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Times New Roman" w:hAnsi="Times New Roman" w:cs="Times New Roman"/>
          <w:sz w:val="28"/>
          <w:szCs w:val="28"/>
        </w:rPr>
        <w:t>Эти номера телефонов должен знать каждый: и взрослый, и ребенок</w:t>
      </w:r>
      <w:r w:rsidRPr="00857ABD">
        <w:rPr>
          <w:rFonts w:ascii="Segoe UI Symbol" w:hAnsi="Segoe UI Symbol" w:cs="Segoe UI Symbol"/>
          <w:sz w:val="28"/>
          <w:szCs w:val="28"/>
        </w:rPr>
        <w:t>⚠☎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Times New Roman" w:hAnsi="Times New Roman" w:cs="Times New Roman"/>
          <w:sz w:val="28"/>
          <w:szCs w:val="28"/>
        </w:rPr>
        <w:t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– самый опасный, так как промедление может стоить жизни.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📞</w:t>
      </w:r>
      <w:r w:rsidRPr="00857ABD">
        <w:rPr>
          <w:rFonts w:ascii="Times New Roman" w:hAnsi="Times New Roman" w:cs="Times New Roman"/>
          <w:sz w:val="28"/>
          <w:szCs w:val="28"/>
        </w:rPr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🚒</w:t>
      </w:r>
      <w:r w:rsidRPr="00857ABD">
        <w:rPr>
          <w:rFonts w:ascii="Times New Roman" w:hAnsi="Times New Roman" w:cs="Times New Roman"/>
          <w:sz w:val="28"/>
          <w:szCs w:val="28"/>
        </w:rPr>
        <w:t>«101» - пожарно-спасательная служба;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🚓</w:t>
      </w:r>
      <w:r w:rsidRPr="00857ABD">
        <w:rPr>
          <w:rFonts w:ascii="Times New Roman" w:hAnsi="Times New Roman" w:cs="Times New Roman"/>
          <w:sz w:val="28"/>
          <w:szCs w:val="28"/>
        </w:rPr>
        <w:t>«102» - служба полиции;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🚑</w:t>
      </w:r>
      <w:r w:rsidRPr="00857ABD">
        <w:rPr>
          <w:rFonts w:ascii="Times New Roman" w:hAnsi="Times New Roman" w:cs="Times New Roman"/>
          <w:sz w:val="28"/>
          <w:szCs w:val="28"/>
        </w:rPr>
        <w:t>«103» - служба скорой медицинской помощи;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🚕</w:t>
      </w:r>
      <w:r w:rsidRPr="00857ABD">
        <w:rPr>
          <w:rFonts w:ascii="Times New Roman" w:hAnsi="Times New Roman" w:cs="Times New Roman"/>
          <w:sz w:val="28"/>
          <w:szCs w:val="28"/>
        </w:rPr>
        <w:t>«104» - аварийная служба газовой сети.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☎</w:t>
      </w:r>
      <w:r w:rsidRPr="00857ABD">
        <w:rPr>
          <w:rFonts w:ascii="Times New Roman" w:hAnsi="Times New Roman" w:cs="Times New Roman"/>
          <w:sz w:val="28"/>
          <w:szCs w:val="28"/>
        </w:rPr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❗</w:t>
      </w:r>
      <w:r w:rsidRPr="00857ABD">
        <w:rPr>
          <w:rFonts w:ascii="Times New Roman" w:hAnsi="Times New Roman" w:cs="Times New Roman"/>
          <w:sz w:val="28"/>
          <w:szCs w:val="28"/>
        </w:rPr>
        <w:t>Вот некоторые алгоритмы вызова экстренных служб: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📌</w:t>
      </w:r>
      <w:r w:rsidRPr="00857ABD">
        <w:rPr>
          <w:rFonts w:ascii="Times New Roman" w:hAnsi="Times New Roman" w:cs="Times New Roman"/>
          <w:sz w:val="28"/>
          <w:szCs w:val="28"/>
        </w:rPr>
        <w:t>1. При пожаре: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покиньте, по возможности, опасное место и незамедлительно позвоните в службу спасения;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ориентиры, название близлежащего населенного пункта, километр автодороги;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сообщите точно известную Вам информацию о наличии пострадавших или о возможной угрозе людям.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📌</w:t>
      </w:r>
      <w:r w:rsidRPr="00857ABD">
        <w:rPr>
          <w:rFonts w:ascii="Times New Roman" w:hAnsi="Times New Roman" w:cs="Times New Roman"/>
          <w:sz w:val="28"/>
          <w:szCs w:val="28"/>
        </w:rPr>
        <w:t>2. При дорожно-транспортном происшествии: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 xml:space="preserve"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</w:t>
      </w:r>
      <w:r w:rsidRPr="00857ABD">
        <w:rPr>
          <w:rFonts w:ascii="Times New Roman" w:hAnsi="Times New Roman" w:cs="Times New Roman"/>
          <w:sz w:val="28"/>
          <w:szCs w:val="28"/>
        </w:rPr>
        <w:lastRenderedPageBreak/>
        <w:t>отсутствии связи на месте ДТП следует проехать по дороге, пока прием не будет устойчив;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сообщите диспетчеру характер и точное место происшествия – название улицы с номерами расположенных рядом домов, километр автодороги, тип попавших в ДТП авто (пассажирский автобус, легковая машина, грузовоз – тягач и т.д.);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зажатыми в машине, произошел розлив горючего, его горение и т.д.</w:t>
      </w: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BD">
        <w:rPr>
          <w:rFonts w:ascii="Segoe UI Symbol" w:hAnsi="Segoe UI Symbol" w:cs="Segoe UI Symbol"/>
          <w:sz w:val="28"/>
          <w:szCs w:val="28"/>
        </w:rPr>
        <w:t>⚠</w:t>
      </w:r>
      <w:r w:rsidRPr="00857ABD">
        <w:rPr>
          <w:rFonts w:ascii="Times New Roman" w:hAnsi="Times New Roman" w:cs="Times New Roman"/>
          <w:sz w:val="28"/>
          <w:szCs w:val="28"/>
        </w:rPr>
        <w:t>- по возможности сообщите марки автомобилей и присвоенные им государственные номера.</w:t>
      </w:r>
    </w:p>
    <w:p w:rsid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BD" w:rsidRPr="00857ABD" w:rsidRDefault="00857ABD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ПП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Ч-114 с.Икей Тишковская Екатерина </w:t>
      </w:r>
    </w:p>
    <w:p w:rsidR="00B555C3" w:rsidRPr="00857ABD" w:rsidRDefault="00B555C3" w:rsidP="008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5C3" w:rsidRPr="0085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B"/>
    <w:rsid w:val="00857ABD"/>
    <w:rsid w:val="00A92FBB"/>
    <w:rsid w:val="00B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0968"/>
  <w15:chartTrackingRefBased/>
  <w15:docId w15:val="{21010A74-0A3A-4231-A504-D2CF3004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2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97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28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7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4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58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4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2021-06-21T07:19:00Z</dcterms:created>
  <dcterms:modified xsi:type="dcterms:W3CDTF">2021-06-21T07:20:00Z</dcterms:modified>
</cp:coreProperties>
</file>