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D3" w:rsidRDefault="005A7CD3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5A7CD3" w:rsidRDefault="005A7CD3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5A7CD3" w:rsidRDefault="005A7CD3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5A7CD3" w:rsidRDefault="005A7CD3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5A7CD3" w:rsidRDefault="005A7CD3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19  от 10.10.2018г.</w:t>
      </w:r>
    </w:p>
    <w:p w:rsidR="005A7CD3" w:rsidRDefault="005A7CD3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5A7CD3" w:rsidRDefault="005A7CD3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5A7CD3" w:rsidRDefault="005A7CD3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5A7CD3" w:rsidRDefault="005A7CD3" w:rsidP="00D65C1E">
      <w:pPr>
        <w:jc w:val="center"/>
        <w:rPr>
          <w:sz w:val="24"/>
          <w:szCs w:val="24"/>
        </w:rPr>
      </w:pPr>
    </w:p>
    <w:p w:rsidR="005A7CD3" w:rsidRDefault="005A7CD3" w:rsidP="00D65C1E">
      <w:pPr>
        <w:jc w:val="center"/>
      </w:pPr>
    </w:p>
    <w:p w:rsidR="005A7CD3" w:rsidRDefault="005A7CD3" w:rsidP="00D65C1E">
      <w:pPr>
        <w:jc w:val="center"/>
      </w:pPr>
    </w:p>
    <w:p w:rsidR="005A7CD3" w:rsidRDefault="005A7CD3" w:rsidP="00D65C1E">
      <w:pPr>
        <w:jc w:val="center"/>
      </w:pPr>
    </w:p>
    <w:p w:rsidR="005A7CD3" w:rsidRDefault="005A7CD3" w:rsidP="00D65C1E">
      <w:pPr>
        <w:jc w:val="center"/>
      </w:pPr>
    </w:p>
    <w:p w:rsidR="005A7CD3" w:rsidRDefault="005A7CD3" w:rsidP="00D65C1E">
      <w:pPr>
        <w:jc w:val="center"/>
      </w:pPr>
    </w:p>
    <w:p w:rsidR="005A7CD3" w:rsidRDefault="005A7CD3" w:rsidP="00FC20B3"/>
    <w:p w:rsidR="005A7CD3" w:rsidRDefault="005A7CD3" w:rsidP="00FC20B3"/>
    <w:p w:rsidR="005A7CD3" w:rsidRDefault="005A7CD3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5A7CD3" w:rsidRPr="001B2B05" w:rsidRDefault="005A7CD3" w:rsidP="001B2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CD3" w:rsidRPr="001B2B05" w:rsidRDefault="005A7CD3" w:rsidP="001B2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CD3" w:rsidRDefault="005A7CD3" w:rsidP="00E37083">
      <w:pPr>
        <w:spacing w:after="0" w:line="240" w:lineRule="auto"/>
        <w:rPr>
          <w:sz w:val="28"/>
          <w:szCs w:val="28"/>
        </w:rPr>
      </w:pPr>
    </w:p>
    <w:p w:rsidR="005A7CD3" w:rsidRPr="00E37083" w:rsidRDefault="005A7CD3" w:rsidP="00E370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ИКЕЙСКОЕ МУНИЦИПАЛЬНОЕ ОБРАЗОВАНИЕ</w:t>
      </w:r>
    </w:p>
    <w:p w:rsidR="005A7CD3" w:rsidRPr="00E37083" w:rsidRDefault="005A7CD3" w:rsidP="00E370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Тулунского муниципального  района Иркутской области</w:t>
      </w:r>
    </w:p>
    <w:p w:rsidR="005A7CD3" w:rsidRPr="00E37083" w:rsidRDefault="005A7CD3" w:rsidP="00E370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ЗАКЛЮЧЕНИЕ</w:t>
      </w:r>
    </w:p>
    <w:p w:rsidR="005A7CD3" w:rsidRPr="00E37083" w:rsidRDefault="005A7CD3" w:rsidP="00E370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о результатах публичных слушаний по рассмотрению проекта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10 октября 2018 года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E3708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3708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37083">
        <w:rPr>
          <w:rFonts w:ascii="Times New Roman" w:hAnsi="Times New Roman"/>
          <w:b/>
          <w:sz w:val="28"/>
          <w:szCs w:val="28"/>
        </w:rPr>
        <w:t xml:space="preserve"> Основания проведения публичных слушаний: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7083">
        <w:rPr>
          <w:rFonts w:ascii="Times New Roman" w:hAnsi="Times New Roman"/>
          <w:color w:val="000000"/>
          <w:sz w:val="28"/>
          <w:szCs w:val="28"/>
        </w:rPr>
        <w:t xml:space="preserve">Требование Тулунской межрайонной прокуратуры  Иркутской области «О предоставление  информации и документов» от 07.03.2018г. №7-21-2018. </w:t>
      </w:r>
      <w:r w:rsidRPr="00E37083">
        <w:rPr>
          <w:rFonts w:ascii="Times New Roman" w:hAnsi="Times New Roman"/>
          <w:sz w:val="28"/>
          <w:szCs w:val="28"/>
        </w:rPr>
        <w:t>Необходимость приведения территориальных зон в соответствие, установленных картой градостроительного зонирования с.  Икей правил землепользования  и застройки Икейского муниципального образования Тулунского  района  Иркутской области, утвержденных решение  Думы Икейского сельского  поселения №10 от 14.05.2014 года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Устав Икейского муниципального образования;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Положение о публичных слушаниях от 12.11.2012 года № 2;</w:t>
      </w:r>
    </w:p>
    <w:p w:rsidR="005A7CD3" w:rsidRPr="00E37083" w:rsidRDefault="005A7CD3" w:rsidP="00E370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Икейского сельского поселения </w:t>
      </w:r>
      <w:r w:rsidRPr="00E37083">
        <w:rPr>
          <w:rFonts w:ascii="Times New Roman" w:hAnsi="Times New Roman"/>
          <w:sz w:val="28"/>
          <w:szCs w:val="28"/>
        </w:rPr>
        <w:t>№31 от 25.07.2018г</w:t>
      </w:r>
      <w:r w:rsidRPr="00E3708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37083">
        <w:rPr>
          <w:rFonts w:ascii="Times New Roman" w:hAnsi="Times New Roman"/>
          <w:sz w:val="28"/>
          <w:szCs w:val="28"/>
        </w:rPr>
        <w:t xml:space="preserve">«О подготовке проекта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</w:t>
      </w:r>
      <w:r w:rsidRPr="00E37083">
        <w:rPr>
          <w:rFonts w:ascii="Times New Roman" w:hAnsi="Times New Roman"/>
          <w:bCs/>
          <w:sz w:val="28"/>
          <w:szCs w:val="28"/>
        </w:rPr>
        <w:t>№ 10 от 14.05.2014г</w:t>
      </w:r>
    </w:p>
    <w:p w:rsidR="005A7CD3" w:rsidRPr="00E37083" w:rsidRDefault="005A7CD3" w:rsidP="00E370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7083">
        <w:rPr>
          <w:rFonts w:ascii="Times New Roman" w:hAnsi="Times New Roman"/>
          <w:color w:val="000000"/>
          <w:sz w:val="28"/>
          <w:szCs w:val="28"/>
        </w:rPr>
        <w:t xml:space="preserve">            Постановлением администрации Икейского сельского поселения </w:t>
      </w:r>
      <w:r w:rsidRPr="00E37083">
        <w:rPr>
          <w:rFonts w:ascii="Times New Roman" w:hAnsi="Times New Roman"/>
          <w:sz w:val="28"/>
          <w:szCs w:val="28"/>
        </w:rPr>
        <w:t>№ 33-пг от 10.08.2018г «</w:t>
      </w:r>
      <w:r w:rsidRPr="00E37083">
        <w:rPr>
          <w:rFonts w:ascii="Times New Roman" w:hAnsi="Times New Roman"/>
          <w:bCs/>
          <w:sz w:val="28"/>
          <w:szCs w:val="28"/>
        </w:rPr>
        <w:t>О назначении публичных слушаний по вопросу внесений изменений в картографическую часть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№ 10 от 14.05.2014г.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7083">
        <w:rPr>
          <w:rFonts w:ascii="Times New Roman" w:hAnsi="Times New Roman"/>
          <w:b/>
          <w:sz w:val="28"/>
          <w:szCs w:val="28"/>
        </w:rPr>
        <w:t>. Общие  сведения о проекте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 (далее Проект), представленных на публичных слушаниях</w:t>
      </w:r>
      <w:r w:rsidRPr="00E37083">
        <w:rPr>
          <w:rFonts w:ascii="Times New Roman" w:hAnsi="Times New Roman"/>
          <w:sz w:val="28"/>
          <w:szCs w:val="28"/>
        </w:rPr>
        <w:t>: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Территория разработки: Икейское муниципальное образование Тулунского района Иркутской области.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Разработчик: Комитет по строительству, дорожному хозяйству  администрации Тулунского муниципального района.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Сроки разработки: 2018 год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7083">
        <w:rPr>
          <w:rFonts w:ascii="Times New Roman" w:hAnsi="Times New Roman"/>
          <w:b/>
          <w:sz w:val="28"/>
          <w:szCs w:val="28"/>
        </w:rPr>
        <w:t>.   Форма оповещения о проведении публичных слушаний: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1. Официальный  сайт Икейского муниципального образования Тулунского района Иркутской области по адресу:</w:t>
      </w:r>
      <w:r w:rsidRPr="00E37083">
        <w:rPr>
          <w:rFonts w:ascii="Times New Roman" w:hAnsi="Times New Roman"/>
          <w:bCs/>
          <w:sz w:val="28"/>
          <w:szCs w:val="28"/>
        </w:rPr>
        <w:t xml:space="preserve"> http://</w:t>
      </w:r>
      <w:r w:rsidRPr="00E37083">
        <w:rPr>
          <w:rFonts w:ascii="Times New Roman" w:hAnsi="Times New Roman"/>
          <w:bCs/>
          <w:sz w:val="28"/>
          <w:szCs w:val="28"/>
          <w:lang w:val="en-US"/>
        </w:rPr>
        <w:t>ikey</w:t>
      </w:r>
      <w:r w:rsidRPr="00E37083">
        <w:rPr>
          <w:rFonts w:ascii="Times New Roman" w:hAnsi="Times New Roman"/>
          <w:bCs/>
          <w:sz w:val="28"/>
          <w:szCs w:val="28"/>
        </w:rPr>
        <w:t xml:space="preserve">.mo38.ru/ </w:t>
      </w:r>
      <w:r w:rsidRPr="00E37083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2. Информационная газета «Икейский вестник» </w:t>
      </w:r>
      <w:r w:rsidRPr="00E37083">
        <w:rPr>
          <w:rFonts w:ascii="Times New Roman" w:hAnsi="Times New Roman"/>
          <w:color w:val="000000"/>
          <w:sz w:val="28"/>
          <w:szCs w:val="28"/>
        </w:rPr>
        <w:t xml:space="preserve">  №12 от 10.08.2018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3. Объявления на информационных досках  во всех  населенных пунктах  Икейского сельского поселения с. Икей, ул. Коммуны, 126; пос. Икейский, ул. Трактовая, 4а, д. Гарбакарай, ул. Лесная, 5; с. Галдун, ул. Советская, 29.</w:t>
      </w:r>
      <w:r w:rsidRPr="00E37083">
        <w:rPr>
          <w:rFonts w:ascii="Times New Roman" w:hAnsi="Times New Roman"/>
          <w:color w:val="000000"/>
          <w:sz w:val="28"/>
          <w:szCs w:val="28"/>
        </w:rPr>
        <w:t xml:space="preserve"> на доске информации около  магазина «Феникс» с.  Икей, ул. Степанова,1, около магазина ИП « Букашова Н.А.», с. Икей, ул. Пионерская,28</w:t>
      </w:r>
      <w:r w:rsidRPr="00E37083">
        <w:rPr>
          <w:rFonts w:ascii="Times New Roman" w:hAnsi="Times New Roman"/>
          <w:sz w:val="28"/>
          <w:szCs w:val="28"/>
        </w:rPr>
        <w:t>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</w:rPr>
        <w:t xml:space="preserve"> </w:t>
      </w:r>
      <w:r w:rsidRPr="00E3708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37083">
        <w:rPr>
          <w:rFonts w:ascii="Times New Roman" w:hAnsi="Times New Roman"/>
          <w:b/>
          <w:sz w:val="28"/>
          <w:szCs w:val="28"/>
        </w:rPr>
        <w:t>. Участники публичных слушаний: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Жители населенных пунктов  Икейского сельского поселения, депутаты Думы Икейского муниципального образования, сотрудники администрации Икейского сельского поселения.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7083">
        <w:rPr>
          <w:rFonts w:ascii="Times New Roman" w:hAnsi="Times New Roman"/>
          <w:b/>
          <w:sz w:val="28"/>
          <w:szCs w:val="28"/>
        </w:rPr>
        <w:t>. Сведения о Проекте о проведении экспозиции материалов Проекта.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С материалами Проекта все желающие могли ознакомиться   в здании  администрации Икейского муниципального образования по адресу: 665225, Иркутская область, Тулунский район, с. Икей, ул. Коммуны, 126, и на официальном сайте Икейского   муниципального образования Тулунского района Иркутской области по адресу:</w:t>
      </w:r>
      <w:r w:rsidRPr="00E37083">
        <w:rPr>
          <w:rFonts w:ascii="Times New Roman" w:hAnsi="Times New Roman"/>
          <w:bCs/>
          <w:sz w:val="28"/>
          <w:szCs w:val="28"/>
        </w:rPr>
        <w:t xml:space="preserve"> http://</w:t>
      </w:r>
      <w:r w:rsidRPr="00E37083">
        <w:rPr>
          <w:rFonts w:ascii="Times New Roman" w:hAnsi="Times New Roman"/>
          <w:bCs/>
          <w:sz w:val="28"/>
          <w:szCs w:val="28"/>
          <w:lang w:val="en-US"/>
        </w:rPr>
        <w:t>ikey</w:t>
      </w:r>
      <w:r w:rsidRPr="00E37083">
        <w:rPr>
          <w:rFonts w:ascii="Times New Roman" w:hAnsi="Times New Roman"/>
          <w:bCs/>
          <w:sz w:val="28"/>
          <w:szCs w:val="28"/>
        </w:rPr>
        <w:t xml:space="preserve">.mo38.ru/ </w:t>
      </w:r>
      <w:r w:rsidRPr="00E37083">
        <w:rPr>
          <w:rFonts w:ascii="Times New Roman" w:hAnsi="Times New Roman"/>
          <w:sz w:val="28"/>
          <w:szCs w:val="28"/>
        </w:rPr>
        <w:t xml:space="preserve"> в сети «Интернет» во вкладке «Градостроительное зонирование».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В период проведения  собрания публичных слушаний, демонстрационные материалы Проекта, были выставлены в месте проведения публичных слушаний.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37083">
        <w:rPr>
          <w:rFonts w:ascii="Times New Roman" w:hAnsi="Times New Roman"/>
          <w:b/>
          <w:sz w:val="28"/>
          <w:szCs w:val="28"/>
        </w:rPr>
        <w:t>.</w:t>
      </w:r>
      <w:r w:rsidRPr="00E37083">
        <w:rPr>
          <w:rFonts w:ascii="Times New Roman" w:hAnsi="Times New Roman"/>
          <w:b/>
          <w:sz w:val="28"/>
          <w:szCs w:val="28"/>
        </w:rPr>
        <w:tab/>
        <w:t>Сведения о проведении публичных слушаний: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Публичные слушания проводились в соответствии с</w:t>
      </w:r>
      <w:r w:rsidRPr="00E37083">
        <w:rPr>
          <w:rFonts w:ascii="Times New Roman" w:hAnsi="Times New Roman"/>
          <w:color w:val="000000"/>
          <w:sz w:val="28"/>
          <w:szCs w:val="28"/>
        </w:rPr>
        <w:t xml:space="preserve">  Постановлением </w:t>
      </w:r>
      <w:r w:rsidRPr="00E37083">
        <w:rPr>
          <w:rFonts w:ascii="Times New Roman" w:hAnsi="Times New Roman"/>
          <w:sz w:val="28"/>
          <w:szCs w:val="28"/>
        </w:rPr>
        <w:t>№ 33-пг от 10.08.2018г «</w:t>
      </w:r>
      <w:r w:rsidRPr="00E37083">
        <w:rPr>
          <w:rFonts w:ascii="Times New Roman" w:hAnsi="Times New Roman"/>
          <w:bCs/>
          <w:sz w:val="28"/>
          <w:szCs w:val="28"/>
        </w:rPr>
        <w:t>О назначении публичных слушаний по вопросу внесений изменений в картографическую часть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№ 10 от 14.05.2014г.»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Дата и время проведения публичных слушаний: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26.09.2018г. 15-00 часов, по адресу: с. Икей, ул. Коммуны, 126.- протокол №1 от 26.09.2018г;  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27.09.2018г. 14-00 часов, по адресу: с. Галдун, ул. Советская,  29 (здание бывшей школы)- протокол №2 от 27.09.2018 г.;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27.09.2018г. 15-00 часов, по адресу: д. Гарбакарай, ул. Лесная,   (у дома № 5)- протокол №3 от 27.09.2018 г;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Тема публичных слушаний: Рассмотрение проекта внесения изменений в картографическую часть правил землепользования и  Икейского муниципального образования Тулунского района Иркутской области.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слушаний: 51 человек, среди них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жители населенных пунктов Икейского сельского поселения: 44  человека; 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представители администрации Икейского муниципального образования - 4 человека;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депутаты Думы Икейского муниципального образования - 3 человек;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председательствующий на публичных слушаниях– Мусаев Сергей Александрович, глава Икейского муниципального образования, председатель комиссии по землепользованию и застройки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секретарь публичных слушаний:  Русакова И.Г.- ведущий специалист Икейского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Во время проведения публичных слушаний были организованы выступления главы  Икейского сельского поселения с демонстрацией материалов проекта, участникам публичных слушаний даны разъяснения и ответы на вопросы.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37083">
        <w:rPr>
          <w:rFonts w:ascii="Times New Roman" w:hAnsi="Times New Roman"/>
          <w:b/>
          <w:sz w:val="28"/>
          <w:szCs w:val="28"/>
        </w:rPr>
        <w:t>. Замечания и предложения по вопросу рассмотрения проекта Икейского муниципального образования Тулунского района Иркутской области:</w:t>
      </w:r>
    </w:p>
    <w:p w:rsidR="005A7CD3" w:rsidRPr="00E37083" w:rsidRDefault="005A7CD3" w:rsidP="00E37083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Замечания и предложения принимались путем подачи письменных заявлений в администрацию Икейского муниципального образования по адресу: 665225, Иркутская область, Тулунский район, с. Икей, ул. Коммуны, 126 в устной форме с последующим предоставлением заявлений, в ходе проведения публичных слушаний в срок по 10.10.2018г.  </w:t>
      </w:r>
    </w:p>
    <w:p w:rsidR="005A7CD3" w:rsidRPr="00E37083" w:rsidRDefault="005A7CD3" w:rsidP="00E370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При обсуждении проекта внесения изменений в Правила землепользования и застройки Икейского сельского поселения, представленных материалов в составе проекта внесения изменений в картографическую часть правила землепользования и застройки на публичных слушаниях, предложений и заявлений от населения не поступало.</w:t>
      </w:r>
    </w:p>
    <w:p w:rsidR="005A7CD3" w:rsidRPr="00E37083" w:rsidRDefault="005A7CD3" w:rsidP="00E37083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7083">
        <w:rPr>
          <w:rFonts w:ascii="Times New Roman" w:hAnsi="Times New Roman"/>
          <w:sz w:val="28"/>
          <w:szCs w:val="28"/>
        </w:rPr>
        <w:t xml:space="preserve">  </w:t>
      </w:r>
      <w:r w:rsidRPr="00E37083">
        <w:rPr>
          <w:rFonts w:ascii="Times New Roman" w:hAnsi="Times New Roman"/>
          <w:sz w:val="28"/>
          <w:szCs w:val="28"/>
          <w:u w:val="single"/>
        </w:rPr>
        <w:t>Заключение:</w:t>
      </w:r>
      <w:r w:rsidRPr="00E37083">
        <w:rPr>
          <w:rFonts w:ascii="Times New Roman" w:hAnsi="Times New Roman"/>
          <w:sz w:val="28"/>
          <w:szCs w:val="28"/>
        </w:rPr>
        <w:t xml:space="preserve"> По результатам публичных слушаний, принято решение рекомендовать </w:t>
      </w:r>
      <w:r w:rsidRPr="00E37083">
        <w:rPr>
          <w:rFonts w:ascii="Times New Roman" w:hAnsi="Times New Roman"/>
          <w:bCs/>
          <w:sz w:val="28"/>
          <w:szCs w:val="28"/>
          <w:lang w:eastAsia="ru-RU"/>
        </w:rPr>
        <w:t>главе Икейского сельского поселения Тулунского муниципального района направить  проект в Думу Икейского сельского поселения  на рассмотрение и утверждение.</w:t>
      </w:r>
    </w:p>
    <w:p w:rsidR="005A7CD3" w:rsidRPr="00E37083" w:rsidRDefault="005A7CD3" w:rsidP="00E37083">
      <w:pPr>
        <w:pStyle w:val="NormalWeb"/>
        <w:spacing w:before="0" w:beforeAutospacing="0" w:after="0"/>
        <w:ind w:firstLine="709"/>
        <w:contextualSpacing/>
        <w:rPr>
          <w:sz w:val="28"/>
          <w:szCs w:val="28"/>
        </w:rPr>
      </w:pPr>
      <w:r w:rsidRPr="00E37083">
        <w:rPr>
          <w:sz w:val="28"/>
          <w:szCs w:val="28"/>
        </w:rPr>
        <w:t>С протоколом публичных слушаний можно ознакомиться в администрации Икейского муниципального образования  по адресу: 665225, Иркутская область, Тулунский район, с. Икей, ул. Коммуны, 126 и  на официальном сайте Икейского муниципального образования Тулунского района Иркутской области по адресу: http://</w:t>
      </w:r>
      <w:r w:rsidRPr="00E37083">
        <w:rPr>
          <w:sz w:val="28"/>
          <w:szCs w:val="28"/>
          <w:lang w:val="en-US"/>
        </w:rPr>
        <w:t>ikey</w:t>
      </w:r>
      <w:r w:rsidRPr="00E37083">
        <w:rPr>
          <w:sz w:val="28"/>
          <w:szCs w:val="28"/>
        </w:rPr>
        <w:t>.mo38.ru/  в сети «Интернет» во вкладке «Градостроительное зонирование».</w:t>
      </w:r>
    </w:p>
    <w:p w:rsidR="005A7CD3" w:rsidRPr="00E37083" w:rsidRDefault="005A7CD3" w:rsidP="00E370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708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37083">
        <w:rPr>
          <w:rFonts w:ascii="Times New Roman" w:hAnsi="Times New Roman"/>
          <w:b/>
          <w:sz w:val="28"/>
          <w:szCs w:val="28"/>
        </w:rPr>
        <w:t>.</w:t>
      </w:r>
      <w:r w:rsidRPr="00E37083">
        <w:rPr>
          <w:rFonts w:ascii="Times New Roman" w:hAnsi="Times New Roman"/>
          <w:b/>
          <w:sz w:val="28"/>
          <w:szCs w:val="28"/>
        </w:rPr>
        <w:tab/>
        <w:t>Рекомендации комиссии по  землепользованию и застройки:</w:t>
      </w:r>
    </w:p>
    <w:p w:rsidR="005A7CD3" w:rsidRPr="00E37083" w:rsidRDefault="005A7CD3" w:rsidP="00E370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1. Процедура проведения публичных слушаний по проекту внесения изменений в картографическую часть правил землепользования и застройки Икейского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Федерации, Иркутской области и Икейского муниципального образования, в  связи с  чем, публичные  слушания по  проекту внесения изменений в картографическую часть правил землепользования и  застройки Икейского  муниципального  образования Тулунского  района Иркутской области считать состоявшимися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Настоящее заключение подлежит опубликованию в газете «Икейский вестник» и размещению на официальном сайте Икейского муниципального образования Тулунского района Иркутской области по адресу: </w:t>
      </w:r>
      <w:hyperlink r:id="rId5" w:history="1">
        <w:r w:rsidRPr="00E37083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E37083">
          <w:rPr>
            <w:rStyle w:val="Hyperlink"/>
            <w:rFonts w:ascii="Times New Roman" w:hAnsi="Times New Roman"/>
            <w:sz w:val="28"/>
            <w:szCs w:val="28"/>
            <w:lang w:val="en-US"/>
          </w:rPr>
          <w:t>ikey</w:t>
        </w:r>
        <w:r w:rsidRPr="00E37083">
          <w:rPr>
            <w:rStyle w:val="Hyperlink"/>
            <w:rFonts w:ascii="Times New Roman" w:hAnsi="Times New Roman"/>
            <w:sz w:val="28"/>
            <w:szCs w:val="28"/>
          </w:rPr>
          <w:t>.mo38.ru/  в</w:t>
        </w:r>
      </w:hyperlink>
      <w:r w:rsidRPr="00E37083">
        <w:rPr>
          <w:rFonts w:ascii="Times New Roman" w:hAnsi="Times New Roman"/>
          <w:sz w:val="28"/>
          <w:szCs w:val="28"/>
        </w:rPr>
        <w:t xml:space="preserve"> сети «Интернет» во вкладке «Градостроительное зонирование».</w:t>
      </w:r>
    </w:p>
    <w:p w:rsidR="005A7CD3" w:rsidRPr="00E37083" w:rsidRDefault="005A7CD3" w:rsidP="00E370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CD3" w:rsidRPr="00E37083" w:rsidRDefault="005A7CD3" w:rsidP="00E37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5A7CD3" w:rsidRPr="00E37083" w:rsidRDefault="005A7CD3" w:rsidP="00E37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Глава  Икейского муниципального образования: ____________ С.А. Мусаев</w:t>
      </w:r>
    </w:p>
    <w:p w:rsidR="005A7CD3" w:rsidRPr="00E37083" w:rsidRDefault="005A7CD3" w:rsidP="00E37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83">
        <w:rPr>
          <w:rFonts w:ascii="Times New Roman" w:hAnsi="Times New Roman"/>
          <w:sz w:val="28"/>
          <w:szCs w:val="28"/>
        </w:rPr>
        <w:t>Секретарь комиссии:  специалист    ____________    И.Г. Русакова</w:t>
      </w: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Pr="00E37083" w:rsidRDefault="005A7CD3" w:rsidP="000919EB">
      <w:pPr>
        <w:rPr>
          <w:rFonts w:ascii="Times New Roman" w:hAnsi="Times New Roman"/>
          <w:sz w:val="28"/>
          <w:szCs w:val="28"/>
        </w:rPr>
      </w:pPr>
    </w:p>
    <w:p w:rsidR="005A7CD3" w:rsidRPr="000919EB" w:rsidRDefault="005A7CD3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5A7CD3" w:rsidRPr="000919EB" w:rsidRDefault="005A7CD3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5A7CD3" w:rsidRPr="000919EB" w:rsidRDefault="005A7CD3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5A7CD3" w:rsidRDefault="005A7CD3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A7CD3" w:rsidSect="00E37083">
      <w:pgSz w:w="11906" w:h="16838"/>
      <w:pgMar w:top="567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8">
    <w:nsid w:val="0A2A2B17"/>
    <w:multiLevelType w:val="hybridMultilevel"/>
    <w:tmpl w:val="4CDAD5BC"/>
    <w:lvl w:ilvl="0" w:tplc="C588A66C">
      <w:start w:val="1"/>
      <w:numFmt w:val="bullet"/>
      <w:lvlText w:val="-"/>
      <w:lvlJc w:val="left"/>
      <w:pPr>
        <w:ind w:left="862" w:hanging="360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7186119"/>
    <w:multiLevelType w:val="hybridMultilevel"/>
    <w:tmpl w:val="4ED0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3B0492"/>
    <w:multiLevelType w:val="hybridMultilevel"/>
    <w:tmpl w:val="997A5442"/>
    <w:lvl w:ilvl="0" w:tplc="C776B7E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3C3119"/>
    <w:multiLevelType w:val="hybridMultilevel"/>
    <w:tmpl w:val="9B30EE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0EF8"/>
    <w:rsid w:val="00007294"/>
    <w:rsid w:val="00007970"/>
    <w:rsid w:val="0002020A"/>
    <w:rsid w:val="00036FEC"/>
    <w:rsid w:val="000464D9"/>
    <w:rsid w:val="000528DB"/>
    <w:rsid w:val="0006028C"/>
    <w:rsid w:val="000919EB"/>
    <w:rsid w:val="000930DB"/>
    <w:rsid w:val="000945EC"/>
    <w:rsid w:val="000A4C0E"/>
    <w:rsid w:val="000A7D01"/>
    <w:rsid w:val="000B5696"/>
    <w:rsid w:val="000E7C1C"/>
    <w:rsid w:val="000F5F21"/>
    <w:rsid w:val="00110C56"/>
    <w:rsid w:val="00111186"/>
    <w:rsid w:val="001242A3"/>
    <w:rsid w:val="00124DA4"/>
    <w:rsid w:val="00146122"/>
    <w:rsid w:val="001610EF"/>
    <w:rsid w:val="00164F4B"/>
    <w:rsid w:val="00184053"/>
    <w:rsid w:val="001964C4"/>
    <w:rsid w:val="001A7847"/>
    <w:rsid w:val="001B2B05"/>
    <w:rsid w:val="001B4F0B"/>
    <w:rsid w:val="001B7AFD"/>
    <w:rsid w:val="001C635C"/>
    <w:rsid w:val="001D234F"/>
    <w:rsid w:val="001D712D"/>
    <w:rsid w:val="001F7AC1"/>
    <w:rsid w:val="00253EBD"/>
    <w:rsid w:val="00265F3E"/>
    <w:rsid w:val="002774BC"/>
    <w:rsid w:val="00277C36"/>
    <w:rsid w:val="002818E5"/>
    <w:rsid w:val="00281DF3"/>
    <w:rsid w:val="00283435"/>
    <w:rsid w:val="00291BCB"/>
    <w:rsid w:val="00296FDF"/>
    <w:rsid w:val="002B4EF0"/>
    <w:rsid w:val="002C18DA"/>
    <w:rsid w:val="002E02D6"/>
    <w:rsid w:val="002E236C"/>
    <w:rsid w:val="00327A79"/>
    <w:rsid w:val="00332BC3"/>
    <w:rsid w:val="00334F01"/>
    <w:rsid w:val="00363F2D"/>
    <w:rsid w:val="00367BA7"/>
    <w:rsid w:val="00367FA4"/>
    <w:rsid w:val="003853EB"/>
    <w:rsid w:val="003B3248"/>
    <w:rsid w:val="003B490A"/>
    <w:rsid w:val="003C3E62"/>
    <w:rsid w:val="003C4AB6"/>
    <w:rsid w:val="003C69DA"/>
    <w:rsid w:val="003D1482"/>
    <w:rsid w:val="003E3482"/>
    <w:rsid w:val="00405BBA"/>
    <w:rsid w:val="0041186E"/>
    <w:rsid w:val="0041409D"/>
    <w:rsid w:val="00422423"/>
    <w:rsid w:val="004455C1"/>
    <w:rsid w:val="0045505A"/>
    <w:rsid w:val="00467E54"/>
    <w:rsid w:val="00477369"/>
    <w:rsid w:val="00482EF9"/>
    <w:rsid w:val="00493CA8"/>
    <w:rsid w:val="004A2BDB"/>
    <w:rsid w:val="004A7F3A"/>
    <w:rsid w:val="004C507E"/>
    <w:rsid w:val="004D4AD8"/>
    <w:rsid w:val="004E4162"/>
    <w:rsid w:val="004E44E3"/>
    <w:rsid w:val="004E7ED2"/>
    <w:rsid w:val="004F5D3D"/>
    <w:rsid w:val="00503DB5"/>
    <w:rsid w:val="00512C93"/>
    <w:rsid w:val="0051345C"/>
    <w:rsid w:val="00514839"/>
    <w:rsid w:val="00531256"/>
    <w:rsid w:val="0053787E"/>
    <w:rsid w:val="0056115E"/>
    <w:rsid w:val="005631EA"/>
    <w:rsid w:val="00571A69"/>
    <w:rsid w:val="0057278D"/>
    <w:rsid w:val="0057509C"/>
    <w:rsid w:val="00585EA7"/>
    <w:rsid w:val="00587C2B"/>
    <w:rsid w:val="005A7CD3"/>
    <w:rsid w:val="005C0D9A"/>
    <w:rsid w:val="005C4568"/>
    <w:rsid w:val="005F08A6"/>
    <w:rsid w:val="006059F9"/>
    <w:rsid w:val="0061016A"/>
    <w:rsid w:val="00625B3F"/>
    <w:rsid w:val="00644434"/>
    <w:rsid w:val="00672442"/>
    <w:rsid w:val="0068581E"/>
    <w:rsid w:val="006B4F7F"/>
    <w:rsid w:val="006E5960"/>
    <w:rsid w:val="006F44FD"/>
    <w:rsid w:val="006F45AD"/>
    <w:rsid w:val="006F5C50"/>
    <w:rsid w:val="006F6296"/>
    <w:rsid w:val="00704866"/>
    <w:rsid w:val="00735843"/>
    <w:rsid w:val="0074111B"/>
    <w:rsid w:val="00761B1D"/>
    <w:rsid w:val="007A2FE9"/>
    <w:rsid w:val="007B5651"/>
    <w:rsid w:val="007F4BA2"/>
    <w:rsid w:val="00815BFE"/>
    <w:rsid w:val="008624E9"/>
    <w:rsid w:val="008761E5"/>
    <w:rsid w:val="0089174C"/>
    <w:rsid w:val="008C1F34"/>
    <w:rsid w:val="008E70BA"/>
    <w:rsid w:val="008F0A89"/>
    <w:rsid w:val="00906C0B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D70A5"/>
    <w:rsid w:val="009E465F"/>
    <w:rsid w:val="00A14377"/>
    <w:rsid w:val="00A16ED5"/>
    <w:rsid w:val="00A43C1A"/>
    <w:rsid w:val="00A45706"/>
    <w:rsid w:val="00A52D33"/>
    <w:rsid w:val="00A54401"/>
    <w:rsid w:val="00A55525"/>
    <w:rsid w:val="00A5654A"/>
    <w:rsid w:val="00A63EBF"/>
    <w:rsid w:val="00A6479D"/>
    <w:rsid w:val="00A65FE1"/>
    <w:rsid w:val="00A6606D"/>
    <w:rsid w:val="00A7795E"/>
    <w:rsid w:val="00A85882"/>
    <w:rsid w:val="00A942F5"/>
    <w:rsid w:val="00AA27FE"/>
    <w:rsid w:val="00AC43F1"/>
    <w:rsid w:val="00AD1279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55481"/>
    <w:rsid w:val="00B60AA3"/>
    <w:rsid w:val="00B766CD"/>
    <w:rsid w:val="00B85900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50F85"/>
    <w:rsid w:val="00C541BA"/>
    <w:rsid w:val="00C67788"/>
    <w:rsid w:val="00C85F9A"/>
    <w:rsid w:val="00C919F7"/>
    <w:rsid w:val="00C97FA8"/>
    <w:rsid w:val="00CA265A"/>
    <w:rsid w:val="00CD3905"/>
    <w:rsid w:val="00D00F54"/>
    <w:rsid w:val="00D2031F"/>
    <w:rsid w:val="00D35887"/>
    <w:rsid w:val="00D373C1"/>
    <w:rsid w:val="00D619B8"/>
    <w:rsid w:val="00D65C1E"/>
    <w:rsid w:val="00D83F81"/>
    <w:rsid w:val="00DA7CED"/>
    <w:rsid w:val="00DB4071"/>
    <w:rsid w:val="00DB7ABF"/>
    <w:rsid w:val="00DC1D84"/>
    <w:rsid w:val="00DC2FA8"/>
    <w:rsid w:val="00DC3EC5"/>
    <w:rsid w:val="00DE7336"/>
    <w:rsid w:val="00E05EA6"/>
    <w:rsid w:val="00E2459E"/>
    <w:rsid w:val="00E24C54"/>
    <w:rsid w:val="00E36455"/>
    <w:rsid w:val="00E37083"/>
    <w:rsid w:val="00E60302"/>
    <w:rsid w:val="00E830C4"/>
    <w:rsid w:val="00E95B85"/>
    <w:rsid w:val="00EC4069"/>
    <w:rsid w:val="00ED091B"/>
    <w:rsid w:val="00ED1ACC"/>
    <w:rsid w:val="00EE5518"/>
    <w:rsid w:val="00F01C9E"/>
    <w:rsid w:val="00F06F70"/>
    <w:rsid w:val="00F10A32"/>
    <w:rsid w:val="00F2298C"/>
    <w:rsid w:val="00F44EEC"/>
    <w:rsid w:val="00F51AE8"/>
    <w:rsid w:val="00F925D9"/>
    <w:rsid w:val="00F950B7"/>
    <w:rsid w:val="00F97866"/>
    <w:rsid w:val="00FA0E2E"/>
    <w:rsid w:val="00FA597E"/>
    <w:rsid w:val="00FA7E7F"/>
    <w:rsid w:val="00FB72F8"/>
    <w:rsid w:val="00FC20B3"/>
    <w:rsid w:val="00FD14A8"/>
    <w:rsid w:val="00FD1DBA"/>
    <w:rsid w:val="00FE1FBC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733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733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paragraph" w:styleId="Heading4">
    <w:name w:val="heading 4"/>
    <w:basedOn w:val="Normal"/>
    <w:next w:val="BodyText"/>
    <w:link w:val="Heading4Char"/>
    <w:uiPriority w:val="99"/>
    <w:qFormat/>
    <w:locked/>
    <w:rsid w:val="00A43C1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uiPriority w:val="99"/>
    <w:qFormat/>
    <w:locked/>
    <w:rsid w:val="00A43C1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paragraph" w:styleId="Heading6">
    <w:name w:val="heading 6"/>
    <w:basedOn w:val="Normal"/>
    <w:next w:val="BodyText"/>
    <w:link w:val="Heading6Char"/>
    <w:uiPriority w:val="99"/>
    <w:qFormat/>
    <w:locked/>
    <w:rsid w:val="00A43C1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E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0E2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3C1A"/>
    <w:rPr>
      <w:rFonts w:ascii="Tahoma" w:hAnsi="Tahoma" w:cs="Tahoma"/>
      <w:b/>
      <w:bCs/>
      <w:kern w:val="2"/>
      <w:sz w:val="24"/>
      <w:szCs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hAnsi="Arial"/>
      <w:kern w:val="1"/>
      <w:lang w:eastAsia="ar-SA"/>
    </w:rPr>
  </w:style>
  <w:style w:type="paragraph" w:customStyle="1" w:styleId="a">
    <w:name w:val="Абзац списка"/>
    <w:basedOn w:val="Normal"/>
    <w:uiPriority w:val="99"/>
    <w:rsid w:val="00FC20B3"/>
    <w:pPr>
      <w:spacing w:line="240" w:lineRule="auto"/>
      <w:ind w:left="720"/>
      <w:contextualSpacing/>
      <w:jc w:val="center"/>
    </w:pPr>
    <w:rPr>
      <w:rFonts w:ascii="Times New Roman" w:hAnsi="Times New Roman"/>
      <w:sz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C20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531256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E73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0E2E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7336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0E2E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E7336"/>
    <w:pPr>
      <w:spacing w:after="0" w:line="240" w:lineRule="auto"/>
      <w:ind w:left="900" w:hanging="48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0E2E"/>
    <w:rPr>
      <w:rFonts w:cs="Times New Roman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E7336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E2E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DE73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E2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E7336"/>
    <w:rPr>
      <w:rFonts w:cs="Times New Roman"/>
    </w:rPr>
  </w:style>
  <w:style w:type="paragraph" w:customStyle="1" w:styleId="a1">
    <w:name w:val="Знак Знак Знак"/>
    <w:basedOn w:val="Normal"/>
    <w:link w:val="a2"/>
    <w:uiPriority w:val="99"/>
    <w:rsid w:val="00DE733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DE7336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E2E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DE7336"/>
    <w:rPr>
      <w:sz w:val="24"/>
    </w:rPr>
  </w:style>
  <w:style w:type="character" w:customStyle="1" w:styleId="a2">
    <w:name w:val="Знак Знак Знак Знак"/>
    <w:link w:val="a1"/>
    <w:uiPriority w:val="99"/>
    <w:locked/>
    <w:rsid w:val="00F10A32"/>
    <w:rPr>
      <w:rFonts w:ascii="Verdana" w:hAnsi="Verdana"/>
      <w:lang w:val="en-US" w:eastAsia="en-US"/>
    </w:rPr>
  </w:style>
  <w:style w:type="character" w:styleId="FollowedHyperlink">
    <w:name w:val="FollowedHyperlink"/>
    <w:basedOn w:val="DefaultParagraphFont"/>
    <w:uiPriority w:val="99"/>
    <w:rsid w:val="00A43C1A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A43C1A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99"/>
    <w:qFormat/>
    <w:locked/>
    <w:rsid w:val="00A43C1A"/>
    <w:pPr>
      <w:suppressAutoHyphens/>
    </w:pPr>
    <w:rPr>
      <w:b/>
      <w:bCs/>
      <w:kern w:val="2"/>
      <w:sz w:val="20"/>
      <w:szCs w:val="20"/>
      <w:lang w:eastAsia="ar-SA"/>
    </w:rPr>
  </w:style>
  <w:style w:type="paragraph" w:styleId="List">
    <w:name w:val="List"/>
    <w:basedOn w:val="BodyText"/>
    <w:uiPriority w:val="99"/>
    <w:rsid w:val="00A43C1A"/>
    <w:pPr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A43C1A"/>
    <w:pPr>
      <w:suppressAutoHyphens/>
      <w:spacing w:after="60"/>
      <w:jc w:val="center"/>
      <w:outlineLvl w:val="1"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C1A"/>
    <w:rPr>
      <w:rFonts w:ascii="Arial" w:hAnsi="Arial" w:cs="Arial"/>
      <w:kern w:val="2"/>
      <w:sz w:val="24"/>
      <w:szCs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43C1A"/>
    <w:rPr>
      <w:rFonts w:cs="Times New Roman"/>
      <w:b/>
      <w:bCs/>
      <w:kern w:val="2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A43C1A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2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457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3">
    <w:name w:val="Заголовок"/>
    <w:basedOn w:val="Normal"/>
    <w:next w:val="BodyText"/>
    <w:uiPriority w:val="99"/>
    <w:rsid w:val="00A43C1A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">
    <w:name w:val="Название3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30">
    <w:name w:val="Указатель3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2">
    <w:name w:val="Название2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20">
    <w:name w:val="Указатель2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10">
    <w:name w:val="Название1"/>
    <w:basedOn w:val="Normal"/>
    <w:uiPriority w:val="99"/>
    <w:rsid w:val="00A43C1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A43C1A"/>
    <w:pPr>
      <w:suppressLineNumbers/>
      <w:suppressAutoHyphens/>
    </w:pPr>
    <w:rPr>
      <w:rFonts w:cs="Mangal"/>
      <w:kern w:val="2"/>
      <w:lang w:eastAsia="ar-SA"/>
    </w:rPr>
  </w:style>
  <w:style w:type="paragraph" w:customStyle="1" w:styleId="HTML1">
    <w:name w:val="Стандартный HTML1"/>
    <w:basedOn w:val="Normal"/>
    <w:uiPriority w:val="99"/>
    <w:rsid w:val="00A43C1A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2">
    <w:name w:val="Обычный (веб)1"/>
    <w:basedOn w:val="Normal"/>
    <w:uiPriority w:val="99"/>
    <w:rsid w:val="00A43C1A"/>
    <w:pPr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3">
    <w:name w:val="Красная строка1"/>
    <w:basedOn w:val="BodyText"/>
    <w:uiPriority w:val="99"/>
    <w:rsid w:val="00A43C1A"/>
    <w:pPr>
      <w:suppressAutoHyphens/>
      <w:spacing w:line="100" w:lineRule="atLeast"/>
      <w:ind w:firstLine="210"/>
      <w:jc w:val="left"/>
    </w:pPr>
    <w:rPr>
      <w:rFonts w:eastAsia="Calibri"/>
      <w:kern w:val="2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43C1A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a4">
    <w:name w:val="Знак Знак Знак Знак Знак Знак Знак"/>
    <w:basedOn w:val="Normal"/>
    <w:uiPriority w:val="99"/>
    <w:rsid w:val="00A43C1A"/>
    <w:pPr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a5">
    <w:name w:val="Содержимое таблицы"/>
    <w:basedOn w:val="Normal"/>
    <w:uiPriority w:val="99"/>
    <w:rsid w:val="00A43C1A"/>
    <w:pPr>
      <w:suppressLineNumbers/>
      <w:suppressAutoHyphens/>
      <w:spacing w:after="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4">
    <w:name w:val="Абзац списка1"/>
    <w:basedOn w:val="Normal"/>
    <w:uiPriority w:val="99"/>
    <w:rsid w:val="00A43C1A"/>
    <w:pPr>
      <w:suppressAutoHyphens/>
      <w:spacing w:after="0"/>
      <w:ind w:left="720"/>
    </w:pPr>
    <w:rPr>
      <w:kern w:val="2"/>
      <w:lang w:eastAsia="ar-SA"/>
    </w:rPr>
  </w:style>
  <w:style w:type="paragraph" w:customStyle="1" w:styleId="15">
    <w:name w:val="Без интервала1"/>
    <w:uiPriority w:val="99"/>
    <w:rsid w:val="00A43C1A"/>
    <w:pPr>
      <w:widowControl w:val="0"/>
      <w:suppressAutoHyphens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A43C1A"/>
    <w:pPr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43C1A"/>
    <w:rPr>
      <w:rFonts w:ascii="Arial" w:hAnsi="Arial"/>
      <w:kern w:val="1"/>
      <w:sz w:val="22"/>
      <w:lang w:val="ru-RU" w:eastAsia="ar-SA" w:bidi="ar-SA"/>
    </w:rPr>
  </w:style>
  <w:style w:type="paragraph" w:customStyle="1" w:styleId="S">
    <w:name w:val="S_Обычный"/>
    <w:basedOn w:val="Normal"/>
    <w:uiPriority w:val="99"/>
    <w:rsid w:val="00A43C1A"/>
    <w:pPr>
      <w:suppressAutoHyphens/>
      <w:spacing w:after="0" w:line="360" w:lineRule="auto"/>
      <w:ind w:firstLine="709"/>
      <w:jc w:val="both"/>
    </w:pPr>
    <w:rPr>
      <w:kern w:val="2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A43C1A"/>
    <w:pPr>
      <w:suppressAutoHyphens/>
      <w:spacing w:after="120" w:line="480" w:lineRule="auto"/>
      <w:ind w:left="283"/>
    </w:pPr>
    <w:rPr>
      <w:kern w:val="2"/>
      <w:sz w:val="24"/>
      <w:szCs w:val="24"/>
      <w:lang w:eastAsia="ar-SA"/>
    </w:rPr>
  </w:style>
  <w:style w:type="paragraph" w:customStyle="1" w:styleId="16">
    <w:name w:val="Текст сноски1"/>
    <w:basedOn w:val="Normal"/>
    <w:uiPriority w:val="99"/>
    <w:rsid w:val="00A43C1A"/>
    <w:pPr>
      <w:suppressAutoHyphens/>
      <w:spacing w:after="0" w:line="100" w:lineRule="atLeast"/>
    </w:pPr>
    <w:rPr>
      <w:kern w:val="2"/>
      <w:sz w:val="20"/>
      <w:szCs w:val="20"/>
      <w:lang w:eastAsia="ar-SA"/>
    </w:rPr>
  </w:style>
  <w:style w:type="paragraph" w:customStyle="1" w:styleId="22">
    <w:name w:val="Список_маркир.2"/>
    <w:basedOn w:val="Normal"/>
    <w:uiPriority w:val="99"/>
    <w:rsid w:val="00A43C1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7">
    <w:name w:val="Текст выноски1"/>
    <w:basedOn w:val="Normal"/>
    <w:uiPriority w:val="99"/>
    <w:rsid w:val="00A43C1A"/>
    <w:pPr>
      <w:suppressAutoHyphens/>
      <w:spacing w:after="0" w:line="100" w:lineRule="atLeast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A43C1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5"/>
    <w:uiPriority w:val="99"/>
    <w:rsid w:val="00A43C1A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uiPriority w:val="99"/>
    <w:locked/>
    <w:rsid w:val="00A43C1A"/>
    <w:rPr>
      <w:sz w:val="28"/>
      <w:lang w:val="ru-RU" w:eastAsia="ru-RU"/>
    </w:rPr>
  </w:style>
  <w:style w:type="paragraph" w:customStyle="1" w:styleId="S20">
    <w:name w:val="S_Заголовок 2"/>
    <w:basedOn w:val="Heading2"/>
    <w:link w:val="S2"/>
    <w:autoRedefine/>
    <w:uiPriority w:val="99"/>
    <w:rsid w:val="00A43C1A"/>
    <w:pPr>
      <w:keepNext w:val="0"/>
      <w:ind w:left="709"/>
      <w:jc w:val="right"/>
    </w:pPr>
    <w:rPr>
      <w:rFonts w:ascii="Calibri" w:eastAsia="Calibri" w:hAnsi="Calibri"/>
      <w:b w:val="0"/>
      <w:bCs w:val="0"/>
      <w:sz w:val="28"/>
      <w:szCs w:val="20"/>
    </w:rPr>
  </w:style>
  <w:style w:type="paragraph" w:customStyle="1" w:styleId="a7">
    <w:name w:val="основной текст"/>
    <w:basedOn w:val="Normal"/>
    <w:uiPriority w:val="99"/>
    <w:rsid w:val="00A43C1A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uiPriority w:val="99"/>
    <w:rsid w:val="00A43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semiHidden/>
    <w:rsid w:val="00A43C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8">
    <w:name w:val="Знак Знак Знак Знак Знак1 Знак"/>
    <w:basedOn w:val="Normal"/>
    <w:uiPriority w:val="99"/>
    <w:rsid w:val="00A43C1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Oaieaaaa">
    <w:name w:val="Oaiea (aa?a)"/>
    <w:basedOn w:val="Normal"/>
    <w:uiPriority w:val="99"/>
    <w:rsid w:val="00A43C1A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43C1A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43C1A"/>
    <w:pPr>
      <w:widowControl w:val="0"/>
      <w:shd w:val="clear" w:color="auto" w:fill="FFFFFF"/>
      <w:spacing w:before="5880" w:after="0" w:line="240" w:lineRule="atLeast"/>
      <w:jc w:val="center"/>
    </w:pPr>
    <w:rPr>
      <w:rFonts w:ascii="Times New Roman" w:hAnsi="Times New Roman"/>
      <w:b/>
      <w:bCs/>
      <w:noProof/>
      <w:sz w:val="28"/>
      <w:szCs w:val="28"/>
      <w:shd w:val="clear" w:color="auto" w:fill="FFFFFF"/>
      <w:lang w:eastAsia="ru-RU"/>
    </w:rPr>
  </w:style>
  <w:style w:type="character" w:customStyle="1" w:styleId="19">
    <w:name w:val="Основной шрифт абзаца1"/>
    <w:uiPriority w:val="99"/>
    <w:rsid w:val="00A43C1A"/>
  </w:style>
  <w:style w:type="character" w:customStyle="1" w:styleId="WW8Num2z0">
    <w:name w:val="WW8Num2z0"/>
    <w:uiPriority w:val="99"/>
    <w:rsid w:val="00A43C1A"/>
    <w:rPr>
      <w:rFonts w:ascii="Symbol" w:hAnsi="Symbol"/>
    </w:rPr>
  </w:style>
  <w:style w:type="character" w:customStyle="1" w:styleId="WW8Num3z0">
    <w:name w:val="WW8Num3z0"/>
    <w:uiPriority w:val="99"/>
    <w:rsid w:val="00A43C1A"/>
  </w:style>
  <w:style w:type="character" w:customStyle="1" w:styleId="WW8Num6z0">
    <w:name w:val="WW8Num6z0"/>
    <w:uiPriority w:val="99"/>
    <w:rsid w:val="00A43C1A"/>
    <w:rPr>
      <w:rFonts w:ascii="Symbol" w:hAnsi="Symbol"/>
    </w:rPr>
  </w:style>
  <w:style w:type="character" w:customStyle="1" w:styleId="WW8Num10z0">
    <w:name w:val="WW8Num10z0"/>
    <w:uiPriority w:val="99"/>
    <w:rsid w:val="00A43C1A"/>
    <w:rPr>
      <w:rFonts w:ascii="Symbol" w:hAnsi="Symbol"/>
    </w:rPr>
  </w:style>
  <w:style w:type="character" w:customStyle="1" w:styleId="WW8Num11z0">
    <w:name w:val="WW8Num11z0"/>
    <w:uiPriority w:val="99"/>
    <w:rsid w:val="00A43C1A"/>
    <w:rPr>
      <w:rFonts w:ascii="Symbol" w:hAnsi="Symbol"/>
    </w:rPr>
  </w:style>
  <w:style w:type="character" w:customStyle="1" w:styleId="WW8Num12z0">
    <w:name w:val="WW8Num12z0"/>
    <w:uiPriority w:val="99"/>
    <w:rsid w:val="00A43C1A"/>
    <w:rPr>
      <w:rFonts w:ascii="Symbol" w:hAnsi="Symbol"/>
    </w:rPr>
  </w:style>
  <w:style w:type="character" w:customStyle="1" w:styleId="32">
    <w:name w:val="Основной шрифт абзаца3"/>
    <w:uiPriority w:val="99"/>
    <w:rsid w:val="00A43C1A"/>
  </w:style>
  <w:style w:type="character" w:customStyle="1" w:styleId="WW8Num1z0">
    <w:name w:val="WW8Num1z0"/>
    <w:uiPriority w:val="99"/>
    <w:rsid w:val="00A43C1A"/>
    <w:rPr>
      <w:rFonts w:ascii="Symbol" w:hAnsi="Symbol"/>
    </w:rPr>
  </w:style>
  <w:style w:type="character" w:customStyle="1" w:styleId="WW8Num6z1">
    <w:name w:val="WW8Num6z1"/>
    <w:uiPriority w:val="99"/>
    <w:rsid w:val="00A43C1A"/>
    <w:rPr>
      <w:rFonts w:ascii="Courier New" w:hAnsi="Courier New"/>
    </w:rPr>
  </w:style>
  <w:style w:type="character" w:customStyle="1" w:styleId="WW8Num6z2">
    <w:name w:val="WW8Num6z2"/>
    <w:uiPriority w:val="99"/>
    <w:rsid w:val="00A43C1A"/>
    <w:rPr>
      <w:rFonts w:ascii="Wingdings" w:hAnsi="Wingdings"/>
    </w:rPr>
  </w:style>
  <w:style w:type="character" w:customStyle="1" w:styleId="23">
    <w:name w:val="Основной шрифт абзаца2"/>
    <w:uiPriority w:val="99"/>
    <w:rsid w:val="00A43C1A"/>
  </w:style>
  <w:style w:type="character" w:customStyle="1" w:styleId="1a">
    <w:name w:val="Заголовок 1 Знак"/>
    <w:uiPriority w:val="99"/>
    <w:rsid w:val="00A43C1A"/>
    <w:rPr>
      <w:rFonts w:ascii="Tahoma" w:hAnsi="Tahoma"/>
      <w:color w:val="2E3432"/>
      <w:kern w:val="2"/>
      <w:sz w:val="38"/>
    </w:rPr>
  </w:style>
  <w:style w:type="character" w:customStyle="1" w:styleId="24">
    <w:name w:val="Заголовок 2 Знак"/>
    <w:uiPriority w:val="99"/>
    <w:rsid w:val="00A43C1A"/>
    <w:rPr>
      <w:rFonts w:ascii="Tahoma" w:hAnsi="Tahoma"/>
      <w:sz w:val="34"/>
    </w:rPr>
  </w:style>
  <w:style w:type="character" w:customStyle="1" w:styleId="33">
    <w:name w:val="Заголовок 3 Знак"/>
    <w:uiPriority w:val="99"/>
    <w:rsid w:val="00A43C1A"/>
    <w:rPr>
      <w:rFonts w:ascii="Tahoma" w:hAnsi="Tahoma"/>
      <w:sz w:val="29"/>
    </w:rPr>
  </w:style>
  <w:style w:type="character" w:customStyle="1" w:styleId="41">
    <w:name w:val="Заголовок 4 Знак"/>
    <w:uiPriority w:val="99"/>
    <w:rsid w:val="00A43C1A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A43C1A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A43C1A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A43C1A"/>
    <w:rPr>
      <w:rFonts w:ascii="Courier New" w:hAnsi="Courier New"/>
      <w:sz w:val="20"/>
    </w:rPr>
  </w:style>
  <w:style w:type="character" w:customStyle="1" w:styleId="a8">
    <w:name w:val="Гипертекстовая ссылка"/>
    <w:uiPriority w:val="99"/>
    <w:rsid w:val="00A43C1A"/>
    <w:rPr>
      <w:b/>
      <w:color w:val="008000"/>
    </w:rPr>
  </w:style>
  <w:style w:type="character" w:customStyle="1" w:styleId="a9">
    <w:name w:val="Основной текст Знак"/>
    <w:uiPriority w:val="99"/>
    <w:rsid w:val="00A43C1A"/>
    <w:rPr>
      <w:sz w:val="22"/>
    </w:rPr>
  </w:style>
  <w:style w:type="character" w:customStyle="1" w:styleId="aa">
    <w:name w:val="Красная строка Знак"/>
    <w:uiPriority w:val="99"/>
    <w:rsid w:val="00A43C1A"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uiPriority w:val="99"/>
    <w:rsid w:val="00A43C1A"/>
    <w:rPr>
      <w:sz w:val="16"/>
    </w:rPr>
  </w:style>
  <w:style w:type="character" w:customStyle="1" w:styleId="WW-Absatz-Standardschriftart111111111">
    <w:name w:val="WW-Absatz-Standardschriftart111111111"/>
    <w:uiPriority w:val="99"/>
    <w:rsid w:val="00A43C1A"/>
  </w:style>
  <w:style w:type="character" w:customStyle="1" w:styleId="apple-style-span">
    <w:name w:val="apple-style-span"/>
    <w:basedOn w:val="23"/>
    <w:uiPriority w:val="99"/>
    <w:rsid w:val="00A43C1A"/>
    <w:rPr>
      <w:rFonts w:ascii="Times New Roman" w:hAnsi="Times New Roman" w:cs="Times New Roman"/>
    </w:rPr>
  </w:style>
  <w:style w:type="character" w:customStyle="1" w:styleId="S0">
    <w:name w:val="S_Обычный Знак"/>
    <w:uiPriority w:val="99"/>
    <w:rsid w:val="00A43C1A"/>
    <w:rPr>
      <w:sz w:val="24"/>
      <w:lang w:val="ru-RU" w:eastAsia="ar-SA" w:bidi="ar-SA"/>
    </w:rPr>
  </w:style>
  <w:style w:type="character" w:customStyle="1" w:styleId="25">
    <w:name w:val="Основной текст с отступом 2 Знак"/>
    <w:uiPriority w:val="99"/>
    <w:rsid w:val="00A43C1A"/>
    <w:rPr>
      <w:sz w:val="24"/>
      <w:lang w:val="ru-RU" w:eastAsia="ar-SA" w:bidi="ar-SA"/>
    </w:rPr>
  </w:style>
  <w:style w:type="character" w:customStyle="1" w:styleId="ab">
    <w:name w:val="Символ сноски"/>
    <w:uiPriority w:val="99"/>
    <w:rsid w:val="00A43C1A"/>
    <w:rPr>
      <w:vertAlign w:val="superscript"/>
    </w:rPr>
  </w:style>
  <w:style w:type="character" w:customStyle="1" w:styleId="ac">
    <w:name w:val="Текст сноски Знак"/>
    <w:uiPriority w:val="99"/>
    <w:rsid w:val="00A43C1A"/>
    <w:rPr>
      <w:lang w:val="ru-RU" w:eastAsia="ar-SA" w:bidi="ar-SA"/>
    </w:rPr>
  </w:style>
  <w:style w:type="character" w:customStyle="1" w:styleId="1b">
    <w:name w:val="Номер страницы1"/>
    <w:uiPriority w:val="99"/>
    <w:rsid w:val="00A43C1A"/>
  </w:style>
  <w:style w:type="character" w:customStyle="1" w:styleId="ad">
    <w:name w:val="Нижний колонтитул Знак"/>
    <w:uiPriority w:val="99"/>
    <w:rsid w:val="00A43C1A"/>
    <w:rPr>
      <w:sz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A43C1A"/>
    <w:rPr>
      <w:sz w:val="24"/>
      <w:lang w:val="ru-RU" w:eastAsia="ar-SA" w:bidi="ar-SA"/>
    </w:rPr>
  </w:style>
  <w:style w:type="character" w:customStyle="1" w:styleId="af">
    <w:name w:val="Текст выноски Знак"/>
    <w:uiPriority w:val="99"/>
    <w:rsid w:val="00A43C1A"/>
    <w:rPr>
      <w:rFonts w:ascii="Tahoma" w:hAnsi="Tahoma"/>
      <w:sz w:val="16"/>
    </w:rPr>
  </w:style>
  <w:style w:type="character" w:customStyle="1" w:styleId="apple-converted-space">
    <w:name w:val="apple-converted-space"/>
    <w:basedOn w:val="23"/>
    <w:uiPriority w:val="99"/>
    <w:rsid w:val="00A43C1A"/>
    <w:rPr>
      <w:rFonts w:ascii="Times New Roman" w:hAnsi="Times New Roman" w:cs="Times New Roman"/>
    </w:rPr>
  </w:style>
  <w:style w:type="character" w:customStyle="1" w:styleId="af0">
    <w:name w:val="Название Знак"/>
    <w:uiPriority w:val="99"/>
    <w:rsid w:val="00A43C1A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A43C1A"/>
  </w:style>
  <w:style w:type="character" w:customStyle="1" w:styleId="af1">
    <w:name w:val="Маркеры списка"/>
    <w:uiPriority w:val="99"/>
    <w:rsid w:val="00A43C1A"/>
    <w:rPr>
      <w:rFonts w:ascii="OpenSymbol" w:hAnsi="OpenSymbol"/>
    </w:rPr>
  </w:style>
  <w:style w:type="character" w:customStyle="1" w:styleId="ListLabel1">
    <w:name w:val="ListLabel 1"/>
    <w:uiPriority w:val="99"/>
    <w:rsid w:val="00A43C1A"/>
  </w:style>
  <w:style w:type="character" w:customStyle="1" w:styleId="ListLabel2">
    <w:name w:val="ListLabel 2"/>
    <w:uiPriority w:val="99"/>
    <w:rsid w:val="00A43C1A"/>
  </w:style>
  <w:style w:type="character" w:customStyle="1" w:styleId="ListLabel3">
    <w:name w:val="ListLabel 3"/>
    <w:uiPriority w:val="99"/>
    <w:rsid w:val="00A43C1A"/>
  </w:style>
  <w:style w:type="character" w:customStyle="1" w:styleId="af2">
    <w:name w:val="Символ нумерации"/>
    <w:uiPriority w:val="99"/>
    <w:rsid w:val="00A43C1A"/>
  </w:style>
  <w:style w:type="paragraph" w:customStyle="1" w:styleId="af3">
    <w:name w:val="Без интервала"/>
    <w:uiPriority w:val="99"/>
    <w:rsid w:val="001B2B05"/>
  </w:style>
  <w:style w:type="paragraph" w:customStyle="1" w:styleId="ConsPlusTitle">
    <w:name w:val="ConsPlusTitle"/>
    <w:uiPriority w:val="99"/>
    <w:rsid w:val="001461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146122"/>
    <w:pPr>
      <w:widowControl/>
      <w:suppressAutoHyphens w:val="0"/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46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65F3E"/>
    <w:rPr>
      <w:rFonts w:ascii="Courier New" w:hAnsi="Courier New" w:cs="Courier New"/>
      <w:sz w:val="20"/>
      <w:szCs w:val="20"/>
      <w:lang w:eastAsia="en-US"/>
    </w:rPr>
  </w:style>
  <w:style w:type="numbering" w:customStyle="1" w:styleId="1">
    <w:name w:val="Стиль1"/>
    <w:rsid w:val="001A169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ey.mo38.ru/%20%20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1707</TotalTime>
  <Pages>5</Pages>
  <Words>1340</Words>
  <Characters>7639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77</cp:revision>
  <cp:lastPrinted>2018-11-02T05:54:00Z</cp:lastPrinted>
  <dcterms:created xsi:type="dcterms:W3CDTF">2015-10-02T02:08:00Z</dcterms:created>
  <dcterms:modified xsi:type="dcterms:W3CDTF">2018-11-02T05:55:00Z</dcterms:modified>
</cp:coreProperties>
</file>