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752" w:rsidRDefault="00014752" w:rsidP="0001756B">
      <w:pPr>
        <w:jc w:val="center"/>
        <w:rPr>
          <w:b/>
          <w:sz w:val="36"/>
          <w:szCs w:val="36"/>
        </w:rPr>
      </w:pPr>
      <w:r>
        <w:rPr>
          <w:sz w:val="32"/>
          <w:szCs w:val="32"/>
        </w:rPr>
        <w:t>Иркутская область</w:t>
      </w:r>
    </w:p>
    <w:p w:rsidR="00014752" w:rsidRDefault="00014752" w:rsidP="0001756B">
      <w:pPr>
        <w:jc w:val="center"/>
        <w:rPr>
          <w:sz w:val="32"/>
          <w:szCs w:val="32"/>
        </w:rPr>
      </w:pPr>
      <w:r>
        <w:rPr>
          <w:sz w:val="32"/>
          <w:szCs w:val="32"/>
        </w:rPr>
        <w:t>Тулунский  район</w:t>
      </w:r>
    </w:p>
    <w:p w:rsidR="00014752" w:rsidRDefault="00014752" w:rsidP="0001756B">
      <w:pPr>
        <w:jc w:val="center"/>
        <w:rPr>
          <w:sz w:val="32"/>
          <w:szCs w:val="32"/>
        </w:rPr>
      </w:pPr>
    </w:p>
    <w:p w:rsidR="00014752" w:rsidRDefault="00014752" w:rsidP="0001756B">
      <w:pPr>
        <w:jc w:val="center"/>
        <w:rPr>
          <w:sz w:val="32"/>
          <w:szCs w:val="32"/>
        </w:rPr>
      </w:pPr>
      <w:r>
        <w:rPr>
          <w:sz w:val="32"/>
          <w:szCs w:val="32"/>
        </w:rPr>
        <w:t>Дума  Икейского сельского  поселения</w:t>
      </w:r>
    </w:p>
    <w:p w:rsidR="00014752" w:rsidRDefault="00014752" w:rsidP="0001756B">
      <w:pPr>
        <w:jc w:val="center"/>
        <w:rPr>
          <w:sz w:val="32"/>
          <w:szCs w:val="32"/>
        </w:rPr>
      </w:pPr>
    </w:p>
    <w:p w:rsidR="00014752" w:rsidRDefault="00014752" w:rsidP="0001756B">
      <w:pPr>
        <w:jc w:val="center"/>
        <w:rPr>
          <w:sz w:val="36"/>
          <w:szCs w:val="36"/>
        </w:rPr>
      </w:pPr>
      <w:r>
        <w:rPr>
          <w:sz w:val="36"/>
          <w:szCs w:val="36"/>
        </w:rPr>
        <w:t xml:space="preserve">Р Е Ш Е Н И Е         </w:t>
      </w:r>
    </w:p>
    <w:p w:rsidR="00014752" w:rsidRDefault="00014752" w:rsidP="0001756B">
      <w:pPr>
        <w:jc w:val="center"/>
        <w:rPr>
          <w:sz w:val="32"/>
          <w:szCs w:val="32"/>
        </w:rPr>
      </w:pPr>
    </w:p>
    <w:p w:rsidR="00014752" w:rsidRDefault="00014752" w:rsidP="0001756B">
      <w:pPr>
        <w:rPr>
          <w:sz w:val="32"/>
          <w:szCs w:val="32"/>
        </w:rPr>
      </w:pPr>
      <w:r>
        <w:rPr>
          <w:sz w:val="32"/>
          <w:szCs w:val="32"/>
        </w:rPr>
        <w:t>« 28» марта 2017 года                                                            №  3</w:t>
      </w:r>
    </w:p>
    <w:p w:rsidR="00014752" w:rsidRDefault="00014752" w:rsidP="0001756B">
      <w:pPr>
        <w:rPr>
          <w:sz w:val="32"/>
          <w:szCs w:val="32"/>
        </w:rPr>
      </w:pPr>
      <w:r>
        <w:rPr>
          <w:sz w:val="32"/>
          <w:szCs w:val="32"/>
        </w:rPr>
        <w:t xml:space="preserve">                                                    с. Икей</w:t>
      </w:r>
    </w:p>
    <w:p w:rsidR="00014752" w:rsidRDefault="00014752" w:rsidP="0001756B">
      <w:pPr>
        <w:rPr>
          <w:sz w:val="32"/>
          <w:szCs w:val="32"/>
        </w:rPr>
      </w:pPr>
    </w:p>
    <w:p w:rsidR="00014752" w:rsidRDefault="00014752" w:rsidP="0001756B">
      <w:pPr>
        <w:shd w:val="clear" w:color="auto" w:fill="FFFFFF"/>
        <w:ind w:left="10"/>
        <w:rPr>
          <w:bCs/>
          <w:sz w:val="28"/>
          <w:szCs w:val="28"/>
        </w:rPr>
      </w:pPr>
      <w:r>
        <w:rPr>
          <w:bCs/>
          <w:sz w:val="28"/>
          <w:szCs w:val="28"/>
        </w:rPr>
        <w:t>«О внесении изменений в Правила землепользования</w:t>
      </w:r>
    </w:p>
    <w:p w:rsidR="00014752" w:rsidRDefault="00014752" w:rsidP="0001756B">
      <w:pPr>
        <w:shd w:val="clear" w:color="auto" w:fill="FFFFFF"/>
        <w:ind w:left="10"/>
        <w:rPr>
          <w:bCs/>
          <w:sz w:val="28"/>
          <w:szCs w:val="28"/>
        </w:rPr>
      </w:pPr>
      <w:r>
        <w:rPr>
          <w:bCs/>
          <w:sz w:val="28"/>
          <w:szCs w:val="28"/>
        </w:rPr>
        <w:t xml:space="preserve"> и застройки Икейского муниципального образования</w:t>
      </w:r>
    </w:p>
    <w:p w:rsidR="00014752" w:rsidRDefault="00014752" w:rsidP="0001756B">
      <w:pPr>
        <w:shd w:val="clear" w:color="auto" w:fill="FFFFFF"/>
        <w:ind w:left="10"/>
        <w:rPr>
          <w:bCs/>
          <w:sz w:val="28"/>
          <w:szCs w:val="28"/>
        </w:rPr>
      </w:pPr>
      <w:r>
        <w:rPr>
          <w:bCs/>
          <w:sz w:val="28"/>
          <w:szCs w:val="28"/>
        </w:rPr>
        <w:t xml:space="preserve"> Тулунского района Иркутской области, утвержденные</w:t>
      </w:r>
    </w:p>
    <w:p w:rsidR="00014752" w:rsidRDefault="00014752" w:rsidP="0001756B">
      <w:pPr>
        <w:shd w:val="clear" w:color="auto" w:fill="FFFFFF"/>
        <w:ind w:left="10"/>
        <w:rPr>
          <w:bCs/>
          <w:sz w:val="28"/>
          <w:szCs w:val="28"/>
        </w:rPr>
      </w:pPr>
      <w:r>
        <w:rPr>
          <w:bCs/>
          <w:sz w:val="28"/>
          <w:szCs w:val="28"/>
        </w:rPr>
        <w:t xml:space="preserve"> решением Думы Икейского сельского поселения от </w:t>
      </w:r>
    </w:p>
    <w:p w:rsidR="00014752" w:rsidRDefault="00014752" w:rsidP="0001756B">
      <w:pPr>
        <w:shd w:val="clear" w:color="auto" w:fill="FFFFFF"/>
        <w:ind w:left="10"/>
        <w:rPr>
          <w:bCs/>
          <w:sz w:val="28"/>
          <w:szCs w:val="28"/>
        </w:rPr>
      </w:pPr>
      <w:r>
        <w:rPr>
          <w:bCs/>
          <w:sz w:val="28"/>
          <w:szCs w:val="28"/>
        </w:rPr>
        <w:t>25.10.2016г.  № 17»</w:t>
      </w:r>
    </w:p>
    <w:p w:rsidR="00014752" w:rsidRDefault="00014752" w:rsidP="0001756B">
      <w:pPr>
        <w:shd w:val="clear" w:color="auto" w:fill="FFFFFF"/>
        <w:ind w:left="10"/>
        <w:rPr>
          <w:b/>
          <w:bCs/>
          <w:sz w:val="28"/>
          <w:szCs w:val="28"/>
        </w:rPr>
      </w:pPr>
      <w:r>
        <w:rPr>
          <w:b/>
          <w:bCs/>
          <w:sz w:val="28"/>
          <w:szCs w:val="28"/>
        </w:rPr>
        <w:tab/>
      </w:r>
    </w:p>
    <w:p w:rsidR="00014752" w:rsidRDefault="00014752" w:rsidP="0001756B">
      <w:pPr>
        <w:ind w:firstLine="540"/>
        <w:jc w:val="both"/>
        <w:rPr>
          <w:sz w:val="28"/>
          <w:szCs w:val="28"/>
        </w:rPr>
      </w:pPr>
      <w:r>
        <w:rPr>
          <w:b/>
          <w:bCs/>
          <w:sz w:val="28"/>
          <w:szCs w:val="28"/>
        </w:rPr>
        <w:tab/>
      </w:r>
      <w:r>
        <w:rPr>
          <w:sz w:val="28"/>
          <w:szCs w:val="28"/>
        </w:rPr>
        <w:t xml:space="preserve">Рассмотрев проект изменений в Правила землепользования и застройки Икейского </w:t>
      </w:r>
      <w:r>
        <w:rPr>
          <w:bCs/>
          <w:spacing w:val="-2"/>
          <w:sz w:val="28"/>
          <w:szCs w:val="28"/>
        </w:rPr>
        <w:t>муниципального образования Тулунского района Иркутской области</w:t>
      </w:r>
      <w:r>
        <w:rPr>
          <w:sz w:val="28"/>
          <w:szCs w:val="28"/>
        </w:rPr>
        <w:t>,</w:t>
      </w:r>
      <w:r>
        <w:rPr>
          <w:bCs/>
          <w:sz w:val="28"/>
          <w:szCs w:val="28"/>
        </w:rPr>
        <w:t xml:space="preserve"> утвержденные решением Думы Икейского сельского поселения от 14.05.2014г. № 10, </w:t>
      </w:r>
      <w:r>
        <w:rPr>
          <w:sz w:val="28"/>
          <w:szCs w:val="28"/>
        </w:rPr>
        <w:t xml:space="preserve">руководствуясь </w:t>
      </w:r>
      <w:r w:rsidRPr="0001756B">
        <w:rPr>
          <w:sz w:val="28"/>
          <w:szCs w:val="28"/>
        </w:rPr>
        <w:t>ст.ст. 30, 31, 32</w:t>
      </w:r>
      <w:r>
        <w:rPr>
          <w:sz w:val="28"/>
          <w:szCs w:val="28"/>
        </w:rPr>
        <w:t xml:space="preserve"> Градостроительного кодекса Российской Федерации, </w:t>
      </w:r>
      <w:r w:rsidRPr="0001756B">
        <w:rPr>
          <w:sz w:val="28"/>
          <w:szCs w:val="28"/>
        </w:rPr>
        <w:t xml:space="preserve"> ст. 1</w:t>
      </w:r>
      <w:r>
        <w:rPr>
          <w:sz w:val="28"/>
          <w:szCs w:val="28"/>
        </w:rPr>
        <w:t xml:space="preserve">4 Федерального закона от 06.10.2003 N 131-ФЗ "Об общих принципах организации местного самоуправления в Российской Федерации", Уставом </w:t>
      </w:r>
      <w:r>
        <w:rPr>
          <w:bCs/>
          <w:sz w:val="28"/>
          <w:szCs w:val="28"/>
        </w:rPr>
        <w:t>Икейского муниципального образования</w:t>
      </w:r>
      <w:r>
        <w:rPr>
          <w:sz w:val="28"/>
          <w:szCs w:val="28"/>
        </w:rPr>
        <w:t xml:space="preserve">,  на основании </w:t>
      </w:r>
      <w:r>
        <w:rPr>
          <w:bCs/>
          <w:sz w:val="28"/>
          <w:szCs w:val="28"/>
        </w:rPr>
        <w:t xml:space="preserve">заключения от 01.03.2017г. "О результатах публичных слушаний по рассмотрению проекта </w:t>
      </w:r>
      <w:r>
        <w:rPr>
          <w:sz w:val="28"/>
          <w:szCs w:val="28"/>
        </w:rPr>
        <w:t xml:space="preserve">изменений в Правила землепользования и застройки Икейского </w:t>
      </w:r>
      <w:r>
        <w:rPr>
          <w:bCs/>
          <w:spacing w:val="-2"/>
          <w:sz w:val="28"/>
          <w:szCs w:val="28"/>
        </w:rPr>
        <w:t>муниципального образования Тулунского района Иркутской области</w:t>
      </w:r>
      <w:r>
        <w:rPr>
          <w:sz w:val="28"/>
          <w:szCs w:val="28"/>
        </w:rPr>
        <w:t>,</w:t>
      </w:r>
      <w:r>
        <w:rPr>
          <w:bCs/>
          <w:sz w:val="28"/>
          <w:szCs w:val="28"/>
        </w:rPr>
        <w:t xml:space="preserve"> утвержденные решением Думы Икейского сельского поселения от 25.10.2016г. № 17", </w:t>
      </w:r>
      <w:r>
        <w:rPr>
          <w:sz w:val="28"/>
          <w:szCs w:val="28"/>
        </w:rPr>
        <w:t xml:space="preserve">Дума </w:t>
      </w:r>
      <w:r>
        <w:rPr>
          <w:bCs/>
          <w:spacing w:val="-2"/>
          <w:sz w:val="28"/>
          <w:szCs w:val="28"/>
        </w:rPr>
        <w:t>Икейского сельского поселения</w:t>
      </w:r>
    </w:p>
    <w:p w:rsidR="00014752" w:rsidRDefault="00014752" w:rsidP="0001756B">
      <w:pPr>
        <w:shd w:val="clear" w:color="auto" w:fill="FFFFFF"/>
        <w:ind w:left="10"/>
        <w:rPr>
          <w:b/>
          <w:bCs/>
          <w:sz w:val="28"/>
          <w:szCs w:val="28"/>
        </w:rPr>
      </w:pPr>
    </w:p>
    <w:p w:rsidR="00014752" w:rsidRDefault="00014752" w:rsidP="0001756B">
      <w:pPr>
        <w:shd w:val="clear" w:color="auto" w:fill="FFFFFF"/>
        <w:tabs>
          <w:tab w:val="left" w:leader="underscore" w:pos="-426"/>
        </w:tabs>
        <w:jc w:val="center"/>
        <w:rPr>
          <w:b/>
          <w:bCs/>
          <w:spacing w:val="-2"/>
          <w:sz w:val="28"/>
          <w:szCs w:val="28"/>
        </w:rPr>
      </w:pPr>
      <w:r>
        <w:rPr>
          <w:b/>
          <w:bCs/>
          <w:spacing w:val="-2"/>
          <w:sz w:val="28"/>
          <w:szCs w:val="28"/>
        </w:rPr>
        <w:t>РЕШИЛА:</w:t>
      </w:r>
    </w:p>
    <w:p w:rsidR="00014752" w:rsidRDefault="00014752" w:rsidP="0001756B">
      <w:pPr>
        <w:shd w:val="clear" w:color="auto" w:fill="FFFFFF"/>
        <w:tabs>
          <w:tab w:val="left" w:leader="underscore" w:pos="7210"/>
        </w:tabs>
        <w:ind w:firstLine="709"/>
        <w:jc w:val="both"/>
        <w:rPr>
          <w:bCs/>
          <w:spacing w:val="-2"/>
          <w:sz w:val="28"/>
          <w:szCs w:val="28"/>
        </w:rPr>
      </w:pPr>
      <w:r>
        <w:rPr>
          <w:bCs/>
          <w:spacing w:val="-2"/>
          <w:sz w:val="28"/>
          <w:szCs w:val="28"/>
        </w:rPr>
        <w:t xml:space="preserve">1. Внести  </w:t>
      </w:r>
      <w:r>
        <w:rPr>
          <w:sz w:val="28"/>
          <w:szCs w:val="28"/>
        </w:rPr>
        <w:t xml:space="preserve">в Правила землепользования и застройки Икейского </w:t>
      </w:r>
      <w:r>
        <w:rPr>
          <w:bCs/>
          <w:spacing w:val="-2"/>
          <w:sz w:val="28"/>
          <w:szCs w:val="28"/>
        </w:rPr>
        <w:t>муниципального образования Тулунского района Иркутской области</w:t>
      </w:r>
      <w:r>
        <w:rPr>
          <w:sz w:val="28"/>
          <w:szCs w:val="28"/>
        </w:rPr>
        <w:t>,</w:t>
      </w:r>
      <w:r>
        <w:rPr>
          <w:bCs/>
          <w:sz w:val="28"/>
          <w:szCs w:val="28"/>
        </w:rPr>
        <w:t xml:space="preserve"> утвержденные решением Думы Икейского сельского поселения от 25.10.2016г. № 17 </w:t>
      </w:r>
      <w:r>
        <w:rPr>
          <w:sz w:val="28"/>
          <w:szCs w:val="28"/>
        </w:rPr>
        <w:t>изменения, изложив их в новой редакции (прилагается)</w:t>
      </w:r>
      <w:r>
        <w:rPr>
          <w:bCs/>
          <w:sz w:val="28"/>
          <w:szCs w:val="28"/>
        </w:rPr>
        <w:t>.</w:t>
      </w:r>
      <w:r>
        <w:rPr>
          <w:bCs/>
          <w:spacing w:val="-2"/>
          <w:sz w:val="28"/>
          <w:szCs w:val="28"/>
        </w:rPr>
        <w:t xml:space="preserve"> </w:t>
      </w:r>
    </w:p>
    <w:p w:rsidR="00014752" w:rsidRDefault="00014752" w:rsidP="0001756B">
      <w:pPr>
        <w:pStyle w:val="ConsPlusNormal"/>
        <w:jc w:val="both"/>
        <w:rPr>
          <w:rFonts w:ascii="Times New Roman" w:hAnsi="Times New Roman" w:cs="Times New Roman"/>
          <w:sz w:val="28"/>
          <w:szCs w:val="28"/>
        </w:rPr>
      </w:pPr>
      <w:r>
        <w:rPr>
          <w:rFonts w:ascii="Times New Roman" w:hAnsi="Times New Roman" w:cs="Times New Roman"/>
          <w:bCs/>
          <w:spacing w:val="-2"/>
          <w:sz w:val="28"/>
          <w:szCs w:val="28"/>
        </w:rPr>
        <w:t xml:space="preserve">2. </w:t>
      </w:r>
      <w:r>
        <w:rPr>
          <w:rFonts w:ascii="Times New Roman" w:hAnsi="Times New Roman" w:cs="Times New Roman"/>
          <w:sz w:val="28"/>
          <w:szCs w:val="28"/>
        </w:rPr>
        <w:t>Опубликовать настоящее решение в газете "Икейский вестник", и разместить на официальном сайте Икейского сельского поселения в  информационно-коммуникационной сети "Интернет".</w:t>
      </w:r>
    </w:p>
    <w:p w:rsidR="00014752" w:rsidRDefault="00014752" w:rsidP="0001756B">
      <w:pPr>
        <w:shd w:val="clear" w:color="auto" w:fill="FFFFFF"/>
        <w:tabs>
          <w:tab w:val="left" w:leader="underscore" w:pos="7210"/>
        </w:tabs>
        <w:spacing w:line="322" w:lineRule="exact"/>
        <w:jc w:val="both"/>
        <w:rPr>
          <w:sz w:val="28"/>
          <w:szCs w:val="28"/>
        </w:rPr>
      </w:pPr>
    </w:p>
    <w:p w:rsidR="00014752" w:rsidRDefault="00014752" w:rsidP="0001756B">
      <w:pPr>
        <w:shd w:val="clear" w:color="auto" w:fill="FFFFFF"/>
        <w:tabs>
          <w:tab w:val="left" w:leader="underscore" w:pos="7210"/>
        </w:tabs>
        <w:spacing w:line="322" w:lineRule="exact"/>
        <w:jc w:val="both"/>
        <w:rPr>
          <w:sz w:val="28"/>
          <w:szCs w:val="28"/>
        </w:rPr>
      </w:pPr>
    </w:p>
    <w:p w:rsidR="00014752" w:rsidRDefault="00014752" w:rsidP="0001756B">
      <w:pPr>
        <w:shd w:val="clear" w:color="auto" w:fill="FFFFFF"/>
        <w:tabs>
          <w:tab w:val="left" w:leader="underscore" w:pos="7210"/>
        </w:tabs>
        <w:spacing w:line="322" w:lineRule="exact"/>
        <w:jc w:val="both"/>
        <w:rPr>
          <w:sz w:val="28"/>
          <w:szCs w:val="28"/>
        </w:rPr>
      </w:pPr>
      <w:r>
        <w:rPr>
          <w:sz w:val="28"/>
          <w:szCs w:val="28"/>
        </w:rPr>
        <w:t xml:space="preserve">Председатель Думы </w:t>
      </w:r>
    </w:p>
    <w:p w:rsidR="00014752" w:rsidRDefault="00014752" w:rsidP="0001756B">
      <w:pPr>
        <w:shd w:val="clear" w:color="auto" w:fill="FFFFFF"/>
        <w:tabs>
          <w:tab w:val="left" w:leader="underscore" w:pos="7210"/>
        </w:tabs>
        <w:spacing w:line="322" w:lineRule="exact"/>
        <w:jc w:val="both"/>
        <w:rPr>
          <w:sz w:val="28"/>
          <w:szCs w:val="28"/>
        </w:rPr>
      </w:pPr>
      <w:r>
        <w:rPr>
          <w:sz w:val="28"/>
          <w:szCs w:val="28"/>
        </w:rPr>
        <w:t>глава Икейского сельского поселения                                       С.А. Мусаев</w:t>
      </w:r>
    </w:p>
    <w:p w:rsidR="00014752" w:rsidRDefault="00014752" w:rsidP="0001756B">
      <w:pPr>
        <w:shd w:val="clear" w:color="auto" w:fill="FFFFFF"/>
        <w:tabs>
          <w:tab w:val="left" w:leader="underscore" w:pos="7210"/>
        </w:tabs>
        <w:spacing w:line="322" w:lineRule="exact"/>
        <w:rPr>
          <w:sz w:val="24"/>
          <w:szCs w:val="24"/>
        </w:rPr>
      </w:pPr>
    </w:p>
    <w:p w:rsidR="00014752" w:rsidRDefault="00014752" w:rsidP="0001756B">
      <w:pPr>
        <w:shd w:val="clear" w:color="auto" w:fill="FFFFFF"/>
        <w:tabs>
          <w:tab w:val="left" w:leader="underscore" w:pos="7210"/>
        </w:tabs>
        <w:spacing w:line="322" w:lineRule="exact"/>
        <w:jc w:val="right"/>
        <w:rPr>
          <w:sz w:val="24"/>
          <w:szCs w:val="24"/>
        </w:rPr>
      </w:pPr>
    </w:p>
    <w:p w:rsidR="00014752" w:rsidRDefault="00014752" w:rsidP="0001756B">
      <w:pPr>
        <w:rPr>
          <w:color w:val="FF0000"/>
          <w:sz w:val="28"/>
          <w:szCs w:val="28"/>
        </w:rPr>
        <w:sectPr w:rsidR="00014752">
          <w:pgSz w:w="11909" w:h="16834"/>
          <w:pgMar w:top="993" w:right="931" w:bottom="709" w:left="1532" w:header="720" w:footer="720" w:gutter="0"/>
          <w:cols w:space="720"/>
        </w:sectPr>
      </w:pPr>
    </w:p>
    <w:p w:rsidR="00014752" w:rsidRDefault="00014752" w:rsidP="0001756B">
      <w:pPr>
        <w:shd w:val="clear" w:color="auto" w:fill="FFFFFF"/>
        <w:spacing w:before="5"/>
        <w:rPr>
          <w:color w:val="FF0000"/>
          <w:sz w:val="20"/>
          <w:szCs w:val="20"/>
        </w:rPr>
      </w:pPr>
    </w:p>
    <w:p w:rsidR="00014752" w:rsidRDefault="00014752" w:rsidP="0001756B">
      <w:pPr>
        <w:shd w:val="clear" w:color="auto" w:fill="FFFFFF"/>
        <w:spacing w:before="5"/>
      </w:pPr>
    </w:p>
    <w:p w:rsidR="00014752" w:rsidRDefault="00014752">
      <w:pPr>
        <w:spacing w:line="236" w:lineRule="auto"/>
        <w:ind w:left="260" w:right="4046"/>
        <w:rPr>
          <w:sz w:val="24"/>
          <w:szCs w:val="24"/>
        </w:rPr>
      </w:pPr>
    </w:p>
    <w:p w:rsidR="00014752" w:rsidRDefault="00014752" w:rsidP="0001756B">
      <w:pPr>
        <w:spacing w:line="236" w:lineRule="auto"/>
        <w:ind w:left="260" w:right="20"/>
        <w:jc w:val="right"/>
        <w:rPr>
          <w:sz w:val="24"/>
          <w:szCs w:val="24"/>
        </w:rPr>
      </w:pPr>
      <w:r>
        <w:rPr>
          <w:sz w:val="24"/>
          <w:szCs w:val="24"/>
        </w:rPr>
        <w:t>Утверждены решением Думы Икейского</w:t>
      </w:r>
    </w:p>
    <w:p w:rsidR="00014752" w:rsidRDefault="00014752" w:rsidP="0001756B">
      <w:pPr>
        <w:spacing w:line="236" w:lineRule="auto"/>
        <w:ind w:left="260" w:right="20"/>
        <w:jc w:val="right"/>
        <w:rPr>
          <w:sz w:val="24"/>
          <w:szCs w:val="24"/>
        </w:rPr>
      </w:pPr>
      <w:r>
        <w:rPr>
          <w:sz w:val="24"/>
          <w:szCs w:val="24"/>
        </w:rPr>
        <w:t xml:space="preserve"> сельского поселения от 25.10.2016г № 17.</w:t>
      </w:r>
    </w:p>
    <w:p w:rsidR="00014752" w:rsidRDefault="00014752" w:rsidP="0001756B">
      <w:pPr>
        <w:spacing w:line="236" w:lineRule="auto"/>
        <w:ind w:left="260" w:right="20"/>
        <w:jc w:val="right"/>
        <w:rPr>
          <w:sz w:val="20"/>
          <w:szCs w:val="20"/>
        </w:rPr>
      </w:pPr>
      <w:r>
        <w:rPr>
          <w:sz w:val="24"/>
          <w:szCs w:val="24"/>
        </w:rPr>
        <w:t xml:space="preserve"> (в редакции решения от 28.03.2017г. № 3)</w:t>
      </w:r>
    </w:p>
    <w:p w:rsidR="00014752" w:rsidRDefault="00014752" w:rsidP="0001756B">
      <w:pPr>
        <w:spacing w:line="200" w:lineRule="exact"/>
        <w:ind w:right="20"/>
        <w:jc w:val="right"/>
        <w:rPr>
          <w:sz w:val="24"/>
          <w:szCs w:val="24"/>
        </w:rPr>
      </w:pPr>
    </w:p>
    <w:p w:rsidR="00014752" w:rsidRDefault="00014752">
      <w:pPr>
        <w:spacing w:line="200" w:lineRule="exact"/>
        <w:rPr>
          <w:sz w:val="24"/>
          <w:szCs w:val="24"/>
        </w:rPr>
      </w:pPr>
    </w:p>
    <w:p w:rsidR="00014752" w:rsidRDefault="00014752">
      <w:pPr>
        <w:spacing w:line="200" w:lineRule="exact"/>
        <w:rPr>
          <w:sz w:val="24"/>
          <w:szCs w:val="24"/>
        </w:rPr>
      </w:pPr>
    </w:p>
    <w:p w:rsidR="00014752" w:rsidRDefault="00014752">
      <w:pPr>
        <w:spacing w:line="200" w:lineRule="exact"/>
        <w:rPr>
          <w:sz w:val="24"/>
          <w:szCs w:val="24"/>
        </w:rPr>
      </w:pPr>
    </w:p>
    <w:p w:rsidR="00014752" w:rsidRDefault="00014752">
      <w:pPr>
        <w:spacing w:line="200" w:lineRule="exact"/>
        <w:rPr>
          <w:sz w:val="24"/>
          <w:szCs w:val="24"/>
        </w:rPr>
      </w:pPr>
    </w:p>
    <w:p w:rsidR="00014752" w:rsidRDefault="00014752">
      <w:pPr>
        <w:spacing w:line="200" w:lineRule="exact"/>
        <w:rPr>
          <w:sz w:val="24"/>
          <w:szCs w:val="24"/>
        </w:rPr>
      </w:pPr>
    </w:p>
    <w:p w:rsidR="00014752" w:rsidRDefault="00014752">
      <w:pPr>
        <w:spacing w:line="200" w:lineRule="exact"/>
        <w:rPr>
          <w:sz w:val="24"/>
          <w:szCs w:val="24"/>
        </w:rPr>
      </w:pPr>
    </w:p>
    <w:p w:rsidR="00014752" w:rsidRDefault="00014752">
      <w:pPr>
        <w:spacing w:line="200" w:lineRule="exact"/>
        <w:rPr>
          <w:sz w:val="24"/>
          <w:szCs w:val="24"/>
        </w:rPr>
      </w:pPr>
    </w:p>
    <w:p w:rsidR="00014752" w:rsidRDefault="00014752">
      <w:pPr>
        <w:spacing w:line="200" w:lineRule="exact"/>
        <w:rPr>
          <w:sz w:val="24"/>
          <w:szCs w:val="24"/>
        </w:rPr>
      </w:pPr>
    </w:p>
    <w:p w:rsidR="00014752" w:rsidRDefault="00014752">
      <w:pPr>
        <w:spacing w:line="200" w:lineRule="exact"/>
        <w:rPr>
          <w:sz w:val="24"/>
          <w:szCs w:val="24"/>
        </w:rPr>
      </w:pPr>
    </w:p>
    <w:p w:rsidR="00014752" w:rsidRDefault="00014752">
      <w:pPr>
        <w:spacing w:line="200" w:lineRule="exact"/>
        <w:rPr>
          <w:sz w:val="24"/>
          <w:szCs w:val="24"/>
        </w:rPr>
      </w:pPr>
    </w:p>
    <w:p w:rsidR="00014752" w:rsidRDefault="00014752">
      <w:pPr>
        <w:spacing w:line="200" w:lineRule="exact"/>
        <w:rPr>
          <w:sz w:val="24"/>
          <w:szCs w:val="24"/>
        </w:rPr>
      </w:pPr>
    </w:p>
    <w:p w:rsidR="00014752" w:rsidRDefault="00014752">
      <w:pPr>
        <w:spacing w:line="200" w:lineRule="exact"/>
        <w:rPr>
          <w:sz w:val="24"/>
          <w:szCs w:val="24"/>
        </w:rPr>
      </w:pPr>
    </w:p>
    <w:p w:rsidR="00014752" w:rsidRDefault="00014752">
      <w:pPr>
        <w:spacing w:line="200" w:lineRule="exact"/>
        <w:rPr>
          <w:sz w:val="24"/>
          <w:szCs w:val="24"/>
        </w:rPr>
      </w:pPr>
    </w:p>
    <w:p w:rsidR="00014752" w:rsidRDefault="00014752">
      <w:pPr>
        <w:spacing w:line="200" w:lineRule="exact"/>
        <w:rPr>
          <w:sz w:val="24"/>
          <w:szCs w:val="24"/>
        </w:rPr>
      </w:pPr>
    </w:p>
    <w:p w:rsidR="00014752" w:rsidRDefault="00014752">
      <w:pPr>
        <w:spacing w:line="200" w:lineRule="exact"/>
        <w:rPr>
          <w:sz w:val="24"/>
          <w:szCs w:val="24"/>
        </w:rPr>
      </w:pPr>
    </w:p>
    <w:p w:rsidR="00014752" w:rsidRDefault="00014752">
      <w:pPr>
        <w:spacing w:line="200" w:lineRule="exact"/>
        <w:rPr>
          <w:sz w:val="24"/>
          <w:szCs w:val="24"/>
        </w:rPr>
      </w:pPr>
    </w:p>
    <w:p w:rsidR="00014752" w:rsidRDefault="00014752">
      <w:pPr>
        <w:spacing w:line="200" w:lineRule="exact"/>
        <w:rPr>
          <w:sz w:val="24"/>
          <w:szCs w:val="24"/>
        </w:rPr>
      </w:pPr>
    </w:p>
    <w:p w:rsidR="00014752" w:rsidRDefault="00014752">
      <w:pPr>
        <w:spacing w:line="200" w:lineRule="exact"/>
        <w:rPr>
          <w:sz w:val="24"/>
          <w:szCs w:val="24"/>
        </w:rPr>
      </w:pPr>
    </w:p>
    <w:p w:rsidR="00014752" w:rsidRDefault="00014752">
      <w:pPr>
        <w:spacing w:line="235" w:lineRule="exact"/>
        <w:rPr>
          <w:sz w:val="24"/>
          <w:szCs w:val="24"/>
        </w:rPr>
      </w:pPr>
    </w:p>
    <w:p w:rsidR="00014752" w:rsidRDefault="00014752">
      <w:pPr>
        <w:spacing w:line="247" w:lineRule="auto"/>
        <w:ind w:left="1720"/>
        <w:jc w:val="center"/>
        <w:rPr>
          <w:sz w:val="20"/>
          <w:szCs w:val="20"/>
        </w:rPr>
      </w:pPr>
      <w:r>
        <w:rPr>
          <w:sz w:val="27"/>
          <w:szCs w:val="27"/>
        </w:rPr>
        <w:t>ПРАВИЛА ЗЕМЛЕПОЛЬЗОВАНИЯ И ЗАСТРОЙКИ ИКЕЙСКОГО МУНИЦИПАЛЬНОГО ОБРАЗОВАНИЯ ТУЛУНСКОГО РАЙОНА ИРКУТСКОЙ ОБЛАСТИ</w:t>
      </w:r>
    </w:p>
    <w:p w:rsidR="00014752" w:rsidRDefault="00014752">
      <w:pPr>
        <w:spacing w:line="200" w:lineRule="exact"/>
        <w:rPr>
          <w:sz w:val="24"/>
          <w:szCs w:val="24"/>
        </w:rPr>
      </w:pPr>
    </w:p>
    <w:p w:rsidR="00014752" w:rsidRDefault="00014752">
      <w:pPr>
        <w:spacing w:line="200" w:lineRule="exact"/>
        <w:rPr>
          <w:sz w:val="24"/>
          <w:szCs w:val="24"/>
        </w:rPr>
      </w:pPr>
    </w:p>
    <w:p w:rsidR="00014752" w:rsidRDefault="00014752">
      <w:pPr>
        <w:spacing w:line="200" w:lineRule="exact"/>
        <w:rPr>
          <w:sz w:val="24"/>
          <w:szCs w:val="24"/>
        </w:rPr>
      </w:pPr>
    </w:p>
    <w:p w:rsidR="00014752" w:rsidRDefault="00014752">
      <w:pPr>
        <w:spacing w:line="200" w:lineRule="exact"/>
        <w:rPr>
          <w:sz w:val="24"/>
          <w:szCs w:val="24"/>
        </w:rPr>
      </w:pPr>
    </w:p>
    <w:p w:rsidR="00014752" w:rsidRDefault="00014752">
      <w:pPr>
        <w:spacing w:line="200" w:lineRule="exact"/>
        <w:rPr>
          <w:sz w:val="24"/>
          <w:szCs w:val="24"/>
        </w:rPr>
      </w:pPr>
    </w:p>
    <w:p w:rsidR="00014752" w:rsidRDefault="00014752">
      <w:pPr>
        <w:spacing w:line="200" w:lineRule="exact"/>
        <w:rPr>
          <w:sz w:val="24"/>
          <w:szCs w:val="24"/>
        </w:rPr>
      </w:pPr>
    </w:p>
    <w:p w:rsidR="00014752" w:rsidRDefault="00014752">
      <w:pPr>
        <w:spacing w:line="200" w:lineRule="exact"/>
        <w:rPr>
          <w:sz w:val="24"/>
          <w:szCs w:val="24"/>
        </w:rPr>
      </w:pPr>
    </w:p>
    <w:p w:rsidR="00014752" w:rsidRDefault="00014752">
      <w:pPr>
        <w:spacing w:line="203" w:lineRule="exact"/>
        <w:rPr>
          <w:sz w:val="24"/>
          <w:szCs w:val="24"/>
        </w:rPr>
      </w:pPr>
    </w:p>
    <w:p w:rsidR="00014752" w:rsidRDefault="00014752">
      <w:pPr>
        <w:ind w:right="-1413"/>
        <w:jc w:val="center"/>
        <w:rPr>
          <w:sz w:val="20"/>
          <w:szCs w:val="20"/>
        </w:rPr>
      </w:pPr>
      <w:r>
        <w:rPr>
          <w:sz w:val="28"/>
          <w:szCs w:val="28"/>
        </w:rPr>
        <w:t>Пояснительная записка</w:t>
      </w:r>
    </w:p>
    <w:p w:rsidR="00014752" w:rsidRDefault="00014752">
      <w:pPr>
        <w:spacing w:line="163" w:lineRule="exact"/>
        <w:rPr>
          <w:sz w:val="24"/>
          <w:szCs w:val="24"/>
        </w:rPr>
      </w:pPr>
    </w:p>
    <w:p w:rsidR="00014752" w:rsidRDefault="00014752">
      <w:pPr>
        <w:ind w:right="-1413"/>
        <w:jc w:val="center"/>
        <w:rPr>
          <w:sz w:val="20"/>
          <w:szCs w:val="20"/>
        </w:rPr>
      </w:pPr>
      <w:r>
        <w:rPr>
          <w:sz w:val="28"/>
          <w:szCs w:val="28"/>
        </w:rPr>
        <w:t>ТОМ 1</w:t>
      </w:r>
    </w:p>
    <w:p w:rsidR="00014752" w:rsidRDefault="00014752">
      <w:pPr>
        <w:sectPr w:rsidR="00014752">
          <w:pgSz w:w="11900" w:h="16838"/>
          <w:pgMar w:top="568" w:right="1440" w:bottom="29" w:left="1440" w:header="0" w:footer="0" w:gutter="0"/>
          <w:cols w:space="720" w:equalWidth="0">
            <w:col w:w="9026"/>
          </w:cols>
        </w:sectPr>
      </w:pPr>
    </w:p>
    <w:p w:rsidR="00014752" w:rsidRDefault="00014752">
      <w:pPr>
        <w:spacing w:line="200" w:lineRule="exact"/>
        <w:rPr>
          <w:sz w:val="24"/>
          <w:szCs w:val="24"/>
        </w:rPr>
      </w:pPr>
    </w:p>
    <w:p w:rsidR="00014752" w:rsidRDefault="00014752">
      <w:pPr>
        <w:spacing w:line="200" w:lineRule="exact"/>
        <w:rPr>
          <w:sz w:val="24"/>
          <w:szCs w:val="24"/>
        </w:rPr>
      </w:pPr>
    </w:p>
    <w:p w:rsidR="00014752" w:rsidRDefault="00014752">
      <w:pPr>
        <w:spacing w:line="200" w:lineRule="exact"/>
        <w:rPr>
          <w:sz w:val="24"/>
          <w:szCs w:val="24"/>
        </w:rPr>
      </w:pPr>
    </w:p>
    <w:p w:rsidR="00014752" w:rsidRDefault="00014752">
      <w:pPr>
        <w:spacing w:line="200" w:lineRule="exact"/>
        <w:rPr>
          <w:sz w:val="24"/>
          <w:szCs w:val="24"/>
        </w:rPr>
      </w:pPr>
    </w:p>
    <w:p w:rsidR="00014752" w:rsidRDefault="00014752">
      <w:pPr>
        <w:spacing w:line="200" w:lineRule="exact"/>
        <w:rPr>
          <w:sz w:val="24"/>
          <w:szCs w:val="24"/>
        </w:rPr>
      </w:pPr>
    </w:p>
    <w:p w:rsidR="00014752" w:rsidRDefault="00014752">
      <w:pPr>
        <w:spacing w:line="200" w:lineRule="exact"/>
        <w:rPr>
          <w:sz w:val="24"/>
          <w:szCs w:val="24"/>
        </w:rPr>
      </w:pPr>
    </w:p>
    <w:p w:rsidR="00014752" w:rsidRDefault="00014752">
      <w:pPr>
        <w:spacing w:line="200" w:lineRule="exact"/>
        <w:rPr>
          <w:sz w:val="24"/>
          <w:szCs w:val="24"/>
        </w:rPr>
      </w:pPr>
    </w:p>
    <w:p w:rsidR="00014752" w:rsidRDefault="00014752">
      <w:pPr>
        <w:spacing w:line="200" w:lineRule="exact"/>
        <w:rPr>
          <w:sz w:val="24"/>
          <w:szCs w:val="24"/>
        </w:rPr>
      </w:pPr>
    </w:p>
    <w:p w:rsidR="00014752" w:rsidRDefault="00014752">
      <w:pPr>
        <w:spacing w:line="200" w:lineRule="exact"/>
        <w:rPr>
          <w:sz w:val="24"/>
          <w:szCs w:val="24"/>
        </w:rPr>
      </w:pPr>
    </w:p>
    <w:p w:rsidR="00014752" w:rsidRDefault="00014752">
      <w:pPr>
        <w:spacing w:line="200" w:lineRule="exact"/>
        <w:rPr>
          <w:sz w:val="24"/>
          <w:szCs w:val="24"/>
        </w:rPr>
      </w:pPr>
    </w:p>
    <w:p w:rsidR="00014752" w:rsidRDefault="00014752">
      <w:pPr>
        <w:spacing w:line="200" w:lineRule="exact"/>
        <w:rPr>
          <w:sz w:val="24"/>
          <w:szCs w:val="24"/>
        </w:rPr>
      </w:pPr>
    </w:p>
    <w:p w:rsidR="00014752" w:rsidRDefault="00014752">
      <w:pPr>
        <w:spacing w:line="200" w:lineRule="exact"/>
        <w:rPr>
          <w:sz w:val="24"/>
          <w:szCs w:val="24"/>
        </w:rPr>
      </w:pPr>
    </w:p>
    <w:p w:rsidR="00014752" w:rsidRDefault="00014752">
      <w:pPr>
        <w:spacing w:line="200" w:lineRule="exact"/>
        <w:rPr>
          <w:sz w:val="24"/>
          <w:szCs w:val="24"/>
        </w:rPr>
      </w:pPr>
    </w:p>
    <w:p w:rsidR="00014752" w:rsidRDefault="00014752">
      <w:pPr>
        <w:spacing w:line="200" w:lineRule="exact"/>
        <w:rPr>
          <w:sz w:val="24"/>
          <w:szCs w:val="24"/>
        </w:rPr>
      </w:pPr>
    </w:p>
    <w:p w:rsidR="00014752" w:rsidRDefault="00014752">
      <w:pPr>
        <w:spacing w:line="200" w:lineRule="exact"/>
        <w:rPr>
          <w:sz w:val="24"/>
          <w:szCs w:val="24"/>
        </w:rPr>
      </w:pPr>
    </w:p>
    <w:p w:rsidR="00014752" w:rsidRDefault="00014752">
      <w:pPr>
        <w:spacing w:line="200" w:lineRule="exact"/>
        <w:rPr>
          <w:sz w:val="24"/>
          <w:szCs w:val="24"/>
        </w:rPr>
      </w:pPr>
    </w:p>
    <w:p w:rsidR="00014752" w:rsidRDefault="00014752">
      <w:pPr>
        <w:spacing w:line="200" w:lineRule="exact"/>
        <w:rPr>
          <w:sz w:val="24"/>
          <w:szCs w:val="24"/>
        </w:rPr>
      </w:pPr>
    </w:p>
    <w:p w:rsidR="00014752" w:rsidRDefault="00014752">
      <w:pPr>
        <w:spacing w:line="200" w:lineRule="exact"/>
        <w:rPr>
          <w:sz w:val="24"/>
          <w:szCs w:val="24"/>
        </w:rPr>
      </w:pPr>
    </w:p>
    <w:p w:rsidR="00014752" w:rsidRDefault="00014752">
      <w:pPr>
        <w:spacing w:line="200" w:lineRule="exact"/>
        <w:rPr>
          <w:sz w:val="24"/>
          <w:szCs w:val="24"/>
        </w:rPr>
      </w:pPr>
    </w:p>
    <w:p w:rsidR="00014752" w:rsidRDefault="00014752">
      <w:pPr>
        <w:spacing w:line="200" w:lineRule="exact"/>
        <w:rPr>
          <w:sz w:val="24"/>
          <w:szCs w:val="24"/>
        </w:rPr>
      </w:pPr>
    </w:p>
    <w:p w:rsidR="00014752" w:rsidRDefault="00014752">
      <w:pPr>
        <w:spacing w:line="200" w:lineRule="exact"/>
        <w:rPr>
          <w:sz w:val="24"/>
          <w:szCs w:val="24"/>
        </w:rPr>
      </w:pPr>
    </w:p>
    <w:p w:rsidR="00014752" w:rsidRDefault="00014752">
      <w:pPr>
        <w:spacing w:line="200" w:lineRule="exact"/>
        <w:rPr>
          <w:sz w:val="24"/>
          <w:szCs w:val="24"/>
        </w:rPr>
      </w:pPr>
    </w:p>
    <w:p w:rsidR="00014752" w:rsidRDefault="00014752">
      <w:pPr>
        <w:spacing w:line="200" w:lineRule="exact"/>
        <w:rPr>
          <w:sz w:val="24"/>
          <w:szCs w:val="24"/>
        </w:rPr>
      </w:pPr>
    </w:p>
    <w:p w:rsidR="00014752" w:rsidRDefault="00014752">
      <w:pPr>
        <w:spacing w:line="200" w:lineRule="exact"/>
        <w:rPr>
          <w:sz w:val="24"/>
          <w:szCs w:val="24"/>
        </w:rPr>
      </w:pPr>
    </w:p>
    <w:p w:rsidR="00014752" w:rsidRDefault="00014752">
      <w:pPr>
        <w:spacing w:line="200" w:lineRule="exact"/>
        <w:rPr>
          <w:sz w:val="24"/>
          <w:szCs w:val="24"/>
        </w:rPr>
      </w:pPr>
    </w:p>
    <w:p w:rsidR="00014752" w:rsidRDefault="00014752">
      <w:pPr>
        <w:spacing w:line="200" w:lineRule="exact"/>
        <w:rPr>
          <w:sz w:val="24"/>
          <w:szCs w:val="24"/>
        </w:rPr>
      </w:pPr>
    </w:p>
    <w:p w:rsidR="00014752" w:rsidRDefault="00014752">
      <w:pPr>
        <w:spacing w:line="200" w:lineRule="exact"/>
        <w:rPr>
          <w:sz w:val="24"/>
          <w:szCs w:val="24"/>
        </w:rPr>
      </w:pPr>
    </w:p>
    <w:p w:rsidR="00014752" w:rsidRDefault="00014752">
      <w:pPr>
        <w:spacing w:line="200" w:lineRule="exact"/>
        <w:rPr>
          <w:sz w:val="24"/>
          <w:szCs w:val="24"/>
        </w:rPr>
      </w:pPr>
    </w:p>
    <w:p w:rsidR="00014752" w:rsidRDefault="00014752">
      <w:pPr>
        <w:spacing w:line="200" w:lineRule="exact"/>
        <w:rPr>
          <w:sz w:val="24"/>
          <w:szCs w:val="24"/>
        </w:rPr>
      </w:pPr>
    </w:p>
    <w:p w:rsidR="00014752" w:rsidRDefault="00014752">
      <w:pPr>
        <w:spacing w:line="200" w:lineRule="exact"/>
        <w:rPr>
          <w:sz w:val="24"/>
          <w:szCs w:val="24"/>
        </w:rPr>
      </w:pPr>
    </w:p>
    <w:p w:rsidR="00014752" w:rsidRDefault="00014752">
      <w:pPr>
        <w:spacing w:line="200" w:lineRule="exact"/>
        <w:rPr>
          <w:sz w:val="24"/>
          <w:szCs w:val="24"/>
        </w:rPr>
      </w:pPr>
    </w:p>
    <w:p w:rsidR="00014752" w:rsidRDefault="00014752">
      <w:pPr>
        <w:spacing w:line="200" w:lineRule="exact"/>
        <w:rPr>
          <w:sz w:val="24"/>
          <w:szCs w:val="24"/>
        </w:rPr>
      </w:pPr>
    </w:p>
    <w:p w:rsidR="00014752" w:rsidRDefault="00014752">
      <w:pPr>
        <w:spacing w:line="383" w:lineRule="exact"/>
        <w:rPr>
          <w:sz w:val="24"/>
          <w:szCs w:val="24"/>
        </w:rPr>
      </w:pPr>
    </w:p>
    <w:p w:rsidR="00014752" w:rsidRDefault="00014752">
      <w:pPr>
        <w:ind w:left="5040"/>
        <w:rPr>
          <w:sz w:val="20"/>
          <w:szCs w:val="20"/>
        </w:rPr>
      </w:pPr>
      <w:r>
        <w:rPr>
          <w:sz w:val="24"/>
          <w:szCs w:val="24"/>
        </w:rPr>
        <w:t>2017г.</w:t>
      </w:r>
    </w:p>
    <w:p w:rsidR="00014752" w:rsidRDefault="00014752">
      <w:pPr>
        <w:sectPr w:rsidR="00014752">
          <w:type w:val="continuous"/>
          <w:pgSz w:w="11900" w:h="16838"/>
          <w:pgMar w:top="568" w:right="1440" w:bottom="29" w:left="1440" w:header="0" w:footer="0" w:gutter="0"/>
          <w:cols w:space="720" w:equalWidth="0">
            <w:col w:w="9026"/>
          </w:cols>
        </w:sectPr>
      </w:pPr>
    </w:p>
    <w:p w:rsidR="00014752" w:rsidRDefault="00014752">
      <w:pPr>
        <w:spacing w:line="236" w:lineRule="auto"/>
        <w:ind w:right="-139"/>
        <w:jc w:val="center"/>
        <w:rPr>
          <w:sz w:val="24"/>
          <w:szCs w:val="24"/>
        </w:rPr>
      </w:pPr>
      <w:r>
        <w:rPr>
          <w:sz w:val="24"/>
          <w:szCs w:val="24"/>
        </w:rPr>
        <w:t xml:space="preserve">СТРУКТУРА И СОСТАВ МАТЕРИАЛОВ </w:t>
      </w:r>
    </w:p>
    <w:p w:rsidR="00014752" w:rsidRDefault="00014752">
      <w:pPr>
        <w:spacing w:line="236" w:lineRule="auto"/>
        <w:ind w:right="-139"/>
        <w:jc w:val="center"/>
        <w:rPr>
          <w:sz w:val="20"/>
          <w:szCs w:val="20"/>
        </w:rPr>
      </w:pPr>
      <w:r>
        <w:rPr>
          <w:sz w:val="24"/>
          <w:szCs w:val="24"/>
        </w:rPr>
        <w:t>Правил землепользования и застройки Икейского муниципального образования Тулунского района Иркутской области</w:t>
      </w:r>
    </w:p>
    <w:p w:rsidR="00014752" w:rsidRDefault="00014752">
      <w:pPr>
        <w:spacing w:line="268" w:lineRule="exact"/>
        <w:rPr>
          <w:sz w:val="20"/>
          <w:szCs w:val="20"/>
        </w:rPr>
      </w:pPr>
    </w:p>
    <w:tbl>
      <w:tblPr>
        <w:tblW w:w="0" w:type="auto"/>
        <w:tblInd w:w="150" w:type="dxa"/>
        <w:tblLayout w:type="fixed"/>
        <w:tblCellMar>
          <w:left w:w="0" w:type="dxa"/>
          <w:right w:w="0" w:type="dxa"/>
        </w:tblCellMar>
        <w:tblLook w:val="00A0"/>
      </w:tblPr>
      <w:tblGrid>
        <w:gridCol w:w="1000"/>
        <w:gridCol w:w="1100"/>
        <w:gridCol w:w="4020"/>
        <w:gridCol w:w="1020"/>
        <w:gridCol w:w="1560"/>
        <w:gridCol w:w="1200"/>
        <w:gridCol w:w="30"/>
      </w:tblGrid>
      <w:tr w:rsidR="00014752" w:rsidRPr="000E5CA2">
        <w:trPr>
          <w:trHeight w:val="255"/>
        </w:trPr>
        <w:tc>
          <w:tcPr>
            <w:tcW w:w="1000" w:type="dxa"/>
            <w:tcBorders>
              <w:top w:val="single" w:sz="8" w:space="0" w:color="auto"/>
              <w:left w:val="single" w:sz="8" w:space="0" w:color="auto"/>
              <w:right w:val="single" w:sz="8" w:space="0" w:color="auto"/>
            </w:tcBorders>
            <w:vAlign w:val="bottom"/>
          </w:tcPr>
          <w:p w:rsidR="00014752" w:rsidRPr="000E5CA2" w:rsidRDefault="00014752"/>
        </w:tc>
        <w:tc>
          <w:tcPr>
            <w:tcW w:w="6140" w:type="dxa"/>
            <w:gridSpan w:val="3"/>
            <w:tcBorders>
              <w:top w:val="single" w:sz="8" w:space="0" w:color="auto"/>
              <w:right w:val="single" w:sz="8" w:space="0" w:color="auto"/>
            </w:tcBorders>
            <w:vAlign w:val="bottom"/>
          </w:tcPr>
          <w:p w:rsidR="00014752" w:rsidRPr="000E5CA2" w:rsidRDefault="00014752">
            <w:pPr>
              <w:ind w:left="430"/>
              <w:jc w:val="center"/>
              <w:rPr>
                <w:sz w:val="20"/>
                <w:szCs w:val="20"/>
              </w:rPr>
            </w:pPr>
            <w:r>
              <w:rPr>
                <w:w w:val="99"/>
              </w:rPr>
              <w:t>№№ и наименование разделов, ведомость рабочих чер-</w:t>
            </w:r>
          </w:p>
        </w:tc>
        <w:tc>
          <w:tcPr>
            <w:tcW w:w="1560" w:type="dxa"/>
            <w:tcBorders>
              <w:top w:val="single" w:sz="8" w:space="0" w:color="auto"/>
              <w:right w:val="single" w:sz="8" w:space="0" w:color="auto"/>
            </w:tcBorders>
            <w:vAlign w:val="bottom"/>
          </w:tcPr>
          <w:p w:rsidR="00014752" w:rsidRPr="000E5CA2" w:rsidRDefault="00014752">
            <w:pPr>
              <w:jc w:val="center"/>
              <w:rPr>
                <w:sz w:val="20"/>
                <w:szCs w:val="20"/>
              </w:rPr>
            </w:pPr>
            <w:r>
              <w:t>Комплектация</w:t>
            </w:r>
          </w:p>
        </w:tc>
        <w:tc>
          <w:tcPr>
            <w:tcW w:w="1200" w:type="dxa"/>
            <w:vMerge w:val="restart"/>
            <w:tcBorders>
              <w:top w:val="single" w:sz="8" w:space="0" w:color="auto"/>
              <w:right w:val="single" w:sz="8" w:space="0" w:color="auto"/>
            </w:tcBorders>
            <w:vAlign w:val="bottom"/>
          </w:tcPr>
          <w:p w:rsidR="00014752" w:rsidRPr="000E5CA2" w:rsidRDefault="00014752">
            <w:pPr>
              <w:jc w:val="center"/>
              <w:rPr>
                <w:sz w:val="20"/>
                <w:szCs w:val="20"/>
              </w:rPr>
            </w:pPr>
            <w:r>
              <w:t>Примеча-</w:t>
            </w:r>
          </w:p>
        </w:tc>
        <w:tc>
          <w:tcPr>
            <w:tcW w:w="0" w:type="dxa"/>
            <w:vAlign w:val="bottom"/>
          </w:tcPr>
          <w:p w:rsidR="00014752" w:rsidRPr="000E5CA2" w:rsidRDefault="00014752">
            <w:pPr>
              <w:rPr>
                <w:sz w:val="2"/>
                <w:szCs w:val="2"/>
              </w:rPr>
            </w:pPr>
          </w:p>
        </w:tc>
      </w:tr>
      <w:tr w:rsidR="00014752" w:rsidRPr="000E5CA2">
        <w:trPr>
          <w:trHeight w:val="127"/>
        </w:trPr>
        <w:tc>
          <w:tcPr>
            <w:tcW w:w="1000" w:type="dxa"/>
            <w:vMerge w:val="restart"/>
            <w:tcBorders>
              <w:left w:val="single" w:sz="8" w:space="0" w:color="auto"/>
              <w:right w:val="single" w:sz="8" w:space="0" w:color="auto"/>
            </w:tcBorders>
            <w:vAlign w:val="bottom"/>
          </w:tcPr>
          <w:p w:rsidR="00014752" w:rsidRPr="000E5CA2" w:rsidRDefault="00014752">
            <w:pPr>
              <w:ind w:left="80"/>
              <w:rPr>
                <w:sz w:val="20"/>
                <w:szCs w:val="20"/>
              </w:rPr>
            </w:pPr>
            <w:r>
              <w:t>№ томов</w:t>
            </w:r>
          </w:p>
        </w:tc>
        <w:tc>
          <w:tcPr>
            <w:tcW w:w="1100" w:type="dxa"/>
            <w:vAlign w:val="bottom"/>
          </w:tcPr>
          <w:p w:rsidR="00014752" w:rsidRPr="000E5CA2" w:rsidRDefault="00014752">
            <w:pPr>
              <w:rPr>
                <w:sz w:val="11"/>
                <w:szCs w:val="11"/>
              </w:rPr>
            </w:pPr>
          </w:p>
        </w:tc>
        <w:tc>
          <w:tcPr>
            <w:tcW w:w="4020" w:type="dxa"/>
            <w:vMerge w:val="restart"/>
            <w:vAlign w:val="bottom"/>
          </w:tcPr>
          <w:p w:rsidR="00014752" w:rsidRPr="000E5CA2" w:rsidRDefault="00014752">
            <w:pPr>
              <w:jc w:val="center"/>
              <w:rPr>
                <w:sz w:val="20"/>
                <w:szCs w:val="20"/>
              </w:rPr>
            </w:pPr>
            <w:r>
              <w:rPr>
                <w:w w:val="99"/>
              </w:rPr>
              <w:t>тежей</w:t>
            </w:r>
          </w:p>
        </w:tc>
        <w:tc>
          <w:tcPr>
            <w:tcW w:w="1020" w:type="dxa"/>
            <w:tcBorders>
              <w:right w:val="single" w:sz="8" w:space="0" w:color="auto"/>
            </w:tcBorders>
            <w:vAlign w:val="bottom"/>
          </w:tcPr>
          <w:p w:rsidR="00014752" w:rsidRPr="000E5CA2" w:rsidRDefault="00014752">
            <w:pPr>
              <w:rPr>
                <w:sz w:val="11"/>
                <w:szCs w:val="11"/>
              </w:rPr>
            </w:pPr>
          </w:p>
        </w:tc>
        <w:tc>
          <w:tcPr>
            <w:tcW w:w="1560" w:type="dxa"/>
            <w:vMerge w:val="restart"/>
            <w:tcBorders>
              <w:right w:val="single" w:sz="8" w:space="0" w:color="auto"/>
            </w:tcBorders>
            <w:vAlign w:val="bottom"/>
          </w:tcPr>
          <w:p w:rsidR="00014752" w:rsidRPr="000E5CA2" w:rsidRDefault="00014752">
            <w:pPr>
              <w:jc w:val="center"/>
              <w:rPr>
                <w:sz w:val="20"/>
                <w:szCs w:val="20"/>
              </w:rPr>
            </w:pPr>
            <w:r>
              <w:t>по томам, лис-</w:t>
            </w:r>
          </w:p>
        </w:tc>
        <w:tc>
          <w:tcPr>
            <w:tcW w:w="1200" w:type="dxa"/>
            <w:vMerge/>
            <w:tcBorders>
              <w:right w:val="single" w:sz="8" w:space="0" w:color="auto"/>
            </w:tcBorders>
            <w:vAlign w:val="bottom"/>
          </w:tcPr>
          <w:p w:rsidR="00014752" w:rsidRPr="000E5CA2" w:rsidRDefault="00014752">
            <w:pPr>
              <w:rPr>
                <w:sz w:val="11"/>
                <w:szCs w:val="11"/>
              </w:rPr>
            </w:pPr>
          </w:p>
        </w:tc>
        <w:tc>
          <w:tcPr>
            <w:tcW w:w="0" w:type="dxa"/>
            <w:vAlign w:val="bottom"/>
          </w:tcPr>
          <w:p w:rsidR="00014752" w:rsidRPr="000E5CA2" w:rsidRDefault="00014752">
            <w:pPr>
              <w:rPr>
                <w:sz w:val="2"/>
                <w:szCs w:val="2"/>
              </w:rPr>
            </w:pPr>
          </w:p>
        </w:tc>
      </w:tr>
      <w:tr w:rsidR="00014752" w:rsidRPr="000E5CA2">
        <w:trPr>
          <w:trHeight w:val="127"/>
        </w:trPr>
        <w:tc>
          <w:tcPr>
            <w:tcW w:w="1000" w:type="dxa"/>
            <w:vMerge/>
            <w:tcBorders>
              <w:left w:val="single" w:sz="8" w:space="0" w:color="auto"/>
              <w:right w:val="single" w:sz="8" w:space="0" w:color="auto"/>
            </w:tcBorders>
            <w:vAlign w:val="bottom"/>
          </w:tcPr>
          <w:p w:rsidR="00014752" w:rsidRPr="000E5CA2" w:rsidRDefault="00014752">
            <w:pPr>
              <w:rPr>
                <w:sz w:val="11"/>
                <w:szCs w:val="11"/>
              </w:rPr>
            </w:pPr>
          </w:p>
        </w:tc>
        <w:tc>
          <w:tcPr>
            <w:tcW w:w="1100" w:type="dxa"/>
            <w:vAlign w:val="bottom"/>
          </w:tcPr>
          <w:p w:rsidR="00014752" w:rsidRPr="000E5CA2" w:rsidRDefault="00014752">
            <w:pPr>
              <w:rPr>
                <w:sz w:val="11"/>
                <w:szCs w:val="11"/>
              </w:rPr>
            </w:pPr>
          </w:p>
        </w:tc>
        <w:tc>
          <w:tcPr>
            <w:tcW w:w="4020" w:type="dxa"/>
            <w:vMerge/>
            <w:vAlign w:val="bottom"/>
          </w:tcPr>
          <w:p w:rsidR="00014752" w:rsidRPr="000E5CA2" w:rsidRDefault="00014752">
            <w:pPr>
              <w:rPr>
                <w:sz w:val="11"/>
                <w:szCs w:val="11"/>
              </w:rPr>
            </w:pPr>
          </w:p>
        </w:tc>
        <w:tc>
          <w:tcPr>
            <w:tcW w:w="1020" w:type="dxa"/>
            <w:tcBorders>
              <w:right w:val="single" w:sz="8" w:space="0" w:color="auto"/>
            </w:tcBorders>
            <w:vAlign w:val="bottom"/>
          </w:tcPr>
          <w:p w:rsidR="00014752" w:rsidRPr="000E5CA2" w:rsidRDefault="00014752">
            <w:pPr>
              <w:rPr>
                <w:sz w:val="11"/>
                <w:szCs w:val="11"/>
              </w:rPr>
            </w:pPr>
          </w:p>
        </w:tc>
        <w:tc>
          <w:tcPr>
            <w:tcW w:w="1560" w:type="dxa"/>
            <w:vMerge/>
            <w:tcBorders>
              <w:right w:val="single" w:sz="8" w:space="0" w:color="auto"/>
            </w:tcBorders>
            <w:vAlign w:val="bottom"/>
          </w:tcPr>
          <w:p w:rsidR="00014752" w:rsidRPr="000E5CA2" w:rsidRDefault="00014752">
            <w:pPr>
              <w:rPr>
                <w:sz w:val="11"/>
                <w:szCs w:val="11"/>
              </w:rPr>
            </w:pPr>
          </w:p>
        </w:tc>
        <w:tc>
          <w:tcPr>
            <w:tcW w:w="1200" w:type="dxa"/>
            <w:vMerge w:val="restart"/>
            <w:tcBorders>
              <w:right w:val="single" w:sz="8" w:space="0" w:color="auto"/>
            </w:tcBorders>
            <w:vAlign w:val="bottom"/>
          </w:tcPr>
          <w:p w:rsidR="00014752" w:rsidRPr="000E5CA2" w:rsidRDefault="00014752">
            <w:pPr>
              <w:jc w:val="center"/>
              <w:rPr>
                <w:sz w:val="20"/>
                <w:szCs w:val="20"/>
              </w:rPr>
            </w:pPr>
            <w:r>
              <w:t>ние</w:t>
            </w:r>
          </w:p>
        </w:tc>
        <w:tc>
          <w:tcPr>
            <w:tcW w:w="0" w:type="dxa"/>
            <w:vAlign w:val="bottom"/>
          </w:tcPr>
          <w:p w:rsidR="00014752" w:rsidRPr="000E5CA2" w:rsidRDefault="00014752">
            <w:pPr>
              <w:rPr>
                <w:sz w:val="2"/>
                <w:szCs w:val="2"/>
              </w:rPr>
            </w:pPr>
          </w:p>
        </w:tc>
      </w:tr>
      <w:tr w:rsidR="00014752" w:rsidRPr="000E5CA2">
        <w:trPr>
          <w:trHeight w:val="125"/>
        </w:trPr>
        <w:tc>
          <w:tcPr>
            <w:tcW w:w="1000" w:type="dxa"/>
            <w:tcBorders>
              <w:left w:val="single" w:sz="8" w:space="0" w:color="auto"/>
              <w:right w:val="single" w:sz="8" w:space="0" w:color="auto"/>
            </w:tcBorders>
            <w:vAlign w:val="bottom"/>
          </w:tcPr>
          <w:p w:rsidR="00014752" w:rsidRPr="000E5CA2" w:rsidRDefault="00014752">
            <w:pPr>
              <w:rPr>
                <w:sz w:val="10"/>
                <w:szCs w:val="10"/>
              </w:rPr>
            </w:pPr>
          </w:p>
        </w:tc>
        <w:tc>
          <w:tcPr>
            <w:tcW w:w="1100" w:type="dxa"/>
            <w:vAlign w:val="bottom"/>
          </w:tcPr>
          <w:p w:rsidR="00014752" w:rsidRPr="000E5CA2" w:rsidRDefault="00014752">
            <w:pPr>
              <w:rPr>
                <w:sz w:val="10"/>
                <w:szCs w:val="10"/>
              </w:rPr>
            </w:pPr>
          </w:p>
        </w:tc>
        <w:tc>
          <w:tcPr>
            <w:tcW w:w="4020" w:type="dxa"/>
            <w:vAlign w:val="bottom"/>
          </w:tcPr>
          <w:p w:rsidR="00014752" w:rsidRPr="000E5CA2" w:rsidRDefault="00014752">
            <w:pPr>
              <w:rPr>
                <w:sz w:val="10"/>
                <w:szCs w:val="10"/>
              </w:rPr>
            </w:pPr>
          </w:p>
        </w:tc>
        <w:tc>
          <w:tcPr>
            <w:tcW w:w="1020" w:type="dxa"/>
            <w:tcBorders>
              <w:right w:val="single" w:sz="8" w:space="0" w:color="auto"/>
            </w:tcBorders>
            <w:vAlign w:val="bottom"/>
          </w:tcPr>
          <w:p w:rsidR="00014752" w:rsidRPr="000E5CA2" w:rsidRDefault="00014752">
            <w:pPr>
              <w:rPr>
                <w:sz w:val="10"/>
                <w:szCs w:val="10"/>
              </w:rPr>
            </w:pPr>
          </w:p>
        </w:tc>
        <w:tc>
          <w:tcPr>
            <w:tcW w:w="1560" w:type="dxa"/>
            <w:vMerge w:val="restart"/>
            <w:tcBorders>
              <w:right w:val="single" w:sz="8" w:space="0" w:color="auto"/>
            </w:tcBorders>
            <w:vAlign w:val="bottom"/>
          </w:tcPr>
          <w:p w:rsidR="00014752" w:rsidRPr="000E5CA2" w:rsidRDefault="00014752">
            <w:pPr>
              <w:jc w:val="center"/>
              <w:rPr>
                <w:sz w:val="20"/>
                <w:szCs w:val="20"/>
              </w:rPr>
            </w:pPr>
            <w:r>
              <w:t>там</w:t>
            </w:r>
          </w:p>
        </w:tc>
        <w:tc>
          <w:tcPr>
            <w:tcW w:w="1200" w:type="dxa"/>
            <w:vMerge/>
            <w:tcBorders>
              <w:right w:val="single" w:sz="8" w:space="0" w:color="auto"/>
            </w:tcBorders>
            <w:vAlign w:val="bottom"/>
          </w:tcPr>
          <w:p w:rsidR="00014752" w:rsidRPr="000E5CA2" w:rsidRDefault="00014752">
            <w:pPr>
              <w:rPr>
                <w:sz w:val="10"/>
                <w:szCs w:val="10"/>
              </w:rPr>
            </w:pPr>
          </w:p>
        </w:tc>
        <w:tc>
          <w:tcPr>
            <w:tcW w:w="0" w:type="dxa"/>
            <w:vAlign w:val="bottom"/>
          </w:tcPr>
          <w:p w:rsidR="00014752" w:rsidRPr="000E5CA2" w:rsidRDefault="00014752">
            <w:pPr>
              <w:rPr>
                <w:sz w:val="2"/>
                <w:szCs w:val="2"/>
              </w:rPr>
            </w:pPr>
          </w:p>
        </w:tc>
      </w:tr>
      <w:tr w:rsidR="00014752" w:rsidRPr="000E5CA2">
        <w:trPr>
          <w:trHeight w:val="132"/>
        </w:trPr>
        <w:tc>
          <w:tcPr>
            <w:tcW w:w="1000" w:type="dxa"/>
            <w:tcBorders>
              <w:left w:val="single" w:sz="8" w:space="0" w:color="auto"/>
              <w:bottom w:val="single" w:sz="8" w:space="0" w:color="auto"/>
              <w:right w:val="single" w:sz="8" w:space="0" w:color="auto"/>
            </w:tcBorders>
            <w:vAlign w:val="bottom"/>
          </w:tcPr>
          <w:p w:rsidR="00014752" w:rsidRPr="000E5CA2" w:rsidRDefault="00014752">
            <w:pPr>
              <w:rPr>
                <w:sz w:val="11"/>
                <w:szCs w:val="11"/>
              </w:rPr>
            </w:pPr>
          </w:p>
        </w:tc>
        <w:tc>
          <w:tcPr>
            <w:tcW w:w="1100" w:type="dxa"/>
            <w:tcBorders>
              <w:bottom w:val="single" w:sz="8" w:space="0" w:color="auto"/>
            </w:tcBorders>
            <w:vAlign w:val="bottom"/>
          </w:tcPr>
          <w:p w:rsidR="00014752" w:rsidRPr="000E5CA2" w:rsidRDefault="00014752">
            <w:pPr>
              <w:rPr>
                <w:sz w:val="11"/>
                <w:szCs w:val="11"/>
              </w:rPr>
            </w:pPr>
          </w:p>
        </w:tc>
        <w:tc>
          <w:tcPr>
            <w:tcW w:w="4020" w:type="dxa"/>
            <w:tcBorders>
              <w:bottom w:val="single" w:sz="8" w:space="0" w:color="auto"/>
            </w:tcBorders>
            <w:vAlign w:val="bottom"/>
          </w:tcPr>
          <w:p w:rsidR="00014752" w:rsidRPr="000E5CA2" w:rsidRDefault="00014752">
            <w:pPr>
              <w:rPr>
                <w:sz w:val="11"/>
                <w:szCs w:val="11"/>
              </w:rPr>
            </w:pPr>
          </w:p>
        </w:tc>
        <w:tc>
          <w:tcPr>
            <w:tcW w:w="1020" w:type="dxa"/>
            <w:tcBorders>
              <w:bottom w:val="single" w:sz="8" w:space="0" w:color="auto"/>
              <w:right w:val="single" w:sz="8" w:space="0" w:color="auto"/>
            </w:tcBorders>
            <w:vAlign w:val="bottom"/>
          </w:tcPr>
          <w:p w:rsidR="00014752" w:rsidRPr="000E5CA2" w:rsidRDefault="00014752">
            <w:pPr>
              <w:rPr>
                <w:sz w:val="11"/>
                <w:szCs w:val="11"/>
              </w:rPr>
            </w:pPr>
          </w:p>
        </w:tc>
        <w:tc>
          <w:tcPr>
            <w:tcW w:w="1560" w:type="dxa"/>
            <w:vMerge/>
            <w:tcBorders>
              <w:bottom w:val="single" w:sz="8" w:space="0" w:color="auto"/>
              <w:right w:val="single" w:sz="8" w:space="0" w:color="auto"/>
            </w:tcBorders>
            <w:vAlign w:val="bottom"/>
          </w:tcPr>
          <w:p w:rsidR="00014752" w:rsidRPr="000E5CA2" w:rsidRDefault="00014752">
            <w:pPr>
              <w:rPr>
                <w:sz w:val="11"/>
                <w:szCs w:val="11"/>
              </w:rPr>
            </w:pPr>
          </w:p>
        </w:tc>
        <w:tc>
          <w:tcPr>
            <w:tcW w:w="1200" w:type="dxa"/>
            <w:tcBorders>
              <w:bottom w:val="single" w:sz="8" w:space="0" w:color="auto"/>
              <w:right w:val="single" w:sz="8" w:space="0" w:color="auto"/>
            </w:tcBorders>
            <w:vAlign w:val="bottom"/>
          </w:tcPr>
          <w:p w:rsidR="00014752" w:rsidRPr="000E5CA2" w:rsidRDefault="00014752">
            <w:pPr>
              <w:rPr>
                <w:sz w:val="11"/>
                <w:szCs w:val="11"/>
              </w:rPr>
            </w:pPr>
          </w:p>
        </w:tc>
        <w:tc>
          <w:tcPr>
            <w:tcW w:w="0" w:type="dxa"/>
            <w:vAlign w:val="bottom"/>
          </w:tcPr>
          <w:p w:rsidR="00014752" w:rsidRPr="000E5CA2" w:rsidRDefault="00014752">
            <w:pPr>
              <w:rPr>
                <w:sz w:val="2"/>
                <w:szCs w:val="2"/>
              </w:rPr>
            </w:pPr>
          </w:p>
        </w:tc>
      </w:tr>
      <w:tr w:rsidR="00014752" w:rsidRPr="000E5CA2">
        <w:trPr>
          <w:trHeight w:val="245"/>
        </w:trPr>
        <w:tc>
          <w:tcPr>
            <w:tcW w:w="1000" w:type="dxa"/>
            <w:tcBorders>
              <w:left w:val="single" w:sz="8" w:space="0" w:color="auto"/>
              <w:right w:val="single" w:sz="8" w:space="0" w:color="auto"/>
            </w:tcBorders>
            <w:vAlign w:val="bottom"/>
          </w:tcPr>
          <w:p w:rsidR="00014752" w:rsidRPr="000E5CA2" w:rsidRDefault="00014752">
            <w:pPr>
              <w:rPr>
                <w:sz w:val="21"/>
                <w:szCs w:val="21"/>
              </w:rPr>
            </w:pPr>
          </w:p>
        </w:tc>
        <w:tc>
          <w:tcPr>
            <w:tcW w:w="6140" w:type="dxa"/>
            <w:gridSpan w:val="3"/>
            <w:tcBorders>
              <w:bottom w:val="single" w:sz="8" w:space="0" w:color="auto"/>
              <w:right w:val="single" w:sz="8" w:space="0" w:color="auto"/>
            </w:tcBorders>
            <w:vAlign w:val="bottom"/>
          </w:tcPr>
          <w:p w:rsidR="00014752" w:rsidRPr="000E5CA2" w:rsidRDefault="00014752">
            <w:pPr>
              <w:spacing w:line="244" w:lineRule="exact"/>
              <w:jc w:val="center"/>
              <w:rPr>
                <w:sz w:val="20"/>
                <w:szCs w:val="20"/>
              </w:rPr>
            </w:pPr>
            <w:r>
              <w:rPr>
                <w:b/>
                <w:bCs/>
              </w:rPr>
              <w:t>Пояснительная записка (материалы по обоснованию)</w:t>
            </w:r>
          </w:p>
        </w:tc>
        <w:tc>
          <w:tcPr>
            <w:tcW w:w="1560" w:type="dxa"/>
            <w:tcBorders>
              <w:right w:val="single" w:sz="8" w:space="0" w:color="auto"/>
            </w:tcBorders>
            <w:vAlign w:val="bottom"/>
          </w:tcPr>
          <w:p w:rsidR="00014752" w:rsidRPr="000E5CA2" w:rsidRDefault="00014752">
            <w:pPr>
              <w:rPr>
                <w:sz w:val="21"/>
                <w:szCs w:val="21"/>
              </w:rPr>
            </w:pPr>
          </w:p>
        </w:tc>
        <w:tc>
          <w:tcPr>
            <w:tcW w:w="1200" w:type="dxa"/>
            <w:tcBorders>
              <w:right w:val="single" w:sz="8" w:space="0" w:color="auto"/>
            </w:tcBorders>
            <w:vAlign w:val="bottom"/>
          </w:tcPr>
          <w:p w:rsidR="00014752" w:rsidRPr="000E5CA2" w:rsidRDefault="00014752">
            <w:pPr>
              <w:rPr>
                <w:sz w:val="21"/>
                <w:szCs w:val="21"/>
              </w:rPr>
            </w:pPr>
          </w:p>
        </w:tc>
        <w:tc>
          <w:tcPr>
            <w:tcW w:w="0" w:type="dxa"/>
            <w:vAlign w:val="bottom"/>
          </w:tcPr>
          <w:p w:rsidR="00014752" w:rsidRPr="000E5CA2" w:rsidRDefault="00014752">
            <w:pPr>
              <w:rPr>
                <w:sz w:val="2"/>
                <w:szCs w:val="2"/>
              </w:rPr>
            </w:pPr>
          </w:p>
        </w:tc>
      </w:tr>
      <w:tr w:rsidR="00014752" w:rsidRPr="000E5CA2">
        <w:trPr>
          <w:trHeight w:val="236"/>
        </w:trPr>
        <w:tc>
          <w:tcPr>
            <w:tcW w:w="1000" w:type="dxa"/>
            <w:tcBorders>
              <w:left w:val="single" w:sz="8" w:space="0" w:color="auto"/>
              <w:right w:val="single" w:sz="8" w:space="0" w:color="auto"/>
            </w:tcBorders>
            <w:vAlign w:val="bottom"/>
          </w:tcPr>
          <w:p w:rsidR="00014752" w:rsidRPr="000E5CA2" w:rsidRDefault="00014752">
            <w:pPr>
              <w:rPr>
                <w:sz w:val="20"/>
                <w:szCs w:val="20"/>
              </w:rPr>
            </w:pPr>
          </w:p>
        </w:tc>
        <w:tc>
          <w:tcPr>
            <w:tcW w:w="1100" w:type="dxa"/>
            <w:tcBorders>
              <w:right w:val="single" w:sz="8" w:space="0" w:color="auto"/>
            </w:tcBorders>
            <w:vAlign w:val="bottom"/>
          </w:tcPr>
          <w:p w:rsidR="00014752" w:rsidRPr="000E5CA2" w:rsidRDefault="00014752">
            <w:pPr>
              <w:spacing w:line="236" w:lineRule="exact"/>
              <w:ind w:left="40"/>
              <w:rPr>
                <w:sz w:val="20"/>
                <w:szCs w:val="20"/>
              </w:rPr>
            </w:pPr>
            <w:r>
              <w:t>Раздел 1</w:t>
            </w:r>
          </w:p>
        </w:tc>
        <w:tc>
          <w:tcPr>
            <w:tcW w:w="5040" w:type="dxa"/>
            <w:gridSpan w:val="2"/>
            <w:tcBorders>
              <w:right w:val="single" w:sz="8" w:space="0" w:color="auto"/>
            </w:tcBorders>
            <w:vAlign w:val="bottom"/>
          </w:tcPr>
          <w:p w:rsidR="00014752" w:rsidRPr="000E5CA2" w:rsidRDefault="00014752">
            <w:pPr>
              <w:spacing w:line="236" w:lineRule="exact"/>
              <w:ind w:left="20"/>
              <w:rPr>
                <w:sz w:val="20"/>
                <w:szCs w:val="20"/>
              </w:rPr>
            </w:pPr>
            <w:r>
              <w:t>Порядок регулирования землепользования и за-</w:t>
            </w:r>
          </w:p>
        </w:tc>
        <w:tc>
          <w:tcPr>
            <w:tcW w:w="1560" w:type="dxa"/>
            <w:tcBorders>
              <w:right w:val="single" w:sz="8" w:space="0" w:color="auto"/>
            </w:tcBorders>
            <w:vAlign w:val="bottom"/>
          </w:tcPr>
          <w:p w:rsidR="00014752" w:rsidRPr="000E5CA2" w:rsidRDefault="00014752">
            <w:pPr>
              <w:rPr>
                <w:sz w:val="20"/>
                <w:szCs w:val="20"/>
              </w:rPr>
            </w:pPr>
          </w:p>
        </w:tc>
        <w:tc>
          <w:tcPr>
            <w:tcW w:w="1200" w:type="dxa"/>
            <w:tcBorders>
              <w:right w:val="single" w:sz="8" w:space="0" w:color="auto"/>
            </w:tcBorders>
            <w:vAlign w:val="bottom"/>
          </w:tcPr>
          <w:p w:rsidR="00014752" w:rsidRPr="000E5CA2" w:rsidRDefault="00014752">
            <w:pPr>
              <w:rPr>
                <w:sz w:val="20"/>
                <w:szCs w:val="20"/>
              </w:rPr>
            </w:pPr>
          </w:p>
        </w:tc>
        <w:tc>
          <w:tcPr>
            <w:tcW w:w="0" w:type="dxa"/>
            <w:vAlign w:val="bottom"/>
          </w:tcPr>
          <w:p w:rsidR="00014752" w:rsidRPr="000E5CA2" w:rsidRDefault="00014752">
            <w:pPr>
              <w:rPr>
                <w:sz w:val="2"/>
                <w:szCs w:val="2"/>
              </w:rPr>
            </w:pPr>
          </w:p>
        </w:tc>
      </w:tr>
      <w:tr w:rsidR="00014752" w:rsidRPr="000E5CA2">
        <w:trPr>
          <w:trHeight w:val="260"/>
        </w:trPr>
        <w:tc>
          <w:tcPr>
            <w:tcW w:w="1000" w:type="dxa"/>
            <w:tcBorders>
              <w:left w:val="single" w:sz="8" w:space="0" w:color="auto"/>
              <w:right w:val="single" w:sz="8" w:space="0" w:color="auto"/>
            </w:tcBorders>
            <w:vAlign w:val="bottom"/>
          </w:tcPr>
          <w:p w:rsidR="00014752" w:rsidRPr="000E5CA2" w:rsidRDefault="00014752">
            <w:pPr>
              <w:ind w:left="60"/>
              <w:rPr>
                <w:sz w:val="20"/>
                <w:szCs w:val="20"/>
              </w:rPr>
            </w:pPr>
            <w:r>
              <w:t>Том I</w:t>
            </w:r>
          </w:p>
        </w:tc>
        <w:tc>
          <w:tcPr>
            <w:tcW w:w="1100" w:type="dxa"/>
            <w:tcBorders>
              <w:bottom w:val="single" w:sz="8" w:space="0" w:color="auto"/>
              <w:right w:val="single" w:sz="8" w:space="0" w:color="auto"/>
            </w:tcBorders>
            <w:vAlign w:val="bottom"/>
          </w:tcPr>
          <w:p w:rsidR="00014752" w:rsidRPr="000E5CA2" w:rsidRDefault="00014752"/>
        </w:tc>
        <w:tc>
          <w:tcPr>
            <w:tcW w:w="5040" w:type="dxa"/>
            <w:gridSpan w:val="2"/>
            <w:tcBorders>
              <w:bottom w:val="single" w:sz="8" w:space="0" w:color="auto"/>
              <w:right w:val="single" w:sz="8" w:space="0" w:color="auto"/>
            </w:tcBorders>
            <w:vAlign w:val="bottom"/>
          </w:tcPr>
          <w:p w:rsidR="00014752" w:rsidRPr="000E5CA2" w:rsidRDefault="00014752">
            <w:pPr>
              <w:ind w:left="20"/>
              <w:rPr>
                <w:sz w:val="20"/>
                <w:szCs w:val="20"/>
              </w:rPr>
            </w:pPr>
            <w:r>
              <w:t>стройки на основе градостроительного зонирования</w:t>
            </w:r>
          </w:p>
        </w:tc>
        <w:tc>
          <w:tcPr>
            <w:tcW w:w="1560" w:type="dxa"/>
            <w:tcBorders>
              <w:right w:val="single" w:sz="8" w:space="0" w:color="auto"/>
            </w:tcBorders>
            <w:vAlign w:val="bottom"/>
          </w:tcPr>
          <w:p w:rsidR="00014752" w:rsidRPr="000E5CA2" w:rsidRDefault="00014752">
            <w:pPr>
              <w:ind w:right="630"/>
              <w:jc w:val="right"/>
              <w:rPr>
                <w:sz w:val="20"/>
                <w:szCs w:val="20"/>
              </w:rPr>
            </w:pPr>
            <w:r>
              <w:t>99</w:t>
            </w:r>
          </w:p>
        </w:tc>
        <w:tc>
          <w:tcPr>
            <w:tcW w:w="1200" w:type="dxa"/>
            <w:tcBorders>
              <w:right w:val="single" w:sz="8" w:space="0" w:color="auto"/>
            </w:tcBorders>
            <w:vAlign w:val="bottom"/>
          </w:tcPr>
          <w:p w:rsidR="00014752" w:rsidRPr="000E5CA2" w:rsidRDefault="00014752"/>
        </w:tc>
        <w:tc>
          <w:tcPr>
            <w:tcW w:w="0" w:type="dxa"/>
            <w:vAlign w:val="bottom"/>
          </w:tcPr>
          <w:p w:rsidR="00014752" w:rsidRPr="000E5CA2" w:rsidRDefault="00014752">
            <w:pPr>
              <w:rPr>
                <w:sz w:val="2"/>
                <w:szCs w:val="2"/>
              </w:rPr>
            </w:pPr>
          </w:p>
        </w:tc>
      </w:tr>
      <w:tr w:rsidR="00014752" w:rsidRPr="000E5CA2">
        <w:trPr>
          <w:trHeight w:val="240"/>
        </w:trPr>
        <w:tc>
          <w:tcPr>
            <w:tcW w:w="1000" w:type="dxa"/>
            <w:tcBorders>
              <w:left w:val="single" w:sz="8" w:space="0" w:color="auto"/>
              <w:right w:val="single" w:sz="8" w:space="0" w:color="auto"/>
            </w:tcBorders>
            <w:vAlign w:val="bottom"/>
          </w:tcPr>
          <w:p w:rsidR="00014752" w:rsidRPr="000E5CA2" w:rsidRDefault="00014752">
            <w:pPr>
              <w:rPr>
                <w:sz w:val="20"/>
                <w:szCs w:val="20"/>
              </w:rPr>
            </w:pPr>
          </w:p>
        </w:tc>
        <w:tc>
          <w:tcPr>
            <w:tcW w:w="1100" w:type="dxa"/>
            <w:tcBorders>
              <w:bottom w:val="single" w:sz="8" w:space="0" w:color="auto"/>
              <w:right w:val="single" w:sz="8" w:space="0" w:color="auto"/>
            </w:tcBorders>
            <w:vAlign w:val="bottom"/>
          </w:tcPr>
          <w:p w:rsidR="00014752" w:rsidRPr="000E5CA2" w:rsidRDefault="00014752">
            <w:pPr>
              <w:spacing w:line="241" w:lineRule="exact"/>
              <w:ind w:left="40"/>
              <w:rPr>
                <w:sz w:val="20"/>
                <w:szCs w:val="20"/>
              </w:rPr>
            </w:pPr>
            <w:r>
              <w:t>Раздел 2</w:t>
            </w:r>
          </w:p>
        </w:tc>
        <w:tc>
          <w:tcPr>
            <w:tcW w:w="4020" w:type="dxa"/>
            <w:tcBorders>
              <w:bottom w:val="single" w:sz="8" w:space="0" w:color="auto"/>
            </w:tcBorders>
            <w:vAlign w:val="bottom"/>
          </w:tcPr>
          <w:p w:rsidR="00014752" w:rsidRPr="000E5CA2" w:rsidRDefault="00014752">
            <w:pPr>
              <w:spacing w:line="241" w:lineRule="exact"/>
              <w:ind w:left="20"/>
              <w:rPr>
                <w:sz w:val="20"/>
                <w:szCs w:val="20"/>
              </w:rPr>
            </w:pPr>
            <w:r>
              <w:t>Карты градостроительного зонирования</w:t>
            </w:r>
          </w:p>
        </w:tc>
        <w:tc>
          <w:tcPr>
            <w:tcW w:w="1020" w:type="dxa"/>
            <w:tcBorders>
              <w:bottom w:val="single" w:sz="8" w:space="0" w:color="auto"/>
              <w:right w:val="single" w:sz="8" w:space="0" w:color="auto"/>
            </w:tcBorders>
            <w:vAlign w:val="bottom"/>
          </w:tcPr>
          <w:p w:rsidR="00014752" w:rsidRPr="000E5CA2" w:rsidRDefault="00014752">
            <w:pPr>
              <w:rPr>
                <w:sz w:val="20"/>
                <w:szCs w:val="20"/>
              </w:rPr>
            </w:pPr>
          </w:p>
        </w:tc>
        <w:tc>
          <w:tcPr>
            <w:tcW w:w="1560" w:type="dxa"/>
            <w:tcBorders>
              <w:right w:val="single" w:sz="8" w:space="0" w:color="auto"/>
            </w:tcBorders>
            <w:vAlign w:val="bottom"/>
          </w:tcPr>
          <w:p w:rsidR="00014752" w:rsidRPr="000E5CA2" w:rsidRDefault="00014752">
            <w:pPr>
              <w:rPr>
                <w:sz w:val="20"/>
                <w:szCs w:val="20"/>
              </w:rPr>
            </w:pPr>
          </w:p>
        </w:tc>
        <w:tc>
          <w:tcPr>
            <w:tcW w:w="1200" w:type="dxa"/>
            <w:tcBorders>
              <w:right w:val="single" w:sz="8" w:space="0" w:color="auto"/>
            </w:tcBorders>
            <w:vAlign w:val="bottom"/>
          </w:tcPr>
          <w:p w:rsidR="00014752" w:rsidRPr="000E5CA2" w:rsidRDefault="00014752">
            <w:pPr>
              <w:rPr>
                <w:sz w:val="20"/>
                <w:szCs w:val="20"/>
              </w:rPr>
            </w:pPr>
          </w:p>
        </w:tc>
        <w:tc>
          <w:tcPr>
            <w:tcW w:w="0" w:type="dxa"/>
            <w:vAlign w:val="bottom"/>
          </w:tcPr>
          <w:p w:rsidR="00014752" w:rsidRPr="000E5CA2" w:rsidRDefault="00014752">
            <w:pPr>
              <w:rPr>
                <w:sz w:val="2"/>
                <w:szCs w:val="2"/>
              </w:rPr>
            </w:pPr>
          </w:p>
        </w:tc>
      </w:tr>
      <w:tr w:rsidR="00014752" w:rsidRPr="000E5CA2">
        <w:trPr>
          <w:trHeight w:val="243"/>
        </w:trPr>
        <w:tc>
          <w:tcPr>
            <w:tcW w:w="1000" w:type="dxa"/>
            <w:tcBorders>
              <w:left w:val="single" w:sz="8" w:space="0" w:color="auto"/>
              <w:bottom w:val="single" w:sz="8" w:space="0" w:color="auto"/>
              <w:right w:val="single" w:sz="8" w:space="0" w:color="auto"/>
            </w:tcBorders>
            <w:vAlign w:val="bottom"/>
          </w:tcPr>
          <w:p w:rsidR="00014752" w:rsidRPr="000E5CA2" w:rsidRDefault="00014752">
            <w:pPr>
              <w:rPr>
                <w:sz w:val="21"/>
                <w:szCs w:val="21"/>
              </w:rPr>
            </w:pPr>
          </w:p>
        </w:tc>
        <w:tc>
          <w:tcPr>
            <w:tcW w:w="1100" w:type="dxa"/>
            <w:tcBorders>
              <w:bottom w:val="single" w:sz="8" w:space="0" w:color="auto"/>
              <w:right w:val="single" w:sz="8" w:space="0" w:color="auto"/>
            </w:tcBorders>
            <w:vAlign w:val="bottom"/>
          </w:tcPr>
          <w:p w:rsidR="00014752" w:rsidRPr="000E5CA2" w:rsidRDefault="00014752">
            <w:pPr>
              <w:spacing w:line="242" w:lineRule="exact"/>
              <w:ind w:left="40"/>
              <w:rPr>
                <w:sz w:val="20"/>
                <w:szCs w:val="20"/>
              </w:rPr>
            </w:pPr>
            <w:r>
              <w:t>Раздел 3</w:t>
            </w:r>
          </w:p>
        </w:tc>
        <w:tc>
          <w:tcPr>
            <w:tcW w:w="4020" w:type="dxa"/>
            <w:tcBorders>
              <w:bottom w:val="single" w:sz="8" w:space="0" w:color="auto"/>
            </w:tcBorders>
            <w:vAlign w:val="bottom"/>
          </w:tcPr>
          <w:p w:rsidR="00014752" w:rsidRPr="000E5CA2" w:rsidRDefault="00014752">
            <w:pPr>
              <w:spacing w:line="242" w:lineRule="exact"/>
              <w:ind w:left="20"/>
              <w:rPr>
                <w:sz w:val="20"/>
                <w:szCs w:val="20"/>
              </w:rPr>
            </w:pPr>
            <w:r>
              <w:t>Градостроительные регламенты</w:t>
            </w:r>
          </w:p>
        </w:tc>
        <w:tc>
          <w:tcPr>
            <w:tcW w:w="1020" w:type="dxa"/>
            <w:tcBorders>
              <w:bottom w:val="single" w:sz="8" w:space="0" w:color="auto"/>
              <w:right w:val="single" w:sz="8" w:space="0" w:color="auto"/>
            </w:tcBorders>
            <w:vAlign w:val="bottom"/>
          </w:tcPr>
          <w:p w:rsidR="00014752" w:rsidRPr="000E5CA2" w:rsidRDefault="00014752">
            <w:pPr>
              <w:rPr>
                <w:sz w:val="21"/>
                <w:szCs w:val="21"/>
              </w:rPr>
            </w:pPr>
          </w:p>
        </w:tc>
        <w:tc>
          <w:tcPr>
            <w:tcW w:w="1560" w:type="dxa"/>
            <w:tcBorders>
              <w:bottom w:val="single" w:sz="8" w:space="0" w:color="auto"/>
              <w:right w:val="single" w:sz="8" w:space="0" w:color="auto"/>
            </w:tcBorders>
            <w:vAlign w:val="bottom"/>
          </w:tcPr>
          <w:p w:rsidR="00014752" w:rsidRPr="000E5CA2" w:rsidRDefault="00014752">
            <w:pPr>
              <w:rPr>
                <w:sz w:val="21"/>
                <w:szCs w:val="21"/>
              </w:rPr>
            </w:pPr>
          </w:p>
        </w:tc>
        <w:tc>
          <w:tcPr>
            <w:tcW w:w="1200" w:type="dxa"/>
            <w:tcBorders>
              <w:bottom w:val="single" w:sz="8" w:space="0" w:color="auto"/>
              <w:right w:val="single" w:sz="8" w:space="0" w:color="auto"/>
            </w:tcBorders>
            <w:vAlign w:val="bottom"/>
          </w:tcPr>
          <w:p w:rsidR="00014752" w:rsidRPr="000E5CA2" w:rsidRDefault="00014752">
            <w:pPr>
              <w:rPr>
                <w:sz w:val="21"/>
                <w:szCs w:val="21"/>
              </w:rPr>
            </w:pPr>
          </w:p>
        </w:tc>
        <w:tc>
          <w:tcPr>
            <w:tcW w:w="0" w:type="dxa"/>
            <w:vAlign w:val="bottom"/>
          </w:tcPr>
          <w:p w:rsidR="00014752" w:rsidRPr="000E5CA2" w:rsidRDefault="00014752">
            <w:pPr>
              <w:rPr>
                <w:sz w:val="2"/>
                <w:szCs w:val="2"/>
              </w:rPr>
            </w:pPr>
          </w:p>
        </w:tc>
      </w:tr>
      <w:tr w:rsidR="00014752" w:rsidRPr="000E5CA2">
        <w:trPr>
          <w:trHeight w:val="243"/>
        </w:trPr>
        <w:tc>
          <w:tcPr>
            <w:tcW w:w="1000" w:type="dxa"/>
            <w:tcBorders>
              <w:left w:val="single" w:sz="8" w:space="0" w:color="auto"/>
              <w:right w:val="single" w:sz="8" w:space="0" w:color="auto"/>
            </w:tcBorders>
            <w:vAlign w:val="bottom"/>
          </w:tcPr>
          <w:p w:rsidR="00014752" w:rsidRPr="000E5CA2" w:rsidRDefault="00014752">
            <w:pPr>
              <w:rPr>
                <w:sz w:val="21"/>
                <w:szCs w:val="21"/>
              </w:rPr>
            </w:pPr>
          </w:p>
        </w:tc>
        <w:tc>
          <w:tcPr>
            <w:tcW w:w="1100" w:type="dxa"/>
            <w:tcBorders>
              <w:bottom w:val="single" w:sz="8" w:space="0" w:color="auto"/>
            </w:tcBorders>
            <w:vAlign w:val="bottom"/>
          </w:tcPr>
          <w:p w:rsidR="00014752" w:rsidRPr="000E5CA2" w:rsidRDefault="00014752">
            <w:pPr>
              <w:rPr>
                <w:sz w:val="21"/>
                <w:szCs w:val="21"/>
              </w:rPr>
            </w:pPr>
          </w:p>
        </w:tc>
        <w:tc>
          <w:tcPr>
            <w:tcW w:w="4020" w:type="dxa"/>
            <w:tcBorders>
              <w:bottom w:val="single" w:sz="8" w:space="0" w:color="auto"/>
            </w:tcBorders>
            <w:vAlign w:val="bottom"/>
          </w:tcPr>
          <w:p w:rsidR="00014752" w:rsidRPr="000E5CA2" w:rsidRDefault="00014752">
            <w:pPr>
              <w:spacing w:line="243" w:lineRule="exact"/>
              <w:ind w:left="330"/>
              <w:jc w:val="center"/>
              <w:rPr>
                <w:sz w:val="20"/>
                <w:szCs w:val="20"/>
              </w:rPr>
            </w:pPr>
            <w:r>
              <w:rPr>
                <w:b/>
                <w:bCs/>
              </w:rPr>
              <w:t>Графическая часть</w:t>
            </w:r>
          </w:p>
        </w:tc>
        <w:tc>
          <w:tcPr>
            <w:tcW w:w="1020" w:type="dxa"/>
            <w:tcBorders>
              <w:bottom w:val="single" w:sz="8" w:space="0" w:color="auto"/>
              <w:right w:val="single" w:sz="8" w:space="0" w:color="auto"/>
            </w:tcBorders>
            <w:vAlign w:val="bottom"/>
          </w:tcPr>
          <w:p w:rsidR="00014752" w:rsidRPr="000E5CA2" w:rsidRDefault="00014752">
            <w:pPr>
              <w:rPr>
                <w:sz w:val="21"/>
                <w:szCs w:val="21"/>
              </w:rPr>
            </w:pPr>
          </w:p>
        </w:tc>
        <w:tc>
          <w:tcPr>
            <w:tcW w:w="1560" w:type="dxa"/>
            <w:tcBorders>
              <w:right w:val="single" w:sz="8" w:space="0" w:color="auto"/>
            </w:tcBorders>
            <w:vAlign w:val="bottom"/>
          </w:tcPr>
          <w:p w:rsidR="00014752" w:rsidRPr="000E5CA2" w:rsidRDefault="00014752">
            <w:pPr>
              <w:rPr>
                <w:sz w:val="21"/>
                <w:szCs w:val="21"/>
              </w:rPr>
            </w:pPr>
          </w:p>
        </w:tc>
        <w:tc>
          <w:tcPr>
            <w:tcW w:w="1200" w:type="dxa"/>
            <w:tcBorders>
              <w:right w:val="single" w:sz="8" w:space="0" w:color="auto"/>
            </w:tcBorders>
            <w:vAlign w:val="bottom"/>
          </w:tcPr>
          <w:p w:rsidR="00014752" w:rsidRPr="000E5CA2" w:rsidRDefault="00014752">
            <w:pPr>
              <w:rPr>
                <w:sz w:val="21"/>
                <w:szCs w:val="21"/>
              </w:rPr>
            </w:pPr>
          </w:p>
        </w:tc>
        <w:tc>
          <w:tcPr>
            <w:tcW w:w="0" w:type="dxa"/>
            <w:vAlign w:val="bottom"/>
          </w:tcPr>
          <w:p w:rsidR="00014752" w:rsidRPr="000E5CA2" w:rsidRDefault="00014752">
            <w:pPr>
              <w:rPr>
                <w:sz w:val="2"/>
                <w:szCs w:val="2"/>
              </w:rPr>
            </w:pPr>
          </w:p>
        </w:tc>
      </w:tr>
      <w:tr w:rsidR="00014752" w:rsidRPr="000E5CA2">
        <w:trPr>
          <w:trHeight w:val="239"/>
        </w:trPr>
        <w:tc>
          <w:tcPr>
            <w:tcW w:w="1000" w:type="dxa"/>
            <w:tcBorders>
              <w:left w:val="single" w:sz="8" w:space="0" w:color="auto"/>
              <w:right w:val="single" w:sz="8" w:space="0" w:color="auto"/>
            </w:tcBorders>
            <w:vAlign w:val="bottom"/>
          </w:tcPr>
          <w:p w:rsidR="00014752" w:rsidRPr="000E5CA2" w:rsidRDefault="00014752">
            <w:pPr>
              <w:rPr>
                <w:sz w:val="20"/>
                <w:szCs w:val="20"/>
              </w:rPr>
            </w:pPr>
          </w:p>
        </w:tc>
        <w:tc>
          <w:tcPr>
            <w:tcW w:w="1100" w:type="dxa"/>
            <w:vMerge w:val="restart"/>
            <w:tcBorders>
              <w:right w:val="single" w:sz="8" w:space="0" w:color="auto"/>
            </w:tcBorders>
            <w:vAlign w:val="bottom"/>
          </w:tcPr>
          <w:p w:rsidR="00014752" w:rsidRPr="000E5CA2" w:rsidRDefault="00014752">
            <w:pPr>
              <w:ind w:left="340"/>
              <w:rPr>
                <w:sz w:val="20"/>
                <w:szCs w:val="20"/>
              </w:rPr>
            </w:pPr>
            <w:r>
              <w:t>№ 1</w:t>
            </w:r>
          </w:p>
        </w:tc>
        <w:tc>
          <w:tcPr>
            <w:tcW w:w="5040" w:type="dxa"/>
            <w:gridSpan w:val="2"/>
            <w:tcBorders>
              <w:right w:val="single" w:sz="8" w:space="0" w:color="auto"/>
            </w:tcBorders>
            <w:vAlign w:val="bottom"/>
          </w:tcPr>
          <w:p w:rsidR="00014752" w:rsidRPr="000E5CA2" w:rsidRDefault="00014752">
            <w:pPr>
              <w:spacing w:line="239" w:lineRule="exact"/>
              <w:ind w:left="20"/>
              <w:rPr>
                <w:sz w:val="20"/>
                <w:szCs w:val="20"/>
              </w:rPr>
            </w:pPr>
            <w:r>
              <w:t>Карта градостроительного зонирования Икейского</w:t>
            </w:r>
          </w:p>
        </w:tc>
        <w:tc>
          <w:tcPr>
            <w:tcW w:w="1560" w:type="dxa"/>
            <w:tcBorders>
              <w:right w:val="single" w:sz="8" w:space="0" w:color="auto"/>
            </w:tcBorders>
            <w:vAlign w:val="bottom"/>
          </w:tcPr>
          <w:p w:rsidR="00014752" w:rsidRPr="000E5CA2" w:rsidRDefault="00014752">
            <w:pPr>
              <w:spacing w:line="235" w:lineRule="exact"/>
              <w:jc w:val="center"/>
              <w:rPr>
                <w:sz w:val="20"/>
                <w:szCs w:val="20"/>
              </w:rPr>
            </w:pPr>
            <w:r>
              <w:t>1</w:t>
            </w:r>
          </w:p>
        </w:tc>
        <w:tc>
          <w:tcPr>
            <w:tcW w:w="1200" w:type="dxa"/>
            <w:tcBorders>
              <w:right w:val="single" w:sz="8" w:space="0" w:color="auto"/>
            </w:tcBorders>
            <w:vAlign w:val="bottom"/>
          </w:tcPr>
          <w:p w:rsidR="00014752" w:rsidRPr="000E5CA2" w:rsidRDefault="00014752">
            <w:pPr>
              <w:rPr>
                <w:sz w:val="20"/>
                <w:szCs w:val="20"/>
              </w:rPr>
            </w:pPr>
          </w:p>
        </w:tc>
        <w:tc>
          <w:tcPr>
            <w:tcW w:w="0" w:type="dxa"/>
            <w:vAlign w:val="bottom"/>
          </w:tcPr>
          <w:p w:rsidR="00014752" w:rsidRPr="000E5CA2" w:rsidRDefault="00014752">
            <w:pPr>
              <w:rPr>
                <w:sz w:val="2"/>
                <w:szCs w:val="2"/>
              </w:rPr>
            </w:pPr>
          </w:p>
        </w:tc>
      </w:tr>
      <w:tr w:rsidR="00014752" w:rsidRPr="000E5CA2">
        <w:trPr>
          <w:trHeight w:val="127"/>
        </w:trPr>
        <w:tc>
          <w:tcPr>
            <w:tcW w:w="1000" w:type="dxa"/>
            <w:tcBorders>
              <w:left w:val="single" w:sz="8" w:space="0" w:color="auto"/>
              <w:right w:val="single" w:sz="8" w:space="0" w:color="auto"/>
            </w:tcBorders>
            <w:vAlign w:val="bottom"/>
          </w:tcPr>
          <w:p w:rsidR="00014752" w:rsidRPr="000E5CA2" w:rsidRDefault="00014752">
            <w:pPr>
              <w:rPr>
                <w:sz w:val="11"/>
                <w:szCs w:val="11"/>
              </w:rPr>
            </w:pPr>
          </w:p>
        </w:tc>
        <w:tc>
          <w:tcPr>
            <w:tcW w:w="1100" w:type="dxa"/>
            <w:vMerge/>
            <w:tcBorders>
              <w:right w:val="single" w:sz="8" w:space="0" w:color="auto"/>
            </w:tcBorders>
            <w:vAlign w:val="bottom"/>
          </w:tcPr>
          <w:p w:rsidR="00014752" w:rsidRPr="000E5CA2" w:rsidRDefault="00014752">
            <w:pPr>
              <w:rPr>
                <w:sz w:val="11"/>
                <w:szCs w:val="11"/>
              </w:rPr>
            </w:pPr>
          </w:p>
        </w:tc>
        <w:tc>
          <w:tcPr>
            <w:tcW w:w="4020" w:type="dxa"/>
            <w:vMerge w:val="restart"/>
            <w:vAlign w:val="bottom"/>
          </w:tcPr>
          <w:p w:rsidR="00014752" w:rsidRPr="000E5CA2" w:rsidRDefault="00014752">
            <w:pPr>
              <w:ind w:left="20"/>
              <w:rPr>
                <w:sz w:val="20"/>
                <w:szCs w:val="20"/>
              </w:rPr>
            </w:pPr>
            <w:r>
              <w:t>муниципального образования (М 1:25000)</w:t>
            </w:r>
          </w:p>
        </w:tc>
        <w:tc>
          <w:tcPr>
            <w:tcW w:w="1020" w:type="dxa"/>
            <w:tcBorders>
              <w:right w:val="single" w:sz="8" w:space="0" w:color="auto"/>
            </w:tcBorders>
            <w:vAlign w:val="bottom"/>
          </w:tcPr>
          <w:p w:rsidR="00014752" w:rsidRPr="000E5CA2" w:rsidRDefault="00014752">
            <w:pPr>
              <w:rPr>
                <w:sz w:val="11"/>
                <w:szCs w:val="11"/>
              </w:rPr>
            </w:pPr>
          </w:p>
        </w:tc>
        <w:tc>
          <w:tcPr>
            <w:tcW w:w="1560" w:type="dxa"/>
            <w:tcBorders>
              <w:right w:val="single" w:sz="8" w:space="0" w:color="auto"/>
            </w:tcBorders>
            <w:vAlign w:val="bottom"/>
          </w:tcPr>
          <w:p w:rsidR="00014752" w:rsidRPr="000E5CA2" w:rsidRDefault="00014752">
            <w:pPr>
              <w:rPr>
                <w:sz w:val="11"/>
                <w:szCs w:val="11"/>
              </w:rPr>
            </w:pPr>
          </w:p>
        </w:tc>
        <w:tc>
          <w:tcPr>
            <w:tcW w:w="1200" w:type="dxa"/>
            <w:tcBorders>
              <w:right w:val="single" w:sz="8" w:space="0" w:color="auto"/>
            </w:tcBorders>
            <w:vAlign w:val="bottom"/>
          </w:tcPr>
          <w:p w:rsidR="00014752" w:rsidRPr="000E5CA2" w:rsidRDefault="00014752">
            <w:pPr>
              <w:rPr>
                <w:sz w:val="11"/>
                <w:szCs w:val="11"/>
              </w:rPr>
            </w:pPr>
          </w:p>
        </w:tc>
        <w:tc>
          <w:tcPr>
            <w:tcW w:w="0" w:type="dxa"/>
            <w:vAlign w:val="bottom"/>
          </w:tcPr>
          <w:p w:rsidR="00014752" w:rsidRPr="000E5CA2" w:rsidRDefault="00014752">
            <w:pPr>
              <w:rPr>
                <w:sz w:val="2"/>
                <w:szCs w:val="2"/>
              </w:rPr>
            </w:pPr>
          </w:p>
        </w:tc>
      </w:tr>
      <w:tr w:rsidR="00014752" w:rsidRPr="000E5CA2">
        <w:trPr>
          <w:trHeight w:val="129"/>
        </w:trPr>
        <w:tc>
          <w:tcPr>
            <w:tcW w:w="1000" w:type="dxa"/>
            <w:tcBorders>
              <w:left w:val="single" w:sz="8" w:space="0" w:color="auto"/>
              <w:right w:val="single" w:sz="8" w:space="0" w:color="auto"/>
            </w:tcBorders>
            <w:vAlign w:val="bottom"/>
          </w:tcPr>
          <w:p w:rsidR="00014752" w:rsidRPr="000E5CA2" w:rsidRDefault="00014752">
            <w:pPr>
              <w:rPr>
                <w:sz w:val="11"/>
                <w:szCs w:val="11"/>
              </w:rPr>
            </w:pPr>
          </w:p>
        </w:tc>
        <w:tc>
          <w:tcPr>
            <w:tcW w:w="1100" w:type="dxa"/>
            <w:tcBorders>
              <w:bottom w:val="single" w:sz="8" w:space="0" w:color="auto"/>
              <w:right w:val="single" w:sz="8" w:space="0" w:color="auto"/>
            </w:tcBorders>
            <w:vAlign w:val="bottom"/>
          </w:tcPr>
          <w:p w:rsidR="00014752" w:rsidRPr="000E5CA2" w:rsidRDefault="00014752">
            <w:pPr>
              <w:rPr>
                <w:sz w:val="11"/>
                <w:szCs w:val="11"/>
              </w:rPr>
            </w:pPr>
          </w:p>
        </w:tc>
        <w:tc>
          <w:tcPr>
            <w:tcW w:w="4020" w:type="dxa"/>
            <w:vMerge/>
            <w:tcBorders>
              <w:bottom w:val="single" w:sz="8" w:space="0" w:color="auto"/>
            </w:tcBorders>
            <w:vAlign w:val="bottom"/>
          </w:tcPr>
          <w:p w:rsidR="00014752" w:rsidRPr="000E5CA2" w:rsidRDefault="00014752">
            <w:pPr>
              <w:rPr>
                <w:sz w:val="11"/>
                <w:szCs w:val="11"/>
              </w:rPr>
            </w:pPr>
          </w:p>
        </w:tc>
        <w:tc>
          <w:tcPr>
            <w:tcW w:w="1020" w:type="dxa"/>
            <w:tcBorders>
              <w:bottom w:val="single" w:sz="8" w:space="0" w:color="auto"/>
              <w:right w:val="single" w:sz="8" w:space="0" w:color="auto"/>
            </w:tcBorders>
            <w:vAlign w:val="bottom"/>
          </w:tcPr>
          <w:p w:rsidR="00014752" w:rsidRPr="000E5CA2" w:rsidRDefault="00014752">
            <w:pPr>
              <w:rPr>
                <w:sz w:val="11"/>
                <w:szCs w:val="11"/>
              </w:rPr>
            </w:pPr>
          </w:p>
        </w:tc>
        <w:tc>
          <w:tcPr>
            <w:tcW w:w="1560" w:type="dxa"/>
            <w:tcBorders>
              <w:bottom w:val="single" w:sz="8" w:space="0" w:color="auto"/>
              <w:right w:val="single" w:sz="8" w:space="0" w:color="auto"/>
            </w:tcBorders>
            <w:vAlign w:val="bottom"/>
          </w:tcPr>
          <w:p w:rsidR="00014752" w:rsidRPr="000E5CA2" w:rsidRDefault="00014752">
            <w:pPr>
              <w:rPr>
                <w:sz w:val="11"/>
                <w:szCs w:val="11"/>
              </w:rPr>
            </w:pPr>
          </w:p>
        </w:tc>
        <w:tc>
          <w:tcPr>
            <w:tcW w:w="1200" w:type="dxa"/>
            <w:tcBorders>
              <w:bottom w:val="single" w:sz="8" w:space="0" w:color="auto"/>
              <w:right w:val="single" w:sz="8" w:space="0" w:color="auto"/>
            </w:tcBorders>
            <w:vAlign w:val="bottom"/>
          </w:tcPr>
          <w:p w:rsidR="00014752" w:rsidRPr="000E5CA2" w:rsidRDefault="00014752">
            <w:pPr>
              <w:rPr>
                <w:sz w:val="11"/>
                <w:szCs w:val="11"/>
              </w:rPr>
            </w:pPr>
          </w:p>
        </w:tc>
        <w:tc>
          <w:tcPr>
            <w:tcW w:w="0" w:type="dxa"/>
            <w:vAlign w:val="bottom"/>
          </w:tcPr>
          <w:p w:rsidR="00014752" w:rsidRPr="000E5CA2" w:rsidRDefault="00014752">
            <w:pPr>
              <w:rPr>
                <w:sz w:val="2"/>
                <w:szCs w:val="2"/>
              </w:rPr>
            </w:pPr>
          </w:p>
        </w:tc>
      </w:tr>
      <w:tr w:rsidR="00014752" w:rsidRPr="000E5CA2">
        <w:trPr>
          <w:trHeight w:val="239"/>
        </w:trPr>
        <w:tc>
          <w:tcPr>
            <w:tcW w:w="1000" w:type="dxa"/>
            <w:tcBorders>
              <w:left w:val="single" w:sz="8" w:space="0" w:color="auto"/>
              <w:right w:val="single" w:sz="8" w:space="0" w:color="auto"/>
            </w:tcBorders>
            <w:vAlign w:val="bottom"/>
          </w:tcPr>
          <w:p w:rsidR="00014752" w:rsidRPr="000E5CA2" w:rsidRDefault="00014752">
            <w:pPr>
              <w:rPr>
                <w:sz w:val="20"/>
                <w:szCs w:val="20"/>
              </w:rPr>
            </w:pPr>
          </w:p>
        </w:tc>
        <w:tc>
          <w:tcPr>
            <w:tcW w:w="1100" w:type="dxa"/>
            <w:vMerge w:val="restart"/>
            <w:tcBorders>
              <w:right w:val="single" w:sz="8" w:space="0" w:color="auto"/>
            </w:tcBorders>
            <w:vAlign w:val="bottom"/>
          </w:tcPr>
          <w:p w:rsidR="00014752" w:rsidRPr="000E5CA2" w:rsidRDefault="00014752">
            <w:pPr>
              <w:ind w:left="340"/>
              <w:rPr>
                <w:sz w:val="20"/>
                <w:szCs w:val="20"/>
              </w:rPr>
            </w:pPr>
            <w:r>
              <w:t>№ 2</w:t>
            </w:r>
          </w:p>
        </w:tc>
        <w:tc>
          <w:tcPr>
            <w:tcW w:w="5040" w:type="dxa"/>
            <w:gridSpan w:val="2"/>
            <w:tcBorders>
              <w:right w:val="single" w:sz="8" w:space="0" w:color="auto"/>
            </w:tcBorders>
            <w:vAlign w:val="bottom"/>
          </w:tcPr>
          <w:p w:rsidR="00014752" w:rsidRPr="000E5CA2" w:rsidRDefault="00014752">
            <w:pPr>
              <w:spacing w:line="240" w:lineRule="exact"/>
              <w:ind w:left="20"/>
              <w:rPr>
                <w:sz w:val="20"/>
                <w:szCs w:val="20"/>
              </w:rPr>
            </w:pPr>
            <w:r>
              <w:t>Карта градостроительного зонирования с. Икей  (М</w:t>
            </w:r>
          </w:p>
        </w:tc>
        <w:tc>
          <w:tcPr>
            <w:tcW w:w="1560" w:type="dxa"/>
            <w:tcBorders>
              <w:right w:val="single" w:sz="8" w:space="0" w:color="auto"/>
            </w:tcBorders>
            <w:vAlign w:val="bottom"/>
          </w:tcPr>
          <w:p w:rsidR="00014752" w:rsidRPr="000E5CA2" w:rsidRDefault="00014752">
            <w:pPr>
              <w:spacing w:line="240" w:lineRule="exact"/>
              <w:jc w:val="center"/>
              <w:rPr>
                <w:sz w:val="20"/>
                <w:szCs w:val="20"/>
              </w:rPr>
            </w:pPr>
            <w:r>
              <w:t>1</w:t>
            </w:r>
          </w:p>
        </w:tc>
        <w:tc>
          <w:tcPr>
            <w:tcW w:w="1200" w:type="dxa"/>
            <w:tcBorders>
              <w:right w:val="single" w:sz="8" w:space="0" w:color="auto"/>
            </w:tcBorders>
            <w:vAlign w:val="bottom"/>
          </w:tcPr>
          <w:p w:rsidR="00014752" w:rsidRPr="000E5CA2" w:rsidRDefault="00014752">
            <w:pPr>
              <w:rPr>
                <w:sz w:val="20"/>
                <w:szCs w:val="20"/>
              </w:rPr>
            </w:pPr>
          </w:p>
        </w:tc>
        <w:tc>
          <w:tcPr>
            <w:tcW w:w="0" w:type="dxa"/>
            <w:vAlign w:val="bottom"/>
          </w:tcPr>
          <w:p w:rsidR="00014752" w:rsidRPr="000E5CA2" w:rsidRDefault="00014752">
            <w:pPr>
              <w:rPr>
                <w:sz w:val="2"/>
                <w:szCs w:val="2"/>
              </w:rPr>
            </w:pPr>
          </w:p>
        </w:tc>
      </w:tr>
      <w:tr w:rsidR="00014752" w:rsidRPr="000E5CA2">
        <w:trPr>
          <w:trHeight w:val="127"/>
        </w:trPr>
        <w:tc>
          <w:tcPr>
            <w:tcW w:w="1000" w:type="dxa"/>
            <w:tcBorders>
              <w:left w:val="single" w:sz="8" w:space="0" w:color="auto"/>
              <w:right w:val="single" w:sz="8" w:space="0" w:color="auto"/>
            </w:tcBorders>
            <w:vAlign w:val="bottom"/>
          </w:tcPr>
          <w:p w:rsidR="00014752" w:rsidRPr="000E5CA2" w:rsidRDefault="00014752">
            <w:pPr>
              <w:rPr>
                <w:sz w:val="11"/>
                <w:szCs w:val="11"/>
              </w:rPr>
            </w:pPr>
          </w:p>
        </w:tc>
        <w:tc>
          <w:tcPr>
            <w:tcW w:w="1100" w:type="dxa"/>
            <w:vMerge/>
            <w:tcBorders>
              <w:right w:val="single" w:sz="8" w:space="0" w:color="auto"/>
            </w:tcBorders>
            <w:vAlign w:val="bottom"/>
          </w:tcPr>
          <w:p w:rsidR="00014752" w:rsidRPr="000E5CA2" w:rsidRDefault="00014752">
            <w:pPr>
              <w:rPr>
                <w:sz w:val="11"/>
                <w:szCs w:val="11"/>
              </w:rPr>
            </w:pPr>
          </w:p>
        </w:tc>
        <w:tc>
          <w:tcPr>
            <w:tcW w:w="4020" w:type="dxa"/>
            <w:vMerge w:val="restart"/>
            <w:vAlign w:val="bottom"/>
          </w:tcPr>
          <w:p w:rsidR="00014752" w:rsidRPr="000E5CA2" w:rsidRDefault="00014752">
            <w:pPr>
              <w:ind w:left="20"/>
              <w:rPr>
                <w:sz w:val="20"/>
                <w:szCs w:val="20"/>
              </w:rPr>
            </w:pPr>
            <w:r>
              <w:t>1:5000)</w:t>
            </w:r>
          </w:p>
        </w:tc>
        <w:tc>
          <w:tcPr>
            <w:tcW w:w="1020" w:type="dxa"/>
            <w:tcBorders>
              <w:right w:val="single" w:sz="8" w:space="0" w:color="auto"/>
            </w:tcBorders>
            <w:vAlign w:val="bottom"/>
          </w:tcPr>
          <w:p w:rsidR="00014752" w:rsidRPr="000E5CA2" w:rsidRDefault="00014752">
            <w:pPr>
              <w:rPr>
                <w:sz w:val="11"/>
                <w:szCs w:val="11"/>
              </w:rPr>
            </w:pPr>
          </w:p>
        </w:tc>
        <w:tc>
          <w:tcPr>
            <w:tcW w:w="1560" w:type="dxa"/>
            <w:tcBorders>
              <w:right w:val="single" w:sz="8" w:space="0" w:color="auto"/>
            </w:tcBorders>
            <w:vAlign w:val="bottom"/>
          </w:tcPr>
          <w:p w:rsidR="00014752" w:rsidRPr="000E5CA2" w:rsidRDefault="00014752">
            <w:pPr>
              <w:rPr>
                <w:sz w:val="11"/>
                <w:szCs w:val="11"/>
              </w:rPr>
            </w:pPr>
          </w:p>
        </w:tc>
        <w:tc>
          <w:tcPr>
            <w:tcW w:w="1200" w:type="dxa"/>
            <w:tcBorders>
              <w:right w:val="single" w:sz="8" w:space="0" w:color="auto"/>
            </w:tcBorders>
            <w:vAlign w:val="bottom"/>
          </w:tcPr>
          <w:p w:rsidR="00014752" w:rsidRPr="000E5CA2" w:rsidRDefault="00014752">
            <w:pPr>
              <w:rPr>
                <w:sz w:val="11"/>
                <w:szCs w:val="11"/>
              </w:rPr>
            </w:pPr>
          </w:p>
        </w:tc>
        <w:tc>
          <w:tcPr>
            <w:tcW w:w="0" w:type="dxa"/>
            <w:vAlign w:val="bottom"/>
          </w:tcPr>
          <w:p w:rsidR="00014752" w:rsidRPr="000E5CA2" w:rsidRDefault="00014752">
            <w:pPr>
              <w:rPr>
                <w:sz w:val="2"/>
                <w:szCs w:val="2"/>
              </w:rPr>
            </w:pPr>
          </w:p>
        </w:tc>
      </w:tr>
      <w:tr w:rsidR="00014752" w:rsidRPr="000E5CA2">
        <w:trPr>
          <w:trHeight w:val="130"/>
        </w:trPr>
        <w:tc>
          <w:tcPr>
            <w:tcW w:w="1000" w:type="dxa"/>
            <w:vMerge w:val="restart"/>
            <w:tcBorders>
              <w:left w:val="single" w:sz="8" w:space="0" w:color="auto"/>
              <w:right w:val="single" w:sz="8" w:space="0" w:color="auto"/>
            </w:tcBorders>
            <w:vAlign w:val="bottom"/>
          </w:tcPr>
          <w:p w:rsidR="00014752" w:rsidRPr="000E5CA2" w:rsidRDefault="00014752">
            <w:pPr>
              <w:ind w:left="60"/>
              <w:rPr>
                <w:sz w:val="20"/>
                <w:szCs w:val="20"/>
              </w:rPr>
            </w:pPr>
            <w:r>
              <w:t>Том II</w:t>
            </w:r>
          </w:p>
        </w:tc>
        <w:tc>
          <w:tcPr>
            <w:tcW w:w="1100" w:type="dxa"/>
            <w:tcBorders>
              <w:bottom w:val="single" w:sz="8" w:space="0" w:color="auto"/>
              <w:right w:val="single" w:sz="8" w:space="0" w:color="auto"/>
            </w:tcBorders>
            <w:vAlign w:val="bottom"/>
          </w:tcPr>
          <w:p w:rsidR="00014752" w:rsidRPr="000E5CA2" w:rsidRDefault="00014752">
            <w:pPr>
              <w:rPr>
                <w:sz w:val="11"/>
                <w:szCs w:val="11"/>
              </w:rPr>
            </w:pPr>
          </w:p>
        </w:tc>
        <w:tc>
          <w:tcPr>
            <w:tcW w:w="4020" w:type="dxa"/>
            <w:vMerge/>
            <w:tcBorders>
              <w:bottom w:val="single" w:sz="8" w:space="0" w:color="auto"/>
            </w:tcBorders>
            <w:vAlign w:val="bottom"/>
          </w:tcPr>
          <w:p w:rsidR="00014752" w:rsidRPr="000E5CA2" w:rsidRDefault="00014752">
            <w:pPr>
              <w:rPr>
                <w:sz w:val="11"/>
                <w:szCs w:val="11"/>
              </w:rPr>
            </w:pPr>
          </w:p>
        </w:tc>
        <w:tc>
          <w:tcPr>
            <w:tcW w:w="1020" w:type="dxa"/>
            <w:tcBorders>
              <w:bottom w:val="single" w:sz="8" w:space="0" w:color="auto"/>
              <w:right w:val="single" w:sz="8" w:space="0" w:color="auto"/>
            </w:tcBorders>
            <w:vAlign w:val="bottom"/>
          </w:tcPr>
          <w:p w:rsidR="00014752" w:rsidRPr="000E5CA2" w:rsidRDefault="00014752">
            <w:pPr>
              <w:rPr>
                <w:sz w:val="11"/>
                <w:szCs w:val="11"/>
              </w:rPr>
            </w:pPr>
          </w:p>
        </w:tc>
        <w:tc>
          <w:tcPr>
            <w:tcW w:w="1560" w:type="dxa"/>
            <w:tcBorders>
              <w:bottom w:val="single" w:sz="8" w:space="0" w:color="auto"/>
              <w:right w:val="single" w:sz="8" w:space="0" w:color="auto"/>
            </w:tcBorders>
            <w:vAlign w:val="bottom"/>
          </w:tcPr>
          <w:p w:rsidR="00014752" w:rsidRPr="000E5CA2" w:rsidRDefault="00014752">
            <w:pPr>
              <w:rPr>
                <w:sz w:val="11"/>
                <w:szCs w:val="11"/>
              </w:rPr>
            </w:pPr>
          </w:p>
        </w:tc>
        <w:tc>
          <w:tcPr>
            <w:tcW w:w="1200" w:type="dxa"/>
            <w:tcBorders>
              <w:bottom w:val="single" w:sz="8" w:space="0" w:color="auto"/>
              <w:right w:val="single" w:sz="8" w:space="0" w:color="auto"/>
            </w:tcBorders>
            <w:vAlign w:val="bottom"/>
          </w:tcPr>
          <w:p w:rsidR="00014752" w:rsidRPr="000E5CA2" w:rsidRDefault="00014752">
            <w:pPr>
              <w:rPr>
                <w:sz w:val="11"/>
                <w:szCs w:val="11"/>
              </w:rPr>
            </w:pPr>
          </w:p>
        </w:tc>
        <w:tc>
          <w:tcPr>
            <w:tcW w:w="0" w:type="dxa"/>
            <w:vAlign w:val="bottom"/>
          </w:tcPr>
          <w:p w:rsidR="00014752" w:rsidRPr="000E5CA2" w:rsidRDefault="00014752">
            <w:pPr>
              <w:rPr>
                <w:sz w:val="2"/>
                <w:szCs w:val="2"/>
              </w:rPr>
            </w:pPr>
          </w:p>
        </w:tc>
      </w:tr>
      <w:tr w:rsidR="00014752" w:rsidRPr="000E5CA2">
        <w:trPr>
          <w:trHeight w:val="172"/>
        </w:trPr>
        <w:tc>
          <w:tcPr>
            <w:tcW w:w="1000" w:type="dxa"/>
            <w:vMerge/>
            <w:tcBorders>
              <w:left w:val="single" w:sz="8" w:space="0" w:color="auto"/>
              <w:right w:val="single" w:sz="8" w:space="0" w:color="auto"/>
            </w:tcBorders>
            <w:vAlign w:val="bottom"/>
          </w:tcPr>
          <w:p w:rsidR="00014752" w:rsidRPr="000E5CA2" w:rsidRDefault="00014752">
            <w:pPr>
              <w:rPr>
                <w:sz w:val="14"/>
                <w:szCs w:val="14"/>
              </w:rPr>
            </w:pPr>
          </w:p>
        </w:tc>
        <w:tc>
          <w:tcPr>
            <w:tcW w:w="1100" w:type="dxa"/>
            <w:vMerge w:val="restart"/>
            <w:tcBorders>
              <w:right w:val="single" w:sz="8" w:space="0" w:color="auto"/>
            </w:tcBorders>
            <w:vAlign w:val="bottom"/>
          </w:tcPr>
          <w:p w:rsidR="00014752" w:rsidRPr="000E5CA2" w:rsidRDefault="00014752">
            <w:pPr>
              <w:ind w:left="340"/>
              <w:rPr>
                <w:sz w:val="20"/>
                <w:szCs w:val="20"/>
              </w:rPr>
            </w:pPr>
            <w:r>
              <w:t>№ 3</w:t>
            </w:r>
          </w:p>
        </w:tc>
        <w:tc>
          <w:tcPr>
            <w:tcW w:w="4020" w:type="dxa"/>
            <w:vMerge w:val="restart"/>
            <w:vAlign w:val="bottom"/>
          </w:tcPr>
          <w:p w:rsidR="00014752" w:rsidRPr="000E5CA2" w:rsidRDefault="00014752">
            <w:pPr>
              <w:spacing w:line="240" w:lineRule="exact"/>
              <w:ind w:left="20"/>
              <w:rPr>
                <w:sz w:val="20"/>
                <w:szCs w:val="20"/>
              </w:rPr>
            </w:pPr>
            <w:r>
              <w:t>Карта градостроительного зонирования</w:t>
            </w:r>
          </w:p>
        </w:tc>
        <w:tc>
          <w:tcPr>
            <w:tcW w:w="1020" w:type="dxa"/>
            <w:vMerge w:val="restart"/>
            <w:tcBorders>
              <w:right w:val="single" w:sz="8" w:space="0" w:color="auto"/>
            </w:tcBorders>
            <w:vAlign w:val="bottom"/>
          </w:tcPr>
          <w:p w:rsidR="00014752" w:rsidRPr="000E5CA2" w:rsidRDefault="00014752">
            <w:pPr>
              <w:spacing w:line="240" w:lineRule="exact"/>
              <w:jc w:val="right"/>
              <w:rPr>
                <w:sz w:val="20"/>
                <w:szCs w:val="20"/>
              </w:rPr>
            </w:pPr>
            <w:r>
              <w:t>с. Галдун</w:t>
            </w:r>
          </w:p>
        </w:tc>
        <w:tc>
          <w:tcPr>
            <w:tcW w:w="1560" w:type="dxa"/>
            <w:vMerge w:val="restart"/>
            <w:tcBorders>
              <w:right w:val="single" w:sz="8" w:space="0" w:color="auto"/>
            </w:tcBorders>
            <w:vAlign w:val="bottom"/>
          </w:tcPr>
          <w:p w:rsidR="00014752" w:rsidRPr="000E5CA2" w:rsidRDefault="00014752">
            <w:pPr>
              <w:spacing w:line="240" w:lineRule="exact"/>
              <w:jc w:val="center"/>
              <w:rPr>
                <w:sz w:val="20"/>
                <w:szCs w:val="20"/>
              </w:rPr>
            </w:pPr>
            <w:r>
              <w:t>1</w:t>
            </w:r>
          </w:p>
        </w:tc>
        <w:tc>
          <w:tcPr>
            <w:tcW w:w="1200" w:type="dxa"/>
            <w:tcBorders>
              <w:right w:val="single" w:sz="8" w:space="0" w:color="auto"/>
            </w:tcBorders>
            <w:vAlign w:val="bottom"/>
          </w:tcPr>
          <w:p w:rsidR="00014752" w:rsidRPr="000E5CA2" w:rsidRDefault="00014752">
            <w:pPr>
              <w:rPr>
                <w:sz w:val="14"/>
                <w:szCs w:val="14"/>
              </w:rPr>
            </w:pPr>
          </w:p>
        </w:tc>
        <w:tc>
          <w:tcPr>
            <w:tcW w:w="0" w:type="dxa"/>
            <w:vAlign w:val="bottom"/>
          </w:tcPr>
          <w:p w:rsidR="00014752" w:rsidRPr="000E5CA2" w:rsidRDefault="00014752">
            <w:pPr>
              <w:rPr>
                <w:sz w:val="2"/>
                <w:szCs w:val="2"/>
              </w:rPr>
            </w:pPr>
          </w:p>
        </w:tc>
      </w:tr>
      <w:tr w:rsidR="00014752" w:rsidRPr="000E5CA2">
        <w:trPr>
          <w:trHeight w:val="67"/>
        </w:trPr>
        <w:tc>
          <w:tcPr>
            <w:tcW w:w="1000" w:type="dxa"/>
            <w:tcBorders>
              <w:left w:val="single" w:sz="8" w:space="0" w:color="auto"/>
              <w:right w:val="single" w:sz="8" w:space="0" w:color="auto"/>
            </w:tcBorders>
            <w:vAlign w:val="bottom"/>
          </w:tcPr>
          <w:p w:rsidR="00014752" w:rsidRPr="000E5CA2" w:rsidRDefault="00014752">
            <w:pPr>
              <w:rPr>
                <w:sz w:val="5"/>
                <w:szCs w:val="5"/>
              </w:rPr>
            </w:pPr>
          </w:p>
        </w:tc>
        <w:tc>
          <w:tcPr>
            <w:tcW w:w="1100" w:type="dxa"/>
            <w:vMerge/>
            <w:tcBorders>
              <w:right w:val="single" w:sz="8" w:space="0" w:color="auto"/>
            </w:tcBorders>
            <w:vAlign w:val="bottom"/>
          </w:tcPr>
          <w:p w:rsidR="00014752" w:rsidRPr="000E5CA2" w:rsidRDefault="00014752">
            <w:pPr>
              <w:rPr>
                <w:sz w:val="5"/>
                <w:szCs w:val="5"/>
              </w:rPr>
            </w:pPr>
          </w:p>
        </w:tc>
        <w:tc>
          <w:tcPr>
            <w:tcW w:w="4020" w:type="dxa"/>
            <w:vMerge/>
            <w:vAlign w:val="bottom"/>
          </w:tcPr>
          <w:p w:rsidR="00014752" w:rsidRPr="000E5CA2" w:rsidRDefault="00014752">
            <w:pPr>
              <w:rPr>
                <w:sz w:val="5"/>
                <w:szCs w:val="5"/>
              </w:rPr>
            </w:pPr>
          </w:p>
        </w:tc>
        <w:tc>
          <w:tcPr>
            <w:tcW w:w="1020" w:type="dxa"/>
            <w:vMerge/>
            <w:tcBorders>
              <w:right w:val="single" w:sz="8" w:space="0" w:color="auto"/>
            </w:tcBorders>
            <w:vAlign w:val="bottom"/>
          </w:tcPr>
          <w:p w:rsidR="00014752" w:rsidRPr="000E5CA2" w:rsidRDefault="00014752">
            <w:pPr>
              <w:rPr>
                <w:sz w:val="5"/>
                <w:szCs w:val="5"/>
              </w:rPr>
            </w:pPr>
          </w:p>
        </w:tc>
        <w:tc>
          <w:tcPr>
            <w:tcW w:w="1560" w:type="dxa"/>
            <w:vMerge/>
            <w:tcBorders>
              <w:right w:val="single" w:sz="8" w:space="0" w:color="auto"/>
            </w:tcBorders>
            <w:vAlign w:val="bottom"/>
          </w:tcPr>
          <w:p w:rsidR="00014752" w:rsidRPr="000E5CA2" w:rsidRDefault="00014752">
            <w:pPr>
              <w:rPr>
                <w:sz w:val="5"/>
                <w:szCs w:val="5"/>
              </w:rPr>
            </w:pPr>
          </w:p>
        </w:tc>
        <w:tc>
          <w:tcPr>
            <w:tcW w:w="1200" w:type="dxa"/>
            <w:tcBorders>
              <w:right w:val="single" w:sz="8" w:space="0" w:color="auto"/>
            </w:tcBorders>
            <w:vAlign w:val="bottom"/>
          </w:tcPr>
          <w:p w:rsidR="00014752" w:rsidRPr="000E5CA2" w:rsidRDefault="00014752">
            <w:pPr>
              <w:rPr>
                <w:sz w:val="5"/>
                <w:szCs w:val="5"/>
              </w:rPr>
            </w:pPr>
          </w:p>
        </w:tc>
        <w:tc>
          <w:tcPr>
            <w:tcW w:w="0" w:type="dxa"/>
            <w:vAlign w:val="bottom"/>
          </w:tcPr>
          <w:p w:rsidR="00014752" w:rsidRPr="000E5CA2" w:rsidRDefault="00014752">
            <w:pPr>
              <w:rPr>
                <w:sz w:val="2"/>
                <w:szCs w:val="2"/>
              </w:rPr>
            </w:pPr>
          </w:p>
        </w:tc>
      </w:tr>
      <w:tr w:rsidR="00014752" w:rsidRPr="000E5CA2">
        <w:trPr>
          <w:trHeight w:val="127"/>
        </w:trPr>
        <w:tc>
          <w:tcPr>
            <w:tcW w:w="1000" w:type="dxa"/>
            <w:tcBorders>
              <w:left w:val="single" w:sz="8" w:space="0" w:color="auto"/>
              <w:right w:val="single" w:sz="8" w:space="0" w:color="auto"/>
            </w:tcBorders>
            <w:vAlign w:val="bottom"/>
          </w:tcPr>
          <w:p w:rsidR="00014752" w:rsidRPr="000E5CA2" w:rsidRDefault="00014752">
            <w:pPr>
              <w:rPr>
                <w:sz w:val="11"/>
                <w:szCs w:val="11"/>
              </w:rPr>
            </w:pPr>
          </w:p>
        </w:tc>
        <w:tc>
          <w:tcPr>
            <w:tcW w:w="1100" w:type="dxa"/>
            <w:vMerge/>
            <w:tcBorders>
              <w:right w:val="single" w:sz="8" w:space="0" w:color="auto"/>
            </w:tcBorders>
            <w:vAlign w:val="bottom"/>
          </w:tcPr>
          <w:p w:rsidR="00014752" w:rsidRPr="000E5CA2" w:rsidRDefault="00014752">
            <w:pPr>
              <w:rPr>
                <w:sz w:val="11"/>
                <w:szCs w:val="11"/>
              </w:rPr>
            </w:pPr>
          </w:p>
        </w:tc>
        <w:tc>
          <w:tcPr>
            <w:tcW w:w="4020" w:type="dxa"/>
            <w:vMerge w:val="restart"/>
            <w:vAlign w:val="bottom"/>
          </w:tcPr>
          <w:p w:rsidR="00014752" w:rsidRPr="000E5CA2" w:rsidRDefault="00014752">
            <w:pPr>
              <w:ind w:left="20"/>
              <w:rPr>
                <w:sz w:val="20"/>
                <w:szCs w:val="20"/>
              </w:rPr>
            </w:pPr>
            <w:r>
              <w:t>(М 1:5000)</w:t>
            </w:r>
          </w:p>
        </w:tc>
        <w:tc>
          <w:tcPr>
            <w:tcW w:w="1020" w:type="dxa"/>
            <w:tcBorders>
              <w:right w:val="single" w:sz="8" w:space="0" w:color="auto"/>
            </w:tcBorders>
            <w:vAlign w:val="bottom"/>
          </w:tcPr>
          <w:p w:rsidR="00014752" w:rsidRPr="000E5CA2" w:rsidRDefault="00014752">
            <w:pPr>
              <w:rPr>
                <w:sz w:val="11"/>
                <w:szCs w:val="11"/>
              </w:rPr>
            </w:pPr>
          </w:p>
        </w:tc>
        <w:tc>
          <w:tcPr>
            <w:tcW w:w="1560" w:type="dxa"/>
            <w:tcBorders>
              <w:right w:val="single" w:sz="8" w:space="0" w:color="auto"/>
            </w:tcBorders>
            <w:vAlign w:val="bottom"/>
          </w:tcPr>
          <w:p w:rsidR="00014752" w:rsidRPr="000E5CA2" w:rsidRDefault="00014752">
            <w:pPr>
              <w:rPr>
                <w:sz w:val="11"/>
                <w:szCs w:val="11"/>
              </w:rPr>
            </w:pPr>
          </w:p>
        </w:tc>
        <w:tc>
          <w:tcPr>
            <w:tcW w:w="1200" w:type="dxa"/>
            <w:tcBorders>
              <w:right w:val="single" w:sz="8" w:space="0" w:color="auto"/>
            </w:tcBorders>
            <w:vAlign w:val="bottom"/>
          </w:tcPr>
          <w:p w:rsidR="00014752" w:rsidRPr="000E5CA2" w:rsidRDefault="00014752">
            <w:pPr>
              <w:rPr>
                <w:sz w:val="11"/>
                <w:szCs w:val="11"/>
              </w:rPr>
            </w:pPr>
          </w:p>
        </w:tc>
        <w:tc>
          <w:tcPr>
            <w:tcW w:w="0" w:type="dxa"/>
            <w:vAlign w:val="bottom"/>
          </w:tcPr>
          <w:p w:rsidR="00014752" w:rsidRPr="000E5CA2" w:rsidRDefault="00014752">
            <w:pPr>
              <w:rPr>
                <w:sz w:val="2"/>
                <w:szCs w:val="2"/>
              </w:rPr>
            </w:pPr>
          </w:p>
        </w:tc>
      </w:tr>
      <w:tr w:rsidR="00014752" w:rsidRPr="000E5CA2">
        <w:trPr>
          <w:trHeight w:val="129"/>
        </w:trPr>
        <w:tc>
          <w:tcPr>
            <w:tcW w:w="1000" w:type="dxa"/>
            <w:tcBorders>
              <w:left w:val="single" w:sz="8" w:space="0" w:color="auto"/>
              <w:right w:val="single" w:sz="8" w:space="0" w:color="auto"/>
            </w:tcBorders>
            <w:vAlign w:val="bottom"/>
          </w:tcPr>
          <w:p w:rsidR="00014752" w:rsidRPr="000E5CA2" w:rsidRDefault="00014752">
            <w:pPr>
              <w:rPr>
                <w:sz w:val="11"/>
                <w:szCs w:val="11"/>
              </w:rPr>
            </w:pPr>
          </w:p>
        </w:tc>
        <w:tc>
          <w:tcPr>
            <w:tcW w:w="1100" w:type="dxa"/>
            <w:tcBorders>
              <w:bottom w:val="single" w:sz="8" w:space="0" w:color="auto"/>
              <w:right w:val="single" w:sz="8" w:space="0" w:color="auto"/>
            </w:tcBorders>
            <w:vAlign w:val="bottom"/>
          </w:tcPr>
          <w:p w:rsidR="00014752" w:rsidRPr="000E5CA2" w:rsidRDefault="00014752">
            <w:pPr>
              <w:rPr>
                <w:sz w:val="11"/>
                <w:szCs w:val="11"/>
              </w:rPr>
            </w:pPr>
          </w:p>
        </w:tc>
        <w:tc>
          <w:tcPr>
            <w:tcW w:w="4020" w:type="dxa"/>
            <w:vMerge/>
            <w:tcBorders>
              <w:bottom w:val="single" w:sz="8" w:space="0" w:color="auto"/>
            </w:tcBorders>
            <w:vAlign w:val="bottom"/>
          </w:tcPr>
          <w:p w:rsidR="00014752" w:rsidRPr="000E5CA2" w:rsidRDefault="00014752">
            <w:pPr>
              <w:rPr>
                <w:sz w:val="11"/>
                <w:szCs w:val="11"/>
              </w:rPr>
            </w:pPr>
          </w:p>
        </w:tc>
        <w:tc>
          <w:tcPr>
            <w:tcW w:w="1020" w:type="dxa"/>
            <w:tcBorders>
              <w:bottom w:val="single" w:sz="8" w:space="0" w:color="auto"/>
              <w:right w:val="single" w:sz="8" w:space="0" w:color="auto"/>
            </w:tcBorders>
            <w:vAlign w:val="bottom"/>
          </w:tcPr>
          <w:p w:rsidR="00014752" w:rsidRPr="000E5CA2" w:rsidRDefault="00014752">
            <w:pPr>
              <w:rPr>
                <w:sz w:val="11"/>
                <w:szCs w:val="11"/>
              </w:rPr>
            </w:pPr>
          </w:p>
        </w:tc>
        <w:tc>
          <w:tcPr>
            <w:tcW w:w="1560" w:type="dxa"/>
            <w:tcBorders>
              <w:bottom w:val="single" w:sz="8" w:space="0" w:color="auto"/>
              <w:right w:val="single" w:sz="8" w:space="0" w:color="auto"/>
            </w:tcBorders>
            <w:vAlign w:val="bottom"/>
          </w:tcPr>
          <w:p w:rsidR="00014752" w:rsidRPr="000E5CA2" w:rsidRDefault="00014752">
            <w:pPr>
              <w:rPr>
                <w:sz w:val="11"/>
                <w:szCs w:val="11"/>
              </w:rPr>
            </w:pPr>
          </w:p>
        </w:tc>
        <w:tc>
          <w:tcPr>
            <w:tcW w:w="1200" w:type="dxa"/>
            <w:tcBorders>
              <w:bottom w:val="single" w:sz="8" w:space="0" w:color="auto"/>
              <w:right w:val="single" w:sz="8" w:space="0" w:color="auto"/>
            </w:tcBorders>
            <w:vAlign w:val="bottom"/>
          </w:tcPr>
          <w:p w:rsidR="00014752" w:rsidRPr="000E5CA2" w:rsidRDefault="00014752">
            <w:pPr>
              <w:rPr>
                <w:sz w:val="11"/>
                <w:szCs w:val="11"/>
              </w:rPr>
            </w:pPr>
          </w:p>
        </w:tc>
        <w:tc>
          <w:tcPr>
            <w:tcW w:w="0" w:type="dxa"/>
            <w:vAlign w:val="bottom"/>
          </w:tcPr>
          <w:p w:rsidR="00014752" w:rsidRPr="000E5CA2" w:rsidRDefault="00014752">
            <w:pPr>
              <w:rPr>
                <w:sz w:val="2"/>
                <w:szCs w:val="2"/>
              </w:rPr>
            </w:pPr>
          </w:p>
        </w:tc>
      </w:tr>
      <w:tr w:rsidR="00014752" w:rsidRPr="000E5CA2">
        <w:trPr>
          <w:trHeight w:val="239"/>
        </w:trPr>
        <w:tc>
          <w:tcPr>
            <w:tcW w:w="1000" w:type="dxa"/>
            <w:tcBorders>
              <w:left w:val="single" w:sz="8" w:space="0" w:color="auto"/>
              <w:right w:val="single" w:sz="8" w:space="0" w:color="auto"/>
            </w:tcBorders>
            <w:vAlign w:val="bottom"/>
          </w:tcPr>
          <w:p w:rsidR="00014752" w:rsidRPr="000E5CA2" w:rsidRDefault="00014752">
            <w:pPr>
              <w:rPr>
                <w:sz w:val="20"/>
                <w:szCs w:val="20"/>
              </w:rPr>
            </w:pPr>
          </w:p>
        </w:tc>
        <w:tc>
          <w:tcPr>
            <w:tcW w:w="1100" w:type="dxa"/>
            <w:vMerge w:val="restart"/>
            <w:tcBorders>
              <w:right w:val="single" w:sz="8" w:space="0" w:color="auto"/>
            </w:tcBorders>
            <w:vAlign w:val="bottom"/>
          </w:tcPr>
          <w:p w:rsidR="00014752" w:rsidRPr="000E5CA2" w:rsidRDefault="00014752">
            <w:pPr>
              <w:ind w:left="340"/>
              <w:rPr>
                <w:sz w:val="20"/>
                <w:szCs w:val="20"/>
              </w:rPr>
            </w:pPr>
            <w:r>
              <w:t>№ 4</w:t>
            </w:r>
          </w:p>
        </w:tc>
        <w:tc>
          <w:tcPr>
            <w:tcW w:w="5040" w:type="dxa"/>
            <w:gridSpan w:val="2"/>
            <w:tcBorders>
              <w:right w:val="single" w:sz="8" w:space="0" w:color="auto"/>
            </w:tcBorders>
            <w:vAlign w:val="bottom"/>
          </w:tcPr>
          <w:p w:rsidR="00014752" w:rsidRPr="000E5CA2" w:rsidRDefault="00014752">
            <w:pPr>
              <w:spacing w:line="240" w:lineRule="exact"/>
              <w:ind w:left="20"/>
              <w:rPr>
                <w:sz w:val="20"/>
                <w:szCs w:val="20"/>
              </w:rPr>
            </w:pPr>
            <w:r>
              <w:t>Карта градостроительного зонирования д. Гарбака-</w:t>
            </w:r>
          </w:p>
        </w:tc>
        <w:tc>
          <w:tcPr>
            <w:tcW w:w="1560" w:type="dxa"/>
            <w:tcBorders>
              <w:right w:val="single" w:sz="8" w:space="0" w:color="auto"/>
            </w:tcBorders>
            <w:vAlign w:val="bottom"/>
          </w:tcPr>
          <w:p w:rsidR="00014752" w:rsidRPr="000E5CA2" w:rsidRDefault="00014752">
            <w:pPr>
              <w:spacing w:line="240" w:lineRule="exact"/>
              <w:jc w:val="center"/>
              <w:rPr>
                <w:sz w:val="20"/>
                <w:szCs w:val="20"/>
              </w:rPr>
            </w:pPr>
            <w:r>
              <w:t>1</w:t>
            </w:r>
          </w:p>
        </w:tc>
        <w:tc>
          <w:tcPr>
            <w:tcW w:w="1200" w:type="dxa"/>
            <w:tcBorders>
              <w:right w:val="single" w:sz="8" w:space="0" w:color="auto"/>
            </w:tcBorders>
            <w:vAlign w:val="bottom"/>
          </w:tcPr>
          <w:p w:rsidR="00014752" w:rsidRPr="000E5CA2" w:rsidRDefault="00014752">
            <w:pPr>
              <w:rPr>
                <w:sz w:val="20"/>
                <w:szCs w:val="20"/>
              </w:rPr>
            </w:pPr>
          </w:p>
        </w:tc>
        <w:tc>
          <w:tcPr>
            <w:tcW w:w="0" w:type="dxa"/>
            <w:vAlign w:val="bottom"/>
          </w:tcPr>
          <w:p w:rsidR="00014752" w:rsidRPr="000E5CA2" w:rsidRDefault="00014752">
            <w:pPr>
              <w:rPr>
                <w:sz w:val="2"/>
                <w:szCs w:val="2"/>
              </w:rPr>
            </w:pPr>
          </w:p>
        </w:tc>
      </w:tr>
      <w:tr w:rsidR="00014752" w:rsidRPr="000E5CA2">
        <w:trPr>
          <w:trHeight w:val="127"/>
        </w:trPr>
        <w:tc>
          <w:tcPr>
            <w:tcW w:w="1000" w:type="dxa"/>
            <w:tcBorders>
              <w:left w:val="single" w:sz="8" w:space="0" w:color="auto"/>
              <w:right w:val="single" w:sz="8" w:space="0" w:color="auto"/>
            </w:tcBorders>
            <w:vAlign w:val="bottom"/>
          </w:tcPr>
          <w:p w:rsidR="00014752" w:rsidRPr="000E5CA2" w:rsidRDefault="00014752">
            <w:pPr>
              <w:rPr>
                <w:sz w:val="11"/>
                <w:szCs w:val="11"/>
              </w:rPr>
            </w:pPr>
          </w:p>
        </w:tc>
        <w:tc>
          <w:tcPr>
            <w:tcW w:w="1100" w:type="dxa"/>
            <w:vMerge/>
            <w:tcBorders>
              <w:right w:val="single" w:sz="8" w:space="0" w:color="auto"/>
            </w:tcBorders>
            <w:vAlign w:val="bottom"/>
          </w:tcPr>
          <w:p w:rsidR="00014752" w:rsidRPr="000E5CA2" w:rsidRDefault="00014752">
            <w:pPr>
              <w:rPr>
                <w:sz w:val="11"/>
                <w:szCs w:val="11"/>
              </w:rPr>
            </w:pPr>
          </w:p>
        </w:tc>
        <w:tc>
          <w:tcPr>
            <w:tcW w:w="4020" w:type="dxa"/>
            <w:vMerge w:val="restart"/>
            <w:vAlign w:val="bottom"/>
          </w:tcPr>
          <w:p w:rsidR="00014752" w:rsidRPr="000E5CA2" w:rsidRDefault="00014752">
            <w:pPr>
              <w:ind w:left="20"/>
              <w:rPr>
                <w:sz w:val="20"/>
                <w:szCs w:val="20"/>
              </w:rPr>
            </w:pPr>
            <w:r>
              <w:t>рай (М 1:5000)</w:t>
            </w:r>
          </w:p>
        </w:tc>
        <w:tc>
          <w:tcPr>
            <w:tcW w:w="1020" w:type="dxa"/>
            <w:tcBorders>
              <w:right w:val="single" w:sz="8" w:space="0" w:color="auto"/>
            </w:tcBorders>
            <w:vAlign w:val="bottom"/>
          </w:tcPr>
          <w:p w:rsidR="00014752" w:rsidRPr="000E5CA2" w:rsidRDefault="00014752">
            <w:pPr>
              <w:rPr>
                <w:sz w:val="11"/>
                <w:szCs w:val="11"/>
              </w:rPr>
            </w:pPr>
          </w:p>
        </w:tc>
        <w:tc>
          <w:tcPr>
            <w:tcW w:w="1560" w:type="dxa"/>
            <w:tcBorders>
              <w:right w:val="single" w:sz="8" w:space="0" w:color="auto"/>
            </w:tcBorders>
            <w:vAlign w:val="bottom"/>
          </w:tcPr>
          <w:p w:rsidR="00014752" w:rsidRPr="000E5CA2" w:rsidRDefault="00014752">
            <w:pPr>
              <w:rPr>
                <w:sz w:val="11"/>
                <w:szCs w:val="11"/>
              </w:rPr>
            </w:pPr>
          </w:p>
        </w:tc>
        <w:tc>
          <w:tcPr>
            <w:tcW w:w="1200" w:type="dxa"/>
            <w:tcBorders>
              <w:right w:val="single" w:sz="8" w:space="0" w:color="auto"/>
            </w:tcBorders>
            <w:vAlign w:val="bottom"/>
          </w:tcPr>
          <w:p w:rsidR="00014752" w:rsidRPr="000E5CA2" w:rsidRDefault="00014752">
            <w:pPr>
              <w:rPr>
                <w:sz w:val="11"/>
                <w:szCs w:val="11"/>
              </w:rPr>
            </w:pPr>
          </w:p>
        </w:tc>
        <w:tc>
          <w:tcPr>
            <w:tcW w:w="0" w:type="dxa"/>
            <w:vAlign w:val="bottom"/>
          </w:tcPr>
          <w:p w:rsidR="00014752" w:rsidRPr="000E5CA2" w:rsidRDefault="00014752">
            <w:pPr>
              <w:rPr>
                <w:sz w:val="2"/>
                <w:szCs w:val="2"/>
              </w:rPr>
            </w:pPr>
          </w:p>
        </w:tc>
      </w:tr>
      <w:tr w:rsidR="00014752" w:rsidRPr="000E5CA2">
        <w:trPr>
          <w:trHeight w:val="129"/>
        </w:trPr>
        <w:tc>
          <w:tcPr>
            <w:tcW w:w="1000" w:type="dxa"/>
            <w:tcBorders>
              <w:left w:val="single" w:sz="8" w:space="0" w:color="auto"/>
              <w:right w:val="single" w:sz="8" w:space="0" w:color="auto"/>
            </w:tcBorders>
            <w:vAlign w:val="bottom"/>
          </w:tcPr>
          <w:p w:rsidR="00014752" w:rsidRPr="000E5CA2" w:rsidRDefault="00014752">
            <w:pPr>
              <w:rPr>
                <w:sz w:val="11"/>
                <w:szCs w:val="11"/>
              </w:rPr>
            </w:pPr>
          </w:p>
        </w:tc>
        <w:tc>
          <w:tcPr>
            <w:tcW w:w="1100" w:type="dxa"/>
            <w:tcBorders>
              <w:bottom w:val="single" w:sz="8" w:space="0" w:color="auto"/>
              <w:right w:val="single" w:sz="8" w:space="0" w:color="auto"/>
            </w:tcBorders>
            <w:vAlign w:val="bottom"/>
          </w:tcPr>
          <w:p w:rsidR="00014752" w:rsidRPr="000E5CA2" w:rsidRDefault="00014752">
            <w:pPr>
              <w:rPr>
                <w:sz w:val="11"/>
                <w:szCs w:val="11"/>
              </w:rPr>
            </w:pPr>
          </w:p>
        </w:tc>
        <w:tc>
          <w:tcPr>
            <w:tcW w:w="4020" w:type="dxa"/>
            <w:vMerge/>
            <w:tcBorders>
              <w:bottom w:val="single" w:sz="8" w:space="0" w:color="auto"/>
            </w:tcBorders>
            <w:vAlign w:val="bottom"/>
          </w:tcPr>
          <w:p w:rsidR="00014752" w:rsidRPr="000E5CA2" w:rsidRDefault="00014752">
            <w:pPr>
              <w:rPr>
                <w:sz w:val="11"/>
                <w:szCs w:val="11"/>
              </w:rPr>
            </w:pPr>
          </w:p>
        </w:tc>
        <w:tc>
          <w:tcPr>
            <w:tcW w:w="1020" w:type="dxa"/>
            <w:tcBorders>
              <w:bottom w:val="single" w:sz="8" w:space="0" w:color="auto"/>
              <w:right w:val="single" w:sz="8" w:space="0" w:color="auto"/>
            </w:tcBorders>
            <w:vAlign w:val="bottom"/>
          </w:tcPr>
          <w:p w:rsidR="00014752" w:rsidRPr="000E5CA2" w:rsidRDefault="00014752">
            <w:pPr>
              <w:rPr>
                <w:sz w:val="11"/>
                <w:szCs w:val="11"/>
              </w:rPr>
            </w:pPr>
          </w:p>
        </w:tc>
        <w:tc>
          <w:tcPr>
            <w:tcW w:w="1560" w:type="dxa"/>
            <w:tcBorders>
              <w:bottom w:val="single" w:sz="8" w:space="0" w:color="auto"/>
              <w:right w:val="single" w:sz="8" w:space="0" w:color="auto"/>
            </w:tcBorders>
            <w:vAlign w:val="bottom"/>
          </w:tcPr>
          <w:p w:rsidR="00014752" w:rsidRPr="000E5CA2" w:rsidRDefault="00014752">
            <w:pPr>
              <w:rPr>
                <w:sz w:val="11"/>
                <w:szCs w:val="11"/>
              </w:rPr>
            </w:pPr>
          </w:p>
        </w:tc>
        <w:tc>
          <w:tcPr>
            <w:tcW w:w="1200" w:type="dxa"/>
            <w:tcBorders>
              <w:bottom w:val="single" w:sz="8" w:space="0" w:color="auto"/>
              <w:right w:val="single" w:sz="8" w:space="0" w:color="auto"/>
            </w:tcBorders>
            <w:vAlign w:val="bottom"/>
          </w:tcPr>
          <w:p w:rsidR="00014752" w:rsidRPr="000E5CA2" w:rsidRDefault="00014752">
            <w:pPr>
              <w:rPr>
                <w:sz w:val="11"/>
                <w:szCs w:val="11"/>
              </w:rPr>
            </w:pPr>
          </w:p>
        </w:tc>
        <w:tc>
          <w:tcPr>
            <w:tcW w:w="0" w:type="dxa"/>
            <w:vAlign w:val="bottom"/>
          </w:tcPr>
          <w:p w:rsidR="00014752" w:rsidRPr="000E5CA2" w:rsidRDefault="00014752">
            <w:pPr>
              <w:rPr>
                <w:sz w:val="2"/>
                <w:szCs w:val="2"/>
              </w:rPr>
            </w:pPr>
          </w:p>
        </w:tc>
      </w:tr>
      <w:tr w:rsidR="00014752" w:rsidRPr="000E5CA2">
        <w:trPr>
          <w:trHeight w:val="239"/>
        </w:trPr>
        <w:tc>
          <w:tcPr>
            <w:tcW w:w="1000" w:type="dxa"/>
            <w:tcBorders>
              <w:left w:val="single" w:sz="8" w:space="0" w:color="auto"/>
              <w:right w:val="single" w:sz="8" w:space="0" w:color="auto"/>
            </w:tcBorders>
            <w:vAlign w:val="bottom"/>
          </w:tcPr>
          <w:p w:rsidR="00014752" w:rsidRPr="000E5CA2" w:rsidRDefault="00014752">
            <w:pPr>
              <w:rPr>
                <w:sz w:val="20"/>
                <w:szCs w:val="20"/>
              </w:rPr>
            </w:pPr>
          </w:p>
        </w:tc>
        <w:tc>
          <w:tcPr>
            <w:tcW w:w="1100" w:type="dxa"/>
            <w:vMerge w:val="restart"/>
            <w:tcBorders>
              <w:right w:val="single" w:sz="8" w:space="0" w:color="auto"/>
            </w:tcBorders>
            <w:vAlign w:val="bottom"/>
          </w:tcPr>
          <w:p w:rsidR="00014752" w:rsidRPr="000E5CA2" w:rsidRDefault="00014752">
            <w:pPr>
              <w:ind w:left="340"/>
              <w:rPr>
                <w:sz w:val="20"/>
                <w:szCs w:val="20"/>
              </w:rPr>
            </w:pPr>
            <w:r>
              <w:t>№ 5</w:t>
            </w:r>
          </w:p>
        </w:tc>
        <w:tc>
          <w:tcPr>
            <w:tcW w:w="4020" w:type="dxa"/>
            <w:vAlign w:val="bottom"/>
          </w:tcPr>
          <w:p w:rsidR="00014752" w:rsidRPr="000E5CA2" w:rsidRDefault="00014752">
            <w:pPr>
              <w:spacing w:line="240" w:lineRule="exact"/>
              <w:ind w:left="20"/>
              <w:rPr>
                <w:sz w:val="20"/>
                <w:szCs w:val="20"/>
              </w:rPr>
            </w:pPr>
            <w:r>
              <w:t>Карта  градостроительного  зонирования</w:t>
            </w:r>
          </w:p>
        </w:tc>
        <w:tc>
          <w:tcPr>
            <w:tcW w:w="1020" w:type="dxa"/>
            <w:tcBorders>
              <w:right w:val="single" w:sz="8" w:space="0" w:color="auto"/>
            </w:tcBorders>
            <w:vAlign w:val="bottom"/>
          </w:tcPr>
          <w:p w:rsidR="00014752" w:rsidRPr="000E5CA2" w:rsidRDefault="00014752">
            <w:pPr>
              <w:spacing w:line="240" w:lineRule="exact"/>
              <w:jc w:val="right"/>
              <w:rPr>
                <w:sz w:val="20"/>
                <w:szCs w:val="20"/>
              </w:rPr>
            </w:pPr>
            <w:r>
              <w:t>п.  Икей-</w:t>
            </w:r>
          </w:p>
        </w:tc>
        <w:tc>
          <w:tcPr>
            <w:tcW w:w="1560" w:type="dxa"/>
            <w:tcBorders>
              <w:right w:val="single" w:sz="8" w:space="0" w:color="auto"/>
            </w:tcBorders>
            <w:vAlign w:val="bottom"/>
          </w:tcPr>
          <w:p w:rsidR="00014752" w:rsidRPr="000E5CA2" w:rsidRDefault="00014752">
            <w:pPr>
              <w:spacing w:line="240" w:lineRule="exact"/>
              <w:jc w:val="center"/>
              <w:rPr>
                <w:sz w:val="20"/>
                <w:szCs w:val="20"/>
              </w:rPr>
            </w:pPr>
            <w:r>
              <w:t>1</w:t>
            </w:r>
          </w:p>
        </w:tc>
        <w:tc>
          <w:tcPr>
            <w:tcW w:w="1200" w:type="dxa"/>
            <w:tcBorders>
              <w:right w:val="single" w:sz="8" w:space="0" w:color="auto"/>
            </w:tcBorders>
            <w:vAlign w:val="bottom"/>
          </w:tcPr>
          <w:p w:rsidR="00014752" w:rsidRPr="000E5CA2" w:rsidRDefault="00014752">
            <w:pPr>
              <w:rPr>
                <w:sz w:val="20"/>
                <w:szCs w:val="20"/>
              </w:rPr>
            </w:pPr>
          </w:p>
        </w:tc>
        <w:tc>
          <w:tcPr>
            <w:tcW w:w="0" w:type="dxa"/>
            <w:vAlign w:val="bottom"/>
          </w:tcPr>
          <w:p w:rsidR="00014752" w:rsidRPr="000E5CA2" w:rsidRDefault="00014752">
            <w:pPr>
              <w:rPr>
                <w:sz w:val="2"/>
                <w:szCs w:val="2"/>
              </w:rPr>
            </w:pPr>
          </w:p>
        </w:tc>
      </w:tr>
      <w:tr w:rsidR="00014752" w:rsidRPr="000E5CA2">
        <w:trPr>
          <w:trHeight w:val="127"/>
        </w:trPr>
        <w:tc>
          <w:tcPr>
            <w:tcW w:w="1000" w:type="dxa"/>
            <w:tcBorders>
              <w:left w:val="single" w:sz="8" w:space="0" w:color="auto"/>
              <w:right w:val="single" w:sz="8" w:space="0" w:color="auto"/>
            </w:tcBorders>
            <w:vAlign w:val="bottom"/>
          </w:tcPr>
          <w:p w:rsidR="00014752" w:rsidRPr="000E5CA2" w:rsidRDefault="00014752">
            <w:pPr>
              <w:rPr>
                <w:sz w:val="11"/>
                <w:szCs w:val="11"/>
              </w:rPr>
            </w:pPr>
          </w:p>
        </w:tc>
        <w:tc>
          <w:tcPr>
            <w:tcW w:w="1100" w:type="dxa"/>
            <w:vMerge/>
            <w:tcBorders>
              <w:right w:val="single" w:sz="8" w:space="0" w:color="auto"/>
            </w:tcBorders>
            <w:vAlign w:val="bottom"/>
          </w:tcPr>
          <w:p w:rsidR="00014752" w:rsidRPr="000E5CA2" w:rsidRDefault="00014752">
            <w:pPr>
              <w:rPr>
                <w:sz w:val="11"/>
                <w:szCs w:val="11"/>
              </w:rPr>
            </w:pPr>
          </w:p>
        </w:tc>
        <w:tc>
          <w:tcPr>
            <w:tcW w:w="4020" w:type="dxa"/>
            <w:vMerge w:val="restart"/>
            <w:vAlign w:val="bottom"/>
          </w:tcPr>
          <w:p w:rsidR="00014752" w:rsidRPr="000E5CA2" w:rsidRDefault="00014752">
            <w:pPr>
              <w:ind w:left="20"/>
              <w:rPr>
                <w:sz w:val="20"/>
                <w:szCs w:val="20"/>
              </w:rPr>
            </w:pPr>
            <w:r>
              <w:t>ский (М 1:5000)</w:t>
            </w:r>
          </w:p>
        </w:tc>
        <w:tc>
          <w:tcPr>
            <w:tcW w:w="1020" w:type="dxa"/>
            <w:tcBorders>
              <w:right w:val="single" w:sz="8" w:space="0" w:color="auto"/>
            </w:tcBorders>
            <w:vAlign w:val="bottom"/>
          </w:tcPr>
          <w:p w:rsidR="00014752" w:rsidRPr="000E5CA2" w:rsidRDefault="00014752">
            <w:pPr>
              <w:rPr>
                <w:sz w:val="11"/>
                <w:szCs w:val="11"/>
              </w:rPr>
            </w:pPr>
          </w:p>
        </w:tc>
        <w:tc>
          <w:tcPr>
            <w:tcW w:w="1560" w:type="dxa"/>
            <w:tcBorders>
              <w:right w:val="single" w:sz="8" w:space="0" w:color="auto"/>
            </w:tcBorders>
            <w:vAlign w:val="bottom"/>
          </w:tcPr>
          <w:p w:rsidR="00014752" w:rsidRPr="000E5CA2" w:rsidRDefault="00014752">
            <w:pPr>
              <w:rPr>
                <w:sz w:val="11"/>
                <w:szCs w:val="11"/>
              </w:rPr>
            </w:pPr>
          </w:p>
        </w:tc>
        <w:tc>
          <w:tcPr>
            <w:tcW w:w="1200" w:type="dxa"/>
            <w:tcBorders>
              <w:right w:val="single" w:sz="8" w:space="0" w:color="auto"/>
            </w:tcBorders>
            <w:vAlign w:val="bottom"/>
          </w:tcPr>
          <w:p w:rsidR="00014752" w:rsidRPr="000E5CA2" w:rsidRDefault="00014752">
            <w:pPr>
              <w:rPr>
                <w:sz w:val="11"/>
                <w:szCs w:val="11"/>
              </w:rPr>
            </w:pPr>
          </w:p>
        </w:tc>
        <w:tc>
          <w:tcPr>
            <w:tcW w:w="0" w:type="dxa"/>
            <w:vAlign w:val="bottom"/>
          </w:tcPr>
          <w:p w:rsidR="00014752" w:rsidRPr="000E5CA2" w:rsidRDefault="00014752">
            <w:pPr>
              <w:rPr>
                <w:sz w:val="2"/>
                <w:szCs w:val="2"/>
              </w:rPr>
            </w:pPr>
          </w:p>
        </w:tc>
      </w:tr>
      <w:tr w:rsidR="00014752" w:rsidRPr="000E5CA2">
        <w:trPr>
          <w:trHeight w:val="129"/>
        </w:trPr>
        <w:tc>
          <w:tcPr>
            <w:tcW w:w="1000" w:type="dxa"/>
            <w:tcBorders>
              <w:left w:val="single" w:sz="8" w:space="0" w:color="auto"/>
              <w:bottom w:val="single" w:sz="8" w:space="0" w:color="auto"/>
              <w:right w:val="single" w:sz="8" w:space="0" w:color="auto"/>
            </w:tcBorders>
            <w:vAlign w:val="bottom"/>
          </w:tcPr>
          <w:p w:rsidR="00014752" w:rsidRPr="000E5CA2" w:rsidRDefault="00014752">
            <w:pPr>
              <w:rPr>
                <w:sz w:val="11"/>
                <w:szCs w:val="11"/>
              </w:rPr>
            </w:pPr>
          </w:p>
        </w:tc>
        <w:tc>
          <w:tcPr>
            <w:tcW w:w="1100" w:type="dxa"/>
            <w:tcBorders>
              <w:bottom w:val="single" w:sz="8" w:space="0" w:color="auto"/>
              <w:right w:val="single" w:sz="8" w:space="0" w:color="auto"/>
            </w:tcBorders>
            <w:vAlign w:val="bottom"/>
          </w:tcPr>
          <w:p w:rsidR="00014752" w:rsidRPr="000E5CA2" w:rsidRDefault="00014752">
            <w:pPr>
              <w:rPr>
                <w:sz w:val="11"/>
                <w:szCs w:val="11"/>
              </w:rPr>
            </w:pPr>
          </w:p>
        </w:tc>
        <w:tc>
          <w:tcPr>
            <w:tcW w:w="4020" w:type="dxa"/>
            <w:vMerge/>
            <w:tcBorders>
              <w:bottom w:val="single" w:sz="8" w:space="0" w:color="auto"/>
            </w:tcBorders>
            <w:vAlign w:val="bottom"/>
          </w:tcPr>
          <w:p w:rsidR="00014752" w:rsidRPr="000E5CA2" w:rsidRDefault="00014752">
            <w:pPr>
              <w:rPr>
                <w:sz w:val="11"/>
                <w:szCs w:val="11"/>
              </w:rPr>
            </w:pPr>
          </w:p>
        </w:tc>
        <w:tc>
          <w:tcPr>
            <w:tcW w:w="1020" w:type="dxa"/>
            <w:tcBorders>
              <w:bottom w:val="single" w:sz="8" w:space="0" w:color="auto"/>
              <w:right w:val="single" w:sz="8" w:space="0" w:color="auto"/>
            </w:tcBorders>
            <w:vAlign w:val="bottom"/>
          </w:tcPr>
          <w:p w:rsidR="00014752" w:rsidRPr="000E5CA2" w:rsidRDefault="00014752">
            <w:pPr>
              <w:rPr>
                <w:sz w:val="11"/>
                <w:szCs w:val="11"/>
              </w:rPr>
            </w:pPr>
          </w:p>
        </w:tc>
        <w:tc>
          <w:tcPr>
            <w:tcW w:w="1560" w:type="dxa"/>
            <w:tcBorders>
              <w:bottom w:val="single" w:sz="8" w:space="0" w:color="auto"/>
              <w:right w:val="single" w:sz="8" w:space="0" w:color="auto"/>
            </w:tcBorders>
            <w:vAlign w:val="bottom"/>
          </w:tcPr>
          <w:p w:rsidR="00014752" w:rsidRPr="000E5CA2" w:rsidRDefault="00014752">
            <w:pPr>
              <w:rPr>
                <w:sz w:val="11"/>
                <w:szCs w:val="11"/>
              </w:rPr>
            </w:pPr>
          </w:p>
        </w:tc>
        <w:tc>
          <w:tcPr>
            <w:tcW w:w="1200" w:type="dxa"/>
            <w:tcBorders>
              <w:bottom w:val="single" w:sz="8" w:space="0" w:color="auto"/>
              <w:right w:val="single" w:sz="8" w:space="0" w:color="auto"/>
            </w:tcBorders>
            <w:vAlign w:val="bottom"/>
          </w:tcPr>
          <w:p w:rsidR="00014752" w:rsidRPr="000E5CA2" w:rsidRDefault="00014752">
            <w:pPr>
              <w:rPr>
                <w:sz w:val="11"/>
                <w:szCs w:val="11"/>
              </w:rPr>
            </w:pPr>
          </w:p>
        </w:tc>
        <w:tc>
          <w:tcPr>
            <w:tcW w:w="0" w:type="dxa"/>
            <w:vAlign w:val="bottom"/>
          </w:tcPr>
          <w:p w:rsidR="00014752" w:rsidRPr="000E5CA2" w:rsidRDefault="00014752">
            <w:pPr>
              <w:rPr>
                <w:sz w:val="2"/>
                <w:szCs w:val="2"/>
              </w:rPr>
            </w:pPr>
          </w:p>
        </w:tc>
      </w:tr>
    </w:tbl>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4" w:lineRule="exact"/>
        <w:rPr>
          <w:sz w:val="20"/>
          <w:szCs w:val="20"/>
        </w:rPr>
      </w:pPr>
    </w:p>
    <w:p w:rsidR="00014752" w:rsidRDefault="00014752">
      <w:pPr>
        <w:ind w:left="9780"/>
        <w:rPr>
          <w:sz w:val="20"/>
          <w:szCs w:val="20"/>
        </w:rPr>
      </w:pPr>
      <w:r>
        <w:rPr>
          <w:sz w:val="24"/>
          <w:szCs w:val="24"/>
        </w:rPr>
        <w:t>2</w:t>
      </w:r>
    </w:p>
    <w:p w:rsidR="00014752" w:rsidRDefault="00014752">
      <w:pPr>
        <w:sectPr w:rsidR="00014752">
          <w:pgSz w:w="11900" w:h="16838"/>
          <w:pgMar w:top="844" w:right="446" w:bottom="0" w:left="1440" w:header="0" w:footer="0" w:gutter="0"/>
          <w:cols w:space="720" w:equalWidth="0">
            <w:col w:w="10020"/>
          </w:cols>
        </w:sectPr>
      </w:pPr>
    </w:p>
    <w:p w:rsidR="00014752" w:rsidRDefault="00014752">
      <w:pPr>
        <w:ind w:left="260"/>
        <w:rPr>
          <w:sz w:val="20"/>
          <w:szCs w:val="20"/>
        </w:rPr>
      </w:pPr>
      <w:r>
        <w:rPr>
          <w:sz w:val="24"/>
          <w:szCs w:val="24"/>
        </w:rPr>
        <w:t>СОДЕРЖАНИЕ</w:t>
      </w:r>
    </w:p>
    <w:p w:rsidR="00014752" w:rsidRDefault="00014752">
      <w:pPr>
        <w:tabs>
          <w:tab w:val="left" w:leader="dot" w:pos="9760"/>
        </w:tabs>
        <w:ind w:left="260"/>
        <w:rPr>
          <w:sz w:val="20"/>
          <w:szCs w:val="20"/>
        </w:rPr>
      </w:pPr>
      <w:r>
        <w:rPr>
          <w:sz w:val="24"/>
          <w:szCs w:val="24"/>
        </w:rPr>
        <w:t>Структура и состав материалов</w:t>
      </w:r>
      <w:r>
        <w:rPr>
          <w:sz w:val="20"/>
          <w:szCs w:val="20"/>
        </w:rPr>
        <w:tab/>
      </w:r>
      <w:r>
        <w:rPr>
          <w:sz w:val="24"/>
          <w:szCs w:val="24"/>
        </w:rPr>
        <w:t>2</w:t>
      </w:r>
    </w:p>
    <w:p w:rsidR="00014752" w:rsidRDefault="00014752">
      <w:pPr>
        <w:tabs>
          <w:tab w:val="left" w:leader="dot" w:pos="9760"/>
        </w:tabs>
        <w:ind w:left="260"/>
        <w:rPr>
          <w:sz w:val="20"/>
          <w:szCs w:val="20"/>
        </w:rPr>
      </w:pPr>
      <w:r>
        <w:rPr>
          <w:sz w:val="24"/>
          <w:szCs w:val="24"/>
        </w:rPr>
        <w:t>СОДЕРЖАНИЕ</w:t>
      </w:r>
      <w:r>
        <w:rPr>
          <w:sz w:val="20"/>
          <w:szCs w:val="20"/>
        </w:rPr>
        <w:tab/>
      </w:r>
      <w:r>
        <w:rPr>
          <w:sz w:val="24"/>
          <w:szCs w:val="24"/>
        </w:rPr>
        <w:t>3</w:t>
      </w:r>
    </w:p>
    <w:p w:rsidR="00014752" w:rsidRDefault="00014752">
      <w:pPr>
        <w:tabs>
          <w:tab w:val="left" w:leader="dot" w:pos="9760"/>
        </w:tabs>
        <w:ind w:left="260"/>
        <w:rPr>
          <w:sz w:val="20"/>
          <w:szCs w:val="20"/>
        </w:rPr>
      </w:pPr>
      <w:r>
        <w:rPr>
          <w:sz w:val="24"/>
          <w:szCs w:val="24"/>
        </w:rPr>
        <w:t>ВЕДЕНИЕ</w:t>
      </w:r>
      <w:r>
        <w:rPr>
          <w:sz w:val="20"/>
          <w:szCs w:val="20"/>
        </w:rPr>
        <w:tab/>
      </w:r>
      <w:r>
        <w:rPr>
          <w:sz w:val="24"/>
          <w:szCs w:val="24"/>
        </w:rPr>
        <w:t>5</w:t>
      </w:r>
    </w:p>
    <w:p w:rsidR="00014752" w:rsidRDefault="00014752">
      <w:pPr>
        <w:tabs>
          <w:tab w:val="left" w:leader="dot" w:pos="9760"/>
        </w:tabs>
        <w:ind w:left="260"/>
        <w:rPr>
          <w:sz w:val="20"/>
          <w:szCs w:val="20"/>
        </w:rPr>
      </w:pPr>
      <w:r>
        <w:rPr>
          <w:sz w:val="24"/>
          <w:szCs w:val="24"/>
        </w:rPr>
        <w:t>РАЗДЕЛ I. ПОРЯДОК ПРИМЕНЕНИЯ ПРАВИЛ И ВНЕСЕНИЯ в Них ИЗМЕНЕНИЙ</w:t>
      </w:r>
      <w:r>
        <w:rPr>
          <w:sz w:val="20"/>
          <w:szCs w:val="20"/>
        </w:rPr>
        <w:tab/>
      </w:r>
      <w:r>
        <w:rPr>
          <w:sz w:val="24"/>
          <w:szCs w:val="24"/>
        </w:rPr>
        <w:t>8</w:t>
      </w:r>
    </w:p>
    <w:p w:rsidR="00014752" w:rsidRDefault="00014752">
      <w:pPr>
        <w:tabs>
          <w:tab w:val="left" w:leader="dot" w:pos="9760"/>
        </w:tabs>
        <w:ind w:left="260"/>
        <w:rPr>
          <w:sz w:val="20"/>
          <w:szCs w:val="20"/>
        </w:rPr>
      </w:pPr>
      <w:r>
        <w:rPr>
          <w:sz w:val="24"/>
          <w:szCs w:val="24"/>
        </w:rPr>
        <w:t>Глава I. ОБЩИЕ ПОЛОЖЕНИЯ</w:t>
      </w:r>
      <w:r>
        <w:rPr>
          <w:sz w:val="20"/>
          <w:szCs w:val="20"/>
        </w:rPr>
        <w:tab/>
      </w:r>
      <w:r>
        <w:rPr>
          <w:sz w:val="24"/>
          <w:szCs w:val="24"/>
        </w:rPr>
        <w:t>8</w:t>
      </w:r>
    </w:p>
    <w:p w:rsidR="00014752" w:rsidRDefault="00014752">
      <w:pPr>
        <w:tabs>
          <w:tab w:val="left" w:leader="dot" w:pos="9760"/>
        </w:tabs>
        <w:ind w:left="260"/>
        <w:rPr>
          <w:sz w:val="20"/>
          <w:szCs w:val="20"/>
        </w:rPr>
      </w:pPr>
      <w:r>
        <w:rPr>
          <w:sz w:val="24"/>
          <w:szCs w:val="24"/>
        </w:rPr>
        <w:t>Статья 1. Основные понятия, используемые в Правилах землепользования и застройки</w:t>
      </w:r>
      <w:r>
        <w:rPr>
          <w:sz w:val="20"/>
          <w:szCs w:val="20"/>
        </w:rPr>
        <w:tab/>
      </w:r>
      <w:r>
        <w:rPr>
          <w:sz w:val="24"/>
          <w:szCs w:val="24"/>
        </w:rPr>
        <w:t>8</w:t>
      </w:r>
    </w:p>
    <w:p w:rsidR="00014752" w:rsidRDefault="00014752">
      <w:pPr>
        <w:tabs>
          <w:tab w:val="left" w:leader="dot" w:pos="9640"/>
        </w:tabs>
        <w:ind w:left="260"/>
        <w:rPr>
          <w:sz w:val="20"/>
          <w:szCs w:val="20"/>
        </w:rPr>
      </w:pPr>
      <w:r>
        <w:rPr>
          <w:sz w:val="24"/>
          <w:szCs w:val="24"/>
        </w:rPr>
        <w:t>Статья 2. Основания введения, назначение и состав Правил</w:t>
      </w:r>
      <w:r>
        <w:rPr>
          <w:sz w:val="20"/>
          <w:szCs w:val="20"/>
        </w:rPr>
        <w:tab/>
      </w:r>
      <w:r>
        <w:rPr>
          <w:sz w:val="24"/>
          <w:szCs w:val="24"/>
        </w:rPr>
        <w:t>12</w:t>
      </w:r>
    </w:p>
    <w:p w:rsidR="00014752" w:rsidRDefault="00014752">
      <w:pPr>
        <w:tabs>
          <w:tab w:val="left" w:leader="dot" w:pos="9640"/>
        </w:tabs>
        <w:ind w:left="260"/>
        <w:rPr>
          <w:sz w:val="20"/>
          <w:szCs w:val="20"/>
        </w:rPr>
      </w:pPr>
      <w:r>
        <w:rPr>
          <w:sz w:val="24"/>
          <w:szCs w:val="24"/>
        </w:rPr>
        <w:t>Статья 3. Градостроительные регламенты и их применение</w:t>
      </w:r>
      <w:r>
        <w:rPr>
          <w:sz w:val="20"/>
          <w:szCs w:val="20"/>
        </w:rPr>
        <w:tab/>
      </w:r>
      <w:r>
        <w:rPr>
          <w:sz w:val="24"/>
          <w:szCs w:val="24"/>
        </w:rPr>
        <w:t>13</w:t>
      </w:r>
    </w:p>
    <w:p w:rsidR="00014752" w:rsidRDefault="00014752">
      <w:pPr>
        <w:tabs>
          <w:tab w:val="left" w:leader="dot" w:pos="9640"/>
        </w:tabs>
        <w:ind w:left="260"/>
        <w:rPr>
          <w:sz w:val="20"/>
          <w:szCs w:val="20"/>
        </w:rPr>
      </w:pPr>
      <w:r>
        <w:rPr>
          <w:sz w:val="24"/>
          <w:szCs w:val="24"/>
        </w:rPr>
        <w:t>Статья 4. Открытость и доступность информации о землепользовании и застройке</w:t>
      </w:r>
      <w:r>
        <w:rPr>
          <w:sz w:val="20"/>
          <w:szCs w:val="20"/>
        </w:rPr>
        <w:tab/>
      </w:r>
      <w:r>
        <w:rPr>
          <w:sz w:val="24"/>
          <w:szCs w:val="24"/>
        </w:rPr>
        <w:t>16</w:t>
      </w:r>
    </w:p>
    <w:p w:rsidR="00014752" w:rsidRDefault="00014752">
      <w:pPr>
        <w:tabs>
          <w:tab w:val="left" w:pos="1140"/>
          <w:tab w:val="left" w:pos="1680"/>
          <w:tab w:val="left" w:pos="2820"/>
          <w:tab w:val="left" w:pos="5240"/>
          <w:tab w:val="left" w:pos="7700"/>
          <w:tab w:val="left" w:pos="9540"/>
        </w:tabs>
        <w:ind w:left="260"/>
        <w:rPr>
          <w:sz w:val="20"/>
          <w:szCs w:val="20"/>
        </w:rPr>
      </w:pPr>
      <w:r>
        <w:rPr>
          <w:sz w:val="24"/>
          <w:szCs w:val="24"/>
        </w:rPr>
        <w:t>Глава</w:t>
      </w:r>
      <w:r>
        <w:rPr>
          <w:sz w:val="20"/>
          <w:szCs w:val="20"/>
        </w:rPr>
        <w:tab/>
      </w:r>
      <w:r>
        <w:rPr>
          <w:sz w:val="24"/>
          <w:szCs w:val="24"/>
        </w:rPr>
        <w:t>II.</w:t>
      </w:r>
      <w:r>
        <w:rPr>
          <w:sz w:val="20"/>
          <w:szCs w:val="20"/>
        </w:rPr>
        <w:tab/>
      </w:r>
      <w:r>
        <w:rPr>
          <w:sz w:val="24"/>
          <w:szCs w:val="24"/>
        </w:rPr>
        <w:t>ПРАВА</w:t>
      </w:r>
      <w:r>
        <w:rPr>
          <w:sz w:val="20"/>
          <w:szCs w:val="20"/>
        </w:rPr>
        <w:tab/>
      </w:r>
      <w:r>
        <w:rPr>
          <w:sz w:val="24"/>
          <w:szCs w:val="24"/>
        </w:rPr>
        <w:t>ИСПОЛЬЗОВАНИЯ</w:t>
      </w:r>
      <w:r>
        <w:rPr>
          <w:sz w:val="20"/>
          <w:szCs w:val="20"/>
        </w:rPr>
        <w:tab/>
      </w:r>
      <w:r>
        <w:rPr>
          <w:sz w:val="24"/>
          <w:szCs w:val="24"/>
        </w:rPr>
        <w:t>НЕДВИЖИМОСТИ,</w:t>
      </w:r>
      <w:r>
        <w:rPr>
          <w:sz w:val="20"/>
          <w:szCs w:val="20"/>
        </w:rPr>
        <w:tab/>
      </w:r>
      <w:r>
        <w:rPr>
          <w:sz w:val="24"/>
          <w:szCs w:val="24"/>
        </w:rPr>
        <w:t>ВОЗНИКШИЕ</w:t>
      </w:r>
      <w:r>
        <w:rPr>
          <w:sz w:val="20"/>
          <w:szCs w:val="20"/>
        </w:rPr>
        <w:tab/>
      </w:r>
      <w:r>
        <w:rPr>
          <w:sz w:val="24"/>
          <w:szCs w:val="24"/>
        </w:rPr>
        <w:t>ДО</w:t>
      </w:r>
    </w:p>
    <w:p w:rsidR="00014752" w:rsidRDefault="00014752">
      <w:pPr>
        <w:tabs>
          <w:tab w:val="left" w:leader="dot" w:pos="9640"/>
        </w:tabs>
        <w:ind w:left="260"/>
        <w:rPr>
          <w:sz w:val="20"/>
          <w:szCs w:val="20"/>
        </w:rPr>
      </w:pPr>
      <w:r>
        <w:rPr>
          <w:sz w:val="24"/>
          <w:szCs w:val="24"/>
        </w:rPr>
        <w:t>ВСТУПЛЕНИЯ В СИЛУ ПРАВИЛ ЗЕМЛЕПОЛЬЗОВАНИЯ И ЗАСТРОЙКИ</w:t>
      </w:r>
      <w:r>
        <w:rPr>
          <w:sz w:val="20"/>
          <w:szCs w:val="20"/>
        </w:rPr>
        <w:tab/>
      </w:r>
      <w:r>
        <w:rPr>
          <w:sz w:val="24"/>
          <w:szCs w:val="24"/>
        </w:rPr>
        <w:t>17</w:t>
      </w:r>
    </w:p>
    <w:p w:rsidR="00014752" w:rsidRDefault="00014752">
      <w:pPr>
        <w:tabs>
          <w:tab w:val="left" w:leader="dot" w:pos="9640"/>
        </w:tabs>
        <w:ind w:left="260"/>
        <w:rPr>
          <w:sz w:val="20"/>
          <w:szCs w:val="20"/>
        </w:rPr>
      </w:pPr>
      <w:r>
        <w:rPr>
          <w:sz w:val="24"/>
          <w:szCs w:val="24"/>
        </w:rPr>
        <w:t>Статья 5. Общие положения, относящиеся к ранее возникшим правам</w:t>
      </w:r>
      <w:r>
        <w:rPr>
          <w:sz w:val="20"/>
          <w:szCs w:val="20"/>
        </w:rPr>
        <w:tab/>
      </w:r>
      <w:r>
        <w:rPr>
          <w:sz w:val="24"/>
          <w:szCs w:val="24"/>
        </w:rPr>
        <w:t>17</w:t>
      </w:r>
    </w:p>
    <w:p w:rsidR="00014752" w:rsidRDefault="00014752">
      <w:pPr>
        <w:tabs>
          <w:tab w:val="left" w:pos="1240"/>
          <w:tab w:val="left" w:pos="1720"/>
          <w:tab w:val="left" w:pos="3560"/>
          <w:tab w:val="left" w:pos="4000"/>
          <w:tab w:val="left" w:pos="5700"/>
          <w:tab w:val="left" w:pos="7080"/>
          <w:tab w:val="left" w:pos="8300"/>
        </w:tabs>
        <w:ind w:left="260"/>
        <w:rPr>
          <w:sz w:val="20"/>
          <w:szCs w:val="20"/>
        </w:rPr>
      </w:pPr>
      <w:r>
        <w:rPr>
          <w:sz w:val="24"/>
          <w:szCs w:val="24"/>
        </w:rPr>
        <w:t>Статья</w:t>
      </w:r>
      <w:r>
        <w:rPr>
          <w:sz w:val="20"/>
          <w:szCs w:val="20"/>
        </w:rPr>
        <w:tab/>
      </w:r>
      <w:r>
        <w:rPr>
          <w:sz w:val="24"/>
          <w:szCs w:val="24"/>
        </w:rPr>
        <w:t>6.</w:t>
      </w:r>
      <w:r>
        <w:rPr>
          <w:sz w:val="20"/>
          <w:szCs w:val="20"/>
        </w:rPr>
        <w:tab/>
      </w:r>
      <w:r>
        <w:rPr>
          <w:sz w:val="24"/>
          <w:szCs w:val="24"/>
        </w:rPr>
        <w:t>Использование</w:t>
      </w:r>
      <w:r>
        <w:rPr>
          <w:sz w:val="20"/>
          <w:szCs w:val="20"/>
        </w:rPr>
        <w:tab/>
      </w:r>
      <w:r>
        <w:rPr>
          <w:sz w:val="24"/>
          <w:szCs w:val="24"/>
        </w:rPr>
        <w:t>и</w:t>
      </w:r>
      <w:r>
        <w:rPr>
          <w:sz w:val="20"/>
          <w:szCs w:val="20"/>
        </w:rPr>
        <w:tab/>
      </w:r>
      <w:r>
        <w:rPr>
          <w:sz w:val="24"/>
          <w:szCs w:val="24"/>
        </w:rPr>
        <w:t>строительные</w:t>
      </w:r>
      <w:r>
        <w:rPr>
          <w:sz w:val="20"/>
          <w:szCs w:val="20"/>
        </w:rPr>
        <w:tab/>
      </w:r>
      <w:r>
        <w:rPr>
          <w:sz w:val="24"/>
          <w:szCs w:val="24"/>
        </w:rPr>
        <w:t>изменения</w:t>
      </w:r>
      <w:r>
        <w:rPr>
          <w:sz w:val="20"/>
          <w:szCs w:val="20"/>
        </w:rPr>
        <w:tab/>
      </w:r>
      <w:r>
        <w:rPr>
          <w:sz w:val="24"/>
          <w:szCs w:val="24"/>
        </w:rPr>
        <w:t>объектов</w:t>
      </w:r>
      <w:r>
        <w:rPr>
          <w:sz w:val="24"/>
          <w:szCs w:val="24"/>
        </w:rPr>
        <w:tab/>
        <w:t>недвижимости,</w:t>
      </w:r>
    </w:p>
    <w:p w:rsidR="00014752" w:rsidRDefault="00014752">
      <w:pPr>
        <w:tabs>
          <w:tab w:val="left" w:leader="dot" w:pos="9640"/>
        </w:tabs>
        <w:ind w:left="260"/>
        <w:rPr>
          <w:sz w:val="20"/>
          <w:szCs w:val="20"/>
        </w:rPr>
      </w:pPr>
      <w:r>
        <w:rPr>
          <w:sz w:val="24"/>
          <w:szCs w:val="24"/>
        </w:rPr>
        <w:t>несоответствующих настоящим Правилам</w:t>
      </w:r>
      <w:r>
        <w:rPr>
          <w:sz w:val="20"/>
          <w:szCs w:val="20"/>
        </w:rPr>
        <w:tab/>
      </w:r>
      <w:r>
        <w:rPr>
          <w:sz w:val="24"/>
          <w:szCs w:val="24"/>
        </w:rPr>
        <w:t>17</w:t>
      </w:r>
    </w:p>
    <w:p w:rsidR="00014752" w:rsidRDefault="00014752">
      <w:pPr>
        <w:tabs>
          <w:tab w:val="left" w:pos="1020"/>
          <w:tab w:val="left" w:pos="1520"/>
          <w:tab w:val="left" w:pos="3780"/>
          <w:tab w:val="left" w:pos="6540"/>
          <w:tab w:val="left" w:pos="6920"/>
          <w:tab w:val="left" w:pos="8520"/>
        </w:tabs>
        <w:ind w:left="260"/>
        <w:rPr>
          <w:sz w:val="20"/>
          <w:szCs w:val="20"/>
        </w:rPr>
      </w:pPr>
      <w:r>
        <w:rPr>
          <w:sz w:val="24"/>
          <w:szCs w:val="24"/>
        </w:rPr>
        <w:t>Глава</w:t>
      </w:r>
      <w:r>
        <w:rPr>
          <w:sz w:val="20"/>
          <w:szCs w:val="20"/>
        </w:rPr>
        <w:tab/>
      </w:r>
      <w:r>
        <w:rPr>
          <w:sz w:val="24"/>
          <w:szCs w:val="24"/>
        </w:rPr>
        <w:t>III.</w:t>
      </w:r>
      <w:r>
        <w:rPr>
          <w:sz w:val="20"/>
          <w:szCs w:val="20"/>
        </w:rPr>
        <w:tab/>
      </w:r>
      <w:r>
        <w:rPr>
          <w:sz w:val="24"/>
          <w:szCs w:val="24"/>
        </w:rPr>
        <w:t>РЕГУЛИРОВАНИЕ</w:t>
      </w:r>
      <w:r>
        <w:rPr>
          <w:sz w:val="24"/>
          <w:szCs w:val="24"/>
        </w:rPr>
        <w:tab/>
        <w:t>ЗЕМЛЕПОЛЬЗОВАНИЯ</w:t>
      </w:r>
      <w:r>
        <w:rPr>
          <w:sz w:val="24"/>
          <w:szCs w:val="24"/>
        </w:rPr>
        <w:tab/>
        <w:t>И</w:t>
      </w:r>
      <w:r>
        <w:rPr>
          <w:sz w:val="24"/>
          <w:szCs w:val="24"/>
        </w:rPr>
        <w:tab/>
        <w:t>ЗАСТРОЙКИ</w:t>
      </w:r>
      <w:r>
        <w:rPr>
          <w:sz w:val="24"/>
          <w:szCs w:val="24"/>
        </w:rPr>
        <w:tab/>
        <w:t>ОРГАНАМИ</w:t>
      </w:r>
    </w:p>
    <w:p w:rsidR="00014752" w:rsidRDefault="00014752">
      <w:pPr>
        <w:tabs>
          <w:tab w:val="left" w:leader="dot" w:pos="9640"/>
        </w:tabs>
        <w:ind w:left="260"/>
        <w:rPr>
          <w:sz w:val="20"/>
          <w:szCs w:val="20"/>
        </w:rPr>
      </w:pPr>
      <w:r>
        <w:rPr>
          <w:sz w:val="24"/>
          <w:szCs w:val="24"/>
        </w:rPr>
        <w:t>МЕСТНОГО САМОУПРАВЛЕНИЯ</w:t>
      </w:r>
      <w:r>
        <w:rPr>
          <w:sz w:val="20"/>
          <w:szCs w:val="20"/>
        </w:rPr>
        <w:tab/>
      </w:r>
      <w:r>
        <w:rPr>
          <w:sz w:val="24"/>
          <w:szCs w:val="24"/>
        </w:rPr>
        <w:t>18</w:t>
      </w:r>
    </w:p>
    <w:p w:rsidR="00014752" w:rsidRDefault="00014752">
      <w:pPr>
        <w:spacing w:line="1" w:lineRule="exact"/>
        <w:rPr>
          <w:sz w:val="20"/>
          <w:szCs w:val="20"/>
        </w:rPr>
      </w:pPr>
    </w:p>
    <w:p w:rsidR="00014752" w:rsidRDefault="00014752">
      <w:pPr>
        <w:tabs>
          <w:tab w:val="left" w:leader="dot" w:pos="9640"/>
        </w:tabs>
        <w:ind w:left="260"/>
        <w:rPr>
          <w:sz w:val="20"/>
          <w:szCs w:val="20"/>
        </w:rPr>
      </w:pPr>
      <w:r>
        <w:rPr>
          <w:sz w:val="24"/>
          <w:szCs w:val="24"/>
        </w:rPr>
        <w:t>Статья 7. Вопросы землепользования и застройки</w:t>
      </w:r>
      <w:r>
        <w:rPr>
          <w:sz w:val="20"/>
          <w:szCs w:val="20"/>
        </w:rPr>
        <w:tab/>
      </w:r>
      <w:r>
        <w:rPr>
          <w:sz w:val="24"/>
          <w:szCs w:val="24"/>
        </w:rPr>
        <w:t>18</w:t>
      </w:r>
    </w:p>
    <w:p w:rsidR="00014752" w:rsidRDefault="00014752">
      <w:pPr>
        <w:ind w:left="260"/>
        <w:rPr>
          <w:sz w:val="20"/>
          <w:szCs w:val="20"/>
        </w:rPr>
      </w:pPr>
      <w:r>
        <w:rPr>
          <w:sz w:val="24"/>
          <w:szCs w:val="24"/>
        </w:rPr>
        <w:t>Статья 8. Общие положения о лицах, осуществляющих землепользование и застройку, и их</w:t>
      </w:r>
    </w:p>
    <w:p w:rsidR="00014752" w:rsidRDefault="00014752">
      <w:pPr>
        <w:tabs>
          <w:tab w:val="left" w:leader="dot" w:pos="9640"/>
        </w:tabs>
        <w:ind w:left="260"/>
        <w:rPr>
          <w:sz w:val="20"/>
          <w:szCs w:val="20"/>
        </w:rPr>
      </w:pPr>
      <w:r>
        <w:rPr>
          <w:sz w:val="24"/>
          <w:szCs w:val="24"/>
        </w:rPr>
        <w:t>действиях</w:t>
      </w:r>
      <w:r>
        <w:rPr>
          <w:sz w:val="20"/>
          <w:szCs w:val="20"/>
        </w:rPr>
        <w:tab/>
      </w:r>
      <w:r>
        <w:rPr>
          <w:sz w:val="24"/>
          <w:szCs w:val="24"/>
        </w:rPr>
        <w:t>19</w:t>
      </w:r>
    </w:p>
    <w:p w:rsidR="00014752" w:rsidRDefault="00014752">
      <w:pPr>
        <w:ind w:left="260"/>
        <w:rPr>
          <w:sz w:val="20"/>
          <w:szCs w:val="20"/>
        </w:rPr>
      </w:pPr>
      <w:r>
        <w:rPr>
          <w:sz w:val="24"/>
          <w:szCs w:val="24"/>
        </w:rPr>
        <w:t>Статья 9. Регулирование землепользования и застройки органами местного самоуправления</w:t>
      </w:r>
    </w:p>
    <w:p w:rsidR="00014752" w:rsidRDefault="00014752">
      <w:pPr>
        <w:ind w:left="300"/>
        <w:rPr>
          <w:sz w:val="20"/>
          <w:szCs w:val="20"/>
        </w:rPr>
      </w:pPr>
      <w:r>
        <w:rPr>
          <w:sz w:val="24"/>
          <w:szCs w:val="24"/>
        </w:rPr>
        <w:t>19</w:t>
      </w:r>
    </w:p>
    <w:p w:rsidR="00014752" w:rsidRDefault="00014752">
      <w:pPr>
        <w:tabs>
          <w:tab w:val="left" w:leader="dot" w:pos="9640"/>
        </w:tabs>
        <w:ind w:left="260"/>
        <w:rPr>
          <w:sz w:val="20"/>
          <w:szCs w:val="20"/>
        </w:rPr>
      </w:pPr>
      <w:r>
        <w:rPr>
          <w:sz w:val="24"/>
          <w:szCs w:val="24"/>
        </w:rPr>
        <w:t>Статья 10. Комиссия по землепользованию и застройке</w:t>
      </w:r>
      <w:r>
        <w:rPr>
          <w:sz w:val="20"/>
          <w:szCs w:val="20"/>
        </w:rPr>
        <w:tab/>
      </w:r>
      <w:r>
        <w:rPr>
          <w:sz w:val="24"/>
          <w:szCs w:val="24"/>
        </w:rPr>
        <w:t>19</w:t>
      </w:r>
    </w:p>
    <w:p w:rsidR="00014752" w:rsidRDefault="00014752">
      <w:pPr>
        <w:tabs>
          <w:tab w:val="left" w:pos="980"/>
          <w:tab w:val="left" w:pos="1440"/>
          <w:tab w:val="left" w:pos="3060"/>
          <w:tab w:val="left" w:pos="4040"/>
          <w:tab w:val="left" w:pos="6120"/>
          <w:tab w:val="left" w:pos="8400"/>
        </w:tabs>
        <w:ind w:left="260"/>
        <w:rPr>
          <w:sz w:val="20"/>
          <w:szCs w:val="20"/>
        </w:rPr>
      </w:pPr>
      <w:r>
        <w:rPr>
          <w:sz w:val="24"/>
          <w:szCs w:val="24"/>
        </w:rPr>
        <w:t>Глава</w:t>
      </w:r>
      <w:r>
        <w:rPr>
          <w:sz w:val="20"/>
          <w:szCs w:val="20"/>
        </w:rPr>
        <w:tab/>
      </w:r>
      <w:r>
        <w:rPr>
          <w:sz w:val="24"/>
          <w:szCs w:val="24"/>
        </w:rPr>
        <w:t>IV.</w:t>
      </w:r>
      <w:r>
        <w:rPr>
          <w:sz w:val="20"/>
          <w:szCs w:val="20"/>
        </w:rPr>
        <w:tab/>
      </w:r>
      <w:r>
        <w:rPr>
          <w:sz w:val="24"/>
          <w:szCs w:val="24"/>
        </w:rPr>
        <w:t>ИЗМЕНЕНИЕ</w:t>
      </w:r>
      <w:r>
        <w:rPr>
          <w:sz w:val="24"/>
          <w:szCs w:val="24"/>
        </w:rPr>
        <w:tab/>
        <w:t>ВИДОВ</w:t>
      </w:r>
      <w:r>
        <w:rPr>
          <w:sz w:val="24"/>
          <w:szCs w:val="24"/>
        </w:rPr>
        <w:tab/>
        <w:t>РАЗРЕШЕННОГО</w:t>
      </w:r>
      <w:r>
        <w:rPr>
          <w:sz w:val="24"/>
          <w:szCs w:val="24"/>
        </w:rPr>
        <w:tab/>
        <w:t>ИСПОЛЬЗОВАНИЯ</w:t>
      </w:r>
      <w:r>
        <w:rPr>
          <w:sz w:val="20"/>
          <w:szCs w:val="20"/>
        </w:rPr>
        <w:tab/>
      </w:r>
      <w:r>
        <w:rPr>
          <w:sz w:val="23"/>
          <w:szCs w:val="23"/>
        </w:rPr>
        <w:t>ЗЕМЕЛЬНЫХ</w:t>
      </w:r>
    </w:p>
    <w:p w:rsidR="00014752" w:rsidRDefault="00014752">
      <w:pPr>
        <w:tabs>
          <w:tab w:val="left" w:leader="dot" w:pos="9640"/>
        </w:tabs>
        <w:ind w:left="260"/>
        <w:rPr>
          <w:sz w:val="20"/>
          <w:szCs w:val="20"/>
        </w:rPr>
      </w:pPr>
      <w:r>
        <w:rPr>
          <w:sz w:val="24"/>
          <w:szCs w:val="24"/>
        </w:rPr>
        <w:t>УЧАСТКОВ И ОБЪЕКТОВ КАПИТАЛЬНОГО СТРОИТЕЛЬСТВА</w:t>
      </w:r>
      <w:r>
        <w:rPr>
          <w:sz w:val="20"/>
          <w:szCs w:val="20"/>
        </w:rPr>
        <w:tab/>
      </w:r>
      <w:r>
        <w:rPr>
          <w:sz w:val="24"/>
          <w:szCs w:val="24"/>
        </w:rPr>
        <w:t>21</w:t>
      </w:r>
    </w:p>
    <w:p w:rsidR="00014752" w:rsidRDefault="00014752">
      <w:pPr>
        <w:tabs>
          <w:tab w:val="left" w:pos="1100"/>
          <w:tab w:val="left" w:pos="1580"/>
          <w:tab w:val="left" w:pos="2480"/>
          <w:tab w:val="left" w:pos="3480"/>
          <w:tab w:val="left" w:pos="4740"/>
          <w:tab w:val="left" w:pos="5500"/>
          <w:tab w:val="left" w:pos="7100"/>
          <w:tab w:val="left" w:pos="8780"/>
        </w:tabs>
        <w:ind w:left="260"/>
        <w:rPr>
          <w:sz w:val="20"/>
          <w:szCs w:val="20"/>
        </w:rPr>
      </w:pPr>
      <w:r>
        <w:rPr>
          <w:sz w:val="24"/>
          <w:szCs w:val="24"/>
        </w:rPr>
        <w:t>Статья</w:t>
      </w:r>
      <w:r>
        <w:rPr>
          <w:sz w:val="20"/>
          <w:szCs w:val="20"/>
        </w:rPr>
        <w:tab/>
      </w:r>
      <w:r>
        <w:rPr>
          <w:sz w:val="24"/>
          <w:szCs w:val="24"/>
        </w:rPr>
        <w:t>11.</w:t>
      </w:r>
      <w:r>
        <w:rPr>
          <w:sz w:val="20"/>
          <w:szCs w:val="20"/>
        </w:rPr>
        <w:tab/>
      </w:r>
      <w:r>
        <w:rPr>
          <w:sz w:val="24"/>
          <w:szCs w:val="24"/>
        </w:rPr>
        <w:t>Общий</w:t>
      </w:r>
      <w:r>
        <w:rPr>
          <w:sz w:val="24"/>
          <w:szCs w:val="24"/>
        </w:rPr>
        <w:tab/>
        <w:t>порядок</w:t>
      </w:r>
      <w:r>
        <w:rPr>
          <w:sz w:val="24"/>
          <w:szCs w:val="24"/>
        </w:rPr>
        <w:tab/>
        <w:t>изменения</w:t>
      </w:r>
      <w:r>
        <w:rPr>
          <w:sz w:val="24"/>
          <w:szCs w:val="24"/>
        </w:rPr>
        <w:tab/>
        <w:t>видов</w:t>
      </w:r>
      <w:r>
        <w:rPr>
          <w:sz w:val="24"/>
          <w:szCs w:val="24"/>
        </w:rPr>
        <w:tab/>
        <w:t>разрешенного</w:t>
      </w:r>
      <w:r>
        <w:rPr>
          <w:sz w:val="24"/>
          <w:szCs w:val="24"/>
        </w:rPr>
        <w:tab/>
        <w:t>использования</w:t>
      </w:r>
      <w:r>
        <w:rPr>
          <w:sz w:val="24"/>
          <w:szCs w:val="24"/>
        </w:rPr>
        <w:tab/>
        <w:t>земельных</w:t>
      </w:r>
    </w:p>
    <w:p w:rsidR="00014752" w:rsidRDefault="00014752">
      <w:pPr>
        <w:tabs>
          <w:tab w:val="left" w:leader="dot" w:pos="9640"/>
        </w:tabs>
        <w:ind w:left="260"/>
        <w:rPr>
          <w:sz w:val="20"/>
          <w:szCs w:val="20"/>
        </w:rPr>
      </w:pPr>
      <w:r>
        <w:rPr>
          <w:sz w:val="24"/>
          <w:szCs w:val="24"/>
        </w:rPr>
        <w:t>участков и объектов капитального строительства</w:t>
      </w:r>
      <w:r>
        <w:rPr>
          <w:sz w:val="20"/>
          <w:szCs w:val="20"/>
        </w:rPr>
        <w:tab/>
      </w:r>
      <w:r>
        <w:rPr>
          <w:sz w:val="24"/>
          <w:szCs w:val="24"/>
        </w:rPr>
        <w:t>21</w:t>
      </w:r>
    </w:p>
    <w:p w:rsidR="00014752" w:rsidRDefault="00014752">
      <w:pPr>
        <w:tabs>
          <w:tab w:val="left" w:pos="1140"/>
          <w:tab w:val="left" w:pos="1640"/>
          <w:tab w:val="left" w:pos="2580"/>
          <w:tab w:val="left" w:pos="3620"/>
          <w:tab w:val="left" w:pos="5440"/>
          <w:tab w:val="left" w:pos="6840"/>
          <w:tab w:val="left" w:pos="7280"/>
          <w:tab w:val="left" w:pos="8660"/>
        </w:tabs>
        <w:ind w:left="260"/>
        <w:rPr>
          <w:sz w:val="20"/>
          <w:szCs w:val="20"/>
        </w:rPr>
      </w:pPr>
      <w:r>
        <w:rPr>
          <w:sz w:val="24"/>
          <w:szCs w:val="24"/>
        </w:rPr>
        <w:t>Статья</w:t>
      </w:r>
      <w:r>
        <w:rPr>
          <w:sz w:val="20"/>
          <w:szCs w:val="20"/>
        </w:rPr>
        <w:tab/>
      </w:r>
      <w:r>
        <w:rPr>
          <w:sz w:val="24"/>
          <w:szCs w:val="24"/>
        </w:rPr>
        <w:t>12.</w:t>
      </w:r>
      <w:r>
        <w:rPr>
          <w:sz w:val="20"/>
          <w:szCs w:val="20"/>
        </w:rPr>
        <w:tab/>
      </w:r>
      <w:r>
        <w:rPr>
          <w:sz w:val="24"/>
          <w:szCs w:val="24"/>
        </w:rPr>
        <w:t>Общий</w:t>
      </w:r>
      <w:r>
        <w:rPr>
          <w:sz w:val="24"/>
          <w:szCs w:val="24"/>
        </w:rPr>
        <w:tab/>
        <w:t>порядок</w:t>
      </w:r>
      <w:r>
        <w:rPr>
          <w:sz w:val="24"/>
          <w:szCs w:val="24"/>
        </w:rPr>
        <w:tab/>
        <w:t>предоставления</w:t>
      </w:r>
      <w:r>
        <w:rPr>
          <w:sz w:val="24"/>
          <w:szCs w:val="24"/>
        </w:rPr>
        <w:tab/>
        <w:t>разрешения</w:t>
      </w:r>
      <w:r>
        <w:rPr>
          <w:sz w:val="24"/>
          <w:szCs w:val="24"/>
        </w:rPr>
        <w:tab/>
        <w:t>на</w:t>
      </w:r>
      <w:r>
        <w:rPr>
          <w:sz w:val="24"/>
          <w:szCs w:val="24"/>
        </w:rPr>
        <w:tab/>
        <w:t>отклонение</w:t>
      </w:r>
      <w:r>
        <w:rPr>
          <w:sz w:val="20"/>
          <w:szCs w:val="20"/>
        </w:rPr>
        <w:tab/>
      </w:r>
      <w:r>
        <w:rPr>
          <w:sz w:val="23"/>
          <w:szCs w:val="23"/>
        </w:rPr>
        <w:t>предельных</w:t>
      </w:r>
    </w:p>
    <w:p w:rsidR="00014752" w:rsidRDefault="00014752">
      <w:pPr>
        <w:tabs>
          <w:tab w:val="left" w:pos="1740"/>
          <w:tab w:val="left" w:pos="3520"/>
          <w:tab w:val="left" w:pos="5360"/>
          <w:tab w:val="left" w:pos="7240"/>
          <w:tab w:val="left" w:pos="8500"/>
        </w:tabs>
        <w:ind w:left="260"/>
        <w:rPr>
          <w:sz w:val="20"/>
          <w:szCs w:val="20"/>
        </w:rPr>
      </w:pPr>
      <w:r>
        <w:rPr>
          <w:sz w:val="24"/>
          <w:szCs w:val="24"/>
        </w:rPr>
        <w:t>параметров</w:t>
      </w:r>
      <w:r>
        <w:rPr>
          <w:sz w:val="20"/>
          <w:szCs w:val="20"/>
        </w:rPr>
        <w:tab/>
      </w:r>
      <w:r>
        <w:rPr>
          <w:sz w:val="24"/>
          <w:szCs w:val="24"/>
        </w:rPr>
        <w:t>разрешенного</w:t>
      </w:r>
      <w:r>
        <w:rPr>
          <w:sz w:val="20"/>
          <w:szCs w:val="20"/>
        </w:rPr>
        <w:tab/>
      </w:r>
      <w:r>
        <w:rPr>
          <w:sz w:val="24"/>
          <w:szCs w:val="24"/>
        </w:rPr>
        <w:t>строительства,</w:t>
      </w:r>
      <w:r>
        <w:rPr>
          <w:sz w:val="20"/>
          <w:szCs w:val="20"/>
        </w:rPr>
        <w:tab/>
      </w:r>
      <w:r>
        <w:rPr>
          <w:sz w:val="24"/>
          <w:szCs w:val="24"/>
        </w:rPr>
        <w:t>реконструкции</w:t>
      </w:r>
      <w:r>
        <w:rPr>
          <w:sz w:val="20"/>
          <w:szCs w:val="20"/>
        </w:rPr>
        <w:tab/>
      </w:r>
      <w:r>
        <w:rPr>
          <w:sz w:val="24"/>
          <w:szCs w:val="24"/>
        </w:rPr>
        <w:t>объектов</w:t>
      </w:r>
      <w:r>
        <w:rPr>
          <w:sz w:val="20"/>
          <w:szCs w:val="20"/>
        </w:rPr>
        <w:tab/>
      </w:r>
      <w:r>
        <w:rPr>
          <w:sz w:val="23"/>
          <w:szCs w:val="23"/>
        </w:rPr>
        <w:t>капитального</w:t>
      </w:r>
    </w:p>
    <w:p w:rsidR="00014752" w:rsidRDefault="00014752">
      <w:pPr>
        <w:tabs>
          <w:tab w:val="left" w:leader="dot" w:pos="9640"/>
        </w:tabs>
        <w:ind w:left="260"/>
        <w:rPr>
          <w:sz w:val="20"/>
          <w:szCs w:val="20"/>
        </w:rPr>
      </w:pPr>
      <w:r>
        <w:rPr>
          <w:sz w:val="24"/>
          <w:szCs w:val="24"/>
        </w:rPr>
        <w:t>строительства</w:t>
      </w:r>
      <w:r>
        <w:rPr>
          <w:sz w:val="20"/>
          <w:szCs w:val="20"/>
        </w:rPr>
        <w:tab/>
      </w:r>
      <w:r>
        <w:rPr>
          <w:sz w:val="24"/>
          <w:szCs w:val="24"/>
        </w:rPr>
        <w:t>21</w:t>
      </w:r>
    </w:p>
    <w:p w:rsidR="00014752" w:rsidRDefault="00014752">
      <w:pPr>
        <w:tabs>
          <w:tab w:val="left" w:leader="dot" w:pos="9640"/>
        </w:tabs>
        <w:ind w:left="260"/>
        <w:rPr>
          <w:sz w:val="20"/>
          <w:szCs w:val="20"/>
        </w:rPr>
      </w:pPr>
      <w:r>
        <w:rPr>
          <w:sz w:val="24"/>
          <w:szCs w:val="24"/>
        </w:rPr>
        <w:t>Глава V. ПОДГОТОВКА ДОКУМЕНТАЦИИ ПО ПЛАНИРОВКЕ ТЕРРИТОРИИ</w:t>
      </w:r>
      <w:r>
        <w:rPr>
          <w:sz w:val="20"/>
          <w:szCs w:val="20"/>
        </w:rPr>
        <w:tab/>
      </w:r>
      <w:r>
        <w:rPr>
          <w:sz w:val="24"/>
          <w:szCs w:val="24"/>
        </w:rPr>
        <w:t>22</w:t>
      </w:r>
    </w:p>
    <w:p w:rsidR="00014752" w:rsidRDefault="00014752">
      <w:pPr>
        <w:tabs>
          <w:tab w:val="left" w:leader="dot" w:pos="9640"/>
        </w:tabs>
        <w:ind w:left="260"/>
        <w:rPr>
          <w:sz w:val="20"/>
          <w:szCs w:val="20"/>
        </w:rPr>
      </w:pPr>
      <w:r>
        <w:rPr>
          <w:sz w:val="24"/>
          <w:szCs w:val="24"/>
        </w:rPr>
        <w:t>Статья 13. Общие положения о планировке территории</w:t>
      </w:r>
      <w:r>
        <w:rPr>
          <w:sz w:val="20"/>
          <w:szCs w:val="20"/>
        </w:rPr>
        <w:tab/>
      </w:r>
      <w:r>
        <w:rPr>
          <w:sz w:val="24"/>
          <w:szCs w:val="24"/>
        </w:rPr>
        <w:t>22</w:t>
      </w:r>
    </w:p>
    <w:p w:rsidR="00014752" w:rsidRDefault="00014752">
      <w:pPr>
        <w:ind w:left="260"/>
        <w:rPr>
          <w:sz w:val="20"/>
          <w:szCs w:val="20"/>
        </w:rPr>
      </w:pPr>
      <w:r>
        <w:rPr>
          <w:sz w:val="24"/>
          <w:szCs w:val="24"/>
        </w:rPr>
        <w:t>Статья 14. Порядок  подготовки и  утверждения проекта планировки  территории, проекта</w:t>
      </w:r>
    </w:p>
    <w:p w:rsidR="00014752" w:rsidRDefault="00014752">
      <w:pPr>
        <w:tabs>
          <w:tab w:val="left" w:leader="dot" w:pos="9640"/>
        </w:tabs>
        <w:ind w:left="260"/>
        <w:rPr>
          <w:sz w:val="20"/>
          <w:szCs w:val="20"/>
        </w:rPr>
      </w:pPr>
      <w:r>
        <w:rPr>
          <w:sz w:val="24"/>
          <w:szCs w:val="24"/>
        </w:rPr>
        <w:t>межевания</w:t>
      </w:r>
      <w:r>
        <w:rPr>
          <w:sz w:val="20"/>
          <w:szCs w:val="20"/>
        </w:rPr>
        <w:tab/>
      </w:r>
      <w:r>
        <w:rPr>
          <w:sz w:val="24"/>
          <w:szCs w:val="24"/>
        </w:rPr>
        <w:t>22</w:t>
      </w:r>
    </w:p>
    <w:p w:rsidR="00014752" w:rsidRDefault="00014752">
      <w:pPr>
        <w:tabs>
          <w:tab w:val="left" w:pos="1240"/>
          <w:tab w:val="left" w:pos="1960"/>
          <w:tab w:val="left" w:pos="3980"/>
          <w:tab w:val="left" w:pos="5920"/>
          <w:tab w:val="left" w:pos="7760"/>
          <w:tab w:val="left" w:pos="8520"/>
        </w:tabs>
        <w:ind w:left="260"/>
        <w:rPr>
          <w:sz w:val="20"/>
          <w:szCs w:val="20"/>
        </w:rPr>
      </w:pPr>
      <w:r>
        <w:rPr>
          <w:sz w:val="24"/>
          <w:szCs w:val="24"/>
        </w:rPr>
        <w:t>Глава</w:t>
      </w:r>
      <w:r>
        <w:rPr>
          <w:sz w:val="20"/>
          <w:szCs w:val="20"/>
        </w:rPr>
        <w:tab/>
      </w:r>
      <w:r>
        <w:rPr>
          <w:sz w:val="24"/>
          <w:szCs w:val="24"/>
        </w:rPr>
        <w:t>VI.</w:t>
      </w:r>
      <w:r>
        <w:rPr>
          <w:sz w:val="20"/>
          <w:szCs w:val="20"/>
        </w:rPr>
        <w:tab/>
      </w:r>
      <w:r>
        <w:rPr>
          <w:sz w:val="24"/>
          <w:szCs w:val="24"/>
        </w:rPr>
        <w:t>ПРОВЕДЕНИЕ</w:t>
      </w:r>
      <w:r>
        <w:rPr>
          <w:sz w:val="20"/>
          <w:szCs w:val="20"/>
        </w:rPr>
        <w:tab/>
      </w:r>
      <w:r>
        <w:rPr>
          <w:sz w:val="24"/>
          <w:szCs w:val="24"/>
        </w:rPr>
        <w:t>ПУБЛИЧНЫХ</w:t>
      </w:r>
      <w:r>
        <w:rPr>
          <w:sz w:val="20"/>
          <w:szCs w:val="20"/>
        </w:rPr>
        <w:tab/>
      </w:r>
      <w:r>
        <w:rPr>
          <w:sz w:val="24"/>
          <w:szCs w:val="24"/>
        </w:rPr>
        <w:t>СЛУШАНИЙ</w:t>
      </w:r>
      <w:r>
        <w:rPr>
          <w:sz w:val="20"/>
          <w:szCs w:val="20"/>
        </w:rPr>
        <w:tab/>
      </w:r>
      <w:r>
        <w:rPr>
          <w:sz w:val="24"/>
          <w:szCs w:val="24"/>
        </w:rPr>
        <w:t>ПО</w:t>
      </w:r>
      <w:r>
        <w:rPr>
          <w:sz w:val="20"/>
          <w:szCs w:val="20"/>
        </w:rPr>
        <w:tab/>
      </w:r>
      <w:r>
        <w:rPr>
          <w:sz w:val="23"/>
          <w:szCs w:val="23"/>
        </w:rPr>
        <w:t>ВОПРОСАМ</w:t>
      </w:r>
    </w:p>
    <w:p w:rsidR="00014752" w:rsidRDefault="00014752">
      <w:pPr>
        <w:tabs>
          <w:tab w:val="left" w:leader="dot" w:pos="9640"/>
        </w:tabs>
        <w:ind w:left="260"/>
        <w:rPr>
          <w:sz w:val="20"/>
          <w:szCs w:val="20"/>
        </w:rPr>
      </w:pPr>
      <w:r>
        <w:rPr>
          <w:sz w:val="24"/>
          <w:szCs w:val="24"/>
        </w:rPr>
        <w:t>ЗЕМЛЕПОЛЬЗОВАНИЯ И ЗАСТРОЙКИ</w:t>
      </w:r>
      <w:r>
        <w:rPr>
          <w:sz w:val="20"/>
          <w:szCs w:val="20"/>
        </w:rPr>
        <w:tab/>
      </w:r>
      <w:r>
        <w:rPr>
          <w:sz w:val="24"/>
          <w:szCs w:val="24"/>
        </w:rPr>
        <w:t>23</w:t>
      </w:r>
    </w:p>
    <w:p w:rsidR="00014752" w:rsidRDefault="00014752">
      <w:pPr>
        <w:tabs>
          <w:tab w:val="left" w:leader="dot" w:pos="9640"/>
        </w:tabs>
        <w:ind w:left="260"/>
        <w:rPr>
          <w:sz w:val="20"/>
          <w:szCs w:val="20"/>
        </w:rPr>
      </w:pPr>
      <w:r>
        <w:rPr>
          <w:sz w:val="24"/>
          <w:szCs w:val="24"/>
        </w:rPr>
        <w:t>Статья 15. Положения о публичных слушаниях</w:t>
      </w:r>
      <w:r>
        <w:rPr>
          <w:sz w:val="20"/>
          <w:szCs w:val="20"/>
        </w:rPr>
        <w:tab/>
      </w:r>
      <w:r>
        <w:rPr>
          <w:sz w:val="24"/>
          <w:szCs w:val="24"/>
        </w:rPr>
        <w:t>23</w:t>
      </w:r>
    </w:p>
    <w:p w:rsidR="00014752" w:rsidRDefault="00014752">
      <w:pPr>
        <w:tabs>
          <w:tab w:val="left" w:leader="dot" w:pos="9640"/>
        </w:tabs>
        <w:ind w:left="260"/>
        <w:rPr>
          <w:sz w:val="20"/>
          <w:szCs w:val="20"/>
        </w:rPr>
      </w:pPr>
      <w:r>
        <w:rPr>
          <w:sz w:val="24"/>
          <w:szCs w:val="24"/>
        </w:rPr>
        <w:t>Глава VII. ВНЕСЕНИЕ ИЗМЕНЕНИЙ В ПРАВИЛА</w:t>
      </w:r>
      <w:r>
        <w:rPr>
          <w:sz w:val="20"/>
          <w:szCs w:val="20"/>
        </w:rPr>
        <w:tab/>
      </w:r>
      <w:r>
        <w:rPr>
          <w:sz w:val="24"/>
          <w:szCs w:val="24"/>
        </w:rPr>
        <w:t>24</w:t>
      </w:r>
    </w:p>
    <w:p w:rsidR="00014752" w:rsidRDefault="00014752">
      <w:pPr>
        <w:tabs>
          <w:tab w:val="left" w:pos="1100"/>
          <w:tab w:val="left" w:pos="1540"/>
          <w:tab w:val="left" w:pos="2640"/>
          <w:tab w:val="left" w:pos="3560"/>
          <w:tab w:val="left" w:pos="3960"/>
          <w:tab w:val="left" w:pos="5300"/>
          <w:tab w:val="left" w:pos="5580"/>
          <w:tab w:val="left" w:pos="6300"/>
          <w:tab w:val="left" w:pos="7920"/>
        </w:tabs>
        <w:ind w:left="260"/>
        <w:rPr>
          <w:sz w:val="20"/>
          <w:szCs w:val="20"/>
        </w:rPr>
      </w:pPr>
      <w:r>
        <w:rPr>
          <w:sz w:val="24"/>
          <w:szCs w:val="24"/>
        </w:rPr>
        <w:t>Статья</w:t>
      </w:r>
      <w:r>
        <w:rPr>
          <w:sz w:val="20"/>
          <w:szCs w:val="20"/>
        </w:rPr>
        <w:tab/>
      </w:r>
      <w:r>
        <w:rPr>
          <w:sz w:val="24"/>
          <w:szCs w:val="24"/>
        </w:rPr>
        <w:t>16.</w:t>
      </w:r>
      <w:r>
        <w:rPr>
          <w:sz w:val="20"/>
          <w:szCs w:val="20"/>
        </w:rPr>
        <w:tab/>
      </w:r>
      <w:r>
        <w:rPr>
          <w:sz w:val="24"/>
          <w:szCs w:val="24"/>
        </w:rPr>
        <w:t>Действие</w:t>
      </w:r>
      <w:r>
        <w:rPr>
          <w:sz w:val="24"/>
          <w:szCs w:val="24"/>
        </w:rPr>
        <w:tab/>
        <w:t>Правил</w:t>
      </w:r>
      <w:r>
        <w:rPr>
          <w:sz w:val="24"/>
          <w:szCs w:val="24"/>
        </w:rPr>
        <w:tab/>
        <w:t>по</w:t>
      </w:r>
      <w:r>
        <w:rPr>
          <w:sz w:val="24"/>
          <w:szCs w:val="24"/>
        </w:rPr>
        <w:tab/>
        <w:t>отношению</w:t>
      </w:r>
      <w:r>
        <w:rPr>
          <w:sz w:val="24"/>
          <w:szCs w:val="24"/>
        </w:rPr>
        <w:tab/>
        <w:t>к</w:t>
      </w:r>
      <w:r>
        <w:rPr>
          <w:sz w:val="24"/>
          <w:szCs w:val="24"/>
        </w:rPr>
        <w:tab/>
        <w:t>ранее</w:t>
      </w:r>
      <w:r>
        <w:rPr>
          <w:sz w:val="24"/>
          <w:szCs w:val="24"/>
        </w:rPr>
        <w:tab/>
        <w:t>утвержденной</w:t>
      </w:r>
      <w:r>
        <w:rPr>
          <w:sz w:val="20"/>
          <w:szCs w:val="20"/>
        </w:rPr>
        <w:tab/>
      </w:r>
      <w:r>
        <w:rPr>
          <w:sz w:val="23"/>
          <w:szCs w:val="23"/>
        </w:rPr>
        <w:t>градостроительной</w:t>
      </w:r>
    </w:p>
    <w:p w:rsidR="00014752" w:rsidRDefault="00014752">
      <w:pPr>
        <w:tabs>
          <w:tab w:val="left" w:leader="dot" w:pos="9640"/>
        </w:tabs>
        <w:ind w:left="260"/>
        <w:rPr>
          <w:sz w:val="20"/>
          <w:szCs w:val="20"/>
        </w:rPr>
      </w:pPr>
      <w:r>
        <w:rPr>
          <w:sz w:val="24"/>
          <w:szCs w:val="24"/>
        </w:rPr>
        <w:t>документации</w:t>
      </w:r>
      <w:r>
        <w:rPr>
          <w:sz w:val="20"/>
          <w:szCs w:val="20"/>
        </w:rPr>
        <w:tab/>
      </w:r>
      <w:r>
        <w:rPr>
          <w:sz w:val="24"/>
          <w:szCs w:val="24"/>
        </w:rPr>
        <w:t>24</w:t>
      </w:r>
    </w:p>
    <w:p w:rsidR="00014752" w:rsidRDefault="00014752">
      <w:pPr>
        <w:tabs>
          <w:tab w:val="left" w:leader="dot" w:pos="9640"/>
        </w:tabs>
        <w:ind w:left="260"/>
        <w:rPr>
          <w:sz w:val="20"/>
          <w:szCs w:val="20"/>
        </w:rPr>
      </w:pPr>
      <w:r>
        <w:rPr>
          <w:sz w:val="24"/>
          <w:szCs w:val="24"/>
        </w:rPr>
        <w:t>Статья 17. Основание и порядок внесения изменений в Правила</w:t>
      </w:r>
      <w:r>
        <w:rPr>
          <w:sz w:val="20"/>
          <w:szCs w:val="20"/>
        </w:rPr>
        <w:tab/>
      </w:r>
      <w:r>
        <w:rPr>
          <w:sz w:val="24"/>
          <w:szCs w:val="24"/>
        </w:rPr>
        <w:t>25</w:t>
      </w:r>
    </w:p>
    <w:p w:rsidR="00014752" w:rsidRDefault="00014752">
      <w:pPr>
        <w:tabs>
          <w:tab w:val="left" w:leader="dot" w:pos="9640"/>
        </w:tabs>
        <w:ind w:left="260"/>
        <w:rPr>
          <w:sz w:val="20"/>
          <w:szCs w:val="20"/>
        </w:rPr>
      </w:pPr>
      <w:r>
        <w:rPr>
          <w:sz w:val="24"/>
          <w:szCs w:val="24"/>
        </w:rPr>
        <w:t>Глава VIII. О регулировании иных вопросов землепользования и застройки.</w:t>
      </w:r>
      <w:r>
        <w:rPr>
          <w:sz w:val="20"/>
          <w:szCs w:val="20"/>
        </w:rPr>
        <w:tab/>
      </w:r>
      <w:r>
        <w:rPr>
          <w:sz w:val="24"/>
          <w:szCs w:val="24"/>
        </w:rPr>
        <w:t>25</w:t>
      </w:r>
    </w:p>
    <w:p w:rsidR="00014752" w:rsidRDefault="00014752">
      <w:pPr>
        <w:spacing w:line="1" w:lineRule="exact"/>
        <w:rPr>
          <w:sz w:val="20"/>
          <w:szCs w:val="20"/>
        </w:rPr>
      </w:pPr>
    </w:p>
    <w:p w:rsidR="00014752" w:rsidRDefault="00014752">
      <w:pPr>
        <w:tabs>
          <w:tab w:val="left" w:leader="dot" w:pos="9640"/>
        </w:tabs>
        <w:ind w:left="260"/>
        <w:rPr>
          <w:sz w:val="20"/>
          <w:szCs w:val="20"/>
        </w:rPr>
      </w:pPr>
      <w:r>
        <w:rPr>
          <w:sz w:val="24"/>
          <w:szCs w:val="24"/>
        </w:rPr>
        <w:t>Статья 18. Сервитуты</w:t>
      </w:r>
      <w:r>
        <w:rPr>
          <w:sz w:val="20"/>
          <w:szCs w:val="20"/>
        </w:rPr>
        <w:tab/>
      </w:r>
      <w:r>
        <w:rPr>
          <w:sz w:val="24"/>
          <w:szCs w:val="24"/>
        </w:rPr>
        <w:t>26</w:t>
      </w:r>
    </w:p>
    <w:p w:rsidR="00014752" w:rsidRDefault="00014752">
      <w:pPr>
        <w:tabs>
          <w:tab w:val="left" w:leader="dot" w:pos="9640"/>
        </w:tabs>
        <w:ind w:left="260"/>
        <w:rPr>
          <w:sz w:val="20"/>
          <w:szCs w:val="20"/>
        </w:rPr>
      </w:pPr>
      <w:r>
        <w:rPr>
          <w:sz w:val="24"/>
          <w:szCs w:val="24"/>
        </w:rPr>
        <w:t>Статья 19. Условия установления публичных сервитутов</w:t>
      </w:r>
      <w:r>
        <w:rPr>
          <w:sz w:val="20"/>
          <w:szCs w:val="20"/>
        </w:rPr>
        <w:tab/>
      </w:r>
      <w:r>
        <w:rPr>
          <w:sz w:val="24"/>
          <w:szCs w:val="24"/>
        </w:rPr>
        <w:t>26</w:t>
      </w:r>
    </w:p>
    <w:p w:rsidR="00014752" w:rsidRDefault="00014752">
      <w:pPr>
        <w:tabs>
          <w:tab w:val="left" w:leader="dot" w:pos="9640"/>
        </w:tabs>
        <w:ind w:left="260"/>
        <w:rPr>
          <w:sz w:val="20"/>
          <w:szCs w:val="20"/>
        </w:rPr>
      </w:pPr>
      <w:r>
        <w:rPr>
          <w:sz w:val="24"/>
          <w:szCs w:val="24"/>
        </w:rPr>
        <w:t>Статья 20. Ограничение прав на землю</w:t>
      </w:r>
      <w:r>
        <w:rPr>
          <w:sz w:val="20"/>
          <w:szCs w:val="20"/>
        </w:rPr>
        <w:tab/>
      </w:r>
      <w:r>
        <w:rPr>
          <w:sz w:val="24"/>
          <w:szCs w:val="24"/>
        </w:rPr>
        <w:t>27</w:t>
      </w:r>
    </w:p>
    <w:p w:rsidR="00014752" w:rsidRDefault="00014752">
      <w:pPr>
        <w:ind w:left="260"/>
        <w:rPr>
          <w:sz w:val="20"/>
          <w:szCs w:val="20"/>
        </w:rPr>
      </w:pPr>
      <w:r>
        <w:rPr>
          <w:sz w:val="24"/>
          <w:szCs w:val="24"/>
        </w:rPr>
        <w:t>Глава IX. ПОЛОЖЕНИЯ ОБ ИЗЪЯТИИ, РЕЗЕРВИРОВАНИЯ ЗЕМЕЛЬНЫХ УЧАСТКОВ</w:t>
      </w:r>
    </w:p>
    <w:p w:rsidR="00014752" w:rsidRDefault="00014752">
      <w:pPr>
        <w:tabs>
          <w:tab w:val="left" w:leader="dot" w:pos="9640"/>
        </w:tabs>
        <w:ind w:left="260"/>
        <w:rPr>
          <w:sz w:val="20"/>
          <w:szCs w:val="20"/>
        </w:rPr>
      </w:pPr>
      <w:r>
        <w:rPr>
          <w:sz w:val="24"/>
          <w:szCs w:val="24"/>
        </w:rPr>
        <w:t>ДЛЯ ГОСУДАРСТВЕННЫХ ИЛИ МУНИЦИПАЛЬНЫХ НУЖД</w:t>
      </w:r>
      <w:r>
        <w:rPr>
          <w:sz w:val="20"/>
          <w:szCs w:val="20"/>
        </w:rPr>
        <w:tab/>
      </w:r>
      <w:r>
        <w:rPr>
          <w:sz w:val="24"/>
          <w:szCs w:val="24"/>
        </w:rPr>
        <w:t>28</w:t>
      </w:r>
    </w:p>
    <w:p w:rsidR="00014752" w:rsidRDefault="00014752">
      <w:pPr>
        <w:tabs>
          <w:tab w:val="left" w:pos="1100"/>
          <w:tab w:val="left" w:pos="1560"/>
          <w:tab w:val="left" w:pos="2900"/>
          <w:tab w:val="left" w:pos="3880"/>
          <w:tab w:val="left" w:pos="4160"/>
          <w:tab w:val="left" w:pos="5380"/>
          <w:tab w:val="left" w:pos="6820"/>
          <w:tab w:val="left" w:pos="7820"/>
          <w:tab w:val="left" w:pos="8780"/>
        </w:tabs>
        <w:ind w:left="260"/>
        <w:rPr>
          <w:sz w:val="20"/>
          <w:szCs w:val="20"/>
        </w:rPr>
      </w:pPr>
      <w:r>
        <w:rPr>
          <w:sz w:val="24"/>
          <w:szCs w:val="24"/>
        </w:rPr>
        <w:t>Статья</w:t>
      </w:r>
      <w:r>
        <w:rPr>
          <w:sz w:val="20"/>
          <w:szCs w:val="20"/>
        </w:rPr>
        <w:tab/>
      </w:r>
      <w:r>
        <w:rPr>
          <w:sz w:val="24"/>
          <w:szCs w:val="24"/>
        </w:rPr>
        <w:t>21.</w:t>
      </w:r>
      <w:r>
        <w:rPr>
          <w:sz w:val="20"/>
          <w:szCs w:val="20"/>
        </w:rPr>
        <w:tab/>
      </w:r>
      <w:r>
        <w:rPr>
          <w:sz w:val="24"/>
          <w:szCs w:val="24"/>
        </w:rPr>
        <w:t>Основания,</w:t>
      </w:r>
      <w:r>
        <w:rPr>
          <w:sz w:val="24"/>
          <w:szCs w:val="24"/>
        </w:rPr>
        <w:tab/>
        <w:t>условия</w:t>
      </w:r>
      <w:r>
        <w:rPr>
          <w:sz w:val="24"/>
          <w:szCs w:val="24"/>
        </w:rPr>
        <w:tab/>
        <w:t>и</w:t>
      </w:r>
      <w:r>
        <w:rPr>
          <w:sz w:val="24"/>
          <w:szCs w:val="24"/>
        </w:rPr>
        <w:tab/>
        <w:t>принципы</w:t>
      </w:r>
      <w:r>
        <w:rPr>
          <w:sz w:val="24"/>
          <w:szCs w:val="24"/>
        </w:rPr>
        <w:tab/>
        <w:t>организации</w:t>
      </w:r>
      <w:r>
        <w:rPr>
          <w:sz w:val="24"/>
          <w:szCs w:val="24"/>
        </w:rPr>
        <w:tab/>
        <w:t>порядка</w:t>
      </w:r>
      <w:r>
        <w:rPr>
          <w:sz w:val="24"/>
          <w:szCs w:val="24"/>
        </w:rPr>
        <w:tab/>
        <w:t>изъятия</w:t>
      </w:r>
      <w:r>
        <w:rPr>
          <w:sz w:val="24"/>
          <w:szCs w:val="24"/>
        </w:rPr>
        <w:tab/>
        <w:t>земельных</w:t>
      </w:r>
    </w:p>
    <w:p w:rsidR="00014752" w:rsidRDefault="00014752">
      <w:pPr>
        <w:ind w:left="260"/>
        <w:rPr>
          <w:sz w:val="20"/>
          <w:szCs w:val="20"/>
        </w:rPr>
      </w:pPr>
      <w:r>
        <w:rPr>
          <w:sz w:val="24"/>
          <w:szCs w:val="24"/>
        </w:rPr>
        <w:t>участков, иных объектов недвижимости для реализации государственных, муниципальных</w:t>
      </w:r>
    </w:p>
    <w:p w:rsidR="00014752" w:rsidRDefault="00014752">
      <w:pPr>
        <w:tabs>
          <w:tab w:val="left" w:leader="dot" w:pos="9640"/>
        </w:tabs>
        <w:ind w:left="260"/>
        <w:rPr>
          <w:sz w:val="20"/>
          <w:szCs w:val="20"/>
        </w:rPr>
      </w:pPr>
      <w:r>
        <w:rPr>
          <w:sz w:val="24"/>
          <w:szCs w:val="24"/>
        </w:rPr>
        <w:t>нужд</w:t>
      </w:r>
      <w:r>
        <w:rPr>
          <w:sz w:val="20"/>
          <w:szCs w:val="20"/>
        </w:rPr>
        <w:tab/>
      </w:r>
      <w:r>
        <w:rPr>
          <w:sz w:val="24"/>
          <w:szCs w:val="24"/>
        </w:rPr>
        <w:t>28</w:t>
      </w:r>
    </w:p>
    <w:p w:rsidR="00014752" w:rsidRDefault="00014752">
      <w:pPr>
        <w:ind w:left="260"/>
        <w:rPr>
          <w:sz w:val="20"/>
          <w:szCs w:val="20"/>
        </w:rPr>
      </w:pPr>
      <w:r>
        <w:rPr>
          <w:sz w:val="24"/>
          <w:szCs w:val="24"/>
        </w:rPr>
        <w:t>Статья 22. Условия принятия решений о резервировании земельных участков для реализации</w:t>
      </w:r>
    </w:p>
    <w:p w:rsidR="00014752" w:rsidRDefault="00014752">
      <w:pPr>
        <w:tabs>
          <w:tab w:val="left" w:leader="dot" w:pos="9640"/>
        </w:tabs>
        <w:ind w:left="260"/>
        <w:rPr>
          <w:sz w:val="20"/>
          <w:szCs w:val="20"/>
        </w:rPr>
      </w:pPr>
      <w:r>
        <w:rPr>
          <w:sz w:val="24"/>
          <w:szCs w:val="24"/>
        </w:rPr>
        <w:t>государственных, муниципальных нужд</w:t>
      </w:r>
      <w:r>
        <w:rPr>
          <w:sz w:val="20"/>
          <w:szCs w:val="20"/>
        </w:rPr>
        <w:tab/>
      </w:r>
      <w:r>
        <w:rPr>
          <w:sz w:val="24"/>
          <w:szCs w:val="24"/>
        </w:rPr>
        <w:t>29</w:t>
      </w:r>
    </w:p>
    <w:p w:rsidR="00014752" w:rsidRDefault="00014752">
      <w:pPr>
        <w:tabs>
          <w:tab w:val="left" w:pos="980"/>
          <w:tab w:val="left" w:pos="1380"/>
          <w:tab w:val="left" w:pos="2800"/>
          <w:tab w:val="left" w:pos="3240"/>
          <w:tab w:val="left" w:pos="5720"/>
          <w:tab w:val="left" w:pos="7360"/>
          <w:tab w:val="left" w:pos="8820"/>
          <w:tab w:val="left" w:pos="9140"/>
        </w:tabs>
        <w:ind w:left="260"/>
        <w:rPr>
          <w:sz w:val="20"/>
          <w:szCs w:val="20"/>
        </w:rPr>
      </w:pPr>
      <w:r>
        <w:rPr>
          <w:sz w:val="24"/>
          <w:szCs w:val="24"/>
        </w:rPr>
        <w:t>Глава</w:t>
      </w:r>
      <w:r>
        <w:rPr>
          <w:sz w:val="20"/>
          <w:szCs w:val="20"/>
        </w:rPr>
        <w:tab/>
      </w:r>
      <w:r>
        <w:rPr>
          <w:sz w:val="24"/>
          <w:szCs w:val="24"/>
        </w:rPr>
        <w:t>X.</w:t>
      </w:r>
      <w:r>
        <w:rPr>
          <w:sz w:val="20"/>
          <w:szCs w:val="20"/>
        </w:rPr>
        <w:tab/>
      </w:r>
      <w:r>
        <w:rPr>
          <w:sz w:val="24"/>
          <w:szCs w:val="24"/>
        </w:rPr>
        <w:t>КОНТРОЛЬ</w:t>
      </w:r>
      <w:r>
        <w:rPr>
          <w:sz w:val="24"/>
          <w:szCs w:val="24"/>
        </w:rPr>
        <w:tab/>
        <w:t>ЗА</w:t>
      </w:r>
      <w:r>
        <w:rPr>
          <w:sz w:val="24"/>
          <w:szCs w:val="24"/>
        </w:rPr>
        <w:tab/>
        <w:t>ИСПОЛЬЗОВАНИЕМ</w:t>
      </w:r>
      <w:r>
        <w:rPr>
          <w:sz w:val="24"/>
          <w:szCs w:val="24"/>
        </w:rPr>
        <w:tab/>
        <w:t>ЗЕМЕЛЬНЫХ</w:t>
      </w:r>
      <w:r>
        <w:rPr>
          <w:sz w:val="24"/>
          <w:szCs w:val="24"/>
        </w:rPr>
        <w:tab/>
        <w:t>УЧАСТКОВ</w:t>
      </w:r>
      <w:r>
        <w:rPr>
          <w:sz w:val="24"/>
          <w:szCs w:val="24"/>
        </w:rPr>
        <w:tab/>
        <w:t>И</w:t>
      </w:r>
      <w:r>
        <w:rPr>
          <w:sz w:val="24"/>
          <w:szCs w:val="24"/>
        </w:rPr>
        <w:tab/>
        <w:t>ИНЫХ</w:t>
      </w:r>
    </w:p>
    <w:p w:rsidR="00014752" w:rsidRDefault="00014752">
      <w:pPr>
        <w:tabs>
          <w:tab w:val="left" w:leader="dot" w:pos="9640"/>
        </w:tabs>
        <w:ind w:left="260"/>
        <w:rPr>
          <w:sz w:val="20"/>
          <w:szCs w:val="20"/>
        </w:rPr>
      </w:pPr>
      <w:r>
        <w:rPr>
          <w:sz w:val="24"/>
          <w:szCs w:val="24"/>
        </w:rPr>
        <w:t>ОБЪЕКТОВ НЕДВИЖИМОСТИ. ОТВЕТСТВЕННОСТЬ ЗА НАРУШЕНИЯ ПРАВИЛ</w:t>
      </w:r>
      <w:r>
        <w:rPr>
          <w:sz w:val="20"/>
          <w:szCs w:val="20"/>
        </w:rPr>
        <w:tab/>
      </w:r>
      <w:r>
        <w:rPr>
          <w:sz w:val="24"/>
          <w:szCs w:val="24"/>
        </w:rPr>
        <w:t>31</w:t>
      </w:r>
    </w:p>
    <w:p w:rsidR="00014752" w:rsidRDefault="00014752">
      <w:pPr>
        <w:tabs>
          <w:tab w:val="left" w:leader="dot" w:pos="9640"/>
        </w:tabs>
        <w:ind w:left="260"/>
        <w:rPr>
          <w:sz w:val="20"/>
          <w:szCs w:val="20"/>
        </w:rPr>
      </w:pPr>
      <w:r>
        <w:rPr>
          <w:sz w:val="24"/>
          <w:szCs w:val="24"/>
        </w:rPr>
        <w:t>Статья 23. Контроль за использованием объектов недвижимости</w:t>
      </w:r>
      <w:r>
        <w:rPr>
          <w:sz w:val="20"/>
          <w:szCs w:val="20"/>
        </w:rPr>
        <w:tab/>
      </w:r>
      <w:r>
        <w:rPr>
          <w:sz w:val="24"/>
          <w:szCs w:val="24"/>
        </w:rPr>
        <w:t>31</w:t>
      </w:r>
    </w:p>
    <w:p w:rsidR="00014752" w:rsidRDefault="00014752">
      <w:pPr>
        <w:spacing w:line="1" w:lineRule="exact"/>
        <w:rPr>
          <w:sz w:val="20"/>
          <w:szCs w:val="20"/>
        </w:rPr>
      </w:pPr>
    </w:p>
    <w:p w:rsidR="00014752" w:rsidRDefault="00014752">
      <w:pPr>
        <w:tabs>
          <w:tab w:val="left" w:leader="dot" w:pos="9640"/>
        </w:tabs>
        <w:ind w:left="260"/>
        <w:rPr>
          <w:sz w:val="20"/>
          <w:szCs w:val="20"/>
        </w:rPr>
      </w:pPr>
      <w:r>
        <w:rPr>
          <w:sz w:val="24"/>
          <w:szCs w:val="24"/>
        </w:rPr>
        <w:t>Статья 24. Ответственность за нарушения Правил</w:t>
      </w:r>
      <w:r>
        <w:rPr>
          <w:sz w:val="20"/>
          <w:szCs w:val="20"/>
        </w:rPr>
        <w:tab/>
      </w:r>
      <w:r>
        <w:rPr>
          <w:sz w:val="24"/>
          <w:szCs w:val="24"/>
        </w:rPr>
        <w:t>31</w:t>
      </w:r>
    </w:p>
    <w:p w:rsidR="00014752" w:rsidRDefault="00014752">
      <w:pPr>
        <w:spacing w:line="264" w:lineRule="exact"/>
        <w:rPr>
          <w:sz w:val="20"/>
          <w:szCs w:val="20"/>
        </w:rPr>
      </w:pPr>
    </w:p>
    <w:p w:rsidR="00014752" w:rsidRDefault="00014752">
      <w:pPr>
        <w:jc w:val="right"/>
        <w:rPr>
          <w:sz w:val="20"/>
          <w:szCs w:val="20"/>
        </w:rPr>
      </w:pPr>
      <w:r>
        <w:rPr>
          <w:sz w:val="24"/>
          <w:szCs w:val="24"/>
        </w:rPr>
        <w:t>3</w:t>
      </w:r>
    </w:p>
    <w:p w:rsidR="00014752" w:rsidRDefault="00014752">
      <w:pPr>
        <w:sectPr w:rsidR="00014752">
          <w:pgSz w:w="11900" w:h="16838"/>
          <w:pgMar w:top="556" w:right="566" w:bottom="0" w:left="1440" w:header="0" w:footer="0" w:gutter="0"/>
          <w:cols w:space="720" w:equalWidth="0">
            <w:col w:w="9900"/>
          </w:cols>
        </w:sectPr>
      </w:pPr>
    </w:p>
    <w:p w:rsidR="00014752" w:rsidRDefault="00014752">
      <w:pPr>
        <w:tabs>
          <w:tab w:val="left" w:leader="dot" w:pos="9640"/>
        </w:tabs>
        <w:ind w:left="260"/>
        <w:rPr>
          <w:sz w:val="20"/>
          <w:szCs w:val="20"/>
        </w:rPr>
      </w:pPr>
      <w:r>
        <w:rPr>
          <w:sz w:val="24"/>
          <w:szCs w:val="24"/>
        </w:rPr>
        <w:t>РАЗДЕЛ II. КАРТЫ ГРАДОСТРОИТЕЛЬНОГО ЗОНИРОВАНИЯ</w:t>
      </w:r>
      <w:r>
        <w:rPr>
          <w:sz w:val="20"/>
          <w:szCs w:val="20"/>
        </w:rPr>
        <w:tab/>
      </w:r>
      <w:r>
        <w:rPr>
          <w:sz w:val="24"/>
          <w:szCs w:val="24"/>
        </w:rPr>
        <w:t>32</w:t>
      </w:r>
    </w:p>
    <w:p w:rsidR="00014752" w:rsidRDefault="00014752">
      <w:pPr>
        <w:ind w:left="260"/>
        <w:rPr>
          <w:sz w:val="20"/>
          <w:szCs w:val="20"/>
        </w:rPr>
      </w:pPr>
      <w:r>
        <w:rPr>
          <w:sz w:val="24"/>
          <w:szCs w:val="24"/>
        </w:rPr>
        <w:t>Статья 25. Карта градостроительного зонирования Икейского муниципального образования</w:t>
      </w:r>
    </w:p>
    <w:p w:rsidR="00014752" w:rsidRDefault="00014752">
      <w:pPr>
        <w:tabs>
          <w:tab w:val="left" w:leader="dot" w:pos="9640"/>
        </w:tabs>
        <w:ind w:left="260"/>
        <w:rPr>
          <w:sz w:val="20"/>
          <w:szCs w:val="20"/>
        </w:rPr>
      </w:pPr>
      <w:r>
        <w:rPr>
          <w:sz w:val="24"/>
          <w:szCs w:val="24"/>
        </w:rPr>
        <w:t>(М 1:25000)</w:t>
      </w:r>
      <w:r>
        <w:rPr>
          <w:sz w:val="20"/>
          <w:szCs w:val="20"/>
        </w:rPr>
        <w:tab/>
      </w:r>
      <w:r>
        <w:rPr>
          <w:sz w:val="24"/>
          <w:szCs w:val="24"/>
        </w:rPr>
        <w:t>32</w:t>
      </w:r>
    </w:p>
    <w:p w:rsidR="00014752" w:rsidRDefault="00014752">
      <w:pPr>
        <w:tabs>
          <w:tab w:val="left" w:leader="dot" w:pos="9640"/>
        </w:tabs>
        <w:ind w:left="260"/>
        <w:rPr>
          <w:sz w:val="20"/>
          <w:szCs w:val="20"/>
        </w:rPr>
      </w:pPr>
      <w:r>
        <w:rPr>
          <w:sz w:val="24"/>
          <w:szCs w:val="24"/>
        </w:rPr>
        <w:t>Статья 26. Карта градостроительного зонирования с. Икей (М 1:5000)</w:t>
      </w:r>
      <w:r>
        <w:rPr>
          <w:sz w:val="20"/>
          <w:szCs w:val="20"/>
        </w:rPr>
        <w:tab/>
      </w:r>
      <w:r>
        <w:rPr>
          <w:sz w:val="24"/>
          <w:szCs w:val="24"/>
        </w:rPr>
        <w:t>33</w:t>
      </w:r>
    </w:p>
    <w:p w:rsidR="00014752" w:rsidRDefault="00014752">
      <w:pPr>
        <w:tabs>
          <w:tab w:val="left" w:leader="dot" w:pos="9640"/>
        </w:tabs>
        <w:ind w:left="260"/>
        <w:rPr>
          <w:sz w:val="20"/>
          <w:szCs w:val="20"/>
        </w:rPr>
      </w:pPr>
      <w:r>
        <w:rPr>
          <w:sz w:val="24"/>
          <w:szCs w:val="24"/>
        </w:rPr>
        <w:t>Статья 27. Карта градостроительного зонирования с. Галдун (М 1:5000)</w:t>
      </w:r>
      <w:r>
        <w:rPr>
          <w:sz w:val="20"/>
          <w:szCs w:val="20"/>
        </w:rPr>
        <w:tab/>
      </w:r>
      <w:r>
        <w:rPr>
          <w:sz w:val="24"/>
          <w:szCs w:val="24"/>
        </w:rPr>
        <w:t>34</w:t>
      </w:r>
    </w:p>
    <w:p w:rsidR="00014752" w:rsidRDefault="00014752">
      <w:pPr>
        <w:tabs>
          <w:tab w:val="left" w:leader="dot" w:pos="9640"/>
        </w:tabs>
        <w:ind w:left="260"/>
        <w:rPr>
          <w:sz w:val="20"/>
          <w:szCs w:val="20"/>
        </w:rPr>
      </w:pPr>
      <w:r>
        <w:rPr>
          <w:sz w:val="24"/>
          <w:szCs w:val="24"/>
        </w:rPr>
        <w:t>Статья 28. Карта градостроительного зонирования д. Гарбокарай (М 1:5000)</w:t>
      </w:r>
      <w:r>
        <w:rPr>
          <w:sz w:val="20"/>
          <w:szCs w:val="20"/>
        </w:rPr>
        <w:tab/>
      </w:r>
      <w:r>
        <w:rPr>
          <w:sz w:val="24"/>
          <w:szCs w:val="24"/>
        </w:rPr>
        <w:t>35</w:t>
      </w:r>
    </w:p>
    <w:p w:rsidR="00014752" w:rsidRDefault="00014752">
      <w:pPr>
        <w:tabs>
          <w:tab w:val="left" w:leader="dot" w:pos="9640"/>
        </w:tabs>
        <w:ind w:left="260"/>
        <w:rPr>
          <w:sz w:val="20"/>
          <w:szCs w:val="20"/>
        </w:rPr>
      </w:pPr>
      <w:r>
        <w:rPr>
          <w:sz w:val="24"/>
          <w:szCs w:val="24"/>
        </w:rPr>
        <w:t>Статья 29. Карта градостроительного зонирования п. Икейский (М 1:5000)</w:t>
      </w:r>
      <w:r>
        <w:rPr>
          <w:sz w:val="20"/>
          <w:szCs w:val="20"/>
        </w:rPr>
        <w:tab/>
      </w:r>
      <w:r>
        <w:rPr>
          <w:sz w:val="24"/>
          <w:szCs w:val="24"/>
        </w:rPr>
        <w:t>36</w:t>
      </w:r>
    </w:p>
    <w:p w:rsidR="00014752" w:rsidRDefault="00014752">
      <w:pPr>
        <w:tabs>
          <w:tab w:val="left" w:leader="dot" w:pos="9640"/>
        </w:tabs>
        <w:ind w:left="260"/>
        <w:rPr>
          <w:sz w:val="20"/>
          <w:szCs w:val="20"/>
        </w:rPr>
      </w:pPr>
      <w:r>
        <w:rPr>
          <w:sz w:val="24"/>
          <w:szCs w:val="24"/>
        </w:rPr>
        <w:t>РАЗДЕЛ III. ГРАДОСТРОИТЕЛЬНЫЕ РЕГЛАМЕНТЫ</w:t>
      </w:r>
      <w:r>
        <w:rPr>
          <w:sz w:val="20"/>
          <w:szCs w:val="20"/>
        </w:rPr>
        <w:tab/>
      </w:r>
      <w:r>
        <w:rPr>
          <w:sz w:val="24"/>
          <w:szCs w:val="24"/>
        </w:rPr>
        <w:t>37</w:t>
      </w:r>
    </w:p>
    <w:p w:rsidR="00014752" w:rsidRDefault="00014752">
      <w:pPr>
        <w:tabs>
          <w:tab w:val="left" w:pos="1160"/>
          <w:tab w:val="left" w:pos="1680"/>
          <w:tab w:val="left" w:pos="2460"/>
          <w:tab w:val="left" w:pos="4480"/>
          <w:tab w:val="left" w:pos="5100"/>
          <w:tab w:val="left" w:pos="6600"/>
          <w:tab w:val="left" w:pos="7040"/>
          <w:tab w:val="left" w:pos="7820"/>
        </w:tabs>
        <w:ind w:left="260"/>
        <w:rPr>
          <w:sz w:val="20"/>
          <w:szCs w:val="20"/>
        </w:rPr>
      </w:pPr>
      <w:r>
        <w:rPr>
          <w:sz w:val="24"/>
          <w:szCs w:val="24"/>
        </w:rPr>
        <w:t>Статья</w:t>
      </w:r>
      <w:r>
        <w:rPr>
          <w:sz w:val="24"/>
          <w:szCs w:val="24"/>
        </w:rPr>
        <w:tab/>
        <w:t>30.</w:t>
      </w:r>
      <w:r>
        <w:rPr>
          <w:sz w:val="24"/>
          <w:szCs w:val="24"/>
        </w:rPr>
        <w:tab/>
        <w:t>Виды</w:t>
      </w:r>
      <w:r>
        <w:rPr>
          <w:sz w:val="24"/>
          <w:szCs w:val="24"/>
        </w:rPr>
        <w:tab/>
        <w:t>территориальных</w:t>
      </w:r>
      <w:r>
        <w:rPr>
          <w:sz w:val="24"/>
          <w:szCs w:val="24"/>
        </w:rPr>
        <w:tab/>
        <w:t>зон,</w:t>
      </w:r>
      <w:r>
        <w:rPr>
          <w:sz w:val="24"/>
          <w:szCs w:val="24"/>
        </w:rPr>
        <w:tab/>
        <w:t>выделенных</w:t>
      </w:r>
      <w:r>
        <w:rPr>
          <w:sz w:val="24"/>
          <w:szCs w:val="24"/>
        </w:rPr>
        <w:tab/>
        <w:t>на</w:t>
      </w:r>
      <w:r>
        <w:rPr>
          <w:sz w:val="24"/>
          <w:szCs w:val="24"/>
        </w:rPr>
        <w:tab/>
        <w:t>карте</w:t>
      </w:r>
      <w:r>
        <w:rPr>
          <w:sz w:val="24"/>
          <w:szCs w:val="24"/>
        </w:rPr>
        <w:tab/>
        <w:t>градостроительного</w:t>
      </w:r>
    </w:p>
    <w:p w:rsidR="00014752" w:rsidRDefault="00014752">
      <w:pPr>
        <w:tabs>
          <w:tab w:val="left" w:leader="dot" w:pos="9640"/>
        </w:tabs>
        <w:ind w:left="260"/>
        <w:rPr>
          <w:sz w:val="20"/>
          <w:szCs w:val="20"/>
        </w:rPr>
      </w:pPr>
      <w:r>
        <w:rPr>
          <w:sz w:val="24"/>
          <w:szCs w:val="24"/>
        </w:rPr>
        <w:t>зонирования территории Икейского муниципального образования</w:t>
      </w:r>
      <w:r>
        <w:rPr>
          <w:sz w:val="20"/>
          <w:szCs w:val="20"/>
        </w:rPr>
        <w:tab/>
      </w:r>
      <w:r>
        <w:rPr>
          <w:sz w:val="24"/>
          <w:szCs w:val="24"/>
        </w:rPr>
        <w:t>37</w:t>
      </w:r>
    </w:p>
    <w:p w:rsidR="00014752" w:rsidRDefault="00014752">
      <w:pPr>
        <w:tabs>
          <w:tab w:val="left" w:leader="dot" w:pos="9640"/>
        </w:tabs>
        <w:ind w:left="260"/>
        <w:rPr>
          <w:sz w:val="20"/>
          <w:szCs w:val="20"/>
        </w:rPr>
      </w:pPr>
      <w:r>
        <w:rPr>
          <w:sz w:val="24"/>
          <w:szCs w:val="24"/>
        </w:rPr>
        <w:t>Статья 31. Жилые зоны</w:t>
      </w:r>
      <w:r>
        <w:rPr>
          <w:sz w:val="20"/>
          <w:szCs w:val="20"/>
        </w:rPr>
        <w:tab/>
      </w:r>
      <w:r>
        <w:rPr>
          <w:sz w:val="24"/>
          <w:szCs w:val="24"/>
        </w:rPr>
        <w:t>39</w:t>
      </w:r>
    </w:p>
    <w:p w:rsidR="00014752" w:rsidRDefault="00014752">
      <w:pPr>
        <w:tabs>
          <w:tab w:val="left" w:leader="dot" w:pos="9640"/>
        </w:tabs>
        <w:ind w:left="260"/>
        <w:rPr>
          <w:sz w:val="20"/>
          <w:szCs w:val="20"/>
        </w:rPr>
      </w:pPr>
      <w:r>
        <w:rPr>
          <w:sz w:val="24"/>
          <w:szCs w:val="24"/>
        </w:rPr>
        <w:t>Ж-1. Зона застройки индивидуальными жилыми домами</w:t>
      </w:r>
      <w:r>
        <w:rPr>
          <w:sz w:val="20"/>
          <w:szCs w:val="20"/>
        </w:rPr>
        <w:tab/>
      </w:r>
      <w:r>
        <w:rPr>
          <w:sz w:val="24"/>
          <w:szCs w:val="24"/>
        </w:rPr>
        <w:t>40</w:t>
      </w:r>
    </w:p>
    <w:p w:rsidR="00014752" w:rsidRDefault="00014752">
      <w:pPr>
        <w:tabs>
          <w:tab w:val="left" w:leader="dot" w:pos="9640"/>
        </w:tabs>
        <w:ind w:left="260"/>
        <w:rPr>
          <w:sz w:val="20"/>
          <w:szCs w:val="20"/>
        </w:rPr>
      </w:pPr>
      <w:r>
        <w:rPr>
          <w:sz w:val="24"/>
          <w:szCs w:val="24"/>
        </w:rPr>
        <w:t>Статья 32. Общественно-деловые зоны</w:t>
      </w:r>
      <w:r>
        <w:rPr>
          <w:sz w:val="20"/>
          <w:szCs w:val="20"/>
        </w:rPr>
        <w:tab/>
      </w:r>
      <w:r>
        <w:rPr>
          <w:sz w:val="24"/>
          <w:szCs w:val="24"/>
        </w:rPr>
        <w:t>46</w:t>
      </w:r>
    </w:p>
    <w:p w:rsidR="00014752" w:rsidRDefault="00014752">
      <w:pPr>
        <w:tabs>
          <w:tab w:val="left" w:leader="dot" w:pos="9640"/>
        </w:tabs>
        <w:ind w:left="260"/>
        <w:rPr>
          <w:sz w:val="20"/>
          <w:szCs w:val="20"/>
        </w:rPr>
      </w:pPr>
      <w:r>
        <w:rPr>
          <w:sz w:val="24"/>
          <w:szCs w:val="24"/>
        </w:rPr>
        <w:t>ОД-1. Зона объектов общественного делового назначения</w:t>
      </w:r>
      <w:r>
        <w:rPr>
          <w:sz w:val="20"/>
          <w:szCs w:val="20"/>
        </w:rPr>
        <w:tab/>
      </w:r>
      <w:r>
        <w:rPr>
          <w:sz w:val="24"/>
          <w:szCs w:val="24"/>
        </w:rPr>
        <w:t>48</w:t>
      </w:r>
    </w:p>
    <w:p w:rsidR="00014752" w:rsidRDefault="00014752">
      <w:pPr>
        <w:tabs>
          <w:tab w:val="left" w:leader="dot" w:pos="9640"/>
        </w:tabs>
        <w:ind w:left="260"/>
        <w:rPr>
          <w:sz w:val="20"/>
          <w:szCs w:val="20"/>
        </w:rPr>
      </w:pPr>
      <w:r>
        <w:rPr>
          <w:sz w:val="24"/>
          <w:szCs w:val="24"/>
        </w:rPr>
        <w:t>Статья 33. Производственные зоны</w:t>
      </w:r>
      <w:r>
        <w:rPr>
          <w:sz w:val="20"/>
          <w:szCs w:val="20"/>
        </w:rPr>
        <w:tab/>
      </w:r>
      <w:r>
        <w:rPr>
          <w:sz w:val="24"/>
          <w:szCs w:val="24"/>
        </w:rPr>
        <w:t>54</w:t>
      </w:r>
    </w:p>
    <w:p w:rsidR="00014752" w:rsidRDefault="00014752">
      <w:pPr>
        <w:tabs>
          <w:tab w:val="left" w:leader="dot" w:pos="9640"/>
        </w:tabs>
        <w:ind w:left="260"/>
        <w:rPr>
          <w:sz w:val="20"/>
          <w:szCs w:val="20"/>
        </w:rPr>
      </w:pPr>
      <w:r>
        <w:rPr>
          <w:sz w:val="24"/>
          <w:szCs w:val="24"/>
        </w:rPr>
        <w:t>П - 1. Зона производственных объектов</w:t>
      </w:r>
      <w:r>
        <w:rPr>
          <w:sz w:val="20"/>
          <w:szCs w:val="20"/>
        </w:rPr>
        <w:tab/>
      </w:r>
      <w:r>
        <w:rPr>
          <w:sz w:val="24"/>
          <w:szCs w:val="24"/>
        </w:rPr>
        <w:t>55</w:t>
      </w:r>
    </w:p>
    <w:p w:rsidR="00014752" w:rsidRDefault="00014752">
      <w:pPr>
        <w:tabs>
          <w:tab w:val="left" w:leader="dot" w:pos="9640"/>
        </w:tabs>
        <w:ind w:left="260"/>
        <w:rPr>
          <w:sz w:val="20"/>
          <w:szCs w:val="20"/>
        </w:rPr>
      </w:pPr>
      <w:r>
        <w:rPr>
          <w:sz w:val="24"/>
          <w:szCs w:val="24"/>
        </w:rPr>
        <w:t>П - 2. Коммунально-складская зона</w:t>
      </w:r>
      <w:r>
        <w:rPr>
          <w:sz w:val="20"/>
          <w:szCs w:val="20"/>
        </w:rPr>
        <w:tab/>
      </w:r>
      <w:r>
        <w:rPr>
          <w:sz w:val="24"/>
          <w:szCs w:val="24"/>
        </w:rPr>
        <w:t>59</w:t>
      </w:r>
    </w:p>
    <w:p w:rsidR="00014752" w:rsidRDefault="00014752">
      <w:pPr>
        <w:spacing w:line="1" w:lineRule="exact"/>
        <w:rPr>
          <w:sz w:val="20"/>
          <w:szCs w:val="20"/>
        </w:rPr>
      </w:pPr>
    </w:p>
    <w:p w:rsidR="00014752" w:rsidRDefault="00014752">
      <w:pPr>
        <w:tabs>
          <w:tab w:val="left" w:leader="dot" w:pos="9640"/>
        </w:tabs>
        <w:ind w:left="260"/>
        <w:rPr>
          <w:sz w:val="20"/>
          <w:szCs w:val="20"/>
        </w:rPr>
      </w:pPr>
      <w:r>
        <w:rPr>
          <w:sz w:val="24"/>
          <w:szCs w:val="24"/>
        </w:rPr>
        <w:t>Статья 34. Зоны объектов инженерной инфраструктуры</w:t>
      </w:r>
      <w:r>
        <w:rPr>
          <w:sz w:val="20"/>
          <w:szCs w:val="20"/>
        </w:rPr>
        <w:tab/>
      </w:r>
      <w:r>
        <w:rPr>
          <w:sz w:val="24"/>
          <w:szCs w:val="24"/>
        </w:rPr>
        <w:t>62</w:t>
      </w:r>
    </w:p>
    <w:p w:rsidR="00014752" w:rsidRDefault="00014752">
      <w:pPr>
        <w:tabs>
          <w:tab w:val="left" w:leader="dot" w:pos="9640"/>
        </w:tabs>
        <w:ind w:left="260"/>
        <w:rPr>
          <w:sz w:val="20"/>
          <w:szCs w:val="20"/>
        </w:rPr>
      </w:pPr>
      <w:r>
        <w:rPr>
          <w:sz w:val="24"/>
          <w:szCs w:val="24"/>
        </w:rPr>
        <w:t>И. Зона объектов инженерной инфраструктуры</w:t>
      </w:r>
      <w:r>
        <w:rPr>
          <w:sz w:val="20"/>
          <w:szCs w:val="20"/>
        </w:rPr>
        <w:tab/>
      </w:r>
      <w:r>
        <w:rPr>
          <w:sz w:val="24"/>
          <w:szCs w:val="24"/>
        </w:rPr>
        <w:t>62</w:t>
      </w:r>
    </w:p>
    <w:p w:rsidR="00014752" w:rsidRDefault="00014752">
      <w:pPr>
        <w:tabs>
          <w:tab w:val="left" w:leader="dot" w:pos="9640"/>
        </w:tabs>
        <w:ind w:left="260"/>
        <w:rPr>
          <w:sz w:val="20"/>
          <w:szCs w:val="20"/>
        </w:rPr>
      </w:pPr>
      <w:r>
        <w:rPr>
          <w:sz w:val="24"/>
          <w:szCs w:val="24"/>
        </w:rPr>
        <w:t>Статья 35. Зоны объектов транспортной инфраструктуры</w:t>
      </w:r>
      <w:r>
        <w:rPr>
          <w:sz w:val="20"/>
          <w:szCs w:val="20"/>
        </w:rPr>
        <w:tab/>
      </w:r>
      <w:r>
        <w:rPr>
          <w:sz w:val="24"/>
          <w:szCs w:val="24"/>
        </w:rPr>
        <w:t>64</w:t>
      </w:r>
    </w:p>
    <w:p w:rsidR="00014752" w:rsidRDefault="00014752">
      <w:pPr>
        <w:tabs>
          <w:tab w:val="left" w:leader="dot" w:pos="9640"/>
        </w:tabs>
        <w:ind w:left="260"/>
        <w:rPr>
          <w:sz w:val="20"/>
          <w:szCs w:val="20"/>
        </w:rPr>
      </w:pPr>
      <w:r>
        <w:rPr>
          <w:sz w:val="24"/>
          <w:szCs w:val="24"/>
        </w:rPr>
        <w:t>Т. Зона объектов транспортной инфраструктуры</w:t>
      </w:r>
      <w:r>
        <w:rPr>
          <w:sz w:val="20"/>
          <w:szCs w:val="20"/>
        </w:rPr>
        <w:tab/>
      </w:r>
      <w:r>
        <w:rPr>
          <w:sz w:val="24"/>
          <w:szCs w:val="24"/>
        </w:rPr>
        <w:t>64</w:t>
      </w:r>
    </w:p>
    <w:p w:rsidR="00014752" w:rsidRDefault="00014752">
      <w:pPr>
        <w:tabs>
          <w:tab w:val="left" w:leader="dot" w:pos="9640"/>
        </w:tabs>
        <w:ind w:left="260"/>
        <w:rPr>
          <w:sz w:val="20"/>
          <w:szCs w:val="20"/>
        </w:rPr>
      </w:pPr>
      <w:r>
        <w:rPr>
          <w:sz w:val="24"/>
          <w:szCs w:val="24"/>
        </w:rPr>
        <w:t>Статья 36. Зоны рекреационного назначения</w:t>
      </w:r>
      <w:r>
        <w:rPr>
          <w:sz w:val="20"/>
          <w:szCs w:val="20"/>
        </w:rPr>
        <w:tab/>
      </w:r>
      <w:r>
        <w:rPr>
          <w:sz w:val="24"/>
          <w:szCs w:val="24"/>
        </w:rPr>
        <w:t>68</w:t>
      </w:r>
    </w:p>
    <w:p w:rsidR="00014752" w:rsidRDefault="00014752">
      <w:pPr>
        <w:tabs>
          <w:tab w:val="left" w:leader="dot" w:pos="9640"/>
        </w:tabs>
        <w:ind w:left="260"/>
        <w:rPr>
          <w:sz w:val="20"/>
          <w:szCs w:val="20"/>
        </w:rPr>
      </w:pPr>
      <w:r>
        <w:rPr>
          <w:sz w:val="24"/>
          <w:szCs w:val="24"/>
        </w:rPr>
        <w:t>Р-1. Зона природного ландшафта</w:t>
      </w:r>
      <w:r>
        <w:rPr>
          <w:sz w:val="20"/>
          <w:szCs w:val="20"/>
        </w:rPr>
        <w:tab/>
      </w:r>
      <w:r>
        <w:rPr>
          <w:sz w:val="24"/>
          <w:szCs w:val="24"/>
        </w:rPr>
        <w:t>68</w:t>
      </w:r>
    </w:p>
    <w:p w:rsidR="00014752" w:rsidRDefault="00014752">
      <w:pPr>
        <w:tabs>
          <w:tab w:val="left" w:leader="dot" w:pos="9640"/>
        </w:tabs>
        <w:ind w:left="260"/>
        <w:rPr>
          <w:sz w:val="20"/>
          <w:szCs w:val="20"/>
        </w:rPr>
      </w:pPr>
      <w:r>
        <w:rPr>
          <w:sz w:val="24"/>
          <w:szCs w:val="24"/>
        </w:rPr>
        <w:t>Р-2. Зеленые насаждения общего пользования</w:t>
      </w:r>
      <w:r>
        <w:rPr>
          <w:sz w:val="20"/>
          <w:szCs w:val="20"/>
        </w:rPr>
        <w:tab/>
      </w:r>
      <w:r>
        <w:rPr>
          <w:sz w:val="24"/>
          <w:szCs w:val="24"/>
        </w:rPr>
        <w:t>74</w:t>
      </w:r>
    </w:p>
    <w:p w:rsidR="00014752" w:rsidRDefault="00014752">
      <w:pPr>
        <w:tabs>
          <w:tab w:val="left" w:leader="dot" w:pos="9640"/>
        </w:tabs>
        <w:ind w:left="260"/>
        <w:rPr>
          <w:sz w:val="20"/>
          <w:szCs w:val="20"/>
        </w:rPr>
      </w:pPr>
      <w:r>
        <w:rPr>
          <w:sz w:val="24"/>
          <w:szCs w:val="24"/>
        </w:rPr>
        <w:t>Р-3 Скверы, парки, бульвары</w:t>
      </w:r>
      <w:r>
        <w:rPr>
          <w:sz w:val="20"/>
          <w:szCs w:val="20"/>
        </w:rPr>
        <w:tab/>
      </w:r>
      <w:r>
        <w:rPr>
          <w:sz w:val="24"/>
          <w:szCs w:val="24"/>
        </w:rPr>
        <w:t>74</w:t>
      </w:r>
    </w:p>
    <w:p w:rsidR="00014752" w:rsidRDefault="00014752">
      <w:pPr>
        <w:tabs>
          <w:tab w:val="left" w:leader="dot" w:pos="9640"/>
        </w:tabs>
        <w:ind w:left="260"/>
        <w:rPr>
          <w:sz w:val="20"/>
          <w:szCs w:val="20"/>
        </w:rPr>
      </w:pPr>
      <w:r>
        <w:rPr>
          <w:sz w:val="24"/>
          <w:szCs w:val="24"/>
        </w:rPr>
        <w:t>Статья 37. Зоны сельскохозяйственного использования</w:t>
      </w:r>
      <w:r>
        <w:rPr>
          <w:sz w:val="20"/>
          <w:szCs w:val="20"/>
        </w:rPr>
        <w:tab/>
      </w:r>
      <w:r>
        <w:rPr>
          <w:sz w:val="24"/>
          <w:szCs w:val="24"/>
        </w:rPr>
        <w:t>77</w:t>
      </w:r>
    </w:p>
    <w:p w:rsidR="00014752" w:rsidRDefault="00014752">
      <w:pPr>
        <w:tabs>
          <w:tab w:val="left" w:leader="dot" w:pos="9640"/>
        </w:tabs>
        <w:ind w:left="260"/>
        <w:rPr>
          <w:sz w:val="20"/>
          <w:szCs w:val="20"/>
        </w:rPr>
      </w:pPr>
      <w:r>
        <w:rPr>
          <w:sz w:val="24"/>
          <w:szCs w:val="24"/>
        </w:rPr>
        <w:t>СХ-2. Зона сельскохозяйственного назначения</w:t>
      </w:r>
      <w:r>
        <w:rPr>
          <w:sz w:val="20"/>
          <w:szCs w:val="20"/>
        </w:rPr>
        <w:tab/>
      </w:r>
      <w:r>
        <w:rPr>
          <w:sz w:val="24"/>
          <w:szCs w:val="24"/>
        </w:rPr>
        <w:t>78</w:t>
      </w:r>
    </w:p>
    <w:p w:rsidR="00014752" w:rsidRDefault="00014752">
      <w:pPr>
        <w:tabs>
          <w:tab w:val="left" w:leader="dot" w:pos="9640"/>
        </w:tabs>
        <w:ind w:left="260"/>
        <w:rPr>
          <w:sz w:val="20"/>
          <w:szCs w:val="20"/>
        </w:rPr>
      </w:pPr>
      <w:r>
        <w:rPr>
          <w:sz w:val="24"/>
          <w:szCs w:val="24"/>
        </w:rPr>
        <w:t>Статья 38. Зоны специального назначения</w:t>
      </w:r>
      <w:r>
        <w:rPr>
          <w:sz w:val="20"/>
          <w:szCs w:val="20"/>
        </w:rPr>
        <w:tab/>
      </w:r>
      <w:r>
        <w:rPr>
          <w:sz w:val="24"/>
          <w:szCs w:val="24"/>
        </w:rPr>
        <w:t>82</w:t>
      </w:r>
    </w:p>
    <w:p w:rsidR="00014752" w:rsidRDefault="00014752">
      <w:pPr>
        <w:tabs>
          <w:tab w:val="left" w:leader="dot" w:pos="9640"/>
        </w:tabs>
        <w:ind w:left="260"/>
        <w:rPr>
          <w:sz w:val="20"/>
          <w:szCs w:val="20"/>
        </w:rPr>
      </w:pPr>
      <w:r>
        <w:rPr>
          <w:sz w:val="24"/>
          <w:szCs w:val="24"/>
        </w:rPr>
        <w:t>СН. Зоны специального назначения</w:t>
      </w:r>
      <w:r>
        <w:rPr>
          <w:sz w:val="20"/>
          <w:szCs w:val="20"/>
        </w:rPr>
        <w:tab/>
      </w:r>
      <w:r>
        <w:rPr>
          <w:sz w:val="24"/>
          <w:szCs w:val="24"/>
        </w:rPr>
        <w:t>82</w:t>
      </w:r>
    </w:p>
    <w:p w:rsidR="00014752" w:rsidRDefault="00014752">
      <w:pPr>
        <w:tabs>
          <w:tab w:val="left" w:leader="dot" w:pos="9640"/>
        </w:tabs>
        <w:ind w:left="260"/>
        <w:rPr>
          <w:sz w:val="20"/>
          <w:szCs w:val="20"/>
        </w:rPr>
      </w:pPr>
      <w:r>
        <w:rPr>
          <w:sz w:val="24"/>
          <w:szCs w:val="24"/>
        </w:rPr>
        <w:t>Статья 39. Зоны с особыми условиями использования территории</w:t>
      </w:r>
      <w:r>
        <w:rPr>
          <w:sz w:val="20"/>
          <w:szCs w:val="20"/>
        </w:rPr>
        <w:tab/>
      </w:r>
      <w:r>
        <w:rPr>
          <w:sz w:val="24"/>
          <w:szCs w:val="24"/>
        </w:rPr>
        <w:t>83</w:t>
      </w:r>
    </w:p>
    <w:p w:rsidR="00014752" w:rsidRDefault="00014752">
      <w:pPr>
        <w:tabs>
          <w:tab w:val="left" w:leader="dot" w:pos="9640"/>
        </w:tabs>
        <w:ind w:left="260"/>
        <w:rPr>
          <w:sz w:val="20"/>
          <w:szCs w:val="20"/>
        </w:rPr>
      </w:pPr>
      <w:r>
        <w:rPr>
          <w:sz w:val="24"/>
          <w:szCs w:val="24"/>
        </w:rPr>
        <w:t>Санитарно-защитные зоны (СЗЗ)</w:t>
      </w:r>
      <w:r>
        <w:rPr>
          <w:sz w:val="20"/>
          <w:szCs w:val="20"/>
        </w:rPr>
        <w:tab/>
      </w:r>
      <w:r>
        <w:rPr>
          <w:sz w:val="24"/>
          <w:szCs w:val="24"/>
        </w:rPr>
        <w:t>84</w:t>
      </w:r>
    </w:p>
    <w:p w:rsidR="00014752" w:rsidRDefault="00014752">
      <w:pPr>
        <w:tabs>
          <w:tab w:val="left" w:leader="dot" w:pos="9640"/>
        </w:tabs>
        <w:ind w:left="260"/>
        <w:rPr>
          <w:sz w:val="20"/>
          <w:szCs w:val="20"/>
        </w:rPr>
      </w:pPr>
      <w:r>
        <w:rPr>
          <w:sz w:val="24"/>
          <w:szCs w:val="24"/>
        </w:rPr>
        <w:t>Охранные зоны</w:t>
      </w:r>
      <w:r>
        <w:rPr>
          <w:sz w:val="20"/>
          <w:szCs w:val="20"/>
        </w:rPr>
        <w:tab/>
      </w:r>
      <w:r>
        <w:rPr>
          <w:sz w:val="24"/>
          <w:szCs w:val="24"/>
        </w:rPr>
        <w:t>85</w:t>
      </w:r>
    </w:p>
    <w:p w:rsidR="00014752" w:rsidRDefault="00014752">
      <w:pPr>
        <w:tabs>
          <w:tab w:val="left" w:leader="dot" w:pos="9640"/>
        </w:tabs>
        <w:ind w:left="260"/>
        <w:rPr>
          <w:sz w:val="20"/>
          <w:szCs w:val="20"/>
        </w:rPr>
      </w:pPr>
      <w:r>
        <w:rPr>
          <w:sz w:val="24"/>
          <w:szCs w:val="24"/>
        </w:rPr>
        <w:t>Зоны санитарной охраны источников питьевого водоснабжения</w:t>
      </w:r>
      <w:r>
        <w:rPr>
          <w:sz w:val="20"/>
          <w:szCs w:val="20"/>
        </w:rPr>
        <w:tab/>
      </w:r>
      <w:r>
        <w:rPr>
          <w:sz w:val="24"/>
          <w:szCs w:val="24"/>
        </w:rPr>
        <w:t>85</w:t>
      </w:r>
    </w:p>
    <w:p w:rsidR="00014752" w:rsidRDefault="00014752">
      <w:pPr>
        <w:tabs>
          <w:tab w:val="left" w:leader="dot" w:pos="9640"/>
        </w:tabs>
        <w:ind w:left="260"/>
        <w:rPr>
          <w:sz w:val="20"/>
          <w:szCs w:val="20"/>
        </w:rPr>
      </w:pPr>
      <w:r>
        <w:rPr>
          <w:sz w:val="24"/>
          <w:szCs w:val="24"/>
        </w:rPr>
        <w:t>Ограничения на территории I пояса санитарной охраны водозаборов</w:t>
      </w:r>
      <w:r>
        <w:rPr>
          <w:sz w:val="20"/>
          <w:szCs w:val="20"/>
        </w:rPr>
        <w:tab/>
      </w:r>
      <w:r>
        <w:rPr>
          <w:sz w:val="24"/>
          <w:szCs w:val="24"/>
        </w:rPr>
        <w:t>86</w:t>
      </w:r>
    </w:p>
    <w:p w:rsidR="00014752" w:rsidRDefault="00014752">
      <w:pPr>
        <w:tabs>
          <w:tab w:val="left" w:leader="dot" w:pos="9640"/>
        </w:tabs>
        <w:ind w:left="260"/>
        <w:rPr>
          <w:sz w:val="20"/>
          <w:szCs w:val="20"/>
        </w:rPr>
      </w:pPr>
      <w:r>
        <w:rPr>
          <w:sz w:val="24"/>
          <w:szCs w:val="24"/>
        </w:rPr>
        <w:t>Ограничения на территории II пояса санитарной охраны водозаборов</w:t>
      </w:r>
      <w:r>
        <w:rPr>
          <w:sz w:val="20"/>
          <w:szCs w:val="20"/>
        </w:rPr>
        <w:tab/>
      </w:r>
      <w:r>
        <w:rPr>
          <w:sz w:val="24"/>
          <w:szCs w:val="24"/>
        </w:rPr>
        <w:t>86</w:t>
      </w:r>
    </w:p>
    <w:p w:rsidR="00014752" w:rsidRDefault="00014752">
      <w:pPr>
        <w:tabs>
          <w:tab w:val="left" w:leader="dot" w:pos="9640"/>
        </w:tabs>
        <w:ind w:left="260"/>
        <w:rPr>
          <w:sz w:val="20"/>
          <w:szCs w:val="20"/>
        </w:rPr>
      </w:pPr>
      <w:r>
        <w:rPr>
          <w:sz w:val="24"/>
          <w:szCs w:val="24"/>
        </w:rPr>
        <w:t>Ограничения на территории III пояса санитарной охраны водозаборов</w:t>
      </w:r>
      <w:r>
        <w:rPr>
          <w:sz w:val="20"/>
          <w:szCs w:val="20"/>
        </w:rPr>
        <w:tab/>
      </w:r>
      <w:r>
        <w:rPr>
          <w:sz w:val="24"/>
          <w:szCs w:val="24"/>
        </w:rPr>
        <w:t>87</w:t>
      </w:r>
    </w:p>
    <w:p w:rsidR="00014752" w:rsidRDefault="00014752">
      <w:pPr>
        <w:tabs>
          <w:tab w:val="left" w:leader="dot" w:pos="9640"/>
        </w:tabs>
        <w:ind w:left="260"/>
        <w:rPr>
          <w:sz w:val="20"/>
          <w:szCs w:val="20"/>
        </w:rPr>
      </w:pPr>
      <w:r>
        <w:rPr>
          <w:sz w:val="24"/>
          <w:szCs w:val="24"/>
        </w:rPr>
        <w:t>Водоохранные зоны и прибрежные защитные полосы</w:t>
      </w:r>
      <w:r>
        <w:rPr>
          <w:sz w:val="20"/>
          <w:szCs w:val="20"/>
        </w:rPr>
        <w:tab/>
      </w:r>
      <w:r>
        <w:rPr>
          <w:sz w:val="24"/>
          <w:szCs w:val="24"/>
        </w:rPr>
        <w:t>87</w:t>
      </w:r>
    </w:p>
    <w:p w:rsidR="00014752" w:rsidRDefault="00014752">
      <w:pPr>
        <w:spacing w:line="12" w:lineRule="exact"/>
        <w:rPr>
          <w:sz w:val="20"/>
          <w:szCs w:val="20"/>
        </w:rPr>
      </w:pPr>
    </w:p>
    <w:p w:rsidR="00014752" w:rsidRDefault="00014752">
      <w:pPr>
        <w:ind w:left="260"/>
        <w:rPr>
          <w:sz w:val="20"/>
          <w:szCs w:val="20"/>
        </w:rPr>
      </w:pPr>
      <w:r>
        <w:rPr>
          <w:sz w:val="23"/>
          <w:szCs w:val="23"/>
        </w:rPr>
        <w:t>Регламенты использования территории водоохранных зон и прибрежных защитных полос . 87</w:t>
      </w:r>
    </w:p>
    <w:p w:rsidR="00014752" w:rsidRDefault="00014752">
      <w:pPr>
        <w:tabs>
          <w:tab w:val="left" w:leader="dot" w:pos="9640"/>
        </w:tabs>
        <w:ind w:left="260"/>
        <w:rPr>
          <w:sz w:val="20"/>
          <w:szCs w:val="20"/>
        </w:rPr>
      </w:pPr>
      <w:r>
        <w:rPr>
          <w:sz w:val="24"/>
          <w:szCs w:val="24"/>
        </w:rPr>
        <w:t>Охранные зоны линий электропередач</w:t>
      </w:r>
      <w:r>
        <w:rPr>
          <w:sz w:val="20"/>
          <w:szCs w:val="20"/>
        </w:rPr>
        <w:tab/>
      </w:r>
      <w:r>
        <w:rPr>
          <w:sz w:val="24"/>
          <w:szCs w:val="24"/>
        </w:rPr>
        <w:t>88</w:t>
      </w:r>
    </w:p>
    <w:p w:rsidR="00014752" w:rsidRDefault="00014752">
      <w:pPr>
        <w:tabs>
          <w:tab w:val="left" w:leader="dot" w:pos="9640"/>
        </w:tabs>
        <w:ind w:left="260"/>
        <w:rPr>
          <w:sz w:val="20"/>
          <w:szCs w:val="20"/>
        </w:rPr>
      </w:pPr>
      <w:r>
        <w:rPr>
          <w:sz w:val="24"/>
          <w:szCs w:val="24"/>
        </w:rPr>
        <w:t>Охранные зоны линий связи и радиофикации</w:t>
      </w:r>
      <w:r>
        <w:rPr>
          <w:sz w:val="20"/>
          <w:szCs w:val="20"/>
        </w:rPr>
        <w:tab/>
      </w:r>
      <w:r>
        <w:rPr>
          <w:sz w:val="24"/>
          <w:szCs w:val="24"/>
        </w:rPr>
        <w:t>89</w:t>
      </w:r>
    </w:p>
    <w:p w:rsidR="00014752" w:rsidRDefault="00014752">
      <w:pPr>
        <w:tabs>
          <w:tab w:val="left" w:leader="dot" w:pos="9640"/>
        </w:tabs>
        <w:ind w:left="260"/>
        <w:rPr>
          <w:sz w:val="20"/>
          <w:szCs w:val="20"/>
        </w:rPr>
      </w:pPr>
      <w:r>
        <w:rPr>
          <w:sz w:val="24"/>
          <w:szCs w:val="24"/>
        </w:rPr>
        <w:t>Придорожные полосы автомобильных дорог</w:t>
      </w:r>
      <w:r>
        <w:rPr>
          <w:sz w:val="20"/>
          <w:szCs w:val="20"/>
        </w:rPr>
        <w:tab/>
      </w:r>
      <w:r>
        <w:rPr>
          <w:sz w:val="24"/>
          <w:szCs w:val="24"/>
        </w:rPr>
        <w:t>90</w:t>
      </w:r>
    </w:p>
    <w:p w:rsidR="00014752" w:rsidRDefault="00014752">
      <w:pPr>
        <w:tabs>
          <w:tab w:val="left" w:leader="dot" w:pos="9640"/>
        </w:tabs>
        <w:ind w:left="260"/>
        <w:rPr>
          <w:sz w:val="20"/>
          <w:szCs w:val="20"/>
        </w:rPr>
      </w:pPr>
      <w:r>
        <w:rPr>
          <w:sz w:val="24"/>
          <w:szCs w:val="24"/>
        </w:rPr>
        <w:t>Зоны санитарного разрыва</w:t>
      </w:r>
      <w:r>
        <w:rPr>
          <w:sz w:val="20"/>
          <w:szCs w:val="20"/>
        </w:rPr>
        <w:tab/>
      </w:r>
      <w:r>
        <w:rPr>
          <w:sz w:val="24"/>
          <w:szCs w:val="24"/>
        </w:rPr>
        <w:t>91</w:t>
      </w:r>
    </w:p>
    <w:p w:rsidR="00014752" w:rsidRDefault="00014752">
      <w:pPr>
        <w:spacing w:line="1" w:lineRule="exact"/>
        <w:rPr>
          <w:sz w:val="20"/>
          <w:szCs w:val="20"/>
        </w:rPr>
      </w:pPr>
    </w:p>
    <w:p w:rsidR="00014752" w:rsidRDefault="00014752">
      <w:pPr>
        <w:tabs>
          <w:tab w:val="left" w:pos="1180"/>
          <w:tab w:val="left" w:pos="1740"/>
          <w:tab w:val="left" w:pos="2900"/>
          <w:tab w:val="left" w:pos="4380"/>
          <w:tab w:val="left" w:pos="4980"/>
          <w:tab w:val="left" w:pos="6100"/>
          <w:tab w:val="left" w:pos="8360"/>
          <w:tab w:val="left" w:pos="9640"/>
        </w:tabs>
        <w:ind w:left="260"/>
        <w:rPr>
          <w:sz w:val="20"/>
          <w:szCs w:val="20"/>
        </w:rPr>
      </w:pPr>
      <w:r>
        <w:rPr>
          <w:sz w:val="24"/>
          <w:szCs w:val="24"/>
        </w:rPr>
        <w:t>Статья</w:t>
      </w:r>
      <w:r>
        <w:rPr>
          <w:sz w:val="24"/>
          <w:szCs w:val="24"/>
        </w:rPr>
        <w:tab/>
        <w:t>40.</w:t>
      </w:r>
      <w:r>
        <w:rPr>
          <w:sz w:val="24"/>
          <w:szCs w:val="24"/>
        </w:rPr>
        <w:tab/>
        <w:t>Границы</w:t>
      </w:r>
      <w:r>
        <w:rPr>
          <w:sz w:val="24"/>
          <w:szCs w:val="24"/>
        </w:rPr>
        <w:tab/>
        <w:t>территорий,</w:t>
      </w:r>
      <w:r>
        <w:rPr>
          <w:sz w:val="24"/>
          <w:szCs w:val="24"/>
        </w:rPr>
        <w:tab/>
        <w:t>для</w:t>
      </w:r>
      <w:r>
        <w:rPr>
          <w:sz w:val="24"/>
          <w:szCs w:val="24"/>
        </w:rPr>
        <w:tab/>
        <w:t>которых</w:t>
      </w:r>
      <w:r>
        <w:rPr>
          <w:sz w:val="24"/>
          <w:szCs w:val="24"/>
        </w:rPr>
        <w:tab/>
        <w:t>градостроительный</w:t>
      </w:r>
      <w:r>
        <w:rPr>
          <w:sz w:val="24"/>
          <w:szCs w:val="24"/>
        </w:rPr>
        <w:tab/>
        <w:t>регламент</w:t>
      </w:r>
      <w:r>
        <w:rPr>
          <w:sz w:val="24"/>
          <w:szCs w:val="24"/>
        </w:rPr>
        <w:tab/>
        <w:t>не</w:t>
      </w:r>
    </w:p>
    <w:p w:rsidR="00014752" w:rsidRDefault="00014752">
      <w:pPr>
        <w:tabs>
          <w:tab w:val="left" w:leader="dot" w:pos="9640"/>
        </w:tabs>
        <w:ind w:left="260"/>
        <w:rPr>
          <w:sz w:val="20"/>
          <w:szCs w:val="20"/>
        </w:rPr>
      </w:pPr>
      <w:r>
        <w:rPr>
          <w:sz w:val="24"/>
          <w:szCs w:val="24"/>
        </w:rPr>
        <w:t>устанавливается.</w:t>
      </w:r>
      <w:r>
        <w:rPr>
          <w:sz w:val="20"/>
          <w:szCs w:val="20"/>
        </w:rPr>
        <w:tab/>
      </w:r>
      <w:r>
        <w:rPr>
          <w:sz w:val="24"/>
          <w:szCs w:val="24"/>
        </w:rPr>
        <w:t>92</w:t>
      </w:r>
    </w:p>
    <w:p w:rsidR="00014752" w:rsidRDefault="00014752">
      <w:pPr>
        <w:tabs>
          <w:tab w:val="left" w:leader="dot" w:pos="9640"/>
        </w:tabs>
        <w:ind w:left="260"/>
        <w:rPr>
          <w:sz w:val="20"/>
          <w:szCs w:val="20"/>
        </w:rPr>
      </w:pPr>
      <w:r>
        <w:rPr>
          <w:sz w:val="24"/>
          <w:szCs w:val="24"/>
        </w:rPr>
        <w:t>Зона сельскохозяйственных угодий</w:t>
      </w:r>
      <w:r>
        <w:rPr>
          <w:sz w:val="20"/>
          <w:szCs w:val="20"/>
        </w:rPr>
        <w:tab/>
      </w:r>
      <w:r>
        <w:rPr>
          <w:sz w:val="24"/>
          <w:szCs w:val="24"/>
        </w:rPr>
        <w:t>92</w:t>
      </w:r>
    </w:p>
    <w:p w:rsidR="00014752" w:rsidRDefault="00014752">
      <w:pPr>
        <w:tabs>
          <w:tab w:val="left" w:leader="dot" w:pos="9640"/>
        </w:tabs>
        <w:ind w:left="260"/>
        <w:rPr>
          <w:sz w:val="20"/>
          <w:szCs w:val="20"/>
        </w:rPr>
      </w:pPr>
      <w:r>
        <w:rPr>
          <w:sz w:val="24"/>
          <w:szCs w:val="24"/>
        </w:rPr>
        <w:t>Зона лесов (земли лесного фонда)</w:t>
      </w:r>
      <w:r>
        <w:rPr>
          <w:sz w:val="20"/>
          <w:szCs w:val="20"/>
        </w:rPr>
        <w:tab/>
      </w:r>
      <w:r>
        <w:rPr>
          <w:sz w:val="24"/>
          <w:szCs w:val="24"/>
        </w:rPr>
        <w:t>92</w:t>
      </w:r>
    </w:p>
    <w:p w:rsidR="00014752" w:rsidRDefault="00014752">
      <w:pPr>
        <w:tabs>
          <w:tab w:val="left" w:leader="dot" w:pos="9640"/>
        </w:tabs>
        <w:ind w:left="260"/>
        <w:rPr>
          <w:sz w:val="20"/>
          <w:szCs w:val="20"/>
        </w:rPr>
      </w:pPr>
      <w:r>
        <w:rPr>
          <w:sz w:val="24"/>
          <w:szCs w:val="24"/>
        </w:rPr>
        <w:t>Зона водных объектов</w:t>
      </w:r>
      <w:r>
        <w:rPr>
          <w:sz w:val="20"/>
          <w:szCs w:val="20"/>
        </w:rPr>
        <w:tab/>
      </w:r>
      <w:r>
        <w:rPr>
          <w:sz w:val="24"/>
          <w:szCs w:val="24"/>
        </w:rPr>
        <w:t>92</w:t>
      </w:r>
    </w:p>
    <w:p w:rsidR="00014752" w:rsidRDefault="00014752">
      <w:pPr>
        <w:ind w:left="260"/>
        <w:rPr>
          <w:sz w:val="20"/>
          <w:szCs w:val="20"/>
        </w:rPr>
      </w:pPr>
      <w:r>
        <w:rPr>
          <w:sz w:val="24"/>
          <w:szCs w:val="24"/>
        </w:rPr>
        <w:t>Статья 41. Границы территорий, на которые действие градостроительного регламента не</w:t>
      </w:r>
    </w:p>
    <w:p w:rsidR="00014752" w:rsidRDefault="00014752">
      <w:pPr>
        <w:tabs>
          <w:tab w:val="left" w:leader="dot" w:pos="9640"/>
        </w:tabs>
        <w:ind w:left="260"/>
        <w:rPr>
          <w:sz w:val="20"/>
          <w:szCs w:val="20"/>
        </w:rPr>
      </w:pPr>
      <w:r>
        <w:rPr>
          <w:sz w:val="24"/>
          <w:szCs w:val="24"/>
        </w:rPr>
        <w:t>распространяется</w:t>
      </w:r>
      <w:r>
        <w:rPr>
          <w:sz w:val="20"/>
          <w:szCs w:val="20"/>
        </w:rPr>
        <w:tab/>
      </w:r>
      <w:r>
        <w:rPr>
          <w:sz w:val="24"/>
          <w:szCs w:val="24"/>
        </w:rPr>
        <w:t>93</w:t>
      </w:r>
    </w:p>
    <w:p w:rsidR="00014752" w:rsidRDefault="00014752">
      <w:pPr>
        <w:tabs>
          <w:tab w:val="left" w:leader="dot" w:pos="9640"/>
        </w:tabs>
        <w:ind w:left="260"/>
        <w:rPr>
          <w:sz w:val="20"/>
          <w:szCs w:val="20"/>
        </w:rPr>
      </w:pPr>
      <w:r>
        <w:rPr>
          <w:sz w:val="24"/>
          <w:szCs w:val="24"/>
        </w:rPr>
        <w:t>Зона объектов археологического наследия</w:t>
      </w:r>
      <w:r>
        <w:rPr>
          <w:sz w:val="20"/>
          <w:szCs w:val="20"/>
        </w:rPr>
        <w:tab/>
      </w:r>
      <w:r>
        <w:rPr>
          <w:sz w:val="24"/>
          <w:szCs w:val="24"/>
        </w:rPr>
        <w:t>93</w:t>
      </w:r>
    </w:p>
    <w:p w:rsidR="00014752" w:rsidRDefault="00014752">
      <w:pPr>
        <w:tabs>
          <w:tab w:val="left" w:leader="dot" w:pos="9640"/>
        </w:tabs>
        <w:ind w:left="260"/>
        <w:rPr>
          <w:sz w:val="20"/>
          <w:szCs w:val="20"/>
        </w:rPr>
      </w:pPr>
      <w:r>
        <w:rPr>
          <w:sz w:val="24"/>
          <w:szCs w:val="24"/>
        </w:rPr>
        <w:t>Зоны охраны объектов культурного наследия</w:t>
      </w:r>
      <w:r>
        <w:rPr>
          <w:sz w:val="20"/>
          <w:szCs w:val="20"/>
        </w:rPr>
        <w:tab/>
      </w:r>
      <w:r>
        <w:rPr>
          <w:sz w:val="24"/>
          <w:szCs w:val="24"/>
        </w:rPr>
        <w:t>93</w:t>
      </w:r>
    </w:p>
    <w:p w:rsidR="00014752" w:rsidRDefault="00014752">
      <w:pPr>
        <w:tabs>
          <w:tab w:val="left" w:leader="dot" w:pos="9640"/>
        </w:tabs>
        <w:ind w:left="260"/>
        <w:rPr>
          <w:sz w:val="20"/>
          <w:szCs w:val="20"/>
        </w:rPr>
      </w:pPr>
      <w:r>
        <w:rPr>
          <w:sz w:val="24"/>
          <w:szCs w:val="24"/>
        </w:rPr>
        <w:t>Земельные участки, занятые линейными объектами</w:t>
      </w:r>
      <w:r>
        <w:rPr>
          <w:sz w:val="20"/>
          <w:szCs w:val="20"/>
        </w:rPr>
        <w:tab/>
      </w:r>
      <w:r>
        <w:rPr>
          <w:sz w:val="24"/>
          <w:szCs w:val="24"/>
        </w:rPr>
        <w:t>94</w:t>
      </w:r>
    </w:p>
    <w:p w:rsidR="00014752" w:rsidRDefault="00014752">
      <w:pPr>
        <w:tabs>
          <w:tab w:val="left" w:leader="dot" w:pos="9640"/>
        </w:tabs>
        <w:ind w:left="260"/>
        <w:rPr>
          <w:sz w:val="20"/>
          <w:szCs w:val="20"/>
        </w:rPr>
      </w:pPr>
      <w:r>
        <w:rPr>
          <w:sz w:val="24"/>
          <w:szCs w:val="24"/>
        </w:rPr>
        <w:t>Земельные участки для добычи полезных ископаемых</w:t>
      </w:r>
      <w:r>
        <w:rPr>
          <w:sz w:val="20"/>
          <w:szCs w:val="20"/>
        </w:rPr>
        <w:tab/>
      </w:r>
      <w:r>
        <w:rPr>
          <w:sz w:val="24"/>
          <w:szCs w:val="24"/>
        </w:rPr>
        <w:t>94</w:t>
      </w:r>
    </w:p>
    <w:p w:rsidR="00014752" w:rsidRDefault="00014752">
      <w:pPr>
        <w:tabs>
          <w:tab w:val="left" w:leader="dot" w:pos="9640"/>
        </w:tabs>
        <w:ind w:left="260"/>
        <w:rPr>
          <w:sz w:val="20"/>
          <w:szCs w:val="20"/>
        </w:rPr>
      </w:pPr>
      <w:r>
        <w:rPr>
          <w:sz w:val="24"/>
          <w:szCs w:val="24"/>
        </w:rPr>
        <w:t>ПРИЛОЖЕНИЕ №1</w:t>
      </w:r>
      <w:r>
        <w:rPr>
          <w:sz w:val="20"/>
          <w:szCs w:val="20"/>
        </w:rPr>
        <w:tab/>
      </w:r>
      <w:r>
        <w:rPr>
          <w:sz w:val="24"/>
          <w:szCs w:val="24"/>
        </w:rPr>
        <w:t>96</w:t>
      </w: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16" w:lineRule="exact"/>
        <w:rPr>
          <w:sz w:val="20"/>
          <w:szCs w:val="20"/>
        </w:rPr>
      </w:pPr>
    </w:p>
    <w:p w:rsidR="00014752" w:rsidRDefault="00014752">
      <w:pPr>
        <w:ind w:left="9780"/>
        <w:rPr>
          <w:sz w:val="20"/>
          <w:szCs w:val="20"/>
        </w:rPr>
      </w:pPr>
      <w:r>
        <w:rPr>
          <w:sz w:val="24"/>
          <w:szCs w:val="24"/>
        </w:rPr>
        <w:t>4</w:t>
      </w:r>
    </w:p>
    <w:p w:rsidR="00014752" w:rsidRDefault="00014752">
      <w:pPr>
        <w:sectPr w:rsidR="00014752">
          <w:pgSz w:w="11900" w:h="16838"/>
          <w:pgMar w:top="556" w:right="566" w:bottom="0" w:left="1440" w:header="0" w:footer="0" w:gutter="0"/>
          <w:cols w:space="720" w:equalWidth="0">
            <w:col w:w="9900"/>
          </w:cols>
        </w:sectPr>
      </w:pPr>
    </w:p>
    <w:p w:rsidR="00014752" w:rsidRDefault="00014752">
      <w:pPr>
        <w:ind w:left="980"/>
        <w:rPr>
          <w:sz w:val="20"/>
          <w:szCs w:val="20"/>
        </w:rPr>
      </w:pPr>
      <w:r>
        <w:rPr>
          <w:sz w:val="24"/>
          <w:szCs w:val="24"/>
        </w:rPr>
        <w:t>ВЕДЕНИЕ</w:t>
      </w:r>
    </w:p>
    <w:p w:rsidR="00014752" w:rsidRDefault="00014752">
      <w:pPr>
        <w:spacing w:line="15" w:lineRule="exact"/>
        <w:rPr>
          <w:sz w:val="20"/>
          <w:szCs w:val="20"/>
        </w:rPr>
      </w:pPr>
    </w:p>
    <w:p w:rsidR="00014752" w:rsidRDefault="00014752">
      <w:pPr>
        <w:spacing w:line="357" w:lineRule="auto"/>
        <w:ind w:left="260" w:firstLine="708"/>
        <w:jc w:val="both"/>
        <w:rPr>
          <w:sz w:val="20"/>
          <w:szCs w:val="20"/>
        </w:rPr>
      </w:pPr>
      <w:r>
        <w:rPr>
          <w:sz w:val="24"/>
          <w:szCs w:val="24"/>
        </w:rPr>
        <w:t>Правила землепользования и застройки Икейского муниципального образования Ту-лунского района Иркутской области (далее также – Правила) – документ градостроительного зонирования, утверждаемый решением Думы Икейского сельского поселения, в котором ус-танавливаются территориальные зоны, градостроительные регламенты, порядок применения Правил и порядок внесения в них изменений.</w:t>
      </w:r>
    </w:p>
    <w:p w:rsidR="00014752" w:rsidRDefault="00014752">
      <w:pPr>
        <w:spacing w:line="19" w:lineRule="exact"/>
        <w:rPr>
          <w:sz w:val="20"/>
          <w:szCs w:val="20"/>
        </w:rPr>
      </w:pPr>
    </w:p>
    <w:p w:rsidR="00014752" w:rsidRDefault="00014752">
      <w:pPr>
        <w:spacing w:line="359" w:lineRule="auto"/>
        <w:ind w:left="260" w:firstLine="708"/>
        <w:jc w:val="both"/>
        <w:rPr>
          <w:sz w:val="20"/>
          <w:szCs w:val="20"/>
        </w:rPr>
      </w:pPr>
      <w:r>
        <w:rPr>
          <w:sz w:val="24"/>
          <w:szCs w:val="24"/>
        </w:rPr>
        <w:t>Первая редакция Правил разработана ООО "Градостроительство" по заказу админист-рации Тулунского муниципального района, в соответствие с требованиями Градостроитель-ного кодекса Российской Федерации, Земельного кодекса Российской Федерации, Федераль-ного закона от 06.10.2003 г. №131-ФЗ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Иркут-ской области, Уставом Икейского муниципального образования, на основе Генерального плана Икейского муниципального образования Тулунского района Иркутской области, с учетом положений иных актов и документов, определяющих основные направления соци-ально-экономического и градостроительного развития Икейского муниципального образова-ния, охраны его культурного наследия, окружающей среды и рационального использования природных ресурсов.</w:t>
      </w:r>
    </w:p>
    <w:p w:rsidR="00014752" w:rsidRDefault="00014752">
      <w:pPr>
        <w:spacing w:line="12" w:lineRule="exact"/>
        <w:rPr>
          <w:sz w:val="20"/>
          <w:szCs w:val="20"/>
        </w:rPr>
      </w:pPr>
    </w:p>
    <w:p w:rsidR="00014752" w:rsidRDefault="00014752">
      <w:pPr>
        <w:spacing w:line="350" w:lineRule="auto"/>
        <w:ind w:left="260" w:firstLine="708"/>
        <w:jc w:val="both"/>
        <w:rPr>
          <w:sz w:val="20"/>
          <w:szCs w:val="20"/>
        </w:rPr>
      </w:pPr>
      <w:r>
        <w:rPr>
          <w:sz w:val="24"/>
          <w:szCs w:val="24"/>
        </w:rPr>
        <w:t>Действующие Правила, утверждены решением Думы Икейского сельского поселения от 14.05.2014г. № 10 ( в редакции решения от 25.10.2016г №17).</w:t>
      </w:r>
    </w:p>
    <w:p w:rsidR="00014752" w:rsidRDefault="00014752">
      <w:pPr>
        <w:spacing w:line="23" w:lineRule="exact"/>
        <w:rPr>
          <w:sz w:val="20"/>
          <w:szCs w:val="20"/>
        </w:rPr>
      </w:pPr>
    </w:p>
    <w:p w:rsidR="00014752" w:rsidRDefault="00014752">
      <w:pPr>
        <w:spacing w:line="356" w:lineRule="auto"/>
        <w:ind w:left="260" w:firstLine="708"/>
        <w:jc w:val="both"/>
        <w:rPr>
          <w:sz w:val="20"/>
          <w:szCs w:val="20"/>
        </w:rPr>
      </w:pPr>
      <w:r>
        <w:rPr>
          <w:sz w:val="24"/>
          <w:szCs w:val="24"/>
        </w:rPr>
        <w:t>Документ не учитывает классификацию видов разрешенного использования земель-ных участков утвержденную Приказом Минэкономразвития России от 01.09.2014 N 540,(ред. от 30.09.2015), не учитывает изменения, внесенные Федеральным законом от 30.12.2015 N 459-ФЗ в статьи 51, 55, 56, (вступают в силу с 1 января 2017 года).</w:t>
      </w:r>
    </w:p>
    <w:p w:rsidR="00014752" w:rsidRDefault="00014752">
      <w:pPr>
        <w:spacing w:line="19" w:lineRule="exact"/>
        <w:rPr>
          <w:sz w:val="20"/>
          <w:szCs w:val="20"/>
        </w:rPr>
      </w:pPr>
    </w:p>
    <w:p w:rsidR="00014752" w:rsidRDefault="00014752">
      <w:pPr>
        <w:spacing w:line="358" w:lineRule="auto"/>
        <w:ind w:left="260" w:firstLine="708"/>
        <w:jc w:val="both"/>
        <w:rPr>
          <w:sz w:val="20"/>
          <w:szCs w:val="20"/>
        </w:rPr>
      </w:pPr>
      <w:r>
        <w:rPr>
          <w:sz w:val="24"/>
          <w:szCs w:val="24"/>
        </w:rPr>
        <w:t>Пунктом. 12, статьи 34 Федерального закона от 23.06.2014 № 171-ФЗ «О внесении из-менений в Земельный кодекс Российской Федерации и отдельные законодательные акты Российской Федерации» закреплена необходимость привести градостроительные регламен-ты, в соответствие классификатору видов разрешенного использования земельных участков (утв. Приказом Минэкономразвития России от 01.09.2014 N 540,(ред. от 30.09.2015) (далее Классификатор), Федеральным законом от 30.12.2015 N 459-ФЗ установлена необходимость привести градостроительные регламенты, в соответствие внесенным изменениям, в срок до 01.01.2020г.</w:t>
      </w:r>
    </w:p>
    <w:p w:rsidR="00014752" w:rsidRDefault="00014752">
      <w:pPr>
        <w:spacing w:line="19" w:lineRule="exact"/>
        <w:rPr>
          <w:sz w:val="20"/>
          <w:szCs w:val="20"/>
        </w:rPr>
      </w:pPr>
    </w:p>
    <w:p w:rsidR="00014752" w:rsidRDefault="00014752">
      <w:pPr>
        <w:spacing w:line="356" w:lineRule="auto"/>
        <w:ind w:left="280" w:right="40" w:firstLine="708"/>
        <w:jc w:val="both"/>
        <w:rPr>
          <w:sz w:val="20"/>
          <w:szCs w:val="20"/>
        </w:rPr>
      </w:pPr>
      <w:r>
        <w:rPr>
          <w:sz w:val="24"/>
          <w:szCs w:val="24"/>
        </w:rPr>
        <w:t>Согласно ч. 2 ст. 7 Земельного кодекса РФ 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 при этом виды разрешенного использования земельных участков определяются в соответствии с Классификатором.</w:t>
      </w:r>
    </w:p>
    <w:p w:rsidR="00014752" w:rsidRDefault="00014752">
      <w:pPr>
        <w:spacing w:line="18" w:lineRule="exact"/>
        <w:rPr>
          <w:sz w:val="20"/>
          <w:szCs w:val="20"/>
        </w:rPr>
      </w:pPr>
    </w:p>
    <w:p w:rsidR="00014752" w:rsidRDefault="00014752">
      <w:pPr>
        <w:spacing w:line="350" w:lineRule="auto"/>
        <w:ind w:left="280" w:right="40" w:firstLine="708"/>
        <w:jc w:val="both"/>
        <w:rPr>
          <w:sz w:val="20"/>
          <w:szCs w:val="20"/>
        </w:rPr>
      </w:pPr>
      <w:r>
        <w:rPr>
          <w:sz w:val="24"/>
          <w:szCs w:val="24"/>
        </w:rPr>
        <w:t>Приведение видов разрешенного использования в соответствие Классификатору необходимо и для целей, предусмотренных законодательством Российской Федерации, в</w:t>
      </w:r>
    </w:p>
    <w:p w:rsidR="00014752" w:rsidRDefault="00014752">
      <w:pPr>
        <w:spacing w:line="136" w:lineRule="exact"/>
        <w:rPr>
          <w:sz w:val="20"/>
          <w:szCs w:val="20"/>
        </w:rPr>
      </w:pPr>
    </w:p>
    <w:p w:rsidR="00014752" w:rsidRDefault="00014752">
      <w:pPr>
        <w:ind w:left="9780"/>
        <w:rPr>
          <w:sz w:val="20"/>
          <w:szCs w:val="20"/>
        </w:rPr>
      </w:pPr>
      <w:r>
        <w:rPr>
          <w:sz w:val="24"/>
          <w:szCs w:val="24"/>
        </w:rPr>
        <w:t>5</w:t>
      </w:r>
    </w:p>
    <w:p w:rsidR="00014752" w:rsidRDefault="00014752">
      <w:pPr>
        <w:sectPr w:rsidR="00014752">
          <w:pgSz w:w="11900" w:h="16838"/>
          <w:pgMar w:top="556" w:right="566" w:bottom="0" w:left="1440" w:header="0" w:footer="0" w:gutter="0"/>
          <w:cols w:space="720" w:equalWidth="0">
            <w:col w:w="9900"/>
          </w:cols>
        </w:sectPr>
      </w:pPr>
    </w:p>
    <w:p w:rsidR="00014752" w:rsidRDefault="00014752">
      <w:pPr>
        <w:spacing w:line="358" w:lineRule="auto"/>
        <w:ind w:left="280" w:right="40"/>
        <w:jc w:val="both"/>
        <w:rPr>
          <w:sz w:val="20"/>
          <w:szCs w:val="20"/>
        </w:rPr>
      </w:pPr>
      <w:r>
        <w:rPr>
          <w:sz w:val="24"/>
          <w:szCs w:val="24"/>
        </w:rPr>
        <w:t>том числе для целей налогообложения. Приказом Минэкономразвития России от 07.06.2016 N 358 "Об утверждении методических указаний о государственной кадастровой оценке" установлено, что кадастровая стоимость объектов недвижимости определяется по средствам государственной кадастровой оценки, которая осуществляется в соответствии с классификатором видов использования земельных участков, утвержденным приказом Минэкономразвития России от 01.09.2014 г. N 540, (ред. от 30.09.2015).</w:t>
      </w:r>
    </w:p>
    <w:p w:rsidR="00014752" w:rsidRDefault="00014752">
      <w:pPr>
        <w:spacing w:line="134" w:lineRule="exact"/>
        <w:rPr>
          <w:sz w:val="20"/>
          <w:szCs w:val="20"/>
        </w:rPr>
      </w:pPr>
    </w:p>
    <w:p w:rsidR="00014752" w:rsidRDefault="00014752">
      <w:pPr>
        <w:spacing w:line="350" w:lineRule="auto"/>
        <w:ind w:left="260" w:firstLine="708"/>
        <w:rPr>
          <w:sz w:val="20"/>
          <w:szCs w:val="20"/>
        </w:rPr>
      </w:pPr>
      <w:r>
        <w:rPr>
          <w:sz w:val="24"/>
          <w:szCs w:val="24"/>
        </w:rPr>
        <w:t>Действующие Правила не учитывают изменения, внесенные Федеральным законом № 373-ФЗ в статью 30 Градостроительного кодекса Российской Федерации в следующем:</w:t>
      </w:r>
    </w:p>
    <w:p w:rsidR="00014752" w:rsidRDefault="00014752">
      <w:pPr>
        <w:spacing w:line="23" w:lineRule="exact"/>
        <w:rPr>
          <w:sz w:val="20"/>
          <w:szCs w:val="20"/>
        </w:rPr>
      </w:pPr>
    </w:p>
    <w:p w:rsidR="00014752" w:rsidRDefault="00014752">
      <w:pPr>
        <w:numPr>
          <w:ilvl w:val="0"/>
          <w:numId w:val="1"/>
        </w:numPr>
        <w:tabs>
          <w:tab w:val="left" w:pos="1124"/>
        </w:tabs>
        <w:spacing w:line="357" w:lineRule="auto"/>
        <w:ind w:left="260" w:firstLine="710"/>
        <w:jc w:val="both"/>
        <w:rPr>
          <w:sz w:val="24"/>
          <w:szCs w:val="24"/>
        </w:rPr>
      </w:pPr>
      <w:r>
        <w:rPr>
          <w:sz w:val="24"/>
          <w:szCs w:val="24"/>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014752" w:rsidRDefault="00014752">
      <w:pPr>
        <w:spacing w:line="19" w:lineRule="exact"/>
        <w:rPr>
          <w:sz w:val="24"/>
          <w:szCs w:val="24"/>
        </w:rPr>
      </w:pPr>
    </w:p>
    <w:p w:rsidR="00014752" w:rsidRDefault="00014752">
      <w:pPr>
        <w:numPr>
          <w:ilvl w:val="0"/>
          <w:numId w:val="1"/>
        </w:numPr>
        <w:tabs>
          <w:tab w:val="left" w:pos="1119"/>
        </w:tabs>
        <w:spacing w:line="358" w:lineRule="auto"/>
        <w:ind w:left="260" w:firstLine="710"/>
        <w:jc w:val="both"/>
        <w:rPr>
          <w:sz w:val="24"/>
          <w:szCs w:val="24"/>
        </w:rPr>
      </w:pPr>
      <w:r>
        <w:rPr>
          <w:sz w:val="24"/>
          <w:szCs w:val="24"/>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помимо прочего указываются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014752" w:rsidRDefault="00014752">
      <w:pPr>
        <w:spacing w:line="16" w:lineRule="exact"/>
        <w:rPr>
          <w:sz w:val="24"/>
          <w:szCs w:val="24"/>
        </w:rPr>
      </w:pPr>
    </w:p>
    <w:p w:rsidR="00014752" w:rsidRDefault="00014752">
      <w:pPr>
        <w:spacing w:line="350" w:lineRule="auto"/>
        <w:ind w:left="260" w:firstLine="708"/>
        <w:rPr>
          <w:sz w:val="24"/>
          <w:szCs w:val="24"/>
        </w:rPr>
      </w:pPr>
      <w:r>
        <w:rPr>
          <w:sz w:val="24"/>
          <w:szCs w:val="24"/>
        </w:rPr>
        <w:t>В статьи 31, 33, 37 Градостроительного кодекса Российской Федерации внесены из-менения, в соответствии с которыми:</w:t>
      </w:r>
    </w:p>
    <w:p w:rsidR="00014752" w:rsidRDefault="00014752">
      <w:pPr>
        <w:spacing w:line="23" w:lineRule="exact"/>
        <w:rPr>
          <w:sz w:val="24"/>
          <w:szCs w:val="24"/>
        </w:rPr>
      </w:pPr>
    </w:p>
    <w:p w:rsidR="00014752" w:rsidRDefault="00014752">
      <w:pPr>
        <w:numPr>
          <w:ilvl w:val="0"/>
          <w:numId w:val="1"/>
        </w:numPr>
        <w:tabs>
          <w:tab w:val="left" w:pos="1129"/>
        </w:tabs>
        <w:spacing w:line="357" w:lineRule="auto"/>
        <w:ind w:left="260" w:firstLine="710"/>
        <w:jc w:val="both"/>
        <w:rPr>
          <w:sz w:val="24"/>
          <w:szCs w:val="24"/>
        </w:rPr>
      </w:pPr>
      <w:r>
        <w:rPr>
          <w:sz w:val="24"/>
          <w:szCs w:val="24"/>
        </w:rPr>
        <w:t>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014752" w:rsidRDefault="00014752">
      <w:pPr>
        <w:spacing w:line="19" w:lineRule="exact"/>
        <w:rPr>
          <w:sz w:val="24"/>
          <w:szCs w:val="24"/>
        </w:rPr>
      </w:pPr>
    </w:p>
    <w:p w:rsidR="00014752" w:rsidRDefault="00014752">
      <w:pPr>
        <w:numPr>
          <w:ilvl w:val="0"/>
          <w:numId w:val="1"/>
        </w:numPr>
        <w:tabs>
          <w:tab w:val="left" w:pos="1124"/>
        </w:tabs>
        <w:spacing w:line="358" w:lineRule="auto"/>
        <w:ind w:left="260" w:firstLine="710"/>
        <w:jc w:val="both"/>
        <w:rPr>
          <w:sz w:val="24"/>
          <w:szCs w:val="24"/>
        </w:rPr>
      </w:pPr>
      <w:r>
        <w:rPr>
          <w:sz w:val="24"/>
          <w:szCs w:val="24"/>
        </w:rPr>
        <w:t>в случае, если правилами землепользования и застройки не обеспечена в соответст-вии с частью 3.1 статьи 31 Градостроительного кодекса Российской Федерации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w:t>
      </w: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300" w:lineRule="exact"/>
        <w:rPr>
          <w:sz w:val="20"/>
          <w:szCs w:val="20"/>
        </w:rPr>
      </w:pPr>
    </w:p>
    <w:p w:rsidR="00014752" w:rsidRDefault="00014752">
      <w:pPr>
        <w:ind w:left="9780"/>
        <w:rPr>
          <w:sz w:val="20"/>
          <w:szCs w:val="20"/>
        </w:rPr>
      </w:pPr>
      <w:r>
        <w:rPr>
          <w:sz w:val="24"/>
          <w:szCs w:val="24"/>
        </w:rPr>
        <w:t>6</w:t>
      </w:r>
    </w:p>
    <w:p w:rsidR="00014752" w:rsidRDefault="00014752">
      <w:pPr>
        <w:sectPr w:rsidR="00014752">
          <w:pgSz w:w="11900" w:h="16838"/>
          <w:pgMar w:top="571" w:right="566" w:bottom="0" w:left="1440" w:header="0" w:footer="0" w:gutter="0"/>
          <w:cols w:space="720" w:equalWidth="0">
            <w:col w:w="9900"/>
          </w:cols>
        </w:sectPr>
      </w:pPr>
    </w:p>
    <w:p w:rsidR="00014752" w:rsidRDefault="00014752">
      <w:pPr>
        <w:spacing w:line="308" w:lineRule="auto"/>
        <w:ind w:left="260"/>
        <w:jc w:val="both"/>
        <w:rPr>
          <w:sz w:val="20"/>
          <w:szCs w:val="20"/>
        </w:rPr>
      </w:pPr>
      <w:r>
        <w:rPr>
          <w:sz w:val="24"/>
          <w:szCs w:val="24"/>
        </w:rPr>
        <w:t>ского округа требование о внесении изменений в правила землепользования и застройки в целях обеспечения размещения указанных объектов</w:t>
      </w:r>
      <w:r>
        <w:rPr>
          <w:sz w:val="32"/>
          <w:szCs w:val="32"/>
          <w:vertAlign w:val="superscript"/>
        </w:rPr>
        <w:t>1</w:t>
      </w:r>
      <w:r>
        <w:rPr>
          <w:sz w:val="24"/>
          <w:szCs w:val="24"/>
        </w:rPr>
        <w:t>;</w:t>
      </w:r>
    </w:p>
    <w:p w:rsidR="00014752" w:rsidRDefault="00014752">
      <w:pPr>
        <w:spacing w:line="2" w:lineRule="exact"/>
        <w:rPr>
          <w:sz w:val="20"/>
          <w:szCs w:val="20"/>
        </w:rPr>
      </w:pPr>
    </w:p>
    <w:p w:rsidR="00014752" w:rsidRDefault="00014752">
      <w:pPr>
        <w:spacing w:line="356" w:lineRule="auto"/>
        <w:ind w:left="260" w:firstLine="708"/>
        <w:jc w:val="both"/>
        <w:rPr>
          <w:sz w:val="20"/>
          <w:szCs w:val="20"/>
        </w:rPr>
      </w:pPr>
      <w:r>
        <w:rPr>
          <w:sz w:val="24"/>
          <w:szCs w:val="24"/>
        </w:rPr>
        <w:t>-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выше требования. В целях внесения изменений в правила землепользования и застройки в указанном случае проведение публичных слушаний не требуется;</w:t>
      </w:r>
    </w:p>
    <w:p w:rsidR="00014752" w:rsidRDefault="00014752">
      <w:pPr>
        <w:spacing w:line="19" w:lineRule="exact"/>
        <w:rPr>
          <w:sz w:val="20"/>
          <w:szCs w:val="20"/>
        </w:rPr>
      </w:pPr>
    </w:p>
    <w:p w:rsidR="00014752" w:rsidRDefault="00014752">
      <w:pPr>
        <w:numPr>
          <w:ilvl w:val="0"/>
          <w:numId w:val="2"/>
        </w:numPr>
        <w:tabs>
          <w:tab w:val="left" w:pos="1148"/>
        </w:tabs>
        <w:spacing w:line="354" w:lineRule="auto"/>
        <w:ind w:left="260" w:firstLine="710"/>
        <w:jc w:val="both"/>
        <w:rPr>
          <w:sz w:val="24"/>
          <w:szCs w:val="24"/>
        </w:rPr>
      </w:pPr>
      <w:r>
        <w:rPr>
          <w:sz w:val="24"/>
          <w:szCs w:val="24"/>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014752" w:rsidRDefault="00014752">
      <w:pPr>
        <w:spacing w:line="22" w:lineRule="exact"/>
        <w:rPr>
          <w:sz w:val="24"/>
          <w:szCs w:val="24"/>
        </w:rPr>
      </w:pPr>
    </w:p>
    <w:p w:rsidR="00014752" w:rsidRDefault="00014752">
      <w:pPr>
        <w:spacing w:line="356" w:lineRule="auto"/>
        <w:ind w:left="260" w:firstLine="708"/>
        <w:jc w:val="both"/>
        <w:rPr>
          <w:sz w:val="24"/>
          <w:szCs w:val="24"/>
        </w:rPr>
      </w:pPr>
      <w:r>
        <w:rPr>
          <w:sz w:val="24"/>
          <w:szCs w:val="24"/>
        </w:rPr>
        <w:t>Настоящие Правила применяются наряду с нормативами и стандартами, установлен-ными уполномоченными органами в целях обеспечения безопасности жизни, деятельности и здоровья людей, надежности сооружений, сохранения окружающей среды, охраны объектов культурного наследия, иными обязательными требованиями.</w:t>
      </w:r>
    </w:p>
    <w:p w:rsidR="00014752" w:rsidRDefault="00014752">
      <w:pPr>
        <w:spacing w:line="6" w:lineRule="exact"/>
        <w:rPr>
          <w:sz w:val="24"/>
          <w:szCs w:val="24"/>
        </w:rPr>
      </w:pPr>
    </w:p>
    <w:p w:rsidR="00014752" w:rsidRDefault="00014752">
      <w:pPr>
        <w:ind w:left="980"/>
        <w:rPr>
          <w:sz w:val="24"/>
          <w:szCs w:val="24"/>
        </w:rPr>
      </w:pPr>
      <w:r>
        <w:rPr>
          <w:sz w:val="24"/>
          <w:szCs w:val="24"/>
        </w:rPr>
        <w:t>Правила распространяются в пределах границ Икейского муниципального образова-</w:t>
      </w:r>
    </w:p>
    <w:p w:rsidR="00014752" w:rsidRDefault="00014752">
      <w:pPr>
        <w:spacing w:line="136" w:lineRule="exact"/>
        <w:rPr>
          <w:sz w:val="24"/>
          <w:szCs w:val="24"/>
        </w:rPr>
      </w:pPr>
    </w:p>
    <w:p w:rsidR="00014752" w:rsidRDefault="00014752">
      <w:pPr>
        <w:ind w:left="260"/>
        <w:rPr>
          <w:sz w:val="24"/>
          <w:szCs w:val="24"/>
        </w:rPr>
      </w:pPr>
      <w:r>
        <w:rPr>
          <w:sz w:val="24"/>
          <w:szCs w:val="24"/>
        </w:rPr>
        <w:t>ния.</w:t>
      </w:r>
    </w:p>
    <w:p w:rsidR="00014752" w:rsidRDefault="00014752">
      <w:pPr>
        <w:spacing w:line="151" w:lineRule="exact"/>
        <w:rPr>
          <w:sz w:val="20"/>
          <w:szCs w:val="20"/>
        </w:rPr>
      </w:pPr>
    </w:p>
    <w:p w:rsidR="00014752" w:rsidRDefault="00014752">
      <w:pPr>
        <w:numPr>
          <w:ilvl w:val="1"/>
          <w:numId w:val="3"/>
        </w:numPr>
        <w:tabs>
          <w:tab w:val="left" w:pos="1215"/>
        </w:tabs>
        <w:spacing w:line="354" w:lineRule="auto"/>
        <w:ind w:left="260" w:firstLine="710"/>
        <w:jc w:val="both"/>
        <w:rPr>
          <w:sz w:val="24"/>
          <w:szCs w:val="24"/>
        </w:rPr>
      </w:pPr>
      <w:r>
        <w:rPr>
          <w:sz w:val="24"/>
          <w:szCs w:val="24"/>
        </w:rPr>
        <w:t>целью приведения настоящих Правил в соответствие Градостроительному законо-дательству Российской Федерации, в связи с изменениями, внесенными в законодательные акты Российской Федерации, вступающими в законную силу с 01.01.2017г:</w:t>
      </w:r>
    </w:p>
    <w:p w:rsidR="00014752" w:rsidRDefault="00014752">
      <w:pPr>
        <w:spacing w:line="41" w:lineRule="exact"/>
        <w:rPr>
          <w:sz w:val="24"/>
          <w:szCs w:val="24"/>
        </w:rPr>
      </w:pPr>
    </w:p>
    <w:p w:rsidR="00014752" w:rsidRDefault="00014752">
      <w:pPr>
        <w:numPr>
          <w:ilvl w:val="0"/>
          <w:numId w:val="3"/>
        </w:numPr>
        <w:tabs>
          <w:tab w:val="left" w:pos="1112"/>
        </w:tabs>
        <w:spacing w:line="297" w:lineRule="auto"/>
        <w:ind w:left="260" w:firstLine="427"/>
        <w:rPr>
          <w:rFonts w:ascii="Vrinda" w:hAnsi="Vrinda" w:cs="Vrinda"/>
          <w:sz w:val="24"/>
          <w:szCs w:val="24"/>
        </w:rPr>
      </w:pPr>
      <w:r>
        <w:rPr>
          <w:sz w:val="24"/>
          <w:szCs w:val="24"/>
        </w:rPr>
        <w:t>в Градостроительный кодекс Российской Федерации от 29.12.2004 N 190-ФЗ (ред. от 03.07.2016) (с изм. и доп., вступ. в силу с 01.01.2017);</w:t>
      </w:r>
    </w:p>
    <w:p w:rsidR="00014752" w:rsidRDefault="00014752">
      <w:pPr>
        <w:spacing w:line="90" w:lineRule="exact"/>
        <w:rPr>
          <w:rFonts w:ascii="Vrinda" w:hAnsi="Vrinda" w:cs="Vrinda"/>
          <w:sz w:val="24"/>
          <w:szCs w:val="24"/>
        </w:rPr>
      </w:pPr>
    </w:p>
    <w:p w:rsidR="00014752" w:rsidRDefault="00014752">
      <w:pPr>
        <w:numPr>
          <w:ilvl w:val="0"/>
          <w:numId w:val="3"/>
        </w:numPr>
        <w:tabs>
          <w:tab w:val="left" w:pos="1112"/>
        </w:tabs>
        <w:spacing w:line="297" w:lineRule="auto"/>
        <w:ind w:left="260" w:firstLine="427"/>
        <w:rPr>
          <w:rFonts w:ascii="Vrinda" w:hAnsi="Vrinda" w:cs="Vrinda"/>
          <w:sz w:val="24"/>
          <w:szCs w:val="24"/>
        </w:rPr>
      </w:pPr>
      <w:r>
        <w:rPr>
          <w:sz w:val="24"/>
          <w:szCs w:val="24"/>
        </w:rPr>
        <w:t>в Земельный кодекс Российской Федерации от 25.10.2001 N 136-ФЗ (ред. от 03.07.2016) (с изм. и доп., вступ. в силу с 01.01.2017);</w:t>
      </w:r>
    </w:p>
    <w:p w:rsidR="00014752" w:rsidRDefault="00014752">
      <w:pPr>
        <w:spacing w:line="90" w:lineRule="exact"/>
        <w:rPr>
          <w:rFonts w:ascii="Vrinda" w:hAnsi="Vrinda" w:cs="Vrinda"/>
          <w:sz w:val="24"/>
          <w:szCs w:val="24"/>
        </w:rPr>
      </w:pPr>
    </w:p>
    <w:p w:rsidR="00014752" w:rsidRDefault="00014752">
      <w:pPr>
        <w:numPr>
          <w:ilvl w:val="0"/>
          <w:numId w:val="3"/>
        </w:numPr>
        <w:tabs>
          <w:tab w:val="left" w:pos="1112"/>
        </w:tabs>
        <w:spacing w:line="297" w:lineRule="auto"/>
        <w:ind w:left="260" w:firstLine="427"/>
        <w:rPr>
          <w:rFonts w:ascii="Vrinda" w:hAnsi="Vrinda" w:cs="Vrinda"/>
          <w:sz w:val="24"/>
          <w:szCs w:val="24"/>
        </w:rPr>
      </w:pPr>
      <w:r>
        <w:rPr>
          <w:sz w:val="24"/>
          <w:szCs w:val="24"/>
        </w:rPr>
        <w:t>в Федеральный закон от 13.07.2015 N 218-ФЗ (ред. от 03.07.2016) "О государствен-ной регистрации недвижимости";</w:t>
      </w:r>
    </w:p>
    <w:p w:rsidR="00014752" w:rsidRDefault="00014752">
      <w:pPr>
        <w:spacing w:line="93" w:lineRule="exact"/>
        <w:rPr>
          <w:sz w:val="20"/>
          <w:szCs w:val="20"/>
        </w:rPr>
      </w:pPr>
    </w:p>
    <w:p w:rsidR="00014752" w:rsidRDefault="00014752">
      <w:pPr>
        <w:numPr>
          <w:ilvl w:val="0"/>
          <w:numId w:val="4"/>
        </w:numPr>
        <w:tabs>
          <w:tab w:val="left" w:pos="1395"/>
        </w:tabs>
        <w:spacing w:line="294" w:lineRule="auto"/>
        <w:ind w:left="260" w:firstLine="710"/>
        <w:rPr>
          <w:rFonts w:ascii="Vrinda" w:hAnsi="Vrinda" w:cs="Vrinda"/>
          <w:sz w:val="24"/>
          <w:szCs w:val="24"/>
        </w:rPr>
      </w:pPr>
      <w:r>
        <w:rPr>
          <w:sz w:val="24"/>
          <w:szCs w:val="24"/>
        </w:rPr>
        <w:t>в Федеральный закон от 25.06.2002 N 73-ФЗ (ред. от 03.07.2016) "Об объектах культурного наследия (памятниках истории и культуры) народов Российской Федерации";</w:t>
      </w:r>
    </w:p>
    <w:p w:rsidR="00014752" w:rsidRDefault="00014752">
      <w:pPr>
        <w:spacing w:line="76" w:lineRule="exact"/>
        <w:rPr>
          <w:rFonts w:ascii="Vrinda" w:hAnsi="Vrinda" w:cs="Vrinda"/>
          <w:sz w:val="24"/>
          <w:szCs w:val="24"/>
        </w:rPr>
      </w:pPr>
    </w:p>
    <w:p w:rsidR="00014752" w:rsidRDefault="00014752">
      <w:pPr>
        <w:spacing w:line="357" w:lineRule="auto"/>
        <w:ind w:left="260" w:firstLine="708"/>
        <w:jc w:val="both"/>
        <w:rPr>
          <w:rFonts w:ascii="Vrinda" w:hAnsi="Vrinda" w:cs="Vrinda"/>
          <w:sz w:val="24"/>
          <w:szCs w:val="24"/>
        </w:rPr>
      </w:pPr>
      <w:r>
        <w:rPr>
          <w:sz w:val="24"/>
          <w:szCs w:val="24"/>
        </w:rPr>
        <w:t>и другие законодательные акты в регламентирующие область земельных отношений, главой Икейского сельского поселения принято постановление администрации Икейского сельского поселения от 21.11.2016г. № 77 «О подготовке проекта внесения изменений в пра-вила землепользования и застройки Икейского муниципального образования Тулунского района Иркутской области, утвержденные решением Думы Икейского сельского поселения от 25.10.2016г №17".</w:t>
      </w:r>
    </w:p>
    <w:p w:rsidR="00014752" w:rsidRDefault="00014752">
      <w:pPr>
        <w:spacing w:line="20" w:lineRule="exact"/>
        <w:rPr>
          <w:sz w:val="20"/>
          <w:szCs w:val="20"/>
        </w:rPr>
      </w:pPr>
      <w:r>
        <w:rPr>
          <w:noProof/>
        </w:rPr>
        <w:pict>
          <v:line id="Shape 1" o:spid="_x0000_s1026" style="position:absolute;z-index:251580416;visibility:visible;mso-wrap-distance-left:0;mso-wrap-distance-right:0" from="41.4pt,23.7pt" to="185.4pt,23.7pt" o:allowincell="f" strokeweight=".6pt"/>
        </w:pict>
      </w: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388" w:lineRule="exact"/>
        <w:rPr>
          <w:sz w:val="20"/>
          <w:szCs w:val="20"/>
        </w:rPr>
      </w:pPr>
    </w:p>
    <w:p w:rsidR="00014752" w:rsidRDefault="00014752">
      <w:pPr>
        <w:numPr>
          <w:ilvl w:val="0"/>
          <w:numId w:val="5"/>
        </w:numPr>
        <w:tabs>
          <w:tab w:val="left" w:pos="399"/>
        </w:tabs>
        <w:spacing w:line="226" w:lineRule="auto"/>
        <w:ind w:left="260" w:firstLine="2"/>
        <w:jc w:val="both"/>
        <w:rPr>
          <w:sz w:val="26"/>
          <w:szCs w:val="26"/>
          <w:vertAlign w:val="superscript"/>
        </w:rPr>
      </w:pPr>
      <w:r>
        <w:rPr>
          <w:sz w:val="20"/>
          <w:szCs w:val="20"/>
        </w:rPr>
        <w:t>Постановлением Правительства Иркутской области от 21 октября 2016 года № 685-пп служба архитектуры Иркутской области с 1 января 2017 года наделяется полномочием направлять главам поселений, городских округов Иркутской области требований о внесении изменений в ПЗЗ соответствующих поселений, городских округов Иркутской области в целях обеспечения возможности размещения на территории соответствующих поселений, городских округов Иркутской области предусмотренных схемой территориального планирования Иркутской области объектов регионального значения (за исключением линейных объектов).</w:t>
      </w:r>
    </w:p>
    <w:p w:rsidR="00014752" w:rsidRDefault="00014752">
      <w:pPr>
        <w:spacing w:line="18" w:lineRule="exact"/>
        <w:rPr>
          <w:sz w:val="20"/>
          <w:szCs w:val="20"/>
        </w:rPr>
      </w:pPr>
    </w:p>
    <w:p w:rsidR="00014752" w:rsidRDefault="00014752">
      <w:pPr>
        <w:ind w:left="9780"/>
        <w:rPr>
          <w:sz w:val="20"/>
          <w:szCs w:val="20"/>
        </w:rPr>
      </w:pPr>
      <w:r>
        <w:rPr>
          <w:sz w:val="24"/>
          <w:szCs w:val="24"/>
        </w:rPr>
        <w:t>7</w:t>
      </w:r>
    </w:p>
    <w:p w:rsidR="00014752" w:rsidRDefault="00014752">
      <w:pPr>
        <w:sectPr w:rsidR="00014752">
          <w:pgSz w:w="11900" w:h="16838"/>
          <w:pgMar w:top="571" w:right="566" w:bottom="0" w:left="1440" w:header="0" w:footer="0" w:gutter="0"/>
          <w:cols w:space="720" w:equalWidth="0">
            <w:col w:w="9900"/>
          </w:cols>
        </w:sectPr>
      </w:pPr>
    </w:p>
    <w:p w:rsidR="00014752" w:rsidRDefault="00014752">
      <w:pPr>
        <w:spacing w:line="350" w:lineRule="auto"/>
        <w:ind w:left="260" w:firstLine="708"/>
        <w:rPr>
          <w:sz w:val="20"/>
          <w:szCs w:val="20"/>
        </w:rPr>
      </w:pPr>
      <w:r>
        <w:rPr>
          <w:sz w:val="24"/>
          <w:szCs w:val="24"/>
        </w:rPr>
        <w:t>Изменения в текстовой части Правил разработаны Комитетом по архитектуре строи-тельству и ЖКХ администрации Тулунского муниципального района, в части:</w:t>
      </w:r>
    </w:p>
    <w:p w:rsidR="00014752" w:rsidRDefault="00014752">
      <w:pPr>
        <w:spacing w:line="11" w:lineRule="exact"/>
        <w:rPr>
          <w:sz w:val="20"/>
          <w:szCs w:val="20"/>
        </w:rPr>
      </w:pPr>
    </w:p>
    <w:p w:rsidR="00014752" w:rsidRDefault="00014752">
      <w:pPr>
        <w:numPr>
          <w:ilvl w:val="0"/>
          <w:numId w:val="6"/>
        </w:numPr>
        <w:tabs>
          <w:tab w:val="left" w:pos="1220"/>
        </w:tabs>
        <w:ind w:left="1220" w:hanging="250"/>
        <w:rPr>
          <w:sz w:val="24"/>
          <w:szCs w:val="24"/>
        </w:rPr>
      </w:pPr>
      <w:r>
        <w:rPr>
          <w:sz w:val="24"/>
          <w:szCs w:val="24"/>
        </w:rPr>
        <w:t>изменения Порядка применения Правил и внесения в них изменений (раздел I.);</w:t>
      </w:r>
    </w:p>
    <w:p w:rsidR="00014752" w:rsidRDefault="00014752">
      <w:pPr>
        <w:spacing w:line="139" w:lineRule="exact"/>
        <w:rPr>
          <w:sz w:val="24"/>
          <w:szCs w:val="24"/>
        </w:rPr>
      </w:pPr>
    </w:p>
    <w:p w:rsidR="00014752" w:rsidRDefault="00014752">
      <w:pPr>
        <w:numPr>
          <w:ilvl w:val="0"/>
          <w:numId w:val="6"/>
        </w:numPr>
        <w:tabs>
          <w:tab w:val="left" w:pos="1220"/>
        </w:tabs>
        <w:ind w:left="1220" w:hanging="250"/>
        <w:rPr>
          <w:sz w:val="24"/>
          <w:szCs w:val="24"/>
        </w:rPr>
      </w:pPr>
      <w:r>
        <w:rPr>
          <w:sz w:val="24"/>
          <w:szCs w:val="24"/>
        </w:rPr>
        <w:t>приведения градостроительных регламентов в соответствие действующему законо-</w:t>
      </w:r>
    </w:p>
    <w:p w:rsidR="00014752" w:rsidRDefault="00014752">
      <w:pPr>
        <w:spacing w:line="137" w:lineRule="exact"/>
        <w:rPr>
          <w:sz w:val="20"/>
          <w:szCs w:val="20"/>
        </w:rPr>
      </w:pPr>
    </w:p>
    <w:p w:rsidR="00014752" w:rsidRDefault="00014752">
      <w:pPr>
        <w:ind w:left="260"/>
        <w:rPr>
          <w:sz w:val="20"/>
          <w:szCs w:val="20"/>
        </w:rPr>
      </w:pPr>
      <w:r>
        <w:rPr>
          <w:sz w:val="24"/>
          <w:szCs w:val="24"/>
        </w:rPr>
        <w:t>дательству Российской Федерации (раздел III.).</w:t>
      </w:r>
    </w:p>
    <w:p w:rsidR="00014752" w:rsidRDefault="00014752">
      <w:pPr>
        <w:spacing w:line="151" w:lineRule="exact"/>
        <w:rPr>
          <w:sz w:val="20"/>
          <w:szCs w:val="20"/>
        </w:rPr>
      </w:pPr>
    </w:p>
    <w:p w:rsidR="00014752" w:rsidRDefault="00014752">
      <w:pPr>
        <w:spacing w:line="357" w:lineRule="auto"/>
        <w:ind w:left="260" w:firstLine="708"/>
        <w:jc w:val="both"/>
        <w:rPr>
          <w:sz w:val="20"/>
          <w:szCs w:val="20"/>
        </w:rPr>
      </w:pPr>
      <w:r>
        <w:rPr>
          <w:sz w:val="24"/>
          <w:szCs w:val="24"/>
        </w:rPr>
        <w:t>Настоящая редакция проекта разработана в целях определения минимального объема информации подлежащей установлению в градостроительных регламентах, и приведения видов разрешенного использования земельных участков, установленных настоящими Прави-лами классификатору видов разрешенного использования земельных участков, утвержден-ных Приказом Минэкономразвития России от 01.09.2014 N 540 (ред. от 30.09.2015) "Об ут-верждении классификатора видов разрешенного использования земельных участков".</w:t>
      </w:r>
    </w:p>
    <w:p w:rsidR="00014752" w:rsidRDefault="00014752">
      <w:pPr>
        <w:spacing w:line="283" w:lineRule="exact"/>
        <w:rPr>
          <w:sz w:val="20"/>
          <w:szCs w:val="20"/>
        </w:rPr>
      </w:pPr>
    </w:p>
    <w:p w:rsidR="00014752" w:rsidRDefault="00014752">
      <w:pPr>
        <w:ind w:left="980"/>
        <w:rPr>
          <w:sz w:val="20"/>
          <w:szCs w:val="20"/>
        </w:rPr>
      </w:pPr>
      <w:r>
        <w:rPr>
          <w:sz w:val="24"/>
          <w:szCs w:val="24"/>
        </w:rPr>
        <w:t>РАЗДЕЛ I. ПОРЯДОК ПРИМЕНЕНИЯ ПРАВИЛ И ВНЕСЕНИЯ В НИХ ИЗМЕНЕ-</w:t>
      </w:r>
    </w:p>
    <w:p w:rsidR="00014752" w:rsidRDefault="00014752">
      <w:pPr>
        <w:ind w:left="260"/>
        <w:rPr>
          <w:sz w:val="20"/>
          <w:szCs w:val="20"/>
        </w:rPr>
      </w:pPr>
      <w:r>
        <w:rPr>
          <w:sz w:val="24"/>
          <w:szCs w:val="24"/>
        </w:rPr>
        <w:t>НИЙ</w:t>
      </w:r>
    </w:p>
    <w:p w:rsidR="00014752" w:rsidRDefault="00014752">
      <w:pPr>
        <w:spacing w:line="2" w:lineRule="exact"/>
        <w:rPr>
          <w:sz w:val="20"/>
          <w:szCs w:val="20"/>
        </w:rPr>
      </w:pPr>
    </w:p>
    <w:p w:rsidR="00014752" w:rsidRDefault="00014752">
      <w:pPr>
        <w:ind w:left="980"/>
        <w:rPr>
          <w:sz w:val="20"/>
          <w:szCs w:val="20"/>
        </w:rPr>
      </w:pPr>
      <w:r>
        <w:rPr>
          <w:sz w:val="24"/>
          <w:szCs w:val="24"/>
        </w:rPr>
        <w:t>Глава I. ОБЩИЕ ПОЛОЖЕНИЯ</w:t>
      </w:r>
    </w:p>
    <w:p w:rsidR="00014752" w:rsidRDefault="00014752">
      <w:pPr>
        <w:spacing w:line="149" w:lineRule="exact"/>
        <w:rPr>
          <w:sz w:val="20"/>
          <w:szCs w:val="20"/>
        </w:rPr>
      </w:pPr>
    </w:p>
    <w:p w:rsidR="00014752" w:rsidRDefault="00014752">
      <w:pPr>
        <w:spacing w:line="357" w:lineRule="auto"/>
        <w:ind w:left="260"/>
        <w:jc w:val="right"/>
        <w:rPr>
          <w:sz w:val="20"/>
          <w:szCs w:val="20"/>
        </w:rPr>
      </w:pPr>
      <w:r>
        <w:rPr>
          <w:sz w:val="24"/>
          <w:szCs w:val="24"/>
        </w:rPr>
        <w:t xml:space="preserve">Статья 1. Основные понятия, используемые в Правилах землепользования и застройки Понятия, используемые в настоящих Правилах, применяются в следующем значении: </w:t>
      </w:r>
      <w:r>
        <w:rPr>
          <w:i/>
          <w:iCs/>
          <w:sz w:val="24"/>
          <w:szCs w:val="24"/>
        </w:rPr>
        <w:t xml:space="preserve">Береговая полоса </w:t>
      </w:r>
      <w:r>
        <w:rPr>
          <w:sz w:val="24"/>
          <w:szCs w:val="24"/>
        </w:rPr>
        <w:t>-</w:t>
      </w:r>
      <w:r>
        <w:rPr>
          <w:i/>
          <w:iCs/>
          <w:sz w:val="24"/>
          <w:szCs w:val="24"/>
        </w:rPr>
        <w:t xml:space="preserve"> </w:t>
      </w:r>
      <w:r>
        <w:rPr>
          <w:sz w:val="24"/>
          <w:szCs w:val="24"/>
        </w:rPr>
        <w:t>полоса земли вдоль береговой линии</w:t>
      </w:r>
      <w:r>
        <w:rPr>
          <w:i/>
          <w:iCs/>
          <w:sz w:val="24"/>
          <w:szCs w:val="24"/>
        </w:rPr>
        <w:t xml:space="preserve"> </w:t>
      </w:r>
      <w:r>
        <w:rPr>
          <w:sz w:val="24"/>
          <w:szCs w:val="24"/>
        </w:rPr>
        <w:t>(границы)</w:t>
      </w:r>
      <w:r>
        <w:rPr>
          <w:i/>
          <w:iCs/>
          <w:sz w:val="24"/>
          <w:szCs w:val="24"/>
        </w:rPr>
        <w:t xml:space="preserve"> </w:t>
      </w:r>
      <w:r>
        <w:rPr>
          <w:sz w:val="24"/>
          <w:szCs w:val="24"/>
        </w:rPr>
        <w:t>водного объекта</w:t>
      </w:r>
      <w:r>
        <w:rPr>
          <w:i/>
          <w:iCs/>
          <w:sz w:val="24"/>
          <w:szCs w:val="24"/>
        </w:rPr>
        <w:t xml:space="preserve"> </w:t>
      </w:r>
      <w:r>
        <w:rPr>
          <w:sz w:val="24"/>
          <w:szCs w:val="24"/>
        </w:rPr>
        <w:t>общего пользования, которой может пользоваться каждый гражданин (без использования механических транспортных средств) для передвижения и пребывания около такого объекта,</w:t>
      </w:r>
    </w:p>
    <w:p w:rsidR="00014752" w:rsidRDefault="00014752">
      <w:pPr>
        <w:spacing w:line="16" w:lineRule="exact"/>
        <w:rPr>
          <w:sz w:val="20"/>
          <w:szCs w:val="20"/>
        </w:rPr>
      </w:pPr>
    </w:p>
    <w:p w:rsidR="00014752" w:rsidRDefault="00014752">
      <w:pPr>
        <w:numPr>
          <w:ilvl w:val="0"/>
          <w:numId w:val="7"/>
        </w:numPr>
        <w:tabs>
          <w:tab w:val="left" w:pos="454"/>
        </w:tabs>
        <w:spacing w:line="350" w:lineRule="auto"/>
        <w:ind w:left="260" w:firstLine="2"/>
        <w:rPr>
          <w:sz w:val="24"/>
          <w:szCs w:val="24"/>
        </w:rPr>
      </w:pPr>
      <w:r>
        <w:rPr>
          <w:sz w:val="24"/>
          <w:szCs w:val="24"/>
        </w:rPr>
        <w:t>том числе для осуществления любительского и спортивного рыболовства и причаливания плавучих средств.</w:t>
      </w:r>
    </w:p>
    <w:p w:rsidR="00014752" w:rsidRDefault="00014752">
      <w:pPr>
        <w:spacing w:line="11" w:lineRule="exact"/>
        <w:rPr>
          <w:sz w:val="24"/>
          <w:szCs w:val="24"/>
        </w:rPr>
      </w:pPr>
    </w:p>
    <w:p w:rsidR="00014752" w:rsidRDefault="00014752">
      <w:pPr>
        <w:ind w:left="980"/>
        <w:rPr>
          <w:sz w:val="24"/>
          <w:szCs w:val="24"/>
        </w:rPr>
      </w:pPr>
      <w:r>
        <w:rPr>
          <w:i/>
          <w:iCs/>
          <w:sz w:val="24"/>
          <w:szCs w:val="24"/>
        </w:rPr>
        <w:t xml:space="preserve">Водоохранные зоны - </w:t>
      </w:r>
      <w:r>
        <w:rPr>
          <w:sz w:val="24"/>
          <w:szCs w:val="24"/>
        </w:rPr>
        <w:t>территории,</w:t>
      </w:r>
      <w:r>
        <w:rPr>
          <w:i/>
          <w:iCs/>
          <w:sz w:val="24"/>
          <w:szCs w:val="24"/>
        </w:rPr>
        <w:t xml:space="preserve"> </w:t>
      </w:r>
      <w:r>
        <w:rPr>
          <w:sz w:val="24"/>
          <w:szCs w:val="24"/>
        </w:rPr>
        <w:t>которые примыкают к береговой линии морей,</w:t>
      </w:r>
      <w:r>
        <w:rPr>
          <w:i/>
          <w:iCs/>
          <w:sz w:val="24"/>
          <w:szCs w:val="24"/>
        </w:rPr>
        <w:t xml:space="preserve"> </w:t>
      </w:r>
      <w:r>
        <w:rPr>
          <w:sz w:val="24"/>
          <w:szCs w:val="24"/>
        </w:rPr>
        <w:t>рек,</w:t>
      </w:r>
    </w:p>
    <w:p w:rsidR="00014752" w:rsidRDefault="00014752">
      <w:pPr>
        <w:spacing w:line="151" w:lineRule="exact"/>
        <w:rPr>
          <w:sz w:val="20"/>
          <w:szCs w:val="20"/>
        </w:rPr>
      </w:pPr>
    </w:p>
    <w:p w:rsidR="00014752" w:rsidRDefault="00014752">
      <w:pPr>
        <w:spacing w:line="357" w:lineRule="auto"/>
        <w:ind w:left="260"/>
        <w:jc w:val="both"/>
        <w:rPr>
          <w:sz w:val="20"/>
          <w:szCs w:val="20"/>
        </w:rPr>
      </w:pPr>
      <w:r>
        <w:rPr>
          <w:sz w:val="24"/>
          <w:szCs w:val="24"/>
        </w:rPr>
        <w:t>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14752" w:rsidRDefault="00014752">
      <w:pPr>
        <w:spacing w:line="16" w:lineRule="exact"/>
        <w:rPr>
          <w:sz w:val="20"/>
          <w:szCs w:val="20"/>
        </w:rPr>
      </w:pPr>
    </w:p>
    <w:p w:rsidR="00014752" w:rsidRDefault="00014752">
      <w:pPr>
        <w:spacing w:line="357" w:lineRule="auto"/>
        <w:ind w:left="260" w:firstLine="708"/>
        <w:jc w:val="both"/>
        <w:rPr>
          <w:sz w:val="20"/>
          <w:szCs w:val="20"/>
        </w:rPr>
      </w:pPr>
      <w:r>
        <w:rPr>
          <w:i/>
          <w:iCs/>
          <w:sz w:val="24"/>
          <w:szCs w:val="24"/>
        </w:rPr>
        <w:t xml:space="preserve">Градостроительная деятельность - </w:t>
      </w:r>
      <w:r>
        <w:rPr>
          <w:sz w:val="24"/>
          <w:szCs w:val="24"/>
        </w:rPr>
        <w:t>деятельность по развитию территорий,</w:t>
      </w:r>
      <w:r>
        <w:rPr>
          <w:i/>
          <w:iCs/>
          <w:sz w:val="24"/>
          <w:szCs w:val="24"/>
        </w:rPr>
        <w:t xml:space="preserve"> </w:t>
      </w:r>
      <w:r>
        <w:rPr>
          <w:sz w:val="24"/>
          <w:szCs w:val="24"/>
        </w:rPr>
        <w:t>в том</w:t>
      </w:r>
      <w:r>
        <w:rPr>
          <w:i/>
          <w:iCs/>
          <w:sz w:val="24"/>
          <w:szCs w:val="24"/>
        </w:rPr>
        <w:t xml:space="preserve"> </w:t>
      </w:r>
      <w:r>
        <w:rPr>
          <w:sz w:val="24"/>
          <w:szCs w:val="24"/>
        </w:rPr>
        <w:t>числе населенных пунктов,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014752" w:rsidRDefault="00014752">
      <w:pPr>
        <w:spacing w:line="19" w:lineRule="exact"/>
        <w:rPr>
          <w:sz w:val="20"/>
          <w:szCs w:val="20"/>
        </w:rPr>
      </w:pPr>
    </w:p>
    <w:p w:rsidR="00014752" w:rsidRDefault="00014752">
      <w:pPr>
        <w:spacing w:line="357" w:lineRule="auto"/>
        <w:ind w:left="260" w:firstLine="708"/>
        <w:jc w:val="both"/>
        <w:rPr>
          <w:sz w:val="20"/>
          <w:szCs w:val="20"/>
        </w:rPr>
      </w:pPr>
      <w:r>
        <w:rPr>
          <w:i/>
          <w:iCs/>
          <w:sz w:val="24"/>
          <w:szCs w:val="24"/>
        </w:rPr>
        <w:t xml:space="preserve">Градостроительный регламент </w:t>
      </w:r>
      <w:r>
        <w:rPr>
          <w:sz w:val="24"/>
          <w:szCs w:val="24"/>
        </w:rPr>
        <w:t>-</w:t>
      </w:r>
      <w:r>
        <w:rPr>
          <w:i/>
          <w:iCs/>
          <w:sz w:val="24"/>
          <w:szCs w:val="24"/>
        </w:rPr>
        <w:t xml:space="preserve"> </w:t>
      </w:r>
      <w:r>
        <w:rPr>
          <w:sz w:val="24"/>
          <w:szCs w:val="24"/>
        </w:rPr>
        <w:t>установленные в пределах границ соответствующей</w:t>
      </w:r>
      <w:r>
        <w:rPr>
          <w:i/>
          <w:iCs/>
          <w:sz w:val="24"/>
          <w:szCs w:val="24"/>
        </w:rPr>
        <w:t xml:space="preserve"> </w:t>
      </w:r>
      <w:r>
        <w:rPr>
          <w:sz w:val="24"/>
          <w:szCs w:val="24"/>
        </w:rPr>
        <w:t>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14752" w:rsidRDefault="00014752">
      <w:pPr>
        <w:spacing w:line="235" w:lineRule="auto"/>
        <w:ind w:left="9780"/>
        <w:rPr>
          <w:sz w:val="20"/>
          <w:szCs w:val="20"/>
        </w:rPr>
      </w:pPr>
      <w:r>
        <w:rPr>
          <w:sz w:val="24"/>
          <w:szCs w:val="24"/>
        </w:rPr>
        <w:t>8</w:t>
      </w:r>
    </w:p>
    <w:p w:rsidR="00014752" w:rsidRDefault="00014752">
      <w:pPr>
        <w:sectPr w:rsidR="00014752">
          <w:pgSz w:w="11900" w:h="16838"/>
          <w:pgMar w:top="571" w:right="566" w:bottom="0" w:left="1440" w:header="0" w:footer="0" w:gutter="0"/>
          <w:cols w:space="720" w:equalWidth="0">
            <w:col w:w="9900"/>
          </w:cols>
        </w:sectPr>
      </w:pPr>
    </w:p>
    <w:p w:rsidR="00014752" w:rsidRDefault="00014752">
      <w:pPr>
        <w:spacing w:line="358" w:lineRule="auto"/>
        <w:ind w:left="260"/>
        <w:jc w:val="both"/>
        <w:rPr>
          <w:sz w:val="20"/>
          <w:szCs w:val="20"/>
        </w:rPr>
      </w:pPr>
      <w:r>
        <w:rPr>
          <w:sz w:val="24"/>
          <w:szCs w:val="24"/>
        </w:rPr>
        <w:t>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014752" w:rsidRDefault="00014752">
      <w:pPr>
        <w:spacing w:line="18" w:lineRule="exact"/>
        <w:rPr>
          <w:sz w:val="20"/>
          <w:szCs w:val="20"/>
        </w:rPr>
      </w:pPr>
    </w:p>
    <w:p w:rsidR="00014752" w:rsidRDefault="00014752">
      <w:pPr>
        <w:spacing w:line="357" w:lineRule="auto"/>
        <w:ind w:left="260" w:firstLine="708"/>
        <w:jc w:val="both"/>
        <w:rPr>
          <w:sz w:val="20"/>
          <w:szCs w:val="20"/>
        </w:rPr>
      </w:pPr>
      <w:r>
        <w:rPr>
          <w:i/>
          <w:iCs/>
          <w:sz w:val="24"/>
          <w:szCs w:val="24"/>
        </w:rPr>
        <w:t xml:space="preserve">Дачный земельный участок </w:t>
      </w:r>
      <w:r>
        <w:rPr>
          <w:sz w:val="24"/>
          <w:szCs w:val="24"/>
        </w:rPr>
        <w:t>-</w:t>
      </w:r>
      <w:r>
        <w:rPr>
          <w:i/>
          <w:iCs/>
          <w:sz w:val="24"/>
          <w:szCs w:val="24"/>
        </w:rPr>
        <w:t xml:space="preserve"> </w:t>
      </w:r>
      <w:r>
        <w:rPr>
          <w:sz w:val="24"/>
          <w:szCs w:val="24"/>
        </w:rPr>
        <w:t>земельный участок,</w:t>
      </w:r>
      <w:r>
        <w:rPr>
          <w:i/>
          <w:iCs/>
          <w:sz w:val="24"/>
          <w:szCs w:val="24"/>
        </w:rPr>
        <w:t xml:space="preserve"> </w:t>
      </w:r>
      <w:r>
        <w:rPr>
          <w:sz w:val="24"/>
          <w:szCs w:val="24"/>
        </w:rPr>
        <w:t>предоставленный гражданину или</w:t>
      </w:r>
      <w:r>
        <w:rPr>
          <w:i/>
          <w:iCs/>
          <w:sz w:val="24"/>
          <w:szCs w:val="24"/>
        </w:rPr>
        <w:t xml:space="preserve"> </w:t>
      </w:r>
      <w:r>
        <w:rPr>
          <w:sz w:val="24"/>
          <w:szCs w:val="24"/>
        </w:rPr>
        <w:t>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014752" w:rsidRDefault="00014752">
      <w:pPr>
        <w:spacing w:line="17" w:lineRule="exact"/>
        <w:rPr>
          <w:sz w:val="20"/>
          <w:szCs w:val="20"/>
        </w:rPr>
      </w:pPr>
    </w:p>
    <w:p w:rsidR="00014752" w:rsidRDefault="00014752">
      <w:pPr>
        <w:spacing w:line="354" w:lineRule="auto"/>
        <w:ind w:left="260" w:firstLine="708"/>
        <w:jc w:val="both"/>
        <w:rPr>
          <w:sz w:val="20"/>
          <w:szCs w:val="20"/>
        </w:rPr>
      </w:pPr>
      <w:r>
        <w:rPr>
          <w:i/>
          <w:iCs/>
          <w:sz w:val="24"/>
          <w:szCs w:val="24"/>
        </w:rPr>
        <w:t xml:space="preserve">Жилой дом - </w:t>
      </w:r>
      <w:r>
        <w:rPr>
          <w:sz w:val="24"/>
          <w:szCs w:val="24"/>
        </w:rPr>
        <w:t>индивидуально-определенное здание,</w:t>
      </w:r>
      <w:r>
        <w:rPr>
          <w:i/>
          <w:iCs/>
          <w:sz w:val="24"/>
          <w:szCs w:val="24"/>
        </w:rPr>
        <w:t xml:space="preserve"> </w:t>
      </w:r>
      <w:r>
        <w:rPr>
          <w:sz w:val="24"/>
          <w:szCs w:val="24"/>
        </w:rPr>
        <w:t>которое состоит из комнат,</w:t>
      </w:r>
      <w:r>
        <w:rPr>
          <w:i/>
          <w:iCs/>
          <w:sz w:val="24"/>
          <w:szCs w:val="24"/>
        </w:rPr>
        <w:t xml:space="preserve"> </w:t>
      </w:r>
      <w:r>
        <w:rPr>
          <w:sz w:val="24"/>
          <w:szCs w:val="24"/>
        </w:rPr>
        <w:t>а также</w:t>
      </w:r>
      <w:r>
        <w:rPr>
          <w:i/>
          <w:iCs/>
          <w:sz w:val="24"/>
          <w:szCs w:val="24"/>
        </w:rPr>
        <w:t xml:space="preserve"> </w:t>
      </w:r>
      <w:r>
        <w:rPr>
          <w:sz w:val="24"/>
          <w:szCs w:val="24"/>
        </w:rPr>
        <w:t>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014752" w:rsidRDefault="00014752">
      <w:pPr>
        <w:spacing w:line="22" w:lineRule="exact"/>
        <w:rPr>
          <w:sz w:val="20"/>
          <w:szCs w:val="20"/>
        </w:rPr>
      </w:pPr>
    </w:p>
    <w:p w:rsidR="00014752" w:rsidRDefault="00014752">
      <w:pPr>
        <w:spacing w:line="356" w:lineRule="auto"/>
        <w:ind w:left="260" w:firstLine="708"/>
        <w:jc w:val="both"/>
        <w:rPr>
          <w:sz w:val="20"/>
          <w:szCs w:val="20"/>
        </w:rPr>
      </w:pPr>
      <w:r>
        <w:rPr>
          <w:i/>
          <w:iCs/>
          <w:sz w:val="24"/>
          <w:szCs w:val="24"/>
        </w:rPr>
        <w:t xml:space="preserve">Заказчик - </w:t>
      </w:r>
      <w:r>
        <w:rPr>
          <w:sz w:val="24"/>
          <w:szCs w:val="24"/>
        </w:rPr>
        <w:t>физическое или юридическое лицо,</w:t>
      </w:r>
      <w:r>
        <w:rPr>
          <w:i/>
          <w:iCs/>
          <w:sz w:val="24"/>
          <w:szCs w:val="24"/>
        </w:rPr>
        <w:t xml:space="preserve"> </w:t>
      </w:r>
      <w:r>
        <w:rPr>
          <w:sz w:val="24"/>
          <w:szCs w:val="24"/>
        </w:rPr>
        <w:t>которое уполномочено застройщиком</w:t>
      </w:r>
      <w:r>
        <w:rPr>
          <w:i/>
          <w:iCs/>
          <w:sz w:val="24"/>
          <w:szCs w:val="24"/>
        </w:rPr>
        <w:t xml:space="preserve"> </w:t>
      </w:r>
      <w:r>
        <w:rPr>
          <w:sz w:val="24"/>
          <w:szCs w:val="24"/>
        </w:rPr>
        <w:t>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014752" w:rsidRDefault="00014752">
      <w:pPr>
        <w:spacing w:line="16" w:lineRule="exact"/>
        <w:rPr>
          <w:sz w:val="20"/>
          <w:szCs w:val="20"/>
        </w:rPr>
      </w:pPr>
    </w:p>
    <w:p w:rsidR="00014752" w:rsidRDefault="00014752">
      <w:pPr>
        <w:spacing w:line="354" w:lineRule="auto"/>
        <w:ind w:left="260" w:firstLine="708"/>
        <w:jc w:val="both"/>
        <w:rPr>
          <w:sz w:val="20"/>
          <w:szCs w:val="20"/>
        </w:rPr>
      </w:pPr>
      <w:r>
        <w:rPr>
          <w:i/>
          <w:iCs/>
          <w:sz w:val="24"/>
          <w:szCs w:val="24"/>
        </w:rPr>
        <w:t xml:space="preserve">Земельный участок </w:t>
      </w:r>
      <w:r>
        <w:rPr>
          <w:sz w:val="24"/>
          <w:szCs w:val="24"/>
        </w:rPr>
        <w:t>-</w:t>
      </w:r>
      <w:r>
        <w:rPr>
          <w:i/>
          <w:iCs/>
          <w:sz w:val="24"/>
          <w:szCs w:val="24"/>
        </w:rPr>
        <w:t xml:space="preserve"> </w:t>
      </w:r>
      <w:r>
        <w:rPr>
          <w:sz w:val="24"/>
          <w:szCs w:val="24"/>
        </w:rPr>
        <w:t>это часть поверхности земли,</w:t>
      </w:r>
      <w:r>
        <w:rPr>
          <w:i/>
          <w:iCs/>
          <w:sz w:val="24"/>
          <w:szCs w:val="24"/>
        </w:rPr>
        <w:t xml:space="preserve"> </w:t>
      </w:r>
      <w:r>
        <w:rPr>
          <w:sz w:val="24"/>
          <w:szCs w:val="24"/>
        </w:rPr>
        <w:t>имеющая фиксированные границы,</w:t>
      </w:r>
      <w:r>
        <w:rPr>
          <w:i/>
          <w:iCs/>
          <w:sz w:val="24"/>
          <w:szCs w:val="24"/>
        </w:rPr>
        <w:t xml:space="preserve"> </w:t>
      </w:r>
      <w:r>
        <w:rPr>
          <w:sz w:val="24"/>
          <w:szCs w:val="24"/>
        </w:rPr>
        <w:t>площадь, местоположение, правовой статус и другие характеристики, отражаемые в земель-ном кадастре и документах государственной регистрации.</w:t>
      </w:r>
    </w:p>
    <w:p w:rsidR="00014752" w:rsidRDefault="00014752">
      <w:pPr>
        <w:spacing w:line="22" w:lineRule="exact"/>
        <w:rPr>
          <w:sz w:val="20"/>
          <w:szCs w:val="20"/>
        </w:rPr>
      </w:pPr>
    </w:p>
    <w:p w:rsidR="00014752" w:rsidRDefault="00014752">
      <w:pPr>
        <w:spacing w:line="356" w:lineRule="auto"/>
        <w:ind w:left="260" w:firstLine="708"/>
        <w:jc w:val="both"/>
        <w:rPr>
          <w:sz w:val="20"/>
          <w:szCs w:val="20"/>
        </w:rPr>
      </w:pPr>
      <w:r>
        <w:rPr>
          <w:i/>
          <w:iCs/>
          <w:sz w:val="24"/>
          <w:szCs w:val="24"/>
        </w:rPr>
        <w:t xml:space="preserve">Зона общего использования </w:t>
      </w:r>
      <w:r>
        <w:rPr>
          <w:sz w:val="24"/>
          <w:szCs w:val="24"/>
        </w:rPr>
        <w:t>–</w:t>
      </w:r>
      <w:r>
        <w:rPr>
          <w:i/>
          <w:iCs/>
          <w:sz w:val="24"/>
          <w:szCs w:val="24"/>
        </w:rPr>
        <w:t xml:space="preserve"> </w:t>
      </w:r>
      <w:r>
        <w:rPr>
          <w:sz w:val="24"/>
          <w:szCs w:val="24"/>
        </w:rPr>
        <w:t>часть территории в границах населенного пункта,</w:t>
      </w:r>
      <w:r>
        <w:rPr>
          <w:i/>
          <w:iCs/>
          <w:sz w:val="24"/>
          <w:szCs w:val="24"/>
        </w:rPr>
        <w:t xml:space="preserve"> </w:t>
      </w:r>
      <w:r>
        <w:rPr>
          <w:sz w:val="24"/>
          <w:szCs w:val="24"/>
        </w:rPr>
        <w:t>пред-назначенная для проезда автотранспорта и прохода людей, осуществления охранных меро-приятий, размещения оборудования для эксплуатации домов и населенного пункта в целом, отдыха (дороги, проезды, спортивные и детские площадки, зоны отдыха и др.).</w:t>
      </w:r>
    </w:p>
    <w:p w:rsidR="00014752" w:rsidRDefault="00014752">
      <w:pPr>
        <w:spacing w:line="19" w:lineRule="exact"/>
        <w:rPr>
          <w:sz w:val="20"/>
          <w:szCs w:val="20"/>
        </w:rPr>
      </w:pPr>
    </w:p>
    <w:p w:rsidR="00014752" w:rsidRDefault="00014752">
      <w:pPr>
        <w:spacing w:line="357" w:lineRule="auto"/>
        <w:ind w:left="260" w:firstLine="708"/>
        <w:jc w:val="both"/>
        <w:rPr>
          <w:sz w:val="20"/>
          <w:szCs w:val="20"/>
        </w:rPr>
      </w:pPr>
      <w:r>
        <w:rPr>
          <w:i/>
          <w:iCs/>
          <w:sz w:val="24"/>
          <w:szCs w:val="24"/>
        </w:rPr>
        <w:t xml:space="preserve">Зоны с особыми условиями использования территорий </w:t>
      </w:r>
      <w:r>
        <w:rPr>
          <w:sz w:val="24"/>
          <w:szCs w:val="24"/>
        </w:rPr>
        <w:t>-</w:t>
      </w:r>
      <w:r>
        <w:rPr>
          <w:i/>
          <w:iCs/>
          <w:sz w:val="24"/>
          <w:szCs w:val="24"/>
        </w:rPr>
        <w:t xml:space="preserve"> </w:t>
      </w:r>
      <w:r>
        <w:rPr>
          <w:sz w:val="24"/>
          <w:szCs w:val="24"/>
        </w:rPr>
        <w:t>охранные,</w:t>
      </w:r>
      <w:r>
        <w:rPr>
          <w:i/>
          <w:iCs/>
          <w:sz w:val="24"/>
          <w:szCs w:val="24"/>
        </w:rPr>
        <w:t xml:space="preserve"> </w:t>
      </w:r>
      <w:r>
        <w:rPr>
          <w:sz w:val="24"/>
          <w:szCs w:val="24"/>
        </w:rPr>
        <w:t>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014752" w:rsidRDefault="00014752">
      <w:pPr>
        <w:spacing w:line="17" w:lineRule="exact"/>
        <w:rPr>
          <w:sz w:val="20"/>
          <w:szCs w:val="20"/>
        </w:rPr>
      </w:pPr>
    </w:p>
    <w:p w:rsidR="00014752" w:rsidRDefault="00014752">
      <w:pPr>
        <w:spacing w:line="358" w:lineRule="auto"/>
        <w:ind w:left="260" w:firstLine="708"/>
        <w:jc w:val="both"/>
        <w:rPr>
          <w:sz w:val="20"/>
          <w:szCs w:val="20"/>
        </w:rPr>
      </w:pPr>
      <w:r>
        <w:rPr>
          <w:i/>
          <w:iCs/>
          <w:sz w:val="24"/>
          <w:szCs w:val="24"/>
        </w:rPr>
        <w:t xml:space="preserve">Комплексная малоэтажная жилая застройка </w:t>
      </w:r>
      <w:r>
        <w:rPr>
          <w:sz w:val="24"/>
          <w:szCs w:val="24"/>
        </w:rPr>
        <w:t>-</w:t>
      </w:r>
      <w:r>
        <w:rPr>
          <w:i/>
          <w:iCs/>
          <w:sz w:val="24"/>
          <w:szCs w:val="24"/>
        </w:rPr>
        <w:t xml:space="preserve"> </w:t>
      </w:r>
      <w:r>
        <w:rPr>
          <w:sz w:val="24"/>
          <w:szCs w:val="24"/>
        </w:rPr>
        <w:t>застройка малоэтажными жилыми</w:t>
      </w:r>
      <w:r>
        <w:rPr>
          <w:i/>
          <w:iCs/>
          <w:sz w:val="24"/>
          <w:szCs w:val="24"/>
        </w:rPr>
        <w:t xml:space="preserve"> </w:t>
      </w:r>
      <w:r>
        <w:rPr>
          <w:sz w:val="24"/>
          <w:szCs w:val="24"/>
        </w:rPr>
        <w:t>домами и объектами социальной сферы, обеспеченная подъездными дорогами, сетями водо-снабжения, энергоснабжения, газоснабжения (в районах, обеспеченных газоснабжением) и, в зависимости от местных условий, сетями канализования и теплоснабжения, а также другими объектами инженерной, социальной, транспортной инфраструктуры в целях обеспечения комфортной среды проживания.</w:t>
      </w:r>
    </w:p>
    <w:p w:rsidR="00014752" w:rsidRDefault="00014752">
      <w:pPr>
        <w:spacing w:line="200" w:lineRule="exact"/>
        <w:rPr>
          <w:sz w:val="20"/>
          <w:szCs w:val="20"/>
        </w:rPr>
      </w:pPr>
    </w:p>
    <w:p w:rsidR="00014752" w:rsidRDefault="00014752">
      <w:pPr>
        <w:spacing w:line="203" w:lineRule="exact"/>
        <w:rPr>
          <w:sz w:val="20"/>
          <w:szCs w:val="20"/>
        </w:rPr>
      </w:pPr>
    </w:p>
    <w:p w:rsidR="00014752" w:rsidRDefault="00014752">
      <w:pPr>
        <w:ind w:left="9780"/>
        <w:rPr>
          <w:sz w:val="20"/>
          <w:szCs w:val="20"/>
        </w:rPr>
      </w:pPr>
      <w:r>
        <w:rPr>
          <w:sz w:val="24"/>
          <w:szCs w:val="24"/>
        </w:rPr>
        <w:t>9</w:t>
      </w:r>
    </w:p>
    <w:p w:rsidR="00014752" w:rsidRDefault="00014752">
      <w:pPr>
        <w:sectPr w:rsidR="00014752">
          <w:pgSz w:w="11900" w:h="16838"/>
          <w:pgMar w:top="571" w:right="566" w:bottom="0" w:left="1440" w:header="0" w:footer="0" w:gutter="0"/>
          <w:cols w:space="720" w:equalWidth="0">
            <w:col w:w="9900"/>
          </w:cols>
        </w:sectPr>
      </w:pPr>
    </w:p>
    <w:p w:rsidR="00014752" w:rsidRDefault="00014752">
      <w:pPr>
        <w:spacing w:line="356" w:lineRule="auto"/>
        <w:ind w:left="260" w:firstLine="708"/>
        <w:jc w:val="both"/>
        <w:rPr>
          <w:sz w:val="20"/>
          <w:szCs w:val="20"/>
        </w:rPr>
      </w:pPr>
      <w:r>
        <w:rPr>
          <w:i/>
          <w:iCs/>
          <w:sz w:val="24"/>
          <w:szCs w:val="24"/>
        </w:rPr>
        <w:t xml:space="preserve">Красные линии </w:t>
      </w:r>
      <w:r>
        <w:rPr>
          <w:sz w:val="24"/>
          <w:szCs w:val="24"/>
        </w:rPr>
        <w:t>-</w:t>
      </w:r>
      <w:r>
        <w:rPr>
          <w:i/>
          <w:iCs/>
          <w:sz w:val="24"/>
          <w:szCs w:val="24"/>
        </w:rPr>
        <w:t xml:space="preserve"> </w:t>
      </w:r>
      <w:r>
        <w:rPr>
          <w:sz w:val="24"/>
          <w:szCs w:val="24"/>
        </w:rPr>
        <w:t>линии,</w:t>
      </w:r>
      <w:r>
        <w:rPr>
          <w:i/>
          <w:iCs/>
          <w:sz w:val="24"/>
          <w:szCs w:val="24"/>
        </w:rPr>
        <w:t xml:space="preserve"> </w:t>
      </w:r>
      <w:r>
        <w:rPr>
          <w:sz w:val="24"/>
          <w:szCs w:val="24"/>
        </w:rPr>
        <w:t>которые обозначают существующие,</w:t>
      </w:r>
      <w:r>
        <w:rPr>
          <w:i/>
          <w:iCs/>
          <w:sz w:val="24"/>
          <w:szCs w:val="24"/>
        </w:rPr>
        <w:t xml:space="preserve"> </w:t>
      </w:r>
      <w:r>
        <w:rPr>
          <w:sz w:val="24"/>
          <w:szCs w:val="24"/>
        </w:rPr>
        <w:t>планируемые</w:t>
      </w:r>
      <w:r>
        <w:rPr>
          <w:i/>
          <w:iCs/>
          <w:sz w:val="24"/>
          <w:szCs w:val="24"/>
        </w:rPr>
        <w:t xml:space="preserve"> </w:t>
      </w:r>
      <w:r>
        <w:rPr>
          <w:sz w:val="24"/>
          <w:szCs w:val="24"/>
        </w:rPr>
        <w:t>(изменяе-мые,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 (далее - линейные объекты).</w:t>
      </w:r>
    </w:p>
    <w:p w:rsidR="00014752" w:rsidRDefault="00014752">
      <w:pPr>
        <w:spacing w:line="19" w:lineRule="exact"/>
        <w:rPr>
          <w:sz w:val="20"/>
          <w:szCs w:val="20"/>
        </w:rPr>
      </w:pPr>
    </w:p>
    <w:p w:rsidR="00014752" w:rsidRDefault="00014752">
      <w:pPr>
        <w:spacing w:line="354" w:lineRule="auto"/>
        <w:ind w:left="260" w:firstLine="708"/>
        <w:jc w:val="both"/>
        <w:rPr>
          <w:sz w:val="20"/>
          <w:szCs w:val="20"/>
        </w:rPr>
      </w:pPr>
      <w:r>
        <w:rPr>
          <w:i/>
          <w:iCs/>
          <w:sz w:val="24"/>
          <w:szCs w:val="24"/>
        </w:rPr>
        <w:t xml:space="preserve">Линейные объекты </w:t>
      </w:r>
      <w:r>
        <w:rPr>
          <w:sz w:val="24"/>
          <w:szCs w:val="24"/>
        </w:rPr>
        <w:t>-</w:t>
      </w:r>
      <w:r>
        <w:rPr>
          <w:i/>
          <w:iCs/>
          <w:sz w:val="24"/>
          <w:szCs w:val="24"/>
        </w:rPr>
        <w:t xml:space="preserve"> </w:t>
      </w:r>
      <w:r>
        <w:rPr>
          <w:sz w:val="24"/>
          <w:szCs w:val="24"/>
        </w:rPr>
        <w:t>линии электропередачи,</w:t>
      </w:r>
      <w:r>
        <w:rPr>
          <w:i/>
          <w:iCs/>
          <w:sz w:val="24"/>
          <w:szCs w:val="24"/>
        </w:rPr>
        <w:t xml:space="preserve"> </w:t>
      </w:r>
      <w:r>
        <w:rPr>
          <w:sz w:val="24"/>
          <w:szCs w:val="24"/>
        </w:rPr>
        <w:t>линии связи</w:t>
      </w:r>
      <w:r>
        <w:rPr>
          <w:i/>
          <w:iCs/>
          <w:sz w:val="24"/>
          <w:szCs w:val="24"/>
        </w:rPr>
        <w:t xml:space="preserve"> </w:t>
      </w:r>
      <w:r>
        <w:rPr>
          <w:sz w:val="24"/>
          <w:szCs w:val="24"/>
        </w:rPr>
        <w:t>(в том числе линейно-кабельные сооружения), трубопроводы, автомобильные дороги, железнодорожные линии и другие подобные сооружения.</w:t>
      </w:r>
    </w:p>
    <w:p w:rsidR="00014752" w:rsidRDefault="00014752">
      <w:pPr>
        <w:spacing w:line="22" w:lineRule="exact"/>
        <w:rPr>
          <w:sz w:val="20"/>
          <w:szCs w:val="20"/>
        </w:rPr>
      </w:pPr>
    </w:p>
    <w:p w:rsidR="00014752" w:rsidRDefault="00014752">
      <w:pPr>
        <w:spacing w:line="354" w:lineRule="auto"/>
        <w:ind w:left="260" w:firstLine="708"/>
        <w:jc w:val="both"/>
        <w:rPr>
          <w:sz w:val="20"/>
          <w:szCs w:val="20"/>
        </w:rPr>
      </w:pPr>
      <w:r>
        <w:rPr>
          <w:i/>
          <w:iCs/>
          <w:sz w:val="24"/>
          <w:szCs w:val="24"/>
        </w:rPr>
        <w:t xml:space="preserve">Линия регулирования застройки </w:t>
      </w:r>
      <w:r>
        <w:rPr>
          <w:sz w:val="24"/>
          <w:szCs w:val="24"/>
        </w:rPr>
        <w:t>–</w:t>
      </w:r>
      <w:r>
        <w:rPr>
          <w:i/>
          <w:iCs/>
          <w:sz w:val="24"/>
          <w:szCs w:val="24"/>
        </w:rPr>
        <w:t xml:space="preserve"> </w:t>
      </w:r>
      <w:r>
        <w:rPr>
          <w:sz w:val="24"/>
          <w:szCs w:val="24"/>
        </w:rPr>
        <w:t>граница застройки,</w:t>
      </w:r>
      <w:r>
        <w:rPr>
          <w:i/>
          <w:iCs/>
          <w:sz w:val="24"/>
          <w:szCs w:val="24"/>
        </w:rPr>
        <w:t xml:space="preserve"> </w:t>
      </w:r>
      <w:r>
        <w:rPr>
          <w:sz w:val="24"/>
          <w:szCs w:val="24"/>
        </w:rPr>
        <w:t>устанавливаемая при размеще-нии зданий, строений, сооружений, с отступом от красной линии или от границ земельного участка.</w:t>
      </w:r>
    </w:p>
    <w:p w:rsidR="00014752" w:rsidRDefault="00014752">
      <w:pPr>
        <w:spacing w:line="20" w:lineRule="exact"/>
        <w:rPr>
          <w:sz w:val="20"/>
          <w:szCs w:val="20"/>
        </w:rPr>
      </w:pPr>
    </w:p>
    <w:p w:rsidR="00014752" w:rsidRDefault="00014752">
      <w:pPr>
        <w:spacing w:line="354" w:lineRule="auto"/>
        <w:ind w:left="260" w:firstLine="708"/>
        <w:jc w:val="both"/>
        <w:rPr>
          <w:sz w:val="20"/>
          <w:szCs w:val="20"/>
        </w:rPr>
      </w:pPr>
      <w:r>
        <w:rPr>
          <w:i/>
          <w:iCs/>
          <w:sz w:val="24"/>
          <w:szCs w:val="24"/>
        </w:rPr>
        <w:t xml:space="preserve">Многоквартирный жилой дом </w:t>
      </w:r>
      <w:r>
        <w:rPr>
          <w:sz w:val="24"/>
          <w:szCs w:val="24"/>
        </w:rPr>
        <w:t>-</w:t>
      </w:r>
      <w:r>
        <w:rPr>
          <w:i/>
          <w:iCs/>
          <w:sz w:val="24"/>
          <w:szCs w:val="24"/>
        </w:rPr>
        <w:t xml:space="preserve"> </w:t>
      </w:r>
      <w:r>
        <w:rPr>
          <w:sz w:val="24"/>
          <w:szCs w:val="24"/>
        </w:rPr>
        <w:t>это совокупность двух и более квартир,</w:t>
      </w:r>
      <w:r>
        <w:rPr>
          <w:i/>
          <w:iCs/>
          <w:sz w:val="24"/>
          <w:szCs w:val="24"/>
        </w:rPr>
        <w:t xml:space="preserve"> </w:t>
      </w:r>
      <w:r>
        <w:rPr>
          <w:sz w:val="24"/>
          <w:szCs w:val="24"/>
        </w:rPr>
        <w:t>имеющих са-мостоятельные выходы либо на земельный участок, прилегающий к жилому дому, либо в помещения общего пользования в таком доме.</w:t>
      </w:r>
    </w:p>
    <w:p w:rsidR="00014752" w:rsidRDefault="00014752">
      <w:pPr>
        <w:spacing w:line="23" w:lineRule="exact"/>
        <w:rPr>
          <w:sz w:val="20"/>
          <w:szCs w:val="20"/>
        </w:rPr>
      </w:pPr>
    </w:p>
    <w:p w:rsidR="00014752" w:rsidRDefault="00014752">
      <w:pPr>
        <w:spacing w:line="354" w:lineRule="auto"/>
        <w:ind w:left="260" w:firstLine="708"/>
        <w:jc w:val="both"/>
        <w:rPr>
          <w:sz w:val="20"/>
          <w:szCs w:val="20"/>
        </w:rPr>
      </w:pPr>
      <w:r>
        <w:rPr>
          <w:i/>
          <w:iCs/>
          <w:sz w:val="24"/>
          <w:szCs w:val="24"/>
        </w:rPr>
        <w:t xml:space="preserve">Объект капитального строительства </w:t>
      </w:r>
      <w:r>
        <w:rPr>
          <w:sz w:val="24"/>
          <w:szCs w:val="24"/>
        </w:rPr>
        <w:t>-</w:t>
      </w:r>
      <w:r>
        <w:rPr>
          <w:i/>
          <w:iCs/>
          <w:sz w:val="24"/>
          <w:szCs w:val="24"/>
        </w:rPr>
        <w:t xml:space="preserve"> </w:t>
      </w:r>
      <w:r>
        <w:rPr>
          <w:sz w:val="24"/>
          <w:szCs w:val="24"/>
        </w:rPr>
        <w:t>здание,</w:t>
      </w:r>
      <w:r>
        <w:rPr>
          <w:i/>
          <w:iCs/>
          <w:sz w:val="24"/>
          <w:szCs w:val="24"/>
        </w:rPr>
        <w:t xml:space="preserve"> </w:t>
      </w:r>
      <w:r>
        <w:rPr>
          <w:sz w:val="24"/>
          <w:szCs w:val="24"/>
        </w:rPr>
        <w:t>строение,</w:t>
      </w:r>
      <w:r>
        <w:rPr>
          <w:i/>
          <w:iCs/>
          <w:sz w:val="24"/>
          <w:szCs w:val="24"/>
        </w:rPr>
        <w:t xml:space="preserve"> </w:t>
      </w:r>
      <w:r>
        <w:rPr>
          <w:sz w:val="24"/>
          <w:szCs w:val="24"/>
        </w:rPr>
        <w:t>сооружение,</w:t>
      </w:r>
      <w:r>
        <w:rPr>
          <w:i/>
          <w:iCs/>
          <w:sz w:val="24"/>
          <w:szCs w:val="24"/>
        </w:rPr>
        <w:t xml:space="preserve"> </w:t>
      </w:r>
      <w:r>
        <w:rPr>
          <w:sz w:val="24"/>
          <w:szCs w:val="24"/>
        </w:rPr>
        <w:t>объекты,</w:t>
      </w:r>
      <w:r>
        <w:rPr>
          <w:i/>
          <w:iCs/>
          <w:sz w:val="24"/>
          <w:szCs w:val="24"/>
        </w:rPr>
        <w:t xml:space="preserve"> </w:t>
      </w:r>
      <w:r>
        <w:rPr>
          <w:sz w:val="24"/>
          <w:szCs w:val="24"/>
        </w:rPr>
        <w:t>строительство которых не завершено, за исключением временных построек, киосков, навесов и других подобных построек.</w:t>
      </w:r>
    </w:p>
    <w:p w:rsidR="00014752" w:rsidRDefault="00014752">
      <w:pPr>
        <w:spacing w:line="20" w:lineRule="exact"/>
        <w:rPr>
          <w:sz w:val="20"/>
          <w:szCs w:val="20"/>
        </w:rPr>
      </w:pPr>
    </w:p>
    <w:p w:rsidR="00014752" w:rsidRDefault="00014752">
      <w:pPr>
        <w:spacing w:line="357" w:lineRule="auto"/>
        <w:ind w:left="260" w:firstLine="708"/>
        <w:jc w:val="both"/>
        <w:rPr>
          <w:sz w:val="20"/>
          <w:szCs w:val="20"/>
        </w:rPr>
      </w:pPr>
      <w:r>
        <w:rPr>
          <w:i/>
          <w:iCs/>
          <w:sz w:val="24"/>
          <w:szCs w:val="24"/>
        </w:rPr>
        <w:t xml:space="preserve">Объекты инженерно-технического обеспечения </w:t>
      </w:r>
      <w:r>
        <w:rPr>
          <w:sz w:val="24"/>
          <w:szCs w:val="24"/>
        </w:rPr>
        <w:t>-</w:t>
      </w:r>
      <w:r>
        <w:rPr>
          <w:i/>
          <w:iCs/>
          <w:sz w:val="24"/>
          <w:szCs w:val="24"/>
        </w:rPr>
        <w:t xml:space="preserve"> </w:t>
      </w:r>
      <w:r>
        <w:rPr>
          <w:sz w:val="24"/>
          <w:szCs w:val="24"/>
        </w:rPr>
        <w:t>объекты,</w:t>
      </w:r>
      <w:r>
        <w:rPr>
          <w:i/>
          <w:iCs/>
          <w:sz w:val="24"/>
          <w:szCs w:val="24"/>
        </w:rPr>
        <w:t xml:space="preserve"> </w:t>
      </w:r>
      <w:r>
        <w:rPr>
          <w:sz w:val="24"/>
          <w:szCs w:val="24"/>
        </w:rPr>
        <w:t>используемые в процессе</w:t>
      </w:r>
      <w:r>
        <w:rPr>
          <w:i/>
          <w:iCs/>
          <w:sz w:val="24"/>
          <w:szCs w:val="24"/>
        </w:rPr>
        <w:t xml:space="preserve"> </w:t>
      </w:r>
      <w:r>
        <w:rPr>
          <w:sz w:val="24"/>
          <w:szCs w:val="24"/>
        </w:rPr>
        <w:t>электро-, тепло-, газо-, водоснабжения и водоотведения, объекты связи, телевидения, радио-вещания, информатики (включая линейно-кабельные сооружения и воздушные линии связи, станции и антенны сотовой, радиорелейной и спутниковой связи (за исключением разме-щенных на крышах зданий).</w:t>
      </w:r>
    </w:p>
    <w:p w:rsidR="00014752" w:rsidRDefault="00014752">
      <w:pPr>
        <w:spacing w:line="17" w:lineRule="exact"/>
        <w:rPr>
          <w:sz w:val="20"/>
          <w:szCs w:val="20"/>
        </w:rPr>
      </w:pPr>
    </w:p>
    <w:p w:rsidR="00014752" w:rsidRDefault="00014752">
      <w:pPr>
        <w:spacing w:line="357" w:lineRule="auto"/>
        <w:ind w:left="260" w:firstLine="708"/>
        <w:jc w:val="both"/>
        <w:rPr>
          <w:sz w:val="20"/>
          <w:szCs w:val="20"/>
        </w:rPr>
      </w:pPr>
      <w:r>
        <w:rPr>
          <w:i/>
          <w:iCs/>
          <w:sz w:val="24"/>
          <w:szCs w:val="24"/>
        </w:rPr>
        <w:t xml:space="preserve">Ограничения (обременения) </w:t>
      </w:r>
      <w:r>
        <w:rPr>
          <w:sz w:val="24"/>
          <w:szCs w:val="24"/>
        </w:rPr>
        <w:t>–</w:t>
      </w:r>
      <w:r>
        <w:rPr>
          <w:i/>
          <w:iCs/>
          <w:sz w:val="24"/>
          <w:szCs w:val="24"/>
        </w:rPr>
        <w:t xml:space="preserve"> </w:t>
      </w:r>
      <w:r>
        <w:rPr>
          <w:sz w:val="24"/>
          <w:szCs w:val="24"/>
        </w:rPr>
        <w:t>наличие установленных законом или уполномоченными</w:t>
      </w:r>
      <w:r>
        <w:rPr>
          <w:i/>
          <w:iCs/>
          <w:sz w:val="24"/>
          <w:szCs w:val="24"/>
        </w:rPr>
        <w:t xml:space="preserve"> </w:t>
      </w:r>
      <w:r>
        <w:rPr>
          <w:sz w:val="24"/>
          <w:szCs w:val="24"/>
        </w:rPr>
        <w:t>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w:t>
      </w:r>
    </w:p>
    <w:p w:rsidR="00014752" w:rsidRDefault="00014752">
      <w:pPr>
        <w:spacing w:line="19" w:lineRule="exact"/>
        <w:rPr>
          <w:sz w:val="20"/>
          <w:szCs w:val="20"/>
        </w:rPr>
      </w:pPr>
    </w:p>
    <w:p w:rsidR="00014752" w:rsidRDefault="00014752">
      <w:pPr>
        <w:spacing w:line="354" w:lineRule="auto"/>
        <w:ind w:left="260" w:firstLine="708"/>
        <w:jc w:val="both"/>
        <w:rPr>
          <w:sz w:val="20"/>
          <w:szCs w:val="20"/>
        </w:rPr>
      </w:pPr>
      <w:r>
        <w:rPr>
          <w:i/>
          <w:iCs/>
          <w:sz w:val="24"/>
          <w:szCs w:val="24"/>
        </w:rPr>
        <w:t xml:space="preserve">Подрядчик - </w:t>
      </w:r>
      <w:r>
        <w:rPr>
          <w:sz w:val="24"/>
          <w:szCs w:val="24"/>
        </w:rPr>
        <w:t>физическое или юридическое лицо,</w:t>
      </w:r>
      <w:r>
        <w:rPr>
          <w:i/>
          <w:iCs/>
          <w:sz w:val="24"/>
          <w:szCs w:val="24"/>
        </w:rPr>
        <w:t xml:space="preserve"> </w:t>
      </w:r>
      <w:r>
        <w:rPr>
          <w:sz w:val="24"/>
          <w:szCs w:val="24"/>
        </w:rPr>
        <w:t>осуществляющее по договору с за-стройщиком (заказчиком) работы по строительству, реконструкции зданий, строений, со-оружений, их частей.</w:t>
      </w:r>
    </w:p>
    <w:p w:rsidR="00014752" w:rsidRDefault="00014752">
      <w:pPr>
        <w:spacing w:line="20" w:lineRule="exact"/>
        <w:rPr>
          <w:sz w:val="20"/>
          <w:szCs w:val="20"/>
        </w:rPr>
      </w:pPr>
    </w:p>
    <w:p w:rsidR="00014752" w:rsidRDefault="00014752">
      <w:pPr>
        <w:spacing w:line="357" w:lineRule="auto"/>
        <w:ind w:left="260" w:firstLine="708"/>
        <w:jc w:val="both"/>
        <w:rPr>
          <w:sz w:val="20"/>
          <w:szCs w:val="20"/>
        </w:rPr>
      </w:pPr>
      <w:r>
        <w:rPr>
          <w:i/>
          <w:iCs/>
          <w:sz w:val="24"/>
          <w:szCs w:val="24"/>
        </w:rPr>
        <w:t xml:space="preserve">Придомовая территория - </w:t>
      </w:r>
      <w:r>
        <w:rPr>
          <w:sz w:val="24"/>
          <w:szCs w:val="24"/>
        </w:rPr>
        <w:t>определенный участок земли,</w:t>
      </w:r>
      <w:r>
        <w:rPr>
          <w:i/>
          <w:iCs/>
          <w:sz w:val="24"/>
          <w:szCs w:val="24"/>
        </w:rPr>
        <w:t xml:space="preserve"> </w:t>
      </w:r>
      <w:r>
        <w:rPr>
          <w:sz w:val="24"/>
          <w:szCs w:val="24"/>
        </w:rPr>
        <w:t>который прикреплен к той</w:t>
      </w:r>
      <w:r>
        <w:rPr>
          <w:i/>
          <w:iCs/>
          <w:sz w:val="24"/>
          <w:szCs w:val="24"/>
        </w:rPr>
        <w:t xml:space="preserve"> </w:t>
      </w:r>
      <w:r>
        <w:rPr>
          <w:sz w:val="24"/>
          <w:szCs w:val="24"/>
        </w:rPr>
        <w:t>или иной неусадебной многоквартирной застройке. Основное предназначение такой терри-тории – это размещение и обслуживание жилого дома или целого комплекса, а также всех сооружений и зданий технического и хозяйственного характера, которые связаны с данным жилым массивом или отдельно взятым домом.</w:t>
      </w:r>
    </w:p>
    <w:p w:rsidR="00014752" w:rsidRDefault="00014752">
      <w:pPr>
        <w:spacing w:line="19" w:lineRule="exact"/>
        <w:rPr>
          <w:sz w:val="20"/>
          <w:szCs w:val="20"/>
        </w:rPr>
      </w:pPr>
    </w:p>
    <w:p w:rsidR="00014752" w:rsidRDefault="00014752">
      <w:pPr>
        <w:spacing w:line="348" w:lineRule="auto"/>
        <w:ind w:left="260" w:firstLine="708"/>
        <w:jc w:val="both"/>
        <w:rPr>
          <w:sz w:val="20"/>
          <w:szCs w:val="20"/>
        </w:rPr>
      </w:pPr>
      <w:r>
        <w:rPr>
          <w:i/>
          <w:iCs/>
          <w:sz w:val="24"/>
          <w:szCs w:val="24"/>
        </w:rPr>
        <w:t xml:space="preserve">Проезд - </w:t>
      </w:r>
      <w:r>
        <w:rPr>
          <w:sz w:val="24"/>
          <w:szCs w:val="24"/>
        </w:rPr>
        <w:t>территория,</w:t>
      </w:r>
      <w:r>
        <w:rPr>
          <w:i/>
          <w:iCs/>
          <w:sz w:val="24"/>
          <w:szCs w:val="24"/>
        </w:rPr>
        <w:t xml:space="preserve"> </w:t>
      </w:r>
      <w:r>
        <w:rPr>
          <w:sz w:val="24"/>
          <w:szCs w:val="24"/>
        </w:rPr>
        <w:t>предназначенная для движения транспорта и пешеходов,</w:t>
      </w:r>
      <w:r>
        <w:rPr>
          <w:i/>
          <w:iCs/>
          <w:sz w:val="24"/>
          <w:szCs w:val="24"/>
        </w:rPr>
        <w:t xml:space="preserve"> </w:t>
      </w:r>
      <w:r>
        <w:rPr>
          <w:sz w:val="24"/>
          <w:szCs w:val="24"/>
        </w:rPr>
        <w:t>вклю-чающая однополосную проезжую часть, обочины, кюветы и укрепляющие бермы.</w:t>
      </w:r>
    </w:p>
    <w:p w:rsidR="00014752" w:rsidRDefault="00014752">
      <w:pPr>
        <w:spacing w:line="28" w:lineRule="exact"/>
        <w:rPr>
          <w:sz w:val="20"/>
          <w:szCs w:val="20"/>
        </w:rPr>
      </w:pPr>
    </w:p>
    <w:p w:rsidR="00014752" w:rsidRDefault="00014752">
      <w:pPr>
        <w:spacing w:line="384" w:lineRule="auto"/>
        <w:ind w:left="260"/>
        <w:jc w:val="right"/>
        <w:rPr>
          <w:sz w:val="20"/>
          <w:szCs w:val="20"/>
        </w:rPr>
      </w:pPr>
      <w:r>
        <w:rPr>
          <w:i/>
          <w:iCs/>
          <w:sz w:val="24"/>
          <w:szCs w:val="24"/>
        </w:rPr>
        <w:t xml:space="preserve">Публичный сервитут </w:t>
      </w:r>
      <w:r>
        <w:rPr>
          <w:sz w:val="24"/>
          <w:szCs w:val="24"/>
        </w:rPr>
        <w:t>-устанавливается законом или иным нормативным правовым</w:t>
      </w:r>
      <w:r>
        <w:rPr>
          <w:i/>
          <w:iCs/>
          <w:sz w:val="24"/>
          <w:szCs w:val="24"/>
        </w:rPr>
        <w:t xml:space="preserve"> </w:t>
      </w:r>
      <w:r>
        <w:rPr>
          <w:sz w:val="24"/>
          <w:szCs w:val="24"/>
        </w:rPr>
        <w:t>актом Российской Федерации, нормативным правовым актом субъекта Российской Федера-10</w:t>
      </w:r>
    </w:p>
    <w:p w:rsidR="00014752" w:rsidRDefault="00014752">
      <w:pPr>
        <w:sectPr w:rsidR="00014752">
          <w:pgSz w:w="11900" w:h="16838"/>
          <w:pgMar w:top="571" w:right="566" w:bottom="0" w:left="1440" w:header="0" w:footer="0" w:gutter="0"/>
          <w:cols w:space="720" w:equalWidth="0">
            <w:col w:w="9900"/>
          </w:cols>
        </w:sectPr>
      </w:pPr>
    </w:p>
    <w:p w:rsidR="00014752" w:rsidRDefault="00014752">
      <w:pPr>
        <w:spacing w:line="354" w:lineRule="auto"/>
        <w:ind w:left="260"/>
        <w:jc w:val="both"/>
        <w:rPr>
          <w:sz w:val="20"/>
          <w:szCs w:val="20"/>
        </w:rPr>
      </w:pPr>
      <w:r>
        <w:rPr>
          <w:sz w:val="24"/>
          <w:szCs w:val="24"/>
        </w:rPr>
        <w:t>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014752" w:rsidRDefault="00014752">
      <w:pPr>
        <w:spacing w:line="22" w:lineRule="exact"/>
        <w:rPr>
          <w:sz w:val="20"/>
          <w:szCs w:val="20"/>
        </w:rPr>
      </w:pPr>
    </w:p>
    <w:p w:rsidR="00014752" w:rsidRDefault="00014752">
      <w:pPr>
        <w:spacing w:line="348" w:lineRule="auto"/>
        <w:ind w:left="260" w:firstLine="708"/>
        <w:jc w:val="both"/>
        <w:rPr>
          <w:sz w:val="20"/>
          <w:szCs w:val="20"/>
        </w:rPr>
      </w:pPr>
      <w:r>
        <w:rPr>
          <w:i/>
          <w:iCs/>
          <w:sz w:val="24"/>
          <w:szCs w:val="24"/>
        </w:rPr>
        <w:t xml:space="preserve">Правообладатели земельных участков </w:t>
      </w:r>
      <w:r>
        <w:rPr>
          <w:sz w:val="24"/>
          <w:szCs w:val="24"/>
        </w:rPr>
        <w:t>-</w:t>
      </w:r>
      <w:r>
        <w:rPr>
          <w:i/>
          <w:iCs/>
          <w:sz w:val="24"/>
          <w:szCs w:val="24"/>
        </w:rPr>
        <w:t xml:space="preserve"> </w:t>
      </w:r>
      <w:r>
        <w:rPr>
          <w:sz w:val="24"/>
          <w:szCs w:val="24"/>
        </w:rPr>
        <w:t>собственники земельных участков,</w:t>
      </w:r>
      <w:r>
        <w:rPr>
          <w:i/>
          <w:iCs/>
          <w:sz w:val="24"/>
          <w:szCs w:val="24"/>
        </w:rPr>
        <w:t xml:space="preserve"> </w:t>
      </w:r>
      <w:r>
        <w:rPr>
          <w:sz w:val="24"/>
          <w:szCs w:val="24"/>
        </w:rPr>
        <w:t>земле-пользователи, землевладельцы и арендаторы земельных участков.</w:t>
      </w:r>
    </w:p>
    <w:p w:rsidR="00014752" w:rsidRDefault="00014752">
      <w:pPr>
        <w:spacing w:line="28" w:lineRule="exact"/>
        <w:rPr>
          <w:sz w:val="20"/>
          <w:szCs w:val="20"/>
        </w:rPr>
      </w:pPr>
    </w:p>
    <w:p w:rsidR="00014752" w:rsidRDefault="00014752">
      <w:pPr>
        <w:spacing w:line="348" w:lineRule="auto"/>
        <w:ind w:left="260" w:firstLine="708"/>
        <w:jc w:val="both"/>
        <w:rPr>
          <w:sz w:val="20"/>
          <w:szCs w:val="20"/>
        </w:rPr>
      </w:pPr>
      <w:r>
        <w:rPr>
          <w:i/>
          <w:iCs/>
          <w:sz w:val="24"/>
          <w:szCs w:val="24"/>
        </w:rPr>
        <w:t xml:space="preserve">Резервные территории </w:t>
      </w:r>
      <w:r>
        <w:rPr>
          <w:sz w:val="24"/>
          <w:szCs w:val="24"/>
        </w:rPr>
        <w:t>-</w:t>
      </w:r>
      <w:r>
        <w:rPr>
          <w:i/>
          <w:iCs/>
          <w:sz w:val="24"/>
          <w:szCs w:val="24"/>
        </w:rPr>
        <w:t xml:space="preserve"> </w:t>
      </w:r>
      <w:r>
        <w:rPr>
          <w:sz w:val="24"/>
          <w:szCs w:val="24"/>
        </w:rPr>
        <w:t>участки территории муниципального образования,</w:t>
      </w:r>
      <w:r>
        <w:rPr>
          <w:i/>
          <w:iCs/>
          <w:sz w:val="24"/>
          <w:szCs w:val="24"/>
        </w:rPr>
        <w:t xml:space="preserve"> </w:t>
      </w:r>
      <w:r>
        <w:rPr>
          <w:sz w:val="24"/>
          <w:szCs w:val="24"/>
        </w:rPr>
        <w:t>которые</w:t>
      </w:r>
      <w:r>
        <w:rPr>
          <w:i/>
          <w:iCs/>
          <w:sz w:val="24"/>
          <w:szCs w:val="24"/>
        </w:rPr>
        <w:t xml:space="preserve"> </w:t>
      </w:r>
      <w:r>
        <w:rPr>
          <w:sz w:val="24"/>
          <w:szCs w:val="24"/>
        </w:rPr>
        <w:t>могут служить в качестве резерва для размещения перспективной застройки.</w:t>
      </w:r>
    </w:p>
    <w:p w:rsidR="00014752" w:rsidRDefault="00014752">
      <w:pPr>
        <w:spacing w:line="28" w:lineRule="exact"/>
        <w:rPr>
          <w:sz w:val="20"/>
          <w:szCs w:val="20"/>
        </w:rPr>
      </w:pPr>
    </w:p>
    <w:p w:rsidR="00014752" w:rsidRDefault="00014752">
      <w:pPr>
        <w:spacing w:line="356" w:lineRule="auto"/>
        <w:ind w:left="260" w:firstLine="708"/>
        <w:jc w:val="both"/>
        <w:rPr>
          <w:sz w:val="20"/>
          <w:szCs w:val="20"/>
        </w:rPr>
      </w:pPr>
      <w:r>
        <w:rPr>
          <w:i/>
          <w:iCs/>
          <w:sz w:val="24"/>
          <w:szCs w:val="24"/>
        </w:rPr>
        <w:t xml:space="preserve">Реконструкция объекта капитального строительства - </w:t>
      </w:r>
      <w:r>
        <w:rPr>
          <w:sz w:val="24"/>
          <w:szCs w:val="24"/>
        </w:rPr>
        <w:t>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014752" w:rsidRDefault="00014752">
      <w:pPr>
        <w:spacing w:line="19" w:lineRule="exact"/>
        <w:rPr>
          <w:sz w:val="20"/>
          <w:szCs w:val="20"/>
        </w:rPr>
      </w:pPr>
    </w:p>
    <w:p w:rsidR="00014752" w:rsidRDefault="00014752">
      <w:pPr>
        <w:spacing w:line="357" w:lineRule="auto"/>
        <w:ind w:left="260" w:firstLine="708"/>
        <w:jc w:val="both"/>
        <w:rPr>
          <w:sz w:val="20"/>
          <w:szCs w:val="20"/>
        </w:rPr>
      </w:pPr>
      <w:r>
        <w:rPr>
          <w:i/>
          <w:iCs/>
          <w:sz w:val="24"/>
          <w:szCs w:val="24"/>
        </w:rPr>
        <w:t xml:space="preserve">Садовый земельный участок - </w:t>
      </w:r>
      <w:r>
        <w:rPr>
          <w:sz w:val="24"/>
          <w:szCs w:val="24"/>
        </w:rPr>
        <w:t>земельный участок,</w:t>
      </w:r>
      <w:r>
        <w:rPr>
          <w:i/>
          <w:iCs/>
          <w:sz w:val="24"/>
          <w:szCs w:val="24"/>
        </w:rPr>
        <w:t xml:space="preserve"> </w:t>
      </w:r>
      <w:r>
        <w:rPr>
          <w:sz w:val="24"/>
          <w:szCs w:val="24"/>
        </w:rPr>
        <w:t>предоставленный гражданину или</w:t>
      </w:r>
      <w:r>
        <w:rPr>
          <w:i/>
          <w:iCs/>
          <w:sz w:val="24"/>
          <w:szCs w:val="24"/>
        </w:rPr>
        <w:t xml:space="preserve"> </w:t>
      </w:r>
      <w:r>
        <w:rPr>
          <w:sz w:val="24"/>
          <w:szCs w:val="24"/>
        </w:rPr>
        <w:t>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014752" w:rsidRDefault="00014752">
      <w:pPr>
        <w:spacing w:line="16" w:lineRule="exact"/>
        <w:rPr>
          <w:sz w:val="20"/>
          <w:szCs w:val="20"/>
        </w:rPr>
      </w:pPr>
    </w:p>
    <w:p w:rsidR="00014752" w:rsidRDefault="00014752">
      <w:pPr>
        <w:spacing w:line="358" w:lineRule="auto"/>
        <w:ind w:left="260" w:firstLine="708"/>
        <w:jc w:val="both"/>
        <w:rPr>
          <w:sz w:val="20"/>
          <w:szCs w:val="20"/>
        </w:rPr>
      </w:pPr>
      <w:r>
        <w:rPr>
          <w:i/>
          <w:iCs/>
          <w:sz w:val="24"/>
          <w:szCs w:val="24"/>
        </w:rPr>
        <w:t xml:space="preserve">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 </w:t>
      </w:r>
      <w:r>
        <w:rPr>
          <w:sz w:val="24"/>
          <w:szCs w:val="24"/>
        </w:rPr>
        <w:t>некоммерческая организация,</w:t>
      </w:r>
      <w:r>
        <w:rPr>
          <w:i/>
          <w:iCs/>
          <w:sz w:val="24"/>
          <w:szCs w:val="24"/>
        </w:rPr>
        <w:t xml:space="preserve"> </w:t>
      </w:r>
      <w:r>
        <w:rPr>
          <w:sz w:val="24"/>
          <w:szCs w:val="24"/>
        </w:rPr>
        <w:t>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
    <w:p w:rsidR="00014752" w:rsidRDefault="00014752">
      <w:pPr>
        <w:spacing w:line="16" w:lineRule="exact"/>
        <w:rPr>
          <w:sz w:val="20"/>
          <w:szCs w:val="20"/>
        </w:rPr>
      </w:pPr>
    </w:p>
    <w:p w:rsidR="00014752" w:rsidRDefault="00014752">
      <w:pPr>
        <w:spacing w:line="356" w:lineRule="auto"/>
        <w:ind w:left="260" w:firstLine="708"/>
        <w:jc w:val="both"/>
        <w:rPr>
          <w:sz w:val="20"/>
          <w:szCs w:val="20"/>
        </w:rPr>
      </w:pPr>
      <w:r>
        <w:rPr>
          <w:i/>
          <w:iCs/>
          <w:sz w:val="24"/>
          <w:szCs w:val="24"/>
        </w:rPr>
        <w:t xml:space="preserve">Территориальное планирование - </w:t>
      </w:r>
      <w:r>
        <w:rPr>
          <w:sz w:val="24"/>
          <w:szCs w:val="24"/>
        </w:rPr>
        <w:t>планирование развития территорий,</w:t>
      </w:r>
      <w:r>
        <w:rPr>
          <w:i/>
          <w:iCs/>
          <w:sz w:val="24"/>
          <w:szCs w:val="24"/>
        </w:rPr>
        <w:t xml:space="preserve"> </w:t>
      </w:r>
      <w:r>
        <w:rPr>
          <w:sz w:val="24"/>
          <w:szCs w:val="24"/>
        </w:rPr>
        <w:t>в том числе для</w:t>
      </w:r>
      <w:r>
        <w:rPr>
          <w:i/>
          <w:iCs/>
          <w:sz w:val="24"/>
          <w:szCs w:val="24"/>
        </w:rPr>
        <w:t xml:space="preserve"> </w:t>
      </w:r>
      <w:r>
        <w:rPr>
          <w:sz w:val="24"/>
          <w:szCs w:val="24"/>
        </w:rPr>
        <w:t>установления территориальных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014752" w:rsidRDefault="00014752">
      <w:pPr>
        <w:spacing w:line="19" w:lineRule="exact"/>
        <w:rPr>
          <w:sz w:val="20"/>
          <w:szCs w:val="20"/>
        </w:rPr>
      </w:pPr>
    </w:p>
    <w:p w:rsidR="00014752" w:rsidRDefault="00014752">
      <w:pPr>
        <w:spacing w:line="350" w:lineRule="auto"/>
        <w:ind w:left="260" w:firstLine="708"/>
        <w:jc w:val="both"/>
        <w:rPr>
          <w:sz w:val="20"/>
          <w:szCs w:val="20"/>
        </w:rPr>
      </w:pPr>
      <w:r>
        <w:rPr>
          <w:i/>
          <w:iCs/>
          <w:sz w:val="24"/>
          <w:szCs w:val="24"/>
        </w:rPr>
        <w:t xml:space="preserve">Территориальные зоны - </w:t>
      </w:r>
      <w:r>
        <w:rPr>
          <w:sz w:val="24"/>
          <w:szCs w:val="24"/>
        </w:rPr>
        <w:t>зоны,</w:t>
      </w:r>
      <w:r>
        <w:rPr>
          <w:i/>
          <w:iCs/>
          <w:sz w:val="24"/>
          <w:szCs w:val="24"/>
        </w:rPr>
        <w:t xml:space="preserve"> </w:t>
      </w:r>
      <w:r>
        <w:rPr>
          <w:sz w:val="24"/>
          <w:szCs w:val="24"/>
        </w:rPr>
        <w:t>для которых в правилах землепользования и застройки</w:t>
      </w:r>
      <w:r>
        <w:rPr>
          <w:i/>
          <w:iCs/>
          <w:sz w:val="24"/>
          <w:szCs w:val="24"/>
        </w:rPr>
        <w:t xml:space="preserve"> </w:t>
      </w:r>
      <w:r>
        <w:rPr>
          <w:sz w:val="24"/>
          <w:szCs w:val="24"/>
        </w:rPr>
        <w:t>определены границы и установлены градостроительные регламенты.</w:t>
      </w:r>
    </w:p>
    <w:p w:rsidR="00014752" w:rsidRDefault="00014752">
      <w:pPr>
        <w:spacing w:line="24" w:lineRule="exact"/>
        <w:rPr>
          <w:sz w:val="20"/>
          <w:szCs w:val="20"/>
        </w:rPr>
      </w:pPr>
    </w:p>
    <w:p w:rsidR="00014752" w:rsidRDefault="00014752">
      <w:pPr>
        <w:spacing w:line="358" w:lineRule="auto"/>
        <w:ind w:left="260" w:firstLine="708"/>
        <w:jc w:val="both"/>
        <w:rPr>
          <w:sz w:val="20"/>
          <w:szCs w:val="20"/>
        </w:rPr>
      </w:pPr>
      <w:r>
        <w:rPr>
          <w:i/>
          <w:iCs/>
          <w:sz w:val="24"/>
          <w:szCs w:val="24"/>
        </w:rPr>
        <w:t xml:space="preserve">Технические регламенты </w:t>
      </w:r>
      <w:r>
        <w:rPr>
          <w:sz w:val="24"/>
          <w:szCs w:val="24"/>
        </w:rPr>
        <w:t>-</w:t>
      </w:r>
      <w:r>
        <w:rPr>
          <w:i/>
          <w:iCs/>
          <w:sz w:val="24"/>
          <w:szCs w:val="24"/>
        </w:rPr>
        <w:t xml:space="preserve"> </w:t>
      </w:r>
      <w:r>
        <w:rPr>
          <w:sz w:val="24"/>
          <w:szCs w:val="24"/>
        </w:rPr>
        <w:t>документы,</w:t>
      </w:r>
      <w:r>
        <w:rPr>
          <w:i/>
          <w:iCs/>
          <w:sz w:val="24"/>
          <w:szCs w:val="24"/>
        </w:rPr>
        <w:t xml:space="preserve"> </w:t>
      </w:r>
      <w:r>
        <w:rPr>
          <w:sz w:val="24"/>
          <w:szCs w:val="24"/>
        </w:rPr>
        <w:t>которые приняты международным договором</w:t>
      </w:r>
      <w:r>
        <w:rPr>
          <w:i/>
          <w:iCs/>
          <w:sz w:val="24"/>
          <w:szCs w:val="24"/>
        </w:rPr>
        <w:t xml:space="preserve"> </w:t>
      </w:r>
      <w:r>
        <w:rPr>
          <w:sz w:val="24"/>
          <w:szCs w:val="24"/>
        </w:rPr>
        <w:t>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безопасности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014752" w:rsidRDefault="00014752">
      <w:pPr>
        <w:spacing w:line="236" w:lineRule="auto"/>
        <w:ind w:left="9660"/>
        <w:rPr>
          <w:sz w:val="20"/>
          <w:szCs w:val="20"/>
        </w:rPr>
      </w:pPr>
      <w:r>
        <w:rPr>
          <w:sz w:val="24"/>
          <w:szCs w:val="24"/>
        </w:rPr>
        <w:t>11</w:t>
      </w:r>
    </w:p>
    <w:p w:rsidR="00014752" w:rsidRDefault="00014752">
      <w:pPr>
        <w:sectPr w:rsidR="00014752">
          <w:pgSz w:w="11900" w:h="16838"/>
          <w:pgMar w:top="571" w:right="566" w:bottom="0" w:left="1440" w:header="0" w:footer="0" w:gutter="0"/>
          <w:cols w:space="720" w:equalWidth="0">
            <w:col w:w="9900"/>
          </w:cols>
        </w:sectPr>
      </w:pPr>
    </w:p>
    <w:p w:rsidR="00014752" w:rsidRDefault="00014752">
      <w:pPr>
        <w:spacing w:line="350" w:lineRule="auto"/>
        <w:ind w:left="260" w:firstLine="708"/>
        <w:jc w:val="both"/>
        <w:rPr>
          <w:sz w:val="20"/>
          <w:szCs w:val="20"/>
        </w:rPr>
      </w:pPr>
      <w:r>
        <w:rPr>
          <w:i/>
          <w:iCs/>
          <w:sz w:val="24"/>
          <w:szCs w:val="24"/>
        </w:rPr>
        <w:t xml:space="preserve">Улица – </w:t>
      </w:r>
      <w:r>
        <w:rPr>
          <w:sz w:val="24"/>
          <w:szCs w:val="24"/>
        </w:rPr>
        <w:t>в населенных пунктах:</w:t>
      </w:r>
      <w:r>
        <w:rPr>
          <w:i/>
          <w:iCs/>
          <w:sz w:val="24"/>
          <w:szCs w:val="24"/>
        </w:rPr>
        <w:t xml:space="preserve"> </w:t>
      </w:r>
      <w:r>
        <w:rPr>
          <w:sz w:val="24"/>
          <w:szCs w:val="24"/>
        </w:rPr>
        <w:t>два ряда домов и пространство между ними для про-хода и проезда, а также само это пространство.</w:t>
      </w:r>
    </w:p>
    <w:p w:rsidR="00014752" w:rsidRDefault="00014752">
      <w:pPr>
        <w:spacing w:line="23" w:lineRule="exact"/>
        <w:rPr>
          <w:sz w:val="20"/>
          <w:szCs w:val="20"/>
        </w:rPr>
      </w:pPr>
    </w:p>
    <w:p w:rsidR="00014752" w:rsidRDefault="00014752">
      <w:pPr>
        <w:spacing w:line="354" w:lineRule="auto"/>
        <w:ind w:left="260" w:firstLine="708"/>
        <w:jc w:val="both"/>
        <w:rPr>
          <w:sz w:val="20"/>
          <w:szCs w:val="20"/>
        </w:rPr>
      </w:pPr>
      <w:r>
        <w:rPr>
          <w:i/>
          <w:iCs/>
          <w:sz w:val="24"/>
          <w:szCs w:val="24"/>
        </w:rPr>
        <w:t xml:space="preserve">Частный сервитут </w:t>
      </w:r>
      <w:r>
        <w:rPr>
          <w:sz w:val="24"/>
          <w:szCs w:val="24"/>
        </w:rPr>
        <w:t>-</w:t>
      </w:r>
      <w:r>
        <w:rPr>
          <w:i/>
          <w:iCs/>
          <w:sz w:val="24"/>
          <w:szCs w:val="24"/>
        </w:rPr>
        <w:t xml:space="preserve"> </w:t>
      </w:r>
      <w:r>
        <w:rPr>
          <w:sz w:val="24"/>
          <w:szCs w:val="24"/>
        </w:rPr>
        <w:t>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014752" w:rsidRDefault="00014752">
      <w:pPr>
        <w:spacing w:line="22" w:lineRule="exact"/>
        <w:rPr>
          <w:sz w:val="20"/>
          <w:szCs w:val="20"/>
        </w:rPr>
      </w:pPr>
    </w:p>
    <w:p w:rsidR="00014752" w:rsidRDefault="00014752">
      <w:pPr>
        <w:spacing w:line="348" w:lineRule="auto"/>
        <w:ind w:left="260" w:firstLine="708"/>
        <w:jc w:val="both"/>
        <w:rPr>
          <w:sz w:val="20"/>
          <w:szCs w:val="20"/>
        </w:rPr>
      </w:pPr>
      <w:r>
        <w:rPr>
          <w:sz w:val="24"/>
          <w:szCs w:val="24"/>
        </w:rPr>
        <w:t>Иные понятия, используемые в настоящих Правилах, применяются в тех же значени-ях, что и в нормативных правовых актах Российской Федерации.</w:t>
      </w:r>
    </w:p>
    <w:p w:rsidR="00014752" w:rsidRDefault="00014752">
      <w:pPr>
        <w:spacing w:line="291" w:lineRule="exact"/>
        <w:rPr>
          <w:sz w:val="20"/>
          <w:szCs w:val="20"/>
        </w:rPr>
      </w:pPr>
    </w:p>
    <w:p w:rsidR="00014752" w:rsidRDefault="00014752">
      <w:pPr>
        <w:ind w:left="980"/>
        <w:rPr>
          <w:sz w:val="20"/>
          <w:szCs w:val="20"/>
        </w:rPr>
      </w:pPr>
      <w:r>
        <w:rPr>
          <w:sz w:val="24"/>
          <w:szCs w:val="24"/>
        </w:rPr>
        <w:t>Статья 2. Основания введения, назначение и состав Правил</w:t>
      </w:r>
    </w:p>
    <w:p w:rsidR="00014752" w:rsidRDefault="00014752">
      <w:pPr>
        <w:spacing w:line="149" w:lineRule="exact"/>
        <w:rPr>
          <w:sz w:val="20"/>
          <w:szCs w:val="20"/>
        </w:rPr>
      </w:pPr>
    </w:p>
    <w:p w:rsidR="00014752" w:rsidRDefault="00014752">
      <w:pPr>
        <w:numPr>
          <w:ilvl w:val="0"/>
          <w:numId w:val="8"/>
        </w:numPr>
        <w:tabs>
          <w:tab w:val="left" w:pos="1395"/>
        </w:tabs>
        <w:spacing w:line="354" w:lineRule="auto"/>
        <w:ind w:left="260" w:firstLine="710"/>
        <w:jc w:val="both"/>
        <w:rPr>
          <w:sz w:val="24"/>
          <w:szCs w:val="24"/>
        </w:rPr>
      </w:pPr>
      <w:r>
        <w:rPr>
          <w:sz w:val="24"/>
          <w:szCs w:val="24"/>
        </w:rPr>
        <w:t>Правила, в соответствии с градостроительным и земельным законодательством Российской Федерации, входят в систему регулирования землепользования и застройки на территории Икейского муниципального образования Тулунского района, основанной на гра-</w:t>
      </w:r>
    </w:p>
    <w:p w:rsidR="00014752" w:rsidRDefault="00014752">
      <w:pPr>
        <w:spacing w:line="23" w:lineRule="exact"/>
        <w:rPr>
          <w:sz w:val="20"/>
          <w:szCs w:val="20"/>
        </w:rPr>
      </w:pPr>
    </w:p>
    <w:p w:rsidR="00014752" w:rsidRDefault="00014752">
      <w:pPr>
        <w:spacing w:line="348" w:lineRule="auto"/>
        <w:ind w:left="260"/>
        <w:rPr>
          <w:sz w:val="20"/>
          <w:szCs w:val="20"/>
        </w:rPr>
      </w:pPr>
      <w:r>
        <w:rPr>
          <w:sz w:val="24"/>
          <w:szCs w:val="24"/>
        </w:rPr>
        <w:t>достроительном зонировании - делении территории муниципального образования на зоны с установлением для каждой из них единого градостроительного регламента.</w:t>
      </w:r>
    </w:p>
    <w:p w:rsidR="00014752" w:rsidRDefault="00014752">
      <w:pPr>
        <w:spacing w:line="15" w:lineRule="exact"/>
        <w:rPr>
          <w:sz w:val="20"/>
          <w:szCs w:val="20"/>
        </w:rPr>
      </w:pPr>
    </w:p>
    <w:p w:rsidR="00014752" w:rsidRDefault="00014752">
      <w:pPr>
        <w:numPr>
          <w:ilvl w:val="0"/>
          <w:numId w:val="9"/>
        </w:numPr>
        <w:tabs>
          <w:tab w:val="left" w:pos="1400"/>
        </w:tabs>
        <w:ind w:left="1400" w:hanging="430"/>
        <w:rPr>
          <w:sz w:val="24"/>
          <w:szCs w:val="24"/>
        </w:rPr>
      </w:pPr>
      <w:r>
        <w:rPr>
          <w:sz w:val="24"/>
          <w:szCs w:val="24"/>
        </w:rPr>
        <w:t>Целями введения системы регулирования землепользования и застройки, осно-</w:t>
      </w:r>
    </w:p>
    <w:p w:rsidR="00014752" w:rsidRDefault="00014752">
      <w:pPr>
        <w:spacing w:line="137" w:lineRule="exact"/>
        <w:rPr>
          <w:sz w:val="20"/>
          <w:szCs w:val="20"/>
        </w:rPr>
      </w:pPr>
    </w:p>
    <w:p w:rsidR="00014752" w:rsidRDefault="00014752">
      <w:pPr>
        <w:ind w:left="260"/>
        <w:rPr>
          <w:sz w:val="20"/>
          <w:szCs w:val="20"/>
        </w:rPr>
      </w:pPr>
      <w:r>
        <w:rPr>
          <w:sz w:val="24"/>
          <w:szCs w:val="24"/>
        </w:rPr>
        <w:t>ванной на территориальном зонировании, являются:</w:t>
      </w:r>
    </w:p>
    <w:p w:rsidR="00014752" w:rsidRDefault="00014752">
      <w:pPr>
        <w:spacing w:line="151" w:lineRule="exact"/>
        <w:rPr>
          <w:sz w:val="20"/>
          <w:szCs w:val="20"/>
        </w:rPr>
      </w:pPr>
    </w:p>
    <w:p w:rsidR="00014752" w:rsidRDefault="00014752">
      <w:pPr>
        <w:spacing w:line="348" w:lineRule="auto"/>
        <w:ind w:left="980" w:hanging="359"/>
        <w:jc w:val="both"/>
        <w:rPr>
          <w:sz w:val="20"/>
          <w:szCs w:val="20"/>
        </w:rPr>
      </w:pPr>
      <w:r>
        <w:rPr>
          <w:sz w:val="24"/>
          <w:szCs w:val="24"/>
        </w:rPr>
        <w:t>а) создание условий для реализации планов и программ развития территории сельского поселения;</w:t>
      </w:r>
    </w:p>
    <w:p w:rsidR="00014752" w:rsidRDefault="00014752">
      <w:pPr>
        <w:spacing w:line="13" w:lineRule="exact"/>
        <w:rPr>
          <w:sz w:val="20"/>
          <w:szCs w:val="20"/>
        </w:rPr>
      </w:pPr>
    </w:p>
    <w:p w:rsidR="00014752" w:rsidRDefault="00014752">
      <w:pPr>
        <w:ind w:left="620"/>
        <w:rPr>
          <w:sz w:val="20"/>
          <w:szCs w:val="20"/>
        </w:rPr>
      </w:pPr>
      <w:r>
        <w:rPr>
          <w:sz w:val="24"/>
          <w:szCs w:val="24"/>
        </w:rPr>
        <w:t>б) создание условий для планировки территории сельского поселения;</w:t>
      </w:r>
    </w:p>
    <w:p w:rsidR="00014752" w:rsidRDefault="00014752">
      <w:pPr>
        <w:spacing w:line="151" w:lineRule="exact"/>
        <w:rPr>
          <w:sz w:val="20"/>
          <w:szCs w:val="20"/>
        </w:rPr>
      </w:pPr>
    </w:p>
    <w:p w:rsidR="00014752" w:rsidRDefault="00014752">
      <w:pPr>
        <w:spacing w:line="356" w:lineRule="auto"/>
        <w:ind w:left="980" w:hanging="359"/>
        <w:jc w:val="both"/>
        <w:rPr>
          <w:sz w:val="20"/>
          <w:szCs w:val="20"/>
        </w:rPr>
      </w:pPr>
      <w:r>
        <w:rPr>
          <w:sz w:val="24"/>
          <w:szCs w:val="24"/>
        </w:rPr>
        <w:t>в)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лиц желающих приобрести права владения, пользования и распоряжения земельными участками и объектами капитального строительства;</w:t>
      </w:r>
    </w:p>
    <w:p w:rsidR="00014752" w:rsidRDefault="00014752">
      <w:pPr>
        <w:spacing w:line="19" w:lineRule="exact"/>
        <w:rPr>
          <w:sz w:val="20"/>
          <w:szCs w:val="20"/>
        </w:rPr>
      </w:pPr>
    </w:p>
    <w:p w:rsidR="00014752" w:rsidRDefault="00014752">
      <w:pPr>
        <w:spacing w:line="356" w:lineRule="auto"/>
        <w:ind w:left="980" w:hanging="359"/>
        <w:jc w:val="both"/>
        <w:rPr>
          <w:sz w:val="20"/>
          <w:szCs w:val="20"/>
        </w:rPr>
      </w:pPr>
      <w:r>
        <w:rPr>
          <w:sz w:val="24"/>
          <w:szCs w:val="24"/>
        </w:rPr>
        <w:t>г)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соответ-ствие с регламентами использования территории;</w:t>
      </w:r>
    </w:p>
    <w:p w:rsidR="00014752" w:rsidRDefault="00014752">
      <w:pPr>
        <w:spacing w:line="19" w:lineRule="exact"/>
        <w:rPr>
          <w:sz w:val="20"/>
          <w:szCs w:val="20"/>
        </w:rPr>
      </w:pPr>
    </w:p>
    <w:p w:rsidR="00014752" w:rsidRDefault="00014752">
      <w:pPr>
        <w:spacing w:line="356" w:lineRule="auto"/>
        <w:ind w:left="980" w:hanging="359"/>
        <w:jc w:val="both"/>
        <w:rPr>
          <w:sz w:val="20"/>
          <w:szCs w:val="20"/>
        </w:rPr>
      </w:pPr>
      <w:r>
        <w:rPr>
          <w:sz w:val="24"/>
          <w:szCs w:val="24"/>
        </w:rPr>
        <w:t>д) обеспечение свободного доступа граждан к информации и их участия в принятии ре-шения по вопросам развития сельского поселения, землепользования и застройки по средствам проведения публичных слушаний, в случаях, установленных законодатель-ством о градостроительной деятельности;</w:t>
      </w:r>
    </w:p>
    <w:p w:rsidR="00014752" w:rsidRDefault="00014752">
      <w:pPr>
        <w:spacing w:line="7" w:lineRule="exact"/>
        <w:rPr>
          <w:sz w:val="20"/>
          <w:szCs w:val="20"/>
        </w:rPr>
      </w:pPr>
    </w:p>
    <w:p w:rsidR="00014752" w:rsidRDefault="00014752">
      <w:pPr>
        <w:ind w:left="620"/>
        <w:rPr>
          <w:sz w:val="20"/>
          <w:szCs w:val="20"/>
        </w:rPr>
      </w:pPr>
      <w:r>
        <w:rPr>
          <w:sz w:val="24"/>
          <w:szCs w:val="24"/>
        </w:rPr>
        <w:t>е) обеспечение контроля соблюдения прав граждан и юридических лиц.</w:t>
      </w:r>
    </w:p>
    <w:p w:rsidR="00014752" w:rsidRDefault="00014752">
      <w:pPr>
        <w:spacing w:line="137" w:lineRule="exact"/>
        <w:rPr>
          <w:sz w:val="20"/>
          <w:szCs w:val="20"/>
        </w:rPr>
      </w:pPr>
    </w:p>
    <w:p w:rsidR="00014752" w:rsidRDefault="00014752">
      <w:pPr>
        <w:numPr>
          <w:ilvl w:val="0"/>
          <w:numId w:val="10"/>
        </w:numPr>
        <w:tabs>
          <w:tab w:val="left" w:pos="1400"/>
        </w:tabs>
        <w:ind w:left="1400" w:hanging="430"/>
        <w:rPr>
          <w:sz w:val="24"/>
          <w:szCs w:val="24"/>
        </w:rPr>
      </w:pPr>
      <w:r>
        <w:rPr>
          <w:sz w:val="24"/>
          <w:szCs w:val="24"/>
        </w:rPr>
        <w:t>Настоящие Правила регламентируют деятельность по:</w:t>
      </w:r>
    </w:p>
    <w:p w:rsidR="00014752" w:rsidRDefault="00014752">
      <w:pPr>
        <w:spacing w:line="214" w:lineRule="exact"/>
        <w:rPr>
          <w:sz w:val="20"/>
          <w:szCs w:val="20"/>
        </w:rPr>
      </w:pPr>
    </w:p>
    <w:p w:rsidR="00014752" w:rsidRDefault="00014752">
      <w:pPr>
        <w:tabs>
          <w:tab w:val="left" w:pos="960"/>
        </w:tabs>
        <w:spacing w:line="354" w:lineRule="auto"/>
        <w:ind w:left="980" w:hanging="359"/>
        <w:jc w:val="both"/>
        <w:rPr>
          <w:sz w:val="20"/>
          <w:szCs w:val="20"/>
        </w:rPr>
      </w:pPr>
      <w:r>
        <w:rPr>
          <w:sz w:val="24"/>
          <w:szCs w:val="24"/>
        </w:rPr>
        <w:t>а)</w:t>
      </w:r>
      <w:r>
        <w:rPr>
          <w:sz w:val="24"/>
          <w:szCs w:val="24"/>
        </w:rPr>
        <w:tab/>
        <w:t>градостроительной подготовке и формированию земельных участков выделяемых из состава государственных и муниципальных земель, в целях предоставления физи-ческим и юридическим лицам;</w:t>
      </w:r>
    </w:p>
    <w:p w:rsidR="00014752" w:rsidRDefault="00014752">
      <w:pPr>
        <w:spacing w:line="7" w:lineRule="exact"/>
        <w:rPr>
          <w:sz w:val="20"/>
          <w:szCs w:val="20"/>
        </w:rPr>
      </w:pPr>
    </w:p>
    <w:p w:rsidR="00014752" w:rsidRDefault="00014752">
      <w:pPr>
        <w:tabs>
          <w:tab w:val="left" w:pos="1240"/>
        </w:tabs>
        <w:ind w:left="620"/>
        <w:rPr>
          <w:sz w:val="20"/>
          <w:szCs w:val="20"/>
        </w:rPr>
      </w:pPr>
      <w:r>
        <w:rPr>
          <w:sz w:val="24"/>
          <w:szCs w:val="24"/>
        </w:rPr>
        <w:t>б)</w:t>
      </w:r>
      <w:r>
        <w:rPr>
          <w:sz w:val="20"/>
          <w:szCs w:val="20"/>
        </w:rPr>
        <w:tab/>
      </w:r>
      <w:r>
        <w:rPr>
          <w:sz w:val="23"/>
          <w:szCs w:val="23"/>
        </w:rPr>
        <w:t>проведению публичных слушаний по вопросам землепользования и застройки;</w:t>
      </w: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15" w:lineRule="exact"/>
        <w:rPr>
          <w:sz w:val="20"/>
          <w:szCs w:val="20"/>
        </w:rPr>
      </w:pPr>
    </w:p>
    <w:p w:rsidR="00014752" w:rsidRDefault="00014752">
      <w:pPr>
        <w:ind w:left="9660"/>
        <w:rPr>
          <w:sz w:val="20"/>
          <w:szCs w:val="20"/>
        </w:rPr>
      </w:pPr>
      <w:r>
        <w:rPr>
          <w:sz w:val="24"/>
          <w:szCs w:val="24"/>
        </w:rPr>
        <w:t>12</w:t>
      </w:r>
    </w:p>
    <w:p w:rsidR="00014752" w:rsidRDefault="00014752">
      <w:pPr>
        <w:sectPr w:rsidR="00014752">
          <w:pgSz w:w="11900" w:h="16838"/>
          <w:pgMar w:top="571" w:right="566" w:bottom="0" w:left="1440" w:header="0" w:footer="0" w:gutter="0"/>
          <w:cols w:space="720" w:equalWidth="0">
            <w:col w:w="9900"/>
          </w:cols>
        </w:sectPr>
      </w:pPr>
    </w:p>
    <w:p w:rsidR="00014752" w:rsidRDefault="00014752">
      <w:pPr>
        <w:tabs>
          <w:tab w:val="left" w:pos="1240"/>
        </w:tabs>
        <w:ind w:left="620"/>
        <w:rPr>
          <w:sz w:val="20"/>
          <w:szCs w:val="20"/>
        </w:rPr>
      </w:pPr>
      <w:r>
        <w:rPr>
          <w:sz w:val="24"/>
          <w:szCs w:val="24"/>
        </w:rPr>
        <w:t>в)</w:t>
      </w:r>
      <w:r>
        <w:rPr>
          <w:sz w:val="20"/>
          <w:szCs w:val="20"/>
        </w:rPr>
        <w:tab/>
      </w:r>
      <w:r>
        <w:rPr>
          <w:sz w:val="24"/>
          <w:szCs w:val="24"/>
        </w:rPr>
        <w:t>подготовке градостроительных оснований для принятия решений о резервировании</w:t>
      </w:r>
    </w:p>
    <w:p w:rsidR="00014752" w:rsidRDefault="00014752">
      <w:pPr>
        <w:spacing w:line="151" w:lineRule="exact"/>
        <w:rPr>
          <w:sz w:val="20"/>
          <w:szCs w:val="20"/>
        </w:rPr>
      </w:pPr>
    </w:p>
    <w:p w:rsidR="00014752" w:rsidRDefault="00014752">
      <w:pPr>
        <w:numPr>
          <w:ilvl w:val="0"/>
          <w:numId w:val="11"/>
        </w:numPr>
        <w:tabs>
          <w:tab w:val="left" w:pos="1176"/>
        </w:tabs>
        <w:spacing w:line="348" w:lineRule="auto"/>
        <w:ind w:left="980" w:firstLine="2"/>
        <w:rPr>
          <w:sz w:val="24"/>
          <w:szCs w:val="24"/>
        </w:rPr>
      </w:pPr>
      <w:r>
        <w:rPr>
          <w:sz w:val="24"/>
          <w:szCs w:val="24"/>
        </w:rPr>
        <w:t>изъятии земельных участков для государственных или муниципальных нужд, об ус-тановлении публичных сервитутов;</w:t>
      </w:r>
    </w:p>
    <w:p w:rsidR="00014752" w:rsidRDefault="00014752">
      <w:pPr>
        <w:spacing w:line="16" w:lineRule="exact"/>
        <w:rPr>
          <w:sz w:val="20"/>
          <w:szCs w:val="20"/>
        </w:rPr>
      </w:pPr>
    </w:p>
    <w:p w:rsidR="00014752" w:rsidRDefault="00014752">
      <w:pPr>
        <w:tabs>
          <w:tab w:val="left" w:pos="1240"/>
        </w:tabs>
        <w:ind w:left="620"/>
        <w:rPr>
          <w:sz w:val="20"/>
          <w:szCs w:val="20"/>
        </w:rPr>
      </w:pPr>
      <w:r>
        <w:rPr>
          <w:sz w:val="24"/>
          <w:szCs w:val="24"/>
        </w:rPr>
        <w:t>г)</w:t>
      </w:r>
      <w:r>
        <w:rPr>
          <w:sz w:val="20"/>
          <w:szCs w:val="20"/>
        </w:rPr>
        <w:tab/>
      </w:r>
      <w:r>
        <w:rPr>
          <w:sz w:val="24"/>
          <w:szCs w:val="24"/>
        </w:rPr>
        <w:t>подготовке документации по планировке территории;</w:t>
      </w:r>
    </w:p>
    <w:p w:rsidR="00014752" w:rsidRDefault="00014752">
      <w:pPr>
        <w:spacing w:line="149" w:lineRule="exact"/>
        <w:rPr>
          <w:sz w:val="20"/>
          <w:szCs w:val="20"/>
        </w:rPr>
      </w:pPr>
    </w:p>
    <w:p w:rsidR="00014752" w:rsidRDefault="00014752">
      <w:pPr>
        <w:spacing w:line="350" w:lineRule="auto"/>
        <w:ind w:left="260" w:firstLine="427"/>
        <w:rPr>
          <w:sz w:val="20"/>
          <w:szCs w:val="20"/>
        </w:rPr>
      </w:pPr>
      <w:r>
        <w:rPr>
          <w:sz w:val="24"/>
          <w:szCs w:val="24"/>
        </w:rPr>
        <w:t>д) подготовке разрешения на условно разрешенный вид использования земельного уча-стка или объекта капитального строительства;</w:t>
      </w:r>
    </w:p>
    <w:p w:rsidR="00014752" w:rsidRDefault="00014752">
      <w:pPr>
        <w:spacing w:line="11" w:lineRule="exact"/>
        <w:rPr>
          <w:sz w:val="20"/>
          <w:szCs w:val="20"/>
        </w:rPr>
      </w:pPr>
    </w:p>
    <w:p w:rsidR="00014752" w:rsidRDefault="00014752">
      <w:pPr>
        <w:tabs>
          <w:tab w:val="left" w:pos="1240"/>
        </w:tabs>
        <w:ind w:left="620"/>
        <w:rPr>
          <w:sz w:val="20"/>
          <w:szCs w:val="20"/>
        </w:rPr>
      </w:pPr>
      <w:r>
        <w:rPr>
          <w:sz w:val="24"/>
          <w:szCs w:val="24"/>
        </w:rPr>
        <w:t>е)</w:t>
      </w:r>
      <w:r>
        <w:rPr>
          <w:sz w:val="20"/>
          <w:szCs w:val="20"/>
        </w:rPr>
        <w:tab/>
      </w:r>
      <w:r>
        <w:rPr>
          <w:sz w:val="24"/>
          <w:szCs w:val="24"/>
        </w:rPr>
        <w:t>подготовке разрешений на отклонение от предельных параметров разрешенного</w:t>
      </w:r>
    </w:p>
    <w:p w:rsidR="00014752" w:rsidRDefault="00014752">
      <w:pPr>
        <w:spacing w:line="139" w:lineRule="exact"/>
        <w:rPr>
          <w:sz w:val="20"/>
          <w:szCs w:val="20"/>
        </w:rPr>
      </w:pPr>
    </w:p>
    <w:p w:rsidR="00014752" w:rsidRDefault="00014752">
      <w:pPr>
        <w:ind w:left="980"/>
        <w:rPr>
          <w:sz w:val="20"/>
          <w:szCs w:val="20"/>
        </w:rPr>
      </w:pPr>
      <w:r>
        <w:rPr>
          <w:sz w:val="24"/>
          <w:szCs w:val="24"/>
        </w:rPr>
        <w:t>строительства, реконструкции объектов разрешенного строительства;</w:t>
      </w:r>
    </w:p>
    <w:p w:rsidR="00014752" w:rsidRDefault="00014752">
      <w:pPr>
        <w:spacing w:line="137" w:lineRule="exact"/>
        <w:rPr>
          <w:sz w:val="20"/>
          <w:szCs w:val="20"/>
        </w:rPr>
      </w:pPr>
    </w:p>
    <w:p w:rsidR="00014752" w:rsidRDefault="00014752">
      <w:pPr>
        <w:tabs>
          <w:tab w:val="left" w:pos="1240"/>
        </w:tabs>
        <w:ind w:left="620"/>
        <w:rPr>
          <w:sz w:val="20"/>
          <w:szCs w:val="20"/>
        </w:rPr>
      </w:pPr>
      <w:r>
        <w:rPr>
          <w:sz w:val="24"/>
          <w:szCs w:val="24"/>
        </w:rPr>
        <w:t>ж)</w:t>
      </w:r>
      <w:r>
        <w:rPr>
          <w:sz w:val="20"/>
          <w:szCs w:val="20"/>
        </w:rPr>
        <w:tab/>
      </w:r>
      <w:r>
        <w:rPr>
          <w:sz w:val="24"/>
          <w:szCs w:val="24"/>
        </w:rPr>
        <w:t>подготовке градостроительных планов на земельные участки;</w:t>
      </w:r>
    </w:p>
    <w:p w:rsidR="00014752" w:rsidRDefault="00014752">
      <w:pPr>
        <w:spacing w:line="139" w:lineRule="exact"/>
        <w:rPr>
          <w:sz w:val="20"/>
          <w:szCs w:val="20"/>
        </w:rPr>
      </w:pPr>
    </w:p>
    <w:p w:rsidR="00014752" w:rsidRDefault="00014752">
      <w:pPr>
        <w:tabs>
          <w:tab w:val="left" w:pos="1240"/>
        </w:tabs>
        <w:ind w:left="620"/>
        <w:rPr>
          <w:sz w:val="20"/>
          <w:szCs w:val="20"/>
        </w:rPr>
      </w:pPr>
      <w:r>
        <w:rPr>
          <w:sz w:val="24"/>
          <w:szCs w:val="24"/>
        </w:rPr>
        <w:t>з)</w:t>
      </w:r>
      <w:r>
        <w:rPr>
          <w:sz w:val="20"/>
          <w:szCs w:val="20"/>
        </w:rPr>
        <w:tab/>
      </w:r>
      <w:r>
        <w:rPr>
          <w:sz w:val="24"/>
          <w:szCs w:val="24"/>
        </w:rPr>
        <w:t>обеспечение контроля за использованием земельных участков, и объектов капи-</w:t>
      </w:r>
    </w:p>
    <w:p w:rsidR="00014752" w:rsidRDefault="00014752">
      <w:pPr>
        <w:spacing w:line="149" w:lineRule="exact"/>
        <w:rPr>
          <w:sz w:val="20"/>
          <w:szCs w:val="20"/>
        </w:rPr>
      </w:pPr>
    </w:p>
    <w:p w:rsidR="00014752" w:rsidRDefault="00014752">
      <w:pPr>
        <w:spacing w:line="350" w:lineRule="auto"/>
        <w:ind w:left="980"/>
        <w:rPr>
          <w:sz w:val="20"/>
          <w:szCs w:val="20"/>
        </w:rPr>
      </w:pPr>
      <w:r>
        <w:rPr>
          <w:sz w:val="24"/>
          <w:szCs w:val="24"/>
        </w:rPr>
        <w:t>тального строительства на них расположенных, и соблюдения прав физических и юридических лиц в области землепользования и застройки.</w:t>
      </w:r>
    </w:p>
    <w:p w:rsidR="00014752" w:rsidRDefault="00014752">
      <w:pPr>
        <w:spacing w:line="11" w:lineRule="exact"/>
        <w:rPr>
          <w:sz w:val="20"/>
          <w:szCs w:val="20"/>
        </w:rPr>
      </w:pPr>
    </w:p>
    <w:p w:rsidR="00014752" w:rsidRDefault="00014752">
      <w:pPr>
        <w:tabs>
          <w:tab w:val="left" w:pos="1380"/>
        </w:tabs>
        <w:ind w:left="980"/>
        <w:rPr>
          <w:sz w:val="20"/>
          <w:szCs w:val="20"/>
        </w:rPr>
      </w:pPr>
      <w:r>
        <w:rPr>
          <w:sz w:val="24"/>
          <w:szCs w:val="24"/>
        </w:rPr>
        <w:t>4.</w:t>
      </w:r>
      <w:r>
        <w:rPr>
          <w:sz w:val="20"/>
          <w:szCs w:val="20"/>
        </w:rPr>
        <w:tab/>
      </w:r>
      <w:r>
        <w:rPr>
          <w:sz w:val="24"/>
          <w:szCs w:val="24"/>
        </w:rPr>
        <w:t>Настоящие Правила применяются наряду с:</w:t>
      </w:r>
    </w:p>
    <w:p w:rsidR="00014752" w:rsidRDefault="00014752">
      <w:pPr>
        <w:spacing w:line="211" w:lineRule="exact"/>
        <w:rPr>
          <w:sz w:val="20"/>
          <w:szCs w:val="20"/>
        </w:rPr>
      </w:pPr>
    </w:p>
    <w:p w:rsidR="00014752" w:rsidRDefault="00014752">
      <w:pPr>
        <w:numPr>
          <w:ilvl w:val="0"/>
          <w:numId w:val="12"/>
        </w:numPr>
        <w:tabs>
          <w:tab w:val="left" w:pos="1122"/>
        </w:tabs>
        <w:spacing w:line="358" w:lineRule="auto"/>
        <w:ind w:left="260" w:firstLine="710"/>
        <w:jc w:val="both"/>
        <w:rPr>
          <w:sz w:val="24"/>
          <w:szCs w:val="24"/>
        </w:rPr>
      </w:pPr>
      <w:r>
        <w:rPr>
          <w:sz w:val="24"/>
          <w:szCs w:val="24"/>
        </w:rPr>
        <w:t>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014752" w:rsidRDefault="00014752">
      <w:pPr>
        <w:spacing w:line="5" w:lineRule="exact"/>
        <w:rPr>
          <w:sz w:val="24"/>
          <w:szCs w:val="24"/>
        </w:rPr>
      </w:pPr>
    </w:p>
    <w:p w:rsidR="00014752" w:rsidRDefault="00014752">
      <w:pPr>
        <w:numPr>
          <w:ilvl w:val="0"/>
          <w:numId w:val="12"/>
        </w:numPr>
        <w:tabs>
          <w:tab w:val="left" w:pos="1120"/>
        </w:tabs>
        <w:ind w:left="1120" w:hanging="150"/>
        <w:rPr>
          <w:sz w:val="24"/>
          <w:szCs w:val="24"/>
        </w:rPr>
      </w:pPr>
      <w:r>
        <w:rPr>
          <w:sz w:val="24"/>
          <w:szCs w:val="24"/>
        </w:rPr>
        <w:t>региональными нормативами градостроительного проектирования Иркутской облас-</w:t>
      </w:r>
    </w:p>
    <w:p w:rsidR="00014752" w:rsidRDefault="00014752">
      <w:pPr>
        <w:spacing w:line="136" w:lineRule="exact"/>
        <w:rPr>
          <w:sz w:val="24"/>
          <w:szCs w:val="24"/>
        </w:rPr>
      </w:pPr>
    </w:p>
    <w:p w:rsidR="00014752" w:rsidRDefault="00014752">
      <w:pPr>
        <w:ind w:left="260"/>
        <w:rPr>
          <w:sz w:val="24"/>
          <w:szCs w:val="24"/>
        </w:rPr>
      </w:pPr>
      <w:r>
        <w:rPr>
          <w:sz w:val="24"/>
          <w:szCs w:val="24"/>
        </w:rPr>
        <w:t>ти;</w:t>
      </w:r>
    </w:p>
    <w:p w:rsidR="00014752" w:rsidRDefault="00014752">
      <w:pPr>
        <w:spacing w:line="151" w:lineRule="exact"/>
        <w:rPr>
          <w:sz w:val="24"/>
          <w:szCs w:val="24"/>
        </w:rPr>
      </w:pPr>
    </w:p>
    <w:p w:rsidR="00014752" w:rsidRDefault="00014752">
      <w:pPr>
        <w:numPr>
          <w:ilvl w:val="0"/>
          <w:numId w:val="12"/>
        </w:numPr>
        <w:tabs>
          <w:tab w:val="left" w:pos="1160"/>
        </w:tabs>
        <w:spacing w:line="348" w:lineRule="auto"/>
        <w:ind w:left="260" w:firstLine="710"/>
        <w:rPr>
          <w:sz w:val="24"/>
          <w:szCs w:val="24"/>
        </w:rPr>
      </w:pPr>
      <w:r>
        <w:rPr>
          <w:sz w:val="24"/>
          <w:szCs w:val="24"/>
        </w:rPr>
        <w:t>местными нормативами градостроительного проектирования Тулунского муници-пального района;</w:t>
      </w:r>
    </w:p>
    <w:p w:rsidR="00014752" w:rsidRDefault="00014752">
      <w:pPr>
        <w:spacing w:line="27" w:lineRule="exact"/>
        <w:rPr>
          <w:sz w:val="24"/>
          <w:szCs w:val="24"/>
        </w:rPr>
      </w:pPr>
    </w:p>
    <w:p w:rsidR="00014752" w:rsidRDefault="00014752">
      <w:pPr>
        <w:numPr>
          <w:ilvl w:val="0"/>
          <w:numId w:val="12"/>
        </w:numPr>
        <w:tabs>
          <w:tab w:val="left" w:pos="1179"/>
        </w:tabs>
        <w:spacing w:line="348" w:lineRule="auto"/>
        <w:ind w:left="260" w:firstLine="710"/>
        <w:rPr>
          <w:sz w:val="24"/>
          <w:szCs w:val="24"/>
        </w:rPr>
      </w:pPr>
      <w:r>
        <w:rPr>
          <w:sz w:val="24"/>
          <w:szCs w:val="24"/>
        </w:rPr>
        <w:t>местными нормативами градостроительного проектирования Икейского муници-пального образования Тулунского района иркутской области;</w:t>
      </w:r>
    </w:p>
    <w:p w:rsidR="00014752" w:rsidRDefault="00014752">
      <w:pPr>
        <w:spacing w:line="27" w:lineRule="exact"/>
        <w:rPr>
          <w:sz w:val="24"/>
          <w:szCs w:val="24"/>
        </w:rPr>
      </w:pPr>
    </w:p>
    <w:p w:rsidR="00014752" w:rsidRDefault="00014752">
      <w:pPr>
        <w:spacing w:line="348" w:lineRule="auto"/>
        <w:ind w:left="260" w:firstLine="708"/>
        <w:rPr>
          <w:sz w:val="24"/>
          <w:szCs w:val="24"/>
        </w:rPr>
      </w:pPr>
      <w:r>
        <w:rPr>
          <w:sz w:val="24"/>
          <w:szCs w:val="24"/>
        </w:rPr>
        <w:t>– нормативно - правовыми актами сельского поселения по вопросам регулирования землепользования и застройки.</w:t>
      </w:r>
    </w:p>
    <w:p w:rsidR="00014752" w:rsidRDefault="00014752">
      <w:pPr>
        <w:spacing w:line="28" w:lineRule="exact"/>
        <w:rPr>
          <w:sz w:val="20"/>
          <w:szCs w:val="20"/>
        </w:rPr>
      </w:pPr>
    </w:p>
    <w:p w:rsidR="00014752" w:rsidRDefault="00014752">
      <w:pPr>
        <w:numPr>
          <w:ilvl w:val="0"/>
          <w:numId w:val="13"/>
        </w:numPr>
        <w:tabs>
          <w:tab w:val="left" w:pos="1395"/>
        </w:tabs>
        <w:spacing w:line="356" w:lineRule="auto"/>
        <w:ind w:left="260" w:firstLine="710"/>
        <w:jc w:val="both"/>
        <w:rPr>
          <w:sz w:val="24"/>
          <w:szCs w:val="24"/>
        </w:rPr>
      </w:pPr>
      <w:r>
        <w:rPr>
          <w:sz w:val="24"/>
          <w:szCs w:val="24"/>
        </w:rPr>
        <w:t>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Икейского муниципального образования.</w:t>
      </w:r>
    </w:p>
    <w:p w:rsidR="00014752" w:rsidRDefault="00014752">
      <w:pPr>
        <w:spacing w:line="6" w:lineRule="exact"/>
        <w:rPr>
          <w:sz w:val="24"/>
          <w:szCs w:val="24"/>
        </w:rPr>
      </w:pPr>
    </w:p>
    <w:p w:rsidR="00014752" w:rsidRDefault="00014752">
      <w:pPr>
        <w:numPr>
          <w:ilvl w:val="0"/>
          <w:numId w:val="13"/>
        </w:numPr>
        <w:tabs>
          <w:tab w:val="left" w:pos="1400"/>
        </w:tabs>
        <w:ind w:left="1400" w:hanging="430"/>
        <w:rPr>
          <w:sz w:val="24"/>
          <w:szCs w:val="24"/>
        </w:rPr>
      </w:pPr>
      <w:r>
        <w:rPr>
          <w:sz w:val="24"/>
          <w:szCs w:val="24"/>
        </w:rPr>
        <w:t>Настоящие Правила состоят из трех частей:</w:t>
      </w:r>
    </w:p>
    <w:p w:rsidR="00014752" w:rsidRDefault="00014752">
      <w:pPr>
        <w:spacing w:line="149" w:lineRule="exact"/>
        <w:rPr>
          <w:sz w:val="20"/>
          <w:szCs w:val="20"/>
        </w:rPr>
      </w:pPr>
    </w:p>
    <w:p w:rsidR="00014752" w:rsidRDefault="00014752">
      <w:pPr>
        <w:spacing w:line="354" w:lineRule="auto"/>
        <w:ind w:left="820" w:right="2280"/>
        <w:rPr>
          <w:sz w:val="20"/>
          <w:szCs w:val="20"/>
        </w:rPr>
      </w:pPr>
      <w:r>
        <w:rPr>
          <w:sz w:val="24"/>
          <w:szCs w:val="24"/>
        </w:rPr>
        <w:t>Часть I. Порядок применения Правил и внесения в них изменений Часть II. Карты градостроительного зонирования Часть III. Градостроительные регламенты</w:t>
      </w:r>
    </w:p>
    <w:p w:rsidR="00014752" w:rsidRDefault="00014752">
      <w:pPr>
        <w:spacing w:line="200" w:lineRule="exact"/>
        <w:rPr>
          <w:sz w:val="20"/>
          <w:szCs w:val="20"/>
        </w:rPr>
      </w:pPr>
    </w:p>
    <w:p w:rsidR="00014752" w:rsidRDefault="00014752">
      <w:pPr>
        <w:spacing w:line="223" w:lineRule="exact"/>
        <w:rPr>
          <w:sz w:val="20"/>
          <w:szCs w:val="20"/>
        </w:rPr>
      </w:pPr>
    </w:p>
    <w:p w:rsidR="00014752" w:rsidRDefault="00014752">
      <w:pPr>
        <w:ind w:left="980"/>
        <w:rPr>
          <w:sz w:val="20"/>
          <w:szCs w:val="20"/>
        </w:rPr>
      </w:pPr>
      <w:r>
        <w:rPr>
          <w:sz w:val="24"/>
          <w:szCs w:val="24"/>
        </w:rPr>
        <w:t>Статья 3. Градостроительные регламенты и их применение</w:t>
      </w:r>
    </w:p>
    <w:p w:rsidR="00014752" w:rsidRDefault="00014752">
      <w:pPr>
        <w:spacing w:line="62" w:lineRule="exact"/>
        <w:rPr>
          <w:sz w:val="20"/>
          <w:szCs w:val="20"/>
        </w:rPr>
      </w:pPr>
    </w:p>
    <w:p w:rsidR="00014752" w:rsidRDefault="00014752">
      <w:pPr>
        <w:ind w:left="9660"/>
        <w:rPr>
          <w:sz w:val="20"/>
          <w:szCs w:val="20"/>
        </w:rPr>
      </w:pPr>
      <w:r>
        <w:rPr>
          <w:sz w:val="24"/>
          <w:szCs w:val="24"/>
        </w:rPr>
        <w:t>13</w:t>
      </w:r>
    </w:p>
    <w:p w:rsidR="00014752" w:rsidRDefault="00014752">
      <w:pPr>
        <w:sectPr w:rsidR="00014752">
          <w:pgSz w:w="11900" w:h="16838"/>
          <w:pgMar w:top="558" w:right="566" w:bottom="0" w:left="1440" w:header="0" w:footer="0" w:gutter="0"/>
          <w:cols w:space="720" w:equalWidth="0">
            <w:col w:w="9900"/>
          </w:cols>
        </w:sectPr>
      </w:pPr>
    </w:p>
    <w:p w:rsidR="00014752" w:rsidRDefault="00014752">
      <w:pPr>
        <w:numPr>
          <w:ilvl w:val="0"/>
          <w:numId w:val="14"/>
        </w:numPr>
        <w:tabs>
          <w:tab w:val="left" w:pos="1400"/>
        </w:tabs>
        <w:ind w:left="1400" w:hanging="430"/>
        <w:rPr>
          <w:sz w:val="24"/>
          <w:szCs w:val="24"/>
        </w:rPr>
      </w:pPr>
      <w:r>
        <w:rPr>
          <w:sz w:val="24"/>
          <w:szCs w:val="24"/>
        </w:rPr>
        <w:t>В каждой территориальной зоне обозначенной на карте градостроительного зони-</w:t>
      </w:r>
    </w:p>
    <w:p w:rsidR="00014752" w:rsidRDefault="00014752">
      <w:pPr>
        <w:spacing w:line="151" w:lineRule="exact"/>
        <w:rPr>
          <w:sz w:val="20"/>
          <w:szCs w:val="20"/>
        </w:rPr>
      </w:pPr>
    </w:p>
    <w:p w:rsidR="00014752" w:rsidRDefault="00014752">
      <w:pPr>
        <w:spacing w:line="354" w:lineRule="auto"/>
        <w:ind w:left="260"/>
        <w:jc w:val="both"/>
        <w:rPr>
          <w:sz w:val="20"/>
          <w:szCs w:val="20"/>
        </w:rPr>
      </w:pPr>
      <w:r>
        <w:rPr>
          <w:sz w:val="24"/>
          <w:szCs w:val="24"/>
        </w:rPr>
        <w:t>рования отдельным цветом и буквенно-цифровым кодом, для земельных участков и объектов капитального строительства, входящих в границы территориальной зоны, устанавливается свой градостроительный регламент.</w:t>
      </w:r>
    </w:p>
    <w:p w:rsidR="00014752" w:rsidRDefault="00014752">
      <w:pPr>
        <w:spacing w:line="20" w:lineRule="exact"/>
        <w:rPr>
          <w:sz w:val="20"/>
          <w:szCs w:val="20"/>
        </w:rPr>
      </w:pPr>
    </w:p>
    <w:p w:rsidR="00014752" w:rsidRDefault="00014752">
      <w:pPr>
        <w:numPr>
          <w:ilvl w:val="0"/>
          <w:numId w:val="15"/>
        </w:numPr>
        <w:tabs>
          <w:tab w:val="left" w:pos="1455"/>
        </w:tabs>
        <w:spacing w:line="350" w:lineRule="auto"/>
        <w:ind w:left="260" w:firstLine="710"/>
        <w:rPr>
          <w:sz w:val="24"/>
          <w:szCs w:val="24"/>
        </w:rPr>
      </w:pPr>
      <w:r>
        <w:rPr>
          <w:sz w:val="24"/>
          <w:szCs w:val="24"/>
        </w:rPr>
        <w:t>Установление и применение градостроительного регламента осуществляется в соответствие с требованиями ст. 36 Градостроительного кодекса Российской Федерации.</w:t>
      </w:r>
    </w:p>
    <w:p w:rsidR="00014752" w:rsidRDefault="00014752">
      <w:pPr>
        <w:spacing w:line="10" w:lineRule="exact"/>
        <w:rPr>
          <w:sz w:val="24"/>
          <w:szCs w:val="24"/>
        </w:rPr>
      </w:pPr>
    </w:p>
    <w:p w:rsidR="00014752" w:rsidRDefault="00014752">
      <w:pPr>
        <w:numPr>
          <w:ilvl w:val="0"/>
          <w:numId w:val="15"/>
        </w:numPr>
        <w:tabs>
          <w:tab w:val="left" w:pos="1400"/>
        </w:tabs>
        <w:ind w:left="1400" w:hanging="430"/>
        <w:rPr>
          <w:sz w:val="24"/>
          <w:szCs w:val="24"/>
        </w:rPr>
      </w:pPr>
      <w:r>
        <w:rPr>
          <w:sz w:val="24"/>
          <w:szCs w:val="24"/>
        </w:rPr>
        <w:t xml:space="preserve">Согласно п. 3 ст.85 Земельного кодекса Российской Федерации </w:t>
      </w:r>
      <w:r>
        <w:rPr>
          <w:i/>
          <w:iCs/>
          <w:sz w:val="24"/>
          <w:szCs w:val="24"/>
        </w:rPr>
        <w:t>градостроитель-</w:t>
      </w:r>
    </w:p>
    <w:p w:rsidR="00014752" w:rsidRDefault="00014752">
      <w:pPr>
        <w:spacing w:line="151" w:lineRule="exact"/>
        <w:rPr>
          <w:sz w:val="20"/>
          <w:szCs w:val="20"/>
        </w:rPr>
      </w:pPr>
    </w:p>
    <w:p w:rsidR="00014752" w:rsidRDefault="00014752">
      <w:pPr>
        <w:spacing w:line="357" w:lineRule="auto"/>
        <w:ind w:left="260"/>
        <w:jc w:val="both"/>
        <w:rPr>
          <w:sz w:val="20"/>
          <w:szCs w:val="20"/>
        </w:rPr>
      </w:pPr>
      <w:r>
        <w:rPr>
          <w:i/>
          <w:iCs/>
          <w:sz w:val="24"/>
          <w:szCs w:val="24"/>
        </w:rPr>
        <w:t xml:space="preserve">ные регламенты </w:t>
      </w:r>
      <w:r>
        <w:rPr>
          <w:sz w:val="24"/>
          <w:szCs w:val="24"/>
        </w:rPr>
        <w:t>обязательны для исполнения всеми собственниками земельных участков,</w:t>
      </w:r>
      <w:r>
        <w:rPr>
          <w:i/>
          <w:iCs/>
          <w:sz w:val="24"/>
          <w:szCs w:val="24"/>
        </w:rPr>
        <w:t xml:space="preserve"> </w:t>
      </w:r>
      <w:r>
        <w:rPr>
          <w:sz w:val="24"/>
          <w:szCs w:val="24"/>
        </w:rPr>
        <w:t xml:space="preserve">землепользователями, землевладельцами и арендаторами земельных участков независимо от форм собственности и иных прав на земельные участки. Указанные лица могут использовать земельные участки в соответствии с любым предусмотренным </w:t>
      </w:r>
      <w:r>
        <w:rPr>
          <w:i/>
          <w:iCs/>
          <w:sz w:val="24"/>
          <w:szCs w:val="24"/>
        </w:rPr>
        <w:t xml:space="preserve">градостроительным регла-ментом </w:t>
      </w:r>
      <w:r>
        <w:rPr>
          <w:sz w:val="24"/>
          <w:szCs w:val="24"/>
        </w:rPr>
        <w:t>для каждой территориальной зоны видом разрешенного использования.</w:t>
      </w:r>
    </w:p>
    <w:p w:rsidR="00014752" w:rsidRDefault="00014752">
      <w:pPr>
        <w:spacing w:line="5" w:lineRule="exact"/>
        <w:rPr>
          <w:sz w:val="20"/>
          <w:szCs w:val="20"/>
        </w:rPr>
      </w:pPr>
    </w:p>
    <w:p w:rsidR="00014752" w:rsidRDefault="00014752">
      <w:pPr>
        <w:numPr>
          <w:ilvl w:val="0"/>
          <w:numId w:val="16"/>
        </w:numPr>
        <w:tabs>
          <w:tab w:val="left" w:pos="1400"/>
        </w:tabs>
        <w:ind w:left="1400" w:hanging="430"/>
        <w:rPr>
          <w:sz w:val="24"/>
          <w:szCs w:val="24"/>
        </w:rPr>
      </w:pPr>
      <w:r>
        <w:rPr>
          <w:sz w:val="24"/>
          <w:szCs w:val="24"/>
        </w:rPr>
        <w:t>В соответствие с п.4.ст.36 Градостроительного кодекса Российской Федерации:</w:t>
      </w:r>
    </w:p>
    <w:p w:rsidR="00014752" w:rsidRDefault="00014752">
      <w:pPr>
        <w:spacing w:line="151" w:lineRule="exact"/>
        <w:rPr>
          <w:sz w:val="20"/>
          <w:szCs w:val="20"/>
        </w:rPr>
      </w:pPr>
    </w:p>
    <w:p w:rsidR="00014752" w:rsidRDefault="00014752">
      <w:pPr>
        <w:numPr>
          <w:ilvl w:val="0"/>
          <w:numId w:val="17"/>
        </w:numPr>
        <w:tabs>
          <w:tab w:val="left" w:pos="1158"/>
        </w:tabs>
        <w:spacing w:line="354" w:lineRule="auto"/>
        <w:ind w:left="280" w:right="40" w:firstLine="702"/>
        <w:jc w:val="both"/>
        <w:rPr>
          <w:sz w:val="24"/>
          <w:szCs w:val="24"/>
        </w:rPr>
      </w:pPr>
      <w:r>
        <w:rPr>
          <w:sz w:val="24"/>
          <w:szCs w:val="24"/>
        </w:rPr>
        <w:t xml:space="preserve">действие </w:t>
      </w:r>
      <w:r>
        <w:rPr>
          <w:i/>
          <w:iCs/>
          <w:sz w:val="24"/>
          <w:szCs w:val="24"/>
        </w:rPr>
        <w:t>градостроительного регламента</w:t>
      </w:r>
      <w:r>
        <w:rPr>
          <w:sz w:val="24"/>
          <w:szCs w:val="24"/>
        </w:rPr>
        <w:t xml:space="preserve">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014752" w:rsidRDefault="00014752">
      <w:pPr>
        <w:spacing w:line="7" w:lineRule="exact"/>
        <w:rPr>
          <w:sz w:val="24"/>
          <w:szCs w:val="24"/>
        </w:rPr>
      </w:pPr>
    </w:p>
    <w:p w:rsidR="00014752" w:rsidRDefault="00014752">
      <w:pPr>
        <w:numPr>
          <w:ilvl w:val="0"/>
          <w:numId w:val="17"/>
        </w:numPr>
        <w:tabs>
          <w:tab w:val="left" w:pos="1220"/>
        </w:tabs>
        <w:ind w:left="1220" w:hanging="238"/>
        <w:rPr>
          <w:sz w:val="24"/>
          <w:szCs w:val="24"/>
        </w:rPr>
      </w:pPr>
      <w:r>
        <w:rPr>
          <w:sz w:val="24"/>
          <w:szCs w:val="24"/>
        </w:rPr>
        <w:t xml:space="preserve">действие  </w:t>
      </w:r>
      <w:r>
        <w:rPr>
          <w:i/>
          <w:iCs/>
          <w:sz w:val="24"/>
          <w:szCs w:val="24"/>
        </w:rPr>
        <w:t>градостроительного  регламента</w:t>
      </w:r>
      <w:r>
        <w:rPr>
          <w:sz w:val="24"/>
          <w:szCs w:val="24"/>
        </w:rPr>
        <w:t xml:space="preserve">  не  распространяется  на  земельные</w:t>
      </w:r>
    </w:p>
    <w:p w:rsidR="00014752" w:rsidRDefault="00014752">
      <w:pPr>
        <w:spacing w:line="139" w:lineRule="exact"/>
        <w:rPr>
          <w:sz w:val="24"/>
          <w:szCs w:val="24"/>
        </w:rPr>
      </w:pPr>
    </w:p>
    <w:p w:rsidR="00014752" w:rsidRDefault="00014752">
      <w:pPr>
        <w:ind w:left="280"/>
        <w:rPr>
          <w:sz w:val="24"/>
          <w:szCs w:val="24"/>
        </w:rPr>
      </w:pPr>
      <w:r>
        <w:rPr>
          <w:sz w:val="24"/>
          <w:szCs w:val="24"/>
        </w:rPr>
        <w:t>участки:</w:t>
      </w:r>
    </w:p>
    <w:p w:rsidR="00014752" w:rsidRDefault="00014752">
      <w:pPr>
        <w:spacing w:line="137" w:lineRule="exact"/>
        <w:rPr>
          <w:sz w:val="20"/>
          <w:szCs w:val="20"/>
        </w:rPr>
      </w:pPr>
    </w:p>
    <w:p w:rsidR="00014752" w:rsidRDefault="00014752">
      <w:pPr>
        <w:numPr>
          <w:ilvl w:val="0"/>
          <w:numId w:val="18"/>
        </w:numPr>
        <w:tabs>
          <w:tab w:val="left" w:pos="1400"/>
        </w:tabs>
        <w:ind w:left="1400" w:hanging="286"/>
        <w:rPr>
          <w:sz w:val="24"/>
          <w:szCs w:val="24"/>
        </w:rPr>
      </w:pPr>
      <w:r>
        <w:rPr>
          <w:sz w:val="24"/>
          <w:szCs w:val="24"/>
        </w:rPr>
        <w:t>в границах территорий памятников и ансамблей, включенных в единый государ-</w:t>
      </w:r>
    </w:p>
    <w:p w:rsidR="00014752" w:rsidRDefault="00014752">
      <w:pPr>
        <w:spacing w:line="149" w:lineRule="exact"/>
        <w:rPr>
          <w:sz w:val="20"/>
          <w:szCs w:val="20"/>
        </w:rPr>
      </w:pPr>
    </w:p>
    <w:p w:rsidR="00014752" w:rsidRDefault="00014752">
      <w:pPr>
        <w:spacing w:line="358" w:lineRule="auto"/>
        <w:ind w:left="260"/>
        <w:jc w:val="both"/>
        <w:rPr>
          <w:sz w:val="20"/>
          <w:szCs w:val="20"/>
        </w:rPr>
      </w:pPr>
      <w:r>
        <w:rPr>
          <w:sz w:val="24"/>
          <w:szCs w:val="24"/>
        </w:rPr>
        <w:t>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14752" w:rsidRDefault="00014752">
      <w:pPr>
        <w:spacing w:line="2" w:lineRule="exact"/>
        <w:rPr>
          <w:sz w:val="20"/>
          <w:szCs w:val="20"/>
        </w:rPr>
      </w:pPr>
    </w:p>
    <w:p w:rsidR="00014752" w:rsidRDefault="00014752">
      <w:pPr>
        <w:numPr>
          <w:ilvl w:val="0"/>
          <w:numId w:val="19"/>
        </w:numPr>
        <w:tabs>
          <w:tab w:val="left" w:pos="1400"/>
        </w:tabs>
        <w:ind w:left="1400" w:hanging="286"/>
        <w:rPr>
          <w:sz w:val="24"/>
          <w:szCs w:val="24"/>
        </w:rPr>
      </w:pPr>
      <w:r>
        <w:rPr>
          <w:sz w:val="24"/>
          <w:szCs w:val="24"/>
        </w:rPr>
        <w:t>в границах территорий общего пользования;</w:t>
      </w:r>
    </w:p>
    <w:p w:rsidR="00014752" w:rsidRDefault="00014752">
      <w:pPr>
        <w:spacing w:line="151" w:lineRule="exact"/>
        <w:rPr>
          <w:sz w:val="24"/>
          <w:szCs w:val="24"/>
        </w:rPr>
      </w:pPr>
    </w:p>
    <w:p w:rsidR="00014752" w:rsidRDefault="00014752">
      <w:pPr>
        <w:numPr>
          <w:ilvl w:val="0"/>
          <w:numId w:val="19"/>
        </w:numPr>
        <w:tabs>
          <w:tab w:val="left" w:pos="1395"/>
        </w:tabs>
        <w:spacing w:line="348" w:lineRule="auto"/>
        <w:ind w:left="260" w:firstLine="854"/>
        <w:rPr>
          <w:sz w:val="24"/>
          <w:szCs w:val="24"/>
        </w:rPr>
      </w:pPr>
      <w:r>
        <w:rPr>
          <w:sz w:val="24"/>
          <w:szCs w:val="24"/>
        </w:rPr>
        <w:t>предназначенные для размещения линейных объектов и (или) занятые линейными объектами;</w:t>
      </w:r>
    </w:p>
    <w:p w:rsidR="00014752" w:rsidRDefault="00014752">
      <w:pPr>
        <w:spacing w:line="16" w:lineRule="exact"/>
        <w:rPr>
          <w:sz w:val="24"/>
          <w:szCs w:val="24"/>
        </w:rPr>
      </w:pPr>
    </w:p>
    <w:p w:rsidR="00014752" w:rsidRDefault="00014752">
      <w:pPr>
        <w:numPr>
          <w:ilvl w:val="0"/>
          <w:numId w:val="19"/>
        </w:numPr>
        <w:tabs>
          <w:tab w:val="left" w:pos="1400"/>
        </w:tabs>
        <w:ind w:left="1400" w:hanging="286"/>
        <w:rPr>
          <w:sz w:val="24"/>
          <w:szCs w:val="24"/>
        </w:rPr>
      </w:pPr>
      <w:r>
        <w:rPr>
          <w:sz w:val="24"/>
          <w:szCs w:val="24"/>
        </w:rPr>
        <w:t>предоставленные для добычи полезных ископаемых.</w:t>
      </w:r>
    </w:p>
    <w:p w:rsidR="00014752" w:rsidRDefault="00014752">
      <w:pPr>
        <w:spacing w:line="137" w:lineRule="exact"/>
        <w:rPr>
          <w:sz w:val="20"/>
          <w:szCs w:val="20"/>
        </w:rPr>
      </w:pPr>
    </w:p>
    <w:p w:rsidR="00014752" w:rsidRDefault="00014752">
      <w:pPr>
        <w:numPr>
          <w:ilvl w:val="0"/>
          <w:numId w:val="20"/>
        </w:numPr>
        <w:tabs>
          <w:tab w:val="left" w:pos="1300"/>
        </w:tabs>
        <w:ind w:left="1300" w:hanging="176"/>
        <w:rPr>
          <w:i/>
          <w:iCs/>
          <w:sz w:val="24"/>
          <w:szCs w:val="24"/>
        </w:rPr>
      </w:pPr>
      <w:r>
        <w:rPr>
          <w:i/>
          <w:iCs/>
          <w:sz w:val="24"/>
          <w:szCs w:val="24"/>
        </w:rPr>
        <w:t xml:space="preserve">градостроительные регламенты </w:t>
      </w:r>
      <w:r>
        <w:rPr>
          <w:sz w:val="24"/>
          <w:szCs w:val="24"/>
        </w:rPr>
        <w:t>не устанавливаются для земель лесного фонда,</w:t>
      </w:r>
    </w:p>
    <w:p w:rsidR="00014752" w:rsidRDefault="00014752">
      <w:pPr>
        <w:spacing w:line="151" w:lineRule="exact"/>
        <w:rPr>
          <w:sz w:val="20"/>
          <w:szCs w:val="20"/>
        </w:rPr>
      </w:pPr>
    </w:p>
    <w:p w:rsidR="00014752" w:rsidRDefault="00014752">
      <w:pPr>
        <w:spacing w:line="357" w:lineRule="auto"/>
        <w:ind w:left="280" w:right="40"/>
        <w:jc w:val="both"/>
        <w:rPr>
          <w:sz w:val="20"/>
          <w:szCs w:val="20"/>
        </w:rPr>
      </w:pPr>
      <w:r>
        <w:rPr>
          <w:sz w:val="24"/>
          <w:szCs w:val="24"/>
        </w:rPr>
        <w:t>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014752" w:rsidRDefault="00014752">
      <w:pPr>
        <w:spacing w:line="16" w:lineRule="exact"/>
        <w:rPr>
          <w:sz w:val="20"/>
          <w:szCs w:val="20"/>
        </w:rPr>
      </w:pPr>
    </w:p>
    <w:p w:rsidR="00014752" w:rsidRDefault="00014752">
      <w:pPr>
        <w:spacing w:line="350" w:lineRule="auto"/>
        <w:ind w:left="260" w:right="40" w:firstLine="708"/>
        <w:jc w:val="both"/>
        <w:rPr>
          <w:sz w:val="20"/>
          <w:szCs w:val="20"/>
        </w:rPr>
      </w:pPr>
      <w:r>
        <w:rPr>
          <w:sz w:val="24"/>
          <w:szCs w:val="24"/>
        </w:rPr>
        <w:t>5. Статья 79 Земельного кодекса Российской Федерации относит к сельскохозяйственным угодьям - пашни, сенокосы, пастбища, залежи, земли, занятые</w:t>
      </w:r>
    </w:p>
    <w:p w:rsidR="00014752" w:rsidRDefault="00014752">
      <w:pPr>
        <w:spacing w:line="200" w:lineRule="exact"/>
        <w:rPr>
          <w:sz w:val="20"/>
          <w:szCs w:val="20"/>
        </w:rPr>
      </w:pPr>
    </w:p>
    <w:p w:rsidR="00014752" w:rsidRDefault="00014752">
      <w:pPr>
        <w:spacing w:line="212" w:lineRule="exact"/>
        <w:rPr>
          <w:sz w:val="20"/>
          <w:szCs w:val="20"/>
        </w:rPr>
      </w:pPr>
    </w:p>
    <w:p w:rsidR="00014752" w:rsidRDefault="00014752">
      <w:pPr>
        <w:ind w:left="9660"/>
        <w:rPr>
          <w:sz w:val="20"/>
          <w:szCs w:val="20"/>
        </w:rPr>
      </w:pPr>
      <w:r>
        <w:rPr>
          <w:sz w:val="24"/>
          <w:szCs w:val="24"/>
        </w:rPr>
        <w:t>14</w:t>
      </w:r>
    </w:p>
    <w:p w:rsidR="00014752" w:rsidRDefault="00014752">
      <w:pPr>
        <w:sectPr w:rsidR="00014752">
          <w:pgSz w:w="11900" w:h="16838"/>
          <w:pgMar w:top="558" w:right="566" w:bottom="0" w:left="1440" w:header="0" w:footer="0" w:gutter="0"/>
          <w:cols w:space="720" w:equalWidth="0">
            <w:col w:w="9900"/>
          </w:cols>
        </w:sectPr>
      </w:pPr>
    </w:p>
    <w:p w:rsidR="00014752" w:rsidRDefault="00014752">
      <w:pPr>
        <w:spacing w:line="350" w:lineRule="auto"/>
        <w:ind w:left="260" w:right="40"/>
        <w:rPr>
          <w:sz w:val="20"/>
          <w:szCs w:val="20"/>
        </w:rPr>
      </w:pPr>
      <w:r>
        <w:rPr>
          <w:sz w:val="24"/>
          <w:szCs w:val="24"/>
        </w:rPr>
        <w:t>многолетними насаждениями (садами, виноградниками и другими), - в составе земель сельскохозяйственного назначения.</w:t>
      </w:r>
    </w:p>
    <w:p w:rsidR="00014752" w:rsidRDefault="00014752">
      <w:pPr>
        <w:spacing w:line="23" w:lineRule="exact"/>
        <w:rPr>
          <w:sz w:val="20"/>
          <w:szCs w:val="20"/>
        </w:rPr>
      </w:pPr>
    </w:p>
    <w:p w:rsidR="00014752" w:rsidRDefault="00014752">
      <w:pPr>
        <w:numPr>
          <w:ilvl w:val="0"/>
          <w:numId w:val="21"/>
        </w:numPr>
        <w:tabs>
          <w:tab w:val="left" w:pos="1465"/>
        </w:tabs>
        <w:spacing w:line="350" w:lineRule="auto"/>
        <w:ind w:left="280" w:right="40" w:firstLine="844"/>
        <w:rPr>
          <w:sz w:val="24"/>
          <w:szCs w:val="24"/>
        </w:rPr>
      </w:pPr>
      <w:r>
        <w:rPr>
          <w:sz w:val="24"/>
          <w:szCs w:val="24"/>
        </w:rPr>
        <w:t>соответствие со ст.7 Земельного кодекса Российской Федерации земли в Российской Федерации по целевому назначению подразделяются на следующие категории:</w:t>
      </w:r>
    </w:p>
    <w:p w:rsidR="00014752" w:rsidRDefault="00014752">
      <w:pPr>
        <w:spacing w:line="11" w:lineRule="exact"/>
        <w:rPr>
          <w:sz w:val="24"/>
          <w:szCs w:val="24"/>
        </w:rPr>
      </w:pPr>
    </w:p>
    <w:p w:rsidR="00014752" w:rsidRDefault="00014752">
      <w:pPr>
        <w:ind w:left="1120"/>
        <w:rPr>
          <w:sz w:val="24"/>
          <w:szCs w:val="24"/>
        </w:rPr>
      </w:pPr>
      <w:r>
        <w:rPr>
          <w:sz w:val="24"/>
          <w:szCs w:val="24"/>
        </w:rPr>
        <w:t>1) земли сельскохозяйственного назначения;</w:t>
      </w:r>
    </w:p>
    <w:p w:rsidR="00014752" w:rsidRDefault="00014752">
      <w:pPr>
        <w:spacing w:line="139" w:lineRule="exact"/>
        <w:rPr>
          <w:sz w:val="24"/>
          <w:szCs w:val="24"/>
        </w:rPr>
      </w:pPr>
    </w:p>
    <w:p w:rsidR="00014752" w:rsidRDefault="00014752">
      <w:pPr>
        <w:ind w:left="1120"/>
        <w:rPr>
          <w:sz w:val="24"/>
          <w:szCs w:val="24"/>
        </w:rPr>
      </w:pPr>
      <w:r>
        <w:rPr>
          <w:sz w:val="24"/>
          <w:szCs w:val="24"/>
        </w:rPr>
        <w:t>2) земли населенных пунктов;</w:t>
      </w:r>
    </w:p>
    <w:p w:rsidR="00014752" w:rsidRDefault="00014752">
      <w:pPr>
        <w:spacing w:line="137" w:lineRule="exact"/>
        <w:rPr>
          <w:sz w:val="20"/>
          <w:szCs w:val="20"/>
        </w:rPr>
      </w:pPr>
    </w:p>
    <w:p w:rsidR="00014752" w:rsidRDefault="00014752">
      <w:pPr>
        <w:numPr>
          <w:ilvl w:val="0"/>
          <w:numId w:val="22"/>
        </w:numPr>
        <w:tabs>
          <w:tab w:val="left" w:pos="1580"/>
        </w:tabs>
        <w:ind w:left="1580" w:hanging="456"/>
        <w:rPr>
          <w:sz w:val="24"/>
          <w:szCs w:val="24"/>
        </w:rPr>
      </w:pPr>
      <w:r>
        <w:rPr>
          <w:sz w:val="24"/>
          <w:szCs w:val="24"/>
        </w:rPr>
        <w:t>земли   промышленности,   энергетики,   транспорта,   связи,   радиовещания,</w:t>
      </w:r>
    </w:p>
    <w:p w:rsidR="00014752" w:rsidRDefault="00014752">
      <w:pPr>
        <w:spacing w:line="151" w:lineRule="exact"/>
        <w:rPr>
          <w:sz w:val="20"/>
          <w:szCs w:val="20"/>
        </w:rPr>
      </w:pPr>
    </w:p>
    <w:p w:rsidR="00014752" w:rsidRDefault="00014752">
      <w:pPr>
        <w:spacing w:line="348" w:lineRule="auto"/>
        <w:ind w:left="280" w:right="60"/>
        <w:rPr>
          <w:sz w:val="20"/>
          <w:szCs w:val="20"/>
        </w:rPr>
      </w:pPr>
      <w:r>
        <w:rPr>
          <w:sz w:val="24"/>
          <w:szCs w:val="24"/>
        </w:rPr>
        <w:t>телевидения, информатики, земли для обеспечения космической деятельности, земли обороны, безопасности и земли иного специального назначения;</w:t>
      </w:r>
    </w:p>
    <w:p w:rsidR="00014752" w:rsidRDefault="00014752">
      <w:pPr>
        <w:spacing w:line="15" w:lineRule="exact"/>
        <w:rPr>
          <w:sz w:val="20"/>
          <w:szCs w:val="20"/>
        </w:rPr>
      </w:pPr>
    </w:p>
    <w:p w:rsidR="00014752" w:rsidRDefault="00014752">
      <w:pPr>
        <w:numPr>
          <w:ilvl w:val="0"/>
          <w:numId w:val="23"/>
        </w:numPr>
        <w:tabs>
          <w:tab w:val="left" w:pos="1380"/>
        </w:tabs>
        <w:ind w:left="1380" w:hanging="256"/>
        <w:rPr>
          <w:sz w:val="24"/>
          <w:szCs w:val="24"/>
        </w:rPr>
      </w:pPr>
      <w:r>
        <w:rPr>
          <w:sz w:val="24"/>
          <w:szCs w:val="24"/>
        </w:rPr>
        <w:t>земли особо охраняемых территорий и объектов;</w:t>
      </w:r>
    </w:p>
    <w:p w:rsidR="00014752" w:rsidRDefault="00014752">
      <w:pPr>
        <w:spacing w:line="136" w:lineRule="exact"/>
        <w:rPr>
          <w:sz w:val="24"/>
          <w:szCs w:val="24"/>
        </w:rPr>
      </w:pPr>
    </w:p>
    <w:p w:rsidR="00014752" w:rsidRDefault="00014752">
      <w:pPr>
        <w:numPr>
          <w:ilvl w:val="0"/>
          <w:numId w:val="23"/>
        </w:numPr>
        <w:tabs>
          <w:tab w:val="left" w:pos="1380"/>
        </w:tabs>
        <w:ind w:left="1380" w:hanging="256"/>
        <w:rPr>
          <w:sz w:val="24"/>
          <w:szCs w:val="24"/>
        </w:rPr>
      </w:pPr>
      <w:r>
        <w:rPr>
          <w:sz w:val="24"/>
          <w:szCs w:val="24"/>
        </w:rPr>
        <w:t>земли лесного фонда;</w:t>
      </w:r>
    </w:p>
    <w:p w:rsidR="00014752" w:rsidRDefault="00014752">
      <w:pPr>
        <w:spacing w:line="139" w:lineRule="exact"/>
        <w:rPr>
          <w:sz w:val="24"/>
          <w:szCs w:val="24"/>
        </w:rPr>
      </w:pPr>
    </w:p>
    <w:p w:rsidR="00014752" w:rsidRDefault="00014752">
      <w:pPr>
        <w:numPr>
          <w:ilvl w:val="0"/>
          <w:numId w:val="23"/>
        </w:numPr>
        <w:tabs>
          <w:tab w:val="left" w:pos="1380"/>
        </w:tabs>
        <w:ind w:left="1380" w:hanging="256"/>
        <w:rPr>
          <w:sz w:val="24"/>
          <w:szCs w:val="24"/>
        </w:rPr>
      </w:pPr>
      <w:r>
        <w:rPr>
          <w:sz w:val="24"/>
          <w:szCs w:val="24"/>
        </w:rPr>
        <w:t>земли водного фонда;</w:t>
      </w:r>
    </w:p>
    <w:p w:rsidR="00014752" w:rsidRDefault="00014752">
      <w:pPr>
        <w:spacing w:line="136" w:lineRule="exact"/>
        <w:rPr>
          <w:sz w:val="24"/>
          <w:szCs w:val="24"/>
        </w:rPr>
      </w:pPr>
    </w:p>
    <w:p w:rsidR="00014752" w:rsidRDefault="00014752">
      <w:pPr>
        <w:numPr>
          <w:ilvl w:val="0"/>
          <w:numId w:val="23"/>
        </w:numPr>
        <w:tabs>
          <w:tab w:val="left" w:pos="1380"/>
        </w:tabs>
        <w:ind w:left="1380" w:hanging="256"/>
        <w:rPr>
          <w:sz w:val="24"/>
          <w:szCs w:val="24"/>
        </w:rPr>
      </w:pPr>
      <w:r>
        <w:rPr>
          <w:sz w:val="24"/>
          <w:szCs w:val="24"/>
        </w:rPr>
        <w:t>земли запаса.</w:t>
      </w:r>
    </w:p>
    <w:p w:rsidR="00014752" w:rsidRDefault="00014752">
      <w:pPr>
        <w:spacing w:line="151" w:lineRule="exact"/>
        <w:rPr>
          <w:sz w:val="20"/>
          <w:szCs w:val="20"/>
        </w:rPr>
      </w:pPr>
    </w:p>
    <w:p w:rsidR="00014752" w:rsidRDefault="00014752">
      <w:pPr>
        <w:spacing w:line="348" w:lineRule="auto"/>
        <w:ind w:left="280" w:right="40" w:firstLine="850"/>
        <w:rPr>
          <w:sz w:val="20"/>
          <w:szCs w:val="20"/>
        </w:rPr>
      </w:pPr>
      <w:r>
        <w:rPr>
          <w:sz w:val="24"/>
          <w:szCs w:val="24"/>
        </w:rPr>
        <w:t xml:space="preserve">Таким образом, </w:t>
      </w:r>
      <w:r>
        <w:rPr>
          <w:i/>
          <w:iCs/>
          <w:sz w:val="24"/>
          <w:szCs w:val="24"/>
        </w:rPr>
        <w:t>градостроительные регламенты</w:t>
      </w:r>
      <w:r>
        <w:rPr>
          <w:sz w:val="24"/>
          <w:szCs w:val="24"/>
        </w:rPr>
        <w:t xml:space="preserve"> действуют в границах земель с категориями:</w:t>
      </w:r>
    </w:p>
    <w:p w:rsidR="00014752" w:rsidRDefault="00014752">
      <w:pPr>
        <w:spacing w:line="28" w:lineRule="exact"/>
        <w:rPr>
          <w:sz w:val="20"/>
          <w:szCs w:val="20"/>
        </w:rPr>
      </w:pPr>
    </w:p>
    <w:p w:rsidR="00014752" w:rsidRDefault="00014752">
      <w:pPr>
        <w:numPr>
          <w:ilvl w:val="0"/>
          <w:numId w:val="24"/>
        </w:numPr>
        <w:tabs>
          <w:tab w:val="left" w:pos="1523"/>
        </w:tabs>
        <w:spacing w:line="348" w:lineRule="auto"/>
        <w:ind w:left="280" w:right="40" w:firstLine="844"/>
        <w:jc w:val="both"/>
        <w:rPr>
          <w:sz w:val="24"/>
          <w:szCs w:val="24"/>
        </w:rPr>
      </w:pPr>
      <w:r>
        <w:rPr>
          <w:sz w:val="24"/>
          <w:szCs w:val="24"/>
        </w:rPr>
        <w:t>земли сельскохозяйственного назначения (при условии, что земли сельскохозяйственного назначения не являются пашнями, сенокосами, пастбищами,</w:t>
      </w:r>
    </w:p>
    <w:p w:rsidR="00014752" w:rsidRDefault="00014752">
      <w:pPr>
        <w:spacing w:line="28" w:lineRule="exact"/>
        <w:rPr>
          <w:sz w:val="20"/>
          <w:szCs w:val="20"/>
        </w:rPr>
      </w:pPr>
    </w:p>
    <w:p w:rsidR="00014752" w:rsidRDefault="00014752">
      <w:pPr>
        <w:spacing w:line="348" w:lineRule="auto"/>
        <w:ind w:left="280" w:right="60"/>
        <w:rPr>
          <w:sz w:val="20"/>
          <w:szCs w:val="20"/>
        </w:rPr>
      </w:pPr>
      <w:r>
        <w:rPr>
          <w:sz w:val="24"/>
          <w:szCs w:val="24"/>
        </w:rPr>
        <w:t>залежами, землями, занятыми садами, виноградниками и другими культурными насаждениями);</w:t>
      </w:r>
    </w:p>
    <w:p w:rsidR="00014752" w:rsidRDefault="00014752">
      <w:pPr>
        <w:spacing w:line="13" w:lineRule="exact"/>
        <w:rPr>
          <w:sz w:val="20"/>
          <w:szCs w:val="20"/>
        </w:rPr>
      </w:pPr>
    </w:p>
    <w:p w:rsidR="00014752" w:rsidRDefault="00014752">
      <w:pPr>
        <w:numPr>
          <w:ilvl w:val="0"/>
          <w:numId w:val="25"/>
        </w:numPr>
        <w:tabs>
          <w:tab w:val="left" w:pos="1520"/>
        </w:tabs>
        <w:ind w:left="1520" w:hanging="396"/>
        <w:rPr>
          <w:sz w:val="24"/>
          <w:szCs w:val="24"/>
        </w:rPr>
      </w:pPr>
      <w:r>
        <w:rPr>
          <w:sz w:val="24"/>
          <w:szCs w:val="24"/>
        </w:rPr>
        <w:t>земли    населенных    пунктов    (при    условии,    исключающем    п.4.ст.36</w:t>
      </w:r>
    </w:p>
    <w:p w:rsidR="00014752" w:rsidRDefault="00014752">
      <w:pPr>
        <w:spacing w:line="140" w:lineRule="exact"/>
        <w:rPr>
          <w:sz w:val="20"/>
          <w:szCs w:val="20"/>
        </w:rPr>
      </w:pPr>
    </w:p>
    <w:p w:rsidR="00014752" w:rsidRDefault="00014752">
      <w:pPr>
        <w:ind w:left="280"/>
        <w:rPr>
          <w:sz w:val="20"/>
          <w:szCs w:val="20"/>
        </w:rPr>
      </w:pPr>
      <w:r>
        <w:rPr>
          <w:sz w:val="24"/>
          <w:szCs w:val="24"/>
        </w:rPr>
        <w:t>Градостроительного кодекса Российской Федерации);</w:t>
      </w:r>
    </w:p>
    <w:p w:rsidR="00014752" w:rsidRDefault="00014752">
      <w:pPr>
        <w:spacing w:line="137" w:lineRule="exact"/>
        <w:rPr>
          <w:sz w:val="20"/>
          <w:szCs w:val="20"/>
        </w:rPr>
      </w:pPr>
    </w:p>
    <w:p w:rsidR="00014752" w:rsidRDefault="00014752">
      <w:pPr>
        <w:numPr>
          <w:ilvl w:val="0"/>
          <w:numId w:val="26"/>
        </w:numPr>
        <w:tabs>
          <w:tab w:val="left" w:pos="1480"/>
        </w:tabs>
        <w:ind w:left="1480" w:hanging="356"/>
        <w:rPr>
          <w:sz w:val="24"/>
          <w:szCs w:val="24"/>
        </w:rPr>
      </w:pPr>
      <w:r>
        <w:rPr>
          <w:sz w:val="24"/>
          <w:szCs w:val="24"/>
        </w:rPr>
        <w:t>земли   промышленности,   энергетики,   транспорта,   связи,   радиовещания,</w:t>
      </w:r>
    </w:p>
    <w:p w:rsidR="00014752" w:rsidRDefault="00014752">
      <w:pPr>
        <w:spacing w:line="151" w:lineRule="exact"/>
        <w:rPr>
          <w:sz w:val="20"/>
          <w:szCs w:val="20"/>
        </w:rPr>
      </w:pPr>
    </w:p>
    <w:p w:rsidR="00014752" w:rsidRDefault="00014752">
      <w:pPr>
        <w:spacing w:line="354" w:lineRule="auto"/>
        <w:ind w:left="280" w:right="40"/>
        <w:jc w:val="both"/>
        <w:rPr>
          <w:sz w:val="20"/>
          <w:szCs w:val="20"/>
        </w:rPr>
      </w:pPr>
      <w:r>
        <w:rPr>
          <w:sz w:val="24"/>
          <w:szCs w:val="24"/>
        </w:rPr>
        <w:t>телевидения, информатики, земли для обеспечения космической деятельности, земли обороны, безопасности и земли иного специального назначения (при условии, исключающем п.4.ст.36 Градостроительного кодекса Российской Федерации).</w:t>
      </w:r>
    </w:p>
    <w:p w:rsidR="00014752" w:rsidRDefault="00014752">
      <w:pPr>
        <w:spacing w:line="127" w:lineRule="exact"/>
        <w:rPr>
          <w:sz w:val="20"/>
          <w:szCs w:val="20"/>
        </w:rPr>
      </w:pPr>
    </w:p>
    <w:p w:rsidR="00014752" w:rsidRDefault="00014752">
      <w:pPr>
        <w:numPr>
          <w:ilvl w:val="0"/>
          <w:numId w:val="27"/>
        </w:numPr>
        <w:tabs>
          <w:tab w:val="left" w:pos="1260"/>
        </w:tabs>
        <w:ind w:left="1260" w:hanging="290"/>
        <w:rPr>
          <w:sz w:val="24"/>
          <w:szCs w:val="24"/>
        </w:rPr>
      </w:pPr>
      <w:r>
        <w:rPr>
          <w:sz w:val="24"/>
          <w:szCs w:val="24"/>
        </w:rPr>
        <w:t>Состав градостроительного регламента определен п.6 ст. 30, п.1, ст.37 Градострои-</w:t>
      </w:r>
    </w:p>
    <w:p w:rsidR="00014752" w:rsidRDefault="00014752">
      <w:pPr>
        <w:spacing w:line="139" w:lineRule="exact"/>
        <w:rPr>
          <w:sz w:val="20"/>
          <w:szCs w:val="20"/>
        </w:rPr>
      </w:pPr>
    </w:p>
    <w:p w:rsidR="00014752" w:rsidRDefault="00014752">
      <w:pPr>
        <w:ind w:left="260"/>
        <w:rPr>
          <w:sz w:val="20"/>
          <w:szCs w:val="20"/>
        </w:rPr>
      </w:pPr>
      <w:r>
        <w:rPr>
          <w:sz w:val="24"/>
          <w:szCs w:val="24"/>
        </w:rPr>
        <w:t>тельного кодекса Российской Федерации,</w:t>
      </w:r>
    </w:p>
    <w:p w:rsidR="00014752" w:rsidRDefault="00014752">
      <w:pPr>
        <w:spacing w:line="137" w:lineRule="exact"/>
        <w:rPr>
          <w:sz w:val="20"/>
          <w:szCs w:val="20"/>
        </w:rPr>
      </w:pPr>
    </w:p>
    <w:p w:rsidR="00014752" w:rsidRDefault="00014752">
      <w:pPr>
        <w:numPr>
          <w:ilvl w:val="0"/>
          <w:numId w:val="28"/>
        </w:numPr>
        <w:tabs>
          <w:tab w:val="left" w:pos="1260"/>
        </w:tabs>
        <w:ind w:left="1260" w:hanging="290"/>
        <w:rPr>
          <w:sz w:val="24"/>
          <w:szCs w:val="24"/>
        </w:rPr>
      </w:pPr>
      <w:r>
        <w:rPr>
          <w:sz w:val="24"/>
          <w:szCs w:val="24"/>
        </w:rPr>
        <w:t>Сочетания указанных в градостроительных регламентах параметров видов разре-</w:t>
      </w:r>
    </w:p>
    <w:p w:rsidR="00014752" w:rsidRDefault="00014752">
      <w:pPr>
        <w:spacing w:line="152" w:lineRule="exact"/>
        <w:rPr>
          <w:sz w:val="20"/>
          <w:szCs w:val="20"/>
        </w:rPr>
      </w:pPr>
    </w:p>
    <w:p w:rsidR="00014752" w:rsidRDefault="00014752">
      <w:pPr>
        <w:spacing w:line="356" w:lineRule="auto"/>
        <w:ind w:left="260"/>
        <w:jc w:val="both"/>
        <w:rPr>
          <w:sz w:val="20"/>
          <w:szCs w:val="20"/>
        </w:rPr>
      </w:pPr>
      <w:r>
        <w:rPr>
          <w:sz w:val="24"/>
          <w:szCs w:val="24"/>
        </w:rPr>
        <w:t>шенного использования земельных участков и объектов капитального строительства, разме-ров земельных участков их предельных параметров разрешенного строительства, реконст-рукции объектов капитального строительства для каждой территориальной зоны обязательно учитываются при формировании вновь образуемых земельных участков.</w:t>
      </w:r>
    </w:p>
    <w:p w:rsidR="00014752" w:rsidRDefault="00014752">
      <w:pPr>
        <w:spacing w:line="19" w:lineRule="exact"/>
        <w:rPr>
          <w:sz w:val="20"/>
          <w:szCs w:val="20"/>
        </w:rPr>
      </w:pPr>
    </w:p>
    <w:p w:rsidR="00014752" w:rsidRDefault="00014752">
      <w:pPr>
        <w:numPr>
          <w:ilvl w:val="0"/>
          <w:numId w:val="29"/>
        </w:numPr>
        <w:tabs>
          <w:tab w:val="left" w:pos="1254"/>
        </w:tabs>
        <w:spacing w:line="356" w:lineRule="auto"/>
        <w:ind w:left="260" w:firstLine="710"/>
        <w:jc w:val="both"/>
        <w:rPr>
          <w:sz w:val="24"/>
          <w:szCs w:val="24"/>
        </w:rPr>
      </w:pPr>
      <w:r>
        <w:rPr>
          <w:sz w:val="24"/>
          <w:szCs w:val="24"/>
        </w:rPr>
        <w:t>В пределах функциональных зон, установленных генеральным планом сельского поселения, в территориальном зонировании могут быть установлены подзоны, включающие разрешенные в конкретной территориальной зоне виды использования земельных участков и объектов капитального строительства, но с различными сочетаниями параметров разрешен-</w:t>
      </w:r>
    </w:p>
    <w:p w:rsidR="00014752" w:rsidRDefault="00014752">
      <w:pPr>
        <w:spacing w:line="7" w:lineRule="exact"/>
        <w:rPr>
          <w:sz w:val="20"/>
          <w:szCs w:val="20"/>
        </w:rPr>
      </w:pPr>
    </w:p>
    <w:p w:rsidR="00014752" w:rsidRDefault="00014752">
      <w:pPr>
        <w:ind w:left="260"/>
        <w:rPr>
          <w:sz w:val="20"/>
          <w:szCs w:val="20"/>
        </w:rPr>
      </w:pPr>
      <w:r>
        <w:rPr>
          <w:sz w:val="24"/>
          <w:szCs w:val="24"/>
        </w:rPr>
        <w:t>ного строительного, реконструкции объектов капитального строительства.</w:t>
      </w:r>
    </w:p>
    <w:p w:rsidR="00014752" w:rsidRDefault="00014752">
      <w:pPr>
        <w:spacing w:line="200" w:lineRule="exact"/>
        <w:rPr>
          <w:sz w:val="20"/>
          <w:szCs w:val="20"/>
        </w:rPr>
      </w:pPr>
    </w:p>
    <w:p w:rsidR="00014752" w:rsidRDefault="00014752">
      <w:pPr>
        <w:spacing w:line="218" w:lineRule="exact"/>
        <w:rPr>
          <w:sz w:val="20"/>
          <w:szCs w:val="20"/>
        </w:rPr>
      </w:pPr>
    </w:p>
    <w:p w:rsidR="00014752" w:rsidRDefault="00014752">
      <w:pPr>
        <w:ind w:left="9660"/>
        <w:rPr>
          <w:sz w:val="20"/>
          <w:szCs w:val="20"/>
        </w:rPr>
      </w:pPr>
      <w:r>
        <w:rPr>
          <w:sz w:val="24"/>
          <w:szCs w:val="24"/>
        </w:rPr>
        <w:t>15</w:t>
      </w:r>
    </w:p>
    <w:p w:rsidR="00014752" w:rsidRDefault="00014752">
      <w:pPr>
        <w:sectPr w:rsidR="00014752">
          <w:pgSz w:w="11900" w:h="16838"/>
          <w:pgMar w:top="571" w:right="566" w:bottom="0" w:left="1440" w:header="0" w:footer="0" w:gutter="0"/>
          <w:cols w:space="720" w:equalWidth="0">
            <w:col w:w="9900"/>
          </w:cols>
        </w:sectPr>
      </w:pPr>
    </w:p>
    <w:p w:rsidR="00014752" w:rsidRDefault="00014752">
      <w:pPr>
        <w:numPr>
          <w:ilvl w:val="0"/>
          <w:numId w:val="30"/>
        </w:numPr>
        <w:tabs>
          <w:tab w:val="left" w:pos="1260"/>
        </w:tabs>
        <w:ind w:left="1260" w:hanging="290"/>
        <w:rPr>
          <w:sz w:val="24"/>
          <w:szCs w:val="24"/>
        </w:rPr>
      </w:pPr>
      <w:r>
        <w:rPr>
          <w:sz w:val="24"/>
          <w:szCs w:val="24"/>
        </w:rPr>
        <w:t>Количество видов предельных параметров разрешенного строительства, реконст-</w:t>
      </w:r>
    </w:p>
    <w:p w:rsidR="00014752" w:rsidRDefault="00014752">
      <w:pPr>
        <w:spacing w:line="151" w:lineRule="exact"/>
        <w:rPr>
          <w:sz w:val="20"/>
          <w:szCs w:val="20"/>
        </w:rPr>
      </w:pPr>
    </w:p>
    <w:p w:rsidR="00014752" w:rsidRDefault="00014752">
      <w:pPr>
        <w:spacing w:line="354" w:lineRule="auto"/>
        <w:ind w:left="260"/>
        <w:jc w:val="both"/>
        <w:rPr>
          <w:sz w:val="20"/>
          <w:szCs w:val="20"/>
        </w:rPr>
      </w:pPr>
      <w:r>
        <w:rPr>
          <w:sz w:val="24"/>
          <w:szCs w:val="24"/>
        </w:rPr>
        <w:t>рукции объектов капитального строительства, с установлением их значений применительно к различным территориальным зонам (подзонам) может увеличиваться путем последова-тельного внесения изменений в настоящие Правила.</w:t>
      </w:r>
    </w:p>
    <w:p w:rsidR="00014752" w:rsidRDefault="00014752">
      <w:pPr>
        <w:spacing w:line="8" w:lineRule="exact"/>
        <w:rPr>
          <w:sz w:val="20"/>
          <w:szCs w:val="20"/>
        </w:rPr>
      </w:pPr>
    </w:p>
    <w:p w:rsidR="00014752" w:rsidRDefault="00014752">
      <w:pPr>
        <w:numPr>
          <w:ilvl w:val="0"/>
          <w:numId w:val="31"/>
        </w:numPr>
        <w:tabs>
          <w:tab w:val="left" w:pos="1400"/>
        </w:tabs>
        <w:ind w:left="1400" w:hanging="430"/>
        <w:rPr>
          <w:sz w:val="24"/>
          <w:szCs w:val="24"/>
        </w:rPr>
      </w:pPr>
      <w:r>
        <w:rPr>
          <w:sz w:val="24"/>
          <w:szCs w:val="24"/>
        </w:rPr>
        <w:t>Для каждого земельного участка, объекта капитального строительства разрешен-</w:t>
      </w:r>
    </w:p>
    <w:p w:rsidR="00014752" w:rsidRDefault="00014752">
      <w:pPr>
        <w:spacing w:line="139" w:lineRule="exact"/>
        <w:rPr>
          <w:sz w:val="20"/>
          <w:szCs w:val="20"/>
        </w:rPr>
      </w:pPr>
    </w:p>
    <w:p w:rsidR="00014752" w:rsidRDefault="00014752">
      <w:pPr>
        <w:ind w:left="260"/>
        <w:rPr>
          <w:sz w:val="20"/>
          <w:szCs w:val="20"/>
        </w:rPr>
      </w:pPr>
      <w:r>
        <w:rPr>
          <w:sz w:val="24"/>
          <w:szCs w:val="24"/>
        </w:rPr>
        <w:t>ным считается такое использование, которое соответствует:</w:t>
      </w:r>
    </w:p>
    <w:p w:rsidR="00014752" w:rsidRDefault="00014752">
      <w:pPr>
        <w:spacing w:line="149" w:lineRule="exact"/>
        <w:rPr>
          <w:sz w:val="20"/>
          <w:szCs w:val="20"/>
        </w:rPr>
      </w:pPr>
    </w:p>
    <w:p w:rsidR="00014752" w:rsidRDefault="00014752">
      <w:pPr>
        <w:numPr>
          <w:ilvl w:val="0"/>
          <w:numId w:val="32"/>
        </w:numPr>
        <w:tabs>
          <w:tab w:val="left" w:pos="1134"/>
        </w:tabs>
        <w:spacing w:line="350" w:lineRule="auto"/>
        <w:ind w:left="260" w:firstLine="710"/>
        <w:jc w:val="both"/>
        <w:rPr>
          <w:sz w:val="24"/>
          <w:szCs w:val="24"/>
        </w:rPr>
      </w:pPr>
      <w:r>
        <w:rPr>
          <w:sz w:val="24"/>
          <w:szCs w:val="24"/>
        </w:rPr>
        <w:t>градостроительным регламентам по видам разрешенного использования земельных участков и объектов капитального строительства их установленных предельных параметров;</w:t>
      </w:r>
    </w:p>
    <w:p w:rsidR="00014752" w:rsidRDefault="00014752">
      <w:pPr>
        <w:spacing w:line="10" w:lineRule="exact"/>
        <w:rPr>
          <w:sz w:val="24"/>
          <w:szCs w:val="24"/>
        </w:rPr>
      </w:pPr>
    </w:p>
    <w:p w:rsidR="00014752" w:rsidRDefault="00014752">
      <w:pPr>
        <w:numPr>
          <w:ilvl w:val="0"/>
          <w:numId w:val="32"/>
        </w:numPr>
        <w:tabs>
          <w:tab w:val="left" w:pos="1140"/>
        </w:tabs>
        <w:ind w:left="1140" w:hanging="170"/>
        <w:rPr>
          <w:sz w:val="24"/>
          <w:szCs w:val="24"/>
        </w:rPr>
      </w:pPr>
      <w:r>
        <w:rPr>
          <w:sz w:val="24"/>
          <w:szCs w:val="24"/>
        </w:rPr>
        <w:t>ограничениям использования земельных участков и объектов капитального строи-</w:t>
      </w:r>
    </w:p>
    <w:p w:rsidR="00014752" w:rsidRDefault="00014752">
      <w:pPr>
        <w:spacing w:line="151" w:lineRule="exact"/>
        <w:rPr>
          <w:sz w:val="20"/>
          <w:szCs w:val="20"/>
        </w:rPr>
      </w:pPr>
    </w:p>
    <w:p w:rsidR="00014752" w:rsidRDefault="00014752">
      <w:pPr>
        <w:spacing w:line="348" w:lineRule="auto"/>
        <w:ind w:left="260"/>
        <w:jc w:val="both"/>
        <w:rPr>
          <w:sz w:val="20"/>
          <w:szCs w:val="20"/>
        </w:rPr>
      </w:pPr>
      <w:r>
        <w:rPr>
          <w:sz w:val="24"/>
          <w:szCs w:val="24"/>
        </w:rPr>
        <w:t>тельства в случаях, когда земельный участок, иной объект недвижимости расположен в зо-нах с особыми условиями использования территорий;</w:t>
      </w:r>
    </w:p>
    <w:p w:rsidR="00014752" w:rsidRDefault="00014752">
      <w:pPr>
        <w:spacing w:line="28" w:lineRule="exact"/>
        <w:rPr>
          <w:sz w:val="20"/>
          <w:szCs w:val="20"/>
        </w:rPr>
      </w:pPr>
    </w:p>
    <w:p w:rsidR="00014752" w:rsidRDefault="00014752">
      <w:pPr>
        <w:spacing w:line="356" w:lineRule="auto"/>
        <w:ind w:left="260" w:firstLine="708"/>
        <w:jc w:val="both"/>
        <w:rPr>
          <w:sz w:val="20"/>
          <w:szCs w:val="20"/>
        </w:rPr>
      </w:pPr>
      <w:r>
        <w:rPr>
          <w:sz w:val="24"/>
          <w:szCs w:val="24"/>
        </w:rPr>
        <w:t>- иным документально зафиксированным ограничениям на использование недвижи-мости (включая нормативные правовые акты об установлении публичных сервитутов и дого-воры об установлении частных сервитутов, иные предусмотренные законодательством доку-менты).</w:t>
      </w:r>
    </w:p>
    <w:p w:rsidR="00014752" w:rsidRDefault="00014752">
      <w:pPr>
        <w:spacing w:line="19" w:lineRule="exact"/>
        <w:rPr>
          <w:sz w:val="20"/>
          <w:szCs w:val="20"/>
        </w:rPr>
      </w:pPr>
    </w:p>
    <w:p w:rsidR="00014752" w:rsidRDefault="00014752">
      <w:pPr>
        <w:numPr>
          <w:ilvl w:val="0"/>
          <w:numId w:val="33"/>
        </w:numPr>
        <w:tabs>
          <w:tab w:val="left" w:pos="1395"/>
        </w:tabs>
        <w:spacing w:line="348" w:lineRule="auto"/>
        <w:ind w:left="260" w:firstLine="710"/>
        <w:jc w:val="both"/>
        <w:rPr>
          <w:sz w:val="24"/>
          <w:szCs w:val="24"/>
        </w:rPr>
      </w:pPr>
      <w:r>
        <w:rPr>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w:t>
      </w:r>
    </w:p>
    <w:p w:rsidR="00014752" w:rsidRDefault="00014752">
      <w:pPr>
        <w:spacing w:line="28" w:lineRule="exact"/>
        <w:rPr>
          <w:sz w:val="20"/>
          <w:szCs w:val="20"/>
        </w:rPr>
      </w:pPr>
    </w:p>
    <w:p w:rsidR="00014752" w:rsidRDefault="00014752">
      <w:pPr>
        <w:spacing w:line="356" w:lineRule="auto"/>
        <w:ind w:left="260"/>
        <w:jc w:val="both"/>
        <w:rPr>
          <w:sz w:val="20"/>
          <w:szCs w:val="20"/>
        </w:rPr>
      </w:pPr>
      <w:r>
        <w:rPr>
          <w:sz w:val="24"/>
          <w:szCs w:val="24"/>
        </w:rPr>
        <w:t>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014752" w:rsidRDefault="00014752">
      <w:pPr>
        <w:spacing w:line="200" w:lineRule="exact"/>
        <w:rPr>
          <w:sz w:val="20"/>
          <w:szCs w:val="20"/>
        </w:rPr>
      </w:pPr>
    </w:p>
    <w:p w:rsidR="00014752" w:rsidRDefault="00014752">
      <w:pPr>
        <w:spacing w:line="223" w:lineRule="exact"/>
        <w:rPr>
          <w:sz w:val="20"/>
          <w:szCs w:val="20"/>
        </w:rPr>
      </w:pPr>
    </w:p>
    <w:p w:rsidR="00014752" w:rsidRDefault="00014752">
      <w:pPr>
        <w:ind w:left="980"/>
        <w:rPr>
          <w:sz w:val="20"/>
          <w:szCs w:val="20"/>
        </w:rPr>
      </w:pPr>
      <w:r>
        <w:rPr>
          <w:sz w:val="24"/>
          <w:szCs w:val="24"/>
        </w:rPr>
        <w:t>Статья 4. Открытость и доступность информации о землепользовании и застройке</w:t>
      </w:r>
    </w:p>
    <w:p w:rsidR="00014752" w:rsidRDefault="00014752">
      <w:pPr>
        <w:spacing w:line="151" w:lineRule="exact"/>
        <w:rPr>
          <w:sz w:val="20"/>
          <w:szCs w:val="20"/>
        </w:rPr>
      </w:pPr>
    </w:p>
    <w:p w:rsidR="00014752" w:rsidRDefault="00014752">
      <w:pPr>
        <w:numPr>
          <w:ilvl w:val="0"/>
          <w:numId w:val="34"/>
        </w:numPr>
        <w:tabs>
          <w:tab w:val="left" w:pos="1254"/>
        </w:tabs>
        <w:spacing w:line="348" w:lineRule="auto"/>
        <w:ind w:left="260" w:firstLine="710"/>
        <w:jc w:val="both"/>
        <w:rPr>
          <w:sz w:val="24"/>
          <w:szCs w:val="24"/>
        </w:rPr>
      </w:pPr>
      <w:r>
        <w:rPr>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w:t>
      </w:r>
    </w:p>
    <w:p w:rsidR="00014752" w:rsidRDefault="00014752">
      <w:pPr>
        <w:spacing w:line="15" w:lineRule="exact"/>
        <w:rPr>
          <w:sz w:val="20"/>
          <w:szCs w:val="20"/>
        </w:rPr>
      </w:pPr>
    </w:p>
    <w:p w:rsidR="00014752" w:rsidRDefault="00014752">
      <w:pPr>
        <w:ind w:left="260"/>
        <w:rPr>
          <w:sz w:val="20"/>
          <w:szCs w:val="20"/>
        </w:rPr>
      </w:pPr>
      <w:r>
        <w:rPr>
          <w:sz w:val="24"/>
          <w:szCs w:val="24"/>
        </w:rPr>
        <w:t>стных лиц.</w:t>
      </w:r>
    </w:p>
    <w:p w:rsidR="00014752" w:rsidRDefault="00014752">
      <w:pPr>
        <w:spacing w:line="137" w:lineRule="exact"/>
        <w:rPr>
          <w:sz w:val="20"/>
          <w:szCs w:val="20"/>
        </w:rPr>
      </w:pPr>
    </w:p>
    <w:p w:rsidR="00014752" w:rsidRDefault="00014752">
      <w:pPr>
        <w:numPr>
          <w:ilvl w:val="0"/>
          <w:numId w:val="35"/>
        </w:numPr>
        <w:tabs>
          <w:tab w:val="left" w:pos="1260"/>
        </w:tabs>
        <w:ind w:left="1260" w:hanging="290"/>
        <w:rPr>
          <w:sz w:val="24"/>
          <w:szCs w:val="24"/>
        </w:rPr>
      </w:pPr>
      <w:r>
        <w:rPr>
          <w:sz w:val="24"/>
          <w:szCs w:val="24"/>
        </w:rPr>
        <w:t>Администрация  Икейского  муниципального  образования  обеспечивает  возмож-</w:t>
      </w:r>
    </w:p>
    <w:p w:rsidR="00014752" w:rsidRDefault="00014752">
      <w:pPr>
        <w:spacing w:line="152" w:lineRule="exact"/>
        <w:rPr>
          <w:sz w:val="20"/>
          <w:szCs w:val="20"/>
        </w:rPr>
      </w:pPr>
    </w:p>
    <w:p w:rsidR="00014752" w:rsidRDefault="00014752">
      <w:pPr>
        <w:spacing w:line="356" w:lineRule="auto"/>
        <w:ind w:left="260"/>
        <w:jc w:val="both"/>
        <w:rPr>
          <w:sz w:val="20"/>
          <w:szCs w:val="20"/>
        </w:rPr>
      </w:pPr>
      <w:r>
        <w:rPr>
          <w:sz w:val="24"/>
          <w:szCs w:val="24"/>
        </w:rPr>
        <w:t>ность ознакомиться всем желающим с настоящими Правилами путем опубликования в сред-ствах массовой информации и на официальном сайте поселения в сети «Интернет», в поряд-ке, установленном для официального опубликования муниципальных правовых актов, иной официальной информации.</w:t>
      </w:r>
    </w:p>
    <w:p w:rsidR="00014752" w:rsidRDefault="00014752">
      <w:pPr>
        <w:spacing w:line="6" w:lineRule="exact"/>
        <w:rPr>
          <w:sz w:val="20"/>
          <w:szCs w:val="20"/>
        </w:rPr>
      </w:pPr>
    </w:p>
    <w:p w:rsidR="00014752" w:rsidRDefault="00014752">
      <w:pPr>
        <w:numPr>
          <w:ilvl w:val="0"/>
          <w:numId w:val="36"/>
        </w:numPr>
        <w:tabs>
          <w:tab w:val="left" w:pos="1260"/>
        </w:tabs>
        <w:ind w:left="1260" w:hanging="290"/>
        <w:rPr>
          <w:sz w:val="24"/>
          <w:szCs w:val="24"/>
        </w:rPr>
      </w:pPr>
      <w:r>
        <w:rPr>
          <w:sz w:val="24"/>
          <w:szCs w:val="24"/>
        </w:rPr>
        <w:t>Администрация Икейского сельского поселения по заявлением физических, юри-</w:t>
      </w:r>
    </w:p>
    <w:p w:rsidR="00014752" w:rsidRDefault="00014752">
      <w:pPr>
        <w:spacing w:line="149" w:lineRule="exact"/>
        <w:rPr>
          <w:sz w:val="20"/>
          <w:szCs w:val="20"/>
        </w:rPr>
      </w:pPr>
    </w:p>
    <w:p w:rsidR="00014752" w:rsidRDefault="00014752">
      <w:pPr>
        <w:spacing w:line="350" w:lineRule="auto"/>
        <w:ind w:left="260"/>
        <w:rPr>
          <w:sz w:val="20"/>
          <w:szCs w:val="20"/>
        </w:rPr>
      </w:pPr>
      <w:r>
        <w:rPr>
          <w:sz w:val="24"/>
          <w:szCs w:val="24"/>
        </w:rPr>
        <w:t>дических лиц готовит выписки из настоящих Правил применительно к отдельным земель-ным участкам для предоставления их по месту требования.</w:t>
      </w:r>
    </w:p>
    <w:p w:rsidR="00014752" w:rsidRDefault="00014752">
      <w:pPr>
        <w:spacing w:line="23" w:lineRule="exact"/>
        <w:rPr>
          <w:sz w:val="20"/>
          <w:szCs w:val="20"/>
        </w:rPr>
      </w:pPr>
    </w:p>
    <w:p w:rsidR="00014752" w:rsidRDefault="00014752">
      <w:pPr>
        <w:numPr>
          <w:ilvl w:val="0"/>
          <w:numId w:val="37"/>
        </w:numPr>
        <w:tabs>
          <w:tab w:val="left" w:pos="1215"/>
        </w:tabs>
        <w:spacing w:line="354" w:lineRule="auto"/>
        <w:ind w:left="260" w:firstLine="710"/>
        <w:jc w:val="both"/>
        <w:rPr>
          <w:sz w:val="24"/>
          <w:szCs w:val="24"/>
        </w:rPr>
      </w:pPr>
      <w:r>
        <w:rPr>
          <w:sz w:val="24"/>
          <w:szCs w:val="24"/>
        </w:rPr>
        <w:t>Физические и юридические лица имеют право участвовать в принятии решений по вопросам землепользования и застройки в соответствии с законодательством Российской Федерации и в порядке, предусмотренном настоящими Правилами.</w:t>
      </w:r>
    </w:p>
    <w:p w:rsidR="00014752" w:rsidRDefault="00014752">
      <w:pPr>
        <w:spacing w:line="236" w:lineRule="auto"/>
        <w:ind w:left="9660"/>
        <w:rPr>
          <w:sz w:val="20"/>
          <w:szCs w:val="20"/>
        </w:rPr>
      </w:pPr>
      <w:r>
        <w:rPr>
          <w:sz w:val="24"/>
          <w:szCs w:val="24"/>
        </w:rPr>
        <w:t>16</w:t>
      </w:r>
    </w:p>
    <w:p w:rsidR="00014752" w:rsidRDefault="00014752">
      <w:pPr>
        <w:sectPr w:rsidR="00014752">
          <w:pgSz w:w="11900" w:h="16838"/>
          <w:pgMar w:top="558" w:right="566" w:bottom="0" w:left="1440" w:header="0" w:footer="0" w:gutter="0"/>
          <w:cols w:space="720" w:equalWidth="0">
            <w:col w:w="9900"/>
          </w:cols>
        </w:sectPr>
      </w:pPr>
    </w:p>
    <w:p w:rsidR="00014752" w:rsidRDefault="00014752">
      <w:pPr>
        <w:spacing w:line="348" w:lineRule="auto"/>
        <w:ind w:left="260" w:firstLine="708"/>
        <w:rPr>
          <w:sz w:val="20"/>
          <w:szCs w:val="20"/>
        </w:rPr>
      </w:pPr>
      <w:r>
        <w:rPr>
          <w:sz w:val="24"/>
          <w:szCs w:val="24"/>
        </w:rPr>
        <w:t>Глава II. ПРАВА ИСПОЛЬЗОВАНИЯ НЕДВИЖИМОСТИ, ВОЗНИКШИЕ ДО ВСТУПЛЕНИЯ В СИЛУ ПРАВИЛ ЗЕМЛЕПОЛЬЗОВАНИЯ И ЗАСТРОЙКИ</w:t>
      </w:r>
    </w:p>
    <w:p w:rsidR="00014752" w:rsidRDefault="00014752">
      <w:pPr>
        <w:spacing w:line="16" w:lineRule="exact"/>
        <w:rPr>
          <w:sz w:val="20"/>
          <w:szCs w:val="20"/>
        </w:rPr>
      </w:pPr>
    </w:p>
    <w:p w:rsidR="00014752" w:rsidRDefault="00014752">
      <w:pPr>
        <w:ind w:left="980"/>
        <w:rPr>
          <w:sz w:val="20"/>
          <w:szCs w:val="20"/>
        </w:rPr>
      </w:pPr>
      <w:r>
        <w:rPr>
          <w:sz w:val="24"/>
          <w:szCs w:val="24"/>
        </w:rPr>
        <w:t>Статья 5. Общие положения, относящиеся к ранее возникшим правам</w:t>
      </w:r>
    </w:p>
    <w:p w:rsidR="00014752" w:rsidRDefault="00014752">
      <w:pPr>
        <w:spacing w:line="149" w:lineRule="exact"/>
        <w:rPr>
          <w:sz w:val="20"/>
          <w:szCs w:val="20"/>
        </w:rPr>
      </w:pPr>
    </w:p>
    <w:p w:rsidR="00014752" w:rsidRDefault="00014752">
      <w:pPr>
        <w:numPr>
          <w:ilvl w:val="0"/>
          <w:numId w:val="38"/>
        </w:numPr>
        <w:tabs>
          <w:tab w:val="left" w:pos="1229"/>
        </w:tabs>
        <w:spacing w:line="350" w:lineRule="auto"/>
        <w:ind w:left="260" w:firstLine="710"/>
        <w:jc w:val="both"/>
        <w:rPr>
          <w:sz w:val="24"/>
          <w:szCs w:val="24"/>
        </w:rPr>
      </w:pPr>
      <w:r>
        <w:rPr>
          <w:sz w:val="24"/>
          <w:szCs w:val="24"/>
        </w:rPr>
        <w:t>Принятые до введения в действие настоящих Правил нормативные правовые акты Икейского муниципального образования по вопросам землепользования и застройки приме-</w:t>
      </w:r>
    </w:p>
    <w:p w:rsidR="00014752" w:rsidRDefault="00014752">
      <w:pPr>
        <w:spacing w:line="11" w:lineRule="exact"/>
        <w:rPr>
          <w:sz w:val="20"/>
          <w:szCs w:val="20"/>
        </w:rPr>
      </w:pPr>
    </w:p>
    <w:p w:rsidR="00014752" w:rsidRDefault="00014752">
      <w:pPr>
        <w:ind w:left="260"/>
        <w:rPr>
          <w:sz w:val="20"/>
          <w:szCs w:val="20"/>
        </w:rPr>
      </w:pPr>
      <w:r>
        <w:rPr>
          <w:sz w:val="24"/>
          <w:szCs w:val="24"/>
        </w:rPr>
        <w:t>няются в части, не противоречащей настоящим Правилам.</w:t>
      </w:r>
    </w:p>
    <w:p w:rsidR="00014752" w:rsidRDefault="00014752">
      <w:pPr>
        <w:spacing w:line="151" w:lineRule="exact"/>
        <w:rPr>
          <w:sz w:val="20"/>
          <w:szCs w:val="20"/>
        </w:rPr>
      </w:pPr>
    </w:p>
    <w:p w:rsidR="00014752" w:rsidRDefault="00014752">
      <w:pPr>
        <w:numPr>
          <w:ilvl w:val="0"/>
          <w:numId w:val="39"/>
        </w:numPr>
        <w:tabs>
          <w:tab w:val="left" w:pos="1220"/>
        </w:tabs>
        <w:spacing w:line="354" w:lineRule="auto"/>
        <w:ind w:left="260" w:firstLine="710"/>
        <w:jc w:val="both"/>
        <w:rPr>
          <w:sz w:val="24"/>
          <w:szCs w:val="24"/>
        </w:rPr>
      </w:pPr>
      <w:r>
        <w:rPr>
          <w:sz w:val="24"/>
          <w:szCs w:val="24"/>
        </w:rPr>
        <w:t>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014752" w:rsidRDefault="00014752">
      <w:pPr>
        <w:spacing w:line="19" w:lineRule="exact"/>
        <w:rPr>
          <w:sz w:val="24"/>
          <w:szCs w:val="24"/>
        </w:rPr>
      </w:pPr>
    </w:p>
    <w:p w:rsidR="00014752" w:rsidRDefault="00014752">
      <w:pPr>
        <w:spacing w:line="350" w:lineRule="auto"/>
        <w:ind w:left="260" w:firstLine="708"/>
        <w:rPr>
          <w:sz w:val="24"/>
          <w:szCs w:val="24"/>
        </w:rPr>
      </w:pPr>
      <w:r>
        <w:rPr>
          <w:sz w:val="24"/>
          <w:szCs w:val="24"/>
        </w:rPr>
        <w:t>1) имеют вид, виды использования, которые не предусмотрены как разрешенные для соответствующих территориальных зон (раздел III настоящих Правил);</w:t>
      </w:r>
    </w:p>
    <w:p w:rsidR="00014752" w:rsidRDefault="00014752">
      <w:pPr>
        <w:spacing w:line="11" w:lineRule="exact"/>
        <w:rPr>
          <w:sz w:val="24"/>
          <w:szCs w:val="24"/>
        </w:rPr>
      </w:pPr>
    </w:p>
    <w:p w:rsidR="00014752" w:rsidRDefault="00014752">
      <w:pPr>
        <w:ind w:left="980"/>
        <w:rPr>
          <w:sz w:val="24"/>
          <w:szCs w:val="24"/>
        </w:rPr>
      </w:pPr>
      <w:r>
        <w:rPr>
          <w:sz w:val="24"/>
          <w:szCs w:val="24"/>
        </w:rPr>
        <w:t>2) имеют вид, виды использования, которые поименованы как разрешенные для соот-</w:t>
      </w:r>
    </w:p>
    <w:p w:rsidR="00014752" w:rsidRDefault="00014752">
      <w:pPr>
        <w:spacing w:line="151" w:lineRule="exact"/>
        <w:rPr>
          <w:sz w:val="20"/>
          <w:szCs w:val="20"/>
        </w:rPr>
      </w:pPr>
    </w:p>
    <w:p w:rsidR="00014752" w:rsidRDefault="00014752">
      <w:pPr>
        <w:spacing w:line="354" w:lineRule="auto"/>
        <w:ind w:left="260"/>
        <w:jc w:val="both"/>
        <w:rPr>
          <w:sz w:val="20"/>
          <w:szCs w:val="20"/>
        </w:rPr>
      </w:pPr>
      <w:r>
        <w:rPr>
          <w:sz w:val="24"/>
          <w:szCs w:val="24"/>
        </w:rPr>
        <w:t>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w:t>
      </w:r>
    </w:p>
    <w:p w:rsidR="00014752" w:rsidRDefault="00014752">
      <w:pPr>
        <w:spacing w:line="7" w:lineRule="exact"/>
        <w:rPr>
          <w:sz w:val="20"/>
          <w:szCs w:val="20"/>
        </w:rPr>
      </w:pPr>
    </w:p>
    <w:p w:rsidR="00014752" w:rsidRDefault="00014752">
      <w:pPr>
        <w:numPr>
          <w:ilvl w:val="0"/>
          <w:numId w:val="40"/>
        </w:numPr>
        <w:tabs>
          <w:tab w:val="left" w:pos="1260"/>
        </w:tabs>
        <w:ind w:left="1260" w:hanging="290"/>
        <w:rPr>
          <w:sz w:val="24"/>
          <w:szCs w:val="24"/>
        </w:rPr>
      </w:pPr>
      <w:r>
        <w:rPr>
          <w:sz w:val="24"/>
          <w:szCs w:val="24"/>
        </w:rPr>
        <w:t>имеют параметры меньше (площадь и линейные размеры земельных участков, от-</w:t>
      </w:r>
    </w:p>
    <w:p w:rsidR="00014752" w:rsidRDefault="00014752">
      <w:pPr>
        <w:spacing w:line="151" w:lineRule="exact"/>
        <w:rPr>
          <w:sz w:val="20"/>
          <w:szCs w:val="20"/>
        </w:rPr>
      </w:pPr>
    </w:p>
    <w:p w:rsidR="00014752" w:rsidRDefault="00014752">
      <w:pPr>
        <w:spacing w:line="348" w:lineRule="auto"/>
        <w:ind w:left="260"/>
        <w:rPr>
          <w:sz w:val="20"/>
          <w:szCs w:val="20"/>
        </w:rPr>
      </w:pPr>
      <w:r>
        <w:rPr>
          <w:sz w:val="24"/>
          <w:szCs w:val="24"/>
        </w:rPr>
        <w:t>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применительно</w:t>
      </w:r>
    </w:p>
    <w:p w:rsidR="00014752" w:rsidRDefault="00014752">
      <w:pPr>
        <w:spacing w:line="13" w:lineRule="exact"/>
        <w:rPr>
          <w:sz w:val="20"/>
          <w:szCs w:val="20"/>
        </w:rPr>
      </w:pPr>
    </w:p>
    <w:p w:rsidR="00014752" w:rsidRDefault="00014752">
      <w:pPr>
        <w:numPr>
          <w:ilvl w:val="0"/>
          <w:numId w:val="41"/>
        </w:numPr>
        <w:tabs>
          <w:tab w:val="left" w:pos="440"/>
        </w:tabs>
        <w:ind w:left="440" w:hanging="178"/>
        <w:rPr>
          <w:sz w:val="24"/>
          <w:szCs w:val="24"/>
        </w:rPr>
      </w:pPr>
      <w:r>
        <w:rPr>
          <w:sz w:val="24"/>
          <w:szCs w:val="24"/>
        </w:rPr>
        <w:t>соответствующим зонам.</w:t>
      </w:r>
    </w:p>
    <w:p w:rsidR="00014752" w:rsidRDefault="00014752">
      <w:pPr>
        <w:spacing w:line="151" w:lineRule="exact"/>
        <w:rPr>
          <w:sz w:val="24"/>
          <w:szCs w:val="24"/>
        </w:rPr>
      </w:pPr>
    </w:p>
    <w:p w:rsidR="00014752" w:rsidRDefault="00014752">
      <w:pPr>
        <w:numPr>
          <w:ilvl w:val="1"/>
          <w:numId w:val="41"/>
        </w:numPr>
        <w:tabs>
          <w:tab w:val="left" w:pos="1261"/>
        </w:tabs>
        <w:spacing w:line="348" w:lineRule="auto"/>
        <w:ind w:left="260" w:firstLine="710"/>
        <w:jc w:val="both"/>
        <w:rPr>
          <w:sz w:val="24"/>
          <w:szCs w:val="24"/>
        </w:rPr>
      </w:pPr>
      <w:r>
        <w:rPr>
          <w:sz w:val="24"/>
          <w:szCs w:val="24"/>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w:t>
      </w:r>
    </w:p>
    <w:p w:rsidR="00014752" w:rsidRDefault="00014752">
      <w:pPr>
        <w:spacing w:line="15" w:lineRule="exact"/>
        <w:rPr>
          <w:sz w:val="20"/>
          <w:szCs w:val="20"/>
        </w:rPr>
      </w:pPr>
    </w:p>
    <w:p w:rsidR="00014752" w:rsidRDefault="00014752">
      <w:pPr>
        <w:ind w:left="260"/>
        <w:rPr>
          <w:sz w:val="20"/>
          <w:szCs w:val="20"/>
        </w:rPr>
      </w:pPr>
      <w:r>
        <w:rPr>
          <w:sz w:val="24"/>
          <w:szCs w:val="24"/>
        </w:rPr>
        <w:t>строек регулируются гражданским и земельным законодательством.</w:t>
      </w:r>
    </w:p>
    <w:p w:rsidR="00014752" w:rsidRDefault="00014752">
      <w:pPr>
        <w:spacing w:line="200" w:lineRule="exact"/>
        <w:rPr>
          <w:sz w:val="20"/>
          <w:szCs w:val="20"/>
        </w:rPr>
      </w:pPr>
    </w:p>
    <w:p w:rsidR="00014752" w:rsidRDefault="00014752">
      <w:pPr>
        <w:spacing w:line="364" w:lineRule="exact"/>
        <w:rPr>
          <w:sz w:val="20"/>
          <w:szCs w:val="20"/>
        </w:rPr>
      </w:pPr>
    </w:p>
    <w:p w:rsidR="00014752" w:rsidRDefault="00014752">
      <w:pPr>
        <w:spacing w:line="348" w:lineRule="auto"/>
        <w:ind w:left="260" w:firstLine="708"/>
        <w:rPr>
          <w:sz w:val="20"/>
          <w:szCs w:val="20"/>
        </w:rPr>
      </w:pPr>
      <w:r>
        <w:rPr>
          <w:sz w:val="24"/>
          <w:szCs w:val="24"/>
        </w:rPr>
        <w:t>Статья 6. Использование и строительные изменения объектов недвижимости, несоот-ветствующих настоящим Правилам</w:t>
      </w:r>
    </w:p>
    <w:p w:rsidR="00014752" w:rsidRDefault="00014752">
      <w:pPr>
        <w:spacing w:line="28" w:lineRule="exact"/>
        <w:rPr>
          <w:sz w:val="20"/>
          <w:szCs w:val="20"/>
        </w:rPr>
      </w:pPr>
    </w:p>
    <w:p w:rsidR="00014752" w:rsidRDefault="00014752">
      <w:pPr>
        <w:numPr>
          <w:ilvl w:val="0"/>
          <w:numId w:val="42"/>
        </w:numPr>
        <w:tabs>
          <w:tab w:val="left" w:pos="1258"/>
        </w:tabs>
        <w:spacing w:line="348" w:lineRule="auto"/>
        <w:ind w:left="260" w:firstLine="710"/>
        <w:jc w:val="both"/>
        <w:rPr>
          <w:sz w:val="24"/>
          <w:szCs w:val="24"/>
        </w:rPr>
      </w:pPr>
      <w:r>
        <w:rPr>
          <w:sz w:val="24"/>
          <w:szCs w:val="24"/>
        </w:rPr>
        <w:t>Объекты недвижимости, предусмотренные п.3 ст. 5 настоящих Правил, а также ставшие несоответствующими после внесения изменений в настоящие Правила, могут суще-</w:t>
      </w:r>
    </w:p>
    <w:p w:rsidR="00014752" w:rsidRDefault="00014752">
      <w:pPr>
        <w:spacing w:line="28" w:lineRule="exact"/>
        <w:rPr>
          <w:sz w:val="20"/>
          <w:szCs w:val="20"/>
        </w:rPr>
      </w:pPr>
    </w:p>
    <w:p w:rsidR="00014752" w:rsidRDefault="00014752">
      <w:pPr>
        <w:spacing w:line="348" w:lineRule="auto"/>
        <w:ind w:left="260"/>
        <w:jc w:val="both"/>
        <w:rPr>
          <w:sz w:val="20"/>
          <w:szCs w:val="20"/>
        </w:rPr>
      </w:pPr>
      <w:r>
        <w:rPr>
          <w:sz w:val="24"/>
          <w:szCs w:val="24"/>
        </w:rPr>
        <w:t>ствовать и использоваться без установления срока их приведения в соответствие с настоя-щими Правилами.</w:t>
      </w:r>
    </w:p>
    <w:p w:rsidR="00014752" w:rsidRDefault="00014752">
      <w:pPr>
        <w:spacing w:line="28" w:lineRule="exact"/>
        <w:rPr>
          <w:sz w:val="20"/>
          <w:szCs w:val="20"/>
        </w:rPr>
      </w:pPr>
    </w:p>
    <w:p w:rsidR="00014752" w:rsidRDefault="00014752">
      <w:pPr>
        <w:spacing w:line="357" w:lineRule="auto"/>
        <w:ind w:left="260" w:firstLine="708"/>
        <w:jc w:val="both"/>
        <w:rPr>
          <w:sz w:val="20"/>
          <w:szCs w:val="20"/>
        </w:rPr>
      </w:pPr>
      <w:r>
        <w:rPr>
          <w:sz w:val="24"/>
          <w:szCs w:val="24"/>
        </w:rPr>
        <w:t>Исключение составляют те несоответствующие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014752" w:rsidRDefault="00014752">
      <w:pPr>
        <w:spacing w:line="16" w:lineRule="exact"/>
        <w:rPr>
          <w:sz w:val="20"/>
          <w:szCs w:val="20"/>
        </w:rPr>
      </w:pPr>
    </w:p>
    <w:p w:rsidR="00014752" w:rsidRDefault="00014752">
      <w:pPr>
        <w:numPr>
          <w:ilvl w:val="0"/>
          <w:numId w:val="43"/>
        </w:numPr>
        <w:tabs>
          <w:tab w:val="left" w:pos="1265"/>
        </w:tabs>
        <w:spacing w:line="354" w:lineRule="auto"/>
        <w:ind w:left="260" w:firstLine="710"/>
        <w:jc w:val="both"/>
        <w:rPr>
          <w:sz w:val="24"/>
          <w:szCs w:val="24"/>
        </w:rPr>
      </w:pPr>
      <w:r>
        <w:rPr>
          <w:sz w:val="24"/>
          <w:szCs w:val="24"/>
        </w:rPr>
        <w:t>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014752" w:rsidRDefault="00014752">
      <w:pPr>
        <w:spacing w:line="236" w:lineRule="auto"/>
        <w:ind w:left="9660"/>
        <w:rPr>
          <w:sz w:val="20"/>
          <w:szCs w:val="20"/>
        </w:rPr>
      </w:pPr>
      <w:r>
        <w:rPr>
          <w:sz w:val="24"/>
          <w:szCs w:val="24"/>
        </w:rPr>
        <w:t>17</w:t>
      </w:r>
    </w:p>
    <w:p w:rsidR="00014752" w:rsidRDefault="00014752">
      <w:pPr>
        <w:sectPr w:rsidR="00014752">
          <w:pgSz w:w="11900" w:h="16838"/>
          <w:pgMar w:top="986" w:right="566" w:bottom="0" w:left="1440" w:header="0" w:footer="0" w:gutter="0"/>
          <w:cols w:space="720" w:equalWidth="0">
            <w:col w:w="9900"/>
          </w:cols>
        </w:sectPr>
      </w:pPr>
    </w:p>
    <w:p w:rsidR="00014752" w:rsidRDefault="00014752">
      <w:pPr>
        <w:spacing w:line="358" w:lineRule="auto"/>
        <w:ind w:left="260" w:firstLine="708"/>
        <w:jc w:val="both"/>
        <w:rPr>
          <w:sz w:val="20"/>
          <w:szCs w:val="20"/>
        </w:rPr>
      </w:pPr>
      <w:r>
        <w:rPr>
          <w:sz w:val="24"/>
          <w:szCs w:val="24"/>
        </w:rPr>
        <w:t>Не допускается увеличивать площадь и строительный объем объектов недвижимости, указанных в подпунктах 1, 2 п. 3 ст.5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до их принятия - соответствующими нормативами и стандартами безопасности).</w:t>
      </w:r>
    </w:p>
    <w:p w:rsidR="00014752" w:rsidRDefault="00014752">
      <w:pPr>
        <w:spacing w:line="19" w:lineRule="exact"/>
        <w:rPr>
          <w:sz w:val="20"/>
          <w:szCs w:val="20"/>
        </w:rPr>
      </w:pPr>
    </w:p>
    <w:p w:rsidR="00014752" w:rsidRDefault="00014752">
      <w:pPr>
        <w:spacing w:line="358" w:lineRule="auto"/>
        <w:ind w:left="260" w:firstLine="708"/>
        <w:jc w:val="both"/>
        <w:rPr>
          <w:sz w:val="20"/>
          <w:szCs w:val="20"/>
        </w:rPr>
      </w:pPr>
      <w:r>
        <w:rPr>
          <w:sz w:val="24"/>
          <w:szCs w:val="24"/>
        </w:rPr>
        <w:t>Указанные в подпункте 3 п.3 ст. 5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 д.), могут поддерживаться и использоваться при условии, что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014752" w:rsidRDefault="00014752">
      <w:pPr>
        <w:spacing w:line="19" w:lineRule="exact"/>
        <w:rPr>
          <w:sz w:val="20"/>
          <w:szCs w:val="20"/>
        </w:rPr>
      </w:pPr>
    </w:p>
    <w:p w:rsidR="00014752" w:rsidRDefault="00014752">
      <w:pPr>
        <w:numPr>
          <w:ilvl w:val="0"/>
          <w:numId w:val="44"/>
        </w:numPr>
        <w:tabs>
          <w:tab w:val="left" w:pos="1237"/>
        </w:tabs>
        <w:spacing w:line="350" w:lineRule="auto"/>
        <w:ind w:left="260" w:firstLine="710"/>
        <w:rPr>
          <w:sz w:val="24"/>
          <w:szCs w:val="24"/>
        </w:rPr>
      </w:pPr>
      <w:r>
        <w:rPr>
          <w:sz w:val="24"/>
          <w:szCs w:val="24"/>
        </w:rPr>
        <w:t>Несоответствующий вид использования недвижимости не может быть заменен на иной несоответствующий вид использования.</w:t>
      </w:r>
    </w:p>
    <w:p w:rsidR="00014752" w:rsidRDefault="00014752">
      <w:pPr>
        <w:spacing w:line="23" w:lineRule="exact"/>
        <w:rPr>
          <w:sz w:val="24"/>
          <w:szCs w:val="24"/>
        </w:rPr>
      </w:pPr>
    </w:p>
    <w:p w:rsidR="00014752" w:rsidRDefault="00014752">
      <w:pPr>
        <w:numPr>
          <w:ilvl w:val="0"/>
          <w:numId w:val="44"/>
        </w:numPr>
        <w:tabs>
          <w:tab w:val="left" w:pos="1287"/>
        </w:tabs>
        <w:spacing w:line="348" w:lineRule="auto"/>
        <w:ind w:left="260" w:firstLine="710"/>
        <w:jc w:val="both"/>
        <w:rPr>
          <w:sz w:val="24"/>
          <w:szCs w:val="24"/>
        </w:rPr>
      </w:pPr>
      <w:r>
        <w:rPr>
          <w:sz w:val="24"/>
          <w:szCs w:val="24"/>
        </w:rPr>
        <w:t>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w:t>
      </w:r>
    </w:p>
    <w:p w:rsidR="00014752" w:rsidRDefault="00014752">
      <w:pPr>
        <w:spacing w:line="28" w:lineRule="exact"/>
        <w:rPr>
          <w:sz w:val="20"/>
          <w:szCs w:val="20"/>
        </w:rPr>
      </w:pPr>
    </w:p>
    <w:p w:rsidR="00014752" w:rsidRDefault="00014752">
      <w:pPr>
        <w:spacing w:line="357" w:lineRule="auto"/>
        <w:ind w:left="260"/>
        <w:jc w:val="both"/>
        <w:rPr>
          <w:sz w:val="20"/>
          <w:szCs w:val="20"/>
        </w:rPr>
      </w:pPr>
      <w:r>
        <w:rPr>
          <w:sz w:val="24"/>
          <w:szCs w:val="24"/>
        </w:rPr>
        <w:t>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014752" w:rsidRDefault="00014752">
      <w:pPr>
        <w:spacing w:line="297" w:lineRule="exact"/>
        <w:rPr>
          <w:sz w:val="20"/>
          <w:szCs w:val="20"/>
        </w:rPr>
      </w:pPr>
    </w:p>
    <w:p w:rsidR="00014752" w:rsidRDefault="00014752">
      <w:pPr>
        <w:spacing w:line="348" w:lineRule="auto"/>
        <w:ind w:left="260" w:firstLine="708"/>
        <w:jc w:val="both"/>
        <w:rPr>
          <w:sz w:val="20"/>
          <w:szCs w:val="20"/>
        </w:rPr>
      </w:pPr>
      <w:r>
        <w:rPr>
          <w:sz w:val="24"/>
          <w:szCs w:val="24"/>
        </w:rPr>
        <w:t>Глава III. РЕГУЛИРОВАНИЕ ЗЕМЛЕПОЛЬЗОВАНИЯ И ЗАСТРОЙКИ ОРГАНАМИ МЕСТНОГО САМОУПРАВЛЕНИЯ</w:t>
      </w:r>
    </w:p>
    <w:p w:rsidR="00014752" w:rsidRDefault="00014752">
      <w:pPr>
        <w:spacing w:line="16" w:lineRule="exact"/>
        <w:rPr>
          <w:sz w:val="20"/>
          <w:szCs w:val="20"/>
        </w:rPr>
      </w:pPr>
    </w:p>
    <w:p w:rsidR="00014752" w:rsidRDefault="00014752">
      <w:pPr>
        <w:ind w:left="980"/>
        <w:rPr>
          <w:sz w:val="20"/>
          <w:szCs w:val="20"/>
        </w:rPr>
      </w:pPr>
      <w:r>
        <w:rPr>
          <w:sz w:val="24"/>
          <w:szCs w:val="24"/>
        </w:rPr>
        <w:t>Статья 7.  Вопросы землепользования и застройки</w:t>
      </w:r>
    </w:p>
    <w:p w:rsidR="00014752" w:rsidRDefault="00014752">
      <w:pPr>
        <w:spacing w:line="137" w:lineRule="exact"/>
        <w:rPr>
          <w:sz w:val="20"/>
          <w:szCs w:val="20"/>
        </w:rPr>
      </w:pPr>
    </w:p>
    <w:p w:rsidR="00014752" w:rsidRDefault="00014752">
      <w:pPr>
        <w:numPr>
          <w:ilvl w:val="0"/>
          <w:numId w:val="45"/>
        </w:numPr>
        <w:tabs>
          <w:tab w:val="left" w:pos="1400"/>
        </w:tabs>
        <w:ind w:left="1400" w:hanging="430"/>
        <w:rPr>
          <w:sz w:val="24"/>
          <w:szCs w:val="24"/>
        </w:rPr>
      </w:pPr>
      <w:r>
        <w:rPr>
          <w:sz w:val="24"/>
          <w:szCs w:val="24"/>
        </w:rPr>
        <w:t>К вопросам землепользования и застройки относятся:</w:t>
      </w:r>
    </w:p>
    <w:p w:rsidR="00014752" w:rsidRDefault="00014752">
      <w:pPr>
        <w:spacing w:line="139" w:lineRule="exact"/>
        <w:rPr>
          <w:sz w:val="20"/>
          <w:szCs w:val="20"/>
        </w:rPr>
      </w:pPr>
    </w:p>
    <w:p w:rsidR="00014752" w:rsidRDefault="00014752">
      <w:pPr>
        <w:numPr>
          <w:ilvl w:val="0"/>
          <w:numId w:val="46"/>
        </w:numPr>
        <w:tabs>
          <w:tab w:val="left" w:pos="1400"/>
        </w:tabs>
        <w:ind w:left="1400" w:hanging="430"/>
        <w:rPr>
          <w:sz w:val="24"/>
          <w:szCs w:val="24"/>
        </w:rPr>
      </w:pPr>
      <w:r>
        <w:rPr>
          <w:sz w:val="24"/>
          <w:szCs w:val="24"/>
        </w:rPr>
        <w:t>вопросы подготовки и внесения изменений в Правила;</w:t>
      </w:r>
    </w:p>
    <w:p w:rsidR="00014752" w:rsidRDefault="00014752">
      <w:pPr>
        <w:spacing w:line="149" w:lineRule="exact"/>
        <w:rPr>
          <w:sz w:val="24"/>
          <w:szCs w:val="24"/>
        </w:rPr>
      </w:pPr>
    </w:p>
    <w:p w:rsidR="00014752" w:rsidRDefault="00014752">
      <w:pPr>
        <w:numPr>
          <w:ilvl w:val="0"/>
          <w:numId w:val="46"/>
        </w:numPr>
        <w:tabs>
          <w:tab w:val="left" w:pos="1395"/>
        </w:tabs>
        <w:spacing w:line="350" w:lineRule="auto"/>
        <w:ind w:left="260" w:firstLine="710"/>
        <w:rPr>
          <w:sz w:val="24"/>
          <w:szCs w:val="24"/>
        </w:rPr>
      </w:pPr>
      <w:r>
        <w:rPr>
          <w:sz w:val="24"/>
          <w:szCs w:val="24"/>
        </w:rPr>
        <w:t>вопросы изменения видов разрешенного использования земельных участков и объектов капитального строительства;</w:t>
      </w:r>
    </w:p>
    <w:p w:rsidR="00014752" w:rsidRDefault="00014752">
      <w:pPr>
        <w:spacing w:line="10" w:lineRule="exact"/>
        <w:rPr>
          <w:sz w:val="24"/>
          <w:szCs w:val="24"/>
        </w:rPr>
      </w:pPr>
    </w:p>
    <w:p w:rsidR="00014752" w:rsidRDefault="00014752">
      <w:pPr>
        <w:numPr>
          <w:ilvl w:val="0"/>
          <w:numId w:val="46"/>
        </w:numPr>
        <w:tabs>
          <w:tab w:val="left" w:pos="1400"/>
        </w:tabs>
        <w:ind w:left="1400" w:hanging="430"/>
        <w:rPr>
          <w:sz w:val="24"/>
          <w:szCs w:val="24"/>
        </w:rPr>
      </w:pPr>
      <w:r>
        <w:rPr>
          <w:sz w:val="24"/>
          <w:szCs w:val="24"/>
        </w:rPr>
        <w:t>вопросы подготовки разрешений на условно-разрешенный вид использования зе-</w:t>
      </w:r>
    </w:p>
    <w:p w:rsidR="00014752" w:rsidRDefault="00014752">
      <w:pPr>
        <w:spacing w:line="139" w:lineRule="exact"/>
        <w:rPr>
          <w:sz w:val="20"/>
          <w:szCs w:val="20"/>
        </w:rPr>
      </w:pPr>
    </w:p>
    <w:p w:rsidR="00014752" w:rsidRDefault="00014752">
      <w:pPr>
        <w:ind w:left="260"/>
        <w:rPr>
          <w:sz w:val="20"/>
          <w:szCs w:val="20"/>
        </w:rPr>
      </w:pPr>
      <w:r>
        <w:rPr>
          <w:sz w:val="24"/>
          <w:szCs w:val="24"/>
        </w:rPr>
        <w:t>мельного участка;</w:t>
      </w:r>
    </w:p>
    <w:p w:rsidR="00014752" w:rsidRDefault="00014752">
      <w:pPr>
        <w:spacing w:line="137" w:lineRule="exact"/>
        <w:rPr>
          <w:sz w:val="20"/>
          <w:szCs w:val="20"/>
        </w:rPr>
      </w:pPr>
    </w:p>
    <w:p w:rsidR="00014752" w:rsidRDefault="00014752">
      <w:pPr>
        <w:numPr>
          <w:ilvl w:val="0"/>
          <w:numId w:val="47"/>
        </w:numPr>
        <w:tabs>
          <w:tab w:val="left" w:pos="1400"/>
        </w:tabs>
        <w:ind w:left="1400" w:hanging="430"/>
        <w:rPr>
          <w:sz w:val="24"/>
          <w:szCs w:val="24"/>
        </w:rPr>
      </w:pPr>
      <w:r>
        <w:rPr>
          <w:sz w:val="24"/>
          <w:szCs w:val="24"/>
        </w:rPr>
        <w:t>вопросы подготовки разрешений на отклонение от предельных параметров раз-</w:t>
      </w:r>
    </w:p>
    <w:p w:rsidR="00014752" w:rsidRDefault="00014752">
      <w:pPr>
        <w:spacing w:line="140" w:lineRule="exact"/>
        <w:rPr>
          <w:sz w:val="20"/>
          <w:szCs w:val="20"/>
        </w:rPr>
      </w:pPr>
    </w:p>
    <w:p w:rsidR="00014752" w:rsidRDefault="00014752">
      <w:pPr>
        <w:ind w:left="260"/>
        <w:rPr>
          <w:sz w:val="20"/>
          <w:szCs w:val="20"/>
        </w:rPr>
      </w:pPr>
      <w:r>
        <w:rPr>
          <w:sz w:val="24"/>
          <w:szCs w:val="24"/>
        </w:rPr>
        <w:t>решенного строительства;</w:t>
      </w:r>
    </w:p>
    <w:p w:rsidR="00014752" w:rsidRDefault="00014752">
      <w:pPr>
        <w:spacing w:line="262" w:lineRule="exact"/>
        <w:rPr>
          <w:sz w:val="20"/>
          <w:szCs w:val="20"/>
        </w:rPr>
      </w:pPr>
    </w:p>
    <w:p w:rsidR="00014752" w:rsidRDefault="00014752">
      <w:pPr>
        <w:ind w:left="9660"/>
        <w:rPr>
          <w:sz w:val="20"/>
          <w:szCs w:val="20"/>
        </w:rPr>
      </w:pPr>
      <w:r>
        <w:rPr>
          <w:sz w:val="24"/>
          <w:szCs w:val="24"/>
        </w:rPr>
        <w:t>18</w:t>
      </w:r>
    </w:p>
    <w:p w:rsidR="00014752" w:rsidRDefault="00014752">
      <w:pPr>
        <w:sectPr w:rsidR="00014752">
          <w:pgSz w:w="11900" w:h="16838"/>
          <w:pgMar w:top="571" w:right="566" w:bottom="0" w:left="1440" w:header="0" w:footer="0" w:gutter="0"/>
          <w:cols w:space="720" w:equalWidth="0">
            <w:col w:w="9900"/>
          </w:cols>
        </w:sectPr>
      </w:pPr>
    </w:p>
    <w:p w:rsidR="00014752" w:rsidRDefault="00014752">
      <w:pPr>
        <w:numPr>
          <w:ilvl w:val="0"/>
          <w:numId w:val="48"/>
        </w:numPr>
        <w:tabs>
          <w:tab w:val="left" w:pos="1400"/>
        </w:tabs>
        <w:ind w:left="1400" w:hanging="430"/>
        <w:rPr>
          <w:sz w:val="24"/>
          <w:szCs w:val="24"/>
        </w:rPr>
      </w:pPr>
      <w:r>
        <w:rPr>
          <w:sz w:val="24"/>
          <w:szCs w:val="24"/>
        </w:rPr>
        <w:t>вопросы подготовки документации по планировке территории;</w:t>
      </w:r>
    </w:p>
    <w:p w:rsidR="00014752" w:rsidRDefault="00014752">
      <w:pPr>
        <w:spacing w:line="136" w:lineRule="exact"/>
        <w:rPr>
          <w:sz w:val="24"/>
          <w:szCs w:val="24"/>
        </w:rPr>
      </w:pPr>
    </w:p>
    <w:p w:rsidR="00014752" w:rsidRDefault="00014752">
      <w:pPr>
        <w:numPr>
          <w:ilvl w:val="0"/>
          <w:numId w:val="48"/>
        </w:numPr>
        <w:tabs>
          <w:tab w:val="left" w:pos="1400"/>
        </w:tabs>
        <w:ind w:left="1400" w:hanging="430"/>
        <w:rPr>
          <w:sz w:val="24"/>
          <w:szCs w:val="24"/>
        </w:rPr>
      </w:pPr>
      <w:r>
        <w:rPr>
          <w:sz w:val="24"/>
          <w:szCs w:val="24"/>
        </w:rPr>
        <w:t>иные вопросы регулирования землепользования и застройки.</w:t>
      </w:r>
    </w:p>
    <w:p w:rsidR="00014752" w:rsidRDefault="00014752">
      <w:pPr>
        <w:spacing w:line="200" w:lineRule="exact"/>
        <w:rPr>
          <w:sz w:val="20"/>
          <w:szCs w:val="20"/>
        </w:rPr>
      </w:pPr>
    </w:p>
    <w:p w:rsidR="00014752" w:rsidRDefault="00014752">
      <w:pPr>
        <w:spacing w:line="216" w:lineRule="exact"/>
        <w:rPr>
          <w:sz w:val="20"/>
          <w:szCs w:val="20"/>
        </w:rPr>
      </w:pPr>
    </w:p>
    <w:p w:rsidR="00014752" w:rsidRDefault="00014752">
      <w:pPr>
        <w:ind w:left="980"/>
        <w:rPr>
          <w:sz w:val="20"/>
          <w:szCs w:val="20"/>
        </w:rPr>
      </w:pPr>
      <w:r>
        <w:rPr>
          <w:sz w:val="24"/>
          <w:szCs w:val="24"/>
        </w:rPr>
        <w:t>Статья 8. Общие положения о лицах, осуществляющих землепользование и застройку,</w:t>
      </w:r>
    </w:p>
    <w:p w:rsidR="00014752" w:rsidRDefault="00014752">
      <w:pPr>
        <w:spacing w:line="139" w:lineRule="exact"/>
        <w:rPr>
          <w:sz w:val="20"/>
          <w:szCs w:val="20"/>
        </w:rPr>
      </w:pPr>
    </w:p>
    <w:p w:rsidR="00014752" w:rsidRDefault="00014752">
      <w:pPr>
        <w:numPr>
          <w:ilvl w:val="0"/>
          <w:numId w:val="49"/>
        </w:numPr>
        <w:tabs>
          <w:tab w:val="left" w:pos="460"/>
        </w:tabs>
        <w:ind w:left="460" w:hanging="198"/>
        <w:rPr>
          <w:sz w:val="24"/>
          <w:szCs w:val="24"/>
        </w:rPr>
      </w:pPr>
      <w:r>
        <w:rPr>
          <w:sz w:val="24"/>
          <w:szCs w:val="24"/>
        </w:rPr>
        <w:t>их действиях</w:t>
      </w:r>
    </w:p>
    <w:p w:rsidR="00014752" w:rsidRDefault="00014752">
      <w:pPr>
        <w:spacing w:line="136" w:lineRule="exact"/>
        <w:rPr>
          <w:sz w:val="24"/>
          <w:szCs w:val="24"/>
        </w:rPr>
      </w:pPr>
    </w:p>
    <w:p w:rsidR="00014752" w:rsidRDefault="00014752">
      <w:pPr>
        <w:numPr>
          <w:ilvl w:val="1"/>
          <w:numId w:val="49"/>
        </w:numPr>
        <w:tabs>
          <w:tab w:val="left" w:pos="1180"/>
        </w:tabs>
        <w:ind w:left="1180" w:hanging="210"/>
        <w:rPr>
          <w:sz w:val="24"/>
          <w:szCs w:val="24"/>
        </w:rPr>
      </w:pPr>
      <w:r>
        <w:rPr>
          <w:sz w:val="24"/>
          <w:szCs w:val="24"/>
        </w:rPr>
        <w:t>соответствии с законодательством настоящие Правила регулируют действия:</w:t>
      </w:r>
    </w:p>
    <w:p w:rsidR="00014752" w:rsidRDefault="00014752">
      <w:pPr>
        <w:spacing w:line="151" w:lineRule="exact"/>
        <w:rPr>
          <w:sz w:val="20"/>
          <w:szCs w:val="20"/>
        </w:rPr>
      </w:pPr>
    </w:p>
    <w:p w:rsidR="00014752" w:rsidRDefault="00014752">
      <w:pPr>
        <w:numPr>
          <w:ilvl w:val="0"/>
          <w:numId w:val="50"/>
        </w:numPr>
        <w:tabs>
          <w:tab w:val="left" w:pos="1263"/>
        </w:tabs>
        <w:spacing w:line="348" w:lineRule="auto"/>
        <w:ind w:left="260" w:firstLine="710"/>
        <w:rPr>
          <w:sz w:val="24"/>
          <w:szCs w:val="24"/>
        </w:rPr>
      </w:pPr>
      <w:r>
        <w:rPr>
          <w:sz w:val="24"/>
          <w:szCs w:val="24"/>
        </w:rPr>
        <w:t>физических и юридических лиц, осуществляющих землепользование и застройку на территории Икейского муниципального образования;</w:t>
      </w:r>
    </w:p>
    <w:p w:rsidR="00014752" w:rsidRDefault="00014752">
      <w:pPr>
        <w:spacing w:line="15" w:lineRule="exact"/>
        <w:rPr>
          <w:sz w:val="24"/>
          <w:szCs w:val="24"/>
        </w:rPr>
      </w:pPr>
    </w:p>
    <w:p w:rsidR="00014752" w:rsidRDefault="00014752">
      <w:pPr>
        <w:numPr>
          <w:ilvl w:val="0"/>
          <w:numId w:val="50"/>
        </w:numPr>
        <w:tabs>
          <w:tab w:val="left" w:pos="1240"/>
        </w:tabs>
        <w:ind w:left="1240" w:hanging="270"/>
        <w:rPr>
          <w:sz w:val="24"/>
          <w:szCs w:val="24"/>
        </w:rPr>
      </w:pPr>
      <w:r>
        <w:rPr>
          <w:sz w:val="24"/>
          <w:szCs w:val="24"/>
        </w:rPr>
        <w:t>органов, уполномоченных осуществлять контроль за соблюдением настоящих Пра-</w:t>
      </w:r>
    </w:p>
    <w:p w:rsidR="00014752" w:rsidRDefault="00014752">
      <w:pPr>
        <w:spacing w:line="137" w:lineRule="exact"/>
        <w:rPr>
          <w:sz w:val="20"/>
          <w:szCs w:val="20"/>
        </w:rPr>
      </w:pPr>
    </w:p>
    <w:p w:rsidR="00014752" w:rsidRDefault="00014752">
      <w:pPr>
        <w:ind w:left="260"/>
        <w:rPr>
          <w:sz w:val="20"/>
          <w:szCs w:val="20"/>
        </w:rPr>
      </w:pPr>
      <w:r>
        <w:rPr>
          <w:sz w:val="24"/>
          <w:szCs w:val="24"/>
        </w:rPr>
        <w:t>вил на территории Икейского муниципального образования.</w:t>
      </w:r>
    </w:p>
    <w:p w:rsidR="00014752" w:rsidRDefault="00014752">
      <w:pPr>
        <w:spacing w:line="200" w:lineRule="exact"/>
        <w:rPr>
          <w:sz w:val="20"/>
          <w:szCs w:val="20"/>
        </w:rPr>
      </w:pPr>
    </w:p>
    <w:p w:rsidR="00014752" w:rsidRDefault="00014752">
      <w:pPr>
        <w:spacing w:line="364" w:lineRule="exact"/>
        <w:rPr>
          <w:sz w:val="20"/>
          <w:szCs w:val="20"/>
        </w:rPr>
      </w:pPr>
    </w:p>
    <w:p w:rsidR="00014752" w:rsidRDefault="00014752">
      <w:pPr>
        <w:spacing w:line="350" w:lineRule="auto"/>
        <w:ind w:left="260" w:firstLine="708"/>
        <w:rPr>
          <w:sz w:val="20"/>
          <w:szCs w:val="20"/>
        </w:rPr>
      </w:pPr>
      <w:r>
        <w:rPr>
          <w:sz w:val="24"/>
          <w:szCs w:val="24"/>
        </w:rPr>
        <w:t>Статья 9. Регулирование землепользования и застройки органами местного само-управления</w:t>
      </w:r>
    </w:p>
    <w:p w:rsidR="00014752" w:rsidRDefault="00014752">
      <w:pPr>
        <w:spacing w:line="11" w:lineRule="exact"/>
        <w:rPr>
          <w:sz w:val="20"/>
          <w:szCs w:val="20"/>
        </w:rPr>
      </w:pPr>
    </w:p>
    <w:p w:rsidR="00014752" w:rsidRDefault="00014752">
      <w:pPr>
        <w:numPr>
          <w:ilvl w:val="0"/>
          <w:numId w:val="51"/>
        </w:numPr>
        <w:tabs>
          <w:tab w:val="left" w:pos="1240"/>
        </w:tabs>
        <w:ind w:left="1240" w:hanging="270"/>
        <w:rPr>
          <w:sz w:val="24"/>
          <w:szCs w:val="24"/>
        </w:rPr>
      </w:pPr>
      <w:r>
        <w:rPr>
          <w:sz w:val="24"/>
          <w:szCs w:val="24"/>
        </w:rPr>
        <w:t>Полномочия в части землепользования и застройки в соответствие с  Градострои-</w:t>
      </w:r>
    </w:p>
    <w:p w:rsidR="00014752" w:rsidRDefault="00014752">
      <w:pPr>
        <w:spacing w:line="151" w:lineRule="exact"/>
        <w:rPr>
          <w:sz w:val="20"/>
          <w:szCs w:val="20"/>
        </w:rPr>
      </w:pPr>
    </w:p>
    <w:p w:rsidR="00014752" w:rsidRDefault="00014752">
      <w:pPr>
        <w:spacing w:line="354" w:lineRule="auto"/>
        <w:ind w:left="260"/>
        <w:jc w:val="both"/>
        <w:rPr>
          <w:sz w:val="20"/>
          <w:szCs w:val="20"/>
        </w:rPr>
      </w:pPr>
      <w:r>
        <w:rPr>
          <w:sz w:val="24"/>
          <w:szCs w:val="24"/>
        </w:rPr>
        <w:t>тельным кодексом Российской Федерации" от 29.12.2004 N 190-ФЗ, Федеральным законом от 06.10.2003 N 131-ФЗ "Об общих принципах организации местного самоуправления в Рос-сийской Федерации", Уставом Икейского сельского поселения осуществляют:</w:t>
      </w:r>
    </w:p>
    <w:p w:rsidR="00014752" w:rsidRDefault="00014752">
      <w:pPr>
        <w:spacing w:line="7" w:lineRule="exact"/>
        <w:rPr>
          <w:sz w:val="20"/>
          <w:szCs w:val="20"/>
        </w:rPr>
      </w:pPr>
    </w:p>
    <w:p w:rsidR="00014752" w:rsidRDefault="00014752">
      <w:pPr>
        <w:ind w:left="980"/>
        <w:rPr>
          <w:sz w:val="20"/>
          <w:szCs w:val="20"/>
        </w:rPr>
      </w:pPr>
      <w:r>
        <w:rPr>
          <w:sz w:val="24"/>
          <w:szCs w:val="24"/>
        </w:rPr>
        <w:t>Органы местного самоуправления Икейского муниципального образования:</w:t>
      </w:r>
    </w:p>
    <w:p w:rsidR="00014752" w:rsidRDefault="00014752">
      <w:pPr>
        <w:spacing w:line="137" w:lineRule="exact"/>
        <w:rPr>
          <w:sz w:val="20"/>
          <w:szCs w:val="20"/>
        </w:rPr>
      </w:pPr>
    </w:p>
    <w:p w:rsidR="00014752" w:rsidRDefault="00014752">
      <w:pPr>
        <w:numPr>
          <w:ilvl w:val="0"/>
          <w:numId w:val="52"/>
        </w:numPr>
        <w:tabs>
          <w:tab w:val="left" w:pos="1220"/>
        </w:tabs>
        <w:ind w:left="1220" w:hanging="250"/>
        <w:rPr>
          <w:sz w:val="24"/>
          <w:szCs w:val="24"/>
        </w:rPr>
      </w:pPr>
      <w:r>
        <w:rPr>
          <w:sz w:val="24"/>
          <w:szCs w:val="24"/>
        </w:rPr>
        <w:t>Дума Икейского сельского поселения;</w:t>
      </w:r>
    </w:p>
    <w:p w:rsidR="00014752" w:rsidRDefault="00014752">
      <w:pPr>
        <w:spacing w:line="139" w:lineRule="exact"/>
        <w:rPr>
          <w:sz w:val="24"/>
          <w:szCs w:val="24"/>
        </w:rPr>
      </w:pPr>
    </w:p>
    <w:p w:rsidR="00014752" w:rsidRDefault="00014752">
      <w:pPr>
        <w:numPr>
          <w:ilvl w:val="0"/>
          <w:numId w:val="52"/>
        </w:numPr>
        <w:tabs>
          <w:tab w:val="left" w:pos="1220"/>
        </w:tabs>
        <w:ind w:left="1220" w:hanging="250"/>
        <w:rPr>
          <w:sz w:val="24"/>
          <w:szCs w:val="24"/>
        </w:rPr>
      </w:pPr>
      <w:r>
        <w:rPr>
          <w:sz w:val="24"/>
          <w:szCs w:val="24"/>
        </w:rPr>
        <w:t>Администрация Икейского сельского поселения;</w:t>
      </w:r>
    </w:p>
    <w:p w:rsidR="00014752" w:rsidRDefault="00014752">
      <w:pPr>
        <w:spacing w:line="137" w:lineRule="exact"/>
        <w:rPr>
          <w:sz w:val="24"/>
          <w:szCs w:val="24"/>
        </w:rPr>
      </w:pPr>
    </w:p>
    <w:p w:rsidR="00014752" w:rsidRDefault="00014752">
      <w:pPr>
        <w:numPr>
          <w:ilvl w:val="0"/>
          <w:numId w:val="52"/>
        </w:numPr>
        <w:tabs>
          <w:tab w:val="left" w:pos="1220"/>
        </w:tabs>
        <w:ind w:left="1220" w:hanging="250"/>
        <w:rPr>
          <w:sz w:val="24"/>
          <w:szCs w:val="24"/>
        </w:rPr>
      </w:pPr>
      <w:r>
        <w:rPr>
          <w:sz w:val="24"/>
          <w:szCs w:val="24"/>
        </w:rPr>
        <w:t>Глава муниципального образования - глава Икейского сельского поселения.</w:t>
      </w:r>
    </w:p>
    <w:p w:rsidR="00014752" w:rsidRDefault="00014752">
      <w:pPr>
        <w:spacing w:line="151" w:lineRule="exact"/>
        <w:rPr>
          <w:sz w:val="20"/>
          <w:szCs w:val="20"/>
        </w:rPr>
      </w:pPr>
    </w:p>
    <w:p w:rsidR="00014752" w:rsidRDefault="00014752">
      <w:pPr>
        <w:spacing w:line="358" w:lineRule="auto"/>
        <w:ind w:left="260" w:firstLine="708"/>
        <w:jc w:val="both"/>
        <w:rPr>
          <w:sz w:val="20"/>
          <w:szCs w:val="20"/>
        </w:rPr>
      </w:pPr>
      <w:r>
        <w:rPr>
          <w:sz w:val="24"/>
          <w:szCs w:val="24"/>
        </w:rPr>
        <w:t>2. Органы местного самоуправления Икейского муниципального образования вправе заключать соглашения с органами местного самоуправления Тулунского района Иркутской области о передаче им осуществления части своих полномочий по реализации вопросов ме-стного значения, предусмотренных ст. 15 ФЗ-131 «Об общих принципах организации мест-ного самоуправления в российской федерации», с обязательной передачей необходимых для их осуществления финансовых средств из бюджета поселения в бюджет Тулунского района Иркутской области в соответствии с бюджетным кодексом Российской Федерации.</w:t>
      </w:r>
    </w:p>
    <w:p w:rsidR="00014752" w:rsidRDefault="00014752">
      <w:pPr>
        <w:spacing w:line="200" w:lineRule="exact"/>
        <w:rPr>
          <w:sz w:val="20"/>
          <w:szCs w:val="20"/>
        </w:rPr>
      </w:pPr>
    </w:p>
    <w:p w:rsidR="00014752" w:rsidRDefault="00014752">
      <w:pPr>
        <w:spacing w:line="219" w:lineRule="exact"/>
        <w:rPr>
          <w:sz w:val="20"/>
          <w:szCs w:val="20"/>
        </w:rPr>
      </w:pPr>
    </w:p>
    <w:p w:rsidR="00014752" w:rsidRDefault="00014752">
      <w:pPr>
        <w:ind w:left="980"/>
        <w:rPr>
          <w:sz w:val="20"/>
          <w:szCs w:val="20"/>
        </w:rPr>
      </w:pPr>
      <w:r>
        <w:rPr>
          <w:sz w:val="24"/>
          <w:szCs w:val="24"/>
        </w:rPr>
        <w:t>Статья 10. Комиссия по землепользованию и застройке</w:t>
      </w:r>
    </w:p>
    <w:p w:rsidR="00014752" w:rsidRDefault="00014752">
      <w:pPr>
        <w:spacing w:line="137" w:lineRule="exact"/>
        <w:rPr>
          <w:sz w:val="20"/>
          <w:szCs w:val="20"/>
        </w:rPr>
      </w:pPr>
    </w:p>
    <w:p w:rsidR="00014752" w:rsidRDefault="00014752">
      <w:pPr>
        <w:numPr>
          <w:ilvl w:val="0"/>
          <w:numId w:val="53"/>
        </w:numPr>
        <w:tabs>
          <w:tab w:val="left" w:pos="1480"/>
        </w:tabs>
        <w:ind w:left="1480" w:hanging="510"/>
        <w:rPr>
          <w:sz w:val="24"/>
          <w:szCs w:val="24"/>
        </w:rPr>
      </w:pPr>
      <w:r>
        <w:rPr>
          <w:sz w:val="24"/>
          <w:szCs w:val="24"/>
        </w:rPr>
        <w:t>Комиссия по землепользованию и застройке Икейского муниципального образо-</w:t>
      </w:r>
    </w:p>
    <w:p w:rsidR="00014752" w:rsidRDefault="00014752">
      <w:pPr>
        <w:spacing w:line="139" w:lineRule="exact"/>
        <w:rPr>
          <w:sz w:val="20"/>
          <w:szCs w:val="20"/>
        </w:rPr>
      </w:pPr>
    </w:p>
    <w:p w:rsidR="00014752" w:rsidRDefault="00014752">
      <w:pPr>
        <w:ind w:left="260"/>
        <w:rPr>
          <w:sz w:val="20"/>
          <w:szCs w:val="20"/>
        </w:rPr>
      </w:pPr>
      <w:r>
        <w:rPr>
          <w:sz w:val="24"/>
          <w:szCs w:val="24"/>
        </w:rPr>
        <w:t>вания (далее - комиссия) занимается рассмотрением вопросов связанных с :</w:t>
      </w:r>
    </w:p>
    <w:p w:rsidR="00014752" w:rsidRDefault="00014752">
      <w:pPr>
        <w:spacing w:line="137" w:lineRule="exact"/>
        <w:rPr>
          <w:sz w:val="20"/>
          <w:szCs w:val="20"/>
        </w:rPr>
      </w:pPr>
    </w:p>
    <w:p w:rsidR="00014752" w:rsidRDefault="00014752">
      <w:pPr>
        <w:numPr>
          <w:ilvl w:val="0"/>
          <w:numId w:val="54"/>
        </w:numPr>
        <w:tabs>
          <w:tab w:val="left" w:pos="1400"/>
        </w:tabs>
        <w:ind w:left="1400" w:hanging="430"/>
        <w:rPr>
          <w:sz w:val="24"/>
          <w:szCs w:val="24"/>
        </w:rPr>
      </w:pPr>
      <w:r>
        <w:rPr>
          <w:sz w:val="24"/>
          <w:szCs w:val="24"/>
        </w:rPr>
        <w:t>подготовкой и внесением изменений в Правила,</w:t>
      </w:r>
    </w:p>
    <w:p w:rsidR="00014752" w:rsidRDefault="00014752">
      <w:pPr>
        <w:spacing w:line="139" w:lineRule="exact"/>
        <w:rPr>
          <w:sz w:val="24"/>
          <w:szCs w:val="24"/>
        </w:rPr>
      </w:pPr>
    </w:p>
    <w:p w:rsidR="00014752" w:rsidRDefault="00014752">
      <w:pPr>
        <w:numPr>
          <w:ilvl w:val="0"/>
          <w:numId w:val="54"/>
        </w:numPr>
        <w:tabs>
          <w:tab w:val="left" w:pos="1400"/>
        </w:tabs>
        <w:ind w:left="1400" w:hanging="430"/>
        <w:rPr>
          <w:sz w:val="24"/>
          <w:szCs w:val="24"/>
        </w:rPr>
      </w:pPr>
      <w:r>
        <w:rPr>
          <w:sz w:val="24"/>
          <w:szCs w:val="24"/>
        </w:rPr>
        <w:t>подготовкой разрешений на условно-разрешенный вид использования земельного</w:t>
      </w:r>
    </w:p>
    <w:p w:rsidR="00014752" w:rsidRDefault="00014752">
      <w:pPr>
        <w:spacing w:line="136" w:lineRule="exact"/>
        <w:rPr>
          <w:sz w:val="24"/>
          <w:szCs w:val="24"/>
        </w:rPr>
      </w:pPr>
    </w:p>
    <w:p w:rsidR="00014752" w:rsidRDefault="00014752">
      <w:pPr>
        <w:ind w:left="260"/>
        <w:rPr>
          <w:sz w:val="24"/>
          <w:szCs w:val="24"/>
        </w:rPr>
      </w:pPr>
      <w:r>
        <w:rPr>
          <w:sz w:val="24"/>
          <w:szCs w:val="24"/>
        </w:rPr>
        <w:t>участка,</w:t>
      </w:r>
    </w:p>
    <w:p w:rsidR="00014752" w:rsidRDefault="00014752">
      <w:pPr>
        <w:spacing w:line="151" w:lineRule="exact"/>
        <w:rPr>
          <w:sz w:val="24"/>
          <w:szCs w:val="24"/>
        </w:rPr>
      </w:pPr>
    </w:p>
    <w:p w:rsidR="00014752" w:rsidRDefault="00014752">
      <w:pPr>
        <w:numPr>
          <w:ilvl w:val="0"/>
          <w:numId w:val="54"/>
        </w:numPr>
        <w:tabs>
          <w:tab w:val="left" w:pos="1395"/>
        </w:tabs>
        <w:spacing w:line="348" w:lineRule="auto"/>
        <w:ind w:left="260" w:firstLine="710"/>
        <w:rPr>
          <w:sz w:val="24"/>
          <w:szCs w:val="24"/>
        </w:rPr>
      </w:pPr>
      <w:r>
        <w:rPr>
          <w:sz w:val="24"/>
          <w:szCs w:val="24"/>
        </w:rPr>
        <w:t>подготовкой разрешений на отклонение от предельных параметров разрешенного строительства,</w:t>
      </w:r>
    </w:p>
    <w:p w:rsidR="00014752" w:rsidRDefault="00014752">
      <w:pPr>
        <w:spacing w:line="200" w:lineRule="exact"/>
        <w:rPr>
          <w:sz w:val="20"/>
          <w:szCs w:val="20"/>
        </w:rPr>
      </w:pPr>
    </w:p>
    <w:p w:rsidR="00014752" w:rsidRDefault="00014752">
      <w:pPr>
        <w:spacing w:line="354" w:lineRule="exact"/>
        <w:rPr>
          <w:sz w:val="20"/>
          <w:szCs w:val="20"/>
        </w:rPr>
      </w:pPr>
    </w:p>
    <w:p w:rsidR="00014752" w:rsidRDefault="00014752">
      <w:pPr>
        <w:ind w:left="9660"/>
        <w:rPr>
          <w:sz w:val="20"/>
          <w:szCs w:val="20"/>
        </w:rPr>
      </w:pPr>
      <w:r>
        <w:rPr>
          <w:sz w:val="24"/>
          <w:szCs w:val="24"/>
        </w:rPr>
        <w:t>19</w:t>
      </w:r>
    </w:p>
    <w:p w:rsidR="00014752" w:rsidRDefault="00014752">
      <w:pPr>
        <w:sectPr w:rsidR="00014752">
          <w:pgSz w:w="11900" w:h="16838"/>
          <w:pgMar w:top="558" w:right="566" w:bottom="0" w:left="1440" w:header="0" w:footer="0" w:gutter="0"/>
          <w:cols w:space="720" w:equalWidth="0">
            <w:col w:w="9900"/>
          </w:cols>
        </w:sectPr>
      </w:pPr>
    </w:p>
    <w:p w:rsidR="00014752" w:rsidRDefault="00014752">
      <w:pPr>
        <w:numPr>
          <w:ilvl w:val="0"/>
          <w:numId w:val="55"/>
        </w:numPr>
        <w:tabs>
          <w:tab w:val="left" w:pos="1460"/>
        </w:tabs>
        <w:ind w:left="1460" w:hanging="490"/>
        <w:rPr>
          <w:sz w:val="24"/>
          <w:szCs w:val="24"/>
        </w:rPr>
      </w:pPr>
      <w:r>
        <w:rPr>
          <w:sz w:val="24"/>
          <w:szCs w:val="24"/>
        </w:rPr>
        <w:t>организацией и проведением публичных слушаний по проекту о внесении изме-</w:t>
      </w:r>
    </w:p>
    <w:p w:rsidR="00014752" w:rsidRDefault="00014752">
      <w:pPr>
        <w:spacing w:line="151" w:lineRule="exact"/>
        <w:rPr>
          <w:sz w:val="20"/>
          <w:szCs w:val="20"/>
        </w:rPr>
      </w:pPr>
    </w:p>
    <w:p w:rsidR="00014752" w:rsidRDefault="00014752">
      <w:pPr>
        <w:spacing w:line="354" w:lineRule="auto"/>
        <w:ind w:left="260"/>
        <w:jc w:val="both"/>
        <w:rPr>
          <w:sz w:val="20"/>
          <w:szCs w:val="20"/>
        </w:rPr>
      </w:pPr>
      <w:r>
        <w:rPr>
          <w:sz w:val="24"/>
          <w:szCs w:val="24"/>
        </w:rPr>
        <w:t>нений в Правила, вопросам получения разрешений на условно-разрешенный вид использо-вания земельного участка, разрешений на отклонение от предельных параметров разрешен-ного строительства.</w:t>
      </w:r>
    </w:p>
    <w:p w:rsidR="00014752" w:rsidRDefault="00014752">
      <w:pPr>
        <w:spacing w:line="8" w:lineRule="exact"/>
        <w:rPr>
          <w:sz w:val="20"/>
          <w:szCs w:val="20"/>
        </w:rPr>
      </w:pPr>
    </w:p>
    <w:p w:rsidR="00014752" w:rsidRDefault="00014752">
      <w:pPr>
        <w:numPr>
          <w:ilvl w:val="0"/>
          <w:numId w:val="56"/>
        </w:numPr>
        <w:tabs>
          <w:tab w:val="left" w:pos="1380"/>
        </w:tabs>
        <w:ind w:left="1380" w:hanging="410"/>
        <w:rPr>
          <w:sz w:val="24"/>
          <w:szCs w:val="24"/>
        </w:rPr>
      </w:pPr>
      <w:r>
        <w:rPr>
          <w:sz w:val="24"/>
          <w:szCs w:val="24"/>
        </w:rPr>
        <w:t>Комиссия формируется и осуществляет свою деятельность в соответствии с на-</w:t>
      </w:r>
    </w:p>
    <w:p w:rsidR="00014752" w:rsidRDefault="00014752">
      <w:pPr>
        <w:spacing w:line="151" w:lineRule="exact"/>
        <w:rPr>
          <w:sz w:val="20"/>
          <w:szCs w:val="20"/>
        </w:rPr>
      </w:pPr>
    </w:p>
    <w:p w:rsidR="00014752" w:rsidRDefault="00014752">
      <w:pPr>
        <w:spacing w:line="348" w:lineRule="auto"/>
        <w:ind w:left="260"/>
        <w:rPr>
          <w:sz w:val="20"/>
          <w:szCs w:val="20"/>
        </w:rPr>
      </w:pPr>
      <w:r>
        <w:rPr>
          <w:sz w:val="24"/>
          <w:szCs w:val="24"/>
        </w:rPr>
        <w:t>стоящими Правилами, и иными документами, утверждаемыми главой Икейского муници-пального образования, на срок действия полномочий главы сельского поселения.</w:t>
      </w:r>
    </w:p>
    <w:p w:rsidR="00014752" w:rsidRDefault="00014752">
      <w:pPr>
        <w:spacing w:line="28" w:lineRule="exact"/>
        <w:rPr>
          <w:sz w:val="20"/>
          <w:szCs w:val="20"/>
        </w:rPr>
      </w:pPr>
    </w:p>
    <w:p w:rsidR="00014752" w:rsidRDefault="00014752">
      <w:pPr>
        <w:numPr>
          <w:ilvl w:val="0"/>
          <w:numId w:val="57"/>
        </w:numPr>
        <w:tabs>
          <w:tab w:val="left" w:pos="1369"/>
        </w:tabs>
        <w:spacing w:line="354" w:lineRule="auto"/>
        <w:ind w:left="260" w:firstLine="710"/>
        <w:jc w:val="both"/>
        <w:rPr>
          <w:sz w:val="24"/>
          <w:szCs w:val="24"/>
        </w:rPr>
      </w:pPr>
      <w:r>
        <w:rPr>
          <w:sz w:val="24"/>
          <w:szCs w:val="24"/>
        </w:rPr>
        <w:t>Состав комиссии формируется главой Икейского муниципального образования из представителей администрации Икейского муниципального образования, представителей Думы Икейского сельского поселения, представителей общественных организаций Икейско-</w:t>
      </w:r>
    </w:p>
    <w:p w:rsidR="00014752" w:rsidRDefault="00014752">
      <w:pPr>
        <w:spacing w:line="20" w:lineRule="exact"/>
        <w:rPr>
          <w:sz w:val="20"/>
          <w:szCs w:val="20"/>
        </w:rPr>
      </w:pPr>
    </w:p>
    <w:p w:rsidR="00014752" w:rsidRDefault="00014752">
      <w:pPr>
        <w:spacing w:line="357" w:lineRule="auto"/>
        <w:ind w:left="260"/>
        <w:jc w:val="both"/>
        <w:rPr>
          <w:sz w:val="20"/>
          <w:szCs w:val="20"/>
        </w:rPr>
      </w:pPr>
      <w:r>
        <w:rPr>
          <w:sz w:val="24"/>
          <w:szCs w:val="24"/>
        </w:rPr>
        <w:t>го сельского поселения, представителей иных деятелей и организаций, зарегистрированных и осуществляющих свою деятельность на территории сельского поселения, а так же физиче-ских лиц поживающих на территории сельского поселения. Состав комиссии может быть изменен на основании решения главы Икейского сельского поселения, в случае решения о выходе из состава комиссии одного (или более чем одного) из ее членов.</w:t>
      </w:r>
    </w:p>
    <w:p w:rsidR="00014752" w:rsidRDefault="00014752">
      <w:pPr>
        <w:spacing w:line="7" w:lineRule="exact"/>
        <w:rPr>
          <w:sz w:val="20"/>
          <w:szCs w:val="20"/>
        </w:rPr>
      </w:pPr>
    </w:p>
    <w:p w:rsidR="00014752" w:rsidRDefault="00014752">
      <w:pPr>
        <w:numPr>
          <w:ilvl w:val="0"/>
          <w:numId w:val="58"/>
        </w:numPr>
        <w:tabs>
          <w:tab w:val="left" w:pos="1380"/>
        </w:tabs>
        <w:ind w:left="1380" w:hanging="410"/>
        <w:rPr>
          <w:sz w:val="24"/>
          <w:szCs w:val="24"/>
        </w:rPr>
      </w:pPr>
      <w:r>
        <w:rPr>
          <w:sz w:val="24"/>
          <w:szCs w:val="24"/>
        </w:rPr>
        <w:t>На заседания комиссии могут приглашаться представители органов местного са-</w:t>
      </w:r>
    </w:p>
    <w:p w:rsidR="00014752" w:rsidRDefault="00014752">
      <w:pPr>
        <w:spacing w:line="149" w:lineRule="exact"/>
        <w:rPr>
          <w:sz w:val="20"/>
          <w:szCs w:val="20"/>
        </w:rPr>
      </w:pPr>
    </w:p>
    <w:p w:rsidR="00014752" w:rsidRDefault="00014752">
      <w:pPr>
        <w:spacing w:line="357" w:lineRule="auto"/>
        <w:ind w:left="260"/>
        <w:jc w:val="both"/>
        <w:rPr>
          <w:sz w:val="20"/>
          <w:szCs w:val="20"/>
        </w:rPr>
      </w:pPr>
      <w:r>
        <w:rPr>
          <w:sz w:val="24"/>
          <w:szCs w:val="24"/>
        </w:rPr>
        <w:t>моуправления Тулунского муниципального района, уполномоченные в области градострои-тельной деятельности, и земельных отношений, а так же представители органов местного самоуправления Тулунского муниципального района, деятельность которых может быть свя-зана с реализацией настоящих Правил, для выполнения консультационных работ по обсуж-даемой проблеме.</w:t>
      </w:r>
    </w:p>
    <w:p w:rsidR="00014752" w:rsidRDefault="00014752">
      <w:pPr>
        <w:spacing w:line="4" w:lineRule="exact"/>
        <w:rPr>
          <w:sz w:val="20"/>
          <w:szCs w:val="20"/>
        </w:rPr>
      </w:pPr>
    </w:p>
    <w:p w:rsidR="00014752" w:rsidRDefault="00014752">
      <w:pPr>
        <w:numPr>
          <w:ilvl w:val="0"/>
          <w:numId w:val="59"/>
        </w:numPr>
        <w:tabs>
          <w:tab w:val="left" w:pos="1380"/>
        </w:tabs>
        <w:ind w:left="1380" w:hanging="410"/>
        <w:rPr>
          <w:sz w:val="24"/>
          <w:szCs w:val="24"/>
        </w:rPr>
      </w:pPr>
      <w:r>
        <w:rPr>
          <w:sz w:val="24"/>
          <w:szCs w:val="24"/>
        </w:rPr>
        <w:t>На заседания комиссии могут приглашаться заинтересованные лица, обратившие-</w:t>
      </w:r>
    </w:p>
    <w:p w:rsidR="00014752" w:rsidRDefault="00014752">
      <w:pPr>
        <w:spacing w:line="151" w:lineRule="exact"/>
        <w:rPr>
          <w:sz w:val="20"/>
          <w:szCs w:val="20"/>
        </w:rPr>
      </w:pPr>
    </w:p>
    <w:p w:rsidR="00014752" w:rsidRDefault="00014752">
      <w:pPr>
        <w:spacing w:line="354" w:lineRule="auto"/>
        <w:ind w:left="260"/>
        <w:jc w:val="both"/>
        <w:rPr>
          <w:sz w:val="20"/>
          <w:szCs w:val="20"/>
        </w:rPr>
      </w:pPr>
      <w:r>
        <w:rPr>
          <w:sz w:val="24"/>
          <w:szCs w:val="24"/>
        </w:rPr>
        <w:t>ся в комиссию с заявлениями о внесении изменений в Правила, получении разрешений на условно-разрешенный вид использования земельного участка, разрешений на отклонение от предельных параметров разрешенного строительства.</w:t>
      </w:r>
    </w:p>
    <w:p w:rsidR="00014752" w:rsidRDefault="00014752">
      <w:pPr>
        <w:spacing w:line="7" w:lineRule="exact"/>
        <w:rPr>
          <w:sz w:val="20"/>
          <w:szCs w:val="20"/>
        </w:rPr>
      </w:pPr>
    </w:p>
    <w:p w:rsidR="00014752" w:rsidRDefault="00014752">
      <w:pPr>
        <w:numPr>
          <w:ilvl w:val="0"/>
          <w:numId w:val="60"/>
        </w:numPr>
        <w:tabs>
          <w:tab w:val="left" w:pos="1400"/>
        </w:tabs>
        <w:ind w:left="1400" w:hanging="430"/>
        <w:rPr>
          <w:sz w:val="24"/>
          <w:szCs w:val="24"/>
        </w:rPr>
      </w:pPr>
      <w:r>
        <w:rPr>
          <w:sz w:val="24"/>
          <w:szCs w:val="24"/>
        </w:rPr>
        <w:t>В компетенцию Комиссии входят:</w:t>
      </w:r>
    </w:p>
    <w:p w:rsidR="00014752" w:rsidRDefault="00014752">
      <w:pPr>
        <w:spacing w:line="99" w:lineRule="exact"/>
        <w:rPr>
          <w:sz w:val="20"/>
          <w:szCs w:val="20"/>
        </w:rPr>
      </w:pPr>
    </w:p>
    <w:p w:rsidR="00014752" w:rsidRDefault="00014752">
      <w:pPr>
        <w:numPr>
          <w:ilvl w:val="0"/>
          <w:numId w:val="61"/>
        </w:numPr>
        <w:tabs>
          <w:tab w:val="left" w:pos="1400"/>
        </w:tabs>
        <w:ind w:left="1400" w:hanging="430"/>
        <w:rPr>
          <w:rFonts w:ascii="Vrinda" w:hAnsi="Vrinda" w:cs="Vrinda"/>
          <w:sz w:val="24"/>
          <w:szCs w:val="24"/>
        </w:rPr>
      </w:pPr>
      <w:r>
        <w:rPr>
          <w:sz w:val="24"/>
          <w:szCs w:val="24"/>
        </w:rPr>
        <w:t>подготовка проектов документов по внесению изменений в Правила;</w:t>
      </w:r>
    </w:p>
    <w:p w:rsidR="00014752" w:rsidRDefault="00014752">
      <w:pPr>
        <w:spacing w:line="99" w:lineRule="exact"/>
        <w:rPr>
          <w:rFonts w:ascii="Vrinda" w:hAnsi="Vrinda" w:cs="Vrinda"/>
          <w:sz w:val="24"/>
          <w:szCs w:val="24"/>
        </w:rPr>
      </w:pPr>
    </w:p>
    <w:p w:rsidR="00014752" w:rsidRDefault="00014752">
      <w:pPr>
        <w:numPr>
          <w:ilvl w:val="0"/>
          <w:numId w:val="61"/>
        </w:numPr>
        <w:tabs>
          <w:tab w:val="left" w:pos="1400"/>
        </w:tabs>
        <w:ind w:left="1400" w:hanging="430"/>
        <w:rPr>
          <w:rFonts w:ascii="Vrinda" w:hAnsi="Vrinda" w:cs="Vrinda"/>
          <w:sz w:val="24"/>
          <w:szCs w:val="24"/>
        </w:rPr>
      </w:pPr>
      <w:r>
        <w:rPr>
          <w:sz w:val="24"/>
          <w:szCs w:val="24"/>
        </w:rPr>
        <w:t>организация публичных слушаний по проекту о внесении изменений в Правила,</w:t>
      </w:r>
    </w:p>
    <w:p w:rsidR="00014752" w:rsidRDefault="00014752">
      <w:pPr>
        <w:spacing w:line="150" w:lineRule="exact"/>
        <w:rPr>
          <w:sz w:val="20"/>
          <w:szCs w:val="20"/>
        </w:rPr>
      </w:pPr>
    </w:p>
    <w:p w:rsidR="00014752" w:rsidRDefault="00014752">
      <w:pPr>
        <w:spacing w:line="350" w:lineRule="auto"/>
        <w:ind w:left="260"/>
        <w:rPr>
          <w:sz w:val="20"/>
          <w:szCs w:val="20"/>
        </w:rPr>
      </w:pPr>
      <w:r>
        <w:rPr>
          <w:sz w:val="24"/>
          <w:szCs w:val="24"/>
        </w:rPr>
        <w:t>по выдаче разрешений на условно-разрешенный вид использования земельного участка, раз-решений на отклонение от предельных параметров разрешенного строительства;</w:t>
      </w:r>
    </w:p>
    <w:p w:rsidR="00014752" w:rsidRDefault="00014752">
      <w:pPr>
        <w:spacing w:line="24" w:lineRule="exact"/>
        <w:rPr>
          <w:sz w:val="20"/>
          <w:szCs w:val="20"/>
        </w:rPr>
      </w:pPr>
    </w:p>
    <w:p w:rsidR="00014752" w:rsidRDefault="00014752">
      <w:pPr>
        <w:spacing w:line="257" w:lineRule="auto"/>
        <w:ind w:left="260" w:firstLine="708"/>
        <w:rPr>
          <w:sz w:val="20"/>
          <w:szCs w:val="20"/>
        </w:rPr>
      </w:pPr>
      <w:r>
        <w:rPr>
          <w:rFonts w:ascii="Vrinda" w:hAnsi="Vrinda" w:cs="Vrinda"/>
          <w:sz w:val="24"/>
          <w:szCs w:val="24"/>
        </w:rPr>
        <w:t xml:space="preserve">- </w:t>
      </w:r>
      <w:r>
        <w:rPr>
          <w:sz w:val="24"/>
          <w:szCs w:val="24"/>
        </w:rPr>
        <w:t>координация деятельности органов местного самоуправления по вопросам земле-пользования и застройки;</w:t>
      </w:r>
    </w:p>
    <w:p w:rsidR="00014752" w:rsidRDefault="00014752">
      <w:pPr>
        <w:spacing w:line="74" w:lineRule="exact"/>
        <w:rPr>
          <w:sz w:val="20"/>
          <w:szCs w:val="20"/>
        </w:rPr>
      </w:pPr>
    </w:p>
    <w:p w:rsidR="00014752" w:rsidRDefault="00014752">
      <w:pPr>
        <w:numPr>
          <w:ilvl w:val="1"/>
          <w:numId w:val="62"/>
        </w:numPr>
        <w:tabs>
          <w:tab w:val="left" w:pos="1400"/>
        </w:tabs>
        <w:ind w:left="1400" w:hanging="430"/>
        <w:rPr>
          <w:rFonts w:ascii="Vrinda" w:hAnsi="Vrinda" w:cs="Vrinda"/>
          <w:sz w:val="24"/>
          <w:szCs w:val="24"/>
        </w:rPr>
      </w:pPr>
      <w:r>
        <w:rPr>
          <w:sz w:val="24"/>
          <w:szCs w:val="24"/>
        </w:rPr>
        <w:t>рассмотрение предложений граждан и юридических лиц по внесению изменений</w:t>
      </w:r>
    </w:p>
    <w:p w:rsidR="00014752" w:rsidRDefault="00014752">
      <w:pPr>
        <w:spacing w:line="139" w:lineRule="exact"/>
        <w:rPr>
          <w:rFonts w:ascii="Vrinda" w:hAnsi="Vrinda" w:cs="Vrinda"/>
          <w:sz w:val="24"/>
          <w:szCs w:val="24"/>
        </w:rPr>
      </w:pPr>
    </w:p>
    <w:p w:rsidR="00014752" w:rsidRDefault="00014752">
      <w:pPr>
        <w:numPr>
          <w:ilvl w:val="0"/>
          <w:numId w:val="62"/>
        </w:numPr>
        <w:tabs>
          <w:tab w:val="left" w:pos="440"/>
        </w:tabs>
        <w:ind w:left="440" w:hanging="178"/>
        <w:rPr>
          <w:sz w:val="24"/>
          <w:szCs w:val="24"/>
        </w:rPr>
      </w:pPr>
      <w:r>
        <w:rPr>
          <w:sz w:val="24"/>
          <w:szCs w:val="24"/>
        </w:rPr>
        <w:t>Правила;</w:t>
      </w:r>
    </w:p>
    <w:p w:rsidR="00014752" w:rsidRDefault="00014752">
      <w:pPr>
        <w:spacing w:line="99" w:lineRule="exact"/>
        <w:rPr>
          <w:sz w:val="24"/>
          <w:szCs w:val="24"/>
        </w:rPr>
      </w:pPr>
    </w:p>
    <w:p w:rsidR="00014752" w:rsidRDefault="00014752">
      <w:pPr>
        <w:numPr>
          <w:ilvl w:val="1"/>
          <w:numId w:val="62"/>
        </w:numPr>
        <w:tabs>
          <w:tab w:val="left" w:pos="1400"/>
        </w:tabs>
        <w:ind w:left="1400" w:hanging="430"/>
        <w:rPr>
          <w:rFonts w:ascii="Vrinda" w:hAnsi="Vrinda" w:cs="Vrinda"/>
          <w:sz w:val="24"/>
          <w:szCs w:val="24"/>
        </w:rPr>
      </w:pPr>
      <w:r>
        <w:rPr>
          <w:sz w:val="24"/>
          <w:szCs w:val="24"/>
        </w:rPr>
        <w:t>подготовка заключений по результатам публичных слушаний;</w:t>
      </w:r>
    </w:p>
    <w:p w:rsidR="00014752" w:rsidRDefault="00014752">
      <w:pPr>
        <w:spacing w:line="97" w:lineRule="exact"/>
        <w:rPr>
          <w:rFonts w:ascii="Vrinda" w:hAnsi="Vrinda" w:cs="Vrinda"/>
          <w:sz w:val="24"/>
          <w:szCs w:val="24"/>
        </w:rPr>
      </w:pPr>
    </w:p>
    <w:p w:rsidR="00014752" w:rsidRDefault="00014752">
      <w:pPr>
        <w:numPr>
          <w:ilvl w:val="1"/>
          <w:numId w:val="62"/>
        </w:numPr>
        <w:tabs>
          <w:tab w:val="left" w:pos="1400"/>
        </w:tabs>
        <w:ind w:left="1400" w:hanging="430"/>
        <w:rPr>
          <w:rFonts w:ascii="Vrinda" w:hAnsi="Vrinda" w:cs="Vrinda"/>
          <w:sz w:val="24"/>
          <w:szCs w:val="24"/>
        </w:rPr>
      </w:pPr>
      <w:r>
        <w:rPr>
          <w:sz w:val="24"/>
          <w:szCs w:val="24"/>
        </w:rPr>
        <w:t>рассмотрение иных вопросов, касающихся реализации Правил.</w:t>
      </w: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21" w:lineRule="exact"/>
        <w:rPr>
          <w:sz w:val="20"/>
          <w:szCs w:val="20"/>
        </w:rPr>
      </w:pPr>
    </w:p>
    <w:p w:rsidR="00014752" w:rsidRDefault="00014752">
      <w:pPr>
        <w:ind w:left="9660"/>
        <w:rPr>
          <w:sz w:val="20"/>
          <w:szCs w:val="20"/>
        </w:rPr>
      </w:pPr>
      <w:r>
        <w:rPr>
          <w:sz w:val="24"/>
          <w:szCs w:val="24"/>
        </w:rPr>
        <w:t>20</w:t>
      </w:r>
    </w:p>
    <w:p w:rsidR="00014752" w:rsidRDefault="00014752">
      <w:pPr>
        <w:sectPr w:rsidR="00014752">
          <w:pgSz w:w="11900" w:h="16838"/>
          <w:pgMar w:top="558" w:right="566" w:bottom="0" w:left="1440" w:header="0" w:footer="0" w:gutter="0"/>
          <w:cols w:space="720" w:equalWidth="0">
            <w:col w:w="9900"/>
          </w:cols>
        </w:sectPr>
      </w:pPr>
    </w:p>
    <w:p w:rsidR="00014752" w:rsidRDefault="00014752">
      <w:pPr>
        <w:ind w:left="980"/>
        <w:rPr>
          <w:sz w:val="20"/>
          <w:szCs w:val="20"/>
        </w:rPr>
      </w:pPr>
      <w:r>
        <w:rPr>
          <w:sz w:val="24"/>
          <w:szCs w:val="24"/>
        </w:rPr>
        <w:t>Глава IV. ИЗМЕНЕНИЕ ВИДОВ РАЗРЕШЕННОГО ИСПОЛЬЗОВАНИЯ ЗЕМЕЛЬ-</w:t>
      </w:r>
    </w:p>
    <w:p w:rsidR="00014752" w:rsidRDefault="00014752">
      <w:pPr>
        <w:spacing w:line="139" w:lineRule="exact"/>
        <w:rPr>
          <w:sz w:val="20"/>
          <w:szCs w:val="20"/>
        </w:rPr>
      </w:pPr>
    </w:p>
    <w:p w:rsidR="00014752" w:rsidRDefault="00014752">
      <w:pPr>
        <w:ind w:left="260"/>
        <w:rPr>
          <w:sz w:val="20"/>
          <w:szCs w:val="20"/>
        </w:rPr>
      </w:pPr>
      <w:r>
        <w:rPr>
          <w:sz w:val="24"/>
          <w:szCs w:val="24"/>
        </w:rPr>
        <w:t>НЫХ УЧАСТКОВ И ОБЪЕКТОВ КАПИТАЛЬНОГО СТРОИТЕЛЬСТВА</w:t>
      </w:r>
    </w:p>
    <w:p w:rsidR="00014752" w:rsidRDefault="00014752">
      <w:pPr>
        <w:spacing w:line="137" w:lineRule="exact"/>
        <w:rPr>
          <w:sz w:val="20"/>
          <w:szCs w:val="20"/>
        </w:rPr>
      </w:pPr>
    </w:p>
    <w:p w:rsidR="00014752" w:rsidRDefault="00014752">
      <w:pPr>
        <w:ind w:left="980"/>
        <w:rPr>
          <w:sz w:val="20"/>
          <w:szCs w:val="20"/>
        </w:rPr>
      </w:pPr>
      <w:r>
        <w:rPr>
          <w:sz w:val="24"/>
          <w:szCs w:val="24"/>
        </w:rPr>
        <w:t>Статья 11. Общий порядок изменения видов разрешенного использования земельных</w:t>
      </w:r>
    </w:p>
    <w:p w:rsidR="00014752" w:rsidRDefault="00014752">
      <w:pPr>
        <w:spacing w:line="140" w:lineRule="exact"/>
        <w:rPr>
          <w:sz w:val="20"/>
          <w:szCs w:val="20"/>
        </w:rPr>
      </w:pPr>
    </w:p>
    <w:p w:rsidR="00014752" w:rsidRDefault="00014752">
      <w:pPr>
        <w:ind w:left="260"/>
        <w:rPr>
          <w:sz w:val="20"/>
          <w:szCs w:val="20"/>
        </w:rPr>
      </w:pPr>
      <w:r>
        <w:rPr>
          <w:sz w:val="24"/>
          <w:szCs w:val="24"/>
        </w:rPr>
        <w:t>участков и объектов капитального строительства</w:t>
      </w:r>
    </w:p>
    <w:p w:rsidR="00014752" w:rsidRDefault="00014752">
      <w:pPr>
        <w:spacing w:line="137" w:lineRule="exact"/>
        <w:rPr>
          <w:sz w:val="20"/>
          <w:szCs w:val="20"/>
        </w:rPr>
      </w:pPr>
    </w:p>
    <w:p w:rsidR="00014752" w:rsidRDefault="00014752">
      <w:pPr>
        <w:numPr>
          <w:ilvl w:val="0"/>
          <w:numId w:val="63"/>
        </w:numPr>
        <w:tabs>
          <w:tab w:val="left" w:pos="1400"/>
        </w:tabs>
        <w:ind w:left="1400" w:hanging="430"/>
        <w:rPr>
          <w:sz w:val="24"/>
          <w:szCs w:val="24"/>
        </w:rPr>
      </w:pPr>
      <w:r>
        <w:rPr>
          <w:sz w:val="24"/>
          <w:szCs w:val="24"/>
        </w:rPr>
        <w:t>Порядок изменения одного вида на другой вид разрешенного использования зе-</w:t>
      </w:r>
    </w:p>
    <w:p w:rsidR="00014752" w:rsidRDefault="00014752">
      <w:pPr>
        <w:spacing w:line="151" w:lineRule="exact"/>
        <w:rPr>
          <w:sz w:val="20"/>
          <w:szCs w:val="20"/>
        </w:rPr>
      </w:pPr>
    </w:p>
    <w:p w:rsidR="00014752" w:rsidRDefault="00014752">
      <w:pPr>
        <w:spacing w:line="348" w:lineRule="auto"/>
        <w:ind w:left="260"/>
        <w:rPr>
          <w:sz w:val="20"/>
          <w:szCs w:val="20"/>
        </w:rPr>
      </w:pPr>
      <w:r>
        <w:rPr>
          <w:sz w:val="24"/>
          <w:szCs w:val="24"/>
        </w:rPr>
        <w:t>мельных участков и иных объектов недвижимости определен Градостроительным кодексом Российской Федерации" от 29.12.2004 N 190-ФЗ.</w:t>
      </w:r>
    </w:p>
    <w:p w:rsidR="00014752" w:rsidRDefault="00014752">
      <w:pPr>
        <w:spacing w:line="28" w:lineRule="exact"/>
        <w:rPr>
          <w:sz w:val="20"/>
          <w:szCs w:val="20"/>
        </w:rPr>
      </w:pPr>
    </w:p>
    <w:p w:rsidR="00014752" w:rsidRDefault="00014752">
      <w:pPr>
        <w:numPr>
          <w:ilvl w:val="0"/>
          <w:numId w:val="64"/>
        </w:numPr>
        <w:tabs>
          <w:tab w:val="left" w:pos="1395"/>
        </w:tabs>
        <w:spacing w:line="348" w:lineRule="auto"/>
        <w:ind w:left="260" w:firstLine="710"/>
        <w:jc w:val="both"/>
        <w:rPr>
          <w:sz w:val="24"/>
          <w:szCs w:val="24"/>
        </w:rPr>
      </w:pPr>
      <w:r>
        <w:rPr>
          <w:sz w:val="24"/>
          <w:szCs w:val="24"/>
        </w:rPr>
        <w:t>Правообладатели земельных участков и объектов капитального строительства, за исключением органов государственной власти, органов местного самоуправления, государ-</w:t>
      </w:r>
    </w:p>
    <w:p w:rsidR="00014752" w:rsidRDefault="00014752">
      <w:pPr>
        <w:spacing w:line="28" w:lineRule="exact"/>
        <w:rPr>
          <w:sz w:val="20"/>
          <w:szCs w:val="20"/>
        </w:rPr>
      </w:pPr>
    </w:p>
    <w:p w:rsidR="00014752" w:rsidRDefault="00014752">
      <w:pPr>
        <w:spacing w:line="357" w:lineRule="auto"/>
        <w:ind w:left="260"/>
        <w:jc w:val="both"/>
        <w:rPr>
          <w:sz w:val="20"/>
          <w:szCs w:val="20"/>
        </w:rPr>
      </w:pPr>
      <w:r>
        <w:rPr>
          <w:sz w:val="24"/>
          <w:szCs w:val="24"/>
        </w:rPr>
        <w:t>ственных и муниципальных учреждений, государственных и муниципальных унитарных предприятий, имеют право по своему усмотрению выбирать и менять виды использования земельных участков и объектов капитального строительства, разрешенные градостроитель-ным регламентом настоящих Правил, как основные и вспомогательные для соответствую-щих территориальных зон, при условии соблюдения требований технических регламентов.</w:t>
      </w:r>
    </w:p>
    <w:p w:rsidR="00014752" w:rsidRDefault="00014752">
      <w:pPr>
        <w:spacing w:line="5" w:lineRule="exact"/>
        <w:rPr>
          <w:sz w:val="20"/>
          <w:szCs w:val="20"/>
        </w:rPr>
      </w:pPr>
    </w:p>
    <w:p w:rsidR="00014752" w:rsidRDefault="00014752">
      <w:pPr>
        <w:numPr>
          <w:ilvl w:val="0"/>
          <w:numId w:val="65"/>
        </w:numPr>
        <w:tabs>
          <w:tab w:val="left" w:pos="1400"/>
        </w:tabs>
        <w:ind w:left="1400" w:hanging="430"/>
        <w:rPr>
          <w:sz w:val="24"/>
          <w:szCs w:val="24"/>
        </w:rPr>
      </w:pPr>
      <w:r>
        <w:rPr>
          <w:sz w:val="24"/>
          <w:szCs w:val="24"/>
        </w:rPr>
        <w:t>Правообладатель земельного участка обеспечивает внесение сведений об измене-</w:t>
      </w:r>
    </w:p>
    <w:p w:rsidR="00014752" w:rsidRDefault="00014752">
      <w:pPr>
        <w:spacing w:line="139" w:lineRule="exact"/>
        <w:rPr>
          <w:sz w:val="20"/>
          <w:szCs w:val="20"/>
        </w:rPr>
      </w:pPr>
    </w:p>
    <w:p w:rsidR="00014752" w:rsidRDefault="00014752">
      <w:pPr>
        <w:ind w:left="260"/>
        <w:rPr>
          <w:sz w:val="20"/>
          <w:szCs w:val="20"/>
        </w:rPr>
      </w:pPr>
      <w:r>
        <w:rPr>
          <w:sz w:val="24"/>
          <w:szCs w:val="24"/>
        </w:rPr>
        <w:t>нии вида разрешенного использования в государственный кадастр недвижимости.</w:t>
      </w:r>
    </w:p>
    <w:p w:rsidR="00014752" w:rsidRDefault="00014752">
      <w:pPr>
        <w:spacing w:line="149" w:lineRule="exact"/>
        <w:rPr>
          <w:sz w:val="20"/>
          <w:szCs w:val="20"/>
        </w:rPr>
      </w:pPr>
    </w:p>
    <w:p w:rsidR="00014752" w:rsidRDefault="00014752">
      <w:pPr>
        <w:numPr>
          <w:ilvl w:val="0"/>
          <w:numId w:val="66"/>
        </w:numPr>
        <w:tabs>
          <w:tab w:val="left" w:pos="1395"/>
        </w:tabs>
        <w:spacing w:line="350" w:lineRule="auto"/>
        <w:ind w:left="260" w:firstLine="710"/>
        <w:jc w:val="both"/>
        <w:rPr>
          <w:sz w:val="24"/>
          <w:szCs w:val="24"/>
        </w:rPr>
      </w:pPr>
      <w:r>
        <w:rPr>
          <w:sz w:val="24"/>
          <w:szCs w:val="24"/>
        </w:rPr>
        <w:t>Изменение основного разрешенного вида использования на условно разрешенный вид использования применяется в порядке, установленном ст. 39 Градостроительного Кодек-</w:t>
      </w:r>
    </w:p>
    <w:p w:rsidR="00014752" w:rsidRDefault="00014752">
      <w:pPr>
        <w:spacing w:line="11" w:lineRule="exact"/>
        <w:rPr>
          <w:sz w:val="20"/>
          <w:szCs w:val="20"/>
        </w:rPr>
      </w:pPr>
    </w:p>
    <w:p w:rsidR="00014752" w:rsidRDefault="00014752">
      <w:pPr>
        <w:ind w:left="260"/>
        <w:rPr>
          <w:sz w:val="20"/>
          <w:szCs w:val="20"/>
        </w:rPr>
      </w:pPr>
      <w:r>
        <w:rPr>
          <w:sz w:val="24"/>
          <w:szCs w:val="24"/>
        </w:rPr>
        <w:t>са РФ.</w:t>
      </w:r>
    </w:p>
    <w:p w:rsidR="00014752" w:rsidRDefault="00014752">
      <w:pPr>
        <w:spacing w:line="200" w:lineRule="exact"/>
        <w:rPr>
          <w:sz w:val="20"/>
          <w:szCs w:val="20"/>
        </w:rPr>
      </w:pPr>
    </w:p>
    <w:p w:rsidR="00014752" w:rsidRDefault="00014752">
      <w:pPr>
        <w:spacing w:line="365" w:lineRule="exact"/>
        <w:rPr>
          <w:sz w:val="20"/>
          <w:szCs w:val="20"/>
        </w:rPr>
      </w:pPr>
    </w:p>
    <w:p w:rsidR="00014752" w:rsidRDefault="00014752">
      <w:pPr>
        <w:spacing w:line="354" w:lineRule="auto"/>
        <w:ind w:left="260" w:firstLine="708"/>
        <w:jc w:val="both"/>
        <w:rPr>
          <w:sz w:val="20"/>
          <w:szCs w:val="20"/>
        </w:rPr>
      </w:pPr>
      <w:r>
        <w:rPr>
          <w:sz w:val="24"/>
          <w:szCs w:val="24"/>
        </w:rPr>
        <w:t>Статья 12. Общий порядок предоставления разрешения на отклонение предельных параметров разрешенного строительства, реконструкции объектов капитального строитель-ства</w:t>
      </w:r>
    </w:p>
    <w:p w:rsidR="00014752" w:rsidRDefault="00014752">
      <w:pPr>
        <w:spacing w:line="7" w:lineRule="exact"/>
        <w:rPr>
          <w:sz w:val="20"/>
          <w:szCs w:val="20"/>
        </w:rPr>
      </w:pPr>
    </w:p>
    <w:p w:rsidR="00014752" w:rsidRDefault="00014752">
      <w:pPr>
        <w:numPr>
          <w:ilvl w:val="0"/>
          <w:numId w:val="67"/>
        </w:numPr>
        <w:tabs>
          <w:tab w:val="left" w:pos="1400"/>
        </w:tabs>
        <w:ind w:left="1400" w:hanging="430"/>
        <w:rPr>
          <w:sz w:val="24"/>
          <w:szCs w:val="24"/>
        </w:rPr>
      </w:pPr>
      <w:r>
        <w:rPr>
          <w:sz w:val="24"/>
          <w:szCs w:val="24"/>
        </w:rPr>
        <w:t>Предоставление разрешения на отклонение от предельных параметров разрешен-</w:t>
      </w:r>
    </w:p>
    <w:p w:rsidR="00014752" w:rsidRDefault="00014752">
      <w:pPr>
        <w:spacing w:line="151" w:lineRule="exact"/>
        <w:rPr>
          <w:sz w:val="20"/>
          <w:szCs w:val="20"/>
        </w:rPr>
      </w:pPr>
    </w:p>
    <w:p w:rsidR="00014752" w:rsidRDefault="00014752">
      <w:pPr>
        <w:spacing w:line="354" w:lineRule="auto"/>
        <w:ind w:left="260"/>
        <w:jc w:val="both"/>
        <w:rPr>
          <w:sz w:val="20"/>
          <w:szCs w:val="20"/>
        </w:rPr>
      </w:pPr>
      <w:r>
        <w:rPr>
          <w:sz w:val="24"/>
          <w:szCs w:val="24"/>
        </w:rPr>
        <w:t>ного строительства, реконструкции объектов капитального строительства осуществляется в соответствие со ст. 40 Градостроительного кодекса Российской Федерации от 29.12.2004 N 190-ФЗ.</w:t>
      </w:r>
    </w:p>
    <w:p w:rsidR="00014752" w:rsidRDefault="00014752">
      <w:pPr>
        <w:spacing w:line="7" w:lineRule="exact"/>
        <w:rPr>
          <w:sz w:val="20"/>
          <w:szCs w:val="20"/>
        </w:rPr>
      </w:pPr>
    </w:p>
    <w:p w:rsidR="00014752" w:rsidRDefault="00014752">
      <w:pPr>
        <w:numPr>
          <w:ilvl w:val="0"/>
          <w:numId w:val="68"/>
        </w:numPr>
        <w:tabs>
          <w:tab w:val="left" w:pos="1400"/>
        </w:tabs>
        <w:ind w:left="1400" w:hanging="430"/>
        <w:rPr>
          <w:sz w:val="24"/>
          <w:szCs w:val="24"/>
        </w:rPr>
      </w:pPr>
      <w:r>
        <w:rPr>
          <w:sz w:val="24"/>
          <w:szCs w:val="24"/>
        </w:rPr>
        <w:t>Заявление о предоставлении разрешения на отклонение от предельных парамет-</w:t>
      </w:r>
    </w:p>
    <w:p w:rsidR="00014752" w:rsidRDefault="00014752">
      <w:pPr>
        <w:spacing w:line="152" w:lineRule="exact"/>
        <w:rPr>
          <w:sz w:val="20"/>
          <w:szCs w:val="20"/>
        </w:rPr>
      </w:pPr>
    </w:p>
    <w:p w:rsidR="00014752" w:rsidRDefault="00014752">
      <w:pPr>
        <w:spacing w:line="354" w:lineRule="auto"/>
        <w:ind w:left="260"/>
        <w:jc w:val="both"/>
        <w:rPr>
          <w:sz w:val="20"/>
          <w:szCs w:val="20"/>
        </w:rPr>
      </w:pPr>
      <w:r>
        <w:rPr>
          <w:sz w:val="24"/>
          <w:szCs w:val="24"/>
        </w:rPr>
        <w:t>ров разрешенного строительства, реконструкции объекта капитального строительства на-правляется в комиссию, при наличии обоснованной необходимости получения такого откло-нения в случаях:</w:t>
      </w:r>
    </w:p>
    <w:p w:rsidR="00014752" w:rsidRDefault="00014752">
      <w:pPr>
        <w:spacing w:line="7" w:lineRule="exact"/>
        <w:rPr>
          <w:sz w:val="20"/>
          <w:szCs w:val="20"/>
        </w:rPr>
      </w:pPr>
    </w:p>
    <w:p w:rsidR="00014752" w:rsidRDefault="00014752">
      <w:pPr>
        <w:numPr>
          <w:ilvl w:val="0"/>
          <w:numId w:val="69"/>
        </w:numPr>
        <w:tabs>
          <w:tab w:val="left" w:pos="1240"/>
        </w:tabs>
        <w:ind w:left="1240" w:hanging="270"/>
        <w:rPr>
          <w:sz w:val="24"/>
          <w:szCs w:val="24"/>
        </w:rPr>
      </w:pPr>
      <w:r>
        <w:rPr>
          <w:sz w:val="24"/>
          <w:szCs w:val="24"/>
        </w:rPr>
        <w:t>размеры земельного участка меньше установленных градостроительным регламен-</w:t>
      </w:r>
    </w:p>
    <w:p w:rsidR="00014752" w:rsidRDefault="00014752">
      <w:pPr>
        <w:spacing w:line="139" w:lineRule="exact"/>
        <w:rPr>
          <w:sz w:val="20"/>
          <w:szCs w:val="20"/>
        </w:rPr>
      </w:pPr>
    </w:p>
    <w:p w:rsidR="00014752" w:rsidRDefault="00014752">
      <w:pPr>
        <w:ind w:left="260"/>
        <w:rPr>
          <w:sz w:val="20"/>
          <w:szCs w:val="20"/>
        </w:rPr>
      </w:pPr>
      <w:r>
        <w:rPr>
          <w:sz w:val="24"/>
          <w:szCs w:val="24"/>
        </w:rPr>
        <w:t>том минимальных размеров;</w:t>
      </w:r>
    </w:p>
    <w:p w:rsidR="00014752" w:rsidRDefault="00014752">
      <w:pPr>
        <w:spacing w:line="137" w:lineRule="exact"/>
        <w:rPr>
          <w:sz w:val="20"/>
          <w:szCs w:val="20"/>
        </w:rPr>
      </w:pPr>
    </w:p>
    <w:p w:rsidR="00014752" w:rsidRDefault="00014752">
      <w:pPr>
        <w:numPr>
          <w:ilvl w:val="0"/>
          <w:numId w:val="70"/>
        </w:numPr>
        <w:tabs>
          <w:tab w:val="left" w:pos="1260"/>
        </w:tabs>
        <w:ind w:left="1260" w:hanging="290"/>
        <w:rPr>
          <w:sz w:val="24"/>
          <w:szCs w:val="24"/>
        </w:rPr>
      </w:pPr>
      <w:r>
        <w:rPr>
          <w:sz w:val="24"/>
          <w:szCs w:val="24"/>
        </w:rPr>
        <w:t>конфигурация, инженерно-геологические или иные характеристики неблагоприят-</w:t>
      </w:r>
    </w:p>
    <w:p w:rsidR="00014752" w:rsidRDefault="00014752">
      <w:pPr>
        <w:spacing w:line="139" w:lineRule="exact"/>
        <w:rPr>
          <w:sz w:val="20"/>
          <w:szCs w:val="20"/>
        </w:rPr>
      </w:pPr>
    </w:p>
    <w:p w:rsidR="00014752" w:rsidRDefault="00014752">
      <w:pPr>
        <w:ind w:left="260"/>
        <w:rPr>
          <w:sz w:val="20"/>
          <w:szCs w:val="20"/>
        </w:rPr>
      </w:pPr>
      <w:r>
        <w:rPr>
          <w:sz w:val="24"/>
          <w:szCs w:val="24"/>
        </w:rPr>
        <w:t>ны для застройки;</w:t>
      </w:r>
    </w:p>
    <w:p w:rsidR="00014752" w:rsidRDefault="00014752">
      <w:pPr>
        <w:spacing w:line="137" w:lineRule="exact"/>
        <w:rPr>
          <w:sz w:val="20"/>
          <w:szCs w:val="20"/>
        </w:rPr>
      </w:pPr>
    </w:p>
    <w:p w:rsidR="00014752" w:rsidRDefault="00014752">
      <w:pPr>
        <w:numPr>
          <w:ilvl w:val="0"/>
          <w:numId w:val="71"/>
        </w:numPr>
        <w:tabs>
          <w:tab w:val="left" w:pos="1400"/>
        </w:tabs>
        <w:ind w:left="1400" w:hanging="430"/>
        <w:rPr>
          <w:sz w:val="24"/>
          <w:szCs w:val="24"/>
        </w:rPr>
      </w:pPr>
      <w:r>
        <w:rPr>
          <w:sz w:val="24"/>
          <w:szCs w:val="24"/>
        </w:rPr>
        <w:t>Отклонение от предельных параметров разрешенного строительства, реконструк-</w:t>
      </w:r>
    </w:p>
    <w:p w:rsidR="00014752" w:rsidRDefault="00014752">
      <w:pPr>
        <w:spacing w:line="151" w:lineRule="exact"/>
        <w:rPr>
          <w:sz w:val="20"/>
          <w:szCs w:val="20"/>
        </w:rPr>
      </w:pPr>
    </w:p>
    <w:p w:rsidR="00014752" w:rsidRDefault="00014752">
      <w:pPr>
        <w:spacing w:line="348" w:lineRule="auto"/>
        <w:ind w:left="260"/>
        <w:rPr>
          <w:sz w:val="20"/>
          <w:szCs w:val="20"/>
        </w:rPr>
      </w:pPr>
      <w:r>
        <w:rPr>
          <w:sz w:val="24"/>
          <w:szCs w:val="24"/>
        </w:rPr>
        <w:t>ции объекта капитального строительства не должно ущемлять права владельцев смежных земельных участков, других объектов недвижимости.</w:t>
      </w:r>
    </w:p>
    <w:p w:rsidR="00014752" w:rsidRDefault="00014752">
      <w:pPr>
        <w:spacing w:line="2" w:lineRule="exact"/>
        <w:rPr>
          <w:sz w:val="20"/>
          <w:szCs w:val="20"/>
        </w:rPr>
      </w:pPr>
    </w:p>
    <w:p w:rsidR="00014752" w:rsidRDefault="00014752">
      <w:pPr>
        <w:ind w:left="9660"/>
        <w:rPr>
          <w:sz w:val="20"/>
          <w:szCs w:val="20"/>
        </w:rPr>
      </w:pPr>
      <w:r>
        <w:rPr>
          <w:sz w:val="24"/>
          <w:szCs w:val="24"/>
        </w:rPr>
        <w:t>21</w:t>
      </w:r>
    </w:p>
    <w:p w:rsidR="00014752" w:rsidRDefault="00014752">
      <w:pPr>
        <w:sectPr w:rsidR="00014752">
          <w:pgSz w:w="11900" w:h="16838"/>
          <w:pgMar w:top="558" w:right="566" w:bottom="0" w:left="1440" w:header="0" w:footer="0" w:gutter="0"/>
          <w:cols w:space="720" w:equalWidth="0">
            <w:col w:w="9900"/>
          </w:cols>
        </w:sectPr>
      </w:pPr>
    </w:p>
    <w:p w:rsidR="00014752" w:rsidRDefault="00014752">
      <w:pPr>
        <w:spacing w:line="348" w:lineRule="auto"/>
        <w:ind w:left="980" w:right="560"/>
        <w:rPr>
          <w:sz w:val="20"/>
          <w:szCs w:val="20"/>
        </w:rPr>
      </w:pPr>
      <w:r>
        <w:rPr>
          <w:sz w:val="24"/>
          <w:szCs w:val="24"/>
        </w:rPr>
        <w:t>Глава V. ПОДГОТОВКА ДОКУМЕНТАЦИИ ПО ПЛАНИРОВКЕ ТЕРРИТОРИИ Статья 13. Общие положения о планировке территории</w:t>
      </w:r>
    </w:p>
    <w:p w:rsidR="00014752" w:rsidRDefault="00014752">
      <w:pPr>
        <w:spacing w:line="16" w:lineRule="exact"/>
        <w:rPr>
          <w:sz w:val="20"/>
          <w:szCs w:val="20"/>
        </w:rPr>
      </w:pPr>
    </w:p>
    <w:p w:rsidR="00014752" w:rsidRDefault="00014752">
      <w:pPr>
        <w:numPr>
          <w:ilvl w:val="0"/>
          <w:numId w:val="72"/>
        </w:numPr>
        <w:tabs>
          <w:tab w:val="left" w:pos="1400"/>
        </w:tabs>
        <w:ind w:left="1400" w:hanging="430"/>
        <w:rPr>
          <w:sz w:val="24"/>
          <w:szCs w:val="24"/>
        </w:rPr>
      </w:pPr>
      <w:r>
        <w:rPr>
          <w:sz w:val="24"/>
          <w:szCs w:val="24"/>
        </w:rPr>
        <w:t>Подготовка документации по планировке территории осуществляется в отноше-</w:t>
      </w:r>
    </w:p>
    <w:p w:rsidR="00014752" w:rsidRDefault="00014752">
      <w:pPr>
        <w:spacing w:line="149" w:lineRule="exact"/>
        <w:rPr>
          <w:sz w:val="20"/>
          <w:szCs w:val="20"/>
        </w:rPr>
      </w:pPr>
    </w:p>
    <w:p w:rsidR="00014752" w:rsidRDefault="00014752">
      <w:pPr>
        <w:spacing w:line="350" w:lineRule="auto"/>
        <w:ind w:left="260"/>
        <w:rPr>
          <w:sz w:val="20"/>
          <w:szCs w:val="20"/>
        </w:rPr>
      </w:pPr>
      <w:r>
        <w:rPr>
          <w:sz w:val="24"/>
          <w:szCs w:val="24"/>
        </w:rPr>
        <w:t>нии застроенных или подлежащих застройке территорий в соответствие с требованиями гл. 5 Градостроительного кодекса Российской Федерации от 29.12.2004 N 190-ФЗ.</w:t>
      </w:r>
    </w:p>
    <w:p w:rsidR="00014752" w:rsidRDefault="00014752">
      <w:pPr>
        <w:spacing w:line="11" w:lineRule="exact"/>
        <w:rPr>
          <w:sz w:val="20"/>
          <w:szCs w:val="20"/>
        </w:rPr>
      </w:pPr>
    </w:p>
    <w:p w:rsidR="00014752" w:rsidRDefault="00014752">
      <w:pPr>
        <w:numPr>
          <w:ilvl w:val="0"/>
          <w:numId w:val="73"/>
        </w:numPr>
        <w:tabs>
          <w:tab w:val="left" w:pos="1400"/>
        </w:tabs>
        <w:ind w:left="1400" w:hanging="430"/>
        <w:rPr>
          <w:sz w:val="24"/>
          <w:szCs w:val="24"/>
        </w:rPr>
      </w:pPr>
      <w:r>
        <w:rPr>
          <w:sz w:val="24"/>
          <w:szCs w:val="24"/>
        </w:rPr>
        <w:t>В случае установления границ незастроенных и не предназначенных для строи-</w:t>
      </w:r>
    </w:p>
    <w:p w:rsidR="00014752" w:rsidRDefault="00014752">
      <w:pPr>
        <w:spacing w:line="151" w:lineRule="exact"/>
        <w:rPr>
          <w:sz w:val="20"/>
          <w:szCs w:val="20"/>
        </w:rPr>
      </w:pPr>
    </w:p>
    <w:p w:rsidR="00014752" w:rsidRDefault="00014752">
      <w:pPr>
        <w:spacing w:line="348" w:lineRule="auto"/>
        <w:ind w:left="260"/>
        <w:rPr>
          <w:sz w:val="20"/>
          <w:szCs w:val="20"/>
        </w:rPr>
      </w:pPr>
      <w:r>
        <w:rPr>
          <w:sz w:val="24"/>
          <w:szCs w:val="24"/>
        </w:rPr>
        <w:t>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014752" w:rsidRDefault="00014752">
      <w:pPr>
        <w:spacing w:line="200" w:lineRule="exact"/>
        <w:rPr>
          <w:sz w:val="20"/>
          <w:szCs w:val="20"/>
        </w:rPr>
      </w:pPr>
    </w:p>
    <w:p w:rsidR="00014752" w:rsidRDefault="00014752">
      <w:pPr>
        <w:spacing w:line="240" w:lineRule="exact"/>
        <w:rPr>
          <w:sz w:val="20"/>
          <w:szCs w:val="20"/>
        </w:rPr>
      </w:pPr>
    </w:p>
    <w:p w:rsidR="00014752" w:rsidRDefault="00014752">
      <w:pPr>
        <w:spacing w:line="350" w:lineRule="auto"/>
        <w:ind w:left="260" w:firstLine="708"/>
        <w:rPr>
          <w:sz w:val="20"/>
          <w:szCs w:val="20"/>
        </w:rPr>
      </w:pPr>
      <w:r>
        <w:rPr>
          <w:sz w:val="24"/>
          <w:szCs w:val="24"/>
        </w:rPr>
        <w:t>Статья 14. Порядок подготовки и утверждения проекта планировки территории, про-екта межевания</w:t>
      </w:r>
    </w:p>
    <w:p w:rsidR="00014752" w:rsidRDefault="00014752">
      <w:pPr>
        <w:spacing w:line="11" w:lineRule="exact"/>
        <w:rPr>
          <w:sz w:val="20"/>
          <w:szCs w:val="20"/>
        </w:rPr>
      </w:pPr>
    </w:p>
    <w:p w:rsidR="00014752" w:rsidRDefault="00014752">
      <w:pPr>
        <w:numPr>
          <w:ilvl w:val="0"/>
          <w:numId w:val="74"/>
        </w:numPr>
        <w:tabs>
          <w:tab w:val="left" w:pos="1400"/>
        </w:tabs>
        <w:ind w:left="1400" w:hanging="430"/>
        <w:rPr>
          <w:sz w:val="24"/>
          <w:szCs w:val="24"/>
        </w:rPr>
      </w:pPr>
      <w:r>
        <w:rPr>
          <w:sz w:val="24"/>
          <w:szCs w:val="24"/>
        </w:rPr>
        <w:t>Состав  проекта  планировки  территории  должен  соответствовать  ст.  42  Градо-</w:t>
      </w:r>
    </w:p>
    <w:p w:rsidR="00014752" w:rsidRDefault="00014752">
      <w:pPr>
        <w:spacing w:line="139" w:lineRule="exact"/>
        <w:rPr>
          <w:sz w:val="20"/>
          <w:szCs w:val="20"/>
        </w:rPr>
      </w:pPr>
    </w:p>
    <w:p w:rsidR="00014752" w:rsidRDefault="00014752">
      <w:pPr>
        <w:ind w:left="260"/>
        <w:rPr>
          <w:sz w:val="20"/>
          <w:szCs w:val="20"/>
        </w:rPr>
      </w:pPr>
      <w:r>
        <w:rPr>
          <w:sz w:val="24"/>
          <w:szCs w:val="24"/>
        </w:rPr>
        <w:t>строительного кодекса Российской Федерации от 29.12.2004 N 190-ФЗ.</w:t>
      </w:r>
    </w:p>
    <w:p w:rsidR="00014752" w:rsidRDefault="00014752">
      <w:pPr>
        <w:spacing w:line="137" w:lineRule="exact"/>
        <w:rPr>
          <w:sz w:val="20"/>
          <w:szCs w:val="20"/>
        </w:rPr>
      </w:pPr>
    </w:p>
    <w:p w:rsidR="00014752" w:rsidRDefault="00014752">
      <w:pPr>
        <w:numPr>
          <w:ilvl w:val="0"/>
          <w:numId w:val="75"/>
        </w:numPr>
        <w:tabs>
          <w:tab w:val="left" w:pos="1400"/>
        </w:tabs>
        <w:ind w:left="1400" w:hanging="430"/>
        <w:rPr>
          <w:sz w:val="24"/>
          <w:szCs w:val="24"/>
        </w:rPr>
      </w:pPr>
      <w:r>
        <w:rPr>
          <w:sz w:val="24"/>
          <w:szCs w:val="24"/>
        </w:rPr>
        <w:t>Состав  проекта  межевания  территории  должен  соответствовать  ст.  43  Градо-</w:t>
      </w:r>
    </w:p>
    <w:p w:rsidR="00014752" w:rsidRDefault="00014752">
      <w:pPr>
        <w:spacing w:line="139" w:lineRule="exact"/>
        <w:rPr>
          <w:sz w:val="20"/>
          <w:szCs w:val="20"/>
        </w:rPr>
      </w:pPr>
    </w:p>
    <w:p w:rsidR="00014752" w:rsidRDefault="00014752">
      <w:pPr>
        <w:ind w:left="260"/>
        <w:rPr>
          <w:sz w:val="20"/>
          <w:szCs w:val="20"/>
        </w:rPr>
      </w:pPr>
      <w:r>
        <w:rPr>
          <w:sz w:val="24"/>
          <w:szCs w:val="24"/>
        </w:rPr>
        <w:t>строительного кодекса Российской Федерации от 29.12.2004 N 190-ФЗ.</w:t>
      </w:r>
    </w:p>
    <w:p w:rsidR="00014752" w:rsidRDefault="00014752">
      <w:pPr>
        <w:spacing w:line="149" w:lineRule="exact"/>
        <w:rPr>
          <w:sz w:val="20"/>
          <w:szCs w:val="20"/>
        </w:rPr>
      </w:pPr>
    </w:p>
    <w:p w:rsidR="00014752" w:rsidRDefault="00014752">
      <w:pPr>
        <w:numPr>
          <w:ilvl w:val="0"/>
          <w:numId w:val="76"/>
        </w:numPr>
        <w:tabs>
          <w:tab w:val="left" w:pos="1395"/>
        </w:tabs>
        <w:spacing w:line="350" w:lineRule="auto"/>
        <w:ind w:left="260" w:firstLine="710"/>
        <w:jc w:val="both"/>
        <w:rPr>
          <w:sz w:val="24"/>
          <w:szCs w:val="24"/>
        </w:rPr>
      </w:pPr>
      <w:r>
        <w:rPr>
          <w:sz w:val="24"/>
          <w:szCs w:val="24"/>
        </w:rPr>
        <w:t>Орган местного самоуправления поселения в течение четырнадцати рабочих дней принимает решение о подготовке документации по планировке территории, в случае поступ-</w:t>
      </w:r>
    </w:p>
    <w:p w:rsidR="00014752" w:rsidRDefault="00014752">
      <w:pPr>
        <w:spacing w:line="23" w:lineRule="exact"/>
        <w:rPr>
          <w:sz w:val="20"/>
          <w:szCs w:val="20"/>
        </w:rPr>
      </w:pPr>
    </w:p>
    <w:p w:rsidR="00014752" w:rsidRDefault="00014752">
      <w:pPr>
        <w:spacing w:line="348" w:lineRule="auto"/>
        <w:ind w:left="260"/>
        <w:rPr>
          <w:sz w:val="20"/>
          <w:szCs w:val="20"/>
        </w:rPr>
      </w:pPr>
      <w:r>
        <w:rPr>
          <w:sz w:val="24"/>
          <w:szCs w:val="24"/>
        </w:rPr>
        <w:t>ления заявлений о принятии решений о подготовке документации по планировке территории от лиц:</w:t>
      </w:r>
    </w:p>
    <w:p w:rsidR="00014752" w:rsidRDefault="00014752">
      <w:pPr>
        <w:spacing w:line="29" w:lineRule="exact"/>
        <w:rPr>
          <w:sz w:val="20"/>
          <w:szCs w:val="20"/>
        </w:rPr>
      </w:pPr>
    </w:p>
    <w:p w:rsidR="00014752" w:rsidRDefault="00014752">
      <w:pPr>
        <w:spacing w:line="257" w:lineRule="auto"/>
        <w:ind w:left="260" w:firstLine="708"/>
        <w:rPr>
          <w:sz w:val="20"/>
          <w:szCs w:val="20"/>
        </w:rPr>
      </w:pPr>
      <w:r>
        <w:rPr>
          <w:rFonts w:ascii="Vrinda" w:hAnsi="Vrinda" w:cs="Vrinda"/>
          <w:sz w:val="24"/>
          <w:szCs w:val="24"/>
        </w:rPr>
        <w:t xml:space="preserve">- </w:t>
      </w:r>
      <w:r>
        <w:rPr>
          <w:sz w:val="24"/>
          <w:szCs w:val="24"/>
        </w:rPr>
        <w:t>заключивших договор о комплексном освоении территории или договор о разви-тии застроенной территории;</w:t>
      </w:r>
    </w:p>
    <w:p w:rsidR="00014752" w:rsidRDefault="00014752">
      <w:pPr>
        <w:spacing w:line="74" w:lineRule="exact"/>
        <w:rPr>
          <w:sz w:val="20"/>
          <w:szCs w:val="20"/>
        </w:rPr>
      </w:pPr>
    </w:p>
    <w:p w:rsidR="00014752" w:rsidRDefault="00014752">
      <w:pPr>
        <w:numPr>
          <w:ilvl w:val="0"/>
          <w:numId w:val="77"/>
        </w:numPr>
        <w:tabs>
          <w:tab w:val="left" w:pos="1400"/>
        </w:tabs>
        <w:ind w:left="1400" w:hanging="430"/>
        <w:rPr>
          <w:rFonts w:ascii="Vrinda" w:hAnsi="Vrinda" w:cs="Vrinda"/>
          <w:sz w:val="24"/>
          <w:szCs w:val="24"/>
        </w:rPr>
      </w:pPr>
      <w:r>
        <w:rPr>
          <w:sz w:val="24"/>
          <w:szCs w:val="24"/>
        </w:rPr>
        <w:t>заключивших договор о развитии застроенной территории;</w:t>
      </w:r>
    </w:p>
    <w:p w:rsidR="00014752" w:rsidRDefault="00014752">
      <w:pPr>
        <w:spacing w:line="99" w:lineRule="exact"/>
        <w:rPr>
          <w:rFonts w:ascii="Vrinda" w:hAnsi="Vrinda" w:cs="Vrinda"/>
          <w:sz w:val="24"/>
          <w:szCs w:val="24"/>
        </w:rPr>
      </w:pPr>
    </w:p>
    <w:p w:rsidR="00014752" w:rsidRDefault="00014752">
      <w:pPr>
        <w:numPr>
          <w:ilvl w:val="0"/>
          <w:numId w:val="77"/>
        </w:numPr>
        <w:tabs>
          <w:tab w:val="left" w:pos="1400"/>
        </w:tabs>
        <w:ind w:left="1400" w:hanging="430"/>
        <w:rPr>
          <w:rFonts w:ascii="Vrinda" w:hAnsi="Vrinda" w:cs="Vrinda"/>
          <w:sz w:val="24"/>
          <w:szCs w:val="24"/>
        </w:rPr>
      </w:pPr>
      <w:r>
        <w:rPr>
          <w:sz w:val="24"/>
          <w:szCs w:val="24"/>
        </w:rPr>
        <w:t>некоммерческой организации, созданной гражданами, для ведения садоводства,</w:t>
      </w:r>
    </w:p>
    <w:p w:rsidR="00014752" w:rsidRDefault="00014752">
      <w:pPr>
        <w:spacing w:line="139" w:lineRule="exact"/>
        <w:rPr>
          <w:sz w:val="20"/>
          <w:szCs w:val="20"/>
        </w:rPr>
      </w:pPr>
    </w:p>
    <w:p w:rsidR="00014752" w:rsidRDefault="00014752">
      <w:pPr>
        <w:ind w:left="260"/>
        <w:rPr>
          <w:sz w:val="20"/>
          <w:szCs w:val="20"/>
        </w:rPr>
      </w:pPr>
      <w:r>
        <w:rPr>
          <w:sz w:val="24"/>
          <w:szCs w:val="24"/>
        </w:rPr>
        <w:t>огородничества, дачного хозяйства, в отношении земельного участка, им предоставленного.</w:t>
      </w:r>
    </w:p>
    <w:p w:rsidR="00014752" w:rsidRDefault="00014752">
      <w:pPr>
        <w:spacing w:line="137" w:lineRule="exact"/>
        <w:rPr>
          <w:sz w:val="20"/>
          <w:szCs w:val="20"/>
        </w:rPr>
      </w:pPr>
    </w:p>
    <w:p w:rsidR="00014752" w:rsidRDefault="00014752">
      <w:pPr>
        <w:numPr>
          <w:ilvl w:val="0"/>
          <w:numId w:val="78"/>
        </w:numPr>
        <w:tabs>
          <w:tab w:val="left" w:pos="1400"/>
        </w:tabs>
        <w:ind w:left="1400" w:hanging="430"/>
        <w:rPr>
          <w:sz w:val="24"/>
          <w:szCs w:val="24"/>
        </w:rPr>
      </w:pPr>
      <w:r>
        <w:rPr>
          <w:sz w:val="24"/>
          <w:szCs w:val="24"/>
        </w:rPr>
        <w:t>Подготовка и утверждение документации по планировке территории осуществля-</w:t>
      </w:r>
    </w:p>
    <w:p w:rsidR="00014752" w:rsidRDefault="00014752">
      <w:pPr>
        <w:spacing w:line="151" w:lineRule="exact"/>
        <w:rPr>
          <w:sz w:val="20"/>
          <w:szCs w:val="20"/>
        </w:rPr>
      </w:pPr>
    </w:p>
    <w:p w:rsidR="00014752" w:rsidRDefault="00014752">
      <w:pPr>
        <w:spacing w:line="348" w:lineRule="auto"/>
        <w:ind w:left="260"/>
        <w:rPr>
          <w:sz w:val="20"/>
          <w:szCs w:val="20"/>
        </w:rPr>
      </w:pPr>
      <w:r>
        <w:rPr>
          <w:sz w:val="24"/>
          <w:szCs w:val="24"/>
        </w:rPr>
        <w:t>ется в соответствие с требованиями ст. 45, ст. 46 Градостроительного кодекса Российской Федерации от 29.12.2004 N 190-ФЗ.</w:t>
      </w:r>
    </w:p>
    <w:p w:rsidR="00014752" w:rsidRDefault="00014752">
      <w:pPr>
        <w:spacing w:line="16" w:lineRule="exact"/>
        <w:rPr>
          <w:sz w:val="20"/>
          <w:szCs w:val="20"/>
        </w:rPr>
      </w:pPr>
    </w:p>
    <w:p w:rsidR="00014752" w:rsidRDefault="00014752">
      <w:pPr>
        <w:numPr>
          <w:ilvl w:val="0"/>
          <w:numId w:val="79"/>
        </w:numPr>
        <w:tabs>
          <w:tab w:val="left" w:pos="1400"/>
        </w:tabs>
        <w:ind w:left="1400" w:hanging="430"/>
        <w:rPr>
          <w:sz w:val="24"/>
          <w:szCs w:val="24"/>
        </w:rPr>
      </w:pPr>
      <w:r>
        <w:rPr>
          <w:sz w:val="24"/>
          <w:szCs w:val="24"/>
        </w:rPr>
        <w:t>Подготовка документации по планировке территории в целях размещения объек-</w:t>
      </w:r>
    </w:p>
    <w:p w:rsidR="00014752" w:rsidRDefault="00014752">
      <w:pPr>
        <w:spacing w:line="149" w:lineRule="exact"/>
        <w:rPr>
          <w:sz w:val="20"/>
          <w:szCs w:val="20"/>
        </w:rPr>
      </w:pPr>
    </w:p>
    <w:p w:rsidR="00014752" w:rsidRDefault="00014752">
      <w:pPr>
        <w:spacing w:line="354" w:lineRule="auto"/>
        <w:ind w:left="260"/>
        <w:jc w:val="both"/>
        <w:rPr>
          <w:sz w:val="20"/>
          <w:szCs w:val="20"/>
        </w:rPr>
      </w:pPr>
      <w:r>
        <w:rPr>
          <w:sz w:val="24"/>
          <w:szCs w:val="24"/>
        </w:rPr>
        <w:t>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6 настоящей статьи.</w:t>
      </w:r>
    </w:p>
    <w:p w:rsidR="00014752" w:rsidRDefault="00014752">
      <w:pPr>
        <w:spacing w:line="20" w:lineRule="exact"/>
        <w:rPr>
          <w:sz w:val="20"/>
          <w:szCs w:val="20"/>
        </w:rPr>
      </w:pPr>
    </w:p>
    <w:p w:rsidR="00014752" w:rsidRDefault="00014752">
      <w:pPr>
        <w:numPr>
          <w:ilvl w:val="0"/>
          <w:numId w:val="80"/>
        </w:numPr>
        <w:tabs>
          <w:tab w:val="left" w:pos="1395"/>
        </w:tabs>
        <w:spacing w:line="350" w:lineRule="auto"/>
        <w:ind w:left="260" w:firstLine="710"/>
        <w:rPr>
          <w:sz w:val="24"/>
          <w:szCs w:val="24"/>
        </w:rPr>
      </w:pPr>
      <w:r>
        <w:rPr>
          <w:sz w:val="24"/>
          <w:szCs w:val="24"/>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014752" w:rsidRDefault="00014752">
      <w:pPr>
        <w:spacing w:line="22" w:lineRule="exact"/>
        <w:rPr>
          <w:sz w:val="24"/>
          <w:szCs w:val="24"/>
        </w:rPr>
      </w:pPr>
    </w:p>
    <w:p w:rsidR="00014752" w:rsidRDefault="00014752">
      <w:pPr>
        <w:spacing w:line="350" w:lineRule="auto"/>
        <w:ind w:left="260" w:firstLine="708"/>
        <w:jc w:val="both"/>
        <w:rPr>
          <w:sz w:val="24"/>
          <w:szCs w:val="24"/>
        </w:rPr>
      </w:pPr>
      <w:r>
        <w:rPr>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w:t>
      </w:r>
    </w:p>
    <w:p w:rsidR="00014752" w:rsidRDefault="00014752">
      <w:pPr>
        <w:spacing w:line="11" w:lineRule="exact"/>
        <w:rPr>
          <w:sz w:val="20"/>
          <w:szCs w:val="20"/>
        </w:rPr>
      </w:pPr>
    </w:p>
    <w:p w:rsidR="00014752" w:rsidRDefault="00014752">
      <w:pPr>
        <w:ind w:left="260"/>
        <w:rPr>
          <w:sz w:val="20"/>
          <w:szCs w:val="20"/>
        </w:rPr>
      </w:pPr>
      <w:r>
        <w:rPr>
          <w:sz w:val="24"/>
          <w:szCs w:val="24"/>
        </w:rPr>
        <w:t>ного или местного значения;</w:t>
      </w:r>
    </w:p>
    <w:p w:rsidR="00014752" w:rsidRDefault="00014752">
      <w:pPr>
        <w:spacing w:line="139" w:lineRule="exact"/>
        <w:rPr>
          <w:sz w:val="20"/>
          <w:szCs w:val="20"/>
        </w:rPr>
      </w:pPr>
    </w:p>
    <w:p w:rsidR="00014752" w:rsidRDefault="00014752">
      <w:pPr>
        <w:numPr>
          <w:ilvl w:val="0"/>
          <w:numId w:val="81"/>
        </w:numPr>
        <w:tabs>
          <w:tab w:val="left" w:pos="1220"/>
        </w:tabs>
        <w:ind w:left="1220" w:hanging="250"/>
        <w:rPr>
          <w:sz w:val="24"/>
          <w:szCs w:val="24"/>
        </w:rPr>
      </w:pPr>
      <w:r>
        <w:rPr>
          <w:sz w:val="24"/>
          <w:szCs w:val="24"/>
        </w:rPr>
        <w:t>необходимы установление, изменение или отмена красных линий;</w:t>
      </w:r>
    </w:p>
    <w:p w:rsidR="00014752" w:rsidRDefault="00014752">
      <w:pPr>
        <w:spacing w:line="58" w:lineRule="exact"/>
        <w:rPr>
          <w:sz w:val="20"/>
          <w:szCs w:val="20"/>
        </w:rPr>
      </w:pPr>
    </w:p>
    <w:p w:rsidR="00014752" w:rsidRDefault="00014752">
      <w:pPr>
        <w:ind w:left="9660"/>
        <w:rPr>
          <w:sz w:val="20"/>
          <w:szCs w:val="20"/>
        </w:rPr>
      </w:pPr>
      <w:r>
        <w:rPr>
          <w:sz w:val="24"/>
          <w:szCs w:val="24"/>
        </w:rPr>
        <w:t>22</w:t>
      </w:r>
    </w:p>
    <w:p w:rsidR="00014752" w:rsidRDefault="00014752">
      <w:pPr>
        <w:sectPr w:rsidR="00014752">
          <w:pgSz w:w="11900" w:h="16838"/>
          <w:pgMar w:top="986" w:right="566" w:bottom="0" w:left="1440" w:header="0" w:footer="0" w:gutter="0"/>
          <w:cols w:space="720" w:equalWidth="0">
            <w:col w:w="9900"/>
          </w:cols>
        </w:sectPr>
      </w:pPr>
    </w:p>
    <w:p w:rsidR="00014752" w:rsidRDefault="00014752">
      <w:pPr>
        <w:numPr>
          <w:ilvl w:val="0"/>
          <w:numId w:val="82"/>
        </w:numPr>
        <w:tabs>
          <w:tab w:val="left" w:pos="1260"/>
        </w:tabs>
        <w:ind w:left="1260" w:hanging="290"/>
        <w:rPr>
          <w:sz w:val="24"/>
          <w:szCs w:val="24"/>
        </w:rPr>
      </w:pPr>
      <w:r>
        <w:rPr>
          <w:sz w:val="24"/>
          <w:szCs w:val="24"/>
        </w:rPr>
        <w:t>необходимо образование земельных участков в случае, если в соответствии с зе-</w:t>
      </w:r>
    </w:p>
    <w:p w:rsidR="00014752" w:rsidRDefault="00014752">
      <w:pPr>
        <w:spacing w:line="151" w:lineRule="exact"/>
        <w:rPr>
          <w:sz w:val="20"/>
          <w:szCs w:val="20"/>
        </w:rPr>
      </w:pPr>
    </w:p>
    <w:p w:rsidR="00014752" w:rsidRDefault="00014752">
      <w:pPr>
        <w:spacing w:line="348" w:lineRule="auto"/>
        <w:ind w:left="260"/>
        <w:rPr>
          <w:sz w:val="20"/>
          <w:szCs w:val="20"/>
        </w:rPr>
      </w:pPr>
      <w:r>
        <w:rPr>
          <w:sz w:val="24"/>
          <w:szCs w:val="24"/>
        </w:rPr>
        <w:t>мельным законодательством образование земельных участков осуществляется только в соот-ветствии с проектом межевания территории;</w:t>
      </w:r>
    </w:p>
    <w:p w:rsidR="00014752" w:rsidRDefault="00014752">
      <w:pPr>
        <w:spacing w:line="16" w:lineRule="exact"/>
        <w:rPr>
          <w:sz w:val="20"/>
          <w:szCs w:val="20"/>
        </w:rPr>
      </w:pPr>
    </w:p>
    <w:p w:rsidR="00014752" w:rsidRDefault="00014752">
      <w:pPr>
        <w:numPr>
          <w:ilvl w:val="1"/>
          <w:numId w:val="83"/>
        </w:numPr>
        <w:tabs>
          <w:tab w:val="left" w:pos="1240"/>
        </w:tabs>
        <w:ind w:left="1240" w:hanging="270"/>
        <w:rPr>
          <w:sz w:val="24"/>
          <w:szCs w:val="24"/>
        </w:rPr>
      </w:pPr>
      <w:r>
        <w:rPr>
          <w:sz w:val="24"/>
          <w:szCs w:val="24"/>
        </w:rPr>
        <w:t>размещение объекта капитального строительства планируется на территориях двух</w:t>
      </w:r>
    </w:p>
    <w:p w:rsidR="00014752" w:rsidRDefault="00014752">
      <w:pPr>
        <w:spacing w:line="136" w:lineRule="exact"/>
        <w:rPr>
          <w:sz w:val="24"/>
          <w:szCs w:val="24"/>
        </w:rPr>
      </w:pPr>
    </w:p>
    <w:p w:rsidR="00014752" w:rsidRDefault="00014752">
      <w:pPr>
        <w:numPr>
          <w:ilvl w:val="0"/>
          <w:numId w:val="83"/>
        </w:numPr>
        <w:tabs>
          <w:tab w:val="left" w:pos="460"/>
        </w:tabs>
        <w:ind w:left="460" w:hanging="198"/>
        <w:rPr>
          <w:sz w:val="24"/>
          <w:szCs w:val="24"/>
        </w:rPr>
      </w:pPr>
      <w:r>
        <w:rPr>
          <w:sz w:val="24"/>
          <w:szCs w:val="24"/>
        </w:rPr>
        <w:t>более муниципальных образований, имеющих общую границу (за исключением случая, ес-</w:t>
      </w:r>
    </w:p>
    <w:p w:rsidR="00014752" w:rsidRDefault="00014752">
      <w:pPr>
        <w:spacing w:line="151" w:lineRule="exact"/>
        <w:rPr>
          <w:sz w:val="20"/>
          <w:szCs w:val="20"/>
        </w:rPr>
      </w:pPr>
    </w:p>
    <w:p w:rsidR="00014752" w:rsidRDefault="00014752">
      <w:pPr>
        <w:spacing w:line="357" w:lineRule="auto"/>
        <w:ind w:left="260"/>
        <w:jc w:val="both"/>
        <w:rPr>
          <w:sz w:val="20"/>
          <w:szCs w:val="20"/>
        </w:rPr>
      </w:pPr>
      <w:r>
        <w:rPr>
          <w:sz w:val="24"/>
          <w:szCs w:val="24"/>
        </w:rPr>
        <w:t>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014752" w:rsidRDefault="00014752">
      <w:pPr>
        <w:spacing w:line="16" w:lineRule="exact"/>
        <w:rPr>
          <w:sz w:val="20"/>
          <w:szCs w:val="20"/>
        </w:rPr>
      </w:pPr>
    </w:p>
    <w:p w:rsidR="00014752" w:rsidRDefault="00014752">
      <w:pPr>
        <w:numPr>
          <w:ilvl w:val="0"/>
          <w:numId w:val="84"/>
        </w:numPr>
        <w:tabs>
          <w:tab w:val="left" w:pos="1277"/>
        </w:tabs>
        <w:spacing w:line="350" w:lineRule="auto"/>
        <w:ind w:left="260" w:firstLine="710"/>
        <w:jc w:val="both"/>
        <w:rPr>
          <w:sz w:val="24"/>
          <w:szCs w:val="24"/>
        </w:rPr>
      </w:pPr>
      <w:r>
        <w:rPr>
          <w:sz w:val="24"/>
          <w:szCs w:val="24"/>
        </w:rPr>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w:t>
      </w:r>
    </w:p>
    <w:p w:rsidR="00014752" w:rsidRDefault="00014752">
      <w:pPr>
        <w:spacing w:line="24" w:lineRule="exact"/>
        <w:rPr>
          <w:sz w:val="20"/>
          <w:szCs w:val="20"/>
        </w:rPr>
      </w:pPr>
    </w:p>
    <w:p w:rsidR="00014752" w:rsidRDefault="00014752">
      <w:pPr>
        <w:spacing w:line="358" w:lineRule="auto"/>
        <w:ind w:left="260"/>
        <w:jc w:val="both"/>
        <w:rPr>
          <w:sz w:val="20"/>
          <w:szCs w:val="20"/>
        </w:rPr>
      </w:pPr>
      <w:r>
        <w:rPr>
          <w:sz w:val="24"/>
          <w:szCs w:val="24"/>
        </w:rPr>
        <w:t>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014752" w:rsidRDefault="00014752">
      <w:pPr>
        <w:spacing w:line="2" w:lineRule="exact"/>
        <w:rPr>
          <w:sz w:val="20"/>
          <w:szCs w:val="20"/>
        </w:rPr>
      </w:pPr>
    </w:p>
    <w:p w:rsidR="00014752" w:rsidRDefault="00014752">
      <w:pPr>
        <w:numPr>
          <w:ilvl w:val="0"/>
          <w:numId w:val="85"/>
        </w:numPr>
        <w:tabs>
          <w:tab w:val="left" w:pos="1460"/>
        </w:tabs>
        <w:ind w:left="1460" w:hanging="490"/>
        <w:rPr>
          <w:sz w:val="24"/>
          <w:szCs w:val="24"/>
        </w:rPr>
      </w:pPr>
      <w:r>
        <w:rPr>
          <w:sz w:val="24"/>
          <w:szCs w:val="24"/>
        </w:rPr>
        <w:t>Применительно к территории, в границах которой не предусматривается осуще-</w:t>
      </w:r>
    </w:p>
    <w:p w:rsidR="00014752" w:rsidRDefault="00014752">
      <w:pPr>
        <w:spacing w:line="149" w:lineRule="exact"/>
        <w:rPr>
          <w:sz w:val="20"/>
          <w:szCs w:val="20"/>
        </w:rPr>
      </w:pPr>
    </w:p>
    <w:p w:rsidR="00014752" w:rsidRDefault="00014752">
      <w:pPr>
        <w:spacing w:line="356" w:lineRule="auto"/>
        <w:ind w:left="260"/>
        <w:jc w:val="both"/>
        <w:rPr>
          <w:sz w:val="20"/>
          <w:szCs w:val="20"/>
        </w:rPr>
      </w:pPr>
      <w:r>
        <w:rPr>
          <w:sz w:val="24"/>
          <w:szCs w:val="24"/>
        </w:rPr>
        <w:t>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п. 2 ст. 43 Градостроительного кодекса Российской Федерации" от 29.12.2004 N 190-ФЗ.</w:t>
      </w:r>
    </w:p>
    <w:p w:rsidR="00014752" w:rsidRDefault="00014752">
      <w:pPr>
        <w:spacing w:line="7" w:lineRule="exact"/>
        <w:rPr>
          <w:sz w:val="20"/>
          <w:szCs w:val="20"/>
        </w:rPr>
      </w:pPr>
    </w:p>
    <w:p w:rsidR="00014752" w:rsidRDefault="00014752">
      <w:pPr>
        <w:numPr>
          <w:ilvl w:val="0"/>
          <w:numId w:val="86"/>
        </w:numPr>
        <w:tabs>
          <w:tab w:val="left" w:pos="1460"/>
        </w:tabs>
        <w:ind w:left="1460" w:hanging="490"/>
        <w:rPr>
          <w:sz w:val="24"/>
          <w:szCs w:val="24"/>
        </w:rPr>
      </w:pPr>
      <w:r>
        <w:rPr>
          <w:sz w:val="24"/>
          <w:szCs w:val="24"/>
        </w:rPr>
        <w:t>Проект планировки территории является основой для подготовки проекта меже-</w:t>
      </w:r>
    </w:p>
    <w:p w:rsidR="00014752" w:rsidRDefault="00014752">
      <w:pPr>
        <w:spacing w:line="151" w:lineRule="exact"/>
        <w:rPr>
          <w:sz w:val="20"/>
          <w:szCs w:val="20"/>
        </w:rPr>
      </w:pPr>
    </w:p>
    <w:p w:rsidR="00014752" w:rsidRDefault="00014752">
      <w:pPr>
        <w:spacing w:line="354" w:lineRule="auto"/>
        <w:ind w:left="260"/>
        <w:jc w:val="both"/>
        <w:rPr>
          <w:sz w:val="20"/>
          <w:szCs w:val="20"/>
        </w:rPr>
      </w:pPr>
      <w:r>
        <w:rPr>
          <w:sz w:val="24"/>
          <w:szCs w:val="24"/>
        </w:rPr>
        <w:t>вания территории, за исключением случаев, предусмотренных п.7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014752" w:rsidRDefault="00014752">
      <w:pPr>
        <w:spacing w:line="200" w:lineRule="exact"/>
        <w:rPr>
          <w:sz w:val="20"/>
          <w:szCs w:val="20"/>
        </w:rPr>
      </w:pPr>
    </w:p>
    <w:p w:rsidR="00014752" w:rsidRDefault="00014752">
      <w:pPr>
        <w:spacing w:line="223" w:lineRule="exact"/>
        <w:rPr>
          <w:sz w:val="20"/>
          <w:szCs w:val="20"/>
        </w:rPr>
      </w:pPr>
    </w:p>
    <w:p w:rsidR="00014752" w:rsidRDefault="00014752">
      <w:pPr>
        <w:ind w:left="980"/>
        <w:rPr>
          <w:sz w:val="20"/>
          <w:szCs w:val="20"/>
        </w:rPr>
      </w:pPr>
      <w:r>
        <w:rPr>
          <w:sz w:val="24"/>
          <w:szCs w:val="24"/>
        </w:rPr>
        <w:t>Глава  VI.  ПРОВЕДЕНИЕ  ПУБЛИЧНЫХ  СЛУШАНИЙ  ПО  ВОПРОСАМ  ЗЕМЛЕ-</w:t>
      </w:r>
    </w:p>
    <w:p w:rsidR="00014752" w:rsidRDefault="00014752">
      <w:pPr>
        <w:spacing w:line="137" w:lineRule="exact"/>
        <w:rPr>
          <w:sz w:val="20"/>
          <w:szCs w:val="20"/>
        </w:rPr>
      </w:pPr>
    </w:p>
    <w:p w:rsidR="00014752" w:rsidRDefault="00014752">
      <w:pPr>
        <w:ind w:left="260"/>
        <w:rPr>
          <w:sz w:val="20"/>
          <w:szCs w:val="20"/>
        </w:rPr>
      </w:pPr>
      <w:r>
        <w:rPr>
          <w:sz w:val="24"/>
          <w:szCs w:val="24"/>
        </w:rPr>
        <w:t>ПОЛЬЗОВАНИЯ И ЗАСТРОЙКИ</w:t>
      </w:r>
    </w:p>
    <w:p w:rsidR="00014752" w:rsidRDefault="00014752">
      <w:pPr>
        <w:spacing w:line="139" w:lineRule="exact"/>
        <w:rPr>
          <w:sz w:val="20"/>
          <w:szCs w:val="20"/>
        </w:rPr>
      </w:pPr>
    </w:p>
    <w:p w:rsidR="00014752" w:rsidRDefault="00014752">
      <w:pPr>
        <w:ind w:left="980"/>
        <w:rPr>
          <w:sz w:val="20"/>
          <w:szCs w:val="20"/>
        </w:rPr>
      </w:pPr>
      <w:r>
        <w:rPr>
          <w:sz w:val="24"/>
          <w:szCs w:val="24"/>
        </w:rPr>
        <w:t>Статья 15. Положения о публичных слушаниях</w:t>
      </w:r>
    </w:p>
    <w:p w:rsidR="00014752" w:rsidRDefault="00014752">
      <w:pPr>
        <w:spacing w:line="149" w:lineRule="exact"/>
        <w:rPr>
          <w:sz w:val="20"/>
          <w:szCs w:val="20"/>
        </w:rPr>
      </w:pPr>
    </w:p>
    <w:p w:rsidR="00014752" w:rsidRDefault="00014752">
      <w:pPr>
        <w:numPr>
          <w:ilvl w:val="0"/>
          <w:numId w:val="87"/>
        </w:numPr>
        <w:tabs>
          <w:tab w:val="left" w:pos="1395"/>
        </w:tabs>
        <w:spacing w:line="350" w:lineRule="auto"/>
        <w:ind w:left="260" w:firstLine="710"/>
        <w:jc w:val="both"/>
        <w:rPr>
          <w:sz w:val="24"/>
          <w:szCs w:val="24"/>
        </w:rPr>
      </w:pPr>
      <w:r>
        <w:rPr>
          <w:sz w:val="24"/>
          <w:szCs w:val="24"/>
        </w:rPr>
        <w:t>Публичные слушания по вопросам землепользования и застройки проводятся в соответствии с п.13-14 ст. 31, п. 3-7 ст.39, п.4-5 ст.40,п. 6-11 ст.46 Градостроительного ко-</w:t>
      </w:r>
    </w:p>
    <w:p w:rsidR="00014752" w:rsidRDefault="00014752">
      <w:pPr>
        <w:spacing w:line="23" w:lineRule="exact"/>
        <w:rPr>
          <w:sz w:val="20"/>
          <w:szCs w:val="20"/>
        </w:rPr>
      </w:pPr>
    </w:p>
    <w:p w:rsidR="00014752" w:rsidRDefault="00014752">
      <w:pPr>
        <w:spacing w:line="350" w:lineRule="auto"/>
        <w:ind w:left="260"/>
        <w:rPr>
          <w:sz w:val="20"/>
          <w:szCs w:val="20"/>
        </w:rPr>
      </w:pPr>
      <w:r>
        <w:rPr>
          <w:sz w:val="24"/>
          <w:szCs w:val="24"/>
        </w:rPr>
        <w:t>декса Российской Федерации от 29.12.2004 N 190-ФЗ, в порядке, определенным уставом сельского поселения.</w:t>
      </w:r>
    </w:p>
    <w:p w:rsidR="00014752" w:rsidRDefault="00014752">
      <w:pPr>
        <w:spacing w:line="11" w:lineRule="exact"/>
        <w:rPr>
          <w:sz w:val="20"/>
          <w:szCs w:val="20"/>
        </w:rPr>
      </w:pPr>
    </w:p>
    <w:p w:rsidR="00014752" w:rsidRDefault="00014752">
      <w:pPr>
        <w:numPr>
          <w:ilvl w:val="0"/>
          <w:numId w:val="88"/>
        </w:numPr>
        <w:tabs>
          <w:tab w:val="left" w:pos="1360"/>
        </w:tabs>
        <w:ind w:left="1360" w:hanging="390"/>
        <w:rPr>
          <w:sz w:val="24"/>
          <w:szCs w:val="24"/>
        </w:rPr>
      </w:pPr>
      <w:r>
        <w:rPr>
          <w:sz w:val="24"/>
          <w:szCs w:val="24"/>
        </w:rPr>
        <w:t>Публичные слушания организуются комиссией по ее инициативе или на основа-</w:t>
      </w:r>
    </w:p>
    <w:p w:rsidR="00014752" w:rsidRDefault="00014752">
      <w:pPr>
        <w:spacing w:line="151" w:lineRule="exact"/>
        <w:rPr>
          <w:sz w:val="20"/>
          <w:szCs w:val="20"/>
        </w:rPr>
      </w:pPr>
    </w:p>
    <w:p w:rsidR="00014752" w:rsidRDefault="00014752">
      <w:pPr>
        <w:spacing w:line="348" w:lineRule="auto"/>
        <w:ind w:left="260"/>
        <w:rPr>
          <w:sz w:val="20"/>
          <w:szCs w:val="20"/>
        </w:rPr>
      </w:pPr>
      <w:r>
        <w:rPr>
          <w:sz w:val="24"/>
          <w:szCs w:val="24"/>
        </w:rPr>
        <w:t>нии заявлений, по вопросам землепользования и застройки физических, юридических лиц, поступивших в комиссию, в случаях, когда рассматриваются:</w:t>
      </w:r>
    </w:p>
    <w:p w:rsidR="00014752" w:rsidRDefault="00014752">
      <w:pPr>
        <w:spacing w:line="2" w:lineRule="exact"/>
        <w:rPr>
          <w:sz w:val="20"/>
          <w:szCs w:val="20"/>
        </w:rPr>
      </w:pPr>
    </w:p>
    <w:p w:rsidR="00014752" w:rsidRDefault="00014752">
      <w:pPr>
        <w:ind w:left="9660"/>
        <w:rPr>
          <w:sz w:val="20"/>
          <w:szCs w:val="20"/>
        </w:rPr>
      </w:pPr>
      <w:r>
        <w:rPr>
          <w:sz w:val="24"/>
          <w:szCs w:val="24"/>
        </w:rPr>
        <w:t>23</w:t>
      </w:r>
    </w:p>
    <w:p w:rsidR="00014752" w:rsidRDefault="00014752">
      <w:pPr>
        <w:sectPr w:rsidR="00014752">
          <w:pgSz w:w="11900" w:h="16838"/>
          <w:pgMar w:top="558" w:right="566" w:bottom="0" w:left="1440" w:header="0" w:footer="0" w:gutter="0"/>
          <w:cols w:space="720" w:equalWidth="0">
            <w:col w:w="9900"/>
          </w:cols>
        </w:sectPr>
      </w:pPr>
    </w:p>
    <w:p w:rsidR="00014752" w:rsidRDefault="00014752">
      <w:pPr>
        <w:numPr>
          <w:ilvl w:val="0"/>
          <w:numId w:val="89"/>
        </w:numPr>
        <w:tabs>
          <w:tab w:val="left" w:pos="1220"/>
        </w:tabs>
        <w:ind w:left="1220" w:hanging="250"/>
        <w:rPr>
          <w:sz w:val="24"/>
          <w:szCs w:val="24"/>
        </w:rPr>
      </w:pPr>
      <w:r>
        <w:rPr>
          <w:sz w:val="24"/>
          <w:szCs w:val="24"/>
        </w:rPr>
        <w:t>проекты документов по внесению изменений в Правила;</w:t>
      </w:r>
    </w:p>
    <w:p w:rsidR="00014752" w:rsidRDefault="00014752">
      <w:pPr>
        <w:spacing w:line="139" w:lineRule="exact"/>
        <w:rPr>
          <w:sz w:val="24"/>
          <w:szCs w:val="24"/>
        </w:rPr>
      </w:pPr>
    </w:p>
    <w:p w:rsidR="00014752" w:rsidRDefault="00014752">
      <w:pPr>
        <w:numPr>
          <w:ilvl w:val="0"/>
          <w:numId w:val="89"/>
        </w:numPr>
        <w:tabs>
          <w:tab w:val="left" w:pos="1220"/>
        </w:tabs>
        <w:ind w:left="1220" w:hanging="250"/>
        <w:rPr>
          <w:sz w:val="24"/>
          <w:szCs w:val="24"/>
        </w:rPr>
      </w:pPr>
      <w:r>
        <w:rPr>
          <w:sz w:val="24"/>
          <w:szCs w:val="24"/>
        </w:rPr>
        <w:t>проекты планировки территории, проекты межевания;</w:t>
      </w:r>
    </w:p>
    <w:p w:rsidR="00014752" w:rsidRDefault="00014752">
      <w:pPr>
        <w:spacing w:line="149" w:lineRule="exact"/>
        <w:rPr>
          <w:sz w:val="24"/>
          <w:szCs w:val="24"/>
        </w:rPr>
      </w:pPr>
    </w:p>
    <w:p w:rsidR="00014752" w:rsidRDefault="00014752">
      <w:pPr>
        <w:numPr>
          <w:ilvl w:val="0"/>
          <w:numId w:val="89"/>
        </w:numPr>
        <w:tabs>
          <w:tab w:val="left" w:pos="1234"/>
        </w:tabs>
        <w:spacing w:line="350" w:lineRule="auto"/>
        <w:ind w:left="260" w:firstLine="710"/>
        <w:rPr>
          <w:sz w:val="24"/>
          <w:szCs w:val="24"/>
        </w:rPr>
      </w:pPr>
      <w:r>
        <w:rPr>
          <w:sz w:val="24"/>
          <w:szCs w:val="24"/>
        </w:rPr>
        <w:t>вопросы предоставления разрешений на условно разрешенные виды использования земельных участков и объектов капитального строительства;</w:t>
      </w:r>
    </w:p>
    <w:p w:rsidR="00014752" w:rsidRDefault="00014752">
      <w:pPr>
        <w:spacing w:line="11" w:lineRule="exact"/>
        <w:rPr>
          <w:sz w:val="24"/>
          <w:szCs w:val="24"/>
        </w:rPr>
      </w:pPr>
    </w:p>
    <w:p w:rsidR="00014752" w:rsidRDefault="00014752">
      <w:pPr>
        <w:numPr>
          <w:ilvl w:val="0"/>
          <w:numId w:val="89"/>
        </w:numPr>
        <w:tabs>
          <w:tab w:val="left" w:pos="1260"/>
        </w:tabs>
        <w:ind w:left="1260" w:hanging="290"/>
        <w:rPr>
          <w:sz w:val="24"/>
          <w:szCs w:val="24"/>
        </w:rPr>
      </w:pPr>
      <w:r>
        <w:rPr>
          <w:sz w:val="24"/>
          <w:szCs w:val="24"/>
        </w:rPr>
        <w:t>вопросы отклонения от предельных параметров разрешенного строительства, ре-</w:t>
      </w:r>
    </w:p>
    <w:p w:rsidR="00014752" w:rsidRDefault="00014752">
      <w:pPr>
        <w:spacing w:line="139" w:lineRule="exact"/>
        <w:rPr>
          <w:sz w:val="20"/>
          <w:szCs w:val="20"/>
        </w:rPr>
      </w:pPr>
    </w:p>
    <w:p w:rsidR="00014752" w:rsidRDefault="00014752">
      <w:pPr>
        <w:ind w:left="260"/>
        <w:rPr>
          <w:sz w:val="20"/>
          <w:szCs w:val="20"/>
        </w:rPr>
      </w:pPr>
      <w:r>
        <w:rPr>
          <w:sz w:val="24"/>
          <w:szCs w:val="24"/>
        </w:rPr>
        <w:t>конструкции объектов капитального строительства;</w:t>
      </w:r>
    </w:p>
    <w:p w:rsidR="00014752" w:rsidRDefault="00014752">
      <w:pPr>
        <w:spacing w:line="137" w:lineRule="exact"/>
        <w:rPr>
          <w:sz w:val="20"/>
          <w:szCs w:val="20"/>
        </w:rPr>
      </w:pPr>
    </w:p>
    <w:p w:rsidR="00014752" w:rsidRDefault="00014752">
      <w:pPr>
        <w:numPr>
          <w:ilvl w:val="0"/>
          <w:numId w:val="90"/>
        </w:numPr>
        <w:tabs>
          <w:tab w:val="left" w:pos="1220"/>
        </w:tabs>
        <w:ind w:left="1220" w:hanging="250"/>
        <w:rPr>
          <w:sz w:val="24"/>
          <w:szCs w:val="24"/>
        </w:rPr>
      </w:pPr>
      <w:r>
        <w:rPr>
          <w:sz w:val="24"/>
          <w:szCs w:val="24"/>
        </w:rPr>
        <w:t>вопросы установления публичного сервитута на земельный участок;</w:t>
      </w:r>
    </w:p>
    <w:p w:rsidR="00014752" w:rsidRDefault="00014752">
      <w:pPr>
        <w:spacing w:line="151" w:lineRule="exact"/>
        <w:rPr>
          <w:sz w:val="24"/>
          <w:szCs w:val="24"/>
        </w:rPr>
      </w:pPr>
    </w:p>
    <w:p w:rsidR="00014752" w:rsidRDefault="00014752">
      <w:pPr>
        <w:numPr>
          <w:ilvl w:val="0"/>
          <w:numId w:val="90"/>
        </w:numPr>
        <w:tabs>
          <w:tab w:val="left" w:pos="1383"/>
        </w:tabs>
        <w:spacing w:line="348" w:lineRule="auto"/>
        <w:ind w:left="260" w:firstLine="710"/>
        <w:rPr>
          <w:sz w:val="24"/>
          <w:szCs w:val="24"/>
        </w:rPr>
      </w:pPr>
      <w:r>
        <w:rPr>
          <w:sz w:val="24"/>
          <w:szCs w:val="24"/>
        </w:rPr>
        <w:t>иные, вопросы в области землепользования и застройки, установленные действующим законодательством.</w:t>
      </w:r>
    </w:p>
    <w:p w:rsidR="00014752" w:rsidRDefault="00014752">
      <w:pPr>
        <w:spacing w:line="15" w:lineRule="exact"/>
        <w:rPr>
          <w:sz w:val="20"/>
          <w:szCs w:val="20"/>
        </w:rPr>
      </w:pPr>
    </w:p>
    <w:p w:rsidR="00014752" w:rsidRDefault="00014752">
      <w:pPr>
        <w:numPr>
          <w:ilvl w:val="0"/>
          <w:numId w:val="91"/>
        </w:numPr>
        <w:tabs>
          <w:tab w:val="left" w:pos="1560"/>
        </w:tabs>
        <w:ind w:left="1560" w:hanging="590"/>
        <w:rPr>
          <w:sz w:val="24"/>
          <w:szCs w:val="24"/>
        </w:rPr>
      </w:pPr>
      <w:r>
        <w:rPr>
          <w:sz w:val="24"/>
          <w:szCs w:val="24"/>
        </w:rPr>
        <w:t>Материалы для проведения публичных слушаний (заключения, карты, иные не-</w:t>
      </w:r>
    </w:p>
    <w:p w:rsidR="00014752" w:rsidRDefault="00014752">
      <w:pPr>
        <w:spacing w:line="149" w:lineRule="exact"/>
        <w:rPr>
          <w:sz w:val="20"/>
          <w:szCs w:val="20"/>
        </w:rPr>
      </w:pPr>
    </w:p>
    <w:p w:rsidR="00014752" w:rsidRDefault="00014752">
      <w:pPr>
        <w:spacing w:line="354" w:lineRule="auto"/>
        <w:ind w:left="260"/>
        <w:jc w:val="both"/>
        <w:rPr>
          <w:sz w:val="20"/>
          <w:szCs w:val="20"/>
        </w:rPr>
      </w:pPr>
      <w:r>
        <w:rPr>
          <w:sz w:val="24"/>
          <w:szCs w:val="24"/>
        </w:rPr>
        <w:t>обходимые материалы) готовятся заинтересованным лицом, а также по запросу комиссии - органом, уполномоченным в области градостроительной деятельности, иными структурными подразделениями администрации Икейского муниципального образования.</w:t>
      </w:r>
    </w:p>
    <w:p w:rsidR="00014752" w:rsidRDefault="00014752">
      <w:pPr>
        <w:spacing w:line="10" w:lineRule="exact"/>
        <w:rPr>
          <w:sz w:val="20"/>
          <w:szCs w:val="20"/>
        </w:rPr>
      </w:pPr>
    </w:p>
    <w:p w:rsidR="00014752" w:rsidRDefault="00014752">
      <w:pPr>
        <w:numPr>
          <w:ilvl w:val="0"/>
          <w:numId w:val="92"/>
        </w:numPr>
        <w:tabs>
          <w:tab w:val="left" w:pos="1620"/>
        </w:tabs>
        <w:ind w:left="1620" w:hanging="650"/>
        <w:rPr>
          <w:sz w:val="24"/>
          <w:szCs w:val="24"/>
        </w:rPr>
      </w:pPr>
      <w:r>
        <w:rPr>
          <w:sz w:val="24"/>
          <w:szCs w:val="24"/>
        </w:rPr>
        <w:t>Протоколы публичных слушаний и заключения комиссии о результатах пуб-</w:t>
      </w:r>
    </w:p>
    <w:p w:rsidR="00014752" w:rsidRDefault="00014752">
      <w:pPr>
        <w:spacing w:line="149" w:lineRule="exact"/>
        <w:rPr>
          <w:sz w:val="20"/>
          <w:szCs w:val="20"/>
        </w:rPr>
      </w:pPr>
    </w:p>
    <w:p w:rsidR="00014752" w:rsidRDefault="00014752">
      <w:pPr>
        <w:spacing w:line="350" w:lineRule="auto"/>
        <w:ind w:left="260"/>
        <w:rPr>
          <w:sz w:val="20"/>
          <w:szCs w:val="20"/>
        </w:rPr>
      </w:pPr>
      <w:r>
        <w:rPr>
          <w:sz w:val="24"/>
          <w:szCs w:val="24"/>
        </w:rPr>
        <w:t>личных слушаний по вопросам землепользования и застройки подлежат опубликованию, в соответствие с установленным законом порядке.</w:t>
      </w:r>
    </w:p>
    <w:p w:rsidR="00014752" w:rsidRDefault="00014752">
      <w:pPr>
        <w:spacing w:line="287" w:lineRule="exact"/>
        <w:rPr>
          <w:sz w:val="20"/>
          <w:szCs w:val="20"/>
        </w:rPr>
      </w:pPr>
    </w:p>
    <w:p w:rsidR="00014752" w:rsidRDefault="00014752">
      <w:pPr>
        <w:ind w:left="980"/>
        <w:rPr>
          <w:sz w:val="20"/>
          <w:szCs w:val="20"/>
        </w:rPr>
      </w:pPr>
      <w:r>
        <w:rPr>
          <w:sz w:val="24"/>
          <w:szCs w:val="24"/>
        </w:rPr>
        <w:t>Глава VII. ВНЕСЕНИЕ ИЗМЕНЕНИЙ В ПРАВИЛА</w:t>
      </w:r>
    </w:p>
    <w:p w:rsidR="00014752" w:rsidRDefault="00014752">
      <w:pPr>
        <w:spacing w:line="149" w:lineRule="exact"/>
        <w:rPr>
          <w:sz w:val="20"/>
          <w:szCs w:val="20"/>
        </w:rPr>
      </w:pPr>
    </w:p>
    <w:p w:rsidR="00014752" w:rsidRDefault="00014752">
      <w:pPr>
        <w:spacing w:line="350" w:lineRule="auto"/>
        <w:ind w:left="260" w:firstLine="708"/>
        <w:rPr>
          <w:sz w:val="20"/>
          <w:szCs w:val="20"/>
        </w:rPr>
      </w:pPr>
      <w:r>
        <w:rPr>
          <w:sz w:val="24"/>
          <w:szCs w:val="24"/>
        </w:rPr>
        <w:t>Статья 16. Действие Правил по отношению к ранее утвержденной градостроительной документации</w:t>
      </w:r>
    </w:p>
    <w:p w:rsidR="00014752" w:rsidRDefault="00014752">
      <w:pPr>
        <w:spacing w:line="11" w:lineRule="exact"/>
        <w:rPr>
          <w:sz w:val="20"/>
          <w:szCs w:val="20"/>
        </w:rPr>
      </w:pPr>
    </w:p>
    <w:p w:rsidR="00014752" w:rsidRDefault="00014752">
      <w:pPr>
        <w:numPr>
          <w:ilvl w:val="0"/>
          <w:numId w:val="93"/>
        </w:numPr>
        <w:tabs>
          <w:tab w:val="left" w:pos="1360"/>
        </w:tabs>
        <w:ind w:left="1360" w:hanging="390"/>
        <w:rPr>
          <w:sz w:val="24"/>
          <w:szCs w:val="24"/>
        </w:rPr>
      </w:pPr>
      <w:r>
        <w:rPr>
          <w:sz w:val="24"/>
          <w:szCs w:val="24"/>
        </w:rPr>
        <w:t>Внесение изменений в настоящие Правила осуществляется в соответствие с по-</w:t>
      </w:r>
    </w:p>
    <w:p w:rsidR="00014752" w:rsidRDefault="00014752">
      <w:pPr>
        <w:spacing w:line="151" w:lineRule="exact"/>
        <w:rPr>
          <w:sz w:val="20"/>
          <w:szCs w:val="20"/>
        </w:rPr>
      </w:pPr>
    </w:p>
    <w:p w:rsidR="00014752" w:rsidRDefault="00014752">
      <w:pPr>
        <w:spacing w:line="348" w:lineRule="auto"/>
        <w:ind w:left="260"/>
        <w:rPr>
          <w:sz w:val="20"/>
          <w:szCs w:val="20"/>
        </w:rPr>
      </w:pPr>
      <w:r>
        <w:rPr>
          <w:sz w:val="24"/>
          <w:szCs w:val="24"/>
        </w:rPr>
        <w:t>рядком установленным ст. 33 Градостроительного кодекса Российской Федерации" от 29.12.2004 N 190-ФЗ.</w:t>
      </w:r>
    </w:p>
    <w:p w:rsidR="00014752" w:rsidRDefault="00014752">
      <w:pPr>
        <w:spacing w:line="15" w:lineRule="exact"/>
        <w:rPr>
          <w:sz w:val="20"/>
          <w:szCs w:val="20"/>
        </w:rPr>
      </w:pPr>
    </w:p>
    <w:p w:rsidR="00014752" w:rsidRDefault="00014752">
      <w:pPr>
        <w:numPr>
          <w:ilvl w:val="0"/>
          <w:numId w:val="94"/>
        </w:numPr>
        <w:tabs>
          <w:tab w:val="left" w:pos="1360"/>
        </w:tabs>
        <w:ind w:left="1360" w:hanging="390"/>
        <w:rPr>
          <w:sz w:val="24"/>
          <w:szCs w:val="24"/>
        </w:rPr>
      </w:pPr>
      <w:r>
        <w:rPr>
          <w:sz w:val="24"/>
          <w:szCs w:val="24"/>
        </w:rPr>
        <w:t>После введения в действие изменений в Правила ранее утвержденная документа-</w:t>
      </w:r>
    </w:p>
    <w:p w:rsidR="00014752" w:rsidRDefault="00014752">
      <w:pPr>
        <w:spacing w:line="137" w:lineRule="exact"/>
        <w:rPr>
          <w:sz w:val="20"/>
          <w:szCs w:val="20"/>
        </w:rPr>
      </w:pPr>
    </w:p>
    <w:p w:rsidR="00014752" w:rsidRDefault="00014752">
      <w:pPr>
        <w:ind w:left="260"/>
        <w:rPr>
          <w:sz w:val="20"/>
          <w:szCs w:val="20"/>
        </w:rPr>
      </w:pPr>
      <w:r>
        <w:rPr>
          <w:sz w:val="24"/>
          <w:szCs w:val="24"/>
        </w:rPr>
        <w:t>ция по планировке территории действуют в части, не противоречащей настоящим Правилам.</w:t>
      </w:r>
    </w:p>
    <w:p w:rsidR="00014752" w:rsidRDefault="00014752">
      <w:pPr>
        <w:spacing w:line="151" w:lineRule="exact"/>
        <w:rPr>
          <w:sz w:val="20"/>
          <w:szCs w:val="20"/>
        </w:rPr>
      </w:pPr>
    </w:p>
    <w:p w:rsidR="00014752" w:rsidRDefault="00014752">
      <w:pPr>
        <w:numPr>
          <w:ilvl w:val="0"/>
          <w:numId w:val="95"/>
        </w:numPr>
        <w:tabs>
          <w:tab w:val="left" w:pos="1350"/>
        </w:tabs>
        <w:spacing w:line="348" w:lineRule="auto"/>
        <w:ind w:left="260" w:firstLine="710"/>
        <w:jc w:val="both"/>
        <w:rPr>
          <w:sz w:val="24"/>
          <w:szCs w:val="24"/>
        </w:rPr>
      </w:pPr>
      <w:r>
        <w:rPr>
          <w:sz w:val="24"/>
          <w:szCs w:val="24"/>
        </w:rPr>
        <w:t>После введения в действие изменений в Правилах, при условии разночтения ранее утвержденной документации по планировке территории с настоящими Правилами, админи-</w:t>
      </w:r>
    </w:p>
    <w:p w:rsidR="00014752" w:rsidRDefault="00014752">
      <w:pPr>
        <w:spacing w:line="15" w:lineRule="exact"/>
        <w:rPr>
          <w:sz w:val="20"/>
          <w:szCs w:val="20"/>
        </w:rPr>
      </w:pPr>
    </w:p>
    <w:p w:rsidR="00014752" w:rsidRDefault="00014752">
      <w:pPr>
        <w:ind w:left="260"/>
        <w:rPr>
          <w:sz w:val="20"/>
          <w:szCs w:val="20"/>
        </w:rPr>
      </w:pPr>
      <w:r>
        <w:rPr>
          <w:sz w:val="24"/>
          <w:szCs w:val="24"/>
        </w:rPr>
        <w:t>страция сельского поселения может принимать решения:</w:t>
      </w:r>
    </w:p>
    <w:p w:rsidR="00014752" w:rsidRDefault="00014752">
      <w:pPr>
        <w:spacing w:line="137" w:lineRule="exact"/>
        <w:rPr>
          <w:sz w:val="20"/>
          <w:szCs w:val="20"/>
        </w:rPr>
      </w:pPr>
    </w:p>
    <w:p w:rsidR="00014752" w:rsidRDefault="00014752">
      <w:pPr>
        <w:numPr>
          <w:ilvl w:val="0"/>
          <w:numId w:val="96"/>
        </w:numPr>
        <w:tabs>
          <w:tab w:val="left" w:pos="1280"/>
        </w:tabs>
        <w:ind w:left="1280" w:hanging="310"/>
        <w:rPr>
          <w:sz w:val="24"/>
          <w:szCs w:val="24"/>
        </w:rPr>
      </w:pPr>
      <w:r>
        <w:rPr>
          <w:sz w:val="24"/>
          <w:szCs w:val="24"/>
        </w:rPr>
        <w:t>о подготовке предложений по внесению изменений в ранее утвержденный гене-</w:t>
      </w:r>
    </w:p>
    <w:p w:rsidR="00014752" w:rsidRDefault="00014752">
      <w:pPr>
        <w:spacing w:line="140" w:lineRule="exact"/>
        <w:rPr>
          <w:sz w:val="20"/>
          <w:szCs w:val="20"/>
        </w:rPr>
      </w:pPr>
    </w:p>
    <w:p w:rsidR="00014752" w:rsidRDefault="00014752">
      <w:pPr>
        <w:ind w:left="260"/>
        <w:rPr>
          <w:sz w:val="20"/>
          <w:szCs w:val="20"/>
        </w:rPr>
      </w:pPr>
      <w:r>
        <w:rPr>
          <w:sz w:val="24"/>
          <w:szCs w:val="24"/>
        </w:rPr>
        <w:t>ральный план сельского поселения;</w:t>
      </w:r>
    </w:p>
    <w:p w:rsidR="00014752" w:rsidRDefault="00014752">
      <w:pPr>
        <w:spacing w:line="149" w:lineRule="exact"/>
        <w:rPr>
          <w:sz w:val="20"/>
          <w:szCs w:val="20"/>
        </w:rPr>
      </w:pPr>
    </w:p>
    <w:p w:rsidR="00014752" w:rsidRDefault="00014752">
      <w:pPr>
        <w:numPr>
          <w:ilvl w:val="0"/>
          <w:numId w:val="97"/>
        </w:numPr>
        <w:tabs>
          <w:tab w:val="left" w:pos="1261"/>
        </w:tabs>
        <w:spacing w:line="354" w:lineRule="auto"/>
        <w:ind w:left="260" w:firstLine="710"/>
        <w:jc w:val="both"/>
        <w:rPr>
          <w:sz w:val="24"/>
          <w:szCs w:val="24"/>
        </w:rPr>
      </w:pPr>
      <w:r>
        <w:rPr>
          <w:sz w:val="24"/>
          <w:szCs w:val="24"/>
        </w:rPr>
        <w:t>о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014752" w:rsidRDefault="00014752">
      <w:pPr>
        <w:spacing w:line="22" w:lineRule="exact"/>
        <w:rPr>
          <w:sz w:val="24"/>
          <w:szCs w:val="24"/>
        </w:rPr>
      </w:pPr>
    </w:p>
    <w:p w:rsidR="00014752" w:rsidRDefault="00014752">
      <w:pPr>
        <w:numPr>
          <w:ilvl w:val="0"/>
          <w:numId w:val="97"/>
        </w:numPr>
        <w:tabs>
          <w:tab w:val="left" w:pos="1230"/>
        </w:tabs>
        <w:spacing w:line="354" w:lineRule="auto"/>
        <w:ind w:left="260" w:firstLine="710"/>
        <w:jc w:val="both"/>
        <w:rPr>
          <w:sz w:val="24"/>
          <w:szCs w:val="24"/>
        </w:rPr>
      </w:pPr>
      <w:r>
        <w:rPr>
          <w:sz w:val="24"/>
          <w:szCs w:val="24"/>
        </w:rPr>
        <w:t>о подготовке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w:t>
      </w:r>
    </w:p>
    <w:p w:rsidR="00014752" w:rsidRDefault="00014752">
      <w:pPr>
        <w:spacing w:line="20" w:lineRule="exact"/>
        <w:rPr>
          <w:sz w:val="20"/>
          <w:szCs w:val="20"/>
        </w:rPr>
      </w:pPr>
    </w:p>
    <w:p w:rsidR="00014752" w:rsidRDefault="00014752">
      <w:pPr>
        <w:spacing w:line="350" w:lineRule="auto"/>
        <w:ind w:left="260"/>
        <w:rPr>
          <w:sz w:val="20"/>
          <w:szCs w:val="20"/>
        </w:rPr>
      </w:pPr>
      <w:r>
        <w:rPr>
          <w:sz w:val="24"/>
          <w:szCs w:val="24"/>
        </w:rPr>
        <w:t>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w:t>
      </w:r>
    </w:p>
    <w:p w:rsidR="00014752" w:rsidRDefault="00014752">
      <w:pPr>
        <w:spacing w:line="136" w:lineRule="exact"/>
        <w:rPr>
          <w:sz w:val="20"/>
          <w:szCs w:val="20"/>
        </w:rPr>
      </w:pPr>
    </w:p>
    <w:p w:rsidR="00014752" w:rsidRDefault="00014752">
      <w:pPr>
        <w:ind w:left="9660"/>
        <w:rPr>
          <w:sz w:val="20"/>
          <w:szCs w:val="20"/>
        </w:rPr>
      </w:pPr>
      <w:r>
        <w:rPr>
          <w:sz w:val="24"/>
          <w:szCs w:val="24"/>
        </w:rPr>
        <w:t>24</w:t>
      </w:r>
    </w:p>
    <w:p w:rsidR="00014752" w:rsidRDefault="00014752">
      <w:pPr>
        <w:sectPr w:rsidR="00014752">
          <w:pgSz w:w="11900" w:h="16838"/>
          <w:pgMar w:top="558" w:right="566" w:bottom="0" w:left="1440" w:header="0" w:footer="0" w:gutter="0"/>
          <w:cols w:space="720" w:equalWidth="0">
            <w:col w:w="9900"/>
          </w:cols>
        </w:sectPr>
      </w:pPr>
    </w:p>
    <w:p w:rsidR="00014752" w:rsidRDefault="00014752">
      <w:pPr>
        <w:spacing w:line="350" w:lineRule="auto"/>
        <w:ind w:left="260"/>
        <w:rPr>
          <w:sz w:val="20"/>
          <w:szCs w:val="20"/>
        </w:rPr>
      </w:pPr>
      <w:r>
        <w:rPr>
          <w:sz w:val="24"/>
          <w:szCs w:val="24"/>
        </w:rPr>
        <w:t>ров разрешенного строительства применительно к соответствующим территориальным зо-нам, подзонам.</w:t>
      </w:r>
    </w:p>
    <w:p w:rsidR="00014752" w:rsidRDefault="00014752">
      <w:pPr>
        <w:spacing w:line="200" w:lineRule="exact"/>
        <w:rPr>
          <w:sz w:val="20"/>
          <w:szCs w:val="20"/>
        </w:rPr>
      </w:pPr>
    </w:p>
    <w:p w:rsidR="00014752" w:rsidRDefault="00014752">
      <w:pPr>
        <w:spacing w:line="226" w:lineRule="exact"/>
        <w:rPr>
          <w:sz w:val="20"/>
          <w:szCs w:val="20"/>
        </w:rPr>
      </w:pPr>
    </w:p>
    <w:p w:rsidR="00014752" w:rsidRDefault="00014752">
      <w:pPr>
        <w:ind w:left="980"/>
        <w:rPr>
          <w:sz w:val="20"/>
          <w:szCs w:val="20"/>
        </w:rPr>
      </w:pPr>
      <w:r>
        <w:rPr>
          <w:sz w:val="24"/>
          <w:szCs w:val="24"/>
        </w:rPr>
        <w:t>Статья 17. Основание и порядок внесения изменений в Правила</w:t>
      </w:r>
    </w:p>
    <w:p w:rsidR="00014752" w:rsidRDefault="00014752">
      <w:pPr>
        <w:spacing w:line="149" w:lineRule="exact"/>
        <w:rPr>
          <w:sz w:val="20"/>
          <w:szCs w:val="20"/>
        </w:rPr>
      </w:pPr>
    </w:p>
    <w:p w:rsidR="00014752" w:rsidRDefault="00014752">
      <w:pPr>
        <w:numPr>
          <w:ilvl w:val="0"/>
          <w:numId w:val="98"/>
        </w:numPr>
        <w:tabs>
          <w:tab w:val="left" w:pos="1350"/>
        </w:tabs>
        <w:spacing w:line="350" w:lineRule="auto"/>
        <w:ind w:left="260" w:firstLine="710"/>
        <w:rPr>
          <w:sz w:val="24"/>
          <w:szCs w:val="24"/>
        </w:rPr>
      </w:pPr>
      <w:r>
        <w:rPr>
          <w:sz w:val="24"/>
          <w:szCs w:val="24"/>
        </w:rPr>
        <w:t>Внесение изменений в Правила осуществляется по основаниям, предусмотренным ст.33 Градостроительного кодекса Российской Федерации от 29.12.2004 N 190-ФЗ.</w:t>
      </w:r>
    </w:p>
    <w:p w:rsidR="00014752" w:rsidRDefault="00014752">
      <w:pPr>
        <w:spacing w:line="10" w:lineRule="exact"/>
        <w:rPr>
          <w:sz w:val="24"/>
          <w:szCs w:val="24"/>
        </w:rPr>
      </w:pPr>
    </w:p>
    <w:p w:rsidR="00014752" w:rsidRDefault="00014752">
      <w:pPr>
        <w:numPr>
          <w:ilvl w:val="0"/>
          <w:numId w:val="98"/>
        </w:numPr>
        <w:tabs>
          <w:tab w:val="left" w:pos="1360"/>
        </w:tabs>
        <w:ind w:left="1360" w:hanging="390"/>
        <w:rPr>
          <w:sz w:val="24"/>
          <w:szCs w:val="24"/>
        </w:rPr>
      </w:pPr>
      <w:r>
        <w:rPr>
          <w:sz w:val="24"/>
          <w:szCs w:val="24"/>
        </w:rPr>
        <w:t>Подготовка проекта внесения изменений в Правила осуществляется с в порядке,</w:t>
      </w:r>
    </w:p>
    <w:p w:rsidR="00014752" w:rsidRDefault="00014752">
      <w:pPr>
        <w:spacing w:line="151" w:lineRule="exact"/>
        <w:rPr>
          <w:sz w:val="20"/>
          <w:szCs w:val="20"/>
        </w:rPr>
      </w:pPr>
    </w:p>
    <w:p w:rsidR="00014752" w:rsidRDefault="00014752">
      <w:pPr>
        <w:spacing w:line="348" w:lineRule="auto"/>
        <w:ind w:left="260"/>
        <w:rPr>
          <w:sz w:val="20"/>
          <w:szCs w:val="20"/>
        </w:rPr>
      </w:pPr>
      <w:r>
        <w:rPr>
          <w:sz w:val="24"/>
          <w:szCs w:val="24"/>
        </w:rPr>
        <w:t>установленном ст. 31 Градостроительного кодекса Российской Федерации от 29.12.2004 N 190-ФЗ.</w:t>
      </w:r>
    </w:p>
    <w:p w:rsidR="00014752" w:rsidRDefault="00014752">
      <w:pPr>
        <w:spacing w:line="15" w:lineRule="exact"/>
        <w:rPr>
          <w:sz w:val="20"/>
          <w:szCs w:val="20"/>
        </w:rPr>
      </w:pPr>
    </w:p>
    <w:p w:rsidR="00014752" w:rsidRDefault="00014752">
      <w:pPr>
        <w:numPr>
          <w:ilvl w:val="0"/>
          <w:numId w:val="99"/>
        </w:numPr>
        <w:tabs>
          <w:tab w:val="left" w:pos="1360"/>
        </w:tabs>
        <w:ind w:left="1360" w:hanging="390"/>
        <w:rPr>
          <w:sz w:val="24"/>
          <w:szCs w:val="24"/>
        </w:rPr>
      </w:pPr>
      <w:r>
        <w:rPr>
          <w:sz w:val="24"/>
          <w:szCs w:val="24"/>
        </w:rPr>
        <w:t>Утверждение проекта внесения изменений в Правила осуществляется с в порядке,</w:t>
      </w:r>
    </w:p>
    <w:p w:rsidR="00014752" w:rsidRDefault="00014752">
      <w:pPr>
        <w:spacing w:line="149" w:lineRule="exact"/>
        <w:rPr>
          <w:sz w:val="20"/>
          <w:szCs w:val="20"/>
        </w:rPr>
      </w:pPr>
    </w:p>
    <w:p w:rsidR="00014752" w:rsidRDefault="00014752">
      <w:pPr>
        <w:spacing w:line="350" w:lineRule="auto"/>
        <w:ind w:left="260"/>
        <w:rPr>
          <w:sz w:val="20"/>
          <w:szCs w:val="20"/>
        </w:rPr>
      </w:pPr>
      <w:r>
        <w:rPr>
          <w:sz w:val="24"/>
          <w:szCs w:val="24"/>
        </w:rPr>
        <w:t>установленном ст. 32 Градостроительного кодекса Российской Федерации от 29.12.2004 N 190-ФЗ.</w:t>
      </w:r>
    </w:p>
    <w:p w:rsidR="00014752" w:rsidRDefault="00014752">
      <w:pPr>
        <w:spacing w:line="11" w:lineRule="exact"/>
        <w:rPr>
          <w:sz w:val="20"/>
          <w:szCs w:val="20"/>
        </w:rPr>
      </w:pPr>
    </w:p>
    <w:p w:rsidR="00014752" w:rsidRDefault="00014752">
      <w:pPr>
        <w:numPr>
          <w:ilvl w:val="0"/>
          <w:numId w:val="100"/>
        </w:numPr>
        <w:tabs>
          <w:tab w:val="left" w:pos="1360"/>
        </w:tabs>
        <w:ind w:left="1360" w:hanging="390"/>
        <w:rPr>
          <w:sz w:val="24"/>
          <w:szCs w:val="24"/>
        </w:rPr>
      </w:pPr>
      <w:r>
        <w:rPr>
          <w:sz w:val="24"/>
          <w:szCs w:val="24"/>
        </w:rPr>
        <w:t>Внесенные изменения в Правила, если такими изменениями предусмотрено уста-</w:t>
      </w:r>
    </w:p>
    <w:p w:rsidR="00014752" w:rsidRDefault="00014752">
      <w:pPr>
        <w:spacing w:line="151" w:lineRule="exact"/>
        <w:rPr>
          <w:sz w:val="20"/>
          <w:szCs w:val="20"/>
        </w:rPr>
      </w:pPr>
    </w:p>
    <w:p w:rsidR="00014752" w:rsidRDefault="00014752">
      <w:pPr>
        <w:spacing w:line="356" w:lineRule="auto"/>
        <w:ind w:left="260"/>
        <w:jc w:val="both"/>
        <w:rPr>
          <w:sz w:val="20"/>
          <w:szCs w:val="20"/>
        </w:rPr>
      </w:pPr>
      <w:r>
        <w:rPr>
          <w:sz w:val="24"/>
          <w:szCs w:val="24"/>
        </w:rPr>
        <w:t>новление или изменение градостроительного регламента, установление или изменение гра-ниц территориальных зон, администрацией сельского поселения подлежат внесению в Еди-ный государственный реестр недвижимости по средствам направления соответствующих до-кументов (и содержащиеся в них сведений).в орган регистрации прав</w:t>
      </w:r>
    </w:p>
    <w:p w:rsidR="00014752" w:rsidRDefault="00014752">
      <w:pPr>
        <w:spacing w:line="200" w:lineRule="exact"/>
        <w:rPr>
          <w:sz w:val="20"/>
          <w:szCs w:val="20"/>
        </w:rPr>
      </w:pPr>
    </w:p>
    <w:p w:rsidR="00014752" w:rsidRDefault="00014752">
      <w:pPr>
        <w:spacing w:line="231" w:lineRule="exact"/>
        <w:rPr>
          <w:sz w:val="20"/>
          <w:szCs w:val="20"/>
        </w:rPr>
      </w:pPr>
    </w:p>
    <w:p w:rsidR="00014752" w:rsidRDefault="00014752">
      <w:pPr>
        <w:spacing w:line="348" w:lineRule="auto"/>
        <w:ind w:left="260" w:right="200" w:firstLine="708"/>
        <w:rPr>
          <w:sz w:val="20"/>
          <w:szCs w:val="20"/>
        </w:rPr>
      </w:pPr>
      <w:r>
        <w:rPr>
          <w:sz w:val="24"/>
          <w:szCs w:val="24"/>
        </w:rPr>
        <w:t>ГЛАВА VIII. О РЕГУЛИРОВАНИИ ИНЫХ ВОПРОСОВ ЗЕМЛЕПОЛЬЗОВАНИЯ И ЗАСТРОЙКИ.</w:t>
      </w:r>
    </w:p>
    <w:p w:rsidR="00014752" w:rsidRDefault="00014752">
      <w:pPr>
        <w:spacing w:line="16" w:lineRule="exact"/>
        <w:rPr>
          <w:sz w:val="20"/>
          <w:szCs w:val="20"/>
        </w:rPr>
      </w:pPr>
    </w:p>
    <w:p w:rsidR="00014752" w:rsidRDefault="00014752">
      <w:pPr>
        <w:ind w:left="260"/>
        <w:rPr>
          <w:sz w:val="20"/>
          <w:szCs w:val="20"/>
        </w:rPr>
      </w:pPr>
      <w:r>
        <w:rPr>
          <w:sz w:val="24"/>
          <w:szCs w:val="24"/>
        </w:rPr>
        <w:t>Статья 18. Градостроительные планы земельных участков</w:t>
      </w:r>
    </w:p>
    <w:p w:rsidR="00014752" w:rsidRDefault="00014752">
      <w:pPr>
        <w:spacing w:line="341" w:lineRule="exact"/>
        <w:rPr>
          <w:sz w:val="20"/>
          <w:szCs w:val="20"/>
        </w:rPr>
      </w:pPr>
    </w:p>
    <w:p w:rsidR="00014752" w:rsidRDefault="00014752">
      <w:pPr>
        <w:numPr>
          <w:ilvl w:val="0"/>
          <w:numId w:val="101"/>
        </w:numPr>
        <w:tabs>
          <w:tab w:val="left" w:pos="1400"/>
        </w:tabs>
        <w:ind w:left="1400" w:hanging="572"/>
        <w:rPr>
          <w:sz w:val="24"/>
          <w:szCs w:val="24"/>
        </w:rPr>
      </w:pPr>
      <w:r>
        <w:rPr>
          <w:sz w:val="24"/>
          <w:szCs w:val="24"/>
        </w:rPr>
        <w:t>Выдача градостроительных планов земельных участков осуществляется в соот-</w:t>
      </w:r>
    </w:p>
    <w:p w:rsidR="00014752" w:rsidRDefault="00014752">
      <w:pPr>
        <w:spacing w:line="151" w:lineRule="exact"/>
        <w:rPr>
          <w:sz w:val="20"/>
          <w:szCs w:val="20"/>
        </w:rPr>
      </w:pPr>
    </w:p>
    <w:p w:rsidR="00014752" w:rsidRDefault="00014752">
      <w:pPr>
        <w:spacing w:line="354" w:lineRule="auto"/>
        <w:ind w:left="260" w:right="180"/>
        <w:jc w:val="both"/>
        <w:rPr>
          <w:sz w:val="20"/>
          <w:szCs w:val="20"/>
        </w:rPr>
      </w:pPr>
      <w:r>
        <w:rPr>
          <w:sz w:val="24"/>
          <w:szCs w:val="24"/>
        </w:rPr>
        <w:t>ветствии с требованиями Градостроительного кодекса Российской Федерации от 29.12.2004 N 190-ФЗ по заявлению правообладателя в Орган местного самоуправления в течение два-дцати рабочих дней после получения заявления.</w:t>
      </w:r>
    </w:p>
    <w:p w:rsidR="00014752" w:rsidRDefault="00014752">
      <w:pPr>
        <w:spacing w:line="20" w:lineRule="exact"/>
        <w:rPr>
          <w:sz w:val="20"/>
          <w:szCs w:val="20"/>
        </w:rPr>
      </w:pPr>
    </w:p>
    <w:p w:rsidR="00014752" w:rsidRDefault="00014752">
      <w:pPr>
        <w:numPr>
          <w:ilvl w:val="0"/>
          <w:numId w:val="102"/>
        </w:numPr>
        <w:tabs>
          <w:tab w:val="left" w:pos="1395"/>
        </w:tabs>
        <w:spacing w:line="375" w:lineRule="auto"/>
        <w:ind w:left="260" w:right="80" w:firstLine="568"/>
        <w:rPr>
          <w:sz w:val="23"/>
          <w:szCs w:val="23"/>
        </w:rPr>
      </w:pPr>
      <w:r>
        <w:rPr>
          <w:sz w:val="23"/>
          <w:szCs w:val="23"/>
        </w:rPr>
        <w:t>При условии заключенного соглашения о передаче полномочий в области выдачи разрешений на строительство, разрешений на ввод объектов в эксплуатацию при осуществ-</w:t>
      </w:r>
    </w:p>
    <w:p w:rsidR="00014752" w:rsidRDefault="00014752">
      <w:pPr>
        <w:spacing w:line="2" w:lineRule="exact"/>
        <w:rPr>
          <w:sz w:val="20"/>
          <w:szCs w:val="20"/>
        </w:rPr>
      </w:pPr>
    </w:p>
    <w:p w:rsidR="00014752" w:rsidRDefault="00014752">
      <w:pPr>
        <w:spacing w:line="357" w:lineRule="auto"/>
        <w:ind w:left="260" w:right="80"/>
        <w:rPr>
          <w:sz w:val="20"/>
          <w:szCs w:val="20"/>
        </w:rPr>
      </w:pPr>
      <w:r>
        <w:rPr>
          <w:sz w:val="24"/>
          <w:szCs w:val="24"/>
        </w:rPr>
        <w:t>лении строительства, реконструкции объектов капитального строительства, расположенных на территории сельского поселения, администрации Тулунского района, заявления на подго-товку градостроительного плана земельного участка подаются в Комитет по архитектуре, строительству и ЖКХ администрации Тулунского муниципального района.</w:t>
      </w:r>
    </w:p>
    <w:p w:rsidR="00014752" w:rsidRDefault="00014752">
      <w:pPr>
        <w:spacing w:line="15" w:lineRule="exact"/>
        <w:rPr>
          <w:sz w:val="20"/>
          <w:szCs w:val="20"/>
        </w:rPr>
      </w:pPr>
    </w:p>
    <w:p w:rsidR="00014752" w:rsidRDefault="00014752">
      <w:pPr>
        <w:numPr>
          <w:ilvl w:val="0"/>
          <w:numId w:val="103"/>
        </w:numPr>
        <w:tabs>
          <w:tab w:val="left" w:pos="1395"/>
        </w:tabs>
        <w:spacing w:line="354" w:lineRule="auto"/>
        <w:ind w:left="260" w:right="220" w:firstLine="568"/>
        <w:rPr>
          <w:sz w:val="24"/>
          <w:szCs w:val="24"/>
        </w:rPr>
      </w:pPr>
      <w:r>
        <w:rPr>
          <w:sz w:val="24"/>
          <w:szCs w:val="24"/>
        </w:rPr>
        <w:t>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w:t>
      </w:r>
    </w:p>
    <w:p w:rsidR="00014752" w:rsidRDefault="00014752">
      <w:pPr>
        <w:spacing w:line="22" w:lineRule="exact"/>
        <w:rPr>
          <w:sz w:val="20"/>
          <w:szCs w:val="20"/>
        </w:rPr>
      </w:pPr>
    </w:p>
    <w:p w:rsidR="00014752" w:rsidRDefault="00014752">
      <w:pPr>
        <w:spacing w:line="348" w:lineRule="auto"/>
        <w:ind w:left="260" w:right="360"/>
        <w:rPr>
          <w:sz w:val="20"/>
          <w:szCs w:val="20"/>
        </w:rPr>
      </w:pPr>
      <w:r>
        <w:rPr>
          <w:sz w:val="24"/>
          <w:szCs w:val="24"/>
        </w:rPr>
        <w:t>ние информации, указанной в градостроительном плане земельного участка, в предусмот-ренных настоящей частью целях не допускается.</w:t>
      </w: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26" w:lineRule="exact"/>
        <w:rPr>
          <w:sz w:val="20"/>
          <w:szCs w:val="20"/>
        </w:rPr>
      </w:pPr>
    </w:p>
    <w:p w:rsidR="00014752" w:rsidRDefault="00014752">
      <w:pPr>
        <w:ind w:left="9660"/>
        <w:rPr>
          <w:sz w:val="20"/>
          <w:szCs w:val="20"/>
        </w:rPr>
      </w:pPr>
      <w:r>
        <w:rPr>
          <w:sz w:val="24"/>
          <w:szCs w:val="24"/>
        </w:rPr>
        <w:t>25</w:t>
      </w:r>
    </w:p>
    <w:p w:rsidR="00014752" w:rsidRDefault="00014752">
      <w:pPr>
        <w:sectPr w:rsidR="00014752">
          <w:pgSz w:w="11900" w:h="16838"/>
          <w:pgMar w:top="571" w:right="566" w:bottom="0" w:left="1440" w:header="0" w:footer="0" w:gutter="0"/>
          <w:cols w:space="720" w:equalWidth="0">
            <w:col w:w="9900"/>
          </w:cols>
        </w:sectPr>
      </w:pPr>
    </w:p>
    <w:p w:rsidR="00014752" w:rsidRDefault="00014752">
      <w:pPr>
        <w:ind w:left="980"/>
        <w:rPr>
          <w:sz w:val="20"/>
          <w:szCs w:val="20"/>
        </w:rPr>
      </w:pPr>
      <w:r>
        <w:rPr>
          <w:sz w:val="24"/>
          <w:szCs w:val="24"/>
        </w:rPr>
        <w:t>Статья 19. Сервитуты</w:t>
      </w:r>
    </w:p>
    <w:p w:rsidR="00014752" w:rsidRDefault="00014752">
      <w:pPr>
        <w:spacing w:line="139" w:lineRule="exact"/>
        <w:rPr>
          <w:sz w:val="20"/>
          <w:szCs w:val="20"/>
        </w:rPr>
      </w:pPr>
    </w:p>
    <w:p w:rsidR="00014752" w:rsidRDefault="00014752">
      <w:pPr>
        <w:numPr>
          <w:ilvl w:val="0"/>
          <w:numId w:val="104"/>
        </w:numPr>
        <w:tabs>
          <w:tab w:val="left" w:pos="1400"/>
        </w:tabs>
        <w:ind w:left="1400" w:hanging="430"/>
        <w:rPr>
          <w:sz w:val="24"/>
          <w:szCs w:val="24"/>
        </w:rPr>
      </w:pPr>
      <w:r>
        <w:rPr>
          <w:sz w:val="24"/>
          <w:szCs w:val="24"/>
        </w:rPr>
        <w:t>В зависимости от круга лиц сервитуты могут быть частными или публичными.</w:t>
      </w:r>
    </w:p>
    <w:p w:rsidR="00014752" w:rsidRDefault="00014752">
      <w:pPr>
        <w:spacing w:line="137" w:lineRule="exact"/>
        <w:rPr>
          <w:sz w:val="20"/>
          <w:szCs w:val="20"/>
        </w:rPr>
      </w:pPr>
    </w:p>
    <w:p w:rsidR="00014752" w:rsidRDefault="00014752">
      <w:pPr>
        <w:ind w:right="40"/>
        <w:jc w:val="center"/>
        <w:rPr>
          <w:sz w:val="20"/>
          <w:szCs w:val="20"/>
        </w:rPr>
      </w:pPr>
      <w:r>
        <w:rPr>
          <w:sz w:val="24"/>
          <w:szCs w:val="24"/>
        </w:rPr>
        <w:t>В зависимости от сроков сервитуты могут быть срочными или постоянными.</w:t>
      </w:r>
    </w:p>
    <w:p w:rsidR="00014752" w:rsidRDefault="00014752">
      <w:pPr>
        <w:spacing w:line="140" w:lineRule="exact"/>
        <w:rPr>
          <w:sz w:val="20"/>
          <w:szCs w:val="20"/>
        </w:rPr>
      </w:pPr>
    </w:p>
    <w:p w:rsidR="00014752" w:rsidRDefault="00014752">
      <w:pPr>
        <w:numPr>
          <w:ilvl w:val="0"/>
          <w:numId w:val="105"/>
        </w:numPr>
        <w:tabs>
          <w:tab w:val="left" w:pos="1440"/>
        </w:tabs>
        <w:ind w:left="1440" w:hanging="470"/>
        <w:rPr>
          <w:sz w:val="24"/>
          <w:szCs w:val="24"/>
        </w:rPr>
      </w:pPr>
      <w:r>
        <w:rPr>
          <w:sz w:val="24"/>
          <w:szCs w:val="24"/>
        </w:rPr>
        <w:t>Установление сервитутов (публичных и частных) производится без изъятия зе-</w:t>
      </w:r>
    </w:p>
    <w:p w:rsidR="00014752" w:rsidRDefault="00014752">
      <w:pPr>
        <w:spacing w:line="149" w:lineRule="exact"/>
        <w:rPr>
          <w:sz w:val="20"/>
          <w:szCs w:val="20"/>
        </w:rPr>
      </w:pPr>
    </w:p>
    <w:p w:rsidR="00014752" w:rsidRDefault="00014752">
      <w:pPr>
        <w:spacing w:line="354" w:lineRule="auto"/>
        <w:ind w:left="260"/>
        <w:jc w:val="both"/>
        <w:rPr>
          <w:sz w:val="20"/>
          <w:szCs w:val="20"/>
        </w:rPr>
      </w:pPr>
      <w:r>
        <w:rPr>
          <w:sz w:val="24"/>
          <w:szCs w:val="24"/>
        </w:rPr>
        <w:t>мельных участков и может происходить как при формировании нового земельного участка при его предоставлении для строительства, так и в качестве самостоятельного вида земле-устроительных работ в отношении существующих земельных участков или их частей.</w:t>
      </w:r>
    </w:p>
    <w:p w:rsidR="00014752" w:rsidRDefault="00014752">
      <w:pPr>
        <w:spacing w:line="22" w:lineRule="exact"/>
        <w:rPr>
          <w:sz w:val="20"/>
          <w:szCs w:val="20"/>
        </w:rPr>
      </w:pPr>
    </w:p>
    <w:p w:rsidR="00014752" w:rsidRDefault="00014752">
      <w:pPr>
        <w:numPr>
          <w:ilvl w:val="0"/>
          <w:numId w:val="106"/>
        </w:numPr>
        <w:tabs>
          <w:tab w:val="left" w:pos="1395"/>
        </w:tabs>
        <w:spacing w:line="348" w:lineRule="auto"/>
        <w:ind w:left="260" w:firstLine="710"/>
        <w:rPr>
          <w:sz w:val="24"/>
          <w:szCs w:val="24"/>
        </w:rPr>
      </w:pPr>
      <w:r>
        <w:rPr>
          <w:sz w:val="24"/>
          <w:szCs w:val="24"/>
        </w:rPr>
        <w:t>Установление публичных сервитутов осуществляется в соответствии с земельным законодательством.</w:t>
      </w:r>
    </w:p>
    <w:p w:rsidR="00014752" w:rsidRDefault="00014752">
      <w:pPr>
        <w:spacing w:line="28" w:lineRule="exact"/>
        <w:rPr>
          <w:sz w:val="20"/>
          <w:szCs w:val="20"/>
        </w:rPr>
      </w:pPr>
    </w:p>
    <w:p w:rsidR="00014752" w:rsidRDefault="00014752">
      <w:pPr>
        <w:spacing w:line="356" w:lineRule="auto"/>
        <w:ind w:left="260" w:firstLine="708"/>
        <w:jc w:val="both"/>
        <w:rPr>
          <w:sz w:val="20"/>
          <w:szCs w:val="20"/>
        </w:rPr>
      </w:pPr>
      <w:r>
        <w:rPr>
          <w:sz w:val="24"/>
          <w:szCs w:val="24"/>
        </w:rPr>
        <w:t>Частные сервитуты устанавливаются в соответствии с гражданским законодательст-вом. Особенности установления частного сервитута на земельных участках, находящихся в распоряжении органов местного самоуправления или муниципальной собственности, регла-ментируются пунктом 7 настоящей статьи.</w:t>
      </w:r>
    </w:p>
    <w:p w:rsidR="00014752" w:rsidRDefault="00014752">
      <w:pPr>
        <w:spacing w:line="19" w:lineRule="exact"/>
        <w:rPr>
          <w:sz w:val="20"/>
          <w:szCs w:val="20"/>
        </w:rPr>
      </w:pPr>
    </w:p>
    <w:p w:rsidR="00014752" w:rsidRDefault="00014752">
      <w:pPr>
        <w:numPr>
          <w:ilvl w:val="0"/>
          <w:numId w:val="107"/>
        </w:numPr>
        <w:tabs>
          <w:tab w:val="left" w:pos="1395"/>
        </w:tabs>
        <w:spacing w:line="348" w:lineRule="auto"/>
        <w:ind w:left="260" w:firstLine="710"/>
        <w:rPr>
          <w:sz w:val="24"/>
          <w:szCs w:val="24"/>
        </w:rPr>
      </w:pPr>
      <w:r>
        <w:rPr>
          <w:sz w:val="24"/>
          <w:szCs w:val="24"/>
        </w:rPr>
        <w:t>Перечень нужд, для которых может вводиться публичный сервитут, установлен Земельным кодексом Российской Федерации.</w:t>
      </w:r>
    </w:p>
    <w:p w:rsidR="00014752" w:rsidRDefault="00014752">
      <w:pPr>
        <w:spacing w:line="28" w:lineRule="exact"/>
        <w:rPr>
          <w:sz w:val="20"/>
          <w:szCs w:val="20"/>
        </w:rPr>
      </w:pPr>
    </w:p>
    <w:p w:rsidR="00014752" w:rsidRDefault="00014752">
      <w:pPr>
        <w:spacing w:line="357" w:lineRule="auto"/>
        <w:ind w:left="260" w:firstLine="708"/>
        <w:jc w:val="both"/>
        <w:rPr>
          <w:sz w:val="20"/>
          <w:szCs w:val="20"/>
        </w:rPr>
      </w:pPr>
      <w:r>
        <w:rPr>
          <w:sz w:val="24"/>
          <w:szCs w:val="24"/>
        </w:rPr>
        <w:t>Основной перечень нужд, для которых может потребоваться установление частного сервитута, установлен гражданским и градостроительным законодательством. Частные сер-витуты могут также быть установлены в целях разрешения земельных споров, проведения государственной регистрации (перерегистрации) объектов недвижимости либо иных нужд собственников недвижимого имущества, которые не могут быть обеспечены иначе, как пу-тем установления частного сервитута.</w:t>
      </w:r>
    </w:p>
    <w:p w:rsidR="00014752" w:rsidRDefault="00014752">
      <w:pPr>
        <w:spacing w:line="7" w:lineRule="exact"/>
        <w:rPr>
          <w:sz w:val="20"/>
          <w:szCs w:val="20"/>
        </w:rPr>
      </w:pPr>
    </w:p>
    <w:p w:rsidR="00014752" w:rsidRDefault="00014752">
      <w:pPr>
        <w:numPr>
          <w:ilvl w:val="0"/>
          <w:numId w:val="108"/>
        </w:numPr>
        <w:tabs>
          <w:tab w:val="left" w:pos="1400"/>
        </w:tabs>
        <w:ind w:left="1400" w:hanging="430"/>
        <w:rPr>
          <w:sz w:val="24"/>
          <w:szCs w:val="24"/>
        </w:rPr>
      </w:pPr>
      <w:r>
        <w:rPr>
          <w:sz w:val="24"/>
          <w:szCs w:val="24"/>
        </w:rPr>
        <w:t>Публичные сервитуты устанавливаются применительно к земельным участкам,</w:t>
      </w:r>
    </w:p>
    <w:p w:rsidR="00014752" w:rsidRDefault="00014752">
      <w:pPr>
        <w:spacing w:line="151" w:lineRule="exact"/>
        <w:rPr>
          <w:sz w:val="20"/>
          <w:szCs w:val="20"/>
        </w:rPr>
      </w:pPr>
    </w:p>
    <w:p w:rsidR="00014752" w:rsidRDefault="00014752">
      <w:pPr>
        <w:spacing w:line="354" w:lineRule="auto"/>
        <w:ind w:left="260"/>
        <w:jc w:val="both"/>
        <w:rPr>
          <w:sz w:val="20"/>
          <w:szCs w:val="20"/>
        </w:rPr>
      </w:pPr>
      <w:r>
        <w:rPr>
          <w:sz w:val="24"/>
          <w:szCs w:val="24"/>
        </w:rPr>
        <w:t>находящимся в собственности, владении или пользовании физических и юридических лиц независимо от их организационно-правовой формы в случаях, когда это необходимо для обеспечения интересов местного самоуправления или местного населения.</w:t>
      </w:r>
    </w:p>
    <w:p w:rsidR="00014752" w:rsidRDefault="00014752">
      <w:pPr>
        <w:spacing w:line="7" w:lineRule="exact"/>
        <w:rPr>
          <w:sz w:val="20"/>
          <w:szCs w:val="20"/>
        </w:rPr>
      </w:pPr>
    </w:p>
    <w:p w:rsidR="00014752" w:rsidRDefault="00014752">
      <w:pPr>
        <w:numPr>
          <w:ilvl w:val="1"/>
          <w:numId w:val="109"/>
        </w:numPr>
        <w:tabs>
          <w:tab w:val="left" w:pos="1400"/>
        </w:tabs>
        <w:ind w:left="1400" w:hanging="430"/>
        <w:rPr>
          <w:sz w:val="24"/>
          <w:szCs w:val="24"/>
        </w:rPr>
      </w:pPr>
      <w:r>
        <w:rPr>
          <w:sz w:val="24"/>
          <w:szCs w:val="24"/>
        </w:rPr>
        <w:t>Установление частного сервитута в отношении земельного участка, находящегося</w:t>
      </w:r>
    </w:p>
    <w:p w:rsidR="00014752" w:rsidRDefault="00014752">
      <w:pPr>
        <w:spacing w:line="139" w:lineRule="exact"/>
        <w:rPr>
          <w:sz w:val="24"/>
          <w:szCs w:val="24"/>
        </w:rPr>
      </w:pPr>
    </w:p>
    <w:p w:rsidR="00014752" w:rsidRDefault="00014752">
      <w:pPr>
        <w:numPr>
          <w:ilvl w:val="0"/>
          <w:numId w:val="109"/>
        </w:numPr>
        <w:tabs>
          <w:tab w:val="left" w:pos="460"/>
        </w:tabs>
        <w:ind w:left="460" w:hanging="198"/>
        <w:rPr>
          <w:sz w:val="24"/>
          <w:szCs w:val="24"/>
        </w:rPr>
      </w:pPr>
      <w:r>
        <w:rPr>
          <w:sz w:val="24"/>
          <w:szCs w:val="24"/>
        </w:rPr>
        <w:t>распоряжении органа местного самоуправления, производится путем заключения соответ-</w:t>
      </w:r>
    </w:p>
    <w:p w:rsidR="00014752" w:rsidRDefault="00014752">
      <w:pPr>
        <w:spacing w:line="149" w:lineRule="exact"/>
        <w:rPr>
          <w:sz w:val="20"/>
          <w:szCs w:val="20"/>
        </w:rPr>
      </w:pPr>
    </w:p>
    <w:p w:rsidR="00014752" w:rsidRDefault="00014752">
      <w:pPr>
        <w:spacing w:line="357" w:lineRule="auto"/>
        <w:ind w:left="260"/>
        <w:jc w:val="both"/>
        <w:rPr>
          <w:sz w:val="20"/>
          <w:szCs w:val="20"/>
        </w:rPr>
      </w:pPr>
      <w:r>
        <w:rPr>
          <w:sz w:val="24"/>
          <w:szCs w:val="24"/>
        </w:rPr>
        <w:t>ствующего соглашения (договора) между собственником недвижимого имущества, заинтере-сованным в установлении частного сервитута (далее - заинтересованное лицо) и органом ме-стного самоуправления в соответствии с решением органа местного самоуправления на ос-новании обращения (заявки) заинтересованного лица.</w:t>
      </w:r>
    </w:p>
    <w:p w:rsidR="00014752" w:rsidRDefault="00014752">
      <w:pPr>
        <w:spacing w:line="2" w:lineRule="exact"/>
        <w:rPr>
          <w:sz w:val="20"/>
          <w:szCs w:val="20"/>
        </w:rPr>
      </w:pPr>
    </w:p>
    <w:p w:rsidR="00014752" w:rsidRDefault="00014752">
      <w:pPr>
        <w:numPr>
          <w:ilvl w:val="0"/>
          <w:numId w:val="110"/>
        </w:numPr>
        <w:tabs>
          <w:tab w:val="left" w:pos="1400"/>
        </w:tabs>
        <w:ind w:left="1400" w:hanging="430"/>
        <w:rPr>
          <w:sz w:val="24"/>
          <w:szCs w:val="24"/>
        </w:rPr>
      </w:pPr>
      <w:r>
        <w:rPr>
          <w:sz w:val="24"/>
          <w:szCs w:val="24"/>
        </w:rPr>
        <w:t>Сервитуты подлежат государственной регистрации в соответствии с Федераль-</w:t>
      </w:r>
    </w:p>
    <w:p w:rsidR="00014752" w:rsidRDefault="00014752">
      <w:pPr>
        <w:spacing w:line="151" w:lineRule="exact"/>
        <w:rPr>
          <w:sz w:val="20"/>
          <w:szCs w:val="20"/>
        </w:rPr>
      </w:pPr>
    </w:p>
    <w:p w:rsidR="00014752" w:rsidRDefault="00014752">
      <w:pPr>
        <w:spacing w:line="348" w:lineRule="auto"/>
        <w:ind w:left="260"/>
        <w:rPr>
          <w:sz w:val="20"/>
          <w:szCs w:val="20"/>
        </w:rPr>
      </w:pPr>
      <w:r>
        <w:rPr>
          <w:sz w:val="24"/>
          <w:szCs w:val="24"/>
        </w:rPr>
        <w:t>ным законом РФ от 21 июля 2007 г. «О государственной регистрации прав на недвижимое имущество и сделок с ним».</w:t>
      </w:r>
    </w:p>
    <w:p w:rsidR="00014752" w:rsidRDefault="00014752">
      <w:pPr>
        <w:spacing w:line="291" w:lineRule="exact"/>
        <w:rPr>
          <w:sz w:val="20"/>
          <w:szCs w:val="20"/>
        </w:rPr>
      </w:pPr>
    </w:p>
    <w:p w:rsidR="00014752" w:rsidRDefault="00014752">
      <w:pPr>
        <w:ind w:left="980"/>
        <w:rPr>
          <w:sz w:val="20"/>
          <w:szCs w:val="20"/>
        </w:rPr>
      </w:pPr>
      <w:r>
        <w:rPr>
          <w:sz w:val="24"/>
          <w:szCs w:val="24"/>
        </w:rPr>
        <w:t>Статья 20. Условия установления публичных сервитутов</w:t>
      </w:r>
    </w:p>
    <w:p w:rsidR="00014752" w:rsidRDefault="00014752">
      <w:pPr>
        <w:spacing w:line="137" w:lineRule="exact"/>
        <w:rPr>
          <w:sz w:val="20"/>
          <w:szCs w:val="20"/>
        </w:rPr>
      </w:pPr>
    </w:p>
    <w:p w:rsidR="00014752" w:rsidRDefault="00014752">
      <w:pPr>
        <w:numPr>
          <w:ilvl w:val="0"/>
          <w:numId w:val="111"/>
        </w:numPr>
        <w:tabs>
          <w:tab w:val="left" w:pos="1440"/>
        </w:tabs>
        <w:ind w:left="1440" w:hanging="470"/>
        <w:rPr>
          <w:sz w:val="24"/>
          <w:szCs w:val="24"/>
        </w:rPr>
      </w:pPr>
      <w:r>
        <w:rPr>
          <w:sz w:val="24"/>
          <w:szCs w:val="24"/>
        </w:rPr>
        <w:t>Орган местного самоуправления сельского поселения в пределах своей компе-</w:t>
      </w:r>
    </w:p>
    <w:p w:rsidR="00014752" w:rsidRDefault="00014752">
      <w:pPr>
        <w:spacing w:line="140" w:lineRule="exact"/>
        <w:rPr>
          <w:sz w:val="20"/>
          <w:szCs w:val="20"/>
        </w:rPr>
      </w:pPr>
    </w:p>
    <w:p w:rsidR="00014752" w:rsidRDefault="00014752">
      <w:pPr>
        <w:ind w:left="260"/>
        <w:rPr>
          <w:sz w:val="20"/>
          <w:szCs w:val="20"/>
        </w:rPr>
      </w:pPr>
      <w:r>
        <w:rPr>
          <w:sz w:val="24"/>
          <w:szCs w:val="24"/>
        </w:rPr>
        <w:t>тенции устанавливает публичные сервитуты - ограничения для правообладателей на исполь-</w:t>
      </w:r>
    </w:p>
    <w:p w:rsidR="00014752" w:rsidRDefault="00014752">
      <w:pPr>
        <w:spacing w:line="262" w:lineRule="exact"/>
        <w:rPr>
          <w:sz w:val="20"/>
          <w:szCs w:val="20"/>
        </w:rPr>
      </w:pPr>
    </w:p>
    <w:p w:rsidR="00014752" w:rsidRDefault="00014752">
      <w:pPr>
        <w:ind w:left="9660"/>
        <w:rPr>
          <w:sz w:val="20"/>
          <w:szCs w:val="20"/>
        </w:rPr>
      </w:pPr>
      <w:r>
        <w:rPr>
          <w:sz w:val="24"/>
          <w:szCs w:val="24"/>
        </w:rPr>
        <w:t>26</w:t>
      </w:r>
    </w:p>
    <w:p w:rsidR="00014752" w:rsidRDefault="00014752">
      <w:pPr>
        <w:sectPr w:rsidR="00014752">
          <w:pgSz w:w="11900" w:h="16838"/>
          <w:pgMar w:top="558" w:right="566" w:bottom="0" w:left="1440" w:header="0" w:footer="0" w:gutter="0"/>
          <w:cols w:space="720" w:equalWidth="0">
            <w:col w:w="9900"/>
          </w:cols>
        </w:sectPr>
      </w:pPr>
    </w:p>
    <w:p w:rsidR="00014752" w:rsidRDefault="00014752">
      <w:pPr>
        <w:spacing w:line="357" w:lineRule="auto"/>
        <w:ind w:left="260"/>
        <w:jc w:val="both"/>
        <w:rPr>
          <w:sz w:val="20"/>
          <w:szCs w:val="20"/>
        </w:rPr>
      </w:pPr>
      <w:r>
        <w:rPr>
          <w:sz w:val="24"/>
          <w:szCs w:val="24"/>
        </w:rPr>
        <w:t>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 д.), охраны исторических и природных объектов, иных общественных нужд, которые не могут быть обеспечены иначе, как только путем установления публичных сервитутов.</w:t>
      </w:r>
    </w:p>
    <w:p w:rsidR="00014752" w:rsidRDefault="00014752">
      <w:pPr>
        <w:spacing w:line="7" w:lineRule="exact"/>
        <w:rPr>
          <w:sz w:val="20"/>
          <w:szCs w:val="20"/>
        </w:rPr>
      </w:pPr>
    </w:p>
    <w:p w:rsidR="00014752" w:rsidRDefault="00014752">
      <w:pPr>
        <w:numPr>
          <w:ilvl w:val="0"/>
          <w:numId w:val="112"/>
        </w:numPr>
        <w:tabs>
          <w:tab w:val="left" w:pos="1360"/>
        </w:tabs>
        <w:ind w:left="1360" w:hanging="390"/>
        <w:rPr>
          <w:sz w:val="24"/>
          <w:szCs w:val="24"/>
        </w:rPr>
      </w:pPr>
      <w:r>
        <w:rPr>
          <w:sz w:val="24"/>
          <w:szCs w:val="24"/>
        </w:rPr>
        <w:t>Порядок  установления  публичных  сервитутов  определяется  законодательством,</w:t>
      </w:r>
    </w:p>
    <w:p w:rsidR="00014752" w:rsidRDefault="00014752">
      <w:pPr>
        <w:spacing w:line="149" w:lineRule="exact"/>
        <w:rPr>
          <w:sz w:val="20"/>
          <w:szCs w:val="20"/>
        </w:rPr>
      </w:pPr>
    </w:p>
    <w:p w:rsidR="00014752" w:rsidRDefault="00014752">
      <w:pPr>
        <w:spacing w:line="350" w:lineRule="auto"/>
        <w:ind w:left="260"/>
        <w:rPr>
          <w:sz w:val="20"/>
          <w:szCs w:val="20"/>
        </w:rPr>
      </w:pPr>
      <w:r>
        <w:rPr>
          <w:sz w:val="24"/>
          <w:szCs w:val="24"/>
        </w:rPr>
        <w:t>настоящими Правилами, иными нормативными правовыми актами Икейского сельского по-селения.</w:t>
      </w:r>
    </w:p>
    <w:p w:rsidR="00014752" w:rsidRDefault="00014752">
      <w:pPr>
        <w:spacing w:line="287" w:lineRule="exact"/>
        <w:rPr>
          <w:sz w:val="20"/>
          <w:szCs w:val="20"/>
        </w:rPr>
      </w:pPr>
    </w:p>
    <w:p w:rsidR="00014752" w:rsidRDefault="00014752">
      <w:pPr>
        <w:ind w:left="980"/>
        <w:rPr>
          <w:sz w:val="20"/>
          <w:szCs w:val="20"/>
        </w:rPr>
      </w:pPr>
      <w:r>
        <w:rPr>
          <w:sz w:val="24"/>
          <w:szCs w:val="24"/>
        </w:rPr>
        <w:t>Статья 21. Ограничение прав на землю</w:t>
      </w:r>
    </w:p>
    <w:p w:rsidR="00014752" w:rsidRDefault="00014752">
      <w:pPr>
        <w:spacing w:line="139" w:lineRule="exact"/>
        <w:rPr>
          <w:sz w:val="20"/>
          <w:szCs w:val="20"/>
        </w:rPr>
      </w:pPr>
    </w:p>
    <w:p w:rsidR="00014752" w:rsidRDefault="00014752">
      <w:pPr>
        <w:numPr>
          <w:ilvl w:val="0"/>
          <w:numId w:val="113"/>
        </w:numPr>
        <w:tabs>
          <w:tab w:val="left" w:pos="1460"/>
        </w:tabs>
        <w:ind w:left="1460" w:hanging="490"/>
        <w:rPr>
          <w:sz w:val="24"/>
          <w:szCs w:val="24"/>
        </w:rPr>
      </w:pPr>
      <w:r>
        <w:rPr>
          <w:sz w:val="24"/>
          <w:szCs w:val="24"/>
        </w:rPr>
        <w:t>Права на землю могут быть ограничены по основаниям, установленным феде-</w:t>
      </w:r>
    </w:p>
    <w:p w:rsidR="00014752" w:rsidRDefault="00014752">
      <w:pPr>
        <w:spacing w:line="137" w:lineRule="exact"/>
        <w:rPr>
          <w:sz w:val="20"/>
          <w:szCs w:val="20"/>
        </w:rPr>
      </w:pPr>
    </w:p>
    <w:p w:rsidR="00014752" w:rsidRDefault="00014752">
      <w:pPr>
        <w:ind w:left="260"/>
        <w:rPr>
          <w:sz w:val="20"/>
          <w:szCs w:val="20"/>
        </w:rPr>
      </w:pPr>
      <w:r>
        <w:rPr>
          <w:sz w:val="24"/>
          <w:szCs w:val="24"/>
        </w:rPr>
        <w:t>ральным законодательством.</w:t>
      </w:r>
    </w:p>
    <w:p w:rsidR="00014752" w:rsidRDefault="00014752">
      <w:pPr>
        <w:spacing w:line="152" w:lineRule="exact"/>
        <w:rPr>
          <w:sz w:val="20"/>
          <w:szCs w:val="20"/>
        </w:rPr>
      </w:pPr>
    </w:p>
    <w:p w:rsidR="00014752" w:rsidRDefault="00014752">
      <w:pPr>
        <w:spacing w:line="348" w:lineRule="auto"/>
        <w:ind w:left="260" w:firstLine="708"/>
        <w:rPr>
          <w:sz w:val="20"/>
          <w:szCs w:val="20"/>
        </w:rPr>
      </w:pPr>
      <w:r>
        <w:rPr>
          <w:sz w:val="24"/>
          <w:szCs w:val="24"/>
        </w:rPr>
        <w:t>Основания и виды ограничений прав на землю установлены Земельным кодексом Российской Федерации и федеральными законами.</w:t>
      </w:r>
    </w:p>
    <w:p w:rsidR="00014752" w:rsidRDefault="00014752">
      <w:pPr>
        <w:spacing w:line="15" w:lineRule="exact"/>
        <w:rPr>
          <w:sz w:val="20"/>
          <w:szCs w:val="20"/>
        </w:rPr>
      </w:pPr>
    </w:p>
    <w:p w:rsidR="00014752" w:rsidRDefault="00014752">
      <w:pPr>
        <w:numPr>
          <w:ilvl w:val="0"/>
          <w:numId w:val="114"/>
        </w:numPr>
        <w:tabs>
          <w:tab w:val="left" w:pos="1340"/>
        </w:tabs>
        <w:ind w:left="1340" w:hanging="370"/>
        <w:rPr>
          <w:sz w:val="24"/>
          <w:szCs w:val="24"/>
        </w:rPr>
      </w:pPr>
      <w:r>
        <w:rPr>
          <w:sz w:val="24"/>
          <w:szCs w:val="24"/>
        </w:rPr>
        <w:t>Могут устанавливаться следующие ограничения прав на землю:</w:t>
      </w:r>
    </w:p>
    <w:p w:rsidR="00014752" w:rsidRDefault="00014752">
      <w:pPr>
        <w:spacing w:line="137" w:lineRule="exact"/>
        <w:rPr>
          <w:sz w:val="20"/>
          <w:szCs w:val="20"/>
        </w:rPr>
      </w:pPr>
    </w:p>
    <w:p w:rsidR="00014752" w:rsidRDefault="00014752">
      <w:pPr>
        <w:numPr>
          <w:ilvl w:val="0"/>
          <w:numId w:val="115"/>
        </w:numPr>
        <w:tabs>
          <w:tab w:val="left" w:pos="1400"/>
        </w:tabs>
        <w:ind w:left="1400" w:hanging="430"/>
        <w:rPr>
          <w:sz w:val="24"/>
          <w:szCs w:val="24"/>
        </w:rPr>
      </w:pPr>
      <w:r>
        <w:rPr>
          <w:sz w:val="24"/>
          <w:szCs w:val="24"/>
        </w:rPr>
        <w:t>особые условия использования земельных участков и режим хозяйственной дея-</w:t>
      </w:r>
    </w:p>
    <w:p w:rsidR="00014752" w:rsidRDefault="00014752">
      <w:pPr>
        <w:spacing w:line="139" w:lineRule="exact"/>
        <w:rPr>
          <w:sz w:val="20"/>
          <w:szCs w:val="20"/>
        </w:rPr>
      </w:pPr>
    </w:p>
    <w:p w:rsidR="00014752" w:rsidRDefault="00014752">
      <w:pPr>
        <w:ind w:left="260"/>
        <w:rPr>
          <w:sz w:val="20"/>
          <w:szCs w:val="20"/>
        </w:rPr>
      </w:pPr>
      <w:r>
        <w:rPr>
          <w:sz w:val="24"/>
          <w:szCs w:val="24"/>
        </w:rPr>
        <w:t>тельности в охранных, санитарно-защитных зонах;</w:t>
      </w:r>
    </w:p>
    <w:p w:rsidR="00014752" w:rsidRDefault="00014752">
      <w:pPr>
        <w:spacing w:line="137" w:lineRule="exact"/>
        <w:rPr>
          <w:sz w:val="20"/>
          <w:szCs w:val="20"/>
        </w:rPr>
      </w:pPr>
    </w:p>
    <w:p w:rsidR="00014752" w:rsidRDefault="00014752">
      <w:pPr>
        <w:numPr>
          <w:ilvl w:val="0"/>
          <w:numId w:val="116"/>
        </w:numPr>
        <w:tabs>
          <w:tab w:val="left" w:pos="1400"/>
        </w:tabs>
        <w:ind w:left="1400" w:hanging="430"/>
        <w:rPr>
          <w:sz w:val="24"/>
          <w:szCs w:val="24"/>
        </w:rPr>
      </w:pPr>
      <w:r>
        <w:rPr>
          <w:sz w:val="24"/>
          <w:szCs w:val="24"/>
        </w:rPr>
        <w:t>особые условия охраны окружающей среды, в том числе животного и раститель-</w:t>
      </w:r>
    </w:p>
    <w:p w:rsidR="00014752" w:rsidRDefault="00014752">
      <w:pPr>
        <w:spacing w:line="149" w:lineRule="exact"/>
        <w:rPr>
          <w:sz w:val="20"/>
          <w:szCs w:val="20"/>
        </w:rPr>
      </w:pPr>
    </w:p>
    <w:p w:rsidR="00014752" w:rsidRDefault="00014752">
      <w:pPr>
        <w:spacing w:line="350" w:lineRule="auto"/>
        <w:ind w:left="260"/>
        <w:jc w:val="both"/>
        <w:rPr>
          <w:sz w:val="20"/>
          <w:szCs w:val="20"/>
        </w:rPr>
      </w:pPr>
      <w:r>
        <w:rPr>
          <w:sz w:val="24"/>
          <w:szCs w:val="24"/>
        </w:rPr>
        <w:t>ного мира, памятников природы, истории и культуры, археологических объектов, сохране-ния плодородного слоя почвы, естественной среды обитания.</w:t>
      </w:r>
    </w:p>
    <w:p w:rsidR="00014752" w:rsidRDefault="00014752">
      <w:pPr>
        <w:spacing w:line="23" w:lineRule="exact"/>
        <w:rPr>
          <w:sz w:val="20"/>
          <w:szCs w:val="20"/>
        </w:rPr>
      </w:pPr>
    </w:p>
    <w:p w:rsidR="00014752" w:rsidRDefault="00014752">
      <w:pPr>
        <w:spacing w:line="354" w:lineRule="auto"/>
        <w:ind w:left="260" w:firstLine="708"/>
        <w:jc w:val="both"/>
        <w:rPr>
          <w:sz w:val="20"/>
          <w:szCs w:val="20"/>
        </w:rPr>
      </w:pPr>
      <w:r>
        <w:rPr>
          <w:sz w:val="24"/>
          <w:szCs w:val="24"/>
        </w:rPr>
        <w:t>Особые условия устанавливаются настоящими Правилами и регулируются градо-строительными регламентами, картой градостроительного зонирования. Использование зе-мельных участков для иных целей не допускается;</w:t>
      </w:r>
    </w:p>
    <w:p w:rsidR="00014752" w:rsidRDefault="00014752">
      <w:pPr>
        <w:spacing w:line="10" w:lineRule="exact"/>
        <w:rPr>
          <w:sz w:val="20"/>
          <w:szCs w:val="20"/>
        </w:rPr>
      </w:pPr>
    </w:p>
    <w:p w:rsidR="00014752" w:rsidRDefault="00014752">
      <w:pPr>
        <w:numPr>
          <w:ilvl w:val="0"/>
          <w:numId w:val="117"/>
        </w:numPr>
        <w:tabs>
          <w:tab w:val="left" w:pos="1400"/>
        </w:tabs>
        <w:ind w:left="1400" w:hanging="430"/>
        <w:rPr>
          <w:sz w:val="24"/>
          <w:szCs w:val="24"/>
        </w:rPr>
      </w:pPr>
      <w:r>
        <w:rPr>
          <w:sz w:val="24"/>
          <w:szCs w:val="24"/>
        </w:rPr>
        <w:t>условия начала и завершения застройки или освоения земельного участка в тече-</w:t>
      </w:r>
    </w:p>
    <w:p w:rsidR="00014752" w:rsidRDefault="00014752">
      <w:pPr>
        <w:spacing w:line="149" w:lineRule="exact"/>
        <w:rPr>
          <w:sz w:val="20"/>
          <w:szCs w:val="20"/>
        </w:rPr>
      </w:pPr>
    </w:p>
    <w:p w:rsidR="00014752" w:rsidRDefault="00014752">
      <w:pPr>
        <w:spacing w:line="350" w:lineRule="auto"/>
        <w:ind w:left="260"/>
        <w:jc w:val="both"/>
        <w:rPr>
          <w:sz w:val="20"/>
          <w:szCs w:val="20"/>
        </w:rPr>
      </w:pPr>
      <w:r>
        <w:rPr>
          <w:sz w:val="24"/>
          <w:szCs w:val="24"/>
        </w:rPr>
        <w:t>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w:t>
      </w:r>
    </w:p>
    <w:p w:rsidR="00014752" w:rsidRDefault="00014752">
      <w:pPr>
        <w:spacing w:line="23" w:lineRule="exact"/>
        <w:rPr>
          <w:sz w:val="20"/>
          <w:szCs w:val="20"/>
        </w:rPr>
      </w:pPr>
    </w:p>
    <w:p w:rsidR="00014752" w:rsidRDefault="00014752">
      <w:pPr>
        <w:spacing w:line="354" w:lineRule="auto"/>
        <w:ind w:left="260" w:firstLine="708"/>
        <w:jc w:val="both"/>
        <w:rPr>
          <w:sz w:val="20"/>
          <w:szCs w:val="20"/>
        </w:rPr>
      </w:pPr>
      <w:r>
        <w:rPr>
          <w:sz w:val="24"/>
          <w:szCs w:val="24"/>
        </w:rPr>
        <w:t>В данном случае ограничение прав на землю вводится при рассмотрении соответст-вующего заявления о предоставлении прав на земельный участок для строительства или со-держания автомобильной дороги;</w:t>
      </w:r>
    </w:p>
    <w:p w:rsidR="00014752" w:rsidRDefault="00014752">
      <w:pPr>
        <w:spacing w:line="23" w:lineRule="exact"/>
        <w:rPr>
          <w:sz w:val="20"/>
          <w:szCs w:val="20"/>
        </w:rPr>
      </w:pPr>
    </w:p>
    <w:p w:rsidR="00014752" w:rsidRDefault="00014752">
      <w:pPr>
        <w:numPr>
          <w:ilvl w:val="0"/>
          <w:numId w:val="118"/>
        </w:numPr>
        <w:tabs>
          <w:tab w:val="left" w:pos="1273"/>
        </w:tabs>
        <w:spacing w:line="348" w:lineRule="auto"/>
        <w:ind w:left="260" w:firstLine="710"/>
        <w:rPr>
          <w:sz w:val="24"/>
          <w:szCs w:val="24"/>
        </w:rPr>
      </w:pPr>
      <w:r>
        <w:rPr>
          <w:sz w:val="24"/>
          <w:szCs w:val="24"/>
        </w:rPr>
        <w:t>иные ограничения использования земельных участков в случаях, установленных федеральным законодательством.</w:t>
      </w:r>
    </w:p>
    <w:p w:rsidR="00014752" w:rsidRDefault="00014752">
      <w:pPr>
        <w:spacing w:line="15" w:lineRule="exact"/>
        <w:rPr>
          <w:sz w:val="20"/>
          <w:szCs w:val="20"/>
        </w:rPr>
      </w:pPr>
    </w:p>
    <w:p w:rsidR="00014752" w:rsidRDefault="00014752">
      <w:pPr>
        <w:numPr>
          <w:ilvl w:val="0"/>
          <w:numId w:val="119"/>
        </w:numPr>
        <w:tabs>
          <w:tab w:val="left" w:pos="1360"/>
        </w:tabs>
        <w:ind w:left="1360" w:hanging="390"/>
        <w:rPr>
          <w:sz w:val="24"/>
          <w:szCs w:val="24"/>
        </w:rPr>
      </w:pPr>
      <w:r>
        <w:rPr>
          <w:sz w:val="24"/>
          <w:szCs w:val="24"/>
        </w:rPr>
        <w:t>В зависимости от срока его установления различают ограничения прав на землю,</w:t>
      </w:r>
    </w:p>
    <w:p w:rsidR="00014752" w:rsidRDefault="00014752">
      <w:pPr>
        <w:spacing w:line="137" w:lineRule="exact"/>
        <w:rPr>
          <w:sz w:val="20"/>
          <w:szCs w:val="20"/>
        </w:rPr>
      </w:pPr>
    </w:p>
    <w:p w:rsidR="00014752" w:rsidRDefault="00014752">
      <w:pPr>
        <w:ind w:left="260"/>
        <w:rPr>
          <w:sz w:val="20"/>
          <w:szCs w:val="20"/>
        </w:rPr>
      </w:pPr>
      <w:r>
        <w:rPr>
          <w:sz w:val="24"/>
          <w:szCs w:val="24"/>
        </w:rPr>
        <w:t>установленные бессрочно или на определенный срок.</w:t>
      </w:r>
    </w:p>
    <w:p w:rsidR="00014752" w:rsidRDefault="00014752">
      <w:pPr>
        <w:spacing w:line="139" w:lineRule="exact"/>
        <w:rPr>
          <w:sz w:val="20"/>
          <w:szCs w:val="20"/>
        </w:rPr>
      </w:pPr>
    </w:p>
    <w:p w:rsidR="00014752" w:rsidRDefault="00014752">
      <w:pPr>
        <w:numPr>
          <w:ilvl w:val="1"/>
          <w:numId w:val="120"/>
        </w:numPr>
        <w:tabs>
          <w:tab w:val="left" w:pos="1360"/>
        </w:tabs>
        <w:ind w:left="1360" w:hanging="390"/>
        <w:rPr>
          <w:sz w:val="24"/>
          <w:szCs w:val="24"/>
        </w:rPr>
      </w:pPr>
      <w:r>
        <w:rPr>
          <w:sz w:val="24"/>
          <w:szCs w:val="24"/>
        </w:rPr>
        <w:t>Ограничения прав на земельный участок подлежат государственной регистрации.</w:t>
      </w:r>
    </w:p>
    <w:p w:rsidR="00014752" w:rsidRDefault="00014752">
      <w:pPr>
        <w:spacing w:line="149" w:lineRule="exact"/>
        <w:rPr>
          <w:sz w:val="24"/>
          <w:szCs w:val="24"/>
        </w:rPr>
      </w:pPr>
    </w:p>
    <w:p w:rsidR="00014752" w:rsidRDefault="00014752">
      <w:pPr>
        <w:numPr>
          <w:ilvl w:val="0"/>
          <w:numId w:val="120"/>
        </w:numPr>
        <w:tabs>
          <w:tab w:val="left" w:pos="509"/>
        </w:tabs>
        <w:spacing w:line="350" w:lineRule="auto"/>
        <w:ind w:left="260" w:firstLine="2"/>
        <w:jc w:val="both"/>
        <w:rPr>
          <w:sz w:val="24"/>
          <w:szCs w:val="24"/>
        </w:rPr>
      </w:pPr>
      <w:r>
        <w:rPr>
          <w:sz w:val="24"/>
          <w:szCs w:val="24"/>
        </w:rPr>
        <w:t>момента регистрации ограничения права на земельный участок ограничение прав по его использованию является неотъемлемым элементом правового режима земельного участка.</w:t>
      </w:r>
    </w:p>
    <w:p w:rsidR="00014752" w:rsidRDefault="00014752">
      <w:pPr>
        <w:spacing w:line="23" w:lineRule="exact"/>
        <w:rPr>
          <w:sz w:val="20"/>
          <w:szCs w:val="20"/>
        </w:rPr>
      </w:pPr>
    </w:p>
    <w:p w:rsidR="00014752" w:rsidRDefault="00014752">
      <w:pPr>
        <w:spacing w:line="350" w:lineRule="auto"/>
        <w:ind w:left="260"/>
        <w:rPr>
          <w:sz w:val="20"/>
          <w:szCs w:val="20"/>
        </w:rPr>
      </w:pPr>
      <w:r>
        <w:rPr>
          <w:sz w:val="24"/>
          <w:szCs w:val="24"/>
        </w:rPr>
        <w:t>При отчуждении земельного участка ограничение следует судьбе земельного участка и не может отчуждаться отдельно от него.</w:t>
      </w:r>
    </w:p>
    <w:p w:rsidR="00014752" w:rsidRDefault="00014752">
      <w:pPr>
        <w:spacing w:line="136" w:lineRule="exact"/>
        <w:rPr>
          <w:sz w:val="20"/>
          <w:szCs w:val="20"/>
        </w:rPr>
      </w:pPr>
    </w:p>
    <w:p w:rsidR="00014752" w:rsidRDefault="00014752">
      <w:pPr>
        <w:ind w:left="9660"/>
        <w:rPr>
          <w:sz w:val="20"/>
          <w:szCs w:val="20"/>
        </w:rPr>
      </w:pPr>
      <w:r>
        <w:rPr>
          <w:sz w:val="24"/>
          <w:szCs w:val="24"/>
        </w:rPr>
        <w:t>27</w:t>
      </w:r>
    </w:p>
    <w:p w:rsidR="00014752" w:rsidRDefault="00014752">
      <w:pPr>
        <w:sectPr w:rsidR="00014752">
          <w:pgSz w:w="11900" w:h="16838"/>
          <w:pgMar w:top="571" w:right="566" w:bottom="0" w:left="1440" w:header="0" w:footer="0" w:gutter="0"/>
          <w:cols w:space="720" w:equalWidth="0">
            <w:col w:w="9900"/>
          </w:cols>
        </w:sectPr>
      </w:pPr>
    </w:p>
    <w:p w:rsidR="00014752" w:rsidRDefault="00014752">
      <w:pPr>
        <w:numPr>
          <w:ilvl w:val="0"/>
          <w:numId w:val="121"/>
        </w:numPr>
        <w:tabs>
          <w:tab w:val="left" w:pos="1360"/>
        </w:tabs>
        <w:ind w:left="1360" w:hanging="390"/>
        <w:rPr>
          <w:sz w:val="24"/>
          <w:szCs w:val="24"/>
        </w:rPr>
      </w:pPr>
      <w:r>
        <w:rPr>
          <w:sz w:val="24"/>
          <w:szCs w:val="24"/>
        </w:rPr>
        <w:t>Ограничение прав на землю устанавливается:</w:t>
      </w:r>
    </w:p>
    <w:p w:rsidR="00014752" w:rsidRDefault="00014752">
      <w:pPr>
        <w:spacing w:line="151" w:lineRule="exact"/>
        <w:rPr>
          <w:sz w:val="20"/>
          <w:szCs w:val="20"/>
        </w:rPr>
      </w:pPr>
    </w:p>
    <w:p w:rsidR="00014752" w:rsidRDefault="00014752">
      <w:pPr>
        <w:numPr>
          <w:ilvl w:val="0"/>
          <w:numId w:val="122"/>
        </w:numPr>
        <w:tabs>
          <w:tab w:val="left" w:pos="1119"/>
        </w:tabs>
        <w:spacing w:line="348" w:lineRule="auto"/>
        <w:ind w:left="260" w:firstLine="710"/>
        <w:rPr>
          <w:sz w:val="24"/>
          <w:szCs w:val="24"/>
        </w:rPr>
      </w:pPr>
      <w:r>
        <w:rPr>
          <w:sz w:val="24"/>
          <w:szCs w:val="24"/>
        </w:rPr>
        <w:t>исполнительным органом государственной власти в порядке, установленном актами органов государственной власти;</w:t>
      </w:r>
    </w:p>
    <w:p w:rsidR="00014752" w:rsidRDefault="00014752">
      <w:pPr>
        <w:spacing w:line="28" w:lineRule="exact"/>
        <w:rPr>
          <w:sz w:val="24"/>
          <w:szCs w:val="24"/>
        </w:rPr>
      </w:pPr>
    </w:p>
    <w:p w:rsidR="00014752" w:rsidRDefault="00014752">
      <w:pPr>
        <w:numPr>
          <w:ilvl w:val="0"/>
          <w:numId w:val="122"/>
        </w:numPr>
        <w:tabs>
          <w:tab w:val="left" w:pos="1143"/>
        </w:tabs>
        <w:spacing w:line="348" w:lineRule="auto"/>
        <w:ind w:left="260" w:firstLine="710"/>
        <w:rPr>
          <w:sz w:val="24"/>
          <w:szCs w:val="24"/>
        </w:rPr>
      </w:pPr>
      <w:r>
        <w:rPr>
          <w:sz w:val="24"/>
          <w:szCs w:val="24"/>
        </w:rPr>
        <w:t>администрацией сельского поселения в порядке, установленном органом местного самоуправления;</w:t>
      </w:r>
    </w:p>
    <w:p w:rsidR="00014752" w:rsidRDefault="00014752">
      <w:pPr>
        <w:spacing w:line="15" w:lineRule="exact"/>
        <w:rPr>
          <w:sz w:val="24"/>
          <w:szCs w:val="24"/>
        </w:rPr>
      </w:pPr>
    </w:p>
    <w:p w:rsidR="00014752" w:rsidRDefault="00014752">
      <w:pPr>
        <w:numPr>
          <w:ilvl w:val="0"/>
          <w:numId w:val="122"/>
        </w:numPr>
        <w:tabs>
          <w:tab w:val="left" w:pos="1100"/>
        </w:tabs>
        <w:ind w:left="1100" w:hanging="130"/>
        <w:rPr>
          <w:sz w:val="24"/>
          <w:szCs w:val="24"/>
        </w:rPr>
      </w:pPr>
      <w:r>
        <w:rPr>
          <w:sz w:val="24"/>
          <w:szCs w:val="24"/>
        </w:rPr>
        <w:t>решением суда в порядке, установленном действующим законодательством.</w:t>
      </w:r>
    </w:p>
    <w:p w:rsidR="00014752" w:rsidRDefault="00014752">
      <w:pPr>
        <w:spacing w:line="137" w:lineRule="exact"/>
        <w:rPr>
          <w:sz w:val="20"/>
          <w:szCs w:val="20"/>
        </w:rPr>
      </w:pPr>
    </w:p>
    <w:p w:rsidR="00014752" w:rsidRDefault="00014752">
      <w:pPr>
        <w:numPr>
          <w:ilvl w:val="0"/>
          <w:numId w:val="123"/>
        </w:numPr>
        <w:tabs>
          <w:tab w:val="left" w:pos="1400"/>
        </w:tabs>
        <w:ind w:left="1400" w:hanging="430"/>
        <w:rPr>
          <w:sz w:val="24"/>
          <w:szCs w:val="24"/>
        </w:rPr>
      </w:pPr>
      <w:r>
        <w:rPr>
          <w:sz w:val="24"/>
          <w:szCs w:val="24"/>
        </w:rPr>
        <w:t>Необходимость введения ограничений прав на землю, если в соответствии с дей-</w:t>
      </w:r>
    </w:p>
    <w:p w:rsidR="00014752" w:rsidRDefault="00014752">
      <w:pPr>
        <w:spacing w:line="151" w:lineRule="exact"/>
        <w:rPr>
          <w:sz w:val="20"/>
          <w:szCs w:val="20"/>
        </w:rPr>
      </w:pPr>
    </w:p>
    <w:p w:rsidR="00014752" w:rsidRDefault="00014752">
      <w:pPr>
        <w:spacing w:line="348" w:lineRule="auto"/>
        <w:ind w:left="260"/>
        <w:rPr>
          <w:sz w:val="20"/>
          <w:szCs w:val="20"/>
        </w:rPr>
      </w:pPr>
      <w:r>
        <w:rPr>
          <w:sz w:val="24"/>
          <w:szCs w:val="24"/>
        </w:rPr>
        <w:t>ствующим федеральным законодательством это может быть отнесено к компетенции органа местного самоуправления, определяется органом местного самоуправления самостоятельно.</w:t>
      </w:r>
    </w:p>
    <w:p w:rsidR="00014752" w:rsidRDefault="00014752">
      <w:pPr>
        <w:spacing w:line="291" w:lineRule="exact"/>
        <w:rPr>
          <w:sz w:val="20"/>
          <w:szCs w:val="20"/>
        </w:rPr>
      </w:pPr>
    </w:p>
    <w:p w:rsidR="00014752" w:rsidRDefault="00014752">
      <w:pPr>
        <w:ind w:left="980"/>
        <w:rPr>
          <w:sz w:val="20"/>
          <w:szCs w:val="20"/>
        </w:rPr>
      </w:pPr>
      <w:r>
        <w:rPr>
          <w:sz w:val="24"/>
          <w:szCs w:val="24"/>
        </w:rPr>
        <w:t>Глава IX. ПОЛОЖЕНИЯ ОБ ИЗЪЯТИИ, РЕЗЕРВИРОВАНИЯ ЗЕМЕЛЬНЫХ УЧА-</w:t>
      </w:r>
    </w:p>
    <w:p w:rsidR="00014752" w:rsidRDefault="00014752">
      <w:pPr>
        <w:spacing w:line="137" w:lineRule="exact"/>
        <w:rPr>
          <w:sz w:val="20"/>
          <w:szCs w:val="20"/>
        </w:rPr>
      </w:pPr>
    </w:p>
    <w:p w:rsidR="00014752" w:rsidRDefault="00014752">
      <w:pPr>
        <w:ind w:left="260"/>
        <w:rPr>
          <w:sz w:val="20"/>
          <w:szCs w:val="20"/>
        </w:rPr>
      </w:pPr>
      <w:r>
        <w:rPr>
          <w:sz w:val="24"/>
          <w:szCs w:val="24"/>
        </w:rPr>
        <w:t>СТКОВ ДЛЯ ГОСУДАРСТВЕННЫХ ИЛИ МУНИЦИПАЛЬНЫХ НУЖД</w:t>
      </w:r>
    </w:p>
    <w:p w:rsidR="00014752" w:rsidRDefault="00014752">
      <w:pPr>
        <w:spacing w:line="152" w:lineRule="exact"/>
        <w:rPr>
          <w:sz w:val="20"/>
          <w:szCs w:val="20"/>
        </w:rPr>
      </w:pPr>
    </w:p>
    <w:p w:rsidR="00014752" w:rsidRDefault="00014752">
      <w:pPr>
        <w:spacing w:line="354" w:lineRule="auto"/>
        <w:ind w:left="260" w:firstLine="708"/>
        <w:jc w:val="both"/>
        <w:rPr>
          <w:sz w:val="20"/>
          <w:szCs w:val="20"/>
        </w:rPr>
      </w:pPr>
      <w:r>
        <w:rPr>
          <w:sz w:val="24"/>
          <w:szCs w:val="24"/>
        </w:rPr>
        <w:t>Статья 22.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p>
    <w:p w:rsidR="00014752" w:rsidRDefault="00014752">
      <w:pPr>
        <w:spacing w:line="20" w:lineRule="exact"/>
        <w:rPr>
          <w:sz w:val="20"/>
          <w:szCs w:val="20"/>
        </w:rPr>
      </w:pPr>
    </w:p>
    <w:p w:rsidR="00014752" w:rsidRDefault="00014752">
      <w:pPr>
        <w:numPr>
          <w:ilvl w:val="0"/>
          <w:numId w:val="124"/>
        </w:numPr>
        <w:tabs>
          <w:tab w:val="left" w:pos="1395"/>
        </w:tabs>
        <w:spacing w:line="350" w:lineRule="auto"/>
        <w:ind w:left="260" w:firstLine="710"/>
        <w:jc w:val="both"/>
        <w:rPr>
          <w:sz w:val="24"/>
          <w:szCs w:val="24"/>
        </w:rPr>
      </w:pPr>
      <w:r>
        <w:rPr>
          <w:sz w:val="24"/>
          <w:szCs w:val="24"/>
        </w:rPr>
        <w:t>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w:t>
      </w:r>
    </w:p>
    <w:p w:rsidR="00014752" w:rsidRDefault="00014752">
      <w:pPr>
        <w:spacing w:line="11" w:lineRule="exact"/>
        <w:rPr>
          <w:sz w:val="20"/>
          <w:szCs w:val="20"/>
        </w:rPr>
      </w:pPr>
    </w:p>
    <w:p w:rsidR="00014752" w:rsidRDefault="00014752">
      <w:pPr>
        <w:ind w:left="260"/>
        <w:rPr>
          <w:sz w:val="20"/>
          <w:szCs w:val="20"/>
        </w:rPr>
      </w:pPr>
      <w:r>
        <w:rPr>
          <w:sz w:val="24"/>
          <w:szCs w:val="24"/>
        </w:rPr>
        <w:t>данским и земельным законодательством.</w:t>
      </w:r>
    </w:p>
    <w:p w:rsidR="00014752" w:rsidRDefault="00014752">
      <w:pPr>
        <w:spacing w:line="149" w:lineRule="exact"/>
        <w:rPr>
          <w:sz w:val="20"/>
          <w:szCs w:val="20"/>
        </w:rPr>
      </w:pPr>
    </w:p>
    <w:p w:rsidR="00014752" w:rsidRDefault="00014752">
      <w:pPr>
        <w:spacing w:line="357" w:lineRule="auto"/>
        <w:ind w:left="260" w:firstLine="708"/>
        <w:jc w:val="both"/>
        <w:rPr>
          <w:sz w:val="20"/>
          <w:szCs w:val="20"/>
        </w:rPr>
      </w:pPr>
      <w:r>
        <w:rPr>
          <w:sz w:val="24"/>
          <w:szCs w:val="24"/>
        </w:rPr>
        <w:t>Порядок подготовки оснований для принятия решений об изъятии (в том числе путем выкупа) земельных участков, иных объектов недвижимости для реализации государственных и муниципальных нужд определяется законодательством Российской Федерации, законода-тельством Иркутской области, настоящими Правилами, нормативными правовыми актами Икейского муниципального образования.</w:t>
      </w:r>
    </w:p>
    <w:p w:rsidR="00014752" w:rsidRDefault="00014752">
      <w:pPr>
        <w:spacing w:line="7" w:lineRule="exact"/>
        <w:rPr>
          <w:sz w:val="20"/>
          <w:szCs w:val="20"/>
        </w:rPr>
      </w:pPr>
    </w:p>
    <w:p w:rsidR="00014752" w:rsidRDefault="00014752">
      <w:pPr>
        <w:numPr>
          <w:ilvl w:val="0"/>
          <w:numId w:val="125"/>
        </w:numPr>
        <w:tabs>
          <w:tab w:val="left" w:pos="1380"/>
        </w:tabs>
        <w:ind w:left="1380" w:hanging="410"/>
        <w:rPr>
          <w:sz w:val="24"/>
          <w:szCs w:val="24"/>
        </w:rPr>
      </w:pPr>
      <w:r>
        <w:rPr>
          <w:sz w:val="24"/>
          <w:szCs w:val="24"/>
        </w:rPr>
        <w:t>Основанием для принятия решений об изъятии земельных участков, иных объек-</w:t>
      </w:r>
    </w:p>
    <w:p w:rsidR="00014752" w:rsidRDefault="00014752">
      <w:pPr>
        <w:spacing w:line="149" w:lineRule="exact"/>
        <w:rPr>
          <w:sz w:val="20"/>
          <w:szCs w:val="20"/>
        </w:rPr>
      </w:pPr>
    </w:p>
    <w:p w:rsidR="00014752" w:rsidRDefault="00014752">
      <w:pPr>
        <w:spacing w:line="354" w:lineRule="auto"/>
        <w:ind w:left="260"/>
        <w:jc w:val="both"/>
        <w:rPr>
          <w:sz w:val="20"/>
          <w:szCs w:val="20"/>
        </w:rPr>
      </w:pPr>
      <w:r>
        <w:rPr>
          <w:sz w:val="24"/>
          <w:szCs w:val="24"/>
        </w:rPr>
        <w:t>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w:t>
      </w:r>
    </w:p>
    <w:p w:rsidR="00014752" w:rsidRDefault="00014752">
      <w:pPr>
        <w:spacing w:line="22" w:lineRule="exact"/>
        <w:rPr>
          <w:sz w:val="20"/>
          <w:szCs w:val="20"/>
        </w:rPr>
      </w:pPr>
    </w:p>
    <w:p w:rsidR="00014752" w:rsidRDefault="00014752">
      <w:pPr>
        <w:numPr>
          <w:ilvl w:val="0"/>
          <w:numId w:val="126"/>
        </w:numPr>
        <w:tabs>
          <w:tab w:val="left" w:pos="452"/>
        </w:tabs>
        <w:spacing w:line="348" w:lineRule="auto"/>
        <w:ind w:left="980" w:hanging="718"/>
        <w:rPr>
          <w:sz w:val="24"/>
          <w:szCs w:val="24"/>
        </w:rPr>
      </w:pPr>
      <w:r>
        <w:rPr>
          <w:sz w:val="24"/>
          <w:szCs w:val="24"/>
        </w:rPr>
        <w:t>планировке территории - проекты планировки с проектами межевания в их составе. Основания считаются правомочными при одновременном существовании следующих</w:t>
      </w:r>
    </w:p>
    <w:p w:rsidR="00014752" w:rsidRDefault="00014752">
      <w:pPr>
        <w:spacing w:line="16" w:lineRule="exact"/>
        <w:rPr>
          <w:sz w:val="20"/>
          <w:szCs w:val="20"/>
        </w:rPr>
      </w:pPr>
    </w:p>
    <w:p w:rsidR="00014752" w:rsidRDefault="00014752">
      <w:pPr>
        <w:ind w:left="260"/>
        <w:rPr>
          <w:sz w:val="20"/>
          <w:szCs w:val="20"/>
        </w:rPr>
      </w:pPr>
      <w:r>
        <w:rPr>
          <w:sz w:val="24"/>
          <w:szCs w:val="24"/>
        </w:rPr>
        <w:t>условий:</w:t>
      </w:r>
    </w:p>
    <w:p w:rsidR="00014752" w:rsidRDefault="00014752">
      <w:pPr>
        <w:spacing w:line="137" w:lineRule="exact"/>
        <w:rPr>
          <w:sz w:val="20"/>
          <w:szCs w:val="20"/>
        </w:rPr>
      </w:pPr>
    </w:p>
    <w:p w:rsidR="00014752" w:rsidRDefault="00014752">
      <w:pPr>
        <w:numPr>
          <w:ilvl w:val="0"/>
          <w:numId w:val="127"/>
        </w:numPr>
        <w:tabs>
          <w:tab w:val="left" w:pos="1260"/>
        </w:tabs>
        <w:ind w:left="1260" w:hanging="290"/>
        <w:rPr>
          <w:sz w:val="24"/>
          <w:szCs w:val="24"/>
        </w:rPr>
      </w:pPr>
      <w:r>
        <w:rPr>
          <w:sz w:val="24"/>
          <w:szCs w:val="24"/>
        </w:rPr>
        <w:t>наличие соответствующих государственных или муниципальных нужд путем ото-</w:t>
      </w:r>
    </w:p>
    <w:p w:rsidR="00014752" w:rsidRDefault="00014752">
      <w:pPr>
        <w:spacing w:line="151" w:lineRule="exact"/>
        <w:rPr>
          <w:sz w:val="20"/>
          <w:szCs w:val="20"/>
        </w:rPr>
      </w:pPr>
    </w:p>
    <w:p w:rsidR="00014752" w:rsidRDefault="00014752">
      <w:pPr>
        <w:spacing w:line="348" w:lineRule="auto"/>
        <w:ind w:left="260"/>
        <w:rPr>
          <w:sz w:val="20"/>
          <w:szCs w:val="20"/>
        </w:rPr>
      </w:pPr>
      <w:r>
        <w:rPr>
          <w:sz w:val="24"/>
          <w:szCs w:val="24"/>
        </w:rPr>
        <w:t>бражения соответствующих решений в утвержденных в установленном порядке документах территориального планирования;</w:t>
      </w:r>
    </w:p>
    <w:p w:rsidR="00014752" w:rsidRDefault="00014752">
      <w:pPr>
        <w:spacing w:line="28" w:lineRule="exact"/>
        <w:rPr>
          <w:sz w:val="20"/>
          <w:szCs w:val="20"/>
        </w:rPr>
      </w:pPr>
    </w:p>
    <w:p w:rsidR="00014752" w:rsidRDefault="00014752">
      <w:pPr>
        <w:numPr>
          <w:ilvl w:val="0"/>
          <w:numId w:val="128"/>
        </w:numPr>
        <w:tabs>
          <w:tab w:val="left" w:pos="1249"/>
        </w:tabs>
        <w:spacing w:line="348" w:lineRule="auto"/>
        <w:ind w:left="260" w:right="20" w:firstLine="710"/>
        <w:rPr>
          <w:sz w:val="24"/>
          <w:szCs w:val="24"/>
        </w:rPr>
      </w:pPr>
      <w:r>
        <w:rPr>
          <w:sz w:val="24"/>
          <w:szCs w:val="24"/>
        </w:rPr>
        <w:t>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014752" w:rsidRDefault="00014752">
      <w:pPr>
        <w:spacing w:line="28" w:lineRule="exact"/>
        <w:rPr>
          <w:sz w:val="20"/>
          <w:szCs w:val="20"/>
        </w:rPr>
      </w:pPr>
    </w:p>
    <w:p w:rsidR="00014752" w:rsidRDefault="00014752">
      <w:pPr>
        <w:numPr>
          <w:ilvl w:val="0"/>
          <w:numId w:val="129"/>
        </w:numPr>
        <w:tabs>
          <w:tab w:val="left" w:pos="1383"/>
        </w:tabs>
        <w:spacing w:line="354" w:lineRule="auto"/>
        <w:ind w:left="260" w:firstLine="710"/>
        <w:jc w:val="both"/>
        <w:rPr>
          <w:sz w:val="24"/>
          <w:szCs w:val="24"/>
        </w:rPr>
      </w:pPr>
      <w:r>
        <w:rPr>
          <w:sz w:val="24"/>
          <w:szCs w:val="24"/>
        </w:rPr>
        <w:t>Муниципальными нуждами Икейского муниципального образования, которые могут быть основаниями для изъятия, резервирования земельных участков, иных объектов недвижимости, являются:</w:t>
      </w:r>
    </w:p>
    <w:p w:rsidR="00014752" w:rsidRDefault="00014752">
      <w:pPr>
        <w:spacing w:line="133" w:lineRule="exact"/>
        <w:rPr>
          <w:sz w:val="20"/>
          <w:szCs w:val="20"/>
        </w:rPr>
      </w:pPr>
    </w:p>
    <w:p w:rsidR="00014752" w:rsidRDefault="00014752">
      <w:pPr>
        <w:ind w:left="9660"/>
        <w:rPr>
          <w:sz w:val="20"/>
          <w:szCs w:val="20"/>
        </w:rPr>
      </w:pPr>
      <w:r>
        <w:rPr>
          <w:sz w:val="24"/>
          <w:szCs w:val="24"/>
        </w:rPr>
        <w:t>28</w:t>
      </w:r>
    </w:p>
    <w:p w:rsidR="00014752" w:rsidRDefault="00014752">
      <w:pPr>
        <w:sectPr w:rsidR="00014752">
          <w:pgSz w:w="11900" w:h="16838"/>
          <w:pgMar w:top="558" w:right="566" w:bottom="0" w:left="1440" w:header="0" w:footer="0" w:gutter="0"/>
          <w:cols w:space="720" w:equalWidth="0">
            <w:col w:w="9900"/>
          </w:cols>
        </w:sectPr>
      </w:pPr>
    </w:p>
    <w:p w:rsidR="00014752" w:rsidRDefault="00014752">
      <w:pPr>
        <w:numPr>
          <w:ilvl w:val="0"/>
          <w:numId w:val="130"/>
        </w:numPr>
        <w:tabs>
          <w:tab w:val="left" w:pos="1220"/>
        </w:tabs>
        <w:ind w:left="1220" w:hanging="250"/>
        <w:rPr>
          <w:sz w:val="24"/>
          <w:szCs w:val="24"/>
        </w:rPr>
      </w:pPr>
      <w:r>
        <w:rPr>
          <w:sz w:val="24"/>
          <w:szCs w:val="24"/>
        </w:rPr>
        <w:t>выполнение международных обязательств Российской Федерации;</w:t>
      </w:r>
    </w:p>
    <w:p w:rsidR="00014752" w:rsidRDefault="00014752">
      <w:pPr>
        <w:spacing w:line="139" w:lineRule="exact"/>
        <w:rPr>
          <w:sz w:val="24"/>
          <w:szCs w:val="24"/>
        </w:rPr>
      </w:pPr>
    </w:p>
    <w:p w:rsidR="00014752" w:rsidRDefault="00014752">
      <w:pPr>
        <w:numPr>
          <w:ilvl w:val="0"/>
          <w:numId w:val="130"/>
        </w:numPr>
        <w:tabs>
          <w:tab w:val="left" w:pos="1280"/>
        </w:tabs>
        <w:ind w:left="1280" w:hanging="310"/>
        <w:rPr>
          <w:sz w:val="24"/>
          <w:szCs w:val="24"/>
        </w:rPr>
      </w:pPr>
      <w:r>
        <w:rPr>
          <w:sz w:val="24"/>
          <w:szCs w:val="24"/>
        </w:rPr>
        <w:t>размещение следующих объектов муниципального значения  Икейского муници-</w:t>
      </w:r>
    </w:p>
    <w:p w:rsidR="00014752" w:rsidRDefault="00014752">
      <w:pPr>
        <w:spacing w:line="149" w:lineRule="exact"/>
        <w:rPr>
          <w:sz w:val="20"/>
          <w:szCs w:val="20"/>
        </w:rPr>
      </w:pPr>
    </w:p>
    <w:p w:rsidR="00014752" w:rsidRDefault="00014752">
      <w:pPr>
        <w:spacing w:line="350" w:lineRule="auto"/>
        <w:ind w:left="260"/>
        <w:rPr>
          <w:sz w:val="20"/>
          <w:szCs w:val="20"/>
        </w:rPr>
      </w:pPr>
      <w:r>
        <w:rPr>
          <w:sz w:val="24"/>
          <w:szCs w:val="24"/>
        </w:rPr>
        <w:t>пального образования при отсутствии других вариантов возможного размещения этих объек-тов:</w:t>
      </w:r>
    </w:p>
    <w:p w:rsidR="00014752" w:rsidRDefault="00014752">
      <w:pPr>
        <w:spacing w:line="11" w:lineRule="exact"/>
        <w:rPr>
          <w:sz w:val="20"/>
          <w:szCs w:val="20"/>
        </w:rPr>
      </w:pPr>
    </w:p>
    <w:p w:rsidR="00014752" w:rsidRDefault="00014752">
      <w:pPr>
        <w:numPr>
          <w:ilvl w:val="0"/>
          <w:numId w:val="131"/>
        </w:numPr>
        <w:tabs>
          <w:tab w:val="left" w:pos="1100"/>
        </w:tabs>
        <w:ind w:left="1100" w:hanging="130"/>
        <w:rPr>
          <w:sz w:val="24"/>
          <w:szCs w:val="24"/>
        </w:rPr>
      </w:pPr>
      <w:r>
        <w:rPr>
          <w:sz w:val="24"/>
          <w:szCs w:val="24"/>
        </w:rPr>
        <w:t>объекты электро-, газо-, тепло- и водоснабжения муниципального значения;</w:t>
      </w:r>
    </w:p>
    <w:p w:rsidR="00014752" w:rsidRDefault="00014752">
      <w:pPr>
        <w:spacing w:line="139" w:lineRule="exact"/>
        <w:rPr>
          <w:sz w:val="24"/>
          <w:szCs w:val="24"/>
        </w:rPr>
      </w:pPr>
    </w:p>
    <w:p w:rsidR="00014752" w:rsidRDefault="00014752">
      <w:pPr>
        <w:numPr>
          <w:ilvl w:val="0"/>
          <w:numId w:val="131"/>
        </w:numPr>
        <w:tabs>
          <w:tab w:val="left" w:pos="1140"/>
        </w:tabs>
        <w:ind w:left="1140" w:hanging="170"/>
        <w:rPr>
          <w:sz w:val="24"/>
          <w:szCs w:val="24"/>
        </w:rPr>
      </w:pPr>
      <w:r>
        <w:rPr>
          <w:sz w:val="24"/>
          <w:szCs w:val="24"/>
        </w:rPr>
        <w:t>автомобильные дороги общего пользования, мосты и иные транспортные инженер-</w:t>
      </w:r>
    </w:p>
    <w:p w:rsidR="00014752" w:rsidRDefault="00014752">
      <w:pPr>
        <w:spacing w:line="137" w:lineRule="exact"/>
        <w:rPr>
          <w:sz w:val="20"/>
          <w:szCs w:val="20"/>
        </w:rPr>
      </w:pPr>
    </w:p>
    <w:p w:rsidR="00014752" w:rsidRDefault="00014752">
      <w:pPr>
        <w:ind w:left="260"/>
        <w:rPr>
          <w:sz w:val="20"/>
          <w:szCs w:val="20"/>
        </w:rPr>
      </w:pPr>
      <w:r>
        <w:rPr>
          <w:sz w:val="24"/>
          <w:szCs w:val="24"/>
        </w:rPr>
        <w:t>ные сооружения местного значения в границах Икейского муниципального образования;</w:t>
      </w:r>
    </w:p>
    <w:p w:rsidR="00014752" w:rsidRDefault="00014752">
      <w:pPr>
        <w:spacing w:line="151" w:lineRule="exact"/>
        <w:rPr>
          <w:sz w:val="20"/>
          <w:szCs w:val="20"/>
        </w:rPr>
      </w:pPr>
    </w:p>
    <w:p w:rsidR="00014752" w:rsidRDefault="00014752">
      <w:pPr>
        <w:spacing w:line="356" w:lineRule="auto"/>
        <w:ind w:left="260" w:firstLine="708"/>
        <w:jc w:val="both"/>
        <w:rPr>
          <w:sz w:val="20"/>
          <w:szCs w:val="20"/>
        </w:rPr>
      </w:pPr>
      <w:r>
        <w:rPr>
          <w:sz w:val="24"/>
          <w:szCs w:val="24"/>
        </w:rPr>
        <w:t>- иными обстоятельствами в установленных федеральными законами случаях, а при-менительно к изъятию, в том числе путем выкупа, земельных участков из земель, находя-щихся в муниципальной собственности Икейского муниципального образования, в случаях, установленных законами Иркутской области.</w:t>
      </w:r>
    </w:p>
    <w:p w:rsidR="00014752" w:rsidRDefault="00014752">
      <w:pPr>
        <w:spacing w:line="19" w:lineRule="exact"/>
        <w:rPr>
          <w:sz w:val="20"/>
          <w:szCs w:val="20"/>
        </w:rPr>
      </w:pPr>
    </w:p>
    <w:p w:rsidR="00014752" w:rsidRDefault="00014752">
      <w:pPr>
        <w:numPr>
          <w:ilvl w:val="0"/>
          <w:numId w:val="132"/>
        </w:numPr>
        <w:tabs>
          <w:tab w:val="left" w:pos="1395"/>
        </w:tabs>
        <w:spacing w:line="348" w:lineRule="auto"/>
        <w:ind w:left="260" w:firstLine="710"/>
        <w:rPr>
          <w:sz w:val="24"/>
          <w:szCs w:val="24"/>
        </w:rPr>
      </w:pPr>
      <w:r>
        <w:rPr>
          <w:sz w:val="24"/>
          <w:szCs w:val="24"/>
        </w:rPr>
        <w:t>Изъятие земельного участка, в том числе путем выкупа, для государственных или муниципальных нужд может быть проведено только после:</w:t>
      </w:r>
    </w:p>
    <w:p w:rsidR="00014752" w:rsidRDefault="00014752">
      <w:pPr>
        <w:spacing w:line="28" w:lineRule="exact"/>
        <w:rPr>
          <w:sz w:val="20"/>
          <w:szCs w:val="20"/>
        </w:rPr>
      </w:pPr>
    </w:p>
    <w:p w:rsidR="00014752" w:rsidRDefault="00014752">
      <w:pPr>
        <w:spacing w:line="348" w:lineRule="auto"/>
        <w:ind w:left="260" w:firstLine="708"/>
        <w:rPr>
          <w:sz w:val="20"/>
          <w:szCs w:val="20"/>
        </w:rPr>
      </w:pPr>
      <w:r>
        <w:rPr>
          <w:sz w:val="24"/>
          <w:szCs w:val="24"/>
        </w:rPr>
        <w:t>- предоставления по желанию лиц, у которых изымаются земельные участки, равно-ценных земельных участков;</w:t>
      </w:r>
    </w:p>
    <w:p w:rsidR="00014752" w:rsidRDefault="00014752">
      <w:pPr>
        <w:spacing w:line="28" w:lineRule="exact"/>
        <w:rPr>
          <w:sz w:val="20"/>
          <w:szCs w:val="20"/>
        </w:rPr>
      </w:pPr>
    </w:p>
    <w:p w:rsidR="00014752" w:rsidRDefault="00014752">
      <w:pPr>
        <w:spacing w:line="348" w:lineRule="auto"/>
        <w:ind w:left="260" w:firstLine="708"/>
        <w:rPr>
          <w:sz w:val="20"/>
          <w:szCs w:val="20"/>
        </w:rPr>
      </w:pPr>
      <w:r>
        <w:rPr>
          <w:sz w:val="24"/>
          <w:szCs w:val="24"/>
        </w:rPr>
        <w:t>- возмещения стоимости жилых, производственных и иных зданий, строений, соору-жений, находящихся на изымаемых земельных участках;</w:t>
      </w:r>
    </w:p>
    <w:p w:rsidR="00014752" w:rsidRDefault="00014752">
      <w:pPr>
        <w:spacing w:line="15" w:lineRule="exact"/>
        <w:rPr>
          <w:sz w:val="20"/>
          <w:szCs w:val="20"/>
        </w:rPr>
      </w:pPr>
    </w:p>
    <w:p w:rsidR="00014752" w:rsidRDefault="00014752">
      <w:pPr>
        <w:numPr>
          <w:ilvl w:val="0"/>
          <w:numId w:val="133"/>
        </w:numPr>
        <w:tabs>
          <w:tab w:val="left" w:pos="1100"/>
        </w:tabs>
        <w:ind w:left="1100" w:hanging="130"/>
        <w:rPr>
          <w:sz w:val="24"/>
          <w:szCs w:val="24"/>
        </w:rPr>
      </w:pPr>
      <w:r>
        <w:rPr>
          <w:sz w:val="24"/>
          <w:szCs w:val="24"/>
        </w:rPr>
        <w:t>возмещения в полном объеме убытков, в том числе упущенной выгоды.</w:t>
      </w:r>
    </w:p>
    <w:p w:rsidR="00014752" w:rsidRDefault="00014752">
      <w:pPr>
        <w:spacing w:line="149" w:lineRule="exact"/>
        <w:rPr>
          <w:sz w:val="20"/>
          <w:szCs w:val="20"/>
        </w:rPr>
      </w:pPr>
    </w:p>
    <w:p w:rsidR="00014752" w:rsidRDefault="00014752">
      <w:pPr>
        <w:numPr>
          <w:ilvl w:val="0"/>
          <w:numId w:val="134"/>
        </w:numPr>
        <w:tabs>
          <w:tab w:val="left" w:pos="1383"/>
        </w:tabs>
        <w:spacing w:line="354" w:lineRule="auto"/>
        <w:ind w:left="260" w:firstLine="710"/>
        <w:jc w:val="both"/>
        <w:rPr>
          <w:sz w:val="24"/>
          <w:szCs w:val="24"/>
        </w:rPr>
      </w:pPr>
      <w:r>
        <w:rPr>
          <w:sz w:val="24"/>
          <w:szCs w:val="24"/>
        </w:rPr>
        <w:t>Решение об изъятии земельных участков и иных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w:t>
      </w:r>
    </w:p>
    <w:p w:rsidR="00014752" w:rsidRDefault="00014752">
      <w:pPr>
        <w:spacing w:line="20" w:lineRule="exact"/>
        <w:rPr>
          <w:sz w:val="20"/>
          <w:szCs w:val="20"/>
        </w:rPr>
      </w:pPr>
    </w:p>
    <w:p w:rsidR="00014752" w:rsidRDefault="00014752">
      <w:pPr>
        <w:spacing w:line="350" w:lineRule="auto"/>
        <w:ind w:left="260"/>
        <w:rPr>
          <w:sz w:val="20"/>
          <w:szCs w:val="20"/>
        </w:rPr>
      </w:pPr>
      <w:r>
        <w:rPr>
          <w:sz w:val="24"/>
          <w:szCs w:val="24"/>
        </w:rPr>
        <w:t>во на которых может быть осуществлено только после изъятия этих участков и (или) объек-тов на них расположенных в порядке, установленном законодательством.</w:t>
      </w:r>
    </w:p>
    <w:p w:rsidR="00014752" w:rsidRDefault="00014752">
      <w:pPr>
        <w:spacing w:line="23" w:lineRule="exact"/>
        <w:rPr>
          <w:sz w:val="20"/>
          <w:szCs w:val="20"/>
        </w:rPr>
      </w:pPr>
    </w:p>
    <w:p w:rsidR="00014752" w:rsidRDefault="00014752">
      <w:pPr>
        <w:spacing w:line="350" w:lineRule="auto"/>
        <w:ind w:left="260" w:firstLine="708"/>
        <w:rPr>
          <w:sz w:val="20"/>
          <w:szCs w:val="20"/>
        </w:rPr>
      </w:pPr>
      <w:r>
        <w:rPr>
          <w:sz w:val="24"/>
          <w:szCs w:val="24"/>
        </w:rPr>
        <w:t>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rsidR="00014752" w:rsidRDefault="00014752">
      <w:pPr>
        <w:spacing w:line="200" w:lineRule="exact"/>
        <w:rPr>
          <w:sz w:val="20"/>
          <w:szCs w:val="20"/>
        </w:rPr>
      </w:pPr>
    </w:p>
    <w:p w:rsidR="00014752" w:rsidRDefault="00014752">
      <w:pPr>
        <w:spacing w:line="238" w:lineRule="exact"/>
        <w:rPr>
          <w:sz w:val="20"/>
          <w:szCs w:val="20"/>
        </w:rPr>
      </w:pPr>
    </w:p>
    <w:p w:rsidR="00014752" w:rsidRDefault="00014752">
      <w:pPr>
        <w:spacing w:line="348" w:lineRule="auto"/>
        <w:ind w:left="260" w:firstLine="708"/>
        <w:rPr>
          <w:sz w:val="20"/>
          <w:szCs w:val="20"/>
        </w:rPr>
      </w:pPr>
      <w:r>
        <w:rPr>
          <w:sz w:val="24"/>
          <w:szCs w:val="24"/>
        </w:rPr>
        <w:t>Статья 23. Условия принятия решений о резервировании земельных участков для реа-лизации государственных, муниципальных нужд</w:t>
      </w:r>
    </w:p>
    <w:p w:rsidR="00014752" w:rsidRDefault="00014752">
      <w:pPr>
        <w:spacing w:line="28" w:lineRule="exact"/>
        <w:rPr>
          <w:sz w:val="20"/>
          <w:szCs w:val="20"/>
        </w:rPr>
      </w:pPr>
    </w:p>
    <w:p w:rsidR="00014752" w:rsidRDefault="00014752">
      <w:pPr>
        <w:numPr>
          <w:ilvl w:val="0"/>
          <w:numId w:val="135"/>
        </w:numPr>
        <w:tabs>
          <w:tab w:val="left" w:pos="1395"/>
        </w:tabs>
        <w:spacing w:line="348" w:lineRule="auto"/>
        <w:ind w:left="260" w:firstLine="710"/>
        <w:rPr>
          <w:sz w:val="24"/>
          <w:szCs w:val="24"/>
        </w:rPr>
      </w:pPr>
      <w:r>
        <w:rPr>
          <w:sz w:val="24"/>
          <w:szCs w:val="24"/>
        </w:rPr>
        <w:t>Порядок резервирования земельных участков для реализации государственных и муниципальных нужд определяется земельным законодательством.</w:t>
      </w:r>
    </w:p>
    <w:p w:rsidR="00014752" w:rsidRDefault="00014752">
      <w:pPr>
        <w:spacing w:line="28" w:lineRule="exact"/>
        <w:rPr>
          <w:sz w:val="20"/>
          <w:szCs w:val="20"/>
        </w:rPr>
      </w:pPr>
    </w:p>
    <w:p w:rsidR="00014752" w:rsidRDefault="00014752">
      <w:pPr>
        <w:spacing w:line="356" w:lineRule="auto"/>
        <w:ind w:left="260" w:firstLine="708"/>
        <w:jc w:val="both"/>
        <w:rPr>
          <w:sz w:val="20"/>
          <w:szCs w:val="20"/>
        </w:rPr>
      </w:pPr>
      <w:r>
        <w:rPr>
          <w:sz w:val="24"/>
          <w:szCs w:val="24"/>
        </w:rPr>
        <w:t>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законода-тельством Российской Федерации, законодательством Иркутской области, настоящими Пра-вилами, нормативными правовыми актами Икейского муниципального образования.</w:t>
      </w:r>
    </w:p>
    <w:p w:rsidR="00014752" w:rsidRDefault="00014752">
      <w:pPr>
        <w:spacing w:line="18" w:lineRule="exact"/>
        <w:rPr>
          <w:sz w:val="20"/>
          <w:szCs w:val="20"/>
        </w:rPr>
      </w:pPr>
    </w:p>
    <w:p w:rsidR="00014752" w:rsidRDefault="00014752">
      <w:pPr>
        <w:numPr>
          <w:ilvl w:val="0"/>
          <w:numId w:val="136"/>
        </w:numPr>
        <w:tabs>
          <w:tab w:val="left" w:pos="1378"/>
        </w:tabs>
        <w:spacing w:line="348" w:lineRule="auto"/>
        <w:ind w:left="260" w:firstLine="710"/>
        <w:jc w:val="both"/>
        <w:rPr>
          <w:sz w:val="24"/>
          <w:szCs w:val="24"/>
        </w:rPr>
      </w:pPr>
      <w:r>
        <w:rPr>
          <w:sz w:val="24"/>
          <w:szCs w:val="24"/>
        </w:rPr>
        <w:t>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w:t>
      </w:r>
    </w:p>
    <w:p w:rsidR="00014752" w:rsidRDefault="00014752">
      <w:pPr>
        <w:spacing w:line="15" w:lineRule="exact"/>
        <w:rPr>
          <w:sz w:val="20"/>
          <w:szCs w:val="20"/>
        </w:rPr>
      </w:pPr>
    </w:p>
    <w:p w:rsidR="00014752" w:rsidRDefault="00014752">
      <w:pPr>
        <w:ind w:left="260"/>
        <w:rPr>
          <w:sz w:val="20"/>
          <w:szCs w:val="20"/>
        </w:rPr>
      </w:pPr>
      <w:r>
        <w:rPr>
          <w:sz w:val="24"/>
          <w:szCs w:val="24"/>
        </w:rPr>
        <w:t>вержденных в установленном порядке:</w:t>
      </w:r>
    </w:p>
    <w:p w:rsidR="00014752" w:rsidRDefault="00014752">
      <w:pPr>
        <w:spacing w:line="200" w:lineRule="exact"/>
        <w:rPr>
          <w:sz w:val="20"/>
          <w:szCs w:val="20"/>
        </w:rPr>
      </w:pPr>
    </w:p>
    <w:p w:rsidR="00014752" w:rsidRDefault="00014752">
      <w:pPr>
        <w:spacing w:line="338" w:lineRule="exact"/>
        <w:rPr>
          <w:sz w:val="20"/>
          <w:szCs w:val="20"/>
        </w:rPr>
      </w:pPr>
    </w:p>
    <w:p w:rsidR="00014752" w:rsidRDefault="00014752">
      <w:pPr>
        <w:ind w:left="9660"/>
        <w:rPr>
          <w:sz w:val="20"/>
          <w:szCs w:val="20"/>
        </w:rPr>
      </w:pPr>
      <w:r>
        <w:rPr>
          <w:sz w:val="24"/>
          <w:szCs w:val="24"/>
        </w:rPr>
        <w:t>29</w:t>
      </w:r>
    </w:p>
    <w:p w:rsidR="00014752" w:rsidRDefault="00014752">
      <w:pPr>
        <w:sectPr w:rsidR="00014752">
          <w:pgSz w:w="11900" w:h="16838"/>
          <w:pgMar w:top="558" w:right="566" w:bottom="0" w:left="1440" w:header="0" w:footer="0" w:gutter="0"/>
          <w:cols w:space="720" w:equalWidth="0">
            <w:col w:w="9900"/>
          </w:cols>
        </w:sectPr>
      </w:pPr>
    </w:p>
    <w:p w:rsidR="00014752" w:rsidRDefault="00014752">
      <w:pPr>
        <w:numPr>
          <w:ilvl w:val="0"/>
          <w:numId w:val="137"/>
        </w:numPr>
        <w:tabs>
          <w:tab w:val="left" w:pos="1240"/>
        </w:tabs>
        <w:ind w:left="1240" w:hanging="270"/>
        <w:rPr>
          <w:sz w:val="24"/>
          <w:szCs w:val="24"/>
        </w:rPr>
      </w:pPr>
      <w:r>
        <w:rPr>
          <w:sz w:val="24"/>
          <w:szCs w:val="24"/>
        </w:rPr>
        <w:t>документов территориального планирования, отображающих зоны резервирования</w:t>
      </w:r>
    </w:p>
    <w:p w:rsidR="00014752" w:rsidRDefault="00014752">
      <w:pPr>
        <w:spacing w:line="151" w:lineRule="exact"/>
        <w:rPr>
          <w:sz w:val="20"/>
          <w:szCs w:val="20"/>
        </w:rPr>
      </w:pPr>
    </w:p>
    <w:p w:rsidR="00014752" w:rsidRDefault="00014752">
      <w:pPr>
        <w:spacing w:line="348" w:lineRule="auto"/>
        <w:ind w:left="260"/>
        <w:rPr>
          <w:sz w:val="20"/>
          <w:szCs w:val="20"/>
        </w:rPr>
      </w:pPr>
      <w:r>
        <w:rPr>
          <w:sz w:val="24"/>
          <w:szCs w:val="24"/>
        </w:rPr>
        <w:t>(зоны планируемого размещения объектов для реализации государственных, муниципальных нужд);</w:t>
      </w:r>
    </w:p>
    <w:p w:rsidR="00014752" w:rsidRDefault="00014752">
      <w:pPr>
        <w:spacing w:line="28" w:lineRule="exact"/>
        <w:rPr>
          <w:sz w:val="20"/>
          <w:szCs w:val="20"/>
        </w:rPr>
      </w:pPr>
    </w:p>
    <w:p w:rsidR="00014752" w:rsidRDefault="00014752">
      <w:pPr>
        <w:numPr>
          <w:ilvl w:val="0"/>
          <w:numId w:val="138"/>
        </w:numPr>
        <w:tabs>
          <w:tab w:val="left" w:pos="1249"/>
        </w:tabs>
        <w:spacing w:line="348" w:lineRule="auto"/>
        <w:ind w:left="260" w:firstLine="710"/>
        <w:rPr>
          <w:sz w:val="24"/>
          <w:szCs w:val="24"/>
        </w:rPr>
      </w:pPr>
      <w:r>
        <w:rPr>
          <w:sz w:val="24"/>
          <w:szCs w:val="24"/>
        </w:rPr>
        <w:t>проектов планировки и проектов межевания в их составе, определяющих границы зон резервирования.</w:t>
      </w:r>
    </w:p>
    <w:p w:rsidR="00014752" w:rsidRDefault="00014752">
      <w:pPr>
        <w:spacing w:line="28" w:lineRule="exact"/>
        <w:rPr>
          <w:sz w:val="20"/>
          <w:szCs w:val="20"/>
        </w:rPr>
      </w:pPr>
    </w:p>
    <w:p w:rsidR="00014752" w:rsidRDefault="00014752">
      <w:pPr>
        <w:spacing w:line="348" w:lineRule="auto"/>
        <w:ind w:left="260" w:firstLine="708"/>
        <w:rPr>
          <w:sz w:val="20"/>
          <w:szCs w:val="20"/>
        </w:rPr>
      </w:pPr>
      <w:r>
        <w:rPr>
          <w:sz w:val="24"/>
          <w:szCs w:val="24"/>
        </w:rPr>
        <w:t>Указанная документация подготавливается и утверждается в порядке, определенном градостроительным законодательством.</w:t>
      </w:r>
    </w:p>
    <w:p w:rsidR="00014752" w:rsidRDefault="00014752">
      <w:pPr>
        <w:spacing w:line="15" w:lineRule="exact"/>
        <w:rPr>
          <w:sz w:val="20"/>
          <w:szCs w:val="20"/>
        </w:rPr>
      </w:pPr>
    </w:p>
    <w:p w:rsidR="00014752" w:rsidRDefault="00014752">
      <w:pPr>
        <w:numPr>
          <w:ilvl w:val="0"/>
          <w:numId w:val="139"/>
        </w:numPr>
        <w:tabs>
          <w:tab w:val="left" w:pos="1360"/>
        </w:tabs>
        <w:ind w:left="1360" w:hanging="390"/>
        <w:rPr>
          <w:sz w:val="24"/>
          <w:szCs w:val="24"/>
        </w:rPr>
      </w:pPr>
      <w:r>
        <w:rPr>
          <w:sz w:val="24"/>
          <w:szCs w:val="24"/>
        </w:rPr>
        <w:t>В соответствии с градостроительным законодательством:</w:t>
      </w:r>
    </w:p>
    <w:p w:rsidR="00014752" w:rsidRDefault="00014752">
      <w:pPr>
        <w:spacing w:line="149" w:lineRule="exact"/>
        <w:rPr>
          <w:sz w:val="20"/>
          <w:szCs w:val="20"/>
        </w:rPr>
      </w:pPr>
    </w:p>
    <w:p w:rsidR="00014752" w:rsidRDefault="00014752">
      <w:pPr>
        <w:numPr>
          <w:ilvl w:val="0"/>
          <w:numId w:val="140"/>
        </w:numPr>
        <w:tabs>
          <w:tab w:val="left" w:pos="1402"/>
        </w:tabs>
        <w:spacing w:line="354" w:lineRule="auto"/>
        <w:ind w:left="260" w:firstLine="710"/>
        <w:jc w:val="both"/>
        <w:rPr>
          <w:sz w:val="24"/>
          <w:szCs w:val="24"/>
        </w:rPr>
      </w:pPr>
      <w:r>
        <w:rPr>
          <w:sz w:val="24"/>
          <w:szCs w:val="24"/>
        </w:rPr>
        <w:t>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w:t>
      </w:r>
    </w:p>
    <w:p w:rsidR="00014752" w:rsidRDefault="00014752">
      <w:pPr>
        <w:spacing w:line="23" w:lineRule="exact"/>
        <w:rPr>
          <w:sz w:val="20"/>
          <w:szCs w:val="20"/>
        </w:rPr>
      </w:pPr>
    </w:p>
    <w:p w:rsidR="00014752" w:rsidRDefault="00014752">
      <w:pPr>
        <w:spacing w:line="356" w:lineRule="auto"/>
        <w:ind w:left="260"/>
        <w:jc w:val="both"/>
        <w:rPr>
          <w:sz w:val="20"/>
          <w:szCs w:val="20"/>
        </w:rPr>
      </w:pPr>
      <w:r>
        <w:rPr>
          <w:sz w:val="24"/>
          <w:szCs w:val="24"/>
        </w:rPr>
        <w:t>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rsidR="00014752" w:rsidRDefault="00014752">
      <w:pPr>
        <w:spacing w:line="6" w:lineRule="exact"/>
        <w:rPr>
          <w:sz w:val="20"/>
          <w:szCs w:val="20"/>
        </w:rPr>
      </w:pPr>
    </w:p>
    <w:p w:rsidR="00014752" w:rsidRDefault="00014752">
      <w:pPr>
        <w:numPr>
          <w:ilvl w:val="1"/>
          <w:numId w:val="141"/>
        </w:numPr>
        <w:tabs>
          <w:tab w:val="left" w:pos="1400"/>
        </w:tabs>
        <w:ind w:left="1400" w:hanging="430"/>
        <w:rPr>
          <w:sz w:val="24"/>
          <w:szCs w:val="24"/>
        </w:rPr>
      </w:pPr>
      <w:r>
        <w:rPr>
          <w:sz w:val="24"/>
          <w:szCs w:val="24"/>
        </w:rPr>
        <w:t>собственники земельных участков и иных объектов недвижимости, находящихся</w:t>
      </w:r>
    </w:p>
    <w:p w:rsidR="00014752" w:rsidRDefault="00014752">
      <w:pPr>
        <w:spacing w:line="136" w:lineRule="exact"/>
        <w:rPr>
          <w:sz w:val="24"/>
          <w:szCs w:val="24"/>
        </w:rPr>
      </w:pPr>
    </w:p>
    <w:p w:rsidR="00014752" w:rsidRDefault="00014752">
      <w:pPr>
        <w:numPr>
          <w:ilvl w:val="0"/>
          <w:numId w:val="141"/>
        </w:numPr>
        <w:tabs>
          <w:tab w:val="left" w:pos="440"/>
        </w:tabs>
        <w:ind w:left="440" w:hanging="178"/>
        <w:rPr>
          <w:sz w:val="24"/>
          <w:szCs w:val="24"/>
        </w:rPr>
      </w:pPr>
      <w:r>
        <w:rPr>
          <w:sz w:val="24"/>
          <w:szCs w:val="24"/>
        </w:rPr>
        <w:t>пределах зон резервирования, отображенных в указанных документах и определенных ука-</w:t>
      </w:r>
    </w:p>
    <w:p w:rsidR="00014752" w:rsidRDefault="00014752">
      <w:pPr>
        <w:spacing w:line="151" w:lineRule="exact"/>
        <w:rPr>
          <w:sz w:val="20"/>
          <w:szCs w:val="20"/>
        </w:rPr>
      </w:pPr>
    </w:p>
    <w:p w:rsidR="00014752" w:rsidRDefault="00014752">
      <w:pPr>
        <w:spacing w:line="348" w:lineRule="auto"/>
        <w:ind w:left="260"/>
        <w:rPr>
          <w:sz w:val="20"/>
          <w:szCs w:val="20"/>
        </w:rPr>
      </w:pPr>
      <w:r>
        <w:rPr>
          <w:sz w:val="24"/>
          <w:szCs w:val="24"/>
        </w:rPr>
        <w:t>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014752" w:rsidRDefault="00014752">
      <w:pPr>
        <w:spacing w:line="13" w:lineRule="exact"/>
        <w:rPr>
          <w:sz w:val="20"/>
          <w:szCs w:val="20"/>
        </w:rPr>
      </w:pPr>
    </w:p>
    <w:p w:rsidR="00014752" w:rsidRDefault="00014752">
      <w:pPr>
        <w:numPr>
          <w:ilvl w:val="0"/>
          <w:numId w:val="142"/>
        </w:numPr>
        <w:tabs>
          <w:tab w:val="left" w:pos="1360"/>
        </w:tabs>
        <w:ind w:left="1360" w:hanging="390"/>
        <w:rPr>
          <w:sz w:val="24"/>
          <w:szCs w:val="24"/>
        </w:rPr>
      </w:pPr>
      <w:r>
        <w:rPr>
          <w:sz w:val="24"/>
          <w:szCs w:val="24"/>
        </w:rPr>
        <w:t>Принимаемое решение о резервировании должно содержать:</w:t>
      </w:r>
    </w:p>
    <w:p w:rsidR="00014752" w:rsidRDefault="00014752">
      <w:pPr>
        <w:spacing w:line="140" w:lineRule="exact"/>
        <w:rPr>
          <w:sz w:val="20"/>
          <w:szCs w:val="20"/>
        </w:rPr>
      </w:pPr>
    </w:p>
    <w:p w:rsidR="00014752" w:rsidRDefault="00014752">
      <w:pPr>
        <w:numPr>
          <w:ilvl w:val="0"/>
          <w:numId w:val="143"/>
        </w:numPr>
        <w:tabs>
          <w:tab w:val="left" w:pos="1460"/>
        </w:tabs>
        <w:ind w:left="1460" w:hanging="490"/>
        <w:rPr>
          <w:sz w:val="24"/>
          <w:szCs w:val="24"/>
        </w:rPr>
      </w:pPr>
      <w:r>
        <w:rPr>
          <w:sz w:val="24"/>
          <w:szCs w:val="24"/>
        </w:rPr>
        <w:t>обоснование того, что целью резервирования земельных участков является нали-</w:t>
      </w:r>
    </w:p>
    <w:p w:rsidR="00014752" w:rsidRDefault="00014752">
      <w:pPr>
        <w:spacing w:line="137" w:lineRule="exact"/>
        <w:rPr>
          <w:sz w:val="20"/>
          <w:szCs w:val="20"/>
        </w:rPr>
      </w:pPr>
    </w:p>
    <w:p w:rsidR="00014752" w:rsidRDefault="00014752">
      <w:pPr>
        <w:ind w:left="260"/>
        <w:rPr>
          <w:sz w:val="20"/>
          <w:szCs w:val="20"/>
        </w:rPr>
      </w:pPr>
      <w:r>
        <w:rPr>
          <w:sz w:val="24"/>
          <w:szCs w:val="24"/>
        </w:rPr>
        <w:t>чие государственных или муниципальных нужд;</w:t>
      </w:r>
    </w:p>
    <w:p w:rsidR="00014752" w:rsidRDefault="00014752">
      <w:pPr>
        <w:spacing w:line="139" w:lineRule="exact"/>
        <w:rPr>
          <w:sz w:val="20"/>
          <w:szCs w:val="20"/>
        </w:rPr>
      </w:pPr>
    </w:p>
    <w:p w:rsidR="00014752" w:rsidRDefault="00014752">
      <w:pPr>
        <w:numPr>
          <w:ilvl w:val="0"/>
          <w:numId w:val="144"/>
        </w:numPr>
        <w:tabs>
          <w:tab w:val="left" w:pos="1460"/>
        </w:tabs>
        <w:ind w:left="1460" w:hanging="490"/>
        <w:rPr>
          <w:sz w:val="24"/>
          <w:szCs w:val="24"/>
        </w:rPr>
      </w:pPr>
      <w:r>
        <w:rPr>
          <w:sz w:val="24"/>
          <w:szCs w:val="24"/>
        </w:rPr>
        <w:t>карту, отображающую границы зоны резервирования в соответствии с ранее ут-</w:t>
      </w:r>
    </w:p>
    <w:p w:rsidR="00014752" w:rsidRDefault="00014752">
      <w:pPr>
        <w:spacing w:line="137" w:lineRule="exact"/>
        <w:rPr>
          <w:sz w:val="20"/>
          <w:szCs w:val="20"/>
        </w:rPr>
      </w:pPr>
    </w:p>
    <w:p w:rsidR="00014752" w:rsidRDefault="00014752">
      <w:pPr>
        <w:ind w:left="260"/>
        <w:rPr>
          <w:sz w:val="20"/>
          <w:szCs w:val="20"/>
        </w:rPr>
      </w:pPr>
      <w:r>
        <w:rPr>
          <w:sz w:val="24"/>
          <w:szCs w:val="24"/>
        </w:rPr>
        <w:t>вержденным проектом планировки и проектом межевания в его составе;</w:t>
      </w:r>
    </w:p>
    <w:p w:rsidR="00014752" w:rsidRDefault="00014752">
      <w:pPr>
        <w:spacing w:line="139" w:lineRule="exact"/>
        <w:rPr>
          <w:sz w:val="20"/>
          <w:szCs w:val="20"/>
        </w:rPr>
      </w:pPr>
    </w:p>
    <w:p w:rsidR="00014752" w:rsidRDefault="00014752">
      <w:pPr>
        <w:numPr>
          <w:ilvl w:val="0"/>
          <w:numId w:val="145"/>
        </w:numPr>
        <w:tabs>
          <w:tab w:val="left" w:pos="1460"/>
        </w:tabs>
        <w:ind w:left="1460" w:hanging="490"/>
        <w:rPr>
          <w:sz w:val="24"/>
          <w:szCs w:val="24"/>
        </w:rPr>
      </w:pPr>
      <w:r>
        <w:rPr>
          <w:sz w:val="24"/>
          <w:szCs w:val="24"/>
        </w:rPr>
        <w:t>перечень земельных участков, иных объектов недвижимости, подлежащих изъя-</w:t>
      </w:r>
    </w:p>
    <w:p w:rsidR="00014752" w:rsidRDefault="00014752">
      <w:pPr>
        <w:spacing w:line="149" w:lineRule="exact"/>
        <w:rPr>
          <w:sz w:val="20"/>
          <w:szCs w:val="20"/>
        </w:rPr>
      </w:pPr>
    </w:p>
    <w:p w:rsidR="00014752" w:rsidRDefault="00014752">
      <w:pPr>
        <w:spacing w:line="350" w:lineRule="auto"/>
        <w:ind w:left="260"/>
        <w:rPr>
          <w:sz w:val="20"/>
          <w:szCs w:val="20"/>
        </w:rPr>
      </w:pPr>
      <w:r>
        <w:rPr>
          <w:sz w:val="24"/>
          <w:szCs w:val="24"/>
        </w:rPr>
        <w:t>тию,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014752" w:rsidRDefault="00014752">
      <w:pPr>
        <w:spacing w:line="11" w:lineRule="exact"/>
        <w:rPr>
          <w:sz w:val="20"/>
          <w:szCs w:val="20"/>
        </w:rPr>
      </w:pPr>
    </w:p>
    <w:p w:rsidR="00014752" w:rsidRDefault="00014752">
      <w:pPr>
        <w:numPr>
          <w:ilvl w:val="0"/>
          <w:numId w:val="146"/>
        </w:numPr>
        <w:tabs>
          <w:tab w:val="left" w:pos="1480"/>
        </w:tabs>
        <w:ind w:left="1480" w:hanging="510"/>
        <w:rPr>
          <w:sz w:val="24"/>
          <w:szCs w:val="24"/>
        </w:rPr>
      </w:pPr>
      <w:r>
        <w:rPr>
          <w:sz w:val="24"/>
          <w:szCs w:val="24"/>
        </w:rPr>
        <w:t>В соответствии с законодательством, решение о резервировании должно преду-</w:t>
      </w:r>
    </w:p>
    <w:p w:rsidR="00014752" w:rsidRDefault="00014752">
      <w:pPr>
        <w:spacing w:line="140" w:lineRule="exact"/>
        <w:rPr>
          <w:sz w:val="20"/>
          <w:szCs w:val="20"/>
        </w:rPr>
      </w:pPr>
    </w:p>
    <w:p w:rsidR="00014752" w:rsidRDefault="00014752">
      <w:pPr>
        <w:ind w:left="260"/>
        <w:rPr>
          <w:sz w:val="20"/>
          <w:szCs w:val="20"/>
        </w:rPr>
      </w:pPr>
      <w:r>
        <w:rPr>
          <w:sz w:val="24"/>
          <w:szCs w:val="24"/>
        </w:rPr>
        <w:t>сматривать:</w:t>
      </w:r>
    </w:p>
    <w:p w:rsidR="00014752" w:rsidRDefault="00014752">
      <w:pPr>
        <w:spacing w:line="137" w:lineRule="exact"/>
        <w:rPr>
          <w:sz w:val="20"/>
          <w:szCs w:val="20"/>
        </w:rPr>
      </w:pPr>
    </w:p>
    <w:p w:rsidR="00014752" w:rsidRDefault="00014752">
      <w:pPr>
        <w:numPr>
          <w:ilvl w:val="0"/>
          <w:numId w:val="147"/>
        </w:numPr>
        <w:tabs>
          <w:tab w:val="left" w:pos="1260"/>
        </w:tabs>
        <w:ind w:left="1260" w:hanging="290"/>
        <w:rPr>
          <w:sz w:val="24"/>
          <w:szCs w:val="24"/>
        </w:rPr>
      </w:pPr>
      <w:r>
        <w:rPr>
          <w:sz w:val="24"/>
          <w:szCs w:val="24"/>
        </w:rPr>
        <w:t>срок резервирования, в течение которого риски производства улучшений на заре-</w:t>
      </w:r>
    </w:p>
    <w:p w:rsidR="00014752" w:rsidRDefault="00014752">
      <w:pPr>
        <w:spacing w:line="139" w:lineRule="exact"/>
        <w:rPr>
          <w:sz w:val="20"/>
          <w:szCs w:val="20"/>
        </w:rPr>
      </w:pPr>
    </w:p>
    <w:p w:rsidR="00014752" w:rsidRDefault="00014752">
      <w:pPr>
        <w:ind w:left="260"/>
        <w:rPr>
          <w:sz w:val="20"/>
          <w:szCs w:val="20"/>
        </w:rPr>
      </w:pPr>
      <w:r>
        <w:rPr>
          <w:sz w:val="24"/>
          <w:szCs w:val="24"/>
        </w:rPr>
        <w:t>зервированных земельных участках возлагаются на их правообладателей;</w:t>
      </w:r>
    </w:p>
    <w:p w:rsidR="00014752" w:rsidRDefault="00014752">
      <w:pPr>
        <w:spacing w:line="137" w:lineRule="exact"/>
        <w:rPr>
          <w:sz w:val="20"/>
          <w:szCs w:val="20"/>
        </w:rPr>
      </w:pPr>
    </w:p>
    <w:p w:rsidR="00014752" w:rsidRDefault="00014752">
      <w:pPr>
        <w:numPr>
          <w:ilvl w:val="0"/>
          <w:numId w:val="148"/>
        </w:numPr>
        <w:tabs>
          <w:tab w:val="left" w:pos="1220"/>
        </w:tabs>
        <w:ind w:left="1220" w:hanging="250"/>
        <w:rPr>
          <w:sz w:val="24"/>
          <w:szCs w:val="24"/>
        </w:rPr>
      </w:pPr>
      <w:r>
        <w:rPr>
          <w:sz w:val="24"/>
          <w:szCs w:val="24"/>
        </w:rPr>
        <w:t>выкуп зарезервированных земельных участков по истечении срока резервирования;</w:t>
      </w:r>
    </w:p>
    <w:p w:rsidR="00014752" w:rsidRDefault="00014752">
      <w:pPr>
        <w:spacing w:line="151" w:lineRule="exact"/>
        <w:rPr>
          <w:sz w:val="24"/>
          <w:szCs w:val="24"/>
        </w:rPr>
      </w:pPr>
    </w:p>
    <w:p w:rsidR="00014752" w:rsidRDefault="00014752">
      <w:pPr>
        <w:numPr>
          <w:ilvl w:val="0"/>
          <w:numId w:val="148"/>
        </w:numPr>
        <w:tabs>
          <w:tab w:val="left" w:pos="1244"/>
        </w:tabs>
        <w:spacing w:line="348" w:lineRule="auto"/>
        <w:ind w:left="260" w:firstLine="710"/>
        <w:rPr>
          <w:sz w:val="24"/>
          <w:szCs w:val="24"/>
        </w:rPr>
      </w:pPr>
      <w:r>
        <w:rPr>
          <w:sz w:val="24"/>
          <w:szCs w:val="24"/>
        </w:rPr>
        <w:t>компенсации правообладателям земельных участков в случае непринятия решения об их выкупе по завершении срока резервирования.</w:t>
      </w: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57" w:lineRule="exact"/>
        <w:rPr>
          <w:sz w:val="20"/>
          <w:szCs w:val="20"/>
        </w:rPr>
      </w:pPr>
    </w:p>
    <w:p w:rsidR="00014752" w:rsidRDefault="00014752">
      <w:pPr>
        <w:ind w:left="9660"/>
        <w:rPr>
          <w:sz w:val="20"/>
          <w:szCs w:val="20"/>
        </w:rPr>
      </w:pPr>
      <w:r>
        <w:rPr>
          <w:sz w:val="24"/>
          <w:szCs w:val="24"/>
        </w:rPr>
        <w:t>30</w:t>
      </w:r>
    </w:p>
    <w:p w:rsidR="00014752" w:rsidRDefault="00014752">
      <w:pPr>
        <w:sectPr w:rsidR="00014752">
          <w:pgSz w:w="11900" w:h="16838"/>
          <w:pgMar w:top="558" w:right="566" w:bottom="0" w:left="1440" w:header="0" w:footer="0" w:gutter="0"/>
          <w:cols w:space="720" w:equalWidth="0">
            <w:col w:w="9900"/>
          </w:cols>
        </w:sectPr>
      </w:pPr>
    </w:p>
    <w:p w:rsidR="00014752" w:rsidRDefault="00014752">
      <w:pPr>
        <w:spacing w:line="375" w:lineRule="auto"/>
        <w:ind w:left="260" w:right="80" w:firstLine="708"/>
        <w:rPr>
          <w:sz w:val="20"/>
          <w:szCs w:val="20"/>
        </w:rPr>
      </w:pPr>
      <w:r>
        <w:rPr>
          <w:sz w:val="23"/>
          <w:szCs w:val="23"/>
        </w:rPr>
        <w:t>Глава X. КОНТРОЛЬ ЗА ИСПОЛЬЗОВАНИЕМ ЗЕМЕЛЬНЫХ УЧАСТКОВ И ИНЫХ ОБЪЕКТОВ НЕДВИЖИМОСТИ. ОТВЕТСТВЕННОСТЬ ЗА НАРУШЕНИЯ ПРАВИЛ</w:t>
      </w:r>
    </w:p>
    <w:p w:rsidR="00014752" w:rsidRDefault="00014752">
      <w:pPr>
        <w:spacing w:line="230" w:lineRule="auto"/>
        <w:ind w:left="980"/>
        <w:rPr>
          <w:sz w:val="20"/>
          <w:szCs w:val="20"/>
        </w:rPr>
      </w:pPr>
      <w:r>
        <w:rPr>
          <w:sz w:val="24"/>
          <w:szCs w:val="24"/>
        </w:rPr>
        <w:t>Статья 24. Контроль за использованием объектов недвижимости</w:t>
      </w:r>
    </w:p>
    <w:p w:rsidR="00014752" w:rsidRDefault="00014752">
      <w:pPr>
        <w:spacing w:line="153" w:lineRule="exact"/>
        <w:rPr>
          <w:sz w:val="20"/>
          <w:szCs w:val="20"/>
        </w:rPr>
      </w:pPr>
    </w:p>
    <w:p w:rsidR="00014752" w:rsidRDefault="00014752">
      <w:pPr>
        <w:numPr>
          <w:ilvl w:val="0"/>
          <w:numId w:val="149"/>
        </w:numPr>
        <w:tabs>
          <w:tab w:val="left" w:pos="1395"/>
        </w:tabs>
        <w:spacing w:line="348" w:lineRule="auto"/>
        <w:ind w:left="260" w:firstLine="710"/>
        <w:jc w:val="both"/>
        <w:rPr>
          <w:sz w:val="24"/>
          <w:szCs w:val="24"/>
        </w:rPr>
      </w:pPr>
      <w:r>
        <w:rPr>
          <w:sz w:val="24"/>
          <w:szCs w:val="24"/>
        </w:rPr>
        <w:t>Органы местного самоуправления Икейского сельского поселения осуществляют муниципальный контроль за землепользованием и застройкой в границах сельского поселе-</w:t>
      </w:r>
    </w:p>
    <w:p w:rsidR="00014752" w:rsidRDefault="00014752">
      <w:pPr>
        <w:spacing w:line="28" w:lineRule="exact"/>
        <w:rPr>
          <w:sz w:val="20"/>
          <w:szCs w:val="20"/>
        </w:rPr>
      </w:pPr>
    </w:p>
    <w:p w:rsidR="00014752" w:rsidRDefault="00014752">
      <w:pPr>
        <w:spacing w:line="348" w:lineRule="auto"/>
        <w:ind w:left="260"/>
        <w:rPr>
          <w:sz w:val="20"/>
          <w:szCs w:val="20"/>
        </w:rPr>
      </w:pPr>
      <w:r>
        <w:rPr>
          <w:sz w:val="24"/>
          <w:szCs w:val="24"/>
        </w:rPr>
        <w:t>ния, в случаях, предусмотренных Градостроительным и Земельным кодексами Российской Федерации.</w:t>
      </w:r>
    </w:p>
    <w:p w:rsidR="00014752" w:rsidRDefault="00014752">
      <w:pPr>
        <w:spacing w:line="28" w:lineRule="exact"/>
        <w:rPr>
          <w:sz w:val="20"/>
          <w:szCs w:val="20"/>
        </w:rPr>
      </w:pPr>
    </w:p>
    <w:p w:rsidR="00014752" w:rsidRDefault="00014752">
      <w:pPr>
        <w:numPr>
          <w:ilvl w:val="0"/>
          <w:numId w:val="150"/>
        </w:numPr>
        <w:tabs>
          <w:tab w:val="left" w:pos="1395"/>
        </w:tabs>
        <w:spacing w:line="348" w:lineRule="auto"/>
        <w:ind w:left="260" w:firstLine="710"/>
        <w:jc w:val="both"/>
        <w:rPr>
          <w:sz w:val="24"/>
          <w:szCs w:val="24"/>
        </w:rPr>
      </w:pPr>
      <w:r>
        <w:rPr>
          <w:sz w:val="24"/>
          <w:szCs w:val="24"/>
        </w:rPr>
        <w:t>Контроль за землепользованием и застройкой осуществляют должностные лица надзорных и контролирующих органов, которым в соответствии с законодательством пре-</w:t>
      </w:r>
    </w:p>
    <w:p w:rsidR="00014752" w:rsidRDefault="00014752">
      <w:pPr>
        <w:spacing w:line="15" w:lineRule="exact"/>
        <w:rPr>
          <w:sz w:val="20"/>
          <w:szCs w:val="20"/>
        </w:rPr>
      </w:pPr>
    </w:p>
    <w:p w:rsidR="00014752" w:rsidRDefault="00014752">
      <w:pPr>
        <w:ind w:left="260"/>
        <w:rPr>
          <w:sz w:val="20"/>
          <w:szCs w:val="20"/>
        </w:rPr>
      </w:pPr>
      <w:r>
        <w:rPr>
          <w:sz w:val="24"/>
          <w:szCs w:val="24"/>
        </w:rPr>
        <w:t>доставлены такие полномочия.</w:t>
      </w:r>
    </w:p>
    <w:p w:rsidR="00014752" w:rsidRDefault="00014752">
      <w:pPr>
        <w:spacing w:line="137" w:lineRule="exact"/>
        <w:rPr>
          <w:sz w:val="20"/>
          <w:szCs w:val="20"/>
        </w:rPr>
      </w:pPr>
    </w:p>
    <w:p w:rsidR="00014752" w:rsidRDefault="00014752">
      <w:pPr>
        <w:numPr>
          <w:ilvl w:val="0"/>
          <w:numId w:val="151"/>
        </w:numPr>
        <w:tabs>
          <w:tab w:val="left" w:pos="1400"/>
        </w:tabs>
        <w:ind w:left="1400" w:hanging="430"/>
        <w:rPr>
          <w:sz w:val="24"/>
          <w:szCs w:val="24"/>
        </w:rPr>
      </w:pPr>
      <w:r>
        <w:rPr>
          <w:sz w:val="24"/>
          <w:szCs w:val="24"/>
        </w:rPr>
        <w:t>Должностные лица надзорных и контролирующих органов, действуя в соответст-</w:t>
      </w:r>
    </w:p>
    <w:p w:rsidR="00014752" w:rsidRDefault="00014752">
      <w:pPr>
        <w:spacing w:line="152" w:lineRule="exact"/>
        <w:rPr>
          <w:sz w:val="20"/>
          <w:szCs w:val="20"/>
        </w:rPr>
      </w:pPr>
    </w:p>
    <w:p w:rsidR="00014752" w:rsidRDefault="00014752">
      <w:pPr>
        <w:spacing w:line="356" w:lineRule="auto"/>
        <w:ind w:left="260"/>
        <w:jc w:val="both"/>
        <w:rPr>
          <w:sz w:val="20"/>
          <w:szCs w:val="20"/>
        </w:rPr>
      </w:pPr>
      <w:r>
        <w:rPr>
          <w:sz w:val="24"/>
          <w:szCs w:val="24"/>
        </w:rPr>
        <w:t>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014752" w:rsidRDefault="00014752">
      <w:pPr>
        <w:spacing w:line="6" w:lineRule="exact"/>
        <w:rPr>
          <w:sz w:val="20"/>
          <w:szCs w:val="20"/>
        </w:rPr>
      </w:pPr>
    </w:p>
    <w:p w:rsidR="00014752" w:rsidRDefault="00014752">
      <w:pPr>
        <w:numPr>
          <w:ilvl w:val="0"/>
          <w:numId w:val="152"/>
        </w:numPr>
        <w:tabs>
          <w:tab w:val="left" w:pos="1400"/>
        </w:tabs>
        <w:ind w:left="1400" w:hanging="430"/>
        <w:rPr>
          <w:sz w:val="24"/>
          <w:szCs w:val="24"/>
        </w:rPr>
      </w:pPr>
      <w:r>
        <w:rPr>
          <w:sz w:val="24"/>
          <w:szCs w:val="24"/>
        </w:rPr>
        <w:t>Правообладатели объектов недвижимости обязаны оказывать должностным ли-</w:t>
      </w:r>
    </w:p>
    <w:p w:rsidR="00014752" w:rsidRDefault="00014752">
      <w:pPr>
        <w:spacing w:line="149" w:lineRule="exact"/>
        <w:rPr>
          <w:sz w:val="20"/>
          <w:szCs w:val="20"/>
        </w:rPr>
      </w:pPr>
    </w:p>
    <w:p w:rsidR="00014752" w:rsidRDefault="00014752">
      <w:pPr>
        <w:spacing w:line="350" w:lineRule="auto"/>
        <w:ind w:left="260"/>
        <w:jc w:val="both"/>
        <w:rPr>
          <w:sz w:val="20"/>
          <w:szCs w:val="20"/>
        </w:rPr>
      </w:pPr>
      <w:r>
        <w:rPr>
          <w:sz w:val="24"/>
          <w:szCs w:val="24"/>
        </w:rPr>
        <w:t>цам надзорных и контрольных органов, действующим в соответствии с законодательством, содействие в выполнении ими своих обязанностей.</w:t>
      </w:r>
    </w:p>
    <w:p w:rsidR="00014752" w:rsidRDefault="00014752">
      <w:pPr>
        <w:spacing w:line="287" w:lineRule="exact"/>
        <w:rPr>
          <w:sz w:val="20"/>
          <w:szCs w:val="20"/>
        </w:rPr>
      </w:pPr>
    </w:p>
    <w:p w:rsidR="00014752" w:rsidRDefault="00014752">
      <w:pPr>
        <w:ind w:left="980"/>
        <w:rPr>
          <w:sz w:val="20"/>
          <w:szCs w:val="20"/>
        </w:rPr>
      </w:pPr>
      <w:r>
        <w:rPr>
          <w:sz w:val="24"/>
          <w:szCs w:val="24"/>
        </w:rPr>
        <w:t>Статья 25. Ответственность за нарушения Правил</w:t>
      </w:r>
    </w:p>
    <w:p w:rsidR="00014752" w:rsidRDefault="00014752">
      <w:pPr>
        <w:spacing w:line="149" w:lineRule="exact"/>
        <w:rPr>
          <w:sz w:val="20"/>
          <w:szCs w:val="20"/>
        </w:rPr>
      </w:pPr>
    </w:p>
    <w:p w:rsidR="00014752" w:rsidRDefault="00014752">
      <w:pPr>
        <w:spacing w:line="356" w:lineRule="auto"/>
        <w:ind w:left="260" w:firstLine="708"/>
        <w:jc w:val="both"/>
        <w:rPr>
          <w:sz w:val="20"/>
          <w:szCs w:val="20"/>
        </w:rPr>
      </w:pPr>
      <w:r>
        <w:rPr>
          <w:sz w:val="24"/>
          <w:szCs w:val="24"/>
        </w:rPr>
        <w:t>За нарушение настоящих Правил физические и юридические лица, а также должност-ные лица несут ответственность в соответствии с земельным и градостроительным законода-тельством Российской Федерации, законодательством Иркутской области, иными норматив-ными правовыми актами.</w:t>
      </w: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328" w:lineRule="exact"/>
        <w:rPr>
          <w:sz w:val="20"/>
          <w:szCs w:val="20"/>
        </w:rPr>
      </w:pPr>
    </w:p>
    <w:p w:rsidR="00014752" w:rsidRDefault="00014752">
      <w:pPr>
        <w:ind w:left="9660"/>
        <w:rPr>
          <w:sz w:val="20"/>
          <w:szCs w:val="20"/>
        </w:rPr>
      </w:pPr>
      <w:r>
        <w:rPr>
          <w:sz w:val="24"/>
          <w:szCs w:val="24"/>
        </w:rPr>
        <w:t>31</w:t>
      </w:r>
    </w:p>
    <w:p w:rsidR="00014752" w:rsidRDefault="00014752">
      <w:pPr>
        <w:sectPr w:rsidR="00014752">
          <w:pgSz w:w="11900" w:h="16838"/>
          <w:pgMar w:top="571" w:right="566" w:bottom="0" w:left="1440" w:header="0" w:footer="0" w:gutter="0"/>
          <w:cols w:space="720" w:equalWidth="0">
            <w:col w:w="9900"/>
          </w:cols>
        </w:sectPr>
      </w:pPr>
    </w:p>
    <w:p w:rsidR="00014752" w:rsidRDefault="00014752">
      <w:pPr>
        <w:ind w:left="980"/>
        <w:rPr>
          <w:sz w:val="20"/>
          <w:szCs w:val="20"/>
        </w:rPr>
      </w:pPr>
      <w:r>
        <w:rPr>
          <w:sz w:val="24"/>
          <w:szCs w:val="24"/>
        </w:rPr>
        <w:t>РАЗДЕЛ II. КАРТЫ ГРАДОСТРОИТЕЛЬНОГО ЗОНИРОВАНИЯ</w:t>
      </w:r>
    </w:p>
    <w:p w:rsidR="00014752" w:rsidRDefault="00014752">
      <w:pPr>
        <w:spacing w:line="151" w:lineRule="exact"/>
        <w:rPr>
          <w:sz w:val="20"/>
          <w:szCs w:val="20"/>
        </w:rPr>
      </w:pPr>
    </w:p>
    <w:p w:rsidR="00014752" w:rsidRDefault="00014752">
      <w:pPr>
        <w:spacing w:line="348" w:lineRule="auto"/>
        <w:ind w:left="260" w:firstLine="708"/>
        <w:rPr>
          <w:sz w:val="20"/>
          <w:szCs w:val="20"/>
        </w:rPr>
      </w:pPr>
      <w:r>
        <w:rPr>
          <w:sz w:val="24"/>
          <w:szCs w:val="24"/>
        </w:rPr>
        <w:t>Статья 26. Карта градостроительного зонирования Икейского муниципального обра-зования (М 1:25000)</w:t>
      </w:r>
    </w:p>
    <w:p w:rsidR="00014752" w:rsidRDefault="00014752">
      <w:pPr>
        <w:spacing w:line="20" w:lineRule="exact"/>
        <w:rPr>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margin-left:41.4pt;margin-top:1.1pt;width:415.35pt;height:639.3pt;z-index:-251746304;visibility:visible" o:allowincell="f">
            <v:imagedata r:id="rId5" o:title=""/>
          </v:shape>
        </w:pict>
      </w: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333" w:lineRule="exact"/>
        <w:rPr>
          <w:sz w:val="20"/>
          <w:szCs w:val="20"/>
        </w:rPr>
      </w:pPr>
    </w:p>
    <w:p w:rsidR="00014752" w:rsidRDefault="00014752">
      <w:pPr>
        <w:jc w:val="right"/>
        <w:rPr>
          <w:sz w:val="20"/>
          <w:szCs w:val="20"/>
        </w:rPr>
      </w:pPr>
      <w:r>
        <w:rPr>
          <w:sz w:val="24"/>
          <w:szCs w:val="24"/>
        </w:rPr>
        <w:t>32</w:t>
      </w:r>
    </w:p>
    <w:p w:rsidR="00014752" w:rsidRDefault="00014752">
      <w:pPr>
        <w:sectPr w:rsidR="00014752">
          <w:pgSz w:w="11900" w:h="16838"/>
          <w:pgMar w:top="558" w:right="566" w:bottom="0" w:left="1440" w:header="0" w:footer="0" w:gutter="0"/>
          <w:cols w:space="720" w:equalWidth="0">
            <w:col w:w="9900"/>
          </w:cols>
        </w:sectPr>
      </w:pPr>
    </w:p>
    <w:p w:rsidR="00014752" w:rsidRDefault="00014752">
      <w:pPr>
        <w:ind w:left="260"/>
        <w:rPr>
          <w:sz w:val="20"/>
          <w:szCs w:val="20"/>
        </w:rPr>
      </w:pPr>
      <w:r>
        <w:rPr>
          <w:sz w:val="24"/>
          <w:szCs w:val="24"/>
        </w:rPr>
        <w:t>Статья 27. Карта градостроительного зонирования с. Икей (М 1:5000)</w:t>
      </w:r>
    </w:p>
    <w:p w:rsidR="00014752" w:rsidRDefault="00014752">
      <w:pPr>
        <w:spacing w:line="20" w:lineRule="exact"/>
        <w:rPr>
          <w:sz w:val="20"/>
          <w:szCs w:val="20"/>
        </w:rPr>
      </w:pPr>
      <w:r>
        <w:rPr>
          <w:noProof/>
        </w:rPr>
        <w:pict>
          <v:shape id="Picture 3" o:spid="_x0000_s1028" type="#_x0000_t75" style="position:absolute;margin-left:13.1pt;margin-top:27.95pt;width:485.15pt;height:496.7pt;z-index:-251745280;visibility:visible" o:allowincell="f">
            <v:imagedata r:id="rId6" o:title=""/>
          </v:shape>
        </w:pict>
      </w: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85" w:lineRule="exact"/>
        <w:rPr>
          <w:sz w:val="20"/>
          <w:szCs w:val="20"/>
        </w:rPr>
      </w:pPr>
    </w:p>
    <w:p w:rsidR="00014752" w:rsidRDefault="00014752">
      <w:pPr>
        <w:jc w:val="right"/>
        <w:rPr>
          <w:sz w:val="20"/>
          <w:szCs w:val="20"/>
        </w:rPr>
      </w:pPr>
      <w:r>
        <w:rPr>
          <w:sz w:val="24"/>
          <w:szCs w:val="24"/>
        </w:rPr>
        <w:t>33</w:t>
      </w:r>
    </w:p>
    <w:p w:rsidR="00014752" w:rsidRDefault="00014752">
      <w:pPr>
        <w:sectPr w:rsidR="00014752">
          <w:pgSz w:w="11900" w:h="16838"/>
          <w:pgMar w:top="558" w:right="566" w:bottom="0" w:left="1440" w:header="0" w:footer="0" w:gutter="0"/>
          <w:cols w:space="720" w:equalWidth="0">
            <w:col w:w="9900"/>
          </w:cols>
        </w:sectPr>
      </w:pPr>
    </w:p>
    <w:p w:rsidR="00014752" w:rsidRDefault="00014752">
      <w:pPr>
        <w:ind w:left="1400"/>
        <w:rPr>
          <w:sz w:val="20"/>
          <w:szCs w:val="20"/>
        </w:rPr>
      </w:pPr>
      <w:r>
        <w:rPr>
          <w:sz w:val="24"/>
          <w:szCs w:val="24"/>
        </w:rPr>
        <w:t>Статья 28. Карта градостроительного зонирования с. Галдун (М 1:5000)</w:t>
      </w:r>
    </w:p>
    <w:p w:rsidR="00014752" w:rsidRDefault="00014752">
      <w:pPr>
        <w:spacing w:line="20" w:lineRule="exact"/>
        <w:rPr>
          <w:sz w:val="20"/>
          <w:szCs w:val="20"/>
        </w:rPr>
      </w:pPr>
      <w:r>
        <w:rPr>
          <w:noProof/>
        </w:rPr>
        <w:pict>
          <v:shape id="Picture 4" o:spid="_x0000_s1029" type="#_x0000_t75" style="position:absolute;margin-left:15.1pt;margin-top:17.4pt;width:477.75pt;height:691.35pt;z-index:-251744256;visibility:visible" o:allowincell="f">
            <v:imagedata r:id="rId7" o:title=""/>
          </v:shape>
        </w:pict>
      </w: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85" w:lineRule="exact"/>
        <w:rPr>
          <w:sz w:val="20"/>
          <w:szCs w:val="20"/>
        </w:rPr>
      </w:pPr>
    </w:p>
    <w:p w:rsidR="00014752" w:rsidRDefault="00014752">
      <w:pPr>
        <w:jc w:val="right"/>
        <w:rPr>
          <w:sz w:val="20"/>
          <w:szCs w:val="20"/>
        </w:rPr>
      </w:pPr>
      <w:r>
        <w:rPr>
          <w:sz w:val="24"/>
          <w:szCs w:val="24"/>
        </w:rPr>
        <w:t>34</w:t>
      </w:r>
    </w:p>
    <w:p w:rsidR="00014752" w:rsidRDefault="00014752">
      <w:pPr>
        <w:sectPr w:rsidR="00014752">
          <w:pgSz w:w="11900" w:h="16838"/>
          <w:pgMar w:top="558" w:right="566" w:bottom="0" w:left="1440" w:header="0" w:footer="0" w:gutter="0"/>
          <w:cols w:space="720" w:equalWidth="0">
            <w:col w:w="9900"/>
          </w:cols>
        </w:sectPr>
      </w:pPr>
    </w:p>
    <w:p w:rsidR="00014752" w:rsidRDefault="00014752">
      <w:pPr>
        <w:ind w:left="1160"/>
        <w:rPr>
          <w:sz w:val="20"/>
          <w:szCs w:val="20"/>
        </w:rPr>
      </w:pPr>
      <w:r>
        <w:rPr>
          <w:sz w:val="24"/>
          <w:szCs w:val="24"/>
        </w:rPr>
        <w:t>Статья 29. Карта градостроительного зонирования д. Гарбокарай (М 1:5000)</w:t>
      </w:r>
    </w:p>
    <w:p w:rsidR="00014752" w:rsidRDefault="00014752">
      <w:pPr>
        <w:spacing w:line="20" w:lineRule="exact"/>
        <w:rPr>
          <w:sz w:val="20"/>
          <w:szCs w:val="20"/>
        </w:rPr>
      </w:pPr>
      <w:r>
        <w:rPr>
          <w:noProof/>
        </w:rPr>
        <w:pict>
          <v:shape id="Picture 5" o:spid="_x0000_s1030" type="#_x0000_t75" style="position:absolute;margin-left:47.75pt;margin-top:17.4pt;width:412.55pt;height:662.4pt;z-index:-251743232;visibility:visible" o:allowincell="f">
            <v:imagedata r:id="rId8" o:title=""/>
          </v:shape>
        </w:pict>
      </w: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85" w:lineRule="exact"/>
        <w:rPr>
          <w:sz w:val="20"/>
          <w:szCs w:val="20"/>
        </w:rPr>
      </w:pPr>
    </w:p>
    <w:p w:rsidR="00014752" w:rsidRDefault="00014752">
      <w:pPr>
        <w:jc w:val="right"/>
        <w:rPr>
          <w:sz w:val="20"/>
          <w:szCs w:val="20"/>
        </w:rPr>
      </w:pPr>
      <w:r>
        <w:rPr>
          <w:sz w:val="24"/>
          <w:szCs w:val="24"/>
        </w:rPr>
        <w:t>35</w:t>
      </w:r>
    </w:p>
    <w:p w:rsidR="00014752" w:rsidRDefault="00014752">
      <w:pPr>
        <w:sectPr w:rsidR="00014752">
          <w:pgSz w:w="11900" w:h="16838"/>
          <w:pgMar w:top="558" w:right="566" w:bottom="0" w:left="1440" w:header="0" w:footer="0" w:gutter="0"/>
          <w:cols w:space="720" w:equalWidth="0">
            <w:col w:w="9900"/>
          </w:cols>
        </w:sectPr>
      </w:pPr>
    </w:p>
    <w:p w:rsidR="00014752" w:rsidRDefault="00014752">
      <w:pPr>
        <w:ind w:left="260"/>
        <w:rPr>
          <w:sz w:val="20"/>
          <w:szCs w:val="20"/>
        </w:rPr>
      </w:pPr>
      <w:r>
        <w:rPr>
          <w:sz w:val="24"/>
          <w:szCs w:val="24"/>
        </w:rPr>
        <w:t>Статья 30. Карта градостроительного зонирования п. Икейский (М 1:5000)</w:t>
      </w:r>
    </w:p>
    <w:p w:rsidR="00014752" w:rsidRDefault="00014752">
      <w:pPr>
        <w:spacing w:line="20" w:lineRule="exact"/>
        <w:rPr>
          <w:sz w:val="20"/>
          <w:szCs w:val="20"/>
        </w:rPr>
      </w:pPr>
      <w:r>
        <w:rPr>
          <w:noProof/>
        </w:rPr>
        <w:pict>
          <v:shape id="Picture 6" o:spid="_x0000_s1031" type="#_x0000_t75" style="position:absolute;margin-left:13.55pt;margin-top:7.35pt;width:480.95pt;height:550.2pt;z-index:-251742208;visibility:visible" o:allowincell="f">
            <v:imagedata r:id="rId9" o:title=""/>
          </v:shape>
        </w:pict>
      </w: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85" w:lineRule="exact"/>
        <w:rPr>
          <w:sz w:val="20"/>
          <w:szCs w:val="20"/>
        </w:rPr>
      </w:pPr>
    </w:p>
    <w:p w:rsidR="00014752" w:rsidRDefault="00014752">
      <w:pPr>
        <w:jc w:val="right"/>
        <w:rPr>
          <w:sz w:val="20"/>
          <w:szCs w:val="20"/>
        </w:rPr>
      </w:pPr>
      <w:r>
        <w:rPr>
          <w:sz w:val="24"/>
          <w:szCs w:val="24"/>
        </w:rPr>
        <w:t>36</w:t>
      </w:r>
    </w:p>
    <w:p w:rsidR="00014752" w:rsidRDefault="00014752">
      <w:pPr>
        <w:sectPr w:rsidR="00014752">
          <w:pgSz w:w="11900" w:h="16838"/>
          <w:pgMar w:top="558" w:right="566" w:bottom="0" w:left="1440" w:header="0" w:footer="0" w:gutter="0"/>
          <w:cols w:space="720" w:equalWidth="0">
            <w:col w:w="9900"/>
          </w:cols>
        </w:sectPr>
      </w:pPr>
    </w:p>
    <w:p w:rsidR="00014752" w:rsidRDefault="00014752">
      <w:pPr>
        <w:ind w:left="980"/>
        <w:rPr>
          <w:sz w:val="20"/>
          <w:szCs w:val="20"/>
        </w:rPr>
      </w:pPr>
      <w:r>
        <w:rPr>
          <w:sz w:val="24"/>
          <w:szCs w:val="24"/>
        </w:rPr>
        <w:t>РАЗДЕЛ III. ГРАДОСТРОИТЕЛЬНЫЕ РЕГЛАМЕНТЫ</w:t>
      </w:r>
    </w:p>
    <w:p w:rsidR="00014752" w:rsidRDefault="00014752">
      <w:pPr>
        <w:spacing w:line="151" w:lineRule="exact"/>
        <w:rPr>
          <w:sz w:val="20"/>
          <w:szCs w:val="20"/>
        </w:rPr>
      </w:pPr>
    </w:p>
    <w:p w:rsidR="00014752" w:rsidRDefault="00014752">
      <w:pPr>
        <w:spacing w:line="348" w:lineRule="auto"/>
        <w:ind w:left="260" w:firstLine="708"/>
        <w:rPr>
          <w:sz w:val="20"/>
          <w:szCs w:val="20"/>
        </w:rPr>
      </w:pPr>
      <w:r>
        <w:rPr>
          <w:sz w:val="24"/>
          <w:szCs w:val="24"/>
        </w:rPr>
        <w:t>Статья 31. Виды территориальных зон, выделенных на карте градостроительного зо-нирования территории Икейского муниципального образования</w:t>
      </w:r>
    </w:p>
    <w:p w:rsidR="00014752" w:rsidRDefault="00014752">
      <w:pPr>
        <w:spacing w:line="16" w:lineRule="exact"/>
        <w:rPr>
          <w:sz w:val="20"/>
          <w:szCs w:val="20"/>
        </w:rPr>
      </w:pPr>
    </w:p>
    <w:p w:rsidR="00014752" w:rsidRDefault="00014752">
      <w:pPr>
        <w:ind w:left="980"/>
        <w:rPr>
          <w:sz w:val="20"/>
          <w:szCs w:val="20"/>
        </w:rPr>
      </w:pPr>
      <w:r>
        <w:rPr>
          <w:sz w:val="24"/>
          <w:szCs w:val="24"/>
        </w:rPr>
        <w:t>Настоящими Правилами устанавливаются следующие виды территориальных зон:</w:t>
      </w:r>
    </w:p>
    <w:p w:rsidR="00014752" w:rsidRDefault="00014752">
      <w:pPr>
        <w:spacing w:line="124" w:lineRule="exact"/>
        <w:rPr>
          <w:sz w:val="20"/>
          <w:szCs w:val="20"/>
        </w:rPr>
      </w:pPr>
    </w:p>
    <w:tbl>
      <w:tblPr>
        <w:tblW w:w="0" w:type="auto"/>
        <w:tblInd w:w="230" w:type="dxa"/>
        <w:tblLayout w:type="fixed"/>
        <w:tblCellMar>
          <w:left w:w="0" w:type="dxa"/>
          <w:right w:w="0" w:type="dxa"/>
        </w:tblCellMar>
        <w:tblLook w:val="00A0"/>
      </w:tblPr>
      <w:tblGrid>
        <w:gridCol w:w="580"/>
        <w:gridCol w:w="2660"/>
        <w:gridCol w:w="640"/>
        <w:gridCol w:w="520"/>
        <w:gridCol w:w="1180"/>
        <w:gridCol w:w="540"/>
        <w:gridCol w:w="3540"/>
        <w:gridCol w:w="30"/>
        <w:gridCol w:w="20"/>
      </w:tblGrid>
      <w:tr w:rsidR="00014752" w:rsidRPr="000E5CA2">
        <w:trPr>
          <w:trHeight w:val="271"/>
        </w:trPr>
        <w:tc>
          <w:tcPr>
            <w:tcW w:w="580" w:type="dxa"/>
            <w:tcBorders>
              <w:top w:val="single" w:sz="8" w:space="0" w:color="auto"/>
              <w:left w:val="single" w:sz="8" w:space="0" w:color="auto"/>
            </w:tcBorders>
            <w:vAlign w:val="bottom"/>
          </w:tcPr>
          <w:p w:rsidR="00014752" w:rsidRPr="000E5CA2" w:rsidRDefault="00014752">
            <w:pPr>
              <w:rPr>
                <w:sz w:val="23"/>
                <w:szCs w:val="23"/>
              </w:rPr>
            </w:pPr>
          </w:p>
        </w:tc>
        <w:tc>
          <w:tcPr>
            <w:tcW w:w="2660" w:type="dxa"/>
            <w:tcBorders>
              <w:top w:val="single" w:sz="8" w:space="0" w:color="auto"/>
              <w:right w:val="single" w:sz="8" w:space="0" w:color="auto"/>
            </w:tcBorders>
            <w:vAlign w:val="bottom"/>
          </w:tcPr>
          <w:p w:rsidR="00014752" w:rsidRPr="000E5CA2" w:rsidRDefault="00014752">
            <w:pPr>
              <w:rPr>
                <w:sz w:val="23"/>
                <w:szCs w:val="23"/>
              </w:rPr>
            </w:pPr>
          </w:p>
        </w:tc>
        <w:tc>
          <w:tcPr>
            <w:tcW w:w="2880" w:type="dxa"/>
            <w:gridSpan w:val="4"/>
            <w:vMerge w:val="restart"/>
            <w:tcBorders>
              <w:top w:val="single" w:sz="8" w:space="0" w:color="auto"/>
              <w:right w:val="single" w:sz="8" w:space="0" w:color="auto"/>
            </w:tcBorders>
            <w:vAlign w:val="bottom"/>
          </w:tcPr>
          <w:p w:rsidR="00014752" w:rsidRPr="000E5CA2" w:rsidRDefault="00014752">
            <w:pPr>
              <w:jc w:val="center"/>
              <w:rPr>
                <w:sz w:val="20"/>
                <w:szCs w:val="20"/>
              </w:rPr>
            </w:pPr>
            <w:r>
              <w:rPr>
                <w:sz w:val="24"/>
                <w:szCs w:val="24"/>
              </w:rPr>
              <w:t>Виды территориальных</w:t>
            </w:r>
          </w:p>
        </w:tc>
        <w:tc>
          <w:tcPr>
            <w:tcW w:w="3540" w:type="dxa"/>
            <w:tcBorders>
              <w:top w:val="single" w:sz="8" w:space="0" w:color="auto"/>
              <w:right w:val="single" w:sz="8" w:space="0" w:color="auto"/>
            </w:tcBorders>
            <w:vAlign w:val="bottom"/>
          </w:tcPr>
          <w:p w:rsidR="00014752" w:rsidRPr="000E5CA2" w:rsidRDefault="00014752">
            <w:pPr>
              <w:spacing w:line="271" w:lineRule="exact"/>
              <w:jc w:val="center"/>
              <w:rPr>
                <w:sz w:val="20"/>
                <w:szCs w:val="20"/>
              </w:rPr>
            </w:pPr>
            <w:r>
              <w:rPr>
                <w:sz w:val="24"/>
                <w:szCs w:val="24"/>
              </w:rPr>
              <w:t>Основные виды разрешенного</w:t>
            </w:r>
          </w:p>
        </w:tc>
        <w:tc>
          <w:tcPr>
            <w:tcW w:w="20" w:type="dxa"/>
            <w:vAlign w:val="bottom"/>
          </w:tcPr>
          <w:p w:rsidR="00014752" w:rsidRPr="000E5CA2" w:rsidRDefault="00014752">
            <w:pPr>
              <w:rPr>
                <w:sz w:val="23"/>
                <w:szCs w:val="23"/>
              </w:rPr>
            </w:pPr>
          </w:p>
        </w:tc>
        <w:tc>
          <w:tcPr>
            <w:tcW w:w="0" w:type="dxa"/>
            <w:vAlign w:val="bottom"/>
          </w:tcPr>
          <w:p w:rsidR="00014752" w:rsidRPr="000E5CA2" w:rsidRDefault="00014752">
            <w:pPr>
              <w:rPr>
                <w:sz w:val="2"/>
                <w:szCs w:val="2"/>
              </w:rPr>
            </w:pPr>
          </w:p>
        </w:tc>
      </w:tr>
      <w:tr w:rsidR="00014752" w:rsidRPr="000E5CA2">
        <w:trPr>
          <w:trHeight w:val="139"/>
        </w:trPr>
        <w:tc>
          <w:tcPr>
            <w:tcW w:w="3240" w:type="dxa"/>
            <w:gridSpan w:val="2"/>
            <w:vMerge w:val="restart"/>
            <w:tcBorders>
              <w:left w:val="single" w:sz="8" w:space="0" w:color="auto"/>
              <w:right w:val="single" w:sz="8" w:space="0" w:color="auto"/>
            </w:tcBorders>
            <w:vAlign w:val="bottom"/>
          </w:tcPr>
          <w:p w:rsidR="00014752" w:rsidRPr="000E5CA2" w:rsidRDefault="00014752">
            <w:pPr>
              <w:ind w:left="100"/>
              <w:rPr>
                <w:sz w:val="20"/>
                <w:szCs w:val="20"/>
              </w:rPr>
            </w:pPr>
            <w:r>
              <w:rPr>
                <w:sz w:val="24"/>
                <w:szCs w:val="24"/>
              </w:rPr>
              <w:t>Состав территориальных зон</w:t>
            </w:r>
          </w:p>
        </w:tc>
        <w:tc>
          <w:tcPr>
            <w:tcW w:w="2880" w:type="dxa"/>
            <w:gridSpan w:val="4"/>
            <w:vMerge/>
            <w:tcBorders>
              <w:right w:val="single" w:sz="8" w:space="0" w:color="auto"/>
            </w:tcBorders>
            <w:vAlign w:val="bottom"/>
          </w:tcPr>
          <w:p w:rsidR="00014752" w:rsidRPr="000E5CA2" w:rsidRDefault="00014752">
            <w:pPr>
              <w:rPr>
                <w:sz w:val="12"/>
                <w:szCs w:val="12"/>
              </w:rPr>
            </w:pPr>
          </w:p>
        </w:tc>
        <w:tc>
          <w:tcPr>
            <w:tcW w:w="3540" w:type="dxa"/>
            <w:vMerge w:val="restart"/>
            <w:tcBorders>
              <w:right w:val="single" w:sz="8" w:space="0" w:color="auto"/>
            </w:tcBorders>
            <w:vAlign w:val="bottom"/>
          </w:tcPr>
          <w:p w:rsidR="00014752" w:rsidRPr="000E5CA2" w:rsidRDefault="00014752">
            <w:pPr>
              <w:jc w:val="center"/>
              <w:rPr>
                <w:sz w:val="20"/>
                <w:szCs w:val="20"/>
              </w:rPr>
            </w:pPr>
            <w:r>
              <w:rPr>
                <w:sz w:val="24"/>
                <w:szCs w:val="24"/>
              </w:rPr>
              <w:t>использования земельных участ-</w:t>
            </w:r>
          </w:p>
        </w:tc>
        <w:tc>
          <w:tcPr>
            <w:tcW w:w="20" w:type="dxa"/>
            <w:vAlign w:val="bottom"/>
          </w:tcPr>
          <w:p w:rsidR="00014752" w:rsidRPr="000E5CA2" w:rsidRDefault="00014752">
            <w:pPr>
              <w:rPr>
                <w:sz w:val="12"/>
                <w:szCs w:val="12"/>
              </w:rPr>
            </w:pPr>
          </w:p>
        </w:tc>
        <w:tc>
          <w:tcPr>
            <w:tcW w:w="0" w:type="dxa"/>
            <w:vAlign w:val="bottom"/>
          </w:tcPr>
          <w:p w:rsidR="00014752" w:rsidRPr="000E5CA2" w:rsidRDefault="00014752">
            <w:pPr>
              <w:rPr>
                <w:sz w:val="2"/>
                <w:szCs w:val="2"/>
              </w:rPr>
            </w:pPr>
          </w:p>
        </w:tc>
      </w:tr>
      <w:tr w:rsidR="00014752" w:rsidRPr="000E5CA2">
        <w:trPr>
          <w:trHeight w:val="137"/>
        </w:trPr>
        <w:tc>
          <w:tcPr>
            <w:tcW w:w="3240" w:type="dxa"/>
            <w:gridSpan w:val="2"/>
            <w:vMerge/>
            <w:tcBorders>
              <w:left w:val="single" w:sz="8" w:space="0" w:color="auto"/>
              <w:right w:val="single" w:sz="8" w:space="0" w:color="auto"/>
            </w:tcBorders>
            <w:vAlign w:val="bottom"/>
          </w:tcPr>
          <w:p w:rsidR="00014752" w:rsidRPr="000E5CA2" w:rsidRDefault="00014752">
            <w:pPr>
              <w:rPr>
                <w:sz w:val="11"/>
                <w:szCs w:val="11"/>
              </w:rPr>
            </w:pPr>
          </w:p>
        </w:tc>
        <w:tc>
          <w:tcPr>
            <w:tcW w:w="640" w:type="dxa"/>
            <w:vAlign w:val="bottom"/>
          </w:tcPr>
          <w:p w:rsidR="00014752" w:rsidRPr="000E5CA2" w:rsidRDefault="00014752">
            <w:pPr>
              <w:rPr>
                <w:sz w:val="11"/>
                <w:szCs w:val="11"/>
              </w:rPr>
            </w:pPr>
          </w:p>
        </w:tc>
        <w:tc>
          <w:tcPr>
            <w:tcW w:w="520" w:type="dxa"/>
            <w:vAlign w:val="bottom"/>
          </w:tcPr>
          <w:p w:rsidR="00014752" w:rsidRPr="000E5CA2" w:rsidRDefault="00014752">
            <w:pPr>
              <w:rPr>
                <w:sz w:val="11"/>
                <w:szCs w:val="11"/>
              </w:rPr>
            </w:pPr>
          </w:p>
        </w:tc>
        <w:tc>
          <w:tcPr>
            <w:tcW w:w="1180" w:type="dxa"/>
            <w:vMerge w:val="restart"/>
            <w:vAlign w:val="bottom"/>
          </w:tcPr>
          <w:p w:rsidR="00014752" w:rsidRPr="000E5CA2" w:rsidRDefault="00014752">
            <w:pPr>
              <w:ind w:right="562"/>
              <w:jc w:val="center"/>
              <w:rPr>
                <w:sz w:val="20"/>
                <w:szCs w:val="20"/>
              </w:rPr>
            </w:pPr>
            <w:r>
              <w:rPr>
                <w:w w:val="98"/>
                <w:sz w:val="24"/>
                <w:szCs w:val="24"/>
              </w:rPr>
              <w:t>зон</w:t>
            </w:r>
          </w:p>
        </w:tc>
        <w:tc>
          <w:tcPr>
            <w:tcW w:w="540" w:type="dxa"/>
            <w:tcBorders>
              <w:right w:val="single" w:sz="8" w:space="0" w:color="auto"/>
            </w:tcBorders>
            <w:vAlign w:val="bottom"/>
          </w:tcPr>
          <w:p w:rsidR="00014752" w:rsidRPr="000E5CA2" w:rsidRDefault="00014752">
            <w:pPr>
              <w:rPr>
                <w:sz w:val="11"/>
                <w:szCs w:val="11"/>
              </w:rPr>
            </w:pPr>
          </w:p>
        </w:tc>
        <w:tc>
          <w:tcPr>
            <w:tcW w:w="3540" w:type="dxa"/>
            <w:vMerge/>
            <w:tcBorders>
              <w:right w:val="single" w:sz="8" w:space="0" w:color="auto"/>
            </w:tcBorders>
            <w:vAlign w:val="bottom"/>
          </w:tcPr>
          <w:p w:rsidR="00014752" w:rsidRPr="000E5CA2" w:rsidRDefault="00014752">
            <w:pPr>
              <w:rPr>
                <w:sz w:val="11"/>
                <w:szCs w:val="11"/>
              </w:rPr>
            </w:pPr>
          </w:p>
        </w:tc>
        <w:tc>
          <w:tcPr>
            <w:tcW w:w="20" w:type="dxa"/>
            <w:vAlign w:val="bottom"/>
          </w:tcPr>
          <w:p w:rsidR="00014752" w:rsidRPr="000E5CA2" w:rsidRDefault="00014752">
            <w:pPr>
              <w:rPr>
                <w:sz w:val="11"/>
                <w:szCs w:val="11"/>
              </w:rPr>
            </w:pPr>
          </w:p>
        </w:tc>
        <w:tc>
          <w:tcPr>
            <w:tcW w:w="0" w:type="dxa"/>
            <w:vAlign w:val="bottom"/>
          </w:tcPr>
          <w:p w:rsidR="00014752" w:rsidRPr="000E5CA2" w:rsidRDefault="00014752">
            <w:pPr>
              <w:rPr>
                <w:sz w:val="2"/>
                <w:szCs w:val="2"/>
              </w:rPr>
            </w:pPr>
          </w:p>
        </w:tc>
      </w:tr>
      <w:tr w:rsidR="00014752" w:rsidRPr="000E5CA2">
        <w:trPr>
          <w:trHeight w:val="139"/>
        </w:trPr>
        <w:tc>
          <w:tcPr>
            <w:tcW w:w="580" w:type="dxa"/>
            <w:tcBorders>
              <w:left w:val="single" w:sz="8" w:space="0" w:color="auto"/>
            </w:tcBorders>
            <w:vAlign w:val="bottom"/>
          </w:tcPr>
          <w:p w:rsidR="00014752" w:rsidRPr="000E5CA2" w:rsidRDefault="00014752">
            <w:pPr>
              <w:rPr>
                <w:sz w:val="12"/>
                <w:szCs w:val="12"/>
              </w:rPr>
            </w:pPr>
          </w:p>
        </w:tc>
        <w:tc>
          <w:tcPr>
            <w:tcW w:w="2660" w:type="dxa"/>
            <w:tcBorders>
              <w:right w:val="single" w:sz="8" w:space="0" w:color="auto"/>
            </w:tcBorders>
            <w:vAlign w:val="bottom"/>
          </w:tcPr>
          <w:p w:rsidR="00014752" w:rsidRPr="000E5CA2" w:rsidRDefault="00014752">
            <w:pPr>
              <w:rPr>
                <w:sz w:val="12"/>
                <w:szCs w:val="12"/>
              </w:rPr>
            </w:pPr>
          </w:p>
        </w:tc>
        <w:tc>
          <w:tcPr>
            <w:tcW w:w="640" w:type="dxa"/>
            <w:vAlign w:val="bottom"/>
          </w:tcPr>
          <w:p w:rsidR="00014752" w:rsidRPr="000E5CA2" w:rsidRDefault="00014752">
            <w:pPr>
              <w:rPr>
                <w:sz w:val="12"/>
                <w:szCs w:val="12"/>
              </w:rPr>
            </w:pPr>
          </w:p>
        </w:tc>
        <w:tc>
          <w:tcPr>
            <w:tcW w:w="520" w:type="dxa"/>
            <w:vAlign w:val="bottom"/>
          </w:tcPr>
          <w:p w:rsidR="00014752" w:rsidRPr="000E5CA2" w:rsidRDefault="00014752">
            <w:pPr>
              <w:rPr>
                <w:sz w:val="12"/>
                <w:szCs w:val="12"/>
              </w:rPr>
            </w:pPr>
          </w:p>
        </w:tc>
        <w:tc>
          <w:tcPr>
            <w:tcW w:w="1180" w:type="dxa"/>
            <w:vMerge/>
            <w:vAlign w:val="bottom"/>
          </w:tcPr>
          <w:p w:rsidR="00014752" w:rsidRPr="000E5CA2" w:rsidRDefault="00014752">
            <w:pPr>
              <w:rPr>
                <w:sz w:val="12"/>
                <w:szCs w:val="12"/>
              </w:rPr>
            </w:pPr>
          </w:p>
        </w:tc>
        <w:tc>
          <w:tcPr>
            <w:tcW w:w="540" w:type="dxa"/>
            <w:tcBorders>
              <w:right w:val="single" w:sz="8" w:space="0" w:color="auto"/>
            </w:tcBorders>
            <w:vAlign w:val="bottom"/>
          </w:tcPr>
          <w:p w:rsidR="00014752" w:rsidRPr="000E5CA2" w:rsidRDefault="00014752">
            <w:pPr>
              <w:rPr>
                <w:sz w:val="12"/>
                <w:szCs w:val="12"/>
              </w:rPr>
            </w:pPr>
          </w:p>
        </w:tc>
        <w:tc>
          <w:tcPr>
            <w:tcW w:w="3540" w:type="dxa"/>
            <w:vMerge w:val="restart"/>
            <w:tcBorders>
              <w:right w:val="single" w:sz="8" w:space="0" w:color="auto"/>
            </w:tcBorders>
            <w:vAlign w:val="bottom"/>
          </w:tcPr>
          <w:p w:rsidR="00014752" w:rsidRPr="000E5CA2" w:rsidRDefault="00014752">
            <w:pPr>
              <w:jc w:val="center"/>
              <w:rPr>
                <w:sz w:val="20"/>
                <w:szCs w:val="20"/>
              </w:rPr>
            </w:pPr>
            <w:r>
              <w:rPr>
                <w:w w:val="97"/>
                <w:sz w:val="24"/>
                <w:szCs w:val="24"/>
              </w:rPr>
              <w:t>ков</w:t>
            </w:r>
          </w:p>
        </w:tc>
        <w:tc>
          <w:tcPr>
            <w:tcW w:w="20" w:type="dxa"/>
            <w:vAlign w:val="bottom"/>
          </w:tcPr>
          <w:p w:rsidR="00014752" w:rsidRPr="000E5CA2" w:rsidRDefault="00014752">
            <w:pPr>
              <w:rPr>
                <w:sz w:val="12"/>
                <w:szCs w:val="12"/>
              </w:rPr>
            </w:pPr>
          </w:p>
        </w:tc>
        <w:tc>
          <w:tcPr>
            <w:tcW w:w="0" w:type="dxa"/>
            <w:vAlign w:val="bottom"/>
          </w:tcPr>
          <w:p w:rsidR="00014752" w:rsidRPr="000E5CA2" w:rsidRDefault="00014752">
            <w:pPr>
              <w:rPr>
                <w:sz w:val="2"/>
                <w:szCs w:val="2"/>
              </w:rPr>
            </w:pPr>
          </w:p>
        </w:tc>
      </w:tr>
      <w:tr w:rsidR="00014752" w:rsidRPr="000E5CA2">
        <w:trPr>
          <w:trHeight w:val="142"/>
        </w:trPr>
        <w:tc>
          <w:tcPr>
            <w:tcW w:w="580" w:type="dxa"/>
            <w:tcBorders>
              <w:left w:val="single" w:sz="8" w:space="0" w:color="auto"/>
              <w:bottom w:val="single" w:sz="8" w:space="0" w:color="auto"/>
            </w:tcBorders>
            <w:vAlign w:val="bottom"/>
          </w:tcPr>
          <w:p w:rsidR="00014752" w:rsidRPr="000E5CA2" w:rsidRDefault="00014752">
            <w:pPr>
              <w:rPr>
                <w:sz w:val="12"/>
                <w:szCs w:val="12"/>
              </w:rPr>
            </w:pPr>
          </w:p>
        </w:tc>
        <w:tc>
          <w:tcPr>
            <w:tcW w:w="2660" w:type="dxa"/>
            <w:tcBorders>
              <w:bottom w:val="single" w:sz="8" w:space="0" w:color="auto"/>
              <w:right w:val="single" w:sz="8" w:space="0" w:color="auto"/>
            </w:tcBorders>
            <w:vAlign w:val="bottom"/>
          </w:tcPr>
          <w:p w:rsidR="00014752" w:rsidRPr="000E5CA2" w:rsidRDefault="00014752">
            <w:pPr>
              <w:rPr>
                <w:sz w:val="12"/>
                <w:szCs w:val="12"/>
              </w:rPr>
            </w:pPr>
          </w:p>
        </w:tc>
        <w:tc>
          <w:tcPr>
            <w:tcW w:w="640" w:type="dxa"/>
            <w:tcBorders>
              <w:bottom w:val="single" w:sz="8" w:space="0" w:color="auto"/>
            </w:tcBorders>
            <w:vAlign w:val="bottom"/>
          </w:tcPr>
          <w:p w:rsidR="00014752" w:rsidRPr="000E5CA2" w:rsidRDefault="00014752">
            <w:pPr>
              <w:rPr>
                <w:sz w:val="12"/>
                <w:szCs w:val="12"/>
              </w:rPr>
            </w:pPr>
          </w:p>
        </w:tc>
        <w:tc>
          <w:tcPr>
            <w:tcW w:w="520" w:type="dxa"/>
            <w:tcBorders>
              <w:bottom w:val="single" w:sz="8" w:space="0" w:color="auto"/>
            </w:tcBorders>
            <w:vAlign w:val="bottom"/>
          </w:tcPr>
          <w:p w:rsidR="00014752" w:rsidRPr="000E5CA2" w:rsidRDefault="00014752">
            <w:pPr>
              <w:rPr>
                <w:sz w:val="12"/>
                <w:szCs w:val="12"/>
              </w:rPr>
            </w:pPr>
          </w:p>
        </w:tc>
        <w:tc>
          <w:tcPr>
            <w:tcW w:w="1180" w:type="dxa"/>
            <w:tcBorders>
              <w:bottom w:val="single" w:sz="8" w:space="0" w:color="auto"/>
            </w:tcBorders>
            <w:vAlign w:val="bottom"/>
          </w:tcPr>
          <w:p w:rsidR="00014752" w:rsidRPr="000E5CA2" w:rsidRDefault="00014752">
            <w:pPr>
              <w:rPr>
                <w:sz w:val="12"/>
                <w:szCs w:val="12"/>
              </w:rPr>
            </w:pPr>
          </w:p>
        </w:tc>
        <w:tc>
          <w:tcPr>
            <w:tcW w:w="540" w:type="dxa"/>
            <w:tcBorders>
              <w:bottom w:val="single" w:sz="8" w:space="0" w:color="auto"/>
              <w:right w:val="single" w:sz="8" w:space="0" w:color="auto"/>
            </w:tcBorders>
            <w:vAlign w:val="bottom"/>
          </w:tcPr>
          <w:p w:rsidR="00014752" w:rsidRPr="000E5CA2" w:rsidRDefault="00014752">
            <w:pPr>
              <w:rPr>
                <w:sz w:val="12"/>
                <w:szCs w:val="12"/>
              </w:rPr>
            </w:pPr>
          </w:p>
        </w:tc>
        <w:tc>
          <w:tcPr>
            <w:tcW w:w="3540" w:type="dxa"/>
            <w:vMerge/>
            <w:tcBorders>
              <w:bottom w:val="single" w:sz="8" w:space="0" w:color="auto"/>
              <w:right w:val="single" w:sz="8" w:space="0" w:color="auto"/>
            </w:tcBorders>
            <w:vAlign w:val="bottom"/>
          </w:tcPr>
          <w:p w:rsidR="00014752" w:rsidRPr="000E5CA2" w:rsidRDefault="00014752">
            <w:pPr>
              <w:rPr>
                <w:sz w:val="12"/>
                <w:szCs w:val="12"/>
              </w:rPr>
            </w:pPr>
          </w:p>
        </w:tc>
        <w:tc>
          <w:tcPr>
            <w:tcW w:w="20" w:type="dxa"/>
            <w:vAlign w:val="bottom"/>
          </w:tcPr>
          <w:p w:rsidR="00014752" w:rsidRPr="000E5CA2" w:rsidRDefault="00014752">
            <w:pPr>
              <w:rPr>
                <w:sz w:val="12"/>
                <w:szCs w:val="12"/>
              </w:rPr>
            </w:pPr>
          </w:p>
        </w:tc>
        <w:tc>
          <w:tcPr>
            <w:tcW w:w="0" w:type="dxa"/>
            <w:vAlign w:val="bottom"/>
          </w:tcPr>
          <w:p w:rsidR="00014752" w:rsidRPr="000E5CA2" w:rsidRDefault="00014752">
            <w:pPr>
              <w:rPr>
                <w:sz w:val="2"/>
                <w:szCs w:val="2"/>
              </w:rPr>
            </w:pPr>
          </w:p>
        </w:tc>
      </w:tr>
      <w:tr w:rsidR="00014752" w:rsidRPr="000E5CA2">
        <w:trPr>
          <w:trHeight w:val="261"/>
        </w:trPr>
        <w:tc>
          <w:tcPr>
            <w:tcW w:w="580" w:type="dxa"/>
            <w:tcBorders>
              <w:left w:val="single" w:sz="8" w:space="0" w:color="auto"/>
              <w:bottom w:val="single" w:sz="8" w:space="0" w:color="auto"/>
              <w:right w:val="single" w:sz="8" w:space="0" w:color="auto"/>
            </w:tcBorders>
            <w:vAlign w:val="bottom"/>
          </w:tcPr>
          <w:p w:rsidR="00014752" w:rsidRPr="000E5CA2" w:rsidRDefault="00014752">
            <w:pPr>
              <w:spacing w:line="260" w:lineRule="exact"/>
              <w:jc w:val="center"/>
              <w:rPr>
                <w:sz w:val="20"/>
                <w:szCs w:val="20"/>
              </w:rPr>
            </w:pPr>
            <w:r>
              <w:rPr>
                <w:w w:val="99"/>
                <w:sz w:val="24"/>
                <w:szCs w:val="24"/>
              </w:rPr>
              <w:t>1</w:t>
            </w:r>
          </w:p>
        </w:tc>
        <w:tc>
          <w:tcPr>
            <w:tcW w:w="2660" w:type="dxa"/>
            <w:tcBorders>
              <w:bottom w:val="single" w:sz="8" w:space="0" w:color="auto"/>
              <w:right w:val="single" w:sz="8" w:space="0" w:color="auto"/>
            </w:tcBorders>
            <w:vAlign w:val="bottom"/>
          </w:tcPr>
          <w:p w:rsidR="00014752" w:rsidRPr="000E5CA2" w:rsidRDefault="00014752">
            <w:pPr>
              <w:spacing w:line="260" w:lineRule="exact"/>
              <w:ind w:right="900"/>
              <w:jc w:val="right"/>
              <w:rPr>
                <w:sz w:val="20"/>
                <w:szCs w:val="20"/>
              </w:rPr>
            </w:pPr>
            <w:r>
              <w:rPr>
                <w:sz w:val="24"/>
                <w:szCs w:val="24"/>
              </w:rPr>
              <w:t>2</w:t>
            </w:r>
          </w:p>
        </w:tc>
        <w:tc>
          <w:tcPr>
            <w:tcW w:w="640" w:type="dxa"/>
            <w:tcBorders>
              <w:bottom w:val="single" w:sz="8" w:space="0" w:color="auto"/>
              <w:right w:val="single" w:sz="8" w:space="0" w:color="auto"/>
            </w:tcBorders>
            <w:vAlign w:val="bottom"/>
          </w:tcPr>
          <w:p w:rsidR="00014752" w:rsidRPr="000E5CA2" w:rsidRDefault="00014752">
            <w:pPr>
              <w:spacing w:line="260" w:lineRule="exact"/>
              <w:jc w:val="center"/>
              <w:rPr>
                <w:sz w:val="20"/>
                <w:szCs w:val="20"/>
              </w:rPr>
            </w:pPr>
            <w:r>
              <w:rPr>
                <w:w w:val="99"/>
                <w:sz w:val="24"/>
                <w:szCs w:val="24"/>
              </w:rPr>
              <w:t>3</w:t>
            </w:r>
          </w:p>
        </w:tc>
        <w:tc>
          <w:tcPr>
            <w:tcW w:w="520" w:type="dxa"/>
            <w:tcBorders>
              <w:bottom w:val="single" w:sz="8" w:space="0" w:color="auto"/>
            </w:tcBorders>
            <w:vAlign w:val="bottom"/>
          </w:tcPr>
          <w:p w:rsidR="00014752" w:rsidRPr="000E5CA2" w:rsidRDefault="00014752"/>
        </w:tc>
        <w:tc>
          <w:tcPr>
            <w:tcW w:w="1180" w:type="dxa"/>
            <w:tcBorders>
              <w:bottom w:val="single" w:sz="8" w:space="0" w:color="auto"/>
            </w:tcBorders>
            <w:vAlign w:val="bottom"/>
          </w:tcPr>
          <w:p w:rsidR="00014752" w:rsidRPr="000E5CA2" w:rsidRDefault="00014752">
            <w:pPr>
              <w:spacing w:line="260" w:lineRule="exact"/>
              <w:ind w:right="142"/>
              <w:jc w:val="right"/>
              <w:rPr>
                <w:sz w:val="20"/>
                <w:szCs w:val="20"/>
              </w:rPr>
            </w:pPr>
            <w:r>
              <w:rPr>
                <w:sz w:val="24"/>
                <w:szCs w:val="24"/>
              </w:rPr>
              <w:t>4</w:t>
            </w:r>
          </w:p>
        </w:tc>
        <w:tc>
          <w:tcPr>
            <w:tcW w:w="540" w:type="dxa"/>
            <w:tcBorders>
              <w:bottom w:val="single" w:sz="8" w:space="0" w:color="auto"/>
              <w:right w:val="single" w:sz="8" w:space="0" w:color="auto"/>
            </w:tcBorders>
            <w:vAlign w:val="bottom"/>
          </w:tcPr>
          <w:p w:rsidR="00014752" w:rsidRPr="000E5CA2" w:rsidRDefault="00014752"/>
        </w:tc>
        <w:tc>
          <w:tcPr>
            <w:tcW w:w="3540" w:type="dxa"/>
            <w:tcBorders>
              <w:bottom w:val="single" w:sz="8" w:space="0" w:color="auto"/>
              <w:right w:val="single" w:sz="8" w:space="0" w:color="auto"/>
            </w:tcBorders>
            <w:vAlign w:val="bottom"/>
          </w:tcPr>
          <w:p w:rsidR="00014752" w:rsidRPr="000E5CA2" w:rsidRDefault="00014752">
            <w:pPr>
              <w:spacing w:line="260" w:lineRule="exact"/>
              <w:ind w:right="1341"/>
              <w:jc w:val="right"/>
              <w:rPr>
                <w:sz w:val="20"/>
                <w:szCs w:val="20"/>
              </w:rPr>
            </w:pPr>
            <w:r>
              <w:rPr>
                <w:sz w:val="24"/>
                <w:szCs w:val="24"/>
              </w:rPr>
              <w:t>5</w:t>
            </w:r>
          </w:p>
        </w:tc>
        <w:tc>
          <w:tcPr>
            <w:tcW w:w="20" w:type="dxa"/>
            <w:vAlign w:val="bottom"/>
          </w:tcPr>
          <w:p w:rsidR="00014752" w:rsidRPr="000E5CA2" w:rsidRDefault="00014752"/>
        </w:tc>
        <w:tc>
          <w:tcPr>
            <w:tcW w:w="0" w:type="dxa"/>
            <w:vAlign w:val="bottom"/>
          </w:tcPr>
          <w:p w:rsidR="00014752" w:rsidRPr="000E5CA2" w:rsidRDefault="00014752">
            <w:pPr>
              <w:rPr>
                <w:sz w:val="2"/>
                <w:szCs w:val="2"/>
              </w:rPr>
            </w:pPr>
          </w:p>
        </w:tc>
      </w:tr>
      <w:tr w:rsidR="00014752" w:rsidRPr="000E5CA2">
        <w:trPr>
          <w:trHeight w:val="292"/>
        </w:trPr>
        <w:tc>
          <w:tcPr>
            <w:tcW w:w="580" w:type="dxa"/>
            <w:tcBorders>
              <w:left w:val="single" w:sz="8" w:space="0" w:color="auto"/>
              <w:right w:val="single" w:sz="8" w:space="0" w:color="auto"/>
            </w:tcBorders>
            <w:vAlign w:val="bottom"/>
          </w:tcPr>
          <w:p w:rsidR="00014752" w:rsidRPr="000E5CA2" w:rsidRDefault="00014752">
            <w:pPr>
              <w:jc w:val="center"/>
              <w:rPr>
                <w:sz w:val="20"/>
                <w:szCs w:val="20"/>
              </w:rPr>
            </w:pPr>
            <w:r>
              <w:rPr>
                <w:w w:val="99"/>
                <w:sz w:val="24"/>
                <w:szCs w:val="24"/>
              </w:rPr>
              <w:t>Код</w:t>
            </w:r>
          </w:p>
        </w:tc>
        <w:tc>
          <w:tcPr>
            <w:tcW w:w="2660" w:type="dxa"/>
            <w:tcBorders>
              <w:right w:val="single" w:sz="8" w:space="0" w:color="auto"/>
            </w:tcBorders>
            <w:vAlign w:val="bottom"/>
          </w:tcPr>
          <w:p w:rsidR="00014752" w:rsidRPr="000E5CA2" w:rsidRDefault="00014752">
            <w:pPr>
              <w:jc w:val="center"/>
              <w:rPr>
                <w:sz w:val="20"/>
                <w:szCs w:val="20"/>
              </w:rPr>
            </w:pPr>
            <w:r>
              <w:rPr>
                <w:sz w:val="24"/>
                <w:szCs w:val="24"/>
              </w:rPr>
              <w:t>Наименование</w:t>
            </w:r>
          </w:p>
        </w:tc>
        <w:tc>
          <w:tcPr>
            <w:tcW w:w="640" w:type="dxa"/>
            <w:tcBorders>
              <w:right w:val="single" w:sz="8" w:space="0" w:color="auto"/>
            </w:tcBorders>
            <w:vAlign w:val="bottom"/>
          </w:tcPr>
          <w:p w:rsidR="00014752" w:rsidRPr="000E5CA2" w:rsidRDefault="00014752">
            <w:pPr>
              <w:jc w:val="center"/>
              <w:rPr>
                <w:sz w:val="20"/>
                <w:szCs w:val="20"/>
              </w:rPr>
            </w:pPr>
            <w:r>
              <w:rPr>
                <w:w w:val="99"/>
                <w:sz w:val="24"/>
                <w:szCs w:val="24"/>
              </w:rPr>
              <w:t>Код</w:t>
            </w:r>
          </w:p>
        </w:tc>
        <w:tc>
          <w:tcPr>
            <w:tcW w:w="2240" w:type="dxa"/>
            <w:gridSpan w:val="3"/>
            <w:tcBorders>
              <w:right w:val="single" w:sz="8" w:space="0" w:color="auto"/>
            </w:tcBorders>
            <w:vAlign w:val="bottom"/>
          </w:tcPr>
          <w:p w:rsidR="00014752" w:rsidRPr="000E5CA2" w:rsidRDefault="00014752">
            <w:pPr>
              <w:jc w:val="center"/>
              <w:rPr>
                <w:sz w:val="20"/>
                <w:szCs w:val="20"/>
              </w:rPr>
            </w:pPr>
            <w:r>
              <w:rPr>
                <w:sz w:val="24"/>
                <w:szCs w:val="24"/>
              </w:rPr>
              <w:t>Наименование</w:t>
            </w:r>
          </w:p>
        </w:tc>
        <w:tc>
          <w:tcPr>
            <w:tcW w:w="3540" w:type="dxa"/>
            <w:tcBorders>
              <w:right w:val="single" w:sz="8" w:space="0" w:color="auto"/>
            </w:tcBorders>
            <w:vAlign w:val="bottom"/>
          </w:tcPr>
          <w:p w:rsidR="00014752" w:rsidRPr="000E5CA2" w:rsidRDefault="00014752">
            <w:pPr>
              <w:jc w:val="center"/>
              <w:rPr>
                <w:sz w:val="20"/>
                <w:szCs w:val="20"/>
              </w:rPr>
            </w:pPr>
            <w:r>
              <w:rPr>
                <w:sz w:val="24"/>
                <w:szCs w:val="24"/>
              </w:rPr>
              <w:t>Наименование</w:t>
            </w:r>
          </w:p>
        </w:tc>
        <w:tc>
          <w:tcPr>
            <w:tcW w:w="20" w:type="dxa"/>
            <w:vAlign w:val="bottom"/>
          </w:tcPr>
          <w:p w:rsidR="00014752" w:rsidRPr="000E5CA2" w:rsidRDefault="00014752">
            <w:pPr>
              <w:rPr>
                <w:sz w:val="24"/>
                <w:szCs w:val="24"/>
              </w:rPr>
            </w:pPr>
          </w:p>
        </w:tc>
        <w:tc>
          <w:tcPr>
            <w:tcW w:w="0" w:type="dxa"/>
            <w:vAlign w:val="bottom"/>
          </w:tcPr>
          <w:p w:rsidR="00014752" w:rsidRPr="000E5CA2" w:rsidRDefault="00014752">
            <w:pPr>
              <w:rPr>
                <w:sz w:val="2"/>
                <w:szCs w:val="2"/>
              </w:rPr>
            </w:pPr>
          </w:p>
        </w:tc>
      </w:tr>
      <w:tr w:rsidR="00014752" w:rsidRPr="000E5CA2">
        <w:trPr>
          <w:trHeight w:val="44"/>
        </w:trPr>
        <w:tc>
          <w:tcPr>
            <w:tcW w:w="580" w:type="dxa"/>
            <w:tcBorders>
              <w:left w:val="single" w:sz="8" w:space="0" w:color="auto"/>
              <w:bottom w:val="single" w:sz="8" w:space="0" w:color="auto"/>
              <w:right w:val="single" w:sz="8" w:space="0" w:color="auto"/>
            </w:tcBorders>
            <w:vAlign w:val="bottom"/>
          </w:tcPr>
          <w:p w:rsidR="00014752" w:rsidRPr="000E5CA2" w:rsidRDefault="00014752">
            <w:pPr>
              <w:rPr>
                <w:sz w:val="3"/>
                <w:szCs w:val="3"/>
              </w:rPr>
            </w:pPr>
          </w:p>
        </w:tc>
        <w:tc>
          <w:tcPr>
            <w:tcW w:w="2660" w:type="dxa"/>
            <w:tcBorders>
              <w:bottom w:val="single" w:sz="8" w:space="0" w:color="auto"/>
              <w:right w:val="single" w:sz="8" w:space="0" w:color="auto"/>
            </w:tcBorders>
            <w:vAlign w:val="bottom"/>
          </w:tcPr>
          <w:p w:rsidR="00014752" w:rsidRPr="000E5CA2" w:rsidRDefault="00014752">
            <w:pPr>
              <w:rPr>
                <w:sz w:val="3"/>
                <w:szCs w:val="3"/>
              </w:rPr>
            </w:pPr>
          </w:p>
        </w:tc>
        <w:tc>
          <w:tcPr>
            <w:tcW w:w="640" w:type="dxa"/>
            <w:tcBorders>
              <w:bottom w:val="single" w:sz="8" w:space="0" w:color="auto"/>
              <w:right w:val="single" w:sz="8" w:space="0" w:color="auto"/>
            </w:tcBorders>
            <w:vAlign w:val="bottom"/>
          </w:tcPr>
          <w:p w:rsidR="00014752" w:rsidRPr="000E5CA2" w:rsidRDefault="00014752">
            <w:pPr>
              <w:rPr>
                <w:sz w:val="3"/>
                <w:szCs w:val="3"/>
              </w:rPr>
            </w:pPr>
          </w:p>
        </w:tc>
        <w:tc>
          <w:tcPr>
            <w:tcW w:w="520" w:type="dxa"/>
            <w:tcBorders>
              <w:bottom w:val="single" w:sz="8" w:space="0" w:color="auto"/>
            </w:tcBorders>
            <w:vAlign w:val="bottom"/>
          </w:tcPr>
          <w:p w:rsidR="00014752" w:rsidRPr="000E5CA2" w:rsidRDefault="00014752">
            <w:pPr>
              <w:rPr>
                <w:sz w:val="3"/>
                <w:szCs w:val="3"/>
              </w:rPr>
            </w:pPr>
          </w:p>
        </w:tc>
        <w:tc>
          <w:tcPr>
            <w:tcW w:w="1180" w:type="dxa"/>
            <w:tcBorders>
              <w:bottom w:val="single" w:sz="8" w:space="0" w:color="auto"/>
            </w:tcBorders>
            <w:vAlign w:val="bottom"/>
          </w:tcPr>
          <w:p w:rsidR="00014752" w:rsidRPr="000E5CA2" w:rsidRDefault="00014752">
            <w:pPr>
              <w:rPr>
                <w:sz w:val="3"/>
                <w:szCs w:val="3"/>
              </w:rPr>
            </w:pPr>
          </w:p>
        </w:tc>
        <w:tc>
          <w:tcPr>
            <w:tcW w:w="540" w:type="dxa"/>
            <w:tcBorders>
              <w:bottom w:val="single" w:sz="8" w:space="0" w:color="auto"/>
              <w:right w:val="single" w:sz="8" w:space="0" w:color="auto"/>
            </w:tcBorders>
            <w:vAlign w:val="bottom"/>
          </w:tcPr>
          <w:p w:rsidR="00014752" w:rsidRPr="000E5CA2" w:rsidRDefault="00014752">
            <w:pPr>
              <w:rPr>
                <w:sz w:val="3"/>
                <w:szCs w:val="3"/>
              </w:rPr>
            </w:pPr>
          </w:p>
        </w:tc>
        <w:tc>
          <w:tcPr>
            <w:tcW w:w="3540" w:type="dxa"/>
            <w:tcBorders>
              <w:bottom w:val="single" w:sz="8" w:space="0" w:color="auto"/>
              <w:right w:val="single" w:sz="8" w:space="0" w:color="auto"/>
            </w:tcBorders>
            <w:vAlign w:val="bottom"/>
          </w:tcPr>
          <w:p w:rsidR="00014752" w:rsidRPr="000E5CA2" w:rsidRDefault="00014752">
            <w:pPr>
              <w:rPr>
                <w:sz w:val="3"/>
                <w:szCs w:val="3"/>
              </w:rPr>
            </w:pPr>
          </w:p>
        </w:tc>
        <w:tc>
          <w:tcPr>
            <w:tcW w:w="20" w:type="dxa"/>
            <w:vAlign w:val="bottom"/>
          </w:tcPr>
          <w:p w:rsidR="00014752" w:rsidRPr="000E5CA2" w:rsidRDefault="00014752">
            <w:pPr>
              <w:rPr>
                <w:sz w:val="3"/>
                <w:szCs w:val="3"/>
              </w:rPr>
            </w:pPr>
          </w:p>
        </w:tc>
        <w:tc>
          <w:tcPr>
            <w:tcW w:w="0" w:type="dxa"/>
            <w:vAlign w:val="bottom"/>
          </w:tcPr>
          <w:p w:rsidR="00014752" w:rsidRPr="000E5CA2" w:rsidRDefault="00014752">
            <w:pPr>
              <w:rPr>
                <w:sz w:val="2"/>
                <w:szCs w:val="2"/>
              </w:rPr>
            </w:pPr>
          </w:p>
        </w:tc>
      </w:tr>
      <w:tr w:rsidR="00014752" w:rsidRPr="000E5CA2">
        <w:trPr>
          <w:trHeight w:val="251"/>
        </w:trPr>
        <w:tc>
          <w:tcPr>
            <w:tcW w:w="580" w:type="dxa"/>
            <w:tcBorders>
              <w:left w:val="single" w:sz="8" w:space="0" w:color="auto"/>
              <w:right w:val="single" w:sz="8" w:space="0" w:color="auto"/>
            </w:tcBorders>
            <w:vAlign w:val="bottom"/>
          </w:tcPr>
          <w:p w:rsidR="00014752" w:rsidRPr="000E5CA2" w:rsidRDefault="00014752">
            <w:pPr>
              <w:rPr>
                <w:sz w:val="21"/>
                <w:szCs w:val="21"/>
              </w:rPr>
            </w:pPr>
          </w:p>
        </w:tc>
        <w:tc>
          <w:tcPr>
            <w:tcW w:w="2660" w:type="dxa"/>
            <w:tcBorders>
              <w:right w:val="single" w:sz="8" w:space="0" w:color="auto"/>
            </w:tcBorders>
            <w:vAlign w:val="bottom"/>
          </w:tcPr>
          <w:p w:rsidR="00014752" w:rsidRPr="000E5CA2" w:rsidRDefault="00014752">
            <w:pPr>
              <w:rPr>
                <w:sz w:val="21"/>
                <w:szCs w:val="21"/>
              </w:rPr>
            </w:pPr>
          </w:p>
        </w:tc>
        <w:tc>
          <w:tcPr>
            <w:tcW w:w="640" w:type="dxa"/>
            <w:tcBorders>
              <w:right w:val="single" w:sz="8" w:space="0" w:color="auto"/>
            </w:tcBorders>
            <w:vAlign w:val="bottom"/>
          </w:tcPr>
          <w:p w:rsidR="00014752" w:rsidRPr="000E5CA2" w:rsidRDefault="00014752">
            <w:pPr>
              <w:rPr>
                <w:sz w:val="21"/>
                <w:szCs w:val="21"/>
              </w:rPr>
            </w:pPr>
          </w:p>
        </w:tc>
        <w:tc>
          <w:tcPr>
            <w:tcW w:w="520" w:type="dxa"/>
            <w:vAlign w:val="bottom"/>
          </w:tcPr>
          <w:p w:rsidR="00014752" w:rsidRPr="000E5CA2" w:rsidRDefault="00014752">
            <w:pPr>
              <w:spacing w:line="251" w:lineRule="exact"/>
              <w:rPr>
                <w:sz w:val="20"/>
                <w:szCs w:val="20"/>
              </w:rPr>
            </w:pPr>
            <w:r>
              <w:rPr>
                <w:i/>
                <w:iCs/>
                <w:sz w:val="24"/>
                <w:szCs w:val="24"/>
              </w:rPr>
              <w:t>Зона</w:t>
            </w:r>
          </w:p>
        </w:tc>
        <w:tc>
          <w:tcPr>
            <w:tcW w:w="1180" w:type="dxa"/>
            <w:vAlign w:val="bottom"/>
          </w:tcPr>
          <w:p w:rsidR="00014752" w:rsidRPr="000E5CA2" w:rsidRDefault="00014752">
            <w:pPr>
              <w:spacing w:line="251" w:lineRule="exact"/>
              <w:jc w:val="center"/>
              <w:rPr>
                <w:sz w:val="20"/>
                <w:szCs w:val="20"/>
              </w:rPr>
            </w:pPr>
            <w:r>
              <w:rPr>
                <w:i/>
                <w:iCs/>
                <w:w w:val="99"/>
                <w:sz w:val="24"/>
                <w:szCs w:val="24"/>
              </w:rPr>
              <w:t>застройки</w:t>
            </w:r>
          </w:p>
        </w:tc>
        <w:tc>
          <w:tcPr>
            <w:tcW w:w="540" w:type="dxa"/>
            <w:tcBorders>
              <w:right w:val="single" w:sz="8" w:space="0" w:color="auto"/>
            </w:tcBorders>
            <w:vAlign w:val="bottom"/>
          </w:tcPr>
          <w:p w:rsidR="00014752" w:rsidRPr="000E5CA2" w:rsidRDefault="00014752">
            <w:pPr>
              <w:spacing w:line="251" w:lineRule="exact"/>
              <w:jc w:val="right"/>
              <w:rPr>
                <w:sz w:val="20"/>
                <w:szCs w:val="20"/>
              </w:rPr>
            </w:pPr>
            <w:r>
              <w:rPr>
                <w:i/>
                <w:iCs/>
                <w:sz w:val="24"/>
                <w:szCs w:val="24"/>
              </w:rPr>
              <w:t>ин-</w:t>
            </w:r>
          </w:p>
        </w:tc>
        <w:tc>
          <w:tcPr>
            <w:tcW w:w="3540" w:type="dxa"/>
            <w:tcBorders>
              <w:right w:val="single" w:sz="8" w:space="0" w:color="auto"/>
            </w:tcBorders>
            <w:vAlign w:val="bottom"/>
          </w:tcPr>
          <w:p w:rsidR="00014752" w:rsidRPr="000E5CA2" w:rsidRDefault="00014752">
            <w:pPr>
              <w:rPr>
                <w:sz w:val="21"/>
                <w:szCs w:val="21"/>
              </w:rPr>
            </w:pPr>
          </w:p>
        </w:tc>
        <w:tc>
          <w:tcPr>
            <w:tcW w:w="20" w:type="dxa"/>
            <w:vAlign w:val="bottom"/>
          </w:tcPr>
          <w:p w:rsidR="00014752" w:rsidRPr="000E5CA2" w:rsidRDefault="00014752">
            <w:pPr>
              <w:rPr>
                <w:sz w:val="21"/>
                <w:szCs w:val="21"/>
              </w:rPr>
            </w:pPr>
          </w:p>
        </w:tc>
        <w:tc>
          <w:tcPr>
            <w:tcW w:w="0" w:type="dxa"/>
            <w:vAlign w:val="bottom"/>
          </w:tcPr>
          <w:p w:rsidR="00014752" w:rsidRPr="000E5CA2" w:rsidRDefault="00014752">
            <w:pPr>
              <w:rPr>
                <w:sz w:val="2"/>
                <w:szCs w:val="2"/>
              </w:rPr>
            </w:pPr>
          </w:p>
        </w:tc>
      </w:tr>
      <w:tr w:rsidR="00014752" w:rsidRPr="000E5CA2">
        <w:trPr>
          <w:trHeight w:val="276"/>
        </w:trPr>
        <w:tc>
          <w:tcPr>
            <w:tcW w:w="580" w:type="dxa"/>
            <w:tcBorders>
              <w:left w:val="single" w:sz="8" w:space="0" w:color="auto"/>
              <w:right w:val="single" w:sz="8" w:space="0" w:color="auto"/>
            </w:tcBorders>
            <w:vAlign w:val="bottom"/>
          </w:tcPr>
          <w:p w:rsidR="00014752" w:rsidRPr="000E5CA2" w:rsidRDefault="00014752">
            <w:pPr>
              <w:jc w:val="center"/>
              <w:rPr>
                <w:sz w:val="20"/>
                <w:szCs w:val="20"/>
              </w:rPr>
            </w:pPr>
            <w:r>
              <w:rPr>
                <w:w w:val="92"/>
                <w:sz w:val="24"/>
                <w:szCs w:val="24"/>
              </w:rPr>
              <w:t>Ж</w:t>
            </w:r>
          </w:p>
        </w:tc>
        <w:tc>
          <w:tcPr>
            <w:tcW w:w="2660" w:type="dxa"/>
            <w:tcBorders>
              <w:right w:val="single" w:sz="8" w:space="0" w:color="auto"/>
            </w:tcBorders>
            <w:vAlign w:val="bottom"/>
          </w:tcPr>
          <w:p w:rsidR="00014752" w:rsidRPr="000E5CA2" w:rsidRDefault="00014752">
            <w:pPr>
              <w:jc w:val="center"/>
              <w:rPr>
                <w:sz w:val="20"/>
                <w:szCs w:val="20"/>
              </w:rPr>
            </w:pPr>
            <w:r>
              <w:rPr>
                <w:w w:val="98"/>
                <w:sz w:val="24"/>
                <w:szCs w:val="24"/>
              </w:rPr>
              <w:t>Жилые зоны</w:t>
            </w:r>
          </w:p>
        </w:tc>
        <w:tc>
          <w:tcPr>
            <w:tcW w:w="640" w:type="dxa"/>
            <w:tcBorders>
              <w:right w:val="single" w:sz="8" w:space="0" w:color="auto"/>
            </w:tcBorders>
            <w:vAlign w:val="bottom"/>
          </w:tcPr>
          <w:p w:rsidR="00014752" w:rsidRPr="000E5CA2" w:rsidRDefault="00014752">
            <w:pPr>
              <w:jc w:val="center"/>
              <w:rPr>
                <w:sz w:val="20"/>
                <w:szCs w:val="20"/>
              </w:rPr>
            </w:pPr>
            <w:r>
              <w:rPr>
                <w:sz w:val="24"/>
                <w:szCs w:val="24"/>
              </w:rPr>
              <w:t>Ж-1</w:t>
            </w:r>
          </w:p>
        </w:tc>
        <w:tc>
          <w:tcPr>
            <w:tcW w:w="1700" w:type="dxa"/>
            <w:gridSpan w:val="2"/>
            <w:vAlign w:val="bottom"/>
          </w:tcPr>
          <w:p w:rsidR="00014752" w:rsidRPr="000E5CA2" w:rsidRDefault="00014752">
            <w:pPr>
              <w:ind w:left="20"/>
              <w:rPr>
                <w:sz w:val="20"/>
                <w:szCs w:val="20"/>
              </w:rPr>
            </w:pPr>
            <w:r>
              <w:rPr>
                <w:i/>
                <w:iCs/>
                <w:sz w:val="24"/>
                <w:szCs w:val="24"/>
              </w:rPr>
              <w:t>дивидуальными</w:t>
            </w:r>
          </w:p>
        </w:tc>
        <w:tc>
          <w:tcPr>
            <w:tcW w:w="540" w:type="dxa"/>
            <w:tcBorders>
              <w:right w:val="single" w:sz="8" w:space="0" w:color="auto"/>
            </w:tcBorders>
            <w:vAlign w:val="bottom"/>
          </w:tcPr>
          <w:p w:rsidR="00014752" w:rsidRPr="000E5CA2" w:rsidRDefault="00014752">
            <w:pPr>
              <w:jc w:val="right"/>
              <w:rPr>
                <w:sz w:val="20"/>
                <w:szCs w:val="20"/>
              </w:rPr>
            </w:pPr>
            <w:r>
              <w:rPr>
                <w:i/>
                <w:iCs/>
                <w:sz w:val="24"/>
                <w:szCs w:val="24"/>
              </w:rPr>
              <w:t>жи-</w:t>
            </w:r>
          </w:p>
        </w:tc>
        <w:tc>
          <w:tcPr>
            <w:tcW w:w="3540" w:type="dxa"/>
            <w:tcBorders>
              <w:right w:val="single" w:sz="8" w:space="0" w:color="auto"/>
            </w:tcBorders>
            <w:vAlign w:val="bottom"/>
          </w:tcPr>
          <w:p w:rsidR="00014752" w:rsidRPr="000E5CA2" w:rsidRDefault="00014752">
            <w:pPr>
              <w:ind w:right="941"/>
              <w:jc w:val="right"/>
              <w:rPr>
                <w:sz w:val="20"/>
                <w:szCs w:val="20"/>
              </w:rPr>
            </w:pPr>
            <w:r>
              <w:rPr>
                <w:sz w:val="24"/>
                <w:szCs w:val="24"/>
              </w:rPr>
              <w:t>2.1 / 2.2 /2.3/12</w:t>
            </w:r>
          </w:p>
        </w:tc>
        <w:tc>
          <w:tcPr>
            <w:tcW w:w="20" w:type="dxa"/>
            <w:vAlign w:val="bottom"/>
          </w:tcPr>
          <w:p w:rsidR="00014752" w:rsidRPr="000E5CA2" w:rsidRDefault="00014752">
            <w:pPr>
              <w:rPr>
                <w:sz w:val="24"/>
                <w:szCs w:val="24"/>
              </w:rPr>
            </w:pPr>
          </w:p>
        </w:tc>
        <w:tc>
          <w:tcPr>
            <w:tcW w:w="0" w:type="dxa"/>
            <w:vAlign w:val="bottom"/>
          </w:tcPr>
          <w:p w:rsidR="00014752" w:rsidRPr="000E5CA2" w:rsidRDefault="00014752">
            <w:pPr>
              <w:rPr>
                <w:sz w:val="2"/>
                <w:szCs w:val="2"/>
              </w:rPr>
            </w:pPr>
          </w:p>
        </w:tc>
      </w:tr>
      <w:tr w:rsidR="00014752" w:rsidRPr="000E5CA2">
        <w:trPr>
          <w:trHeight w:val="281"/>
        </w:trPr>
        <w:tc>
          <w:tcPr>
            <w:tcW w:w="580" w:type="dxa"/>
            <w:tcBorders>
              <w:left w:val="single" w:sz="8" w:space="0" w:color="auto"/>
              <w:bottom w:val="single" w:sz="8" w:space="0" w:color="auto"/>
              <w:right w:val="single" w:sz="8" w:space="0" w:color="auto"/>
            </w:tcBorders>
            <w:vAlign w:val="bottom"/>
          </w:tcPr>
          <w:p w:rsidR="00014752" w:rsidRPr="000E5CA2" w:rsidRDefault="00014752">
            <w:pPr>
              <w:rPr>
                <w:sz w:val="24"/>
                <w:szCs w:val="24"/>
              </w:rPr>
            </w:pPr>
          </w:p>
        </w:tc>
        <w:tc>
          <w:tcPr>
            <w:tcW w:w="2660" w:type="dxa"/>
            <w:tcBorders>
              <w:bottom w:val="single" w:sz="8" w:space="0" w:color="auto"/>
              <w:right w:val="single" w:sz="8" w:space="0" w:color="auto"/>
            </w:tcBorders>
            <w:vAlign w:val="bottom"/>
          </w:tcPr>
          <w:p w:rsidR="00014752" w:rsidRPr="000E5CA2" w:rsidRDefault="00014752">
            <w:pPr>
              <w:rPr>
                <w:sz w:val="24"/>
                <w:szCs w:val="24"/>
              </w:rPr>
            </w:pPr>
          </w:p>
        </w:tc>
        <w:tc>
          <w:tcPr>
            <w:tcW w:w="640" w:type="dxa"/>
            <w:tcBorders>
              <w:bottom w:val="single" w:sz="8" w:space="0" w:color="auto"/>
              <w:right w:val="single" w:sz="8" w:space="0" w:color="auto"/>
            </w:tcBorders>
            <w:vAlign w:val="bottom"/>
          </w:tcPr>
          <w:p w:rsidR="00014752" w:rsidRPr="000E5CA2" w:rsidRDefault="00014752">
            <w:pPr>
              <w:rPr>
                <w:sz w:val="24"/>
                <w:szCs w:val="24"/>
              </w:rPr>
            </w:pPr>
          </w:p>
        </w:tc>
        <w:tc>
          <w:tcPr>
            <w:tcW w:w="1700" w:type="dxa"/>
            <w:gridSpan w:val="2"/>
            <w:tcBorders>
              <w:bottom w:val="single" w:sz="8" w:space="0" w:color="auto"/>
            </w:tcBorders>
            <w:vAlign w:val="bottom"/>
          </w:tcPr>
          <w:p w:rsidR="00014752" w:rsidRPr="000E5CA2" w:rsidRDefault="00014752">
            <w:pPr>
              <w:ind w:left="20"/>
              <w:rPr>
                <w:sz w:val="20"/>
                <w:szCs w:val="20"/>
              </w:rPr>
            </w:pPr>
            <w:r>
              <w:rPr>
                <w:i/>
                <w:iCs/>
                <w:sz w:val="24"/>
                <w:szCs w:val="24"/>
              </w:rPr>
              <w:t>лыми домами</w:t>
            </w:r>
          </w:p>
        </w:tc>
        <w:tc>
          <w:tcPr>
            <w:tcW w:w="540" w:type="dxa"/>
            <w:tcBorders>
              <w:bottom w:val="single" w:sz="8" w:space="0" w:color="auto"/>
              <w:right w:val="single" w:sz="8" w:space="0" w:color="auto"/>
            </w:tcBorders>
            <w:vAlign w:val="bottom"/>
          </w:tcPr>
          <w:p w:rsidR="00014752" w:rsidRPr="000E5CA2" w:rsidRDefault="00014752">
            <w:pPr>
              <w:rPr>
                <w:sz w:val="24"/>
                <w:szCs w:val="24"/>
              </w:rPr>
            </w:pPr>
          </w:p>
        </w:tc>
        <w:tc>
          <w:tcPr>
            <w:tcW w:w="3540" w:type="dxa"/>
            <w:tcBorders>
              <w:bottom w:val="single" w:sz="8" w:space="0" w:color="auto"/>
              <w:right w:val="single" w:sz="8" w:space="0" w:color="auto"/>
            </w:tcBorders>
            <w:vAlign w:val="bottom"/>
          </w:tcPr>
          <w:p w:rsidR="00014752" w:rsidRPr="000E5CA2" w:rsidRDefault="00014752">
            <w:pPr>
              <w:rPr>
                <w:sz w:val="24"/>
                <w:szCs w:val="24"/>
              </w:rPr>
            </w:pPr>
          </w:p>
        </w:tc>
        <w:tc>
          <w:tcPr>
            <w:tcW w:w="20" w:type="dxa"/>
            <w:vAlign w:val="bottom"/>
          </w:tcPr>
          <w:p w:rsidR="00014752" w:rsidRPr="000E5CA2" w:rsidRDefault="00014752">
            <w:pPr>
              <w:rPr>
                <w:sz w:val="24"/>
                <w:szCs w:val="24"/>
              </w:rPr>
            </w:pPr>
          </w:p>
        </w:tc>
        <w:tc>
          <w:tcPr>
            <w:tcW w:w="0" w:type="dxa"/>
            <w:vAlign w:val="bottom"/>
          </w:tcPr>
          <w:p w:rsidR="00014752" w:rsidRPr="000E5CA2" w:rsidRDefault="00014752">
            <w:pPr>
              <w:rPr>
                <w:sz w:val="2"/>
                <w:szCs w:val="2"/>
              </w:rPr>
            </w:pPr>
          </w:p>
        </w:tc>
      </w:tr>
      <w:tr w:rsidR="00014752" w:rsidRPr="000E5CA2">
        <w:trPr>
          <w:trHeight w:val="261"/>
        </w:trPr>
        <w:tc>
          <w:tcPr>
            <w:tcW w:w="580" w:type="dxa"/>
            <w:tcBorders>
              <w:left w:val="single" w:sz="8" w:space="0" w:color="auto"/>
              <w:right w:val="single" w:sz="8" w:space="0" w:color="auto"/>
            </w:tcBorders>
            <w:vAlign w:val="bottom"/>
          </w:tcPr>
          <w:p w:rsidR="00014752" w:rsidRPr="000E5CA2" w:rsidRDefault="00014752"/>
        </w:tc>
        <w:tc>
          <w:tcPr>
            <w:tcW w:w="2660" w:type="dxa"/>
            <w:vMerge w:val="restart"/>
            <w:tcBorders>
              <w:right w:val="single" w:sz="8" w:space="0" w:color="auto"/>
            </w:tcBorders>
            <w:vAlign w:val="bottom"/>
          </w:tcPr>
          <w:p w:rsidR="00014752" w:rsidRPr="000E5CA2" w:rsidRDefault="00014752">
            <w:pPr>
              <w:jc w:val="center"/>
              <w:rPr>
                <w:sz w:val="20"/>
                <w:szCs w:val="20"/>
              </w:rPr>
            </w:pPr>
            <w:r>
              <w:rPr>
                <w:w w:val="99"/>
                <w:sz w:val="24"/>
                <w:szCs w:val="24"/>
              </w:rPr>
              <w:t>Общественно-деловые</w:t>
            </w:r>
          </w:p>
        </w:tc>
        <w:tc>
          <w:tcPr>
            <w:tcW w:w="640" w:type="dxa"/>
            <w:tcBorders>
              <w:right w:val="single" w:sz="8" w:space="0" w:color="auto"/>
            </w:tcBorders>
            <w:vAlign w:val="bottom"/>
          </w:tcPr>
          <w:p w:rsidR="00014752" w:rsidRPr="000E5CA2" w:rsidRDefault="00014752"/>
        </w:tc>
        <w:tc>
          <w:tcPr>
            <w:tcW w:w="520" w:type="dxa"/>
            <w:vAlign w:val="bottom"/>
          </w:tcPr>
          <w:p w:rsidR="00014752" w:rsidRPr="000E5CA2" w:rsidRDefault="00014752">
            <w:pPr>
              <w:spacing w:line="260" w:lineRule="exact"/>
              <w:rPr>
                <w:sz w:val="20"/>
                <w:szCs w:val="20"/>
              </w:rPr>
            </w:pPr>
            <w:r>
              <w:rPr>
                <w:i/>
                <w:iCs/>
                <w:sz w:val="24"/>
                <w:szCs w:val="24"/>
              </w:rPr>
              <w:t>Зона</w:t>
            </w:r>
          </w:p>
        </w:tc>
        <w:tc>
          <w:tcPr>
            <w:tcW w:w="1180" w:type="dxa"/>
            <w:vAlign w:val="bottom"/>
          </w:tcPr>
          <w:p w:rsidR="00014752" w:rsidRPr="000E5CA2" w:rsidRDefault="00014752">
            <w:pPr>
              <w:spacing w:line="260" w:lineRule="exact"/>
              <w:jc w:val="center"/>
              <w:rPr>
                <w:sz w:val="20"/>
                <w:szCs w:val="20"/>
              </w:rPr>
            </w:pPr>
            <w:r>
              <w:rPr>
                <w:i/>
                <w:iCs/>
                <w:w w:val="99"/>
                <w:sz w:val="24"/>
                <w:szCs w:val="24"/>
              </w:rPr>
              <w:t>объектов</w:t>
            </w:r>
          </w:p>
        </w:tc>
        <w:tc>
          <w:tcPr>
            <w:tcW w:w="540" w:type="dxa"/>
            <w:tcBorders>
              <w:right w:val="single" w:sz="8" w:space="0" w:color="auto"/>
            </w:tcBorders>
            <w:vAlign w:val="bottom"/>
          </w:tcPr>
          <w:p w:rsidR="00014752" w:rsidRPr="000E5CA2" w:rsidRDefault="00014752">
            <w:pPr>
              <w:spacing w:line="260" w:lineRule="exact"/>
              <w:jc w:val="right"/>
              <w:rPr>
                <w:sz w:val="20"/>
                <w:szCs w:val="20"/>
              </w:rPr>
            </w:pPr>
            <w:r>
              <w:rPr>
                <w:i/>
                <w:iCs/>
                <w:sz w:val="24"/>
                <w:szCs w:val="24"/>
              </w:rPr>
              <w:t>об-</w:t>
            </w:r>
          </w:p>
        </w:tc>
        <w:tc>
          <w:tcPr>
            <w:tcW w:w="3540" w:type="dxa"/>
            <w:tcBorders>
              <w:right w:val="single" w:sz="8" w:space="0" w:color="auto"/>
            </w:tcBorders>
            <w:vAlign w:val="bottom"/>
          </w:tcPr>
          <w:p w:rsidR="00014752" w:rsidRPr="000E5CA2" w:rsidRDefault="00014752"/>
        </w:tc>
        <w:tc>
          <w:tcPr>
            <w:tcW w:w="20" w:type="dxa"/>
            <w:vAlign w:val="bottom"/>
          </w:tcPr>
          <w:p w:rsidR="00014752" w:rsidRPr="000E5CA2" w:rsidRDefault="00014752"/>
        </w:tc>
        <w:tc>
          <w:tcPr>
            <w:tcW w:w="0" w:type="dxa"/>
            <w:vAlign w:val="bottom"/>
          </w:tcPr>
          <w:p w:rsidR="00014752" w:rsidRPr="000E5CA2" w:rsidRDefault="00014752">
            <w:pPr>
              <w:rPr>
                <w:sz w:val="2"/>
                <w:szCs w:val="2"/>
              </w:rPr>
            </w:pPr>
          </w:p>
        </w:tc>
      </w:tr>
      <w:tr w:rsidR="00014752" w:rsidRPr="000E5CA2">
        <w:trPr>
          <w:trHeight w:val="137"/>
        </w:trPr>
        <w:tc>
          <w:tcPr>
            <w:tcW w:w="580" w:type="dxa"/>
            <w:vMerge w:val="restart"/>
            <w:tcBorders>
              <w:left w:val="single" w:sz="8" w:space="0" w:color="auto"/>
              <w:right w:val="single" w:sz="8" w:space="0" w:color="auto"/>
            </w:tcBorders>
            <w:vAlign w:val="bottom"/>
          </w:tcPr>
          <w:p w:rsidR="00014752" w:rsidRPr="000E5CA2" w:rsidRDefault="00014752">
            <w:pPr>
              <w:jc w:val="center"/>
              <w:rPr>
                <w:sz w:val="20"/>
                <w:szCs w:val="20"/>
              </w:rPr>
            </w:pPr>
            <w:r>
              <w:rPr>
                <w:w w:val="94"/>
                <w:sz w:val="24"/>
                <w:szCs w:val="24"/>
              </w:rPr>
              <w:t>ОД</w:t>
            </w:r>
          </w:p>
        </w:tc>
        <w:tc>
          <w:tcPr>
            <w:tcW w:w="2660" w:type="dxa"/>
            <w:vMerge/>
            <w:tcBorders>
              <w:right w:val="single" w:sz="8" w:space="0" w:color="auto"/>
            </w:tcBorders>
            <w:vAlign w:val="bottom"/>
          </w:tcPr>
          <w:p w:rsidR="00014752" w:rsidRPr="000E5CA2" w:rsidRDefault="00014752">
            <w:pPr>
              <w:rPr>
                <w:sz w:val="11"/>
                <w:szCs w:val="11"/>
              </w:rPr>
            </w:pPr>
          </w:p>
        </w:tc>
        <w:tc>
          <w:tcPr>
            <w:tcW w:w="640" w:type="dxa"/>
            <w:vMerge w:val="restart"/>
            <w:tcBorders>
              <w:right w:val="single" w:sz="8" w:space="0" w:color="auto"/>
            </w:tcBorders>
            <w:vAlign w:val="bottom"/>
          </w:tcPr>
          <w:p w:rsidR="00014752" w:rsidRPr="000E5CA2" w:rsidRDefault="00014752">
            <w:pPr>
              <w:jc w:val="center"/>
              <w:rPr>
                <w:sz w:val="20"/>
                <w:szCs w:val="20"/>
              </w:rPr>
            </w:pPr>
            <w:r>
              <w:rPr>
                <w:sz w:val="24"/>
                <w:szCs w:val="24"/>
              </w:rPr>
              <w:t>ОД-1</w:t>
            </w:r>
          </w:p>
        </w:tc>
        <w:tc>
          <w:tcPr>
            <w:tcW w:w="2240" w:type="dxa"/>
            <w:gridSpan w:val="3"/>
            <w:vMerge w:val="restart"/>
            <w:tcBorders>
              <w:right w:val="single" w:sz="8" w:space="0" w:color="auto"/>
            </w:tcBorders>
            <w:vAlign w:val="bottom"/>
          </w:tcPr>
          <w:p w:rsidR="00014752" w:rsidRPr="000E5CA2" w:rsidRDefault="00014752">
            <w:pPr>
              <w:ind w:left="20"/>
              <w:rPr>
                <w:sz w:val="20"/>
                <w:szCs w:val="20"/>
              </w:rPr>
            </w:pPr>
            <w:r>
              <w:rPr>
                <w:i/>
                <w:iCs/>
                <w:sz w:val="24"/>
                <w:szCs w:val="24"/>
              </w:rPr>
              <w:t>щественного   дело-</w:t>
            </w:r>
          </w:p>
        </w:tc>
        <w:tc>
          <w:tcPr>
            <w:tcW w:w="3540" w:type="dxa"/>
            <w:vMerge w:val="restart"/>
            <w:tcBorders>
              <w:right w:val="single" w:sz="8" w:space="0" w:color="auto"/>
            </w:tcBorders>
            <w:vAlign w:val="bottom"/>
          </w:tcPr>
          <w:p w:rsidR="00014752" w:rsidRPr="000E5CA2" w:rsidRDefault="00014752">
            <w:pPr>
              <w:ind w:right="161"/>
              <w:jc w:val="right"/>
              <w:rPr>
                <w:sz w:val="20"/>
                <w:szCs w:val="20"/>
              </w:rPr>
            </w:pPr>
            <w:r>
              <w:rPr>
                <w:sz w:val="24"/>
                <w:szCs w:val="24"/>
              </w:rPr>
              <w:t>3.1-3.10.2 / 4.1-4.10 /5.1/8.3/12</w:t>
            </w:r>
          </w:p>
        </w:tc>
        <w:tc>
          <w:tcPr>
            <w:tcW w:w="20" w:type="dxa"/>
            <w:vAlign w:val="bottom"/>
          </w:tcPr>
          <w:p w:rsidR="00014752" w:rsidRPr="000E5CA2" w:rsidRDefault="00014752">
            <w:pPr>
              <w:rPr>
                <w:sz w:val="11"/>
                <w:szCs w:val="11"/>
              </w:rPr>
            </w:pPr>
          </w:p>
        </w:tc>
        <w:tc>
          <w:tcPr>
            <w:tcW w:w="0" w:type="dxa"/>
            <w:vAlign w:val="bottom"/>
          </w:tcPr>
          <w:p w:rsidR="00014752" w:rsidRPr="000E5CA2" w:rsidRDefault="00014752">
            <w:pPr>
              <w:rPr>
                <w:sz w:val="2"/>
                <w:szCs w:val="2"/>
              </w:rPr>
            </w:pPr>
          </w:p>
        </w:tc>
      </w:tr>
      <w:tr w:rsidR="00014752" w:rsidRPr="000E5CA2">
        <w:trPr>
          <w:trHeight w:val="139"/>
        </w:trPr>
        <w:tc>
          <w:tcPr>
            <w:tcW w:w="580" w:type="dxa"/>
            <w:vMerge/>
            <w:tcBorders>
              <w:left w:val="single" w:sz="8" w:space="0" w:color="auto"/>
              <w:right w:val="single" w:sz="8" w:space="0" w:color="auto"/>
            </w:tcBorders>
            <w:vAlign w:val="bottom"/>
          </w:tcPr>
          <w:p w:rsidR="00014752" w:rsidRPr="000E5CA2" w:rsidRDefault="00014752">
            <w:pPr>
              <w:rPr>
                <w:sz w:val="12"/>
                <w:szCs w:val="12"/>
              </w:rPr>
            </w:pPr>
          </w:p>
        </w:tc>
        <w:tc>
          <w:tcPr>
            <w:tcW w:w="2660" w:type="dxa"/>
            <w:vMerge w:val="restart"/>
            <w:tcBorders>
              <w:right w:val="single" w:sz="8" w:space="0" w:color="auto"/>
            </w:tcBorders>
            <w:vAlign w:val="bottom"/>
          </w:tcPr>
          <w:p w:rsidR="00014752" w:rsidRPr="000E5CA2" w:rsidRDefault="00014752">
            <w:pPr>
              <w:jc w:val="center"/>
              <w:rPr>
                <w:sz w:val="20"/>
                <w:szCs w:val="20"/>
              </w:rPr>
            </w:pPr>
            <w:r>
              <w:rPr>
                <w:sz w:val="24"/>
                <w:szCs w:val="24"/>
              </w:rPr>
              <w:t>зоны</w:t>
            </w:r>
          </w:p>
        </w:tc>
        <w:tc>
          <w:tcPr>
            <w:tcW w:w="640" w:type="dxa"/>
            <w:vMerge/>
            <w:tcBorders>
              <w:right w:val="single" w:sz="8" w:space="0" w:color="auto"/>
            </w:tcBorders>
            <w:vAlign w:val="bottom"/>
          </w:tcPr>
          <w:p w:rsidR="00014752" w:rsidRPr="000E5CA2" w:rsidRDefault="00014752">
            <w:pPr>
              <w:rPr>
                <w:sz w:val="12"/>
                <w:szCs w:val="12"/>
              </w:rPr>
            </w:pPr>
          </w:p>
        </w:tc>
        <w:tc>
          <w:tcPr>
            <w:tcW w:w="2240" w:type="dxa"/>
            <w:gridSpan w:val="3"/>
            <w:vMerge/>
            <w:tcBorders>
              <w:right w:val="single" w:sz="8" w:space="0" w:color="auto"/>
            </w:tcBorders>
            <w:vAlign w:val="bottom"/>
          </w:tcPr>
          <w:p w:rsidR="00014752" w:rsidRPr="000E5CA2" w:rsidRDefault="00014752">
            <w:pPr>
              <w:rPr>
                <w:sz w:val="12"/>
                <w:szCs w:val="12"/>
              </w:rPr>
            </w:pPr>
          </w:p>
        </w:tc>
        <w:tc>
          <w:tcPr>
            <w:tcW w:w="3540" w:type="dxa"/>
            <w:vMerge/>
            <w:tcBorders>
              <w:right w:val="single" w:sz="8" w:space="0" w:color="auto"/>
            </w:tcBorders>
            <w:vAlign w:val="bottom"/>
          </w:tcPr>
          <w:p w:rsidR="00014752" w:rsidRPr="000E5CA2" w:rsidRDefault="00014752">
            <w:pPr>
              <w:rPr>
                <w:sz w:val="12"/>
                <w:szCs w:val="12"/>
              </w:rPr>
            </w:pPr>
          </w:p>
        </w:tc>
        <w:tc>
          <w:tcPr>
            <w:tcW w:w="20" w:type="dxa"/>
            <w:vAlign w:val="bottom"/>
          </w:tcPr>
          <w:p w:rsidR="00014752" w:rsidRPr="000E5CA2" w:rsidRDefault="00014752">
            <w:pPr>
              <w:rPr>
                <w:sz w:val="12"/>
                <w:szCs w:val="12"/>
              </w:rPr>
            </w:pPr>
          </w:p>
        </w:tc>
        <w:tc>
          <w:tcPr>
            <w:tcW w:w="0" w:type="dxa"/>
            <w:vAlign w:val="bottom"/>
          </w:tcPr>
          <w:p w:rsidR="00014752" w:rsidRPr="000E5CA2" w:rsidRDefault="00014752">
            <w:pPr>
              <w:rPr>
                <w:sz w:val="2"/>
                <w:szCs w:val="2"/>
              </w:rPr>
            </w:pPr>
          </w:p>
        </w:tc>
      </w:tr>
      <w:tr w:rsidR="00014752" w:rsidRPr="000E5CA2">
        <w:trPr>
          <w:trHeight w:val="137"/>
        </w:trPr>
        <w:tc>
          <w:tcPr>
            <w:tcW w:w="580" w:type="dxa"/>
            <w:tcBorders>
              <w:left w:val="single" w:sz="8" w:space="0" w:color="auto"/>
              <w:right w:val="single" w:sz="8" w:space="0" w:color="auto"/>
            </w:tcBorders>
            <w:vAlign w:val="bottom"/>
          </w:tcPr>
          <w:p w:rsidR="00014752" w:rsidRPr="000E5CA2" w:rsidRDefault="00014752">
            <w:pPr>
              <w:rPr>
                <w:sz w:val="11"/>
                <w:szCs w:val="11"/>
              </w:rPr>
            </w:pPr>
          </w:p>
        </w:tc>
        <w:tc>
          <w:tcPr>
            <w:tcW w:w="2660" w:type="dxa"/>
            <w:vMerge/>
            <w:tcBorders>
              <w:right w:val="single" w:sz="8" w:space="0" w:color="auto"/>
            </w:tcBorders>
            <w:vAlign w:val="bottom"/>
          </w:tcPr>
          <w:p w:rsidR="00014752" w:rsidRPr="000E5CA2" w:rsidRDefault="00014752">
            <w:pPr>
              <w:rPr>
                <w:sz w:val="11"/>
                <w:szCs w:val="11"/>
              </w:rPr>
            </w:pPr>
          </w:p>
        </w:tc>
        <w:tc>
          <w:tcPr>
            <w:tcW w:w="640" w:type="dxa"/>
            <w:tcBorders>
              <w:right w:val="single" w:sz="8" w:space="0" w:color="auto"/>
            </w:tcBorders>
            <w:vAlign w:val="bottom"/>
          </w:tcPr>
          <w:p w:rsidR="00014752" w:rsidRPr="000E5CA2" w:rsidRDefault="00014752">
            <w:pPr>
              <w:rPr>
                <w:sz w:val="11"/>
                <w:szCs w:val="11"/>
              </w:rPr>
            </w:pPr>
          </w:p>
        </w:tc>
        <w:tc>
          <w:tcPr>
            <w:tcW w:w="1700" w:type="dxa"/>
            <w:gridSpan w:val="2"/>
            <w:vMerge w:val="restart"/>
            <w:vAlign w:val="bottom"/>
          </w:tcPr>
          <w:p w:rsidR="00014752" w:rsidRPr="000E5CA2" w:rsidRDefault="00014752">
            <w:pPr>
              <w:ind w:left="20"/>
              <w:rPr>
                <w:sz w:val="20"/>
                <w:szCs w:val="20"/>
              </w:rPr>
            </w:pPr>
            <w:r>
              <w:rPr>
                <w:i/>
                <w:iCs/>
                <w:sz w:val="24"/>
                <w:szCs w:val="24"/>
              </w:rPr>
              <w:t>вого назначения</w:t>
            </w:r>
          </w:p>
        </w:tc>
        <w:tc>
          <w:tcPr>
            <w:tcW w:w="540" w:type="dxa"/>
            <w:tcBorders>
              <w:right w:val="single" w:sz="8" w:space="0" w:color="auto"/>
            </w:tcBorders>
            <w:vAlign w:val="bottom"/>
          </w:tcPr>
          <w:p w:rsidR="00014752" w:rsidRPr="000E5CA2" w:rsidRDefault="00014752">
            <w:pPr>
              <w:rPr>
                <w:sz w:val="11"/>
                <w:szCs w:val="11"/>
              </w:rPr>
            </w:pPr>
          </w:p>
        </w:tc>
        <w:tc>
          <w:tcPr>
            <w:tcW w:w="3540" w:type="dxa"/>
            <w:tcBorders>
              <w:right w:val="single" w:sz="8" w:space="0" w:color="auto"/>
            </w:tcBorders>
            <w:vAlign w:val="bottom"/>
          </w:tcPr>
          <w:p w:rsidR="00014752" w:rsidRPr="000E5CA2" w:rsidRDefault="00014752">
            <w:pPr>
              <w:rPr>
                <w:sz w:val="11"/>
                <w:szCs w:val="11"/>
              </w:rPr>
            </w:pPr>
          </w:p>
        </w:tc>
        <w:tc>
          <w:tcPr>
            <w:tcW w:w="20" w:type="dxa"/>
            <w:vAlign w:val="bottom"/>
          </w:tcPr>
          <w:p w:rsidR="00014752" w:rsidRPr="000E5CA2" w:rsidRDefault="00014752">
            <w:pPr>
              <w:rPr>
                <w:sz w:val="11"/>
                <w:szCs w:val="11"/>
              </w:rPr>
            </w:pPr>
          </w:p>
        </w:tc>
        <w:tc>
          <w:tcPr>
            <w:tcW w:w="0" w:type="dxa"/>
            <w:vAlign w:val="bottom"/>
          </w:tcPr>
          <w:p w:rsidR="00014752" w:rsidRPr="000E5CA2" w:rsidRDefault="00014752">
            <w:pPr>
              <w:rPr>
                <w:sz w:val="2"/>
                <w:szCs w:val="2"/>
              </w:rPr>
            </w:pPr>
          </w:p>
        </w:tc>
      </w:tr>
      <w:tr w:rsidR="00014752" w:rsidRPr="000E5CA2">
        <w:trPr>
          <w:trHeight w:val="145"/>
        </w:trPr>
        <w:tc>
          <w:tcPr>
            <w:tcW w:w="580" w:type="dxa"/>
            <w:tcBorders>
              <w:left w:val="single" w:sz="8" w:space="0" w:color="auto"/>
              <w:bottom w:val="single" w:sz="8" w:space="0" w:color="auto"/>
              <w:right w:val="single" w:sz="8" w:space="0" w:color="auto"/>
            </w:tcBorders>
            <w:vAlign w:val="bottom"/>
          </w:tcPr>
          <w:p w:rsidR="00014752" w:rsidRPr="000E5CA2" w:rsidRDefault="00014752">
            <w:pPr>
              <w:rPr>
                <w:sz w:val="12"/>
                <w:szCs w:val="12"/>
              </w:rPr>
            </w:pPr>
          </w:p>
        </w:tc>
        <w:tc>
          <w:tcPr>
            <w:tcW w:w="2660" w:type="dxa"/>
            <w:tcBorders>
              <w:bottom w:val="single" w:sz="8" w:space="0" w:color="auto"/>
              <w:right w:val="single" w:sz="8" w:space="0" w:color="auto"/>
            </w:tcBorders>
            <w:vAlign w:val="bottom"/>
          </w:tcPr>
          <w:p w:rsidR="00014752" w:rsidRPr="000E5CA2" w:rsidRDefault="00014752">
            <w:pPr>
              <w:rPr>
                <w:sz w:val="12"/>
                <w:szCs w:val="12"/>
              </w:rPr>
            </w:pPr>
          </w:p>
        </w:tc>
        <w:tc>
          <w:tcPr>
            <w:tcW w:w="640" w:type="dxa"/>
            <w:tcBorders>
              <w:bottom w:val="single" w:sz="8" w:space="0" w:color="auto"/>
              <w:right w:val="single" w:sz="8" w:space="0" w:color="auto"/>
            </w:tcBorders>
            <w:vAlign w:val="bottom"/>
          </w:tcPr>
          <w:p w:rsidR="00014752" w:rsidRPr="000E5CA2" w:rsidRDefault="00014752">
            <w:pPr>
              <w:rPr>
                <w:sz w:val="12"/>
                <w:szCs w:val="12"/>
              </w:rPr>
            </w:pPr>
          </w:p>
        </w:tc>
        <w:tc>
          <w:tcPr>
            <w:tcW w:w="1700" w:type="dxa"/>
            <w:gridSpan w:val="2"/>
            <w:vMerge/>
            <w:tcBorders>
              <w:bottom w:val="single" w:sz="8" w:space="0" w:color="auto"/>
            </w:tcBorders>
            <w:vAlign w:val="bottom"/>
          </w:tcPr>
          <w:p w:rsidR="00014752" w:rsidRPr="000E5CA2" w:rsidRDefault="00014752">
            <w:pPr>
              <w:rPr>
                <w:sz w:val="12"/>
                <w:szCs w:val="12"/>
              </w:rPr>
            </w:pPr>
          </w:p>
        </w:tc>
        <w:tc>
          <w:tcPr>
            <w:tcW w:w="540" w:type="dxa"/>
            <w:tcBorders>
              <w:bottom w:val="single" w:sz="8" w:space="0" w:color="auto"/>
              <w:right w:val="single" w:sz="8" w:space="0" w:color="auto"/>
            </w:tcBorders>
            <w:vAlign w:val="bottom"/>
          </w:tcPr>
          <w:p w:rsidR="00014752" w:rsidRPr="000E5CA2" w:rsidRDefault="00014752">
            <w:pPr>
              <w:rPr>
                <w:sz w:val="12"/>
                <w:szCs w:val="12"/>
              </w:rPr>
            </w:pPr>
          </w:p>
        </w:tc>
        <w:tc>
          <w:tcPr>
            <w:tcW w:w="3540" w:type="dxa"/>
            <w:tcBorders>
              <w:bottom w:val="single" w:sz="8" w:space="0" w:color="auto"/>
              <w:right w:val="single" w:sz="8" w:space="0" w:color="auto"/>
            </w:tcBorders>
            <w:vAlign w:val="bottom"/>
          </w:tcPr>
          <w:p w:rsidR="00014752" w:rsidRPr="000E5CA2" w:rsidRDefault="00014752">
            <w:pPr>
              <w:rPr>
                <w:sz w:val="12"/>
                <w:szCs w:val="12"/>
              </w:rPr>
            </w:pPr>
          </w:p>
        </w:tc>
        <w:tc>
          <w:tcPr>
            <w:tcW w:w="20" w:type="dxa"/>
            <w:vAlign w:val="bottom"/>
          </w:tcPr>
          <w:p w:rsidR="00014752" w:rsidRPr="000E5CA2" w:rsidRDefault="00014752">
            <w:pPr>
              <w:rPr>
                <w:sz w:val="12"/>
                <w:szCs w:val="12"/>
              </w:rPr>
            </w:pPr>
          </w:p>
        </w:tc>
        <w:tc>
          <w:tcPr>
            <w:tcW w:w="0" w:type="dxa"/>
            <w:vAlign w:val="bottom"/>
          </w:tcPr>
          <w:p w:rsidR="00014752" w:rsidRPr="000E5CA2" w:rsidRDefault="00014752">
            <w:pPr>
              <w:rPr>
                <w:sz w:val="2"/>
                <w:szCs w:val="2"/>
              </w:rPr>
            </w:pPr>
          </w:p>
        </w:tc>
      </w:tr>
      <w:tr w:rsidR="00014752" w:rsidRPr="000E5CA2">
        <w:trPr>
          <w:trHeight w:val="352"/>
        </w:trPr>
        <w:tc>
          <w:tcPr>
            <w:tcW w:w="580" w:type="dxa"/>
            <w:tcBorders>
              <w:left w:val="single" w:sz="8" w:space="0" w:color="auto"/>
              <w:right w:val="single" w:sz="8" w:space="0" w:color="auto"/>
            </w:tcBorders>
            <w:vAlign w:val="bottom"/>
          </w:tcPr>
          <w:p w:rsidR="00014752" w:rsidRPr="000E5CA2" w:rsidRDefault="00014752">
            <w:pPr>
              <w:rPr>
                <w:sz w:val="24"/>
                <w:szCs w:val="24"/>
              </w:rPr>
            </w:pPr>
          </w:p>
        </w:tc>
        <w:tc>
          <w:tcPr>
            <w:tcW w:w="2660" w:type="dxa"/>
            <w:tcBorders>
              <w:right w:val="single" w:sz="8" w:space="0" w:color="auto"/>
            </w:tcBorders>
            <w:vAlign w:val="bottom"/>
          </w:tcPr>
          <w:p w:rsidR="00014752" w:rsidRPr="000E5CA2" w:rsidRDefault="00014752">
            <w:pPr>
              <w:rPr>
                <w:sz w:val="24"/>
                <w:szCs w:val="24"/>
              </w:rPr>
            </w:pPr>
          </w:p>
        </w:tc>
        <w:tc>
          <w:tcPr>
            <w:tcW w:w="640" w:type="dxa"/>
            <w:vMerge w:val="restart"/>
            <w:tcBorders>
              <w:right w:val="single" w:sz="8" w:space="0" w:color="auto"/>
            </w:tcBorders>
            <w:vAlign w:val="bottom"/>
          </w:tcPr>
          <w:p w:rsidR="00014752" w:rsidRPr="000E5CA2" w:rsidRDefault="00014752">
            <w:pPr>
              <w:jc w:val="center"/>
              <w:rPr>
                <w:sz w:val="20"/>
                <w:szCs w:val="20"/>
              </w:rPr>
            </w:pPr>
            <w:r>
              <w:rPr>
                <w:w w:val="96"/>
                <w:sz w:val="24"/>
                <w:szCs w:val="24"/>
              </w:rPr>
              <w:t>П-1</w:t>
            </w:r>
          </w:p>
        </w:tc>
        <w:tc>
          <w:tcPr>
            <w:tcW w:w="2240" w:type="dxa"/>
            <w:gridSpan w:val="3"/>
            <w:tcBorders>
              <w:right w:val="single" w:sz="8" w:space="0" w:color="auto"/>
            </w:tcBorders>
            <w:vAlign w:val="bottom"/>
          </w:tcPr>
          <w:p w:rsidR="00014752" w:rsidRPr="000E5CA2" w:rsidRDefault="00014752">
            <w:pPr>
              <w:ind w:left="20"/>
              <w:rPr>
                <w:sz w:val="20"/>
                <w:szCs w:val="20"/>
              </w:rPr>
            </w:pPr>
            <w:r>
              <w:rPr>
                <w:i/>
                <w:iCs/>
                <w:sz w:val="24"/>
                <w:szCs w:val="24"/>
              </w:rPr>
              <w:t>Зона производст-</w:t>
            </w:r>
          </w:p>
        </w:tc>
        <w:tc>
          <w:tcPr>
            <w:tcW w:w="3540" w:type="dxa"/>
            <w:tcBorders>
              <w:right w:val="single" w:sz="8" w:space="0" w:color="auto"/>
            </w:tcBorders>
            <w:vAlign w:val="bottom"/>
          </w:tcPr>
          <w:p w:rsidR="00014752" w:rsidRPr="000E5CA2" w:rsidRDefault="00014752">
            <w:pPr>
              <w:jc w:val="center"/>
              <w:rPr>
                <w:sz w:val="20"/>
                <w:szCs w:val="20"/>
              </w:rPr>
            </w:pPr>
            <w:r>
              <w:rPr>
                <w:w w:val="99"/>
                <w:sz w:val="24"/>
                <w:szCs w:val="24"/>
              </w:rPr>
              <w:t>1.15 / 1.18</w:t>
            </w:r>
          </w:p>
        </w:tc>
        <w:tc>
          <w:tcPr>
            <w:tcW w:w="20" w:type="dxa"/>
            <w:vAlign w:val="bottom"/>
          </w:tcPr>
          <w:p w:rsidR="00014752" w:rsidRPr="000E5CA2" w:rsidRDefault="00014752">
            <w:pPr>
              <w:rPr>
                <w:sz w:val="24"/>
                <w:szCs w:val="24"/>
              </w:rPr>
            </w:pPr>
          </w:p>
        </w:tc>
        <w:tc>
          <w:tcPr>
            <w:tcW w:w="0" w:type="dxa"/>
            <w:vAlign w:val="bottom"/>
          </w:tcPr>
          <w:p w:rsidR="00014752" w:rsidRPr="000E5CA2" w:rsidRDefault="00014752">
            <w:pPr>
              <w:rPr>
                <w:sz w:val="2"/>
                <w:szCs w:val="2"/>
              </w:rPr>
            </w:pPr>
          </w:p>
        </w:tc>
      </w:tr>
      <w:tr w:rsidR="00014752" w:rsidRPr="000E5CA2">
        <w:trPr>
          <w:trHeight w:val="276"/>
        </w:trPr>
        <w:tc>
          <w:tcPr>
            <w:tcW w:w="580" w:type="dxa"/>
            <w:vMerge w:val="restart"/>
            <w:tcBorders>
              <w:left w:val="single" w:sz="8" w:space="0" w:color="auto"/>
              <w:right w:val="single" w:sz="8" w:space="0" w:color="auto"/>
            </w:tcBorders>
            <w:vAlign w:val="bottom"/>
          </w:tcPr>
          <w:p w:rsidR="00014752" w:rsidRPr="000E5CA2" w:rsidRDefault="00014752">
            <w:pPr>
              <w:jc w:val="center"/>
              <w:rPr>
                <w:sz w:val="20"/>
                <w:szCs w:val="20"/>
              </w:rPr>
            </w:pPr>
            <w:r>
              <w:rPr>
                <w:w w:val="92"/>
                <w:sz w:val="24"/>
                <w:szCs w:val="24"/>
              </w:rPr>
              <w:t>П</w:t>
            </w:r>
          </w:p>
        </w:tc>
        <w:tc>
          <w:tcPr>
            <w:tcW w:w="2660" w:type="dxa"/>
            <w:vMerge w:val="restart"/>
            <w:tcBorders>
              <w:right w:val="single" w:sz="8" w:space="0" w:color="auto"/>
            </w:tcBorders>
            <w:vAlign w:val="bottom"/>
          </w:tcPr>
          <w:p w:rsidR="00014752" w:rsidRPr="000E5CA2" w:rsidRDefault="00014752">
            <w:pPr>
              <w:jc w:val="center"/>
              <w:rPr>
                <w:sz w:val="20"/>
                <w:szCs w:val="20"/>
              </w:rPr>
            </w:pPr>
            <w:r>
              <w:rPr>
                <w:sz w:val="24"/>
                <w:szCs w:val="24"/>
              </w:rPr>
              <w:t>Производственные зоны</w:t>
            </w:r>
          </w:p>
        </w:tc>
        <w:tc>
          <w:tcPr>
            <w:tcW w:w="640" w:type="dxa"/>
            <w:vMerge/>
            <w:tcBorders>
              <w:right w:val="single" w:sz="8" w:space="0" w:color="auto"/>
            </w:tcBorders>
            <w:vAlign w:val="bottom"/>
          </w:tcPr>
          <w:p w:rsidR="00014752" w:rsidRPr="000E5CA2" w:rsidRDefault="00014752">
            <w:pPr>
              <w:rPr>
                <w:sz w:val="24"/>
                <w:szCs w:val="24"/>
              </w:rPr>
            </w:pPr>
          </w:p>
        </w:tc>
        <w:tc>
          <w:tcPr>
            <w:tcW w:w="2240" w:type="dxa"/>
            <w:gridSpan w:val="3"/>
            <w:tcBorders>
              <w:right w:val="single" w:sz="8" w:space="0" w:color="auto"/>
            </w:tcBorders>
            <w:vAlign w:val="bottom"/>
          </w:tcPr>
          <w:p w:rsidR="00014752" w:rsidRPr="000E5CA2" w:rsidRDefault="00014752">
            <w:pPr>
              <w:ind w:left="20"/>
              <w:rPr>
                <w:sz w:val="20"/>
                <w:szCs w:val="20"/>
              </w:rPr>
            </w:pPr>
            <w:r>
              <w:rPr>
                <w:i/>
                <w:iCs/>
                <w:sz w:val="24"/>
                <w:szCs w:val="24"/>
              </w:rPr>
              <w:t>венных объектов</w:t>
            </w:r>
          </w:p>
        </w:tc>
        <w:tc>
          <w:tcPr>
            <w:tcW w:w="3540" w:type="dxa"/>
            <w:tcBorders>
              <w:right w:val="single" w:sz="8" w:space="0" w:color="auto"/>
            </w:tcBorders>
            <w:vAlign w:val="bottom"/>
          </w:tcPr>
          <w:p w:rsidR="00014752" w:rsidRPr="000E5CA2" w:rsidRDefault="00014752">
            <w:pPr>
              <w:jc w:val="center"/>
              <w:rPr>
                <w:sz w:val="20"/>
                <w:szCs w:val="20"/>
              </w:rPr>
            </w:pPr>
            <w:r>
              <w:rPr>
                <w:sz w:val="24"/>
                <w:szCs w:val="24"/>
              </w:rPr>
              <w:t>6.1 /6.4 / 6.6 /6.8 /6.9 / 10.3</w:t>
            </w:r>
          </w:p>
        </w:tc>
        <w:tc>
          <w:tcPr>
            <w:tcW w:w="20" w:type="dxa"/>
            <w:vAlign w:val="bottom"/>
          </w:tcPr>
          <w:p w:rsidR="00014752" w:rsidRPr="000E5CA2" w:rsidRDefault="00014752">
            <w:pPr>
              <w:rPr>
                <w:sz w:val="24"/>
                <w:szCs w:val="24"/>
              </w:rPr>
            </w:pPr>
          </w:p>
        </w:tc>
        <w:tc>
          <w:tcPr>
            <w:tcW w:w="0" w:type="dxa"/>
            <w:vAlign w:val="bottom"/>
          </w:tcPr>
          <w:p w:rsidR="00014752" w:rsidRPr="000E5CA2" w:rsidRDefault="00014752">
            <w:pPr>
              <w:rPr>
                <w:sz w:val="2"/>
                <w:szCs w:val="2"/>
              </w:rPr>
            </w:pPr>
          </w:p>
        </w:tc>
      </w:tr>
      <w:tr w:rsidR="00014752" w:rsidRPr="000E5CA2">
        <w:trPr>
          <w:trHeight w:val="101"/>
        </w:trPr>
        <w:tc>
          <w:tcPr>
            <w:tcW w:w="580" w:type="dxa"/>
            <w:vMerge/>
            <w:tcBorders>
              <w:left w:val="single" w:sz="8" w:space="0" w:color="auto"/>
              <w:right w:val="single" w:sz="8" w:space="0" w:color="auto"/>
            </w:tcBorders>
            <w:vAlign w:val="bottom"/>
          </w:tcPr>
          <w:p w:rsidR="00014752" w:rsidRPr="000E5CA2" w:rsidRDefault="00014752">
            <w:pPr>
              <w:rPr>
                <w:sz w:val="8"/>
                <w:szCs w:val="8"/>
              </w:rPr>
            </w:pPr>
          </w:p>
        </w:tc>
        <w:tc>
          <w:tcPr>
            <w:tcW w:w="2660" w:type="dxa"/>
            <w:vMerge/>
            <w:tcBorders>
              <w:right w:val="single" w:sz="8" w:space="0" w:color="auto"/>
            </w:tcBorders>
            <w:vAlign w:val="bottom"/>
          </w:tcPr>
          <w:p w:rsidR="00014752" w:rsidRPr="000E5CA2" w:rsidRDefault="00014752">
            <w:pPr>
              <w:rPr>
                <w:sz w:val="8"/>
                <w:szCs w:val="8"/>
              </w:rPr>
            </w:pPr>
          </w:p>
        </w:tc>
        <w:tc>
          <w:tcPr>
            <w:tcW w:w="640" w:type="dxa"/>
            <w:tcBorders>
              <w:bottom w:val="single" w:sz="8" w:space="0" w:color="auto"/>
              <w:right w:val="single" w:sz="8" w:space="0" w:color="auto"/>
            </w:tcBorders>
            <w:vAlign w:val="bottom"/>
          </w:tcPr>
          <w:p w:rsidR="00014752" w:rsidRPr="000E5CA2" w:rsidRDefault="00014752">
            <w:pPr>
              <w:rPr>
                <w:sz w:val="8"/>
                <w:szCs w:val="8"/>
              </w:rPr>
            </w:pPr>
          </w:p>
        </w:tc>
        <w:tc>
          <w:tcPr>
            <w:tcW w:w="520" w:type="dxa"/>
            <w:tcBorders>
              <w:bottom w:val="single" w:sz="8" w:space="0" w:color="auto"/>
            </w:tcBorders>
            <w:vAlign w:val="bottom"/>
          </w:tcPr>
          <w:p w:rsidR="00014752" w:rsidRPr="000E5CA2" w:rsidRDefault="00014752">
            <w:pPr>
              <w:rPr>
                <w:sz w:val="8"/>
                <w:szCs w:val="8"/>
              </w:rPr>
            </w:pPr>
          </w:p>
        </w:tc>
        <w:tc>
          <w:tcPr>
            <w:tcW w:w="1180" w:type="dxa"/>
            <w:tcBorders>
              <w:bottom w:val="single" w:sz="8" w:space="0" w:color="auto"/>
            </w:tcBorders>
            <w:vAlign w:val="bottom"/>
          </w:tcPr>
          <w:p w:rsidR="00014752" w:rsidRPr="000E5CA2" w:rsidRDefault="00014752">
            <w:pPr>
              <w:rPr>
                <w:sz w:val="8"/>
                <w:szCs w:val="8"/>
              </w:rPr>
            </w:pPr>
          </w:p>
        </w:tc>
        <w:tc>
          <w:tcPr>
            <w:tcW w:w="540" w:type="dxa"/>
            <w:tcBorders>
              <w:bottom w:val="single" w:sz="8" w:space="0" w:color="auto"/>
              <w:right w:val="single" w:sz="8" w:space="0" w:color="auto"/>
            </w:tcBorders>
            <w:vAlign w:val="bottom"/>
          </w:tcPr>
          <w:p w:rsidR="00014752" w:rsidRPr="000E5CA2" w:rsidRDefault="00014752">
            <w:pPr>
              <w:rPr>
                <w:sz w:val="8"/>
                <w:szCs w:val="8"/>
              </w:rPr>
            </w:pPr>
          </w:p>
        </w:tc>
        <w:tc>
          <w:tcPr>
            <w:tcW w:w="3540" w:type="dxa"/>
            <w:tcBorders>
              <w:bottom w:val="single" w:sz="8" w:space="0" w:color="auto"/>
              <w:right w:val="single" w:sz="8" w:space="0" w:color="auto"/>
            </w:tcBorders>
            <w:vAlign w:val="bottom"/>
          </w:tcPr>
          <w:p w:rsidR="00014752" w:rsidRPr="000E5CA2" w:rsidRDefault="00014752">
            <w:pPr>
              <w:rPr>
                <w:sz w:val="8"/>
                <w:szCs w:val="8"/>
              </w:rPr>
            </w:pPr>
          </w:p>
        </w:tc>
        <w:tc>
          <w:tcPr>
            <w:tcW w:w="20" w:type="dxa"/>
            <w:vAlign w:val="bottom"/>
          </w:tcPr>
          <w:p w:rsidR="00014752" w:rsidRPr="000E5CA2" w:rsidRDefault="00014752">
            <w:pPr>
              <w:rPr>
                <w:sz w:val="8"/>
                <w:szCs w:val="8"/>
              </w:rPr>
            </w:pPr>
          </w:p>
        </w:tc>
        <w:tc>
          <w:tcPr>
            <w:tcW w:w="0" w:type="dxa"/>
            <w:vAlign w:val="bottom"/>
          </w:tcPr>
          <w:p w:rsidR="00014752" w:rsidRPr="000E5CA2" w:rsidRDefault="00014752">
            <w:pPr>
              <w:rPr>
                <w:sz w:val="2"/>
                <w:szCs w:val="2"/>
              </w:rPr>
            </w:pPr>
          </w:p>
        </w:tc>
      </w:tr>
      <w:tr w:rsidR="00014752" w:rsidRPr="000E5CA2">
        <w:trPr>
          <w:trHeight w:val="264"/>
        </w:trPr>
        <w:tc>
          <w:tcPr>
            <w:tcW w:w="580" w:type="dxa"/>
            <w:tcBorders>
              <w:left w:val="single" w:sz="8" w:space="0" w:color="auto"/>
              <w:right w:val="single" w:sz="8" w:space="0" w:color="auto"/>
            </w:tcBorders>
            <w:vAlign w:val="bottom"/>
          </w:tcPr>
          <w:p w:rsidR="00014752" w:rsidRPr="000E5CA2" w:rsidRDefault="00014752"/>
        </w:tc>
        <w:tc>
          <w:tcPr>
            <w:tcW w:w="2660" w:type="dxa"/>
            <w:tcBorders>
              <w:right w:val="single" w:sz="8" w:space="0" w:color="auto"/>
            </w:tcBorders>
            <w:vAlign w:val="bottom"/>
          </w:tcPr>
          <w:p w:rsidR="00014752" w:rsidRPr="000E5CA2" w:rsidRDefault="00014752"/>
        </w:tc>
        <w:tc>
          <w:tcPr>
            <w:tcW w:w="640" w:type="dxa"/>
            <w:vMerge w:val="restart"/>
            <w:tcBorders>
              <w:right w:val="single" w:sz="8" w:space="0" w:color="auto"/>
            </w:tcBorders>
            <w:vAlign w:val="bottom"/>
          </w:tcPr>
          <w:p w:rsidR="00014752" w:rsidRPr="000E5CA2" w:rsidRDefault="00014752">
            <w:pPr>
              <w:jc w:val="center"/>
              <w:rPr>
                <w:sz w:val="20"/>
                <w:szCs w:val="20"/>
              </w:rPr>
            </w:pPr>
            <w:r>
              <w:rPr>
                <w:w w:val="96"/>
                <w:sz w:val="24"/>
                <w:szCs w:val="24"/>
              </w:rPr>
              <w:t>П-2</w:t>
            </w:r>
          </w:p>
        </w:tc>
        <w:tc>
          <w:tcPr>
            <w:tcW w:w="2240" w:type="dxa"/>
            <w:gridSpan w:val="3"/>
            <w:tcBorders>
              <w:right w:val="single" w:sz="8" w:space="0" w:color="auto"/>
            </w:tcBorders>
            <w:vAlign w:val="bottom"/>
          </w:tcPr>
          <w:p w:rsidR="00014752" w:rsidRPr="000E5CA2" w:rsidRDefault="00014752">
            <w:pPr>
              <w:ind w:left="20"/>
              <w:rPr>
                <w:sz w:val="20"/>
                <w:szCs w:val="20"/>
              </w:rPr>
            </w:pPr>
            <w:r>
              <w:rPr>
                <w:i/>
                <w:iCs/>
              </w:rPr>
              <w:t>Зона коммунально-</w:t>
            </w:r>
          </w:p>
        </w:tc>
        <w:tc>
          <w:tcPr>
            <w:tcW w:w="3540" w:type="dxa"/>
            <w:tcBorders>
              <w:right w:val="single" w:sz="8" w:space="0" w:color="auto"/>
            </w:tcBorders>
            <w:vAlign w:val="bottom"/>
          </w:tcPr>
          <w:p w:rsidR="00014752" w:rsidRPr="000E5CA2" w:rsidRDefault="00014752">
            <w:pPr>
              <w:spacing w:line="264" w:lineRule="exact"/>
              <w:jc w:val="center"/>
              <w:rPr>
                <w:sz w:val="20"/>
                <w:szCs w:val="20"/>
              </w:rPr>
            </w:pPr>
            <w:r>
              <w:rPr>
                <w:w w:val="99"/>
                <w:sz w:val="24"/>
                <w:szCs w:val="24"/>
              </w:rPr>
              <w:t>6.6 / 6.8 / 6.9 / 10.3 / 1.15 / 1.18 /</w:t>
            </w:r>
          </w:p>
        </w:tc>
        <w:tc>
          <w:tcPr>
            <w:tcW w:w="20" w:type="dxa"/>
            <w:vAlign w:val="bottom"/>
          </w:tcPr>
          <w:p w:rsidR="00014752" w:rsidRPr="000E5CA2" w:rsidRDefault="00014752"/>
        </w:tc>
        <w:tc>
          <w:tcPr>
            <w:tcW w:w="0" w:type="dxa"/>
            <w:vAlign w:val="bottom"/>
          </w:tcPr>
          <w:p w:rsidR="00014752" w:rsidRPr="000E5CA2" w:rsidRDefault="00014752">
            <w:pPr>
              <w:rPr>
                <w:sz w:val="2"/>
                <w:szCs w:val="2"/>
              </w:rPr>
            </w:pPr>
          </w:p>
        </w:tc>
      </w:tr>
      <w:tr w:rsidR="00014752" w:rsidRPr="000E5CA2">
        <w:trPr>
          <w:trHeight w:val="280"/>
        </w:trPr>
        <w:tc>
          <w:tcPr>
            <w:tcW w:w="580" w:type="dxa"/>
            <w:tcBorders>
              <w:left w:val="single" w:sz="8" w:space="0" w:color="auto"/>
              <w:bottom w:val="single" w:sz="8" w:space="0" w:color="auto"/>
              <w:right w:val="single" w:sz="8" w:space="0" w:color="auto"/>
            </w:tcBorders>
            <w:vAlign w:val="bottom"/>
          </w:tcPr>
          <w:p w:rsidR="00014752" w:rsidRPr="000E5CA2" w:rsidRDefault="00014752">
            <w:pPr>
              <w:rPr>
                <w:sz w:val="24"/>
                <w:szCs w:val="24"/>
              </w:rPr>
            </w:pPr>
          </w:p>
        </w:tc>
        <w:tc>
          <w:tcPr>
            <w:tcW w:w="2660" w:type="dxa"/>
            <w:tcBorders>
              <w:bottom w:val="single" w:sz="8" w:space="0" w:color="auto"/>
              <w:right w:val="single" w:sz="8" w:space="0" w:color="auto"/>
            </w:tcBorders>
            <w:vAlign w:val="bottom"/>
          </w:tcPr>
          <w:p w:rsidR="00014752" w:rsidRPr="000E5CA2" w:rsidRDefault="00014752">
            <w:pPr>
              <w:rPr>
                <w:sz w:val="24"/>
                <w:szCs w:val="24"/>
              </w:rPr>
            </w:pPr>
          </w:p>
        </w:tc>
        <w:tc>
          <w:tcPr>
            <w:tcW w:w="640" w:type="dxa"/>
            <w:vMerge/>
            <w:tcBorders>
              <w:bottom w:val="single" w:sz="8" w:space="0" w:color="auto"/>
              <w:right w:val="single" w:sz="8" w:space="0" w:color="auto"/>
            </w:tcBorders>
            <w:vAlign w:val="bottom"/>
          </w:tcPr>
          <w:p w:rsidR="00014752" w:rsidRPr="000E5CA2" w:rsidRDefault="00014752">
            <w:pPr>
              <w:rPr>
                <w:sz w:val="24"/>
                <w:szCs w:val="24"/>
              </w:rPr>
            </w:pPr>
          </w:p>
        </w:tc>
        <w:tc>
          <w:tcPr>
            <w:tcW w:w="2240" w:type="dxa"/>
            <w:gridSpan w:val="3"/>
            <w:tcBorders>
              <w:bottom w:val="single" w:sz="8" w:space="0" w:color="auto"/>
              <w:right w:val="single" w:sz="8" w:space="0" w:color="auto"/>
            </w:tcBorders>
            <w:vAlign w:val="bottom"/>
          </w:tcPr>
          <w:p w:rsidR="00014752" w:rsidRPr="000E5CA2" w:rsidRDefault="00014752">
            <w:pPr>
              <w:ind w:left="20"/>
              <w:rPr>
                <w:sz w:val="20"/>
                <w:szCs w:val="20"/>
              </w:rPr>
            </w:pPr>
            <w:r>
              <w:rPr>
                <w:i/>
                <w:iCs/>
              </w:rPr>
              <w:t>складского назначения</w:t>
            </w:r>
          </w:p>
        </w:tc>
        <w:tc>
          <w:tcPr>
            <w:tcW w:w="3540" w:type="dxa"/>
            <w:tcBorders>
              <w:bottom w:val="single" w:sz="8" w:space="0" w:color="auto"/>
              <w:right w:val="single" w:sz="8" w:space="0" w:color="auto"/>
            </w:tcBorders>
            <w:vAlign w:val="bottom"/>
          </w:tcPr>
          <w:p w:rsidR="00014752" w:rsidRPr="000E5CA2" w:rsidRDefault="00014752">
            <w:pPr>
              <w:spacing w:line="273" w:lineRule="exact"/>
              <w:jc w:val="center"/>
              <w:rPr>
                <w:sz w:val="20"/>
                <w:szCs w:val="20"/>
              </w:rPr>
            </w:pPr>
            <w:r>
              <w:rPr>
                <w:w w:val="99"/>
                <w:sz w:val="24"/>
                <w:szCs w:val="24"/>
              </w:rPr>
              <w:t>4.9</w:t>
            </w:r>
          </w:p>
        </w:tc>
        <w:tc>
          <w:tcPr>
            <w:tcW w:w="20" w:type="dxa"/>
            <w:vAlign w:val="bottom"/>
          </w:tcPr>
          <w:p w:rsidR="00014752" w:rsidRPr="000E5CA2" w:rsidRDefault="00014752">
            <w:pPr>
              <w:rPr>
                <w:sz w:val="24"/>
                <w:szCs w:val="24"/>
              </w:rPr>
            </w:pPr>
          </w:p>
        </w:tc>
        <w:tc>
          <w:tcPr>
            <w:tcW w:w="0" w:type="dxa"/>
            <w:vAlign w:val="bottom"/>
          </w:tcPr>
          <w:p w:rsidR="00014752" w:rsidRPr="000E5CA2" w:rsidRDefault="00014752">
            <w:pPr>
              <w:rPr>
                <w:sz w:val="2"/>
                <w:szCs w:val="2"/>
              </w:rPr>
            </w:pPr>
          </w:p>
        </w:tc>
      </w:tr>
      <w:tr w:rsidR="00014752" w:rsidRPr="000E5CA2">
        <w:trPr>
          <w:trHeight w:val="258"/>
        </w:trPr>
        <w:tc>
          <w:tcPr>
            <w:tcW w:w="580" w:type="dxa"/>
            <w:tcBorders>
              <w:left w:val="single" w:sz="8" w:space="0" w:color="auto"/>
              <w:right w:val="single" w:sz="8" w:space="0" w:color="auto"/>
            </w:tcBorders>
            <w:vAlign w:val="bottom"/>
          </w:tcPr>
          <w:p w:rsidR="00014752" w:rsidRPr="000E5CA2" w:rsidRDefault="00014752"/>
        </w:tc>
        <w:tc>
          <w:tcPr>
            <w:tcW w:w="2660" w:type="dxa"/>
            <w:tcBorders>
              <w:right w:val="single" w:sz="8" w:space="0" w:color="auto"/>
            </w:tcBorders>
            <w:vAlign w:val="bottom"/>
          </w:tcPr>
          <w:p w:rsidR="00014752" w:rsidRPr="000E5CA2" w:rsidRDefault="00014752"/>
        </w:tc>
        <w:tc>
          <w:tcPr>
            <w:tcW w:w="640" w:type="dxa"/>
            <w:tcBorders>
              <w:right w:val="single" w:sz="8" w:space="0" w:color="auto"/>
            </w:tcBorders>
            <w:vAlign w:val="bottom"/>
          </w:tcPr>
          <w:p w:rsidR="00014752" w:rsidRPr="000E5CA2" w:rsidRDefault="00014752"/>
        </w:tc>
        <w:tc>
          <w:tcPr>
            <w:tcW w:w="2240" w:type="dxa"/>
            <w:gridSpan w:val="3"/>
            <w:tcBorders>
              <w:right w:val="single" w:sz="8" w:space="0" w:color="auto"/>
            </w:tcBorders>
            <w:vAlign w:val="bottom"/>
          </w:tcPr>
          <w:p w:rsidR="00014752" w:rsidRPr="000E5CA2" w:rsidRDefault="00014752">
            <w:pPr>
              <w:spacing w:line="258" w:lineRule="exact"/>
              <w:ind w:left="20"/>
              <w:rPr>
                <w:sz w:val="20"/>
                <w:szCs w:val="20"/>
              </w:rPr>
            </w:pPr>
            <w:r>
              <w:rPr>
                <w:i/>
                <w:iCs/>
                <w:sz w:val="24"/>
                <w:szCs w:val="24"/>
              </w:rPr>
              <w:t>Зона объектов ин-</w:t>
            </w:r>
          </w:p>
        </w:tc>
        <w:tc>
          <w:tcPr>
            <w:tcW w:w="3540" w:type="dxa"/>
            <w:tcBorders>
              <w:right w:val="single" w:sz="8" w:space="0" w:color="auto"/>
            </w:tcBorders>
            <w:vAlign w:val="bottom"/>
          </w:tcPr>
          <w:p w:rsidR="00014752" w:rsidRPr="000E5CA2" w:rsidRDefault="00014752"/>
        </w:tc>
        <w:tc>
          <w:tcPr>
            <w:tcW w:w="20" w:type="dxa"/>
            <w:vAlign w:val="bottom"/>
          </w:tcPr>
          <w:p w:rsidR="00014752" w:rsidRPr="000E5CA2" w:rsidRDefault="00014752"/>
        </w:tc>
        <w:tc>
          <w:tcPr>
            <w:tcW w:w="0" w:type="dxa"/>
            <w:vAlign w:val="bottom"/>
          </w:tcPr>
          <w:p w:rsidR="00014752" w:rsidRPr="000E5CA2" w:rsidRDefault="00014752">
            <w:pPr>
              <w:rPr>
                <w:sz w:val="2"/>
                <w:szCs w:val="2"/>
              </w:rPr>
            </w:pPr>
          </w:p>
        </w:tc>
      </w:tr>
      <w:tr w:rsidR="00014752" w:rsidRPr="000E5CA2">
        <w:trPr>
          <w:trHeight w:val="276"/>
        </w:trPr>
        <w:tc>
          <w:tcPr>
            <w:tcW w:w="580" w:type="dxa"/>
            <w:vMerge w:val="restart"/>
            <w:tcBorders>
              <w:left w:val="single" w:sz="8" w:space="0" w:color="auto"/>
              <w:right w:val="single" w:sz="8" w:space="0" w:color="auto"/>
            </w:tcBorders>
            <w:vAlign w:val="bottom"/>
          </w:tcPr>
          <w:p w:rsidR="00014752" w:rsidRPr="000E5CA2" w:rsidRDefault="00014752">
            <w:pPr>
              <w:jc w:val="center"/>
              <w:rPr>
                <w:sz w:val="20"/>
                <w:szCs w:val="20"/>
              </w:rPr>
            </w:pPr>
            <w:r>
              <w:rPr>
                <w:w w:val="92"/>
                <w:sz w:val="24"/>
                <w:szCs w:val="24"/>
              </w:rPr>
              <w:t>И</w:t>
            </w:r>
          </w:p>
        </w:tc>
        <w:tc>
          <w:tcPr>
            <w:tcW w:w="2660" w:type="dxa"/>
            <w:vMerge w:val="restart"/>
            <w:tcBorders>
              <w:right w:val="single" w:sz="8" w:space="0" w:color="auto"/>
            </w:tcBorders>
            <w:vAlign w:val="bottom"/>
          </w:tcPr>
          <w:p w:rsidR="00014752" w:rsidRPr="000E5CA2" w:rsidRDefault="00014752">
            <w:pPr>
              <w:jc w:val="center"/>
              <w:rPr>
                <w:sz w:val="20"/>
                <w:szCs w:val="20"/>
              </w:rPr>
            </w:pPr>
            <w:r>
              <w:rPr>
                <w:sz w:val="24"/>
                <w:szCs w:val="24"/>
              </w:rPr>
              <w:t>Зоны объектов инже-</w:t>
            </w:r>
          </w:p>
        </w:tc>
        <w:tc>
          <w:tcPr>
            <w:tcW w:w="640" w:type="dxa"/>
            <w:tcBorders>
              <w:right w:val="single" w:sz="8" w:space="0" w:color="auto"/>
            </w:tcBorders>
            <w:vAlign w:val="bottom"/>
          </w:tcPr>
          <w:p w:rsidR="00014752" w:rsidRPr="000E5CA2" w:rsidRDefault="00014752">
            <w:pPr>
              <w:jc w:val="center"/>
              <w:rPr>
                <w:sz w:val="20"/>
                <w:szCs w:val="20"/>
              </w:rPr>
            </w:pPr>
            <w:r>
              <w:rPr>
                <w:w w:val="92"/>
                <w:sz w:val="24"/>
                <w:szCs w:val="24"/>
              </w:rPr>
              <w:t>И</w:t>
            </w:r>
          </w:p>
        </w:tc>
        <w:tc>
          <w:tcPr>
            <w:tcW w:w="2240" w:type="dxa"/>
            <w:gridSpan w:val="3"/>
            <w:tcBorders>
              <w:right w:val="single" w:sz="8" w:space="0" w:color="auto"/>
            </w:tcBorders>
            <w:vAlign w:val="bottom"/>
          </w:tcPr>
          <w:p w:rsidR="00014752" w:rsidRPr="000E5CA2" w:rsidRDefault="00014752">
            <w:pPr>
              <w:ind w:left="20"/>
              <w:rPr>
                <w:sz w:val="20"/>
                <w:szCs w:val="20"/>
              </w:rPr>
            </w:pPr>
            <w:r>
              <w:rPr>
                <w:i/>
                <w:iCs/>
                <w:sz w:val="24"/>
                <w:szCs w:val="24"/>
              </w:rPr>
              <w:t>женерной инфра-</w:t>
            </w:r>
          </w:p>
        </w:tc>
        <w:tc>
          <w:tcPr>
            <w:tcW w:w="3540" w:type="dxa"/>
            <w:tcBorders>
              <w:right w:val="single" w:sz="8" w:space="0" w:color="auto"/>
            </w:tcBorders>
            <w:vAlign w:val="bottom"/>
          </w:tcPr>
          <w:p w:rsidR="00014752" w:rsidRPr="000E5CA2" w:rsidRDefault="00014752">
            <w:pPr>
              <w:jc w:val="center"/>
              <w:rPr>
                <w:sz w:val="20"/>
                <w:szCs w:val="20"/>
              </w:rPr>
            </w:pPr>
            <w:r>
              <w:rPr>
                <w:w w:val="99"/>
                <w:sz w:val="24"/>
                <w:szCs w:val="24"/>
              </w:rPr>
              <w:t>3.1 / 6.8 / 11.2 / 11.3</w:t>
            </w:r>
          </w:p>
        </w:tc>
        <w:tc>
          <w:tcPr>
            <w:tcW w:w="20" w:type="dxa"/>
            <w:vAlign w:val="bottom"/>
          </w:tcPr>
          <w:p w:rsidR="00014752" w:rsidRPr="000E5CA2" w:rsidRDefault="00014752">
            <w:pPr>
              <w:rPr>
                <w:sz w:val="24"/>
                <w:szCs w:val="24"/>
              </w:rPr>
            </w:pPr>
          </w:p>
        </w:tc>
        <w:tc>
          <w:tcPr>
            <w:tcW w:w="0" w:type="dxa"/>
            <w:vAlign w:val="bottom"/>
          </w:tcPr>
          <w:p w:rsidR="00014752" w:rsidRPr="000E5CA2" w:rsidRDefault="00014752">
            <w:pPr>
              <w:rPr>
                <w:sz w:val="2"/>
                <w:szCs w:val="2"/>
              </w:rPr>
            </w:pPr>
          </w:p>
        </w:tc>
      </w:tr>
      <w:tr w:rsidR="00014752" w:rsidRPr="000E5CA2">
        <w:trPr>
          <w:trHeight w:val="139"/>
        </w:trPr>
        <w:tc>
          <w:tcPr>
            <w:tcW w:w="580" w:type="dxa"/>
            <w:vMerge/>
            <w:tcBorders>
              <w:left w:val="single" w:sz="8" w:space="0" w:color="auto"/>
              <w:right w:val="single" w:sz="8" w:space="0" w:color="auto"/>
            </w:tcBorders>
            <w:vAlign w:val="bottom"/>
          </w:tcPr>
          <w:p w:rsidR="00014752" w:rsidRPr="000E5CA2" w:rsidRDefault="00014752">
            <w:pPr>
              <w:rPr>
                <w:sz w:val="12"/>
                <w:szCs w:val="12"/>
              </w:rPr>
            </w:pPr>
          </w:p>
        </w:tc>
        <w:tc>
          <w:tcPr>
            <w:tcW w:w="2660" w:type="dxa"/>
            <w:vMerge/>
            <w:tcBorders>
              <w:right w:val="single" w:sz="8" w:space="0" w:color="auto"/>
            </w:tcBorders>
            <w:vAlign w:val="bottom"/>
          </w:tcPr>
          <w:p w:rsidR="00014752" w:rsidRPr="000E5CA2" w:rsidRDefault="00014752">
            <w:pPr>
              <w:rPr>
                <w:sz w:val="12"/>
                <w:szCs w:val="12"/>
              </w:rPr>
            </w:pPr>
          </w:p>
        </w:tc>
        <w:tc>
          <w:tcPr>
            <w:tcW w:w="640" w:type="dxa"/>
            <w:tcBorders>
              <w:right w:val="single" w:sz="8" w:space="0" w:color="auto"/>
            </w:tcBorders>
            <w:vAlign w:val="bottom"/>
          </w:tcPr>
          <w:p w:rsidR="00014752" w:rsidRPr="000E5CA2" w:rsidRDefault="00014752">
            <w:pPr>
              <w:rPr>
                <w:sz w:val="12"/>
                <w:szCs w:val="12"/>
              </w:rPr>
            </w:pPr>
          </w:p>
        </w:tc>
        <w:tc>
          <w:tcPr>
            <w:tcW w:w="1700" w:type="dxa"/>
            <w:gridSpan w:val="2"/>
            <w:vMerge w:val="restart"/>
            <w:vAlign w:val="bottom"/>
          </w:tcPr>
          <w:p w:rsidR="00014752" w:rsidRPr="000E5CA2" w:rsidRDefault="00014752">
            <w:pPr>
              <w:ind w:left="20"/>
              <w:rPr>
                <w:sz w:val="20"/>
                <w:szCs w:val="20"/>
              </w:rPr>
            </w:pPr>
            <w:r>
              <w:rPr>
                <w:i/>
                <w:iCs/>
                <w:sz w:val="24"/>
                <w:szCs w:val="24"/>
              </w:rPr>
              <w:t>структуры</w:t>
            </w:r>
          </w:p>
        </w:tc>
        <w:tc>
          <w:tcPr>
            <w:tcW w:w="540" w:type="dxa"/>
            <w:tcBorders>
              <w:right w:val="single" w:sz="8" w:space="0" w:color="auto"/>
            </w:tcBorders>
            <w:vAlign w:val="bottom"/>
          </w:tcPr>
          <w:p w:rsidR="00014752" w:rsidRPr="000E5CA2" w:rsidRDefault="00014752">
            <w:pPr>
              <w:rPr>
                <w:sz w:val="12"/>
                <w:szCs w:val="12"/>
              </w:rPr>
            </w:pPr>
          </w:p>
        </w:tc>
        <w:tc>
          <w:tcPr>
            <w:tcW w:w="3540" w:type="dxa"/>
            <w:tcBorders>
              <w:right w:val="single" w:sz="8" w:space="0" w:color="auto"/>
            </w:tcBorders>
            <w:vAlign w:val="bottom"/>
          </w:tcPr>
          <w:p w:rsidR="00014752" w:rsidRPr="000E5CA2" w:rsidRDefault="00014752">
            <w:pPr>
              <w:rPr>
                <w:sz w:val="12"/>
                <w:szCs w:val="12"/>
              </w:rPr>
            </w:pPr>
          </w:p>
        </w:tc>
        <w:tc>
          <w:tcPr>
            <w:tcW w:w="20" w:type="dxa"/>
            <w:vAlign w:val="bottom"/>
          </w:tcPr>
          <w:p w:rsidR="00014752" w:rsidRPr="000E5CA2" w:rsidRDefault="00014752">
            <w:pPr>
              <w:rPr>
                <w:sz w:val="12"/>
                <w:szCs w:val="12"/>
              </w:rPr>
            </w:pPr>
          </w:p>
        </w:tc>
        <w:tc>
          <w:tcPr>
            <w:tcW w:w="0" w:type="dxa"/>
            <w:vAlign w:val="bottom"/>
          </w:tcPr>
          <w:p w:rsidR="00014752" w:rsidRPr="000E5CA2" w:rsidRDefault="00014752">
            <w:pPr>
              <w:rPr>
                <w:sz w:val="2"/>
                <w:szCs w:val="2"/>
              </w:rPr>
            </w:pPr>
          </w:p>
        </w:tc>
      </w:tr>
      <w:tr w:rsidR="00014752" w:rsidRPr="000E5CA2">
        <w:trPr>
          <w:trHeight w:val="142"/>
        </w:trPr>
        <w:tc>
          <w:tcPr>
            <w:tcW w:w="580" w:type="dxa"/>
            <w:tcBorders>
              <w:left w:val="single" w:sz="8" w:space="0" w:color="auto"/>
              <w:right w:val="single" w:sz="8" w:space="0" w:color="auto"/>
            </w:tcBorders>
            <w:vAlign w:val="bottom"/>
          </w:tcPr>
          <w:p w:rsidR="00014752" w:rsidRPr="000E5CA2" w:rsidRDefault="00014752">
            <w:pPr>
              <w:rPr>
                <w:sz w:val="12"/>
                <w:szCs w:val="12"/>
              </w:rPr>
            </w:pPr>
          </w:p>
        </w:tc>
        <w:tc>
          <w:tcPr>
            <w:tcW w:w="2660" w:type="dxa"/>
            <w:vMerge w:val="restart"/>
            <w:tcBorders>
              <w:right w:val="single" w:sz="8" w:space="0" w:color="auto"/>
            </w:tcBorders>
            <w:vAlign w:val="bottom"/>
          </w:tcPr>
          <w:p w:rsidR="00014752" w:rsidRPr="000E5CA2" w:rsidRDefault="00014752">
            <w:pPr>
              <w:jc w:val="center"/>
              <w:rPr>
                <w:sz w:val="20"/>
                <w:szCs w:val="20"/>
              </w:rPr>
            </w:pPr>
            <w:r>
              <w:rPr>
                <w:sz w:val="24"/>
                <w:szCs w:val="24"/>
              </w:rPr>
              <w:t>нерной и транспортной</w:t>
            </w:r>
          </w:p>
        </w:tc>
        <w:tc>
          <w:tcPr>
            <w:tcW w:w="640" w:type="dxa"/>
            <w:tcBorders>
              <w:bottom w:val="single" w:sz="8" w:space="0" w:color="auto"/>
              <w:right w:val="single" w:sz="8" w:space="0" w:color="auto"/>
            </w:tcBorders>
            <w:vAlign w:val="bottom"/>
          </w:tcPr>
          <w:p w:rsidR="00014752" w:rsidRPr="000E5CA2" w:rsidRDefault="00014752">
            <w:pPr>
              <w:rPr>
                <w:sz w:val="12"/>
                <w:szCs w:val="12"/>
              </w:rPr>
            </w:pPr>
          </w:p>
        </w:tc>
        <w:tc>
          <w:tcPr>
            <w:tcW w:w="1700" w:type="dxa"/>
            <w:gridSpan w:val="2"/>
            <w:vMerge/>
            <w:tcBorders>
              <w:bottom w:val="single" w:sz="8" w:space="0" w:color="auto"/>
            </w:tcBorders>
            <w:vAlign w:val="bottom"/>
          </w:tcPr>
          <w:p w:rsidR="00014752" w:rsidRPr="000E5CA2" w:rsidRDefault="00014752">
            <w:pPr>
              <w:rPr>
                <w:sz w:val="12"/>
                <w:szCs w:val="12"/>
              </w:rPr>
            </w:pPr>
          </w:p>
        </w:tc>
        <w:tc>
          <w:tcPr>
            <w:tcW w:w="540" w:type="dxa"/>
            <w:tcBorders>
              <w:bottom w:val="single" w:sz="8" w:space="0" w:color="auto"/>
              <w:right w:val="single" w:sz="8" w:space="0" w:color="auto"/>
            </w:tcBorders>
            <w:vAlign w:val="bottom"/>
          </w:tcPr>
          <w:p w:rsidR="00014752" w:rsidRPr="000E5CA2" w:rsidRDefault="00014752">
            <w:pPr>
              <w:rPr>
                <w:sz w:val="12"/>
                <w:szCs w:val="12"/>
              </w:rPr>
            </w:pPr>
          </w:p>
        </w:tc>
        <w:tc>
          <w:tcPr>
            <w:tcW w:w="3540" w:type="dxa"/>
            <w:tcBorders>
              <w:bottom w:val="single" w:sz="8" w:space="0" w:color="auto"/>
              <w:right w:val="single" w:sz="8" w:space="0" w:color="auto"/>
            </w:tcBorders>
            <w:vAlign w:val="bottom"/>
          </w:tcPr>
          <w:p w:rsidR="00014752" w:rsidRPr="000E5CA2" w:rsidRDefault="00014752">
            <w:pPr>
              <w:rPr>
                <w:sz w:val="12"/>
                <w:szCs w:val="12"/>
              </w:rPr>
            </w:pPr>
          </w:p>
        </w:tc>
        <w:tc>
          <w:tcPr>
            <w:tcW w:w="20" w:type="dxa"/>
            <w:vAlign w:val="bottom"/>
          </w:tcPr>
          <w:p w:rsidR="00014752" w:rsidRPr="000E5CA2" w:rsidRDefault="00014752">
            <w:pPr>
              <w:rPr>
                <w:sz w:val="12"/>
                <w:szCs w:val="12"/>
              </w:rPr>
            </w:pPr>
          </w:p>
        </w:tc>
        <w:tc>
          <w:tcPr>
            <w:tcW w:w="0" w:type="dxa"/>
            <w:vAlign w:val="bottom"/>
          </w:tcPr>
          <w:p w:rsidR="00014752" w:rsidRPr="000E5CA2" w:rsidRDefault="00014752">
            <w:pPr>
              <w:rPr>
                <w:sz w:val="2"/>
                <w:szCs w:val="2"/>
              </w:rPr>
            </w:pPr>
          </w:p>
        </w:tc>
      </w:tr>
      <w:tr w:rsidR="00014752" w:rsidRPr="000E5CA2">
        <w:trPr>
          <w:trHeight w:val="114"/>
        </w:trPr>
        <w:tc>
          <w:tcPr>
            <w:tcW w:w="580" w:type="dxa"/>
            <w:tcBorders>
              <w:left w:val="single" w:sz="8" w:space="0" w:color="auto"/>
              <w:right w:val="single" w:sz="8" w:space="0" w:color="auto"/>
            </w:tcBorders>
            <w:vAlign w:val="bottom"/>
          </w:tcPr>
          <w:p w:rsidR="00014752" w:rsidRPr="000E5CA2" w:rsidRDefault="00014752">
            <w:pPr>
              <w:rPr>
                <w:sz w:val="9"/>
                <w:szCs w:val="9"/>
              </w:rPr>
            </w:pPr>
          </w:p>
        </w:tc>
        <w:tc>
          <w:tcPr>
            <w:tcW w:w="2660" w:type="dxa"/>
            <w:vMerge/>
            <w:tcBorders>
              <w:right w:val="single" w:sz="8" w:space="0" w:color="auto"/>
            </w:tcBorders>
            <w:vAlign w:val="bottom"/>
          </w:tcPr>
          <w:p w:rsidR="00014752" w:rsidRPr="000E5CA2" w:rsidRDefault="00014752">
            <w:pPr>
              <w:rPr>
                <w:sz w:val="9"/>
                <w:szCs w:val="9"/>
              </w:rPr>
            </w:pPr>
          </w:p>
        </w:tc>
        <w:tc>
          <w:tcPr>
            <w:tcW w:w="640" w:type="dxa"/>
            <w:tcBorders>
              <w:right w:val="single" w:sz="8" w:space="0" w:color="auto"/>
            </w:tcBorders>
            <w:vAlign w:val="bottom"/>
          </w:tcPr>
          <w:p w:rsidR="00014752" w:rsidRPr="000E5CA2" w:rsidRDefault="00014752">
            <w:pPr>
              <w:rPr>
                <w:sz w:val="9"/>
                <w:szCs w:val="9"/>
              </w:rPr>
            </w:pPr>
          </w:p>
        </w:tc>
        <w:tc>
          <w:tcPr>
            <w:tcW w:w="1700" w:type="dxa"/>
            <w:gridSpan w:val="2"/>
            <w:vMerge w:val="restart"/>
            <w:vAlign w:val="bottom"/>
          </w:tcPr>
          <w:p w:rsidR="00014752" w:rsidRPr="000E5CA2" w:rsidRDefault="00014752">
            <w:pPr>
              <w:spacing w:line="256" w:lineRule="exact"/>
              <w:ind w:left="20"/>
              <w:rPr>
                <w:sz w:val="20"/>
                <w:szCs w:val="20"/>
              </w:rPr>
            </w:pPr>
            <w:r>
              <w:rPr>
                <w:i/>
                <w:iCs/>
                <w:sz w:val="24"/>
                <w:szCs w:val="24"/>
              </w:rPr>
              <w:t>Зона объектов</w:t>
            </w:r>
          </w:p>
        </w:tc>
        <w:tc>
          <w:tcPr>
            <w:tcW w:w="540" w:type="dxa"/>
            <w:tcBorders>
              <w:right w:val="single" w:sz="8" w:space="0" w:color="auto"/>
            </w:tcBorders>
            <w:vAlign w:val="bottom"/>
          </w:tcPr>
          <w:p w:rsidR="00014752" w:rsidRPr="000E5CA2" w:rsidRDefault="00014752">
            <w:pPr>
              <w:rPr>
                <w:sz w:val="9"/>
                <w:szCs w:val="9"/>
              </w:rPr>
            </w:pPr>
          </w:p>
        </w:tc>
        <w:tc>
          <w:tcPr>
            <w:tcW w:w="3540" w:type="dxa"/>
            <w:tcBorders>
              <w:right w:val="single" w:sz="8" w:space="0" w:color="auto"/>
            </w:tcBorders>
            <w:vAlign w:val="bottom"/>
          </w:tcPr>
          <w:p w:rsidR="00014752" w:rsidRPr="000E5CA2" w:rsidRDefault="00014752">
            <w:pPr>
              <w:rPr>
                <w:sz w:val="9"/>
                <w:szCs w:val="9"/>
              </w:rPr>
            </w:pPr>
          </w:p>
        </w:tc>
        <w:tc>
          <w:tcPr>
            <w:tcW w:w="20" w:type="dxa"/>
            <w:vAlign w:val="bottom"/>
          </w:tcPr>
          <w:p w:rsidR="00014752" w:rsidRPr="000E5CA2" w:rsidRDefault="00014752">
            <w:pPr>
              <w:rPr>
                <w:sz w:val="9"/>
                <w:szCs w:val="9"/>
              </w:rPr>
            </w:pPr>
          </w:p>
        </w:tc>
        <w:tc>
          <w:tcPr>
            <w:tcW w:w="0" w:type="dxa"/>
            <w:vAlign w:val="bottom"/>
          </w:tcPr>
          <w:p w:rsidR="00014752" w:rsidRPr="000E5CA2" w:rsidRDefault="00014752">
            <w:pPr>
              <w:rPr>
                <w:sz w:val="2"/>
                <w:szCs w:val="2"/>
              </w:rPr>
            </w:pPr>
          </w:p>
        </w:tc>
      </w:tr>
      <w:tr w:rsidR="00014752" w:rsidRPr="000E5CA2">
        <w:trPr>
          <w:trHeight w:val="142"/>
        </w:trPr>
        <w:tc>
          <w:tcPr>
            <w:tcW w:w="580" w:type="dxa"/>
            <w:vMerge w:val="restart"/>
            <w:tcBorders>
              <w:left w:val="single" w:sz="8" w:space="0" w:color="auto"/>
              <w:right w:val="single" w:sz="8" w:space="0" w:color="auto"/>
            </w:tcBorders>
            <w:vAlign w:val="bottom"/>
          </w:tcPr>
          <w:p w:rsidR="00014752" w:rsidRPr="000E5CA2" w:rsidRDefault="00014752">
            <w:pPr>
              <w:jc w:val="center"/>
              <w:rPr>
                <w:sz w:val="20"/>
                <w:szCs w:val="20"/>
              </w:rPr>
            </w:pPr>
            <w:r>
              <w:rPr>
                <w:sz w:val="24"/>
                <w:szCs w:val="24"/>
              </w:rPr>
              <w:t>Т</w:t>
            </w:r>
          </w:p>
        </w:tc>
        <w:tc>
          <w:tcPr>
            <w:tcW w:w="2660" w:type="dxa"/>
            <w:vMerge w:val="restart"/>
            <w:tcBorders>
              <w:right w:val="single" w:sz="8" w:space="0" w:color="auto"/>
            </w:tcBorders>
            <w:vAlign w:val="bottom"/>
          </w:tcPr>
          <w:p w:rsidR="00014752" w:rsidRPr="000E5CA2" w:rsidRDefault="00014752">
            <w:pPr>
              <w:jc w:val="center"/>
              <w:rPr>
                <w:sz w:val="20"/>
                <w:szCs w:val="20"/>
              </w:rPr>
            </w:pPr>
            <w:r>
              <w:rPr>
                <w:sz w:val="24"/>
                <w:szCs w:val="24"/>
              </w:rPr>
              <w:t>инфраструктуры</w:t>
            </w:r>
          </w:p>
        </w:tc>
        <w:tc>
          <w:tcPr>
            <w:tcW w:w="640" w:type="dxa"/>
            <w:tcBorders>
              <w:right w:val="single" w:sz="8" w:space="0" w:color="auto"/>
            </w:tcBorders>
            <w:vAlign w:val="bottom"/>
          </w:tcPr>
          <w:p w:rsidR="00014752" w:rsidRPr="000E5CA2" w:rsidRDefault="00014752">
            <w:pPr>
              <w:rPr>
                <w:sz w:val="12"/>
                <w:szCs w:val="12"/>
              </w:rPr>
            </w:pPr>
          </w:p>
        </w:tc>
        <w:tc>
          <w:tcPr>
            <w:tcW w:w="1700" w:type="dxa"/>
            <w:gridSpan w:val="2"/>
            <w:vMerge/>
            <w:vAlign w:val="bottom"/>
          </w:tcPr>
          <w:p w:rsidR="00014752" w:rsidRPr="000E5CA2" w:rsidRDefault="00014752">
            <w:pPr>
              <w:rPr>
                <w:sz w:val="12"/>
                <w:szCs w:val="12"/>
              </w:rPr>
            </w:pPr>
          </w:p>
        </w:tc>
        <w:tc>
          <w:tcPr>
            <w:tcW w:w="540" w:type="dxa"/>
            <w:tcBorders>
              <w:right w:val="single" w:sz="8" w:space="0" w:color="auto"/>
            </w:tcBorders>
            <w:vAlign w:val="bottom"/>
          </w:tcPr>
          <w:p w:rsidR="00014752" w:rsidRPr="000E5CA2" w:rsidRDefault="00014752">
            <w:pPr>
              <w:rPr>
                <w:sz w:val="12"/>
                <w:szCs w:val="12"/>
              </w:rPr>
            </w:pPr>
          </w:p>
        </w:tc>
        <w:tc>
          <w:tcPr>
            <w:tcW w:w="3540" w:type="dxa"/>
            <w:tcBorders>
              <w:right w:val="single" w:sz="8" w:space="0" w:color="auto"/>
            </w:tcBorders>
            <w:vAlign w:val="bottom"/>
          </w:tcPr>
          <w:p w:rsidR="00014752" w:rsidRPr="000E5CA2" w:rsidRDefault="00014752">
            <w:pPr>
              <w:rPr>
                <w:sz w:val="12"/>
                <w:szCs w:val="12"/>
              </w:rPr>
            </w:pPr>
          </w:p>
        </w:tc>
        <w:tc>
          <w:tcPr>
            <w:tcW w:w="20" w:type="dxa"/>
            <w:vAlign w:val="bottom"/>
          </w:tcPr>
          <w:p w:rsidR="00014752" w:rsidRPr="000E5CA2" w:rsidRDefault="00014752">
            <w:pPr>
              <w:rPr>
                <w:sz w:val="12"/>
                <w:szCs w:val="12"/>
              </w:rPr>
            </w:pPr>
          </w:p>
        </w:tc>
        <w:tc>
          <w:tcPr>
            <w:tcW w:w="0" w:type="dxa"/>
            <w:vAlign w:val="bottom"/>
          </w:tcPr>
          <w:p w:rsidR="00014752" w:rsidRPr="000E5CA2" w:rsidRDefault="00014752">
            <w:pPr>
              <w:rPr>
                <w:sz w:val="2"/>
                <w:szCs w:val="2"/>
              </w:rPr>
            </w:pPr>
          </w:p>
        </w:tc>
      </w:tr>
      <w:tr w:rsidR="00014752" w:rsidRPr="000E5CA2">
        <w:trPr>
          <w:trHeight w:val="134"/>
        </w:trPr>
        <w:tc>
          <w:tcPr>
            <w:tcW w:w="580" w:type="dxa"/>
            <w:vMerge/>
            <w:tcBorders>
              <w:left w:val="single" w:sz="8" w:space="0" w:color="auto"/>
              <w:right w:val="single" w:sz="8" w:space="0" w:color="auto"/>
            </w:tcBorders>
            <w:vAlign w:val="bottom"/>
          </w:tcPr>
          <w:p w:rsidR="00014752" w:rsidRPr="000E5CA2" w:rsidRDefault="00014752">
            <w:pPr>
              <w:rPr>
                <w:sz w:val="11"/>
                <w:szCs w:val="11"/>
              </w:rPr>
            </w:pPr>
          </w:p>
        </w:tc>
        <w:tc>
          <w:tcPr>
            <w:tcW w:w="2660" w:type="dxa"/>
            <w:vMerge/>
            <w:tcBorders>
              <w:right w:val="single" w:sz="8" w:space="0" w:color="auto"/>
            </w:tcBorders>
            <w:vAlign w:val="bottom"/>
          </w:tcPr>
          <w:p w:rsidR="00014752" w:rsidRPr="000E5CA2" w:rsidRDefault="00014752">
            <w:pPr>
              <w:rPr>
                <w:sz w:val="11"/>
                <w:szCs w:val="11"/>
              </w:rPr>
            </w:pPr>
          </w:p>
        </w:tc>
        <w:tc>
          <w:tcPr>
            <w:tcW w:w="640" w:type="dxa"/>
            <w:vMerge w:val="restart"/>
            <w:tcBorders>
              <w:right w:val="single" w:sz="8" w:space="0" w:color="auto"/>
            </w:tcBorders>
            <w:vAlign w:val="bottom"/>
          </w:tcPr>
          <w:p w:rsidR="00014752" w:rsidRPr="000E5CA2" w:rsidRDefault="00014752">
            <w:pPr>
              <w:jc w:val="center"/>
              <w:rPr>
                <w:sz w:val="20"/>
                <w:szCs w:val="20"/>
              </w:rPr>
            </w:pPr>
            <w:r>
              <w:rPr>
                <w:w w:val="95"/>
                <w:sz w:val="24"/>
                <w:szCs w:val="24"/>
              </w:rPr>
              <w:t>Т</w:t>
            </w:r>
          </w:p>
        </w:tc>
        <w:tc>
          <w:tcPr>
            <w:tcW w:w="2240" w:type="dxa"/>
            <w:gridSpan w:val="3"/>
            <w:vMerge w:val="restart"/>
            <w:tcBorders>
              <w:right w:val="single" w:sz="8" w:space="0" w:color="auto"/>
            </w:tcBorders>
            <w:vAlign w:val="bottom"/>
          </w:tcPr>
          <w:p w:rsidR="00014752" w:rsidRPr="000E5CA2" w:rsidRDefault="00014752">
            <w:pPr>
              <w:ind w:left="20"/>
              <w:rPr>
                <w:sz w:val="20"/>
                <w:szCs w:val="20"/>
              </w:rPr>
            </w:pPr>
            <w:r>
              <w:rPr>
                <w:i/>
                <w:iCs/>
                <w:sz w:val="24"/>
                <w:szCs w:val="24"/>
              </w:rPr>
              <w:t>транспортной ин-</w:t>
            </w:r>
          </w:p>
        </w:tc>
        <w:tc>
          <w:tcPr>
            <w:tcW w:w="3540" w:type="dxa"/>
            <w:vMerge w:val="restart"/>
            <w:tcBorders>
              <w:right w:val="single" w:sz="8" w:space="0" w:color="auto"/>
            </w:tcBorders>
            <w:vAlign w:val="bottom"/>
          </w:tcPr>
          <w:p w:rsidR="00014752" w:rsidRPr="000E5CA2" w:rsidRDefault="00014752">
            <w:pPr>
              <w:jc w:val="center"/>
              <w:rPr>
                <w:sz w:val="20"/>
                <w:szCs w:val="20"/>
              </w:rPr>
            </w:pPr>
            <w:r>
              <w:rPr>
                <w:sz w:val="24"/>
                <w:szCs w:val="24"/>
              </w:rPr>
              <w:t>7.1 / 7.2 / 7.5</w:t>
            </w:r>
          </w:p>
        </w:tc>
        <w:tc>
          <w:tcPr>
            <w:tcW w:w="20" w:type="dxa"/>
            <w:vAlign w:val="bottom"/>
          </w:tcPr>
          <w:p w:rsidR="00014752" w:rsidRPr="000E5CA2" w:rsidRDefault="00014752">
            <w:pPr>
              <w:rPr>
                <w:sz w:val="11"/>
                <w:szCs w:val="11"/>
              </w:rPr>
            </w:pPr>
          </w:p>
        </w:tc>
        <w:tc>
          <w:tcPr>
            <w:tcW w:w="0" w:type="dxa"/>
            <w:vAlign w:val="bottom"/>
          </w:tcPr>
          <w:p w:rsidR="00014752" w:rsidRPr="000E5CA2" w:rsidRDefault="00014752">
            <w:pPr>
              <w:rPr>
                <w:sz w:val="2"/>
                <w:szCs w:val="2"/>
              </w:rPr>
            </w:pPr>
          </w:p>
        </w:tc>
      </w:tr>
      <w:tr w:rsidR="00014752" w:rsidRPr="000E5CA2">
        <w:trPr>
          <w:trHeight w:val="142"/>
        </w:trPr>
        <w:tc>
          <w:tcPr>
            <w:tcW w:w="580" w:type="dxa"/>
            <w:tcBorders>
              <w:left w:val="single" w:sz="8" w:space="0" w:color="auto"/>
              <w:right w:val="single" w:sz="8" w:space="0" w:color="auto"/>
            </w:tcBorders>
            <w:vAlign w:val="bottom"/>
          </w:tcPr>
          <w:p w:rsidR="00014752" w:rsidRPr="000E5CA2" w:rsidRDefault="00014752">
            <w:pPr>
              <w:rPr>
                <w:sz w:val="12"/>
                <w:szCs w:val="12"/>
              </w:rPr>
            </w:pPr>
          </w:p>
        </w:tc>
        <w:tc>
          <w:tcPr>
            <w:tcW w:w="2660" w:type="dxa"/>
            <w:tcBorders>
              <w:right w:val="single" w:sz="8" w:space="0" w:color="auto"/>
            </w:tcBorders>
            <w:vAlign w:val="bottom"/>
          </w:tcPr>
          <w:p w:rsidR="00014752" w:rsidRPr="000E5CA2" w:rsidRDefault="00014752">
            <w:pPr>
              <w:rPr>
                <w:sz w:val="12"/>
                <w:szCs w:val="12"/>
              </w:rPr>
            </w:pPr>
          </w:p>
        </w:tc>
        <w:tc>
          <w:tcPr>
            <w:tcW w:w="640" w:type="dxa"/>
            <w:vMerge/>
            <w:tcBorders>
              <w:right w:val="single" w:sz="8" w:space="0" w:color="auto"/>
            </w:tcBorders>
            <w:vAlign w:val="bottom"/>
          </w:tcPr>
          <w:p w:rsidR="00014752" w:rsidRPr="000E5CA2" w:rsidRDefault="00014752">
            <w:pPr>
              <w:rPr>
                <w:sz w:val="12"/>
                <w:szCs w:val="12"/>
              </w:rPr>
            </w:pPr>
          </w:p>
        </w:tc>
        <w:tc>
          <w:tcPr>
            <w:tcW w:w="2240" w:type="dxa"/>
            <w:gridSpan w:val="3"/>
            <w:vMerge/>
            <w:tcBorders>
              <w:right w:val="single" w:sz="8" w:space="0" w:color="auto"/>
            </w:tcBorders>
            <w:vAlign w:val="bottom"/>
          </w:tcPr>
          <w:p w:rsidR="00014752" w:rsidRPr="000E5CA2" w:rsidRDefault="00014752">
            <w:pPr>
              <w:rPr>
                <w:sz w:val="12"/>
                <w:szCs w:val="12"/>
              </w:rPr>
            </w:pPr>
          </w:p>
        </w:tc>
        <w:tc>
          <w:tcPr>
            <w:tcW w:w="3540" w:type="dxa"/>
            <w:vMerge/>
            <w:tcBorders>
              <w:right w:val="single" w:sz="8" w:space="0" w:color="auto"/>
            </w:tcBorders>
            <w:vAlign w:val="bottom"/>
          </w:tcPr>
          <w:p w:rsidR="00014752" w:rsidRPr="000E5CA2" w:rsidRDefault="00014752">
            <w:pPr>
              <w:rPr>
                <w:sz w:val="12"/>
                <w:szCs w:val="12"/>
              </w:rPr>
            </w:pPr>
          </w:p>
        </w:tc>
        <w:tc>
          <w:tcPr>
            <w:tcW w:w="20" w:type="dxa"/>
            <w:vAlign w:val="bottom"/>
          </w:tcPr>
          <w:p w:rsidR="00014752" w:rsidRPr="000E5CA2" w:rsidRDefault="00014752">
            <w:pPr>
              <w:rPr>
                <w:sz w:val="12"/>
                <w:szCs w:val="12"/>
              </w:rPr>
            </w:pPr>
          </w:p>
        </w:tc>
        <w:tc>
          <w:tcPr>
            <w:tcW w:w="0" w:type="dxa"/>
            <w:vAlign w:val="bottom"/>
          </w:tcPr>
          <w:p w:rsidR="00014752" w:rsidRPr="000E5CA2" w:rsidRDefault="00014752">
            <w:pPr>
              <w:rPr>
                <w:sz w:val="2"/>
                <w:szCs w:val="2"/>
              </w:rPr>
            </w:pPr>
          </w:p>
        </w:tc>
      </w:tr>
      <w:tr w:rsidR="00014752" w:rsidRPr="000E5CA2">
        <w:trPr>
          <w:trHeight w:val="281"/>
        </w:trPr>
        <w:tc>
          <w:tcPr>
            <w:tcW w:w="580" w:type="dxa"/>
            <w:tcBorders>
              <w:left w:val="single" w:sz="8" w:space="0" w:color="auto"/>
              <w:bottom w:val="single" w:sz="8" w:space="0" w:color="auto"/>
              <w:right w:val="single" w:sz="8" w:space="0" w:color="auto"/>
            </w:tcBorders>
            <w:vAlign w:val="bottom"/>
          </w:tcPr>
          <w:p w:rsidR="00014752" w:rsidRPr="000E5CA2" w:rsidRDefault="00014752">
            <w:pPr>
              <w:rPr>
                <w:sz w:val="24"/>
                <w:szCs w:val="24"/>
              </w:rPr>
            </w:pPr>
          </w:p>
        </w:tc>
        <w:tc>
          <w:tcPr>
            <w:tcW w:w="2660" w:type="dxa"/>
            <w:tcBorders>
              <w:bottom w:val="single" w:sz="8" w:space="0" w:color="auto"/>
              <w:right w:val="single" w:sz="8" w:space="0" w:color="auto"/>
            </w:tcBorders>
            <w:vAlign w:val="bottom"/>
          </w:tcPr>
          <w:p w:rsidR="00014752" w:rsidRPr="000E5CA2" w:rsidRDefault="00014752">
            <w:pPr>
              <w:rPr>
                <w:sz w:val="24"/>
                <w:szCs w:val="24"/>
              </w:rPr>
            </w:pPr>
          </w:p>
        </w:tc>
        <w:tc>
          <w:tcPr>
            <w:tcW w:w="640" w:type="dxa"/>
            <w:tcBorders>
              <w:bottom w:val="single" w:sz="8" w:space="0" w:color="auto"/>
              <w:right w:val="single" w:sz="8" w:space="0" w:color="auto"/>
            </w:tcBorders>
            <w:vAlign w:val="bottom"/>
          </w:tcPr>
          <w:p w:rsidR="00014752" w:rsidRPr="000E5CA2" w:rsidRDefault="00014752">
            <w:pPr>
              <w:rPr>
                <w:sz w:val="24"/>
                <w:szCs w:val="24"/>
              </w:rPr>
            </w:pPr>
          </w:p>
        </w:tc>
        <w:tc>
          <w:tcPr>
            <w:tcW w:w="1700" w:type="dxa"/>
            <w:gridSpan w:val="2"/>
            <w:tcBorders>
              <w:bottom w:val="single" w:sz="8" w:space="0" w:color="auto"/>
            </w:tcBorders>
            <w:vAlign w:val="bottom"/>
          </w:tcPr>
          <w:p w:rsidR="00014752" w:rsidRPr="000E5CA2" w:rsidRDefault="00014752">
            <w:pPr>
              <w:ind w:left="20"/>
              <w:rPr>
                <w:sz w:val="20"/>
                <w:szCs w:val="20"/>
              </w:rPr>
            </w:pPr>
            <w:r>
              <w:rPr>
                <w:i/>
                <w:iCs/>
                <w:sz w:val="24"/>
                <w:szCs w:val="24"/>
              </w:rPr>
              <w:t>фраструктуры.</w:t>
            </w:r>
          </w:p>
        </w:tc>
        <w:tc>
          <w:tcPr>
            <w:tcW w:w="540" w:type="dxa"/>
            <w:tcBorders>
              <w:bottom w:val="single" w:sz="8" w:space="0" w:color="auto"/>
              <w:right w:val="single" w:sz="8" w:space="0" w:color="auto"/>
            </w:tcBorders>
            <w:vAlign w:val="bottom"/>
          </w:tcPr>
          <w:p w:rsidR="00014752" w:rsidRPr="000E5CA2" w:rsidRDefault="00014752">
            <w:pPr>
              <w:rPr>
                <w:sz w:val="24"/>
                <w:szCs w:val="24"/>
              </w:rPr>
            </w:pPr>
          </w:p>
        </w:tc>
        <w:tc>
          <w:tcPr>
            <w:tcW w:w="3540" w:type="dxa"/>
            <w:tcBorders>
              <w:bottom w:val="single" w:sz="8" w:space="0" w:color="auto"/>
              <w:right w:val="single" w:sz="8" w:space="0" w:color="auto"/>
            </w:tcBorders>
            <w:vAlign w:val="bottom"/>
          </w:tcPr>
          <w:p w:rsidR="00014752" w:rsidRPr="000E5CA2" w:rsidRDefault="00014752">
            <w:pPr>
              <w:rPr>
                <w:sz w:val="24"/>
                <w:szCs w:val="24"/>
              </w:rPr>
            </w:pPr>
          </w:p>
        </w:tc>
        <w:tc>
          <w:tcPr>
            <w:tcW w:w="20" w:type="dxa"/>
            <w:vAlign w:val="bottom"/>
          </w:tcPr>
          <w:p w:rsidR="00014752" w:rsidRPr="000E5CA2" w:rsidRDefault="00014752">
            <w:pPr>
              <w:rPr>
                <w:sz w:val="24"/>
                <w:szCs w:val="24"/>
              </w:rPr>
            </w:pPr>
          </w:p>
        </w:tc>
        <w:tc>
          <w:tcPr>
            <w:tcW w:w="0" w:type="dxa"/>
            <w:vAlign w:val="bottom"/>
          </w:tcPr>
          <w:p w:rsidR="00014752" w:rsidRPr="000E5CA2" w:rsidRDefault="00014752">
            <w:pPr>
              <w:rPr>
                <w:sz w:val="2"/>
                <w:szCs w:val="2"/>
              </w:rPr>
            </w:pPr>
          </w:p>
        </w:tc>
      </w:tr>
      <w:tr w:rsidR="00014752" w:rsidRPr="000E5CA2">
        <w:trPr>
          <w:trHeight w:val="400"/>
        </w:trPr>
        <w:tc>
          <w:tcPr>
            <w:tcW w:w="580" w:type="dxa"/>
            <w:tcBorders>
              <w:left w:val="single" w:sz="8" w:space="0" w:color="auto"/>
              <w:right w:val="single" w:sz="8" w:space="0" w:color="auto"/>
            </w:tcBorders>
            <w:vAlign w:val="bottom"/>
          </w:tcPr>
          <w:p w:rsidR="00014752" w:rsidRPr="000E5CA2" w:rsidRDefault="00014752">
            <w:pPr>
              <w:rPr>
                <w:sz w:val="24"/>
                <w:szCs w:val="24"/>
              </w:rPr>
            </w:pPr>
          </w:p>
        </w:tc>
        <w:tc>
          <w:tcPr>
            <w:tcW w:w="2660" w:type="dxa"/>
            <w:tcBorders>
              <w:right w:val="single" w:sz="8" w:space="0" w:color="auto"/>
            </w:tcBorders>
            <w:vAlign w:val="bottom"/>
          </w:tcPr>
          <w:p w:rsidR="00014752" w:rsidRPr="000E5CA2" w:rsidRDefault="00014752">
            <w:pPr>
              <w:rPr>
                <w:sz w:val="24"/>
                <w:szCs w:val="24"/>
              </w:rPr>
            </w:pPr>
          </w:p>
        </w:tc>
        <w:tc>
          <w:tcPr>
            <w:tcW w:w="640" w:type="dxa"/>
            <w:vMerge w:val="restart"/>
            <w:tcBorders>
              <w:right w:val="single" w:sz="8" w:space="0" w:color="auto"/>
            </w:tcBorders>
            <w:vAlign w:val="bottom"/>
          </w:tcPr>
          <w:p w:rsidR="00014752" w:rsidRPr="000E5CA2" w:rsidRDefault="00014752">
            <w:pPr>
              <w:jc w:val="center"/>
              <w:rPr>
                <w:sz w:val="20"/>
                <w:szCs w:val="20"/>
              </w:rPr>
            </w:pPr>
            <w:r>
              <w:rPr>
                <w:sz w:val="24"/>
                <w:szCs w:val="24"/>
              </w:rPr>
              <w:t>Р-1</w:t>
            </w:r>
          </w:p>
        </w:tc>
        <w:tc>
          <w:tcPr>
            <w:tcW w:w="520" w:type="dxa"/>
            <w:vAlign w:val="bottom"/>
          </w:tcPr>
          <w:p w:rsidR="00014752" w:rsidRPr="000E5CA2" w:rsidRDefault="00014752">
            <w:pPr>
              <w:rPr>
                <w:sz w:val="20"/>
                <w:szCs w:val="20"/>
              </w:rPr>
            </w:pPr>
            <w:r>
              <w:rPr>
                <w:i/>
                <w:iCs/>
                <w:sz w:val="24"/>
                <w:szCs w:val="24"/>
              </w:rPr>
              <w:t>Зона</w:t>
            </w:r>
          </w:p>
        </w:tc>
        <w:tc>
          <w:tcPr>
            <w:tcW w:w="1720" w:type="dxa"/>
            <w:gridSpan w:val="2"/>
            <w:tcBorders>
              <w:right w:val="single" w:sz="8" w:space="0" w:color="auto"/>
            </w:tcBorders>
            <w:vAlign w:val="bottom"/>
          </w:tcPr>
          <w:p w:rsidR="00014752" w:rsidRPr="000E5CA2" w:rsidRDefault="00014752">
            <w:pPr>
              <w:jc w:val="right"/>
              <w:rPr>
                <w:sz w:val="20"/>
                <w:szCs w:val="20"/>
              </w:rPr>
            </w:pPr>
            <w:r>
              <w:rPr>
                <w:i/>
                <w:iCs/>
                <w:sz w:val="24"/>
                <w:szCs w:val="24"/>
              </w:rPr>
              <w:t>природного</w:t>
            </w:r>
          </w:p>
        </w:tc>
        <w:tc>
          <w:tcPr>
            <w:tcW w:w="3540" w:type="dxa"/>
            <w:tcBorders>
              <w:right w:val="single" w:sz="8" w:space="0" w:color="auto"/>
            </w:tcBorders>
            <w:vAlign w:val="bottom"/>
          </w:tcPr>
          <w:p w:rsidR="00014752" w:rsidRPr="000E5CA2" w:rsidRDefault="00014752">
            <w:pPr>
              <w:jc w:val="center"/>
              <w:rPr>
                <w:sz w:val="20"/>
                <w:szCs w:val="20"/>
              </w:rPr>
            </w:pPr>
            <w:r>
              <w:rPr>
                <w:w w:val="99"/>
                <w:sz w:val="24"/>
                <w:szCs w:val="24"/>
              </w:rPr>
              <w:t>1.7 / 1.8 / 3.1 / 3.9.1 / 4.4 / 4.6 / 5 -</w:t>
            </w:r>
          </w:p>
        </w:tc>
        <w:tc>
          <w:tcPr>
            <w:tcW w:w="20" w:type="dxa"/>
            <w:vAlign w:val="bottom"/>
          </w:tcPr>
          <w:p w:rsidR="00014752" w:rsidRPr="000E5CA2" w:rsidRDefault="00014752">
            <w:pPr>
              <w:rPr>
                <w:sz w:val="24"/>
                <w:szCs w:val="24"/>
              </w:rPr>
            </w:pPr>
          </w:p>
        </w:tc>
        <w:tc>
          <w:tcPr>
            <w:tcW w:w="0" w:type="dxa"/>
            <w:vAlign w:val="bottom"/>
          </w:tcPr>
          <w:p w:rsidR="00014752" w:rsidRPr="000E5CA2" w:rsidRDefault="00014752">
            <w:pPr>
              <w:rPr>
                <w:sz w:val="2"/>
                <w:szCs w:val="2"/>
              </w:rPr>
            </w:pPr>
          </w:p>
        </w:tc>
      </w:tr>
      <w:tr w:rsidR="00014752" w:rsidRPr="000E5CA2">
        <w:trPr>
          <w:trHeight w:val="140"/>
        </w:trPr>
        <w:tc>
          <w:tcPr>
            <w:tcW w:w="580" w:type="dxa"/>
            <w:tcBorders>
              <w:left w:val="single" w:sz="8" w:space="0" w:color="auto"/>
              <w:right w:val="single" w:sz="8" w:space="0" w:color="auto"/>
            </w:tcBorders>
            <w:vAlign w:val="bottom"/>
          </w:tcPr>
          <w:p w:rsidR="00014752" w:rsidRPr="000E5CA2" w:rsidRDefault="00014752">
            <w:pPr>
              <w:rPr>
                <w:sz w:val="12"/>
                <w:szCs w:val="12"/>
              </w:rPr>
            </w:pPr>
          </w:p>
        </w:tc>
        <w:tc>
          <w:tcPr>
            <w:tcW w:w="2660" w:type="dxa"/>
            <w:vMerge w:val="restart"/>
            <w:tcBorders>
              <w:right w:val="single" w:sz="8" w:space="0" w:color="auto"/>
            </w:tcBorders>
            <w:vAlign w:val="bottom"/>
          </w:tcPr>
          <w:p w:rsidR="00014752" w:rsidRPr="000E5CA2" w:rsidRDefault="00014752">
            <w:pPr>
              <w:jc w:val="center"/>
              <w:rPr>
                <w:sz w:val="20"/>
                <w:szCs w:val="20"/>
              </w:rPr>
            </w:pPr>
            <w:r>
              <w:rPr>
                <w:sz w:val="24"/>
                <w:szCs w:val="24"/>
              </w:rPr>
              <w:t>Зоны рекреационного</w:t>
            </w:r>
          </w:p>
        </w:tc>
        <w:tc>
          <w:tcPr>
            <w:tcW w:w="640" w:type="dxa"/>
            <w:vMerge/>
            <w:tcBorders>
              <w:right w:val="single" w:sz="8" w:space="0" w:color="auto"/>
            </w:tcBorders>
            <w:vAlign w:val="bottom"/>
          </w:tcPr>
          <w:p w:rsidR="00014752" w:rsidRPr="000E5CA2" w:rsidRDefault="00014752">
            <w:pPr>
              <w:rPr>
                <w:sz w:val="12"/>
                <w:szCs w:val="12"/>
              </w:rPr>
            </w:pPr>
          </w:p>
        </w:tc>
        <w:tc>
          <w:tcPr>
            <w:tcW w:w="1700" w:type="dxa"/>
            <w:gridSpan w:val="2"/>
            <w:vMerge w:val="restart"/>
            <w:vAlign w:val="bottom"/>
          </w:tcPr>
          <w:p w:rsidR="00014752" w:rsidRPr="000E5CA2" w:rsidRDefault="00014752">
            <w:pPr>
              <w:ind w:left="20"/>
              <w:rPr>
                <w:sz w:val="20"/>
                <w:szCs w:val="20"/>
              </w:rPr>
            </w:pPr>
            <w:r>
              <w:rPr>
                <w:i/>
                <w:iCs/>
                <w:sz w:val="24"/>
                <w:szCs w:val="24"/>
              </w:rPr>
              <w:t>ландшафта</w:t>
            </w:r>
          </w:p>
        </w:tc>
        <w:tc>
          <w:tcPr>
            <w:tcW w:w="540" w:type="dxa"/>
            <w:tcBorders>
              <w:right w:val="single" w:sz="8" w:space="0" w:color="auto"/>
            </w:tcBorders>
            <w:vAlign w:val="bottom"/>
          </w:tcPr>
          <w:p w:rsidR="00014752" w:rsidRPr="000E5CA2" w:rsidRDefault="00014752">
            <w:pPr>
              <w:rPr>
                <w:sz w:val="12"/>
                <w:szCs w:val="12"/>
              </w:rPr>
            </w:pPr>
          </w:p>
        </w:tc>
        <w:tc>
          <w:tcPr>
            <w:tcW w:w="3540" w:type="dxa"/>
            <w:vMerge w:val="restart"/>
            <w:tcBorders>
              <w:right w:val="single" w:sz="8" w:space="0" w:color="auto"/>
            </w:tcBorders>
            <w:vAlign w:val="bottom"/>
          </w:tcPr>
          <w:p w:rsidR="00014752" w:rsidRPr="000E5CA2" w:rsidRDefault="00014752">
            <w:pPr>
              <w:jc w:val="center"/>
              <w:rPr>
                <w:sz w:val="20"/>
                <w:szCs w:val="20"/>
              </w:rPr>
            </w:pPr>
            <w:r>
              <w:rPr>
                <w:sz w:val="24"/>
                <w:szCs w:val="24"/>
              </w:rPr>
              <w:t>5.5 / 11.1 / 12</w:t>
            </w:r>
          </w:p>
        </w:tc>
        <w:tc>
          <w:tcPr>
            <w:tcW w:w="20" w:type="dxa"/>
            <w:vAlign w:val="bottom"/>
          </w:tcPr>
          <w:p w:rsidR="00014752" w:rsidRPr="000E5CA2" w:rsidRDefault="00014752">
            <w:pPr>
              <w:rPr>
                <w:sz w:val="12"/>
                <w:szCs w:val="12"/>
              </w:rPr>
            </w:pPr>
          </w:p>
        </w:tc>
        <w:tc>
          <w:tcPr>
            <w:tcW w:w="0" w:type="dxa"/>
            <w:vAlign w:val="bottom"/>
          </w:tcPr>
          <w:p w:rsidR="00014752" w:rsidRPr="000E5CA2" w:rsidRDefault="00014752">
            <w:pPr>
              <w:rPr>
                <w:sz w:val="2"/>
                <w:szCs w:val="2"/>
              </w:rPr>
            </w:pPr>
          </w:p>
        </w:tc>
      </w:tr>
      <w:tr w:rsidR="00014752" w:rsidRPr="000E5CA2">
        <w:trPr>
          <w:trHeight w:val="137"/>
        </w:trPr>
        <w:tc>
          <w:tcPr>
            <w:tcW w:w="580" w:type="dxa"/>
            <w:vMerge w:val="restart"/>
            <w:tcBorders>
              <w:left w:val="single" w:sz="8" w:space="0" w:color="auto"/>
              <w:right w:val="single" w:sz="8" w:space="0" w:color="auto"/>
            </w:tcBorders>
            <w:vAlign w:val="bottom"/>
          </w:tcPr>
          <w:p w:rsidR="00014752" w:rsidRPr="000E5CA2" w:rsidRDefault="00014752">
            <w:pPr>
              <w:jc w:val="center"/>
              <w:rPr>
                <w:sz w:val="20"/>
                <w:szCs w:val="20"/>
              </w:rPr>
            </w:pPr>
            <w:r>
              <w:rPr>
                <w:w w:val="89"/>
                <w:sz w:val="24"/>
                <w:szCs w:val="24"/>
              </w:rPr>
              <w:t>Р</w:t>
            </w:r>
          </w:p>
        </w:tc>
        <w:tc>
          <w:tcPr>
            <w:tcW w:w="2660" w:type="dxa"/>
            <w:vMerge/>
            <w:tcBorders>
              <w:right w:val="single" w:sz="8" w:space="0" w:color="auto"/>
            </w:tcBorders>
            <w:vAlign w:val="bottom"/>
          </w:tcPr>
          <w:p w:rsidR="00014752" w:rsidRPr="000E5CA2" w:rsidRDefault="00014752">
            <w:pPr>
              <w:rPr>
                <w:sz w:val="11"/>
                <w:szCs w:val="11"/>
              </w:rPr>
            </w:pPr>
          </w:p>
        </w:tc>
        <w:tc>
          <w:tcPr>
            <w:tcW w:w="640" w:type="dxa"/>
            <w:tcBorders>
              <w:right w:val="single" w:sz="8" w:space="0" w:color="auto"/>
            </w:tcBorders>
            <w:vAlign w:val="bottom"/>
          </w:tcPr>
          <w:p w:rsidR="00014752" w:rsidRPr="000E5CA2" w:rsidRDefault="00014752">
            <w:pPr>
              <w:rPr>
                <w:sz w:val="11"/>
                <w:szCs w:val="11"/>
              </w:rPr>
            </w:pPr>
          </w:p>
        </w:tc>
        <w:tc>
          <w:tcPr>
            <w:tcW w:w="1700" w:type="dxa"/>
            <w:gridSpan w:val="2"/>
            <w:vMerge/>
            <w:vAlign w:val="bottom"/>
          </w:tcPr>
          <w:p w:rsidR="00014752" w:rsidRPr="000E5CA2" w:rsidRDefault="00014752">
            <w:pPr>
              <w:rPr>
                <w:sz w:val="11"/>
                <w:szCs w:val="11"/>
              </w:rPr>
            </w:pPr>
          </w:p>
        </w:tc>
        <w:tc>
          <w:tcPr>
            <w:tcW w:w="540" w:type="dxa"/>
            <w:tcBorders>
              <w:right w:val="single" w:sz="8" w:space="0" w:color="auto"/>
            </w:tcBorders>
            <w:vAlign w:val="bottom"/>
          </w:tcPr>
          <w:p w:rsidR="00014752" w:rsidRPr="000E5CA2" w:rsidRDefault="00014752">
            <w:pPr>
              <w:rPr>
                <w:sz w:val="11"/>
                <w:szCs w:val="11"/>
              </w:rPr>
            </w:pPr>
          </w:p>
        </w:tc>
        <w:tc>
          <w:tcPr>
            <w:tcW w:w="3540" w:type="dxa"/>
            <w:vMerge/>
            <w:tcBorders>
              <w:right w:val="single" w:sz="8" w:space="0" w:color="auto"/>
            </w:tcBorders>
            <w:vAlign w:val="bottom"/>
          </w:tcPr>
          <w:p w:rsidR="00014752" w:rsidRPr="000E5CA2" w:rsidRDefault="00014752">
            <w:pPr>
              <w:rPr>
                <w:sz w:val="11"/>
                <w:szCs w:val="11"/>
              </w:rPr>
            </w:pPr>
          </w:p>
        </w:tc>
        <w:tc>
          <w:tcPr>
            <w:tcW w:w="20" w:type="dxa"/>
            <w:vAlign w:val="bottom"/>
          </w:tcPr>
          <w:p w:rsidR="00014752" w:rsidRPr="000E5CA2" w:rsidRDefault="00014752">
            <w:pPr>
              <w:rPr>
                <w:sz w:val="11"/>
                <w:szCs w:val="11"/>
              </w:rPr>
            </w:pPr>
          </w:p>
        </w:tc>
        <w:tc>
          <w:tcPr>
            <w:tcW w:w="0" w:type="dxa"/>
            <w:vAlign w:val="bottom"/>
          </w:tcPr>
          <w:p w:rsidR="00014752" w:rsidRPr="000E5CA2" w:rsidRDefault="00014752">
            <w:pPr>
              <w:rPr>
                <w:sz w:val="2"/>
                <w:szCs w:val="2"/>
              </w:rPr>
            </w:pPr>
          </w:p>
        </w:tc>
      </w:tr>
      <w:tr w:rsidR="00014752" w:rsidRPr="000E5CA2">
        <w:trPr>
          <w:trHeight w:val="101"/>
        </w:trPr>
        <w:tc>
          <w:tcPr>
            <w:tcW w:w="580" w:type="dxa"/>
            <w:vMerge/>
            <w:tcBorders>
              <w:left w:val="single" w:sz="8" w:space="0" w:color="auto"/>
              <w:right w:val="single" w:sz="8" w:space="0" w:color="auto"/>
            </w:tcBorders>
            <w:vAlign w:val="bottom"/>
          </w:tcPr>
          <w:p w:rsidR="00014752" w:rsidRPr="000E5CA2" w:rsidRDefault="00014752">
            <w:pPr>
              <w:rPr>
                <w:sz w:val="8"/>
                <w:szCs w:val="8"/>
              </w:rPr>
            </w:pPr>
          </w:p>
        </w:tc>
        <w:tc>
          <w:tcPr>
            <w:tcW w:w="2660" w:type="dxa"/>
            <w:vMerge/>
            <w:tcBorders>
              <w:right w:val="single" w:sz="8" w:space="0" w:color="auto"/>
            </w:tcBorders>
            <w:vAlign w:val="bottom"/>
          </w:tcPr>
          <w:p w:rsidR="00014752" w:rsidRPr="000E5CA2" w:rsidRDefault="00014752">
            <w:pPr>
              <w:rPr>
                <w:sz w:val="8"/>
                <w:szCs w:val="8"/>
              </w:rPr>
            </w:pPr>
          </w:p>
        </w:tc>
        <w:tc>
          <w:tcPr>
            <w:tcW w:w="640" w:type="dxa"/>
            <w:tcBorders>
              <w:right w:val="single" w:sz="8" w:space="0" w:color="auto"/>
            </w:tcBorders>
            <w:vAlign w:val="bottom"/>
          </w:tcPr>
          <w:p w:rsidR="00014752" w:rsidRPr="000E5CA2" w:rsidRDefault="00014752">
            <w:pPr>
              <w:rPr>
                <w:sz w:val="8"/>
                <w:szCs w:val="8"/>
              </w:rPr>
            </w:pPr>
          </w:p>
        </w:tc>
        <w:tc>
          <w:tcPr>
            <w:tcW w:w="520" w:type="dxa"/>
            <w:vAlign w:val="bottom"/>
          </w:tcPr>
          <w:p w:rsidR="00014752" w:rsidRPr="000E5CA2" w:rsidRDefault="00014752">
            <w:pPr>
              <w:rPr>
                <w:sz w:val="8"/>
                <w:szCs w:val="8"/>
              </w:rPr>
            </w:pPr>
          </w:p>
        </w:tc>
        <w:tc>
          <w:tcPr>
            <w:tcW w:w="1180" w:type="dxa"/>
            <w:vAlign w:val="bottom"/>
          </w:tcPr>
          <w:p w:rsidR="00014752" w:rsidRPr="000E5CA2" w:rsidRDefault="00014752">
            <w:pPr>
              <w:rPr>
                <w:sz w:val="8"/>
                <w:szCs w:val="8"/>
              </w:rPr>
            </w:pPr>
          </w:p>
        </w:tc>
        <w:tc>
          <w:tcPr>
            <w:tcW w:w="540" w:type="dxa"/>
            <w:tcBorders>
              <w:right w:val="single" w:sz="8" w:space="0" w:color="auto"/>
            </w:tcBorders>
            <w:vAlign w:val="bottom"/>
          </w:tcPr>
          <w:p w:rsidR="00014752" w:rsidRPr="000E5CA2" w:rsidRDefault="00014752">
            <w:pPr>
              <w:rPr>
                <w:sz w:val="8"/>
                <w:szCs w:val="8"/>
              </w:rPr>
            </w:pPr>
          </w:p>
        </w:tc>
        <w:tc>
          <w:tcPr>
            <w:tcW w:w="3540" w:type="dxa"/>
            <w:tcBorders>
              <w:right w:val="single" w:sz="8" w:space="0" w:color="auto"/>
            </w:tcBorders>
            <w:vAlign w:val="bottom"/>
          </w:tcPr>
          <w:p w:rsidR="00014752" w:rsidRPr="000E5CA2" w:rsidRDefault="00014752">
            <w:pPr>
              <w:rPr>
                <w:sz w:val="8"/>
                <w:szCs w:val="8"/>
              </w:rPr>
            </w:pPr>
          </w:p>
        </w:tc>
        <w:tc>
          <w:tcPr>
            <w:tcW w:w="20" w:type="dxa"/>
            <w:vAlign w:val="bottom"/>
          </w:tcPr>
          <w:p w:rsidR="00014752" w:rsidRPr="000E5CA2" w:rsidRDefault="00014752">
            <w:pPr>
              <w:rPr>
                <w:sz w:val="8"/>
                <w:szCs w:val="8"/>
              </w:rPr>
            </w:pPr>
          </w:p>
        </w:tc>
        <w:tc>
          <w:tcPr>
            <w:tcW w:w="0" w:type="dxa"/>
            <w:vAlign w:val="bottom"/>
          </w:tcPr>
          <w:p w:rsidR="00014752" w:rsidRPr="000E5CA2" w:rsidRDefault="00014752">
            <w:pPr>
              <w:rPr>
                <w:sz w:val="2"/>
                <w:szCs w:val="2"/>
              </w:rPr>
            </w:pPr>
          </w:p>
        </w:tc>
      </w:tr>
      <w:tr w:rsidR="00014752" w:rsidRPr="000E5CA2">
        <w:trPr>
          <w:trHeight w:val="53"/>
        </w:trPr>
        <w:tc>
          <w:tcPr>
            <w:tcW w:w="580" w:type="dxa"/>
            <w:vMerge/>
            <w:tcBorders>
              <w:left w:val="single" w:sz="8" w:space="0" w:color="auto"/>
              <w:right w:val="single" w:sz="8" w:space="0" w:color="auto"/>
            </w:tcBorders>
            <w:vAlign w:val="bottom"/>
          </w:tcPr>
          <w:p w:rsidR="00014752" w:rsidRPr="000E5CA2" w:rsidRDefault="00014752">
            <w:pPr>
              <w:rPr>
                <w:sz w:val="4"/>
                <w:szCs w:val="4"/>
              </w:rPr>
            </w:pPr>
          </w:p>
        </w:tc>
        <w:tc>
          <w:tcPr>
            <w:tcW w:w="2660" w:type="dxa"/>
            <w:vMerge w:val="restart"/>
            <w:tcBorders>
              <w:right w:val="single" w:sz="8" w:space="0" w:color="auto"/>
            </w:tcBorders>
            <w:vAlign w:val="bottom"/>
          </w:tcPr>
          <w:p w:rsidR="00014752" w:rsidRPr="000E5CA2" w:rsidRDefault="00014752">
            <w:pPr>
              <w:jc w:val="center"/>
              <w:rPr>
                <w:sz w:val="20"/>
                <w:szCs w:val="20"/>
              </w:rPr>
            </w:pPr>
            <w:r>
              <w:rPr>
                <w:sz w:val="24"/>
                <w:szCs w:val="24"/>
              </w:rPr>
              <w:t>назначения</w:t>
            </w:r>
          </w:p>
        </w:tc>
        <w:tc>
          <w:tcPr>
            <w:tcW w:w="640" w:type="dxa"/>
            <w:tcBorders>
              <w:bottom w:val="single" w:sz="8" w:space="0" w:color="auto"/>
              <w:right w:val="single" w:sz="8" w:space="0" w:color="auto"/>
            </w:tcBorders>
            <w:vAlign w:val="bottom"/>
          </w:tcPr>
          <w:p w:rsidR="00014752" w:rsidRPr="000E5CA2" w:rsidRDefault="00014752">
            <w:pPr>
              <w:rPr>
                <w:sz w:val="4"/>
                <w:szCs w:val="4"/>
              </w:rPr>
            </w:pPr>
          </w:p>
        </w:tc>
        <w:tc>
          <w:tcPr>
            <w:tcW w:w="520" w:type="dxa"/>
            <w:tcBorders>
              <w:bottom w:val="single" w:sz="8" w:space="0" w:color="auto"/>
            </w:tcBorders>
            <w:vAlign w:val="bottom"/>
          </w:tcPr>
          <w:p w:rsidR="00014752" w:rsidRPr="000E5CA2" w:rsidRDefault="00014752">
            <w:pPr>
              <w:rPr>
                <w:sz w:val="4"/>
                <w:szCs w:val="4"/>
              </w:rPr>
            </w:pPr>
          </w:p>
        </w:tc>
        <w:tc>
          <w:tcPr>
            <w:tcW w:w="1180" w:type="dxa"/>
            <w:tcBorders>
              <w:bottom w:val="single" w:sz="8" w:space="0" w:color="auto"/>
            </w:tcBorders>
            <w:vAlign w:val="bottom"/>
          </w:tcPr>
          <w:p w:rsidR="00014752" w:rsidRPr="000E5CA2" w:rsidRDefault="00014752">
            <w:pPr>
              <w:rPr>
                <w:sz w:val="4"/>
                <w:szCs w:val="4"/>
              </w:rPr>
            </w:pPr>
          </w:p>
        </w:tc>
        <w:tc>
          <w:tcPr>
            <w:tcW w:w="540" w:type="dxa"/>
            <w:tcBorders>
              <w:bottom w:val="single" w:sz="8" w:space="0" w:color="auto"/>
              <w:right w:val="single" w:sz="8" w:space="0" w:color="auto"/>
            </w:tcBorders>
            <w:vAlign w:val="bottom"/>
          </w:tcPr>
          <w:p w:rsidR="00014752" w:rsidRPr="000E5CA2" w:rsidRDefault="00014752">
            <w:pPr>
              <w:rPr>
                <w:sz w:val="4"/>
                <w:szCs w:val="4"/>
              </w:rPr>
            </w:pPr>
          </w:p>
        </w:tc>
        <w:tc>
          <w:tcPr>
            <w:tcW w:w="3540" w:type="dxa"/>
            <w:tcBorders>
              <w:bottom w:val="single" w:sz="8" w:space="0" w:color="auto"/>
              <w:right w:val="single" w:sz="8" w:space="0" w:color="auto"/>
            </w:tcBorders>
            <w:vAlign w:val="bottom"/>
          </w:tcPr>
          <w:p w:rsidR="00014752" w:rsidRPr="000E5CA2" w:rsidRDefault="00014752">
            <w:pPr>
              <w:rPr>
                <w:sz w:val="4"/>
                <w:szCs w:val="4"/>
              </w:rPr>
            </w:pPr>
          </w:p>
        </w:tc>
        <w:tc>
          <w:tcPr>
            <w:tcW w:w="20" w:type="dxa"/>
            <w:vAlign w:val="bottom"/>
          </w:tcPr>
          <w:p w:rsidR="00014752" w:rsidRPr="000E5CA2" w:rsidRDefault="00014752">
            <w:pPr>
              <w:rPr>
                <w:sz w:val="4"/>
                <w:szCs w:val="4"/>
              </w:rPr>
            </w:pPr>
          </w:p>
        </w:tc>
        <w:tc>
          <w:tcPr>
            <w:tcW w:w="0" w:type="dxa"/>
            <w:vAlign w:val="bottom"/>
          </w:tcPr>
          <w:p w:rsidR="00014752" w:rsidRPr="000E5CA2" w:rsidRDefault="00014752">
            <w:pPr>
              <w:rPr>
                <w:sz w:val="2"/>
                <w:szCs w:val="2"/>
              </w:rPr>
            </w:pPr>
          </w:p>
        </w:tc>
      </w:tr>
      <w:tr w:rsidR="00014752" w:rsidRPr="000E5CA2">
        <w:trPr>
          <w:trHeight w:val="66"/>
        </w:trPr>
        <w:tc>
          <w:tcPr>
            <w:tcW w:w="580" w:type="dxa"/>
            <w:vMerge/>
            <w:tcBorders>
              <w:left w:val="single" w:sz="8" w:space="0" w:color="auto"/>
              <w:right w:val="single" w:sz="8" w:space="0" w:color="auto"/>
            </w:tcBorders>
            <w:vAlign w:val="bottom"/>
          </w:tcPr>
          <w:p w:rsidR="00014752" w:rsidRPr="000E5CA2" w:rsidRDefault="00014752">
            <w:pPr>
              <w:rPr>
                <w:sz w:val="5"/>
                <w:szCs w:val="5"/>
              </w:rPr>
            </w:pPr>
          </w:p>
        </w:tc>
        <w:tc>
          <w:tcPr>
            <w:tcW w:w="2660" w:type="dxa"/>
            <w:vMerge/>
            <w:tcBorders>
              <w:right w:val="single" w:sz="8" w:space="0" w:color="auto"/>
            </w:tcBorders>
            <w:vAlign w:val="bottom"/>
          </w:tcPr>
          <w:p w:rsidR="00014752" w:rsidRPr="000E5CA2" w:rsidRDefault="00014752">
            <w:pPr>
              <w:rPr>
                <w:sz w:val="5"/>
                <w:szCs w:val="5"/>
              </w:rPr>
            </w:pPr>
          </w:p>
        </w:tc>
        <w:tc>
          <w:tcPr>
            <w:tcW w:w="640" w:type="dxa"/>
            <w:vMerge w:val="restart"/>
            <w:tcBorders>
              <w:right w:val="single" w:sz="8" w:space="0" w:color="auto"/>
            </w:tcBorders>
            <w:vAlign w:val="bottom"/>
          </w:tcPr>
          <w:p w:rsidR="00014752" w:rsidRPr="000E5CA2" w:rsidRDefault="00014752">
            <w:pPr>
              <w:jc w:val="center"/>
              <w:rPr>
                <w:sz w:val="20"/>
                <w:szCs w:val="20"/>
              </w:rPr>
            </w:pPr>
            <w:r>
              <w:rPr>
                <w:sz w:val="24"/>
                <w:szCs w:val="24"/>
              </w:rPr>
              <w:t>Р-2</w:t>
            </w:r>
          </w:p>
        </w:tc>
        <w:tc>
          <w:tcPr>
            <w:tcW w:w="2240" w:type="dxa"/>
            <w:gridSpan w:val="3"/>
            <w:vMerge w:val="restart"/>
            <w:tcBorders>
              <w:right w:val="single" w:sz="8" w:space="0" w:color="auto"/>
            </w:tcBorders>
            <w:vAlign w:val="bottom"/>
          </w:tcPr>
          <w:p w:rsidR="00014752" w:rsidRPr="000E5CA2" w:rsidRDefault="00014752">
            <w:pPr>
              <w:ind w:left="20"/>
              <w:rPr>
                <w:sz w:val="20"/>
                <w:szCs w:val="20"/>
              </w:rPr>
            </w:pPr>
            <w:r>
              <w:rPr>
                <w:i/>
                <w:iCs/>
              </w:rPr>
              <w:t>Зеленые насаждения</w:t>
            </w:r>
          </w:p>
        </w:tc>
        <w:tc>
          <w:tcPr>
            <w:tcW w:w="3540" w:type="dxa"/>
            <w:vMerge w:val="restart"/>
            <w:tcBorders>
              <w:right w:val="single" w:sz="8" w:space="0" w:color="auto"/>
            </w:tcBorders>
            <w:vAlign w:val="bottom"/>
          </w:tcPr>
          <w:p w:rsidR="00014752" w:rsidRPr="000E5CA2" w:rsidRDefault="00014752">
            <w:pPr>
              <w:jc w:val="center"/>
              <w:rPr>
                <w:sz w:val="20"/>
                <w:szCs w:val="20"/>
              </w:rPr>
            </w:pPr>
            <w:r>
              <w:rPr>
                <w:sz w:val="24"/>
                <w:szCs w:val="24"/>
              </w:rPr>
              <w:t>9.1 / 12 / 3.1</w:t>
            </w:r>
          </w:p>
        </w:tc>
        <w:tc>
          <w:tcPr>
            <w:tcW w:w="20" w:type="dxa"/>
            <w:vAlign w:val="bottom"/>
          </w:tcPr>
          <w:p w:rsidR="00014752" w:rsidRPr="000E5CA2" w:rsidRDefault="00014752">
            <w:pPr>
              <w:rPr>
                <w:sz w:val="5"/>
                <w:szCs w:val="5"/>
              </w:rPr>
            </w:pPr>
          </w:p>
        </w:tc>
        <w:tc>
          <w:tcPr>
            <w:tcW w:w="0" w:type="dxa"/>
            <w:vAlign w:val="bottom"/>
          </w:tcPr>
          <w:p w:rsidR="00014752" w:rsidRPr="000E5CA2" w:rsidRDefault="00014752">
            <w:pPr>
              <w:rPr>
                <w:sz w:val="2"/>
                <w:szCs w:val="2"/>
              </w:rPr>
            </w:pPr>
          </w:p>
        </w:tc>
      </w:tr>
      <w:tr w:rsidR="00014752" w:rsidRPr="000E5CA2">
        <w:trPr>
          <w:trHeight w:val="137"/>
        </w:trPr>
        <w:tc>
          <w:tcPr>
            <w:tcW w:w="580" w:type="dxa"/>
            <w:tcBorders>
              <w:left w:val="single" w:sz="8" w:space="0" w:color="auto"/>
              <w:right w:val="single" w:sz="8" w:space="0" w:color="auto"/>
            </w:tcBorders>
            <w:vAlign w:val="bottom"/>
          </w:tcPr>
          <w:p w:rsidR="00014752" w:rsidRPr="000E5CA2" w:rsidRDefault="00014752">
            <w:pPr>
              <w:rPr>
                <w:sz w:val="11"/>
                <w:szCs w:val="11"/>
              </w:rPr>
            </w:pPr>
          </w:p>
        </w:tc>
        <w:tc>
          <w:tcPr>
            <w:tcW w:w="2660" w:type="dxa"/>
            <w:vMerge/>
            <w:tcBorders>
              <w:right w:val="single" w:sz="8" w:space="0" w:color="auto"/>
            </w:tcBorders>
            <w:vAlign w:val="bottom"/>
          </w:tcPr>
          <w:p w:rsidR="00014752" w:rsidRPr="000E5CA2" w:rsidRDefault="00014752">
            <w:pPr>
              <w:rPr>
                <w:sz w:val="11"/>
                <w:szCs w:val="11"/>
              </w:rPr>
            </w:pPr>
          </w:p>
        </w:tc>
        <w:tc>
          <w:tcPr>
            <w:tcW w:w="640" w:type="dxa"/>
            <w:vMerge/>
            <w:tcBorders>
              <w:right w:val="single" w:sz="8" w:space="0" w:color="auto"/>
            </w:tcBorders>
            <w:vAlign w:val="bottom"/>
          </w:tcPr>
          <w:p w:rsidR="00014752" w:rsidRPr="000E5CA2" w:rsidRDefault="00014752">
            <w:pPr>
              <w:rPr>
                <w:sz w:val="11"/>
                <w:szCs w:val="11"/>
              </w:rPr>
            </w:pPr>
          </w:p>
        </w:tc>
        <w:tc>
          <w:tcPr>
            <w:tcW w:w="2240" w:type="dxa"/>
            <w:gridSpan w:val="3"/>
            <w:vMerge/>
            <w:tcBorders>
              <w:right w:val="single" w:sz="8" w:space="0" w:color="auto"/>
            </w:tcBorders>
            <w:vAlign w:val="bottom"/>
          </w:tcPr>
          <w:p w:rsidR="00014752" w:rsidRPr="000E5CA2" w:rsidRDefault="00014752">
            <w:pPr>
              <w:rPr>
                <w:sz w:val="11"/>
                <w:szCs w:val="11"/>
              </w:rPr>
            </w:pPr>
          </w:p>
        </w:tc>
        <w:tc>
          <w:tcPr>
            <w:tcW w:w="3540" w:type="dxa"/>
            <w:vMerge/>
            <w:tcBorders>
              <w:right w:val="single" w:sz="8" w:space="0" w:color="auto"/>
            </w:tcBorders>
            <w:vAlign w:val="bottom"/>
          </w:tcPr>
          <w:p w:rsidR="00014752" w:rsidRPr="000E5CA2" w:rsidRDefault="00014752">
            <w:pPr>
              <w:rPr>
                <w:sz w:val="11"/>
                <w:szCs w:val="11"/>
              </w:rPr>
            </w:pPr>
          </w:p>
        </w:tc>
        <w:tc>
          <w:tcPr>
            <w:tcW w:w="20" w:type="dxa"/>
            <w:vAlign w:val="bottom"/>
          </w:tcPr>
          <w:p w:rsidR="00014752" w:rsidRPr="000E5CA2" w:rsidRDefault="00014752">
            <w:pPr>
              <w:rPr>
                <w:sz w:val="11"/>
                <w:szCs w:val="11"/>
              </w:rPr>
            </w:pPr>
          </w:p>
        </w:tc>
        <w:tc>
          <w:tcPr>
            <w:tcW w:w="0" w:type="dxa"/>
            <w:vAlign w:val="bottom"/>
          </w:tcPr>
          <w:p w:rsidR="00014752" w:rsidRPr="000E5CA2" w:rsidRDefault="00014752">
            <w:pPr>
              <w:rPr>
                <w:sz w:val="2"/>
                <w:szCs w:val="2"/>
              </w:rPr>
            </w:pPr>
          </w:p>
        </w:tc>
      </w:tr>
      <w:tr w:rsidR="00014752" w:rsidRPr="000E5CA2">
        <w:trPr>
          <w:trHeight w:val="152"/>
        </w:trPr>
        <w:tc>
          <w:tcPr>
            <w:tcW w:w="580" w:type="dxa"/>
            <w:tcBorders>
              <w:left w:val="single" w:sz="8" w:space="0" w:color="auto"/>
              <w:right w:val="single" w:sz="8" w:space="0" w:color="auto"/>
            </w:tcBorders>
            <w:vAlign w:val="bottom"/>
          </w:tcPr>
          <w:p w:rsidR="00014752" w:rsidRPr="000E5CA2" w:rsidRDefault="00014752">
            <w:pPr>
              <w:rPr>
                <w:sz w:val="13"/>
                <w:szCs w:val="13"/>
              </w:rPr>
            </w:pPr>
          </w:p>
        </w:tc>
        <w:tc>
          <w:tcPr>
            <w:tcW w:w="2660" w:type="dxa"/>
            <w:tcBorders>
              <w:right w:val="single" w:sz="8" w:space="0" w:color="auto"/>
            </w:tcBorders>
            <w:vAlign w:val="bottom"/>
          </w:tcPr>
          <w:p w:rsidR="00014752" w:rsidRPr="000E5CA2" w:rsidRDefault="00014752">
            <w:pPr>
              <w:rPr>
                <w:sz w:val="13"/>
                <w:szCs w:val="13"/>
              </w:rPr>
            </w:pPr>
          </w:p>
        </w:tc>
        <w:tc>
          <w:tcPr>
            <w:tcW w:w="640" w:type="dxa"/>
            <w:vMerge/>
            <w:tcBorders>
              <w:right w:val="single" w:sz="8" w:space="0" w:color="auto"/>
            </w:tcBorders>
            <w:vAlign w:val="bottom"/>
          </w:tcPr>
          <w:p w:rsidR="00014752" w:rsidRPr="000E5CA2" w:rsidRDefault="00014752">
            <w:pPr>
              <w:rPr>
                <w:sz w:val="13"/>
                <w:szCs w:val="13"/>
              </w:rPr>
            </w:pPr>
          </w:p>
        </w:tc>
        <w:tc>
          <w:tcPr>
            <w:tcW w:w="2240" w:type="dxa"/>
            <w:gridSpan w:val="3"/>
            <w:vMerge/>
            <w:tcBorders>
              <w:right w:val="single" w:sz="8" w:space="0" w:color="auto"/>
            </w:tcBorders>
            <w:vAlign w:val="bottom"/>
          </w:tcPr>
          <w:p w:rsidR="00014752" w:rsidRPr="000E5CA2" w:rsidRDefault="00014752">
            <w:pPr>
              <w:rPr>
                <w:sz w:val="13"/>
                <w:szCs w:val="13"/>
              </w:rPr>
            </w:pPr>
          </w:p>
        </w:tc>
        <w:tc>
          <w:tcPr>
            <w:tcW w:w="3540" w:type="dxa"/>
            <w:vMerge/>
            <w:tcBorders>
              <w:right w:val="single" w:sz="8" w:space="0" w:color="auto"/>
            </w:tcBorders>
            <w:vAlign w:val="bottom"/>
          </w:tcPr>
          <w:p w:rsidR="00014752" w:rsidRPr="000E5CA2" w:rsidRDefault="00014752">
            <w:pPr>
              <w:rPr>
                <w:sz w:val="13"/>
                <w:szCs w:val="13"/>
              </w:rPr>
            </w:pPr>
          </w:p>
        </w:tc>
        <w:tc>
          <w:tcPr>
            <w:tcW w:w="20" w:type="dxa"/>
            <w:vAlign w:val="bottom"/>
          </w:tcPr>
          <w:p w:rsidR="00014752" w:rsidRPr="000E5CA2" w:rsidRDefault="00014752">
            <w:pPr>
              <w:rPr>
                <w:sz w:val="13"/>
                <w:szCs w:val="13"/>
              </w:rPr>
            </w:pPr>
          </w:p>
        </w:tc>
        <w:tc>
          <w:tcPr>
            <w:tcW w:w="0" w:type="dxa"/>
            <w:vAlign w:val="bottom"/>
          </w:tcPr>
          <w:p w:rsidR="00014752" w:rsidRPr="000E5CA2" w:rsidRDefault="00014752">
            <w:pPr>
              <w:rPr>
                <w:sz w:val="2"/>
                <w:szCs w:val="2"/>
              </w:rPr>
            </w:pPr>
          </w:p>
        </w:tc>
      </w:tr>
      <w:tr w:rsidR="00014752" w:rsidRPr="000E5CA2">
        <w:trPr>
          <w:trHeight w:val="69"/>
        </w:trPr>
        <w:tc>
          <w:tcPr>
            <w:tcW w:w="580" w:type="dxa"/>
            <w:tcBorders>
              <w:left w:val="single" w:sz="8" w:space="0" w:color="auto"/>
              <w:right w:val="single" w:sz="8" w:space="0" w:color="auto"/>
            </w:tcBorders>
            <w:vAlign w:val="bottom"/>
          </w:tcPr>
          <w:p w:rsidR="00014752" w:rsidRPr="000E5CA2" w:rsidRDefault="00014752">
            <w:pPr>
              <w:rPr>
                <w:sz w:val="5"/>
                <w:szCs w:val="5"/>
              </w:rPr>
            </w:pPr>
          </w:p>
        </w:tc>
        <w:tc>
          <w:tcPr>
            <w:tcW w:w="2660" w:type="dxa"/>
            <w:tcBorders>
              <w:right w:val="single" w:sz="8" w:space="0" w:color="auto"/>
            </w:tcBorders>
            <w:vAlign w:val="bottom"/>
          </w:tcPr>
          <w:p w:rsidR="00014752" w:rsidRPr="000E5CA2" w:rsidRDefault="00014752">
            <w:pPr>
              <w:rPr>
                <w:sz w:val="5"/>
                <w:szCs w:val="5"/>
              </w:rPr>
            </w:pPr>
          </w:p>
        </w:tc>
        <w:tc>
          <w:tcPr>
            <w:tcW w:w="640" w:type="dxa"/>
            <w:vMerge w:val="restart"/>
            <w:tcBorders>
              <w:right w:val="single" w:sz="8" w:space="0" w:color="auto"/>
            </w:tcBorders>
            <w:vAlign w:val="bottom"/>
          </w:tcPr>
          <w:p w:rsidR="00014752" w:rsidRPr="000E5CA2" w:rsidRDefault="00014752">
            <w:pPr>
              <w:spacing w:line="273" w:lineRule="exact"/>
              <w:jc w:val="center"/>
              <w:rPr>
                <w:sz w:val="20"/>
                <w:szCs w:val="20"/>
              </w:rPr>
            </w:pPr>
            <w:r>
              <w:rPr>
                <w:sz w:val="24"/>
                <w:szCs w:val="24"/>
              </w:rPr>
              <w:t>Р-3</w:t>
            </w:r>
          </w:p>
        </w:tc>
        <w:tc>
          <w:tcPr>
            <w:tcW w:w="2240" w:type="dxa"/>
            <w:gridSpan w:val="3"/>
            <w:vMerge w:val="restart"/>
            <w:tcBorders>
              <w:right w:val="single" w:sz="8" w:space="0" w:color="auto"/>
            </w:tcBorders>
            <w:vAlign w:val="bottom"/>
          </w:tcPr>
          <w:p w:rsidR="00014752" w:rsidRPr="000E5CA2" w:rsidRDefault="00014752">
            <w:pPr>
              <w:ind w:left="20"/>
              <w:rPr>
                <w:sz w:val="20"/>
                <w:szCs w:val="20"/>
              </w:rPr>
            </w:pPr>
            <w:r>
              <w:rPr>
                <w:i/>
                <w:iCs/>
              </w:rPr>
              <w:t>общего пользования</w:t>
            </w:r>
          </w:p>
        </w:tc>
        <w:tc>
          <w:tcPr>
            <w:tcW w:w="3540" w:type="dxa"/>
            <w:vMerge/>
            <w:tcBorders>
              <w:right w:val="single" w:sz="8" w:space="0" w:color="auto"/>
            </w:tcBorders>
            <w:vAlign w:val="bottom"/>
          </w:tcPr>
          <w:p w:rsidR="00014752" w:rsidRPr="000E5CA2" w:rsidRDefault="00014752">
            <w:pPr>
              <w:rPr>
                <w:sz w:val="5"/>
                <w:szCs w:val="5"/>
              </w:rPr>
            </w:pPr>
          </w:p>
        </w:tc>
        <w:tc>
          <w:tcPr>
            <w:tcW w:w="20" w:type="dxa"/>
            <w:vAlign w:val="bottom"/>
          </w:tcPr>
          <w:p w:rsidR="00014752" w:rsidRPr="000E5CA2" w:rsidRDefault="00014752">
            <w:pPr>
              <w:rPr>
                <w:sz w:val="5"/>
                <w:szCs w:val="5"/>
              </w:rPr>
            </w:pPr>
          </w:p>
        </w:tc>
        <w:tc>
          <w:tcPr>
            <w:tcW w:w="0" w:type="dxa"/>
            <w:vAlign w:val="bottom"/>
          </w:tcPr>
          <w:p w:rsidR="00014752" w:rsidRPr="000E5CA2" w:rsidRDefault="00014752">
            <w:pPr>
              <w:rPr>
                <w:sz w:val="2"/>
                <w:szCs w:val="2"/>
              </w:rPr>
            </w:pPr>
          </w:p>
        </w:tc>
      </w:tr>
      <w:tr w:rsidR="00014752" w:rsidRPr="000E5CA2">
        <w:trPr>
          <w:trHeight w:val="204"/>
        </w:trPr>
        <w:tc>
          <w:tcPr>
            <w:tcW w:w="580" w:type="dxa"/>
            <w:tcBorders>
              <w:left w:val="single" w:sz="8" w:space="0" w:color="auto"/>
              <w:right w:val="single" w:sz="8" w:space="0" w:color="auto"/>
            </w:tcBorders>
            <w:vAlign w:val="bottom"/>
          </w:tcPr>
          <w:p w:rsidR="00014752" w:rsidRPr="000E5CA2" w:rsidRDefault="00014752">
            <w:pPr>
              <w:rPr>
                <w:sz w:val="17"/>
                <w:szCs w:val="17"/>
              </w:rPr>
            </w:pPr>
          </w:p>
        </w:tc>
        <w:tc>
          <w:tcPr>
            <w:tcW w:w="2660" w:type="dxa"/>
            <w:tcBorders>
              <w:right w:val="single" w:sz="8" w:space="0" w:color="auto"/>
            </w:tcBorders>
            <w:vAlign w:val="bottom"/>
          </w:tcPr>
          <w:p w:rsidR="00014752" w:rsidRPr="000E5CA2" w:rsidRDefault="00014752">
            <w:pPr>
              <w:rPr>
                <w:sz w:val="17"/>
                <w:szCs w:val="17"/>
              </w:rPr>
            </w:pPr>
          </w:p>
        </w:tc>
        <w:tc>
          <w:tcPr>
            <w:tcW w:w="640" w:type="dxa"/>
            <w:vMerge/>
            <w:tcBorders>
              <w:right w:val="single" w:sz="8" w:space="0" w:color="auto"/>
            </w:tcBorders>
            <w:vAlign w:val="bottom"/>
          </w:tcPr>
          <w:p w:rsidR="00014752" w:rsidRPr="000E5CA2" w:rsidRDefault="00014752">
            <w:pPr>
              <w:rPr>
                <w:sz w:val="17"/>
                <w:szCs w:val="17"/>
              </w:rPr>
            </w:pPr>
          </w:p>
        </w:tc>
        <w:tc>
          <w:tcPr>
            <w:tcW w:w="2240" w:type="dxa"/>
            <w:gridSpan w:val="3"/>
            <w:vMerge/>
            <w:tcBorders>
              <w:right w:val="single" w:sz="8" w:space="0" w:color="auto"/>
            </w:tcBorders>
            <w:vAlign w:val="bottom"/>
          </w:tcPr>
          <w:p w:rsidR="00014752" w:rsidRPr="000E5CA2" w:rsidRDefault="00014752">
            <w:pPr>
              <w:rPr>
                <w:sz w:val="17"/>
                <w:szCs w:val="17"/>
              </w:rPr>
            </w:pPr>
          </w:p>
        </w:tc>
        <w:tc>
          <w:tcPr>
            <w:tcW w:w="3540" w:type="dxa"/>
            <w:tcBorders>
              <w:right w:val="single" w:sz="8" w:space="0" w:color="auto"/>
            </w:tcBorders>
            <w:vAlign w:val="bottom"/>
          </w:tcPr>
          <w:p w:rsidR="00014752" w:rsidRPr="000E5CA2" w:rsidRDefault="00014752">
            <w:pPr>
              <w:rPr>
                <w:sz w:val="17"/>
                <w:szCs w:val="17"/>
              </w:rPr>
            </w:pPr>
          </w:p>
        </w:tc>
        <w:tc>
          <w:tcPr>
            <w:tcW w:w="20" w:type="dxa"/>
            <w:vAlign w:val="bottom"/>
          </w:tcPr>
          <w:p w:rsidR="00014752" w:rsidRPr="000E5CA2" w:rsidRDefault="00014752">
            <w:pPr>
              <w:rPr>
                <w:sz w:val="17"/>
                <w:szCs w:val="17"/>
              </w:rPr>
            </w:pPr>
          </w:p>
        </w:tc>
        <w:tc>
          <w:tcPr>
            <w:tcW w:w="0" w:type="dxa"/>
            <w:vAlign w:val="bottom"/>
          </w:tcPr>
          <w:p w:rsidR="00014752" w:rsidRPr="000E5CA2" w:rsidRDefault="00014752">
            <w:pPr>
              <w:rPr>
                <w:sz w:val="2"/>
                <w:szCs w:val="2"/>
              </w:rPr>
            </w:pPr>
          </w:p>
        </w:tc>
      </w:tr>
      <w:tr w:rsidR="00014752" w:rsidRPr="000E5CA2">
        <w:trPr>
          <w:trHeight w:val="106"/>
        </w:trPr>
        <w:tc>
          <w:tcPr>
            <w:tcW w:w="580" w:type="dxa"/>
            <w:tcBorders>
              <w:left w:val="single" w:sz="8" w:space="0" w:color="auto"/>
              <w:bottom w:val="single" w:sz="8" w:space="0" w:color="auto"/>
              <w:right w:val="single" w:sz="8" w:space="0" w:color="auto"/>
            </w:tcBorders>
            <w:vAlign w:val="bottom"/>
          </w:tcPr>
          <w:p w:rsidR="00014752" w:rsidRPr="000E5CA2" w:rsidRDefault="00014752">
            <w:pPr>
              <w:rPr>
                <w:sz w:val="9"/>
                <w:szCs w:val="9"/>
              </w:rPr>
            </w:pPr>
          </w:p>
        </w:tc>
        <w:tc>
          <w:tcPr>
            <w:tcW w:w="2660" w:type="dxa"/>
            <w:tcBorders>
              <w:bottom w:val="single" w:sz="8" w:space="0" w:color="auto"/>
              <w:right w:val="single" w:sz="8" w:space="0" w:color="auto"/>
            </w:tcBorders>
            <w:vAlign w:val="bottom"/>
          </w:tcPr>
          <w:p w:rsidR="00014752" w:rsidRPr="000E5CA2" w:rsidRDefault="00014752">
            <w:pPr>
              <w:rPr>
                <w:sz w:val="9"/>
                <w:szCs w:val="9"/>
              </w:rPr>
            </w:pPr>
          </w:p>
        </w:tc>
        <w:tc>
          <w:tcPr>
            <w:tcW w:w="640" w:type="dxa"/>
            <w:tcBorders>
              <w:bottom w:val="single" w:sz="8" w:space="0" w:color="auto"/>
              <w:right w:val="single" w:sz="8" w:space="0" w:color="auto"/>
            </w:tcBorders>
            <w:vAlign w:val="bottom"/>
          </w:tcPr>
          <w:p w:rsidR="00014752" w:rsidRPr="000E5CA2" w:rsidRDefault="00014752">
            <w:pPr>
              <w:rPr>
                <w:sz w:val="9"/>
                <w:szCs w:val="9"/>
              </w:rPr>
            </w:pPr>
          </w:p>
        </w:tc>
        <w:tc>
          <w:tcPr>
            <w:tcW w:w="2240" w:type="dxa"/>
            <w:gridSpan w:val="3"/>
            <w:tcBorders>
              <w:bottom w:val="single" w:sz="8" w:space="0" w:color="auto"/>
              <w:right w:val="single" w:sz="8" w:space="0" w:color="auto"/>
            </w:tcBorders>
            <w:vAlign w:val="bottom"/>
          </w:tcPr>
          <w:p w:rsidR="00014752" w:rsidRPr="000E5CA2" w:rsidRDefault="00014752">
            <w:pPr>
              <w:rPr>
                <w:sz w:val="9"/>
                <w:szCs w:val="9"/>
              </w:rPr>
            </w:pPr>
          </w:p>
        </w:tc>
        <w:tc>
          <w:tcPr>
            <w:tcW w:w="3540" w:type="dxa"/>
            <w:tcBorders>
              <w:bottom w:val="single" w:sz="8" w:space="0" w:color="auto"/>
              <w:right w:val="single" w:sz="8" w:space="0" w:color="auto"/>
            </w:tcBorders>
            <w:vAlign w:val="bottom"/>
          </w:tcPr>
          <w:p w:rsidR="00014752" w:rsidRPr="000E5CA2" w:rsidRDefault="00014752">
            <w:pPr>
              <w:rPr>
                <w:sz w:val="9"/>
                <w:szCs w:val="9"/>
              </w:rPr>
            </w:pPr>
          </w:p>
        </w:tc>
        <w:tc>
          <w:tcPr>
            <w:tcW w:w="20" w:type="dxa"/>
            <w:vAlign w:val="bottom"/>
          </w:tcPr>
          <w:p w:rsidR="00014752" w:rsidRPr="000E5CA2" w:rsidRDefault="00014752">
            <w:pPr>
              <w:rPr>
                <w:sz w:val="9"/>
                <w:szCs w:val="9"/>
              </w:rPr>
            </w:pPr>
          </w:p>
        </w:tc>
        <w:tc>
          <w:tcPr>
            <w:tcW w:w="0" w:type="dxa"/>
            <w:vAlign w:val="bottom"/>
          </w:tcPr>
          <w:p w:rsidR="00014752" w:rsidRPr="000E5CA2" w:rsidRDefault="00014752">
            <w:pPr>
              <w:rPr>
                <w:sz w:val="2"/>
                <w:szCs w:val="2"/>
              </w:rPr>
            </w:pPr>
          </w:p>
        </w:tc>
      </w:tr>
      <w:tr w:rsidR="00014752" w:rsidRPr="000E5CA2">
        <w:trPr>
          <w:trHeight w:val="230"/>
        </w:trPr>
        <w:tc>
          <w:tcPr>
            <w:tcW w:w="580" w:type="dxa"/>
            <w:tcBorders>
              <w:left w:val="single" w:sz="8" w:space="0" w:color="auto"/>
              <w:right w:val="single" w:sz="8" w:space="0" w:color="auto"/>
            </w:tcBorders>
            <w:vAlign w:val="bottom"/>
          </w:tcPr>
          <w:p w:rsidR="00014752" w:rsidRPr="000E5CA2" w:rsidRDefault="00014752">
            <w:pPr>
              <w:rPr>
                <w:sz w:val="20"/>
                <w:szCs w:val="20"/>
              </w:rPr>
            </w:pPr>
          </w:p>
        </w:tc>
        <w:tc>
          <w:tcPr>
            <w:tcW w:w="2660" w:type="dxa"/>
            <w:tcBorders>
              <w:right w:val="single" w:sz="8" w:space="0" w:color="auto"/>
            </w:tcBorders>
            <w:vAlign w:val="bottom"/>
          </w:tcPr>
          <w:p w:rsidR="00014752" w:rsidRPr="000E5CA2" w:rsidRDefault="00014752">
            <w:pPr>
              <w:rPr>
                <w:sz w:val="20"/>
                <w:szCs w:val="20"/>
              </w:rPr>
            </w:pPr>
          </w:p>
        </w:tc>
        <w:tc>
          <w:tcPr>
            <w:tcW w:w="640" w:type="dxa"/>
            <w:vMerge w:val="restart"/>
            <w:tcBorders>
              <w:right w:val="single" w:sz="8" w:space="0" w:color="auto"/>
            </w:tcBorders>
            <w:vAlign w:val="bottom"/>
          </w:tcPr>
          <w:p w:rsidR="00014752" w:rsidRPr="000E5CA2" w:rsidRDefault="00014752">
            <w:pPr>
              <w:jc w:val="center"/>
              <w:rPr>
                <w:sz w:val="20"/>
                <w:szCs w:val="20"/>
              </w:rPr>
            </w:pPr>
            <w:r>
              <w:rPr>
                <w:w w:val="97"/>
                <w:sz w:val="24"/>
                <w:szCs w:val="24"/>
              </w:rPr>
              <w:t>СХ-1</w:t>
            </w:r>
          </w:p>
        </w:tc>
        <w:tc>
          <w:tcPr>
            <w:tcW w:w="2240" w:type="dxa"/>
            <w:gridSpan w:val="3"/>
            <w:tcBorders>
              <w:right w:val="single" w:sz="8" w:space="0" w:color="auto"/>
            </w:tcBorders>
            <w:vAlign w:val="bottom"/>
          </w:tcPr>
          <w:p w:rsidR="00014752" w:rsidRPr="000E5CA2" w:rsidRDefault="00014752">
            <w:pPr>
              <w:spacing w:line="230" w:lineRule="exact"/>
              <w:ind w:left="20"/>
              <w:rPr>
                <w:sz w:val="20"/>
                <w:szCs w:val="20"/>
              </w:rPr>
            </w:pPr>
            <w:r>
              <w:rPr>
                <w:i/>
                <w:iCs/>
              </w:rPr>
              <w:t>Зона сельскохозяйст-</w:t>
            </w:r>
          </w:p>
        </w:tc>
        <w:tc>
          <w:tcPr>
            <w:tcW w:w="3540" w:type="dxa"/>
            <w:tcBorders>
              <w:right w:val="single" w:sz="8" w:space="0" w:color="auto"/>
            </w:tcBorders>
            <w:vAlign w:val="bottom"/>
          </w:tcPr>
          <w:p w:rsidR="00014752" w:rsidRPr="000E5CA2" w:rsidRDefault="00014752">
            <w:pPr>
              <w:spacing w:line="230" w:lineRule="exact"/>
              <w:jc w:val="center"/>
              <w:rPr>
                <w:sz w:val="20"/>
                <w:szCs w:val="20"/>
              </w:rPr>
            </w:pPr>
            <w:r>
              <w:t>1.12 / 1.14 / 1.16 / 13.1 / 1.2 / 1.3 / 1.5</w:t>
            </w:r>
          </w:p>
        </w:tc>
        <w:tc>
          <w:tcPr>
            <w:tcW w:w="20" w:type="dxa"/>
            <w:vAlign w:val="bottom"/>
          </w:tcPr>
          <w:p w:rsidR="00014752" w:rsidRPr="000E5CA2" w:rsidRDefault="00014752">
            <w:pPr>
              <w:rPr>
                <w:sz w:val="20"/>
                <w:szCs w:val="20"/>
              </w:rPr>
            </w:pPr>
          </w:p>
        </w:tc>
        <w:tc>
          <w:tcPr>
            <w:tcW w:w="0" w:type="dxa"/>
            <w:vAlign w:val="bottom"/>
          </w:tcPr>
          <w:p w:rsidR="00014752" w:rsidRPr="000E5CA2" w:rsidRDefault="00014752">
            <w:pPr>
              <w:rPr>
                <w:sz w:val="2"/>
                <w:szCs w:val="2"/>
              </w:rPr>
            </w:pPr>
          </w:p>
        </w:tc>
      </w:tr>
      <w:tr w:rsidR="00014752" w:rsidRPr="000E5CA2">
        <w:trPr>
          <w:trHeight w:val="258"/>
        </w:trPr>
        <w:tc>
          <w:tcPr>
            <w:tcW w:w="580" w:type="dxa"/>
            <w:tcBorders>
              <w:left w:val="single" w:sz="8" w:space="0" w:color="auto"/>
              <w:right w:val="single" w:sz="8" w:space="0" w:color="auto"/>
            </w:tcBorders>
            <w:vAlign w:val="bottom"/>
          </w:tcPr>
          <w:p w:rsidR="00014752" w:rsidRPr="000E5CA2" w:rsidRDefault="00014752"/>
        </w:tc>
        <w:tc>
          <w:tcPr>
            <w:tcW w:w="2660" w:type="dxa"/>
            <w:vMerge w:val="restart"/>
            <w:tcBorders>
              <w:right w:val="single" w:sz="8" w:space="0" w:color="auto"/>
            </w:tcBorders>
            <w:vAlign w:val="bottom"/>
          </w:tcPr>
          <w:p w:rsidR="00014752" w:rsidRPr="000E5CA2" w:rsidRDefault="00014752">
            <w:pPr>
              <w:ind w:left="400"/>
              <w:jc w:val="center"/>
              <w:rPr>
                <w:sz w:val="20"/>
                <w:szCs w:val="20"/>
              </w:rPr>
            </w:pPr>
            <w:r>
              <w:rPr>
                <w:sz w:val="24"/>
                <w:szCs w:val="24"/>
              </w:rPr>
              <w:t>Зоны сельскохо-</w:t>
            </w:r>
          </w:p>
        </w:tc>
        <w:tc>
          <w:tcPr>
            <w:tcW w:w="640" w:type="dxa"/>
            <w:vMerge/>
            <w:tcBorders>
              <w:bottom w:val="single" w:sz="8" w:space="0" w:color="auto"/>
              <w:right w:val="single" w:sz="8" w:space="0" w:color="auto"/>
            </w:tcBorders>
            <w:vAlign w:val="bottom"/>
          </w:tcPr>
          <w:p w:rsidR="00014752" w:rsidRPr="000E5CA2" w:rsidRDefault="00014752"/>
        </w:tc>
        <w:tc>
          <w:tcPr>
            <w:tcW w:w="1700" w:type="dxa"/>
            <w:gridSpan w:val="2"/>
            <w:tcBorders>
              <w:bottom w:val="single" w:sz="8" w:space="0" w:color="auto"/>
            </w:tcBorders>
            <w:vAlign w:val="bottom"/>
          </w:tcPr>
          <w:p w:rsidR="00014752" w:rsidRPr="000E5CA2" w:rsidRDefault="00014752">
            <w:pPr>
              <w:ind w:left="20"/>
              <w:rPr>
                <w:sz w:val="20"/>
                <w:szCs w:val="20"/>
              </w:rPr>
            </w:pPr>
            <w:r>
              <w:rPr>
                <w:i/>
                <w:iCs/>
              </w:rPr>
              <w:t>венных угодий</w:t>
            </w:r>
          </w:p>
        </w:tc>
        <w:tc>
          <w:tcPr>
            <w:tcW w:w="540" w:type="dxa"/>
            <w:tcBorders>
              <w:bottom w:val="single" w:sz="8" w:space="0" w:color="auto"/>
              <w:right w:val="single" w:sz="8" w:space="0" w:color="auto"/>
            </w:tcBorders>
            <w:vAlign w:val="bottom"/>
          </w:tcPr>
          <w:p w:rsidR="00014752" w:rsidRPr="000E5CA2" w:rsidRDefault="00014752"/>
        </w:tc>
        <w:tc>
          <w:tcPr>
            <w:tcW w:w="3540" w:type="dxa"/>
            <w:tcBorders>
              <w:bottom w:val="single" w:sz="8" w:space="0" w:color="auto"/>
              <w:right w:val="single" w:sz="8" w:space="0" w:color="auto"/>
            </w:tcBorders>
            <w:vAlign w:val="bottom"/>
          </w:tcPr>
          <w:p w:rsidR="00014752" w:rsidRPr="000E5CA2" w:rsidRDefault="00014752">
            <w:pPr>
              <w:jc w:val="center"/>
              <w:rPr>
                <w:sz w:val="20"/>
                <w:szCs w:val="20"/>
              </w:rPr>
            </w:pPr>
            <w:r>
              <w:t>/ 12</w:t>
            </w:r>
          </w:p>
        </w:tc>
        <w:tc>
          <w:tcPr>
            <w:tcW w:w="20" w:type="dxa"/>
            <w:vAlign w:val="bottom"/>
          </w:tcPr>
          <w:p w:rsidR="00014752" w:rsidRPr="000E5CA2" w:rsidRDefault="00014752"/>
        </w:tc>
        <w:tc>
          <w:tcPr>
            <w:tcW w:w="0" w:type="dxa"/>
            <w:vAlign w:val="bottom"/>
          </w:tcPr>
          <w:p w:rsidR="00014752" w:rsidRPr="000E5CA2" w:rsidRDefault="00014752">
            <w:pPr>
              <w:rPr>
                <w:sz w:val="2"/>
                <w:szCs w:val="2"/>
              </w:rPr>
            </w:pPr>
          </w:p>
        </w:tc>
      </w:tr>
      <w:tr w:rsidR="00014752" w:rsidRPr="000E5CA2">
        <w:trPr>
          <w:trHeight w:val="60"/>
        </w:trPr>
        <w:tc>
          <w:tcPr>
            <w:tcW w:w="580" w:type="dxa"/>
            <w:tcBorders>
              <w:left w:val="single" w:sz="8" w:space="0" w:color="auto"/>
              <w:right w:val="single" w:sz="8" w:space="0" w:color="auto"/>
            </w:tcBorders>
            <w:vAlign w:val="bottom"/>
          </w:tcPr>
          <w:p w:rsidR="00014752" w:rsidRPr="000E5CA2" w:rsidRDefault="00014752">
            <w:pPr>
              <w:rPr>
                <w:sz w:val="5"/>
                <w:szCs w:val="5"/>
              </w:rPr>
            </w:pPr>
          </w:p>
        </w:tc>
        <w:tc>
          <w:tcPr>
            <w:tcW w:w="2660" w:type="dxa"/>
            <w:vMerge/>
            <w:tcBorders>
              <w:right w:val="single" w:sz="8" w:space="0" w:color="auto"/>
            </w:tcBorders>
            <w:vAlign w:val="bottom"/>
          </w:tcPr>
          <w:p w:rsidR="00014752" w:rsidRPr="000E5CA2" w:rsidRDefault="00014752">
            <w:pPr>
              <w:rPr>
                <w:sz w:val="5"/>
                <w:szCs w:val="5"/>
              </w:rPr>
            </w:pPr>
          </w:p>
        </w:tc>
        <w:tc>
          <w:tcPr>
            <w:tcW w:w="640" w:type="dxa"/>
            <w:tcBorders>
              <w:right w:val="single" w:sz="8" w:space="0" w:color="auto"/>
            </w:tcBorders>
            <w:vAlign w:val="bottom"/>
          </w:tcPr>
          <w:p w:rsidR="00014752" w:rsidRPr="000E5CA2" w:rsidRDefault="00014752">
            <w:pPr>
              <w:rPr>
                <w:sz w:val="5"/>
                <w:szCs w:val="5"/>
              </w:rPr>
            </w:pPr>
          </w:p>
        </w:tc>
        <w:tc>
          <w:tcPr>
            <w:tcW w:w="520" w:type="dxa"/>
            <w:vAlign w:val="bottom"/>
          </w:tcPr>
          <w:p w:rsidR="00014752" w:rsidRPr="000E5CA2" w:rsidRDefault="00014752">
            <w:pPr>
              <w:rPr>
                <w:sz w:val="5"/>
                <w:szCs w:val="5"/>
              </w:rPr>
            </w:pPr>
          </w:p>
        </w:tc>
        <w:tc>
          <w:tcPr>
            <w:tcW w:w="1180" w:type="dxa"/>
            <w:vAlign w:val="bottom"/>
          </w:tcPr>
          <w:p w:rsidR="00014752" w:rsidRPr="000E5CA2" w:rsidRDefault="00014752">
            <w:pPr>
              <w:rPr>
                <w:sz w:val="5"/>
                <w:szCs w:val="5"/>
              </w:rPr>
            </w:pPr>
          </w:p>
        </w:tc>
        <w:tc>
          <w:tcPr>
            <w:tcW w:w="540" w:type="dxa"/>
            <w:tcBorders>
              <w:right w:val="single" w:sz="8" w:space="0" w:color="auto"/>
            </w:tcBorders>
            <w:vAlign w:val="bottom"/>
          </w:tcPr>
          <w:p w:rsidR="00014752" w:rsidRPr="000E5CA2" w:rsidRDefault="00014752">
            <w:pPr>
              <w:rPr>
                <w:sz w:val="5"/>
                <w:szCs w:val="5"/>
              </w:rPr>
            </w:pPr>
          </w:p>
        </w:tc>
        <w:tc>
          <w:tcPr>
            <w:tcW w:w="3540" w:type="dxa"/>
            <w:tcBorders>
              <w:right w:val="single" w:sz="8" w:space="0" w:color="auto"/>
            </w:tcBorders>
            <w:vAlign w:val="bottom"/>
          </w:tcPr>
          <w:p w:rsidR="00014752" w:rsidRPr="000E5CA2" w:rsidRDefault="00014752">
            <w:pPr>
              <w:rPr>
                <w:sz w:val="5"/>
                <w:szCs w:val="5"/>
              </w:rPr>
            </w:pPr>
          </w:p>
        </w:tc>
        <w:tc>
          <w:tcPr>
            <w:tcW w:w="20" w:type="dxa"/>
            <w:vAlign w:val="bottom"/>
          </w:tcPr>
          <w:p w:rsidR="00014752" w:rsidRPr="000E5CA2" w:rsidRDefault="00014752">
            <w:pPr>
              <w:rPr>
                <w:sz w:val="5"/>
                <w:szCs w:val="5"/>
              </w:rPr>
            </w:pPr>
          </w:p>
        </w:tc>
        <w:tc>
          <w:tcPr>
            <w:tcW w:w="0" w:type="dxa"/>
            <w:vAlign w:val="bottom"/>
          </w:tcPr>
          <w:p w:rsidR="00014752" w:rsidRPr="000E5CA2" w:rsidRDefault="00014752">
            <w:pPr>
              <w:rPr>
                <w:sz w:val="2"/>
                <w:szCs w:val="2"/>
              </w:rPr>
            </w:pPr>
          </w:p>
        </w:tc>
      </w:tr>
      <w:tr w:rsidR="00014752" w:rsidRPr="000E5CA2">
        <w:trPr>
          <w:trHeight w:val="276"/>
        </w:trPr>
        <w:tc>
          <w:tcPr>
            <w:tcW w:w="580" w:type="dxa"/>
            <w:vMerge w:val="restart"/>
            <w:tcBorders>
              <w:left w:val="single" w:sz="8" w:space="0" w:color="auto"/>
              <w:right w:val="single" w:sz="8" w:space="0" w:color="auto"/>
            </w:tcBorders>
            <w:vAlign w:val="bottom"/>
          </w:tcPr>
          <w:p w:rsidR="00014752" w:rsidRPr="000E5CA2" w:rsidRDefault="00014752">
            <w:pPr>
              <w:jc w:val="center"/>
              <w:rPr>
                <w:sz w:val="20"/>
                <w:szCs w:val="20"/>
              </w:rPr>
            </w:pPr>
            <w:r>
              <w:rPr>
                <w:w w:val="95"/>
                <w:sz w:val="24"/>
                <w:szCs w:val="24"/>
              </w:rPr>
              <w:t>СХ</w:t>
            </w:r>
          </w:p>
        </w:tc>
        <w:tc>
          <w:tcPr>
            <w:tcW w:w="2660" w:type="dxa"/>
            <w:tcBorders>
              <w:right w:val="single" w:sz="8" w:space="0" w:color="auto"/>
            </w:tcBorders>
            <w:vAlign w:val="bottom"/>
          </w:tcPr>
          <w:p w:rsidR="00014752" w:rsidRPr="000E5CA2" w:rsidRDefault="00014752">
            <w:pPr>
              <w:jc w:val="center"/>
              <w:rPr>
                <w:sz w:val="20"/>
                <w:szCs w:val="20"/>
              </w:rPr>
            </w:pPr>
            <w:r>
              <w:rPr>
                <w:sz w:val="24"/>
                <w:szCs w:val="24"/>
              </w:rPr>
              <w:t>зяйственного использо-</w:t>
            </w:r>
          </w:p>
        </w:tc>
        <w:tc>
          <w:tcPr>
            <w:tcW w:w="640" w:type="dxa"/>
            <w:vMerge w:val="restart"/>
            <w:tcBorders>
              <w:right w:val="single" w:sz="8" w:space="0" w:color="auto"/>
            </w:tcBorders>
            <w:vAlign w:val="bottom"/>
          </w:tcPr>
          <w:p w:rsidR="00014752" w:rsidRPr="000E5CA2" w:rsidRDefault="00014752">
            <w:pPr>
              <w:jc w:val="center"/>
              <w:rPr>
                <w:sz w:val="20"/>
                <w:szCs w:val="20"/>
              </w:rPr>
            </w:pPr>
            <w:r>
              <w:rPr>
                <w:w w:val="97"/>
                <w:sz w:val="24"/>
                <w:szCs w:val="24"/>
              </w:rPr>
              <w:t>СХ-2</w:t>
            </w:r>
          </w:p>
        </w:tc>
        <w:tc>
          <w:tcPr>
            <w:tcW w:w="520" w:type="dxa"/>
            <w:vAlign w:val="bottom"/>
          </w:tcPr>
          <w:p w:rsidR="00014752" w:rsidRPr="000E5CA2" w:rsidRDefault="00014752">
            <w:pPr>
              <w:ind w:left="20"/>
              <w:rPr>
                <w:sz w:val="20"/>
                <w:szCs w:val="20"/>
              </w:rPr>
            </w:pPr>
            <w:r>
              <w:rPr>
                <w:i/>
                <w:iCs/>
              </w:rPr>
              <w:t>Зона</w:t>
            </w:r>
          </w:p>
        </w:tc>
        <w:tc>
          <w:tcPr>
            <w:tcW w:w="1180" w:type="dxa"/>
            <w:vAlign w:val="bottom"/>
          </w:tcPr>
          <w:p w:rsidR="00014752" w:rsidRPr="000E5CA2" w:rsidRDefault="00014752">
            <w:pPr>
              <w:jc w:val="center"/>
              <w:rPr>
                <w:sz w:val="20"/>
                <w:szCs w:val="20"/>
              </w:rPr>
            </w:pPr>
            <w:r>
              <w:rPr>
                <w:i/>
                <w:iCs/>
                <w:w w:val="99"/>
              </w:rPr>
              <w:t>объектов</w:t>
            </w:r>
          </w:p>
        </w:tc>
        <w:tc>
          <w:tcPr>
            <w:tcW w:w="540" w:type="dxa"/>
            <w:tcBorders>
              <w:right w:val="single" w:sz="8" w:space="0" w:color="auto"/>
            </w:tcBorders>
            <w:vAlign w:val="bottom"/>
          </w:tcPr>
          <w:p w:rsidR="00014752" w:rsidRPr="000E5CA2" w:rsidRDefault="00014752">
            <w:pPr>
              <w:jc w:val="right"/>
              <w:rPr>
                <w:sz w:val="20"/>
                <w:szCs w:val="20"/>
              </w:rPr>
            </w:pPr>
            <w:r>
              <w:rPr>
                <w:i/>
                <w:iCs/>
                <w:w w:val="98"/>
              </w:rPr>
              <w:t>сель-</w:t>
            </w:r>
          </w:p>
        </w:tc>
        <w:tc>
          <w:tcPr>
            <w:tcW w:w="3540" w:type="dxa"/>
            <w:tcBorders>
              <w:right w:val="single" w:sz="8" w:space="0" w:color="auto"/>
            </w:tcBorders>
            <w:vAlign w:val="bottom"/>
          </w:tcPr>
          <w:p w:rsidR="00014752" w:rsidRPr="000E5CA2" w:rsidRDefault="00014752">
            <w:pPr>
              <w:rPr>
                <w:sz w:val="24"/>
                <w:szCs w:val="24"/>
              </w:rPr>
            </w:pPr>
          </w:p>
        </w:tc>
        <w:tc>
          <w:tcPr>
            <w:tcW w:w="20" w:type="dxa"/>
            <w:vAlign w:val="bottom"/>
          </w:tcPr>
          <w:p w:rsidR="00014752" w:rsidRPr="000E5CA2" w:rsidRDefault="00014752">
            <w:pPr>
              <w:rPr>
                <w:sz w:val="24"/>
                <w:szCs w:val="24"/>
              </w:rPr>
            </w:pPr>
          </w:p>
        </w:tc>
        <w:tc>
          <w:tcPr>
            <w:tcW w:w="0" w:type="dxa"/>
            <w:vAlign w:val="bottom"/>
          </w:tcPr>
          <w:p w:rsidR="00014752" w:rsidRPr="000E5CA2" w:rsidRDefault="00014752">
            <w:pPr>
              <w:rPr>
                <w:sz w:val="2"/>
                <w:szCs w:val="2"/>
              </w:rPr>
            </w:pPr>
          </w:p>
        </w:tc>
      </w:tr>
      <w:tr w:rsidR="00014752" w:rsidRPr="000E5CA2">
        <w:trPr>
          <w:trHeight w:val="142"/>
        </w:trPr>
        <w:tc>
          <w:tcPr>
            <w:tcW w:w="580" w:type="dxa"/>
            <w:vMerge/>
            <w:tcBorders>
              <w:left w:val="single" w:sz="8" w:space="0" w:color="auto"/>
              <w:right w:val="single" w:sz="8" w:space="0" w:color="auto"/>
            </w:tcBorders>
            <w:vAlign w:val="bottom"/>
          </w:tcPr>
          <w:p w:rsidR="00014752" w:rsidRPr="000E5CA2" w:rsidRDefault="00014752">
            <w:pPr>
              <w:rPr>
                <w:sz w:val="12"/>
                <w:szCs w:val="12"/>
              </w:rPr>
            </w:pPr>
          </w:p>
        </w:tc>
        <w:tc>
          <w:tcPr>
            <w:tcW w:w="2660" w:type="dxa"/>
            <w:vMerge w:val="restart"/>
            <w:tcBorders>
              <w:right w:val="single" w:sz="8" w:space="0" w:color="auto"/>
            </w:tcBorders>
            <w:vAlign w:val="bottom"/>
          </w:tcPr>
          <w:p w:rsidR="00014752" w:rsidRPr="000E5CA2" w:rsidRDefault="00014752">
            <w:pPr>
              <w:spacing w:line="260" w:lineRule="exact"/>
              <w:jc w:val="center"/>
              <w:rPr>
                <w:sz w:val="20"/>
                <w:szCs w:val="20"/>
              </w:rPr>
            </w:pPr>
            <w:r>
              <w:rPr>
                <w:sz w:val="24"/>
                <w:szCs w:val="24"/>
              </w:rPr>
              <w:t>вания</w:t>
            </w:r>
          </w:p>
        </w:tc>
        <w:tc>
          <w:tcPr>
            <w:tcW w:w="640" w:type="dxa"/>
            <w:vMerge/>
            <w:tcBorders>
              <w:right w:val="single" w:sz="8" w:space="0" w:color="auto"/>
            </w:tcBorders>
            <w:vAlign w:val="bottom"/>
          </w:tcPr>
          <w:p w:rsidR="00014752" w:rsidRPr="000E5CA2" w:rsidRDefault="00014752">
            <w:pPr>
              <w:rPr>
                <w:sz w:val="12"/>
                <w:szCs w:val="12"/>
              </w:rPr>
            </w:pPr>
          </w:p>
        </w:tc>
        <w:tc>
          <w:tcPr>
            <w:tcW w:w="2240" w:type="dxa"/>
            <w:gridSpan w:val="3"/>
            <w:vMerge w:val="restart"/>
            <w:tcBorders>
              <w:right w:val="single" w:sz="8" w:space="0" w:color="auto"/>
            </w:tcBorders>
            <w:vAlign w:val="bottom"/>
          </w:tcPr>
          <w:p w:rsidR="00014752" w:rsidRPr="000E5CA2" w:rsidRDefault="00014752">
            <w:pPr>
              <w:spacing w:line="248" w:lineRule="exact"/>
              <w:ind w:left="20"/>
              <w:rPr>
                <w:sz w:val="20"/>
                <w:szCs w:val="20"/>
              </w:rPr>
            </w:pPr>
            <w:r>
              <w:rPr>
                <w:i/>
                <w:iCs/>
              </w:rPr>
              <w:t>скохозяйственного  на</w:t>
            </w:r>
          </w:p>
        </w:tc>
        <w:tc>
          <w:tcPr>
            <w:tcW w:w="3540" w:type="dxa"/>
            <w:vMerge w:val="restart"/>
            <w:tcBorders>
              <w:right w:val="single" w:sz="8" w:space="0" w:color="auto"/>
            </w:tcBorders>
            <w:vAlign w:val="bottom"/>
          </w:tcPr>
          <w:p w:rsidR="00014752" w:rsidRPr="000E5CA2" w:rsidRDefault="00014752">
            <w:pPr>
              <w:spacing w:line="248" w:lineRule="exact"/>
              <w:jc w:val="center"/>
              <w:rPr>
                <w:sz w:val="20"/>
                <w:szCs w:val="20"/>
              </w:rPr>
            </w:pPr>
            <w:r>
              <w:t>1.7 -1.15/ 1.18</w:t>
            </w:r>
          </w:p>
        </w:tc>
        <w:tc>
          <w:tcPr>
            <w:tcW w:w="20" w:type="dxa"/>
            <w:vAlign w:val="bottom"/>
          </w:tcPr>
          <w:p w:rsidR="00014752" w:rsidRPr="000E5CA2" w:rsidRDefault="00014752">
            <w:pPr>
              <w:rPr>
                <w:sz w:val="12"/>
                <w:szCs w:val="12"/>
              </w:rPr>
            </w:pPr>
          </w:p>
        </w:tc>
        <w:tc>
          <w:tcPr>
            <w:tcW w:w="0" w:type="dxa"/>
            <w:vAlign w:val="bottom"/>
          </w:tcPr>
          <w:p w:rsidR="00014752" w:rsidRPr="000E5CA2" w:rsidRDefault="00014752">
            <w:pPr>
              <w:rPr>
                <w:sz w:val="2"/>
                <w:szCs w:val="2"/>
              </w:rPr>
            </w:pPr>
          </w:p>
        </w:tc>
      </w:tr>
      <w:tr w:rsidR="00014752" w:rsidRPr="000E5CA2">
        <w:trPr>
          <w:trHeight w:val="119"/>
        </w:trPr>
        <w:tc>
          <w:tcPr>
            <w:tcW w:w="580" w:type="dxa"/>
            <w:tcBorders>
              <w:left w:val="single" w:sz="8" w:space="0" w:color="auto"/>
              <w:right w:val="single" w:sz="8" w:space="0" w:color="auto"/>
            </w:tcBorders>
            <w:vAlign w:val="bottom"/>
          </w:tcPr>
          <w:p w:rsidR="00014752" w:rsidRPr="000E5CA2" w:rsidRDefault="00014752">
            <w:pPr>
              <w:rPr>
                <w:sz w:val="10"/>
                <w:szCs w:val="10"/>
              </w:rPr>
            </w:pPr>
          </w:p>
        </w:tc>
        <w:tc>
          <w:tcPr>
            <w:tcW w:w="2660" w:type="dxa"/>
            <w:vMerge/>
            <w:tcBorders>
              <w:right w:val="single" w:sz="8" w:space="0" w:color="auto"/>
            </w:tcBorders>
            <w:vAlign w:val="bottom"/>
          </w:tcPr>
          <w:p w:rsidR="00014752" w:rsidRPr="000E5CA2" w:rsidRDefault="00014752">
            <w:pPr>
              <w:rPr>
                <w:sz w:val="10"/>
                <w:szCs w:val="10"/>
              </w:rPr>
            </w:pPr>
          </w:p>
        </w:tc>
        <w:tc>
          <w:tcPr>
            <w:tcW w:w="640" w:type="dxa"/>
            <w:vMerge/>
            <w:tcBorders>
              <w:right w:val="single" w:sz="8" w:space="0" w:color="auto"/>
            </w:tcBorders>
            <w:vAlign w:val="bottom"/>
          </w:tcPr>
          <w:p w:rsidR="00014752" w:rsidRPr="000E5CA2" w:rsidRDefault="00014752">
            <w:pPr>
              <w:rPr>
                <w:sz w:val="10"/>
                <w:szCs w:val="10"/>
              </w:rPr>
            </w:pPr>
          </w:p>
        </w:tc>
        <w:tc>
          <w:tcPr>
            <w:tcW w:w="2240" w:type="dxa"/>
            <w:gridSpan w:val="3"/>
            <w:vMerge/>
            <w:tcBorders>
              <w:right w:val="single" w:sz="8" w:space="0" w:color="auto"/>
            </w:tcBorders>
            <w:vAlign w:val="bottom"/>
          </w:tcPr>
          <w:p w:rsidR="00014752" w:rsidRPr="000E5CA2" w:rsidRDefault="00014752">
            <w:pPr>
              <w:rPr>
                <w:sz w:val="10"/>
                <w:szCs w:val="10"/>
              </w:rPr>
            </w:pPr>
          </w:p>
        </w:tc>
        <w:tc>
          <w:tcPr>
            <w:tcW w:w="3540" w:type="dxa"/>
            <w:vMerge/>
            <w:tcBorders>
              <w:right w:val="single" w:sz="8" w:space="0" w:color="auto"/>
            </w:tcBorders>
            <w:vAlign w:val="bottom"/>
          </w:tcPr>
          <w:p w:rsidR="00014752" w:rsidRPr="000E5CA2" w:rsidRDefault="00014752">
            <w:pPr>
              <w:rPr>
                <w:sz w:val="10"/>
                <w:szCs w:val="10"/>
              </w:rPr>
            </w:pPr>
          </w:p>
        </w:tc>
        <w:tc>
          <w:tcPr>
            <w:tcW w:w="20" w:type="dxa"/>
            <w:vAlign w:val="bottom"/>
          </w:tcPr>
          <w:p w:rsidR="00014752" w:rsidRPr="000E5CA2" w:rsidRDefault="00014752">
            <w:pPr>
              <w:rPr>
                <w:sz w:val="10"/>
                <w:szCs w:val="10"/>
              </w:rPr>
            </w:pPr>
          </w:p>
        </w:tc>
        <w:tc>
          <w:tcPr>
            <w:tcW w:w="0" w:type="dxa"/>
            <w:vAlign w:val="bottom"/>
          </w:tcPr>
          <w:p w:rsidR="00014752" w:rsidRPr="000E5CA2" w:rsidRDefault="00014752">
            <w:pPr>
              <w:rPr>
                <w:sz w:val="2"/>
                <w:szCs w:val="2"/>
              </w:rPr>
            </w:pPr>
          </w:p>
        </w:tc>
      </w:tr>
      <w:tr w:rsidR="00014752" w:rsidRPr="000E5CA2">
        <w:trPr>
          <w:trHeight w:val="241"/>
        </w:trPr>
        <w:tc>
          <w:tcPr>
            <w:tcW w:w="580" w:type="dxa"/>
            <w:tcBorders>
              <w:left w:val="single" w:sz="8" w:space="0" w:color="auto"/>
              <w:right w:val="single" w:sz="8" w:space="0" w:color="auto"/>
            </w:tcBorders>
            <w:vAlign w:val="bottom"/>
          </w:tcPr>
          <w:p w:rsidR="00014752" w:rsidRPr="000E5CA2" w:rsidRDefault="00014752">
            <w:pPr>
              <w:rPr>
                <w:sz w:val="20"/>
                <w:szCs w:val="20"/>
              </w:rPr>
            </w:pPr>
          </w:p>
        </w:tc>
        <w:tc>
          <w:tcPr>
            <w:tcW w:w="2660" w:type="dxa"/>
            <w:tcBorders>
              <w:right w:val="single" w:sz="8" w:space="0" w:color="auto"/>
            </w:tcBorders>
            <w:vAlign w:val="bottom"/>
          </w:tcPr>
          <w:p w:rsidR="00014752" w:rsidRPr="000E5CA2" w:rsidRDefault="00014752">
            <w:pPr>
              <w:rPr>
                <w:sz w:val="20"/>
                <w:szCs w:val="20"/>
              </w:rPr>
            </w:pPr>
          </w:p>
        </w:tc>
        <w:tc>
          <w:tcPr>
            <w:tcW w:w="640" w:type="dxa"/>
            <w:tcBorders>
              <w:right w:val="single" w:sz="8" w:space="0" w:color="auto"/>
            </w:tcBorders>
            <w:vAlign w:val="bottom"/>
          </w:tcPr>
          <w:p w:rsidR="00014752" w:rsidRPr="000E5CA2" w:rsidRDefault="00014752">
            <w:pPr>
              <w:rPr>
                <w:sz w:val="20"/>
                <w:szCs w:val="20"/>
              </w:rPr>
            </w:pPr>
          </w:p>
        </w:tc>
        <w:tc>
          <w:tcPr>
            <w:tcW w:w="1700" w:type="dxa"/>
            <w:gridSpan w:val="2"/>
            <w:vAlign w:val="bottom"/>
          </w:tcPr>
          <w:p w:rsidR="00014752" w:rsidRPr="000E5CA2" w:rsidRDefault="00014752">
            <w:pPr>
              <w:spacing w:line="242" w:lineRule="exact"/>
              <w:ind w:left="20"/>
              <w:rPr>
                <w:sz w:val="20"/>
                <w:szCs w:val="20"/>
              </w:rPr>
            </w:pPr>
            <w:r>
              <w:rPr>
                <w:i/>
                <w:iCs/>
              </w:rPr>
              <w:t>значения</w:t>
            </w:r>
          </w:p>
        </w:tc>
        <w:tc>
          <w:tcPr>
            <w:tcW w:w="540" w:type="dxa"/>
            <w:tcBorders>
              <w:right w:val="single" w:sz="8" w:space="0" w:color="auto"/>
            </w:tcBorders>
            <w:vAlign w:val="bottom"/>
          </w:tcPr>
          <w:p w:rsidR="00014752" w:rsidRPr="000E5CA2" w:rsidRDefault="00014752">
            <w:pPr>
              <w:rPr>
                <w:sz w:val="20"/>
                <w:szCs w:val="20"/>
              </w:rPr>
            </w:pPr>
          </w:p>
        </w:tc>
        <w:tc>
          <w:tcPr>
            <w:tcW w:w="3540" w:type="dxa"/>
            <w:tcBorders>
              <w:right w:val="single" w:sz="8" w:space="0" w:color="auto"/>
            </w:tcBorders>
            <w:vAlign w:val="bottom"/>
          </w:tcPr>
          <w:p w:rsidR="00014752" w:rsidRPr="000E5CA2" w:rsidRDefault="00014752">
            <w:pPr>
              <w:rPr>
                <w:sz w:val="20"/>
                <w:szCs w:val="20"/>
              </w:rPr>
            </w:pPr>
          </w:p>
        </w:tc>
        <w:tc>
          <w:tcPr>
            <w:tcW w:w="20" w:type="dxa"/>
            <w:vAlign w:val="bottom"/>
          </w:tcPr>
          <w:p w:rsidR="00014752" w:rsidRPr="000E5CA2" w:rsidRDefault="00014752">
            <w:pPr>
              <w:rPr>
                <w:sz w:val="20"/>
                <w:szCs w:val="20"/>
              </w:rPr>
            </w:pPr>
          </w:p>
        </w:tc>
        <w:tc>
          <w:tcPr>
            <w:tcW w:w="0" w:type="dxa"/>
            <w:vAlign w:val="bottom"/>
          </w:tcPr>
          <w:p w:rsidR="00014752" w:rsidRPr="000E5CA2" w:rsidRDefault="00014752">
            <w:pPr>
              <w:rPr>
                <w:sz w:val="2"/>
                <w:szCs w:val="2"/>
              </w:rPr>
            </w:pPr>
          </w:p>
        </w:tc>
      </w:tr>
      <w:tr w:rsidR="00014752" w:rsidRPr="000E5CA2">
        <w:trPr>
          <w:trHeight w:val="100"/>
        </w:trPr>
        <w:tc>
          <w:tcPr>
            <w:tcW w:w="580" w:type="dxa"/>
            <w:tcBorders>
              <w:left w:val="single" w:sz="8" w:space="0" w:color="auto"/>
              <w:bottom w:val="single" w:sz="8" w:space="0" w:color="auto"/>
              <w:right w:val="single" w:sz="8" w:space="0" w:color="auto"/>
            </w:tcBorders>
            <w:vAlign w:val="bottom"/>
          </w:tcPr>
          <w:p w:rsidR="00014752" w:rsidRPr="000E5CA2" w:rsidRDefault="00014752">
            <w:pPr>
              <w:rPr>
                <w:sz w:val="8"/>
                <w:szCs w:val="8"/>
              </w:rPr>
            </w:pPr>
          </w:p>
        </w:tc>
        <w:tc>
          <w:tcPr>
            <w:tcW w:w="2660" w:type="dxa"/>
            <w:tcBorders>
              <w:bottom w:val="single" w:sz="8" w:space="0" w:color="auto"/>
              <w:right w:val="single" w:sz="8" w:space="0" w:color="auto"/>
            </w:tcBorders>
            <w:vAlign w:val="bottom"/>
          </w:tcPr>
          <w:p w:rsidR="00014752" w:rsidRPr="000E5CA2" w:rsidRDefault="00014752">
            <w:pPr>
              <w:rPr>
                <w:sz w:val="8"/>
                <w:szCs w:val="8"/>
              </w:rPr>
            </w:pPr>
          </w:p>
        </w:tc>
        <w:tc>
          <w:tcPr>
            <w:tcW w:w="640" w:type="dxa"/>
            <w:tcBorders>
              <w:bottom w:val="single" w:sz="8" w:space="0" w:color="auto"/>
              <w:right w:val="single" w:sz="8" w:space="0" w:color="auto"/>
            </w:tcBorders>
            <w:vAlign w:val="bottom"/>
          </w:tcPr>
          <w:p w:rsidR="00014752" w:rsidRPr="000E5CA2" w:rsidRDefault="00014752">
            <w:pPr>
              <w:rPr>
                <w:sz w:val="8"/>
                <w:szCs w:val="8"/>
              </w:rPr>
            </w:pPr>
          </w:p>
        </w:tc>
        <w:tc>
          <w:tcPr>
            <w:tcW w:w="2240" w:type="dxa"/>
            <w:gridSpan w:val="3"/>
            <w:tcBorders>
              <w:bottom w:val="single" w:sz="8" w:space="0" w:color="auto"/>
              <w:right w:val="single" w:sz="8" w:space="0" w:color="auto"/>
            </w:tcBorders>
            <w:vAlign w:val="bottom"/>
          </w:tcPr>
          <w:p w:rsidR="00014752" w:rsidRPr="000E5CA2" w:rsidRDefault="00014752">
            <w:pPr>
              <w:rPr>
                <w:sz w:val="8"/>
                <w:szCs w:val="8"/>
              </w:rPr>
            </w:pPr>
          </w:p>
        </w:tc>
        <w:tc>
          <w:tcPr>
            <w:tcW w:w="3540" w:type="dxa"/>
            <w:tcBorders>
              <w:bottom w:val="single" w:sz="8" w:space="0" w:color="auto"/>
              <w:right w:val="single" w:sz="8" w:space="0" w:color="auto"/>
            </w:tcBorders>
            <w:vAlign w:val="bottom"/>
          </w:tcPr>
          <w:p w:rsidR="00014752" w:rsidRPr="000E5CA2" w:rsidRDefault="00014752">
            <w:pPr>
              <w:rPr>
                <w:sz w:val="8"/>
                <w:szCs w:val="8"/>
              </w:rPr>
            </w:pPr>
          </w:p>
        </w:tc>
        <w:tc>
          <w:tcPr>
            <w:tcW w:w="20" w:type="dxa"/>
            <w:vAlign w:val="bottom"/>
          </w:tcPr>
          <w:p w:rsidR="00014752" w:rsidRPr="000E5CA2" w:rsidRDefault="00014752">
            <w:pPr>
              <w:rPr>
                <w:sz w:val="8"/>
                <w:szCs w:val="8"/>
              </w:rPr>
            </w:pPr>
          </w:p>
        </w:tc>
        <w:tc>
          <w:tcPr>
            <w:tcW w:w="0" w:type="dxa"/>
            <w:vAlign w:val="bottom"/>
          </w:tcPr>
          <w:p w:rsidR="00014752" w:rsidRPr="000E5CA2" w:rsidRDefault="00014752">
            <w:pPr>
              <w:rPr>
                <w:sz w:val="2"/>
                <w:szCs w:val="2"/>
              </w:rPr>
            </w:pPr>
          </w:p>
        </w:tc>
      </w:tr>
      <w:tr w:rsidR="00014752" w:rsidRPr="000E5CA2">
        <w:trPr>
          <w:trHeight w:val="324"/>
        </w:trPr>
        <w:tc>
          <w:tcPr>
            <w:tcW w:w="580" w:type="dxa"/>
            <w:vMerge w:val="restart"/>
            <w:tcBorders>
              <w:left w:val="single" w:sz="8" w:space="0" w:color="auto"/>
              <w:right w:val="single" w:sz="8" w:space="0" w:color="auto"/>
            </w:tcBorders>
            <w:vAlign w:val="bottom"/>
          </w:tcPr>
          <w:p w:rsidR="00014752" w:rsidRPr="000E5CA2" w:rsidRDefault="00014752">
            <w:pPr>
              <w:jc w:val="center"/>
              <w:rPr>
                <w:sz w:val="20"/>
                <w:szCs w:val="20"/>
              </w:rPr>
            </w:pPr>
            <w:r>
              <w:rPr>
                <w:w w:val="95"/>
                <w:sz w:val="24"/>
                <w:szCs w:val="24"/>
              </w:rPr>
              <w:t>СН</w:t>
            </w:r>
          </w:p>
        </w:tc>
        <w:tc>
          <w:tcPr>
            <w:tcW w:w="2660" w:type="dxa"/>
            <w:tcBorders>
              <w:right w:val="single" w:sz="8" w:space="0" w:color="auto"/>
            </w:tcBorders>
            <w:vAlign w:val="bottom"/>
          </w:tcPr>
          <w:p w:rsidR="00014752" w:rsidRPr="000E5CA2" w:rsidRDefault="00014752">
            <w:pPr>
              <w:jc w:val="center"/>
              <w:rPr>
                <w:sz w:val="20"/>
                <w:szCs w:val="20"/>
              </w:rPr>
            </w:pPr>
            <w:r>
              <w:rPr>
                <w:w w:val="99"/>
                <w:sz w:val="24"/>
                <w:szCs w:val="24"/>
              </w:rPr>
              <w:t>Зоны специального на-</w:t>
            </w:r>
          </w:p>
        </w:tc>
        <w:tc>
          <w:tcPr>
            <w:tcW w:w="640" w:type="dxa"/>
            <w:vMerge w:val="restart"/>
            <w:tcBorders>
              <w:right w:val="single" w:sz="8" w:space="0" w:color="auto"/>
            </w:tcBorders>
            <w:vAlign w:val="bottom"/>
          </w:tcPr>
          <w:p w:rsidR="00014752" w:rsidRPr="000E5CA2" w:rsidRDefault="00014752">
            <w:pPr>
              <w:jc w:val="center"/>
              <w:rPr>
                <w:sz w:val="20"/>
                <w:szCs w:val="20"/>
              </w:rPr>
            </w:pPr>
            <w:r>
              <w:rPr>
                <w:sz w:val="24"/>
                <w:szCs w:val="24"/>
              </w:rPr>
              <w:t>СН</w:t>
            </w:r>
          </w:p>
        </w:tc>
        <w:tc>
          <w:tcPr>
            <w:tcW w:w="2240" w:type="dxa"/>
            <w:gridSpan w:val="3"/>
            <w:tcBorders>
              <w:right w:val="single" w:sz="8" w:space="0" w:color="auto"/>
            </w:tcBorders>
            <w:vAlign w:val="bottom"/>
          </w:tcPr>
          <w:p w:rsidR="00014752" w:rsidRPr="000E5CA2" w:rsidRDefault="00014752">
            <w:pPr>
              <w:ind w:left="20"/>
              <w:rPr>
                <w:sz w:val="20"/>
                <w:szCs w:val="20"/>
              </w:rPr>
            </w:pPr>
            <w:r>
              <w:rPr>
                <w:i/>
                <w:iCs/>
              </w:rPr>
              <w:t>Зона связанная с захо-</w:t>
            </w:r>
          </w:p>
        </w:tc>
        <w:tc>
          <w:tcPr>
            <w:tcW w:w="3540" w:type="dxa"/>
            <w:vMerge w:val="restart"/>
            <w:tcBorders>
              <w:right w:val="single" w:sz="8" w:space="0" w:color="auto"/>
            </w:tcBorders>
            <w:vAlign w:val="bottom"/>
          </w:tcPr>
          <w:p w:rsidR="00014752" w:rsidRPr="000E5CA2" w:rsidRDefault="00014752">
            <w:pPr>
              <w:jc w:val="center"/>
              <w:rPr>
                <w:sz w:val="20"/>
                <w:szCs w:val="20"/>
              </w:rPr>
            </w:pPr>
            <w:r>
              <w:rPr>
                <w:w w:val="99"/>
                <w:sz w:val="24"/>
                <w:szCs w:val="24"/>
              </w:rPr>
              <w:t>2.1 / 12.2</w:t>
            </w:r>
          </w:p>
        </w:tc>
        <w:tc>
          <w:tcPr>
            <w:tcW w:w="20" w:type="dxa"/>
            <w:vAlign w:val="bottom"/>
          </w:tcPr>
          <w:p w:rsidR="00014752" w:rsidRPr="000E5CA2" w:rsidRDefault="00014752">
            <w:pPr>
              <w:rPr>
                <w:sz w:val="24"/>
                <w:szCs w:val="24"/>
              </w:rPr>
            </w:pPr>
          </w:p>
        </w:tc>
        <w:tc>
          <w:tcPr>
            <w:tcW w:w="0" w:type="dxa"/>
            <w:vAlign w:val="bottom"/>
          </w:tcPr>
          <w:p w:rsidR="00014752" w:rsidRPr="000E5CA2" w:rsidRDefault="00014752">
            <w:pPr>
              <w:rPr>
                <w:sz w:val="2"/>
                <w:szCs w:val="2"/>
              </w:rPr>
            </w:pPr>
          </w:p>
        </w:tc>
      </w:tr>
      <w:tr w:rsidR="00014752" w:rsidRPr="000E5CA2">
        <w:trPr>
          <w:trHeight w:val="136"/>
        </w:trPr>
        <w:tc>
          <w:tcPr>
            <w:tcW w:w="580" w:type="dxa"/>
            <w:vMerge/>
            <w:tcBorders>
              <w:left w:val="single" w:sz="8" w:space="0" w:color="auto"/>
              <w:right w:val="single" w:sz="8" w:space="0" w:color="auto"/>
            </w:tcBorders>
            <w:vAlign w:val="bottom"/>
          </w:tcPr>
          <w:p w:rsidR="00014752" w:rsidRPr="000E5CA2" w:rsidRDefault="00014752">
            <w:pPr>
              <w:rPr>
                <w:sz w:val="11"/>
                <w:szCs w:val="11"/>
              </w:rPr>
            </w:pPr>
          </w:p>
        </w:tc>
        <w:tc>
          <w:tcPr>
            <w:tcW w:w="2660" w:type="dxa"/>
            <w:vMerge w:val="restart"/>
            <w:tcBorders>
              <w:right w:val="single" w:sz="8" w:space="0" w:color="auto"/>
            </w:tcBorders>
            <w:vAlign w:val="bottom"/>
          </w:tcPr>
          <w:p w:rsidR="00014752" w:rsidRPr="000E5CA2" w:rsidRDefault="00014752">
            <w:pPr>
              <w:spacing w:line="273" w:lineRule="exact"/>
              <w:jc w:val="center"/>
              <w:rPr>
                <w:sz w:val="20"/>
                <w:szCs w:val="20"/>
              </w:rPr>
            </w:pPr>
            <w:r>
              <w:rPr>
                <w:w w:val="99"/>
                <w:sz w:val="24"/>
                <w:szCs w:val="24"/>
              </w:rPr>
              <w:t>значения</w:t>
            </w:r>
          </w:p>
        </w:tc>
        <w:tc>
          <w:tcPr>
            <w:tcW w:w="640" w:type="dxa"/>
            <w:vMerge/>
            <w:tcBorders>
              <w:right w:val="single" w:sz="8" w:space="0" w:color="auto"/>
            </w:tcBorders>
            <w:vAlign w:val="bottom"/>
          </w:tcPr>
          <w:p w:rsidR="00014752" w:rsidRPr="000E5CA2" w:rsidRDefault="00014752">
            <w:pPr>
              <w:rPr>
                <w:sz w:val="11"/>
                <w:szCs w:val="11"/>
              </w:rPr>
            </w:pPr>
          </w:p>
        </w:tc>
        <w:tc>
          <w:tcPr>
            <w:tcW w:w="1700" w:type="dxa"/>
            <w:gridSpan w:val="2"/>
            <w:vMerge w:val="restart"/>
            <w:vAlign w:val="bottom"/>
          </w:tcPr>
          <w:p w:rsidR="00014752" w:rsidRPr="000E5CA2" w:rsidRDefault="00014752">
            <w:pPr>
              <w:ind w:left="20"/>
              <w:rPr>
                <w:sz w:val="20"/>
                <w:szCs w:val="20"/>
              </w:rPr>
            </w:pPr>
            <w:r>
              <w:rPr>
                <w:i/>
                <w:iCs/>
              </w:rPr>
              <w:t>ронениями</w:t>
            </w:r>
          </w:p>
        </w:tc>
        <w:tc>
          <w:tcPr>
            <w:tcW w:w="540" w:type="dxa"/>
            <w:tcBorders>
              <w:right w:val="single" w:sz="8" w:space="0" w:color="auto"/>
            </w:tcBorders>
            <w:vAlign w:val="bottom"/>
          </w:tcPr>
          <w:p w:rsidR="00014752" w:rsidRPr="000E5CA2" w:rsidRDefault="00014752">
            <w:pPr>
              <w:rPr>
                <w:sz w:val="11"/>
                <w:szCs w:val="11"/>
              </w:rPr>
            </w:pPr>
          </w:p>
        </w:tc>
        <w:tc>
          <w:tcPr>
            <w:tcW w:w="3540" w:type="dxa"/>
            <w:vMerge/>
            <w:tcBorders>
              <w:right w:val="single" w:sz="8" w:space="0" w:color="auto"/>
            </w:tcBorders>
            <w:vAlign w:val="bottom"/>
          </w:tcPr>
          <w:p w:rsidR="00014752" w:rsidRPr="000E5CA2" w:rsidRDefault="00014752">
            <w:pPr>
              <w:rPr>
                <w:sz w:val="11"/>
                <w:szCs w:val="11"/>
              </w:rPr>
            </w:pPr>
          </w:p>
        </w:tc>
        <w:tc>
          <w:tcPr>
            <w:tcW w:w="20" w:type="dxa"/>
            <w:vAlign w:val="bottom"/>
          </w:tcPr>
          <w:p w:rsidR="00014752" w:rsidRPr="000E5CA2" w:rsidRDefault="00014752">
            <w:pPr>
              <w:rPr>
                <w:sz w:val="11"/>
                <w:szCs w:val="11"/>
              </w:rPr>
            </w:pPr>
          </w:p>
        </w:tc>
        <w:tc>
          <w:tcPr>
            <w:tcW w:w="0" w:type="dxa"/>
            <w:vAlign w:val="bottom"/>
          </w:tcPr>
          <w:p w:rsidR="00014752" w:rsidRPr="000E5CA2" w:rsidRDefault="00014752">
            <w:pPr>
              <w:rPr>
                <w:sz w:val="2"/>
                <w:szCs w:val="2"/>
              </w:rPr>
            </w:pPr>
          </w:p>
        </w:tc>
      </w:tr>
      <w:tr w:rsidR="00014752" w:rsidRPr="000E5CA2">
        <w:trPr>
          <w:trHeight w:val="137"/>
        </w:trPr>
        <w:tc>
          <w:tcPr>
            <w:tcW w:w="580" w:type="dxa"/>
            <w:tcBorders>
              <w:left w:val="single" w:sz="8" w:space="0" w:color="auto"/>
              <w:right w:val="single" w:sz="8" w:space="0" w:color="auto"/>
            </w:tcBorders>
            <w:vAlign w:val="bottom"/>
          </w:tcPr>
          <w:p w:rsidR="00014752" w:rsidRPr="000E5CA2" w:rsidRDefault="00014752">
            <w:pPr>
              <w:rPr>
                <w:sz w:val="11"/>
                <w:szCs w:val="11"/>
              </w:rPr>
            </w:pPr>
          </w:p>
        </w:tc>
        <w:tc>
          <w:tcPr>
            <w:tcW w:w="2660" w:type="dxa"/>
            <w:vMerge/>
            <w:tcBorders>
              <w:right w:val="single" w:sz="8" w:space="0" w:color="auto"/>
            </w:tcBorders>
            <w:vAlign w:val="bottom"/>
          </w:tcPr>
          <w:p w:rsidR="00014752" w:rsidRPr="000E5CA2" w:rsidRDefault="00014752">
            <w:pPr>
              <w:rPr>
                <w:sz w:val="11"/>
                <w:szCs w:val="11"/>
              </w:rPr>
            </w:pPr>
          </w:p>
        </w:tc>
        <w:tc>
          <w:tcPr>
            <w:tcW w:w="640" w:type="dxa"/>
            <w:tcBorders>
              <w:right w:val="single" w:sz="8" w:space="0" w:color="auto"/>
            </w:tcBorders>
            <w:vAlign w:val="bottom"/>
          </w:tcPr>
          <w:p w:rsidR="00014752" w:rsidRPr="000E5CA2" w:rsidRDefault="00014752">
            <w:pPr>
              <w:rPr>
                <w:sz w:val="11"/>
                <w:szCs w:val="11"/>
              </w:rPr>
            </w:pPr>
          </w:p>
        </w:tc>
        <w:tc>
          <w:tcPr>
            <w:tcW w:w="1700" w:type="dxa"/>
            <w:gridSpan w:val="2"/>
            <w:vMerge/>
            <w:vAlign w:val="bottom"/>
          </w:tcPr>
          <w:p w:rsidR="00014752" w:rsidRPr="000E5CA2" w:rsidRDefault="00014752">
            <w:pPr>
              <w:rPr>
                <w:sz w:val="11"/>
                <w:szCs w:val="11"/>
              </w:rPr>
            </w:pPr>
          </w:p>
        </w:tc>
        <w:tc>
          <w:tcPr>
            <w:tcW w:w="540" w:type="dxa"/>
            <w:tcBorders>
              <w:right w:val="single" w:sz="8" w:space="0" w:color="auto"/>
            </w:tcBorders>
            <w:vAlign w:val="bottom"/>
          </w:tcPr>
          <w:p w:rsidR="00014752" w:rsidRPr="000E5CA2" w:rsidRDefault="00014752">
            <w:pPr>
              <w:rPr>
                <w:sz w:val="11"/>
                <w:szCs w:val="11"/>
              </w:rPr>
            </w:pPr>
          </w:p>
        </w:tc>
        <w:tc>
          <w:tcPr>
            <w:tcW w:w="3540" w:type="dxa"/>
            <w:tcBorders>
              <w:right w:val="single" w:sz="8" w:space="0" w:color="auto"/>
            </w:tcBorders>
            <w:vAlign w:val="bottom"/>
          </w:tcPr>
          <w:p w:rsidR="00014752" w:rsidRPr="000E5CA2" w:rsidRDefault="00014752">
            <w:pPr>
              <w:rPr>
                <w:sz w:val="11"/>
                <w:szCs w:val="11"/>
              </w:rPr>
            </w:pPr>
          </w:p>
        </w:tc>
        <w:tc>
          <w:tcPr>
            <w:tcW w:w="20" w:type="dxa"/>
            <w:vAlign w:val="bottom"/>
          </w:tcPr>
          <w:p w:rsidR="00014752" w:rsidRPr="000E5CA2" w:rsidRDefault="00014752">
            <w:pPr>
              <w:rPr>
                <w:sz w:val="11"/>
                <w:szCs w:val="11"/>
              </w:rPr>
            </w:pPr>
          </w:p>
        </w:tc>
        <w:tc>
          <w:tcPr>
            <w:tcW w:w="0" w:type="dxa"/>
            <w:vAlign w:val="bottom"/>
          </w:tcPr>
          <w:p w:rsidR="00014752" w:rsidRPr="000E5CA2" w:rsidRDefault="00014752">
            <w:pPr>
              <w:rPr>
                <w:sz w:val="2"/>
                <w:szCs w:val="2"/>
              </w:rPr>
            </w:pPr>
          </w:p>
        </w:tc>
      </w:tr>
      <w:tr w:rsidR="00014752" w:rsidRPr="000E5CA2">
        <w:trPr>
          <w:trHeight w:val="80"/>
        </w:trPr>
        <w:tc>
          <w:tcPr>
            <w:tcW w:w="580" w:type="dxa"/>
            <w:tcBorders>
              <w:left w:val="single" w:sz="8" w:space="0" w:color="auto"/>
              <w:bottom w:val="single" w:sz="8" w:space="0" w:color="auto"/>
              <w:right w:val="single" w:sz="8" w:space="0" w:color="auto"/>
            </w:tcBorders>
            <w:vAlign w:val="bottom"/>
          </w:tcPr>
          <w:p w:rsidR="00014752" w:rsidRPr="000E5CA2" w:rsidRDefault="00014752">
            <w:pPr>
              <w:rPr>
                <w:sz w:val="6"/>
                <w:szCs w:val="6"/>
              </w:rPr>
            </w:pPr>
          </w:p>
        </w:tc>
        <w:tc>
          <w:tcPr>
            <w:tcW w:w="2660" w:type="dxa"/>
            <w:tcBorders>
              <w:bottom w:val="single" w:sz="8" w:space="0" w:color="auto"/>
              <w:right w:val="single" w:sz="8" w:space="0" w:color="auto"/>
            </w:tcBorders>
            <w:vAlign w:val="bottom"/>
          </w:tcPr>
          <w:p w:rsidR="00014752" w:rsidRPr="000E5CA2" w:rsidRDefault="00014752">
            <w:pPr>
              <w:rPr>
                <w:sz w:val="6"/>
                <w:szCs w:val="6"/>
              </w:rPr>
            </w:pPr>
          </w:p>
        </w:tc>
        <w:tc>
          <w:tcPr>
            <w:tcW w:w="640" w:type="dxa"/>
            <w:tcBorders>
              <w:bottom w:val="single" w:sz="8" w:space="0" w:color="auto"/>
              <w:right w:val="single" w:sz="8" w:space="0" w:color="auto"/>
            </w:tcBorders>
            <w:vAlign w:val="bottom"/>
          </w:tcPr>
          <w:p w:rsidR="00014752" w:rsidRPr="000E5CA2" w:rsidRDefault="00014752">
            <w:pPr>
              <w:rPr>
                <w:sz w:val="6"/>
                <w:szCs w:val="6"/>
              </w:rPr>
            </w:pPr>
          </w:p>
        </w:tc>
        <w:tc>
          <w:tcPr>
            <w:tcW w:w="520" w:type="dxa"/>
            <w:tcBorders>
              <w:bottom w:val="single" w:sz="8" w:space="0" w:color="auto"/>
            </w:tcBorders>
            <w:vAlign w:val="bottom"/>
          </w:tcPr>
          <w:p w:rsidR="00014752" w:rsidRPr="000E5CA2" w:rsidRDefault="00014752">
            <w:pPr>
              <w:rPr>
                <w:sz w:val="6"/>
                <w:szCs w:val="6"/>
              </w:rPr>
            </w:pPr>
          </w:p>
        </w:tc>
        <w:tc>
          <w:tcPr>
            <w:tcW w:w="1180" w:type="dxa"/>
            <w:tcBorders>
              <w:bottom w:val="single" w:sz="8" w:space="0" w:color="auto"/>
            </w:tcBorders>
            <w:vAlign w:val="bottom"/>
          </w:tcPr>
          <w:p w:rsidR="00014752" w:rsidRPr="000E5CA2" w:rsidRDefault="00014752">
            <w:pPr>
              <w:rPr>
                <w:sz w:val="6"/>
                <w:szCs w:val="6"/>
              </w:rPr>
            </w:pPr>
          </w:p>
        </w:tc>
        <w:tc>
          <w:tcPr>
            <w:tcW w:w="540" w:type="dxa"/>
            <w:tcBorders>
              <w:bottom w:val="single" w:sz="8" w:space="0" w:color="auto"/>
              <w:right w:val="single" w:sz="8" w:space="0" w:color="auto"/>
            </w:tcBorders>
            <w:vAlign w:val="bottom"/>
          </w:tcPr>
          <w:p w:rsidR="00014752" w:rsidRPr="000E5CA2" w:rsidRDefault="00014752">
            <w:pPr>
              <w:rPr>
                <w:sz w:val="6"/>
                <w:szCs w:val="6"/>
              </w:rPr>
            </w:pPr>
          </w:p>
        </w:tc>
        <w:tc>
          <w:tcPr>
            <w:tcW w:w="3540" w:type="dxa"/>
            <w:tcBorders>
              <w:bottom w:val="single" w:sz="8" w:space="0" w:color="auto"/>
              <w:right w:val="single" w:sz="8" w:space="0" w:color="auto"/>
            </w:tcBorders>
            <w:vAlign w:val="bottom"/>
          </w:tcPr>
          <w:p w:rsidR="00014752" w:rsidRPr="000E5CA2" w:rsidRDefault="00014752">
            <w:pPr>
              <w:rPr>
                <w:sz w:val="6"/>
                <w:szCs w:val="6"/>
              </w:rPr>
            </w:pPr>
          </w:p>
        </w:tc>
        <w:tc>
          <w:tcPr>
            <w:tcW w:w="20" w:type="dxa"/>
            <w:vAlign w:val="bottom"/>
          </w:tcPr>
          <w:p w:rsidR="00014752" w:rsidRPr="000E5CA2" w:rsidRDefault="00014752">
            <w:pPr>
              <w:rPr>
                <w:sz w:val="6"/>
                <w:szCs w:val="6"/>
              </w:rPr>
            </w:pPr>
          </w:p>
        </w:tc>
        <w:tc>
          <w:tcPr>
            <w:tcW w:w="0" w:type="dxa"/>
            <w:vAlign w:val="bottom"/>
          </w:tcPr>
          <w:p w:rsidR="00014752" w:rsidRPr="000E5CA2" w:rsidRDefault="00014752">
            <w:pPr>
              <w:rPr>
                <w:sz w:val="2"/>
                <w:szCs w:val="2"/>
              </w:rPr>
            </w:pPr>
          </w:p>
        </w:tc>
      </w:tr>
      <w:tr w:rsidR="00014752" w:rsidRPr="000E5CA2">
        <w:trPr>
          <w:trHeight w:val="256"/>
        </w:trPr>
        <w:tc>
          <w:tcPr>
            <w:tcW w:w="580" w:type="dxa"/>
            <w:tcBorders>
              <w:left w:val="single" w:sz="8" w:space="0" w:color="auto"/>
              <w:right w:val="single" w:sz="8" w:space="0" w:color="auto"/>
            </w:tcBorders>
            <w:vAlign w:val="bottom"/>
          </w:tcPr>
          <w:p w:rsidR="00014752" w:rsidRPr="000E5CA2" w:rsidRDefault="00014752"/>
        </w:tc>
        <w:tc>
          <w:tcPr>
            <w:tcW w:w="2660" w:type="dxa"/>
            <w:tcBorders>
              <w:right w:val="single" w:sz="8" w:space="0" w:color="auto"/>
            </w:tcBorders>
            <w:vAlign w:val="bottom"/>
          </w:tcPr>
          <w:p w:rsidR="00014752" w:rsidRPr="000E5CA2" w:rsidRDefault="00014752">
            <w:pPr>
              <w:spacing w:line="256" w:lineRule="exact"/>
              <w:jc w:val="center"/>
              <w:rPr>
                <w:sz w:val="20"/>
                <w:szCs w:val="20"/>
              </w:rPr>
            </w:pPr>
            <w:r>
              <w:rPr>
                <w:sz w:val="24"/>
                <w:szCs w:val="24"/>
              </w:rPr>
              <w:t>Зоны с особыми усло-</w:t>
            </w:r>
          </w:p>
        </w:tc>
        <w:tc>
          <w:tcPr>
            <w:tcW w:w="640" w:type="dxa"/>
            <w:tcBorders>
              <w:right w:val="single" w:sz="8" w:space="0" w:color="auto"/>
            </w:tcBorders>
            <w:vAlign w:val="bottom"/>
          </w:tcPr>
          <w:p w:rsidR="00014752" w:rsidRPr="000E5CA2" w:rsidRDefault="00014752"/>
        </w:tc>
        <w:tc>
          <w:tcPr>
            <w:tcW w:w="1700" w:type="dxa"/>
            <w:gridSpan w:val="2"/>
            <w:vMerge w:val="restart"/>
            <w:vAlign w:val="bottom"/>
          </w:tcPr>
          <w:p w:rsidR="00014752" w:rsidRPr="000E5CA2" w:rsidRDefault="00014752">
            <w:pPr>
              <w:ind w:left="20"/>
              <w:rPr>
                <w:sz w:val="20"/>
                <w:szCs w:val="20"/>
              </w:rPr>
            </w:pPr>
            <w:r>
              <w:rPr>
                <w:i/>
                <w:iCs/>
                <w:sz w:val="24"/>
                <w:szCs w:val="24"/>
              </w:rPr>
              <w:t>Санитарно-</w:t>
            </w:r>
          </w:p>
        </w:tc>
        <w:tc>
          <w:tcPr>
            <w:tcW w:w="540" w:type="dxa"/>
            <w:tcBorders>
              <w:right w:val="single" w:sz="8" w:space="0" w:color="auto"/>
            </w:tcBorders>
            <w:vAlign w:val="bottom"/>
          </w:tcPr>
          <w:p w:rsidR="00014752" w:rsidRPr="000E5CA2" w:rsidRDefault="00014752"/>
        </w:tc>
        <w:tc>
          <w:tcPr>
            <w:tcW w:w="3540" w:type="dxa"/>
            <w:tcBorders>
              <w:right w:val="single" w:sz="8" w:space="0" w:color="auto"/>
            </w:tcBorders>
            <w:vAlign w:val="bottom"/>
          </w:tcPr>
          <w:p w:rsidR="00014752" w:rsidRPr="000E5CA2" w:rsidRDefault="00014752">
            <w:pPr>
              <w:spacing w:line="256" w:lineRule="exact"/>
              <w:jc w:val="center"/>
              <w:rPr>
                <w:sz w:val="20"/>
                <w:szCs w:val="20"/>
              </w:rPr>
            </w:pPr>
            <w:r>
              <w:rPr>
                <w:sz w:val="24"/>
                <w:szCs w:val="24"/>
              </w:rPr>
              <w:t>Территории в границах которых</w:t>
            </w:r>
          </w:p>
        </w:tc>
        <w:tc>
          <w:tcPr>
            <w:tcW w:w="20" w:type="dxa"/>
            <w:vAlign w:val="bottom"/>
          </w:tcPr>
          <w:p w:rsidR="00014752" w:rsidRPr="000E5CA2" w:rsidRDefault="00014752"/>
        </w:tc>
        <w:tc>
          <w:tcPr>
            <w:tcW w:w="0" w:type="dxa"/>
            <w:vAlign w:val="bottom"/>
          </w:tcPr>
          <w:p w:rsidR="00014752" w:rsidRPr="000E5CA2" w:rsidRDefault="00014752">
            <w:pPr>
              <w:rPr>
                <w:sz w:val="2"/>
                <w:szCs w:val="2"/>
              </w:rPr>
            </w:pPr>
          </w:p>
        </w:tc>
      </w:tr>
      <w:tr w:rsidR="00014752" w:rsidRPr="000E5CA2">
        <w:trPr>
          <w:trHeight w:val="134"/>
        </w:trPr>
        <w:tc>
          <w:tcPr>
            <w:tcW w:w="580" w:type="dxa"/>
            <w:tcBorders>
              <w:left w:val="single" w:sz="8" w:space="0" w:color="auto"/>
              <w:right w:val="single" w:sz="8" w:space="0" w:color="auto"/>
            </w:tcBorders>
            <w:vAlign w:val="bottom"/>
          </w:tcPr>
          <w:p w:rsidR="00014752" w:rsidRPr="000E5CA2" w:rsidRDefault="00014752">
            <w:pPr>
              <w:rPr>
                <w:sz w:val="11"/>
                <w:szCs w:val="11"/>
              </w:rPr>
            </w:pPr>
          </w:p>
        </w:tc>
        <w:tc>
          <w:tcPr>
            <w:tcW w:w="2660" w:type="dxa"/>
            <w:vMerge w:val="restart"/>
            <w:tcBorders>
              <w:right w:val="single" w:sz="8" w:space="0" w:color="auto"/>
            </w:tcBorders>
            <w:vAlign w:val="bottom"/>
          </w:tcPr>
          <w:p w:rsidR="00014752" w:rsidRPr="000E5CA2" w:rsidRDefault="00014752">
            <w:pPr>
              <w:jc w:val="center"/>
              <w:rPr>
                <w:sz w:val="20"/>
                <w:szCs w:val="20"/>
              </w:rPr>
            </w:pPr>
            <w:r>
              <w:rPr>
                <w:w w:val="99"/>
                <w:sz w:val="24"/>
                <w:szCs w:val="24"/>
              </w:rPr>
              <w:t>виями использования</w:t>
            </w:r>
          </w:p>
        </w:tc>
        <w:tc>
          <w:tcPr>
            <w:tcW w:w="640" w:type="dxa"/>
            <w:tcBorders>
              <w:right w:val="single" w:sz="8" w:space="0" w:color="auto"/>
            </w:tcBorders>
            <w:vAlign w:val="bottom"/>
          </w:tcPr>
          <w:p w:rsidR="00014752" w:rsidRPr="000E5CA2" w:rsidRDefault="00014752">
            <w:pPr>
              <w:rPr>
                <w:sz w:val="11"/>
                <w:szCs w:val="11"/>
              </w:rPr>
            </w:pPr>
          </w:p>
        </w:tc>
        <w:tc>
          <w:tcPr>
            <w:tcW w:w="1700" w:type="dxa"/>
            <w:gridSpan w:val="2"/>
            <w:vMerge/>
            <w:vAlign w:val="bottom"/>
          </w:tcPr>
          <w:p w:rsidR="00014752" w:rsidRPr="000E5CA2" w:rsidRDefault="00014752">
            <w:pPr>
              <w:rPr>
                <w:sz w:val="11"/>
                <w:szCs w:val="11"/>
              </w:rPr>
            </w:pPr>
          </w:p>
        </w:tc>
        <w:tc>
          <w:tcPr>
            <w:tcW w:w="540" w:type="dxa"/>
            <w:tcBorders>
              <w:right w:val="single" w:sz="8" w:space="0" w:color="auto"/>
            </w:tcBorders>
            <w:vAlign w:val="bottom"/>
          </w:tcPr>
          <w:p w:rsidR="00014752" w:rsidRPr="000E5CA2" w:rsidRDefault="00014752">
            <w:pPr>
              <w:rPr>
                <w:sz w:val="11"/>
                <w:szCs w:val="11"/>
              </w:rPr>
            </w:pPr>
          </w:p>
        </w:tc>
        <w:tc>
          <w:tcPr>
            <w:tcW w:w="3540" w:type="dxa"/>
            <w:vMerge w:val="restart"/>
            <w:tcBorders>
              <w:right w:val="single" w:sz="8" w:space="0" w:color="auto"/>
            </w:tcBorders>
            <w:vAlign w:val="bottom"/>
          </w:tcPr>
          <w:p w:rsidR="00014752" w:rsidRPr="000E5CA2" w:rsidRDefault="00014752">
            <w:pPr>
              <w:spacing w:line="271" w:lineRule="exact"/>
              <w:jc w:val="center"/>
              <w:rPr>
                <w:sz w:val="20"/>
                <w:szCs w:val="20"/>
              </w:rPr>
            </w:pPr>
            <w:r>
              <w:rPr>
                <w:sz w:val="24"/>
                <w:szCs w:val="24"/>
              </w:rPr>
              <w:t>происходит  негативное  воздей-</w:t>
            </w:r>
          </w:p>
        </w:tc>
        <w:tc>
          <w:tcPr>
            <w:tcW w:w="20" w:type="dxa"/>
            <w:vAlign w:val="bottom"/>
          </w:tcPr>
          <w:p w:rsidR="00014752" w:rsidRPr="000E5CA2" w:rsidRDefault="00014752">
            <w:pPr>
              <w:rPr>
                <w:sz w:val="11"/>
                <w:szCs w:val="11"/>
              </w:rPr>
            </w:pPr>
          </w:p>
        </w:tc>
        <w:tc>
          <w:tcPr>
            <w:tcW w:w="0" w:type="dxa"/>
            <w:vAlign w:val="bottom"/>
          </w:tcPr>
          <w:p w:rsidR="00014752" w:rsidRPr="000E5CA2" w:rsidRDefault="00014752">
            <w:pPr>
              <w:rPr>
                <w:sz w:val="2"/>
                <w:szCs w:val="2"/>
              </w:rPr>
            </w:pPr>
          </w:p>
        </w:tc>
      </w:tr>
      <w:tr w:rsidR="00014752" w:rsidRPr="000E5CA2">
        <w:trPr>
          <w:trHeight w:val="142"/>
        </w:trPr>
        <w:tc>
          <w:tcPr>
            <w:tcW w:w="580" w:type="dxa"/>
            <w:tcBorders>
              <w:left w:val="single" w:sz="8" w:space="0" w:color="auto"/>
              <w:right w:val="single" w:sz="8" w:space="0" w:color="auto"/>
            </w:tcBorders>
            <w:vAlign w:val="bottom"/>
          </w:tcPr>
          <w:p w:rsidR="00014752" w:rsidRPr="000E5CA2" w:rsidRDefault="00014752">
            <w:pPr>
              <w:rPr>
                <w:sz w:val="12"/>
                <w:szCs w:val="12"/>
              </w:rPr>
            </w:pPr>
          </w:p>
        </w:tc>
        <w:tc>
          <w:tcPr>
            <w:tcW w:w="2660" w:type="dxa"/>
            <w:vMerge/>
            <w:tcBorders>
              <w:right w:val="single" w:sz="8" w:space="0" w:color="auto"/>
            </w:tcBorders>
            <w:vAlign w:val="bottom"/>
          </w:tcPr>
          <w:p w:rsidR="00014752" w:rsidRPr="000E5CA2" w:rsidRDefault="00014752">
            <w:pPr>
              <w:rPr>
                <w:sz w:val="12"/>
                <w:szCs w:val="12"/>
              </w:rPr>
            </w:pPr>
          </w:p>
        </w:tc>
        <w:tc>
          <w:tcPr>
            <w:tcW w:w="640" w:type="dxa"/>
            <w:tcBorders>
              <w:right w:val="single" w:sz="8" w:space="0" w:color="auto"/>
            </w:tcBorders>
            <w:vAlign w:val="bottom"/>
          </w:tcPr>
          <w:p w:rsidR="00014752" w:rsidRPr="000E5CA2" w:rsidRDefault="00014752">
            <w:pPr>
              <w:rPr>
                <w:sz w:val="12"/>
                <w:szCs w:val="12"/>
              </w:rPr>
            </w:pPr>
          </w:p>
        </w:tc>
        <w:tc>
          <w:tcPr>
            <w:tcW w:w="1700" w:type="dxa"/>
            <w:gridSpan w:val="2"/>
            <w:vMerge w:val="restart"/>
            <w:vAlign w:val="bottom"/>
          </w:tcPr>
          <w:p w:rsidR="00014752" w:rsidRPr="000E5CA2" w:rsidRDefault="00014752">
            <w:pPr>
              <w:ind w:left="20"/>
              <w:rPr>
                <w:sz w:val="20"/>
                <w:szCs w:val="20"/>
              </w:rPr>
            </w:pPr>
            <w:r>
              <w:rPr>
                <w:i/>
                <w:iCs/>
                <w:sz w:val="24"/>
                <w:szCs w:val="24"/>
              </w:rPr>
              <w:t>защитные зоны</w:t>
            </w:r>
          </w:p>
        </w:tc>
        <w:tc>
          <w:tcPr>
            <w:tcW w:w="540" w:type="dxa"/>
            <w:tcBorders>
              <w:right w:val="single" w:sz="8" w:space="0" w:color="auto"/>
            </w:tcBorders>
            <w:vAlign w:val="bottom"/>
          </w:tcPr>
          <w:p w:rsidR="00014752" w:rsidRPr="000E5CA2" w:rsidRDefault="00014752">
            <w:pPr>
              <w:rPr>
                <w:sz w:val="12"/>
                <w:szCs w:val="12"/>
              </w:rPr>
            </w:pPr>
          </w:p>
        </w:tc>
        <w:tc>
          <w:tcPr>
            <w:tcW w:w="3540" w:type="dxa"/>
            <w:vMerge/>
            <w:tcBorders>
              <w:right w:val="single" w:sz="8" w:space="0" w:color="auto"/>
            </w:tcBorders>
            <w:vAlign w:val="bottom"/>
          </w:tcPr>
          <w:p w:rsidR="00014752" w:rsidRPr="000E5CA2" w:rsidRDefault="00014752">
            <w:pPr>
              <w:rPr>
                <w:sz w:val="12"/>
                <w:szCs w:val="12"/>
              </w:rPr>
            </w:pPr>
          </w:p>
        </w:tc>
        <w:tc>
          <w:tcPr>
            <w:tcW w:w="20" w:type="dxa"/>
            <w:vAlign w:val="bottom"/>
          </w:tcPr>
          <w:p w:rsidR="00014752" w:rsidRPr="000E5CA2" w:rsidRDefault="00014752">
            <w:pPr>
              <w:rPr>
                <w:sz w:val="12"/>
                <w:szCs w:val="12"/>
              </w:rPr>
            </w:pPr>
          </w:p>
        </w:tc>
        <w:tc>
          <w:tcPr>
            <w:tcW w:w="0" w:type="dxa"/>
            <w:vAlign w:val="bottom"/>
          </w:tcPr>
          <w:p w:rsidR="00014752" w:rsidRPr="000E5CA2" w:rsidRDefault="00014752">
            <w:pPr>
              <w:rPr>
                <w:sz w:val="2"/>
                <w:szCs w:val="2"/>
              </w:rPr>
            </w:pPr>
          </w:p>
        </w:tc>
      </w:tr>
      <w:tr w:rsidR="00014752" w:rsidRPr="000E5CA2">
        <w:trPr>
          <w:trHeight w:val="134"/>
        </w:trPr>
        <w:tc>
          <w:tcPr>
            <w:tcW w:w="580" w:type="dxa"/>
            <w:tcBorders>
              <w:left w:val="single" w:sz="8" w:space="0" w:color="auto"/>
              <w:right w:val="single" w:sz="8" w:space="0" w:color="auto"/>
            </w:tcBorders>
            <w:vAlign w:val="bottom"/>
          </w:tcPr>
          <w:p w:rsidR="00014752" w:rsidRPr="000E5CA2" w:rsidRDefault="00014752">
            <w:pPr>
              <w:rPr>
                <w:sz w:val="11"/>
                <w:szCs w:val="11"/>
              </w:rPr>
            </w:pPr>
          </w:p>
        </w:tc>
        <w:tc>
          <w:tcPr>
            <w:tcW w:w="2660" w:type="dxa"/>
            <w:vMerge w:val="restart"/>
            <w:tcBorders>
              <w:right w:val="single" w:sz="8" w:space="0" w:color="auto"/>
            </w:tcBorders>
            <w:vAlign w:val="bottom"/>
          </w:tcPr>
          <w:p w:rsidR="00014752" w:rsidRPr="000E5CA2" w:rsidRDefault="00014752">
            <w:pPr>
              <w:jc w:val="center"/>
              <w:rPr>
                <w:sz w:val="20"/>
                <w:szCs w:val="20"/>
              </w:rPr>
            </w:pPr>
            <w:r>
              <w:rPr>
                <w:w w:val="99"/>
                <w:sz w:val="24"/>
                <w:szCs w:val="24"/>
              </w:rPr>
              <w:t>территории</w:t>
            </w:r>
          </w:p>
        </w:tc>
        <w:tc>
          <w:tcPr>
            <w:tcW w:w="640" w:type="dxa"/>
            <w:tcBorders>
              <w:right w:val="single" w:sz="8" w:space="0" w:color="auto"/>
            </w:tcBorders>
            <w:vAlign w:val="bottom"/>
          </w:tcPr>
          <w:p w:rsidR="00014752" w:rsidRPr="000E5CA2" w:rsidRDefault="00014752">
            <w:pPr>
              <w:rPr>
                <w:sz w:val="11"/>
                <w:szCs w:val="11"/>
              </w:rPr>
            </w:pPr>
          </w:p>
        </w:tc>
        <w:tc>
          <w:tcPr>
            <w:tcW w:w="1700" w:type="dxa"/>
            <w:gridSpan w:val="2"/>
            <w:vMerge/>
            <w:vAlign w:val="bottom"/>
          </w:tcPr>
          <w:p w:rsidR="00014752" w:rsidRPr="000E5CA2" w:rsidRDefault="00014752">
            <w:pPr>
              <w:rPr>
                <w:sz w:val="11"/>
                <w:szCs w:val="11"/>
              </w:rPr>
            </w:pPr>
          </w:p>
        </w:tc>
        <w:tc>
          <w:tcPr>
            <w:tcW w:w="540" w:type="dxa"/>
            <w:tcBorders>
              <w:right w:val="single" w:sz="8" w:space="0" w:color="auto"/>
            </w:tcBorders>
            <w:vAlign w:val="bottom"/>
          </w:tcPr>
          <w:p w:rsidR="00014752" w:rsidRPr="000E5CA2" w:rsidRDefault="00014752">
            <w:pPr>
              <w:rPr>
                <w:sz w:val="11"/>
                <w:szCs w:val="11"/>
              </w:rPr>
            </w:pPr>
          </w:p>
        </w:tc>
        <w:tc>
          <w:tcPr>
            <w:tcW w:w="3540" w:type="dxa"/>
            <w:vMerge w:val="restart"/>
            <w:tcBorders>
              <w:right w:val="single" w:sz="8" w:space="0" w:color="auto"/>
            </w:tcBorders>
            <w:vAlign w:val="bottom"/>
          </w:tcPr>
          <w:p w:rsidR="00014752" w:rsidRPr="000E5CA2" w:rsidRDefault="00014752">
            <w:pPr>
              <w:spacing w:line="271" w:lineRule="exact"/>
              <w:jc w:val="center"/>
              <w:rPr>
                <w:sz w:val="20"/>
                <w:szCs w:val="20"/>
              </w:rPr>
            </w:pPr>
            <w:r>
              <w:rPr>
                <w:sz w:val="24"/>
                <w:szCs w:val="24"/>
              </w:rPr>
              <w:t>ствия на среду обитания и здоро-</w:t>
            </w:r>
          </w:p>
        </w:tc>
        <w:tc>
          <w:tcPr>
            <w:tcW w:w="20" w:type="dxa"/>
            <w:vAlign w:val="bottom"/>
          </w:tcPr>
          <w:p w:rsidR="00014752" w:rsidRPr="000E5CA2" w:rsidRDefault="00014752">
            <w:pPr>
              <w:rPr>
                <w:sz w:val="11"/>
                <w:szCs w:val="11"/>
              </w:rPr>
            </w:pPr>
          </w:p>
        </w:tc>
        <w:tc>
          <w:tcPr>
            <w:tcW w:w="0" w:type="dxa"/>
            <w:vAlign w:val="bottom"/>
          </w:tcPr>
          <w:p w:rsidR="00014752" w:rsidRPr="000E5CA2" w:rsidRDefault="00014752">
            <w:pPr>
              <w:rPr>
                <w:sz w:val="2"/>
                <w:szCs w:val="2"/>
              </w:rPr>
            </w:pPr>
          </w:p>
        </w:tc>
      </w:tr>
      <w:tr w:rsidR="00014752" w:rsidRPr="000E5CA2">
        <w:trPr>
          <w:trHeight w:val="142"/>
        </w:trPr>
        <w:tc>
          <w:tcPr>
            <w:tcW w:w="580" w:type="dxa"/>
            <w:tcBorders>
              <w:left w:val="single" w:sz="8" w:space="0" w:color="auto"/>
              <w:right w:val="single" w:sz="8" w:space="0" w:color="auto"/>
            </w:tcBorders>
            <w:vAlign w:val="bottom"/>
          </w:tcPr>
          <w:p w:rsidR="00014752" w:rsidRPr="000E5CA2" w:rsidRDefault="00014752">
            <w:pPr>
              <w:rPr>
                <w:sz w:val="12"/>
                <w:szCs w:val="12"/>
              </w:rPr>
            </w:pPr>
          </w:p>
        </w:tc>
        <w:tc>
          <w:tcPr>
            <w:tcW w:w="2660" w:type="dxa"/>
            <w:vMerge/>
            <w:tcBorders>
              <w:right w:val="single" w:sz="8" w:space="0" w:color="auto"/>
            </w:tcBorders>
            <w:vAlign w:val="bottom"/>
          </w:tcPr>
          <w:p w:rsidR="00014752" w:rsidRPr="000E5CA2" w:rsidRDefault="00014752">
            <w:pPr>
              <w:rPr>
                <w:sz w:val="12"/>
                <w:szCs w:val="12"/>
              </w:rPr>
            </w:pPr>
          </w:p>
        </w:tc>
        <w:tc>
          <w:tcPr>
            <w:tcW w:w="640" w:type="dxa"/>
            <w:tcBorders>
              <w:right w:val="single" w:sz="8" w:space="0" w:color="auto"/>
            </w:tcBorders>
            <w:vAlign w:val="bottom"/>
          </w:tcPr>
          <w:p w:rsidR="00014752" w:rsidRPr="000E5CA2" w:rsidRDefault="00014752">
            <w:pPr>
              <w:rPr>
                <w:sz w:val="12"/>
                <w:szCs w:val="12"/>
              </w:rPr>
            </w:pPr>
          </w:p>
        </w:tc>
        <w:tc>
          <w:tcPr>
            <w:tcW w:w="1700" w:type="dxa"/>
            <w:gridSpan w:val="2"/>
            <w:vMerge w:val="restart"/>
            <w:vAlign w:val="bottom"/>
          </w:tcPr>
          <w:p w:rsidR="00014752" w:rsidRPr="000E5CA2" w:rsidRDefault="00014752">
            <w:pPr>
              <w:ind w:left="20"/>
              <w:rPr>
                <w:sz w:val="20"/>
                <w:szCs w:val="20"/>
              </w:rPr>
            </w:pPr>
            <w:r>
              <w:rPr>
                <w:i/>
                <w:iCs/>
                <w:sz w:val="24"/>
                <w:szCs w:val="24"/>
              </w:rPr>
              <w:t>(СЗЗ).</w:t>
            </w:r>
          </w:p>
        </w:tc>
        <w:tc>
          <w:tcPr>
            <w:tcW w:w="540" w:type="dxa"/>
            <w:tcBorders>
              <w:right w:val="single" w:sz="8" w:space="0" w:color="auto"/>
            </w:tcBorders>
            <w:vAlign w:val="bottom"/>
          </w:tcPr>
          <w:p w:rsidR="00014752" w:rsidRPr="000E5CA2" w:rsidRDefault="00014752">
            <w:pPr>
              <w:rPr>
                <w:sz w:val="12"/>
                <w:szCs w:val="12"/>
              </w:rPr>
            </w:pPr>
          </w:p>
        </w:tc>
        <w:tc>
          <w:tcPr>
            <w:tcW w:w="3540" w:type="dxa"/>
            <w:vMerge/>
            <w:tcBorders>
              <w:right w:val="single" w:sz="8" w:space="0" w:color="auto"/>
            </w:tcBorders>
            <w:vAlign w:val="bottom"/>
          </w:tcPr>
          <w:p w:rsidR="00014752" w:rsidRPr="000E5CA2" w:rsidRDefault="00014752">
            <w:pPr>
              <w:rPr>
                <w:sz w:val="12"/>
                <w:szCs w:val="12"/>
              </w:rPr>
            </w:pPr>
          </w:p>
        </w:tc>
        <w:tc>
          <w:tcPr>
            <w:tcW w:w="20" w:type="dxa"/>
            <w:vAlign w:val="bottom"/>
          </w:tcPr>
          <w:p w:rsidR="00014752" w:rsidRPr="000E5CA2" w:rsidRDefault="00014752">
            <w:pPr>
              <w:rPr>
                <w:sz w:val="12"/>
                <w:szCs w:val="12"/>
              </w:rPr>
            </w:pPr>
          </w:p>
        </w:tc>
        <w:tc>
          <w:tcPr>
            <w:tcW w:w="0" w:type="dxa"/>
            <w:vAlign w:val="bottom"/>
          </w:tcPr>
          <w:p w:rsidR="00014752" w:rsidRPr="000E5CA2" w:rsidRDefault="00014752">
            <w:pPr>
              <w:rPr>
                <w:sz w:val="2"/>
                <w:szCs w:val="2"/>
              </w:rPr>
            </w:pPr>
          </w:p>
        </w:tc>
      </w:tr>
      <w:tr w:rsidR="00014752" w:rsidRPr="000E5CA2">
        <w:trPr>
          <w:trHeight w:val="134"/>
        </w:trPr>
        <w:tc>
          <w:tcPr>
            <w:tcW w:w="580" w:type="dxa"/>
            <w:tcBorders>
              <w:left w:val="single" w:sz="8" w:space="0" w:color="auto"/>
              <w:right w:val="single" w:sz="8" w:space="0" w:color="auto"/>
            </w:tcBorders>
            <w:vAlign w:val="bottom"/>
          </w:tcPr>
          <w:p w:rsidR="00014752" w:rsidRPr="000E5CA2" w:rsidRDefault="00014752">
            <w:pPr>
              <w:rPr>
                <w:sz w:val="11"/>
                <w:szCs w:val="11"/>
              </w:rPr>
            </w:pPr>
          </w:p>
        </w:tc>
        <w:tc>
          <w:tcPr>
            <w:tcW w:w="2660" w:type="dxa"/>
            <w:tcBorders>
              <w:right w:val="single" w:sz="8" w:space="0" w:color="auto"/>
            </w:tcBorders>
            <w:vAlign w:val="bottom"/>
          </w:tcPr>
          <w:p w:rsidR="00014752" w:rsidRPr="000E5CA2" w:rsidRDefault="00014752">
            <w:pPr>
              <w:rPr>
                <w:sz w:val="11"/>
                <w:szCs w:val="11"/>
              </w:rPr>
            </w:pPr>
          </w:p>
        </w:tc>
        <w:tc>
          <w:tcPr>
            <w:tcW w:w="640" w:type="dxa"/>
            <w:tcBorders>
              <w:right w:val="single" w:sz="8" w:space="0" w:color="auto"/>
            </w:tcBorders>
            <w:vAlign w:val="bottom"/>
          </w:tcPr>
          <w:p w:rsidR="00014752" w:rsidRPr="000E5CA2" w:rsidRDefault="00014752">
            <w:pPr>
              <w:rPr>
                <w:sz w:val="11"/>
                <w:szCs w:val="11"/>
              </w:rPr>
            </w:pPr>
          </w:p>
        </w:tc>
        <w:tc>
          <w:tcPr>
            <w:tcW w:w="1700" w:type="dxa"/>
            <w:gridSpan w:val="2"/>
            <w:vMerge/>
            <w:vAlign w:val="bottom"/>
          </w:tcPr>
          <w:p w:rsidR="00014752" w:rsidRPr="000E5CA2" w:rsidRDefault="00014752">
            <w:pPr>
              <w:rPr>
                <w:sz w:val="11"/>
                <w:szCs w:val="11"/>
              </w:rPr>
            </w:pPr>
          </w:p>
        </w:tc>
        <w:tc>
          <w:tcPr>
            <w:tcW w:w="540" w:type="dxa"/>
            <w:tcBorders>
              <w:right w:val="single" w:sz="8" w:space="0" w:color="auto"/>
            </w:tcBorders>
            <w:vAlign w:val="bottom"/>
          </w:tcPr>
          <w:p w:rsidR="00014752" w:rsidRPr="000E5CA2" w:rsidRDefault="00014752">
            <w:pPr>
              <w:rPr>
                <w:sz w:val="11"/>
                <w:szCs w:val="11"/>
              </w:rPr>
            </w:pPr>
          </w:p>
        </w:tc>
        <w:tc>
          <w:tcPr>
            <w:tcW w:w="3540" w:type="dxa"/>
            <w:vMerge w:val="restart"/>
            <w:tcBorders>
              <w:right w:val="single" w:sz="8" w:space="0" w:color="auto"/>
            </w:tcBorders>
            <w:vAlign w:val="bottom"/>
          </w:tcPr>
          <w:p w:rsidR="00014752" w:rsidRPr="000E5CA2" w:rsidRDefault="00014752">
            <w:pPr>
              <w:spacing w:line="271" w:lineRule="exact"/>
              <w:ind w:left="20"/>
              <w:rPr>
                <w:sz w:val="20"/>
                <w:szCs w:val="20"/>
              </w:rPr>
            </w:pPr>
            <w:r>
              <w:rPr>
                <w:sz w:val="24"/>
                <w:szCs w:val="24"/>
              </w:rPr>
              <w:t>вье человека.</w:t>
            </w:r>
          </w:p>
        </w:tc>
        <w:tc>
          <w:tcPr>
            <w:tcW w:w="20" w:type="dxa"/>
            <w:vAlign w:val="bottom"/>
          </w:tcPr>
          <w:p w:rsidR="00014752" w:rsidRPr="000E5CA2" w:rsidRDefault="00014752">
            <w:pPr>
              <w:rPr>
                <w:sz w:val="11"/>
                <w:szCs w:val="11"/>
              </w:rPr>
            </w:pPr>
          </w:p>
        </w:tc>
        <w:tc>
          <w:tcPr>
            <w:tcW w:w="0" w:type="dxa"/>
            <w:vAlign w:val="bottom"/>
          </w:tcPr>
          <w:p w:rsidR="00014752" w:rsidRPr="000E5CA2" w:rsidRDefault="00014752">
            <w:pPr>
              <w:rPr>
                <w:sz w:val="2"/>
                <w:szCs w:val="2"/>
              </w:rPr>
            </w:pPr>
          </w:p>
        </w:tc>
      </w:tr>
      <w:tr w:rsidR="00014752" w:rsidRPr="000E5CA2">
        <w:trPr>
          <w:trHeight w:val="142"/>
        </w:trPr>
        <w:tc>
          <w:tcPr>
            <w:tcW w:w="580" w:type="dxa"/>
            <w:tcBorders>
              <w:left w:val="single" w:sz="8" w:space="0" w:color="auto"/>
              <w:right w:val="single" w:sz="8" w:space="0" w:color="auto"/>
            </w:tcBorders>
            <w:vAlign w:val="bottom"/>
          </w:tcPr>
          <w:p w:rsidR="00014752" w:rsidRPr="000E5CA2" w:rsidRDefault="00014752">
            <w:pPr>
              <w:rPr>
                <w:sz w:val="12"/>
                <w:szCs w:val="12"/>
              </w:rPr>
            </w:pPr>
          </w:p>
        </w:tc>
        <w:tc>
          <w:tcPr>
            <w:tcW w:w="2660" w:type="dxa"/>
            <w:tcBorders>
              <w:right w:val="single" w:sz="8" w:space="0" w:color="auto"/>
            </w:tcBorders>
            <w:vAlign w:val="bottom"/>
          </w:tcPr>
          <w:p w:rsidR="00014752" w:rsidRPr="000E5CA2" w:rsidRDefault="00014752">
            <w:pPr>
              <w:rPr>
                <w:sz w:val="12"/>
                <w:szCs w:val="12"/>
              </w:rPr>
            </w:pPr>
          </w:p>
        </w:tc>
        <w:tc>
          <w:tcPr>
            <w:tcW w:w="640" w:type="dxa"/>
            <w:tcBorders>
              <w:bottom w:val="single" w:sz="8" w:space="0" w:color="auto"/>
              <w:right w:val="single" w:sz="8" w:space="0" w:color="auto"/>
            </w:tcBorders>
            <w:vAlign w:val="bottom"/>
          </w:tcPr>
          <w:p w:rsidR="00014752" w:rsidRPr="000E5CA2" w:rsidRDefault="00014752">
            <w:pPr>
              <w:rPr>
                <w:sz w:val="12"/>
                <w:szCs w:val="12"/>
              </w:rPr>
            </w:pPr>
          </w:p>
        </w:tc>
        <w:tc>
          <w:tcPr>
            <w:tcW w:w="520" w:type="dxa"/>
            <w:tcBorders>
              <w:bottom w:val="single" w:sz="8" w:space="0" w:color="auto"/>
            </w:tcBorders>
            <w:vAlign w:val="bottom"/>
          </w:tcPr>
          <w:p w:rsidR="00014752" w:rsidRPr="000E5CA2" w:rsidRDefault="00014752">
            <w:pPr>
              <w:rPr>
                <w:sz w:val="12"/>
                <w:szCs w:val="12"/>
              </w:rPr>
            </w:pPr>
          </w:p>
        </w:tc>
        <w:tc>
          <w:tcPr>
            <w:tcW w:w="1180" w:type="dxa"/>
            <w:tcBorders>
              <w:bottom w:val="single" w:sz="8" w:space="0" w:color="auto"/>
            </w:tcBorders>
            <w:vAlign w:val="bottom"/>
          </w:tcPr>
          <w:p w:rsidR="00014752" w:rsidRPr="000E5CA2" w:rsidRDefault="00014752">
            <w:pPr>
              <w:rPr>
                <w:sz w:val="12"/>
                <w:szCs w:val="12"/>
              </w:rPr>
            </w:pPr>
          </w:p>
        </w:tc>
        <w:tc>
          <w:tcPr>
            <w:tcW w:w="540" w:type="dxa"/>
            <w:tcBorders>
              <w:bottom w:val="single" w:sz="8" w:space="0" w:color="auto"/>
              <w:right w:val="single" w:sz="8" w:space="0" w:color="auto"/>
            </w:tcBorders>
            <w:vAlign w:val="bottom"/>
          </w:tcPr>
          <w:p w:rsidR="00014752" w:rsidRPr="000E5CA2" w:rsidRDefault="00014752">
            <w:pPr>
              <w:rPr>
                <w:sz w:val="12"/>
                <w:szCs w:val="12"/>
              </w:rPr>
            </w:pPr>
          </w:p>
        </w:tc>
        <w:tc>
          <w:tcPr>
            <w:tcW w:w="3540" w:type="dxa"/>
            <w:vMerge/>
            <w:tcBorders>
              <w:bottom w:val="single" w:sz="8" w:space="0" w:color="auto"/>
              <w:right w:val="single" w:sz="8" w:space="0" w:color="auto"/>
            </w:tcBorders>
            <w:vAlign w:val="bottom"/>
          </w:tcPr>
          <w:p w:rsidR="00014752" w:rsidRPr="000E5CA2" w:rsidRDefault="00014752">
            <w:pPr>
              <w:rPr>
                <w:sz w:val="12"/>
                <w:szCs w:val="12"/>
              </w:rPr>
            </w:pPr>
          </w:p>
        </w:tc>
        <w:tc>
          <w:tcPr>
            <w:tcW w:w="20" w:type="dxa"/>
            <w:vAlign w:val="bottom"/>
          </w:tcPr>
          <w:p w:rsidR="00014752" w:rsidRPr="000E5CA2" w:rsidRDefault="00014752">
            <w:pPr>
              <w:rPr>
                <w:sz w:val="12"/>
                <w:szCs w:val="12"/>
              </w:rPr>
            </w:pPr>
          </w:p>
        </w:tc>
        <w:tc>
          <w:tcPr>
            <w:tcW w:w="0" w:type="dxa"/>
            <w:vAlign w:val="bottom"/>
          </w:tcPr>
          <w:p w:rsidR="00014752" w:rsidRPr="000E5CA2" w:rsidRDefault="00014752">
            <w:pPr>
              <w:rPr>
                <w:sz w:val="2"/>
                <w:szCs w:val="2"/>
              </w:rPr>
            </w:pPr>
          </w:p>
        </w:tc>
      </w:tr>
      <w:tr w:rsidR="00014752" w:rsidRPr="000E5CA2">
        <w:trPr>
          <w:trHeight w:val="256"/>
        </w:trPr>
        <w:tc>
          <w:tcPr>
            <w:tcW w:w="580" w:type="dxa"/>
            <w:tcBorders>
              <w:left w:val="single" w:sz="8" w:space="0" w:color="auto"/>
              <w:right w:val="single" w:sz="8" w:space="0" w:color="auto"/>
            </w:tcBorders>
            <w:vAlign w:val="bottom"/>
          </w:tcPr>
          <w:p w:rsidR="00014752" w:rsidRPr="000E5CA2" w:rsidRDefault="00014752"/>
        </w:tc>
        <w:tc>
          <w:tcPr>
            <w:tcW w:w="2660" w:type="dxa"/>
            <w:tcBorders>
              <w:right w:val="single" w:sz="8" w:space="0" w:color="auto"/>
            </w:tcBorders>
            <w:vAlign w:val="bottom"/>
          </w:tcPr>
          <w:p w:rsidR="00014752" w:rsidRPr="000E5CA2" w:rsidRDefault="00014752"/>
        </w:tc>
        <w:tc>
          <w:tcPr>
            <w:tcW w:w="640" w:type="dxa"/>
            <w:tcBorders>
              <w:right w:val="single" w:sz="8" w:space="0" w:color="auto"/>
            </w:tcBorders>
            <w:vAlign w:val="bottom"/>
          </w:tcPr>
          <w:p w:rsidR="00014752" w:rsidRPr="000E5CA2" w:rsidRDefault="00014752"/>
        </w:tc>
        <w:tc>
          <w:tcPr>
            <w:tcW w:w="520" w:type="dxa"/>
            <w:vAlign w:val="bottom"/>
          </w:tcPr>
          <w:p w:rsidR="00014752" w:rsidRPr="000E5CA2" w:rsidRDefault="00014752"/>
        </w:tc>
        <w:tc>
          <w:tcPr>
            <w:tcW w:w="1180" w:type="dxa"/>
            <w:vAlign w:val="bottom"/>
          </w:tcPr>
          <w:p w:rsidR="00014752" w:rsidRPr="000E5CA2" w:rsidRDefault="00014752"/>
        </w:tc>
        <w:tc>
          <w:tcPr>
            <w:tcW w:w="540" w:type="dxa"/>
            <w:tcBorders>
              <w:right w:val="single" w:sz="8" w:space="0" w:color="auto"/>
            </w:tcBorders>
            <w:vAlign w:val="bottom"/>
          </w:tcPr>
          <w:p w:rsidR="00014752" w:rsidRPr="000E5CA2" w:rsidRDefault="00014752"/>
        </w:tc>
        <w:tc>
          <w:tcPr>
            <w:tcW w:w="3540" w:type="dxa"/>
            <w:tcBorders>
              <w:right w:val="single" w:sz="8" w:space="0" w:color="auto"/>
            </w:tcBorders>
            <w:vAlign w:val="bottom"/>
          </w:tcPr>
          <w:p w:rsidR="00014752" w:rsidRPr="000E5CA2" w:rsidRDefault="00014752">
            <w:pPr>
              <w:spacing w:line="256" w:lineRule="exact"/>
              <w:jc w:val="center"/>
              <w:rPr>
                <w:sz w:val="20"/>
                <w:szCs w:val="20"/>
              </w:rPr>
            </w:pPr>
            <w:r>
              <w:rPr>
                <w:sz w:val="24"/>
                <w:szCs w:val="24"/>
              </w:rPr>
              <w:t>Территории с особыми условия-</w:t>
            </w:r>
          </w:p>
        </w:tc>
        <w:tc>
          <w:tcPr>
            <w:tcW w:w="20" w:type="dxa"/>
            <w:vAlign w:val="bottom"/>
          </w:tcPr>
          <w:p w:rsidR="00014752" w:rsidRPr="000E5CA2" w:rsidRDefault="00014752"/>
        </w:tc>
        <w:tc>
          <w:tcPr>
            <w:tcW w:w="0" w:type="dxa"/>
            <w:vAlign w:val="bottom"/>
          </w:tcPr>
          <w:p w:rsidR="00014752" w:rsidRPr="000E5CA2" w:rsidRDefault="00014752">
            <w:pPr>
              <w:rPr>
                <w:sz w:val="2"/>
                <w:szCs w:val="2"/>
              </w:rPr>
            </w:pPr>
          </w:p>
        </w:tc>
      </w:tr>
      <w:tr w:rsidR="00014752" w:rsidRPr="000E5CA2">
        <w:trPr>
          <w:trHeight w:val="276"/>
        </w:trPr>
        <w:tc>
          <w:tcPr>
            <w:tcW w:w="580" w:type="dxa"/>
            <w:tcBorders>
              <w:left w:val="single" w:sz="8" w:space="0" w:color="auto"/>
              <w:right w:val="single" w:sz="8" w:space="0" w:color="auto"/>
            </w:tcBorders>
            <w:vAlign w:val="bottom"/>
          </w:tcPr>
          <w:p w:rsidR="00014752" w:rsidRPr="000E5CA2" w:rsidRDefault="00014752">
            <w:pPr>
              <w:rPr>
                <w:sz w:val="24"/>
                <w:szCs w:val="24"/>
              </w:rPr>
            </w:pPr>
          </w:p>
        </w:tc>
        <w:tc>
          <w:tcPr>
            <w:tcW w:w="2660" w:type="dxa"/>
            <w:tcBorders>
              <w:right w:val="single" w:sz="8" w:space="0" w:color="auto"/>
            </w:tcBorders>
            <w:vAlign w:val="bottom"/>
          </w:tcPr>
          <w:p w:rsidR="00014752" w:rsidRPr="000E5CA2" w:rsidRDefault="00014752">
            <w:pPr>
              <w:rPr>
                <w:sz w:val="24"/>
                <w:szCs w:val="24"/>
              </w:rPr>
            </w:pPr>
          </w:p>
        </w:tc>
        <w:tc>
          <w:tcPr>
            <w:tcW w:w="640" w:type="dxa"/>
            <w:tcBorders>
              <w:right w:val="single" w:sz="8" w:space="0" w:color="auto"/>
            </w:tcBorders>
            <w:vAlign w:val="bottom"/>
          </w:tcPr>
          <w:p w:rsidR="00014752" w:rsidRPr="000E5CA2" w:rsidRDefault="00014752">
            <w:pPr>
              <w:rPr>
                <w:sz w:val="24"/>
                <w:szCs w:val="24"/>
              </w:rPr>
            </w:pPr>
          </w:p>
        </w:tc>
        <w:tc>
          <w:tcPr>
            <w:tcW w:w="1700" w:type="dxa"/>
            <w:gridSpan w:val="2"/>
            <w:vMerge w:val="restart"/>
            <w:vAlign w:val="bottom"/>
          </w:tcPr>
          <w:p w:rsidR="00014752" w:rsidRPr="000E5CA2" w:rsidRDefault="00014752">
            <w:pPr>
              <w:ind w:left="20"/>
              <w:rPr>
                <w:sz w:val="20"/>
                <w:szCs w:val="20"/>
              </w:rPr>
            </w:pPr>
            <w:r>
              <w:rPr>
                <w:i/>
                <w:iCs/>
                <w:sz w:val="24"/>
                <w:szCs w:val="24"/>
              </w:rPr>
              <w:t>Охранные зоны</w:t>
            </w:r>
          </w:p>
        </w:tc>
        <w:tc>
          <w:tcPr>
            <w:tcW w:w="540" w:type="dxa"/>
            <w:tcBorders>
              <w:right w:val="single" w:sz="8" w:space="0" w:color="auto"/>
            </w:tcBorders>
            <w:vAlign w:val="bottom"/>
          </w:tcPr>
          <w:p w:rsidR="00014752" w:rsidRPr="000E5CA2" w:rsidRDefault="00014752">
            <w:pPr>
              <w:rPr>
                <w:sz w:val="24"/>
                <w:szCs w:val="24"/>
              </w:rPr>
            </w:pPr>
          </w:p>
        </w:tc>
        <w:tc>
          <w:tcPr>
            <w:tcW w:w="3540" w:type="dxa"/>
            <w:tcBorders>
              <w:right w:val="single" w:sz="8" w:space="0" w:color="auto"/>
            </w:tcBorders>
            <w:vAlign w:val="bottom"/>
          </w:tcPr>
          <w:p w:rsidR="00014752" w:rsidRPr="000E5CA2" w:rsidRDefault="00014752">
            <w:pPr>
              <w:jc w:val="center"/>
              <w:rPr>
                <w:sz w:val="20"/>
                <w:szCs w:val="20"/>
              </w:rPr>
            </w:pPr>
            <w:r>
              <w:rPr>
                <w:sz w:val="24"/>
                <w:szCs w:val="24"/>
              </w:rPr>
              <w:t>ми использования, правовой ре-</w:t>
            </w:r>
          </w:p>
        </w:tc>
        <w:tc>
          <w:tcPr>
            <w:tcW w:w="20" w:type="dxa"/>
            <w:vAlign w:val="bottom"/>
          </w:tcPr>
          <w:p w:rsidR="00014752" w:rsidRPr="000E5CA2" w:rsidRDefault="00014752">
            <w:pPr>
              <w:rPr>
                <w:sz w:val="24"/>
                <w:szCs w:val="24"/>
              </w:rPr>
            </w:pPr>
          </w:p>
        </w:tc>
        <w:tc>
          <w:tcPr>
            <w:tcW w:w="0" w:type="dxa"/>
            <w:vAlign w:val="bottom"/>
          </w:tcPr>
          <w:p w:rsidR="00014752" w:rsidRPr="000E5CA2" w:rsidRDefault="00014752">
            <w:pPr>
              <w:rPr>
                <w:sz w:val="2"/>
                <w:szCs w:val="2"/>
              </w:rPr>
            </w:pPr>
          </w:p>
        </w:tc>
      </w:tr>
      <w:tr w:rsidR="00014752" w:rsidRPr="000E5CA2">
        <w:trPr>
          <w:trHeight w:val="139"/>
        </w:trPr>
        <w:tc>
          <w:tcPr>
            <w:tcW w:w="580" w:type="dxa"/>
            <w:tcBorders>
              <w:left w:val="single" w:sz="8" w:space="0" w:color="auto"/>
              <w:right w:val="single" w:sz="8" w:space="0" w:color="auto"/>
            </w:tcBorders>
            <w:vAlign w:val="bottom"/>
          </w:tcPr>
          <w:p w:rsidR="00014752" w:rsidRPr="000E5CA2" w:rsidRDefault="00014752">
            <w:pPr>
              <w:rPr>
                <w:sz w:val="12"/>
                <w:szCs w:val="12"/>
              </w:rPr>
            </w:pPr>
          </w:p>
        </w:tc>
        <w:tc>
          <w:tcPr>
            <w:tcW w:w="2660" w:type="dxa"/>
            <w:tcBorders>
              <w:right w:val="single" w:sz="8" w:space="0" w:color="auto"/>
            </w:tcBorders>
            <w:vAlign w:val="bottom"/>
          </w:tcPr>
          <w:p w:rsidR="00014752" w:rsidRPr="000E5CA2" w:rsidRDefault="00014752">
            <w:pPr>
              <w:rPr>
                <w:sz w:val="12"/>
                <w:szCs w:val="12"/>
              </w:rPr>
            </w:pPr>
          </w:p>
        </w:tc>
        <w:tc>
          <w:tcPr>
            <w:tcW w:w="640" w:type="dxa"/>
            <w:tcBorders>
              <w:right w:val="single" w:sz="8" w:space="0" w:color="auto"/>
            </w:tcBorders>
            <w:vAlign w:val="bottom"/>
          </w:tcPr>
          <w:p w:rsidR="00014752" w:rsidRPr="000E5CA2" w:rsidRDefault="00014752">
            <w:pPr>
              <w:rPr>
                <w:sz w:val="12"/>
                <w:szCs w:val="12"/>
              </w:rPr>
            </w:pPr>
          </w:p>
        </w:tc>
        <w:tc>
          <w:tcPr>
            <w:tcW w:w="1700" w:type="dxa"/>
            <w:gridSpan w:val="2"/>
            <w:vMerge/>
            <w:vAlign w:val="bottom"/>
          </w:tcPr>
          <w:p w:rsidR="00014752" w:rsidRPr="000E5CA2" w:rsidRDefault="00014752">
            <w:pPr>
              <w:rPr>
                <w:sz w:val="12"/>
                <w:szCs w:val="12"/>
              </w:rPr>
            </w:pPr>
          </w:p>
        </w:tc>
        <w:tc>
          <w:tcPr>
            <w:tcW w:w="540" w:type="dxa"/>
            <w:tcBorders>
              <w:right w:val="single" w:sz="8" w:space="0" w:color="auto"/>
            </w:tcBorders>
            <w:vAlign w:val="bottom"/>
          </w:tcPr>
          <w:p w:rsidR="00014752" w:rsidRPr="000E5CA2" w:rsidRDefault="00014752">
            <w:pPr>
              <w:rPr>
                <w:sz w:val="12"/>
                <w:szCs w:val="12"/>
              </w:rPr>
            </w:pPr>
          </w:p>
        </w:tc>
        <w:tc>
          <w:tcPr>
            <w:tcW w:w="3540" w:type="dxa"/>
            <w:vMerge w:val="restart"/>
            <w:tcBorders>
              <w:right w:val="single" w:sz="8" w:space="0" w:color="auto"/>
            </w:tcBorders>
            <w:vAlign w:val="bottom"/>
          </w:tcPr>
          <w:p w:rsidR="00014752" w:rsidRPr="000E5CA2" w:rsidRDefault="00014752">
            <w:pPr>
              <w:jc w:val="center"/>
              <w:rPr>
                <w:sz w:val="20"/>
                <w:szCs w:val="20"/>
              </w:rPr>
            </w:pPr>
            <w:r>
              <w:rPr>
                <w:sz w:val="24"/>
                <w:szCs w:val="24"/>
              </w:rPr>
              <w:t>жим которых определяется огра-</w:t>
            </w:r>
          </w:p>
        </w:tc>
        <w:tc>
          <w:tcPr>
            <w:tcW w:w="20" w:type="dxa"/>
            <w:vAlign w:val="bottom"/>
          </w:tcPr>
          <w:p w:rsidR="00014752" w:rsidRPr="000E5CA2" w:rsidRDefault="00014752">
            <w:pPr>
              <w:rPr>
                <w:sz w:val="12"/>
                <w:szCs w:val="12"/>
              </w:rPr>
            </w:pPr>
          </w:p>
        </w:tc>
        <w:tc>
          <w:tcPr>
            <w:tcW w:w="0" w:type="dxa"/>
            <w:vAlign w:val="bottom"/>
          </w:tcPr>
          <w:p w:rsidR="00014752" w:rsidRPr="000E5CA2" w:rsidRDefault="00014752">
            <w:pPr>
              <w:rPr>
                <w:sz w:val="2"/>
                <w:szCs w:val="2"/>
              </w:rPr>
            </w:pPr>
          </w:p>
        </w:tc>
      </w:tr>
      <w:tr w:rsidR="00014752" w:rsidRPr="000E5CA2">
        <w:trPr>
          <w:trHeight w:val="137"/>
        </w:trPr>
        <w:tc>
          <w:tcPr>
            <w:tcW w:w="580" w:type="dxa"/>
            <w:tcBorders>
              <w:left w:val="single" w:sz="8" w:space="0" w:color="auto"/>
              <w:right w:val="single" w:sz="8" w:space="0" w:color="auto"/>
            </w:tcBorders>
            <w:vAlign w:val="bottom"/>
          </w:tcPr>
          <w:p w:rsidR="00014752" w:rsidRPr="000E5CA2" w:rsidRDefault="00014752">
            <w:pPr>
              <w:rPr>
                <w:sz w:val="11"/>
                <w:szCs w:val="11"/>
              </w:rPr>
            </w:pPr>
          </w:p>
        </w:tc>
        <w:tc>
          <w:tcPr>
            <w:tcW w:w="2660" w:type="dxa"/>
            <w:tcBorders>
              <w:right w:val="single" w:sz="8" w:space="0" w:color="auto"/>
            </w:tcBorders>
            <w:vAlign w:val="bottom"/>
          </w:tcPr>
          <w:p w:rsidR="00014752" w:rsidRPr="000E5CA2" w:rsidRDefault="00014752">
            <w:pPr>
              <w:rPr>
                <w:sz w:val="11"/>
                <w:szCs w:val="11"/>
              </w:rPr>
            </w:pPr>
          </w:p>
        </w:tc>
        <w:tc>
          <w:tcPr>
            <w:tcW w:w="640" w:type="dxa"/>
            <w:tcBorders>
              <w:right w:val="single" w:sz="8" w:space="0" w:color="auto"/>
            </w:tcBorders>
            <w:vAlign w:val="bottom"/>
          </w:tcPr>
          <w:p w:rsidR="00014752" w:rsidRPr="000E5CA2" w:rsidRDefault="00014752">
            <w:pPr>
              <w:rPr>
                <w:sz w:val="11"/>
                <w:szCs w:val="11"/>
              </w:rPr>
            </w:pPr>
          </w:p>
        </w:tc>
        <w:tc>
          <w:tcPr>
            <w:tcW w:w="520" w:type="dxa"/>
            <w:vAlign w:val="bottom"/>
          </w:tcPr>
          <w:p w:rsidR="00014752" w:rsidRPr="000E5CA2" w:rsidRDefault="00014752">
            <w:pPr>
              <w:rPr>
                <w:sz w:val="11"/>
                <w:szCs w:val="11"/>
              </w:rPr>
            </w:pPr>
          </w:p>
        </w:tc>
        <w:tc>
          <w:tcPr>
            <w:tcW w:w="1180" w:type="dxa"/>
            <w:vAlign w:val="bottom"/>
          </w:tcPr>
          <w:p w:rsidR="00014752" w:rsidRPr="000E5CA2" w:rsidRDefault="00014752">
            <w:pPr>
              <w:rPr>
                <w:sz w:val="11"/>
                <w:szCs w:val="11"/>
              </w:rPr>
            </w:pPr>
          </w:p>
        </w:tc>
        <w:tc>
          <w:tcPr>
            <w:tcW w:w="540" w:type="dxa"/>
            <w:tcBorders>
              <w:right w:val="single" w:sz="8" w:space="0" w:color="auto"/>
            </w:tcBorders>
            <w:vAlign w:val="bottom"/>
          </w:tcPr>
          <w:p w:rsidR="00014752" w:rsidRPr="000E5CA2" w:rsidRDefault="00014752">
            <w:pPr>
              <w:rPr>
                <w:sz w:val="11"/>
                <w:szCs w:val="11"/>
              </w:rPr>
            </w:pPr>
          </w:p>
        </w:tc>
        <w:tc>
          <w:tcPr>
            <w:tcW w:w="3540" w:type="dxa"/>
            <w:vMerge/>
            <w:tcBorders>
              <w:right w:val="single" w:sz="8" w:space="0" w:color="auto"/>
            </w:tcBorders>
            <w:vAlign w:val="bottom"/>
          </w:tcPr>
          <w:p w:rsidR="00014752" w:rsidRPr="000E5CA2" w:rsidRDefault="00014752">
            <w:pPr>
              <w:rPr>
                <w:sz w:val="11"/>
                <w:szCs w:val="11"/>
              </w:rPr>
            </w:pPr>
          </w:p>
        </w:tc>
        <w:tc>
          <w:tcPr>
            <w:tcW w:w="20" w:type="dxa"/>
            <w:vAlign w:val="bottom"/>
          </w:tcPr>
          <w:p w:rsidR="00014752" w:rsidRPr="000E5CA2" w:rsidRDefault="00014752">
            <w:pPr>
              <w:rPr>
                <w:sz w:val="11"/>
                <w:szCs w:val="11"/>
              </w:rPr>
            </w:pPr>
          </w:p>
        </w:tc>
        <w:tc>
          <w:tcPr>
            <w:tcW w:w="0" w:type="dxa"/>
            <w:vAlign w:val="bottom"/>
          </w:tcPr>
          <w:p w:rsidR="00014752" w:rsidRPr="000E5CA2" w:rsidRDefault="00014752">
            <w:pPr>
              <w:rPr>
                <w:sz w:val="2"/>
                <w:szCs w:val="2"/>
              </w:rPr>
            </w:pPr>
          </w:p>
        </w:tc>
      </w:tr>
      <w:tr w:rsidR="00014752" w:rsidRPr="000E5CA2">
        <w:trPr>
          <w:trHeight w:val="281"/>
        </w:trPr>
        <w:tc>
          <w:tcPr>
            <w:tcW w:w="580" w:type="dxa"/>
            <w:tcBorders>
              <w:left w:val="single" w:sz="8" w:space="0" w:color="auto"/>
              <w:right w:val="single" w:sz="8" w:space="0" w:color="auto"/>
            </w:tcBorders>
            <w:vAlign w:val="bottom"/>
          </w:tcPr>
          <w:p w:rsidR="00014752" w:rsidRPr="000E5CA2" w:rsidRDefault="00014752">
            <w:pPr>
              <w:rPr>
                <w:sz w:val="24"/>
                <w:szCs w:val="24"/>
              </w:rPr>
            </w:pPr>
          </w:p>
        </w:tc>
        <w:tc>
          <w:tcPr>
            <w:tcW w:w="2660" w:type="dxa"/>
            <w:tcBorders>
              <w:right w:val="single" w:sz="8" w:space="0" w:color="auto"/>
            </w:tcBorders>
            <w:vAlign w:val="bottom"/>
          </w:tcPr>
          <w:p w:rsidR="00014752" w:rsidRPr="000E5CA2" w:rsidRDefault="00014752">
            <w:pPr>
              <w:rPr>
                <w:sz w:val="24"/>
                <w:szCs w:val="24"/>
              </w:rPr>
            </w:pPr>
          </w:p>
        </w:tc>
        <w:tc>
          <w:tcPr>
            <w:tcW w:w="640" w:type="dxa"/>
            <w:tcBorders>
              <w:bottom w:val="single" w:sz="8" w:space="0" w:color="auto"/>
              <w:right w:val="single" w:sz="8" w:space="0" w:color="auto"/>
            </w:tcBorders>
            <w:vAlign w:val="bottom"/>
          </w:tcPr>
          <w:p w:rsidR="00014752" w:rsidRPr="000E5CA2" w:rsidRDefault="00014752">
            <w:pPr>
              <w:rPr>
                <w:sz w:val="24"/>
                <w:szCs w:val="24"/>
              </w:rPr>
            </w:pPr>
          </w:p>
        </w:tc>
        <w:tc>
          <w:tcPr>
            <w:tcW w:w="520" w:type="dxa"/>
            <w:tcBorders>
              <w:bottom w:val="single" w:sz="8" w:space="0" w:color="auto"/>
            </w:tcBorders>
            <w:vAlign w:val="bottom"/>
          </w:tcPr>
          <w:p w:rsidR="00014752" w:rsidRPr="000E5CA2" w:rsidRDefault="00014752">
            <w:pPr>
              <w:rPr>
                <w:sz w:val="24"/>
                <w:szCs w:val="24"/>
              </w:rPr>
            </w:pPr>
          </w:p>
        </w:tc>
        <w:tc>
          <w:tcPr>
            <w:tcW w:w="1180" w:type="dxa"/>
            <w:tcBorders>
              <w:bottom w:val="single" w:sz="8" w:space="0" w:color="auto"/>
            </w:tcBorders>
            <w:vAlign w:val="bottom"/>
          </w:tcPr>
          <w:p w:rsidR="00014752" w:rsidRPr="000E5CA2" w:rsidRDefault="00014752">
            <w:pPr>
              <w:rPr>
                <w:sz w:val="24"/>
                <w:szCs w:val="24"/>
              </w:rPr>
            </w:pPr>
          </w:p>
        </w:tc>
        <w:tc>
          <w:tcPr>
            <w:tcW w:w="540" w:type="dxa"/>
            <w:tcBorders>
              <w:bottom w:val="single" w:sz="8" w:space="0" w:color="auto"/>
              <w:right w:val="single" w:sz="8" w:space="0" w:color="auto"/>
            </w:tcBorders>
            <w:vAlign w:val="bottom"/>
          </w:tcPr>
          <w:p w:rsidR="00014752" w:rsidRPr="000E5CA2" w:rsidRDefault="00014752">
            <w:pPr>
              <w:rPr>
                <w:sz w:val="24"/>
                <w:szCs w:val="24"/>
              </w:rPr>
            </w:pPr>
          </w:p>
        </w:tc>
        <w:tc>
          <w:tcPr>
            <w:tcW w:w="3540" w:type="dxa"/>
            <w:tcBorders>
              <w:bottom w:val="single" w:sz="8" w:space="0" w:color="auto"/>
              <w:right w:val="single" w:sz="8" w:space="0" w:color="auto"/>
            </w:tcBorders>
            <w:vAlign w:val="bottom"/>
          </w:tcPr>
          <w:p w:rsidR="00014752" w:rsidRPr="000E5CA2" w:rsidRDefault="00014752">
            <w:pPr>
              <w:ind w:left="20"/>
              <w:rPr>
                <w:sz w:val="20"/>
                <w:szCs w:val="20"/>
              </w:rPr>
            </w:pPr>
            <w:r>
              <w:rPr>
                <w:sz w:val="24"/>
                <w:szCs w:val="24"/>
              </w:rPr>
              <w:t>ничениями прав.</w:t>
            </w:r>
          </w:p>
        </w:tc>
        <w:tc>
          <w:tcPr>
            <w:tcW w:w="20" w:type="dxa"/>
            <w:vAlign w:val="bottom"/>
          </w:tcPr>
          <w:p w:rsidR="00014752" w:rsidRPr="000E5CA2" w:rsidRDefault="00014752">
            <w:pPr>
              <w:rPr>
                <w:sz w:val="24"/>
                <w:szCs w:val="24"/>
              </w:rPr>
            </w:pPr>
          </w:p>
        </w:tc>
        <w:tc>
          <w:tcPr>
            <w:tcW w:w="0" w:type="dxa"/>
            <w:vAlign w:val="bottom"/>
          </w:tcPr>
          <w:p w:rsidR="00014752" w:rsidRPr="000E5CA2" w:rsidRDefault="00014752">
            <w:pPr>
              <w:rPr>
                <w:sz w:val="2"/>
                <w:szCs w:val="2"/>
              </w:rPr>
            </w:pPr>
          </w:p>
        </w:tc>
      </w:tr>
      <w:tr w:rsidR="00014752" w:rsidRPr="000E5CA2">
        <w:trPr>
          <w:trHeight w:val="256"/>
        </w:trPr>
        <w:tc>
          <w:tcPr>
            <w:tcW w:w="580" w:type="dxa"/>
            <w:tcBorders>
              <w:left w:val="single" w:sz="8" w:space="0" w:color="auto"/>
              <w:right w:val="single" w:sz="8" w:space="0" w:color="auto"/>
            </w:tcBorders>
            <w:vAlign w:val="bottom"/>
          </w:tcPr>
          <w:p w:rsidR="00014752" w:rsidRPr="000E5CA2" w:rsidRDefault="00014752"/>
        </w:tc>
        <w:tc>
          <w:tcPr>
            <w:tcW w:w="2660" w:type="dxa"/>
            <w:tcBorders>
              <w:right w:val="single" w:sz="8" w:space="0" w:color="auto"/>
            </w:tcBorders>
            <w:vAlign w:val="bottom"/>
          </w:tcPr>
          <w:p w:rsidR="00014752" w:rsidRPr="000E5CA2" w:rsidRDefault="00014752"/>
        </w:tc>
        <w:tc>
          <w:tcPr>
            <w:tcW w:w="640" w:type="dxa"/>
            <w:tcBorders>
              <w:right w:val="single" w:sz="8" w:space="0" w:color="auto"/>
            </w:tcBorders>
            <w:vAlign w:val="bottom"/>
          </w:tcPr>
          <w:p w:rsidR="00014752" w:rsidRPr="000E5CA2" w:rsidRDefault="00014752"/>
        </w:tc>
        <w:tc>
          <w:tcPr>
            <w:tcW w:w="520" w:type="dxa"/>
            <w:vAlign w:val="bottom"/>
          </w:tcPr>
          <w:p w:rsidR="00014752" w:rsidRPr="000E5CA2" w:rsidRDefault="00014752"/>
        </w:tc>
        <w:tc>
          <w:tcPr>
            <w:tcW w:w="1180" w:type="dxa"/>
            <w:vAlign w:val="bottom"/>
          </w:tcPr>
          <w:p w:rsidR="00014752" w:rsidRPr="000E5CA2" w:rsidRDefault="00014752"/>
        </w:tc>
        <w:tc>
          <w:tcPr>
            <w:tcW w:w="540" w:type="dxa"/>
            <w:tcBorders>
              <w:right w:val="single" w:sz="8" w:space="0" w:color="auto"/>
            </w:tcBorders>
            <w:vAlign w:val="bottom"/>
          </w:tcPr>
          <w:p w:rsidR="00014752" w:rsidRPr="000E5CA2" w:rsidRDefault="00014752"/>
        </w:tc>
        <w:tc>
          <w:tcPr>
            <w:tcW w:w="3540" w:type="dxa"/>
            <w:tcBorders>
              <w:right w:val="single" w:sz="8" w:space="0" w:color="auto"/>
            </w:tcBorders>
            <w:vAlign w:val="bottom"/>
          </w:tcPr>
          <w:p w:rsidR="00014752" w:rsidRPr="000E5CA2" w:rsidRDefault="00014752">
            <w:pPr>
              <w:spacing w:line="256" w:lineRule="exact"/>
              <w:jc w:val="center"/>
              <w:rPr>
                <w:sz w:val="20"/>
                <w:szCs w:val="20"/>
              </w:rPr>
            </w:pPr>
            <w:r>
              <w:rPr>
                <w:sz w:val="24"/>
                <w:szCs w:val="24"/>
              </w:rPr>
              <w:t>Территория, примыкающая к ак-</w:t>
            </w:r>
          </w:p>
        </w:tc>
        <w:tc>
          <w:tcPr>
            <w:tcW w:w="20" w:type="dxa"/>
            <w:vAlign w:val="bottom"/>
          </w:tcPr>
          <w:p w:rsidR="00014752" w:rsidRPr="000E5CA2" w:rsidRDefault="00014752"/>
        </w:tc>
        <w:tc>
          <w:tcPr>
            <w:tcW w:w="0" w:type="dxa"/>
            <w:vAlign w:val="bottom"/>
          </w:tcPr>
          <w:p w:rsidR="00014752" w:rsidRPr="000E5CA2" w:rsidRDefault="00014752">
            <w:pPr>
              <w:rPr>
                <w:sz w:val="2"/>
                <w:szCs w:val="2"/>
              </w:rPr>
            </w:pPr>
          </w:p>
        </w:tc>
      </w:tr>
      <w:tr w:rsidR="00014752" w:rsidRPr="000E5CA2">
        <w:trPr>
          <w:trHeight w:val="276"/>
        </w:trPr>
        <w:tc>
          <w:tcPr>
            <w:tcW w:w="580" w:type="dxa"/>
            <w:tcBorders>
              <w:left w:val="single" w:sz="8" w:space="0" w:color="auto"/>
              <w:right w:val="single" w:sz="8" w:space="0" w:color="auto"/>
            </w:tcBorders>
            <w:vAlign w:val="bottom"/>
          </w:tcPr>
          <w:p w:rsidR="00014752" w:rsidRPr="000E5CA2" w:rsidRDefault="00014752">
            <w:pPr>
              <w:rPr>
                <w:sz w:val="24"/>
                <w:szCs w:val="24"/>
              </w:rPr>
            </w:pPr>
          </w:p>
        </w:tc>
        <w:tc>
          <w:tcPr>
            <w:tcW w:w="2660" w:type="dxa"/>
            <w:tcBorders>
              <w:right w:val="single" w:sz="8" w:space="0" w:color="auto"/>
            </w:tcBorders>
            <w:vAlign w:val="bottom"/>
          </w:tcPr>
          <w:p w:rsidR="00014752" w:rsidRPr="000E5CA2" w:rsidRDefault="00014752">
            <w:pPr>
              <w:rPr>
                <w:sz w:val="24"/>
                <w:szCs w:val="24"/>
              </w:rPr>
            </w:pPr>
          </w:p>
        </w:tc>
        <w:tc>
          <w:tcPr>
            <w:tcW w:w="640" w:type="dxa"/>
            <w:tcBorders>
              <w:right w:val="single" w:sz="8" w:space="0" w:color="auto"/>
            </w:tcBorders>
            <w:vAlign w:val="bottom"/>
          </w:tcPr>
          <w:p w:rsidR="00014752" w:rsidRPr="000E5CA2" w:rsidRDefault="00014752">
            <w:pPr>
              <w:rPr>
                <w:sz w:val="24"/>
                <w:szCs w:val="24"/>
              </w:rPr>
            </w:pPr>
          </w:p>
        </w:tc>
        <w:tc>
          <w:tcPr>
            <w:tcW w:w="520" w:type="dxa"/>
            <w:vAlign w:val="bottom"/>
          </w:tcPr>
          <w:p w:rsidR="00014752" w:rsidRPr="000E5CA2" w:rsidRDefault="00014752">
            <w:pPr>
              <w:rPr>
                <w:sz w:val="24"/>
                <w:szCs w:val="24"/>
              </w:rPr>
            </w:pPr>
          </w:p>
        </w:tc>
        <w:tc>
          <w:tcPr>
            <w:tcW w:w="1180" w:type="dxa"/>
            <w:vAlign w:val="bottom"/>
          </w:tcPr>
          <w:p w:rsidR="00014752" w:rsidRPr="000E5CA2" w:rsidRDefault="00014752">
            <w:pPr>
              <w:rPr>
                <w:sz w:val="24"/>
                <w:szCs w:val="24"/>
              </w:rPr>
            </w:pPr>
          </w:p>
        </w:tc>
        <w:tc>
          <w:tcPr>
            <w:tcW w:w="540" w:type="dxa"/>
            <w:tcBorders>
              <w:right w:val="single" w:sz="8" w:space="0" w:color="auto"/>
            </w:tcBorders>
            <w:vAlign w:val="bottom"/>
          </w:tcPr>
          <w:p w:rsidR="00014752" w:rsidRPr="000E5CA2" w:rsidRDefault="00014752">
            <w:pPr>
              <w:rPr>
                <w:sz w:val="24"/>
                <w:szCs w:val="24"/>
              </w:rPr>
            </w:pPr>
          </w:p>
        </w:tc>
        <w:tc>
          <w:tcPr>
            <w:tcW w:w="3540" w:type="dxa"/>
            <w:tcBorders>
              <w:right w:val="single" w:sz="8" w:space="0" w:color="auto"/>
            </w:tcBorders>
            <w:vAlign w:val="bottom"/>
          </w:tcPr>
          <w:p w:rsidR="00014752" w:rsidRPr="000E5CA2" w:rsidRDefault="00014752">
            <w:pPr>
              <w:jc w:val="center"/>
              <w:rPr>
                <w:sz w:val="20"/>
                <w:szCs w:val="20"/>
              </w:rPr>
            </w:pPr>
            <w:r>
              <w:rPr>
                <w:sz w:val="24"/>
                <w:szCs w:val="24"/>
              </w:rPr>
              <w:t>ватории водного объекта, на ко-</w:t>
            </w:r>
          </w:p>
        </w:tc>
        <w:tc>
          <w:tcPr>
            <w:tcW w:w="20" w:type="dxa"/>
            <w:vAlign w:val="bottom"/>
          </w:tcPr>
          <w:p w:rsidR="00014752" w:rsidRPr="000E5CA2" w:rsidRDefault="00014752">
            <w:pPr>
              <w:rPr>
                <w:sz w:val="24"/>
                <w:szCs w:val="24"/>
              </w:rPr>
            </w:pPr>
          </w:p>
        </w:tc>
        <w:tc>
          <w:tcPr>
            <w:tcW w:w="0" w:type="dxa"/>
            <w:vAlign w:val="bottom"/>
          </w:tcPr>
          <w:p w:rsidR="00014752" w:rsidRPr="000E5CA2" w:rsidRDefault="00014752">
            <w:pPr>
              <w:rPr>
                <w:sz w:val="2"/>
                <w:szCs w:val="2"/>
              </w:rPr>
            </w:pPr>
          </w:p>
        </w:tc>
      </w:tr>
      <w:tr w:rsidR="00014752" w:rsidRPr="000E5CA2">
        <w:trPr>
          <w:trHeight w:val="276"/>
        </w:trPr>
        <w:tc>
          <w:tcPr>
            <w:tcW w:w="580" w:type="dxa"/>
            <w:tcBorders>
              <w:left w:val="single" w:sz="8" w:space="0" w:color="auto"/>
              <w:right w:val="single" w:sz="8" w:space="0" w:color="auto"/>
            </w:tcBorders>
            <w:vAlign w:val="bottom"/>
          </w:tcPr>
          <w:p w:rsidR="00014752" w:rsidRPr="000E5CA2" w:rsidRDefault="00014752">
            <w:pPr>
              <w:rPr>
                <w:sz w:val="23"/>
                <w:szCs w:val="23"/>
              </w:rPr>
            </w:pPr>
          </w:p>
        </w:tc>
        <w:tc>
          <w:tcPr>
            <w:tcW w:w="2660" w:type="dxa"/>
            <w:tcBorders>
              <w:right w:val="single" w:sz="8" w:space="0" w:color="auto"/>
            </w:tcBorders>
            <w:vAlign w:val="bottom"/>
          </w:tcPr>
          <w:p w:rsidR="00014752" w:rsidRPr="000E5CA2" w:rsidRDefault="00014752">
            <w:pPr>
              <w:rPr>
                <w:sz w:val="23"/>
                <w:szCs w:val="23"/>
              </w:rPr>
            </w:pPr>
          </w:p>
        </w:tc>
        <w:tc>
          <w:tcPr>
            <w:tcW w:w="640" w:type="dxa"/>
            <w:tcBorders>
              <w:right w:val="single" w:sz="8" w:space="0" w:color="auto"/>
            </w:tcBorders>
            <w:vAlign w:val="bottom"/>
          </w:tcPr>
          <w:p w:rsidR="00014752" w:rsidRPr="000E5CA2" w:rsidRDefault="00014752">
            <w:pPr>
              <w:rPr>
                <w:sz w:val="23"/>
                <w:szCs w:val="23"/>
              </w:rPr>
            </w:pPr>
          </w:p>
        </w:tc>
        <w:tc>
          <w:tcPr>
            <w:tcW w:w="2240" w:type="dxa"/>
            <w:gridSpan w:val="3"/>
            <w:vMerge w:val="restart"/>
            <w:tcBorders>
              <w:right w:val="single" w:sz="8" w:space="0" w:color="auto"/>
            </w:tcBorders>
            <w:vAlign w:val="bottom"/>
          </w:tcPr>
          <w:p w:rsidR="00014752" w:rsidRPr="000E5CA2" w:rsidRDefault="00014752">
            <w:pPr>
              <w:jc w:val="right"/>
              <w:rPr>
                <w:sz w:val="20"/>
                <w:szCs w:val="20"/>
              </w:rPr>
            </w:pPr>
            <w:r>
              <w:rPr>
                <w:i/>
                <w:iCs/>
                <w:sz w:val="24"/>
                <w:szCs w:val="24"/>
              </w:rPr>
              <w:t>Водоохранные зоны.</w:t>
            </w:r>
          </w:p>
        </w:tc>
        <w:tc>
          <w:tcPr>
            <w:tcW w:w="3540" w:type="dxa"/>
            <w:tcBorders>
              <w:right w:val="single" w:sz="8" w:space="0" w:color="auto"/>
            </w:tcBorders>
            <w:vAlign w:val="bottom"/>
          </w:tcPr>
          <w:p w:rsidR="00014752" w:rsidRPr="000E5CA2" w:rsidRDefault="00014752">
            <w:pPr>
              <w:jc w:val="center"/>
              <w:rPr>
                <w:sz w:val="20"/>
                <w:szCs w:val="20"/>
              </w:rPr>
            </w:pPr>
            <w:r>
              <w:rPr>
                <w:sz w:val="24"/>
                <w:szCs w:val="24"/>
              </w:rPr>
              <w:t>торой устанавливается специаль-</w:t>
            </w:r>
          </w:p>
        </w:tc>
        <w:tc>
          <w:tcPr>
            <w:tcW w:w="20" w:type="dxa"/>
            <w:vAlign w:val="bottom"/>
          </w:tcPr>
          <w:p w:rsidR="00014752" w:rsidRPr="000E5CA2" w:rsidRDefault="00014752">
            <w:pPr>
              <w:rPr>
                <w:sz w:val="23"/>
                <w:szCs w:val="23"/>
              </w:rPr>
            </w:pPr>
          </w:p>
        </w:tc>
        <w:tc>
          <w:tcPr>
            <w:tcW w:w="0" w:type="dxa"/>
            <w:vAlign w:val="bottom"/>
          </w:tcPr>
          <w:p w:rsidR="00014752" w:rsidRPr="000E5CA2" w:rsidRDefault="00014752">
            <w:pPr>
              <w:rPr>
                <w:sz w:val="2"/>
                <w:szCs w:val="2"/>
              </w:rPr>
            </w:pPr>
          </w:p>
        </w:tc>
      </w:tr>
      <w:tr w:rsidR="00014752" w:rsidRPr="000E5CA2">
        <w:trPr>
          <w:trHeight w:val="276"/>
        </w:trPr>
        <w:tc>
          <w:tcPr>
            <w:tcW w:w="580" w:type="dxa"/>
            <w:tcBorders>
              <w:left w:val="single" w:sz="8" w:space="0" w:color="auto"/>
              <w:right w:val="single" w:sz="8" w:space="0" w:color="auto"/>
            </w:tcBorders>
            <w:vAlign w:val="bottom"/>
          </w:tcPr>
          <w:p w:rsidR="00014752" w:rsidRPr="000E5CA2" w:rsidRDefault="00014752">
            <w:pPr>
              <w:rPr>
                <w:sz w:val="24"/>
                <w:szCs w:val="24"/>
              </w:rPr>
            </w:pPr>
          </w:p>
        </w:tc>
        <w:tc>
          <w:tcPr>
            <w:tcW w:w="2660" w:type="dxa"/>
            <w:tcBorders>
              <w:right w:val="single" w:sz="8" w:space="0" w:color="auto"/>
            </w:tcBorders>
            <w:vAlign w:val="bottom"/>
          </w:tcPr>
          <w:p w:rsidR="00014752" w:rsidRPr="000E5CA2" w:rsidRDefault="00014752">
            <w:pPr>
              <w:rPr>
                <w:sz w:val="24"/>
                <w:szCs w:val="24"/>
              </w:rPr>
            </w:pPr>
          </w:p>
        </w:tc>
        <w:tc>
          <w:tcPr>
            <w:tcW w:w="640" w:type="dxa"/>
            <w:tcBorders>
              <w:right w:val="single" w:sz="8" w:space="0" w:color="auto"/>
            </w:tcBorders>
            <w:vAlign w:val="bottom"/>
          </w:tcPr>
          <w:p w:rsidR="00014752" w:rsidRPr="000E5CA2" w:rsidRDefault="00014752">
            <w:pPr>
              <w:rPr>
                <w:sz w:val="24"/>
                <w:szCs w:val="24"/>
              </w:rPr>
            </w:pPr>
          </w:p>
        </w:tc>
        <w:tc>
          <w:tcPr>
            <w:tcW w:w="2240" w:type="dxa"/>
            <w:gridSpan w:val="3"/>
            <w:vMerge/>
            <w:tcBorders>
              <w:right w:val="single" w:sz="8" w:space="0" w:color="auto"/>
            </w:tcBorders>
            <w:vAlign w:val="bottom"/>
          </w:tcPr>
          <w:p w:rsidR="00014752" w:rsidRPr="000E5CA2" w:rsidRDefault="00014752">
            <w:pPr>
              <w:rPr>
                <w:sz w:val="24"/>
                <w:szCs w:val="24"/>
              </w:rPr>
            </w:pPr>
          </w:p>
        </w:tc>
        <w:tc>
          <w:tcPr>
            <w:tcW w:w="3540" w:type="dxa"/>
            <w:tcBorders>
              <w:right w:val="single" w:sz="8" w:space="0" w:color="auto"/>
            </w:tcBorders>
            <w:vAlign w:val="bottom"/>
          </w:tcPr>
          <w:p w:rsidR="00014752" w:rsidRPr="000E5CA2" w:rsidRDefault="00014752">
            <w:pPr>
              <w:jc w:val="center"/>
              <w:rPr>
                <w:sz w:val="20"/>
                <w:szCs w:val="20"/>
              </w:rPr>
            </w:pPr>
            <w:r>
              <w:rPr>
                <w:sz w:val="24"/>
                <w:szCs w:val="24"/>
              </w:rPr>
              <w:t>ный  режим  осуществления  хо-</w:t>
            </w:r>
          </w:p>
        </w:tc>
        <w:tc>
          <w:tcPr>
            <w:tcW w:w="20" w:type="dxa"/>
            <w:vAlign w:val="bottom"/>
          </w:tcPr>
          <w:p w:rsidR="00014752" w:rsidRPr="000E5CA2" w:rsidRDefault="00014752">
            <w:pPr>
              <w:rPr>
                <w:sz w:val="24"/>
                <w:szCs w:val="24"/>
              </w:rPr>
            </w:pPr>
          </w:p>
        </w:tc>
        <w:tc>
          <w:tcPr>
            <w:tcW w:w="0" w:type="dxa"/>
            <w:vAlign w:val="bottom"/>
          </w:tcPr>
          <w:p w:rsidR="00014752" w:rsidRPr="000E5CA2" w:rsidRDefault="00014752">
            <w:pPr>
              <w:rPr>
                <w:sz w:val="2"/>
                <w:szCs w:val="2"/>
              </w:rPr>
            </w:pPr>
          </w:p>
        </w:tc>
      </w:tr>
      <w:tr w:rsidR="00014752" w:rsidRPr="000E5CA2">
        <w:trPr>
          <w:trHeight w:val="276"/>
        </w:trPr>
        <w:tc>
          <w:tcPr>
            <w:tcW w:w="580" w:type="dxa"/>
            <w:tcBorders>
              <w:left w:val="single" w:sz="8" w:space="0" w:color="auto"/>
              <w:right w:val="single" w:sz="8" w:space="0" w:color="auto"/>
            </w:tcBorders>
            <w:vAlign w:val="bottom"/>
          </w:tcPr>
          <w:p w:rsidR="00014752" w:rsidRPr="000E5CA2" w:rsidRDefault="00014752">
            <w:pPr>
              <w:rPr>
                <w:sz w:val="24"/>
                <w:szCs w:val="24"/>
              </w:rPr>
            </w:pPr>
          </w:p>
        </w:tc>
        <w:tc>
          <w:tcPr>
            <w:tcW w:w="2660" w:type="dxa"/>
            <w:tcBorders>
              <w:right w:val="single" w:sz="8" w:space="0" w:color="auto"/>
            </w:tcBorders>
            <w:vAlign w:val="bottom"/>
          </w:tcPr>
          <w:p w:rsidR="00014752" w:rsidRPr="000E5CA2" w:rsidRDefault="00014752">
            <w:pPr>
              <w:spacing w:line="271" w:lineRule="exact"/>
              <w:jc w:val="center"/>
              <w:rPr>
                <w:sz w:val="20"/>
                <w:szCs w:val="20"/>
              </w:rPr>
            </w:pPr>
            <w:r>
              <w:rPr>
                <w:sz w:val="24"/>
                <w:szCs w:val="24"/>
              </w:rPr>
              <w:t>Зоны с особыми усло-</w:t>
            </w:r>
          </w:p>
        </w:tc>
        <w:tc>
          <w:tcPr>
            <w:tcW w:w="640" w:type="dxa"/>
            <w:tcBorders>
              <w:right w:val="single" w:sz="8" w:space="0" w:color="auto"/>
            </w:tcBorders>
            <w:vAlign w:val="bottom"/>
          </w:tcPr>
          <w:p w:rsidR="00014752" w:rsidRPr="000E5CA2" w:rsidRDefault="00014752">
            <w:pPr>
              <w:rPr>
                <w:sz w:val="24"/>
                <w:szCs w:val="24"/>
              </w:rPr>
            </w:pPr>
          </w:p>
        </w:tc>
        <w:tc>
          <w:tcPr>
            <w:tcW w:w="520" w:type="dxa"/>
            <w:vAlign w:val="bottom"/>
          </w:tcPr>
          <w:p w:rsidR="00014752" w:rsidRPr="000E5CA2" w:rsidRDefault="00014752">
            <w:pPr>
              <w:rPr>
                <w:sz w:val="24"/>
                <w:szCs w:val="24"/>
              </w:rPr>
            </w:pPr>
          </w:p>
        </w:tc>
        <w:tc>
          <w:tcPr>
            <w:tcW w:w="1180" w:type="dxa"/>
            <w:vAlign w:val="bottom"/>
          </w:tcPr>
          <w:p w:rsidR="00014752" w:rsidRPr="000E5CA2" w:rsidRDefault="00014752">
            <w:pPr>
              <w:rPr>
                <w:sz w:val="24"/>
                <w:szCs w:val="24"/>
              </w:rPr>
            </w:pPr>
          </w:p>
        </w:tc>
        <w:tc>
          <w:tcPr>
            <w:tcW w:w="540" w:type="dxa"/>
            <w:tcBorders>
              <w:right w:val="single" w:sz="8" w:space="0" w:color="auto"/>
            </w:tcBorders>
            <w:vAlign w:val="bottom"/>
          </w:tcPr>
          <w:p w:rsidR="00014752" w:rsidRPr="000E5CA2" w:rsidRDefault="00014752">
            <w:pPr>
              <w:rPr>
                <w:sz w:val="24"/>
                <w:szCs w:val="24"/>
              </w:rPr>
            </w:pPr>
          </w:p>
        </w:tc>
        <w:tc>
          <w:tcPr>
            <w:tcW w:w="3540" w:type="dxa"/>
            <w:tcBorders>
              <w:right w:val="single" w:sz="8" w:space="0" w:color="auto"/>
            </w:tcBorders>
            <w:vAlign w:val="bottom"/>
          </w:tcPr>
          <w:p w:rsidR="00014752" w:rsidRPr="000E5CA2" w:rsidRDefault="00014752">
            <w:pPr>
              <w:jc w:val="center"/>
              <w:rPr>
                <w:sz w:val="20"/>
                <w:szCs w:val="20"/>
              </w:rPr>
            </w:pPr>
            <w:r>
              <w:rPr>
                <w:sz w:val="24"/>
                <w:szCs w:val="24"/>
              </w:rPr>
              <w:t>зяйственной  и  иной  деятельно-</w:t>
            </w:r>
          </w:p>
        </w:tc>
        <w:tc>
          <w:tcPr>
            <w:tcW w:w="20" w:type="dxa"/>
            <w:vAlign w:val="bottom"/>
          </w:tcPr>
          <w:p w:rsidR="00014752" w:rsidRPr="000E5CA2" w:rsidRDefault="00014752">
            <w:pPr>
              <w:rPr>
                <w:sz w:val="24"/>
                <w:szCs w:val="24"/>
              </w:rPr>
            </w:pPr>
          </w:p>
        </w:tc>
        <w:tc>
          <w:tcPr>
            <w:tcW w:w="0" w:type="dxa"/>
            <w:vAlign w:val="bottom"/>
          </w:tcPr>
          <w:p w:rsidR="00014752" w:rsidRPr="000E5CA2" w:rsidRDefault="00014752">
            <w:pPr>
              <w:rPr>
                <w:sz w:val="2"/>
                <w:szCs w:val="2"/>
              </w:rPr>
            </w:pPr>
          </w:p>
        </w:tc>
      </w:tr>
      <w:tr w:rsidR="00014752" w:rsidRPr="000E5CA2">
        <w:trPr>
          <w:trHeight w:val="281"/>
        </w:trPr>
        <w:tc>
          <w:tcPr>
            <w:tcW w:w="580" w:type="dxa"/>
            <w:tcBorders>
              <w:left w:val="single" w:sz="8" w:space="0" w:color="auto"/>
              <w:bottom w:val="single" w:sz="8" w:space="0" w:color="auto"/>
              <w:right w:val="single" w:sz="8" w:space="0" w:color="auto"/>
            </w:tcBorders>
            <w:vAlign w:val="bottom"/>
          </w:tcPr>
          <w:p w:rsidR="00014752" w:rsidRPr="000E5CA2" w:rsidRDefault="00014752">
            <w:pPr>
              <w:rPr>
                <w:sz w:val="24"/>
                <w:szCs w:val="24"/>
              </w:rPr>
            </w:pPr>
          </w:p>
        </w:tc>
        <w:tc>
          <w:tcPr>
            <w:tcW w:w="2660" w:type="dxa"/>
            <w:tcBorders>
              <w:right w:val="single" w:sz="8" w:space="0" w:color="auto"/>
            </w:tcBorders>
            <w:vAlign w:val="bottom"/>
          </w:tcPr>
          <w:p w:rsidR="00014752" w:rsidRPr="000E5CA2" w:rsidRDefault="00014752">
            <w:pPr>
              <w:spacing w:line="272" w:lineRule="exact"/>
              <w:jc w:val="center"/>
              <w:rPr>
                <w:sz w:val="20"/>
                <w:szCs w:val="20"/>
              </w:rPr>
            </w:pPr>
            <w:r>
              <w:rPr>
                <w:w w:val="99"/>
                <w:sz w:val="24"/>
                <w:szCs w:val="24"/>
              </w:rPr>
              <w:t>виями использования</w:t>
            </w:r>
          </w:p>
        </w:tc>
        <w:tc>
          <w:tcPr>
            <w:tcW w:w="640" w:type="dxa"/>
            <w:tcBorders>
              <w:bottom w:val="single" w:sz="8" w:space="0" w:color="auto"/>
              <w:right w:val="single" w:sz="8" w:space="0" w:color="auto"/>
            </w:tcBorders>
            <w:vAlign w:val="bottom"/>
          </w:tcPr>
          <w:p w:rsidR="00014752" w:rsidRPr="000E5CA2" w:rsidRDefault="00014752">
            <w:pPr>
              <w:rPr>
                <w:sz w:val="24"/>
                <w:szCs w:val="24"/>
              </w:rPr>
            </w:pPr>
          </w:p>
        </w:tc>
        <w:tc>
          <w:tcPr>
            <w:tcW w:w="520" w:type="dxa"/>
            <w:tcBorders>
              <w:bottom w:val="single" w:sz="8" w:space="0" w:color="auto"/>
            </w:tcBorders>
            <w:vAlign w:val="bottom"/>
          </w:tcPr>
          <w:p w:rsidR="00014752" w:rsidRPr="000E5CA2" w:rsidRDefault="00014752">
            <w:pPr>
              <w:rPr>
                <w:sz w:val="24"/>
                <w:szCs w:val="24"/>
              </w:rPr>
            </w:pPr>
          </w:p>
        </w:tc>
        <w:tc>
          <w:tcPr>
            <w:tcW w:w="1180" w:type="dxa"/>
            <w:tcBorders>
              <w:bottom w:val="single" w:sz="8" w:space="0" w:color="auto"/>
            </w:tcBorders>
            <w:vAlign w:val="bottom"/>
          </w:tcPr>
          <w:p w:rsidR="00014752" w:rsidRPr="000E5CA2" w:rsidRDefault="00014752">
            <w:pPr>
              <w:rPr>
                <w:sz w:val="24"/>
                <w:szCs w:val="24"/>
              </w:rPr>
            </w:pPr>
          </w:p>
        </w:tc>
        <w:tc>
          <w:tcPr>
            <w:tcW w:w="540" w:type="dxa"/>
            <w:tcBorders>
              <w:bottom w:val="single" w:sz="8" w:space="0" w:color="auto"/>
              <w:right w:val="single" w:sz="8" w:space="0" w:color="auto"/>
            </w:tcBorders>
            <w:vAlign w:val="bottom"/>
          </w:tcPr>
          <w:p w:rsidR="00014752" w:rsidRPr="000E5CA2" w:rsidRDefault="00014752">
            <w:pPr>
              <w:rPr>
                <w:sz w:val="24"/>
                <w:szCs w:val="24"/>
              </w:rPr>
            </w:pPr>
          </w:p>
        </w:tc>
        <w:tc>
          <w:tcPr>
            <w:tcW w:w="3540" w:type="dxa"/>
            <w:tcBorders>
              <w:bottom w:val="single" w:sz="8" w:space="0" w:color="auto"/>
              <w:right w:val="single" w:sz="8" w:space="0" w:color="auto"/>
            </w:tcBorders>
            <w:vAlign w:val="bottom"/>
          </w:tcPr>
          <w:p w:rsidR="00014752" w:rsidRPr="000E5CA2" w:rsidRDefault="00014752">
            <w:pPr>
              <w:ind w:left="20"/>
              <w:rPr>
                <w:sz w:val="20"/>
                <w:szCs w:val="20"/>
              </w:rPr>
            </w:pPr>
            <w:r>
              <w:rPr>
                <w:sz w:val="24"/>
                <w:szCs w:val="24"/>
              </w:rPr>
              <w:t>сти.</w:t>
            </w:r>
          </w:p>
        </w:tc>
        <w:tc>
          <w:tcPr>
            <w:tcW w:w="20" w:type="dxa"/>
            <w:vAlign w:val="bottom"/>
          </w:tcPr>
          <w:p w:rsidR="00014752" w:rsidRPr="000E5CA2" w:rsidRDefault="00014752">
            <w:pPr>
              <w:rPr>
                <w:sz w:val="24"/>
                <w:szCs w:val="24"/>
              </w:rPr>
            </w:pPr>
          </w:p>
        </w:tc>
        <w:tc>
          <w:tcPr>
            <w:tcW w:w="0" w:type="dxa"/>
            <w:vAlign w:val="bottom"/>
          </w:tcPr>
          <w:p w:rsidR="00014752" w:rsidRPr="000E5CA2" w:rsidRDefault="00014752">
            <w:pPr>
              <w:rPr>
                <w:sz w:val="2"/>
                <w:szCs w:val="2"/>
              </w:rPr>
            </w:pPr>
          </w:p>
        </w:tc>
      </w:tr>
      <w:tr w:rsidR="00014752" w:rsidRPr="000E5CA2">
        <w:trPr>
          <w:trHeight w:val="421"/>
        </w:trPr>
        <w:tc>
          <w:tcPr>
            <w:tcW w:w="580" w:type="dxa"/>
            <w:vAlign w:val="bottom"/>
          </w:tcPr>
          <w:p w:rsidR="00014752" w:rsidRPr="000E5CA2" w:rsidRDefault="00014752">
            <w:pPr>
              <w:rPr>
                <w:sz w:val="24"/>
                <w:szCs w:val="24"/>
              </w:rPr>
            </w:pPr>
          </w:p>
        </w:tc>
        <w:tc>
          <w:tcPr>
            <w:tcW w:w="2660" w:type="dxa"/>
            <w:vAlign w:val="bottom"/>
          </w:tcPr>
          <w:p w:rsidR="00014752" w:rsidRPr="000E5CA2" w:rsidRDefault="00014752">
            <w:pPr>
              <w:rPr>
                <w:sz w:val="24"/>
                <w:szCs w:val="24"/>
              </w:rPr>
            </w:pPr>
          </w:p>
        </w:tc>
        <w:tc>
          <w:tcPr>
            <w:tcW w:w="640" w:type="dxa"/>
            <w:vAlign w:val="bottom"/>
          </w:tcPr>
          <w:p w:rsidR="00014752" w:rsidRPr="000E5CA2" w:rsidRDefault="00014752">
            <w:pPr>
              <w:rPr>
                <w:sz w:val="24"/>
                <w:szCs w:val="24"/>
              </w:rPr>
            </w:pPr>
          </w:p>
        </w:tc>
        <w:tc>
          <w:tcPr>
            <w:tcW w:w="520" w:type="dxa"/>
            <w:vAlign w:val="bottom"/>
          </w:tcPr>
          <w:p w:rsidR="00014752" w:rsidRPr="000E5CA2" w:rsidRDefault="00014752">
            <w:pPr>
              <w:rPr>
                <w:sz w:val="24"/>
                <w:szCs w:val="24"/>
              </w:rPr>
            </w:pPr>
          </w:p>
        </w:tc>
        <w:tc>
          <w:tcPr>
            <w:tcW w:w="1180" w:type="dxa"/>
            <w:vAlign w:val="bottom"/>
          </w:tcPr>
          <w:p w:rsidR="00014752" w:rsidRPr="000E5CA2" w:rsidRDefault="00014752">
            <w:pPr>
              <w:rPr>
                <w:sz w:val="24"/>
                <w:szCs w:val="24"/>
              </w:rPr>
            </w:pPr>
          </w:p>
        </w:tc>
        <w:tc>
          <w:tcPr>
            <w:tcW w:w="540" w:type="dxa"/>
            <w:vAlign w:val="bottom"/>
          </w:tcPr>
          <w:p w:rsidR="00014752" w:rsidRPr="000E5CA2" w:rsidRDefault="00014752">
            <w:pPr>
              <w:rPr>
                <w:sz w:val="24"/>
                <w:szCs w:val="24"/>
              </w:rPr>
            </w:pPr>
          </w:p>
        </w:tc>
        <w:tc>
          <w:tcPr>
            <w:tcW w:w="3560" w:type="dxa"/>
            <w:gridSpan w:val="2"/>
            <w:vAlign w:val="bottom"/>
          </w:tcPr>
          <w:p w:rsidR="00014752" w:rsidRPr="000E5CA2" w:rsidRDefault="00014752">
            <w:pPr>
              <w:jc w:val="right"/>
              <w:rPr>
                <w:sz w:val="20"/>
                <w:szCs w:val="20"/>
              </w:rPr>
            </w:pPr>
            <w:r>
              <w:rPr>
                <w:sz w:val="24"/>
                <w:szCs w:val="24"/>
              </w:rPr>
              <w:t>37</w:t>
            </w:r>
          </w:p>
        </w:tc>
        <w:tc>
          <w:tcPr>
            <w:tcW w:w="0" w:type="dxa"/>
            <w:vAlign w:val="bottom"/>
          </w:tcPr>
          <w:p w:rsidR="00014752" w:rsidRPr="000E5CA2" w:rsidRDefault="00014752">
            <w:pPr>
              <w:rPr>
                <w:sz w:val="2"/>
                <w:szCs w:val="2"/>
              </w:rPr>
            </w:pPr>
          </w:p>
        </w:tc>
      </w:tr>
    </w:tbl>
    <w:p w:rsidR="00014752" w:rsidRDefault="00014752">
      <w:pPr>
        <w:sectPr w:rsidR="00014752">
          <w:pgSz w:w="11900" w:h="16838"/>
          <w:pgMar w:top="558" w:right="566" w:bottom="0" w:left="1440" w:header="0" w:footer="0" w:gutter="0"/>
          <w:cols w:space="720" w:equalWidth="0">
            <w:col w:w="9900"/>
          </w:cols>
        </w:sectPr>
      </w:pPr>
    </w:p>
    <w:tbl>
      <w:tblPr>
        <w:tblW w:w="0" w:type="auto"/>
        <w:tblInd w:w="230" w:type="dxa"/>
        <w:tblLayout w:type="fixed"/>
        <w:tblCellMar>
          <w:left w:w="0" w:type="dxa"/>
          <w:right w:w="0" w:type="dxa"/>
        </w:tblCellMar>
        <w:tblLook w:val="00A0"/>
      </w:tblPr>
      <w:tblGrid>
        <w:gridCol w:w="580"/>
        <w:gridCol w:w="2660"/>
        <w:gridCol w:w="640"/>
        <w:gridCol w:w="940"/>
        <w:gridCol w:w="1300"/>
        <w:gridCol w:w="1300"/>
        <w:gridCol w:w="580"/>
        <w:gridCol w:w="1660"/>
        <w:gridCol w:w="30"/>
      </w:tblGrid>
      <w:tr w:rsidR="00014752" w:rsidRPr="000E5CA2">
        <w:trPr>
          <w:trHeight w:val="271"/>
        </w:trPr>
        <w:tc>
          <w:tcPr>
            <w:tcW w:w="580" w:type="dxa"/>
            <w:tcBorders>
              <w:top w:val="single" w:sz="8" w:space="0" w:color="auto"/>
              <w:left w:val="single" w:sz="8" w:space="0" w:color="auto"/>
            </w:tcBorders>
            <w:vAlign w:val="bottom"/>
          </w:tcPr>
          <w:p w:rsidR="00014752" w:rsidRPr="000E5CA2" w:rsidRDefault="00014752">
            <w:pPr>
              <w:rPr>
                <w:sz w:val="23"/>
                <w:szCs w:val="23"/>
              </w:rPr>
            </w:pPr>
          </w:p>
        </w:tc>
        <w:tc>
          <w:tcPr>
            <w:tcW w:w="2660" w:type="dxa"/>
            <w:tcBorders>
              <w:top w:val="single" w:sz="8" w:space="0" w:color="auto"/>
              <w:right w:val="single" w:sz="8" w:space="0" w:color="auto"/>
            </w:tcBorders>
            <w:vAlign w:val="bottom"/>
          </w:tcPr>
          <w:p w:rsidR="00014752" w:rsidRPr="000E5CA2" w:rsidRDefault="00014752">
            <w:pPr>
              <w:rPr>
                <w:sz w:val="23"/>
                <w:szCs w:val="23"/>
              </w:rPr>
            </w:pPr>
          </w:p>
        </w:tc>
        <w:tc>
          <w:tcPr>
            <w:tcW w:w="2880" w:type="dxa"/>
            <w:gridSpan w:val="3"/>
            <w:vMerge w:val="restart"/>
            <w:tcBorders>
              <w:top w:val="single" w:sz="8" w:space="0" w:color="auto"/>
              <w:right w:val="single" w:sz="8" w:space="0" w:color="auto"/>
            </w:tcBorders>
            <w:vAlign w:val="bottom"/>
          </w:tcPr>
          <w:p w:rsidR="00014752" w:rsidRPr="000E5CA2" w:rsidRDefault="00014752">
            <w:pPr>
              <w:jc w:val="center"/>
              <w:rPr>
                <w:sz w:val="20"/>
                <w:szCs w:val="20"/>
              </w:rPr>
            </w:pPr>
            <w:r>
              <w:rPr>
                <w:sz w:val="24"/>
                <w:szCs w:val="24"/>
              </w:rPr>
              <w:t>Виды территориальных</w:t>
            </w:r>
          </w:p>
        </w:tc>
        <w:tc>
          <w:tcPr>
            <w:tcW w:w="3540" w:type="dxa"/>
            <w:gridSpan w:val="3"/>
            <w:tcBorders>
              <w:top w:val="single" w:sz="8" w:space="0" w:color="auto"/>
              <w:right w:val="single" w:sz="8" w:space="0" w:color="auto"/>
            </w:tcBorders>
            <w:vAlign w:val="bottom"/>
          </w:tcPr>
          <w:p w:rsidR="00014752" w:rsidRPr="000E5CA2" w:rsidRDefault="00014752">
            <w:pPr>
              <w:spacing w:line="271" w:lineRule="exact"/>
              <w:jc w:val="center"/>
              <w:rPr>
                <w:sz w:val="20"/>
                <w:szCs w:val="20"/>
              </w:rPr>
            </w:pPr>
            <w:r>
              <w:rPr>
                <w:sz w:val="24"/>
                <w:szCs w:val="24"/>
              </w:rPr>
              <w:t>Основные виды разрешенного</w:t>
            </w:r>
          </w:p>
        </w:tc>
        <w:tc>
          <w:tcPr>
            <w:tcW w:w="0" w:type="dxa"/>
            <w:vAlign w:val="bottom"/>
          </w:tcPr>
          <w:p w:rsidR="00014752" w:rsidRPr="000E5CA2" w:rsidRDefault="00014752">
            <w:pPr>
              <w:rPr>
                <w:sz w:val="2"/>
                <w:szCs w:val="2"/>
              </w:rPr>
            </w:pPr>
          </w:p>
        </w:tc>
      </w:tr>
      <w:tr w:rsidR="00014752" w:rsidRPr="000E5CA2">
        <w:trPr>
          <w:trHeight w:val="139"/>
        </w:trPr>
        <w:tc>
          <w:tcPr>
            <w:tcW w:w="3240" w:type="dxa"/>
            <w:gridSpan w:val="2"/>
            <w:vMerge w:val="restart"/>
            <w:tcBorders>
              <w:left w:val="single" w:sz="8" w:space="0" w:color="auto"/>
              <w:right w:val="single" w:sz="8" w:space="0" w:color="auto"/>
            </w:tcBorders>
            <w:vAlign w:val="bottom"/>
          </w:tcPr>
          <w:p w:rsidR="00014752" w:rsidRPr="000E5CA2" w:rsidRDefault="00014752">
            <w:pPr>
              <w:ind w:right="40"/>
              <w:jc w:val="right"/>
              <w:rPr>
                <w:sz w:val="20"/>
                <w:szCs w:val="20"/>
              </w:rPr>
            </w:pPr>
            <w:r>
              <w:rPr>
                <w:sz w:val="24"/>
                <w:szCs w:val="24"/>
              </w:rPr>
              <w:t>Состав территориальных зон</w:t>
            </w:r>
          </w:p>
        </w:tc>
        <w:tc>
          <w:tcPr>
            <w:tcW w:w="2880" w:type="dxa"/>
            <w:gridSpan w:val="3"/>
            <w:vMerge/>
            <w:tcBorders>
              <w:right w:val="single" w:sz="8" w:space="0" w:color="auto"/>
            </w:tcBorders>
            <w:vAlign w:val="bottom"/>
          </w:tcPr>
          <w:p w:rsidR="00014752" w:rsidRPr="000E5CA2" w:rsidRDefault="00014752">
            <w:pPr>
              <w:rPr>
                <w:sz w:val="12"/>
                <w:szCs w:val="12"/>
              </w:rPr>
            </w:pPr>
          </w:p>
        </w:tc>
        <w:tc>
          <w:tcPr>
            <w:tcW w:w="3540" w:type="dxa"/>
            <w:gridSpan w:val="3"/>
            <w:vMerge w:val="restart"/>
            <w:tcBorders>
              <w:right w:val="single" w:sz="8" w:space="0" w:color="auto"/>
            </w:tcBorders>
            <w:vAlign w:val="bottom"/>
          </w:tcPr>
          <w:p w:rsidR="00014752" w:rsidRPr="000E5CA2" w:rsidRDefault="00014752">
            <w:pPr>
              <w:jc w:val="center"/>
              <w:rPr>
                <w:sz w:val="20"/>
                <w:szCs w:val="20"/>
              </w:rPr>
            </w:pPr>
            <w:r>
              <w:rPr>
                <w:sz w:val="24"/>
                <w:szCs w:val="24"/>
              </w:rPr>
              <w:t>использования земельных участ-</w:t>
            </w:r>
          </w:p>
        </w:tc>
        <w:tc>
          <w:tcPr>
            <w:tcW w:w="0" w:type="dxa"/>
            <w:vAlign w:val="bottom"/>
          </w:tcPr>
          <w:p w:rsidR="00014752" w:rsidRPr="000E5CA2" w:rsidRDefault="00014752">
            <w:pPr>
              <w:rPr>
                <w:sz w:val="2"/>
                <w:szCs w:val="2"/>
              </w:rPr>
            </w:pPr>
          </w:p>
        </w:tc>
      </w:tr>
      <w:tr w:rsidR="00014752" w:rsidRPr="000E5CA2">
        <w:trPr>
          <w:trHeight w:val="137"/>
        </w:trPr>
        <w:tc>
          <w:tcPr>
            <w:tcW w:w="3240" w:type="dxa"/>
            <w:gridSpan w:val="2"/>
            <w:vMerge/>
            <w:tcBorders>
              <w:left w:val="single" w:sz="8" w:space="0" w:color="auto"/>
              <w:right w:val="single" w:sz="8" w:space="0" w:color="auto"/>
            </w:tcBorders>
            <w:vAlign w:val="bottom"/>
          </w:tcPr>
          <w:p w:rsidR="00014752" w:rsidRPr="000E5CA2" w:rsidRDefault="00014752">
            <w:pPr>
              <w:rPr>
                <w:sz w:val="11"/>
                <w:szCs w:val="11"/>
              </w:rPr>
            </w:pPr>
          </w:p>
        </w:tc>
        <w:tc>
          <w:tcPr>
            <w:tcW w:w="640" w:type="dxa"/>
            <w:vAlign w:val="bottom"/>
          </w:tcPr>
          <w:p w:rsidR="00014752" w:rsidRPr="000E5CA2" w:rsidRDefault="00014752">
            <w:pPr>
              <w:rPr>
                <w:sz w:val="11"/>
                <w:szCs w:val="11"/>
              </w:rPr>
            </w:pPr>
          </w:p>
        </w:tc>
        <w:tc>
          <w:tcPr>
            <w:tcW w:w="940" w:type="dxa"/>
            <w:vMerge w:val="restart"/>
            <w:vAlign w:val="bottom"/>
          </w:tcPr>
          <w:p w:rsidR="00014752" w:rsidRPr="000E5CA2" w:rsidRDefault="00014752">
            <w:pPr>
              <w:ind w:left="480"/>
              <w:jc w:val="center"/>
              <w:rPr>
                <w:sz w:val="20"/>
                <w:szCs w:val="20"/>
              </w:rPr>
            </w:pPr>
            <w:r>
              <w:rPr>
                <w:w w:val="98"/>
                <w:sz w:val="24"/>
                <w:szCs w:val="24"/>
              </w:rPr>
              <w:t>зон</w:t>
            </w:r>
          </w:p>
        </w:tc>
        <w:tc>
          <w:tcPr>
            <w:tcW w:w="1300" w:type="dxa"/>
            <w:tcBorders>
              <w:right w:val="single" w:sz="8" w:space="0" w:color="auto"/>
            </w:tcBorders>
            <w:vAlign w:val="bottom"/>
          </w:tcPr>
          <w:p w:rsidR="00014752" w:rsidRPr="000E5CA2" w:rsidRDefault="00014752">
            <w:pPr>
              <w:rPr>
                <w:sz w:val="11"/>
                <w:szCs w:val="11"/>
              </w:rPr>
            </w:pPr>
          </w:p>
        </w:tc>
        <w:tc>
          <w:tcPr>
            <w:tcW w:w="3540" w:type="dxa"/>
            <w:gridSpan w:val="3"/>
            <w:vMerge/>
            <w:tcBorders>
              <w:right w:val="single" w:sz="8" w:space="0" w:color="auto"/>
            </w:tcBorders>
            <w:vAlign w:val="bottom"/>
          </w:tcPr>
          <w:p w:rsidR="00014752" w:rsidRPr="000E5CA2" w:rsidRDefault="00014752">
            <w:pPr>
              <w:rPr>
                <w:sz w:val="11"/>
                <w:szCs w:val="11"/>
              </w:rPr>
            </w:pPr>
          </w:p>
        </w:tc>
        <w:tc>
          <w:tcPr>
            <w:tcW w:w="0" w:type="dxa"/>
            <w:vAlign w:val="bottom"/>
          </w:tcPr>
          <w:p w:rsidR="00014752" w:rsidRPr="000E5CA2" w:rsidRDefault="00014752">
            <w:pPr>
              <w:rPr>
                <w:sz w:val="2"/>
                <w:szCs w:val="2"/>
              </w:rPr>
            </w:pPr>
          </w:p>
        </w:tc>
      </w:tr>
      <w:tr w:rsidR="00014752" w:rsidRPr="000E5CA2">
        <w:trPr>
          <w:trHeight w:val="139"/>
        </w:trPr>
        <w:tc>
          <w:tcPr>
            <w:tcW w:w="580" w:type="dxa"/>
            <w:tcBorders>
              <w:left w:val="single" w:sz="8" w:space="0" w:color="auto"/>
            </w:tcBorders>
            <w:vAlign w:val="bottom"/>
          </w:tcPr>
          <w:p w:rsidR="00014752" w:rsidRPr="000E5CA2" w:rsidRDefault="00014752">
            <w:pPr>
              <w:rPr>
                <w:sz w:val="12"/>
                <w:szCs w:val="12"/>
              </w:rPr>
            </w:pPr>
          </w:p>
        </w:tc>
        <w:tc>
          <w:tcPr>
            <w:tcW w:w="2660" w:type="dxa"/>
            <w:tcBorders>
              <w:right w:val="single" w:sz="8" w:space="0" w:color="auto"/>
            </w:tcBorders>
            <w:vAlign w:val="bottom"/>
          </w:tcPr>
          <w:p w:rsidR="00014752" w:rsidRPr="000E5CA2" w:rsidRDefault="00014752">
            <w:pPr>
              <w:rPr>
                <w:sz w:val="12"/>
                <w:szCs w:val="12"/>
              </w:rPr>
            </w:pPr>
          </w:p>
        </w:tc>
        <w:tc>
          <w:tcPr>
            <w:tcW w:w="640" w:type="dxa"/>
            <w:vAlign w:val="bottom"/>
          </w:tcPr>
          <w:p w:rsidR="00014752" w:rsidRPr="000E5CA2" w:rsidRDefault="00014752">
            <w:pPr>
              <w:rPr>
                <w:sz w:val="12"/>
                <w:szCs w:val="12"/>
              </w:rPr>
            </w:pPr>
          </w:p>
        </w:tc>
        <w:tc>
          <w:tcPr>
            <w:tcW w:w="940" w:type="dxa"/>
            <w:vMerge/>
            <w:vAlign w:val="bottom"/>
          </w:tcPr>
          <w:p w:rsidR="00014752" w:rsidRPr="000E5CA2" w:rsidRDefault="00014752">
            <w:pPr>
              <w:rPr>
                <w:sz w:val="12"/>
                <w:szCs w:val="12"/>
              </w:rPr>
            </w:pPr>
          </w:p>
        </w:tc>
        <w:tc>
          <w:tcPr>
            <w:tcW w:w="1300" w:type="dxa"/>
            <w:tcBorders>
              <w:right w:val="single" w:sz="8" w:space="0" w:color="auto"/>
            </w:tcBorders>
            <w:vAlign w:val="bottom"/>
          </w:tcPr>
          <w:p w:rsidR="00014752" w:rsidRPr="000E5CA2" w:rsidRDefault="00014752">
            <w:pPr>
              <w:rPr>
                <w:sz w:val="12"/>
                <w:szCs w:val="12"/>
              </w:rPr>
            </w:pPr>
          </w:p>
        </w:tc>
        <w:tc>
          <w:tcPr>
            <w:tcW w:w="1300" w:type="dxa"/>
            <w:vAlign w:val="bottom"/>
          </w:tcPr>
          <w:p w:rsidR="00014752" w:rsidRPr="000E5CA2" w:rsidRDefault="00014752">
            <w:pPr>
              <w:rPr>
                <w:sz w:val="12"/>
                <w:szCs w:val="12"/>
              </w:rPr>
            </w:pPr>
          </w:p>
        </w:tc>
        <w:tc>
          <w:tcPr>
            <w:tcW w:w="2240" w:type="dxa"/>
            <w:gridSpan w:val="2"/>
            <w:vMerge w:val="restart"/>
            <w:tcBorders>
              <w:right w:val="single" w:sz="8" w:space="0" w:color="auto"/>
            </w:tcBorders>
            <w:vAlign w:val="bottom"/>
          </w:tcPr>
          <w:p w:rsidR="00014752" w:rsidRPr="000E5CA2" w:rsidRDefault="00014752">
            <w:pPr>
              <w:ind w:right="1220"/>
              <w:jc w:val="center"/>
              <w:rPr>
                <w:sz w:val="20"/>
                <w:szCs w:val="20"/>
              </w:rPr>
            </w:pPr>
            <w:r>
              <w:rPr>
                <w:w w:val="97"/>
                <w:sz w:val="24"/>
                <w:szCs w:val="24"/>
              </w:rPr>
              <w:t>ков</w:t>
            </w:r>
          </w:p>
        </w:tc>
        <w:tc>
          <w:tcPr>
            <w:tcW w:w="0" w:type="dxa"/>
            <w:vAlign w:val="bottom"/>
          </w:tcPr>
          <w:p w:rsidR="00014752" w:rsidRPr="000E5CA2" w:rsidRDefault="00014752">
            <w:pPr>
              <w:rPr>
                <w:sz w:val="2"/>
                <w:szCs w:val="2"/>
              </w:rPr>
            </w:pPr>
          </w:p>
        </w:tc>
      </w:tr>
      <w:tr w:rsidR="00014752" w:rsidRPr="000E5CA2">
        <w:trPr>
          <w:trHeight w:val="142"/>
        </w:trPr>
        <w:tc>
          <w:tcPr>
            <w:tcW w:w="580" w:type="dxa"/>
            <w:tcBorders>
              <w:left w:val="single" w:sz="8" w:space="0" w:color="auto"/>
              <w:bottom w:val="single" w:sz="8" w:space="0" w:color="auto"/>
            </w:tcBorders>
            <w:vAlign w:val="bottom"/>
          </w:tcPr>
          <w:p w:rsidR="00014752" w:rsidRPr="000E5CA2" w:rsidRDefault="00014752">
            <w:pPr>
              <w:rPr>
                <w:sz w:val="12"/>
                <w:szCs w:val="12"/>
              </w:rPr>
            </w:pPr>
          </w:p>
        </w:tc>
        <w:tc>
          <w:tcPr>
            <w:tcW w:w="2660" w:type="dxa"/>
            <w:tcBorders>
              <w:bottom w:val="single" w:sz="8" w:space="0" w:color="auto"/>
              <w:right w:val="single" w:sz="8" w:space="0" w:color="auto"/>
            </w:tcBorders>
            <w:vAlign w:val="bottom"/>
          </w:tcPr>
          <w:p w:rsidR="00014752" w:rsidRPr="000E5CA2" w:rsidRDefault="00014752">
            <w:pPr>
              <w:rPr>
                <w:sz w:val="12"/>
                <w:szCs w:val="12"/>
              </w:rPr>
            </w:pPr>
          </w:p>
        </w:tc>
        <w:tc>
          <w:tcPr>
            <w:tcW w:w="640" w:type="dxa"/>
            <w:tcBorders>
              <w:bottom w:val="single" w:sz="8" w:space="0" w:color="auto"/>
            </w:tcBorders>
            <w:vAlign w:val="bottom"/>
          </w:tcPr>
          <w:p w:rsidR="00014752" w:rsidRPr="000E5CA2" w:rsidRDefault="00014752">
            <w:pPr>
              <w:rPr>
                <w:sz w:val="12"/>
                <w:szCs w:val="12"/>
              </w:rPr>
            </w:pPr>
          </w:p>
        </w:tc>
        <w:tc>
          <w:tcPr>
            <w:tcW w:w="940" w:type="dxa"/>
            <w:tcBorders>
              <w:bottom w:val="single" w:sz="8" w:space="0" w:color="auto"/>
            </w:tcBorders>
            <w:vAlign w:val="bottom"/>
          </w:tcPr>
          <w:p w:rsidR="00014752" w:rsidRPr="000E5CA2" w:rsidRDefault="00014752">
            <w:pPr>
              <w:rPr>
                <w:sz w:val="12"/>
                <w:szCs w:val="12"/>
              </w:rPr>
            </w:pPr>
          </w:p>
        </w:tc>
        <w:tc>
          <w:tcPr>
            <w:tcW w:w="1300" w:type="dxa"/>
            <w:tcBorders>
              <w:bottom w:val="single" w:sz="8" w:space="0" w:color="auto"/>
              <w:right w:val="single" w:sz="8" w:space="0" w:color="auto"/>
            </w:tcBorders>
            <w:vAlign w:val="bottom"/>
          </w:tcPr>
          <w:p w:rsidR="00014752" w:rsidRPr="000E5CA2" w:rsidRDefault="00014752">
            <w:pPr>
              <w:rPr>
                <w:sz w:val="12"/>
                <w:szCs w:val="12"/>
              </w:rPr>
            </w:pPr>
          </w:p>
        </w:tc>
        <w:tc>
          <w:tcPr>
            <w:tcW w:w="1300" w:type="dxa"/>
            <w:tcBorders>
              <w:bottom w:val="single" w:sz="8" w:space="0" w:color="auto"/>
            </w:tcBorders>
            <w:vAlign w:val="bottom"/>
          </w:tcPr>
          <w:p w:rsidR="00014752" w:rsidRPr="000E5CA2" w:rsidRDefault="00014752">
            <w:pPr>
              <w:rPr>
                <w:sz w:val="12"/>
                <w:szCs w:val="12"/>
              </w:rPr>
            </w:pPr>
          </w:p>
        </w:tc>
        <w:tc>
          <w:tcPr>
            <w:tcW w:w="2240" w:type="dxa"/>
            <w:gridSpan w:val="2"/>
            <w:vMerge/>
            <w:tcBorders>
              <w:bottom w:val="single" w:sz="8" w:space="0" w:color="auto"/>
              <w:right w:val="single" w:sz="8" w:space="0" w:color="auto"/>
            </w:tcBorders>
            <w:vAlign w:val="bottom"/>
          </w:tcPr>
          <w:p w:rsidR="00014752" w:rsidRPr="000E5CA2" w:rsidRDefault="00014752">
            <w:pPr>
              <w:rPr>
                <w:sz w:val="12"/>
                <w:szCs w:val="12"/>
              </w:rPr>
            </w:pPr>
          </w:p>
        </w:tc>
        <w:tc>
          <w:tcPr>
            <w:tcW w:w="0" w:type="dxa"/>
            <w:vAlign w:val="bottom"/>
          </w:tcPr>
          <w:p w:rsidR="00014752" w:rsidRPr="000E5CA2" w:rsidRDefault="00014752">
            <w:pPr>
              <w:rPr>
                <w:sz w:val="2"/>
                <w:szCs w:val="2"/>
              </w:rPr>
            </w:pPr>
          </w:p>
        </w:tc>
      </w:tr>
      <w:tr w:rsidR="00014752" w:rsidRPr="000E5CA2">
        <w:trPr>
          <w:trHeight w:val="261"/>
        </w:trPr>
        <w:tc>
          <w:tcPr>
            <w:tcW w:w="580" w:type="dxa"/>
            <w:tcBorders>
              <w:left w:val="single" w:sz="8" w:space="0" w:color="auto"/>
              <w:bottom w:val="single" w:sz="8" w:space="0" w:color="auto"/>
              <w:right w:val="single" w:sz="8" w:space="0" w:color="auto"/>
            </w:tcBorders>
            <w:vAlign w:val="bottom"/>
          </w:tcPr>
          <w:p w:rsidR="00014752" w:rsidRPr="000E5CA2" w:rsidRDefault="00014752">
            <w:pPr>
              <w:spacing w:line="260" w:lineRule="exact"/>
              <w:ind w:right="120"/>
              <w:jc w:val="right"/>
              <w:rPr>
                <w:sz w:val="20"/>
                <w:szCs w:val="20"/>
              </w:rPr>
            </w:pPr>
            <w:r>
              <w:rPr>
                <w:sz w:val="24"/>
                <w:szCs w:val="24"/>
              </w:rPr>
              <w:t>1</w:t>
            </w:r>
          </w:p>
        </w:tc>
        <w:tc>
          <w:tcPr>
            <w:tcW w:w="2660" w:type="dxa"/>
            <w:tcBorders>
              <w:bottom w:val="single" w:sz="8" w:space="0" w:color="auto"/>
              <w:right w:val="single" w:sz="8" w:space="0" w:color="auto"/>
            </w:tcBorders>
            <w:vAlign w:val="bottom"/>
          </w:tcPr>
          <w:p w:rsidR="00014752" w:rsidRPr="000E5CA2" w:rsidRDefault="00014752">
            <w:pPr>
              <w:spacing w:line="260" w:lineRule="exact"/>
              <w:ind w:right="900"/>
              <w:jc w:val="right"/>
              <w:rPr>
                <w:sz w:val="20"/>
                <w:szCs w:val="20"/>
              </w:rPr>
            </w:pPr>
            <w:r>
              <w:rPr>
                <w:sz w:val="24"/>
                <w:szCs w:val="24"/>
              </w:rPr>
              <w:t>2</w:t>
            </w:r>
          </w:p>
        </w:tc>
        <w:tc>
          <w:tcPr>
            <w:tcW w:w="640" w:type="dxa"/>
            <w:tcBorders>
              <w:bottom w:val="single" w:sz="8" w:space="0" w:color="auto"/>
              <w:right w:val="single" w:sz="8" w:space="0" w:color="auto"/>
            </w:tcBorders>
            <w:vAlign w:val="bottom"/>
          </w:tcPr>
          <w:p w:rsidR="00014752" w:rsidRPr="000E5CA2" w:rsidRDefault="00014752">
            <w:pPr>
              <w:spacing w:line="260" w:lineRule="exact"/>
              <w:ind w:right="180"/>
              <w:jc w:val="right"/>
              <w:rPr>
                <w:sz w:val="20"/>
                <w:szCs w:val="20"/>
              </w:rPr>
            </w:pPr>
            <w:r>
              <w:rPr>
                <w:sz w:val="24"/>
                <w:szCs w:val="24"/>
              </w:rPr>
              <w:t>3</w:t>
            </w:r>
          </w:p>
        </w:tc>
        <w:tc>
          <w:tcPr>
            <w:tcW w:w="940" w:type="dxa"/>
            <w:tcBorders>
              <w:bottom w:val="single" w:sz="8" w:space="0" w:color="auto"/>
            </w:tcBorders>
            <w:vAlign w:val="bottom"/>
          </w:tcPr>
          <w:p w:rsidR="00014752" w:rsidRPr="000E5CA2" w:rsidRDefault="00014752"/>
        </w:tc>
        <w:tc>
          <w:tcPr>
            <w:tcW w:w="1300" w:type="dxa"/>
            <w:tcBorders>
              <w:bottom w:val="single" w:sz="8" w:space="0" w:color="auto"/>
              <w:right w:val="single" w:sz="8" w:space="0" w:color="auto"/>
            </w:tcBorders>
            <w:vAlign w:val="bottom"/>
          </w:tcPr>
          <w:p w:rsidR="00014752" w:rsidRPr="000E5CA2" w:rsidRDefault="00014752">
            <w:pPr>
              <w:spacing w:line="260" w:lineRule="exact"/>
              <w:ind w:right="680"/>
              <w:jc w:val="right"/>
              <w:rPr>
                <w:sz w:val="20"/>
                <w:szCs w:val="20"/>
              </w:rPr>
            </w:pPr>
            <w:r>
              <w:rPr>
                <w:sz w:val="24"/>
                <w:szCs w:val="24"/>
              </w:rPr>
              <w:t>4</w:t>
            </w:r>
          </w:p>
        </w:tc>
        <w:tc>
          <w:tcPr>
            <w:tcW w:w="1300" w:type="dxa"/>
            <w:tcBorders>
              <w:bottom w:val="single" w:sz="8" w:space="0" w:color="auto"/>
            </w:tcBorders>
            <w:vAlign w:val="bottom"/>
          </w:tcPr>
          <w:p w:rsidR="00014752" w:rsidRPr="000E5CA2" w:rsidRDefault="00014752"/>
        </w:tc>
        <w:tc>
          <w:tcPr>
            <w:tcW w:w="580" w:type="dxa"/>
            <w:tcBorders>
              <w:bottom w:val="single" w:sz="8" w:space="0" w:color="auto"/>
            </w:tcBorders>
            <w:vAlign w:val="bottom"/>
          </w:tcPr>
          <w:p w:rsidR="00014752" w:rsidRPr="000E5CA2" w:rsidRDefault="00014752"/>
        </w:tc>
        <w:tc>
          <w:tcPr>
            <w:tcW w:w="1660" w:type="dxa"/>
            <w:tcBorders>
              <w:bottom w:val="single" w:sz="8" w:space="0" w:color="auto"/>
              <w:right w:val="single" w:sz="8" w:space="0" w:color="auto"/>
            </w:tcBorders>
            <w:vAlign w:val="bottom"/>
          </w:tcPr>
          <w:p w:rsidR="00014752" w:rsidRPr="000E5CA2" w:rsidRDefault="00014752">
            <w:pPr>
              <w:spacing w:line="260" w:lineRule="exact"/>
              <w:ind w:right="1340"/>
              <w:jc w:val="right"/>
              <w:rPr>
                <w:sz w:val="20"/>
                <w:szCs w:val="20"/>
              </w:rPr>
            </w:pPr>
            <w:r>
              <w:rPr>
                <w:sz w:val="24"/>
                <w:szCs w:val="24"/>
              </w:rPr>
              <w:t>5</w:t>
            </w:r>
          </w:p>
        </w:tc>
        <w:tc>
          <w:tcPr>
            <w:tcW w:w="0" w:type="dxa"/>
            <w:vAlign w:val="bottom"/>
          </w:tcPr>
          <w:p w:rsidR="00014752" w:rsidRPr="000E5CA2" w:rsidRDefault="00014752">
            <w:pPr>
              <w:rPr>
                <w:sz w:val="2"/>
                <w:szCs w:val="2"/>
              </w:rPr>
            </w:pPr>
          </w:p>
        </w:tc>
      </w:tr>
      <w:tr w:rsidR="00014752" w:rsidRPr="000E5CA2">
        <w:trPr>
          <w:trHeight w:val="292"/>
        </w:trPr>
        <w:tc>
          <w:tcPr>
            <w:tcW w:w="580" w:type="dxa"/>
            <w:tcBorders>
              <w:left w:val="single" w:sz="8" w:space="0" w:color="auto"/>
              <w:right w:val="single" w:sz="8" w:space="0" w:color="auto"/>
            </w:tcBorders>
            <w:vAlign w:val="bottom"/>
          </w:tcPr>
          <w:p w:rsidR="00014752" w:rsidRPr="000E5CA2" w:rsidRDefault="00014752">
            <w:pPr>
              <w:jc w:val="center"/>
              <w:rPr>
                <w:sz w:val="20"/>
                <w:szCs w:val="20"/>
              </w:rPr>
            </w:pPr>
            <w:r>
              <w:rPr>
                <w:w w:val="99"/>
                <w:sz w:val="24"/>
                <w:szCs w:val="24"/>
              </w:rPr>
              <w:t>Код</w:t>
            </w:r>
          </w:p>
        </w:tc>
        <w:tc>
          <w:tcPr>
            <w:tcW w:w="2660" w:type="dxa"/>
            <w:tcBorders>
              <w:right w:val="single" w:sz="8" w:space="0" w:color="auto"/>
            </w:tcBorders>
            <w:vAlign w:val="bottom"/>
          </w:tcPr>
          <w:p w:rsidR="00014752" w:rsidRPr="000E5CA2" w:rsidRDefault="00014752">
            <w:pPr>
              <w:jc w:val="center"/>
              <w:rPr>
                <w:sz w:val="20"/>
                <w:szCs w:val="20"/>
              </w:rPr>
            </w:pPr>
            <w:r>
              <w:rPr>
                <w:sz w:val="24"/>
                <w:szCs w:val="24"/>
              </w:rPr>
              <w:t>Наименование</w:t>
            </w:r>
          </w:p>
        </w:tc>
        <w:tc>
          <w:tcPr>
            <w:tcW w:w="640" w:type="dxa"/>
            <w:tcBorders>
              <w:right w:val="single" w:sz="8" w:space="0" w:color="auto"/>
            </w:tcBorders>
            <w:vAlign w:val="bottom"/>
          </w:tcPr>
          <w:p w:rsidR="00014752" w:rsidRPr="000E5CA2" w:rsidRDefault="00014752">
            <w:pPr>
              <w:jc w:val="center"/>
              <w:rPr>
                <w:sz w:val="20"/>
                <w:szCs w:val="20"/>
              </w:rPr>
            </w:pPr>
            <w:r>
              <w:rPr>
                <w:w w:val="99"/>
                <w:sz w:val="24"/>
                <w:szCs w:val="24"/>
              </w:rPr>
              <w:t>Код</w:t>
            </w:r>
          </w:p>
        </w:tc>
        <w:tc>
          <w:tcPr>
            <w:tcW w:w="2240" w:type="dxa"/>
            <w:gridSpan w:val="2"/>
            <w:tcBorders>
              <w:right w:val="single" w:sz="8" w:space="0" w:color="auto"/>
            </w:tcBorders>
            <w:vAlign w:val="bottom"/>
          </w:tcPr>
          <w:p w:rsidR="00014752" w:rsidRPr="000E5CA2" w:rsidRDefault="00014752">
            <w:pPr>
              <w:ind w:left="340"/>
              <w:rPr>
                <w:sz w:val="20"/>
                <w:szCs w:val="20"/>
              </w:rPr>
            </w:pPr>
            <w:r>
              <w:rPr>
                <w:sz w:val="24"/>
                <w:szCs w:val="24"/>
              </w:rPr>
              <w:t>Наименование</w:t>
            </w:r>
          </w:p>
        </w:tc>
        <w:tc>
          <w:tcPr>
            <w:tcW w:w="3540" w:type="dxa"/>
            <w:gridSpan w:val="3"/>
            <w:tcBorders>
              <w:right w:val="single" w:sz="8" w:space="0" w:color="auto"/>
            </w:tcBorders>
            <w:vAlign w:val="bottom"/>
          </w:tcPr>
          <w:p w:rsidR="00014752" w:rsidRPr="000E5CA2" w:rsidRDefault="00014752">
            <w:pPr>
              <w:jc w:val="center"/>
              <w:rPr>
                <w:sz w:val="20"/>
                <w:szCs w:val="20"/>
              </w:rPr>
            </w:pPr>
            <w:r>
              <w:rPr>
                <w:sz w:val="24"/>
                <w:szCs w:val="24"/>
              </w:rPr>
              <w:t>Наименование</w:t>
            </w:r>
          </w:p>
        </w:tc>
        <w:tc>
          <w:tcPr>
            <w:tcW w:w="0" w:type="dxa"/>
            <w:vAlign w:val="bottom"/>
          </w:tcPr>
          <w:p w:rsidR="00014752" w:rsidRPr="000E5CA2" w:rsidRDefault="00014752">
            <w:pPr>
              <w:rPr>
                <w:sz w:val="2"/>
                <w:szCs w:val="2"/>
              </w:rPr>
            </w:pPr>
          </w:p>
        </w:tc>
      </w:tr>
      <w:tr w:rsidR="00014752" w:rsidRPr="000E5CA2">
        <w:trPr>
          <w:trHeight w:val="44"/>
        </w:trPr>
        <w:tc>
          <w:tcPr>
            <w:tcW w:w="580" w:type="dxa"/>
            <w:tcBorders>
              <w:left w:val="single" w:sz="8" w:space="0" w:color="auto"/>
              <w:bottom w:val="single" w:sz="8" w:space="0" w:color="auto"/>
              <w:right w:val="single" w:sz="8" w:space="0" w:color="auto"/>
            </w:tcBorders>
            <w:vAlign w:val="bottom"/>
          </w:tcPr>
          <w:p w:rsidR="00014752" w:rsidRPr="000E5CA2" w:rsidRDefault="00014752">
            <w:pPr>
              <w:rPr>
                <w:sz w:val="3"/>
                <w:szCs w:val="3"/>
              </w:rPr>
            </w:pPr>
          </w:p>
        </w:tc>
        <w:tc>
          <w:tcPr>
            <w:tcW w:w="2660" w:type="dxa"/>
            <w:tcBorders>
              <w:bottom w:val="single" w:sz="8" w:space="0" w:color="auto"/>
              <w:right w:val="single" w:sz="8" w:space="0" w:color="auto"/>
            </w:tcBorders>
            <w:vAlign w:val="bottom"/>
          </w:tcPr>
          <w:p w:rsidR="00014752" w:rsidRPr="000E5CA2" w:rsidRDefault="00014752">
            <w:pPr>
              <w:rPr>
                <w:sz w:val="3"/>
                <w:szCs w:val="3"/>
              </w:rPr>
            </w:pPr>
          </w:p>
        </w:tc>
        <w:tc>
          <w:tcPr>
            <w:tcW w:w="640" w:type="dxa"/>
            <w:tcBorders>
              <w:bottom w:val="single" w:sz="8" w:space="0" w:color="auto"/>
              <w:right w:val="single" w:sz="8" w:space="0" w:color="auto"/>
            </w:tcBorders>
            <w:vAlign w:val="bottom"/>
          </w:tcPr>
          <w:p w:rsidR="00014752" w:rsidRPr="000E5CA2" w:rsidRDefault="00014752">
            <w:pPr>
              <w:rPr>
                <w:sz w:val="3"/>
                <w:szCs w:val="3"/>
              </w:rPr>
            </w:pPr>
          </w:p>
        </w:tc>
        <w:tc>
          <w:tcPr>
            <w:tcW w:w="940" w:type="dxa"/>
            <w:tcBorders>
              <w:bottom w:val="single" w:sz="8" w:space="0" w:color="auto"/>
            </w:tcBorders>
            <w:vAlign w:val="bottom"/>
          </w:tcPr>
          <w:p w:rsidR="00014752" w:rsidRPr="000E5CA2" w:rsidRDefault="00014752">
            <w:pPr>
              <w:rPr>
                <w:sz w:val="3"/>
                <w:szCs w:val="3"/>
              </w:rPr>
            </w:pPr>
          </w:p>
        </w:tc>
        <w:tc>
          <w:tcPr>
            <w:tcW w:w="1300" w:type="dxa"/>
            <w:tcBorders>
              <w:bottom w:val="single" w:sz="8" w:space="0" w:color="auto"/>
              <w:right w:val="single" w:sz="8" w:space="0" w:color="auto"/>
            </w:tcBorders>
            <w:vAlign w:val="bottom"/>
          </w:tcPr>
          <w:p w:rsidR="00014752" w:rsidRPr="000E5CA2" w:rsidRDefault="00014752">
            <w:pPr>
              <w:rPr>
                <w:sz w:val="3"/>
                <w:szCs w:val="3"/>
              </w:rPr>
            </w:pPr>
          </w:p>
        </w:tc>
        <w:tc>
          <w:tcPr>
            <w:tcW w:w="3540" w:type="dxa"/>
            <w:gridSpan w:val="3"/>
            <w:tcBorders>
              <w:bottom w:val="single" w:sz="8" w:space="0" w:color="auto"/>
              <w:right w:val="single" w:sz="8" w:space="0" w:color="auto"/>
            </w:tcBorders>
            <w:vAlign w:val="bottom"/>
          </w:tcPr>
          <w:p w:rsidR="00014752" w:rsidRPr="000E5CA2" w:rsidRDefault="00014752">
            <w:pPr>
              <w:rPr>
                <w:sz w:val="3"/>
                <w:szCs w:val="3"/>
              </w:rPr>
            </w:pPr>
          </w:p>
        </w:tc>
        <w:tc>
          <w:tcPr>
            <w:tcW w:w="0" w:type="dxa"/>
            <w:vAlign w:val="bottom"/>
          </w:tcPr>
          <w:p w:rsidR="00014752" w:rsidRPr="000E5CA2" w:rsidRDefault="00014752">
            <w:pPr>
              <w:rPr>
                <w:sz w:val="2"/>
                <w:szCs w:val="2"/>
              </w:rPr>
            </w:pPr>
          </w:p>
        </w:tc>
      </w:tr>
      <w:tr w:rsidR="00014752" w:rsidRPr="000E5CA2">
        <w:trPr>
          <w:trHeight w:val="251"/>
        </w:trPr>
        <w:tc>
          <w:tcPr>
            <w:tcW w:w="580" w:type="dxa"/>
            <w:tcBorders>
              <w:left w:val="single" w:sz="8" w:space="0" w:color="auto"/>
              <w:right w:val="single" w:sz="8" w:space="0" w:color="auto"/>
            </w:tcBorders>
            <w:vAlign w:val="bottom"/>
          </w:tcPr>
          <w:p w:rsidR="00014752" w:rsidRPr="000E5CA2" w:rsidRDefault="00014752">
            <w:pPr>
              <w:rPr>
                <w:sz w:val="21"/>
                <w:szCs w:val="21"/>
              </w:rPr>
            </w:pPr>
          </w:p>
        </w:tc>
        <w:tc>
          <w:tcPr>
            <w:tcW w:w="2660" w:type="dxa"/>
            <w:tcBorders>
              <w:right w:val="single" w:sz="8" w:space="0" w:color="auto"/>
            </w:tcBorders>
            <w:vAlign w:val="bottom"/>
          </w:tcPr>
          <w:p w:rsidR="00014752" w:rsidRPr="000E5CA2" w:rsidRDefault="00014752">
            <w:pPr>
              <w:spacing w:line="251" w:lineRule="exact"/>
              <w:jc w:val="center"/>
              <w:rPr>
                <w:sz w:val="20"/>
                <w:szCs w:val="20"/>
              </w:rPr>
            </w:pPr>
            <w:r>
              <w:rPr>
                <w:w w:val="99"/>
                <w:sz w:val="24"/>
                <w:szCs w:val="24"/>
              </w:rPr>
              <w:t>территории</w:t>
            </w:r>
          </w:p>
        </w:tc>
        <w:tc>
          <w:tcPr>
            <w:tcW w:w="640" w:type="dxa"/>
            <w:tcBorders>
              <w:right w:val="single" w:sz="8" w:space="0" w:color="auto"/>
            </w:tcBorders>
            <w:vAlign w:val="bottom"/>
          </w:tcPr>
          <w:p w:rsidR="00014752" w:rsidRPr="000E5CA2" w:rsidRDefault="00014752">
            <w:pPr>
              <w:rPr>
                <w:sz w:val="21"/>
                <w:szCs w:val="21"/>
              </w:rPr>
            </w:pPr>
          </w:p>
        </w:tc>
        <w:tc>
          <w:tcPr>
            <w:tcW w:w="2240" w:type="dxa"/>
            <w:gridSpan w:val="2"/>
            <w:vMerge w:val="restart"/>
            <w:tcBorders>
              <w:right w:val="single" w:sz="8" w:space="0" w:color="auto"/>
            </w:tcBorders>
            <w:vAlign w:val="bottom"/>
          </w:tcPr>
          <w:p w:rsidR="00014752" w:rsidRPr="000E5CA2" w:rsidRDefault="00014752">
            <w:pPr>
              <w:ind w:left="20"/>
              <w:rPr>
                <w:sz w:val="20"/>
                <w:szCs w:val="20"/>
              </w:rPr>
            </w:pPr>
            <w:r>
              <w:rPr>
                <w:i/>
                <w:iCs/>
                <w:sz w:val="24"/>
                <w:szCs w:val="24"/>
              </w:rPr>
              <w:t>Зоны санитарного</w:t>
            </w:r>
          </w:p>
        </w:tc>
        <w:tc>
          <w:tcPr>
            <w:tcW w:w="3540" w:type="dxa"/>
            <w:gridSpan w:val="3"/>
            <w:tcBorders>
              <w:right w:val="single" w:sz="8" w:space="0" w:color="auto"/>
            </w:tcBorders>
            <w:vAlign w:val="bottom"/>
          </w:tcPr>
          <w:p w:rsidR="00014752" w:rsidRPr="000E5CA2" w:rsidRDefault="00014752">
            <w:pPr>
              <w:spacing w:line="251" w:lineRule="exact"/>
              <w:ind w:left="20"/>
              <w:rPr>
                <w:sz w:val="20"/>
                <w:szCs w:val="20"/>
              </w:rPr>
            </w:pPr>
            <w:r>
              <w:rPr>
                <w:sz w:val="24"/>
                <w:szCs w:val="24"/>
              </w:rPr>
              <w:t>Территория вокруг железных до-</w:t>
            </w:r>
          </w:p>
        </w:tc>
        <w:tc>
          <w:tcPr>
            <w:tcW w:w="0" w:type="dxa"/>
            <w:vAlign w:val="bottom"/>
          </w:tcPr>
          <w:p w:rsidR="00014752" w:rsidRPr="000E5CA2" w:rsidRDefault="00014752">
            <w:pPr>
              <w:rPr>
                <w:sz w:val="2"/>
                <w:szCs w:val="2"/>
              </w:rPr>
            </w:pPr>
          </w:p>
        </w:tc>
      </w:tr>
      <w:tr w:rsidR="00014752" w:rsidRPr="000E5CA2">
        <w:trPr>
          <w:trHeight w:val="137"/>
        </w:trPr>
        <w:tc>
          <w:tcPr>
            <w:tcW w:w="580" w:type="dxa"/>
            <w:tcBorders>
              <w:left w:val="single" w:sz="8" w:space="0" w:color="auto"/>
              <w:right w:val="single" w:sz="8" w:space="0" w:color="auto"/>
            </w:tcBorders>
            <w:vAlign w:val="bottom"/>
          </w:tcPr>
          <w:p w:rsidR="00014752" w:rsidRPr="000E5CA2" w:rsidRDefault="00014752">
            <w:pPr>
              <w:rPr>
                <w:sz w:val="11"/>
                <w:szCs w:val="11"/>
              </w:rPr>
            </w:pPr>
          </w:p>
        </w:tc>
        <w:tc>
          <w:tcPr>
            <w:tcW w:w="2660" w:type="dxa"/>
            <w:tcBorders>
              <w:right w:val="single" w:sz="8" w:space="0" w:color="auto"/>
            </w:tcBorders>
            <w:vAlign w:val="bottom"/>
          </w:tcPr>
          <w:p w:rsidR="00014752" w:rsidRPr="000E5CA2" w:rsidRDefault="00014752">
            <w:pPr>
              <w:rPr>
                <w:sz w:val="11"/>
                <w:szCs w:val="11"/>
              </w:rPr>
            </w:pPr>
          </w:p>
        </w:tc>
        <w:tc>
          <w:tcPr>
            <w:tcW w:w="640" w:type="dxa"/>
            <w:tcBorders>
              <w:right w:val="single" w:sz="8" w:space="0" w:color="auto"/>
            </w:tcBorders>
            <w:vAlign w:val="bottom"/>
          </w:tcPr>
          <w:p w:rsidR="00014752" w:rsidRPr="000E5CA2" w:rsidRDefault="00014752">
            <w:pPr>
              <w:rPr>
                <w:sz w:val="11"/>
                <w:szCs w:val="11"/>
              </w:rPr>
            </w:pPr>
          </w:p>
        </w:tc>
        <w:tc>
          <w:tcPr>
            <w:tcW w:w="2240" w:type="dxa"/>
            <w:gridSpan w:val="2"/>
            <w:vMerge/>
            <w:tcBorders>
              <w:right w:val="single" w:sz="8" w:space="0" w:color="auto"/>
            </w:tcBorders>
            <w:vAlign w:val="bottom"/>
          </w:tcPr>
          <w:p w:rsidR="00014752" w:rsidRPr="000E5CA2" w:rsidRDefault="00014752">
            <w:pPr>
              <w:rPr>
                <w:sz w:val="11"/>
                <w:szCs w:val="11"/>
              </w:rPr>
            </w:pPr>
          </w:p>
        </w:tc>
        <w:tc>
          <w:tcPr>
            <w:tcW w:w="1880" w:type="dxa"/>
            <w:gridSpan w:val="2"/>
            <w:vMerge w:val="restart"/>
            <w:vAlign w:val="bottom"/>
          </w:tcPr>
          <w:p w:rsidR="00014752" w:rsidRPr="000E5CA2" w:rsidRDefault="00014752">
            <w:pPr>
              <w:ind w:left="20"/>
              <w:rPr>
                <w:sz w:val="20"/>
                <w:szCs w:val="20"/>
              </w:rPr>
            </w:pPr>
            <w:r>
              <w:rPr>
                <w:sz w:val="24"/>
                <w:szCs w:val="24"/>
              </w:rPr>
              <w:t>рог  и  автодорог</w:t>
            </w:r>
          </w:p>
        </w:tc>
        <w:tc>
          <w:tcPr>
            <w:tcW w:w="1660" w:type="dxa"/>
            <w:vMerge w:val="restart"/>
            <w:tcBorders>
              <w:right w:val="single" w:sz="8" w:space="0" w:color="auto"/>
            </w:tcBorders>
            <w:vAlign w:val="bottom"/>
          </w:tcPr>
          <w:p w:rsidR="00014752" w:rsidRPr="000E5CA2" w:rsidRDefault="00014752">
            <w:pPr>
              <w:jc w:val="right"/>
              <w:rPr>
                <w:sz w:val="20"/>
                <w:szCs w:val="20"/>
              </w:rPr>
            </w:pPr>
            <w:r>
              <w:rPr>
                <w:sz w:val="24"/>
                <w:szCs w:val="24"/>
              </w:rPr>
              <w:t>федерального</w:t>
            </w:r>
          </w:p>
        </w:tc>
        <w:tc>
          <w:tcPr>
            <w:tcW w:w="0" w:type="dxa"/>
            <w:vAlign w:val="bottom"/>
          </w:tcPr>
          <w:p w:rsidR="00014752" w:rsidRPr="000E5CA2" w:rsidRDefault="00014752">
            <w:pPr>
              <w:rPr>
                <w:sz w:val="2"/>
                <w:szCs w:val="2"/>
              </w:rPr>
            </w:pPr>
          </w:p>
        </w:tc>
      </w:tr>
      <w:tr w:rsidR="00014752" w:rsidRPr="000E5CA2">
        <w:trPr>
          <w:trHeight w:val="139"/>
        </w:trPr>
        <w:tc>
          <w:tcPr>
            <w:tcW w:w="580" w:type="dxa"/>
            <w:tcBorders>
              <w:left w:val="single" w:sz="8" w:space="0" w:color="auto"/>
              <w:right w:val="single" w:sz="8" w:space="0" w:color="auto"/>
            </w:tcBorders>
            <w:vAlign w:val="bottom"/>
          </w:tcPr>
          <w:p w:rsidR="00014752" w:rsidRPr="000E5CA2" w:rsidRDefault="00014752">
            <w:pPr>
              <w:rPr>
                <w:sz w:val="12"/>
                <w:szCs w:val="12"/>
              </w:rPr>
            </w:pPr>
          </w:p>
        </w:tc>
        <w:tc>
          <w:tcPr>
            <w:tcW w:w="2660" w:type="dxa"/>
            <w:tcBorders>
              <w:right w:val="single" w:sz="8" w:space="0" w:color="auto"/>
            </w:tcBorders>
            <w:vAlign w:val="bottom"/>
          </w:tcPr>
          <w:p w:rsidR="00014752" w:rsidRPr="000E5CA2" w:rsidRDefault="00014752">
            <w:pPr>
              <w:rPr>
                <w:sz w:val="12"/>
                <w:szCs w:val="12"/>
              </w:rPr>
            </w:pPr>
          </w:p>
        </w:tc>
        <w:tc>
          <w:tcPr>
            <w:tcW w:w="640" w:type="dxa"/>
            <w:tcBorders>
              <w:right w:val="single" w:sz="8" w:space="0" w:color="auto"/>
            </w:tcBorders>
            <w:vAlign w:val="bottom"/>
          </w:tcPr>
          <w:p w:rsidR="00014752" w:rsidRPr="000E5CA2" w:rsidRDefault="00014752">
            <w:pPr>
              <w:rPr>
                <w:sz w:val="12"/>
                <w:szCs w:val="12"/>
              </w:rPr>
            </w:pPr>
          </w:p>
        </w:tc>
        <w:tc>
          <w:tcPr>
            <w:tcW w:w="940" w:type="dxa"/>
            <w:vMerge w:val="restart"/>
            <w:vAlign w:val="bottom"/>
          </w:tcPr>
          <w:p w:rsidR="00014752" w:rsidRPr="000E5CA2" w:rsidRDefault="00014752">
            <w:pPr>
              <w:ind w:left="20"/>
              <w:rPr>
                <w:sz w:val="20"/>
                <w:szCs w:val="20"/>
              </w:rPr>
            </w:pPr>
            <w:r>
              <w:rPr>
                <w:i/>
                <w:iCs/>
                <w:w w:val="99"/>
                <w:sz w:val="24"/>
                <w:szCs w:val="24"/>
              </w:rPr>
              <w:t>разрыва.</w:t>
            </w:r>
          </w:p>
        </w:tc>
        <w:tc>
          <w:tcPr>
            <w:tcW w:w="1300" w:type="dxa"/>
            <w:tcBorders>
              <w:right w:val="single" w:sz="8" w:space="0" w:color="auto"/>
            </w:tcBorders>
            <w:vAlign w:val="bottom"/>
          </w:tcPr>
          <w:p w:rsidR="00014752" w:rsidRPr="000E5CA2" w:rsidRDefault="00014752">
            <w:pPr>
              <w:rPr>
                <w:sz w:val="12"/>
                <w:szCs w:val="12"/>
              </w:rPr>
            </w:pPr>
          </w:p>
        </w:tc>
        <w:tc>
          <w:tcPr>
            <w:tcW w:w="1880" w:type="dxa"/>
            <w:gridSpan w:val="2"/>
            <w:vMerge/>
            <w:vAlign w:val="bottom"/>
          </w:tcPr>
          <w:p w:rsidR="00014752" w:rsidRPr="000E5CA2" w:rsidRDefault="00014752">
            <w:pPr>
              <w:rPr>
                <w:sz w:val="12"/>
                <w:szCs w:val="12"/>
              </w:rPr>
            </w:pPr>
          </w:p>
        </w:tc>
        <w:tc>
          <w:tcPr>
            <w:tcW w:w="1660" w:type="dxa"/>
            <w:vMerge/>
            <w:tcBorders>
              <w:right w:val="single" w:sz="8" w:space="0" w:color="auto"/>
            </w:tcBorders>
            <w:vAlign w:val="bottom"/>
          </w:tcPr>
          <w:p w:rsidR="00014752" w:rsidRPr="000E5CA2" w:rsidRDefault="00014752">
            <w:pPr>
              <w:rPr>
                <w:sz w:val="12"/>
                <w:szCs w:val="12"/>
              </w:rPr>
            </w:pPr>
          </w:p>
        </w:tc>
        <w:tc>
          <w:tcPr>
            <w:tcW w:w="0" w:type="dxa"/>
            <w:vAlign w:val="bottom"/>
          </w:tcPr>
          <w:p w:rsidR="00014752" w:rsidRPr="000E5CA2" w:rsidRDefault="00014752">
            <w:pPr>
              <w:rPr>
                <w:sz w:val="2"/>
                <w:szCs w:val="2"/>
              </w:rPr>
            </w:pPr>
          </w:p>
        </w:tc>
      </w:tr>
      <w:tr w:rsidR="00014752" w:rsidRPr="000E5CA2">
        <w:trPr>
          <w:trHeight w:val="137"/>
        </w:trPr>
        <w:tc>
          <w:tcPr>
            <w:tcW w:w="580" w:type="dxa"/>
            <w:tcBorders>
              <w:left w:val="single" w:sz="8" w:space="0" w:color="auto"/>
              <w:right w:val="single" w:sz="8" w:space="0" w:color="auto"/>
            </w:tcBorders>
            <w:vAlign w:val="bottom"/>
          </w:tcPr>
          <w:p w:rsidR="00014752" w:rsidRPr="000E5CA2" w:rsidRDefault="00014752">
            <w:pPr>
              <w:rPr>
                <w:sz w:val="11"/>
                <w:szCs w:val="11"/>
              </w:rPr>
            </w:pPr>
          </w:p>
        </w:tc>
        <w:tc>
          <w:tcPr>
            <w:tcW w:w="2660" w:type="dxa"/>
            <w:tcBorders>
              <w:right w:val="single" w:sz="8" w:space="0" w:color="auto"/>
            </w:tcBorders>
            <w:vAlign w:val="bottom"/>
          </w:tcPr>
          <w:p w:rsidR="00014752" w:rsidRPr="000E5CA2" w:rsidRDefault="00014752">
            <w:pPr>
              <w:rPr>
                <w:sz w:val="11"/>
                <w:szCs w:val="11"/>
              </w:rPr>
            </w:pPr>
          </w:p>
        </w:tc>
        <w:tc>
          <w:tcPr>
            <w:tcW w:w="640" w:type="dxa"/>
            <w:tcBorders>
              <w:right w:val="single" w:sz="8" w:space="0" w:color="auto"/>
            </w:tcBorders>
            <w:vAlign w:val="bottom"/>
          </w:tcPr>
          <w:p w:rsidR="00014752" w:rsidRPr="000E5CA2" w:rsidRDefault="00014752">
            <w:pPr>
              <w:rPr>
                <w:sz w:val="11"/>
                <w:szCs w:val="11"/>
              </w:rPr>
            </w:pPr>
          </w:p>
        </w:tc>
        <w:tc>
          <w:tcPr>
            <w:tcW w:w="940" w:type="dxa"/>
            <w:vMerge/>
            <w:vAlign w:val="bottom"/>
          </w:tcPr>
          <w:p w:rsidR="00014752" w:rsidRPr="000E5CA2" w:rsidRDefault="00014752">
            <w:pPr>
              <w:rPr>
                <w:sz w:val="11"/>
                <w:szCs w:val="11"/>
              </w:rPr>
            </w:pPr>
          </w:p>
        </w:tc>
        <w:tc>
          <w:tcPr>
            <w:tcW w:w="1300" w:type="dxa"/>
            <w:tcBorders>
              <w:right w:val="single" w:sz="8" w:space="0" w:color="auto"/>
            </w:tcBorders>
            <w:vAlign w:val="bottom"/>
          </w:tcPr>
          <w:p w:rsidR="00014752" w:rsidRPr="000E5CA2" w:rsidRDefault="00014752">
            <w:pPr>
              <w:rPr>
                <w:sz w:val="11"/>
                <w:szCs w:val="11"/>
              </w:rPr>
            </w:pPr>
          </w:p>
        </w:tc>
        <w:tc>
          <w:tcPr>
            <w:tcW w:w="1300" w:type="dxa"/>
            <w:vMerge w:val="restart"/>
            <w:vAlign w:val="bottom"/>
          </w:tcPr>
          <w:p w:rsidR="00014752" w:rsidRPr="000E5CA2" w:rsidRDefault="00014752">
            <w:pPr>
              <w:ind w:left="20"/>
              <w:rPr>
                <w:sz w:val="20"/>
                <w:szCs w:val="20"/>
              </w:rPr>
            </w:pPr>
            <w:r>
              <w:rPr>
                <w:sz w:val="24"/>
                <w:szCs w:val="24"/>
              </w:rPr>
              <w:t>значения</w:t>
            </w:r>
          </w:p>
        </w:tc>
        <w:tc>
          <w:tcPr>
            <w:tcW w:w="580" w:type="dxa"/>
            <w:vAlign w:val="bottom"/>
          </w:tcPr>
          <w:p w:rsidR="00014752" w:rsidRPr="000E5CA2" w:rsidRDefault="00014752">
            <w:pPr>
              <w:rPr>
                <w:sz w:val="11"/>
                <w:szCs w:val="11"/>
              </w:rPr>
            </w:pPr>
          </w:p>
        </w:tc>
        <w:tc>
          <w:tcPr>
            <w:tcW w:w="1660" w:type="dxa"/>
            <w:tcBorders>
              <w:right w:val="single" w:sz="8" w:space="0" w:color="auto"/>
            </w:tcBorders>
            <w:vAlign w:val="bottom"/>
          </w:tcPr>
          <w:p w:rsidR="00014752" w:rsidRPr="000E5CA2" w:rsidRDefault="00014752">
            <w:pPr>
              <w:rPr>
                <w:sz w:val="11"/>
                <w:szCs w:val="11"/>
              </w:rPr>
            </w:pPr>
          </w:p>
        </w:tc>
        <w:tc>
          <w:tcPr>
            <w:tcW w:w="0" w:type="dxa"/>
            <w:vAlign w:val="bottom"/>
          </w:tcPr>
          <w:p w:rsidR="00014752" w:rsidRPr="000E5CA2" w:rsidRDefault="00014752">
            <w:pPr>
              <w:rPr>
                <w:sz w:val="2"/>
                <w:szCs w:val="2"/>
              </w:rPr>
            </w:pPr>
          </w:p>
        </w:tc>
      </w:tr>
      <w:tr w:rsidR="00014752" w:rsidRPr="000E5CA2">
        <w:trPr>
          <w:trHeight w:val="144"/>
        </w:trPr>
        <w:tc>
          <w:tcPr>
            <w:tcW w:w="580" w:type="dxa"/>
            <w:tcBorders>
              <w:left w:val="single" w:sz="8" w:space="0" w:color="auto"/>
              <w:bottom w:val="single" w:sz="8" w:space="0" w:color="auto"/>
              <w:right w:val="single" w:sz="8" w:space="0" w:color="auto"/>
            </w:tcBorders>
            <w:vAlign w:val="bottom"/>
          </w:tcPr>
          <w:p w:rsidR="00014752" w:rsidRPr="000E5CA2" w:rsidRDefault="00014752">
            <w:pPr>
              <w:rPr>
                <w:sz w:val="12"/>
                <w:szCs w:val="12"/>
              </w:rPr>
            </w:pPr>
          </w:p>
        </w:tc>
        <w:tc>
          <w:tcPr>
            <w:tcW w:w="2660" w:type="dxa"/>
            <w:tcBorders>
              <w:right w:val="single" w:sz="8" w:space="0" w:color="auto"/>
            </w:tcBorders>
            <w:vAlign w:val="bottom"/>
          </w:tcPr>
          <w:p w:rsidR="00014752" w:rsidRPr="000E5CA2" w:rsidRDefault="00014752">
            <w:pPr>
              <w:rPr>
                <w:sz w:val="12"/>
                <w:szCs w:val="12"/>
              </w:rPr>
            </w:pPr>
          </w:p>
        </w:tc>
        <w:tc>
          <w:tcPr>
            <w:tcW w:w="640" w:type="dxa"/>
            <w:tcBorders>
              <w:bottom w:val="single" w:sz="8" w:space="0" w:color="auto"/>
              <w:right w:val="single" w:sz="8" w:space="0" w:color="auto"/>
            </w:tcBorders>
            <w:vAlign w:val="bottom"/>
          </w:tcPr>
          <w:p w:rsidR="00014752" w:rsidRPr="000E5CA2" w:rsidRDefault="00014752">
            <w:pPr>
              <w:rPr>
                <w:sz w:val="12"/>
                <w:szCs w:val="12"/>
              </w:rPr>
            </w:pPr>
          </w:p>
        </w:tc>
        <w:tc>
          <w:tcPr>
            <w:tcW w:w="940" w:type="dxa"/>
            <w:tcBorders>
              <w:bottom w:val="single" w:sz="8" w:space="0" w:color="auto"/>
            </w:tcBorders>
            <w:vAlign w:val="bottom"/>
          </w:tcPr>
          <w:p w:rsidR="00014752" w:rsidRPr="000E5CA2" w:rsidRDefault="00014752">
            <w:pPr>
              <w:rPr>
                <w:sz w:val="12"/>
                <w:szCs w:val="12"/>
              </w:rPr>
            </w:pPr>
          </w:p>
        </w:tc>
        <w:tc>
          <w:tcPr>
            <w:tcW w:w="1300" w:type="dxa"/>
            <w:tcBorders>
              <w:bottom w:val="single" w:sz="8" w:space="0" w:color="auto"/>
              <w:right w:val="single" w:sz="8" w:space="0" w:color="auto"/>
            </w:tcBorders>
            <w:vAlign w:val="bottom"/>
          </w:tcPr>
          <w:p w:rsidR="00014752" w:rsidRPr="000E5CA2" w:rsidRDefault="00014752">
            <w:pPr>
              <w:rPr>
                <w:sz w:val="12"/>
                <w:szCs w:val="12"/>
              </w:rPr>
            </w:pPr>
          </w:p>
        </w:tc>
        <w:tc>
          <w:tcPr>
            <w:tcW w:w="1300" w:type="dxa"/>
            <w:vMerge/>
            <w:tcBorders>
              <w:bottom w:val="single" w:sz="8" w:space="0" w:color="auto"/>
            </w:tcBorders>
            <w:vAlign w:val="bottom"/>
          </w:tcPr>
          <w:p w:rsidR="00014752" w:rsidRPr="000E5CA2" w:rsidRDefault="00014752">
            <w:pPr>
              <w:rPr>
                <w:sz w:val="12"/>
                <w:szCs w:val="12"/>
              </w:rPr>
            </w:pPr>
          </w:p>
        </w:tc>
        <w:tc>
          <w:tcPr>
            <w:tcW w:w="580" w:type="dxa"/>
            <w:tcBorders>
              <w:bottom w:val="single" w:sz="8" w:space="0" w:color="auto"/>
            </w:tcBorders>
            <w:vAlign w:val="bottom"/>
          </w:tcPr>
          <w:p w:rsidR="00014752" w:rsidRPr="000E5CA2" w:rsidRDefault="00014752">
            <w:pPr>
              <w:rPr>
                <w:sz w:val="12"/>
                <w:szCs w:val="12"/>
              </w:rPr>
            </w:pPr>
          </w:p>
        </w:tc>
        <w:tc>
          <w:tcPr>
            <w:tcW w:w="1660" w:type="dxa"/>
            <w:tcBorders>
              <w:bottom w:val="single" w:sz="8" w:space="0" w:color="auto"/>
              <w:right w:val="single" w:sz="8" w:space="0" w:color="auto"/>
            </w:tcBorders>
            <w:vAlign w:val="bottom"/>
          </w:tcPr>
          <w:p w:rsidR="00014752" w:rsidRPr="000E5CA2" w:rsidRDefault="00014752">
            <w:pPr>
              <w:rPr>
                <w:sz w:val="12"/>
                <w:szCs w:val="12"/>
              </w:rPr>
            </w:pPr>
          </w:p>
        </w:tc>
        <w:tc>
          <w:tcPr>
            <w:tcW w:w="0" w:type="dxa"/>
            <w:vAlign w:val="bottom"/>
          </w:tcPr>
          <w:p w:rsidR="00014752" w:rsidRPr="000E5CA2" w:rsidRDefault="00014752">
            <w:pPr>
              <w:rPr>
                <w:sz w:val="2"/>
                <w:szCs w:val="2"/>
              </w:rPr>
            </w:pPr>
          </w:p>
        </w:tc>
      </w:tr>
      <w:tr w:rsidR="00014752" w:rsidRPr="000E5CA2">
        <w:trPr>
          <w:trHeight w:val="256"/>
        </w:trPr>
        <w:tc>
          <w:tcPr>
            <w:tcW w:w="580" w:type="dxa"/>
            <w:tcBorders>
              <w:left w:val="single" w:sz="8" w:space="0" w:color="auto"/>
              <w:right w:val="single" w:sz="8" w:space="0" w:color="auto"/>
            </w:tcBorders>
            <w:vAlign w:val="bottom"/>
          </w:tcPr>
          <w:p w:rsidR="00014752" w:rsidRPr="000E5CA2" w:rsidRDefault="00014752"/>
        </w:tc>
        <w:tc>
          <w:tcPr>
            <w:tcW w:w="2660" w:type="dxa"/>
            <w:tcBorders>
              <w:right w:val="single" w:sz="8" w:space="0" w:color="auto"/>
            </w:tcBorders>
            <w:vAlign w:val="bottom"/>
          </w:tcPr>
          <w:p w:rsidR="00014752" w:rsidRPr="000E5CA2" w:rsidRDefault="00014752"/>
        </w:tc>
        <w:tc>
          <w:tcPr>
            <w:tcW w:w="640" w:type="dxa"/>
            <w:tcBorders>
              <w:right w:val="single" w:sz="8" w:space="0" w:color="auto"/>
            </w:tcBorders>
            <w:vAlign w:val="bottom"/>
          </w:tcPr>
          <w:p w:rsidR="00014752" w:rsidRPr="000E5CA2" w:rsidRDefault="00014752"/>
        </w:tc>
        <w:tc>
          <w:tcPr>
            <w:tcW w:w="2240" w:type="dxa"/>
            <w:gridSpan w:val="2"/>
            <w:tcBorders>
              <w:right w:val="single" w:sz="8" w:space="0" w:color="auto"/>
            </w:tcBorders>
            <w:vAlign w:val="bottom"/>
          </w:tcPr>
          <w:p w:rsidR="00014752" w:rsidRPr="000E5CA2" w:rsidRDefault="00014752">
            <w:pPr>
              <w:spacing w:line="256" w:lineRule="exact"/>
              <w:ind w:left="20"/>
              <w:rPr>
                <w:sz w:val="20"/>
                <w:szCs w:val="20"/>
              </w:rPr>
            </w:pPr>
            <w:r>
              <w:rPr>
                <w:i/>
                <w:iCs/>
                <w:sz w:val="24"/>
                <w:szCs w:val="24"/>
              </w:rPr>
              <w:t>Зоны охраны объек-</w:t>
            </w:r>
          </w:p>
        </w:tc>
        <w:tc>
          <w:tcPr>
            <w:tcW w:w="3540" w:type="dxa"/>
            <w:gridSpan w:val="3"/>
            <w:tcBorders>
              <w:right w:val="single" w:sz="8" w:space="0" w:color="auto"/>
            </w:tcBorders>
            <w:vAlign w:val="bottom"/>
          </w:tcPr>
          <w:p w:rsidR="00014752" w:rsidRPr="000E5CA2" w:rsidRDefault="00014752">
            <w:pPr>
              <w:spacing w:line="256" w:lineRule="exact"/>
              <w:ind w:left="20"/>
              <w:rPr>
                <w:sz w:val="20"/>
                <w:szCs w:val="20"/>
              </w:rPr>
            </w:pPr>
            <w:r>
              <w:rPr>
                <w:sz w:val="24"/>
                <w:szCs w:val="24"/>
              </w:rPr>
              <w:t>Территории, определенные Про-</w:t>
            </w:r>
          </w:p>
        </w:tc>
        <w:tc>
          <w:tcPr>
            <w:tcW w:w="0" w:type="dxa"/>
            <w:vAlign w:val="bottom"/>
          </w:tcPr>
          <w:p w:rsidR="00014752" w:rsidRPr="000E5CA2" w:rsidRDefault="00014752">
            <w:pPr>
              <w:rPr>
                <w:sz w:val="2"/>
                <w:szCs w:val="2"/>
              </w:rPr>
            </w:pPr>
          </w:p>
        </w:tc>
      </w:tr>
      <w:tr w:rsidR="00014752" w:rsidRPr="000E5CA2">
        <w:trPr>
          <w:trHeight w:val="276"/>
        </w:trPr>
        <w:tc>
          <w:tcPr>
            <w:tcW w:w="580" w:type="dxa"/>
            <w:tcBorders>
              <w:left w:val="single" w:sz="8" w:space="0" w:color="auto"/>
              <w:right w:val="single" w:sz="8" w:space="0" w:color="auto"/>
            </w:tcBorders>
            <w:vAlign w:val="bottom"/>
          </w:tcPr>
          <w:p w:rsidR="00014752" w:rsidRPr="000E5CA2" w:rsidRDefault="00014752">
            <w:pPr>
              <w:rPr>
                <w:sz w:val="24"/>
                <w:szCs w:val="24"/>
              </w:rPr>
            </w:pPr>
          </w:p>
        </w:tc>
        <w:tc>
          <w:tcPr>
            <w:tcW w:w="2660" w:type="dxa"/>
            <w:tcBorders>
              <w:right w:val="single" w:sz="8" w:space="0" w:color="auto"/>
            </w:tcBorders>
            <w:vAlign w:val="bottom"/>
          </w:tcPr>
          <w:p w:rsidR="00014752" w:rsidRPr="000E5CA2" w:rsidRDefault="00014752">
            <w:pPr>
              <w:rPr>
                <w:sz w:val="24"/>
                <w:szCs w:val="24"/>
              </w:rPr>
            </w:pPr>
          </w:p>
        </w:tc>
        <w:tc>
          <w:tcPr>
            <w:tcW w:w="640" w:type="dxa"/>
            <w:tcBorders>
              <w:right w:val="single" w:sz="8" w:space="0" w:color="auto"/>
            </w:tcBorders>
            <w:vAlign w:val="bottom"/>
          </w:tcPr>
          <w:p w:rsidR="00014752" w:rsidRPr="000E5CA2" w:rsidRDefault="00014752">
            <w:pPr>
              <w:rPr>
                <w:sz w:val="24"/>
                <w:szCs w:val="24"/>
              </w:rPr>
            </w:pPr>
          </w:p>
        </w:tc>
        <w:tc>
          <w:tcPr>
            <w:tcW w:w="2240" w:type="dxa"/>
            <w:gridSpan w:val="2"/>
            <w:tcBorders>
              <w:right w:val="single" w:sz="8" w:space="0" w:color="auto"/>
            </w:tcBorders>
            <w:vAlign w:val="bottom"/>
          </w:tcPr>
          <w:p w:rsidR="00014752" w:rsidRPr="000E5CA2" w:rsidRDefault="00014752">
            <w:pPr>
              <w:ind w:left="20"/>
              <w:rPr>
                <w:sz w:val="20"/>
                <w:szCs w:val="20"/>
              </w:rPr>
            </w:pPr>
            <w:r>
              <w:rPr>
                <w:i/>
                <w:iCs/>
                <w:sz w:val="24"/>
                <w:szCs w:val="24"/>
              </w:rPr>
              <w:t>тов культурного на-</w:t>
            </w:r>
          </w:p>
        </w:tc>
        <w:tc>
          <w:tcPr>
            <w:tcW w:w="3540" w:type="dxa"/>
            <w:gridSpan w:val="3"/>
            <w:tcBorders>
              <w:right w:val="single" w:sz="8" w:space="0" w:color="auto"/>
            </w:tcBorders>
            <w:vAlign w:val="bottom"/>
          </w:tcPr>
          <w:p w:rsidR="00014752" w:rsidRPr="000E5CA2" w:rsidRDefault="00014752">
            <w:pPr>
              <w:ind w:left="20"/>
              <w:rPr>
                <w:sz w:val="20"/>
                <w:szCs w:val="20"/>
              </w:rPr>
            </w:pPr>
            <w:r>
              <w:rPr>
                <w:sz w:val="24"/>
                <w:szCs w:val="24"/>
              </w:rPr>
              <w:t>ектом зон охраны объектов куль-</w:t>
            </w:r>
          </w:p>
        </w:tc>
        <w:tc>
          <w:tcPr>
            <w:tcW w:w="0" w:type="dxa"/>
            <w:vAlign w:val="bottom"/>
          </w:tcPr>
          <w:p w:rsidR="00014752" w:rsidRPr="000E5CA2" w:rsidRDefault="00014752">
            <w:pPr>
              <w:rPr>
                <w:sz w:val="2"/>
                <w:szCs w:val="2"/>
              </w:rPr>
            </w:pPr>
          </w:p>
        </w:tc>
      </w:tr>
      <w:tr w:rsidR="00014752" w:rsidRPr="000E5CA2">
        <w:trPr>
          <w:trHeight w:val="281"/>
        </w:trPr>
        <w:tc>
          <w:tcPr>
            <w:tcW w:w="580" w:type="dxa"/>
            <w:tcBorders>
              <w:left w:val="single" w:sz="8" w:space="0" w:color="auto"/>
              <w:right w:val="single" w:sz="8" w:space="0" w:color="auto"/>
            </w:tcBorders>
            <w:vAlign w:val="bottom"/>
          </w:tcPr>
          <w:p w:rsidR="00014752" w:rsidRPr="000E5CA2" w:rsidRDefault="00014752">
            <w:pPr>
              <w:rPr>
                <w:sz w:val="24"/>
                <w:szCs w:val="24"/>
              </w:rPr>
            </w:pPr>
          </w:p>
        </w:tc>
        <w:tc>
          <w:tcPr>
            <w:tcW w:w="2660" w:type="dxa"/>
            <w:tcBorders>
              <w:right w:val="single" w:sz="8" w:space="0" w:color="auto"/>
            </w:tcBorders>
            <w:vAlign w:val="bottom"/>
          </w:tcPr>
          <w:p w:rsidR="00014752" w:rsidRPr="000E5CA2" w:rsidRDefault="00014752">
            <w:pPr>
              <w:rPr>
                <w:sz w:val="24"/>
                <w:szCs w:val="24"/>
              </w:rPr>
            </w:pPr>
          </w:p>
        </w:tc>
        <w:tc>
          <w:tcPr>
            <w:tcW w:w="640" w:type="dxa"/>
            <w:tcBorders>
              <w:bottom w:val="single" w:sz="8" w:space="0" w:color="auto"/>
              <w:right w:val="single" w:sz="8" w:space="0" w:color="auto"/>
            </w:tcBorders>
            <w:vAlign w:val="bottom"/>
          </w:tcPr>
          <w:p w:rsidR="00014752" w:rsidRPr="000E5CA2" w:rsidRDefault="00014752">
            <w:pPr>
              <w:rPr>
                <w:sz w:val="24"/>
                <w:szCs w:val="24"/>
              </w:rPr>
            </w:pPr>
          </w:p>
        </w:tc>
        <w:tc>
          <w:tcPr>
            <w:tcW w:w="940" w:type="dxa"/>
            <w:tcBorders>
              <w:bottom w:val="single" w:sz="8" w:space="0" w:color="auto"/>
            </w:tcBorders>
            <w:vAlign w:val="bottom"/>
          </w:tcPr>
          <w:p w:rsidR="00014752" w:rsidRPr="000E5CA2" w:rsidRDefault="00014752">
            <w:pPr>
              <w:ind w:left="20"/>
              <w:rPr>
                <w:sz w:val="20"/>
                <w:szCs w:val="20"/>
              </w:rPr>
            </w:pPr>
            <w:r>
              <w:rPr>
                <w:i/>
                <w:iCs/>
                <w:sz w:val="24"/>
                <w:szCs w:val="24"/>
              </w:rPr>
              <w:t>следия.</w:t>
            </w:r>
          </w:p>
        </w:tc>
        <w:tc>
          <w:tcPr>
            <w:tcW w:w="1300" w:type="dxa"/>
            <w:tcBorders>
              <w:bottom w:val="single" w:sz="8" w:space="0" w:color="auto"/>
              <w:right w:val="single" w:sz="8" w:space="0" w:color="auto"/>
            </w:tcBorders>
            <w:vAlign w:val="bottom"/>
          </w:tcPr>
          <w:p w:rsidR="00014752" w:rsidRPr="000E5CA2" w:rsidRDefault="00014752">
            <w:pPr>
              <w:rPr>
                <w:sz w:val="24"/>
                <w:szCs w:val="24"/>
              </w:rPr>
            </w:pPr>
          </w:p>
        </w:tc>
        <w:tc>
          <w:tcPr>
            <w:tcW w:w="1880" w:type="dxa"/>
            <w:gridSpan w:val="2"/>
            <w:tcBorders>
              <w:bottom w:val="single" w:sz="8" w:space="0" w:color="auto"/>
            </w:tcBorders>
            <w:vAlign w:val="bottom"/>
          </w:tcPr>
          <w:p w:rsidR="00014752" w:rsidRPr="000E5CA2" w:rsidRDefault="00014752">
            <w:pPr>
              <w:ind w:left="20"/>
              <w:rPr>
                <w:sz w:val="20"/>
                <w:szCs w:val="20"/>
              </w:rPr>
            </w:pPr>
            <w:r>
              <w:rPr>
                <w:sz w:val="24"/>
                <w:szCs w:val="24"/>
              </w:rPr>
              <w:t>турного наследия</w:t>
            </w:r>
          </w:p>
        </w:tc>
        <w:tc>
          <w:tcPr>
            <w:tcW w:w="1660" w:type="dxa"/>
            <w:tcBorders>
              <w:bottom w:val="single" w:sz="8" w:space="0" w:color="auto"/>
              <w:right w:val="single" w:sz="8" w:space="0" w:color="auto"/>
            </w:tcBorders>
            <w:vAlign w:val="bottom"/>
          </w:tcPr>
          <w:p w:rsidR="00014752" w:rsidRPr="000E5CA2" w:rsidRDefault="00014752">
            <w:pPr>
              <w:rPr>
                <w:sz w:val="24"/>
                <w:szCs w:val="24"/>
              </w:rPr>
            </w:pPr>
          </w:p>
        </w:tc>
        <w:tc>
          <w:tcPr>
            <w:tcW w:w="0" w:type="dxa"/>
            <w:vAlign w:val="bottom"/>
          </w:tcPr>
          <w:p w:rsidR="00014752" w:rsidRPr="000E5CA2" w:rsidRDefault="00014752">
            <w:pPr>
              <w:rPr>
                <w:sz w:val="2"/>
                <w:szCs w:val="2"/>
              </w:rPr>
            </w:pPr>
          </w:p>
        </w:tc>
      </w:tr>
      <w:tr w:rsidR="00014752" w:rsidRPr="000E5CA2">
        <w:trPr>
          <w:trHeight w:val="256"/>
        </w:trPr>
        <w:tc>
          <w:tcPr>
            <w:tcW w:w="580" w:type="dxa"/>
            <w:tcBorders>
              <w:left w:val="single" w:sz="8" w:space="0" w:color="auto"/>
              <w:right w:val="single" w:sz="8" w:space="0" w:color="auto"/>
            </w:tcBorders>
            <w:vAlign w:val="bottom"/>
          </w:tcPr>
          <w:p w:rsidR="00014752" w:rsidRPr="000E5CA2" w:rsidRDefault="00014752"/>
        </w:tc>
        <w:tc>
          <w:tcPr>
            <w:tcW w:w="2660" w:type="dxa"/>
            <w:tcBorders>
              <w:right w:val="single" w:sz="8" w:space="0" w:color="auto"/>
            </w:tcBorders>
            <w:vAlign w:val="bottom"/>
          </w:tcPr>
          <w:p w:rsidR="00014752" w:rsidRPr="000E5CA2" w:rsidRDefault="00014752"/>
        </w:tc>
        <w:tc>
          <w:tcPr>
            <w:tcW w:w="640" w:type="dxa"/>
            <w:tcBorders>
              <w:right w:val="single" w:sz="8" w:space="0" w:color="auto"/>
            </w:tcBorders>
            <w:vAlign w:val="bottom"/>
          </w:tcPr>
          <w:p w:rsidR="00014752" w:rsidRPr="000E5CA2" w:rsidRDefault="00014752"/>
        </w:tc>
        <w:tc>
          <w:tcPr>
            <w:tcW w:w="940" w:type="dxa"/>
            <w:vMerge w:val="restart"/>
            <w:vAlign w:val="bottom"/>
          </w:tcPr>
          <w:p w:rsidR="00014752" w:rsidRPr="000E5CA2" w:rsidRDefault="00014752">
            <w:pPr>
              <w:ind w:left="20"/>
              <w:rPr>
                <w:sz w:val="20"/>
                <w:szCs w:val="20"/>
              </w:rPr>
            </w:pPr>
            <w:r>
              <w:rPr>
                <w:i/>
                <w:iCs/>
                <w:sz w:val="24"/>
                <w:szCs w:val="24"/>
              </w:rPr>
              <w:t>Зоны</w:t>
            </w:r>
          </w:p>
        </w:tc>
        <w:tc>
          <w:tcPr>
            <w:tcW w:w="1300" w:type="dxa"/>
            <w:vMerge w:val="restart"/>
            <w:tcBorders>
              <w:right w:val="single" w:sz="8" w:space="0" w:color="auto"/>
            </w:tcBorders>
            <w:vAlign w:val="bottom"/>
          </w:tcPr>
          <w:p w:rsidR="00014752" w:rsidRPr="000E5CA2" w:rsidRDefault="00014752">
            <w:pPr>
              <w:jc w:val="right"/>
              <w:rPr>
                <w:sz w:val="20"/>
                <w:szCs w:val="20"/>
              </w:rPr>
            </w:pPr>
            <w:r>
              <w:rPr>
                <w:i/>
                <w:iCs/>
                <w:w w:val="98"/>
                <w:sz w:val="24"/>
                <w:szCs w:val="24"/>
              </w:rPr>
              <w:t>санитарной</w:t>
            </w:r>
          </w:p>
        </w:tc>
        <w:tc>
          <w:tcPr>
            <w:tcW w:w="1300" w:type="dxa"/>
            <w:vAlign w:val="bottom"/>
          </w:tcPr>
          <w:p w:rsidR="00014752" w:rsidRPr="000E5CA2" w:rsidRDefault="00014752">
            <w:pPr>
              <w:spacing w:line="256" w:lineRule="exact"/>
              <w:ind w:left="20"/>
              <w:rPr>
                <w:sz w:val="20"/>
                <w:szCs w:val="20"/>
              </w:rPr>
            </w:pPr>
            <w:r>
              <w:rPr>
                <w:sz w:val="24"/>
                <w:szCs w:val="24"/>
              </w:rPr>
              <w:t>Территория</w:t>
            </w:r>
          </w:p>
        </w:tc>
        <w:tc>
          <w:tcPr>
            <w:tcW w:w="2240" w:type="dxa"/>
            <w:gridSpan w:val="2"/>
            <w:tcBorders>
              <w:right w:val="single" w:sz="8" w:space="0" w:color="auto"/>
            </w:tcBorders>
            <w:vAlign w:val="bottom"/>
          </w:tcPr>
          <w:p w:rsidR="00014752" w:rsidRPr="000E5CA2" w:rsidRDefault="00014752">
            <w:pPr>
              <w:spacing w:line="256" w:lineRule="exact"/>
              <w:ind w:right="80"/>
              <w:jc w:val="right"/>
              <w:rPr>
                <w:sz w:val="20"/>
                <w:szCs w:val="20"/>
              </w:rPr>
            </w:pPr>
            <w:r>
              <w:rPr>
                <w:sz w:val="24"/>
                <w:szCs w:val="24"/>
              </w:rPr>
              <w:t>вокруг  подземных</w:t>
            </w:r>
          </w:p>
        </w:tc>
        <w:tc>
          <w:tcPr>
            <w:tcW w:w="0" w:type="dxa"/>
            <w:vAlign w:val="bottom"/>
          </w:tcPr>
          <w:p w:rsidR="00014752" w:rsidRPr="000E5CA2" w:rsidRDefault="00014752">
            <w:pPr>
              <w:rPr>
                <w:sz w:val="2"/>
                <w:szCs w:val="2"/>
              </w:rPr>
            </w:pPr>
          </w:p>
        </w:tc>
      </w:tr>
      <w:tr w:rsidR="00014752" w:rsidRPr="000E5CA2">
        <w:trPr>
          <w:trHeight w:val="137"/>
        </w:trPr>
        <w:tc>
          <w:tcPr>
            <w:tcW w:w="580" w:type="dxa"/>
            <w:tcBorders>
              <w:left w:val="single" w:sz="8" w:space="0" w:color="auto"/>
              <w:right w:val="single" w:sz="8" w:space="0" w:color="auto"/>
            </w:tcBorders>
            <w:vAlign w:val="bottom"/>
          </w:tcPr>
          <w:p w:rsidR="00014752" w:rsidRPr="000E5CA2" w:rsidRDefault="00014752">
            <w:pPr>
              <w:rPr>
                <w:sz w:val="11"/>
                <w:szCs w:val="11"/>
              </w:rPr>
            </w:pPr>
          </w:p>
        </w:tc>
        <w:tc>
          <w:tcPr>
            <w:tcW w:w="2660" w:type="dxa"/>
            <w:tcBorders>
              <w:right w:val="single" w:sz="8" w:space="0" w:color="auto"/>
            </w:tcBorders>
            <w:vAlign w:val="bottom"/>
          </w:tcPr>
          <w:p w:rsidR="00014752" w:rsidRPr="000E5CA2" w:rsidRDefault="00014752">
            <w:pPr>
              <w:rPr>
                <w:sz w:val="11"/>
                <w:szCs w:val="11"/>
              </w:rPr>
            </w:pPr>
          </w:p>
        </w:tc>
        <w:tc>
          <w:tcPr>
            <w:tcW w:w="640" w:type="dxa"/>
            <w:tcBorders>
              <w:right w:val="single" w:sz="8" w:space="0" w:color="auto"/>
            </w:tcBorders>
            <w:vAlign w:val="bottom"/>
          </w:tcPr>
          <w:p w:rsidR="00014752" w:rsidRPr="000E5CA2" w:rsidRDefault="00014752">
            <w:pPr>
              <w:rPr>
                <w:sz w:val="11"/>
                <w:szCs w:val="11"/>
              </w:rPr>
            </w:pPr>
          </w:p>
        </w:tc>
        <w:tc>
          <w:tcPr>
            <w:tcW w:w="940" w:type="dxa"/>
            <w:vMerge/>
            <w:vAlign w:val="bottom"/>
          </w:tcPr>
          <w:p w:rsidR="00014752" w:rsidRPr="000E5CA2" w:rsidRDefault="00014752">
            <w:pPr>
              <w:rPr>
                <w:sz w:val="11"/>
                <w:szCs w:val="11"/>
              </w:rPr>
            </w:pPr>
          </w:p>
        </w:tc>
        <w:tc>
          <w:tcPr>
            <w:tcW w:w="1300" w:type="dxa"/>
            <w:vMerge/>
            <w:tcBorders>
              <w:right w:val="single" w:sz="8" w:space="0" w:color="auto"/>
            </w:tcBorders>
            <w:vAlign w:val="bottom"/>
          </w:tcPr>
          <w:p w:rsidR="00014752" w:rsidRPr="000E5CA2" w:rsidRDefault="00014752">
            <w:pPr>
              <w:rPr>
                <w:sz w:val="11"/>
                <w:szCs w:val="11"/>
              </w:rPr>
            </w:pPr>
          </w:p>
        </w:tc>
        <w:tc>
          <w:tcPr>
            <w:tcW w:w="1300" w:type="dxa"/>
            <w:vMerge w:val="restart"/>
            <w:vAlign w:val="bottom"/>
          </w:tcPr>
          <w:p w:rsidR="00014752" w:rsidRPr="000E5CA2" w:rsidRDefault="00014752">
            <w:pPr>
              <w:ind w:left="20"/>
              <w:rPr>
                <w:sz w:val="20"/>
                <w:szCs w:val="20"/>
              </w:rPr>
            </w:pPr>
            <w:r>
              <w:rPr>
                <w:sz w:val="24"/>
                <w:szCs w:val="24"/>
              </w:rPr>
              <w:t>источников</w:t>
            </w:r>
          </w:p>
        </w:tc>
        <w:tc>
          <w:tcPr>
            <w:tcW w:w="2240" w:type="dxa"/>
            <w:gridSpan w:val="2"/>
            <w:vMerge w:val="restart"/>
            <w:tcBorders>
              <w:right w:val="single" w:sz="8" w:space="0" w:color="auto"/>
            </w:tcBorders>
            <w:vAlign w:val="bottom"/>
          </w:tcPr>
          <w:p w:rsidR="00014752" w:rsidRPr="000E5CA2" w:rsidRDefault="00014752">
            <w:pPr>
              <w:ind w:right="80"/>
              <w:jc w:val="right"/>
              <w:rPr>
                <w:sz w:val="20"/>
                <w:szCs w:val="20"/>
              </w:rPr>
            </w:pPr>
            <w:r>
              <w:rPr>
                <w:sz w:val="24"/>
                <w:szCs w:val="24"/>
              </w:rPr>
              <w:t>водоснабжения,  в</w:t>
            </w:r>
          </w:p>
        </w:tc>
        <w:tc>
          <w:tcPr>
            <w:tcW w:w="0" w:type="dxa"/>
            <w:vAlign w:val="bottom"/>
          </w:tcPr>
          <w:p w:rsidR="00014752" w:rsidRPr="000E5CA2" w:rsidRDefault="00014752">
            <w:pPr>
              <w:rPr>
                <w:sz w:val="2"/>
                <w:szCs w:val="2"/>
              </w:rPr>
            </w:pPr>
          </w:p>
        </w:tc>
      </w:tr>
      <w:tr w:rsidR="00014752" w:rsidRPr="000E5CA2">
        <w:trPr>
          <w:trHeight w:val="139"/>
        </w:trPr>
        <w:tc>
          <w:tcPr>
            <w:tcW w:w="580" w:type="dxa"/>
            <w:tcBorders>
              <w:left w:val="single" w:sz="8" w:space="0" w:color="auto"/>
              <w:right w:val="single" w:sz="8" w:space="0" w:color="auto"/>
            </w:tcBorders>
            <w:vAlign w:val="bottom"/>
          </w:tcPr>
          <w:p w:rsidR="00014752" w:rsidRPr="000E5CA2" w:rsidRDefault="00014752">
            <w:pPr>
              <w:rPr>
                <w:sz w:val="12"/>
                <w:szCs w:val="12"/>
              </w:rPr>
            </w:pPr>
          </w:p>
        </w:tc>
        <w:tc>
          <w:tcPr>
            <w:tcW w:w="2660" w:type="dxa"/>
            <w:tcBorders>
              <w:right w:val="single" w:sz="8" w:space="0" w:color="auto"/>
            </w:tcBorders>
            <w:vAlign w:val="bottom"/>
          </w:tcPr>
          <w:p w:rsidR="00014752" w:rsidRPr="000E5CA2" w:rsidRDefault="00014752">
            <w:pPr>
              <w:rPr>
                <w:sz w:val="12"/>
                <w:szCs w:val="12"/>
              </w:rPr>
            </w:pPr>
          </w:p>
        </w:tc>
        <w:tc>
          <w:tcPr>
            <w:tcW w:w="640" w:type="dxa"/>
            <w:tcBorders>
              <w:right w:val="single" w:sz="8" w:space="0" w:color="auto"/>
            </w:tcBorders>
            <w:vAlign w:val="bottom"/>
          </w:tcPr>
          <w:p w:rsidR="00014752" w:rsidRPr="000E5CA2" w:rsidRDefault="00014752">
            <w:pPr>
              <w:rPr>
                <w:sz w:val="12"/>
                <w:szCs w:val="12"/>
              </w:rPr>
            </w:pPr>
          </w:p>
        </w:tc>
        <w:tc>
          <w:tcPr>
            <w:tcW w:w="940" w:type="dxa"/>
            <w:vMerge w:val="restart"/>
            <w:vAlign w:val="bottom"/>
          </w:tcPr>
          <w:p w:rsidR="00014752" w:rsidRPr="000E5CA2" w:rsidRDefault="00014752">
            <w:pPr>
              <w:ind w:left="20"/>
              <w:rPr>
                <w:sz w:val="20"/>
                <w:szCs w:val="20"/>
              </w:rPr>
            </w:pPr>
            <w:r>
              <w:rPr>
                <w:i/>
                <w:iCs/>
                <w:sz w:val="24"/>
                <w:szCs w:val="24"/>
              </w:rPr>
              <w:t>охраны</w:t>
            </w:r>
          </w:p>
        </w:tc>
        <w:tc>
          <w:tcPr>
            <w:tcW w:w="1300" w:type="dxa"/>
            <w:vMerge w:val="restart"/>
            <w:tcBorders>
              <w:right w:val="single" w:sz="8" w:space="0" w:color="auto"/>
            </w:tcBorders>
            <w:vAlign w:val="bottom"/>
          </w:tcPr>
          <w:p w:rsidR="00014752" w:rsidRPr="000E5CA2" w:rsidRDefault="00014752">
            <w:pPr>
              <w:jc w:val="right"/>
              <w:rPr>
                <w:sz w:val="20"/>
                <w:szCs w:val="20"/>
              </w:rPr>
            </w:pPr>
            <w:r>
              <w:rPr>
                <w:i/>
                <w:iCs/>
                <w:sz w:val="24"/>
                <w:szCs w:val="24"/>
              </w:rPr>
              <w:t>источников</w:t>
            </w:r>
          </w:p>
        </w:tc>
        <w:tc>
          <w:tcPr>
            <w:tcW w:w="1300" w:type="dxa"/>
            <w:vMerge/>
            <w:vAlign w:val="bottom"/>
          </w:tcPr>
          <w:p w:rsidR="00014752" w:rsidRPr="000E5CA2" w:rsidRDefault="00014752">
            <w:pPr>
              <w:rPr>
                <w:sz w:val="12"/>
                <w:szCs w:val="12"/>
              </w:rPr>
            </w:pPr>
          </w:p>
        </w:tc>
        <w:tc>
          <w:tcPr>
            <w:tcW w:w="2240" w:type="dxa"/>
            <w:gridSpan w:val="2"/>
            <w:vMerge/>
            <w:tcBorders>
              <w:right w:val="single" w:sz="8" w:space="0" w:color="auto"/>
            </w:tcBorders>
            <w:vAlign w:val="bottom"/>
          </w:tcPr>
          <w:p w:rsidR="00014752" w:rsidRPr="000E5CA2" w:rsidRDefault="00014752">
            <w:pPr>
              <w:rPr>
                <w:sz w:val="12"/>
                <w:szCs w:val="12"/>
              </w:rPr>
            </w:pPr>
          </w:p>
        </w:tc>
        <w:tc>
          <w:tcPr>
            <w:tcW w:w="0" w:type="dxa"/>
            <w:vAlign w:val="bottom"/>
          </w:tcPr>
          <w:p w:rsidR="00014752" w:rsidRPr="000E5CA2" w:rsidRDefault="00014752">
            <w:pPr>
              <w:rPr>
                <w:sz w:val="2"/>
                <w:szCs w:val="2"/>
              </w:rPr>
            </w:pPr>
          </w:p>
        </w:tc>
      </w:tr>
      <w:tr w:rsidR="00014752" w:rsidRPr="000E5CA2">
        <w:trPr>
          <w:trHeight w:val="137"/>
        </w:trPr>
        <w:tc>
          <w:tcPr>
            <w:tcW w:w="580" w:type="dxa"/>
            <w:tcBorders>
              <w:left w:val="single" w:sz="8" w:space="0" w:color="auto"/>
              <w:right w:val="single" w:sz="8" w:space="0" w:color="auto"/>
            </w:tcBorders>
            <w:vAlign w:val="bottom"/>
          </w:tcPr>
          <w:p w:rsidR="00014752" w:rsidRPr="000E5CA2" w:rsidRDefault="00014752">
            <w:pPr>
              <w:rPr>
                <w:sz w:val="11"/>
                <w:szCs w:val="11"/>
              </w:rPr>
            </w:pPr>
          </w:p>
        </w:tc>
        <w:tc>
          <w:tcPr>
            <w:tcW w:w="2660" w:type="dxa"/>
            <w:tcBorders>
              <w:right w:val="single" w:sz="8" w:space="0" w:color="auto"/>
            </w:tcBorders>
            <w:vAlign w:val="bottom"/>
          </w:tcPr>
          <w:p w:rsidR="00014752" w:rsidRPr="000E5CA2" w:rsidRDefault="00014752">
            <w:pPr>
              <w:rPr>
                <w:sz w:val="11"/>
                <w:szCs w:val="11"/>
              </w:rPr>
            </w:pPr>
          </w:p>
        </w:tc>
        <w:tc>
          <w:tcPr>
            <w:tcW w:w="640" w:type="dxa"/>
            <w:tcBorders>
              <w:right w:val="single" w:sz="8" w:space="0" w:color="auto"/>
            </w:tcBorders>
            <w:vAlign w:val="bottom"/>
          </w:tcPr>
          <w:p w:rsidR="00014752" w:rsidRPr="000E5CA2" w:rsidRDefault="00014752">
            <w:pPr>
              <w:rPr>
                <w:sz w:val="11"/>
                <w:szCs w:val="11"/>
              </w:rPr>
            </w:pPr>
          </w:p>
        </w:tc>
        <w:tc>
          <w:tcPr>
            <w:tcW w:w="940" w:type="dxa"/>
            <w:vMerge/>
            <w:vAlign w:val="bottom"/>
          </w:tcPr>
          <w:p w:rsidR="00014752" w:rsidRPr="000E5CA2" w:rsidRDefault="00014752">
            <w:pPr>
              <w:rPr>
                <w:sz w:val="11"/>
                <w:szCs w:val="11"/>
              </w:rPr>
            </w:pPr>
          </w:p>
        </w:tc>
        <w:tc>
          <w:tcPr>
            <w:tcW w:w="1300" w:type="dxa"/>
            <w:vMerge/>
            <w:tcBorders>
              <w:right w:val="single" w:sz="8" w:space="0" w:color="auto"/>
            </w:tcBorders>
            <w:vAlign w:val="bottom"/>
          </w:tcPr>
          <w:p w:rsidR="00014752" w:rsidRPr="000E5CA2" w:rsidRDefault="00014752">
            <w:pPr>
              <w:rPr>
                <w:sz w:val="11"/>
                <w:szCs w:val="11"/>
              </w:rPr>
            </w:pPr>
          </w:p>
        </w:tc>
        <w:tc>
          <w:tcPr>
            <w:tcW w:w="1880" w:type="dxa"/>
            <w:gridSpan w:val="2"/>
            <w:vMerge w:val="restart"/>
            <w:vAlign w:val="bottom"/>
          </w:tcPr>
          <w:p w:rsidR="00014752" w:rsidRPr="000E5CA2" w:rsidRDefault="00014752">
            <w:pPr>
              <w:ind w:left="20"/>
              <w:rPr>
                <w:sz w:val="20"/>
                <w:szCs w:val="20"/>
              </w:rPr>
            </w:pPr>
            <w:r>
              <w:rPr>
                <w:sz w:val="24"/>
                <w:szCs w:val="24"/>
              </w:rPr>
              <w:t>соответствии  с</w:t>
            </w:r>
          </w:p>
        </w:tc>
        <w:tc>
          <w:tcPr>
            <w:tcW w:w="1660" w:type="dxa"/>
            <w:vMerge w:val="restart"/>
            <w:tcBorders>
              <w:right w:val="single" w:sz="8" w:space="0" w:color="auto"/>
            </w:tcBorders>
            <w:vAlign w:val="bottom"/>
          </w:tcPr>
          <w:p w:rsidR="00014752" w:rsidRPr="000E5CA2" w:rsidRDefault="00014752">
            <w:pPr>
              <w:ind w:right="80"/>
              <w:jc w:val="right"/>
              <w:rPr>
                <w:sz w:val="20"/>
                <w:szCs w:val="20"/>
              </w:rPr>
            </w:pPr>
            <w:r>
              <w:rPr>
                <w:w w:val="99"/>
                <w:sz w:val="24"/>
                <w:szCs w:val="24"/>
              </w:rPr>
              <w:t>требованиями</w:t>
            </w:r>
          </w:p>
        </w:tc>
        <w:tc>
          <w:tcPr>
            <w:tcW w:w="0" w:type="dxa"/>
            <w:vAlign w:val="bottom"/>
          </w:tcPr>
          <w:p w:rsidR="00014752" w:rsidRPr="000E5CA2" w:rsidRDefault="00014752">
            <w:pPr>
              <w:rPr>
                <w:sz w:val="2"/>
                <w:szCs w:val="2"/>
              </w:rPr>
            </w:pPr>
          </w:p>
        </w:tc>
      </w:tr>
      <w:tr w:rsidR="00014752" w:rsidRPr="000E5CA2">
        <w:trPr>
          <w:trHeight w:val="139"/>
        </w:trPr>
        <w:tc>
          <w:tcPr>
            <w:tcW w:w="580" w:type="dxa"/>
            <w:tcBorders>
              <w:left w:val="single" w:sz="8" w:space="0" w:color="auto"/>
              <w:right w:val="single" w:sz="8" w:space="0" w:color="auto"/>
            </w:tcBorders>
            <w:vAlign w:val="bottom"/>
          </w:tcPr>
          <w:p w:rsidR="00014752" w:rsidRPr="000E5CA2" w:rsidRDefault="00014752">
            <w:pPr>
              <w:rPr>
                <w:sz w:val="12"/>
                <w:szCs w:val="12"/>
              </w:rPr>
            </w:pPr>
          </w:p>
        </w:tc>
        <w:tc>
          <w:tcPr>
            <w:tcW w:w="2660" w:type="dxa"/>
            <w:tcBorders>
              <w:right w:val="single" w:sz="8" w:space="0" w:color="auto"/>
            </w:tcBorders>
            <w:vAlign w:val="bottom"/>
          </w:tcPr>
          <w:p w:rsidR="00014752" w:rsidRPr="000E5CA2" w:rsidRDefault="00014752">
            <w:pPr>
              <w:rPr>
                <w:sz w:val="12"/>
                <w:szCs w:val="12"/>
              </w:rPr>
            </w:pPr>
          </w:p>
        </w:tc>
        <w:tc>
          <w:tcPr>
            <w:tcW w:w="640" w:type="dxa"/>
            <w:tcBorders>
              <w:right w:val="single" w:sz="8" w:space="0" w:color="auto"/>
            </w:tcBorders>
            <w:vAlign w:val="bottom"/>
          </w:tcPr>
          <w:p w:rsidR="00014752" w:rsidRPr="000E5CA2" w:rsidRDefault="00014752">
            <w:pPr>
              <w:rPr>
                <w:sz w:val="12"/>
                <w:szCs w:val="12"/>
              </w:rPr>
            </w:pPr>
          </w:p>
        </w:tc>
        <w:tc>
          <w:tcPr>
            <w:tcW w:w="2240" w:type="dxa"/>
            <w:gridSpan w:val="2"/>
            <w:vMerge w:val="restart"/>
            <w:tcBorders>
              <w:right w:val="single" w:sz="8" w:space="0" w:color="auto"/>
            </w:tcBorders>
            <w:vAlign w:val="bottom"/>
          </w:tcPr>
          <w:p w:rsidR="00014752" w:rsidRPr="000E5CA2" w:rsidRDefault="00014752">
            <w:pPr>
              <w:ind w:left="20"/>
              <w:rPr>
                <w:sz w:val="20"/>
                <w:szCs w:val="20"/>
              </w:rPr>
            </w:pPr>
            <w:r>
              <w:rPr>
                <w:i/>
                <w:iCs/>
                <w:sz w:val="24"/>
                <w:szCs w:val="24"/>
              </w:rPr>
              <w:t>питьевого  и  хозяй-</w:t>
            </w:r>
          </w:p>
        </w:tc>
        <w:tc>
          <w:tcPr>
            <w:tcW w:w="1880" w:type="dxa"/>
            <w:gridSpan w:val="2"/>
            <w:vMerge/>
            <w:vAlign w:val="bottom"/>
          </w:tcPr>
          <w:p w:rsidR="00014752" w:rsidRPr="000E5CA2" w:rsidRDefault="00014752">
            <w:pPr>
              <w:rPr>
                <w:sz w:val="12"/>
                <w:szCs w:val="12"/>
              </w:rPr>
            </w:pPr>
          </w:p>
        </w:tc>
        <w:tc>
          <w:tcPr>
            <w:tcW w:w="1660" w:type="dxa"/>
            <w:vMerge/>
            <w:tcBorders>
              <w:right w:val="single" w:sz="8" w:space="0" w:color="auto"/>
            </w:tcBorders>
            <w:vAlign w:val="bottom"/>
          </w:tcPr>
          <w:p w:rsidR="00014752" w:rsidRPr="000E5CA2" w:rsidRDefault="00014752">
            <w:pPr>
              <w:rPr>
                <w:sz w:val="12"/>
                <w:szCs w:val="12"/>
              </w:rPr>
            </w:pPr>
          </w:p>
        </w:tc>
        <w:tc>
          <w:tcPr>
            <w:tcW w:w="0" w:type="dxa"/>
            <w:vAlign w:val="bottom"/>
          </w:tcPr>
          <w:p w:rsidR="00014752" w:rsidRPr="000E5CA2" w:rsidRDefault="00014752">
            <w:pPr>
              <w:rPr>
                <w:sz w:val="2"/>
                <w:szCs w:val="2"/>
              </w:rPr>
            </w:pPr>
          </w:p>
        </w:tc>
      </w:tr>
      <w:tr w:rsidR="00014752" w:rsidRPr="000E5CA2">
        <w:trPr>
          <w:trHeight w:val="226"/>
        </w:trPr>
        <w:tc>
          <w:tcPr>
            <w:tcW w:w="580" w:type="dxa"/>
            <w:tcBorders>
              <w:left w:val="single" w:sz="8" w:space="0" w:color="auto"/>
              <w:right w:val="single" w:sz="8" w:space="0" w:color="auto"/>
            </w:tcBorders>
            <w:vAlign w:val="bottom"/>
          </w:tcPr>
          <w:p w:rsidR="00014752" w:rsidRPr="000E5CA2" w:rsidRDefault="00014752">
            <w:pPr>
              <w:rPr>
                <w:sz w:val="19"/>
                <w:szCs w:val="19"/>
              </w:rPr>
            </w:pPr>
          </w:p>
        </w:tc>
        <w:tc>
          <w:tcPr>
            <w:tcW w:w="2660" w:type="dxa"/>
            <w:tcBorders>
              <w:right w:val="single" w:sz="8" w:space="0" w:color="auto"/>
            </w:tcBorders>
            <w:vAlign w:val="bottom"/>
          </w:tcPr>
          <w:p w:rsidR="00014752" w:rsidRPr="000E5CA2" w:rsidRDefault="00014752">
            <w:pPr>
              <w:rPr>
                <w:sz w:val="19"/>
                <w:szCs w:val="19"/>
              </w:rPr>
            </w:pPr>
          </w:p>
        </w:tc>
        <w:tc>
          <w:tcPr>
            <w:tcW w:w="640" w:type="dxa"/>
            <w:tcBorders>
              <w:right w:val="single" w:sz="8" w:space="0" w:color="auto"/>
            </w:tcBorders>
            <w:vAlign w:val="bottom"/>
          </w:tcPr>
          <w:p w:rsidR="00014752" w:rsidRPr="000E5CA2" w:rsidRDefault="00014752">
            <w:pPr>
              <w:rPr>
                <w:sz w:val="19"/>
                <w:szCs w:val="19"/>
              </w:rPr>
            </w:pPr>
          </w:p>
        </w:tc>
        <w:tc>
          <w:tcPr>
            <w:tcW w:w="2240" w:type="dxa"/>
            <w:gridSpan w:val="2"/>
            <w:vMerge/>
            <w:tcBorders>
              <w:right w:val="single" w:sz="8" w:space="0" w:color="auto"/>
            </w:tcBorders>
            <w:vAlign w:val="bottom"/>
          </w:tcPr>
          <w:p w:rsidR="00014752" w:rsidRPr="000E5CA2" w:rsidRDefault="00014752">
            <w:pPr>
              <w:rPr>
                <w:sz w:val="19"/>
                <w:szCs w:val="19"/>
              </w:rPr>
            </w:pPr>
          </w:p>
        </w:tc>
        <w:tc>
          <w:tcPr>
            <w:tcW w:w="3540" w:type="dxa"/>
            <w:gridSpan w:val="3"/>
            <w:tcBorders>
              <w:right w:val="single" w:sz="8" w:space="0" w:color="auto"/>
            </w:tcBorders>
            <w:vAlign w:val="bottom"/>
          </w:tcPr>
          <w:p w:rsidR="00014752" w:rsidRPr="000E5CA2" w:rsidRDefault="00014752">
            <w:pPr>
              <w:spacing w:line="226" w:lineRule="exact"/>
              <w:ind w:left="20"/>
              <w:rPr>
                <w:sz w:val="20"/>
                <w:szCs w:val="20"/>
              </w:rPr>
            </w:pPr>
            <w:r>
              <w:rPr>
                <w:sz w:val="24"/>
                <w:szCs w:val="24"/>
              </w:rPr>
              <w:t>СанПиН   2.1.4.1110-02   «Зоны</w:t>
            </w:r>
          </w:p>
        </w:tc>
        <w:tc>
          <w:tcPr>
            <w:tcW w:w="0" w:type="dxa"/>
            <w:vAlign w:val="bottom"/>
          </w:tcPr>
          <w:p w:rsidR="00014752" w:rsidRPr="000E5CA2" w:rsidRDefault="00014752">
            <w:pPr>
              <w:rPr>
                <w:sz w:val="2"/>
                <w:szCs w:val="2"/>
              </w:rPr>
            </w:pPr>
          </w:p>
        </w:tc>
      </w:tr>
      <w:tr w:rsidR="00014752" w:rsidRPr="000E5CA2">
        <w:trPr>
          <w:trHeight w:val="199"/>
        </w:trPr>
        <w:tc>
          <w:tcPr>
            <w:tcW w:w="580" w:type="dxa"/>
            <w:tcBorders>
              <w:left w:val="single" w:sz="8" w:space="0" w:color="auto"/>
              <w:right w:val="single" w:sz="8" w:space="0" w:color="auto"/>
            </w:tcBorders>
            <w:vAlign w:val="bottom"/>
          </w:tcPr>
          <w:p w:rsidR="00014752" w:rsidRPr="000E5CA2" w:rsidRDefault="00014752">
            <w:pPr>
              <w:rPr>
                <w:sz w:val="17"/>
                <w:szCs w:val="17"/>
              </w:rPr>
            </w:pPr>
          </w:p>
        </w:tc>
        <w:tc>
          <w:tcPr>
            <w:tcW w:w="2660" w:type="dxa"/>
            <w:tcBorders>
              <w:right w:val="single" w:sz="8" w:space="0" w:color="auto"/>
            </w:tcBorders>
            <w:vAlign w:val="bottom"/>
          </w:tcPr>
          <w:p w:rsidR="00014752" w:rsidRPr="000E5CA2" w:rsidRDefault="00014752">
            <w:pPr>
              <w:rPr>
                <w:sz w:val="17"/>
                <w:szCs w:val="17"/>
              </w:rPr>
            </w:pPr>
          </w:p>
        </w:tc>
        <w:tc>
          <w:tcPr>
            <w:tcW w:w="640" w:type="dxa"/>
            <w:tcBorders>
              <w:right w:val="single" w:sz="8" w:space="0" w:color="auto"/>
            </w:tcBorders>
            <w:vAlign w:val="bottom"/>
          </w:tcPr>
          <w:p w:rsidR="00014752" w:rsidRPr="000E5CA2" w:rsidRDefault="00014752">
            <w:pPr>
              <w:rPr>
                <w:sz w:val="17"/>
                <w:szCs w:val="17"/>
              </w:rPr>
            </w:pPr>
          </w:p>
        </w:tc>
        <w:tc>
          <w:tcPr>
            <w:tcW w:w="2240" w:type="dxa"/>
            <w:gridSpan w:val="2"/>
            <w:tcBorders>
              <w:right w:val="single" w:sz="8" w:space="0" w:color="auto"/>
            </w:tcBorders>
            <w:vAlign w:val="bottom"/>
          </w:tcPr>
          <w:p w:rsidR="00014752" w:rsidRPr="000E5CA2" w:rsidRDefault="00014752">
            <w:pPr>
              <w:spacing w:line="199" w:lineRule="exact"/>
              <w:ind w:left="20"/>
              <w:rPr>
                <w:sz w:val="20"/>
                <w:szCs w:val="20"/>
              </w:rPr>
            </w:pPr>
            <w:r>
              <w:rPr>
                <w:i/>
                <w:iCs/>
                <w:sz w:val="23"/>
                <w:szCs w:val="23"/>
              </w:rPr>
              <w:t>ственно-бытового</w:t>
            </w:r>
          </w:p>
        </w:tc>
        <w:tc>
          <w:tcPr>
            <w:tcW w:w="3540" w:type="dxa"/>
            <w:gridSpan w:val="3"/>
            <w:vMerge w:val="restart"/>
            <w:tcBorders>
              <w:right w:val="single" w:sz="8" w:space="0" w:color="auto"/>
            </w:tcBorders>
            <w:vAlign w:val="bottom"/>
          </w:tcPr>
          <w:p w:rsidR="00014752" w:rsidRPr="000E5CA2" w:rsidRDefault="00014752">
            <w:pPr>
              <w:ind w:left="20"/>
              <w:rPr>
                <w:sz w:val="20"/>
                <w:szCs w:val="20"/>
              </w:rPr>
            </w:pPr>
            <w:r>
              <w:rPr>
                <w:sz w:val="24"/>
                <w:szCs w:val="24"/>
              </w:rPr>
              <w:t>санитарной охраны источников</w:t>
            </w:r>
          </w:p>
        </w:tc>
        <w:tc>
          <w:tcPr>
            <w:tcW w:w="0" w:type="dxa"/>
            <w:vAlign w:val="bottom"/>
          </w:tcPr>
          <w:p w:rsidR="00014752" w:rsidRPr="000E5CA2" w:rsidRDefault="00014752">
            <w:pPr>
              <w:rPr>
                <w:sz w:val="2"/>
                <w:szCs w:val="2"/>
              </w:rPr>
            </w:pPr>
          </w:p>
        </w:tc>
      </w:tr>
      <w:tr w:rsidR="00014752" w:rsidRPr="000E5CA2">
        <w:trPr>
          <w:trHeight w:val="127"/>
        </w:trPr>
        <w:tc>
          <w:tcPr>
            <w:tcW w:w="580" w:type="dxa"/>
            <w:tcBorders>
              <w:left w:val="single" w:sz="8" w:space="0" w:color="auto"/>
              <w:right w:val="single" w:sz="8" w:space="0" w:color="auto"/>
            </w:tcBorders>
            <w:vAlign w:val="bottom"/>
          </w:tcPr>
          <w:p w:rsidR="00014752" w:rsidRPr="000E5CA2" w:rsidRDefault="00014752">
            <w:pPr>
              <w:rPr>
                <w:sz w:val="11"/>
                <w:szCs w:val="11"/>
              </w:rPr>
            </w:pPr>
          </w:p>
        </w:tc>
        <w:tc>
          <w:tcPr>
            <w:tcW w:w="2660" w:type="dxa"/>
            <w:tcBorders>
              <w:right w:val="single" w:sz="8" w:space="0" w:color="auto"/>
            </w:tcBorders>
            <w:vAlign w:val="bottom"/>
          </w:tcPr>
          <w:p w:rsidR="00014752" w:rsidRPr="000E5CA2" w:rsidRDefault="00014752">
            <w:pPr>
              <w:rPr>
                <w:sz w:val="11"/>
                <w:szCs w:val="11"/>
              </w:rPr>
            </w:pPr>
          </w:p>
        </w:tc>
        <w:tc>
          <w:tcPr>
            <w:tcW w:w="640" w:type="dxa"/>
            <w:tcBorders>
              <w:right w:val="single" w:sz="8" w:space="0" w:color="auto"/>
            </w:tcBorders>
            <w:vAlign w:val="bottom"/>
          </w:tcPr>
          <w:p w:rsidR="00014752" w:rsidRPr="000E5CA2" w:rsidRDefault="00014752">
            <w:pPr>
              <w:rPr>
                <w:sz w:val="11"/>
                <w:szCs w:val="11"/>
              </w:rPr>
            </w:pPr>
          </w:p>
        </w:tc>
        <w:tc>
          <w:tcPr>
            <w:tcW w:w="2240" w:type="dxa"/>
            <w:gridSpan w:val="2"/>
            <w:vMerge w:val="restart"/>
            <w:tcBorders>
              <w:right w:val="single" w:sz="8" w:space="0" w:color="auto"/>
            </w:tcBorders>
            <w:vAlign w:val="bottom"/>
          </w:tcPr>
          <w:p w:rsidR="00014752" w:rsidRPr="000E5CA2" w:rsidRDefault="00014752">
            <w:pPr>
              <w:spacing w:line="264" w:lineRule="exact"/>
              <w:ind w:left="20"/>
              <w:rPr>
                <w:sz w:val="20"/>
                <w:szCs w:val="20"/>
              </w:rPr>
            </w:pPr>
            <w:r>
              <w:rPr>
                <w:i/>
                <w:iCs/>
                <w:sz w:val="24"/>
                <w:szCs w:val="24"/>
              </w:rPr>
              <w:t>водоснабжения,  зо-</w:t>
            </w:r>
          </w:p>
        </w:tc>
        <w:tc>
          <w:tcPr>
            <w:tcW w:w="3540" w:type="dxa"/>
            <w:gridSpan w:val="3"/>
            <w:vMerge/>
            <w:tcBorders>
              <w:right w:val="single" w:sz="8" w:space="0" w:color="auto"/>
            </w:tcBorders>
            <w:vAlign w:val="bottom"/>
          </w:tcPr>
          <w:p w:rsidR="00014752" w:rsidRPr="000E5CA2" w:rsidRDefault="00014752">
            <w:pPr>
              <w:rPr>
                <w:sz w:val="11"/>
                <w:szCs w:val="11"/>
              </w:rPr>
            </w:pPr>
          </w:p>
        </w:tc>
        <w:tc>
          <w:tcPr>
            <w:tcW w:w="0" w:type="dxa"/>
            <w:vAlign w:val="bottom"/>
          </w:tcPr>
          <w:p w:rsidR="00014752" w:rsidRPr="000E5CA2" w:rsidRDefault="00014752">
            <w:pPr>
              <w:rPr>
                <w:sz w:val="2"/>
                <w:szCs w:val="2"/>
              </w:rPr>
            </w:pPr>
          </w:p>
        </w:tc>
      </w:tr>
      <w:tr w:rsidR="00014752" w:rsidRPr="000E5CA2">
        <w:trPr>
          <w:trHeight w:val="227"/>
        </w:trPr>
        <w:tc>
          <w:tcPr>
            <w:tcW w:w="580" w:type="dxa"/>
            <w:tcBorders>
              <w:left w:val="single" w:sz="8" w:space="0" w:color="auto"/>
              <w:right w:val="single" w:sz="8" w:space="0" w:color="auto"/>
            </w:tcBorders>
            <w:vAlign w:val="bottom"/>
          </w:tcPr>
          <w:p w:rsidR="00014752" w:rsidRPr="000E5CA2" w:rsidRDefault="00014752">
            <w:pPr>
              <w:rPr>
                <w:sz w:val="19"/>
                <w:szCs w:val="19"/>
              </w:rPr>
            </w:pPr>
          </w:p>
        </w:tc>
        <w:tc>
          <w:tcPr>
            <w:tcW w:w="2660" w:type="dxa"/>
            <w:tcBorders>
              <w:right w:val="single" w:sz="8" w:space="0" w:color="auto"/>
            </w:tcBorders>
            <w:vAlign w:val="bottom"/>
          </w:tcPr>
          <w:p w:rsidR="00014752" w:rsidRPr="000E5CA2" w:rsidRDefault="00014752">
            <w:pPr>
              <w:rPr>
                <w:sz w:val="19"/>
                <w:szCs w:val="19"/>
              </w:rPr>
            </w:pPr>
          </w:p>
        </w:tc>
        <w:tc>
          <w:tcPr>
            <w:tcW w:w="640" w:type="dxa"/>
            <w:tcBorders>
              <w:right w:val="single" w:sz="8" w:space="0" w:color="auto"/>
            </w:tcBorders>
            <w:vAlign w:val="bottom"/>
          </w:tcPr>
          <w:p w:rsidR="00014752" w:rsidRPr="000E5CA2" w:rsidRDefault="00014752">
            <w:pPr>
              <w:rPr>
                <w:sz w:val="19"/>
                <w:szCs w:val="19"/>
              </w:rPr>
            </w:pPr>
          </w:p>
        </w:tc>
        <w:tc>
          <w:tcPr>
            <w:tcW w:w="2240" w:type="dxa"/>
            <w:gridSpan w:val="2"/>
            <w:vMerge/>
            <w:tcBorders>
              <w:right w:val="single" w:sz="8" w:space="0" w:color="auto"/>
            </w:tcBorders>
            <w:vAlign w:val="bottom"/>
          </w:tcPr>
          <w:p w:rsidR="00014752" w:rsidRPr="000E5CA2" w:rsidRDefault="00014752">
            <w:pPr>
              <w:rPr>
                <w:sz w:val="19"/>
                <w:szCs w:val="19"/>
              </w:rPr>
            </w:pPr>
          </w:p>
        </w:tc>
        <w:tc>
          <w:tcPr>
            <w:tcW w:w="3540" w:type="dxa"/>
            <w:gridSpan w:val="3"/>
            <w:tcBorders>
              <w:right w:val="single" w:sz="8" w:space="0" w:color="auto"/>
            </w:tcBorders>
            <w:vAlign w:val="bottom"/>
          </w:tcPr>
          <w:p w:rsidR="00014752" w:rsidRPr="000E5CA2" w:rsidRDefault="00014752">
            <w:pPr>
              <w:spacing w:line="227" w:lineRule="exact"/>
              <w:ind w:left="20"/>
              <w:rPr>
                <w:sz w:val="20"/>
                <w:szCs w:val="20"/>
              </w:rPr>
            </w:pPr>
            <w:r>
              <w:rPr>
                <w:sz w:val="24"/>
                <w:szCs w:val="24"/>
              </w:rPr>
              <w:t>водоснабжения и водопроводов</w:t>
            </w:r>
          </w:p>
        </w:tc>
        <w:tc>
          <w:tcPr>
            <w:tcW w:w="0" w:type="dxa"/>
            <w:vAlign w:val="bottom"/>
          </w:tcPr>
          <w:p w:rsidR="00014752" w:rsidRPr="000E5CA2" w:rsidRDefault="00014752">
            <w:pPr>
              <w:rPr>
                <w:sz w:val="2"/>
                <w:szCs w:val="2"/>
              </w:rPr>
            </w:pPr>
          </w:p>
        </w:tc>
      </w:tr>
      <w:tr w:rsidR="00014752" w:rsidRPr="000E5CA2">
        <w:trPr>
          <w:trHeight w:val="276"/>
        </w:trPr>
        <w:tc>
          <w:tcPr>
            <w:tcW w:w="580" w:type="dxa"/>
            <w:tcBorders>
              <w:left w:val="single" w:sz="8" w:space="0" w:color="auto"/>
              <w:right w:val="single" w:sz="8" w:space="0" w:color="auto"/>
            </w:tcBorders>
            <w:vAlign w:val="bottom"/>
          </w:tcPr>
          <w:p w:rsidR="00014752" w:rsidRPr="000E5CA2" w:rsidRDefault="00014752">
            <w:pPr>
              <w:rPr>
                <w:sz w:val="24"/>
                <w:szCs w:val="24"/>
              </w:rPr>
            </w:pPr>
          </w:p>
        </w:tc>
        <w:tc>
          <w:tcPr>
            <w:tcW w:w="2660" w:type="dxa"/>
            <w:tcBorders>
              <w:right w:val="single" w:sz="8" w:space="0" w:color="auto"/>
            </w:tcBorders>
            <w:vAlign w:val="bottom"/>
          </w:tcPr>
          <w:p w:rsidR="00014752" w:rsidRPr="000E5CA2" w:rsidRDefault="00014752">
            <w:pPr>
              <w:rPr>
                <w:sz w:val="24"/>
                <w:szCs w:val="24"/>
              </w:rPr>
            </w:pPr>
          </w:p>
        </w:tc>
        <w:tc>
          <w:tcPr>
            <w:tcW w:w="640" w:type="dxa"/>
            <w:tcBorders>
              <w:right w:val="single" w:sz="8" w:space="0" w:color="auto"/>
            </w:tcBorders>
            <w:vAlign w:val="bottom"/>
          </w:tcPr>
          <w:p w:rsidR="00014752" w:rsidRPr="000E5CA2" w:rsidRDefault="00014752">
            <w:pPr>
              <w:rPr>
                <w:sz w:val="24"/>
                <w:szCs w:val="24"/>
              </w:rPr>
            </w:pPr>
          </w:p>
        </w:tc>
        <w:tc>
          <w:tcPr>
            <w:tcW w:w="2240" w:type="dxa"/>
            <w:gridSpan w:val="2"/>
            <w:tcBorders>
              <w:right w:val="single" w:sz="8" w:space="0" w:color="auto"/>
            </w:tcBorders>
            <w:vAlign w:val="bottom"/>
          </w:tcPr>
          <w:p w:rsidR="00014752" w:rsidRPr="000E5CA2" w:rsidRDefault="00014752">
            <w:pPr>
              <w:spacing w:line="264" w:lineRule="exact"/>
              <w:ind w:left="20"/>
              <w:rPr>
                <w:sz w:val="20"/>
                <w:szCs w:val="20"/>
              </w:rPr>
            </w:pPr>
            <w:r>
              <w:rPr>
                <w:i/>
                <w:iCs/>
                <w:sz w:val="24"/>
                <w:szCs w:val="24"/>
              </w:rPr>
              <w:t>ны охраняемых объ-</w:t>
            </w:r>
          </w:p>
        </w:tc>
        <w:tc>
          <w:tcPr>
            <w:tcW w:w="3540" w:type="dxa"/>
            <w:gridSpan w:val="3"/>
            <w:tcBorders>
              <w:right w:val="single" w:sz="8" w:space="0" w:color="auto"/>
            </w:tcBorders>
            <w:vAlign w:val="bottom"/>
          </w:tcPr>
          <w:p w:rsidR="00014752" w:rsidRPr="000E5CA2" w:rsidRDefault="00014752">
            <w:pPr>
              <w:ind w:left="20"/>
              <w:rPr>
                <w:sz w:val="20"/>
                <w:szCs w:val="20"/>
              </w:rPr>
            </w:pPr>
            <w:r>
              <w:rPr>
                <w:sz w:val="24"/>
                <w:szCs w:val="24"/>
              </w:rPr>
              <w:t>питьевого назначения».</w:t>
            </w:r>
          </w:p>
        </w:tc>
        <w:tc>
          <w:tcPr>
            <w:tcW w:w="0" w:type="dxa"/>
            <w:vAlign w:val="bottom"/>
          </w:tcPr>
          <w:p w:rsidR="00014752" w:rsidRPr="000E5CA2" w:rsidRDefault="00014752">
            <w:pPr>
              <w:rPr>
                <w:sz w:val="2"/>
                <w:szCs w:val="2"/>
              </w:rPr>
            </w:pPr>
          </w:p>
        </w:tc>
      </w:tr>
      <w:tr w:rsidR="00014752" w:rsidRPr="000E5CA2">
        <w:trPr>
          <w:trHeight w:val="264"/>
        </w:trPr>
        <w:tc>
          <w:tcPr>
            <w:tcW w:w="580" w:type="dxa"/>
            <w:tcBorders>
              <w:left w:val="single" w:sz="8" w:space="0" w:color="auto"/>
              <w:right w:val="single" w:sz="8" w:space="0" w:color="auto"/>
            </w:tcBorders>
            <w:vAlign w:val="bottom"/>
          </w:tcPr>
          <w:p w:rsidR="00014752" w:rsidRPr="000E5CA2" w:rsidRDefault="00014752"/>
        </w:tc>
        <w:tc>
          <w:tcPr>
            <w:tcW w:w="2660" w:type="dxa"/>
            <w:tcBorders>
              <w:right w:val="single" w:sz="8" w:space="0" w:color="auto"/>
            </w:tcBorders>
            <w:vAlign w:val="bottom"/>
          </w:tcPr>
          <w:p w:rsidR="00014752" w:rsidRPr="000E5CA2" w:rsidRDefault="00014752"/>
        </w:tc>
        <w:tc>
          <w:tcPr>
            <w:tcW w:w="640" w:type="dxa"/>
            <w:tcBorders>
              <w:right w:val="single" w:sz="8" w:space="0" w:color="auto"/>
            </w:tcBorders>
            <w:vAlign w:val="bottom"/>
          </w:tcPr>
          <w:p w:rsidR="00014752" w:rsidRPr="000E5CA2" w:rsidRDefault="00014752"/>
        </w:tc>
        <w:tc>
          <w:tcPr>
            <w:tcW w:w="940" w:type="dxa"/>
            <w:vAlign w:val="bottom"/>
          </w:tcPr>
          <w:p w:rsidR="00014752" w:rsidRPr="000E5CA2" w:rsidRDefault="00014752">
            <w:pPr>
              <w:spacing w:line="264" w:lineRule="exact"/>
              <w:ind w:left="20"/>
              <w:rPr>
                <w:sz w:val="20"/>
                <w:szCs w:val="20"/>
              </w:rPr>
            </w:pPr>
            <w:r>
              <w:rPr>
                <w:i/>
                <w:iCs/>
                <w:sz w:val="24"/>
                <w:szCs w:val="24"/>
              </w:rPr>
              <w:t>ектов.</w:t>
            </w:r>
          </w:p>
        </w:tc>
        <w:tc>
          <w:tcPr>
            <w:tcW w:w="1300" w:type="dxa"/>
            <w:tcBorders>
              <w:right w:val="single" w:sz="8" w:space="0" w:color="auto"/>
            </w:tcBorders>
            <w:vAlign w:val="bottom"/>
          </w:tcPr>
          <w:p w:rsidR="00014752" w:rsidRPr="000E5CA2" w:rsidRDefault="00014752"/>
        </w:tc>
        <w:tc>
          <w:tcPr>
            <w:tcW w:w="1300" w:type="dxa"/>
            <w:vAlign w:val="bottom"/>
          </w:tcPr>
          <w:p w:rsidR="00014752" w:rsidRPr="000E5CA2" w:rsidRDefault="00014752"/>
        </w:tc>
        <w:tc>
          <w:tcPr>
            <w:tcW w:w="580" w:type="dxa"/>
            <w:vAlign w:val="bottom"/>
          </w:tcPr>
          <w:p w:rsidR="00014752" w:rsidRPr="000E5CA2" w:rsidRDefault="00014752"/>
        </w:tc>
        <w:tc>
          <w:tcPr>
            <w:tcW w:w="1660" w:type="dxa"/>
            <w:tcBorders>
              <w:right w:val="single" w:sz="8" w:space="0" w:color="auto"/>
            </w:tcBorders>
            <w:vAlign w:val="bottom"/>
          </w:tcPr>
          <w:p w:rsidR="00014752" w:rsidRPr="000E5CA2" w:rsidRDefault="00014752"/>
        </w:tc>
        <w:tc>
          <w:tcPr>
            <w:tcW w:w="0" w:type="dxa"/>
            <w:vAlign w:val="bottom"/>
          </w:tcPr>
          <w:p w:rsidR="00014752" w:rsidRPr="000E5CA2" w:rsidRDefault="00014752">
            <w:pPr>
              <w:rPr>
                <w:sz w:val="2"/>
                <w:szCs w:val="2"/>
              </w:rPr>
            </w:pPr>
          </w:p>
        </w:tc>
      </w:tr>
      <w:tr w:rsidR="00014752" w:rsidRPr="000E5CA2">
        <w:trPr>
          <w:trHeight w:val="72"/>
        </w:trPr>
        <w:tc>
          <w:tcPr>
            <w:tcW w:w="580" w:type="dxa"/>
            <w:tcBorders>
              <w:left w:val="single" w:sz="8" w:space="0" w:color="auto"/>
              <w:bottom w:val="single" w:sz="8" w:space="0" w:color="auto"/>
              <w:right w:val="single" w:sz="8" w:space="0" w:color="auto"/>
            </w:tcBorders>
            <w:vAlign w:val="bottom"/>
          </w:tcPr>
          <w:p w:rsidR="00014752" w:rsidRPr="000E5CA2" w:rsidRDefault="00014752">
            <w:pPr>
              <w:rPr>
                <w:sz w:val="6"/>
                <w:szCs w:val="6"/>
              </w:rPr>
            </w:pPr>
          </w:p>
        </w:tc>
        <w:tc>
          <w:tcPr>
            <w:tcW w:w="2660" w:type="dxa"/>
            <w:tcBorders>
              <w:bottom w:val="single" w:sz="8" w:space="0" w:color="auto"/>
              <w:right w:val="single" w:sz="8" w:space="0" w:color="auto"/>
            </w:tcBorders>
            <w:vAlign w:val="bottom"/>
          </w:tcPr>
          <w:p w:rsidR="00014752" w:rsidRPr="000E5CA2" w:rsidRDefault="00014752">
            <w:pPr>
              <w:rPr>
                <w:sz w:val="6"/>
                <w:szCs w:val="6"/>
              </w:rPr>
            </w:pPr>
          </w:p>
        </w:tc>
        <w:tc>
          <w:tcPr>
            <w:tcW w:w="640" w:type="dxa"/>
            <w:tcBorders>
              <w:bottom w:val="single" w:sz="8" w:space="0" w:color="auto"/>
              <w:right w:val="single" w:sz="8" w:space="0" w:color="auto"/>
            </w:tcBorders>
            <w:vAlign w:val="bottom"/>
          </w:tcPr>
          <w:p w:rsidR="00014752" w:rsidRPr="000E5CA2" w:rsidRDefault="00014752">
            <w:pPr>
              <w:rPr>
                <w:sz w:val="6"/>
                <w:szCs w:val="6"/>
              </w:rPr>
            </w:pPr>
          </w:p>
        </w:tc>
        <w:tc>
          <w:tcPr>
            <w:tcW w:w="940" w:type="dxa"/>
            <w:tcBorders>
              <w:bottom w:val="single" w:sz="8" w:space="0" w:color="auto"/>
            </w:tcBorders>
            <w:vAlign w:val="bottom"/>
          </w:tcPr>
          <w:p w:rsidR="00014752" w:rsidRPr="000E5CA2" w:rsidRDefault="00014752">
            <w:pPr>
              <w:rPr>
                <w:sz w:val="6"/>
                <w:szCs w:val="6"/>
              </w:rPr>
            </w:pPr>
          </w:p>
        </w:tc>
        <w:tc>
          <w:tcPr>
            <w:tcW w:w="1300" w:type="dxa"/>
            <w:tcBorders>
              <w:bottom w:val="single" w:sz="8" w:space="0" w:color="auto"/>
              <w:right w:val="single" w:sz="8" w:space="0" w:color="auto"/>
            </w:tcBorders>
            <w:vAlign w:val="bottom"/>
          </w:tcPr>
          <w:p w:rsidR="00014752" w:rsidRPr="000E5CA2" w:rsidRDefault="00014752">
            <w:pPr>
              <w:rPr>
                <w:sz w:val="6"/>
                <w:szCs w:val="6"/>
              </w:rPr>
            </w:pPr>
          </w:p>
        </w:tc>
        <w:tc>
          <w:tcPr>
            <w:tcW w:w="1300" w:type="dxa"/>
            <w:tcBorders>
              <w:bottom w:val="single" w:sz="8" w:space="0" w:color="auto"/>
            </w:tcBorders>
            <w:vAlign w:val="bottom"/>
          </w:tcPr>
          <w:p w:rsidR="00014752" w:rsidRPr="000E5CA2" w:rsidRDefault="00014752">
            <w:pPr>
              <w:rPr>
                <w:sz w:val="6"/>
                <w:szCs w:val="6"/>
              </w:rPr>
            </w:pPr>
          </w:p>
        </w:tc>
        <w:tc>
          <w:tcPr>
            <w:tcW w:w="580" w:type="dxa"/>
            <w:tcBorders>
              <w:bottom w:val="single" w:sz="8" w:space="0" w:color="auto"/>
            </w:tcBorders>
            <w:vAlign w:val="bottom"/>
          </w:tcPr>
          <w:p w:rsidR="00014752" w:rsidRPr="000E5CA2" w:rsidRDefault="00014752">
            <w:pPr>
              <w:rPr>
                <w:sz w:val="6"/>
                <w:szCs w:val="6"/>
              </w:rPr>
            </w:pPr>
          </w:p>
        </w:tc>
        <w:tc>
          <w:tcPr>
            <w:tcW w:w="1660" w:type="dxa"/>
            <w:tcBorders>
              <w:bottom w:val="single" w:sz="8" w:space="0" w:color="auto"/>
              <w:right w:val="single" w:sz="8" w:space="0" w:color="auto"/>
            </w:tcBorders>
            <w:vAlign w:val="bottom"/>
          </w:tcPr>
          <w:p w:rsidR="00014752" w:rsidRPr="000E5CA2" w:rsidRDefault="00014752">
            <w:pPr>
              <w:rPr>
                <w:sz w:val="6"/>
                <w:szCs w:val="6"/>
              </w:rPr>
            </w:pPr>
          </w:p>
        </w:tc>
        <w:tc>
          <w:tcPr>
            <w:tcW w:w="0" w:type="dxa"/>
            <w:vAlign w:val="bottom"/>
          </w:tcPr>
          <w:p w:rsidR="00014752" w:rsidRPr="000E5CA2" w:rsidRDefault="00014752">
            <w:pPr>
              <w:rPr>
                <w:sz w:val="2"/>
                <w:szCs w:val="2"/>
              </w:rPr>
            </w:pPr>
          </w:p>
        </w:tc>
      </w:tr>
    </w:tbl>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20" w:lineRule="exact"/>
        <w:rPr>
          <w:sz w:val="20"/>
          <w:szCs w:val="20"/>
        </w:rPr>
      </w:pPr>
    </w:p>
    <w:p w:rsidR="00014752" w:rsidRDefault="00014752">
      <w:pPr>
        <w:jc w:val="right"/>
        <w:rPr>
          <w:sz w:val="20"/>
          <w:szCs w:val="20"/>
        </w:rPr>
      </w:pPr>
      <w:r>
        <w:rPr>
          <w:sz w:val="24"/>
          <w:szCs w:val="24"/>
        </w:rPr>
        <w:t>38</w:t>
      </w:r>
    </w:p>
    <w:p w:rsidR="00014752" w:rsidRDefault="00014752">
      <w:pPr>
        <w:sectPr w:rsidR="00014752">
          <w:pgSz w:w="11900" w:h="16838"/>
          <w:pgMar w:top="546" w:right="566" w:bottom="0" w:left="1440" w:header="0" w:footer="0" w:gutter="0"/>
          <w:cols w:space="720" w:equalWidth="0">
            <w:col w:w="9900"/>
          </w:cols>
        </w:sectPr>
      </w:pPr>
    </w:p>
    <w:p w:rsidR="00014752" w:rsidRDefault="00014752">
      <w:pPr>
        <w:ind w:left="980"/>
        <w:rPr>
          <w:sz w:val="20"/>
          <w:szCs w:val="20"/>
        </w:rPr>
      </w:pPr>
      <w:r>
        <w:rPr>
          <w:sz w:val="24"/>
          <w:szCs w:val="24"/>
        </w:rPr>
        <w:t>Статья 32. Жилые зоны</w:t>
      </w:r>
    </w:p>
    <w:p w:rsidR="00014752" w:rsidRDefault="00014752">
      <w:pPr>
        <w:spacing w:line="139" w:lineRule="exact"/>
        <w:rPr>
          <w:sz w:val="20"/>
          <w:szCs w:val="20"/>
        </w:rPr>
      </w:pPr>
    </w:p>
    <w:p w:rsidR="00014752" w:rsidRDefault="00014752">
      <w:pPr>
        <w:tabs>
          <w:tab w:val="left" w:pos="1380"/>
          <w:tab w:val="left" w:pos="8800"/>
        </w:tabs>
        <w:ind w:left="980"/>
        <w:rPr>
          <w:sz w:val="20"/>
          <w:szCs w:val="20"/>
        </w:rPr>
      </w:pPr>
      <w:r>
        <w:rPr>
          <w:sz w:val="24"/>
          <w:szCs w:val="24"/>
        </w:rPr>
        <w:t>1.</w:t>
      </w:r>
      <w:r>
        <w:rPr>
          <w:sz w:val="20"/>
          <w:szCs w:val="20"/>
        </w:rPr>
        <w:tab/>
      </w:r>
      <w:r>
        <w:rPr>
          <w:sz w:val="24"/>
          <w:szCs w:val="24"/>
        </w:rPr>
        <w:t xml:space="preserve">Градостроительным зонированием предусматривается - </w:t>
      </w:r>
      <w:r>
        <w:rPr>
          <w:i/>
          <w:iCs/>
          <w:sz w:val="24"/>
          <w:szCs w:val="24"/>
        </w:rPr>
        <w:t>жилая зона</w:t>
      </w:r>
      <w:r>
        <w:rPr>
          <w:sz w:val="20"/>
          <w:szCs w:val="20"/>
        </w:rPr>
        <w:tab/>
      </w:r>
      <w:r>
        <w:rPr>
          <w:sz w:val="24"/>
          <w:szCs w:val="24"/>
        </w:rPr>
        <w:t>– с кодом</w:t>
      </w:r>
    </w:p>
    <w:p w:rsidR="00014752" w:rsidRDefault="00014752">
      <w:pPr>
        <w:spacing w:line="137" w:lineRule="exact"/>
        <w:rPr>
          <w:sz w:val="20"/>
          <w:szCs w:val="20"/>
        </w:rPr>
      </w:pPr>
    </w:p>
    <w:p w:rsidR="00014752" w:rsidRDefault="00014752">
      <w:pPr>
        <w:ind w:left="260"/>
        <w:rPr>
          <w:sz w:val="20"/>
          <w:szCs w:val="20"/>
        </w:rPr>
      </w:pPr>
      <w:r>
        <w:rPr>
          <w:sz w:val="24"/>
          <w:szCs w:val="24"/>
        </w:rPr>
        <w:t>«Ж»</w:t>
      </w:r>
    </w:p>
    <w:p w:rsidR="00014752" w:rsidRDefault="00014752">
      <w:pPr>
        <w:spacing w:line="139" w:lineRule="exact"/>
        <w:rPr>
          <w:sz w:val="20"/>
          <w:szCs w:val="20"/>
        </w:rPr>
      </w:pPr>
    </w:p>
    <w:p w:rsidR="00014752" w:rsidRDefault="00014752">
      <w:pPr>
        <w:numPr>
          <w:ilvl w:val="0"/>
          <w:numId w:val="153"/>
        </w:numPr>
        <w:tabs>
          <w:tab w:val="left" w:pos="1400"/>
        </w:tabs>
        <w:ind w:left="1400" w:hanging="430"/>
        <w:rPr>
          <w:sz w:val="24"/>
          <w:szCs w:val="24"/>
        </w:rPr>
      </w:pPr>
      <w:r>
        <w:rPr>
          <w:sz w:val="24"/>
          <w:szCs w:val="24"/>
        </w:rPr>
        <w:t xml:space="preserve">В состав </w:t>
      </w:r>
      <w:r>
        <w:rPr>
          <w:i/>
          <w:iCs/>
          <w:sz w:val="24"/>
          <w:szCs w:val="24"/>
        </w:rPr>
        <w:t>жилой зоны</w:t>
      </w:r>
      <w:r>
        <w:rPr>
          <w:sz w:val="24"/>
          <w:szCs w:val="24"/>
        </w:rPr>
        <w:t xml:space="preserve"> включены:</w:t>
      </w:r>
    </w:p>
    <w:p w:rsidR="00014752" w:rsidRDefault="00014752">
      <w:pPr>
        <w:spacing w:line="137" w:lineRule="exact"/>
        <w:rPr>
          <w:sz w:val="20"/>
          <w:szCs w:val="20"/>
        </w:rPr>
      </w:pPr>
    </w:p>
    <w:p w:rsidR="00014752" w:rsidRDefault="00014752">
      <w:pPr>
        <w:numPr>
          <w:ilvl w:val="0"/>
          <w:numId w:val="154"/>
        </w:numPr>
        <w:tabs>
          <w:tab w:val="left" w:pos="1400"/>
        </w:tabs>
        <w:ind w:left="1400" w:hanging="430"/>
        <w:rPr>
          <w:sz w:val="24"/>
          <w:szCs w:val="24"/>
        </w:rPr>
      </w:pPr>
      <w:r>
        <w:rPr>
          <w:sz w:val="24"/>
          <w:szCs w:val="24"/>
        </w:rPr>
        <w:t>зоны застройки индивидуальными жилыми домами (Ж-1);</w:t>
      </w:r>
    </w:p>
    <w:p w:rsidR="00014752" w:rsidRDefault="00014752">
      <w:pPr>
        <w:spacing w:line="139" w:lineRule="exact"/>
        <w:rPr>
          <w:sz w:val="20"/>
          <w:szCs w:val="20"/>
        </w:rPr>
      </w:pPr>
    </w:p>
    <w:p w:rsidR="00014752" w:rsidRDefault="00014752">
      <w:pPr>
        <w:numPr>
          <w:ilvl w:val="0"/>
          <w:numId w:val="155"/>
        </w:numPr>
        <w:tabs>
          <w:tab w:val="left" w:pos="1400"/>
        </w:tabs>
        <w:ind w:left="1400" w:hanging="430"/>
        <w:rPr>
          <w:sz w:val="24"/>
          <w:szCs w:val="24"/>
        </w:rPr>
      </w:pPr>
      <w:r>
        <w:rPr>
          <w:sz w:val="24"/>
          <w:szCs w:val="24"/>
        </w:rPr>
        <w:t xml:space="preserve">В </w:t>
      </w:r>
      <w:r>
        <w:rPr>
          <w:i/>
          <w:iCs/>
          <w:sz w:val="24"/>
          <w:szCs w:val="24"/>
        </w:rPr>
        <w:t>жилых зонах</w:t>
      </w:r>
      <w:r>
        <w:rPr>
          <w:sz w:val="24"/>
          <w:szCs w:val="24"/>
        </w:rPr>
        <w:t xml:space="preserve"> допускается размещение отдельно стоящих, встроенных или при-</w:t>
      </w:r>
    </w:p>
    <w:p w:rsidR="00014752" w:rsidRDefault="00014752">
      <w:pPr>
        <w:spacing w:line="137" w:lineRule="exact"/>
        <w:rPr>
          <w:sz w:val="20"/>
          <w:szCs w:val="20"/>
        </w:rPr>
      </w:pPr>
    </w:p>
    <w:p w:rsidR="00014752" w:rsidRDefault="00014752">
      <w:pPr>
        <w:ind w:left="260"/>
        <w:rPr>
          <w:sz w:val="20"/>
          <w:szCs w:val="20"/>
        </w:rPr>
      </w:pPr>
      <w:r>
        <w:rPr>
          <w:sz w:val="24"/>
          <w:szCs w:val="24"/>
        </w:rPr>
        <w:t>строенных объектов:</w:t>
      </w:r>
    </w:p>
    <w:p w:rsidR="00014752" w:rsidRDefault="00014752">
      <w:pPr>
        <w:spacing w:line="138" w:lineRule="exact"/>
        <w:rPr>
          <w:sz w:val="20"/>
          <w:szCs w:val="20"/>
        </w:rPr>
      </w:pPr>
    </w:p>
    <w:p w:rsidR="00014752" w:rsidRDefault="00014752">
      <w:pPr>
        <w:numPr>
          <w:ilvl w:val="0"/>
          <w:numId w:val="156"/>
        </w:numPr>
        <w:tabs>
          <w:tab w:val="left" w:pos="1120"/>
        </w:tabs>
        <w:ind w:left="1120" w:hanging="150"/>
        <w:rPr>
          <w:rFonts w:ascii="Symbol" w:hAnsi="Symbol" w:cs="Symbol"/>
          <w:sz w:val="24"/>
          <w:szCs w:val="24"/>
        </w:rPr>
      </w:pPr>
      <w:r>
        <w:rPr>
          <w:sz w:val="24"/>
          <w:szCs w:val="24"/>
        </w:rPr>
        <w:t>социального и коммунально-бытового назначения;</w:t>
      </w:r>
    </w:p>
    <w:p w:rsidR="00014752" w:rsidRDefault="00014752">
      <w:pPr>
        <w:spacing w:line="135" w:lineRule="exact"/>
        <w:rPr>
          <w:rFonts w:ascii="Symbol" w:hAnsi="Symbol" w:cs="Symbol"/>
          <w:sz w:val="24"/>
          <w:szCs w:val="24"/>
        </w:rPr>
      </w:pPr>
    </w:p>
    <w:p w:rsidR="00014752" w:rsidRDefault="00014752">
      <w:pPr>
        <w:numPr>
          <w:ilvl w:val="0"/>
          <w:numId w:val="156"/>
        </w:numPr>
        <w:tabs>
          <w:tab w:val="left" w:pos="1180"/>
        </w:tabs>
        <w:ind w:left="1180" w:hanging="210"/>
        <w:rPr>
          <w:rFonts w:ascii="Symbol" w:hAnsi="Symbol" w:cs="Symbol"/>
          <w:sz w:val="24"/>
          <w:szCs w:val="24"/>
        </w:rPr>
      </w:pPr>
      <w:r>
        <w:rPr>
          <w:sz w:val="24"/>
          <w:szCs w:val="24"/>
        </w:rPr>
        <w:t>объектов здравоохранения;</w:t>
      </w:r>
    </w:p>
    <w:p w:rsidR="00014752" w:rsidRDefault="00014752">
      <w:pPr>
        <w:spacing w:line="137" w:lineRule="exact"/>
        <w:rPr>
          <w:rFonts w:ascii="Symbol" w:hAnsi="Symbol" w:cs="Symbol"/>
          <w:sz w:val="24"/>
          <w:szCs w:val="24"/>
        </w:rPr>
      </w:pPr>
    </w:p>
    <w:p w:rsidR="00014752" w:rsidRDefault="00014752">
      <w:pPr>
        <w:numPr>
          <w:ilvl w:val="0"/>
          <w:numId w:val="156"/>
        </w:numPr>
        <w:tabs>
          <w:tab w:val="left" w:pos="1180"/>
        </w:tabs>
        <w:ind w:left="1180" w:hanging="210"/>
        <w:rPr>
          <w:rFonts w:ascii="Symbol" w:hAnsi="Symbol" w:cs="Symbol"/>
          <w:sz w:val="24"/>
          <w:szCs w:val="24"/>
        </w:rPr>
      </w:pPr>
      <w:r>
        <w:rPr>
          <w:sz w:val="24"/>
          <w:szCs w:val="24"/>
        </w:rPr>
        <w:t>объектов дошкольного, начального общего и среднего общего образования;</w:t>
      </w:r>
    </w:p>
    <w:p w:rsidR="00014752" w:rsidRDefault="00014752">
      <w:pPr>
        <w:spacing w:line="138" w:lineRule="exact"/>
        <w:rPr>
          <w:rFonts w:ascii="Symbol" w:hAnsi="Symbol" w:cs="Symbol"/>
          <w:sz w:val="24"/>
          <w:szCs w:val="24"/>
        </w:rPr>
      </w:pPr>
    </w:p>
    <w:p w:rsidR="00014752" w:rsidRDefault="00014752">
      <w:pPr>
        <w:numPr>
          <w:ilvl w:val="0"/>
          <w:numId w:val="156"/>
        </w:numPr>
        <w:tabs>
          <w:tab w:val="left" w:pos="1180"/>
        </w:tabs>
        <w:ind w:left="1180" w:hanging="210"/>
        <w:rPr>
          <w:rFonts w:ascii="Symbol" w:hAnsi="Symbol" w:cs="Symbol"/>
          <w:sz w:val="24"/>
          <w:szCs w:val="24"/>
        </w:rPr>
      </w:pPr>
      <w:r>
        <w:rPr>
          <w:sz w:val="24"/>
          <w:szCs w:val="24"/>
        </w:rPr>
        <w:t>культовых зданий;</w:t>
      </w:r>
    </w:p>
    <w:p w:rsidR="00014752" w:rsidRDefault="00014752">
      <w:pPr>
        <w:spacing w:line="135" w:lineRule="exact"/>
        <w:rPr>
          <w:rFonts w:ascii="Symbol" w:hAnsi="Symbol" w:cs="Symbol"/>
          <w:sz w:val="24"/>
          <w:szCs w:val="24"/>
        </w:rPr>
      </w:pPr>
    </w:p>
    <w:p w:rsidR="00014752" w:rsidRDefault="00014752">
      <w:pPr>
        <w:numPr>
          <w:ilvl w:val="0"/>
          <w:numId w:val="156"/>
        </w:numPr>
        <w:tabs>
          <w:tab w:val="left" w:pos="1180"/>
        </w:tabs>
        <w:ind w:left="1180" w:hanging="210"/>
        <w:rPr>
          <w:rFonts w:ascii="Symbol" w:hAnsi="Symbol" w:cs="Symbol"/>
          <w:sz w:val="24"/>
          <w:szCs w:val="24"/>
        </w:rPr>
      </w:pPr>
      <w:r>
        <w:rPr>
          <w:sz w:val="24"/>
          <w:szCs w:val="24"/>
        </w:rPr>
        <w:t>стоянок автомобильного транспорта, гаражей;</w:t>
      </w:r>
    </w:p>
    <w:p w:rsidR="00014752" w:rsidRDefault="00014752">
      <w:pPr>
        <w:spacing w:line="168" w:lineRule="exact"/>
        <w:rPr>
          <w:rFonts w:ascii="Symbol" w:hAnsi="Symbol" w:cs="Symbol"/>
          <w:sz w:val="24"/>
          <w:szCs w:val="24"/>
        </w:rPr>
      </w:pPr>
    </w:p>
    <w:p w:rsidR="00014752" w:rsidRDefault="00014752">
      <w:pPr>
        <w:numPr>
          <w:ilvl w:val="0"/>
          <w:numId w:val="156"/>
        </w:numPr>
        <w:tabs>
          <w:tab w:val="left" w:pos="1172"/>
        </w:tabs>
        <w:spacing w:line="334" w:lineRule="auto"/>
        <w:ind w:left="260" w:firstLine="710"/>
        <w:rPr>
          <w:rFonts w:ascii="Symbol" w:hAnsi="Symbol" w:cs="Symbol"/>
          <w:sz w:val="24"/>
          <w:szCs w:val="24"/>
        </w:rPr>
      </w:pPr>
      <w:r>
        <w:rPr>
          <w:sz w:val="24"/>
          <w:szCs w:val="24"/>
        </w:rPr>
        <w:t>могут включаться территории, предназначенные для ведения садоводства и дачного хозяйства.</w:t>
      </w:r>
    </w:p>
    <w:p w:rsidR="00014752" w:rsidRDefault="00014752">
      <w:pPr>
        <w:spacing w:line="21" w:lineRule="exact"/>
        <w:rPr>
          <w:rFonts w:ascii="Symbol" w:hAnsi="Symbol" w:cs="Symbol"/>
          <w:sz w:val="24"/>
          <w:szCs w:val="24"/>
        </w:rPr>
      </w:pPr>
    </w:p>
    <w:p w:rsidR="00014752" w:rsidRDefault="00014752">
      <w:pPr>
        <w:numPr>
          <w:ilvl w:val="0"/>
          <w:numId w:val="156"/>
        </w:numPr>
        <w:tabs>
          <w:tab w:val="left" w:pos="1120"/>
        </w:tabs>
        <w:ind w:left="1120" w:hanging="150"/>
        <w:rPr>
          <w:rFonts w:ascii="Symbol" w:hAnsi="Symbol" w:cs="Symbol"/>
          <w:sz w:val="24"/>
          <w:szCs w:val="24"/>
        </w:rPr>
      </w:pPr>
      <w:r>
        <w:rPr>
          <w:sz w:val="24"/>
          <w:szCs w:val="24"/>
        </w:rPr>
        <w:t>объектов, связанных с проживанием граждан и не оказывающих негативного воз-</w:t>
      </w:r>
    </w:p>
    <w:p w:rsidR="00014752" w:rsidRDefault="00014752">
      <w:pPr>
        <w:spacing w:line="151" w:lineRule="exact"/>
        <w:rPr>
          <w:sz w:val="20"/>
          <w:szCs w:val="20"/>
        </w:rPr>
      </w:pPr>
    </w:p>
    <w:p w:rsidR="00014752" w:rsidRDefault="00014752">
      <w:pPr>
        <w:spacing w:line="356" w:lineRule="auto"/>
        <w:ind w:left="260"/>
        <w:jc w:val="both"/>
        <w:rPr>
          <w:sz w:val="20"/>
          <w:szCs w:val="20"/>
        </w:rPr>
      </w:pPr>
      <w:r>
        <w:rPr>
          <w:sz w:val="24"/>
          <w:szCs w:val="24"/>
        </w:rPr>
        <w:t>действия на окружающую среду: размещение объектов благоустройства придомовых терри-торий (проездов, площадок для парковки автотранспорта, площадок для игр и занятий спор-том, малые архитектурные формы, контейнерных площадок, другие объекты благоустройст-ва).</w:t>
      </w:r>
    </w:p>
    <w:p w:rsidR="00014752" w:rsidRDefault="00014752">
      <w:pPr>
        <w:spacing w:line="7" w:lineRule="exact"/>
        <w:rPr>
          <w:sz w:val="20"/>
          <w:szCs w:val="20"/>
        </w:rPr>
      </w:pPr>
    </w:p>
    <w:p w:rsidR="00014752" w:rsidRDefault="00014752">
      <w:pPr>
        <w:numPr>
          <w:ilvl w:val="0"/>
          <w:numId w:val="157"/>
        </w:numPr>
        <w:tabs>
          <w:tab w:val="left" w:pos="1400"/>
        </w:tabs>
        <w:ind w:left="1400" w:hanging="430"/>
        <w:rPr>
          <w:sz w:val="24"/>
          <w:szCs w:val="24"/>
        </w:rPr>
      </w:pPr>
      <w:r>
        <w:rPr>
          <w:sz w:val="24"/>
          <w:szCs w:val="24"/>
        </w:rPr>
        <w:t xml:space="preserve">Изменение функционального назначения жилых помещений в </w:t>
      </w:r>
      <w:r>
        <w:rPr>
          <w:i/>
          <w:iCs/>
          <w:sz w:val="24"/>
          <w:szCs w:val="24"/>
        </w:rPr>
        <w:t>жилой зоне</w:t>
      </w:r>
      <w:r>
        <w:rPr>
          <w:sz w:val="24"/>
          <w:szCs w:val="24"/>
        </w:rPr>
        <w:t xml:space="preserve"> допус-</w:t>
      </w:r>
    </w:p>
    <w:p w:rsidR="00014752" w:rsidRDefault="00014752">
      <w:pPr>
        <w:spacing w:line="149" w:lineRule="exact"/>
        <w:rPr>
          <w:sz w:val="20"/>
          <w:szCs w:val="20"/>
        </w:rPr>
      </w:pPr>
    </w:p>
    <w:p w:rsidR="00014752" w:rsidRDefault="00014752">
      <w:pPr>
        <w:spacing w:line="357" w:lineRule="auto"/>
        <w:ind w:left="260"/>
        <w:jc w:val="both"/>
        <w:rPr>
          <w:sz w:val="20"/>
          <w:szCs w:val="20"/>
        </w:rPr>
      </w:pPr>
      <w:r>
        <w:rPr>
          <w:sz w:val="24"/>
          <w:szCs w:val="24"/>
        </w:rPr>
        <w:t>кается в отношении помещений, расположенных на первых этажах жилых домов только при условии обеспечения отдельных входов со стороны красных линий улиц (реконструкция здания, проводится в установленном законом порядке). Вид функционального назначения указанных помещений устанавливается в соответствии с градостроительными регламентами настоящих Правил.</w:t>
      </w:r>
    </w:p>
    <w:p w:rsidR="00014752" w:rsidRDefault="00014752">
      <w:pPr>
        <w:spacing w:line="19" w:lineRule="exact"/>
        <w:rPr>
          <w:sz w:val="20"/>
          <w:szCs w:val="20"/>
        </w:rPr>
      </w:pPr>
    </w:p>
    <w:p w:rsidR="00014752" w:rsidRDefault="00014752">
      <w:pPr>
        <w:numPr>
          <w:ilvl w:val="0"/>
          <w:numId w:val="158"/>
        </w:numPr>
        <w:tabs>
          <w:tab w:val="left" w:pos="1393"/>
        </w:tabs>
        <w:spacing w:line="348" w:lineRule="auto"/>
        <w:ind w:left="260" w:firstLine="710"/>
        <w:rPr>
          <w:sz w:val="24"/>
          <w:szCs w:val="24"/>
        </w:rPr>
      </w:pPr>
      <w:r>
        <w:rPr>
          <w:sz w:val="24"/>
          <w:szCs w:val="24"/>
        </w:rPr>
        <w:t>Жилищное строительство может осуществляться как по индивидуальным, так и по образцовым (типовым) проектам.</w:t>
      </w:r>
    </w:p>
    <w:p w:rsidR="00014752" w:rsidRDefault="00014752">
      <w:pPr>
        <w:spacing w:line="16" w:lineRule="exact"/>
        <w:rPr>
          <w:sz w:val="24"/>
          <w:szCs w:val="24"/>
        </w:rPr>
      </w:pPr>
    </w:p>
    <w:p w:rsidR="00014752" w:rsidRDefault="00014752">
      <w:pPr>
        <w:numPr>
          <w:ilvl w:val="0"/>
          <w:numId w:val="158"/>
        </w:numPr>
        <w:tabs>
          <w:tab w:val="left" w:pos="1400"/>
        </w:tabs>
        <w:ind w:left="1400" w:hanging="430"/>
        <w:rPr>
          <w:sz w:val="24"/>
          <w:szCs w:val="24"/>
        </w:rPr>
      </w:pPr>
      <w:r>
        <w:rPr>
          <w:sz w:val="24"/>
          <w:szCs w:val="24"/>
        </w:rPr>
        <w:t>При осуществлении жилищного строительства, а также выполнении схемы пла-</w:t>
      </w:r>
    </w:p>
    <w:p w:rsidR="00014752" w:rsidRDefault="00014752">
      <w:pPr>
        <w:spacing w:line="149" w:lineRule="exact"/>
        <w:rPr>
          <w:sz w:val="20"/>
          <w:szCs w:val="20"/>
        </w:rPr>
      </w:pPr>
    </w:p>
    <w:p w:rsidR="00014752" w:rsidRDefault="00014752">
      <w:pPr>
        <w:spacing w:line="354" w:lineRule="auto"/>
        <w:ind w:left="260"/>
        <w:jc w:val="both"/>
        <w:rPr>
          <w:sz w:val="20"/>
          <w:szCs w:val="20"/>
        </w:rPr>
      </w:pPr>
      <w:r>
        <w:rPr>
          <w:sz w:val="24"/>
          <w:szCs w:val="24"/>
        </w:rPr>
        <w:t xml:space="preserve">нировочной организации земельного участка с обозначением места размещения объекта ин-дивидуального жилищного строительства необходимо соблюдать требования, установлен-ные </w:t>
      </w:r>
      <w:r>
        <w:rPr>
          <w:i/>
          <w:iCs/>
          <w:sz w:val="24"/>
          <w:szCs w:val="24"/>
        </w:rPr>
        <w:t>градостроительным планом</w:t>
      </w:r>
      <w:r>
        <w:rPr>
          <w:sz w:val="24"/>
          <w:szCs w:val="24"/>
        </w:rPr>
        <w:t xml:space="preserve"> земельного участка.</w:t>
      </w:r>
    </w:p>
    <w:p w:rsidR="00014752" w:rsidRDefault="00014752">
      <w:pPr>
        <w:spacing w:line="22" w:lineRule="exact"/>
        <w:rPr>
          <w:sz w:val="20"/>
          <w:szCs w:val="20"/>
        </w:rPr>
      </w:pPr>
    </w:p>
    <w:p w:rsidR="00014752" w:rsidRDefault="00014752">
      <w:pPr>
        <w:numPr>
          <w:ilvl w:val="0"/>
          <w:numId w:val="159"/>
        </w:numPr>
        <w:tabs>
          <w:tab w:val="left" w:pos="1395"/>
        </w:tabs>
        <w:spacing w:line="348" w:lineRule="auto"/>
        <w:ind w:left="260" w:firstLine="568"/>
        <w:jc w:val="both"/>
        <w:rPr>
          <w:sz w:val="24"/>
          <w:szCs w:val="24"/>
        </w:rPr>
      </w:pPr>
      <w:r>
        <w:rPr>
          <w:sz w:val="24"/>
          <w:szCs w:val="24"/>
        </w:rPr>
        <w:t>В границах территориальной зоны (Ж), применительно к которой устанавливается градостроительный регламент, осуществление деятельности по комплексному и устойчиво-</w:t>
      </w:r>
    </w:p>
    <w:p w:rsidR="00014752" w:rsidRDefault="00014752">
      <w:pPr>
        <w:spacing w:line="15" w:lineRule="exact"/>
        <w:rPr>
          <w:sz w:val="20"/>
          <w:szCs w:val="20"/>
        </w:rPr>
      </w:pPr>
    </w:p>
    <w:p w:rsidR="00014752" w:rsidRDefault="00014752">
      <w:pPr>
        <w:ind w:left="260"/>
        <w:rPr>
          <w:sz w:val="20"/>
          <w:szCs w:val="20"/>
        </w:rPr>
      </w:pPr>
      <w:r>
        <w:rPr>
          <w:sz w:val="24"/>
          <w:szCs w:val="24"/>
        </w:rPr>
        <w:t>му развитию территории не предусматривалось.</w:t>
      </w: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44" w:lineRule="exact"/>
        <w:rPr>
          <w:sz w:val="20"/>
          <w:szCs w:val="20"/>
        </w:rPr>
      </w:pPr>
    </w:p>
    <w:p w:rsidR="00014752" w:rsidRDefault="00014752">
      <w:pPr>
        <w:ind w:left="9660"/>
        <w:rPr>
          <w:sz w:val="20"/>
          <w:szCs w:val="20"/>
        </w:rPr>
      </w:pPr>
      <w:r>
        <w:rPr>
          <w:sz w:val="24"/>
          <w:szCs w:val="24"/>
        </w:rPr>
        <w:t>39</w:t>
      </w:r>
    </w:p>
    <w:p w:rsidR="00014752" w:rsidRDefault="00014752">
      <w:pPr>
        <w:sectPr w:rsidR="00014752">
          <w:pgSz w:w="11900" w:h="16838"/>
          <w:pgMar w:top="834" w:right="566" w:bottom="0" w:left="1440" w:header="0" w:footer="0" w:gutter="0"/>
          <w:cols w:space="720" w:equalWidth="0">
            <w:col w:w="9900"/>
          </w:cols>
        </w:sectPr>
      </w:pPr>
    </w:p>
    <w:p w:rsidR="00014752" w:rsidRDefault="00014752">
      <w:pPr>
        <w:ind w:right="-139"/>
        <w:jc w:val="center"/>
        <w:rPr>
          <w:sz w:val="20"/>
          <w:szCs w:val="20"/>
        </w:rPr>
      </w:pPr>
      <w:r>
        <w:rPr>
          <w:sz w:val="24"/>
          <w:szCs w:val="24"/>
        </w:rPr>
        <w:t>Ж-1. Зона застройки индивидуальными жилыми домами</w:t>
      </w:r>
    </w:p>
    <w:p w:rsidR="00014752" w:rsidRDefault="00014752">
      <w:pPr>
        <w:spacing w:line="137" w:lineRule="exact"/>
        <w:rPr>
          <w:sz w:val="20"/>
          <w:szCs w:val="20"/>
        </w:rPr>
      </w:pPr>
    </w:p>
    <w:p w:rsidR="00014752" w:rsidRDefault="00014752">
      <w:pPr>
        <w:numPr>
          <w:ilvl w:val="0"/>
          <w:numId w:val="160"/>
        </w:numPr>
        <w:tabs>
          <w:tab w:val="left" w:pos="820"/>
        </w:tabs>
        <w:ind w:left="820" w:hanging="445"/>
        <w:rPr>
          <w:sz w:val="24"/>
          <w:szCs w:val="24"/>
        </w:rPr>
      </w:pPr>
      <w:r>
        <w:rPr>
          <w:sz w:val="24"/>
          <w:szCs w:val="24"/>
        </w:rPr>
        <w:t>Градостроительные регламенты в отношении  земельных  участков  и  объектов капи-</w:t>
      </w:r>
    </w:p>
    <w:p w:rsidR="00014752" w:rsidRDefault="00014752">
      <w:pPr>
        <w:ind w:left="260"/>
        <w:rPr>
          <w:sz w:val="24"/>
          <w:szCs w:val="24"/>
        </w:rPr>
      </w:pPr>
      <w:r>
        <w:rPr>
          <w:sz w:val="24"/>
          <w:szCs w:val="24"/>
        </w:rPr>
        <w:t xml:space="preserve">тального строительства, с </w:t>
      </w:r>
      <w:r>
        <w:rPr>
          <w:i/>
          <w:iCs/>
          <w:sz w:val="24"/>
          <w:szCs w:val="24"/>
        </w:rPr>
        <w:t>основными видами разрешенного использования</w:t>
      </w:r>
      <w:r>
        <w:rPr>
          <w:sz w:val="24"/>
          <w:szCs w:val="24"/>
        </w:rPr>
        <w:t xml:space="preserve"> Ж-1</w:t>
      </w:r>
    </w:p>
    <w:p w:rsidR="00014752" w:rsidRDefault="00014752">
      <w:pPr>
        <w:spacing w:line="20" w:lineRule="exact"/>
        <w:rPr>
          <w:sz w:val="20"/>
          <w:szCs w:val="20"/>
        </w:rPr>
      </w:pPr>
      <w:r>
        <w:rPr>
          <w:noProof/>
        </w:rPr>
        <w:pict>
          <v:line id="Shape 7" o:spid="_x0000_s1032" style="position:absolute;z-index:251581440;visibility:visible;mso-wrap-distance-left:0;mso-wrap-distance-right:0" from="7.45pt,.7pt" to="500.75pt,.7pt" o:allowincell="f" strokeweight=".16931mm"/>
        </w:pict>
      </w:r>
      <w:r>
        <w:rPr>
          <w:noProof/>
        </w:rPr>
        <w:pict>
          <v:line id="Shape 8" o:spid="_x0000_s1033" style="position:absolute;z-index:251582464;visibility:visible;mso-wrap-distance-left:0;mso-wrap-distance-right:0" from="7.7pt,.5pt" to="7.7pt,678.7pt" o:allowincell="f" strokeweight=".48pt"/>
        </w:pict>
      </w:r>
      <w:r>
        <w:rPr>
          <w:noProof/>
        </w:rPr>
        <w:pict>
          <v:line id="Shape 9" o:spid="_x0000_s1034" style="position:absolute;z-index:251583488;visibility:visible;mso-wrap-distance-left:0;mso-wrap-distance-right:0" from="172.25pt,.5pt" to="172.25pt,678.7pt" o:allowincell="f" strokeweight=".48pt"/>
        </w:pict>
      </w:r>
      <w:r>
        <w:rPr>
          <w:noProof/>
        </w:rPr>
        <w:pict>
          <v:line id="Shape 10" o:spid="_x0000_s1035" style="position:absolute;z-index:251584512;visibility:visible;mso-wrap-distance-left:0;mso-wrap-distance-right:0" from="336.55pt,.5pt" to="336.55pt,678.7pt" o:allowincell="f" strokeweight=".48pt"/>
        </w:pict>
      </w:r>
      <w:r>
        <w:rPr>
          <w:noProof/>
        </w:rPr>
        <w:pict>
          <v:line id="Shape 11" o:spid="_x0000_s1036" style="position:absolute;z-index:251585536;visibility:visible;mso-wrap-distance-left:0;mso-wrap-distance-right:0" from="500.5pt,.5pt" to="500.5pt,678.7pt" o:allowincell="f" strokeweight=".16931mm"/>
        </w:pict>
      </w:r>
    </w:p>
    <w:tbl>
      <w:tblPr>
        <w:tblW w:w="0" w:type="auto"/>
        <w:tblInd w:w="140" w:type="dxa"/>
        <w:tblLayout w:type="fixed"/>
        <w:tblCellMar>
          <w:left w:w="0" w:type="dxa"/>
          <w:right w:w="0" w:type="dxa"/>
        </w:tblCellMar>
        <w:tblLook w:val="00A0"/>
      </w:tblPr>
      <w:tblGrid>
        <w:gridCol w:w="3300"/>
        <w:gridCol w:w="3280"/>
        <w:gridCol w:w="3300"/>
      </w:tblGrid>
      <w:tr w:rsidR="00014752" w:rsidRPr="000E5CA2">
        <w:trPr>
          <w:trHeight w:val="276"/>
        </w:trPr>
        <w:tc>
          <w:tcPr>
            <w:tcW w:w="3300" w:type="dxa"/>
            <w:vAlign w:val="bottom"/>
          </w:tcPr>
          <w:p w:rsidR="00014752" w:rsidRPr="000E5CA2" w:rsidRDefault="00014752">
            <w:pPr>
              <w:ind w:left="20"/>
              <w:jc w:val="center"/>
              <w:rPr>
                <w:sz w:val="20"/>
                <w:szCs w:val="20"/>
              </w:rPr>
            </w:pPr>
            <w:r>
              <w:rPr>
                <w:sz w:val="24"/>
                <w:szCs w:val="24"/>
              </w:rPr>
              <w:t>Вид разрешенного исполь-</w:t>
            </w:r>
          </w:p>
        </w:tc>
        <w:tc>
          <w:tcPr>
            <w:tcW w:w="3280" w:type="dxa"/>
            <w:vAlign w:val="bottom"/>
          </w:tcPr>
          <w:p w:rsidR="00014752" w:rsidRPr="000E5CA2" w:rsidRDefault="00014752">
            <w:pPr>
              <w:ind w:left="20"/>
              <w:jc w:val="center"/>
              <w:rPr>
                <w:sz w:val="20"/>
                <w:szCs w:val="20"/>
              </w:rPr>
            </w:pPr>
            <w:r>
              <w:rPr>
                <w:sz w:val="24"/>
                <w:szCs w:val="24"/>
              </w:rPr>
              <w:t>Предельные (минимальные</w:t>
            </w:r>
          </w:p>
        </w:tc>
        <w:tc>
          <w:tcPr>
            <w:tcW w:w="3300" w:type="dxa"/>
            <w:vAlign w:val="bottom"/>
          </w:tcPr>
          <w:p w:rsidR="00014752" w:rsidRPr="000E5CA2" w:rsidRDefault="00014752">
            <w:pPr>
              <w:jc w:val="center"/>
              <w:rPr>
                <w:sz w:val="20"/>
                <w:szCs w:val="20"/>
              </w:rPr>
            </w:pPr>
            <w:r>
              <w:rPr>
                <w:w w:val="99"/>
                <w:sz w:val="24"/>
                <w:szCs w:val="24"/>
              </w:rPr>
              <w:t>Ограничения использования</w:t>
            </w:r>
          </w:p>
        </w:tc>
      </w:tr>
      <w:tr w:rsidR="00014752" w:rsidRPr="000E5CA2">
        <w:trPr>
          <w:trHeight w:val="276"/>
        </w:trPr>
        <w:tc>
          <w:tcPr>
            <w:tcW w:w="3300" w:type="dxa"/>
            <w:vAlign w:val="bottom"/>
          </w:tcPr>
          <w:p w:rsidR="00014752" w:rsidRPr="000E5CA2" w:rsidRDefault="00014752">
            <w:pPr>
              <w:jc w:val="center"/>
              <w:rPr>
                <w:sz w:val="20"/>
                <w:szCs w:val="20"/>
              </w:rPr>
            </w:pPr>
            <w:r>
              <w:rPr>
                <w:w w:val="99"/>
                <w:sz w:val="24"/>
                <w:szCs w:val="24"/>
              </w:rPr>
              <w:t>зования земельных участков</w:t>
            </w:r>
          </w:p>
        </w:tc>
        <w:tc>
          <w:tcPr>
            <w:tcW w:w="3280" w:type="dxa"/>
            <w:vAlign w:val="bottom"/>
          </w:tcPr>
          <w:p w:rsidR="00014752" w:rsidRPr="000E5CA2" w:rsidRDefault="00014752">
            <w:pPr>
              <w:jc w:val="center"/>
              <w:rPr>
                <w:sz w:val="20"/>
                <w:szCs w:val="20"/>
              </w:rPr>
            </w:pPr>
            <w:r>
              <w:rPr>
                <w:w w:val="99"/>
                <w:sz w:val="24"/>
                <w:szCs w:val="24"/>
              </w:rPr>
              <w:t>и (или) максимальные) раз-</w:t>
            </w:r>
          </w:p>
        </w:tc>
        <w:tc>
          <w:tcPr>
            <w:tcW w:w="3300" w:type="dxa"/>
            <w:vAlign w:val="bottom"/>
          </w:tcPr>
          <w:p w:rsidR="00014752" w:rsidRPr="000E5CA2" w:rsidRDefault="00014752">
            <w:pPr>
              <w:jc w:val="center"/>
              <w:rPr>
                <w:sz w:val="20"/>
                <w:szCs w:val="20"/>
              </w:rPr>
            </w:pPr>
            <w:r>
              <w:rPr>
                <w:w w:val="99"/>
                <w:sz w:val="24"/>
                <w:szCs w:val="24"/>
              </w:rPr>
              <w:t>земельных участков и объек-</w:t>
            </w:r>
          </w:p>
        </w:tc>
      </w:tr>
      <w:tr w:rsidR="00014752" w:rsidRPr="000E5CA2">
        <w:trPr>
          <w:trHeight w:val="276"/>
        </w:trPr>
        <w:tc>
          <w:tcPr>
            <w:tcW w:w="3300" w:type="dxa"/>
            <w:vAlign w:val="bottom"/>
          </w:tcPr>
          <w:p w:rsidR="00014752" w:rsidRPr="000E5CA2" w:rsidRDefault="00014752">
            <w:pPr>
              <w:jc w:val="center"/>
              <w:rPr>
                <w:sz w:val="20"/>
                <w:szCs w:val="20"/>
              </w:rPr>
            </w:pPr>
            <w:r>
              <w:rPr>
                <w:w w:val="99"/>
                <w:sz w:val="24"/>
                <w:szCs w:val="24"/>
              </w:rPr>
              <w:t>и объектов капитального</w:t>
            </w:r>
          </w:p>
        </w:tc>
        <w:tc>
          <w:tcPr>
            <w:tcW w:w="3280" w:type="dxa"/>
            <w:vAlign w:val="bottom"/>
          </w:tcPr>
          <w:p w:rsidR="00014752" w:rsidRPr="000E5CA2" w:rsidRDefault="00014752">
            <w:pPr>
              <w:jc w:val="center"/>
              <w:rPr>
                <w:sz w:val="20"/>
                <w:szCs w:val="20"/>
              </w:rPr>
            </w:pPr>
            <w:r>
              <w:rPr>
                <w:sz w:val="24"/>
                <w:szCs w:val="24"/>
              </w:rPr>
              <w:t>меры земельных участков и</w:t>
            </w:r>
          </w:p>
        </w:tc>
        <w:tc>
          <w:tcPr>
            <w:tcW w:w="3300" w:type="dxa"/>
            <w:vAlign w:val="bottom"/>
          </w:tcPr>
          <w:p w:rsidR="00014752" w:rsidRPr="000E5CA2" w:rsidRDefault="00014752">
            <w:pPr>
              <w:jc w:val="center"/>
              <w:rPr>
                <w:sz w:val="20"/>
                <w:szCs w:val="20"/>
              </w:rPr>
            </w:pPr>
            <w:r>
              <w:rPr>
                <w:w w:val="99"/>
                <w:sz w:val="24"/>
                <w:szCs w:val="24"/>
              </w:rPr>
              <w:t>тов капитального строитель-</w:t>
            </w:r>
          </w:p>
        </w:tc>
      </w:tr>
      <w:tr w:rsidR="00014752" w:rsidRPr="000E5CA2">
        <w:trPr>
          <w:trHeight w:val="276"/>
        </w:trPr>
        <w:tc>
          <w:tcPr>
            <w:tcW w:w="3300" w:type="dxa"/>
            <w:vAlign w:val="bottom"/>
          </w:tcPr>
          <w:p w:rsidR="00014752" w:rsidRPr="000E5CA2" w:rsidRDefault="00014752">
            <w:pPr>
              <w:jc w:val="center"/>
              <w:rPr>
                <w:sz w:val="20"/>
                <w:szCs w:val="20"/>
              </w:rPr>
            </w:pPr>
            <w:r>
              <w:rPr>
                <w:w w:val="99"/>
                <w:sz w:val="24"/>
                <w:szCs w:val="24"/>
              </w:rPr>
              <w:t>строительства / Код (число-</w:t>
            </w:r>
          </w:p>
        </w:tc>
        <w:tc>
          <w:tcPr>
            <w:tcW w:w="3280" w:type="dxa"/>
            <w:vAlign w:val="bottom"/>
          </w:tcPr>
          <w:p w:rsidR="00014752" w:rsidRPr="000E5CA2" w:rsidRDefault="00014752">
            <w:pPr>
              <w:jc w:val="center"/>
              <w:rPr>
                <w:sz w:val="20"/>
                <w:szCs w:val="20"/>
              </w:rPr>
            </w:pPr>
            <w:r>
              <w:rPr>
                <w:sz w:val="24"/>
                <w:szCs w:val="24"/>
              </w:rPr>
              <w:t>предельные параметры раз-</w:t>
            </w:r>
          </w:p>
        </w:tc>
        <w:tc>
          <w:tcPr>
            <w:tcW w:w="3300" w:type="dxa"/>
            <w:vAlign w:val="bottom"/>
          </w:tcPr>
          <w:p w:rsidR="00014752" w:rsidRPr="000E5CA2" w:rsidRDefault="00014752">
            <w:pPr>
              <w:jc w:val="center"/>
              <w:rPr>
                <w:sz w:val="20"/>
                <w:szCs w:val="20"/>
              </w:rPr>
            </w:pPr>
            <w:r>
              <w:rPr>
                <w:w w:val="99"/>
                <w:sz w:val="24"/>
                <w:szCs w:val="24"/>
              </w:rPr>
              <w:t>ства, устанавливаемые в со-</w:t>
            </w:r>
          </w:p>
        </w:tc>
      </w:tr>
      <w:tr w:rsidR="00014752" w:rsidRPr="000E5CA2">
        <w:trPr>
          <w:trHeight w:val="276"/>
        </w:trPr>
        <w:tc>
          <w:tcPr>
            <w:tcW w:w="3300" w:type="dxa"/>
            <w:vAlign w:val="bottom"/>
          </w:tcPr>
          <w:p w:rsidR="00014752" w:rsidRPr="000E5CA2" w:rsidRDefault="00014752">
            <w:pPr>
              <w:jc w:val="center"/>
              <w:rPr>
                <w:sz w:val="20"/>
                <w:szCs w:val="20"/>
              </w:rPr>
            </w:pPr>
            <w:r>
              <w:rPr>
                <w:sz w:val="24"/>
                <w:szCs w:val="24"/>
              </w:rPr>
              <w:t>вое обозначение) вида раз-</w:t>
            </w:r>
          </w:p>
        </w:tc>
        <w:tc>
          <w:tcPr>
            <w:tcW w:w="3280" w:type="dxa"/>
            <w:vAlign w:val="bottom"/>
          </w:tcPr>
          <w:p w:rsidR="00014752" w:rsidRPr="000E5CA2" w:rsidRDefault="00014752">
            <w:pPr>
              <w:jc w:val="center"/>
              <w:rPr>
                <w:sz w:val="20"/>
                <w:szCs w:val="20"/>
              </w:rPr>
            </w:pPr>
            <w:r>
              <w:rPr>
                <w:w w:val="99"/>
                <w:sz w:val="24"/>
                <w:szCs w:val="24"/>
              </w:rPr>
              <w:t>решенного строительства,</w:t>
            </w:r>
          </w:p>
        </w:tc>
        <w:tc>
          <w:tcPr>
            <w:tcW w:w="3300" w:type="dxa"/>
            <w:vAlign w:val="bottom"/>
          </w:tcPr>
          <w:p w:rsidR="00014752" w:rsidRPr="000E5CA2" w:rsidRDefault="00014752">
            <w:pPr>
              <w:jc w:val="center"/>
              <w:rPr>
                <w:sz w:val="20"/>
                <w:szCs w:val="20"/>
              </w:rPr>
            </w:pPr>
            <w:r>
              <w:rPr>
                <w:sz w:val="24"/>
                <w:szCs w:val="24"/>
              </w:rPr>
              <w:t>ответствии с законодательст-</w:t>
            </w:r>
          </w:p>
        </w:tc>
      </w:tr>
      <w:tr w:rsidR="00014752" w:rsidRPr="000E5CA2">
        <w:trPr>
          <w:trHeight w:val="249"/>
        </w:trPr>
        <w:tc>
          <w:tcPr>
            <w:tcW w:w="3300" w:type="dxa"/>
            <w:vAlign w:val="bottom"/>
          </w:tcPr>
          <w:p w:rsidR="00014752" w:rsidRPr="000E5CA2" w:rsidRDefault="00014752">
            <w:pPr>
              <w:spacing w:line="249" w:lineRule="exact"/>
              <w:jc w:val="center"/>
              <w:rPr>
                <w:sz w:val="20"/>
                <w:szCs w:val="20"/>
              </w:rPr>
            </w:pPr>
            <w:r>
              <w:rPr>
                <w:w w:val="99"/>
                <w:sz w:val="24"/>
                <w:szCs w:val="24"/>
              </w:rPr>
              <w:t>решенного использования</w:t>
            </w:r>
          </w:p>
        </w:tc>
        <w:tc>
          <w:tcPr>
            <w:tcW w:w="3280" w:type="dxa"/>
            <w:vAlign w:val="bottom"/>
          </w:tcPr>
          <w:p w:rsidR="00014752" w:rsidRPr="000E5CA2" w:rsidRDefault="00014752">
            <w:pPr>
              <w:spacing w:line="249" w:lineRule="exact"/>
              <w:jc w:val="center"/>
              <w:rPr>
                <w:sz w:val="20"/>
                <w:szCs w:val="20"/>
              </w:rPr>
            </w:pPr>
            <w:r>
              <w:rPr>
                <w:sz w:val="24"/>
                <w:szCs w:val="24"/>
              </w:rPr>
              <w:t>реконструкции объектов ка-</w:t>
            </w:r>
          </w:p>
        </w:tc>
        <w:tc>
          <w:tcPr>
            <w:tcW w:w="3300" w:type="dxa"/>
            <w:vAlign w:val="bottom"/>
          </w:tcPr>
          <w:p w:rsidR="00014752" w:rsidRPr="000E5CA2" w:rsidRDefault="00014752">
            <w:pPr>
              <w:spacing w:line="249" w:lineRule="exact"/>
              <w:jc w:val="center"/>
              <w:rPr>
                <w:sz w:val="20"/>
                <w:szCs w:val="20"/>
              </w:rPr>
            </w:pPr>
            <w:r>
              <w:rPr>
                <w:sz w:val="24"/>
                <w:szCs w:val="24"/>
              </w:rPr>
              <w:t>вом Российской Федерации</w:t>
            </w:r>
          </w:p>
        </w:tc>
      </w:tr>
      <w:tr w:rsidR="00014752" w:rsidRPr="000E5CA2">
        <w:trPr>
          <w:trHeight w:val="313"/>
        </w:trPr>
        <w:tc>
          <w:tcPr>
            <w:tcW w:w="3300" w:type="dxa"/>
            <w:tcBorders>
              <w:bottom w:val="single" w:sz="8" w:space="0" w:color="auto"/>
            </w:tcBorders>
            <w:vAlign w:val="bottom"/>
          </w:tcPr>
          <w:p w:rsidR="00014752" w:rsidRPr="000E5CA2" w:rsidRDefault="00014752">
            <w:pPr>
              <w:spacing w:line="313" w:lineRule="exact"/>
              <w:jc w:val="center"/>
              <w:rPr>
                <w:sz w:val="20"/>
                <w:szCs w:val="20"/>
              </w:rPr>
            </w:pPr>
            <w:r>
              <w:rPr>
                <w:w w:val="99"/>
                <w:sz w:val="24"/>
                <w:szCs w:val="24"/>
              </w:rPr>
              <w:t>земельного участка/</w:t>
            </w:r>
            <w:r>
              <w:rPr>
                <w:w w:val="99"/>
                <w:sz w:val="32"/>
                <w:szCs w:val="32"/>
                <w:vertAlign w:val="superscript"/>
              </w:rPr>
              <w:t>2</w:t>
            </w:r>
          </w:p>
        </w:tc>
        <w:tc>
          <w:tcPr>
            <w:tcW w:w="3280" w:type="dxa"/>
            <w:tcBorders>
              <w:bottom w:val="single" w:sz="8" w:space="0" w:color="auto"/>
            </w:tcBorders>
            <w:vAlign w:val="bottom"/>
          </w:tcPr>
          <w:p w:rsidR="00014752" w:rsidRPr="000E5CA2" w:rsidRDefault="00014752">
            <w:pPr>
              <w:jc w:val="center"/>
              <w:rPr>
                <w:sz w:val="20"/>
                <w:szCs w:val="20"/>
              </w:rPr>
            </w:pPr>
            <w:r>
              <w:rPr>
                <w:sz w:val="24"/>
                <w:szCs w:val="24"/>
              </w:rPr>
              <w:t>питального строительства</w:t>
            </w:r>
          </w:p>
        </w:tc>
        <w:tc>
          <w:tcPr>
            <w:tcW w:w="3300" w:type="dxa"/>
            <w:tcBorders>
              <w:bottom w:val="single" w:sz="8" w:space="0" w:color="auto"/>
            </w:tcBorders>
            <w:vAlign w:val="bottom"/>
          </w:tcPr>
          <w:p w:rsidR="00014752" w:rsidRPr="000E5CA2" w:rsidRDefault="00014752">
            <w:pPr>
              <w:rPr>
                <w:sz w:val="24"/>
                <w:szCs w:val="24"/>
              </w:rPr>
            </w:pPr>
          </w:p>
        </w:tc>
      </w:tr>
      <w:tr w:rsidR="00014752" w:rsidRPr="000E5CA2">
        <w:trPr>
          <w:trHeight w:val="261"/>
        </w:trPr>
        <w:tc>
          <w:tcPr>
            <w:tcW w:w="3300" w:type="dxa"/>
            <w:tcBorders>
              <w:bottom w:val="single" w:sz="8" w:space="0" w:color="auto"/>
            </w:tcBorders>
            <w:vAlign w:val="bottom"/>
          </w:tcPr>
          <w:p w:rsidR="00014752" w:rsidRPr="000E5CA2" w:rsidRDefault="00014752">
            <w:pPr>
              <w:spacing w:line="260" w:lineRule="exact"/>
              <w:ind w:left="20"/>
              <w:jc w:val="center"/>
              <w:rPr>
                <w:sz w:val="20"/>
                <w:szCs w:val="20"/>
              </w:rPr>
            </w:pPr>
            <w:r>
              <w:rPr>
                <w:w w:val="99"/>
                <w:sz w:val="24"/>
                <w:szCs w:val="24"/>
              </w:rPr>
              <w:t>1</w:t>
            </w:r>
          </w:p>
        </w:tc>
        <w:tc>
          <w:tcPr>
            <w:tcW w:w="3280" w:type="dxa"/>
            <w:tcBorders>
              <w:bottom w:val="single" w:sz="8" w:space="0" w:color="auto"/>
            </w:tcBorders>
            <w:vAlign w:val="bottom"/>
          </w:tcPr>
          <w:p w:rsidR="00014752" w:rsidRPr="000E5CA2" w:rsidRDefault="00014752">
            <w:pPr>
              <w:spacing w:line="260" w:lineRule="exact"/>
              <w:jc w:val="center"/>
              <w:rPr>
                <w:sz w:val="20"/>
                <w:szCs w:val="20"/>
              </w:rPr>
            </w:pPr>
            <w:r>
              <w:rPr>
                <w:w w:val="99"/>
                <w:sz w:val="24"/>
                <w:szCs w:val="24"/>
              </w:rPr>
              <w:t>2</w:t>
            </w:r>
          </w:p>
        </w:tc>
        <w:tc>
          <w:tcPr>
            <w:tcW w:w="3300" w:type="dxa"/>
            <w:tcBorders>
              <w:bottom w:val="single" w:sz="8" w:space="0" w:color="auto"/>
            </w:tcBorders>
            <w:vAlign w:val="bottom"/>
          </w:tcPr>
          <w:p w:rsidR="00014752" w:rsidRPr="000E5CA2" w:rsidRDefault="00014752">
            <w:pPr>
              <w:spacing w:line="260" w:lineRule="exact"/>
              <w:jc w:val="center"/>
              <w:rPr>
                <w:sz w:val="20"/>
                <w:szCs w:val="20"/>
              </w:rPr>
            </w:pPr>
            <w:r>
              <w:rPr>
                <w:w w:val="99"/>
                <w:sz w:val="24"/>
                <w:szCs w:val="24"/>
              </w:rPr>
              <w:t>3</w:t>
            </w:r>
          </w:p>
        </w:tc>
      </w:tr>
      <w:tr w:rsidR="00014752" w:rsidRPr="000E5CA2">
        <w:trPr>
          <w:trHeight w:val="261"/>
        </w:trPr>
        <w:tc>
          <w:tcPr>
            <w:tcW w:w="3300" w:type="dxa"/>
            <w:vAlign w:val="bottom"/>
          </w:tcPr>
          <w:p w:rsidR="00014752" w:rsidRPr="000E5CA2" w:rsidRDefault="00014752">
            <w:pPr>
              <w:spacing w:line="260" w:lineRule="exact"/>
              <w:ind w:left="20"/>
              <w:jc w:val="center"/>
              <w:rPr>
                <w:sz w:val="20"/>
                <w:szCs w:val="20"/>
              </w:rPr>
            </w:pPr>
            <w:r>
              <w:rPr>
                <w:sz w:val="24"/>
                <w:szCs w:val="24"/>
              </w:rPr>
              <w:t>Для  индивидуального  жи-</w:t>
            </w:r>
          </w:p>
        </w:tc>
        <w:tc>
          <w:tcPr>
            <w:tcW w:w="3280" w:type="dxa"/>
            <w:vAlign w:val="bottom"/>
          </w:tcPr>
          <w:p w:rsidR="00014752" w:rsidRPr="000E5CA2" w:rsidRDefault="00014752">
            <w:pPr>
              <w:spacing w:line="260" w:lineRule="exact"/>
              <w:jc w:val="center"/>
              <w:rPr>
                <w:sz w:val="20"/>
                <w:szCs w:val="20"/>
              </w:rPr>
            </w:pPr>
            <w:r>
              <w:rPr>
                <w:sz w:val="24"/>
                <w:szCs w:val="24"/>
              </w:rPr>
              <w:t>Предельный   минимальный</w:t>
            </w:r>
          </w:p>
        </w:tc>
        <w:tc>
          <w:tcPr>
            <w:tcW w:w="3300" w:type="dxa"/>
            <w:vAlign w:val="bottom"/>
          </w:tcPr>
          <w:p w:rsidR="00014752" w:rsidRPr="000E5CA2" w:rsidRDefault="00014752">
            <w:pPr>
              <w:spacing w:line="260" w:lineRule="exact"/>
              <w:jc w:val="center"/>
              <w:rPr>
                <w:sz w:val="20"/>
                <w:szCs w:val="20"/>
              </w:rPr>
            </w:pPr>
            <w:r>
              <w:rPr>
                <w:sz w:val="24"/>
                <w:szCs w:val="24"/>
              </w:rPr>
              <w:t>Не допускается размещение</w:t>
            </w:r>
          </w:p>
        </w:tc>
      </w:tr>
      <w:tr w:rsidR="00014752" w:rsidRPr="000E5CA2">
        <w:trPr>
          <w:trHeight w:val="276"/>
        </w:trPr>
        <w:tc>
          <w:tcPr>
            <w:tcW w:w="3300" w:type="dxa"/>
            <w:vAlign w:val="bottom"/>
          </w:tcPr>
          <w:p w:rsidR="00014752" w:rsidRPr="000E5CA2" w:rsidRDefault="00014752">
            <w:pPr>
              <w:ind w:left="120"/>
              <w:rPr>
                <w:sz w:val="20"/>
                <w:szCs w:val="20"/>
              </w:rPr>
            </w:pPr>
            <w:r>
              <w:rPr>
                <w:sz w:val="24"/>
                <w:szCs w:val="24"/>
              </w:rPr>
              <w:t>лищного строительства /2.1/</w:t>
            </w:r>
          </w:p>
        </w:tc>
        <w:tc>
          <w:tcPr>
            <w:tcW w:w="3280" w:type="dxa"/>
            <w:vAlign w:val="bottom"/>
          </w:tcPr>
          <w:p w:rsidR="00014752" w:rsidRPr="000E5CA2" w:rsidRDefault="00014752">
            <w:pPr>
              <w:jc w:val="center"/>
              <w:rPr>
                <w:sz w:val="20"/>
                <w:szCs w:val="20"/>
              </w:rPr>
            </w:pPr>
            <w:r>
              <w:rPr>
                <w:sz w:val="24"/>
                <w:szCs w:val="24"/>
              </w:rPr>
              <w:t>размер  земельных  участков</w:t>
            </w:r>
          </w:p>
        </w:tc>
        <w:tc>
          <w:tcPr>
            <w:tcW w:w="3300" w:type="dxa"/>
            <w:vAlign w:val="bottom"/>
          </w:tcPr>
          <w:p w:rsidR="00014752" w:rsidRPr="000E5CA2" w:rsidRDefault="00014752">
            <w:pPr>
              <w:jc w:val="center"/>
              <w:rPr>
                <w:sz w:val="20"/>
                <w:szCs w:val="20"/>
              </w:rPr>
            </w:pPr>
            <w:r>
              <w:rPr>
                <w:sz w:val="24"/>
                <w:szCs w:val="24"/>
              </w:rPr>
              <w:t>застройки в зоне санитарной</w:t>
            </w:r>
          </w:p>
        </w:tc>
      </w:tr>
      <w:tr w:rsidR="00014752" w:rsidRPr="000E5CA2">
        <w:trPr>
          <w:trHeight w:val="276"/>
        </w:trPr>
        <w:tc>
          <w:tcPr>
            <w:tcW w:w="3300" w:type="dxa"/>
            <w:vAlign w:val="bottom"/>
          </w:tcPr>
          <w:p w:rsidR="00014752" w:rsidRPr="000E5CA2" w:rsidRDefault="00014752">
            <w:pPr>
              <w:ind w:left="240"/>
              <w:rPr>
                <w:sz w:val="20"/>
                <w:szCs w:val="20"/>
              </w:rPr>
            </w:pPr>
            <w:r>
              <w:rPr>
                <w:i/>
                <w:iCs/>
                <w:sz w:val="24"/>
                <w:szCs w:val="24"/>
              </w:rPr>
              <w:t>ОКС:</w:t>
            </w:r>
          </w:p>
        </w:tc>
        <w:tc>
          <w:tcPr>
            <w:tcW w:w="3280" w:type="dxa"/>
            <w:vAlign w:val="bottom"/>
          </w:tcPr>
          <w:p w:rsidR="00014752" w:rsidRPr="000E5CA2" w:rsidRDefault="00014752">
            <w:pPr>
              <w:ind w:left="120"/>
              <w:rPr>
                <w:sz w:val="20"/>
                <w:szCs w:val="20"/>
              </w:rPr>
            </w:pPr>
            <w:r>
              <w:rPr>
                <w:sz w:val="24"/>
                <w:szCs w:val="24"/>
              </w:rPr>
              <w:t>500 кв.м.;</w:t>
            </w:r>
          </w:p>
        </w:tc>
        <w:tc>
          <w:tcPr>
            <w:tcW w:w="3300" w:type="dxa"/>
            <w:vAlign w:val="bottom"/>
          </w:tcPr>
          <w:p w:rsidR="00014752" w:rsidRPr="000E5CA2" w:rsidRDefault="00014752">
            <w:pPr>
              <w:jc w:val="center"/>
              <w:rPr>
                <w:sz w:val="20"/>
                <w:szCs w:val="20"/>
              </w:rPr>
            </w:pPr>
            <w:r>
              <w:rPr>
                <w:sz w:val="24"/>
                <w:szCs w:val="24"/>
              </w:rPr>
              <w:t>охраны   источников   водо-</w:t>
            </w:r>
          </w:p>
        </w:tc>
      </w:tr>
    </w:tbl>
    <w:p w:rsidR="00014752" w:rsidRDefault="00014752">
      <w:pPr>
        <w:numPr>
          <w:ilvl w:val="0"/>
          <w:numId w:val="161"/>
        </w:numPr>
        <w:tabs>
          <w:tab w:val="left" w:pos="820"/>
        </w:tabs>
        <w:ind w:left="820" w:hanging="445"/>
        <w:rPr>
          <w:sz w:val="24"/>
          <w:szCs w:val="24"/>
        </w:rPr>
      </w:pPr>
      <w:r>
        <w:rPr>
          <w:sz w:val="24"/>
          <w:szCs w:val="24"/>
        </w:rPr>
        <w:t>индивидуальный жилой    Предельный  максимальный   снабжения   в   соответствие</w:t>
      </w:r>
    </w:p>
    <w:tbl>
      <w:tblPr>
        <w:tblW w:w="0" w:type="auto"/>
        <w:tblInd w:w="240" w:type="dxa"/>
        <w:tblLayout w:type="fixed"/>
        <w:tblCellMar>
          <w:left w:w="0" w:type="dxa"/>
          <w:right w:w="0" w:type="dxa"/>
        </w:tblCellMar>
        <w:tblLook w:val="00A0"/>
      </w:tblPr>
      <w:tblGrid>
        <w:gridCol w:w="540"/>
        <w:gridCol w:w="2040"/>
        <w:gridCol w:w="540"/>
        <w:gridCol w:w="1860"/>
        <w:gridCol w:w="1100"/>
        <w:gridCol w:w="420"/>
        <w:gridCol w:w="3160"/>
        <w:gridCol w:w="20"/>
      </w:tblGrid>
      <w:tr w:rsidR="00014752" w:rsidRPr="000E5CA2">
        <w:trPr>
          <w:trHeight w:val="276"/>
        </w:trPr>
        <w:tc>
          <w:tcPr>
            <w:tcW w:w="540" w:type="dxa"/>
            <w:vAlign w:val="bottom"/>
          </w:tcPr>
          <w:p w:rsidR="00014752" w:rsidRPr="000E5CA2" w:rsidRDefault="00014752">
            <w:pPr>
              <w:ind w:left="20"/>
              <w:rPr>
                <w:sz w:val="20"/>
                <w:szCs w:val="20"/>
              </w:rPr>
            </w:pPr>
            <w:r>
              <w:rPr>
                <w:sz w:val="24"/>
                <w:szCs w:val="24"/>
              </w:rPr>
              <w:t>дом.</w:t>
            </w:r>
          </w:p>
        </w:tc>
        <w:tc>
          <w:tcPr>
            <w:tcW w:w="2040" w:type="dxa"/>
            <w:vAlign w:val="bottom"/>
          </w:tcPr>
          <w:p w:rsidR="00014752" w:rsidRPr="000E5CA2" w:rsidRDefault="00014752">
            <w:pPr>
              <w:rPr>
                <w:sz w:val="23"/>
                <w:szCs w:val="23"/>
              </w:rPr>
            </w:pPr>
          </w:p>
        </w:tc>
        <w:tc>
          <w:tcPr>
            <w:tcW w:w="540" w:type="dxa"/>
            <w:vAlign w:val="bottom"/>
          </w:tcPr>
          <w:p w:rsidR="00014752" w:rsidRPr="000E5CA2" w:rsidRDefault="00014752">
            <w:pPr>
              <w:rPr>
                <w:sz w:val="23"/>
                <w:szCs w:val="23"/>
              </w:rPr>
            </w:pPr>
          </w:p>
        </w:tc>
        <w:tc>
          <w:tcPr>
            <w:tcW w:w="3380" w:type="dxa"/>
            <w:gridSpan w:val="3"/>
            <w:vAlign w:val="bottom"/>
          </w:tcPr>
          <w:p w:rsidR="00014752" w:rsidRPr="000E5CA2" w:rsidRDefault="00014752">
            <w:pPr>
              <w:jc w:val="right"/>
              <w:rPr>
                <w:sz w:val="20"/>
                <w:szCs w:val="20"/>
              </w:rPr>
            </w:pPr>
            <w:r>
              <w:rPr>
                <w:sz w:val="24"/>
                <w:szCs w:val="24"/>
              </w:rPr>
              <w:t>размер  земельных  участков</w:t>
            </w:r>
          </w:p>
        </w:tc>
        <w:tc>
          <w:tcPr>
            <w:tcW w:w="3160" w:type="dxa"/>
            <w:vAlign w:val="bottom"/>
          </w:tcPr>
          <w:p w:rsidR="00014752" w:rsidRPr="000E5CA2" w:rsidRDefault="00014752">
            <w:pPr>
              <w:jc w:val="right"/>
              <w:rPr>
                <w:sz w:val="20"/>
                <w:szCs w:val="20"/>
              </w:rPr>
            </w:pPr>
            <w:r>
              <w:rPr>
                <w:sz w:val="24"/>
                <w:szCs w:val="24"/>
              </w:rPr>
              <w:t>СанПиН 2.1.4.1110-02 «Зоны</w:t>
            </w:r>
          </w:p>
        </w:tc>
        <w:tc>
          <w:tcPr>
            <w:tcW w:w="0" w:type="dxa"/>
            <w:vAlign w:val="bottom"/>
          </w:tcPr>
          <w:p w:rsidR="00014752" w:rsidRPr="000E5CA2" w:rsidRDefault="00014752">
            <w:pPr>
              <w:rPr>
                <w:sz w:val="2"/>
                <w:szCs w:val="2"/>
              </w:rPr>
            </w:pPr>
          </w:p>
        </w:tc>
      </w:tr>
      <w:tr w:rsidR="00014752" w:rsidRPr="000E5CA2">
        <w:trPr>
          <w:trHeight w:val="277"/>
        </w:trPr>
        <w:tc>
          <w:tcPr>
            <w:tcW w:w="3120" w:type="dxa"/>
            <w:gridSpan w:val="3"/>
            <w:vAlign w:val="bottom"/>
          </w:tcPr>
          <w:p w:rsidR="00014752" w:rsidRPr="000E5CA2" w:rsidRDefault="00014752">
            <w:pPr>
              <w:ind w:left="140"/>
              <w:rPr>
                <w:sz w:val="20"/>
                <w:szCs w:val="20"/>
              </w:rPr>
            </w:pPr>
            <w:r>
              <w:rPr>
                <w:i/>
                <w:iCs/>
                <w:sz w:val="24"/>
                <w:szCs w:val="24"/>
              </w:rPr>
              <w:t>хозяйственные    подсобные</w:t>
            </w:r>
          </w:p>
        </w:tc>
        <w:tc>
          <w:tcPr>
            <w:tcW w:w="2960" w:type="dxa"/>
            <w:gridSpan w:val="2"/>
            <w:vAlign w:val="bottom"/>
          </w:tcPr>
          <w:p w:rsidR="00014752" w:rsidRPr="000E5CA2" w:rsidRDefault="00014752">
            <w:pPr>
              <w:ind w:left="200"/>
              <w:rPr>
                <w:sz w:val="20"/>
                <w:szCs w:val="20"/>
              </w:rPr>
            </w:pPr>
            <w:r>
              <w:rPr>
                <w:sz w:val="24"/>
                <w:szCs w:val="24"/>
              </w:rPr>
              <w:t>настоящими   правилами</w:t>
            </w:r>
          </w:p>
        </w:tc>
        <w:tc>
          <w:tcPr>
            <w:tcW w:w="420" w:type="dxa"/>
            <w:vAlign w:val="bottom"/>
          </w:tcPr>
          <w:p w:rsidR="00014752" w:rsidRPr="000E5CA2" w:rsidRDefault="00014752">
            <w:pPr>
              <w:jc w:val="right"/>
              <w:rPr>
                <w:sz w:val="20"/>
                <w:szCs w:val="20"/>
              </w:rPr>
            </w:pPr>
            <w:r>
              <w:rPr>
                <w:sz w:val="24"/>
                <w:szCs w:val="24"/>
              </w:rPr>
              <w:t>не</w:t>
            </w:r>
          </w:p>
        </w:tc>
        <w:tc>
          <w:tcPr>
            <w:tcW w:w="3160" w:type="dxa"/>
            <w:vAlign w:val="bottom"/>
          </w:tcPr>
          <w:p w:rsidR="00014752" w:rsidRPr="000E5CA2" w:rsidRDefault="00014752">
            <w:pPr>
              <w:jc w:val="right"/>
              <w:rPr>
                <w:sz w:val="20"/>
                <w:szCs w:val="20"/>
              </w:rPr>
            </w:pPr>
            <w:r>
              <w:rPr>
                <w:sz w:val="24"/>
                <w:szCs w:val="24"/>
              </w:rPr>
              <w:t>санитарной охраны источни-</w:t>
            </w:r>
          </w:p>
        </w:tc>
        <w:tc>
          <w:tcPr>
            <w:tcW w:w="0" w:type="dxa"/>
            <w:vAlign w:val="bottom"/>
          </w:tcPr>
          <w:p w:rsidR="00014752" w:rsidRPr="000E5CA2" w:rsidRDefault="00014752">
            <w:pPr>
              <w:rPr>
                <w:sz w:val="2"/>
                <w:szCs w:val="2"/>
              </w:rPr>
            </w:pPr>
          </w:p>
        </w:tc>
      </w:tr>
      <w:tr w:rsidR="00014752" w:rsidRPr="000E5CA2">
        <w:trPr>
          <w:trHeight w:val="276"/>
        </w:trPr>
        <w:tc>
          <w:tcPr>
            <w:tcW w:w="2580" w:type="dxa"/>
            <w:gridSpan w:val="2"/>
            <w:vAlign w:val="bottom"/>
          </w:tcPr>
          <w:p w:rsidR="00014752" w:rsidRPr="000E5CA2" w:rsidRDefault="00014752">
            <w:pPr>
              <w:ind w:left="20"/>
              <w:rPr>
                <w:sz w:val="20"/>
                <w:szCs w:val="20"/>
              </w:rPr>
            </w:pPr>
            <w:r>
              <w:rPr>
                <w:i/>
                <w:iCs/>
                <w:sz w:val="24"/>
                <w:szCs w:val="24"/>
              </w:rPr>
              <w:t>объекты</w:t>
            </w:r>
            <w:r>
              <w:rPr>
                <w:sz w:val="24"/>
                <w:szCs w:val="24"/>
              </w:rPr>
              <w:t>:</w:t>
            </w:r>
          </w:p>
        </w:tc>
        <w:tc>
          <w:tcPr>
            <w:tcW w:w="540" w:type="dxa"/>
            <w:vAlign w:val="bottom"/>
          </w:tcPr>
          <w:p w:rsidR="00014752" w:rsidRPr="000E5CA2" w:rsidRDefault="00014752">
            <w:pPr>
              <w:rPr>
                <w:sz w:val="24"/>
                <w:szCs w:val="24"/>
              </w:rPr>
            </w:pPr>
          </w:p>
        </w:tc>
        <w:tc>
          <w:tcPr>
            <w:tcW w:w="1860" w:type="dxa"/>
            <w:vAlign w:val="bottom"/>
          </w:tcPr>
          <w:p w:rsidR="00014752" w:rsidRPr="000E5CA2" w:rsidRDefault="00014752">
            <w:pPr>
              <w:ind w:left="200"/>
              <w:rPr>
                <w:sz w:val="20"/>
                <w:szCs w:val="20"/>
              </w:rPr>
            </w:pPr>
            <w:r>
              <w:rPr>
                <w:sz w:val="24"/>
                <w:szCs w:val="24"/>
              </w:rPr>
              <w:t>установлен;</w:t>
            </w:r>
          </w:p>
        </w:tc>
        <w:tc>
          <w:tcPr>
            <w:tcW w:w="1100" w:type="dxa"/>
            <w:vAlign w:val="bottom"/>
          </w:tcPr>
          <w:p w:rsidR="00014752" w:rsidRPr="000E5CA2" w:rsidRDefault="00014752">
            <w:pPr>
              <w:rPr>
                <w:sz w:val="24"/>
                <w:szCs w:val="24"/>
              </w:rPr>
            </w:pPr>
          </w:p>
        </w:tc>
        <w:tc>
          <w:tcPr>
            <w:tcW w:w="420" w:type="dxa"/>
            <w:vAlign w:val="bottom"/>
          </w:tcPr>
          <w:p w:rsidR="00014752" w:rsidRPr="000E5CA2" w:rsidRDefault="00014752">
            <w:pPr>
              <w:rPr>
                <w:sz w:val="24"/>
                <w:szCs w:val="24"/>
              </w:rPr>
            </w:pPr>
          </w:p>
        </w:tc>
        <w:tc>
          <w:tcPr>
            <w:tcW w:w="3160" w:type="dxa"/>
            <w:vAlign w:val="bottom"/>
          </w:tcPr>
          <w:p w:rsidR="00014752" w:rsidRPr="000E5CA2" w:rsidRDefault="00014752">
            <w:pPr>
              <w:jc w:val="right"/>
              <w:rPr>
                <w:sz w:val="20"/>
                <w:szCs w:val="20"/>
              </w:rPr>
            </w:pPr>
            <w:r>
              <w:rPr>
                <w:sz w:val="24"/>
                <w:szCs w:val="24"/>
              </w:rPr>
              <w:t>ков  водоснабжения  и  водо-</w:t>
            </w:r>
          </w:p>
        </w:tc>
        <w:tc>
          <w:tcPr>
            <w:tcW w:w="0" w:type="dxa"/>
            <w:vAlign w:val="bottom"/>
          </w:tcPr>
          <w:p w:rsidR="00014752" w:rsidRPr="000E5CA2" w:rsidRDefault="00014752">
            <w:pPr>
              <w:rPr>
                <w:sz w:val="2"/>
                <w:szCs w:val="2"/>
              </w:rPr>
            </w:pPr>
          </w:p>
        </w:tc>
      </w:tr>
      <w:tr w:rsidR="00014752" w:rsidRPr="000E5CA2">
        <w:trPr>
          <w:trHeight w:val="276"/>
        </w:trPr>
        <w:tc>
          <w:tcPr>
            <w:tcW w:w="540" w:type="dxa"/>
            <w:vAlign w:val="bottom"/>
          </w:tcPr>
          <w:p w:rsidR="00014752" w:rsidRPr="000E5CA2" w:rsidRDefault="00014752">
            <w:pPr>
              <w:ind w:left="140"/>
              <w:rPr>
                <w:sz w:val="20"/>
                <w:szCs w:val="20"/>
              </w:rPr>
            </w:pPr>
            <w:r>
              <w:rPr>
                <w:sz w:val="24"/>
                <w:szCs w:val="24"/>
              </w:rPr>
              <w:t>2.</w:t>
            </w:r>
          </w:p>
        </w:tc>
        <w:tc>
          <w:tcPr>
            <w:tcW w:w="2580" w:type="dxa"/>
            <w:gridSpan w:val="2"/>
            <w:vAlign w:val="bottom"/>
          </w:tcPr>
          <w:p w:rsidR="00014752" w:rsidRPr="000E5CA2" w:rsidRDefault="00014752">
            <w:pPr>
              <w:ind w:left="40"/>
              <w:rPr>
                <w:sz w:val="20"/>
                <w:szCs w:val="20"/>
              </w:rPr>
            </w:pPr>
            <w:r>
              <w:rPr>
                <w:sz w:val="24"/>
                <w:szCs w:val="24"/>
              </w:rPr>
              <w:t>индивидуальный гараж;</w:t>
            </w:r>
          </w:p>
        </w:tc>
        <w:tc>
          <w:tcPr>
            <w:tcW w:w="1860" w:type="dxa"/>
            <w:vAlign w:val="bottom"/>
          </w:tcPr>
          <w:p w:rsidR="00014752" w:rsidRPr="000E5CA2" w:rsidRDefault="00014752">
            <w:pPr>
              <w:ind w:left="300"/>
              <w:rPr>
                <w:sz w:val="20"/>
                <w:szCs w:val="20"/>
              </w:rPr>
            </w:pPr>
            <w:r>
              <w:rPr>
                <w:sz w:val="24"/>
                <w:szCs w:val="24"/>
              </w:rPr>
              <w:t>Минимальная</w:t>
            </w:r>
          </w:p>
        </w:tc>
        <w:tc>
          <w:tcPr>
            <w:tcW w:w="1520" w:type="dxa"/>
            <w:gridSpan w:val="2"/>
            <w:vAlign w:val="bottom"/>
          </w:tcPr>
          <w:p w:rsidR="00014752" w:rsidRPr="000E5CA2" w:rsidRDefault="00014752">
            <w:pPr>
              <w:jc w:val="right"/>
              <w:rPr>
                <w:sz w:val="20"/>
                <w:szCs w:val="20"/>
              </w:rPr>
            </w:pPr>
            <w:r>
              <w:rPr>
                <w:sz w:val="24"/>
                <w:szCs w:val="24"/>
              </w:rPr>
              <w:t>длина  сторо-</w:t>
            </w:r>
          </w:p>
        </w:tc>
        <w:tc>
          <w:tcPr>
            <w:tcW w:w="3160" w:type="dxa"/>
            <w:vAlign w:val="bottom"/>
          </w:tcPr>
          <w:p w:rsidR="00014752" w:rsidRPr="000E5CA2" w:rsidRDefault="00014752">
            <w:pPr>
              <w:jc w:val="right"/>
              <w:rPr>
                <w:sz w:val="20"/>
                <w:szCs w:val="20"/>
              </w:rPr>
            </w:pPr>
            <w:r>
              <w:rPr>
                <w:sz w:val="24"/>
                <w:szCs w:val="24"/>
              </w:rPr>
              <w:t>проводов питьевого назначе-</w:t>
            </w:r>
          </w:p>
        </w:tc>
        <w:tc>
          <w:tcPr>
            <w:tcW w:w="0" w:type="dxa"/>
            <w:vAlign w:val="bottom"/>
          </w:tcPr>
          <w:p w:rsidR="00014752" w:rsidRPr="000E5CA2" w:rsidRDefault="00014752">
            <w:pPr>
              <w:rPr>
                <w:sz w:val="2"/>
                <w:szCs w:val="2"/>
              </w:rPr>
            </w:pPr>
          </w:p>
        </w:tc>
      </w:tr>
      <w:tr w:rsidR="00014752" w:rsidRPr="000E5CA2">
        <w:trPr>
          <w:trHeight w:val="276"/>
        </w:trPr>
        <w:tc>
          <w:tcPr>
            <w:tcW w:w="540" w:type="dxa"/>
            <w:vAlign w:val="bottom"/>
          </w:tcPr>
          <w:p w:rsidR="00014752" w:rsidRPr="000E5CA2" w:rsidRDefault="00014752">
            <w:pPr>
              <w:ind w:left="140"/>
              <w:rPr>
                <w:sz w:val="20"/>
                <w:szCs w:val="20"/>
              </w:rPr>
            </w:pPr>
            <w:r>
              <w:rPr>
                <w:sz w:val="24"/>
                <w:szCs w:val="24"/>
              </w:rPr>
              <w:t>3.</w:t>
            </w:r>
          </w:p>
        </w:tc>
        <w:tc>
          <w:tcPr>
            <w:tcW w:w="2040" w:type="dxa"/>
            <w:vAlign w:val="bottom"/>
          </w:tcPr>
          <w:p w:rsidR="00014752" w:rsidRPr="000E5CA2" w:rsidRDefault="00014752">
            <w:pPr>
              <w:ind w:left="40"/>
              <w:rPr>
                <w:sz w:val="20"/>
                <w:szCs w:val="20"/>
              </w:rPr>
            </w:pPr>
            <w:r>
              <w:rPr>
                <w:sz w:val="24"/>
                <w:szCs w:val="24"/>
              </w:rPr>
              <w:t>хозяйственные</w:t>
            </w:r>
          </w:p>
        </w:tc>
        <w:tc>
          <w:tcPr>
            <w:tcW w:w="540" w:type="dxa"/>
            <w:vAlign w:val="bottom"/>
          </w:tcPr>
          <w:p w:rsidR="00014752" w:rsidRPr="000E5CA2" w:rsidRDefault="00014752">
            <w:pPr>
              <w:ind w:left="180"/>
              <w:rPr>
                <w:sz w:val="20"/>
                <w:szCs w:val="20"/>
              </w:rPr>
            </w:pPr>
            <w:r>
              <w:rPr>
                <w:sz w:val="24"/>
                <w:szCs w:val="24"/>
              </w:rPr>
              <w:t>по-</w:t>
            </w:r>
          </w:p>
        </w:tc>
        <w:tc>
          <w:tcPr>
            <w:tcW w:w="1860" w:type="dxa"/>
            <w:vAlign w:val="bottom"/>
          </w:tcPr>
          <w:p w:rsidR="00014752" w:rsidRPr="000E5CA2" w:rsidRDefault="00014752">
            <w:pPr>
              <w:ind w:left="200"/>
              <w:rPr>
                <w:sz w:val="20"/>
                <w:szCs w:val="20"/>
              </w:rPr>
            </w:pPr>
            <w:r>
              <w:rPr>
                <w:sz w:val="24"/>
                <w:szCs w:val="24"/>
              </w:rPr>
              <w:t>ны  земельного</w:t>
            </w:r>
          </w:p>
        </w:tc>
        <w:tc>
          <w:tcPr>
            <w:tcW w:w="1100" w:type="dxa"/>
            <w:vAlign w:val="bottom"/>
          </w:tcPr>
          <w:p w:rsidR="00014752" w:rsidRPr="000E5CA2" w:rsidRDefault="00014752">
            <w:pPr>
              <w:ind w:left="180"/>
              <w:rPr>
                <w:sz w:val="20"/>
                <w:szCs w:val="20"/>
              </w:rPr>
            </w:pPr>
            <w:r>
              <w:rPr>
                <w:sz w:val="24"/>
                <w:szCs w:val="24"/>
              </w:rPr>
              <w:t>участка</w:t>
            </w:r>
          </w:p>
        </w:tc>
        <w:tc>
          <w:tcPr>
            <w:tcW w:w="420" w:type="dxa"/>
            <w:vAlign w:val="bottom"/>
          </w:tcPr>
          <w:p w:rsidR="00014752" w:rsidRPr="000E5CA2" w:rsidRDefault="00014752">
            <w:pPr>
              <w:jc w:val="right"/>
              <w:rPr>
                <w:sz w:val="20"/>
                <w:szCs w:val="20"/>
              </w:rPr>
            </w:pPr>
            <w:r>
              <w:rPr>
                <w:sz w:val="24"/>
                <w:szCs w:val="24"/>
              </w:rPr>
              <w:t>по</w:t>
            </w:r>
          </w:p>
        </w:tc>
        <w:tc>
          <w:tcPr>
            <w:tcW w:w="3160" w:type="dxa"/>
            <w:vAlign w:val="bottom"/>
          </w:tcPr>
          <w:p w:rsidR="00014752" w:rsidRPr="000E5CA2" w:rsidRDefault="00014752">
            <w:pPr>
              <w:ind w:right="2400"/>
              <w:jc w:val="right"/>
              <w:rPr>
                <w:sz w:val="20"/>
                <w:szCs w:val="20"/>
              </w:rPr>
            </w:pPr>
            <w:r>
              <w:rPr>
                <w:sz w:val="24"/>
                <w:szCs w:val="24"/>
              </w:rPr>
              <w:t>ния»;</w:t>
            </w:r>
          </w:p>
        </w:tc>
        <w:tc>
          <w:tcPr>
            <w:tcW w:w="0" w:type="dxa"/>
            <w:vAlign w:val="bottom"/>
          </w:tcPr>
          <w:p w:rsidR="00014752" w:rsidRPr="000E5CA2" w:rsidRDefault="00014752">
            <w:pPr>
              <w:rPr>
                <w:sz w:val="2"/>
                <w:szCs w:val="2"/>
              </w:rPr>
            </w:pPr>
          </w:p>
        </w:tc>
      </w:tr>
      <w:tr w:rsidR="00014752" w:rsidRPr="000E5CA2">
        <w:trPr>
          <w:trHeight w:val="276"/>
        </w:trPr>
        <w:tc>
          <w:tcPr>
            <w:tcW w:w="2580" w:type="dxa"/>
            <w:gridSpan w:val="2"/>
            <w:vAlign w:val="bottom"/>
          </w:tcPr>
          <w:p w:rsidR="00014752" w:rsidRPr="000E5CA2" w:rsidRDefault="00014752">
            <w:pPr>
              <w:ind w:left="20"/>
              <w:rPr>
                <w:sz w:val="20"/>
                <w:szCs w:val="20"/>
              </w:rPr>
            </w:pPr>
            <w:r>
              <w:rPr>
                <w:sz w:val="24"/>
                <w:szCs w:val="24"/>
              </w:rPr>
              <w:t>стройки;</w:t>
            </w:r>
          </w:p>
        </w:tc>
        <w:tc>
          <w:tcPr>
            <w:tcW w:w="540" w:type="dxa"/>
            <w:vAlign w:val="bottom"/>
          </w:tcPr>
          <w:p w:rsidR="00014752" w:rsidRPr="000E5CA2" w:rsidRDefault="00014752">
            <w:pPr>
              <w:rPr>
                <w:sz w:val="24"/>
                <w:szCs w:val="24"/>
              </w:rPr>
            </w:pPr>
          </w:p>
        </w:tc>
        <w:tc>
          <w:tcPr>
            <w:tcW w:w="3380" w:type="dxa"/>
            <w:gridSpan w:val="3"/>
            <w:vAlign w:val="bottom"/>
          </w:tcPr>
          <w:p w:rsidR="00014752" w:rsidRPr="000E5CA2" w:rsidRDefault="00014752">
            <w:pPr>
              <w:jc w:val="right"/>
              <w:rPr>
                <w:sz w:val="20"/>
                <w:szCs w:val="20"/>
              </w:rPr>
            </w:pPr>
            <w:r>
              <w:rPr>
                <w:sz w:val="24"/>
                <w:szCs w:val="24"/>
              </w:rPr>
              <w:t>уличному  фронту  при  фор-</w:t>
            </w:r>
          </w:p>
        </w:tc>
        <w:tc>
          <w:tcPr>
            <w:tcW w:w="3160" w:type="dxa"/>
            <w:vAlign w:val="bottom"/>
          </w:tcPr>
          <w:p w:rsidR="00014752" w:rsidRPr="000E5CA2" w:rsidRDefault="00014752">
            <w:pPr>
              <w:rPr>
                <w:sz w:val="24"/>
                <w:szCs w:val="24"/>
              </w:rPr>
            </w:pPr>
          </w:p>
        </w:tc>
        <w:tc>
          <w:tcPr>
            <w:tcW w:w="0" w:type="dxa"/>
            <w:vAlign w:val="bottom"/>
          </w:tcPr>
          <w:p w:rsidR="00014752" w:rsidRPr="000E5CA2" w:rsidRDefault="00014752">
            <w:pPr>
              <w:rPr>
                <w:sz w:val="2"/>
                <w:szCs w:val="2"/>
              </w:rPr>
            </w:pPr>
          </w:p>
        </w:tc>
      </w:tr>
      <w:tr w:rsidR="00014752" w:rsidRPr="000E5CA2">
        <w:trPr>
          <w:trHeight w:val="278"/>
        </w:trPr>
        <w:tc>
          <w:tcPr>
            <w:tcW w:w="540" w:type="dxa"/>
            <w:vAlign w:val="bottom"/>
          </w:tcPr>
          <w:p w:rsidR="00014752" w:rsidRPr="000E5CA2" w:rsidRDefault="00014752">
            <w:pPr>
              <w:ind w:left="140"/>
              <w:rPr>
                <w:sz w:val="20"/>
                <w:szCs w:val="20"/>
              </w:rPr>
            </w:pPr>
            <w:r>
              <w:rPr>
                <w:sz w:val="24"/>
                <w:szCs w:val="24"/>
              </w:rPr>
              <w:t>4.</w:t>
            </w:r>
          </w:p>
        </w:tc>
        <w:tc>
          <w:tcPr>
            <w:tcW w:w="2580" w:type="dxa"/>
            <w:gridSpan w:val="2"/>
            <w:vAlign w:val="bottom"/>
          </w:tcPr>
          <w:p w:rsidR="00014752" w:rsidRPr="000E5CA2" w:rsidRDefault="00014752">
            <w:pPr>
              <w:ind w:left="40"/>
              <w:rPr>
                <w:sz w:val="20"/>
                <w:szCs w:val="20"/>
              </w:rPr>
            </w:pPr>
            <w:r>
              <w:rPr>
                <w:sz w:val="24"/>
                <w:szCs w:val="24"/>
              </w:rPr>
              <w:t>подсобные сооружения.</w:t>
            </w:r>
          </w:p>
        </w:tc>
        <w:tc>
          <w:tcPr>
            <w:tcW w:w="3380" w:type="dxa"/>
            <w:gridSpan w:val="3"/>
            <w:vAlign w:val="bottom"/>
          </w:tcPr>
          <w:p w:rsidR="00014752" w:rsidRPr="000E5CA2" w:rsidRDefault="00014752">
            <w:pPr>
              <w:jc w:val="right"/>
              <w:rPr>
                <w:sz w:val="20"/>
                <w:szCs w:val="20"/>
              </w:rPr>
            </w:pPr>
            <w:r>
              <w:rPr>
                <w:sz w:val="24"/>
                <w:szCs w:val="24"/>
              </w:rPr>
              <w:t>мировании нового земельно-</w:t>
            </w:r>
          </w:p>
        </w:tc>
        <w:tc>
          <w:tcPr>
            <w:tcW w:w="3160" w:type="dxa"/>
            <w:vAlign w:val="bottom"/>
          </w:tcPr>
          <w:p w:rsidR="00014752" w:rsidRPr="000E5CA2" w:rsidRDefault="00014752">
            <w:pPr>
              <w:jc w:val="right"/>
              <w:rPr>
                <w:sz w:val="20"/>
                <w:szCs w:val="20"/>
              </w:rPr>
            </w:pPr>
            <w:r>
              <w:rPr>
                <w:sz w:val="24"/>
                <w:szCs w:val="24"/>
              </w:rPr>
              <w:t>Не   допускается   застройка</w:t>
            </w:r>
          </w:p>
        </w:tc>
        <w:tc>
          <w:tcPr>
            <w:tcW w:w="0" w:type="dxa"/>
            <w:vAlign w:val="bottom"/>
          </w:tcPr>
          <w:p w:rsidR="00014752" w:rsidRPr="000E5CA2" w:rsidRDefault="00014752">
            <w:pPr>
              <w:rPr>
                <w:sz w:val="2"/>
                <w:szCs w:val="2"/>
              </w:rPr>
            </w:pPr>
          </w:p>
        </w:tc>
      </w:tr>
      <w:tr w:rsidR="00014752" w:rsidRPr="000E5CA2">
        <w:trPr>
          <w:trHeight w:val="29"/>
        </w:trPr>
        <w:tc>
          <w:tcPr>
            <w:tcW w:w="3120" w:type="dxa"/>
            <w:gridSpan w:val="3"/>
            <w:tcBorders>
              <w:bottom w:val="single" w:sz="8" w:space="0" w:color="auto"/>
            </w:tcBorders>
            <w:vAlign w:val="bottom"/>
          </w:tcPr>
          <w:p w:rsidR="00014752" w:rsidRPr="000E5CA2" w:rsidRDefault="00014752">
            <w:pPr>
              <w:rPr>
                <w:sz w:val="2"/>
                <w:szCs w:val="2"/>
              </w:rPr>
            </w:pPr>
          </w:p>
        </w:tc>
        <w:tc>
          <w:tcPr>
            <w:tcW w:w="2960" w:type="dxa"/>
            <w:gridSpan w:val="2"/>
            <w:vMerge w:val="restart"/>
            <w:vAlign w:val="bottom"/>
          </w:tcPr>
          <w:p w:rsidR="00014752" w:rsidRPr="000E5CA2" w:rsidRDefault="00014752">
            <w:pPr>
              <w:spacing w:line="273" w:lineRule="exact"/>
              <w:ind w:left="200"/>
              <w:rPr>
                <w:sz w:val="20"/>
                <w:szCs w:val="20"/>
              </w:rPr>
            </w:pPr>
            <w:r>
              <w:rPr>
                <w:sz w:val="24"/>
                <w:szCs w:val="24"/>
              </w:rPr>
              <w:t>го участка – не менее 20м;</w:t>
            </w:r>
          </w:p>
        </w:tc>
        <w:tc>
          <w:tcPr>
            <w:tcW w:w="420" w:type="dxa"/>
            <w:vAlign w:val="bottom"/>
          </w:tcPr>
          <w:p w:rsidR="00014752" w:rsidRPr="000E5CA2" w:rsidRDefault="00014752">
            <w:pPr>
              <w:rPr>
                <w:sz w:val="2"/>
                <w:szCs w:val="2"/>
              </w:rPr>
            </w:pPr>
          </w:p>
        </w:tc>
        <w:tc>
          <w:tcPr>
            <w:tcW w:w="3160" w:type="dxa"/>
            <w:vMerge w:val="restart"/>
            <w:vAlign w:val="bottom"/>
          </w:tcPr>
          <w:p w:rsidR="00014752" w:rsidRPr="000E5CA2" w:rsidRDefault="00014752">
            <w:pPr>
              <w:spacing w:line="273" w:lineRule="exact"/>
              <w:jc w:val="right"/>
              <w:rPr>
                <w:sz w:val="20"/>
                <w:szCs w:val="20"/>
              </w:rPr>
            </w:pPr>
            <w:r>
              <w:rPr>
                <w:sz w:val="24"/>
                <w:szCs w:val="24"/>
              </w:rPr>
              <w:t>противопожарного разрыва в</w:t>
            </w:r>
          </w:p>
        </w:tc>
        <w:tc>
          <w:tcPr>
            <w:tcW w:w="0" w:type="dxa"/>
            <w:vAlign w:val="bottom"/>
          </w:tcPr>
          <w:p w:rsidR="00014752" w:rsidRPr="000E5CA2" w:rsidRDefault="00014752">
            <w:pPr>
              <w:rPr>
                <w:sz w:val="2"/>
                <w:szCs w:val="2"/>
              </w:rPr>
            </w:pPr>
          </w:p>
        </w:tc>
      </w:tr>
      <w:tr w:rsidR="00014752" w:rsidRPr="000E5CA2">
        <w:trPr>
          <w:trHeight w:val="237"/>
        </w:trPr>
        <w:tc>
          <w:tcPr>
            <w:tcW w:w="3120" w:type="dxa"/>
            <w:gridSpan w:val="3"/>
            <w:vAlign w:val="bottom"/>
          </w:tcPr>
          <w:p w:rsidR="00014752" w:rsidRPr="000E5CA2" w:rsidRDefault="00014752">
            <w:pPr>
              <w:spacing w:line="236" w:lineRule="exact"/>
              <w:ind w:left="140"/>
              <w:rPr>
                <w:sz w:val="20"/>
                <w:szCs w:val="20"/>
              </w:rPr>
            </w:pPr>
            <w:r>
              <w:rPr>
                <w:sz w:val="24"/>
                <w:szCs w:val="24"/>
              </w:rPr>
              <w:t>Для  ведения  личного  под-</w:t>
            </w:r>
          </w:p>
        </w:tc>
        <w:tc>
          <w:tcPr>
            <w:tcW w:w="2960" w:type="dxa"/>
            <w:gridSpan w:val="2"/>
            <w:vMerge/>
            <w:vAlign w:val="bottom"/>
          </w:tcPr>
          <w:p w:rsidR="00014752" w:rsidRPr="000E5CA2" w:rsidRDefault="00014752">
            <w:pPr>
              <w:rPr>
                <w:sz w:val="20"/>
                <w:szCs w:val="20"/>
              </w:rPr>
            </w:pPr>
          </w:p>
        </w:tc>
        <w:tc>
          <w:tcPr>
            <w:tcW w:w="420" w:type="dxa"/>
            <w:vAlign w:val="bottom"/>
          </w:tcPr>
          <w:p w:rsidR="00014752" w:rsidRPr="000E5CA2" w:rsidRDefault="00014752">
            <w:pPr>
              <w:rPr>
                <w:sz w:val="20"/>
                <w:szCs w:val="20"/>
              </w:rPr>
            </w:pPr>
          </w:p>
        </w:tc>
        <w:tc>
          <w:tcPr>
            <w:tcW w:w="3160" w:type="dxa"/>
            <w:vMerge/>
            <w:vAlign w:val="bottom"/>
          </w:tcPr>
          <w:p w:rsidR="00014752" w:rsidRPr="000E5CA2" w:rsidRDefault="00014752">
            <w:pPr>
              <w:rPr>
                <w:sz w:val="20"/>
                <w:szCs w:val="20"/>
              </w:rPr>
            </w:pPr>
          </w:p>
        </w:tc>
        <w:tc>
          <w:tcPr>
            <w:tcW w:w="0" w:type="dxa"/>
            <w:vAlign w:val="bottom"/>
          </w:tcPr>
          <w:p w:rsidR="00014752" w:rsidRPr="000E5CA2" w:rsidRDefault="00014752">
            <w:pPr>
              <w:rPr>
                <w:sz w:val="2"/>
                <w:szCs w:val="2"/>
              </w:rPr>
            </w:pPr>
          </w:p>
        </w:tc>
      </w:tr>
      <w:tr w:rsidR="00014752" w:rsidRPr="000E5CA2">
        <w:trPr>
          <w:trHeight w:val="276"/>
        </w:trPr>
        <w:tc>
          <w:tcPr>
            <w:tcW w:w="2580" w:type="dxa"/>
            <w:gridSpan w:val="2"/>
            <w:vAlign w:val="bottom"/>
          </w:tcPr>
          <w:p w:rsidR="00014752" w:rsidRPr="000E5CA2" w:rsidRDefault="00014752">
            <w:pPr>
              <w:ind w:left="20"/>
              <w:rPr>
                <w:sz w:val="20"/>
                <w:szCs w:val="20"/>
              </w:rPr>
            </w:pPr>
            <w:r>
              <w:rPr>
                <w:sz w:val="24"/>
                <w:szCs w:val="24"/>
              </w:rPr>
              <w:t>собного хозяйства /2.2/</w:t>
            </w:r>
          </w:p>
        </w:tc>
        <w:tc>
          <w:tcPr>
            <w:tcW w:w="540" w:type="dxa"/>
            <w:vAlign w:val="bottom"/>
          </w:tcPr>
          <w:p w:rsidR="00014752" w:rsidRPr="000E5CA2" w:rsidRDefault="00014752">
            <w:pPr>
              <w:rPr>
                <w:sz w:val="24"/>
                <w:szCs w:val="24"/>
              </w:rPr>
            </w:pPr>
          </w:p>
        </w:tc>
        <w:tc>
          <w:tcPr>
            <w:tcW w:w="3380" w:type="dxa"/>
            <w:gridSpan w:val="3"/>
            <w:vAlign w:val="bottom"/>
          </w:tcPr>
          <w:p w:rsidR="00014752" w:rsidRPr="000E5CA2" w:rsidRDefault="00014752">
            <w:pPr>
              <w:spacing w:line="264" w:lineRule="exact"/>
              <w:jc w:val="right"/>
              <w:rPr>
                <w:sz w:val="20"/>
                <w:szCs w:val="20"/>
              </w:rPr>
            </w:pPr>
            <w:r>
              <w:rPr>
                <w:sz w:val="24"/>
                <w:szCs w:val="24"/>
              </w:rPr>
              <w:t>Отступ  планируемого  ОКС</w:t>
            </w:r>
          </w:p>
        </w:tc>
        <w:tc>
          <w:tcPr>
            <w:tcW w:w="3160" w:type="dxa"/>
            <w:vAlign w:val="bottom"/>
          </w:tcPr>
          <w:p w:rsidR="00014752" w:rsidRPr="000E5CA2" w:rsidRDefault="00014752">
            <w:pPr>
              <w:spacing w:line="264" w:lineRule="exact"/>
              <w:jc w:val="right"/>
              <w:rPr>
                <w:sz w:val="20"/>
                <w:szCs w:val="20"/>
              </w:rPr>
            </w:pPr>
            <w:r>
              <w:rPr>
                <w:sz w:val="24"/>
                <w:szCs w:val="24"/>
              </w:rPr>
              <w:t>30м.  зоне  от  лесных  насаж-</w:t>
            </w:r>
          </w:p>
        </w:tc>
        <w:tc>
          <w:tcPr>
            <w:tcW w:w="0" w:type="dxa"/>
            <w:vAlign w:val="bottom"/>
          </w:tcPr>
          <w:p w:rsidR="00014752" w:rsidRPr="000E5CA2" w:rsidRDefault="00014752">
            <w:pPr>
              <w:rPr>
                <w:sz w:val="2"/>
                <w:szCs w:val="2"/>
              </w:rPr>
            </w:pPr>
          </w:p>
        </w:tc>
      </w:tr>
      <w:tr w:rsidR="00014752" w:rsidRPr="000E5CA2">
        <w:trPr>
          <w:trHeight w:val="286"/>
        </w:trPr>
        <w:tc>
          <w:tcPr>
            <w:tcW w:w="2580" w:type="dxa"/>
            <w:gridSpan w:val="2"/>
            <w:vAlign w:val="bottom"/>
          </w:tcPr>
          <w:p w:rsidR="00014752" w:rsidRPr="000E5CA2" w:rsidRDefault="00014752">
            <w:pPr>
              <w:ind w:left="140"/>
              <w:rPr>
                <w:sz w:val="20"/>
                <w:szCs w:val="20"/>
              </w:rPr>
            </w:pPr>
            <w:r>
              <w:rPr>
                <w:i/>
                <w:iCs/>
                <w:sz w:val="24"/>
                <w:szCs w:val="24"/>
              </w:rPr>
              <w:t>ОКС</w:t>
            </w:r>
            <w:r>
              <w:rPr>
                <w:sz w:val="24"/>
                <w:szCs w:val="24"/>
              </w:rPr>
              <w:t>:</w:t>
            </w:r>
          </w:p>
        </w:tc>
        <w:tc>
          <w:tcPr>
            <w:tcW w:w="540" w:type="dxa"/>
            <w:vAlign w:val="bottom"/>
          </w:tcPr>
          <w:p w:rsidR="00014752" w:rsidRPr="000E5CA2" w:rsidRDefault="00014752">
            <w:pPr>
              <w:rPr>
                <w:sz w:val="24"/>
                <w:szCs w:val="24"/>
              </w:rPr>
            </w:pPr>
          </w:p>
        </w:tc>
        <w:tc>
          <w:tcPr>
            <w:tcW w:w="3380" w:type="dxa"/>
            <w:gridSpan w:val="3"/>
            <w:vAlign w:val="bottom"/>
          </w:tcPr>
          <w:p w:rsidR="00014752" w:rsidRPr="000E5CA2" w:rsidRDefault="00014752">
            <w:pPr>
              <w:spacing w:line="264" w:lineRule="exact"/>
              <w:jc w:val="right"/>
              <w:rPr>
                <w:sz w:val="20"/>
                <w:szCs w:val="20"/>
              </w:rPr>
            </w:pPr>
            <w:r>
              <w:rPr>
                <w:sz w:val="24"/>
                <w:szCs w:val="24"/>
              </w:rPr>
              <w:t>от линий дорог вдоль улиц -</w:t>
            </w:r>
          </w:p>
        </w:tc>
        <w:tc>
          <w:tcPr>
            <w:tcW w:w="3160" w:type="dxa"/>
            <w:vAlign w:val="bottom"/>
          </w:tcPr>
          <w:p w:rsidR="00014752" w:rsidRPr="000E5CA2" w:rsidRDefault="00014752">
            <w:pPr>
              <w:spacing w:line="264" w:lineRule="exact"/>
              <w:jc w:val="right"/>
              <w:rPr>
                <w:sz w:val="20"/>
                <w:szCs w:val="20"/>
              </w:rPr>
            </w:pPr>
            <w:r>
              <w:rPr>
                <w:sz w:val="24"/>
                <w:szCs w:val="24"/>
              </w:rPr>
              <w:t>дений в лесничествах (лесо-</w:t>
            </w:r>
          </w:p>
        </w:tc>
        <w:tc>
          <w:tcPr>
            <w:tcW w:w="0" w:type="dxa"/>
            <w:vAlign w:val="bottom"/>
          </w:tcPr>
          <w:p w:rsidR="00014752" w:rsidRPr="000E5CA2" w:rsidRDefault="00014752">
            <w:pPr>
              <w:rPr>
                <w:sz w:val="2"/>
                <w:szCs w:val="2"/>
              </w:rPr>
            </w:pPr>
          </w:p>
        </w:tc>
      </w:tr>
    </w:tbl>
    <w:p w:rsidR="00014752" w:rsidRDefault="00014752">
      <w:pPr>
        <w:numPr>
          <w:ilvl w:val="0"/>
          <w:numId w:val="162"/>
        </w:numPr>
        <w:tabs>
          <w:tab w:val="left" w:pos="820"/>
        </w:tabs>
        <w:ind w:left="820" w:hanging="445"/>
        <w:rPr>
          <w:sz w:val="24"/>
          <w:szCs w:val="24"/>
        </w:rPr>
      </w:pPr>
      <w:r>
        <w:rPr>
          <w:sz w:val="24"/>
          <w:szCs w:val="24"/>
        </w:rPr>
        <w:t>индивидуальный жилой   не менее 4 м; от линий дорог  парках).</w:t>
      </w:r>
    </w:p>
    <w:tbl>
      <w:tblPr>
        <w:tblW w:w="0" w:type="auto"/>
        <w:tblInd w:w="260" w:type="dxa"/>
        <w:tblLayout w:type="fixed"/>
        <w:tblCellMar>
          <w:left w:w="0" w:type="dxa"/>
          <w:right w:w="0" w:type="dxa"/>
        </w:tblCellMar>
        <w:tblLook w:val="00A0"/>
      </w:tblPr>
      <w:tblGrid>
        <w:gridCol w:w="520"/>
        <w:gridCol w:w="700"/>
        <w:gridCol w:w="1240"/>
        <w:gridCol w:w="720"/>
        <w:gridCol w:w="1440"/>
        <w:gridCol w:w="560"/>
        <w:gridCol w:w="220"/>
        <w:gridCol w:w="440"/>
        <w:gridCol w:w="640"/>
        <w:gridCol w:w="3160"/>
      </w:tblGrid>
      <w:tr w:rsidR="00014752" w:rsidRPr="000E5CA2">
        <w:trPr>
          <w:trHeight w:val="266"/>
        </w:trPr>
        <w:tc>
          <w:tcPr>
            <w:tcW w:w="520" w:type="dxa"/>
            <w:vAlign w:val="bottom"/>
          </w:tcPr>
          <w:p w:rsidR="00014752" w:rsidRPr="000E5CA2" w:rsidRDefault="00014752">
            <w:pPr>
              <w:spacing w:line="266" w:lineRule="exact"/>
              <w:rPr>
                <w:sz w:val="20"/>
                <w:szCs w:val="20"/>
              </w:rPr>
            </w:pPr>
            <w:r>
              <w:rPr>
                <w:sz w:val="24"/>
                <w:szCs w:val="24"/>
              </w:rPr>
              <w:t>дом.</w:t>
            </w:r>
          </w:p>
        </w:tc>
        <w:tc>
          <w:tcPr>
            <w:tcW w:w="700" w:type="dxa"/>
            <w:vAlign w:val="bottom"/>
          </w:tcPr>
          <w:p w:rsidR="00014752" w:rsidRPr="000E5CA2" w:rsidRDefault="00014752">
            <w:pPr>
              <w:rPr>
                <w:sz w:val="23"/>
                <w:szCs w:val="23"/>
              </w:rPr>
            </w:pPr>
          </w:p>
        </w:tc>
        <w:tc>
          <w:tcPr>
            <w:tcW w:w="1240" w:type="dxa"/>
            <w:vAlign w:val="bottom"/>
          </w:tcPr>
          <w:p w:rsidR="00014752" w:rsidRPr="000E5CA2" w:rsidRDefault="00014752">
            <w:pPr>
              <w:rPr>
                <w:sz w:val="23"/>
                <w:szCs w:val="23"/>
              </w:rPr>
            </w:pPr>
          </w:p>
        </w:tc>
        <w:tc>
          <w:tcPr>
            <w:tcW w:w="720" w:type="dxa"/>
            <w:vAlign w:val="bottom"/>
          </w:tcPr>
          <w:p w:rsidR="00014752" w:rsidRPr="000E5CA2" w:rsidRDefault="00014752">
            <w:pPr>
              <w:rPr>
                <w:sz w:val="23"/>
                <w:szCs w:val="23"/>
              </w:rPr>
            </w:pPr>
          </w:p>
        </w:tc>
        <w:tc>
          <w:tcPr>
            <w:tcW w:w="3300" w:type="dxa"/>
            <w:gridSpan w:val="5"/>
            <w:vAlign w:val="bottom"/>
          </w:tcPr>
          <w:p w:rsidR="00014752" w:rsidRPr="000E5CA2" w:rsidRDefault="00014752">
            <w:pPr>
              <w:spacing w:line="264" w:lineRule="exact"/>
              <w:jc w:val="right"/>
              <w:rPr>
                <w:sz w:val="20"/>
                <w:szCs w:val="20"/>
              </w:rPr>
            </w:pPr>
            <w:r>
              <w:rPr>
                <w:sz w:val="24"/>
                <w:szCs w:val="24"/>
              </w:rPr>
              <w:t>вдоль проездов - не менее 2</w:t>
            </w:r>
          </w:p>
        </w:tc>
        <w:tc>
          <w:tcPr>
            <w:tcW w:w="3160" w:type="dxa"/>
            <w:vAlign w:val="bottom"/>
          </w:tcPr>
          <w:p w:rsidR="00014752" w:rsidRPr="000E5CA2" w:rsidRDefault="00014752">
            <w:pPr>
              <w:rPr>
                <w:sz w:val="23"/>
                <w:szCs w:val="23"/>
              </w:rPr>
            </w:pPr>
          </w:p>
        </w:tc>
      </w:tr>
      <w:tr w:rsidR="00014752" w:rsidRPr="000E5CA2">
        <w:trPr>
          <w:trHeight w:val="276"/>
        </w:trPr>
        <w:tc>
          <w:tcPr>
            <w:tcW w:w="3180" w:type="dxa"/>
            <w:gridSpan w:val="4"/>
            <w:vAlign w:val="bottom"/>
          </w:tcPr>
          <w:p w:rsidR="00014752" w:rsidRPr="000E5CA2" w:rsidRDefault="00014752">
            <w:pPr>
              <w:jc w:val="right"/>
              <w:rPr>
                <w:sz w:val="20"/>
                <w:szCs w:val="20"/>
              </w:rPr>
            </w:pPr>
            <w:r>
              <w:rPr>
                <w:i/>
                <w:iCs/>
                <w:sz w:val="24"/>
                <w:szCs w:val="24"/>
              </w:rPr>
              <w:t>Хозяйственные   подсобные</w:t>
            </w:r>
          </w:p>
        </w:tc>
        <w:tc>
          <w:tcPr>
            <w:tcW w:w="1440" w:type="dxa"/>
            <w:vAlign w:val="bottom"/>
          </w:tcPr>
          <w:p w:rsidR="00014752" w:rsidRPr="000E5CA2" w:rsidRDefault="00014752">
            <w:pPr>
              <w:spacing w:line="264" w:lineRule="exact"/>
              <w:ind w:left="120"/>
              <w:rPr>
                <w:sz w:val="20"/>
                <w:szCs w:val="20"/>
              </w:rPr>
            </w:pPr>
            <w:r>
              <w:rPr>
                <w:sz w:val="24"/>
                <w:szCs w:val="24"/>
              </w:rPr>
              <w:t>м;</w:t>
            </w:r>
          </w:p>
        </w:tc>
        <w:tc>
          <w:tcPr>
            <w:tcW w:w="560" w:type="dxa"/>
            <w:vAlign w:val="bottom"/>
          </w:tcPr>
          <w:p w:rsidR="00014752" w:rsidRPr="000E5CA2" w:rsidRDefault="00014752">
            <w:pPr>
              <w:rPr>
                <w:sz w:val="24"/>
                <w:szCs w:val="24"/>
              </w:rPr>
            </w:pPr>
          </w:p>
        </w:tc>
        <w:tc>
          <w:tcPr>
            <w:tcW w:w="220" w:type="dxa"/>
            <w:vAlign w:val="bottom"/>
          </w:tcPr>
          <w:p w:rsidR="00014752" w:rsidRPr="000E5CA2" w:rsidRDefault="00014752">
            <w:pPr>
              <w:rPr>
                <w:sz w:val="24"/>
                <w:szCs w:val="24"/>
              </w:rPr>
            </w:pPr>
          </w:p>
        </w:tc>
        <w:tc>
          <w:tcPr>
            <w:tcW w:w="440" w:type="dxa"/>
            <w:vAlign w:val="bottom"/>
          </w:tcPr>
          <w:p w:rsidR="00014752" w:rsidRPr="000E5CA2" w:rsidRDefault="00014752">
            <w:pPr>
              <w:rPr>
                <w:sz w:val="24"/>
                <w:szCs w:val="24"/>
              </w:rPr>
            </w:pPr>
          </w:p>
        </w:tc>
        <w:tc>
          <w:tcPr>
            <w:tcW w:w="640" w:type="dxa"/>
            <w:vAlign w:val="bottom"/>
          </w:tcPr>
          <w:p w:rsidR="00014752" w:rsidRPr="000E5CA2" w:rsidRDefault="00014752">
            <w:pPr>
              <w:rPr>
                <w:sz w:val="24"/>
                <w:szCs w:val="24"/>
              </w:rPr>
            </w:pPr>
          </w:p>
        </w:tc>
        <w:tc>
          <w:tcPr>
            <w:tcW w:w="3160" w:type="dxa"/>
            <w:vAlign w:val="bottom"/>
          </w:tcPr>
          <w:p w:rsidR="00014752" w:rsidRPr="000E5CA2" w:rsidRDefault="00014752">
            <w:pPr>
              <w:spacing w:line="264" w:lineRule="exact"/>
              <w:jc w:val="right"/>
              <w:rPr>
                <w:sz w:val="20"/>
                <w:szCs w:val="20"/>
              </w:rPr>
            </w:pPr>
            <w:r>
              <w:rPr>
                <w:sz w:val="24"/>
                <w:szCs w:val="24"/>
              </w:rPr>
              <w:t>Не допускается размещение</w:t>
            </w:r>
          </w:p>
        </w:tc>
      </w:tr>
      <w:tr w:rsidR="00014752" w:rsidRPr="000E5CA2">
        <w:trPr>
          <w:trHeight w:val="276"/>
        </w:trPr>
        <w:tc>
          <w:tcPr>
            <w:tcW w:w="1220" w:type="dxa"/>
            <w:gridSpan w:val="2"/>
            <w:vAlign w:val="bottom"/>
          </w:tcPr>
          <w:p w:rsidR="00014752" w:rsidRPr="000E5CA2" w:rsidRDefault="00014752">
            <w:pPr>
              <w:rPr>
                <w:sz w:val="20"/>
                <w:szCs w:val="20"/>
              </w:rPr>
            </w:pPr>
            <w:r>
              <w:rPr>
                <w:i/>
                <w:iCs/>
                <w:sz w:val="24"/>
                <w:szCs w:val="24"/>
              </w:rPr>
              <w:t>объекты:</w:t>
            </w:r>
          </w:p>
        </w:tc>
        <w:tc>
          <w:tcPr>
            <w:tcW w:w="1240" w:type="dxa"/>
            <w:vAlign w:val="bottom"/>
          </w:tcPr>
          <w:p w:rsidR="00014752" w:rsidRPr="000E5CA2" w:rsidRDefault="00014752">
            <w:pPr>
              <w:rPr>
                <w:sz w:val="24"/>
                <w:szCs w:val="24"/>
              </w:rPr>
            </w:pPr>
          </w:p>
        </w:tc>
        <w:tc>
          <w:tcPr>
            <w:tcW w:w="720" w:type="dxa"/>
            <w:vAlign w:val="bottom"/>
          </w:tcPr>
          <w:p w:rsidR="00014752" w:rsidRPr="000E5CA2" w:rsidRDefault="00014752">
            <w:pPr>
              <w:rPr>
                <w:sz w:val="24"/>
                <w:szCs w:val="24"/>
              </w:rPr>
            </w:pPr>
          </w:p>
        </w:tc>
        <w:tc>
          <w:tcPr>
            <w:tcW w:w="1440" w:type="dxa"/>
            <w:vAlign w:val="bottom"/>
          </w:tcPr>
          <w:p w:rsidR="00014752" w:rsidRPr="000E5CA2" w:rsidRDefault="00014752">
            <w:pPr>
              <w:spacing w:line="264" w:lineRule="exact"/>
              <w:ind w:left="220"/>
              <w:rPr>
                <w:sz w:val="20"/>
                <w:szCs w:val="20"/>
              </w:rPr>
            </w:pPr>
            <w:r>
              <w:rPr>
                <w:sz w:val="24"/>
                <w:szCs w:val="24"/>
              </w:rPr>
              <w:t>Расстояние</w:t>
            </w:r>
          </w:p>
        </w:tc>
        <w:tc>
          <w:tcPr>
            <w:tcW w:w="1220" w:type="dxa"/>
            <w:gridSpan w:val="3"/>
            <w:vAlign w:val="bottom"/>
          </w:tcPr>
          <w:p w:rsidR="00014752" w:rsidRPr="000E5CA2" w:rsidRDefault="00014752">
            <w:pPr>
              <w:spacing w:line="264" w:lineRule="exact"/>
              <w:jc w:val="center"/>
              <w:rPr>
                <w:sz w:val="20"/>
                <w:szCs w:val="20"/>
              </w:rPr>
            </w:pPr>
            <w:r>
              <w:rPr>
                <w:w w:val="98"/>
                <w:sz w:val="24"/>
                <w:szCs w:val="24"/>
              </w:rPr>
              <w:t>между</w:t>
            </w:r>
          </w:p>
        </w:tc>
        <w:tc>
          <w:tcPr>
            <w:tcW w:w="640" w:type="dxa"/>
            <w:vAlign w:val="bottom"/>
          </w:tcPr>
          <w:p w:rsidR="00014752" w:rsidRPr="000E5CA2" w:rsidRDefault="00014752">
            <w:pPr>
              <w:spacing w:line="264" w:lineRule="exact"/>
              <w:jc w:val="right"/>
              <w:rPr>
                <w:sz w:val="20"/>
                <w:szCs w:val="20"/>
              </w:rPr>
            </w:pPr>
            <w:r>
              <w:rPr>
                <w:sz w:val="24"/>
                <w:szCs w:val="24"/>
              </w:rPr>
              <w:t>ОКС</w:t>
            </w:r>
          </w:p>
        </w:tc>
        <w:tc>
          <w:tcPr>
            <w:tcW w:w="3160" w:type="dxa"/>
            <w:vAlign w:val="bottom"/>
          </w:tcPr>
          <w:p w:rsidR="00014752" w:rsidRPr="000E5CA2" w:rsidRDefault="00014752">
            <w:pPr>
              <w:spacing w:line="264" w:lineRule="exact"/>
              <w:jc w:val="right"/>
              <w:rPr>
                <w:sz w:val="20"/>
                <w:szCs w:val="20"/>
              </w:rPr>
            </w:pPr>
            <w:r>
              <w:rPr>
                <w:sz w:val="24"/>
                <w:szCs w:val="24"/>
              </w:rPr>
              <w:t>нежилых   объектов,   запре-</w:t>
            </w:r>
          </w:p>
        </w:tc>
      </w:tr>
      <w:tr w:rsidR="00014752" w:rsidRPr="000E5CA2">
        <w:trPr>
          <w:trHeight w:val="276"/>
        </w:trPr>
        <w:tc>
          <w:tcPr>
            <w:tcW w:w="520" w:type="dxa"/>
            <w:vAlign w:val="bottom"/>
          </w:tcPr>
          <w:p w:rsidR="00014752" w:rsidRPr="000E5CA2" w:rsidRDefault="00014752">
            <w:pPr>
              <w:ind w:left="120"/>
              <w:rPr>
                <w:sz w:val="20"/>
                <w:szCs w:val="20"/>
              </w:rPr>
            </w:pPr>
            <w:r>
              <w:rPr>
                <w:sz w:val="24"/>
                <w:szCs w:val="24"/>
              </w:rPr>
              <w:t>2.</w:t>
            </w:r>
          </w:p>
        </w:tc>
        <w:tc>
          <w:tcPr>
            <w:tcW w:w="2660" w:type="dxa"/>
            <w:gridSpan w:val="3"/>
            <w:vAlign w:val="bottom"/>
          </w:tcPr>
          <w:p w:rsidR="00014752" w:rsidRPr="000E5CA2" w:rsidRDefault="00014752">
            <w:pPr>
              <w:ind w:left="40"/>
              <w:rPr>
                <w:sz w:val="20"/>
                <w:szCs w:val="20"/>
              </w:rPr>
            </w:pPr>
            <w:r>
              <w:rPr>
                <w:sz w:val="24"/>
                <w:szCs w:val="24"/>
              </w:rPr>
              <w:t>индивидуальный гараж;</w:t>
            </w:r>
          </w:p>
        </w:tc>
        <w:tc>
          <w:tcPr>
            <w:tcW w:w="2220" w:type="dxa"/>
            <w:gridSpan w:val="3"/>
            <w:vAlign w:val="bottom"/>
          </w:tcPr>
          <w:p w:rsidR="00014752" w:rsidRPr="000E5CA2" w:rsidRDefault="00014752">
            <w:pPr>
              <w:spacing w:line="264" w:lineRule="exact"/>
              <w:ind w:left="120"/>
              <w:rPr>
                <w:sz w:val="20"/>
                <w:szCs w:val="20"/>
              </w:rPr>
            </w:pPr>
            <w:r>
              <w:rPr>
                <w:sz w:val="24"/>
                <w:szCs w:val="24"/>
              </w:rPr>
              <w:t>(противопожарный</w:t>
            </w:r>
          </w:p>
        </w:tc>
        <w:tc>
          <w:tcPr>
            <w:tcW w:w="1080" w:type="dxa"/>
            <w:gridSpan w:val="2"/>
            <w:vAlign w:val="bottom"/>
          </w:tcPr>
          <w:p w:rsidR="00014752" w:rsidRPr="000E5CA2" w:rsidRDefault="00014752">
            <w:pPr>
              <w:spacing w:line="264" w:lineRule="exact"/>
              <w:jc w:val="right"/>
              <w:rPr>
                <w:sz w:val="20"/>
                <w:szCs w:val="20"/>
              </w:rPr>
            </w:pPr>
            <w:r>
              <w:rPr>
                <w:sz w:val="24"/>
                <w:szCs w:val="24"/>
              </w:rPr>
              <w:t>разрыв),</w:t>
            </w:r>
          </w:p>
        </w:tc>
        <w:tc>
          <w:tcPr>
            <w:tcW w:w="3160" w:type="dxa"/>
            <w:vAlign w:val="bottom"/>
          </w:tcPr>
          <w:p w:rsidR="00014752" w:rsidRPr="000E5CA2" w:rsidRDefault="00014752">
            <w:pPr>
              <w:spacing w:line="264" w:lineRule="exact"/>
              <w:jc w:val="right"/>
              <w:rPr>
                <w:sz w:val="20"/>
                <w:szCs w:val="20"/>
              </w:rPr>
            </w:pPr>
            <w:r>
              <w:rPr>
                <w:sz w:val="24"/>
                <w:szCs w:val="24"/>
              </w:rPr>
              <w:t>щенных  к  размещению  по</w:t>
            </w:r>
          </w:p>
        </w:tc>
      </w:tr>
      <w:tr w:rsidR="00014752" w:rsidRPr="000E5CA2">
        <w:trPr>
          <w:trHeight w:val="276"/>
        </w:trPr>
        <w:tc>
          <w:tcPr>
            <w:tcW w:w="520" w:type="dxa"/>
            <w:vAlign w:val="bottom"/>
          </w:tcPr>
          <w:p w:rsidR="00014752" w:rsidRPr="000E5CA2" w:rsidRDefault="00014752">
            <w:pPr>
              <w:ind w:left="120"/>
              <w:rPr>
                <w:sz w:val="20"/>
                <w:szCs w:val="20"/>
              </w:rPr>
            </w:pPr>
            <w:r>
              <w:rPr>
                <w:sz w:val="24"/>
                <w:szCs w:val="24"/>
              </w:rPr>
              <w:t>3.</w:t>
            </w:r>
          </w:p>
        </w:tc>
        <w:tc>
          <w:tcPr>
            <w:tcW w:w="1940" w:type="dxa"/>
            <w:gridSpan w:val="2"/>
            <w:vAlign w:val="bottom"/>
          </w:tcPr>
          <w:p w:rsidR="00014752" w:rsidRPr="000E5CA2" w:rsidRDefault="00014752">
            <w:pPr>
              <w:ind w:left="40"/>
              <w:rPr>
                <w:sz w:val="20"/>
                <w:szCs w:val="20"/>
              </w:rPr>
            </w:pPr>
            <w:r>
              <w:rPr>
                <w:sz w:val="24"/>
                <w:szCs w:val="24"/>
              </w:rPr>
              <w:t>хозяйственные</w:t>
            </w:r>
          </w:p>
        </w:tc>
        <w:tc>
          <w:tcPr>
            <w:tcW w:w="720" w:type="dxa"/>
            <w:vAlign w:val="bottom"/>
          </w:tcPr>
          <w:p w:rsidR="00014752" w:rsidRPr="000E5CA2" w:rsidRDefault="00014752">
            <w:pPr>
              <w:jc w:val="right"/>
              <w:rPr>
                <w:sz w:val="20"/>
                <w:szCs w:val="20"/>
              </w:rPr>
            </w:pPr>
            <w:r>
              <w:rPr>
                <w:sz w:val="24"/>
                <w:szCs w:val="24"/>
              </w:rPr>
              <w:t>по-</w:t>
            </w:r>
          </w:p>
        </w:tc>
        <w:tc>
          <w:tcPr>
            <w:tcW w:w="2000" w:type="dxa"/>
            <w:gridSpan w:val="2"/>
            <w:vAlign w:val="bottom"/>
          </w:tcPr>
          <w:p w:rsidR="00014752" w:rsidRPr="000E5CA2" w:rsidRDefault="00014752">
            <w:pPr>
              <w:spacing w:line="264" w:lineRule="exact"/>
              <w:ind w:left="120"/>
              <w:rPr>
                <w:sz w:val="20"/>
                <w:szCs w:val="20"/>
              </w:rPr>
            </w:pPr>
            <w:r>
              <w:rPr>
                <w:sz w:val="24"/>
                <w:szCs w:val="24"/>
              </w:rPr>
              <w:t>расположенных</w:t>
            </w:r>
          </w:p>
        </w:tc>
        <w:tc>
          <w:tcPr>
            <w:tcW w:w="1300" w:type="dxa"/>
            <w:gridSpan w:val="3"/>
            <w:vAlign w:val="bottom"/>
          </w:tcPr>
          <w:p w:rsidR="00014752" w:rsidRPr="000E5CA2" w:rsidRDefault="00014752">
            <w:pPr>
              <w:spacing w:line="264" w:lineRule="exact"/>
              <w:jc w:val="right"/>
              <w:rPr>
                <w:sz w:val="20"/>
                <w:szCs w:val="20"/>
              </w:rPr>
            </w:pPr>
            <w:r>
              <w:rPr>
                <w:sz w:val="24"/>
                <w:szCs w:val="24"/>
              </w:rPr>
              <w:t>(планируе-</w:t>
            </w:r>
          </w:p>
        </w:tc>
        <w:tc>
          <w:tcPr>
            <w:tcW w:w="3160" w:type="dxa"/>
            <w:vAlign w:val="bottom"/>
          </w:tcPr>
          <w:p w:rsidR="00014752" w:rsidRPr="000E5CA2" w:rsidRDefault="00014752">
            <w:pPr>
              <w:spacing w:line="264" w:lineRule="exact"/>
              <w:ind w:left="100"/>
              <w:rPr>
                <w:sz w:val="20"/>
                <w:szCs w:val="20"/>
              </w:rPr>
            </w:pPr>
            <w:r>
              <w:rPr>
                <w:sz w:val="24"/>
                <w:szCs w:val="24"/>
              </w:rPr>
              <w:t>санитарно-гигиеническим</w:t>
            </w:r>
          </w:p>
        </w:tc>
      </w:tr>
      <w:tr w:rsidR="00014752" w:rsidRPr="000E5CA2">
        <w:trPr>
          <w:trHeight w:val="276"/>
        </w:trPr>
        <w:tc>
          <w:tcPr>
            <w:tcW w:w="3180" w:type="dxa"/>
            <w:gridSpan w:val="4"/>
            <w:vAlign w:val="bottom"/>
          </w:tcPr>
          <w:p w:rsidR="00014752" w:rsidRPr="000E5CA2" w:rsidRDefault="00014752">
            <w:pPr>
              <w:rPr>
                <w:sz w:val="20"/>
                <w:szCs w:val="20"/>
              </w:rPr>
            </w:pPr>
            <w:r>
              <w:rPr>
                <w:sz w:val="24"/>
                <w:szCs w:val="24"/>
              </w:rPr>
              <w:t>стройки, в том числе для со-</w:t>
            </w:r>
          </w:p>
        </w:tc>
        <w:tc>
          <w:tcPr>
            <w:tcW w:w="3300" w:type="dxa"/>
            <w:gridSpan w:val="5"/>
            <w:vAlign w:val="bottom"/>
          </w:tcPr>
          <w:p w:rsidR="00014752" w:rsidRPr="000E5CA2" w:rsidRDefault="00014752">
            <w:pPr>
              <w:spacing w:line="264" w:lineRule="exact"/>
              <w:jc w:val="right"/>
              <w:rPr>
                <w:sz w:val="20"/>
                <w:szCs w:val="20"/>
              </w:rPr>
            </w:pPr>
            <w:r>
              <w:rPr>
                <w:sz w:val="24"/>
                <w:szCs w:val="24"/>
              </w:rPr>
              <w:t>мых) на смежных земельных</w:t>
            </w:r>
          </w:p>
        </w:tc>
        <w:tc>
          <w:tcPr>
            <w:tcW w:w="3160" w:type="dxa"/>
            <w:vAlign w:val="bottom"/>
          </w:tcPr>
          <w:p w:rsidR="00014752" w:rsidRPr="000E5CA2" w:rsidRDefault="00014752">
            <w:pPr>
              <w:spacing w:line="264" w:lineRule="exact"/>
              <w:ind w:left="100"/>
              <w:rPr>
                <w:sz w:val="20"/>
                <w:szCs w:val="20"/>
              </w:rPr>
            </w:pPr>
            <w:r>
              <w:rPr>
                <w:sz w:val="24"/>
                <w:szCs w:val="24"/>
              </w:rPr>
              <w:t>требованиям.</w:t>
            </w:r>
          </w:p>
        </w:tc>
      </w:tr>
      <w:tr w:rsidR="00014752" w:rsidRPr="000E5CA2">
        <w:trPr>
          <w:trHeight w:val="276"/>
        </w:trPr>
        <w:tc>
          <w:tcPr>
            <w:tcW w:w="1220" w:type="dxa"/>
            <w:gridSpan w:val="2"/>
            <w:vAlign w:val="bottom"/>
          </w:tcPr>
          <w:p w:rsidR="00014752" w:rsidRPr="000E5CA2" w:rsidRDefault="00014752">
            <w:pPr>
              <w:rPr>
                <w:sz w:val="20"/>
                <w:szCs w:val="20"/>
              </w:rPr>
            </w:pPr>
            <w:r>
              <w:rPr>
                <w:sz w:val="24"/>
                <w:szCs w:val="24"/>
              </w:rPr>
              <w:t>держания</w:t>
            </w:r>
          </w:p>
        </w:tc>
        <w:tc>
          <w:tcPr>
            <w:tcW w:w="1960" w:type="dxa"/>
            <w:gridSpan w:val="2"/>
            <w:vAlign w:val="bottom"/>
          </w:tcPr>
          <w:p w:rsidR="00014752" w:rsidRPr="000E5CA2" w:rsidRDefault="00014752">
            <w:pPr>
              <w:jc w:val="right"/>
              <w:rPr>
                <w:sz w:val="20"/>
                <w:szCs w:val="20"/>
              </w:rPr>
            </w:pPr>
            <w:r>
              <w:rPr>
                <w:sz w:val="24"/>
                <w:szCs w:val="24"/>
              </w:rPr>
              <w:t>сельскохозяйст-</w:t>
            </w:r>
          </w:p>
        </w:tc>
        <w:tc>
          <w:tcPr>
            <w:tcW w:w="2000" w:type="dxa"/>
            <w:gridSpan w:val="2"/>
            <w:vAlign w:val="bottom"/>
          </w:tcPr>
          <w:p w:rsidR="00014752" w:rsidRPr="000E5CA2" w:rsidRDefault="00014752">
            <w:pPr>
              <w:spacing w:line="264" w:lineRule="exact"/>
              <w:ind w:left="120"/>
              <w:rPr>
                <w:sz w:val="20"/>
                <w:szCs w:val="20"/>
              </w:rPr>
            </w:pPr>
            <w:r>
              <w:rPr>
                <w:sz w:val="24"/>
                <w:szCs w:val="24"/>
              </w:rPr>
              <w:t>участках  следует</w:t>
            </w:r>
          </w:p>
        </w:tc>
        <w:tc>
          <w:tcPr>
            <w:tcW w:w="1300" w:type="dxa"/>
            <w:gridSpan w:val="3"/>
            <w:vAlign w:val="bottom"/>
          </w:tcPr>
          <w:p w:rsidR="00014752" w:rsidRPr="000E5CA2" w:rsidRDefault="00014752">
            <w:pPr>
              <w:spacing w:line="264" w:lineRule="exact"/>
              <w:jc w:val="right"/>
              <w:rPr>
                <w:sz w:val="20"/>
                <w:szCs w:val="20"/>
              </w:rPr>
            </w:pPr>
            <w:r>
              <w:rPr>
                <w:sz w:val="24"/>
                <w:szCs w:val="24"/>
              </w:rPr>
              <w:t>принимать</w:t>
            </w:r>
          </w:p>
        </w:tc>
        <w:tc>
          <w:tcPr>
            <w:tcW w:w="3160" w:type="dxa"/>
            <w:vAlign w:val="bottom"/>
          </w:tcPr>
          <w:p w:rsidR="00014752" w:rsidRPr="000E5CA2" w:rsidRDefault="00014752">
            <w:pPr>
              <w:rPr>
                <w:sz w:val="24"/>
                <w:szCs w:val="24"/>
              </w:rPr>
            </w:pPr>
          </w:p>
        </w:tc>
      </w:tr>
      <w:tr w:rsidR="00014752" w:rsidRPr="000E5CA2">
        <w:trPr>
          <w:trHeight w:val="276"/>
        </w:trPr>
        <w:tc>
          <w:tcPr>
            <w:tcW w:w="3180" w:type="dxa"/>
            <w:gridSpan w:val="4"/>
            <w:vAlign w:val="bottom"/>
          </w:tcPr>
          <w:p w:rsidR="00014752" w:rsidRPr="000E5CA2" w:rsidRDefault="00014752">
            <w:pPr>
              <w:rPr>
                <w:sz w:val="20"/>
                <w:szCs w:val="20"/>
              </w:rPr>
            </w:pPr>
            <w:r>
              <w:rPr>
                <w:sz w:val="24"/>
                <w:szCs w:val="24"/>
              </w:rPr>
              <w:t>венных  животных,  хранения</w:t>
            </w:r>
          </w:p>
        </w:tc>
        <w:tc>
          <w:tcPr>
            <w:tcW w:w="2000" w:type="dxa"/>
            <w:gridSpan w:val="2"/>
            <w:vAlign w:val="bottom"/>
          </w:tcPr>
          <w:p w:rsidR="00014752" w:rsidRPr="000E5CA2" w:rsidRDefault="00014752">
            <w:pPr>
              <w:spacing w:line="264" w:lineRule="exact"/>
              <w:ind w:left="120"/>
              <w:rPr>
                <w:sz w:val="20"/>
                <w:szCs w:val="20"/>
              </w:rPr>
            </w:pPr>
            <w:r>
              <w:rPr>
                <w:sz w:val="24"/>
                <w:szCs w:val="24"/>
              </w:rPr>
              <w:t>— не менее 6 м;</w:t>
            </w:r>
          </w:p>
        </w:tc>
        <w:tc>
          <w:tcPr>
            <w:tcW w:w="220" w:type="dxa"/>
            <w:vAlign w:val="bottom"/>
          </w:tcPr>
          <w:p w:rsidR="00014752" w:rsidRPr="000E5CA2" w:rsidRDefault="00014752">
            <w:pPr>
              <w:rPr>
                <w:sz w:val="24"/>
                <w:szCs w:val="24"/>
              </w:rPr>
            </w:pPr>
          </w:p>
        </w:tc>
        <w:tc>
          <w:tcPr>
            <w:tcW w:w="440" w:type="dxa"/>
            <w:vAlign w:val="bottom"/>
          </w:tcPr>
          <w:p w:rsidR="00014752" w:rsidRPr="000E5CA2" w:rsidRDefault="00014752">
            <w:pPr>
              <w:rPr>
                <w:sz w:val="24"/>
                <w:szCs w:val="24"/>
              </w:rPr>
            </w:pPr>
          </w:p>
        </w:tc>
        <w:tc>
          <w:tcPr>
            <w:tcW w:w="640" w:type="dxa"/>
            <w:vAlign w:val="bottom"/>
          </w:tcPr>
          <w:p w:rsidR="00014752" w:rsidRPr="000E5CA2" w:rsidRDefault="00014752">
            <w:pPr>
              <w:rPr>
                <w:sz w:val="24"/>
                <w:szCs w:val="24"/>
              </w:rPr>
            </w:pPr>
          </w:p>
        </w:tc>
        <w:tc>
          <w:tcPr>
            <w:tcW w:w="3160" w:type="dxa"/>
            <w:vAlign w:val="bottom"/>
          </w:tcPr>
          <w:p w:rsidR="00014752" w:rsidRPr="000E5CA2" w:rsidRDefault="00014752">
            <w:pPr>
              <w:spacing w:line="264" w:lineRule="exact"/>
              <w:jc w:val="right"/>
              <w:rPr>
                <w:sz w:val="20"/>
                <w:szCs w:val="20"/>
              </w:rPr>
            </w:pPr>
            <w:r>
              <w:rPr>
                <w:sz w:val="24"/>
                <w:szCs w:val="24"/>
              </w:rPr>
              <w:t>При  размещении  строений</w:t>
            </w:r>
          </w:p>
        </w:tc>
      </w:tr>
      <w:tr w:rsidR="00014752" w:rsidRPr="000E5CA2">
        <w:trPr>
          <w:trHeight w:val="276"/>
        </w:trPr>
        <w:tc>
          <w:tcPr>
            <w:tcW w:w="2460" w:type="dxa"/>
            <w:gridSpan w:val="3"/>
            <w:vAlign w:val="bottom"/>
          </w:tcPr>
          <w:p w:rsidR="00014752" w:rsidRPr="000E5CA2" w:rsidRDefault="00014752">
            <w:pPr>
              <w:rPr>
                <w:sz w:val="20"/>
                <w:szCs w:val="20"/>
              </w:rPr>
            </w:pPr>
            <w:r>
              <w:rPr>
                <w:sz w:val="24"/>
                <w:szCs w:val="24"/>
              </w:rPr>
              <w:t>сельскохозяйственной</w:t>
            </w:r>
          </w:p>
        </w:tc>
        <w:tc>
          <w:tcPr>
            <w:tcW w:w="720" w:type="dxa"/>
            <w:vAlign w:val="bottom"/>
          </w:tcPr>
          <w:p w:rsidR="00014752" w:rsidRPr="000E5CA2" w:rsidRDefault="00014752">
            <w:pPr>
              <w:jc w:val="right"/>
              <w:rPr>
                <w:sz w:val="20"/>
                <w:szCs w:val="20"/>
              </w:rPr>
            </w:pPr>
            <w:r>
              <w:rPr>
                <w:sz w:val="24"/>
                <w:szCs w:val="24"/>
              </w:rPr>
              <w:t>про-</w:t>
            </w:r>
          </w:p>
        </w:tc>
        <w:tc>
          <w:tcPr>
            <w:tcW w:w="1440" w:type="dxa"/>
            <w:vAlign w:val="bottom"/>
          </w:tcPr>
          <w:p w:rsidR="00014752" w:rsidRPr="000E5CA2" w:rsidRDefault="00014752">
            <w:pPr>
              <w:spacing w:line="264" w:lineRule="exact"/>
              <w:ind w:left="220"/>
              <w:rPr>
                <w:sz w:val="20"/>
                <w:szCs w:val="20"/>
              </w:rPr>
            </w:pPr>
            <w:r>
              <w:rPr>
                <w:sz w:val="24"/>
                <w:szCs w:val="24"/>
              </w:rPr>
              <w:t>Возможна</w:t>
            </w:r>
          </w:p>
        </w:tc>
        <w:tc>
          <w:tcPr>
            <w:tcW w:w="1220" w:type="dxa"/>
            <w:gridSpan w:val="3"/>
            <w:vAlign w:val="bottom"/>
          </w:tcPr>
          <w:p w:rsidR="00014752" w:rsidRPr="000E5CA2" w:rsidRDefault="00014752">
            <w:pPr>
              <w:spacing w:line="264" w:lineRule="exact"/>
              <w:jc w:val="center"/>
              <w:rPr>
                <w:sz w:val="20"/>
                <w:szCs w:val="20"/>
              </w:rPr>
            </w:pPr>
            <w:r>
              <w:rPr>
                <w:sz w:val="24"/>
                <w:szCs w:val="24"/>
              </w:rPr>
              <w:t>блокировка</w:t>
            </w:r>
          </w:p>
        </w:tc>
        <w:tc>
          <w:tcPr>
            <w:tcW w:w="640" w:type="dxa"/>
            <w:vAlign w:val="bottom"/>
          </w:tcPr>
          <w:p w:rsidR="00014752" w:rsidRPr="000E5CA2" w:rsidRDefault="00014752">
            <w:pPr>
              <w:spacing w:line="264" w:lineRule="exact"/>
              <w:jc w:val="right"/>
              <w:rPr>
                <w:sz w:val="20"/>
                <w:szCs w:val="20"/>
              </w:rPr>
            </w:pPr>
            <w:r>
              <w:rPr>
                <w:sz w:val="24"/>
                <w:szCs w:val="24"/>
              </w:rPr>
              <w:t>жи-</w:t>
            </w:r>
          </w:p>
        </w:tc>
        <w:tc>
          <w:tcPr>
            <w:tcW w:w="3160" w:type="dxa"/>
            <w:vAlign w:val="bottom"/>
          </w:tcPr>
          <w:p w:rsidR="00014752" w:rsidRPr="000E5CA2" w:rsidRDefault="00014752">
            <w:pPr>
              <w:spacing w:line="264" w:lineRule="exact"/>
              <w:jc w:val="right"/>
              <w:rPr>
                <w:sz w:val="20"/>
                <w:szCs w:val="20"/>
              </w:rPr>
            </w:pPr>
            <w:r>
              <w:rPr>
                <w:sz w:val="24"/>
                <w:szCs w:val="24"/>
              </w:rPr>
              <w:t>должны соблюдаться норма-</w:t>
            </w:r>
          </w:p>
        </w:tc>
      </w:tr>
      <w:tr w:rsidR="00014752" w:rsidRPr="000E5CA2">
        <w:trPr>
          <w:trHeight w:val="286"/>
        </w:trPr>
        <w:tc>
          <w:tcPr>
            <w:tcW w:w="1220" w:type="dxa"/>
            <w:gridSpan w:val="2"/>
            <w:vAlign w:val="bottom"/>
          </w:tcPr>
          <w:p w:rsidR="00014752" w:rsidRPr="000E5CA2" w:rsidRDefault="00014752">
            <w:pPr>
              <w:rPr>
                <w:sz w:val="20"/>
                <w:szCs w:val="20"/>
              </w:rPr>
            </w:pPr>
            <w:r>
              <w:rPr>
                <w:sz w:val="24"/>
                <w:szCs w:val="24"/>
              </w:rPr>
              <w:t>дукции;</w:t>
            </w:r>
          </w:p>
        </w:tc>
        <w:tc>
          <w:tcPr>
            <w:tcW w:w="1240" w:type="dxa"/>
            <w:vAlign w:val="bottom"/>
          </w:tcPr>
          <w:p w:rsidR="00014752" w:rsidRPr="000E5CA2" w:rsidRDefault="00014752">
            <w:pPr>
              <w:rPr>
                <w:sz w:val="24"/>
                <w:szCs w:val="24"/>
              </w:rPr>
            </w:pPr>
          </w:p>
        </w:tc>
        <w:tc>
          <w:tcPr>
            <w:tcW w:w="720" w:type="dxa"/>
            <w:vAlign w:val="bottom"/>
          </w:tcPr>
          <w:p w:rsidR="00014752" w:rsidRPr="000E5CA2" w:rsidRDefault="00014752">
            <w:pPr>
              <w:rPr>
                <w:sz w:val="24"/>
                <w:szCs w:val="24"/>
              </w:rPr>
            </w:pPr>
          </w:p>
        </w:tc>
        <w:tc>
          <w:tcPr>
            <w:tcW w:w="1440" w:type="dxa"/>
            <w:vAlign w:val="bottom"/>
          </w:tcPr>
          <w:p w:rsidR="00014752" w:rsidRPr="000E5CA2" w:rsidRDefault="00014752">
            <w:pPr>
              <w:spacing w:line="264" w:lineRule="exact"/>
              <w:ind w:left="120"/>
              <w:rPr>
                <w:sz w:val="20"/>
                <w:szCs w:val="20"/>
              </w:rPr>
            </w:pPr>
            <w:r>
              <w:rPr>
                <w:sz w:val="24"/>
                <w:szCs w:val="24"/>
              </w:rPr>
              <w:t>лых   домов,</w:t>
            </w:r>
          </w:p>
        </w:tc>
        <w:tc>
          <w:tcPr>
            <w:tcW w:w="780" w:type="dxa"/>
            <w:gridSpan w:val="2"/>
            <w:vAlign w:val="bottom"/>
          </w:tcPr>
          <w:p w:rsidR="00014752" w:rsidRPr="000E5CA2" w:rsidRDefault="00014752">
            <w:pPr>
              <w:spacing w:line="264" w:lineRule="exact"/>
              <w:ind w:left="220"/>
              <w:rPr>
                <w:sz w:val="20"/>
                <w:szCs w:val="20"/>
              </w:rPr>
            </w:pPr>
            <w:r>
              <w:rPr>
                <w:sz w:val="24"/>
                <w:szCs w:val="24"/>
              </w:rPr>
              <w:t>(при</w:t>
            </w:r>
          </w:p>
        </w:tc>
        <w:tc>
          <w:tcPr>
            <w:tcW w:w="1080" w:type="dxa"/>
            <w:gridSpan w:val="2"/>
            <w:vAlign w:val="bottom"/>
          </w:tcPr>
          <w:p w:rsidR="00014752" w:rsidRPr="000E5CA2" w:rsidRDefault="00014752">
            <w:pPr>
              <w:spacing w:line="264" w:lineRule="exact"/>
              <w:jc w:val="right"/>
              <w:rPr>
                <w:sz w:val="20"/>
                <w:szCs w:val="20"/>
              </w:rPr>
            </w:pPr>
            <w:r>
              <w:rPr>
                <w:sz w:val="24"/>
                <w:szCs w:val="24"/>
              </w:rPr>
              <w:t>условии</w:t>
            </w:r>
          </w:p>
        </w:tc>
        <w:tc>
          <w:tcPr>
            <w:tcW w:w="3160" w:type="dxa"/>
            <w:vAlign w:val="bottom"/>
          </w:tcPr>
          <w:p w:rsidR="00014752" w:rsidRPr="000E5CA2" w:rsidRDefault="00014752">
            <w:pPr>
              <w:spacing w:line="264" w:lineRule="exact"/>
              <w:jc w:val="right"/>
              <w:rPr>
                <w:sz w:val="20"/>
                <w:szCs w:val="20"/>
              </w:rPr>
            </w:pPr>
            <w:r>
              <w:rPr>
                <w:sz w:val="24"/>
                <w:szCs w:val="24"/>
              </w:rPr>
              <w:t>тивные санитарные и проти-</w:t>
            </w:r>
          </w:p>
        </w:tc>
      </w:tr>
    </w:tbl>
    <w:p w:rsidR="00014752" w:rsidRDefault="00014752">
      <w:pPr>
        <w:numPr>
          <w:ilvl w:val="0"/>
          <w:numId w:val="163"/>
        </w:numPr>
        <w:tabs>
          <w:tab w:val="left" w:pos="820"/>
        </w:tabs>
        <w:ind w:left="820" w:hanging="445"/>
        <w:rPr>
          <w:sz w:val="24"/>
          <w:szCs w:val="24"/>
        </w:rPr>
      </w:pPr>
      <w:r>
        <w:rPr>
          <w:sz w:val="24"/>
          <w:szCs w:val="24"/>
        </w:rPr>
        <w:t>подсобные сооружения.   расположения существующе-   вопожарные  расстояния  ме-</w:t>
      </w:r>
    </w:p>
    <w:tbl>
      <w:tblPr>
        <w:tblW w:w="0" w:type="auto"/>
        <w:tblInd w:w="240" w:type="dxa"/>
        <w:tblLayout w:type="fixed"/>
        <w:tblCellMar>
          <w:left w:w="0" w:type="dxa"/>
          <w:right w:w="0" w:type="dxa"/>
        </w:tblCellMar>
        <w:tblLook w:val="00A0"/>
      </w:tblPr>
      <w:tblGrid>
        <w:gridCol w:w="540"/>
        <w:gridCol w:w="40"/>
        <w:gridCol w:w="820"/>
        <w:gridCol w:w="660"/>
        <w:gridCol w:w="700"/>
        <w:gridCol w:w="360"/>
        <w:gridCol w:w="340"/>
        <w:gridCol w:w="1640"/>
        <w:gridCol w:w="860"/>
        <w:gridCol w:w="540"/>
        <w:gridCol w:w="1700"/>
        <w:gridCol w:w="340"/>
        <w:gridCol w:w="740"/>
        <w:gridCol w:w="380"/>
        <w:gridCol w:w="20"/>
      </w:tblGrid>
      <w:tr w:rsidR="00014752" w:rsidRPr="000E5CA2">
        <w:trPr>
          <w:trHeight w:val="43"/>
        </w:trPr>
        <w:tc>
          <w:tcPr>
            <w:tcW w:w="540" w:type="dxa"/>
            <w:tcBorders>
              <w:bottom w:val="single" w:sz="8" w:space="0" w:color="auto"/>
            </w:tcBorders>
            <w:vAlign w:val="bottom"/>
          </w:tcPr>
          <w:p w:rsidR="00014752" w:rsidRPr="000E5CA2" w:rsidRDefault="00014752">
            <w:pPr>
              <w:rPr>
                <w:sz w:val="3"/>
                <w:szCs w:val="3"/>
              </w:rPr>
            </w:pPr>
          </w:p>
        </w:tc>
        <w:tc>
          <w:tcPr>
            <w:tcW w:w="40" w:type="dxa"/>
            <w:tcBorders>
              <w:bottom w:val="single" w:sz="8" w:space="0" w:color="auto"/>
            </w:tcBorders>
            <w:vAlign w:val="bottom"/>
          </w:tcPr>
          <w:p w:rsidR="00014752" w:rsidRPr="000E5CA2" w:rsidRDefault="00014752">
            <w:pPr>
              <w:rPr>
                <w:sz w:val="3"/>
                <w:szCs w:val="3"/>
              </w:rPr>
            </w:pPr>
          </w:p>
        </w:tc>
        <w:tc>
          <w:tcPr>
            <w:tcW w:w="820" w:type="dxa"/>
            <w:tcBorders>
              <w:bottom w:val="single" w:sz="8" w:space="0" w:color="auto"/>
            </w:tcBorders>
            <w:vAlign w:val="bottom"/>
          </w:tcPr>
          <w:p w:rsidR="00014752" w:rsidRPr="000E5CA2" w:rsidRDefault="00014752">
            <w:pPr>
              <w:rPr>
                <w:sz w:val="3"/>
                <w:szCs w:val="3"/>
              </w:rPr>
            </w:pPr>
          </w:p>
        </w:tc>
        <w:tc>
          <w:tcPr>
            <w:tcW w:w="660" w:type="dxa"/>
            <w:tcBorders>
              <w:bottom w:val="single" w:sz="8" w:space="0" w:color="auto"/>
            </w:tcBorders>
            <w:vAlign w:val="bottom"/>
          </w:tcPr>
          <w:p w:rsidR="00014752" w:rsidRPr="000E5CA2" w:rsidRDefault="00014752">
            <w:pPr>
              <w:rPr>
                <w:sz w:val="3"/>
                <w:szCs w:val="3"/>
              </w:rPr>
            </w:pPr>
          </w:p>
        </w:tc>
        <w:tc>
          <w:tcPr>
            <w:tcW w:w="700" w:type="dxa"/>
            <w:tcBorders>
              <w:bottom w:val="single" w:sz="8" w:space="0" w:color="auto"/>
            </w:tcBorders>
            <w:vAlign w:val="bottom"/>
          </w:tcPr>
          <w:p w:rsidR="00014752" w:rsidRPr="000E5CA2" w:rsidRDefault="00014752">
            <w:pPr>
              <w:rPr>
                <w:sz w:val="3"/>
                <w:szCs w:val="3"/>
              </w:rPr>
            </w:pPr>
          </w:p>
        </w:tc>
        <w:tc>
          <w:tcPr>
            <w:tcW w:w="360" w:type="dxa"/>
            <w:tcBorders>
              <w:bottom w:val="single" w:sz="8" w:space="0" w:color="auto"/>
            </w:tcBorders>
            <w:vAlign w:val="bottom"/>
          </w:tcPr>
          <w:p w:rsidR="00014752" w:rsidRPr="000E5CA2" w:rsidRDefault="00014752">
            <w:pPr>
              <w:rPr>
                <w:sz w:val="3"/>
                <w:szCs w:val="3"/>
              </w:rPr>
            </w:pPr>
          </w:p>
        </w:tc>
        <w:tc>
          <w:tcPr>
            <w:tcW w:w="3380" w:type="dxa"/>
            <w:gridSpan w:val="4"/>
            <w:vMerge w:val="restart"/>
            <w:vAlign w:val="bottom"/>
          </w:tcPr>
          <w:p w:rsidR="00014752" w:rsidRPr="000E5CA2" w:rsidRDefault="00014752">
            <w:pPr>
              <w:spacing w:line="264" w:lineRule="exact"/>
              <w:jc w:val="right"/>
              <w:rPr>
                <w:sz w:val="20"/>
                <w:szCs w:val="20"/>
              </w:rPr>
            </w:pPr>
            <w:r>
              <w:rPr>
                <w:sz w:val="24"/>
                <w:szCs w:val="24"/>
              </w:rPr>
              <w:t>го соседнего жилого дома на</w:t>
            </w:r>
          </w:p>
        </w:tc>
        <w:tc>
          <w:tcPr>
            <w:tcW w:w="2780" w:type="dxa"/>
            <w:gridSpan w:val="3"/>
            <w:vMerge w:val="restart"/>
            <w:vAlign w:val="bottom"/>
          </w:tcPr>
          <w:p w:rsidR="00014752" w:rsidRPr="000E5CA2" w:rsidRDefault="00014752">
            <w:pPr>
              <w:spacing w:line="264" w:lineRule="exact"/>
              <w:ind w:left="100"/>
              <w:rPr>
                <w:sz w:val="20"/>
                <w:szCs w:val="20"/>
              </w:rPr>
            </w:pPr>
            <w:r>
              <w:rPr>
                <w:sz w:val="24"/>
                <w:szCs w:val="24"/>
              </w:rPr>
              <w:t>жду   хозяйственными</w:t>
            </w:r>
          </w:p>
        </w:tc>
        <w:tc>
          <w:tcPr>
            <w:tcW w:w="380" w:type="dxa"/>
            <w:vMerge w:val="restart"/>
            <w:vAlign w:val="bottom"/>
          </w:tcPr>
          <w:p w:rsidR="00014752" w:rsidRPr="000E5CA2" w:rsidRDefault="00014752">
            <w:pPr>
              <w:spacing w:line="264" w:lineRule="exact"/>
              <w:jc w:val="right"/>
              <w:rPr>
                <w:sz w:val="20"/>
                <w:szCs w:val="20"/>
              </w:rPr>
            </w:pPr>
            <w:r>
              <w:rPr>
                <w:sz w:val="24"/>
                <w:szCs w:val="24"/>
              </w:rPr>
              <w:t>по-</w:t>
            </w:r>
          </w:p>
        </w:tc>
        <w:tc>
          <w:tcPr>
            <w:tcW w:w="0" w:type="dxa"/>
            <w:vAlign w:val="bottom"/>
          </w:tcPr>
          <w:p w:rsidR="00014752" w:rsidRPr="000E5CA2" w:rsidRDefault="00014752">
            <w:pPr>
              <w:rPr>
                <w:sz w:val="2"/>
                <w:szCs w:val="2"/>
              </w:rPr>
            </w:pPr>
          </w:p>
        </w:tc>
      </w:tr>
      <w:tr w:rsidR="00014752" w:rsidRPr="000E5CA2">
        <w:trPr>
          <w:trHeight w:val="201"/>
        </w:trPr>
        <w:tc>
          <w:tcPr>
            <w:tcW w:w="2760" w:type="dxa"/>
            <w:gridSpan w:val="5"/>
            <w:vMerge w:val="restart"/>
            <w:vAlign w:val="bottom"/>
          </w:tcPr>
          <w:p w:rsidR="00014752" w:rsidRPr="000E5CA2" w:rsidRDefault="00014752">
            <w:pPr>
              <w:spacing w:line="260" w:lineRule="exact"/>
              <w:ind w:left="140"/>
              <w:rPr>
                <w:sz w:val="20"/>
                <w:szCs w:val="20"/>
              </w:rPr>
            </w:pPr>
            <w:r>
              <w:rPr>
                <w:sz w:val="24"/>
                <w:szCs w:val="24"/>
              </w:rPr>
              <w:t>Блокированная   жилая</w:t>
            </w:r>
          </w:p>
        </w:tc>
        <w:tc>
          <w:tcPr>
            <w:tcW w:w="360" w:type="dxa"/>
            <w:vMerge w:val="restart"/>
            <w:vAlign w:val="bottom"/>
          </w:tcPr>
          <w:p w:rsidR="00014752" w:rsidRPr="000E5CA2" w:rsidRDefault="00014752">
            <w:pPr>
              <w:spacing w:line="260" w:lineRule="exact"/>
              <w:jc w:val="right"/>
              <w:rPr>
                <w:sz w:val="20"/>
                <w:szCs w:val="20"/>
              </w:rPr>
            </w:pPr>
            <w:r>
              <w:rPr>
                <w:sz w:val="24"/>
                <w:szCs w:val="24"/>
              </w:rPr>
              <w:t>за-</w:t>
            </w:r>
          </w:p>
        </w:tc>
        <w:tc>
          <w:tcPr>
            <w:tcW w:w="3380" w:type="dxa"/>
            <w:gridSpan w:val="4"/>
            <w:vMerge/>
            <w:vAlign w:val="bottom"/>
          </w:tcPr>
          <w:p w:rsidR="00014752" w:rsidRPr="000E5CA2" w:rsidRDefault="00014752">
            <w:pPr>
              <w:rPr>
                <w:sz w:val="17"/>
                <w:szCs w:val="17"/>
              </w:rPr>
            </w:pPr>
          </w:p>
        </w:tc>
        <w:tc>
          <w:tcPr>
            <w:tcW w:w="2780" w:type="dxa"/>
            <w:gridSpan w:val="3"/>
            <w:vMerge/>
            <w:vAlign w:val="bottom"/>
          </w:tcPr>
          <w:p w:rsidR="00014752" w:rsidRPr="000E5CA2" w:rsidRDefault="00014752">
            <w:pPr>
              <w:rPr>
                <w:sz w:val="17"/>
                <w:szCs w:val="17"/>
              </w:rPr>
            </w:pPr>
          </w:p>
        </w:tc>
        <w:tc>
          <w:tcPr>
            <w:tcW w:w="380" w:type="dxa"/>
            <w:vMerge/>
            <w:vAlign w:val="bottom"/>
          </w:tcPr>
          <w:p w:rsidR="00014752" w:rsidRPr="000E5CA2" w:rsidRDefault="00014752">
            <w:pPr>
              <w:rPr>
                <w:sz w:val="17"/>
                <w:szCs w:val="17"/>
              </w:rPr>
            </w:pPr>
          </w:p>
        </w:tc>
        <w:tc>
          <w:tcPr>
            <w:tcW w:w="0" w:type="dxa"/>
            <w:vAlign w:val="bottom"/>
          </w:tcPr>
          <w:p w:rsidR="00014752" w:rsidRPr="000E5CA2" w:rsidRDefault="00014752">
            <w:pPr>
              <w:rPr>
                <w:sz w:val="2"/>
                <w:szCs w:val="2"/>
              </w:rPr>
            </w:pPr>
          </w:p>
        </w:tc>
      </w:tr>
      <w:tr w:rsidR="00014752" w:rsidRPr="000E5CA2">
        <w:trPr>
          <w:trHeight w:val="60"/>
        </w:trPr>
        <w:tc>
          <w:tcPr>
            <w:tcW w:w="2760" w:type="dxa"/>
            <w:gridSpan w:val="5"/>
            <w:vMerge/>
            <w:vAlign w:val="bottom"/>
          </w:tcPr>
          <w:p w:rsidR="00014752" w:rsidRPr="000E5CA2" w:rsidRDefault="00014752">
            <w:pPr>
              <w:rPr>
                <w:sz w:val="5"/>
                <w:szCs w:val="5"/>
              </w:rPr>
            </w:pPr>
          </w:p>
        </w:tc>
        <w:tc>
          <w:tcPr>
            <w:tcW w:w="360" w:type="dxa"/>
            <w:vMerge/>
            <w:vAlign w:val="bottom"/>
          </w:tcPr>
          <w:p w:rsidR="00014752" w:rsidRPr="000E5CA2" w:rsidRDefault="00014752">
            <w:pPr>
              <w:rPr>
                <w:sz w:val="5"/>
                <w:szCs w:val="5"/>
              </w:rPr>
            </w:pPr>
          </w:p>
        </w:tc>
        <w:tc>
          <w:tcPr>
            <w:tcW w:w="3380" w:type="dxa"/>
            <w:gridSpan w:val="4"/>
            <w:vMerge w:val="restart"/>
            <w:vAlign w:val="bottom"/>
          </w:tcPr>
          <w:p w:rsidR="00014752" w:rsidRPr="000E5CA2" w:rsidRDefault="00014752">
            <w:pPr>
              <w:spacing w:line="266" w:lineRule="exact"/>
              <w:jc w:val="right"/>
              <w:rPr>
                <w:sz w:val="20"/>
                <w:szCs w:val="20"/>
              </w:rPr>
            </w:pPr>
            <w:r>
              <w:rPr>
                <w:sz w:val="24"/>
                <w:szCs w:val="24"/>
              </w:rPr>
              <w:t>границе земельного участка и</w:t>
            </w:r>
          </w:p>
        </w:tc>
        <w:tc>
          <w:tcPr>
            <w:tcW w:w="3160" w:type="dxa"/>
            <w:gridSpan w:val="4"/>
            <w:vMerge w:val="restart"/>
            <w:vAlign w:val="bottom"/>
          </w:tcPr>
          <w:p w:rsidR="00014752" w:rsidRPr="000E5CA2" w:rsidRDefault="00014752">
            <w:pPr>
              <w:spacing w:line="266" w:lineRule="exact"/>
              <w:ind w:left="100"/>
              <w:rPr>
                <w:sz w:val="20"/>
                <w:szCs w:val="20"/>
              </w:rPr>
            </w:pPr>
            <w:r>
              <w:rPr>
                <w:sz w:val="24"/>
                <w:szCs w:val="24"/>
              </w:rPr>
              <w:t>стройками, в том числе рас-</w:t>
            </w:r>
          </w:p>
        </w:tc>
        <w:tc>
          <w:tcPr>
            <w:tcW w:w="0" w:type="dxa"/>
            <w:vAlign w:val="bottom"/>
          </w:tcPr>
          <w:p w:rsidR="00014752" w:rsidRPr="000E5CA2" w:rsidRDefault="00014752">
            <w:pPr>
              <w:rPr>
                <w:sz w:val="2"/>
                <w:szCs w:val="2"/>
              </w:rPr>
            </w:pPr>
          </w:p>
        </w:tc>
      </w:tr>
      <w:tr w:rsidR="00014752" w:rsidRPr="000E5CA2">
        <w:trPr>
          <w:trHeight w:val="206"/>
        </w:trPr>
        <w:tc>
          <w:tcPr>
            <w:tcW w:w="1400" w:type="dxa"/>
            <w:gridSpan w:val="3"/>
            <w:vMerge w:val="restart"/>
            <w:vAlign w:val="bottom"/>
          </w:tcPr>
          <w:p w:rsidR="00014752" w:rsidRPr="000E5CA2" w:rsidRDefault="00014752">
            <w:pPr>
              <w:ind w:left="20"/>
              <w:rPr>
                <w:sz w:val="20"/>
                <w:szCs w:val="20"/>
              </w:rPr>
            </w:pPr>
            <w:r>
              <w:rPr>
                <w:sz w:val="24"/>
                <w:szCs w:val="24"/>
              </w:rPr>
              <w:t>стройка /2.3/</w:t>
            </w:r>
          </w:p>
        </w:tc>
        <w:tc>
          <w:tcPr>
            <w:tcW w:w="660" w:type="dxa"/>
            <w:vAlign w:val="bottom"/>
          </w:tcPr>
          <w:p w:rsidR="00014752" w:rsidRPr="000E5CA2" w:rsidRDefault="00014752">
            <w:pPr>
              <w:rPr>
                <w:sz w:val="17"/>
                <w:szCs w:val="17"/>
              </w:rPr>
            </w:pPr>
          </w:p>
        </w:tc>
        <w:tc>
          <w:tcPr>
            <w:tcW w:w="700" w:type="dxa"/>
            <w:vAlign w:val="bottom"/>
          </w:tcPr>
          <w:p w:rsidR="00014752" w:rsidRPr="000E5CA2" w:rsidRDefault="00014752">
            <w:pPr>
              <w:rPr>
                <w:sz w:val="17"/>
                <w:szCs w:val="17"/>
              </w:rPr>
            </w:pPr>
          </w:p>
        </w:tc>
        <w:tc>
          <w:tcPr>
            <w:tcW w:w="360" w:type="dxa"/>
            <w:vAlign w:val="bottom"/>
          </w:tcPr>
          <w:p w:rsidR="00014752" w:rsidRPr="000E5CA2" w:rsidRDefault="00014752">
            <w:pPr>
              <w:rPr>
                <w:sz w:val="17"/>
                <w:szCs w:val="17"/>
              </w:rPr>
            </w:pPr>
          </w:p>
        </w:tc>
        <w:tc>
          <w:tcPr>
            <w:tcW w:w="3380" w:type="dxa"/>
            <w:gridSpan w:val="4"/>
            <w:vMerge/>
            <w:vAlign w:val="bottom"/>
          </w:tcPr>
          <w:p w:rsidR="00014752" w:rsidRPr="000E5CA2" w:rsidRDefault="00014752">
            <w:pPr>
              <w:rPr>
                <w:sz w:val="17"/>
                <w:szCs w:val="17"/>
              </w:rPr>
            </w:pPr>
          </w:p>
        </w:tc>
        <w:tc>
          <w:tcPr>
            <w:tcW w:w="3160" w:type="dxa"/>
            <w:gridSpan w:val="4"/>
            <w:vMerge/>
            <w:vAlign w:val="bottom"/>
          </w:tcPr>
          <w:p w:rsidR="00014752" w:rsidRPr="000E5CA2" w:rsidRDefault="00014752">
            <w:pPr>
              <w:rPr>
                <w:sz w:val="17"/>
                <w:szCs w:val="17"/>
              </w:rPr>
            </w:pPr>
          </w:p>
        </w:tc>
        <w:tc>
          <w:tcPr>
            <w:tcW w:w="0" w:type="dxa"/>
            <w:vAlign w:val="bottom"/>
          </w:tcPr>
          <w:p w:rsidR="00014752" w:rsidRPr="000E5CA2" w:rsidRDefault="00014752">
            <w:pPr>
              <w:rPr>
                <w:sz w:val="2"/>
                <w:szCs w:val="2"/>
              </w:rPr>
            </w:pPr>
          </w:p>
        </w:tc>
      </w:tr>
      <w:tr w:rsidR="00014752" w:rsidRPr="000E5CA2">
        <w:trPr>
          <w:trHeight w:val="70"/>
        </w:trPr>
        <w:tc>
          <w:tcPr>
            <w:tcW w:w="1400" w:type="dxa"/>
            <w:gridSpan w:val="3"/>
            <w:vMerge/>
            <w:vAlign w:val="bottom"/>
          </w:tcPr>
          <w:p w:rsidR="00014752" w:rsidRPr="000E5CA2" w:rsidRDefault="00014752">
            <w:pPr>
              <w:rPr>
                <w:sz w:val="6"/>
                <w:szCs w:val="6"/>
              </w:rPr>
            </w:pPr>
          </w:p>
        </w:tc>
        <w:tc>
          <w:tcPr>
            <w:tcW w:w="660" w:type="dxa"/>
            <w:vAlign w:val="bottom"/>
          </w:tcPr>
          <w:p w:rsidR="00014752" w:rsidRPr="000E5CA2" w:rsidRDefault="00014752">
            <w:pPr>
              <w:rPr>
                <w:sz w:val="6"/>
                <w:szCs w:val="6"/>
              </w:rPr>
            </w:pPr>
          </w:p>
        </w:tc>
        <w:tc>
          <w:tcPr>
            <w:tcW w:w="700" w:type="dxa"/>
            <w:vAlign w:val="bottom"/>
          </w:tcPr>
          <w:p w:rsidR="00014752" w:rsidRPr="000E5CA2" w:rsidRDefault="00014752">
            <w:pPr>
              <w:rPr>
                <w:sz w:val="6"/>
                <w:szCs w:val="6"/>
              </w:rPr>
            </w:pPr>
          </w:p>
        </w:tc>
        <w:tc>
          <w:tcPr>
            <w:tcW w:w="360" w:type="dxa"/>
            <w:vAlign w:val="bottom"/>
          </w:tcPr>
          <w:p w:rsidR="00014752" w:rsidRPr="000E5CA2" w:rsidRDefault="00014752">
            <w:pPr>
              <w:rPr>
                <w:sz w:val="6"/>
                <w:szCs w:val="6"/>
              </w:rPr>
            </w:pPr>
          </w:p>
        </w:tc>
        <w:tc>
          <w:tcPr>
            <w:tcW w:w="2840" w:type="dxa"/>
            <w:gridSpan w:val="3"/>
            <w:vMerge w:val="restart"/>
            <w:vAlign w:val="bottom"/>
          </w:tcPr>
          <w:p w:rsidR="00014752" w:rsidRPr="000E5CA2" w:rsidRDefault="00014752">
            <w:pPr>
              <w:ind w:left="200"/>
              <w:rPr>
                <w:sz w:val="20"/>
                <w:szCs w:val="20"/>
              </w:rPr>
            </w:pPr>
            <w:r>
              <w:rPr>
                <w:sz w:val="24"/>
                <w:szCs w:val="24"/>
              </w:rPr>
              <w:t>по  взаимному  согласию</w:t>
            </w:r>
          </w:p>
        </w:tc>
        <w:tc>
          <w:tcPr>
            <w:tcW w:w="540" w:type="dxa"/>
            <w:vMerge w:val="restart"/>
            <w:vAlign w:val="bottom"/>
          </w:tcPr>
          <w:p w:rsidR="00014752" w:rsidRPr="000E5CA2" w:rsidRDefault="00014752">
            <w:pPr>
              <w:jc w:val="right"/>
              <w:rPr>
                <w:sz w:val="20"/>
                <w:szCs w:val="20"/>
              </w:rPr>
            </w:pPr>
            <w:r>
              <w:rPr>
                <w:sz w:val="24"/>
                <w:szCs w:val="24"/>
              </w:rPr>
              <w:t>до-</w:t>
            </w:r>
          </w:p>
        </w:tc>
        <w:tc>
          <w:tcPr>
            <w:tcW w:w="1700" w:type="dxa"/>
            <w:vMerge w:val="restart"/>
            <w:vAlign w:val="bottom"/>
          </w:tcPr>
          <w:p w:rsidR="00014752" w:rsidRPr="000E5CA2" w:rsidRDefault="00014752">
            <w:pPr>
              <w:ind w:left="100"/>
              <w:rPr>
                <w:sz w:val="20"/>
                <w:szCs w:val="20"/>
              </w:rPr>
            </w:pPr>
            <w:r>
              <w:rPr>
                <w:sz w:val="24"/>
                <w:szCs w:val="24"/>
              </w:rPr>
              <w:t>положенными</w:t>
            </w:r>
          </w:p>
        </w:tc>
        <w:tc>
          <w:tcPr>
            <w:tcW w:w="340" w:type="dxa"/>
            <w:vMerge w:val="restart"/>
            <w:vAlign w:val="bottom"/>
          </w:tcPr>
          <w:p w:rsidR="00014752" w:rsidRPr="000E5CA2" w:rsidRDefault="00014752">
            <w:pPr>
              <w:ind w:left="80"/>
              <w:rPr>
                <w:sz w:val="20"/>
                <w:szCs w:val="20"/>
              </w:rPr>
            </w:pPr>
            <w:r>
              <w:rPr>
                <w:sz w:val="24"/>
                <w:szCs w:val="24"/>
              </w:rPr>
              <w:t>на</w:t>
            </w:r>
          </w:p>
        </w:tc>
        <w:tc>
          <w:tcPr>
            <w:tcW w:w="1120" w:type="dxa"/>
            <w:gridSpan w:val="2"/>
            <w:vMerge w:val="restart"/>
            <w:vAlign w:val="bottom"/>
          </w:tcPr>
          <w:p w:rsidR="00014752" w:rsidRPr="000E5CA2" w:rsidRDefault="00014752">
            <w:pPr>
              <w:jc w:val="right"/>
              <w:rPr>
                <w:sz w:val="20"/>
                <w:szCs w:val="20"/>
              </w:rPr>
            </w:pPr>
            <w:r>
              <w:rPr>
                <w:sz w:val="24"/>
                <w:szCs w:val="24"/>
              </w:rPr>
              <w:t>соседних</w:t>
            </w:r>
          </w:p>
        </w:tc>
        <w:tc>
          <w:tcPr>
            <w:tcW w:w="0" w:type="dxa"/>
            <w:vAlign w:val="bottom"/>
          </w:tcPr>
          <w:p w:rsidR="00014752" w:rsidRPr="000E5CA2" w:rsidRDefault="00014752">
            <w:pPr>
              <w:rPr>
                <w:sz w:val="2"/>
                <w:szCs w:val="2"/>
              </w:rPr>
            </w:pPr>
          </w:p>
        </w:tc>
      </w:tr>
      <w:tr w:rsidR="00014752" w:rsidRPr="000E5CA2">
        <w:trPr>
          <w:trHeight w:val="206"/>
        </w:trPr>
        <w:tc>
          <w:tcPr>
            <w:tcW w:w="1400" w:type="dxa"/>
            <w:gridSpan w:val="3"/>
            <w:vMerge w:val="restart"/>
            <w:vAlign w:val="bottom"/>
          </w:tcPr>
          <w:p w:rsidR="00014752" w:rsidRPr="000E5CA2" w:rsidRDefault="00014752">
            <w:pPr>
              <w:ind w:left="140"/>
              <w:rPr>
                <w:sz w:val="20"/>
                <w:szCs w:val="20"/>
              </w:rPr>
            </w:pPr>
            <w:r>
              <w:rPr>
                <w:i/>
                <w:iCs/>
                <w:sz w:val="24"/>
                <w:szCs w:val="24"/>
              </w:rPr>
              <w:t>ОКС</w:t>
            </w:r>
            <w:r>
              <w:rPr>
                <w:sz w:val="24"/>
                <w:szCs w:val="24"/>
              </w:rPr>
              <w:t>:</w:t>
            </w:r>
          </w:p>
        </w:tc>
        <w:tc>
          <w:tcPr>
            <w:tcW w:w="660" w:type="dxa"/>
            <w:vAlign w:val="bottom"/>
          </w:tcPr>
          <w:p w:rsidR="00014752" w:rsidRPr="000E5CA2" w:rsidRDefault="00014752">
            <w:pPr>
              <w:rPr>
                <w:sz w:val="17"/>
                <w:szCs w:val="17"/>
              </w:rPr>
            </w:pPr>
          </w:p>
        </w:tc>
        <w:tc>
          <w:tcPr>
            <w:tcW w:w="700" w:type="dxa"/>
            <w:vAlign w:val="bottom"/>
          </w:tcPr>
          <w:p w:rsidR="00014752" w:rsidRPr="000E5CA2" w:rsidRDefault="00014752">
            <w:pPr>
              <w:rPr>
                <w:sz w:val="17"/>
                <w:szCs w:val="17"/>
              </w:rPr>
            </w:pPr>
          </w:p>
        </w:tc>
        <w:tc>
          <w:tcPr>
            <w:tcW w:w="360" w:type="dxa"/>
            <w:vAlign w:val="bottom"/>
          </w:tcPr>
          <w:p w:rsidR="00014752" w:rsidRPr="000E5CA2" w:rsidRDefault="00014752">
            <w:pPr>
              <w:rPr>
                <w:sz w:val="17"/>
                <w:szCs w:val="17"/>
              </w:rPr>
            </w:pPr>
          </w:p>
        </w:tc>
        <w:tc>
          <w:tcPr>
            <w:tcW w:w="2840" w:type="dxa"/>
            <w:gridSpan w:val="3"/>
            <w:vMerge/>
            <w:vAlign w:val="bottom"/>
          </w:tcPr>
          <w:p w:rsidR="00014752" w:rsidRPr="000E5CA2" w:rsidRDefault="00014752">
            <w:pPr>
              <w:rPr>
                <w:sz w:val="17"/>
                <w:szCs w:val="17"/>
              </w:rPr>
            </w:pPr>
          </w:p>
        </w:tc>
        <w:tc>
          <w:tcPr>
            <w:tcW w:w="540" w:type="dxa"/>
            <w:vMerge/>
            <w:vAlign w:val="bottom"/>
          </w:tcPr>
          <w:p w:rsidR="00014752" w:rsidRPr="000E5CA2" w:rsidRDefault="00014752">
            <w:pPr>
              <w:rPr>
                <w:sz w:val="17"/>
                <w:szCs w:val="17"/>
              </w:rPr>
            </w:pPr>
          </w:p>
        </w:tc>
        <w:tc>
          <w:tcPr>
            <w:tcW w:w="1700" w:type="dxa"/>
            <w:vMerge/>
            <w:vAlign w:val="bottom"/>
          </w:tcPr>
          <w:p w:rsidR="00014752" w:rsidRPr="000E5CA2" w:rsidRDefault="00014752">
            <w:pPr>
              <w:rPr>
                <w:sz w:val="17"/>
                <w:szCs w:val="17"/>
              </w:rPr>
            </w:pPr>
          </w:p>
        </w:tc>
        <w:tc>
          <w:tcPr>
            <w:tcW w:w="340" w:type="dxa"/>
            <w:vMerge/>
            <w:vAlign w:val="bottom"/>
          </w:tcPr>
          <w:p w:rsidR="00014752" w:rsidRPr="000E5CA2" w:rsidRDefault="00014752">
            <w:pPr>
              <w:rPr>
                <w:sz w:val="17"/>
                <w:szCs w:val="17"/>
              </w:rPr>
            </w:pPr>
          </w:p>
        </w:tc>
        <w:tc>
          <w:tcPr>
            <w:tcW w:w="1120" w:type="dxa"/>
            <w:gridSpan w:val="2"/>
            <w:vMerge/>
            <w:vAlign w:val="bottom"/>
          </w:tcPr>
          <w:p w:rsidR="00014752" w:rsidRPr="000E5CA2" w:rsidRDefault="00014752">
            <w:pPr>
              <w:rPr>
                <w:sz w:val="17"/>
                <w:szCs w:val="17"/>
              </w:rPr>
            </w:pPr>
          </w:p>
        </w:tc>
        <w:tc>
          <w:tcPr>
            <w:tcW w:w="0" w:type="dxa"/>
            <w:vAlign w:val="bottom"/>
          </w:tcPr>
          <w:p w:rsidR="00014752" w:rsidRPr="000E5CA2" w:rsidRDefault="00014752">
            <w:pPr>
              <w:rPr>
                <w:sz w:val="2"/>
                <w:szCs w:val="2"/>
              </w:rPr>
            </w:pPr>
          </w:p>
        </w:tc>
      </w:tr>
      <w:tr w:rsidR="00014752" w:rsidRPr="000E5CA2">
        <w:trPr>
          <w:trHeight w:val="70"/>
        </w:trPr>
        <w:tc>
          <w:tcPr>
            <w:tcW w:w="1400" w:type="dxa"/>
            <w:gridSpan w:val="3"/>
            <w:vMerge/>
            <w:vAlign w:val="bottom"/>
          </w:tcPr>
          <w:p w:rsidR="00014752" w:rsidRPr="000E5CA2" w:rsidRDefault="00014752">
            <w:pPr>
              <w:rPr>
                <w:sz w:val="6"/>
                <w:szCs w:val="6"/>
              </w:rPr>
            </w:pPr>
          </w:p>
        </w:tc>
        <w:tc>
          <w:tcPr>
            <w:tcW w:w="660" w:type="dxa"/>
            <w:vAlign w:val="bottom"/>
          </w:tcPr>
          <w:p w:rsidR="00014752" w:rsidRPr="000E5CA2" w:rsidRDefault="00014752">
            <w:pPr>
              <w:rPr>
                <w:sz w:val="6"/>
                <w:szCs w:val="6"/>
              </w:rPr>
            </w:pPr>
          </w:p>
        </w:tc>
        <w:tc>
          <w:tcPr>
            <w:tcW w:w="700" w:type="dxa"/>
            <w:vAlign w:val="bottom"/>
          </w:tcPr>
          <w:p w:rsidR="00014752" w:rsidRPr="000E5CA2" w:rsidRDefault="00014752">
            <w:pPr>
              <w:rPr>
                <w:sz w:val="6"/>
                <w:szCs w:val="6"/>
              </w:rPr>
            </w:pPr>
          </w:p>
        </w:tc>
        <w:tc>
          <w:tcPr>
            <w:tcW w:w="360" w:type="dxa"/>
            <w:vAlign w:val="bottom"/>
          </w:tcPr>
          <w:p w:rsidR="00014752" w:rsidRPr="000E5CA2" w:rsidRDefault="00014752">
            <w:pPr>
              <w:rPr>
                <w:sz w:val="6"/>
                <w:szCs w:val="6"/>
              </w:rPr>
            </w:pPr>
          </w:p>
        </w:tc>
        <w:tc>
          <w:tcPr>
            <w:tcW w:w="1980" w:type="dxa"/>
            <w:gridSpan w:val="2"/>
            <w:vMerge w:val="restart"/>
            <w:vAlign w:val="bottom"/>
          </w:tcPr>
          <w:p w:rsidR="00014752" w:rsidRPr="000E5CA2" w:rsidRDefault="00014752">
            <w:pPr>
              <w:ind w:left="200"/>
              <w:rPr>
                <w:sz w:val="20"/>
                <w:szCs w:val="20"/>
              </w:rPr>
            </w:pPr>
            <w:r>
              <w:rPr>
                <w:sz w:val="24"/>
                <w:szCs w:val="24"/>
              </w:rPr>
              <w:t>мовладельцев);</w:t>
            </w:r>
          </w:p>
        </w:tc>
        <w:tc>
          <w:tcPr>
            <w:tcW w:w="860" w:type="dxa"/>
            <w:vAlign w:val="bottom"/>
          </w:tcPr>
          <w:p w:rsidR="00014752" w:rsidRPr="000E5CA2" w:rsidRDefault="00014752">
            <w:pPr>
              <w:rPr>
                <w:sz w:val="6"/>
                <w:szCs w:val="6"/>
              </w:rPr>
            </w:pPr>
          </w:p>
        </w:tc>
        <w:tc>
          <w:tcPr>
            <w:tcW w:w="540" w:type="dxa"/>
            <w:vAlign w:val="bottom"/>
          </w:tcPr>
          <w:p w:rsidR="00014752" w:rsidRPr="000E5CA2" w:rsidRDefault="00014752">
            <w:pPr>
              <w:rPr>
                <w:sz w:val="6"/>
                <w:szCs w:val="6"/>
              </w:rPr>
            </w:pPr>
          </w:p>
        </w:tc>
        <w:tc>
          <w:tcPr>
            <w:tcW w:w="2780" w:type="dxa"/>
            <w:gridSpan w:val="3"/>
            <w:vMerge w:val="restart"/>
            <w:vAlign w:val="bottom"/>
          </w:tcPr>
          <w:p w:rsidR="00014752" w:rsidRPr="000E5CA2" w:rsidRDefault="00014752">
            <w:pPr>
              <w:ind w:left="100"/>
              <w:rPr>
                <w:sz w:val="20"/>
                <w:szCs w:val="20"/>
              </w:rPr>
            </w:pPr>
            <w:r>
              <w:rPr>
                <w:sz w:val="24"/>
                <w:szCs w:val="24"/>
              </w:rPr>
              <w:t>земельных участках.</w:t>
            </w:r>
          </w:p>
        </w:tc>
        <w:tc>
          <w:tcPr>
            <w:tcW w:w="380" w:type="dxa"/>
            <w:vAlign w:val="bottom"/>
          </w:tcPr>
          <w:p w:rsidR="00014752" w:rsidRPr="000E5CA2" w:rsidRDefault="00014752">
            <w:pPr>
              <w:rPr>
                <w:sz w:val="6"/>
                <w:szCs w:val="6"/>
              </w:rPr>
            </w:pPr>
          </w:p>
        </w:tc>
        <w:tc>
          <w:tcPr>
            <w:tcW w:w="0" w:type="dxa"/>
            <w:vAlign w:val="bottom"/>
          </w:tcPr>
          <w:p w:rsidR="00014752" w:rsidRPr="000E5CA2" w:rsidRDefault="00014752">
            <w:pPr>
              <w:rPr>
                <w:sz w:val="2"/>
                <w:szCs w:val="2"/>
              </w:rPr>
            </w:pPr>
          </w:p>
        </w:tc>
      </w:tr>
      <w:tr w:rsidR="00014752" w:rsidRPr="000E5CA2">
        <w:trPr>
          <w:trHeight w:val="206"/>
        </w:trPr>
        <w:tc>
          <w:tcPr>
            <w:tcW w:w="540" w:type="dxa"/>
            <w:vMerge w:val="restart"/>
            <w:vAlign w:val="bottom"/>
          </w:tcPr>
          <w:p w:rsidR="00014752" w:rsidRPr="000E5CA2" w:rsidRDefault="00014752">
            <w:pPr>
              <w:ind w:left="140"/>
              <w:rPr>
                <w:sz w:val="20"/>
                <w:szCs w:val="20"/>
              </w:rPr>
            </w:pPr>
            <w:r>
              <w:rPr>
                <w:sz w:val="24"/>
                <w:szCs w:val="24"/>
              </w:rPr>
              <w:t>1.</w:t>
            </w:r>
          </w:p>
        </w:tc>
        <w:tc>
          <w:tcPr>
            <w:tcW w:w="40" w:type="dxa"/>
            <w:vAlign w:val="bottom"/>
          </w:tcPr>
          <w:p w:rsidR="00014752" w:rsidRPr="000E5CA2" w:rsidRDefault="00014752">
            <w:pPr>
              <w:rPr>
                <w:sz w:val="17"/>
                <w:szCs w:val="17"/>
              </w:rPr>
            </w:pPr>
          </w:p>
        </w:tc>
        <w:tc>
          <w:tcPr>
            <w:tcW w:w="820" w:type="dxa"/>
            <w:vMerge w:val="restart"/>
            <w:vAlign w:val="bottom"/>
          </w:tcPr>
          <w:p w:rsidR="00014752" w:rsidRPr="000E5CA2" w:rsidRDefault="00014752">
            <w:pPr>
              <w:rPr>
                <w:sz w:val="20"/>
                <w:szCs w:val="20"/>
              </w:rPr>
            </w:pPr>
            <w:r>
              <w:rPr>
                <w:sz w:val="24"/>
                <w:szCs w:val="24"/>
              </w:rPr>
              <w:t>жилой</w:t>
            </w:r>
          </w:p>
        </w:tc>
        <w:tc>
          <w:tcPr>
            <w:tcW w:w="660" w:type="dxa"/>
            <w:vMerge w:val="restart"/>
            <w:vAlign w:val="bottom"/>
          </w:tcPr>
          <w:p w:rsidR="00014752" w:rsidRPr="000E5CA2" w:rsidRDefault="00014752">
            <w:pPr>
              <w:ind w:left="40"/>
              <w:rPr>
                <w:sz w:val="20"/>
                <w:szCs w:val="20"/>
              </w:rPr>
            </w:pPr>
            <w:r>
              <w:rPr>
                <w:sz w:val="24"/>
                <w:szCs w:val="24"/>
              </w:rPr>
              <w:t>дом,</w:t>
            </w:r>
          </w:p>
        </w:tc>
        <w:tc>
          <w:tcPr>
            <w:tcW w:w="1060" w:type="dxa"/>
            <w:gridSpan w:val="2"/>
            <w:vMerge w:val="restart"/>
            <w:vAlign w:val="bottom"/>
          </w:tcPr>
          <w:p w:rsidR="00014752" w:rsidRPr="000E5CA2" w:rsidRDefault="00014752">
            <w:pPr>
              <w:jc w:val="right"/>
              <w:rPr>
                <w:sz w:val="20"/>
                <w:szCs w:val="20"/>
              </w:rPr>
            </w:pPr>
            <w:r>
              <w:rPr>
                <w:sz w:val="24"/>
                <w:szCs w:val="24"/>
              </w:rPr>
              <w:t>имеющий</w:t>
            </w:r>
          </w:p>
        </w:tc>
        <w:tc>
          <w:tcPr>
            <w:tcW w:w="1980" w:type="dxa"/>
            <w:gridSpan w:val="2"/>
            <w:vMerge/>
            <w:vAlign w:val="bottom"/>
          </w:tcPr>
          <w:p w:rsidR="00014752" w:rsidRPr="000E5CA2" w:rsidRDefault="00014752">
            <w:pPr>
              <w:rPr>
                <w:sz w:val="17"/>
                <w:szCs w:val="17"/>
              </w:rPr>
            </w:pPr>
          </w:p>
        </w:tc>
        <w:tc>
          <w:tcPr>
            <w:tcW w:w="860" w:type="dxa"/>
            <w:vAlign w:val="bottom"/>
          </w:tcPr>
          <w:p w:rsidR="00014752" w:rsidRPr="000E5CA2" w:rsidRDefault="00014752">
            <w:pPr>
              <w:rPr>
                <w:sz w:val="17"/>
                <w:szCs w:val="17"/>
              </w:rPr>
            </w:pPr>
          </w:p>
        </w:tc>
        <w:tc>
          <w:tcPr>
            <w:tcW w:w="540" w:type="dxa"/>
            <w:vAlign w:val="bottom"/>
          </w:tcPr>
          <w:p w:rsidR="00014752" w:rsidRPr="000E5CA2" w:rsidRDefault="00014752">
            <w:pPr>
              <w:rPr>
                <w:sz w:val="17"/>
                <w:szCs w:val="17"/>
              </w:rPr>
            </w:pPr>
          </w:p>
        </w:tc>
        <w:tc>
          <w:tcPr>
            <w:tcW w:w="2780" w:type="dxa"/>
            <w:gridSpan w:val="3"/>
            <w:vMerge/>
            <w:vAlign w:val="bottom"/>
          </w:tcPr>
          <w:p w:rsidR="00014752" w:rsidRPr="000E5CA2" w:rsidRDefault="00014752">
            <w:pPr>
              <w:rPr>
                <w:sz w:val="17"/>
                <w:szCs w:val="17"/>
              </w:rPr>
            </w:pPr>
          </w:p>
        </w:tc>
        <w:tc>
          <w:tcPr>
            <w:tcW w:w="380" w:type="dxa"/>
            <w:vAlign w:val="bottom"/>
          </w:tcPr>
          <w:p w:rsidR="00014752" w:rsidRPr="000E5CA2" w:rsidRDefault="00014752">
            <w:pPr>
              <w:rPr>
                <w:sz w:val="17"/>
                <w:szCs w:val="17"/>
              </w:rPr>
            </w:pPr>
          </w:p>
        </w:tc>
        <w:tc>
          <w:tcPr>
            <w:tcW w:w="0" w:type="dxa"/>
            <w:vAlign w:val="bottom"/>
          </w:tcPr>
          <w:p w:rsidR="00014752" w:rsidRPr="000E5CA2" w:rsidRDefault="00014752">
            <w:pPr>
              <w:rPr>
                <w:sz w:val="2"/>
                <w:szCs w:val="2"/>
              </w:rPr>
            </w:pPr>
          </w:p>
        </w:tc>
      </w:tr>
      <w:tr w:rsidR="00014752" w:rsidRPr="000E5CA2">
        <w:trPr>
          <w:trHeight w:val="70"/>
        </w:trPr>
        <w:tc>
          <w:tcPr>
            <w:tcW w:w="540" w:type="dxa"/>
            <w:vMerge/>
            <w:vAlign w:val="bottom"/>
          </w:tcPr>
          <w:p w:rsidR="00014752" w:rsidRPr="000E5CA2" w:rsidRDefault="00014752">
            <w:pPr>
              <w:rPr>
                <w:sz w:val="6"/>
                <w:szCs w:val="6"/>
              </w:rPr>
            </w:pPr>
          </w:p>
        </w:tc>
        <w:tc>
          <w:tcPr>
            <w:tcW w:w="40" w:type="dxa"/>
            <w:vAlign w:val="bottom"/>
          </w:tcPr>
          <w:p w:rsidR="00014752" w:rsidRPr="000E5CA2" w:rsidRDefault="00014752">
            <w:pPr>
              <w:rPr>
                <w:sz w:val="6"/>
                <w:szCs w:val="6"/>
              </w:rPr>
            </w:pPr>
          </w:p>
        </w:tc>
        <w:tc>
          <w:tcPr>
            <w:tcW w:w="820" w:type="dxa"/>
            <w:vMerge/>
            <w:vAlign w:val="bottom"/>
          </w:tcPr>
          <w:p w:rsidR="00014752" w:rsidRPr="000E5CA2" w:rsidRDefault="00014752">
            <w:pPr>
              <w:rPr>
                <w:sz w:val="6"/>
                <w:szCs w:val="6"/>
              </w:rPr>
            </w:pPr>
          </w:p>
        </w:tc>
        <w:tc>
          <w:tcPr>
            <w:tcW w:w="660" w:type="dxa"/>
            <w:vMerge/>
            <w:vAlign w:val="bottom"/>
          </w:tcPr>
          <w:p w:rsidR="00014752" w:rsidRPr="000E5CA2" w:rsidRDefault="00014752">
            <w:pPr>
              <w:rPr>
                <w:sz w:val="6"/>
                <w:szCs w:val="6"/>
              </w:rPr>
            </w:pPr>
          </w:p>
        </w:tc>
        <w:tc>
          <w:tcPr>
            <w:tcW w:w="1060" w:type="dxa"/>
            <w:gridSpan w:val="2"/>
            <w:vMerge/>
            <w:vAlign w:val="bottom"/>
          </w:tcPr>
          <w:p w:rsidR="00014752" w:rsidRPr="000E5CA2" w:rsidRDefault="00014752">
            <w:pPr>
              <w:rPr>
                <w:sz w:val="6"/>
                <w:szCs w:val="6"/>
              </w:rPr>
            </w:pPr>
          </w:p>
        </w:tc>
        <w:tc>
          <w:tcPr>
            <w:tcW w:w="1980" w:type="dxa"/>
            <w:gridSpan w:val="2"/>
            <w:vMerge w:val="restart"/>
            <w:vAlign w:val="bottom"/>
          </w:tcPr>
          <w:p w:rsidR="00014752" w:rsidRPr="000E5CA2" w:rsidRDefault="00014752">
            <w:pPr>
              <w:ind w:left="300"/>
              <w:rPr>
                <w:sz w:val="20"/>
                <w:szCs w:val="20"/>
              </w:rPr>
            </w:pPr>
            <w:r>
              <w:rPr>
                <w:sz w:val="24"/>
                <w:szCs w:val="24"/>
              </w:rPr>
              <w:t>Минимальный</w:t>
            </w:r>
          </w:p>
        </w:tc>
        <w:tc>
          <w:tcPr>
            <w:tcW w:w="860" w:type="dxa"/>
            <w:vMerge w:val="restart"/>
            <w:vAlign w:val="bottom"/>
          </w:tcPr>
          <w:p w:rsidR="00014752" w:rsidRPr="000E5CA2" w:rsidRDefault="00014752">
            <w:pPr>
              <w:ind w:left="100"/>
              <w:rPr>
                <w:sz w:val="20"/>
                <w:szCs w:val="20"/>
              </w:rPr>
            </w:pPr>
            <w:r>
              <w:rPr>
                <w:sz w:val="24"/>
                <w:szCs w:val="24"/>
              </w:rPr>
              <w:t>отступ</w:t>
            </w:r>
          </w:p>
        </w:tc>
        <w:tc>
          <w:tcPr>
            <w:tcW w:w="540" w:type="dxa"/>
            <w:vMerge w:val="restart"/>
            <w:vAlign w:val="bottom"/>
          </w:tcPr>
          <w:p w:rsidR="00014752" w:rsidRPr="000E5CA2" w:rsidRDefault="00014752">
            <w:pPr>
              <w:jc w:val="right"/>
              <w:rPr>
                <w:sz w:val="20"/>
                <w:szCs w:val="20"/>
              </w:rPr>
            </w:pPr>
            <w:r>
              <w:rPr>
                <w:sz w:val="24"/>
                <w:szCs w:val="24"/>
              </w:rPr>
              <w:t>от</w:t>
            </w:r>
          </w:p>
        </w:tc>
        <w:tc>
          <w:tcPr>
            <w:tcW w:w="1700" w:type="dxa"/>
            <w:vAlign w:val="bottom"/>
          </w:tcPr>
          <w:p w:rsidR="00014752" w:rsidRPr="000E5CA2" w:rsidRDefault="00014752">
            <w:pPr>
              <w:rPr>
                <w:sz w:val="6"/>
                <w:szCs w:val="6"/>
              </w:rPr>
            </w:pPr>
          </w:p>
        </w:tc>
        <w:tc>
          <w:tcPr>
            <w:tcW w:w="340" w:type="dxa"/>
            <w:vAlign w:val="bottom"/>
          </w:tcPr>
          <w:p w:rsidR="00014752" w:rsidRPr="000E5CA2" w:rsidRDefault="00014752">
            <w:pPr>
              <w:rPr>
                <w:sz w:val="6"/>
                <w:szCs w:val="6"/>
              </w:rPr>
            </w:pPr>
          </w:p>
        </w:tc>
        <w:tc>
          <w:tcPr>
            <w:tcW w:w="740" w:type="dxa"/>
            <w:vAlign w:val="bottom"/>
          </w:tcPr>
          <w:p w:rsidR="00014752" w:rsidRPr="000E5CA2" w:rsidRDefault="00014752">
            <w:pPr>
              <w:rPr>
                <w:sz w:val="6"/>
                <w:szCs w:val="6"/>
              </w:rPr>
            </w:pPr>
          </w:p>
        </w:tc>
        <w:tc>
          <w:tcPr>
            <w:tcW w:w="380" w:type="dxa"/>
            <w:vAlign w:val="bottom"/>
          </w:tcPr>
          <w:p w:rsidR="00014752" w:rsidRPr="000E5CA2" w:rsidRDefault="00014752">
            <w:pPr>
              <w:rPr>
                <w:sz w:val="6"/>
                <w:szCs w:val="6"/>
              </w:rPr>
            </w:pPr>
          </w:p>
        </w:tc>
        <w:tc>
          <w:tcPr>
            <w:tcW w:w="0" w:type="dxa"/>
            <w:vAlign w:val="bottom"/>
          </w:tcPr>
          <w:p w:rsidR="00014752" w:rsidRPr="000E5CA2" w:rsidRDefault="00014752">
            <w:pPr>
              <w:rPr>
                <w:sz w:val="2"/>
                <w:szCs w:val="2"/>
              </w:rPr>
            </w:pPr>
          </w:p>
        </w:tc>
      </w:tr>
      <w:tr w:rsidR="00014752" w:rsidRPr="000E5CA2">
        <w:trPr>
          <w:trHeight w:val="207"/>
        </w:trPr>
        <w:tc>
          <w:tcPr>
            <w:tcW w:w="540" w:type="dxa"/>
            <w:vMerge w:val="restart"/>
            <w:vAlign w:val="bottom"/>
          </w:tcPr>
          <w:p w:rsidR="00014752" w:rsidRPr="000E5CA2" w:rsidRDefault="00014752">
            <w:pPr>
              <w:ind w:left="20"/>
              <w:rPr>
                <w:sz w:val="20"/>
                <w:szCs w:val="20"/>
              </w:rPr>
            </w:pPr>
            <w:r>
              <w:rPr>
                <w:sz w:val="24"/>
                <w:szCs w:val="24"/>
              </w:rPr>
              <w:t>одну</w:t>
            </w:r>
          </w:p>
        </w:tc>
        <w:tc>
          <w:tcPr>
            <w:tcW w:w="40" w:type="dxa"/>
            <w:vAlign w:val="bottom"/>
          </w:tcPr>
          <w:p w:rsidR="00014752" w:rsidRPr="000E5CA2" w:rsidRDefault="00014752">
            <w:pPr>
              <w:rPr>
                <w:sz w:val="18"/>
                <w:szCs w:val="18"/>
              </w:rPr>
            </w:pPr>
          </w:p>
        </w:tc>
        <w:tc>
          <w:tcPr>
            <w:tcW w:w="2540" w:type="dxa"/>
            <w:gridSpan w:val="4"/>
            <w:vMerge w:val="restart"/>
            <w:vAlign w:val="bottom"/>
          </w:tcPr>
          <w:p w:rsidR="00014752" w:rsidRPr="000E5CA2" w:rsidRDefault="00014752">
            <w:pPr>
              <w:jc w:val="right"/>
              <w:rPr>
                <w:sz w:val="20"/>
                <w:szCs w:val="20"/>
              </w:rPr>
            </w:pPr>
            <w:r>
              <w:rPr>
                <w:sz w:val="24"/>
                <w:szCs w:val="24"/>
              </w:rPr>
              <w:t>или  несколько  общих</w:t>
            </w:r>
          </w:p>
        </w:tc>
        <w:tc>
          <w:tcPr>
            <w:tcW w:w="1980" w:type="dxa"/>
            <w:gridSpan w:val="2"/>
            <w:vMerge/>
            <w:vAlign w:val="bottom"/>
          </w:tcPr>
          <w:p w:rsidR="00014752" w:rsidRPr="000E5CA2" w:rsidRDefault="00014752">
            <w:pPr>
              <w:rPr>
                <w:sz w:val="18"/>
                <w:szCs w:val="18"/>
              </w:rPr>
            </w:pPr>
          </w:p>
        </w:tc>
        <w:tc>
          <w:tcPr>
            <w:tcW w:w="860" w:type="dxa"/>
            <w:vMerge/>
            <w:vAlign w:val="bottom"/>
          </w:tcPr>
          <w:p w:rsidR="00014752" w:rsidRPr="000E5CA2" w:rsidRDefault="00014752">
            <w:pPr>
              <w:rPr>
                <w:sz w:val="18"/>
                <w:szCs w:val="18"/>
              </w:rPr>
            </w:pPr>
          </w:p>
        </w:tc>
        <w:tc>
          <w:tcPr>
            <w:tcW w:w="540" w:type="dxa"/>
            <w:vMerge/>
            <w:vAlign w:val="bottom"/>
          </w:tcPr>
          <w:p w:rsidR="00014752" w:rsidRPr="000E5CA2" w:rsidRDefault="00014752">
            <w:pPr>
              <w:rPr>
                <w:sz w:val="18"/>
                <w:szCs w:val="18"/>
              </w:rPr>
            </w:pPr>
          </w:p>
        </w:tc>
        <w:tc>
          <w:tcPr>
            <w:tcW w:w="1700" w:type="dxa"/>
            <w:vAlign w:val="bottom"/>
          </w:tcPr>
          <w:p w:rsidR="00014752" w:rsidRPr="000E5CA2" w:rsidRDefault="00014752">
            <w:pPr>
              <w:rPr>
                <w:sz w:val="18"/>
                <w:szCs w:val="18"/>
              </w:rPr>
            </w:pPr>
          </w:p>
        </w:tc>
        <w:tc>
          <w:tcPr>
            <w:tcW w:w="340" w:type="dxa"/>
            <w:vAlign w:val="bottom"/>
          </w:tcPr>
          <w:p w:rsidR="00014752" w:rsidRPr="000E5CA2" w:rsidRDefault="00014752">
            <w:pPr>
              <w:rPr>
                <w:sz w:val="18"/>
                <w:szCs w:val="18"/>
              </w:rPr>
            </w:pPr>
          </w:p>
        </w:tc>
        <w:tc>
          <w:tcPr>
            <w:tcW w:w="740" w:type="dxa"/>
            <w:vAlign w:val="bottom"/>
          </w:tcPr>
          <w:p w:rsidR="00014752" w:rsidRPr="000E5CA2" w:rsidRDefault="00014752">
            <w:pPr>
              <w:rPr>
                <w:sz w:val="18"/>
                <w:szCs w:val="18"/>
              </w:rPr>
            </w:pPr>
          </w:p>
        </w:tc>
        <w:tc>
          <w:tcPr>
            <w:tcW w:w="380" w:type="dxa"/>
            <w:vAlign w:val="bottom"/>
          </w:tcPr>
          <w:p w:rsidR="00014752" w:rsidRPr="000E5CA2" w:rsidRDefault="00014752">
            <w:pPr>
              <w:rPr>
                <w:sz w:val="18"/>
                <w:szCs w:val="18"/>
              </w:rPr>
            </w:pPr>
          </w:p>
        </w:tc>
        <w:tc>
          <w:tcPr>
            <w:tcW w:w="0" w:type="dxa"/>
            <w:vAlign w:val="bottom"/>
          </w:tcPr>
          <w:p w:rsidR="00014752" w:rsidRPr="000E5CA2" w:rsidRDefault="00014752">
            <w:pPr>
              <w:rPr>
                <w:sz w:val="2"/>
                <w:szCs w:val="2"/>
              </w:rPr>
            </w:pPr>
          </w:p>
        </w:tc>
      </w:tr>
      <w:tr w:rsidR="00014752" w:rsidRPr="000E5CA2">
        <w:trPr>
          <w:trHeight w:val="70"/>
        </w:trPr>
        <w:tc>
          <w:tcPr>
            <w:tcW w:w="540" w:type="dxa"/>
            <w:vMerge/>
            <w:vAlign w:val="bottom"/>
          </w:tcPr>
          <w:p w:rsidR="00014752" w:rsidRPr="000E5CA2" w:rsidRDefault="00014752">
            <w:pPr>
              <w:rPr>
                <w:sz w:val="6"/>
                <w:szCs w:val="6"/>
              </w:rPr>
            </w:pPr>
          </w:p>
        </w:tc>
        <w:tc>
          <w:tcPr>
            <w:tcW w:w="40" w:type="dxa"/>
            <w:vAlign w:val="bottom"/>
          </w:tcPr>
          <w:p w:rsidR="00014752" w:rsidRPr="000E5CA2" w:rsidRDefault="00014752">
            <w:pPr>
              <w:rPr>
                <w:sz w:val="6"/>
                <w:szCs w:val="6"/>
              </w:rPr>
            </w:pPr>
          </w:p>
        </w:tc>
        <w:tc>
          <w:tcPr>
            <w:tcW w:w="2540" w:type="dxa"/>
            <w:gridSpan w:val="4"/>
            <w:vMerge/>
            <w:vAlign w:val="bottom"/>
          </w:tcPr>
          <w:p w:rsidR="00014752" w:rsidRPr="000E5CA2" w:rsidRDefault="00014752">
            <w:pPr>
              <w:rPr>
                <w:sz w:val="6"/>
                <w:szCs w:val="6"/>
              </w:rPr>
            </w:pPr>
          </w:p>
        </w:tc>
        <w:tc>
          <w:tcPr>
            <w:tcW w:w="3380" w:type="dxa"/>
            <w:gridSpan w:val="4"/>
            <w:vMerge w:val="restart"/>
            <w:vAlign w:val="bottom"/>
          </w:tcPr>
          <w:p w:rsidR="00014752" w:rsidRPr="000E5CA2" w:rsidRDefault="00014752">
            <w:pPr>
              <w:jc w:val="right"/>
              <w:rPr>
                <w:sz w:val="20"/>
                <w:szCs w:val="20"/>
              </w:rPr>
            </w:pPr>
            <w:r>
              <w:rPr>
                <w:sz w:val="24"/>
                <w:szCs w:val="24"/>
              </w:rPr>
              <w:t>границ соседних участков до</w:t>
            </w:r>
          </w:p>
        </w:tc>
        <w:tc>
          <w:tcPr>
            <w:tcW w:w="3160" w:type="dxa"/>
            <w:gridSpan w:val="4"/>
            <w:vMerge w:val="restart"/>
            <w:vAlign w:val="bottom"/>
          </w:tcPr>
          <w:p w:rsidR="00014752" w:rsidRPr="000E5CA2" w:rsidRDefault="00014752">
            <w:pPr>
              <w:jc w:val="right"/>
              <w:rPr>
                <w:sz w:val="20"/>
                <w:szCs w:val="20"/>
              </w:rPr>
            </w:pPr>
            <w:r>
              <w:rPr>
                <w:sz w:val="24"/>
                <w:szCs w:val="24"/>
              </w:rPr>
              <w:t>Не допускается размещение</w:t>
            </w:r>
          </w:p>
        </w:tc>
        <w:tc>
          <w:tcPr>
            <w:tcW w:w="0" w:type="dxa"/>
            <w:vAlign w:val="bottom"/>
          </w:tcPr>
          <w:p w:rsidR="00014752" w:rsidRPr="000E5CA2" w:rsidRDefault="00014752">
            <w:pPr>
              <w:rPr>
                <w:sz w:val="2"/>
                <w:szCs w:val="2"/>
              </w:rPr>
            </w:pPr>
          </w:p>
        </w:tc>
      </w:tr>
      <w:tr w:rsidR="00014752" w:rsidRPr="000E5CA2">
        <w:trPr>
          <w:trHeight w:val="206"/>
        </w:trPr>
        <w:tc>
          <w:tcPr>
            <w:tcW w:w="540" w:type="dxa"/>
            <w:vMerge w:val="restart"/>
            <w:vAlign w:val="bottom"/>
          </w:tcPr>
          <w:p w:rsidR="00014752" w:rsidRPr="000E5CA2" w:rsidRDefault="00014752">
            <w:pPr>
              <w:ind w:left="20"/>
              <w:rPr>
                <w:sz w:val="20"/>
                <w:szCs w:val="20"/>
              </w:rPr>
            </w:pPr>
            <w:r>
              <w:rPr>
                <w:sz w:val="24"/>
                <w:szCs w:val="24"/>
              </w:rPr>
              <w:t>стен</w:t>
            </w:r>
          </w:p>
        </w:tc>
        <w:tc>
          <w:tcPr>
            <w:tcW w:w="40" w:type="dxa"/>
            <w:vAlign w:val="bottom"/>
          </w:tcPr>
          <w:p w:rsidR="00014752" w:rsidRPr="000E5CA2" w:rsidRDefault="00014752">
            <w:pPr>
              <w:rPr>
                <w:sz w:val="17"/>
                <w:szCs w:val="17"/>
              </w:rPr>
            </w:pPr>
          </w:p>
        </w:tc>
        <w:tc>
          <w:tcPr>
            <w:tcW w:w="1480" w:type="dxa"/>
            <w:gridSpan w:val="2"/>
            <w:vMerge w:val="restart"/>
            <w:vAlign w:val="bottom"/>
          </w:tcPr>
          <w:p w:rsidR="00014752" w:rsidRPr="000E5CA2" w:rsidRDefault="00014752">
            <w:pPr>
              <w:ind w:left="80"/>
              <w:rPr>
                <w:sz w:val="20"/>
                <w:szCs w:val="20"/>
              </w:rPr>
            </w:pPr>
            <w:r>
              <w:rPr>
                <w:sz w:val="24"/>
                <w:szCs w:val="24"/>
              </w:rPr>
              <w:t>с  соседними</w:t>
            </w:r>
          </w:p>
        </w:tc>
        <w:tc>
          <w:tcPr>
            <w:tcW w:w="1060" w:type="dxa"/>
            <w:gridSpan w:val="2"/>
            <w:vMerge w:val="restart"/>
            <w:vAlign w:val="bottom"/>
          </w:tcPr>
          <w:p w:rsidR="00014752" w:rsidRPr="000E5CA2" w:rsidRDefault="00014752">
            <w:pPr>
              <w:jc w:val="right"/>
              <w:rPr>
                <w:sz w:val="20"/>
                <w:szCs w:val="20"/>
              </w:rPr>
            </w:pPr>
            <w:r>
              <w:rPr>
                <w:sz w:val="24"/>
                <w:szCs w:val="24"/>
              </w:rPr>
              <w:t>жилыми</w:t>
            </w:r>
          </w:p>
        </w:tc>
        <w:tc>
          <w:tcPr>
            <w:tcW w:w="3380" w:type="dxa"/>
            <w:gridSpan w:val="4"/>
            <w:vMerge/>
            <w:vAlign w:val="bottom"/>
          </w:tcPr>
          <w:p w:rsidR="00014752" w:rsidRPr="000E5CA2" w:rsidRDefault="00014752">
            <w:pPr>
              <w:rPr>
                <w:sz w:val="17"/>
                <w:szCs w:val="17"/>
              </w:rPr>
            </w:pPr>
          </w:p>
        </w:tc>
        <w:tc>
          <w:tcPr>
            <w:tcW w:w="3160" w:type="dxa"/>
            <w:gridSpan w:val="4"/>
            <w:vMerge/>
            <w:vAlign w:val="bottom"/>
          </w:tcPr>
          <w:p w:rsidR="00014752" w:rsidRPr="000E5CA2" w:rsidRDefault="00014752">
            <w:pPr>
              <w:rPr>
                <w:sz w:val="17"/>
                <w:szCs w:val="17"/>
              </w:rPr>
            </w:pPr>
          </w:p>
        </w:tc>
        <w:tc>
          <w:tcPr>
            <w:tcW w:w="0" w:type="dxa"/>
            <w:vAlign w:val="bottom"/>
          </w:tcPr>
          <w:p w:rsidR="00014752" w:rsidRPr="000E5CA2" w:rsidRDefault="00014752">
            <w:pPr>
              <w:rPr>
                <w:sz w:val="2"/>
                <w:szCs w:val="2"/>
              </w:rPr>
            </w:pPr>
          </w:p>
        </w:tc>
      </w:tr>
      <w:tr w:rsidR="00014752" w:rsidRPr="000E5CA2">
        <w:trPr>
          <w:trHeight w:val="70"/>
        </w:trPr>
        <w:tc>
          <w:tcPr>
            <w:tcW w:w="540" w:type="dxa"/>
            <w:vMerge/>
            <w:vAlign w:val="bottom"/>
          </w:tcPr>
          <w:p w:rsidR="00014752" w:rsidRPr="000E5CA2" w:rsidRDefault="00014752">
            <w:pPr>
              <w:rPr>
                <w:sz w:val="6"/>
                <w:szCs w:val="6"/>
              </w:rPr>
            </w:pPr>
          </w:p>
        </w:tc>
        <w:tc>
          <w:tcPr>
            <w:tcW w:w="40" w:type="dxa"/>
            <w:vAlign w:val="bottom"/>
          </w:tcPr>
          <w:p w:rsidR="00014752" w:rsidRPr="000E5CA2" w:rsidRDefault="00014752">
            <w:pPr>
              <w:rPr>
                <w:sz w:val="6"/>
                <w:szCs w:val="6"/>
              </w:rPr>
            </w:pPr>
          </w:p>
        </w:tc>
        <w:tc>
          <w:tcPr>
            <w:tcW w:w="1480" w:type="dxa"/>
            <w:gridSpan w:val="2"/>
            <w:vMerge/>
            <w:vAlign w:val="bottom"/>
          </w:tcPr>
          <w:p w:rsidR="00014752" w:rsidRPr="000E5CA2" w:rsidRDefault="00014752">
            <w:pPr>
              <w:rPr>
                <w:sz w:val="6"/>
                <w:szCs w:val="6"/>
              </w:rPr>
            </w:pPr>
          </w:p>
        </w:tc>
        <w:tc>
          <w:tcPr>
            <w:tcW w:w="1060" w:type="dxa"/>
            <w:gridSpan w:val="2"/>
            <w:vMerge/>
            <w:vAlign w:val="bottom"/>
          </w:tcPr>
          <w:p w:rsidR="00014752" w:rsidRPr="000E5CA2" w:rsidRDefault="00014752">
            <w:pPr>
              <w:rPr>
                <w:sz w:val="6"/>
                <w:szCs w:val="6"/>
              </w:rPr>
            </w:pPr>
          </w:p>
        </w:tc>
        <w:tc>
          <w:tcPr>
            <w:tcW w:w="3380" w:type="dxa"/>
            <w:gridSpan w:val="4"/>
            <w:vMerge w:val="restart"/>
            <w:vAlign w:val="bottom"/>
          </w:tcPr>
          <w:p w:rsidR="00014752" w:rsidRPr="000E5CA2" w:rsidRDefault="00014752">
            <w:pPr>
              <w:jc w:val="right"/>
              <w:rPr>
                <w:sz w:val="20"/>
                <w:szCs w:val="20"/>
              </w:rPr>
            </w:pPr>
            <w:r>
              <w:rPr>
                <w:sz w:val="24"/>
                <w:szCs w:val="24"/>
              </w:rPr>
              <w:t>ОКС –3м (с учетом противо-</w:t>
            </w:r>
          </w:p>
        </w:tc>
        <w:tc>
          <w:tcPr>
            <w:tcW w:w="1700" w:type="dxa"/>
            <w:vMerge w:val="restart"/>
            <w:vAlign w:val="bottom"/>
          </w:tcPr>
          <w:p w:rsidR="00014752" w:rsidRPr="000E5CA2" w:rsidRDefault="00014752">
            <w:pPr>
              <w:ind w:left="100"/>
              <w:rPr>
                <w:sz w:val="20"/>
                <w:szCs w:val="20"/>
              </w:rPr>
            </w:pPr>
            <w:r>
              <w:rPr>
                <w:sz w:val="24"/>
                <w:szCs w:val="24"/>
              </w:rPr>
              <w:t>хозяйственных</w:t>
            </w:r>
          </w:p>
        </w:tc>
        <w:tc>
          <w:tcPr>
            <w:tcW w:w="1080" w:type="dxa"/>
            <w:gridSpan w:val="2"/>
            <w:vMerge w:val="restart"/>
            <w:vAlign w:val="bottom"/>
          </w:tcPr>
          <w:p w:rsidR="00014752" w:rsidRPr="000E5CA2" w:rsidRDefault="00014752">
            <w:pPr>
              <w:ind w:left="120"/>
              <w:rPr>
                <w:sz w:val="20"/>
                <w:szCs w:val="20"/>
              </w:rPr>
            </w:pPr>
            <w:r>
              <w:rPr>
                <w:sz w:val="24"/>
                <w:szCs w:val="24"/>
              </w:rPr>
              <w:t>построек</w:t>
            </w:r>
          </w:p>
        </w:tc>
        <w:tc>
          <w:tcPr>
            <w:tcW w:w="380" w:type="dxa"/>
            <w:vMerge w:val="restart"/>
            <w:vAlign w:val="bottom"/>
          </w:tcPr>
          <w:p w:rsidR="00014752" w:rsidRPr="000E5CA2" w:rsidRDefault="00014752">
            <w:pPr>
              <w:jc w:val="right"/>
              <w:rPr>
                <w:sz w:val="20"/>
                <w:szCs w:val="20"/>
              </w:rPr>
            </w:pPr>
            <w:r>
              <w:rPr>
                <w:sz w:val="24"/>
                <w:szCs w:val="24"/>
              </w:rPr>
              <w:t>со</w:t>
            </w:r>
          </w:p>
        </w:tc>
        <w:tc>
          <w:tcPr>
            <w:tcW w:w="0" w:type="dxa"/>
            <w:vAlign w:val="bottom"/>
          </w:tcPr>
          <w:p w:rsidR="00014752" w:rsidRPr="000E5CA2" w:rsidRDefault="00014752">
            <w:pPr>
              <w:rPr>
                <w:sz w:val="2"/>
                <w:szCs w:val="2"/>
              </w:rPr>
            </w:pPr>
          </w:p>
        </w:tc>
      </w:tr>
      <w:tr w:rsidR="00014752" w:rsidRPr="000E5CA2">
        <w:trPr>
          <w:trHeight w:val="206"/>
        </w:trPr>
        <w:tc>
          <w:tcPr>
            <w:tcW w:w="3120" w:type="dxa"/>
            <w:gridSpan w:val="6"/>
            <w:vMerge w:val="restart"/>
            <w:vAlign w:val="bottom"/>
          </w:tcPr>
          <w:p w:rsidR="00014752" w:rsidRPr="000E5CA2" w:rsidRDefault="00014752">
            <w:pPr>
              <w:jc w:val="right"/>
              <w:rPr>
                <w:sz w:val="20"/>
                <w:szCs w:val="20"/>
              </w:rPr>
            </w:pPr>
            <w:r>
              <w:rPr>
                <w:sz w:val="24"/>
                <w:szCs w:val="24"/>
              </w:rPr>
              <w:t>домами  без  проемов,  распо-</w:t>
            </w:r>
          </w:p>
        </w:tc>
        <w:tc>
          <w:tcPr>
            <w:tcW w:w="3380" w:type="dxa"/>
            <w:gridSpan w:val="4"/>
            <w:vMerge/>
            <w:vAlign w:val="bottom"/>
          </w:tcPr>
          <w:p w:rsidR="00014752" w:rsidRPr="000E5CA2" w:rsidRDefault="00014752">
            <w:pPr>
              <w:rPr>
                <w:sz w:val="17"/>
                <w:szCs w:val="17"/>
              </w:rPr>
            </w:pPr>
          </w:p>
        </w:tc>
        <w:tc>
          <w:tcPr>
            <w:tcW w:w="1700" w:type="dxa"/>
            <w:vMerge/>
            <w:vAlign w:val="bottom"/>
          </w:tcPr>
          <w:p w:rsidR="00014752" w:rsidRPr="000E5CA2" w:rsidRDefault="00014752">
            <w:pPr>
              <w:rPr>
                <w:sz w:val="17"/>
                <w:szCs w:val="17"/>
              </w:rPr>
            </w:pPr>
          </w:p>
        </w:tc>
        <w:tc>
          <w:tcPr>
            <w:tcW w:w="1080" w:type="dxa"/>
            <w:gridSpan w:val="2"/>
            <w:vMerge/>
            <w:vAlign w:val="bottom"/>
          </w:tcPr>
          <w:p w:rsidR="00014752" w:rsidRPr="000E5CA2" w:rsidRDefault="00014752">
            <w:pPr>
              <w:rPr>
                <w:sz w:val="17"/>
                <w:szCs w:val="17"/>
              </w:rPr>
            </w:pPr>
          </w:p>
        </w:tc>
        <w:tc>
          <w:tcPr>
            <w:tcW w:w="380" w:type="dxa"/>
            <w:vMerge/>
            <w:vAlign w:val="bottom"/>
          </w:tcPr>
          <w:p w:rsidR="00014752" w:rsidRPr="000E5CA2" w:rsidRDefault="00014752">
            <w:pPr>
              <w:rPr>
                <w:sz w:val="17"/>
                <w:szCs w:val="17"/>
              </w:rPr>
            </w:pPr>
          </w:p>
        </w:tc>
        <w:tc>
          <w:tcPr>
            <w:tcW w:w="0" w:type="dxa"/>
            <w:vAlign w:val="bottom"/>
          </w:tcPr>
          <w:p w:rsidR="00014752" w:rsidRPr="000E5CA2" w:rsidRDefault="00014752">
            <w:pPr>
              <w:rPr>
                <w:sz w:val="2"/>
                <w:szCs w:val="2"/>
              </w:rPr>
            </w:pPr>
          </w:p>
        </w:tc>
      </w:tr>
      <w:tr w:rsidR="00014752" w:rsidRPr="000E5CA2">
        <w:trPr>
          <w:trHeight w:val="70"/>
        </w:trPr>
        <w:tc>
          <w:tcPr>
            <w:tcW w:w="3120" w:type="dxa"/>
            <w:gridSpan w:val="6"/>
            <w:vMerge/>
            <w:vAlign w:val="bottom"/>
          </w:tcPr>
          <w:p w:rsidR="00014752" w:rsidRPr="000E5CA2" w:rsidRDefault="00014752">
            <w:pPr>
              <w:rPr>
                <w:sz w:val="6"/>
                <w:szCs w:val="6"/>
              </w:rPr>
            </w:pPr>
          </w:p>
        </w:tc>
        <w:tc>
          <w:tcPr>
            <w:tcW w:w="3380" w:type="dxa"/>
            <w:gridSpan w:val="4"/>
            <w:vMerge w:val="restart"/>
            <w:vAlign w:val="bottom"/>
          </w:tcPr>
          <w:p w:rsidR="00014752" w:rsidRPr="000E5CA2" w:rsidRDefault="00014752">
            <w:pPr>
              <w:jc w:val="right"/>
              <w:rPr>
                <w:sz w:val="20"/>
                <w:szCs w:val="20"/>
              </w:rPr>
            </w:pPr>
            <w:r>
              <w:rPr>
                <w:sz w:val="24"/>
                <w:szCs w:val="24"/>
              </w:rPr>
              <w:t>пожарного  разрыва,  может</w:t>
            </w:r>
          </w:p>
        </w:tc>
        <w:tc>
          <w:tcPr>
            <w:tcW w:w="3160" w:type="dxa"/>
            <w:gridSpan w:val="4"/>
            <w:vMerge w:val="restart"/>
            <w:vAlign w:val="bottom"/>
          </w:tcPr>
          <w:p w:rsidR="00014752" w:rsidRPr="000E5CA2" w:rsidRDefault="00014752">
            <w:pPr>
              <w:ind w:left="100"/>
              <w:rPr>
                <w:sz w:val="20"/>
                <w:szCs w:val="20"/>
              </w:rPr>
            </w:pPr>
            <w:r>
              <w:rPr>
                <w:sz w:val="24"/>
                <w:szCs w:val="24"/>
              </w:rPr>
              <w:t>стороны улиц, за исключени-</w:t>
            </w:r>
          </w:p>
        </w:tc>
        <w:tc>
          <w:tcPr>
            <w:tcW w:w="0" w:type="dxa"/>
            <w:vAlign w:val="bottom"/>
          </w:tcPr>
          <w:p w:rsidR="00014752" w:rsidRPr="000E5CA2" w:rsidRDefault="00014752">
            <w:pPr>
              <w:rPr>
                <w:sz w:val="2"/>
                <w:szCs w:val="2"/>
              </w:rPr>
            </w:pPr>
          </w:p>
        </w:tc>
      </w:tr>
      <w:tr w:rsidR="00014752" w:rsidRPr="000E5CA2">
        <w:trPr>
          <w:trHeight w:val="206"/>
        </w:trPr>
        <w:tc>
          <w:tcPr>
            <w:tcW w:w="2760" w:type="dxa"/>
            <w:gridSpan w:val="5"/>
            <w:vMerge w:val="restart"/>
            <w:vAlign w:val="bottom"/>
          </w:tcPr>
          <w:p w:rsidR="00014752" w:rsidRPr="000E5CA2" w:rsidRDefault="00014752">
            <w:pPr>
              <w:ind w:left="20"/>
              <w:rPr>
                <w:sz w:val="20"/>
                <w:szCs w:val="20"/>
              </w:rPr>
            </w:pPr>
            <w:r>
              <w:rPr>
                <w:sz w:val="24"/>
                <w:szCs w:val="24"/>
              </w:rPr>
              <w:t>ложенный  на  отдельном</w:t>
            </w:r>
          </w:p>
        </w:tc>
        <w:tc>
          <w:tcPr>
            <w:tcW w:w="360" w:type="dxa"/>
            <w:vMerge w:val="restart"/>
            <w:vAlign w:val="bottom"/>
          </w:tcPr>
          <w:p w:rsidR="00014752" w:rsidRPr="000E5CA2" w:rsidRDefault="00014752">
            <w:pPr>
              <w:jc w:val="right"/>
              <w:rPr>
                <w:sz w:val="20"/>
                <w:szCs w:val="20"/>
              </w:rPr>
            </w:pPr>
            <w:r>
              <w:rPr>
                <w:sz w:val="24"/>
                <w:szCs w:val="24"/>
              </w:rPr>
              <w:t>зе-</w:t>
            </w:r>
          </w:p>
        </w:tc>
        <w:tc>
          <w:tcPr>
            <w:tcW w:w="3380" w:type="dxa"/>
            <w:gridSpan w:val="4"/>
            <w:vMerge/>
            <w:vAlign w:val="bottom"/>
          </w:tcPr>
          <w:p w:rsidR="00014752" w:rsidRPr="000E5CA2" w:rsidRDefault="00014752">
            <w:pPr>
              <w:rPr>
                <w:sz w:val="17"/>
                <w:szCs w:val="17"/>
              </w:rPr>
            </w:pPr>
          </w:p>
        </w:tc>
        <w:tc>
          <w:tcPr>
            <w:tcW w:w="3160" w:type="dxa"/>
            <w:gridSpan w:val="4"/>
            <w:vMerge/>
            <w:vAlign w:val="bottom"/>
          </w:tcPr>
          <w:p w:rsidR="00014752" w:rsidRPr="000E5CA2" w:rsidRDefault="00014752">
            <w:pPr>
              <w:rPr>
                <w:sz w:val="17"/>
                <w:szCs w:val="17"/>
              </w:rPr>
            </w:pPr>
          </w:p>
        </w:tc>
        <w:tc>
          <w:tcPr>
            <w:tcW w:w="0" w:type="dxa"/>
            <w:vAlign w:val="bottom"/>
          </w:tcPr>
          <w:p w:rsidR="00014752" w:rsidRPr="000E5CA2" w:rsidRDefault="00014752">
            <w:pPr>
              <w:rPr>
                <w:sz w:val="2"/>
                <w:szCs w:val="2"/>
              </w:rPr>
            </w:pPr>
          </w:p>
        </w:tc>
      </w:tr>
      <w:tr w:rsidR="00014752" w:rsidRPr="000E5CA2">
        <w:trPr>
          <w:trHeight w:val="70"/>
        </w:trPr>
        <w:tc>
          <w:tcPr>
            <w:tcW w:w="2760" w:type="dxa"/>
            <w:gridSpan w:val="5"/>
            <w:vMerge/>
            <w:vAlign w:val="bottom"/>
          </w:tcPr>
          <w:p w:rsidR="00014752" w:rsidRPr="000E5CA2" w:rsidRDefault="00014752">
            <w:pPr>
              <w:rPr>
                <w:sz w:val="6"/>
                <w:szCs w:val="6"/>
              </w:rPr>
            </w:pPr>
          </w:p>
        </w:tc>
        <w:tc>
          <w:tcPr>
            <w:tcW w:w="360" w:type="dxa"/>
            <w:vMerge/>
            <w:vAlign w:val="bottom"/>
          </w:tcPr>
          <w:p w:rsidR="00014752" w:rsidRPr="000E5CA2" w:rsidRDefault="00014752">
            <w:pPr>
              <w:rPr>
                <w:sz w:val="6"/>
                <w:szCs w:val="6"/>
              </w:rPr>
            </w:pPr>
          </w:p>
        </w:tc>
        <w:tc>
          <w:tcPr>
            <w:tcW w:w="3380" w:type="dxa"/>
            <w:gridSpan w:val="4"/>
            <w:vMerge w:val="restart"/>
            <w:vAlign w:val="bottom"/>
          </w:tcPr>
          <w:p w:rsidR="00014752" w:rsidRPr="000E5CA2" w:rsidRDefault="00014752">
            <w:pPr>
              <w:jc w:val="right"/>
              <w:rPr>
                <w:sz w:val="20"/>
                <w:szCs w:val="20"/>
              </w:rPr>
            </w:pPr>
            <w:r>
              <w:rPr>
                <w:sz w:val="24"/>
                <w:szCs w:val="24"/>
              </w:rPr>
              <w:t>быть увеличен до необходи-</w:t>
            </w:r>
          </w:p>
        </w:tc>
        <w:tc>
          <w:tcPr>
            <w:tcW w:w="1700" w:type="dxa"/>
            <w:vMerge w:val="restart"/>
            <w:vAlign w:val="bottom"/>
          </w:tcPr>
          <w:p w:rsidR="00014752" w:rsidRPr="000E5CA2" w:rsidRDefault="00014752">
            <w:pPr>
              <w:ind w:left="100"/>
              <w:rPr>
                <w:sz w:val="20"/>
                <w:szCs w:val="20"/>
              </w:rPr>
            </w:pPr>
            <w:r>
              <w:rPr>
                <w:sz w:val="24"/>
                <w:szCs w:val="24"/>
              </w:rPr>
              <w:t>ем гаражей.</w:t>
            </w:r>
          </w:p>
        </w:tc>
        <w:tc>
          <w:tcPr>
            <w:tcW w:w="340" w:type="dxa"/>
            <w:vAlign w:val="bottom"/>
          </w:tcPr>
          <w:p w:rsidR="00014752" w:rsidRPr="000E5CA2" w:rsidRDefault="00014752">
            <w:pPr>
              <w:rPr>
                <w:sz w:val="6"/>
                <w:szCs w:val="6"/>
              </w:rPr>
            </w:pPr>
          </w:p>
        </w:tc>
        <w:tc>
          <w:tcPr>
            <w:tcW w:w="740" w:type="dxa"/>
            <w:vAlign w:val="bottom"/>
          </w:tcPr>
          <w:p w:rsidR="00014752" w:rsidRPr="000E5CA2" w:rsidRDefault="00014752">
            <w:pPr>
              <w:rPr>
                <w:sz w:val="6"/>
                <w:szCs w:val="6"/>
              </w:rPr>
            </w:pPr>
          </w:p>
        </w:tc>
        <w:tc>
          <w:tcPr>
            <w:tcW w:w="380" w:type="dxa"/>
            <w:vAlign w:val="bottom"/>
          </w:tcPr>
          <w:p w:rsidR="00014752" w:rsidRPr="000E5CA2" w:rsidRDefault="00014752">
            <w:pPr>
              <w:rPr>
                <w:sz w:val="6"/>
                <w:szCs w:val="6"/>
              </w:rPr>
            </w:pPr>
          </w:p>
        </w:tc>
        <w:tc>
          <w:tcPr>
            <w:tcW w:w="0" w:type="dxa"/>
            <w:vAlign w:val="bottom"/>
          </w:tcPr>
          <w:p w:rsidR="00014752" w:rsidRPr="000E5CA2" w:rsidRDefault="00014752">
            <w:pPr>
              <w:rPr>
                <w:sz w:val="2"/>
                <w:szCs w:val="2"/>
              </w:rPr>
            </w:pPr>
          </w:p>
        </w:tc>
      </w:tr>
      <w:tr w:rsidR="00014752" w:rsidRPr="000E5CA2">
        <w:trPr>
          <w:trHeight w:val="206"/>
        </w:trPr>
        <w:tc>
          <w:tcPr>
            <w:tcW w:w="3120" w:type="dxa"/>
            <w:gridSpan w:val="6"/>
            <w:vMerge w:val="restart"/>
            <w:vAlign w:val="bottom"/>
          </w:tcPr>
          <w:p w:rsidR="00014752" w:rsidRPr="000E5CA2" w:rsidRDefault="00014752">
            <w:pPr>
              <w:jc w:val="right"/>
              <w:rPr>
                <w:sz w:val="20"/>
                <w:szCs w:val="20"/>
              </w:rPr>
            </w:pPr>
            <w:r>
              <w:rPr>
                <w:sz w:val="24"/>
                <w:szCs w:val="24"/>
              </w:rPr>
              <w:t>мельном участке и имеет вы-</w:t>
            </w:r>
          </w:p>
        </w:tc>
        <w:tc>
          <w:tcPr>
            <w:tcW w:w="3380" w:type="dxa"/>
            <w:gridSpan w:val="4"/>
            <w:vMerge/>
            <w:vAlign w:val="bottom"/>
          </w:tcPr>
          <w:p w:rsidR="00014752" w:rsidRPr="000E5CA2" w:rsidRDefault="00014752">
            <w:pPr>
              <w:rPr>
                <w:sz w:val="17"/>
                <w:szCs w:val="17"/>
              </w:rPr>
            </w:pPr>
          </w:p>
        </w:tc>
        <w:tc>
          <w:tcPr>
            <w:tcW w:w="1700" w:type="dxa"/>
            <w:vMerge/>
            <w:vAlign w:val="bottom"/>
          </w:tcPr>
          <w:p w:rsidR="00014752" w:rsidRPr="000E5CA2" w:rsidRDefault="00014752">
            <w:pPr>
              <w:rPr>
                <w:sz w:val="17"/>
                <w:szCs w:val="17"/>
              </w:rPr>
            </w:pPr>
          </w:p>
        </w:tc>
        <w:tc>
          <w:tcPr>
            <w:tcW w:w="340" w:type="dxa"/>
            <w:vAlign w:val="bottom"/>
          </w:tcPr>
          <w:p w:rsidR="00014752" w:rsidRPr="000E5CA2" w:rsidRDefault="00014752">
            <w:pPr>
              <w:rPr>
                <w:sz w:val="17"/>
                <w:szCs w:val="17"/>
              </w:rPr>
            </w:pPr>
          </w:p>
        </w:tc>
        <w:tc>
          <w:tcPr>
            <w:tcW w:w="740" w:type="dxa"/>
            <w:vAlign w:val="bottom"/>
          </w:tcPr>
          <w:p w:rsidR="00014752" w:rsidRPr="000E5CA2" w:rsidRDefault="00014752">
            <w:pPr>
              <w:rPr>
                <w:sz w:val="17"/>
                <w:szCs w:val="17"/>
              </w:rPr>
            </w:pPr>
          </w:p>
        </w:tc>
        <w:tc>
          <w:tcPr>
            <w:tcW w:w="380" w:type="dxa"/>
            <w:vAlign w:val="bottom"/>
          </w:tcPr>
          <w:p w:rsidR="00014752" w:rsidRPr="000E5CA2" w:rsidRDefault="00014752">
            <w:pPr>
              <w:rPr>
                <w:sz w:val="17"/>
                <w:szCs w:val="17"/>
              </w:rPr>
            </w:pPr>
          </w:p>
        </w:tc>
        <w:tc>
          <w:tcPr>
            <w:tcW w:w="0" w:type="dxa"/>
            <w:vAlign w:val="bottom"/>
          </w:tcPr>
          <w:p w:rsidR="00014752" w:rsidRPr="000E5CA2" w:rsidRDefault="00014752">
            <w:pPr>
              <w:rPr>
                <w:sz w:val="2"/>
                <w:szCs w:val="2"/>
              </w:rPr>
            </w:pPr>
          </w:p>
        </w:tc>
      </w:tr>
      <w:tr w:rsidR="00014752" w:rsidRPr="000E5CA2">
        <w:trPr>
          <w:trHeight w:val="70"/>
        </w:trPr>
        <w:tc>
          <w:tcPr>
            <w:tcW w:w="3120" w:type="dxa"/>
            <w:gridSpan w:val="6"/>
            <w:vMerge/>
            <w:vAlign w:val="bottom"/>
          </w:tcPr>
          <w:p w:rsidR="00014752" w:rsidRPr="000E5CA2" w:rsidRDefault="00014752">
            <w:pPr>
              <w:rPr>
                <w:sz w:val="6"/>
                <w:szCs w:val="6"/>
              </w:rPr>
            </w:pPr>
          </w:p>
        </w:tc>
        <w:tc>
          <w:tcPr>
            <w:tcW w:w="2840" w:type="dxa"/>
            <w:gridSpan w:val="3"/>
            <w:vMerge w:val="restart"/>
            <w:vAlign w:val="bottom"/>
          </w:tcPr>
          <w:p w:rsidR="00014752" w:rsidRPr="000E5CA2" w:rsidRDefault="00014752">
            <w:pPr>
              <w:ind w:left="200"/>
              <w:rPr>
                <w:sz w:val="20"/>
                <w:szCs w:val="20"/>
              </w:rPr>
            </w:pPr>
            <w:r>
              <w:rPr>
                <w:sz w:val="24"/>
                <w:szCs w:val="24"/>
              </w:rPr>
              <w:t>мого  противопожарного</w:t>
            </w:r>
          </w:p>
        </w:tc>
        <w:tc>
          <w:tcPr>
            <w:tcW w:w="540" w:type="dxa"/>
            <w:vMerge w:val="restart"/>
            <w:vAlign w:val="bottom"/>
          </w:tcPr>
          <w:p w:rsidR="00014752" w:rsidRPr="000E5CA2" w:rsidRDefault="00014752">
            <w:pPr>
              <w:jc w:val="right"/>
              <w:rPr>
                <w:sz w:val="20"/>
                <w:szCs w:val="20"/>
              </w:rPr>
            </w:pPr>
            <w:r>
              <w:rPr>
                <w:sz w:val="24"/>
                <w:szCs w:val="24"/>
              </w:rPr>
              <w:t>ми-</w:t>
            </w:r>
          </w:p>
        </w:tc>
        <w:tc>
          <w:tcPr>
            <w:tcW w:w="1700" w:type="dxa"/>
            <w:vAlign w:val="bottom"/>
          </w:tcPr>
          <w:p w:rsidR="00014752" w:rsidRPr="000E5CA2" w:rsidRDefault="00014752">
            <w:pPr>
              <w:rPr>
                <w:sz w:val="6"/>
                <w:szCs w:val="6"/>
              </w:rPr>
            </w:pPr>
          </w:p>
        </w:tc>
        <w:tc>
          <w:tcPr>
            <w:tcW w:w="340" w:type="dxa"/>
            <w:vAlign w:val="bottom"/>
          </w:tcPr>
          <w:p w:rsidR="00014752" w:rsidRPr="000E5CA2" w:rsidRDefault="00014752">
            <w:pPr>
              <w:rPr>
                <w:sz w:val="6"/>
                <w:szCs w:val="6"/>
              </w:rPr>
            </w:pPr>
          </w:p>
        </w:tc>
        <w:tc>
          <w:tcPr>
            <w:tcW w:w="740" w:type="dxa"/>
            <w:vAlign w:val="bottom"/>
          </w:tcPr>
          <w:p w:rsidR="00014752" w:rsidRPr="000E5CA2" w:rsidRDefault="00014752">
            <w:pPr>
              <w:rPr>
                <w:sz w:val="6"/>
                <w:szCs w:val="6"/>
              </w:rPr>
            </w:pPr>
          </w:p>
        </w:tc>
        <w:tc>
          <w:tcPr>
            <w:tcW w:w="380" w:type="dxa"/>
            <w:vAlign w:val="bottom"/>
          </w:tcPr>
          <w:p w:rsidR="00014752" w:rsidRPr="000E5CA2" w:rsidRDefault="00014752">
            <w:pPr>
              <w:rPr>
                <w:sz w:val="6"/>
                <w:szCs w:val="6"/>
              </w:rPr>
            </w:pPr>
          </w:p>
        </w:tc>
        <w:tc>
          <w:tcPr>
            <w:tcW w:w="0" w:type="dxa"/>
            <w:vAlign w:val="bottom"/>
          </w:tcPr>
          <w:p w:rsidR="00014752" w:rsidRPr="000E5CA2" w:rsidRDefault="00014752">
            <w:pPr>
              <w:rPr>
                <w:sz w:val="2"/>
                <w:szCs w:val="2"/>
              </w:rPr>
            </w:pPr>
          </w:p>
        </w:tc>
      </w:tr>
      <w:tr w:rsidR="00014752" w:rsidRPr="000E5CA2">
        <w:trPr>
          <w:trHeight w:val="206"/>
        </w:trPr>
        <w:tc>
          <w:tcPr>
            <w:tcW w:w="540" w:type="dxa"/>
            <w:vMerge w:val="restart"/>
            <w:vAlign w:val="bottom"/>
          </w:tcPr>
          <w:p w:rsidR="00014752" w:rsidRPr="000E5CA2" w:rsidRDefault="00014752">
            <w:pPr>
              <w:ind w:left="20"/>
              <w:rPr>
                <w:sz w:val="20"/>
                <w:szCs w:val="20"/>
              </w:rPr>
            </w:pPr>
            <w:r>
              <w:rPr>
                <w:sz w:val="24"/>
                <w:szCs w:val="24"/>
              </w:rPr>
              <w:t>ход</w:t>
            </w:r>
          </w:p>
        </w:tc>
        <w:tc>
          <w:tcPr>
            <w:tcW w:w="2580" w:type="dxa"/>
            <w:gridSpan w:val="5"/>
            <w:vMerge w:val="restart"/>
            <w:vAlign w:val="bottom"/>
          </w:tcPr>
          <w:p w:rsidR="00014752" w:rsidRPr="000E5CA2" w:rsidRDefault="00014752">
            <w:pPr>
              <w:jc w:val="right"/>
              <w:rPr>
                <w:sz w:val="20"/>
                <w:szCs w:val="20"/>
              </w:rPr>
            </w:pPr>
            <w:r>
              <w:rPr>
                <w:sz w:val="24"/>
                <w:szCs w:val="24"/>
              </w:rPr>
              <w:t>на  территорию  общего</w:t>
            </w:r>
          </w:p>
        </w:tc>
        <w:tc>
          <w:tcPr>
            <w:tcW w:w="2840" w:type="dxa"/>
            <w:gridSpan w:val="3"/>
            <w:vMerge/>
            <w:vAlign w:val="bottom"/>
          </w:tcPr>
          <w:p w:rsidR="00014752" w:rsidRPr="000E5CA2" w:rsidRDefault="00014752">
            <w:pPr>
              <w:rPr>
                <w:sz w:val="17"/>
                <w:szCs w:val="17"/>
              </w:rPr>
            </w:pPr>
          </w:p>
        </w:tc>
        <w:tc>
          <w:tcPr>
            <w:tcW w:w="540" w:type="dxa"/>
            <w:vMerge/>
            <w:vAlign w:val="bottom"/>
          </w:tcPr>
          <w:p w:rsidR="00014752" w:rsidRPr="000E5CA2" w:rsidRDefault="00014752">
            <w:pPr>
              <w:rPr>
                <w:sz w:val="17"/>
                <w:szCs w:val="17"/>
              </w:rPr>
            </w:pPr>
          </w:p>
        </w:tc>
        <w:tc>
          <w:tcPr>
            <w:tcW w:w="1700" w:type="dxa"/>
            <w:vAlign w:val="bottom"/>
          </w:tcPr>
          <w:p w:rsidR="00014752" w:rsidRPr="000E5CA2" w:rsidRDefault="00014752">
            <w:pPr>
              <w:rPr>
                <w:sz w:val="17"/>
                <w:szCs w:val="17"/>
              </w:rPr>
            </w:pPr>
          </w:p>
        </w:tc>
        <w:tc>
          <w:tcPr>
            <w:tcW w:w="340" w:type="dxa"/>
            <w:vAlign w:val="bottom"/>
          </w:tcPr>
          <w:p w:rsidR="00014752" w:rsidRPr="000E5CA2" w:rsidRDefault="00014752">
            <w:pPr>
              <w:rPr>
                <w:sz w:val="17"/>
                <w:szCs w:val="17"/>
              </w:rPr>
            </w:pPr>
          </w:p>
        </w:tc>
        <w:tc>
          <w:tcPr>
            <w:tcW w:w="740" w:type="dxa"/>
            <w:vAlign w:val="bottom"/>
          </w:tcPr>
          <w:p w:rsidR="00014752" w:rsidRPr="000E5CA2" w:rsidRDefault="00014752">
            <w:pPr>
              <w:rPr>
                <w:sz w:val="17"/>
                <w:szCs w:val="17"/>
              </w:rPr>
            </w:pPr>
          </w:p>
        </w:tc>
        <w:tc>
          <w:tcPr>
            <w:tcW w:w="380" w:type="dxa"/>
            <w:vAlign w:val="bottom"/>
          </w:tcPr>
          <w:p w:rsidR="00014752" w:rsidRPr="000E5CA2" w:rsidRDefault="00014752">
            <w:pPr>
              <w:rPr>
                <w:sz w:val="17"/>
                <w:szCs w:val="17"/>
              </w:rPr>
            </w:pPr>
          </w:p>
        </w:tc>
        <w:tc>
          <w:tcPr>
            <w:tcW w:w="0" w:type="dxa"/>
            <w:vAlign w:val="bottom"/>
          </w:tcPr>
          <w:p w:rsidR="00014752" w:rsidRPr="000E5CA2" w:rsidRDefault="00014752">
            <w:pPr>
              <w:rPr>
                <w:sz w:val="2"/>
                <w:szCs w:val="2"/>
              </w:rPr>
            </w:pPr>
          </w:p>
        </w:tc>
      </w:tr>
      <w:tr w:rsidR="00014752" w:rsidRPr="000E5CA2">
        <w:trPr>
          <w:trHeight w:val="70"/>
        </w:trPr>
        <w:tc>
          <w:tcPr>
            <w:tcW w:w="540" w:type="dxa"/>
            <w:vMerge/>
            <w:vAlign w:val="bottom"/>
          </w:tcPr>
          <w:p w:rsidR="00014752" w:rsidRPr="000E5CA2" w:rsidRDefault="00014752">
            <w:pPr>
              <w:rPr>
                <w:sz w:val="6"/>
                <w:szCs w:val="6"/>
              </w:rPr>
            </w:pPr>
          </w:p>
        </w:tc>
        <w:tc>
          <w:tcPr>
            <w:tcW w:w="2580" w:type="dxa"/>
            <w:gridSpan w:val="5"/>
            <w:vMerge/>
            <w:vAlign w:val="bottom"/>
          </w:tcPr>
          <w:p w:rsidR="00014752" w:rsidRPr="000E5CA2" w:rsidRDefault="00014752">
            <w:pPr>
              <w:rPr>
                <w:sz w:val="6"/>
                <w:szCs w:val="6"/>
              </w:rPr>
            </w:pPr>
          </w:p>
        </w:tc>
        <w:tc>
          <w:tcPr>
            <w:tcW w:w="1980" w:type="dxa"/>
            <w:gridSpan w:val="2"/>
            <w:vMerge w:val="restart"/>
            <w:vAlign w:val="bottom"/>
          </w:tcPr>
          <w:p w:rsidR="00014752" w:rsidRPr="000E5CA2" w:rsidRDefault="00014752">
            <w:pPr>
              <w:ind w:left="200"/>
              <w:rPr>
                <w:sz w:val="20"/>
                <w:szCs w:val="20"/>
              </w:rPr>
            </w:pPr>
            <w:r>
              <w:rPr>
                <w:sz w:val="24"/>
                <w:szCs w:val="24"/>
              </w:rPr>
              <w:t>нимума);</w:t>
            </w:r>
          </w:p>
        </w:tc>
        <w:tc>
          <w:tcPr>
            <w:tcW w:w="860" w:type="dxa"/>
            <w:vAlign w:val="bottom"/>
          </w:tcPr>
          <w:p w:rsidR="00014752" w:rsidRPr="000E5CA2" w:rsidRDefault="00014752">
            <w:pPr>
              <w:rPr>
                <w:sz w:val="6"/>
                <w:szCs w:val="6"/>
              </w:rPr>
            </w:pPr>
          </w:p>
        </w:tc>
        <w:tc>
          <w:tcPr>
            <w:tcW w:w="540" w:type="dxa"/>
            <w:vAlign w:val="bottom"/>
          </w:tcPr>
          <w:p w:rsidR="00014752" w:rsidRPr="000E5CA2" w:rsidRDefault="00014752">
            <w:pPr>
              <w:rPr>
                <w:sz w:val="6"/>
                <w:szCs w:val="6"/>
              </w:rPr>
            </w:pPr>
          </w:p>
        </w:tc>
        <w:tc>
          <w:tcPr>
            <w:tcW w:w="3160" w:type="dxa"/>
            <w:gridSpan w:val="4"/>
            <w:vMerge w:val="restart"/>
            <w:vAlign w:val="bottom"/>
          </w:tcPr>
          <w:p w:rsidR="00014752" w:rsidRPr="000E5CA2" w:rsidRDefault="00014752">
            <w:pPr>
              <w:jc w:val="right"/>
              <w:rPr>
                <w:sz w:val="20"/>
                <w:szCs w:val="20"/>
              </w:rPr>
            </w:pPr>
            <w:r>
              <w:rPr>
                <w:sz w:val="24"/>
                <w:szCs w:val="24"/>
              </w:rPr>
              <w:t>Не  допускается  ориентиро-</w:t>
            </w:r>
          </w:p>
        </w:tc>
        <w:tc>
          <w:tcPr>
            <w:tcW w:w="0" w:type="dxa"/>
            <w:vAlign w:val="bottom"/>
          </w:tcPr>
          <w:p w:rsidR="00014752" w:rsidRPr="000E5CA2" w:rsidRDefault="00014752">
            <w:pPr>
              <w:rPr>
                <w:sz w:val="2"/>
                <w:szCs w:val="2"/>
              </w:rPr>
            </w:pPr>
          </w:p>
        </w:tc>
      </w:tr>
      <w:tr w:rsidR="00014752" w:rsidRPr="000E5CA2">
        <w:trPr>
          <w:trHeight w:val="206"/>
        </w:trPr>
        <w:tc>
          <w:tcPr>
            <w:tcW w:w="1400" w:type="dxa"/>
            <w:gridSpan w:val="3"/>
            <w:vMerge w:val="restart"/>
            <w:vAlign w:val="bottom"/>
          </w:tcPr>
          <w:p w:rsidR="00014752" w:rsidRPr="000E5CA2" w:rsidRDefault="00014752">
            <w:pPr>
              <w:ind w:left="20"/>
              <w:rPr>
                <w:sz w:val="20"/>
                <w:szCs w:val="20"/>
              </w:rPr>
            </w:pPr>
            <w:r>
              <w:rPr>
                <w:sz w:val="24"/>
                <w:szCs w:val="24"/>
              </w:rPr>
              <w:t>пользования,</w:t>
            </w:r>
          </w:p>
        </w:tc>
        <w:tc>
          <w:tcPr>
            <w:tcW w:w="660" w:type="dxa"/>
            <w:vMerge w:val="restart"/>
            <w:vAlign w:val="bottom"/>
          </w:tcPr>
          <w:p w:rsidR="00014752" w:rsidRPr="000E5CA2" w:rsidRDefault="00014752">
            <w:pPr>
              <w:ind w:left="240"/>
              <w:rPr>
                <w:sz w:val="20"/>
                <w:szCs w:val="20"/>
              </w:rPr>
            </w:pPr>
            <w:r>
              <w:rPr>
                <w:sz w:val="24"/>
                <w:szCs w:val="24"/>
              </w:rPr>
              <w:t>или</w:t>
            </w:r>
          </w:p>
        </w:tc>
        <w:tc>
          <w:tcPr>
            <w:tcW w:w="1060" w:type="dxa"/>
            <w:gridSpan w:val="2"/>
            <w:vMerge w:val="restart"/>
            <w:vAlign w:val="bottom"/>
          </w:tcPr>
          <w:p w:rsidR="00014752" w:rsidRPr="000E5CA2" w:rsidRDefault="00014752">
            <w:pPr>
              <w:jc w:val="right"/>
              <w:rPr>
                <w:sz w:val="20"/>
                <w:szCs w:val="20"/>
              </w:rPr>
            </w:pPr>
            <w:r>
              <w:rPr>
                <w:sz w:val="24"/>
                <w:szCs w:val="24"/>
              </w:rPr>
              <w:t>каждый</w:t>
            </w:r>
          </w:p>
        </w:tc>
        <w:tc>
          <w:tcPr>
            <w:tcW w:w="1980" w:type="dxa"/>
            <w:gridSpan w:val="2"/>
            <w:vMerge/>
            <w:vAlign w:val="bottom"/>
          </w:tcPr>
          <w:p w:rsidR="00014752" w:rsidRPr="000E5CA2" w:rsidRDefault="00014752">
            <w:pPr>
              <w:rPr>
                <w:sz w:val="17"/>
                <w:szCs w:val="17"/>
              </w:rPr>
            </w:pPr>
          </w:p>
        </w:tc>
        <w:tc>
          <w:tcPr>
            <w:tcW w:w="860" w:type="dxa"/>
            <w:vAlign w:val="bottom"/>
          </w:tcPr>
          <w:p w:rsidR="00014752" w:rsidRPr="000E5CA2" w:rsidRDefault="00014752">
            <w:pPr>
              <w:rPr>
                <w:sz w:val="17"/>
                <w:szCs w:val="17"/>
              </w:rPr>
            </w:pPr>
          </w:p>
        </w:tc>
        <w:tc>
          <w:tcPr>
            <w:tcW w:w="540" w:type="dxa"/>
            <w:vAlign w:val="bottom"/>
          </w:tcPr>
          <w:p w:rsidR="00014752" w:rsidRPr="000E5CA2" w:rsidRDefault="00014752">
            <w:pPr>
              <w:rPr>
                <w:sz w:val="17"/>
                <w:szCs w:val="17"/>
              </w:rPr>
            </w:pPr>
          </w:p>
        </w:tc>
        <w:tc>
          <w:tcPr>
            <w:tcW w:w="3160" w:type="dxa"/>
            <w:gridSpan w:val="4"/>
            <w:vMerge/>
            <w:vAlign w:val="bottom"/>
          </w:tcPr>
          <w:p w:rsidR="00014752" w:rsidRPr="000E5CA2" w:rsidRDefault="00014752">
            <w:pPr>
              <w:rPr>
                <w:sz w:val="17"/>
                <w:szCs w:val="17"/>
              </w:rPr>
            </w:pPr>
          </w:p>
        </w:tc>
        <w:tc>
          <w:tcPr>
            <w:tcW w:w="0" w:type="dxa"/>
            <w:vAlign w:val="bottom"/>
          </w:tcPr>
          <w:p w:rsidR="00014752" w:rsidRPr="000E5CA2" w:rsidRDefault="00014752">
            <w:pPr>
              <w:rPr>
                <w:sz w:val="2"/>
                <w:szCs w:val="2"/>
              </w:rPr>
            </w:pPr>
          </w:p>
        </w:tc>
      </w:tr>
      <w:tr w:rsidR="00014752" w:rsidRPr="000E5CA2">
        <w:trPr>
          <w:trHeight w:val="70"/>
        </w:trPr>
        <w:tc>
          <w:tcPr>
            <w:tcW w:w="1400" w:type="dxa"/>
            <w:gridSpan w:val="3"/>
            <w:vMerge/>
            <w:vAlign w:val="bottom"/>
          </w:tcPr>
          <w:p w:rsidR="00014752" w:rsidRPr="000E5CA2" w:rsidRDefault="00014752">
            <w:pPr>
              <w:rPr>
                <w:sz w:val="6"/>
                <w:szCs w:val="6"/>
              </w:rPr>
            </w:pPr>
          </w:p>
        </w:tc>
        <w:tc>
          <w:tcPr>
            <w:tcW w:w="660" w:type="dxa"/>
            <w:vMerge/>
            <w:vAlign w:val="bottom"/>
          </w:tcPr>
          <w:p w:rsidR="00014752" w:rsidRPr="000E5CA2" w:rsidRDefault="00014752">
            <w:pPr>
              <w:rPr>
                <w:sz w:val="6"/>
                <w:szCs w:val="6"/>
              </w:rPr>
            </w:pPr>
          </w:p>
        </w:tc>
        <w:tc>
          <w:tcPr>
            <w:tcW w:w="1060" w:type="dxa"/>
            <w:gridSpan w:val="2"/>
            <w:vMerge/>
            <w:vAlign w:val="bottom"/>
          </w:tcPr>
          <w:p w:rsidR="00014752" w:rsidRPr="000E5CA2" w:rsidRDefault="00014752">
            <w:pPr>
              <w:rPr>
                <w:sz w:val="6"/>
                <w:szCs w:val="6"/>
              </w:rPr>
            </w:pPr>
          </w:p>
        </w:tc>
        <w:tc>
          <w:tcPr>
            <w:tcW w:w="1980" w:type="dxa"/>
            <w:gridSpan w:val="2"/>
            <w:vMerge w:val="restart"/>
            <w:vAlign w:val="bottom"/>
          </w:tcPr>
          <w:p w:rsidR="00014752" w:rsidRPr="000E5CA2" w:rsidRDefault="00014752">
            <w:pPr>
              <w:ind w:left="300"/>
              <w:rPr>
                <w:sz w:val="20"/>
                <w:szCs w:val="20"/>
              </w:rPr>
            </w:pPr>
            <w:r>
              <w:rPr>
                <w:sz w:val="24"/>
                <w:szCs w:val="24"/>
              </w:rPr>
              <w:t>Хозяйственные</w:t>
            </w:r>
          </w:p>
        </w:tc>
        <w:tc>
          <w:tcPr>
            <w:tcW w:w="1400" w:type="dxa"/>
            <w:gridSpan w:val="2"/>
            <w:vMerge w:val="restart"/>
            <w:vAlign w:val="bottom"/>
          </w:tcPr>
          <w:p w:rsidR="00014752" w:rsidRPr="000E5CA2" w:rsidRDefault="00014752">
            <w:pPr>
              <w:jc w:val="right"/>
              <w:rPr>
                <w:sz w:val="20"/>
                <w:szCs w:val="20"/>
              </w:rPr>
            </w:pPr>
            <w:r>
              <w:rPr>
                <w:sz w:val="24"/>
                <w:szCs w:val="24"/>
              </w:rPr>
              <w:t>постройки</w:t>
            </w:r>
          </w:p>
        </w:tc>
        <w:tc>
          <w:tcPr>
            <w:tcW w:w="2040" w:type="dxa"/>
            <w:gridSpan w:val="2"/>
            <w:vMerge w:val="restart"/>
            <w:vAlign w:val="bottom"/>
          </w:tcPr>
          <w:p w:rsidR="00014752" w:rsidRPr="000E5CA2" w:rsidRDefault="00014752">
            <w:pPr>
              <w:ind w:left="100"/>
              <w:rPr>
                <w:sz w:val="20"/>
                <w:szCs w:val="20"/>
              </w:rPr>
            </w:pPr>
            <w:r>
              <w:rPr>
                <w:sz w:val="24"/>
                <w:szCs w:val="24"/>
              </w:rPr>
              <w:t>вать  ОКС  иначе,</w:t>
            </w:r>
          </w:p>
        </w:tc>
        <w:tc>
          <w:tcPr>
            <w:tcW w:w="1120" w:type="dxa"/>
            <w:gridSpan w:val="2"/>
            <w:vMerge w:val="restart"/>
            <w:vAlign w:val="bottom"/>
          </w:tcPr>
          <w:p w:rsidR="00014752" w:rsidRPr="000E5CA2" w:rsidRDefault="00014752">
            <w:pPr>
              <w:jc w:val="right"/>
              <w:rPr>
                <w:sz w:val="20"/>
                <w:szCs w:val="20"/>
              </w:rPr>
            </w:pPr>
            <w:r>
              <w:rPr>
                <w:sz w:val="24"/>
                <w:szCs w:val="24"/>
              </w:rPr>
              <w:t>чем  вдоль</w:t>
            </w:r>
          </w:p>
        </w:tc>
        <w:tc>
          <w:tcPr>
            <w:tcW w:w="0" w:type="dxa"/>
            <w:vAlign w:val="bottom"/>
          </w:tcPr>
          <w:p w:rsidR="00014752" w:rsidRPr="000E5CA2" w:rsidRDefault="00014752">
            <w:pPr>
              <w:rPr>
                <w:sz w:val="2"/>
                <w:szCs w:val="2"/>
              </w:rPr>
            </w:pPr>
          </w:p>
        </w:tc>
      </w:tr>
      <w:tr w:rsidR="00014752" w:rsidRPr="000E5CA2">
        <w:trPr>
          <w:trHeight w:val="206"/>
        </w:trPr>
        <w:tc>
          <w:tcPr>
            <w:tcW w:w="1400" w:type="dxa"/>
            <w:gridSpan w:val="3"/>
            <w:vMerge w:val="restart"/>
            <w:vAlign w:val="bottom"/>
          </w:tcPr>
          <w:p w:rsidR="00014752" w:rsidRPr="000E5CA2" w:rsidRDefault="00014752">
            <w:pPr>
              <w:ind w:left="20"/>
              <w:rPr>
                <w:sz w:val="20"/>
                <w:szCs w:val="20"/>
              </w:rPr>
            </w:pPr>
            <w:r>
              <w:rPr>
                <w:sz w:val="24"/>
                <w:szCs w:val="24"/>
              </w:rPr>
              <w:t>блок  имеет</w:t>
            </w:r>
          </w:p>
        </w:tc>
        <w:tc>
          <w:tcPr>
            <w:tcW w:w="1360" w:type="dxa"/>
            <w:gridSpan w:val="2"/>
            <w:vMerge w:val="restart"/>
            <w:vAlign w:val="bottom"/>
          </w:tcPr>
          <w:p w:rsidR="00014752" w:rsidRPr="000E5CA2" w:rsidRDefault="00014752">
            <w:pPr>
              <w:ind w:left="100"/>
              <w:rPr>
                <w:sz w:val="20"/>
                <w:szCs w:val="20"/>
              </w:rPr>
            </w:pPr>
            <w:r>
              <w:rPr>
                <w:sz w:val="24"/>
                <w:szCs w:val="24"/>
              </w:rPr>
              <w:t>отдельный</w:t>
            </w:r>
          </w:p>
        </w:tc>
        <w:tc>
          <w:tcPr>
            <w:tcW w:w="360" w:type="dxa"/>
            <w:vMerge w:val="restart"/>
            <w:vAlign w:val="bottom"/>
          </w:tcPr>
          <w:p w:rsidR="00014752" w:rsidRPr="000E5CA2" w:rsidRDefault="00014752">
            <w:pPr>
              <w:jc w:val="right"/>
              <w:rPr>
                <w:sz w:val="20"/>
                <w:szCs w:val="20"/>
              </w:rPr>
            </w:pPr>
            <w:r>
              <w:rPr>
                <w:sz w:val="24"/>
                <w:szCs w:val="24"/>
              </w:rPr>
              <w:t>зе-</w:t>
            </w:r>
          </w:p>
        </w:tc>
        <w:tc>
          <w:tcPr>
            <w:tcW w:w="1980" w:type="dxa"/>
            <w:gridSpan w:val="2"/>
            <w:vMerge/>
            <w:vAlign w:val="bottom"/>
          </w:tcPr>
          <w:p w:rsidR="00014752" w:rsidRPr="000E5CA2" w:rsidRDefault="00014752">
            <w:pPr>
              <w:rPr>
                <w:sz w:val="17"/>
                <w:szCs w:val="17"/>
              </w:rPr>
            </w:pPr>
          </w:p>
        </w:tc>
        <w:tc>
          <w:tcPr>
            <w:tcW w:w="1400" w:type="dxa"/>
            <w:gridSpan w:val="2"/>
            <w:vMerge/>
            <w:vAlign w:val="bottom"/>
          </w:tcPr>
          <w:p w:rsidR="00014752" w:rsidRPr="000E5CA2" w:rsidRDefault="00014752">
            <w:pPr>
              <w:rPr>
                <w:sz w:val="17"/>
                <w:szCs w:val="17"/>
              </w:rPr>
            </w:pPr>
          </w:p>
        </w:tc>
        <w:tc>
          <w:tcPr>
            <w:tcW w:w="2040" w:type="dxa"/>
            <w:gridSpan w:val="2"/>
            <w:vMerge/>
            <w:vAlign w:val="bottom"/>
          </w:tcPr>
          <w:p w:rsidR="00014752" w:rsidRPr="000E5CA2" w:rsidRDefault="00014752">
            <w:pPr>
              <w:rPr>
                <w:sz w:val="17"/>
                <w:szCs w:val="17"/>
              </w:rPr>
            </w:pPr>
          </w:p>
        </w:tc>
        <w:tc>
          <w:tcPr>
            <w:tcW w:w="1120" w:type="dxa"/>
            <w:gridSpan w:val="2"/>
            <w:vMerge/>
            <w:vAlign w:val="bottom"/>
          </w:tcPr>
          <w:p w:rsidR="00014752" w:rsidRPr="000E5CA2" w:rsidRDefault="00014752">
            <w:pPr>
              <w:rPr>
                <w:sz w:val="17"/>
                <w:szCs w:val="17"/>
              </w:rPr>
            </w:pPr>
          </w:p>
        </w:tc>
        <w:tc>
          <w:tcPr>
            <w:tcW w:w="0" w:type="dxa"/>
            <w:vAlign w:val="bottom"/>
          </w:tcPr>
          <w:p w:rsidR="00014752" w:rsidRPr="000E5CA2" w:rsidRDefault="00014752">
            <w:pPr>
              <w:rPr>
                <w:sz w:val="2"/>
                <w:szCs w:val="2"/>
              </w:rPr>
            </w:pPr>
          </w:p>
        </w:tc>
      </w:tr>
      <w:tr w:rsidR="00014752" w:rsidRPr="000E5CA2">
        <w:trPr>
          <w:trHeight w:val="70"/>
        </w:trPr>
        <w:tc>
          <w:tcPr>
            <w:tcW w:w="1400" w:type="dxa"/>
            <w:gridSpan w:val="3"/>
            <w:vMerge/>
            <w:vAlign w:val="bottom"/>
          </w:tcPr>
          <w:p w:rsidR="00014752" w:rsidRPr="000E5CA2" w:rsidRDefault="00014752">
            <w:pPr>
              <w:rPr>
                <w:sz w:val="6"/>
                <w:szCs w:val="6"/>
              </w:rPr>
            </w:pPr>
          </w:p>
        </w:tc>
        <w:tc>
          <w:tcPr>
            <w:tcW w:w="1360" w:type="dxa"/>
            <w:gridSpan w:val="2"/>
            <w:vMerge/>
            <w:vAlign w:val="bottom"/>
          </w:tcPr>
          <w:p w:rsidR="00014752" w:rsidRPr="000E5CA2" w:rsidRDefault="00014752">
            <w:pPr>
              <w:rPr>
                <w:sz w:val="6"/>
                <w:szCs w:val="6"/>
              </w:rPr>
            </w:pPr>
          </w:p>
        </w:tc>
        <w:tc>
          <w:tcPr>
            <w:tcW w:w="360" w:type="dxa"/>
            <w:vMerge/>
            <w:vAlign w:val="bottom"/>
          </w:tcPr>
          <w:p w:rsidR="00014752" w:rsidRPr="000E5CA2" w:rsidRDefault="00014752">
            <w:pPr>
              <w:rPr>
                <w:sz w:val="6"/>
                <w:szCs w:val="6"/>
              </w:rPr>
            </w:pPr>
          </w:p>
        </w:tc>
        <w:tc>
          <w:tcPr>
            <w:tcW w:w="3380" w:type="dxa"/>
            <w:gridSpan w:val="4"/>
            <w:vMerge w:val="restart"/>
            <w:vAlign w:val="bottom"/>
          </w:tcPr>
          <w:p w:rsidR="00014752" w:rsidRPr="000E5CA2" w:rsidRDefault="00014752">
            <w:pPr>
              <w:jc w:val="right"/>
              <w:rPr>
                <w:sz w:val="20"/>
                <w:szCs w:val="20"/>
              </w:rPr>
            </w:pPr>
            <w:r>
              <w:rPr>
                <w:sz w:val="24"/>
                <w:szCs w:val="24"/>
              </w:rPr>
              <w:t>для содержания скота и пти-</w:t>
            </w:r>
          </w:p>
        </w:tc>
        <w:tc>
          <w:tcPr>
            <w:tcW w:w="3160" w:type="dxa"/>
            <w:gridSpan w:val="4"/>
            <w:vMerge w:val="restart"/>
            <w:vAlign w:val="bottom"/>
          </w:tcPr>
          <w:p w:rsidR="00014752" w:rsidRPr="000E5CA2" w:rsidRDefault="00014752">
            <w:pPr>
              <w:ind w:left="100"/>
              <w:rPr>
                <w:sz w:val="20"/>
                <w:szCs w:val="20"/>
              </w:rPr>
            </w:pPr>
            <w:r>
              <w:rPr>
                <w:sz w:val="24"/>
                <w:szCs w:val="24"/>
              </w:rPr>
              <w:t>сложившейся  линии  регули-</w:t>
            </w:r>
          </w:p>
        </w:tc>
        <w:tc>
          <w:tcPr>
            <w:tcW w:w="0" w:type="dxa"/>
            <w:vAlign w:val="bottom"/>
          </w:tcPr>
          <w:p w:rsidR="00014752" w:rsidRPr="000E5CA2" w:rsidRDefault="00014752">
            <w:pPr>
              <w:rPr>
                <w:sz w:val="2"/>
                <w:szCs w:val="2"/>
              </w:rPr>
            </w:pPr>
          </w:p>
        </w:tc>
      </w:tr>
      <w:tr w:rsidR="00014752" w:rsidRPr="000E5CA2">
        <w:trPr>
          <w:trHeight w:val="206"/>
        </w:trPr>
        <w:tc>
          <w:tcPr>
            <w:tcW w:w="3120" w:type="dxa"/>
            <w:gridSpan w:val="6"/>
            <w:vMerge w:val="restart"/>
            <w:vAlign w:val="bottom"/>
          </w:tcPr>
          <w:p w:rsidR="00014752" w:rsidRPr="000E5CA2" w:rsidRDefault="00014752">
            <w:pPr>
              <w:jc w:val="right"/>
              <w:rPr>
                <w:sz w:val="20"/>
                <w:szCs w:val="20"/>
              </w:rPr>
            </w:pPr>
            <w:r>
              <w:rPr>
                <w:sz w:val="24"/>
                <w:szCs w:val="24"/>
              </w:rPr>
              <w:t>мельный участок, и выход на</w:t>
            </w:r>
          </w:p>
        </w:tc>
        <w:tc>
          <w:tcPr>
            <w:tcW w:w="3380" w:type="dxa"/>
            <w:gridSpan w:val="4"/>
            <w:vMerge/>
            <w:vAlign w:val="bottom"/>
          </w:tcPr>
          <w:p w:rsidR="00014752" w:rsidRPr="000E5CA2" w:rsidRDefault="00014752">
            <w:pPr>
              <w:rPr>
                <w:sz w:val="17"/>
                <w:szCs w:val="17"/>
              </w:rPr>
            </w:pPr>
          </w:p>
        </w:tc>
        <w:tc>
          <w:tcPr>
            <w:tcW w:w="3160" w:type="dxa"/>
            <w:gridSpan w:val="4"/>
            <w:vMerge/>
            <w:vAlign w:val="bottom"/>
          </w:tcPr>
          <w:p w:rsidR="00014752" w:rsidRPr="000E5CA2" w:rsidRDefault="00014752">
            <w:pPr>
              <w:rPr>
                <w:sz w:val="17"/>
                <w:szCs w:val="17"/>
              </w:rPr>
            </w:pPr>
          </w:p>
        </w:tc>
        <w:tc>
          <w:tcPr>
            <w:tcW w:w="0" w:type="dxa"/>
            <w:vAlign w:val="bottom"/>
          </w:tcPr>
          <w:p w:rsidR="00014752" w:rsidRPr="000E5CA2" w:rsidRDefault="00014752">
            <w:pPr>
              <w:rPr>
                <w:sz w:val="2"/>
                <w:szCs w:val="2"/>
              </w:rPr>
            </w:pPr>
          </w:p>
        </w:tc>
      </w:tr>
      <w:tr w:rsidR="00014752" w:rsidRPr="000E5CA2">
        <w:trPr>
          <w:trHeight w:val="70"/>
        </w:trPr>
        <w:tc>
          <w:tcPr>
            <w:tcW w:w="3120" w:type="dxa"/>
            <w:gridSpan w:val="6"/>
            <w:vMerge/>
            <w:vAlign w:val="bottom"/>
          </w:tcPr>
          <w:p w:rsidR="00014752" w:rsidRPr="000E5CA2" w:rsidRDefault="00014752">
            <w:pPr>
              <w:rPr>
                <w:sz w:val="6"/>
                <w:szCs w:val="6"/>
              </w:rPr>
            </w:pPr>
          </w:p>
        </w:tc>
        <w:tc>
          <w:tcPr>
            <w:tcW w:w="3380" w:type="dxa"/>
            <w:gridSpan w:val="4"/>
            <w:vMerge w:val="restart"/>
            <w:vAlign w:val="bottom"/>
          </w:tcPr>
          <w:p w:rsidR="00014752" w:rsidRPr="000E5CA2" w:rsidRDefault="00014752">
            <w:pPr>
              <w:jc w:val="right"/>
              <w:rPr>
                <w:sz w:val="20"/>
                <w:szCs w:val="20"/>
              </w:rPr>
            </w:pPr>
            <w:r>
              <w:rPr>
                <w:sz w:val="24"/>
                <w:szCs w:val="24"/>
              </w:rPr>
              <w:t>цы  следует  предусматривать</w:t>
            </w:r>
          </w:p>
        </w:tc>
        <w:tc>
          <w:tcPr>
            <w:tcW w:w="2780" w:type="dxa"/>
            <w:gridSpan w:val="3"/>
            <w:vMerge w:val="restart"/>
            <w:vAlign w:val="bottom"/>
          </w:tcPr>
          <w:p w:rsidR="00014752" w:rsidRPr="000E5CA2" w:rsidRDefault="00014752">
            <w:pPr>
              <w:ind w:left="100"/>
              <w:rPr>
                <w:sz w:val="20"/>
                <w:szCs w:val="20"/>
              </w:rPr>
            </w:pPr>
            <w:r>
              <w:rPr>
                <w:sz w:val="24"/>
                <w:szCs w:val="24"/>
              </w:rPr>
              <w:t>рования застройки.</w:t>
            </w:r>
          </w:p>
        </w:tc>
        <w:tc>
          <w:tcPr>
            <w:tcW w:w="380" w:type="dxa"/>
            <w:vAlign w:val="bottom"/>
          </w:tcPr>
          <w:p w:rsidR="00014752" w:rsidRPr="000E5CA2" w:rsidRDefault="00014752">
            <w:pPr>
              <w:rPr>
                <w:sz w:val="6"/>
                <w:szCs w:val="6"/>
              </w:rPr>
            </w:pPr>
          </w:p>
        </w:tc>
        <w:tc>
          <w:tcPr>
            <w:tcW w:w="0" w:type="dxa"/>
            <w:vAlign w:val="bottom"/>
          </w:tcPr>
          <w:p w:rsidR="00014752" w:rsidRPr="000E5CA2" w:rsidRDefault="00014752">
            <w:pPr>
              <w:rPr>
                <w:sz w:val="2"/>
                <w:szCs w:val="2"/>
              </w:rPr>
            </w:pPr>
          </w:p>
        </w:tc>
      </w:tr>
      <w:tr w:rsidR="00014752" w:rsidRPr="000E5CA2">
        <w:trPr>
          <w:trHeight w:val="206"/>
        </w:trPr>
        <w:tc>
          <w:tcPr>
            <w:tcW w:w="2760" w:type="dxa"/>
            <w:gridSpan w:val="5"/>
            <w:vMerge w:val="restart"/>
            <w:vAlign w:val="bottom"/>
          </w:tcPr>
          <w:p w:rsidR="00014752" w:rsidRPr="000E5CA2" w:rsidRDefault="00014752">
            <w:pPr>
              <w:ind w:left="20"/>
              <w:rPr>
                <w:sz w:val="20"/>
                <w:szCs w:val="20"/>
              </w:rPr>
            </w:pPr>
            <w:r>
              <w:rPr>
                <w:sz w:val="24"/>
                <w:szCs w:val="24"/>
              </w:rPr>
              <w:t>собственную территорию.</w:t>
            </w:r>
          </w:p>
        </w:tc>
        <w:tc>
          <w:tcPr>
            <w:tcW w:w="360" w:type="dxa"/>
            <w:vAlign w:val="bottom"/>
          </w:tcPr>
          <w:p w:rsidR="00014752" w:rsidRPr="000E5CA2" w:rsidRDefault="00014752">
            <w:pPr>
              <w:rPr>
                <w:sz w:val="17"/>
                <w:szCs w:val="17"/>
              </w:rPr>
            </w:pPr>
          </w:p>
        </w:tc>
        <w:tc>
          <w:tcPr>
            <w:tcW w:w="3380" w:type="dxa"/>
            <w:gridSpan w:val="4"/>
            <w:vMerge/>
            <w:vAlign w:val="bottom"/>
          </w:tcPr>
          <w:p w:rsidR="00014752" w:rsidRPr="000E5CA2" w:rsidRDefault="00014752">
            <w:pPr>
              <w:rPr>
                <w:sz w:val="17"/>
                <w:szCs w:val="17"/>
              </w:rPr>
            </w:pPr>
          </w:p>
        </w:tc>
        <w:tc>
          <w:tcPr>
            <w:tcW w:w="2780" w:type="dxa"/>
            <w:gridSpan w:val="3"/>
            <w:vMerge/>
            <w:vAlign w:val="bottom"/>
          </w:tcPr>
          <w:p w:rsidR="00014752" w:rsidRPr="000E5CA2" w:rsidRDefault="00014752">
            <w:pPr>
              <w:rPr>
                <w:sz w:val="17"/>
                <w:szCs w:val="17"/>
              </w:rPr>
            </w:pPr>
          </w:p>
        </w:tc>
        <w:tc>
          <w:tcPr>
            <w:tcW w:w="380" w:type="dxa"/>
            <w:vAlign w:val="bottom"/>
          </w:tcPr>
          <w:p w:rsidR="00014752" w:rsidRPr="000E5CA2" w:rsidRDefault="00014752">
            <w:pPr>
              <w:rPr>
                <w:sz w:val="17"/>
                <w:szCs w:val="17"/>
              </w:rPr>
            </w:pPr>
          </w:p>
        </w:tc>
        <w:tc>
          <w:tcPr>
            <w:tcW w:w="0" w:type="dxa"/>
            <w:vAlign w:val="bottom"/>
          </w:tcPr>
          <w:p w:rsidR="00014752" w:rsidRPr="000E5CA2" w:rsidRDefault="00014752">
            <w:pPr>
              <w:rPr>
                <w:sz w:val="2"/>
                <w:szCs w:val="2"/>
              </w:rPr>
            </w:pPr>
          </w:p>
        </w:tc>
      </w:tr>
      <w:tr w:rsidR="00014752" w:rsidRPr="000E5CA2">
        <w:trPr>
          <w:trHeight w:val="70"/>
        </w:trPr>
        <w:tc>
          <w:tcPr>
            <w:tcW w:w="2760" w:type="dxa"/>
            <w:gridSpan w:val="5"/>
            <w:vMerge/>
            <w:vAlign w:val="bottom"/>
          </w:tcPr>
          <w:p w:rsidR="00014752" w:rsidRPr="000E5CA2" w:rsidRDefault="00014752">
            <w:pPr>
              <w:rPr>
                <w:sz w:val="6"/>
                <w:szCs w:val="6"/>
              </w:rPr>
            </w:pPr>
          </w:p>
        </w:tc>
        <w:tc>
          <w:tcPr>
            <w:tcW w:w="360" w:type="dxa"/>
            <w:vAlign w:val="bottom"/>
          </w:tcPr>
          <w:p w:rsidR="00014752" w:rsidRPr="000E5CA2" w:rsidRDefault="00014752">
            <w:pPr>
              <w:rPr>
                <w:sz w:val="6"/>
                <w:szCs w:val="6"/>
              </w:rPr>
            </w:pPr>
          </w:p>
        </w:tc>
        <w:tc>
          <w:tcPr>
            <w:tcW w:w="3380" w:type="dxa"/>
            <w:gridSpan w:val="4"/>
            <w:vMerge w:val="restart"/>
            <w:vAlign w:val="bottom"/>
          </w:tcPr>
          <w:p w:rsidR="00014752" w:rsidRPr="000E5CA2" w:rsidRDefault="00014752">
            <w:pPr>
              <w:jc w:val="right"/>
              <w:rPr>
                <w:sz w:val="20"/>
                <w:szCs w:val="20"/>
              </w:rPr>
            </w:pPr>
            <w:r>
              <w:rPr>
                <w:sz w:val="24"/>
                <w:szCs w:val="24"/>
              </w:rPr>
              <w:t>на расстоянии от окон жилых</w:t>
            </w:r>
          </w:p>
        </w:tc>
        <w:tc>
          <w:tcPr>
            <w:tcW w:w="1700" w:type="dxa"/>
            <w:vAlign w:val="bottom"/>
          </w:tcPr>
          <w:p w:rsidR="00014752" w:rsidRPr="000E5CA2" w:rsidRDefault="00014752">
            <w:pPr>
              <w:rPr>
                <w:sz w:val="6"/>
                <w:szCs w:val="6"/>
              </w:rPr>
            </w:pPr>
          </w:p>
        </w:tc>
        <w:tc>
          <w:tcPr>
            <w:tcW w:w="340" w:type="dxa"/>
            <w:vAlign w:val="bottom"/>
          </w:tcPr>
          <w:p w:rsidR="00014752" w:rsidRPr="000E5CA2" w:rsidRDefault="00014752">
            <w:pPr>
              <w:rPr>
                <w:sz w:val="6"/>
                <w:szCs w:val="6"/>
              </w:rPr>
            </w:pPr>
          </w:p>
        </w:tc>
        <w:tc>
          <w:tcPr>
            <w:tcW w:w="740" w:type="dxa"/>
            <w:vAlign w:val="bottom"/>
          </w:tcPr>
          <w:p w:rsidR="00014752" w:rsidRPr="000E5CA2" w:rsidRDefault="00014752">
            <w:pPr>
              <w:rPr>
                <w:sz w:val="6"/>
                <w:szCs w:val="6"/>
              </w:rPr>
            </w:pPr>
          </w:p>
        </w:tc>
        <w:tc>
          <w:tcPr>
            <w:tcW w:w="380" w:type="dxa"/>
            <w:vAlign w:val="bottom"/>
          </w:tcPr>
          <w:p w:rsidR="00014752" w:rsidRPr="000E5CA2" w:rsidRDefault="00014752">
            <w:pPr>
              <w:rPr>
                <w:sz w:val="6"/>
                <w:szCs w:val="6"/>
              </w:rPr>
            </w:pPr>
          </w:p>
        </w:tc>
        <w:tc>
          <w:tcPr>
            <w:tcW w:w="0" w:type="dxa"/>
            <w:vAlign w:val="bottom"/>
          </w:tcPr>
          <w:p w:rsidR="00014752" w:rsidRPr="000E5CA2" w:rsidRDefault="00014752">
            <w:pPr>
              <w:rPr>
                <w:sz w:val="2"/>
                <w:szCs w:val="2"/>
              </w:rPr>
            </w:pPr>
          </w:p>
        </w:tc>
      </w:tr>
      <w:tr w:rsidR="00014752" w:rsidRPr="000E5CA2">
        <w:trPr>
          <w:trHeight w:val="206"/>
        </w:trPr>
        <w:tc>
          <w:tcPr>
            <w:tcW w:w="540" w:type="dxa"/>
            <w:vAlign w:val="bottom"/>
          </w:tcPr>
          <w:p w:rsidR="00014752" w:rsidRPr="000E5CA2" w:rsidRDefault="00014752">
            <w:pPr>
              <w:rPr>
                <w:sz w:val="17"/>
                <w:szCs w:val="17"/>
              </w:rPr>
            </w:pPr>
          </w:p>
        </w:tc>
        <w:tc>
          <w:tcPr>
            <w:tcW w:w="40" w:type="dxa"/>
            <w:vAlign w:val="bottom"/>
          </w:tcPr>
          <w:p w:rsidR="00014752" w:rsidRPr="000E5CA2" w:rsidRDefault="00014752">
            <w:pPr>
              <w:rPr>
                <w:sz w:val="17"/>
                <w:szCs w:val="17"/>
              </w:rPr>
            </w:pPr>
          </w:p>
        </w:tc>
        <w:tc>
          <w:tcPr>
            <w:tcW w:w="820" w:type="dxa"/>
            <w:vAlign w:val="bottom"/>
          </w:tcPr>
          <w:p w:rsidR="00014752" w:rsidRPr="000E5CA2" w:rsidRDefault="00014752">
            <w:pPr>
              <w:rPr>
                <w:sz w:val="17"/>
                <w:szCs w:val="17"/>
              </w:rPr>
            </w:pPr>
          </w:p>
        </w:tc>
        <w:tc>
          <w:tcPr>
            <w:tcW w:w="660" w:type="dxa"/>
            <w:vAlign w:val="bottom"/>
          </w:tcPr>
          <w:p w:rsidR="00014752" w:rsidRPr="000E5CA2" w:rsidRDefault="00014752">
            <w:pPr>
              <w:rPr>
                <w:sz w:val="17"/>
                <w:szCs w:val="17"/>
              </w:rPr>
            </w:pPr>
          </w:p>
        </w:tc>
        <w:tc>
          <w:tcPr>
            <w:tcW w:w="700" w:type="dxa"/>
            <w:vAlign w:val="bottom"/>
          </w:tcPr>
          <w:p w:rsidR="00014752" w:rsidRPr="000E5CA2" w:rsidRDefault="00014752">
            <w:pPr>
              <w:rPr>
                <w:sz w:val="17"/>
                <w:szCs w:val="17"/>
              </w:rPr>
            </w:pPr>
          </w:p>
        </w:tc>
        <w:tc>
          <w:tcPr>
            <w:tcW w:w="360" w:type="dxa"/>
            <w:vAlign w:val="bottom"/>
          </w:tcPr>
          <w:p w:rsidR="00014752" w:rsidRPr="000E5CA2" w:rsidRDefault="00014752">
            <w:pPr>
              <w:rPr>
                <w:sz w:val="17"/>
                <w:szCs w:val="17"/>
              </w:rPr>
            </w:pPr>
          </w:p>
        </w:tc>
        <w:tc>
          <w:tcPr>
            <w:tcW w:w="3380" w:type="dxa"/>
            <w:gridSpan w:val="4"/>
            <w:vMerge/>
            <w:vAlign w:val="bottom"/>
          </w:tcPr>
          <w:p w:rsidR="00014752" w:rsidRPr="000E5CA2" w:rsidRDefault="00014752">
            <w:pPr>
              <w:rPr>
                <w:sz w:val="17"/>
                <w:szCs w:val="17"/>
              </w:rPr>
            </w:pPr>
          </w:p>
        </w:tc>
        <w:tc>
          <w:tcPr>
            <w:tcW w:w="1700" w:type="dxa"/>
            <w:vAlign w:val="bottom"/>
          </w:tcPr>
          <w:p w:rsidR="00014752" w:rsidRPr="000E5CA2" w:rsidRDefault="00014752">
            <w:pPr>
              <w:rPr>
                <w:sz w:val="17"/>
                <w:szCs w:val="17"/>
              </w:rPr>
            </w:pPr>
          </w:p>
        </w:tc>
        <w:tc>
          <w:tcPr>
            <w:tcW w:w="340" w:type="dxa"/>
            <w:vAlign w:val="bottom"/>
          </w:tcPr>
          <w:p w:rsidR="00014752" w:rsidRPr="000E5CA2" w:rsidRDefault="00014752">
            <w:pPr>
              <w:rPr>
                <w:sz w:val="17"/>
                <w:szCs w:val="17"/>
              </w:rPr>
            </w:pPr>
          </w:p>
        </w:tc>
        <w:tc>
          <w:tcPr>
            <w:tcW w:w="740" w:type="dxa"/>
            <w:vAlign w:val="bottom"/>
          </w:tcPr>
          <w:p w:rsidR="00014752" w:rsidRPr="000E5CA2" w:rsidRDefault="00014752">
            <w:pPr>
              <w:rPr>
                <w:sz w:val="17"/>
                <w:szCs w:val="17"/>
              </w:rPr>
            </w:pPr>
          </w:p>
        </w:tc>
        <w:tc>
          <w:tcPr>
            <w:tcW w:w="380" w:type="dxa"/>
            <w:vAlign w:val="bottom"/>
          </w:tcPr>
          <w:p w:rsidR="00014752" w:rsidRPr="000E5CA2" w:rsidRDefault="00014752">
            <w:pPr>
              <w:rPr>
                <w:sz w:val="17"/>
                <w:szCs w:val="17"/>
              </w:rPr>
            </w:pPr>
          </w:p>
        </w:tc>
        <w:tc>
          <w:tcPr>
            <w:tcW w:w="0" w:type="dxa"/>
            <w:vAlign w:val="bottom"/>
          </w:tcPr>
          <w:p w:rsidR="00014752" w:rsidRPr="000E5CA2" w:rsidRDefault="00014752">
            <w:pPr>
              <w:rPr>
                <w:sz w:val="2"/>
                <w:szCs w:val="2"/>
              </w:rPr>
            </w:pPr>
          </w:p>
        </w:tc>
      </w:tr>
      <w:tr w:rsidR="00014752" w:rsidRPr="000E5CA2">
        <w:trPr>
          <w:trHeight w:val="216"/>
        </w:trPr>
        <w:tc>
          <w:tcPr>
            <w:tcW w:w="540" w:type="dxa"/>
            <w:vAlign w:val="bottom"/>
          </w:tcPr>
          <w:p w:rsidR="00014752" w:rsidRPr="000E5CA2" w:rsidRDefault="00014752">
            <w:pPr>
              <w:rPr>
                <w:sz w:val="18"/>
                <w:szCs w:val="18"/>
              </w:rPr>
            </w:pPr>
          </w:p>
        </w:tc>
        <w:tc>
          <w:tcPr>
            <w:tcW w:w="40" w:type="dxa"/>
            <w:vAlign w:val="bottom"/>
          </w:tcPr>
          <w:p w:rsidR="00014752" w:rsidRPr="000E5CA2" w:rsidRDefault="00014752">
            <w:pPr>
              <w:rPr>
                <w:sz w:val="18"/>
                <w:szCs w:val="18"/>
              </w:rPr>
            </w:pPr>
          </w:p>
        </w:tc>
        <w:tc>
          <w:tcPr>
            <w:tcW w:w="820" w:type="dxa"/>
            <w:tcBorders>
              <w:bottom w:val="single" w:sz="8" w:space="0" w:color="auto"/>
            </w:tcBorders>
            <w:vAlign w:val="bottom"/>
          </w:tcPr>
          <w:p w:rsidR="00014752" w:rsidRPr="000E5CA2" w:rsidRDefault="00014752">
            <w:pPr>
              <w:rPr>
                <w:sz w:val="18"/>
                <w:szCs w:val="18"/>
              </w:rPr>
            </w:pPr>
          </w:p>
        </w:tc>
        <w:tc>
          <w:tcPr>
            <w:tcW w:w="660" w:type="dxa"/>
            <w:tcBorders>
              <w:bottom w:val="single" w:sz="8" w:space="0" w:color="auto"/>
            </w:tcBorders>
            <w:vAlign w:val="bottom"/>
          </w:tcPr>
          <w:p w:rsidR="00014752" w:rsidRPr="000E5CA2" w:rsidRDefault="00014752">
            <w:pPr>
              <w:rPr>
                <w:sz w:val="18"/>
                <w:szCs w:val="18"/>
              </w:rPr>
            </w:pPr>
          </w:p>
        </w:tc>
        <w:tc>
          <w:tcPr>
            <w:tcW w:w="700" w:type="dxa"/>
            <w:tcBorders>
              <w:bottom w:val="single" w:sz="8" w:space="0" w:color="auto"/>
            </w:tcBorders>
            <w:vAlign w:val="bottom"/>
          </w:tcPr>
          <w:p w:rsidR="00014752" w:rsidRPr="000E5CA2" w:rsidRDefault="00014752">
            <w:pPr>
              <w:rPr>
                <w:sz w:val="18"/>
                <w:szCs w:val="18"/>
              </w:rPr>
            </w:pPr>
          </w:p>
        </w:tc>
        <w:tc>
          <w:tcPr>
            <w:tcW w:w="360" w:type="dxa"/>
            <w:tcBorders>
              <w:bottom w:val="single" w:sz="8" w:space="0" w:color="auto"/>
            </w:tcBorders>
            <w:vAlign w:val="bottom"/>
          </w:tcPr>
          <w:p w:rsidR="00014752" w:rsidRPr="000E5CA2" w:rsidRDefault="00014752">
            <w:pPr>
              <w:rPr>
                <w:sz w:val="18"/>
                <w:szCs w:val="18"/>
              </w:rPr>
            </w:pPr>
          </w:p>
        </w:tc>
        <w:tc>
          <w:tcPr>
            <w:tcW w:w="340" w:type="dxa"/>
            <w:tcBorders>
              <w:bottom w:val="single" w:sz="8" w:space="0" w:color="auto"/>
            </w:tcBorders>
            <w:vAlign w:val="bottom"/>
          </w:tcPr>
          <w:p w:rsidR="00014752" w:rsidRPr="000E5CA2" w:rsidRDefault="00014752">
            <w:pPr>
              <w:rPr>
                <w:sz w:val="18"/>
                <w:szCs w:val="18"/>
              </w:rPr>
            </w:pPr>
          </w:p>
        </w:tc>
        <w:tc>
          <w:tcPr>
            <w:tcW w:w="1640" w:type="dxa"/>
            <w:vAlign w:val="bottom"/>
          </w:tcPr>
          <w:p w:rsidR="00014752" w:rsidRPr="000E5CA2" w:rsidRDefault="00014752">
            <w:pPr>
              <w:rPr>
                <w:sz w:val="18"/>
                <w:szCs w:val="18"/>
              </w:rPr>
            </w:pPr>
          </w:p>
        </w:tc>
        <w:tc>
          <w:tcPr>
            <w:tcW w:w="860" w:type="dxa"/>
            <w:vAlign w:val="bottom"/>
          </w:tcPr>
          <w:p w:rsidR="00014752" w:rsidRPr="000E5CA2" w:rsidRDefault="00014752">
            <w:pPr>
              <w:rPr>
                <w:sz w:val="18"/>
                <w:szCs w:val="18"/>
              </w:rPr>
            </w:pPr>
          </w:p>
        </w:tc>
        <w:tc>
          <w:tcPr>
            <w:tcW w:w="540" w:type="dxa"/>
            <w:vAlign w:val="bottom"/>
          </w:tcPr>
          <w:p w:rsidR="00014752" w:rsidRPr="000E5CA2" w:rsidRDefault="00014752">
            <w:pPr>
              <w:rPr>
                <w:sz w:val="18"/>
                <w:szCs w:val="18"/>
              </w:rPr>
            </w:pPr>
          </w:p>
        </w:tc>
        <w:tc>
          <w:tcPr>
            <w:tcW w:w="1700" w:type="dxa"/>
            <w:vAlign w:val="bottom"/>
          </w:tcPr>
          <w:p w:rsidR="00014752" w:rsidRPr="000E5CA2" w:rsidRDefault="00014752">
            <w:pPr>
              <w:rPr>
                <w:sz w:val="18"/>
                <w:szCs w:val="18"/>
              </w:rPr>
            </w:pPr>
          </w:p>
        </w:tc>
        <w:tc>
          <w:tcPr>
            <w:tcW w:w="340" w:type="dxa"/>
            <w:vAlign w:val="bottom"/>
          </w:tcPr>
          <w:p w:rsidR="00014752" w:rsidRPr="000E5CA2" w:rsidRDefault="00014752">
            <w:pPr>
              <w:rPr>
                <w:sz w:val="18"/>
                <w:szCs w:val="18"/>
              </w:rPr>
            </w:pPr>
          </w:p>
        </w:tc>
        <w:tc>
          <w:tcPr>
            <w:tcW w:w="740" w:type="dxa"/>
            <w:vAlign w:val="bottom"/>
          </w:tcPr>
          <w:p w:rsidR="00014752" w:rsidRPr="000E5CA2" w:rsidRDefault="00014752">
            <w:pPr>
              <w:rPr>
                <w:sz w:val="18"/>
                <w:szCs w:val="18"/>
              </w:rPr>
            </w:pPr>
          </w:p>
        </w:tc>
        <w:tc>
          <w:tcPr>
            <w:tcW w:w="380" w:type="dxa"/>
            <w:vAlign w:val="bottom"/>
          </w:tcPr>
          <w:p w:rsidR="00014752" w:rsidRPr="000E5CA2" w:rsidRDefault="00014752">
            <w:pPr>
              <w:rPr>
                <w:sz w:val="18"/>
                <w:szCs w:val="18"/>
              </w:rPr>
            </w:pPr>
          </w:p>
        </w:tc>
        <w:tc>
          <w:tcPr>
            <w:tcW w:w="0" w:type="dxa"/>
            <w:vAlign w:val="bottom"/>
          </w:tcPr>
          <w:p w:rsidR="00014752" w:rsidRPr="000E5CA2" w:rsidRDefault="00014752">
            <w:pPr>
              <w:rPr>
                <w:sz w:val="2"/>
                <w:szCs w:val="2"/>
              </w:rPr>
            </w:pPr>
          </w:p>
        </w:tc>
      </w:tr>
    </w:tbl>
    <w:p w:rsidR="00014752" w:rsidRDefault="00014752">
      <w:pPr>
        <w:spacing w:line="20" w:lineRule="exact"/>
        <w:rPr>
          <w:sz w:val="20"/>
          <w:szCs w:val="20"/>
        </w:rPr>
      </w:pPr>
      <w:r>
        <w:rPr>
          <w:noProof/>
        </w:rPr>
        <w:pict>
          <v:line id="Shape 12" o:spid="_x0000_s1037" style="position:absolute;z-index:251586560;visibility:visible;mso-wrap-distance-left:0;mso-wrap-distance-right:0;mso-position-horizontal-relative:text;mso-position-vertical-relative:text" from="7.45pt,-10.65pt" to="500.75pt,-10.65pt" o:allowincell="f" strokeweight=".16931mm"/>
        </w:pict>
      </w:r>
    </w:p>
    <w:p w:rsidR="00014752" w:rsidRDefault="00014752">
      <w:pPr>
        <w:spacing w:line="200" w:lineRule="exact"/>
        <w:rPr>
          <w:sz w:val="20"/>
          <w:szCs w:val="20"/>
        </w:rPr>
      </w:pPr>
    </w:p>
    <w:p w:rsidR="00014752" w:rsidRDefault="00014752">
      <w:pPr>
        <w:spacing w:line="272" w:lineRule="exact"/>
        <w:rPr>
          <w:sz w:val="20"/>
          <w:szCs w:val="20"/>
        </w:rPr>
      </w:pPr>
    </w:p>
    <w:p w:rsidR="00014752" w:rsidRDefault="00014752">
      <w:pPr>
        <w:spacing w:line="207" w:lineRule="auto"/>
        <w:ind w:left="260" w:right="680"/>
        <w:rPr>
          <w:sz w:val="20"/>
          <w:szCs w:val="20"/>
        </w:rPr>
      </w:pPr>
      <w:r>
        <w:rPr>
          <w:sz w:val="18"/>
          <w:szCs w:val="18"/>
        </w:rPr>
        <w:t>2 По Классификатору видов разрешенного использования земельных участков (Приложение к приказу Министерства экономического развития РФ от 01.09.2014 г. N 540)</w:t>
      </w:r>
    </w:p>
    <w:p w:rsidR="00014752" w:rsidRDefault="00014752">
      <w:pPr>
        <w:spacing w:line="225" w:lineRule="auto"/>
        <w:ind w:left="9660"/>
        <w:rPr>
          <w:sz w:val="20"/>
          <w:szCs w:val="20"/>
        </w:rPr>
      </w:pPr>
      <w:r>
        <w:rPr>
          <w:sz w:val="24"/>
          <w:szCs w:val="24"/>
        </w:rPr>
        <w:t>40</w:t>
      </w:r>
    </w:p>
    <w:p w:rsidR="00014752" w:rsidRDefault="00014752">
      <w:pPr>
        <w:sectPr w:rsidR="00014752">
          <w:pgSz w:w="11900" w:h="16838"/>
          <w:pgMar w:top="558" w:right="446" w:bottom="0" w:left="1440" w:header="0" w:footer="0" w:gutter="0"/>
          <w:cols w:space="720" w:equalWidth="0">
            <w:col w:w="10020"/>
          </w:cols>
        </w:sectPr>
      </w:pPr>
    </w:p>
    <w:p w:rsidR="00014752" w:rsidRDefault="00014752">
      <w:pPr>
        <w:numPr>
          <w:ilvl w:val="0"/>
          <w:numId w:val="164"/>
        </w:numPr>
        <w:tabs>
          <w:tab w:val="left" w:pos="826"/>
        </w:tabs>
        <w:spacing w:line="234" w:lineRule="auto"/>
        <w:ind w:left="260" w:right="120" w:firstLine="115"/>
        <w:rPr>
          <w:sz w:val="24"/>
          <w:szCs w:val="24"/>
        </w:rPr>
      </w:pPr>
      <w:r>
        <w:rPr>
          <w:sz w:val="24"/>
          <w:szCs w:val="24"/>
        </w:rPr>
        <w:t xml:space="preserve">Градостроительные регламенты в отношении земельных участков и объектов капи-тального строительства, с </w:t>
      </w:r>
      <w:r>
        <w:rPr>
          <w:i/>
          <w:iCs/>
          <w:sz w:val="24"/>
          <w:szCs w:val="24"/>
        </w:rPr>
        <w:t>основными видами разрешенного использования</w:t>
      </w:r>
      <w:r>
        <w:rPr>
          <w:sz w:val="24"/>
          <w:szCs w:val="24"/>
        </w:rPr>
        <w:t xml:space="preserve"> Ж-1</w:t>
      </w:r>
    </w:p>
    <w:p w:rsidR="00014752" w:rsidRDefault="00014752">
      <w:pPr>
        <w:spacing w:line="2" w:lineRule="exact"/>
        <w:rPr>
          <w:sz w:val="20"/>
          <w:szCs w:val="20"/>
        </w:rPr>
      </w:pPr>
    </w:p>
    <w:tbl>
      <w:tblPr>
        <w:tblW w:w="0" w:type="auto"/>
        <w:tblInd w:w="150" w:type="dxa"/>
        <w:tblLayout w:type="fixed"/>
        <w:tblCellMar>
          <w:left w:w="0" w:type="dxa"/>
          <w:right w:w="0" w:type="dxa"/>
        </w:tblCellMar>
        <w:tblLook w:val="00A0"/>
      </w:tblPr>
      <w:tblGrid>
        <w:gridCol w:w="540"/>
        <w:gridCol w:w="1500"/>
        <w:gridCol w:w="500"/>
        <w:gridCol w:w="780"/>
        <w:gridCol w:w="1100"/>
        <w:gridCol w:w="440"/>
        <w:gridCol w:w="180"/>
        <w:gridCol w:w="180"/>
        <w:gridCol w:w="360"/>
        <w:gridCol w:w="360"/>
        <w:gridCol w:w="280"/>
        <w:gridCol w:w="380"/>
        <w:gridCol w:w="560"/>
        <w:gridCol w:w="580"/>
        <w:gridCol w:w="640"/>
        <w:gridCol w:w="420"/>
        <w:gridCol w:w="1080"/>
      </w:tblGrid>
      <w:tr w:rsidR="00014752" w:rsidRPr="000E5CA2">
        <w:trPr>
          <w:trHeight w:val="266"/>
        </w:trPr>
        <w:tc>
          <w:tcPr>
            <w:tcW w:w="3320" w:type="dxa"/>
            <w:gridSpan w:val="4"/>
            <w:tcBorders>
              <w:top w:val="single" w:sz="8" w:space="0" w:color="auto"/>
              <w:left w:val="single" w:sz="8" w:space="0" w:color="auto"/>
              <w:right w:val="single" w:sz="8" w:space="0" w:color="auto"/>
            </w:tcBorders>
            <w:vAlign w:val="bottom"/>
          </w:tcPr>
          <w:p w:rsidR="00014752" w:rsidRPr="000E5CA2" w:rsidRDefault="00014752">
            <w:pPr>
              <w:spacing w:line="265" w:lineRule="exact"/>
              <w:jc w:val="center"/>
              <w:rPr>
                <w:sz w:val="20"/>
                <w:szCs w:val="20"/>
              </w:rPr>
            </w:pPr>
            <w:r>
              <w:rPr>
                <w:sz w:val="24"/>
                <w:szCs w:val="24"/>
              </w:rPr>
              <w:t>Вид разрешенного исполь-</w:t>
            </w:r>
          </w:p>
        </w:tc>
        <w:tc>
          <w:tcPr>
            <w:tcW w:w="3280" w:type="dxa"/>
            <w:gridSpan w:val="8"/>
            <w:tcBorders>
              <w:top w:val="single" w:sz="8" w:space="0" w:color="auto"/>
              <w:right w:val="single" w:sz="8" w:space="0" w:color="auto"/>
            </w:tcBorders>
            <w:vAlign w:val="bottom"/>
          </w:tcPr>
          <w:p w:rsidR="00014752" w:rsidRPr="000E5CA2" w:rsidRDefault="00014752">
            <w:pPr>
              <w:spacing w:line="265" w:lineRule="exact"/>
              <w:jc w:val="center"/>
              <w:rPr>
                <w:sz w:val="20"/>
                <w:szCs w:val="20"/>
              </w:rPr>
            </w:pPr>
            <w:r>
              <w:rPr>
                <w:sz w:val="24"/>
                <w:szCs w:val="24"/>
              </w:rPr>
              <w:t>Предельные (минимальные</w:t>
            </w:r>
          </w:p>
        </w:tc>
        <w:tc>
          <w:tcPr>
            <w:tcW w:w="3280" w:type="dxa"/>
            <w:gridSpan w:val="5"/>
            <w:tcBorders>
              <w:top w:val="single" w:sz="8" w:space="0" w:color="auto"/>
              <w:right w:val="single" w:sz="8" w:space="0" w:color="auto"/>
            </w:tcBorders>
            <w:vAlign w:val="bottom"/>
          </w:tcPr>
          <w:p w:rsidR="00014752" w:rsidRPr="000E5CA2" w:rsidRDefault="00014752">
            <w:pPr>
              <w:spacing w:line="265" w:lineRule="exact"/>
              <w:jc w:val="center"/>
              <w:rPr>
                <w:sz w:val="20"/>
                <w:szCs w:val="20"/>
              </w:rPr>
            </w:pPr>
            <w:r>
              <w:rPr>
                <w:w w:val="99"/>
                <w:sz w:val="24"/>
                <w:szCs w:val="24"/>
              </w:rPr>
              <w:t>Ограничения использования</w:t>
            </w:r>
          </w:p>
        </w:tc>
      </w:tr>
      <w:tr w:rsidR="00014752" w:rsidRPr="000E5CA2">
        <w:trPr>
          <w:trHeight w:val="276"/>
        </w:trPr>
        <w:tc>
          <w:tcPr>
            <w:tcW w:w="3320" w:type="dxa"/>
            <w:gridSpan w:val="4"/>
            <w:tcBorders>
              <w:left w:val="single" w:sz="8" w:space="0" w:color="auto"/>
              <w:right w:val="single" w:sz="8" w:space="0" w:color="auto"/>
            </w:tcBorders>
            <w:vAlign w:val="bottom"/>
          </w:tcPr>
          <w:p w:rsidR="00014752" w:rsidRPr="000E5CA2" w:rsidRDefault="00014752">
            <w:pPr>
              <w:jc w:val="center"/>
              <w:rPr>
                <w:sz w:val="20"/>
                <w:szCs w:val="20"/>
              </w:rPr>
            </w:pPr>
            <w:r>
              <w:rPr>
                <w:w w:val="99"/>
                <w:sz w:val="24"/>
                <w:szCs w:val="24"/>
              </w:rPr>
              <w:t>зования земельных участков</w:t>
            </w:r>
          </w:p>
        </w:tc>
        <w:tc>
          <w:tcPr>
            <w:tcW w:w="3280" w:type="dxa"/>
            <w:gridSpan w:val="8"/>
            <w:tcBorders>
              <w:right w:val="single" w:sz="8" w:space="0" w:color="auto"/>
            </w:tcBorders>
            <w:vAlign w:val="bottom"/>
          </w:tcPr>
          <w:p w:rsidR="00014752" w:rsidRPr="000E5CA2" w:rsidRDefault="00014752">
            <w:pPr>
              <w:jc w:val="center"/>
              <w:rPr>
                <w:sz w:val="20"/>
                <w:szCs w:val="20"/>
              </w:rPr>
            </w:pPr>
            <w:r>
              <w:rPr>
                <w:w w:val="99"/>
                <w:sz w:val="24"/>
                <w:szCs w:val="24"/>
              </w:rPr>
              <w:t>и (или) максимальные) раз-</w:t>
            </w:r>
          </w:p>
        </w:tc>
        <w:tc>
          <w:tcPr>
            <w:tcW w:w="3280" w:type="dxa"/>
            <w:gridSpan w:val="5"/>
            <w:tcBorders>
              <w:right w:val="single" w:sz="8" w:space="0" w:color="auto"/>
            </w:tcBorders>
            <w:vAlign w:val="bottom"/>
          </w:tcPr>
          <w:p w:rsidR="00014752" w:rsidRPr="000E5CA2" w:rsidRDefault="00014752">
            <w:pPr>
              <w:jc w:val="center"/>
              <w:rPr>
                <w:sz w:val="20"/>
                <w:szCs w:val="20"/>
              </w:rPr>
            </w:pPr>
            <w:r>
              <w:rPr>
                <w:w w:val="99"/>
                <w:sz w:val="24"/>
                <w:szCs w:val="24"/>
              </w:rPr>
              <w:t>земельных участков и объек-</w:t>
            </w:r>
          </w:p>
        </w:tc>
      </w:tr>
      <w:tr w:rsidR="00014752" w:rsidRPr="000E5CA2">
        <w:trPr>
          <w:trHeight w:val="276"/>
        </w:trPr>
        <w:tc>
          <w:tcPr>
            <w:tcW w:w="3320" w:type="dxa"/>
            <w:gridSpan w:val="4"/>
            <w:tcBorders>
              <w:left w:val="single" w:sz="8" w:space="0" w:color="auto"/>
              <w:right w:val="single" w:sz="8" w:space="0" w:color="auto"/>
            </w:tcBorders>
            <w:vAlign w:val="bottom"/>
          </w:tcPr>
          <w:p w:rsidR="00014752" w:rsidRPr="000E5CA2" w:rsidRDefault="00014752">
            <w:pPr>
              <w:jc w:val="center"/>
              <w:rPr>
                <w:sz w:val="20"/>
                <w:szCs w:val="20"/>
              </w:rPr>
            </w:pPr>
            <w:r>
              <w:rPr>
                <w:w w:val="99"/>
                <w:sz w:val="24"/>
                <w:szCs w:val="24"/>
              </w:rPr>
              <w:t>и объектов капитального</w:t>
            </w:r>
          </w:p>
        </w:tc>
        <w:tc>
          <w:tcPr>
            <w:tcW w:w="3280" w:type="dxa"/>
            <w:gridSpan w:val="8"/>
            <w:tcBorders>
              <w:right w:val="single" w:sz="8" w:space="0" w:color="auto"/>
            </w:tcBorders>
            <w:vAlign w:val="bottom"/>
          </w:tcPr>
          <w:p w:rsidR="00014752" w:rsidRPr="000E5CA2" w:rsidRDefault="00014752">
            <w:pPr>
              <w:jc w:val="center"/>
              <w:rPr>
                <w:sz w:val="20"/>
                <w:szCs w:val="20"/>
              </w:rPr>
            </w:pPr>
            <w:r>
              <w:rPr>
                <w:sz w:val="24"/>
                <w:szCs w:val="24"/>
              </w:rPr>
              <w:t>меры земельных участков и</w:t>
            </w:r>
          </w:p>
        </w:tc>
        <w:tc>
          <w:tcPr>
            <w:tcW w:w="3280" w:type="dxa"/>
            <w:gridSpan w:val="5"/>
            <w:tcBorders>
              <w:right w:val="single" w:sz="8" w:space="0" w:color="auto"/>
            </w:tcBorders>
            <w:vAlign w:val="bottom"/>
          </w:tcPr>
          <w:p w:rsidR="00014752" w:rsidRPr="000E5CA2" w:rsidRDefault="00014752">
            <w:pPr>
              <w:jc w:val="center"/>
              <w:rPr>
                <w:sz w:val="20"/>
                <w:szCs w:val="20"/>
              </w:rPr>
            </w:pPr>
            <w:r>
              <w:rPr>
                <w:w w:val="99"/>
                <w:sz w:val="24"/>
                <w:szCs w:val="24"/>
              </w:rPr>
              <w:t>тов капитального строитель-</w:t>
            </w:r>
          </w:p>
        </w:tc>
      </w:tr>
      <w:tr w:rsidR="00014752" w:rsidRPr="000E5CA2">
        <w:trPr>
          <w:trHeight w:val="276"/>
        </w:trPr>
        <w:tc>
          <w:tcPr>
            <w:tcW w:w="3320" w:type="dxa"/>
            <w:gridSpan w:val="4"/>
            <w:tcBorders>
              <w:left w:val="single" w:sz="8" w:space="0" w:color="auto"/>
              <w:right w:val="single" w:sz="8" w:space="0" w:color="auto"/>
            </w:tcBorders>
            <w:vAlign w:val="bottom"/>
          </w:tcPr>
          <w:p w:rsidR="00014752" w:rsidRPr="000E5CA2" w:rsidRDefault="00014752">
            <w:pPr>
              <w:ind w:left="240"/>
              <w:rPr>
                <w:sz w:val="20"/>
                <w:szCs w:val="20"/>
              </w:rPr>
            </w:pPr>
            <w:r>
              <w:rPr>
                <w:sz w:val="24"/>
                <w:szCs w:val="24"/>
              </w:rPr>
              <w:t>строительства / Код (число-</w:t>
            </w:r>
          </w:p>
        </w:tc>
        <w:tc>
          <w:tcPr>
            <w:tcW w:w="3280" w:type="dxa"/>
            <w:gridSpan w:val="8"/>
            <w:tcBorders>
              <w:right w:val="single" w:sz="8" w:space="0" w:color="auto"/>
            </w:tcBorders>
            <w:vAlign w:val="bottom"/>
          </w:tcPr>
          <w:p w:rsidR="00014752" w:rsidRPr="000E5CA2" w:rsidRDefault="00014752">
            <w:pPr>
              <w:jc w:val="center"/>
              <w:rPr>
                <w:sz w:val="20"/>
                <w:szCs w:val="20"/>
              </w:rPr>
            </w:pPr>
            <w:r>
              <w:rPr>
                <w:sz w:val="24"/>
                <w:szCs w:val="24"/>
              </w:rPr>
              <w:t>предельные параметры раз-</w:t>
            </w:r>
          </w:p>
        </w:tc>
        <w:tc>
          <w:tcPr>
            <w:tcW w:w="3280" w:type="dxa"/>
            <w:gridSpan w:val="5"/>
            <w:tcBorders>
              <w:right w:val="single" w:sz="8" w:space="0" w:color="auto"/>
            </w:tcBorders>
            <w:vAlign w:val="bottom"/>
          </w:tcPr>
          <w:p w:rsidR="00014752" w:rsidRPr="000E5CA2" w:rsidRDefault="00014752">
            <w:pPr>
              <w:jc w:val="center"/>
              <w:rPr>
                <w:sz w:val="20"/>
                <w:szCs w:val="20"/>
              </w:rPr>
            </w:pPr>
            <w:r>
              <w:rPr>
                <w:w w:val="99"/>
                <w:sz w:val="24"/>
                <w:szCs w:val="24"/>
              </w:rPr>
              <w:t>ства, устанавливаемые в со-</w:t>
            </w:r>
          </w:p>
        </w:tc>
      </w:tr>
      <w:tr w:rsidR="00014752" w:rsidRPr="000E5CA2">
        <w:trPr>
          <w:trHeight w:val="276"/>
        </w:trPr>
        <w:tc>
          <w:tcPr>
            <w:tcW w:w="3320" w:type="dxa"/>
            <w:gridSpan w:val="4"/>
            <w:tcBorders>
              <w:left w:val="single" w:sz="8" w:space="0" w:color="auto"/>
              <w:right w:val="single" w:sz="8" w:space="0" w:color="auto"/>
            </w:tcBorders>
            <w:vAlign w:val="bottom"/>
          </w:tcPr>
          <w:p w:rsidR="00014752" w:rsidRPr="000E5CA2" w:rsidRDefault="00014752">
            <w:pPr>
              <w:jc w:val="center"/>
              <w:rPr>
                <w:sz w:val="20"/>
                <w:szCs w:val="20"/>
              </w:rPr>
            </w:pPr>
            <w:r>
              <w:rPr>
                <w:sz w:val="24"/>
                <w:szCs w:val="24"/>
              </w:rPr>
              <w:t>вое обозначение) вида раз-</w:t>
            </w:r>
          </w:p>
        </w:tc>
        <w:tc>
          <w:tcPr>
            <w:tcW w:w="3280" w:type="dxa"/>
            <w:gridSpan w:val="8"/>
            <w:tcBorders>
              <w:right w:val="single" w:sz="8" w:space="0" w:color="auto"/>
            </w:tcBorders>
            <w:vAlign w:val="bottom"/>
          </w:tcPr>
          <w:p w:rsidR="00014752" w:rsidRPr="000E5CA2" w:rsidRDefault="00014752">
            <w:pPr>
              <w:jc w:val="center"/>
              <w:rPr>
                <w:sz w:val="20"/>
                <w:szCs w:val="20"/>
              </w:rPr>
            </w:pPr>
            <w:r>
              <w:rPr>
                <w:w w:val="99"/>
                <w:sz w:val="24"/>
                <w:szCs w:val="24"/>
              </w:rPr>
              <w:t>решенного строительства,</w:t>
            </w:r>
          </w:p>
        </w:tc>
        <w:tc>
          <w:tcPr>
            <w:tcW w:w="3280" w:type="dxa"/>
            <w:gridSpan w:val="5"/>
            <w:tcBorders>
              <w:right w:val="single" w:sz="8" w:space="0" w:color="auto"/>
            </w:tcBorders>
            <w:vAlign w:val="bottom"/>
          </w:tcPr>
          <w:p w:rsidR="00014752" w:rsidRPr="000E5CA2" w:rsidRDefault="00014752">
            <w:pPr>
              <w:jc w:val="center"/>
              <w:rPr>
                <w:sz w:val="20"/>
                <w:szCs w:val="20"/>
              </w:rPr>
            </w:pPr>
            <w:r>
              <w:rPr>
                <w:sz w:val="24"/>
                <w:szCs w:val="24"/>
              </w:rPr>
              <w:t>ответствии с законодательст-</w:t>
            </w:r>
          </w:p>
        </w:tc>
      </w:tr>
      <w:tr w:rsidR="00014752" w:rsidRPr="000E5CA2">
        <w:trPr>
          <w:trHeight w:val="249"/>
        </w:trPr>
        <w:tc>
          <w:tcPr>
            <w:tcW w:w="3320" w:type="dxa"/>
            <w:gridSpan w:val="4"/>
            <w:tcBorders>
              <w:left w:val="single" w:sz="8" w:space="0" w:color="auto"/>
              <w:right w:val="single" w:sz="8" w:space="0" w:color="auto"/>
            </w:tcBorders>
            <w:vAlign w:val="bottom"/>
          </w:tcPr>
          <w:p w:rsidR="00014752" w:rsidRPr="000E5CA2" w:rsidRDefault="00014752">
            <w:pPr>
              <w:spacing w:line="249" w:lineRule="exact"/>
              <w:jc w:val="center"/>
              <w:rPr>
                <w:sz w:val="20"/>
                <w:szCs w:val="20"/>
              </w:rPr>
            </w:pPr>
            <w:r>
              <w:rPr>
                <w:w w:val="99"/>
                <w:sz w:val="24"/>
                <w:szCs w:val="24"/>
              </w:rPr>
              <w:t>решенного использования</w:t>
            </w:r>
          </w:p>
        </w:tc>
        <w:tc>
          <w:tcPr>
            <w:tcW w:w="3280" w:type="dxa"/>
            <w:gridSpan w:val="8"/>
            <w:tcBorders>
              <w:right w:val="single" w:sz="8" w:space="0" w:color="auto"/>
            </w:tcBorders>
            <w:vAlign w:val="bottom"/>
          </w:tcPr>
          <w:p w:rsidR="00014752" w:rsidRPr="000E5CA2" w:rsidRDefault="00014752">
            <w:pPr>
              <w:spacing w:line="249" w:lineRule="exact"/>
              <w:jc w:val="center"/>
              <w:rPr>
                <w:sz w:val="20"/>
                <w:szCs w:val="20"/>
              </w:rPr>
            </w:pPr>
            <w:r>
              <w:rPr>
                <w:sz w:val="24"/>
                <w:szCs w:val="24"/>
              </w:rPr>
              <w:t>реконструкции объектов ка-</w:t>
            </w:r>
          </w:p>
        </w:tc>
        <w:tc>
          <w:tcPr>
            <w:tcW w:w="3280" w:type="dxa"/>
            <w:gridSpan w:val="5"/>
            <w:tcBorders>
              <w:right w:val="single" w:sz="8" w:space="0" w:color="auto"/>
            </w:tcBorders>
            <w:vAlign w:val="bottom"/>
          </w:tcPr>
          <w:p w:rsidR="00014752" w:rsidRPr="000E5CA2" w:rsidRDefault="00014752">
            <w:pPr>
              <w:spacing w:line="249" w:lineRule="exact"/>
              <w:jc w:val="center"/>
              <w:rPr>
                <w:sz w:val="20"/>
                <w:szCs w:val="20"/>
              </w:rPr>
            </w:pPr>
            <w:r>
              <w:rPr>
                <w:sz w:val="24"/>
                <w:szCs w:val="24"/>
              </w:rPr>
              <w:t>вом Российской Федерации</w:t>
            </w:r>
          </w:p>
        </w:tc>
      </w:tr>
      <w:tr w:rsidR="00014752" w:rsidRPr="000E5CA2">
        <w:trPr>
          <w:trHeight w:val="313"/>
        </w:trPr>
        <w:tc>
          <w:tcPr>
            <w:tcW w:w="540" w:type="dxa"/>
            <w:tcBorders>
              <w:left w:val="single" w:sz="8" w:space="0" w:color="auto"/>
              <w:bottom w:val="single" w:sz="8" w:space="0" w:color="auto"/>
            </w:tcBorders>
            <w:vAlign w:val="bottom"/>
          </w:tcPr>
          <w:p w:rsidR="00014752" w:rsidRPr="000E5CA2" w:rsidRDefault="00014752">
            <w:pPr>
              <w:rPr>
                <w:sz w:val="24"/>
                <w:szCs w:val="24"/>
              </w:rPr>
            </w:pPr>
          </w:p>
        </w:tc>
        <w:tc>
          <w:tcPr>
            <w:tcW w:w="2780" w:type="dxa"/>
            <w:gridSpan w:val="3"/>
            <w:tcBorders>
              <w:bottom w:val="single" w:sz="8" w:space="0" w:color="auto"/>
              <w:right w:val="single" w:sz="8" w:space="0" w:color="auto"/>
            </w:tcBorders>
            <w:vAlign w:val="bottom"/>
          </w:tcPr>
          <w:p w:rsidR="00014752" w:rsidRPr="000E5CA2" w:rsidRDefault="00014752">
            <w:pPr>
              <w:spacing w:line="313" w:lineRule="exact"/>
              <w:ind w:right="420"/>
              <w:jc w:val="center"/>
              <w:rPr>
                <w:sz w:val="20"/>
                <w:szCs w:val="20"/>
              </w:rPr>
            </w:pPr>
            <w:r>
              <w:rPr>
                <w:w w:val="99"/>
                <w:sz w:val="24"/>
                <w:szCs w:val="24"/>
              </w:rPr>
              <w:t>земельного участка/</w:t>
            </w:r>
            <w:r>
              <w:rPr>
                <w:w w:val="99"/>
                <w:sz w:val="32"/>
                <w:szCs w:val="32"/>
                <w:vertAlign w:val="superscript"/>
              </w:rPr>
              <w:t>2</w:t>
            </w:r>
          </w:p>
        </w:tc>
        <w:tc>
          <w:tcPr>
            <w:tcW w:w="3280" w:type="dxa"/>
            <w:gridSpan w:val="8"/>
            <w:tcBorders>
              <w:bottom w:val="single" w:sz="8" w:space="0" w:color="auto"/>
              <w:right w:val="single" w:sz="8" w:space="0" w:color="auto"/>
            </w:tcBorders>
            <w:vAlign w:val="bottom"/>
          </w:tcPr>
          <w:p w:rsidR="00014752" w:rsidRPr="000E5CA2" w:rsidRDefault="00014752">
            <w:pPr>
              <w:jc w:val="center"/>
              <w:rPr>
                <w:sz w:val="20"/>
                <w:szCs w:val="20"/>
              </w:rPr>
            </w:pPr>
            <w:r>
              <w:rPr>
                <w:sz w:val="24"/>
                <w:szCs w:val="24"/>
              </w:rPr>
              <w:t>питального строительства</w:t>
            </w:r>
          </w:p>
        </w:tc>
        <w:tc>
          <w:tcPr>
            <w:tcW w:w="560" w:type="dxa"/>
            <w:tcBorders>
              <w:bottom w:val="single" w:sz="8" w:space="0" w:color="auto"/>
            </w:tcBorders>
            <w:vAlign w:val="bottom"/>
          </w:tcPr>
          <w:p w:rsidR="00014752" w:rsidRPr="000E5CA2" w:rsidRDefault="00014752">
            <w:pPr>
              <w:rPr>
                <w:sz w:val="24"/>
                <w:szCs w:val="24"/>
              </w:rPr>
            </w:pPr>
          </w:p>
        </w:tc>
        <w:tc>
          <w:tcPr>
            <w:tcW w:w="580" w:type="dxa"/>
            <w:tcBorders>
              <w:bottom w:val="single" w:sz="8" w:space="0" w:color="auto"/>
            </w:tcBorders>
            <w:vAlign w:val="bottom"/>
          </w:tcPr>
          <w:p w:rsidR="00014752" w:rsidRPr="000E5CA2" w:rsidRDefault="00014752">
            <w:pPr>
              <w:rPr>
                <w:sz w:val="24"/>
                <w:szCs w:val="24"/>
              </w:rPr>
            </w:pPr>
          </w:p>
        </w:tc>
        <w:tc>
          <w:tcPr>
            <w:tcW w:w="640" w:type="dxa"/>
            <w:tcBorders>
              <w:bottom w:val="single" w:sz="8" w:space="0" w:color="auto"/>
            </w:tcBorders>
            <w:vAlign w:val="bottom"/>
          </w:tcPr>
          <w:p w:rsidR="00014752" w:rsidRPr="000E5CA2" w:rsidRDefault="00014752">
            <w:pPr>
              <w:rPr>
                <w:sz w:val="24"/>
                <w:szCs w:val="24"/>
              </w:rPr>
            </w:pPr>
          </w:p>
        </w:tc>
        <w:tc>
          <w:tcPr>
            <w:tcW w:w="420" w:type="dxa"/>
            <w:tcBorders>
              <w:bottom w:val="single" w:sz="8" w:space="0" w:color="auto"/>
            </w:tcBorders>
            <w:vAlign w:val="bottom"/>
          </w:tcPr>
          <w:p w:rsidR="00014752" w:rsidRPr="000E5CA2" w:rsidRDefault="00014752">
            <w:pPr>
              <w:rPr>
                <w:sz w:val="24"/>
                <w:szCs w:val="24"/>
              </w:rPr>
            </w:pPr>
          </w:p>
        </w:tc>
        <w:tc>
          <w:tcPr>
            <w:tcW w:w="1080" w:type="dxa"/>
            <w:tcBorders>
              <w:bottom w:val="single" w:sz="8" w:space="0" w:color="auto"/>
              <w:right w:val="single" w:sz="8" w:space="0" w:color="auto"/>
            </w:tcBorders>
            <w:vAlign w:val="bottom"/>
          </w:tcPr>
          <w:p w:rsidR="00014752" w:rsidRPr="000E5CA2" w:rsidRDefault="00014752">
            <w:pPr>
              <w:rPr>
                <w:sz w:val="24"/>
                <w:szCs w:val="24"/>
              </w:rPr>
            </w:pPr>
          </w:p>
        </w:tc>
      </w:tr>
      <w:tr w:rsidR="00014752" w:rsidRPr="000E5CA2">
        <w:trPr>
          <w:trHeight w:val="261"/>
        </w:trPr>
        <w:tc>
          <w:tcPr>
            <w:tcW w:w="540" w:type="dxa"/>
            <w:tcBorders>
              <w:left w:val="single" w:sz="8" w:space="0" w:color="auto"/>
              <w:bottom w:val="single" w:sz="8" w:space="0" w:color="auto"/>
            </w:tcBorders>
            <w:vAlign w:val="bottom"/>
          </w:tcPr>
          <w:p w:rsidR="00014752" w:rsidRPr="000E5CA2" w:rsidRDefault="00014752"/>
        </w:tc>
        <w:tc>
          <w:tcPr>
            <w:tcW w:w="1500" w:type="dxa"/>
            <w:tcBorders>
              <w:bottom w:val="single" w:sz="8" w:space="0" w:color="auto"/>
            </w:tcBorders>
            <w:vAlign w:val="bottom"/>
          </w:tcPr>
          <w:p w:rsidR="00014752" w:rsidRPr="000E5CA2" w:rsidRDefault="00014752">
            <w:pPr>
              <w:spacing w:line="260" w:lineRule="exact"/>
              <w:ind w:right="140"/>
              <w:jc w:val="right"/>
              <w:rPr>
                <w:sz w:val="20"/>
                <w:szCs w:val="20"/>
              </w:rPr>
            </w:pPr>
            <w:r>
              <w:rPr>
                <w:sz w:val="24"/>
                <w:szCs w:val="24"/>
              </w:rPr>
              <w:t>1</w:t>
            </w:r>
          </w:p>
        </w:tc>
        <w:tc>
          <w:tcPr>
            <w:tcW w:w="500" w:type="dxa"/>
            <w:tcBorders>
              <w:bottom w:val="single" w:sz="8" w:space="0" w:color="auto"/>
            </w:tcBorders>
            <w:vAlign w:val="bottom"/>
          </w:tcPr>
          <w:p w:rsidR="00014752" w:rsidRPr="000E5CA2" w:rsidRDefault="00014752"/>
        </w:tc>
        <w:tc>
          <w:tcPr>
            <w:tcW w:w="780" w:type="dxa"/>
            <w:tcBorders>
              <w:bottom w:val="single" w:sz="8" w:space="0" w:color="auto"/>
              <w:right w:val="single" w:sz="8" w:space="0" w:color="auto"/>
            </w:tcBorders>
            <w:vAlign w:val="bottom"/>
          </w:tcPr>
          <w:p w:rsidR="00014752" w:rsidRPr="000E5CA2" w:rsidRDefault="00014752"/>
        </w:tc>
        <w:tc>
          <w:tcPr>
            <w:tcW w:w="1100" w:type="dxa"/>
            <w:tcBorders>
              <w:bottom w:val="single" w:sz="8" w:space="0" w:color="auto"/>
            </w:tcBorders>
            <w:vAlign w:val="bottom"/>
          </w:tcPr>
          <w:p w:rsidR="00014752" w:rsidRPr="000E5CA2" w:rsidRDefault="00014752"/>
        </w:tc>
        <w:tc>
          <w:tcPr>
            <w:tcW w:w="440" w:type="dxa"/>
            <w:tcBorders>
              <w:bottom w:val="single" w:sz="8" w:space="0" w:color="auto"/>
            </w:tcBorders>
            <w:vAlign w:val="bottom"/>
          </w:tcPr>
          <w:p w:rsidR="00014752" w:rsidRPr="000E5CA2" w:rsidRDefault="00014752"/>
        </w:tc>
        <w:tc>
          <w:tcPr>
            <w:tcW w:w="360" w:type="dxa"/>
            <w:gridSpan w:val="2"/>
            <w:tcBorders>
              <w:bottom w:val="single" w:sz="8" w:space="0" w:color="auto"/>
            </w:tcBorders>
            <w:vAlign w:val="bottom"/>
          </w:tcPr>
          <w:p w:rsidR="00014752" w:rsidRPr="000E5CA2" w:rsidRDefault="00014752">
            <w:pPr>
              <w:spacing w:line="260" w:lineRule="exact"/>
              <w:ind w:right="40"/>
              <w:jc w:val="right"/>
              <w:rPr>
                <w:sz w:val="20"/>
                <w:szCs w:val="20"/>
              </w:rPr>
            </w:pPr>
            <w:r>
              <w:rPr>
                <w:sz w:val="24"/>
                <w:szCs w:val="24"/>
              </w:rPr>
              <w:t>2</w:t>
            </w:r>
          </w:p>
        </w:tc>
        <w:tc>
          <w:tcPr>
            <w:tcW w:w="360" w:type="dxa"/>
            <w:tcBorders>
              <w:bottom w:val="single" w:sz="8" w:space="0" w:color="auto"/>
            </w:tcBorders>
            <w:vAlign w:val="bottom"/>
          </w:tcPr>
          <w:p w:rsidR="00014752" w:rsidRPr="000E5CA2" w:rsidRDefault="00014752"/>
        </w:tc>
        <w:tc>
          <w:tcPr>
            <w:tcW w:w="360" w:type="dxa"/>
            <w:tcBorders>
              <w:bottom w:val="single" w:sz="8" w:space="0" w:color="auto"/>
            </w:tcBorders>
            <w:vAlign w:val="bottom"/>
          </w:tcPr>
          <w:p w:rsidR="00014752" w:rsidRPr="000E5CA2" w:rsidRDefault="00014752"/>
        </w:tc>
        <w:tc>
          <w:tcPr>
            <w:tcW w:w="280" w:type="dxa"/>
            <w:tcBorders>
              <w:bottom w:val="single" w:sz="8" w:space="0" w:color="auto"/>
            </w:tcBorders>
            <w:vAlign w:val="bottom"/>
          </w:tcPr>
          <w:p w:rsidR="00014752" w:rsidRPr="000E5CA2" w:rsidRDefault="00014752"/>
        </w:tc>
        <w:tc>
          <w:tcPr>
            <w:tcW w:w="380" w:type="dxa"/>
            <w:tcBorders>
              <w:bottom w:val="single" w:sz="8" w:space="0" w:color="auto"/>
              <w:right w:val="single" w:sz="8" w:space="0" w:color="auto"/>
            </w:tcBorders>
            <w:vAlign w:val="bottom"/>
          </w:tcPr>
          <w:p w:rsidR="00014752" w:rsidRPr="000E5CA2" w:rsidRDefault="00014752"/>
        </w:tc>
        <w:tc>
          <w:tcPr>
            <w:tcW w:w="560" w:type="dxa"/>
            <w:tcBorders>
              <w:bottom w:val="single" w:sz="8" w:space="0" w:color="auto"/>
            </w:tcBorders>
            <w:vAlign w:val="bottom"/>
          </w:tcPr>
          <w:p w:rsidR="00014752" w:rsidRPr="000E5CA2" w:rsidRDefault="00014752"/>
        </w:tc>
        <w:tc>
          <w:tcPr>
            <w:tcW w:w="580" w:type="dxa"/>
            <w:tcBorders>
              <w:bottom w:val="single" w:sz="8" w:space="0" w:color="auto"/>
            </w:tcBorders>
            <w:vAlign w:val="bottom"/>
          </w:tcPr>
          <w:p w:rsidR="00014752" w:rsidRPr="000E5CA2" w:rsidRDefault="00014752"/>
        </w:tc>
        <w:tc>
          <w:tcPr>
            <w:tcW w:w="640" w:type="dxa"/>
            <w:tcBorders>
              <w:bottom w:val="single" w:sz="8" w:space="0" w:color="auto"/>
            </w:tcBorders>
            <w:vAlign w:val="bottom"/>
          </w:tcPr>
          <w:p w:rsidR="00014752" w:rsidRPr="000E5CA2" w:rsidRDefault="00014752">
            <w:pPr>
              <w:spacing w:line="260" w:lineRule="exact"/>
              <w:jc w:val="right"/>
              <w:rPr>
                <w:sz w:val="20"/>
                <w:szCs w:val="20"/>
              </w:rPr>
            </w:pPr>
            <w:r>
              <w:rPr>
                <w:sz w:val="24"/>
                <w:szCs w:val="24"/>
              </w:rPr>
              <w:t>3</w:t>
            </w:r>
          </w:p>
        </w:tc>
        <w:tc>
          <w:tcPr>
            <w:tcW w:w="420" w:type="dxa"/>
            <w:tcBorders>
              <w:bottom w:val="single" w:sz="8" w:space="0" w:color="auto"/>
            </w:tcBorders>
            <w:vAlign w:val="bottom"/>
          </w:tcPr>
          <w:p w:rsidR="00014752" w:rsidRPr="000E5CA2" w:rsidRDefault="00014752"/>
        </w:tc>
        <w:tc>
          <w:tcPr>
            <w:tcW w:w="1080" w:type="dxa"/>
            <w:tcBorders>
              <w:bottom w:val="single" w:sz="8" w:space="0" w:color="auto"/>
              <w:right w:val="single" w:sz="8" w:space="0" w:color="auto"/>
            </w:tcBorders>
            <w:vAlign w:val="bottom"/>
          </w:tcPr>
          <w:p w:rsidR="00014752" w:rsidRPr="000E5CA2" w:rsidRDefault="00014752"/>
        </w:tc>
      </w:tr>
      <w:tr w:rsidR="00014752" w:rsidRPr="000E5CA2">
        <w:trPr>
          <w:trHeight w:val="263"/>
        </w:trPr>
        <w:tc>
          <w:tcPr>
            <w:tcW w:w="2040" w:type="dxa"/>
            <w:gridSpan w:val="2"/>
            <w:tcBorders>
              <w:left w:val="single" w:sz="8" w:space="0" w:color="auto"/>
            </w:tcBorders>
            <w:vAlign w:val="bottom"/>
          </w:tcPr>
          <w:p w:rsidR="00014752" w:rsidRPr="000E5CA2" w:rsidRDefault="00014752">
            <w:pPr>
              <w:spacing w:line="263" w:lineRule="exact"/>
              <w:ind w:left="240"/>
              <w:rPr>
                <w:sz w:val="20"/>
                <w:szCs w:val="20"/>
              </w:rPr>
            </w:pPr>
            <w:r>
              <w:rPr>
                <w:i/>
                <w:iCs/>
                <w:sz w:val="24"/>
                <w:szCs w:val="24"/>
              </w:rPr>
              <w:t>Хозяйственные</w:t>
            </w:r>
          </w:p>
        </w:tc>
        <w:tc>
          <w:tcPr>
            <w:tcW w:w="1280" w:type="dxa"/>
            <w:gridSpan w:val="2"/>
            <w:tcBorders>
              <w:right w:val="single" w:sz="8" w:space="0" w:color="auto"/>
            </w:tcBorders>
            <w:vAlign w:val="bottom"/>
          </w:tcPr>
          <w:p w:rsidR="00014752" w:rsidRPr="000E5CA2" w:rsidRDefault="00014752">
            <w:pPr>
              <w:spacing w:line="263" w:lineRule="exact"/>
              <w:jc w:val="right"/>
              <w:rPr>
                <w:sz w:val="20"/>
                <w:szCs w:val="20"/>
              </w:rPr>
            </w:pPr>
            <w:r>
              <w:rPr>
                <w:i/>
                <w:iCs/>
                <w:sz w:val="24"/>
                <w:szCs w:val="24"/>
              </w:rPr>
              <w:t>подсобные</w:t>
            </w:r>
          </w:p>
        </w:tc>
        <w:tc>
          <w:tcPr>
            <w:tcW w:w="3280" w:type="dxa"/>
            <w:gridSpan w:val="8"/>
            <w:tcBorders>
              <w:right w:val="single" w:sz="8" w:space="0" w:color="auto"/>
            </w:tcBorders>
            <w:vAlign w:val="bottom"/>
          </w:tcPr>
          <w:p w:rsidR="00014752" w:rsidRPr="000E5CA2" w:rsidRDefault="00014752">
            <w:pPr>
              <w:spacing w:line="263" w:lineRule="exact"/>
              <w:jc w:val="right"/>
              <w:rPr>
                <w:sz w:val="20"/>
                <w:szCs w:val="20"/>
              </w:rPr>
            </w:pPr>
            <w:r>
              <w:rPr>
                <w:sz w:val="24"/>
                <w:szCs w:val="24"/>
              </w:rPr>
              <w:t>помещений дома: - не менее</w:t>
            </w:r>
          </w:p>
        </w:tc>
        <w:tc>
          <w:tcPr>
            <w:tcW w:w="560" w:type="dxa"/>
            <w:vAlign w:val="bottom"/>
          </w:tcPr>
          <w:p w:rsidR="00014752" w:rsidRPr="000E5CA2" w:rsidRDefault="00014752">
            <w:pPr>
              <w:spacing w:line="263" w:lineRule="exact"/>
              <w:ind w:left="220"/>
              <w:rPr>
                <w:sz w:val="20"/>
                <w:szCs w:val="20"/>
              </w:rPr>
            </w:pPr>
            <w:r>
              <w:rPr>
                <w:sz w:val="24"/>
                <w:szCs w:val="24"/>
              </w:rPr>
              <w:t>Не</w:t>
            </w:r>
          </w:p>
        </w:tc>
        <w:tc>
          <w:tcPr>
            <w:tcW w:w="2720" w:type="dxa"/>
            <w:gridSpan w:val="4"/>
            <w:tcBorders>
              <w:right w:val="single" w:sz="8" w:space="0" w:color="auto"/>
            </w:tcBorders>
            <w:vAlign w:val="bottom"/>
          </w:tcPr>
          <w:p w:rsidR="00014752" w:rsidRPr="000E5CA2" w:rsidRDefault="00014752">
            <w:pPr>
              <w:spacing w:line="263" w:lineRule="exact"/>
              <w:jc w:val="right"/>
              <w:rPr>
                <w:sz w:val="20"/>
                <w:szCs w:val="20"/>
              </w:rPr>
            </w:pPr>
            <w:r>
              <w:rPr>
                <w:sz w:val="24"/>
                <w:szCs w:val="24"/>
              </w:rPr>
              <w:t>допускается  устройство</w:t>
            </w:r>
          </w:p>
        </w:tc>
      </w:tr>
      <w:tr w:rsidR="00014752" w:rsidRPr="000E5CA2">
        <w:trPr>
          <w:trHeight w:val="276"/>
        </w:trPr>
        <w:tc>
          <w:tcPr>
            <w:tcW w:w="2040" w:type="dxa"/>
            <w:gridSpan w:val="2"/>
            <w:tcBorders>
              <w:left w:val="single" w:sz="8" w:space="0" w:color="auto"/>
            </w:tcBorders>
            <w:vAlign w:val="bottom"/>
          </w:tcPr>
          <w:p w:rsidR="00014752" w:rsidRPr="000E5CA2" w:rsidRDefault="00014752">
            <w:pPr>
              <w:ind w:left="120"/>
              <w:rPr>
                <w:sz w:val="20"/>
                <w:szCs w:val="20"/>
              </w:rPr>
            </w:pPr>
            <w:r>
              <w:rPr>
                <w:i/>
                <w:iCs/>
                <w:sz w:val="24"/>
                <w:szCs w:val="24"/>
              </w:rPr>
              <w:t>объекты</w:t>
            </w:r>
            <w:r>
              <w:rPr>
                <w:sz w:val="24"/>
                <w:szCs w:val="24"/>
              </w:rPr>
              <w:t>:</w:t>
            </w:r>
          </w:p>
        </w:tc>
        <w:tc>
          <w:tcPr>
            <w:tcW w:w="500" w:type="dxa"/>
            <w:vAlign w:val="bottom"/>
          </w:tcPr>
          <w:p w:rsidR="00014752" w:rsidRPr="000E5CA2" w:rsidRDefault="00014752">
            <w:pPr>
              <w:rPr>
                <w:sz w:val="24"/>
                <w:szCs w:val="24"/>
              </w:rPr>
            </w:pPr>
          </w:p>
        </w:tc>
        <w:tc>
          <w:tcPr>
            <w:tcW w:w="780" w:type="dxa"/>
            <w:tcBorders>
              <w:right w:val="single" w:sz="8" w:space="0" w:color="auto"/>
            </w:tcBorders>
            <w:vAlign w:val="bottom"/>
          </w:tcPr>
          <w:p w:rsidR="00014752" w:rsidRPr="000E5CA2" w:rsidRDefault="00014752">
            <w:pPr>
              <w:rPr>
                <w:sz w:val="24"/>
                <w:szCs w:val="24"/>
              </w:rPr>
            </w:pPr>
          </w:p>
        </w:tc>
        <w:tc>
          <w:tcPr>
            <w:tcW w:w="1100" w:type="dxa"/>
            <w:vAlign w:val="bottom"/>
          </w:tcPr>
          <w:p w:rsidR="00014752" w:rsidRPr="000E5CA2" w:rsidRDefault="00014752">
            <w:pPr>
              <w:ind w:left="100"/>
              <w:rPr>
                <w:sz w:val="20"/>
                <w:szCs w:val="20"/>
              </w:rPr>
            </w:pPr>
            <w:r>
              <w:rPr>
                <w:sz w:val="24"/>
                <w:szCs w:val="24"/>
              </w:rPr>
              <w:t>15 м;</w:t>
            </w:r>
          </w:p>
        </w:tc>
        <w:tc>
          <w:tcPr>
            <w:tcW w:w="440" w:type="dxa"/>
            <w:vAlign w:val="bottom"/>
          </w:tcPr>
          <w:p w:rsidR="00014752" w:rsidRPr="000E5CA2" w:rsidRDefault="00014752">
            <w:pPr>
              <w:rPr>
                <w:sz w:val="24"/>
                <w:szCs w:val="24"/>
              </w:rPr>
            </w:pPr>
          </w:p>
        </w:tc>
        <w:tc>
          <w:tcPr>
            <w:tcW w:w="180" w:type="dxa"/>
            <w:vAlign w:val="bottom"/>
          </w:tcPr>
          <w:p w:rsidR="00014752" w:rsidRPr="000E5CA2" w:rsidRDefault="00014752">
            <w:pPr>
              <w:rPr>
                <w:sz w:val="24"/>
                <w:szCs w:val="24"/>
              </w:rPr>
            </w:pPr>
          </w:p>
        </w:tc>
        <w:tc>
          <w:tcPr>
            <w:tcW w:w="180" w:type="dxa"/>
            <w:vAlign w:val="bottom"/>
          </w:tcPr>
          <w:p w:rsidR="00014752" w:rsidRPr="000E5CA2" w:rsidRDefault="00014752">
            <w:pPr>
              <w:rPr>
                <w:sz w:val="24"/>
                <w:szCs w:val="24"/>
              </w:rPr>
            </w:pPr>
          </w:p>
        </w:tc>
        <w:tc>
          <w:tcPr>
            <w:tcW w:w="360" w:type="dxa"/>
            <w:vAlign w:val="bottom"/>
          </w:tcPr>
          <w:p w:rsidR="00014752" w:rsidRPr="000E5CA2" w:rsidRDefault="00014752">
            <w:pPr>
              <w:rPr>
                <w:sz w:val="24"/>
                <w:szCs w:val="24"/>
              </w:rPr>
            </w:pPr>
          </w:p>
        </w:tc>
        <w:tc>
          <w:tcPr>
            <w:tcW w:w="360" w:type="dxa"/>
            <w:vAlign w:val="bottom"/>
          </w:tcPr>
          <w:p w:rsidR="00014752" w:rsidRPr="000E5CA2" w:rsidRDefault="00014752">
            <w:pPr>
              <w:rPr>
                <w:sz w:val="24"/>
                <w:szCs w:val="24"/>
              </w:rPr>
            </w:pPr>
          </w:p>
        </w:tc>
        <w:tc>
          <w:tcPr>
            <w:tcW w:w="280" w:type="dxa"/>
            <w:vAlign w:val="bottom"/>
          </w:tcPr>
          <w:p w:rsidR="00014752" w:rsidRPr="000E5CA2" w:rsidRDefault="00014752">
            <w:pPr>
              <w:rPr>
                <w:sz w:val="24"/>
                <w:szCs w:val="24"/>
              </w:rPr>
            </w:pPr>
          </w:p>
        </w:tc>
        <w:tc>
          <w:tcPr>
            <w:tcW w:w="380" w:type="dxa"/>
            <w:tcBorders>
              <w:right w:val="single" w:sz="8" w:space="0" w:color="auto"/>
            </w:tcBorders>
            <w:vAlign w:val="bottom"/>
          </w:tcPr>
          <w:p w:rsidR="00014752" w:rsidRPr="000E5CA2" w:rsidRDefault="00014752">
            <w:pPr>
              <w:rPr>
                <w:sz w:val="24"/>
                <w:szCs w:val="24"/>
              </w:rPr>
            </w:pPr>
          </w:p>
        </w:tc>
        <w:tc>
          <w:tcPr>
            <w:tcW w:w="3280" w:type="dxa"/>
            <w:gridSpan w:val="5"/>
            <w:tcBorders>
              <w:right w:val="single" w:sz="8" w:space="0" w:color="auto"/>
            </w:tcBorders>
            <w:vAlign w:val="bottom"/>
          </w:tcPr>
          <w:p w:rsidR="00014752" w:rsidRPr="000E5CA2" w:rsidRDefault="00014752">
            <w:pPr>
              <w:jc w:val="right"/>
              <w:rPr>
                <w:sz w:val="20"/>
                <w:szCs w:val="20"/>
              </w:rPr>
            </w:pPr>
            <w:r>
              <w:rPr>
                <w:sz w:val="24"/>
                <w:szCs w:val="24"/>
              </w:rPr>
              <w:t>ската крыши ОКС и хозяйст-</w:t>
            </w:r>
          </w:p>
        </w:tc>
      </w:tr>
      <w:tr w:rsidR="00014752" w:rsidRPr="000E5CA2">
        <w:trPr>
          <w:trHeight w:val="276"/>
        </w:trPr>
        <w:tc>
          <w:tcPr>
            <w:tcW w:w="540" w:type="dxa"/>
            <w:tcBorders>
              <w:left w:val="single" w:sz="8" w:space="0" w:color="auto"/>
            </w:tcBorders>
            <w:vAlign w:val="bottom"/>
          </w:tcPr>
          <w:p w:rsidR="00014752" w:rsidRPr="000E5CA2" w:rsidRDefault="00014752">
            <w:pPr>
              <w:ind w:left="240"/>
              <w:rPr>
                <w:sz w:val="20"/>
                <w:szCs w:val="20"/>
              </w:rPr>
            </w:pPr>
            <w:r>
              <w:rPr>
                <w:sz w:val="24"/>
                <w:szCs w:val="24"/>
              </w:rPr>
              <w:t>1.</w:t>
            </w:r>
          </w:p>
        </w:tc>
        <w:tc>
          <w:tcPr>
            <w:tcW w:w="2000" w:type="dxa"/>
            <w:gridSpan w:val="2"/>
            <w:vAlign w:val="bottom"/>
          </w:tcPr>
          <w:p w:rsidR="00014752" w:rsidRPr="000E5CA2" w:rsidRDefault="00014752">
            <w:pPr>
              <w:ind w:left="140"/>
              <w:rPr>
                <w:sz w:val="20"/>
                <w:szCs w:val="20"/>
              </w:rPr>
            </w:pPr>
            <w:r>
              <w:rPr>
                <w:sz w:val="24"/>
                <w:szCs w:val="24"/>
              </w:rPr>
              <w:t>индивидуальные</w:t>
            </w:r>
          </w:p>
        </w:tc>
        <w:tc>
          <w:tcPr>
            <w:tcW w:w="780" w:type="dxa"/>
            <w:tcBorders>
              <w:right w:val="single" w:sz="8" w:space="0" w:color="auto"/>
            </w:tcBorders>
            <w:vAlign w:val="bottom"/>
          </w:tcPr>
          <w:p w:rsidR="00014752" w:rsidRPr="000E5CA2" w:rsidRDefault="00014752">
            <w:pPr>
              <w:jc w:val="right"/>
              <w:rPr>
                <w:sz w:val="20"/>
                <w:szCs w:val="20"/>
              </w:rPr>
            </w:pPr>
            <w:r>
              <w:rPr>
                <w:sz w:val="24"/>
                <w:szCs w:val="24"/>
              </w:rPr>
              <w:t>гара-</w:t>
            </w:r>
          </w:p>
        </w:tc>
        <w:tc>
          <w:tcPr>
            <w:tcW w:w="1720" w:type="dxa"/>
            <w:gridSpan w:val="3"/>
            <w:vAlign w:val="bottom"/>
          </w:tcPr>
          <w:p w:rsidR="00014752" w:rsidRPr="000E5CA2" w:rsidRDefault="00014752">
            <w:pPr>
              <w:ind w:left="200"/>
              <w:rPr>
                <w:sz w:val="20"/>
                <w:szCs w:val="20"/>
              </w:rPr>
            </w:pPr>
            <w:r>
              <w:rPr>
                <w:w w:val="99"/>
                <w:sz w:val="24"/>
                <w:szCs w:val="24"/>
              </w:rPr>
              <w:t>Минимальный</w:t>
            </w:r>
          </w:p>
        </w:tc>
        <w:tc>
          <w:tcPr>
            <w:tcW w:w="180" w:type="dxa"/>
            <w:vAlign w:val="bottom"/>
          </w:tcPr>
          <w:p w:rsidR="00014752" w:rsidRPr="000E5CA2" w:rsidRDefault="00014752">
            <w:pPr>
              <w:rPr>
                <w:sz w:val="24"/>
                <w:szCs w:val="24"/>
              </w:rPr>
            </w:pPr>
          </w:p>
        </w:tc>
        <w:tc>
          <w:tcPr>
            <w:tcW w:w="1000" w:type="dxa"/>
            <w:gridSpan w:val="3"/>
            <w:vAlign w:val="bottom"/>
          </w:tcPr>
          <w:p w:rsidR="00014752" w:rsidRPr="000E5CA2" w:rsidRDefault="00014752">
            <w:pPr>
              <w:ind w:right="120"/>
              <w:jc w:val="right"/>
              <w:rPr>
                <w:sz w:val="20"/>
                <w:szCs w:val="20"/>
              </w:rPr>
            </w:pPr>
            <w:r>
              <w:rPr>
                <w:sz w:val="24"/>
                <w:szCs w:val="24"/>
              </w:rPr>
              <w:t>отступ</w:t>
            </w:r>
          </w:p>
        </w:tc>
        <w:tc>
          <w:tcPr>
            <w:tcW w:w="380" w:type="dxa"/>
            <w:tcBorders>
              <w:right w:val="single" w:sz="8" w:space="0" w:color="auto"/>
            </w:tcBorders>
            <w:vAlign w:val="bottom"/>
          </w:tcPr>
          <w:p w:rsidR="00014752" w:rsidRPr="000E5CA2" w:rsidRDefault="00014752">
            <w:pPr>
              <w:jc w:val="right"/>
              <w:rPr>
                <w:sz w:val="20"/>
                <w:szCs w:val="20"/>
              </w:rPr>
            </w:pPr>
            <w:r>
              <w:rPr>
                <w:sz w:val="24"/>
                <w:szCs w:val="24"/>
              </w:rPr>
              <w:t>от</w:t>
            </w:r>
          </w:p>
        </w:tc>
        <w:tc>
          <w:tcPr>
            <w:tcW w:w="3280" w:type="dxa"/>
            <w:gridSpan w:val="5"/>
            <w:tcBorders>
              <w:right w:val="single" w:sz="8" w:space="0" w:color="auto"/>
            </w:tcBorders>
            <w:vAlign w:val="bottom"/>
          </w:tcPr>
          <w:p w:rsidR="00014752" w:rsidRPr="000E5CA2" w:rsidRDefault="00014752">
            <w:pPr>
              <w:jc w:val="right"/>
              <w:rPr>
                <w:sz w:val="20"/>
                <w:szCs w:val="20"/>
              </w:rPr>
            </w:pPr>
            <w:r>
              <w:rPr>
                <w:sz w:val="24"/>
                <w:szCs w:val="24"/>
              </w:rPr>
              <w:t>венных построек на смежные</w:t>
            </w:r>
          </w:p>
        </w:tc>
      </w:tr>
      <w:tr w:rsidR="00014752" w:rsidRPr="000E5CA2">
        <w:trPr>
          <w:trHeight w:val="276"/>
        </w:trPr>
        <w:tc>
          <w:tcPr>
            <w:tcW w:w="540" w:type="dxa"/>
            <w:tcBorders>
              <w:left w:val="single" w:sz="8" w:space="0" w:color="auto"/>
            </w:tcBorders>
            <w:vAlign w:val="bottom"/>
          </w:tcPr>
          <w:p w:rsidR="00014752" w:rsidRPr="000E5CA2" w:rsidRDefault="00014752">
            <w:pPr>
              <w:ind w:left="120"/>
              <w:rPr>
                <w:sz w:val="20"/>
                <w:szCs w:val="20"/>
              </w:rPr>
            </w:pPr>
            <w:r>
              <w:rPr>
                <w:sz w:val="24"/>
                <w:szCs w:val="24"/>
              </w:rPr>
              <w:t>жи;</w:t>
            </w:r>
          </w:p>
        </w:tc>
        <w:tc>
          <w:tcPr>
            <w:tcW w:w="1500" w:type="dxa"/>
            <w:vAlign w:val="bottom"/>
          </w:tcPr>
          <w:p w:rsidR="00014752" w:rsidRPr="000E5CA2" w:rsidRDefault="00014752">
            <w:pPr>
              <w:rPr>
                <w:sz w:val="24"/>
                <w:szCs w:val="24"/>
              </w:rPr>
            </w:pPr>
          </w:p>
        </w:tc>
        <w:tc>
          <w:tcPr>
            <w:tcW w:w="500" w:type="dxa"/>
            <w:vAlign w:val="bottom"/>
          </w:tcPr>
          <w:p w:rsidR="00014752" w:rsidRPr="000E5CA2" w:rsidRDefault="00014752">
            <w:pPr>
              <w:rPr>
                <w:sz w:val="24"/>
                <w:szCs w:val="24"/>
              </w:rPr>
            </w:pPr>
          </w:p>
        </w:tc>
        <w:tc>
          <w:tcPr>
            <w:tcW w:w="780" w:type="dxa"/>
            <w:tcBorders>
              <w:right w:val="single" w:sz="8" w:space="0" w:color="auto"/>
            </w:tcBorders>
            <w:vAlign w:val="bottom"/>
          </w:tcPr>
          <w:p w:rsidR="00014752" w:rsidRPr="000E5CA2" w:rsidRDefault="00014752">
            <w:pPr>
              <w:rPr>
                <w:sz w:val="24"/>
                <w:szCs w:val="24"/>
              </w:rPr>
            </w:pPr>
          </w:p>
        </w:tc>
        <w:tc>
          <w:tcPr>
            <w:tcW w:w="3280" w:type="dxa"/>
            <w:gridSpan w:val="8"/>
            <w:tcBorders>
              <w:right w:val="single" w:sz="8" w:space="0" w:color="auto"/>
            </w:tcBorders>
            <w:vAlign w:val="bottom"/>
          </w:tcPr>
          <w:p w:rsidR="00014752" w:rsidRPr="000E5CA2" w:rsidRDefault="00014752">
            <w:pPr>
              <w:jc w:val="right"/>
              <w:rPr>
                <w:sz w:val="20"/>
                <w:szCs w:val="20"/>
              </w:rPr>
            </w:pPr>
            <w:r>
              <w:rPr>
                <w:sz w:val="24"/>
                <w:szCs w:val="24"/>
              </w:rPr>
              <w:t>границ соседнего участка до</w:t>
            </w:r>
          </w:p>
        </w:tc>
        <w:tc>
          <w:tcPr>
            <w:tcW w:w="3280" w:type="dxa"/>
            <w:gridSpan w:val="5"/>
            <w:tcBorders>
              <w:right w:val="single" w:sz="8" w:space="0" w:color="auto"/>
            </w:tcBorders>
            <w:vAlign w:val="bottom"/>
          </w:tcPr>
          <w:p w:rsidR="00014752" w:rsidRPr="000E5CA2" w:rsidRDefault="00014752">
            <w:pPr>
              <w:jc w:val="right"/>
              <w:rPr>
                <w:sz w:val="20"/>
                <w:szCs w:val="20"/>
              </w:rPr>
            </w:pPr>
            <w:r>
              <w:rPr>
                <w:sz w:val="24"/>
                <w:szCs w:val="24"/>
              </w:rPr>
              <w:t>земельные участки и органи-</w:t>
            </w:r>
          </w:p>
        </w:tc>
      </w:tr>
      <w:tr w:rsidR="00014752" w:rsidRPr="000E5CA2">
        <w:trPr>
          <w:trHeight w:val="276"/>
        </w:trPr>
        <w:tc>
          <w:tcPr>
            <w:tcW w:w="540" w:type="dxa"/>
            <w:tcBorders>
              <w:left w:val="single" w:sz="8" w:space="0" w:color="auto"/>
            </w:tcBorders>
            <w:vAlign w:val="bottom"/>
          </w:tcPr>
          <w:p w:rsidR="00014752" w:rsidRPr="000E5CA2" w:rsidRDefault="00014752">
            <w:pPr>
              <w:ind w:left="240"/>
              <w:rPr>
                <w:sz w:val="20"/>
                <w:szCs w:val="20"/>
              </w:rPr>
            </w:pPr>
            <w:r>
              <w:rPr>
                <w:sz w:val="24"/>
                <w:szCs w:val="24"/>
              </w:rPr>
              <w:t>2.</w:t>
            </w:r>
          </w:p>
        </w:tc>
        <w:tc>
          <w:tcPr>
            <w:tcW w:w="2000" w:type="dxa"/>
            <w:gridSpan w:val="2"/>
            <w:vAlign w:val="bottom"/>
          </w:tcPr>
          <w:p w:rsidR="00014752" w:rsidRPr="000E5CA2" w:rsidRDefault="00014752">
            <w:pPr>
              <w:ind w:left="140"/>
              <w:rPr>
                <w:sz w:val="20"/>
                <w:szCs w:val="20"/>
              </w:rPr>
            </w:pPr>
            <w:r>
              <w:rPr>
                <w:sz w:val="24"/>
                <w:szCs w:val="24"/>
              </w:rPr>
              <w:t>хозяйственные</w:t>
            </w:r>
          </w:p>
        </w:tc>
        <w:tc>
          <w:tcPr>
            <w:tcW w:w="780" w:type="dxa"/>
            <w:tcBorders>
              <w:right w:val="single" w:sz="8" w:space="0" w:color="auto"/>
            </w:tcBorders>
            <w:vAlign w:val="bottom"/>
          </w:tcPr>
          <w:p w:rsidR="00014752" w:rsidRPr="000E5CA2" w:rsidRDefault="00014752">
            <w:pPr>
              <w:jc w:val="right"/>
              <w:rPr>
                <w:sz w:val="20"/>
                <w:szCs w:val="20"/>
              </w:rPr>
            </w:pPr>
            <w:r>
              <w:rPr>
                <w:sz w:val="24"/>
                <w:szCs w:val="24"/>
              </w:rPr>
              <w:t>по-</w:t>
            </w:r>
          </w:p>
        </w:tc>
        <w:tc>
          <w:tcPr>
            <w:tcW w:w="1100" w:type="dxa"/>
            <w:vAlign w:val="bottom"/>
          </w:tcPr>
          <w:p w:rsidR="00014752" w:rsidRPr="000E5CA2" w:rsidRDefault="00014752">
            <w:pPr>
              <w:ind w:left="100"/>
              <w:rPr>
                <w:sz w:val="20"/>
                <w:szCs w:val="20"/>
              </w:rPr>
            </w:pPr>
            <w:r>
              <w:rPr>
                <w:sz w:val="24"/>
                <w:szCs w:val="24"/>
              </w:rPr>
              <w:t>отдельно</w:t>
            </w:r>
          </w:p>
        </w:tc>
        <w:tc>
          <w:tcPr>
            <w:tcW w:w="1160" w:type="dxa"/>
            <w:gridSpan w:val="4"/>
            <w:vAlign w:val="bottom"/>
          </w:tcPr>
          <w:p w:rsidR="00014752" w:rsidRPr="000E5CA2" w:rsidRDefault="00014752">
            <w:pPr>
              <w:jc w:val="center"/>
              <w:rPr>
                <w:sz w:val="20"/>
                <w:szCs w:val="20"/>
              </w:rPr>
            </w:pPr>
            <w:r>
              <w:rPr>
                <w:sz w:val="24"/>
                <w:szCs w:val="24"/>
              </w:rPr>
              <w:t>стоящих</w:t>
            </w:r>
          </w:p>
        </w:tc>
        <w:tc>
          <w:tcPr>
            <w:tcW w:w="360" w:type="dxa"/>
            <w:vAlign w:val="bottom"/>
          </w:tcPr>
          <w:p w:rsidR="00014752" w:rsidRPr="000E5CA2" w:rsidRDefault="00014752">
            <w:pPr>
              <w:ind w:right="80"/>
              <w:jc w:val="right"/>
              <w:rPr>
                <w:sz w:val="20"/>
                <w:szCs w:val="20"/>
              </w:rPr>
            </w:pPr>
            <w:r>
              <w:rPr>
                <w:sz w:val="24"/>
                <w:szCs w:val="24"/>
              </w:rPr>
              <w:t>и</w:t>
            </w:r>
          </w:p>
        </w:tc>
        <w:tc>
          <w:tcPr>
            <w:tcW w:w="660" w:type="dxa"/>
            <w:gridSpan w:val="2"/>
            <w:tcBorders>
              <w:right w:val="single" w:sz="8" w:space="0" w:color="auto"/>
            </w:tcBorders>
            <w:vAlign w:val="bottom"/>
          </w:tcPr>
          <w:p w:rsidR="00014752" w:rsidRPr="000E5CA2" w:rsidRDefault="00014752">
            <w:pPr>
              <w:jc w:val="right"/>
              <w:rPr>
                <w:sz w:val="20"/>
                <w:szCs w:val="20"/>
              </w:rPr>
            </w:pPr>
            <w:r>
              <w:rPr>
                <w:w w:val="96"/>
                <w:sz w:val="24"/>
                <w:szCs w:val="24"/>
              </w:rPr>
              <w:t>(или)</w:t>
            </w:r>
          </w:p>
        </w:tc>
        <w:tc>
          <w:tcPr>
            <w:tcW w:w="1780" w:type="dxa"/>
            <w:gridSpan w:val="3"/>
            <w:vAlign w:val="bottom"/>
          </w:tcPr>
          <w:p w:rsidR="00014752" w:rsidRPr="000E5CA2" w:rsidRDefault="00014752">
            <w:pPr>
              <w:ind w:left="100"/>
              <w:rPr>
                <w:sz w:val="20"/>
                <w:szCs w:val="20"/>
              </w:rPr>
            </w:pPr>
            <w:r>
              <w:rPr>
                <w:sz w:val="24"/>
                <w:szCs w:val="24"/>
              </w:rPr>
              <w:t>зацию  стоков</w:t>
            </w:r>
          </w:p>
        </w:tc>
        <w:tc>
          <w:tcPr>
            <w:tcW w:w="420" w:type="dxa"/>
            <w:vAlign w:val="bottom"/>
          </w:tcPr>
          <w:p w:rsidR="00014752" w:rsidRPr="000E5CA2" w:rsidRDefault="00014752">
            <w:pPr>
              <w:ind w:left="20"/>
              <w:rPr>
                <w:sz w:val="20"/>
                <w:szCs w:val="20"/>
              </w:rPr>
            </w:pPr>
            <w:r>
              <w:rPr>
                <w:sz w:val="24"/>
                <w:szCs w:val="24"/>
              </w:rPr>
              <w:t>на</w:t>
            </w:r>
          </w:p>
        </w:tc>
        <w:tc>
          <w:tcPr>
            <w:tcW w:w="1080" w:type="dxa"/>
            <w:tcBorders>
              <w:right w:val="single" w:sz="8" w:space="0" w:color="auto"/>
            </w:tcBorders>
            <w:vAlign w:val="bottom"/>
          </w:tcPr>
          <w:p w:rsidR="00014752" w:rsidRPr="000E5CA2" w:rsidRDefault="00014752">
            <w:pPr>
              <w:jc w:val="right"/>
              <w:rPr>
                <w:sz w:val="20"/>
                <w:szCs w:val="20"/>
              </w:rPr>
            </w:pPr>
            <w:r>
              <w:rPr>
                <w:sz w:val="24"/>
                <w:szCs w:val="24"/>
              </w:rPr>
              <w:t>смежные</w:t>
            </w:r>
          </w:p>
        </w:tc>
      </w:tr>
      <w:tr w:rsidR="00014752" w:rsidRPr="000E5CA2">
        <w:trPr>
          <w:trHeight w:val="276"/>
        </w:trPr>
        <w:tc>
          <w:tcPr>
            <w:tcW w:w="2040" w:type="dxa"/>
            <w:gridSpan w:val="2"/>
            <w:tcBorders>
              <w:left w:val="single" w:sz="8" w:space="0" w:color="auto"/>
            </w:tcBorders>
            <w:vAlign w:val="bottom"/>
          </w:tcPr>
          <w:p w:rsidR="00014752" w:rsidRPr="000E5CA2" w:rsidRDefault="00014752">
            <w:pPr>
              <w:ind w:left="120"/>
              <w:rPr>
                <w:sz w:val="20"/>
                <w:szCs w:val="20"/>
              </w:rPr>
            </w:pPr>
            <w:r>
              <w:rPr>
                <w:sz w:val="24"/>
                <w:szCs w:val="24"/>
              </w:rPr>
              <w:t>стройки;</w:t>
            </w:r>
          </w:p>
        </w:tc>
        <w:tc>
          <w:tcPr>
            <w:tcW w:w="500" w:type="dxa"/>
            <w:vAlign w:val="bottom"/>
          </w:tcPr>
          <w:p w:rsidR="00014752" w:rsidRPr="000E5CA2" w:rsidRDefault="00014752">
            <w:pPr>
              <w:rPr>
                <w:sz w:val="24"/>
                <w:szCs w:val="24"/>
              </w:rPr>
            </w:pPr>
          </w:p>
        </w:tc>
        <w:tc>
          <w:tcPr>
            <w:tcW w:w="780" w:type="dxa"/>
            <w:tcBorders>
              <w:right w:val="single" w:sz="8" w:space="0" w:color="auto"/>
            </w:tcBorders>
            <w:vAlign w:val="bottom"/>
          </w:tcPr>
          <w:p w:rsidR="00014752" w:rsidRPr="000E5CA2" w:rsidRDefault="00014752">
            <w:pPr>
              <w:rPr>
                <w:sz w:val="24"/>
                <w:szCs w:val="24"/>
              </w:rPr>
            </w:pPr>
          </w:p>
        </w:tc>
        <w:tc>
          <w:tcPr>
            <w:tcW w:w="1720" w:type="dxa"/>
            <w:gridSpan w:val="3"/>
            <w:vAlign w:val="bottom"/>
          </w:tcPr>
          <w:p w:rsidR="00014752" w:rsidRPr="000E5CA2" w:rsidRDefault="00014752">
            <w:pPr>
              <w:ind w:left="100"/>
              <w:rPr>
                <w:sz w:val="20"/>
                <w:szCs w:val="20"/>
              </w:rPr>
            </w:pPr>
            <w:r>
              <w:rPr>
                <w:sz w:val="24"/>
                <w:szCs w:val="24"/>
              </w:rPr>
              <w:t>пристроенных</w:t>
            </w:r>
          </w:p>
        </w:tc>
        <w:tc>
          <w:tcPr>
            <w:tcW w:w="180" w:type="dxa"/>
            <w:vAlign w:val="bottom"/>
          </w:tcPr>
          <w:p w:rsidR="00014752" w:rsidRPr="000E5CA2" w:rsidRDefault="00014752">
            <w:pPr>
              <w:rPr>
                <w:sz w:val="24"/>
                <w:szCs w:val="24"/>
              </w:rPr>
            </w:pPr>
          </w:p>
        </w:tc>
        <w:tc>
          <w:tcPr>
            <w:tcW w:w="1380" w:type="dxa"/>
            <w:gridSpan w:val="4"/>
            <w:tcBorders>
              <w:right w:val="single" w:sz="8" w:space="0" w:color="auto"/>
            </w:tcBorders>
            <w:vAlign w:val="bottom"/>
          </w:tcPr>
          <w:p w:rsidR="00014752" w:rsidRPr="000E5CA2" w:rsidRDefault="00014752">
            <w:pPr>
              <w:jc w:val="right"/>
              <w:rPr>
                <w:sz w:val="20"/>
                <w:szCs w:val="20"/>
              </w:rPr>
            </w:pPr>
            <w:r>
              <w:rPr>
                <w:sz w:val="24"/>
                <w:szCs w:val="24"/>
              </w:rPr>
              <w:t>подсобных</w:t>
            </w:r>
          </w:p>
        </w:tc>
        <w:tc>
          <w:tcPr>
            <w:tcW w:w="2200" w:type="dxa"/>
            <w:gridSpan w:val="4"/>
            <w:vAlign w:val="bottom"/>
          </w:tcPr>
          <w:p w:rsidR="00014752" w:rsidRPr="000E5CA2" w:rsidRDefault="00014752">
            <w:pPr>
              <w:ind w:left="100"/>
              <w:rPr>
                <w:sz w:val="20"/>
                <w:szCs w:val="20"/>
              </w:rPr>
            </w:pPr>
            <w:r>
              <w:rPr>
                <w:sz w:val="24"/>
                <w:szCs w:val="24"/>
              </w:rPr>
              <w:t>земельные участки.</w:t>
            </w:r>
          </w:p>
        </w:tc>
        <w:tc>
          <w:tcPr>
            <w:tcW w:w="108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540" w:type="dxa"/>
            <w:tcBorders>
              <w:left w:val="single" w:sz="8" w:space="0" w:color="auto"/>
            </w:tcBorders>
            <w:vAlign w:val="bottom"/>
          </w:tcPr>
          <w:p w:rsidR="00014752" w:rsidRPr="000E5CA2" w:rsidRDefault="00014752">
            <w:pPr>
              <w:ind w:left="240"/>
              <w:rPr>
                <w:sz w:val="20"/>
                <w:szCs w:val="20"/>
              </w:rPr>
            </w:pPr>
            <w:r>
              <w:rPr>
                <w:sz w:val="24"/>
                <w:szCs w:val="24"/>
              </w:rPr>
              <w:t>3.</w:t>
            </w:r>
          </w:p>
        </w:tc>
        <w:tc>
          <w:tcPr>
            <w:tcW w:w="2780" w:type="dxa"/>
            <w:gridSpan w:val="3"/>
            <w:tcBorders>
              <w:right w:val="single" w:sz="8" w:space="0" w:color="auto"/>
            </w:tcBorders>
            <w:vAlign w:val="bottom"/>
          </w:tcPr>
          <w:p w:rsidR="00014752" w:rsidRPr="000E5CA2" w:rsidRDefault="00014752">
            <w:pPr>
              <w:ind w:left="140"/>
              <w:rPr>
                <w:sz w:val="20"/>
                <w:szCs w:val="20"/>
              </w:rPr>
            </w:pPr>
            <w:r>
              <w:rPr>
                <w:sz w:val="24"/>
                <w:szCs w:val="24"/>
              </w:rPr>
              <w:t>подсобные сооружения;</w:t>
            </w:r>
          </w:p>
        </w:tc>
        <w:tc>
          <w:tcPr>
            <w:tcW w:w="3280" w:type="dxa"/>
            <w:gridSpan w:val="8"/>
            <w:tcBorders>
              <w:right w:val="single" w:sz="8" w:space="0" w:color="auto"/>
            </w:tcBorders>
            <w:vAlign w:val="bottom"/>
          </w:tcPr>
          <w:p w:rsidR="00014752" w:rsidRPr="000E5CA2" w:rsidRDefault="00014752">
            <w:pPr>
              <w:jc w:val="right"/>
              <w:rPr>
                <w:sz w:val="20"/>
                <w:szCs w:val="20"/>
              </w:rPr>
            </w:pPr>
            <w:r>
              <w:rPr>
                <w:sz w:val="24"/>
                <w:szCs w:val="24"/>
              </w:rPr>
              <w:t>сооружений (бани, гаражи и</w:t>
            </w:r>
          </w:p>
        </w:tc>
        <w:tc>
          <w:tcPr>
            <w:tcW w:w="560" w:type="dxa"/>
            <w:vAlign w:val="bottom"/>
          </w:tcPr>
          <w:p w:rsidR="00014752" w:rsidRPr="000E5CA2" w:rsidRDefault="00014752">
            <w:pPr>
              <w:rPr>
                <w:sz w:val="24"/>
                <w:szCs w:val="24"/>
              </w:rPr>
            </w:pPr>
          </w:p>
        </w:tc>
        <w:tc>
          <w:tcPr>
            <w:tcW w:w="580" w:type="dxa"/>
            <w:vAlign w:val="bottom"/>
          </w:tcPr>
          <w:p w:rsidR="00014752" w:rsidRPr="000E5CA2" w:rsidRDefault="00014752">
            <w:pPr>
              <w:rPr>
                <w:sz w:val="24"/>
                <w:szCs w:val="24"/>
              </w:rPr>
            </w:pPr>
          </w:p>
        </w:tc>
        <w:tc>
          <w:tcPr>
            <w:tcW w:w="640" w:type="dxa"/>
            <w:vAlign w:val="bottom"/>
          </w:tcPr>
          <w:p w:rsidR="00014752" w:rsidRPr="000E5CA2" w:rsidRDefault="00014752">
            <w:pPr>
              <w:rPr>
                <w:sz w:val="24"/>
                <w:szCs w:val="24"/>
              </w:rPr>
            </w:pPr>
          </w:p>
        </w:tc>
        <w:tc>
          <w:tcPr>
            <w:tcW w:w="420" w:type="dxa"/>
            <w:vAlign w:val="bottom"/>
          </w:tcPr>
          <w:p w:rsidR="00014752" w:rsidRPr="000E5CA2" w:rsidRDefault="00014752">
            <w:pPr>
              <w:rPr>
                <w:sz w:val="24"/>
                <w:szCs w:val="24"/>
              </w:rPr>
            </w:pPr>
          </w:p>
        </w:tc>
        <w:tc>
          <w:tcPr>
            <w:tcW w:w="1080" w:type="dxa"/>
            <w:tcBorders>
              <w:right w:val="single" w:sz="8" w:space="0" w:color="auto"/>
            </w:tcBorders>
            <w:vAlign w:val="bottom"/>
          </w:tcPr>
          <w:p w:rsidR="00014752" w:rsidRPr="000E5CA2" w:rsidRDefault="00014752">
            <w:pPr>
              <w:rPr>
                <w:sz w:val="24"/>
                <w:szCs w:val="24"/>
              </w:rPr>
            </w:pPr>
          </w:p>
        </w:tc>
      </w:tr>
      <w:tr w:rsidR="00014752" w:rsidRPr="000E5CA2">
        <w:trPr>
          <w:trHeight w:val="277"/>
        </w:trPr>
        <w:tc>
          <w:tcPr>
            <w:tcW w:w="540" w:type="dxa"/>
            <w:tcBorders>
              <w:left w:val="single" w:sz="8" w:space="0" w:color="auto"/>
            </w:tcBorders>
            <w:vAlign w:val="bottom"/>
          </w:tcPr>
          <w:p w:rsidR="00014752" w:rsidRPr="000E5CA2" w:rsidRDefault="00014752">
            <w:pPr>
              <w:ind w:left="240"/>
              <w:rPr>
                <w:sz w:val="20"/>
                <w:szCs w:val="20"/>
              </w:rPr>
            </w:pPr>
            <w:r>
              <w:rPr>
                <w:sz w:val="24"/>
                <w:szCs w:val="24"/>
              </w:rPr>
              <w:t>4.</w:t>
            </w:r>
          </w:p>
        </w:tc>
        <w:tc>
          <w:tcPr>
            <w:tcW w:w="1500" w:type="dxa"/>
            <w:vAlign w:val="bottom"/>
          </w:tcPr>
          <w:p w:rsidR="00014752" w:rsidRPr="000E5CA2" w:rsidRDefault="00014752">
            <w:pPr>
              <w:ind w:left="140"/>
              <w:rPr>
                <w:sz w:val="20"/>
                <w:szCs w:val="20"/>
              </w:rPr>
            </w:pPr>
            <w:r>
              <w:rPr>
                <w:sz w:val="24"/>
                <w:szCs w:val="24"/>
              </w:rPr>
              <w:t>площадки  с</w:t>
            </w:r>
          </w:p>
        </w:tc>
        <w:tc>
          <w:tcPr>
            <w:tcW w:w="1280" w:type="dxa"/>
            <w:gridSpan w:val="2"/>
            <w:tcBorders>
              <w:right w:val="single" w:sz="8" w:space="0" w:color="auto"/>
            </w:tcBorders>
            <w:vAlign w:val="bottom"/>
          </w:tcPr>
          <w:p w:rsidR="00014752" w:rsidRPr="000E5CA2" w:rsidRDefault="00014752">
            <w:pPr>
              <w:jc w:val="right"/>
              <w:rPr>
                <w:sz w:val="20"/>
                <w:szCs w:val="20"/>
              </w:rPr>
            </w:pPr>
            <w:r>
              <w:rPr>
                <w:sz w:val="24"/>
                <w:szCs w:val="24"/>
              </w:rPr>
              <w:t>контейне-</w:t>
            </w:r>
          </w:p>
        </w:tc>
        <w:tc>
          <w:tcPr>
            <w:tcW w:w="1100" w:type="dxa"/>
            <w:vAlign w:val="bottom"/>
          </w:tcPr>
          <w:p w:rsidR="00014752" w:rsidRPr="000E5CA2" w:rsidRDefault="00014752">
            <w:pPr>
              <w:ind w:left="100"/>
              <w:rPr>
                <w:sz w:val="20"/>
                <w:szCs w:val="20"/>
              </w:rPr>
            </w:pPr>
            <w:r>
              <w:rPr>
                <w:sz w:val="24"/>
                <w:szCs w:val="24"/>
              </w:rPr>
              <w:t>др.) - 1 м.</w:t>
            </w:r>
          </w:p>
        </w:tc>
        <w:tc>
          <w:tcPr>
            <w:tcW w:w="440" w:type="dxa"/>
            <w:vAlign w:val="bottom"/>
          </w:tcPr>
          <w:p w:rsidR="00014752" w:rsidRPr="000E5CA2" w:rsidRDefault="00014752">
            <w:pPr>
              <w:rPr>
                <w:sz w:val="24"/>
                <w:szCs w:val="24"/>
              </w:rPr>
            </w:pPr>
          </w:p>
        </w:tc>
        <w:tc>
          <w:tcPr>
            <w:tcW w:w="180" w:type="dxa"/>
            <w:vAlign w:val="bottom"/>
          </w:tcPr>
          <w:p w:rsidR="00014752" w:rsidRPr="000E5CA2" w:rsidRDefault="00014752">
            <w:pPr>
              <w:rPr>
                <w:sz w:val="24"/>
                <w:szCs w:val="24"/>
              </w:rPr>
            </w:pPr>
          </w:p>
        </w:tc>
        <w:tc>
          <w:tcPr>
            <w:tcW w:w="180" w:type="dxa"/>
            <w:vAlign w:val="bottom"/>
          </w:tcPr>
          <w:p w:rsidR="00014752" w:rsidRPr="000E5CA2" w:rsidRDefault="00014752">
            <w:pPr>
              <w:rPr>
                <w:sz w:val="24"/>
                <w:szCs w:val="24"/>
              </w:rPr>
            </w:pPr>
          </w:p>
        </w:tc>
        <w:tc>
          <w:tcPr>
            <w:tcW w:w="360" w:type="dxa"/>
            <w:vAlign w:val="bottom"/>
          </w:tcPr>
          <w:p w:rsidR="00014752" w:rsidRPr="000E5CA2" w:rsidRDefault="00014752">
            <w:pPr>
              <w:rPr>
                <w:sz w:val="24"/>
                <w:szCs w:val="24"/>
              </w:rPr>
            </w:pPr>
          </w:p>
        </w:tc>
        <w:tc>
          <w:tcPr>
            <w:tcW w:w="360" w:type="dxa"/>
            <w:vAlign w:val="bottom"/>
          </w:tcPr>
          <w:p w:rsidR="00014752" w:rsidRPr="000E5CA2" w:rsidRDefault="00014752">
            <w:pPr>
              <w:rPr>
                <w:sz w:val="24"/>
                <w:szCs w:val="24"/>
              </w:rPr>
            </w:pPr>
          </w:p>
        </w:tc>
        <w:tc>
          <w:tcPr>
            <w:tcW w:w="280" w:type="dxa"/>
            <w:vAlign w:val="bottom"/>
          </w:tcPr>
          <w:p w:rsidR="00014752" w:rsidRPr="000E5CA2" w:rsidRDefault="00014752">
            <w:pPr>
              <w:rPr>
                <w:sz w:val="24"/>
                <w:szCs w:val="24"/>
              </w:rPr>
            </w:pPr>
          </w:p>
        </w:tc>
        <w:tc>
          <w:tcPr>
            <w:tcW w:w="380" w:type="dxa"/>
            <w:tcBorders>
              <w:right w:val="single" w:sz="8" w:space="0" w:color="auto"/>
            </w:tcBorders>
            <w:vAlign w:val="bottom"/>
          </w:tcPr>
          <w:p w:rsidR="00014752" w:rsidRPr="000E5CA2" w:rsidRDefault="00014752">
            <w:pPr>
              <w:rPr>
                <w:sz w:val="24"/>
                <w:szCs w:val="24"/>
              </w:rPr>
            </w:pPr>
          </w:p>
        </w:tc>
        <w:tc>
          <w:tcPr>
            <w:tcW w:w="3280" w:type="dxa"/>
            <w:gridSpan w:val="5"/>
            <w:tcBorders>
              <w:right w:val="single" w:sz="8" w:space="0" w:color="auto"/>
            </w:tcBorders>
            <w:vAlign w:val="bottom"/>
          </w:tcPr>
          <w:p w:rsidR="00014752" w:rsidRPr="000E5CA2" w:rsidRDefault="00014752">
            <w:pPr>
              <w:jc w:val="right"/>
              <w:rPr>
                <w:sz w:val="20"/>
                <w:szCs w:val="20"/>
              </w:rPr>
            </w:pPr>
            <w:r>
              <w:rPr>
                <w:sz w:val="24"/>
                <w:szCs w:val="24"/>
              </w:rPr>
              <w:t>Содержание   пчёл   на   зе-</w:t>
            </w:r>
          </w:p>
        </w:tc>
      </w:tr>
      <w:tr w:rsidR="00014752" w:rsidRPr="000E5CA2">
        <w:trPr>
          <w:trHeight w:val="276"/>
        </w:trPr>
        <w:tc>
          <w:tcPr>
            <w:tcW w:w="3320" w:type="dxa"/>
            <w:gridSpan w:val="4"/>
            <w:tcBorders>
              <w:left w:val="single" w:sz="8" w:space="0" w:color="auto"/>
              <w:right w:val="single" w:sz="8" w:space="0" w:color="auto"/>
            </w:tcBorders>
            <w:vAlign w:val="bottom"/>
          </w:tcPr>
          <w:p w:rsidR="00014752" w:rsidRPr="000E5CA2" w:rsidRDefault="00014752">
            <w:pPr>
              <w:jc w:val="center"/>
              <w:rPr>
                <w:sz w:val="20"/>
                <w:szCs w:val="20"/>
              </w:rPr>
            </w:pPr>
            <w:r>
              <w:rPr>
                <w:sz w:val="24"/>
                <w:szCs w:val="24"/>
              </w:rPr>
              <w:t>рами для сбора бытового му-</w:t>
            </w:r>
          </w:p>
        </w:tc>
        <w:tc>
          <w:tcPr>
            <w:tcW w:w="3280" w:type="dxa"/>
            <w:gridSpan w:val="8"/>
            <w:tcBorders>
              <w:right w:val="single" w:sz="8" w:space="0" w:color="auto"/>
            </w:tcBorders>
            <w:vAlign w:val="bottom"/>
          </w:tcPr>
          <w:p w:rsidR="00014752" w:rsidRPr="000E5CA2" w:rsidRDefault="00014752">
            <w:pPr>
              <w:jc w:val="right"/>
              <w:rPr>
                <w:sz w:val="20"/>
                <w:szCs w:val="20"/>
              </w:rPr>
            </w:pPr>
            <w:r>
              <w:rPr>
                <w:sz w:val="24"/>
                <w:szCs w:val="24"/>
              </w:rPr>
              <w:t>Допускается блокировка хо-</w:t>
            </w:r>
          </w:p>
        </w:tc>
        <w:tc>
          <w:tcPr>
            <w:tcW w:w="3280" w:type="dxa"/>
            <w:gridSpan w:val="5"/>
            <w:tcBorders>
              <w:right w:val="single" w:sz="8" w:space="0" w:color="auto"/>
            </w:tcBorders>
            <w:vAlign w:val="bottom"/>
          </w:tcPr>
          <w:p w:rsidR="00014752" w:rsidRPr="000E5CA2" w:rsidRDefault="00014752">
            <w:pPr>
              <w:jc w:val="right"/>
              <w:rPr>
                <w:sz w:val="20"/>
                <w:szCs w:val="20"/>
              </w:rPr>
            </w:pPr>
            <w:r>
              <w:rPr>
                <w:sz w:val="24"/>
                <w:szCs w:val="24"/>
              </w:rPr>
              <w:t>мельных участках допускает-</w:t>
            </w:r>
          </w:p>
        </w:tc>
      </w:tr>
      <w:tr w:rsidR="00014752" w:rsidRPr="000E5CA2">
        <w:trPr>
          <w:trHeight w:val="276"/>
        </w:trPr>
        <w:tc>
          <w:tcPr>
            <w:tcW w:w="2040" w:type="dxa"/>
            <w:gridSpan w:val="2"/>
            <w:tcBorders>
              <w:left w:val="single" w:sz="8" w:space="0" w:color="auto"/>
            </w:tcBorders>
            <w:vAlign w:val="bottom"/>
          </w:tcPr>
          <w:p w:rsidR="00014752" w:rsidRPr="000E5CA2" w:rsidRDefault="00014752">
            <w:pPr>
              <w:ind w:left="120"/>
              <w:rPr>
                <w:sz w:val="20"/>
                <w:szCs w:val="20"/>
              </w:rPr>
            </w:pPr>
            <w:r>
              <w:rPr>
                <w:sz w:val="24"/>
                <w:szCs w:val="24"/>
              </w:rPr>
              <w:t>сора.</w:t>
            </w:r>
          </w:p>
        </w:tc>
        <w:tc>
          <w:tcPr>
            <w:tcW w:w="500" w:type="dxa"/>
            <w:vAlign w:val="bottom"/>
          </w:tcPr>
          <w:p w:rsidR="00014752" w:rsidRPr="000E5CA2" w:rsidRDefault="00014752">
            <w:pPr>
              <w:rPr>
                <w:sz w:val="24"/>
                <w:szCs w:val="24"/>
              </w:rPr>
            </w:pPr>
          </w:p>
        </w:tc>
        <w:tc>
          <w:tcPr>
            <w:tcW w:w="780" w:type="dxa"/>
            <w:tcBorders>
              <w:right w:val="single" w:sz="8" w:space="0" w:color="auto"/>
            </w:tcBorders>
            <w:vAlign w:val="bottom"/>
          </w:tcPr>
          <w:p w:rsidR="00014752" w:rsidRPr="000E5CA2" w:rsidRDefault="00014752">
            <w:pPr>
              <w:rPr>
                <w:sz w:val="24"/>
                <w:szCs w:val="24"/>
              </w:rPr>
            </w:pPr>
          </w:p>
        </w:tc>
        <w:tc>
          <w:tcPr>
            <w:tcW w:w="1540" w:type="dxa"/>
            <w:gridSpan w:val="2"/>
            <w:vAlign w:val="bottom"/>
          </w:tcPr>
          <w:p w:rsidR="00014752" w:rsidRPr="000E5CA2" w:rsidRDefault="00014752">
            <w:pPr>
              <w:ind w:left="100"/>
              <w:rPr>
                <w:sz w:val="20"/>
                <w:szCs w:val="20"/>
              </w:rPr>
            </w:pPr>
            <w:r>
              <w:rPr>
                <w:sz w:val="24"/>
                <w:szCs w:val="24"/>
              </w:rPr>
              <w:t>зяйственных</w:t>
            </w:r>
          </w:p>
        </w:tc>
        <w:tc>
          <w:tcPr>
            <w:tcW w:w="1080" w:type="dxa"/>
            <w:gridSpan w:val="4"/>
            <w:vAlign w:val="bottom"/>
          </w:tcPr>
          <w:p w:rsidR="00014752" w:rsidRPr="000E5CA2" w:rsidRDefault="00014752">
            <w:pPr>
              <w:jc w:val="right"/>
              <w:rPr>
                <w:sz w:val="20"/>
                <w:szCs w:val="20"/>
              </w:rPr>
            </w:pPr>
            <w:r>
              <w:rPr>
                <w:sz w:val="24"/>
                <w:szCs w:val="24"/>
              </w:rPr>
              <w:t>построек</w:t>
            </w:r>
          </w:p>
        </w:tc>
        <w:tc>
          <w:tcPr>
            <w:tcW w:w="280" w:type="dxa"/>
            <w:vAlign w:val="bottom"/>
          </w:tcPr>
          <w:p w:rsidR="00014752" w:rsidRPr="000E5CA2" w:rsidRDefault="00014752">
            <w:pPr>
              <w:rPr>
                <w:sz w:val="24"/>
                <w:szCs w:val="24"/>
              </w:rPr>
            </w:pPr>
          </w:p>
        </w:tc>
        <w:tc>
          <w:tcPr>
            <w:tcW w:w="380" w:type="dxa"/>
            <w:tcBorders>
              <w:right w:val="single" w:sz="8" w:space="0" w:color="auto"/>
            </w:tcBorders>
            <w:vAlign w:val="bottom"/>
          </w:tcPr>
          <w:p w:rsidR="00014752" w:rsidRPr="000E5CA2" w:rsidRDefault="00014752">
            <w:pPr>
              <w:jc w:val="right"/>
              <w:rPr>
                <w:sz w:val="20"/>
                <w:szCs w:val="20"/>
              </w:rPr>
            </w:pPr>
            <w:r>
              <w:rPr>
                <w:sz w:val="24"/>
                <w:szCs w:val="24"/>
              </w:rPr>
              <w:t>на</w:t>
            </w:r>
          </w:p>
        </w:tc>
        <w:tc>
          <w:tcPr>
            <w:tcW w:w="3280" w:type="dxa"/>
            <w:gridSpan w:val="5"/>
            <w:tcBorders>
              <w:right w:val="single" w:sz="8" w:space="0" w:color="auto"/>
            </w:tcBorders>
            <w:vAlign w:val="bottom"/>
          </w:tcPr>
          <w:p w:rsidR="00014752" w:rsidRPr="000E5CA2" w:rsidRDefault="00014752">
            <w:pPr>
              <w:jc w:val="right"/>
              <w:rPr>
                <w:sz w:val="20"/>
                <w:szCs w:val="20"/>
              </w:rPr>
            </w:pPr>
            <w:r>
              <w:rPr>
                <w:sz w:val="24"/>
                <w:szCs w:val="24"/>
              </w:rPr>
              <w:t>ся  предусматривать  в  соот-</w:t>
            </w:r>
          </w:p>
        </w:tc>
      </w:tr>
      <w:tr w:rsidR="00014752" w:rsidRPr="000E5CA2">
        <w:trPr>
          <w:trHeight w:val="276"/>
        </w:trPr>
        <w:tc>
          <w:tcPr>
            <w:tcW w:w="3320" w:type="dxa"/>
            <w:gridSpan w:val="4"/>
            <w:tcBorders>
              <w:left w:val="single" w:sz="8" w:space="0" w:color="auto"/>
              <w:right w:val="single" w:sz="8" w:space="0" w:color="auto"/>
            </w:tcBorders>
            <w:vAlign w:val="bottom"/>
          </w:tcPr>
          <w:p w:rsidR="00014752" w:rsidRPr="000E5CA2" w:rsidRDefault="00014752">
            <w:pPr>
              <w:ind w:left="240"/>
              <w:rPr>
                <w:sz w:val="20"/>
                <w:szCs w:val="20"/>
              </w:rPr>
            </w:pPr>
            <w:r>
              <w:rPr>
                <w:sz w:val="24"/>
                <w:szCs w:val="24"/>
              </w:rPr>
              <w:t>-------------------------------------</w:t>
            </w:r>
          </w:p>
        </w:tc>
        <w:tc>
          <w:tcPr>
            <w:tcW w:w="3280" w:type="dxa"/>
            <w:gridSpan w:val="8"/>
            <w:tcBorders>
              <w:right w:val="single" w:sz="8" w:space="0" w:color="auto"/>
            </w:tcBorders>
            <w:vAlign w:val="bottom"/>
          </w:tcPr>
          <w:p w:rsidR="00014752" w:rsidRPr="000E5CA2" w:rsidRDefault="00014752">
            <w:pPr>
              <w:jc w:val="right"/>
              <w:rPr>
                <w:sz w:val="20"/>
                <w:szCs w:val="20"/>
              </w:rPr>
            </w:pPr>
            <w:r>
              <w:rPr>
                <w:sz w:val="24"/>
                <w:szCs w:val="24"/>
              </w:rPr>
              <w:t>смежных земельных участках</w:t>
            </w:r>
          </w:p>
        </w:tc>
        <w:tc>
          <w:tcPr>
            <w:tcW w:w="1140" w:type="dxa"/>
            <w:gridSpan w:val="2"/>
            <w:vAlign w:val="bottom"/>
          </w:tcPr>
          <w:p w:rsidR="00014752" w:rsidRPr="000E5CA2" w:rsidRDefault="00014752">
            <w:pPr>
              <w:ind w:left="100"/>
              <w:rPr>
                <w:sz w:val="20"/>
                <w:szCs w:val="20"/>
              </w:rPr>
            </w:pPr>
            <w:r>
              <w:rPr>
                <w:sz w:val="24"/>
                <w:szCs w:val="24"/>
              </w:rPr>
              <w:t>ветствии</w:t>
            </w:r>
          </w:p>
        </w:tc>
        <w:tc>
          <w:tcPr>
            <w:tcW w:w="640" w:type="dxa"/>
            <w:vAlign w:val="bottom"/>
          </w:tcPr>
          <w:p w:rsidR="00014752" w:rsidRPr="000E5CA2" w:rsidRDefault="00014752">
            <w:pPr>
              <w:ind w:left="200"/>
              <w:rPr>
                <w:sz w:val="20"/>
                <w:szCs w:val="20"/>
              </w:rPr>
            </w:pPr>
            <w:r>
              <w:rPr>
                <w:sz w:val="24"/>
                <w:szCs w:val="24"/>
              </w:rPr>
              <w:t>с</w:t>
            </w:r>
          </w:p>
        </w:tc>
        <w:tc>
          <w:tcPr>
            <w:tcW w:w="1500" w:type="dxa"/>
            <w:gridSpan w:val="2"/>
            <w:tcBorders>
              <w:right w:val="single" w:sz="8" w:space="0" w:color="auto"/>
            </w:tcBorders>
            <w:vAlign w:val="bottom"/>
          </w:tcPr>
          <w:p w:rsidR="00014752" w:rsidRPr="000E5CA2" w:rsidRDefault="00014752">
            <w:pPr>
              <w:jc w:val="right"/>
              <w:rPr>
                <w:sz w:val="20"/>
                <w:szCs w:val="20"/>
              </w:rPr>
            </w:pPr>
            <w:r>
              <w:rPr>
                <w:w w:val="99"/>
                <w:sz w:val="24"/>
                <w:szCs w:val="24"/>
              </w:rPr>
              <w:t>ветеринарно-</w:t>
            </w:r>
          </w:p>
        </w:tc>
      </w:tr>
      <w:tr w:rsidR="00014752" w:rsidRPr="000E5CA2">
        <w:trPr>
          <w:trHeight w:val="276"/>
        </w:trPr>
        <w:tc>
          <w:tcPr>
            <w:tcW w:w="540" w:type="dxa"/>
            <w:tcBorders>
              <w:left w:val="single" w:sz="8" w:space="0" w:color="auto"/>
            </w:tcBorders>
            <w:vAlign w:val="bottom"/>
          </w:tcPr>
          <w:p w:rsidR="00014752" w:rsidRPr="000E5CA2" w:rsidRDefault="00014752">
            <w:pPr>
              <w:rPr>
                <w:sz w:val="24"/>
                <w:szCs w:val="24"/>
              </w:rPr>
            </w:pPr>
          </w:p>
        </w:tc>
        <w:tc>
          <w:tcPr>
            <w:tcW w:w="1500" w:type="dxa"/>
            <w:vAlign w:val="bottom"/>
          </w:tcPr>
          <w:p w:rsidR="00014752" w:rsidRPr="000E5CA2" w:rsidRDefault="00014752">
            <w:pPr>
              <w:rPr>
                <w:sz w:val="24"/>
                <w:szCs w:val="24"/>
              </w:rPr>
            </w:pPr>
          </w:p>
        </w:tc>
        <w:tc>
          <w:tcPr>
            <w:tcW w:w="500" w:type="dxa"/>
            <w:vAlign w:val="bottom"/>
          </w:tcPr>
          <w:p w:rsidR="00014752" w:rsidRPr="000E5CA2" w:rsidRDefault="00014752">
            <w:pPr>
              <w:rPr>
                <w:sz w:val="24"/>
                <w:szCs w:val="24"/>
              </w:rPr>
            </w:pPr>
          </w:p>
        </w:tc>
        <w:tc>
          <w:tcPr>
            <w:tcW w:w="780" w:type="dxa"/>
            <w:tcBorders>
              <w:right w:val="single" w:sz="8" w:space="0" w:color="auto"/>
            </w:tcBorders>
            <w:vAlign w:val="bottom"/>
          </w:tcPr>
          <w:p w:rsidR="00014752" w:rsidRPr="000E5CA2" w:rsidRDefault="00014752">
            <w:pPr>
              <w:rPr>
                <w:sz w:val="24"/>
                <w:szCs w:val="24"/>
              </w:rPr>
            </w:pPr>
          </w:p>
        </w:tc>
        <w:tc>
          <w:tcPr>
            <w:tcW w:w="3280" w:type="dxa"/>
            <w:gridSpan w:val="8"/>
            <w:tcBorders>
              <w:right w:val="single" w:sz="8" w:space="0" w:color="auto"/>
            </w:tcBorders>
            <w:vAlign w:val="bottom"/>
          </w:tcPr>
          <w:p w:rsidR="00014752" w:rsidRPr="000E5CA2" w:rsidRDefault="00014752">
            <w:pPr>
              <w:jc w:val="right"/>
              <w:rPr>
                <w:sz w:val="20"/>
                <w:szCs w:val="20"/>
              </w:rPr>
            </w:pPr>
            <w:r>
              <w:rPr>
                <w:sz w:val="24"/>
                <w:szCs w:val="24"/>
              </w:rPr>
              <w:t>по  взаимному  согласию  до-</w:t>
            </w:r>
          </w:p>
        </w:tc>
        <w:tc>
          <w:tcPr>
            <w:tcW w:w="3280" w:type="dxa"/>
            <w:gridSpan w:val="5"/>
            <w:tcBorders>
              <w:right w:val="single" w:sz="8" w:space="0" w:color="auto"/>
            </w:tcBorders>
            <w:vAlign w:val="bottom"/>
          </w:tcPr>
          <w:p w:rsidR="00014752" w:rsidRPr="000E5CA2" w:rsidRDefault="00014752">
            <w:pPr>
              <w:jc w:val="right"/>
              <w:rPr>
                <w:sz w:val="20"/>
                <w:szCs w:val="20"/>
              </w:rPr>
            </w:pPr>
            <w:r>
              <w:rPr>
                <w:sz w:val="24"/>
                <w:szCs w:val="24"/>
              </w:rPr>
              <w:t>санитарными  правилами  со-</w:t>
            </w:r>
          </w:p>
        </w:tc>
      </w:tr>
      <w:tr w:rsidR="00014752" w:rsidRPr="000E5CA2">
        <w:trPr>
          <w:trHeight w:val="276"/>
        </w:trPr>
        <w:tc>
          <w:tcPr>
            <w:tcW w:w="540" w:type="dxa"/>
            <w:tcBorders>
              <w:left w:val="single" w:sz="8" w:space="0" w:color="auto"/>
            </w:tcBorders>
            <w:vAlign w:val="bottom"/>
          </w:tcPr>
          <w:p w:rsidR="00014752" w:rsidRPr="000E5CA2" w:rsidRDefault="00014752">
            <w:pPr>
              <w:rPr>
                <w:sz w:val="24"/>
                <w:szCs w:val="24"/>
              </w:rPr>
            </w:pPr>
          </w:p>
        </w:tc>
        <w:tc>
          <w:tcPr>
            <w:tcW w:w="1500" w:type="dxa"/>
            <w:vAlign w:val="bottom"/>
          </w:tcPr>
          <w:p w:rsidR="00014752" w:rsidRPr="000E5CA2" w:rsidRDefault="00014752">
            <w:pPr>
              <w:rPr>
                <w:sz w:val="24"/>
                <w:szCs w:val="24"/>
              </w:rPr>
            </w:pPr>
          </w:p>
        </w:tc>
        <w:tc>
          <w:tcPr>
            <w:tcW w:w="500" w:type="dxa"/>
            <w:vAlign w:val="bottom"/>
          </w:tcPr>
          <w:p w:rsidR="00014752" w:rsidRPr="000E5CA2" w:rsidRDefault="00014752">
            <w:pPr>
              <w:rPr>
                <w:sz w:val="24"/>
                <w:szCs w:val="24"/>
              </w:rPr>
            </w:pPr>
          </w:p>
        </w:tc>
        <w:tc>
          <w:tcPr>
            <w:tcW w:w="780" w:type="dxa"/>
            <w:tcBorders>
              <w:right w:val="single" w:sz="8" w:space="0" w:color="auto"/>
            </w:tcBorders>
            <w:vAlign w:val="bottom"/>
          </w:tcPr>
          <w:p w:rsidR="00014752" w:rsidRPr="000E5CA2" w:rsidRDefault="00014752">
            <w:pPr>
              <w:rPr>
                <w:sz w:val="24"/>
                <w:szCs w:val="24"/>
              </w:rPr>
            </w:pPr>
          </w:p>
        </w:tc>
        <w:tc>
          <w:tcPr>
            <w:tcW w:w="3280" w:type="dxa"/>
            <w:gridSpan w:val="8"/>
            <w:tcBorders>
              <w:right w:val="single" w:sz="8" w:space="0" w:color="auto"/>
            </w:tcBorders>
            <w:vAlign w:val="bottom"/>
          </w:tcPr>
          <w:p w:rsidR="00014752" w:rsidRPr="000E5CA2" w:rsidRDefault="00014752">
            <w:pPr>
              <w:jc w:val="right"/>
              <w:rPr>
                <w:sz w:val="20"/>
                <w:szCs w:val="20"/>
              </w:rPr>
            </w:pPr>
            <w:r>
              <w:rPr>
                <w:sz w:val="24"/>
                <w:szCs w:val="24"/>
              </w:rPr>
              <w:t>мовладельцев  с  учетом  тре-</w:t>
            </w:r>
          </w:p>
        </w:tc>
        <w:tc>
          <w:tcPr>
            <w:tcW w:w="3280" w:type="dxa"/>
            <w:gridSpan w:val="5"/>
            <w:tcBorders>
              <w:right w:val="single" w:sz="8" w:space="0" w:color="auto"/>
            </w:tcBorders>
            <w:vAlign w:val="bottom"/>
          </w:tcPr>
          <w:p w:rsidR="00014752" w:rsidRPr="000E5CA2" w:rsidRDefault="00014752">
            <w:pPr>
              <w:jc w:val="right"/>
              <w:rPr>
                <w:sz w:val="20"/>
                <w:szCs w:val="20"/>
              </w:rPr>
            </w:pPr>
            <w:r>
              <w:rPr>
                <w:sz w:val="24"/>
                <w:szCs w:val="24"/>
              </w:rPr>
              <w:t>держания  пчел,  а  также  до-</w:t>
            </w:r>
          </w:p>
        </w:tc>
      </w:tr>
      <w:tr w:rsidR="00014752" w:rsidRPr="000E5CA2">
        <w:trPr>
          <w:trHeight w:val="276"/>
        </w:trPr>
        <w:tc>
          <w:tcPr>
            <w:tcW w:w="540" w:type="dxa"/>
            <w:tcBorders>
              <w:left w:val="single" w:sz="8" w:space="0" w:color="auto"/>
            </w:tcBorders>
            <w:vAlign w:val="bottom"/>
          </w:tcPr>
          <w:p w:rsidR="00014752" w:rsidRPr="000E5CA2" w:rsidRDefault="00014752">
            <w:pPr>
              <w:rPr>
                <w:sz w:val="24"/>
                <w:szCs w:val="24"/>
              </w:rPr>
            </w:pPr>
          </w:p>
        </w:tc>
        <w:tc>
          <w:tcPr>
            <w:tcW w:w="1500" w:type="dxa"/>
            <w:vAlign w:val="bottom"/>
          </w:tcPr>
          <w:p w:rsidR="00014752" w:rsidRPr="000E5CA2" w:rsidRDefault="00014752">
            <w:pPr>
              <w:rPr>
                <w:sz w:val="24"/>
                <w:szCs w:val="24"/>
              </w:rPr>
            </w:pPr>
          </w:p>
        </w:tc>
        <w:tc>
          <w:tcPr>
            <w:tcW w:w="500" w:type="dxa"/>
            <w:vAlign w:val="bottom"/>
          </w:tcPr>
          <w:p w:rsidR="00014752" w:rsidRPr="000E5CA2" w:rsidRDefault="00014752">
            <w:pPr>
              <w:rPr>
                <w:sz w:val="24"/>
                <w:szCs w:val="24"/>
              </w:rPr>
            </w:pPr>
          </w:p>
        </w:tc>
        <w:tc>
          <w:tcPr>
            <w:tcW w:w="780" w:type="dxa"/>
            <w:tcBorders>
              <w:right w:val="single" w:sz="8" w:space="0" w:color="auto"/>
            </w:tcBorders>
            <w:vAlign w:val="bottom"/>
          </w:tcPr>
          <w:p w:rsidR="00014752" w:rsidRPr="000E5CA2" w:rsidRDefault="00014752">
            <w:pPr>
              <w:rPr>
                <w:sz w:val="24"/>
                <w:szCs w:val="24"/>
              </w:rPr>
            </w:pPr>
          </w:p>
        </w:tc>
        <w:tc>
          <w:tcPr>
            <w:tcW w:w="1100" w:type="dxa"/>
            <w:vAlign w:val="bottom"/>
          </w:tcPr>
          <w:p w:rsidR="00014752" w:rsidRPr="000E5CA2" w:rsidRDefault="00014752">
            <w:pPr>
              <w:ind w:left="100"/>
              <w:rPr>
                <w:sz w:val="20"/>
                <w:szCs w:val="20"/>
              </w:rPr>
            </w:pPr>
            <w:r>
              <w:rPr>
                <w:sz w:val="24"/>
                <w:szCs w:val="24"/>
              </w:rPr>
              <w:t>бований</w:t>
            </w:r>
          </w:p>
        </w:tc>
        <w:tc>
          <w:tcPr>
            <w:tcW w:w="2180" w:type="dxa"/>
            <w:gridSpan w:val="7"/>
            <w:tcBorders>
              <w:right w:val="single" w:sz="8" w:space="0" w:color="auto"/>
            </w:tcBorders>
            <w:vAlign w:val="bottom"/>
          </w:tcPr>
          <w:p w:rsidR="00014752" w:rsidRPr="000E5CA2" w:rsidRDefault="00014752">
            <w:pPr>
              <w:jc w:val="right"/>
              <w:rPr>
                <w:sz w:val="20"/>
                <w:szCs w:val="20"/>
              </w:rPr>
            </w:pPr>
            <w:r>
              <w:rPr>
                <w:sz w:val="24"/>
                <w:szCs w:val="24"/>
              </w:rPr>
              <w:t>противопожарной</w:t>
            </w:r>
          </w:p>
        </w:tc>
        <w:tc>
          <w:tcPr>
            <w:tcW w:w="1780" w:type="dxa"/>
            <w:gridSpan w:val="3"/>
            <w:vAlign w:val="bottom"/>
          </w:tcPr>
          <w:p w:rsidR="00014752" w:rsidRPr="000E5CA2" w:rsidRDefault="00014752">
            <w:pPr>
              <w:ind w:left="100"/>
              <w:rPr>
                <w:sz w:val="20"/>
                <w:szCs w:val="20"/>
              </w:rPr>
            </w:pPr>
            <w:r>
              <w:rPr>
                <w:sz w:val="24"/>
                <w:szCs w:val="24"/>
              </w:rPr>
              <w:t>полнениями  и</w:t>
            </w:r>
          </w:p>
        </w:tc>
        <w:tc>
          <w:tcPr>
            <w:tcW w:w="1500" w:type="dxa"/>
            <w:gridSpan w:val="2"/>
            <w:tcBorders>
              <w:right w:val="single" w:sz="8" w:space="0" w:color="auto"/>
            </w:tcBorders>
            <w:vAlign w:val="bottom"/>
          </w:tcPr>
          <w:p w:rsidR="00014752" w:rsidRPr="000E5CA2" w:rsidRDefault="00014752">
            <w:pPr>
              <w:jc w:val="right"/>
              <w:rPr>
                <w:sz w:val="20"/>
                <w:szCs w:val="20"/>
              </w:rPr>
            </w:pPr>
            <w:r>
              <w:rPr>
                <w:w w:val="99"/>
                <w:sz w:val="24"/>
                <w:szCs w:val="24"/>
              </w:rPr>
              <w:t>изменениями</w:t>
            </w:r>
          </w:p>
        </w:tc>
      </w:tr>
      <w:tr w:rsidR="00014752" w:rsidRPr="000E5CA2">
        <w:trPr>
          <w:trHeight w:val="276"/>
        </w:trPr>
        <w:tc>
          <w:tcPr>
            <w:tcW w:w="540" w:type="dxa"/>
            <w:tcBorders>
              <w:left w:val="single" w:sz="8" w:space="0" w:color="auto"/>
            </w:tcBorders>
            <w:vAlign w:val="bottom"/>
          </w:tcPr>
          <w:p w:rsidR="00014752" w:rsidRPr="000E5CA2" w:rsidRDefault="00014752">
            <w:pPr>
              <w:rPr>
                <w:sz w:val="24"/>
                <w:szCs w:val="24"/>
              </w:rPr>
            </w:pPr>
          </w:p>
        </w:tc>
        <w:tc>
          <w:tcPr>
            <w:tcW w:w="1500" w:type="dxa"/>
            <w:vAlign w:val="bottom"/>
          </w:tcPr>
          <w:p w:rsidR="00014752" w:rsidRPr="000E5CA2" w:rsidRDefault="00014752">
            <w:pPr>
              <w:rPr>
                <w:sz w:val="24"/>
                <w:szCs w:val="24"/>
              </w:rPr>
            </w:pPr>
          </w:p>
        </w:tc>
        <w:tc>
          <w:tcPr>
            <w:tcW w:w="500" w:type="dxa"/>
            <w:vAlign w:val="bottom"/>
          </w:tcPr>
          <w:p w:rsidR="00014752" w:rsidRPr="000E5CA2" w:rsidRDefault="00014752">
            <w:pPr>
              <w:rPr>
                <w:sz w:val="24"/>
                <w:szCs w:val="24"/>
              </w:rPr>
            </w:pPr>
          </w:p>
        </w:tc>
        <w:tc>
          <w:tcPr>
            <w:tcW w:w="780" w:type="dxa"/>
            <w:tcBorders>
              <w:right w:val="single" w:sz="8" w:space="0" w:color="auto"/>
            </w:tcBorders>
            <w:vAlign w:val="bottom"/>
          </w:tcPr>
          <w:p w:rsidR="00014752" w:rsidRPr="000E5CA2" w:rsidRDefault="00014752">
            <w:pPr>
              <w:rPr>
                <w:sz w:val="24"/>
                <w:szCs w:val="24"/>
              </w:rPr>
            </w:pPr>
          </w:p>
        </w:tc>
        <w:tc>
          <w:tcPr>
            <w:tcW w:w="1540" w:type="dxa"/>
            <w:gridSpan w:val="2"/>
            <w:vAlign w:val="bottom"/>
          </w:tcPr>
          <w:p w:rsidR="00014752" w:rsidRPr="000E5CA2" w:rsidRDefault="00014752">
            <w:pPr>
              <w:ind w:left="100"/>
              <w:rPr>
                <w:sz w:val="20"/>
                <w:szCs w:val="20"/>
              </w:rPr>
            </w:pPr>
            <w:r>
              <w:rPr>
                <w:w w:val="99"/>
                <w:sz w:val="24"/>
                <w:szCs w:val="24"/>
              </w:rPr>
              <w:t>безопасности,</w:t>
            </w:r>
          </w:p>
        </w:tc>
        <w:tc>
          <w:tcPr>
            <w:tcW w:w="180" w:type="dxa"/>
            <w:vAlign w:val="bottom"/>
          </w:tcPr>
          <w:p w:rsidR="00014752" w:rsidRPr="000E5CA2" w:rsidRDefault="00014752">
            <w:pPr>
              <w:rPr>
                <w:sz w:val="24"/>
                <w:szCs w:val="24"/>
              </w:rPr>
            </w:pPr>
          </w:p>
        </w:tc>
        <w:tc>
          <w:tcPr>
            <w:tcW w:w="180" w:type="dxa"/>
            <w:vAlign w:val="bottom"/>
          </w:tcPr>
          <w:p w:rsidR="00014752" w:rsidRPr="000E5CA2" w:rsidRDefault="00014752">
            <w:pPr>
              <w:jc w:val="right"/>
              <w:rPr>
                <w:sz w:val="20"/>
                <w:szCs w:val="20"/>
              </w:rPr>
            </w:pPr>
            <w:r>
              <w:rPr>
                <w:w w:val="77"/>
                <w:sz w:val="24"/>
                <w:szCs w:val="24"/>
              </w:rPr>
              <w:t>и</w:t>
            </w:r>
          </w:p>
        </w:tc>
        <w:tc>
          <w:tcPr>
            <w:tcW w:w="1380" w:type="dxa"/>
            <w:gridSpan w:val="4"/>
            <w:tcBorders>
              <w:right w:val="single" w:sz="8" w:space="0" w:color="auto"/>
            </w:tcBorders>
            <w:vAlign w:val="bottom"/>
          </w:tcPr>
          <w:p w:rsidR="00014752" w:rsidRPr="000E5CA2" w:rsidRDefault="00014752">
            <w:pPr>
              <w:jc w:val="right"/>
              <w:rPr>
                <w:sz w:val="20"/>
                <w:szCs w:val="20"/>
              </w:rPr>
            </w:pPr>
            <w:r>
              <w:rPr>
                <w:sz w:val="24"/>
                <w:szCs w:val="24"/>
              </w:rPr>
              <w:t>устройства</w:t>
            </w:r>
          </w:p>
        </w:tc>
        <w:tc>
          <w:tcPr>
            <w:tcW w:w="3280" w:type="dxa"/>
            <w:gridSpan w:val="5"/>
            <w:tcBorders>
              <w:right w:val="single" w:sz="8" w:space="0" w:color="auto"/>
            </w:tcBorders>
            <w:vAlign w:val="bottom"/>
          </w:tcPr>
          <w:p w:rsidR="00014752" w:rsidRPr="000E5CA2" w:rsidRDefault="00014752">
            <w:pPr>
              <w:jc w:val="right"/>
              <w:rPr>
                <w:sz w:val="20"/>
                <w:szCs w:val="20"/>
              </w:rPr>
            </w:pPr>
            <w:r>
              <w:rPr>
                <w:sz w:val="24"/>
                <w:szCs w:val="24"/>
              </w:rPr>
              <w:t>№ 8 к СанПиН 2.3.2.1078-01</w:t>
            </w:r>
          </w:p>
        </w:tc>
      </w:tr>
      <w:tr w:rsidR="00014752" w:rsidRPr="000E5CA2">
        <w:trPr>
          <w:trHeight w:val="276"/>
        </w:trPr>
        <w:tc>
          <w:tcPr>
            <w:tcW w:w="540" w:type="dxa"/>
            <w:tcBorders>
              <w:left w:val="single" w:sz="8" w:space="0" w:color="auto"/>
            </w:tcBorders>
            <w:vAlign w:val="bottom"/>
          </w:tcPr>
          <w:p w:rsidR="00014752" w:rsidRPr="000E5CA2" w:rsidRDefault="00014752">
            <w:pPr>
              <w:rPr>
                <w:sz w:val="24"/>
                <w:szCs w:val="24"/>
              </w:rPr>
            </w:pPr>
          </w:p>
        </w:tc>
        <w:tc>
          <w:tcPr>
            <w:tcW w:w="1500" w:type="dxa"/>
            <w:vAlign w:val="bottom"/>
          </w:tcPr>
          <w:p w:rsidR="00014752" w:rsidRPr="000E5CA2" w:rsidRDefault="00014752">
            <w:pPr>
              <w:rPr>
                <w:sz w:val="24"/>
                <w:szCs w:val="24"/>
              </w:rPr>
            </w:pPr>
          </w:p>
        </w:tc>
        <w:tc>
          <w:tcPr>
            <w:tcW w:w="500" w:type="dxa"/>
            <w:vAlign w:val="bottom"/>
          </w:tcPr>
          <w:p w:rsidR="00014752" w:rsidRPr="000E5CA2" w:rsidRDefault="00014752">
            <w:pPr>
              <w:rPr>
                <w:sz w:val="24"/>
                <w:szCs w:val="24"/>
              </w:rPr>
            </w:pPr>
          </w:p>
        </w:tc>
        <w:tc>
          <w:tcPr>
            <w:tcW w:w="780" w:type="dxa"/>
            <w:tcBorders>
              <w:right w:val="single" w:sz="8" w:space="0" w:color="auto"/>
            </w:tcBorders>
            <w:vAlign w:val="bottom"/>
          </w:tcPr>
          <w:p w:rsidR="00014752" w:rsidRPr="000E5CA2" w:rsidRDefault="00014752">
            <w:pPr>
              <w:rPr>
                <w:sz w:val="24"/>
                <w:szCs w:val="24"/>
              </w:rPr>
            </w:pPr>
          </w:p>
        </w:tc>
        <w:tc>
          <w:tcPr>
            <w:tcW w:w="3280" w:type="dxa"/>
            <w:gridSpan w:val="8"/>
            <w:tcBorders>
              <w:right w:val="single" w:sz="8" w:space="0" w:color="auto"/>
            </w:tcBorders>
            <w:vAlign w:val="bottom"/>
          </w:tcPr>
          <w:p w:rsidR="00014752" w:rsidRPr="000E5CA2" w:rsidRDefault="00014752">
            <w:pPr>
              <w:jc w:val="right"/>
              <w:rPr>
                <w:sz w:val="20"/>
                <w:szCs w:val="20"/>
              </w:rPr>
            </w:pPr>
            <w:r>
              <w:rPr>
                <w:sz w:val="24"/>
                <w:szCs w:val="24"/>
              </w:rPr>
              <w:t>ската крыши в сторону сво-</w:t>
            </w:r>
          </w:p>
        </w:tc>
        <w:tc>
          <w:tcPr>
            <w:tcW w:w="1780" w:type="dxa"/>
            <w:gridSpan w:val="3"/>
            <w:vAlign w:val="bottom"/>
          </w:tcPr>
          <w:p w:rsidR="00014752" w:rsidRPr="000E5CA2" w:rsidRDefault="00014752">
            <w:pPr>
              <w:ind w:left="100"/>
              <w:rPr>
                <w:sz w:val="20"/>
                <w:szCs w:val="20"/>
              </w:rPr>
            </w:pPr>
            <w:r>
              <w:rPr>
                <w:w w:val="99"/>
                <w:sz w:val="24"/>
                <w:szCs w:val="24"/>
              </w:rPr>
              <w:t>«Гигиенические</w:t>
            </w:r>
          </w:p>
        </w:tc>
        <w:tc>
          <w:tcPr>
            <w:tcW w:w="1500" w:type="dxa"/>
            <w:gridSpan w:val="2"/>
            <w:tcBorders>
              <w:right w:val="single" w:sz="8" w:space="0" w:color="auto"/>
            </w:tcBorders>
            <w:vAlign w:val="bottom"/>
          </w:tcPr>
          <w:p w:rsidR="00014752" w:rsidRPr="000E5CA2" w:rsidRDefault="00014752">
            <w:pPr>
              <w:jc w:val="right"/>
              <w:rPr>
                <w:sz w:val="20"/>
                <w:szCs w:val="20"/>
              </w:rPr>
            </w:pPr>
            <w:r>
              <w:rPr>
                <w:sz w:val="24"/>
                <w:szCs w:val="24"/>
              </w:rPr>
              <w:t>требования</w:t>
            </w:r>
          </w:p>
        </w:tc>
      </w:tr>
      <w:tr w:rsidR="00014752" w:rsidRPr="000E5CA2">
        <w:trPr>
          <w:trHeight w:val="274"/>
        </w:trPr>
        <w:tc>
          <w:tcPr>
            <w:tcW w:w="540" w:type="dxa"/>
            <w:tcBorders>
              <w:left w:val="single" w:sz="8" w:space="0" w:color="auto"/>
            </w:tcBorders>
            <w:vAlign w:val="bottom"/>
          </w:tcPr>
          <w:p w:rsidR="00014752" w:rsidRPr="000E5CA2" w:rsidRDefault="00014752">
            <w:pPr>
              <w:rPr>
                <w:sz w:val="23"/>
                <w:szCs w:val="23"/>
              </w:rPr>
            </w:pPr>
          </w:p>
        </w:tc>
        <w:tc>
          <w:tcPr>
            <w:tcW w:w="1500" w:type="dxa"/>
            <w:vAlign w:val="bottom"/>
          </w:tcPr>
          <w:p w:rsidR="00014752" w:rsidRPr="000E5CA2" w:rsidRDefault="00014752">
            <w:pPr>
              <w:rPr>
                <w:sz w:val="23"/>
                <w:szCs w:val="23"/>
              </w:rPr>
            </w:pPr>
          </w:p>
        </w:tc>
        <w:tc>
          <w:tcPr>
            <w:tcW w:w="500" w:type="dxa"/>
            <w:vAlign w:val="bottom"/>
          </w:tcPr>
          <w:p w:rsidR="00014752" w:rsidRPr="000E5CA2" w:rsidRDefault="00014752">
            <w:pPr>
              <w:rPr>
                <w:sz w:val="23"/>
                <w:szCs w:val="23"/>
              </w:rPr>
            </w:pPr>
          </w:p>
        </w:tc>
        <w:tc>
          <w:tcPr>
            <w:tcW w:w="780" w:type="dxa"/>
            <w:tcBorders>
              <w:right w:val="single" w:sz="8" w:space="0" w:color="auto"/>
            </w:tcBorders>
            <w:vAlign w:val="bottom"/>
          </w:tcPr>
          <w:p w:rsidR="00014752" w:rsidRPr="000E5CA2" w:rsidRDefault="00014752">
            <w:pPr>
              <w:rPr>
                <w:sz w:val="23"/>
                <w:szCs w:val="23"/>
              </w:rPr>
            </w:pPr>
          </w:p>
        </w:tc>
        <w:tc>
          <w:tcPr>
            <w:tcW w:w="3280" w:type="dxa"/>
            <w:gridSpan w:val="8"/>
            <w:tcBorders>
              <w:right w:val="single" w:sz="8" w:space="0" w:color="auto"/>
            </w:tcBorders>
            <w:vAlign w:val="bottom"/>
          </w:tcPr>
          <w:p w:rsidR="00014752" w:rsidRPr="000E5CA2" w:rsidRDefault="00014752">
            <w:pPr>
              <w:spacing w:line="273" w:lineRule="exact"/>
              <w:jc w:val="right"/>
              <w:rPr>
                <w:sz w:val="20"/>
                <w:szCs w:val="20"/>
              </w:rPr>
            </w:pPr>
            <w:r>
              <w:rPr>
                <w:sz w:val="24"/>
                <w:szCs w:val="24"/>
              </w:rPr>
              <w:t>его земельного участка, с ор-</w:t>
            </w:r>
          </w:p>
        </w:tc>
        <w:tc>
          <w:tcPr>
            <w:tcW w:w="1780" w:type="dxa"/>
            <w:gridSpan w:val="3"/>
            <w:vAlign w:val="bottom"/>
          </w:tcPr>
          <w:p w:rsidR="00014752" w:rsidRPr="000E5CA2" w:rsidRDefault="00014752">
            <w:pPr>
              <w:spacing w:line="273" w:lineRule="exact"/>
              <w:ind w:left="100"/>
              <w:rPr>
                <w:sz w:val="20"/>
                <w:szCs w:val="20"/>
              </w:rPr>
            </w:pPr>
            <w:r>
              <w:rPr>
                <w:sz w:val="24"/>
                <w:szCs w:val="24"/>
              </w:rPr>
              <w:t>безопасности</w:t>
            </w:r>
          </w:p>
        </w:tc>
        <w:tc>
          <w:tcPr>
            <w:tcW w:w="420" w:type="dxa"/>
            <w:vAlign w:val="bottom"/>
          </w:tcPr>
          <w:p w:rsidR="00014752" w:rsidRPr="000E5CA2" w:rsidRDefault="00014752">
            <w:pPr>
              <w:spacing w:line="273" w:lineRule="exact"/>
              <w:ind w:left="20"/>
              <w:rPr>
                <w:sz w:val="20"/>
                <w:szCs w:val="20"/>
              </w:rPr>
            </w:pPr>
            <w:r>
              <w:rPr>
                <w:sz w:val="24"/>
                <w:szCs w:val="24"/>
              </w:rPr>
              <w:t>и</w:t>
            </w:r>
          </w:p>
        </w:tc>
        <w:tc>
          <w:tcPr>
            <w:tcW w:w="1080" w:type="dxa"/>
            <w:tcBorders>
              <w:right w:val="single" w:sz="8" w:space="0" w:color="auto"/>
            </w:tcBorders>
            <w:vAlign w:val="bottom"/>
          </w:tcPr>
          <w:p w:rsidR="00014752" w:rsidRPr="000E5CA2" w:rsidRDefault="00014752">
            <w:pPr>
              <w:spacing w:line="273" w:lineRule="exact"/>
              <w:jc w:val="right"/>
              <w:rPr>
                <w:sz w:val="20"/>
                <w:szCs w:val="20"/>
              </w:rPr>
            </w:pPr>
            <w:r>
              <w:rPr>
                <w:sz w:val="24"/>
                <w:szCs w:val="24"/>
              </w:rPr>
              <w:t>пищевой</w:t>
            </w:r>
          </w:p>
        </w:tc>
      </w:tr>
      <w:tr w:rsidR="00014752" w:rsidRPr="000E5CA2">
        <w:trPr>
          <w:trHeight w:val="276"/>
        </w:trPr>
        <w:tc>
          <w:tcPr>
            <w:tcW w:w="540" w:type="dxa"/>
            <w:tcBorders>
              <w:left w:val="single" w:sz="8" w:space="0" w:color="auto"/>
            </w:tcBorders>
            <w:vAlign w:val="bottom"/>
          </w:tcPr>
          <w:p w:rsidR="00014752" w:rsidRPr="000E5CA2" w:rsidRDefault="00014752">
            <w:pPr>
              <w:rPr>
                <w:sz w:val="24"/>
                <w:szCs w:val="24"/>
              </w:rPr>
            </w:pPr>
          </w:p>
        </w:tc>
        <w:tc>
          <w:tcPr>
            <w:tcW w:w="1500" w:type="dxa"/>
            <w:vAlign w:val="bottom"/>
          </w:tcPr>
          <w:p w:rsidR="00014752" w:rsidRPr="000E5CA2" w:rsidRDefault="00014752">
            <w:pPr>
              <w:rPr>
                <w:sz w:val="24"/>
                <w:szCs w:val="24"/>
              </w:rPr>
            </w:pPr>
          </w:p>
        </w:tc>
        <w:tc>
          <w:tcPr>
            <w:tcW w:w="500" w:type="dxa"/>
            <w:vAlign w:val="bottom"/>
          </w:tcPr>
          <w:p w:rsidR="00014752" w:rsidRPr="000E5CA2" w:rsidRDefault="00014752">
            <w:pPr>
              <w:rPr>
                <w:sz w:val="24"/>
                <w:szCs w:val="24"/>
              </w:rPr>
            </w:pPr>
          </w:p>
        </w:tc>
        <w:tc>
          <w:tcPr>
            <w:tcW w:w="780" w:type="dxa"/>
            <w:tcBorders>
              <w:right w:val="single" w:sz="8" w:space="0" w:color="auto"/>
            </w:tcBorders>
            <w:vAlign w:val="bottom"/>
          </w:tcPr>
          <w:p w:rsidR="00014752" w:rsidRPr="000E5CA2" w:rsidRDefault="00014752">
            <w:pPr>
              <w:rPr>
                <w:sz w:val="24"/>
                <w:szCs w:val="24"/>
              </w:rPr>
            </w:pPr>
          </w:p>
        </w:tc>
        <w:tc>
          <w:tcPr>
            <w:tcW w:w="2260" w:type="dxa"/>
            <w:gridSpan w:val="5"/>
            <w:vAlign w:val="bottom"/>
          </w:tcPr>
          <w:p w:rsidR="00014752" w:rsidRPr="000E5CA2" w:rsidRDefault="00014752">
            <w:pPr>
              <w:ind w:left="100"/>
              <w:rPr>
                <w:sz w:val="20"/>
                <w:szCs w:val="20"/>
              </w:rPr>
            </w:pPr>
            <w:r>
              <w:rPr>
                <w:sz w:val="24"/>
                <w:szCs w:val="24"/>
              </w:rPr>
              <w:t>ганизацией  стоков</w:t>
            </w:r>
          </w:p>
        </w:tc>
        <w:tc>
          <w:tcPr>
            <w:tcW w:w="360" w:type="dxa"/>
            <w:vAlign w:val="bottom"/>
          </w:tcPr>
          <w:p w:rsidR="00014752" w:rsidRPr="000E5CA2" w:rsidRDefault="00014752">
            <w:pPr>
              <w:jc w:val="right"/>
              <w:rPr>
                <w:sz w:val="20"/>
                <w:szCs w:val="20"/>
              </w:rPr>
            </w:pPr>
            <w:r>
              <w:rPr>
                <w:sz w:val="24"/>
                <w:szCs w:val="24"/>
              </w:rPr>
              <w:t>на</w:t>
            </w:r>
          </w:p>
        </w:tc>
        <w:tc>
          <w:tcPr>
            <w:tcW w:w="660" w:type="dxa"/>
            <w:gridSpan w:val="2"/>
            <w:tcBorders>
              <w:right w:val="single" w:sz="8" w:space="0" w:color="auto"/>
            </w:tcBorders>
            <w:vAlign w:val="bottom"/>
          </w:tcPr>
          <w:p w:rsidR="00014752" w:rsidRPr="000E5CA2" w:rsidRDefault="00014752">
            <w:pPr>
              <w:jc w:val="right"/>
              <w:rPr>
                <w:sz w:val="20"/>
                <w:szCs w:val="20"/>
              </w:rPr>
            </w:pPr>
            <w:r>
              <w:rPr>
                <w:sz w:val="24"/>
                <w:szCs w:val="24"/>
              </w:rPr>
              <w:t>свой</w:t>
            </w:r>
          </w:p>
        </w:tc>
        <w:tc>
          <w:tcPr>
            <w:tcW w:w="1140" w:type="dxa"/>
            <w:gridSpan w:val="2"/>
            <w:vAlign w:val="bottom"/>
          </w:tcPr>
          <w:p w:rsidR="00014752" w:rsidRPr="000E5CA2" w:rsidRDefault="00014752">
            <w:pPr>
              <w:ind w:left="100"/>
              <w:rPr>
                <w:sz w:val="20"/>
                <w:szCs w:val="20"/>
              </w:rPr>
            </w:pPr>
            <w:r>
              <w:rPr>
                <w:sz w:val="24"/>
                <w:szCs w:val="24"/>
              </w:rPr>
              <w:t>ценности</w:t>
            </w:r>
          </w:p>
        </w:tc>
        <w:tc>
          <w:tcPr>
            <w:tcW w:w="1060" w:type="dxa"/>
            <w:gridSpan w:val="2"/>
            <w:vAlign w:val="bottom"/>
          </w:tcPr>
          <w:p w:rsidR="00014752" w:rsidRPr="000E5CA2" w:rsidRDefault="00014752">
            <w:pPr>
              <w:ind w:left="80"/>
              <w:rPr>
                <w:sz w:val="20"/>
                <w:szCs w:val="20"/>
              </w:rPr>
            </w:pPr>
            <w:r>
              <w:rPr>
                <w:sz w:val="24"/>
                <w:szCs w:val="24"/>
              </w:rPr>
              <w:t>пищевых</w:t>
            </w:r>
          </w:p>
        </w:tc>
        <w:tc>
          <w:tcPr>
            <w:tcW w:w="1080" w:type="dxa"/>
            <w:tcBorders>
              <w:right w:val="single" w:sz="8" w:space="0" w:color="auto"/>
            </w:tcBorders>
            <w:vAlign w:val="bottom"/>
          </w:tcPr>
          <w:p w:rsidR="00014752" w:rsidRPr="000E5CA2" w:rsidRDefault="00014752">
            <w:pPr>
              <w:jc w:val="right"/>
              <w:rPr>
                <w:sz w:val="20"/>
                <w:szCs w:val="20"/>
              </w:rPr>
            </w:pPr>
            <w:r>
              <w:rPr>
                <w:sz w:val="24"/>
                <w:szCs w:val="24"/>
              </w:rPr>
              <w:t>продук-</w:t>
            </w:r>
          </w:p>
        </w:tc>
      </w:tr>
      <w:tr w:rsidR="00014752" w:rsidRPr="000E5CA2">
        <w:trPr>
          <w:trHeight w:val="276"/>
        </w:trPr>
        <w:tc>
          <w:tcPr>
            <w:tcW w:w="540" w:type="dxa"/>
            <w:tcBorders>
              <w:left w:val="single" w:sz="8" w:space="0" w:color="auto"/>
            </w:tcBorders>
            <w:vAlign w:val="bottom"/>
          </w:tcPr>
          <w:p w:rsidR="00014752" w:rsidRPr="000E5CA2" w:rsidRDefault="00014752">
            <w:pPr>
              <w:rPr>
                <w:sz w:val="24"/>
                <w:szCs w:val="24"/>
              </w:rPr>
            </w:pPr>
          </w:p>
        </w:tc>
        <w:tc>
          <w:tcPr>
            <w:tcW w:w="1500" w:type="dxa"/>
            <w:vAlign w:val="bottom"/>
          </w:tcPr>
          <w:p w:rsidR="00014752" w:rsidRPr="000E5CA2" w:rsidRDefault="00014752">
            <w:pPr>
              <w:rPr>
                <w:sz w:val="24"/>
                <w:szCs w:val="24"/>
              </w:rPr>
            </w:pPr>
          </w:p>
        </w:tc>
        <w:tc>
          <w:tcPr>
            <w:tcW w:w="500" w:type="dxa"/>
            <w:vAlign w:val="bottom"/>
          </w:tcPr>
          <w:p w:rsidR="00014752" w:rsidRPr="000E5CA2" w:rsidRDefault="00014752">
            <w:pPr>
              <w:rPr>
                <w:sz w:val="24"/>
                <w:szCs w:val="24"/>
              </w:rPr>
            </w:pPr>
          </w:p>
        </w:tc>
        <w:tc>
          <w:tcPr>
            <w:tcW w:w="780" w:type="dxa"/>
            <w:tcBorders>
              <w:right w:val="single" w:sz="8" w:space="0" w:color="auto"/>
            </w:tcBorders>
            <w:vAlign w:val="bottom"/>
          </w:tcPr>
          <w:p w:rsidR="00014752" w:rsidRPr="000E5CA2" w:rsidRDefault="00014752">
            <w:pPr>
              <w:rPr>
                <w:sz w:val="24"/>
                <w:szCs w:val="24"/>
              </w:rPr>
            </w:pPr>
          </w:p>
        </w:tc>
        <w:tc>
          <w:tcPr>
            <w:tcW w:w="1100" w:type="dxa"/>
            <w:vAlign w:val="bottom"/>
          </w:tcPr>
          <w:p w:rsidR="00014752" w:rsidRPr="000E5CA2" w:rsidRDefault="00014752">
            <w:pPr>
              <w:ind w:left="100"/>
              <w:rPr>
                <w:sz w:val="20"/>
                <w:szCs w:val="20"/>
              </w:rPr>
            </w:pPr>
            <w:r>
              <w:rPr>
                <w:sz w:val="24"/>
                <w:szCs w:val="24"/>
              </w:rPr>
              <w:t>участок.</w:t>
            </w:r>
          </w:p>
        </w:tc>
        <w:tc>
          <w:tcPr>
            <w:tcW w:w="440" w:type="dxa"/>
            <w:vAlign w:val="bottom"/>
          </w:tcPr>
          <w:p w:rsidR="00014752" w:rsidRPr="000E5CA2" w:rsidRDefault="00014752">
            <w:pPr>
              <w:rPr>
                <w:sz w:val="24"/>
                <w:szCs w:val="24"/>
              </w:rPr>
            </w:pPr>
          </w:p>
        </w:tc>
        <w:tc>
          <w:tcPr>
            <w:tcW w:w="180" w:type="dxa"/>
            <w:vAlign w:val="bottom"/>
          </w:tcPr>
          <w:p w:rsidR="00014752" w:rsidRPr="000E5CA2" w:rsidRDefault="00014752">
            <w:pPr>
              <w:rPr>
                <w:sz w:val="24"/>
                <w:szCs w:val="24"/>
              </w:rPr>
            </w:pPr>
          </w:p>
        </w:tc>
        <w:tc>
          <w:tcPr>
            <w:tcW w:w="180" w:type="dxa"/>
            <w:vAlign w:val="bottom"/>
          </w:tcPr>
          <w:p w:rsidR="00014752" w:rsidRPr="000E5CA2" w:rsidRDefault="00014752">
            <w:pPr>
              <w:rPr>
                <w:sz w:val="24"/>
                <w:szCs w:val="24"/>
              </w:rPr>
            </w:pPr>
          </w:p>
        </w:tc>
        <w:tc>
          <w:tcPr>
            <w:tcW w:w="360" w:type="dxa"/>
            <w:vAlign w:val="bottom"/>
          </w:tcPr>
          <w:p w:rsidR="00014752" w:rsidRPr="000E5CA2" w:rsidRDefault="00014752">
            <w:pPr>
              <w:rPr>
                <w:sz w:val="24"/>
                <w:szCs w:val="24"/>
              </w:rPr>
            </w:pPr>
          </w:p>
        </w:tc>
        <w:tc>
          <w:tcPr>
            <w:tcW w:w="360" w:type="dxa"/>
            <w:vAlign w:val="bottom"/>
          </w:tcPr>
          <w:p w:rsidR="00014752" w:rsidRPr="000E5CA2" w:rsidRDefault="00014752">
            <w:pPr>
              <w:rPr>
                <w:sz w:val="24"/>
                <w:szCs w:val="24"/>
              </w:rPr>
            </w:pPr>
          </w:p>
        </w:tc>
        <w:tc>
          <w:tcPr>
            <w:tcW w:w="280" w:type="dxa"/>
            <w:vAlign w:val="bottom"/>
          </w:tcPr>
          <w:p w:rsidR="00014752" w:rsidRPr="000E5CA2" w:rsidRDefault="00014752">
            <w:pPr>
              <w:rPr>
                <w:sz w:val="24"/>
                <w:szCs w:val="24"/>
              </w:rPr>
            </w:pPr>
          </w:p>
        </w:tc>
        <w:tc>
          <w:tcPr>
            <w:tcW w:w="380" w:type="dxa"/>
            <w:tcBorders>
              <w:right w:val="single" w:sz="8" w:space="0" w:color="auto"/>
            </w:tcBorders>
            <w:vAlign w:val="bottom"/>
          </w:tcPr>
          <w:p w:rsidR="00014752" w:rsidRPr="000E5CA2" w:rsidRDefault="00014752">
            <w:pPr>
              <w:rPr>
                <w:sz w:val="24"/>
                <w:szCs w:val="24"/>
              </w:rPr>
            </w:pPr>
          </w:p>
        </w:tc>
        <w:tc>
          <w:tcPr>
            <w:tcW w:w="560" w:type="dxa"/>
            <w:vAlign w:val="bottom"/>
          </w:tcPr>
          <w:p w:rsidR="00014752" w:rsidRPr="000E5CA2" w:rsidRDefault="00014752">
            <w:pPr>
              <w:ind w:left="100"/>
              <w:rPr>
                <w:sz w:val="20"/>
                <w:szCs w:val="20"/>
              </w:rPr>
            </w:pPr>
            <w:r>
              <w:rPr>
                <w:sz w:val="24"/>
                <w:szCs w:val="24"/>
              </w:rPr>
              <w:t>тов.</w:t>
            </w:r>
          </w:p>
        </w:tc>
        <w:tc>
          <w:tcPr>
            <w:tcW w:w="580" w:type="dxa"/>
            <w:vAlign w:val="bottom"/>
          </w:tcPr>
          <w:p w:rsidR="00014752" w:rsidRPr="000E5CA2" w:rsidRDefault="00014752">
            <w:pPr>
              <w:rPr>
                <w:sz w:val="24"/>
                <w:szCs w:val="24"/>
              </w:rPr>
            </w:pPr>
          </w:p>
        </w:tc>
        <w:tc>
          <w:tcPr>
            <w:tcW w:w="640" w:type="dxa"/>
            <w:vAlign w:val="bottom"/>
          </w:tcPr>
          <w:p w:rsidR="00014752" w:rsidRPr="000E5CA2" w:rsidRDefault="00014752">
            <w:pPr>
              <w:rPr>
                <w:sz w:val="24"/>
                <w:szCs w:val="24"/>
              </w:rPr>
            </w:pPr>
          </w:p>
        </w:tc>
        <w:tc>
          <w:tcPr>
            <w:tcW w:w="1500" w:type="dxa"/>
            <w:gridSpan w:val="2"/>
            <w:tcBorders>
              <w:right w:val="single" w:sz="8" w:space="0" w:color="auto"/>
            </w:tcBorders>
            <w:vAlign w:val="bottom"/>
          </w:tcPr>
          <w:p w:rsidR="00014752" w:rsidRPr="000E5CA2" w:rsidRDefault="00014752">
            <w:pPr>
              <w:jc w:val="right"/>
              <w:rPr>
                <w:sz w:val="20"/>
                <w:szCs w:val="20"/>
              </w:rPr>
            </w:pPr>
            <w:r>
              <w:rPr>
                <w:sz w:val="24"/>
                <w:szCs w:val="24"/>
              </w:rPr>
              <w:t>Санитарно-</w:t>
            </w:r>
          </w:p>
        </w:tc>
      </w:tr>
      <w:tr w:rsidR="00014752" w:rsidRPr="000E5CA2">
        <w:trPr>
          <w:trHeight w:val="276"/>
        </w:trPr>
        <w:tc>
          <w:tcPr>
            <w:tcW w:w="540" w:type="dxa"/>
            <w:tcBorders>
              <w:left w:val="single" w:sz="8" w:space="0" w:color="auto"/>
            </w:tcBorders>
            <w:vAlign w:val="bottom"/>
          </w:tcPr>
          <w:p w:rsidR="00014752" w:rsidRPr="000E5CA2" w:rsidRDefault="00014752">
            <w:pPr>
              <w:rPr>
                <w:sz w:val="24"/>
                <w:szCs w:val="24"/>
              </w:rPr>
            </w:pPr>
          </w:p>
        </w:tc>
        <w:tc>
          <w:tcPr>
            <w:tcW w:w="1500" w:type="dxa"/>
            <w:vAlign w:val="bottom"/>
          </w:tcPr>
          <w:p w:rsidR="00014752" w:rsidRPr="000E5CA2" w:rsidRDefault="00014752">
            <w:pPr>
              <w:rPr>
                <w:sz w:val="24"/>
                <w:szCs w:val="24"/>
              </w:rPr>
            </w:pPr>
          </w:p>
        </w:tc>
        <w:tc>
          <w:tcPr>
            <w:tcW w:w="500" w:type="dxa"/>
            <w:vAlign w:val="bottom"/>
          </w:tcPr>
          <w:p w:rsidR="00014752" w:rsidRPr="000E5CA2" w:rsidRDefault="00014752">
            <w:pPr>
              <w:rPr>
                <w:sz w:val="24"/>
                <w:szCs w:val="24"/>
              </w:rPr>
            </w:pPr>
          </w:p>
        </w:tc>
        <w:tc>
          <w:tcPr>
            <w:tcW w:w="780" w:type="dxa"/>
            <w:tcBorders>
              <w:right w:val="single" w:sz="8" w:space="0" w:color="auto"/>
            </w:tcBorders>
            <w:vAlign w:val="bottom"/>
          </w:tcPr>
          <w:p w:rsidR="00014752" w:rsidRPr="000E5CA2" w:rsidRDefault="00014752">
            <w:pPr>
              <w:rPr>
                <w:sz w:val="24"/>
                <w:szCs w:val="24"/>
              </w:rPr>
            </w:pPr>
          </w:p>
        </w:tc>
        <w:tc>
          <w:tcPr>
            <w:tcW w:w="3280" w:type="dxa"/>
            <w:gridSpan w:val="8"/>
            <w:tcBorders>
              <w:right w:val="single" w:sz="8" w:space="0" w:color="auto"/>
            </w:tcBorders>
            <w:vAlign w:val="bottom"/>
          </w:tcPr>
          <w:p w:rsidR="00014752" w:rsidRPr="000E5CA2" w:rsidRDefault="00014752">
            <w:pPr>
              <w:jc w:val="right"/>
              <w:rPr>
                <w:sz w:val="20"/>
                <w:szCs w:val="20"/>
              </w:rPr>
            </w:pPr>
            <w:r>
              <w:rPr>
                <w:sz w:val="24"/>
                <w:szCs w:val="24"/>
              </w:rPr>
              <w:t>Предельное количество над-</w:t>
            </w:r>
          </w:p>
        </w:tc>
        <w:tc>
          <w:tcPr>
            <w:tcW w:w="3280" w:type="dxa"/>
            <w:gridSpan w:val="5"/>
            <w:tcBorders>
              <w:right w:val="single" w:sz="8" w:space="0" w:color="auto"/>
            </w:tcBorders>
            <w:vAlign w:val="bottom"/>
          </w:tcPr>
          <w:p w:rsidR="00014752" w:rsidRPr="000E5CA2" w:rsidRDefault="00014752">
            <w:pPr>
              <w:jc w:val="right"/>
              <w:rPr>
                <w:sz w:val="20"/>
                <w:szCs w:val="20"/>
              </w:rPr>
            </w:pPr>
            <w:r>
              <w:rPr>
                <w:sz w:val="24"/>
                <w:szCs w:val="24"/>
              </w:rPr>
              <w:t>эпидемиологические правила</w:t>
            </w:r>
          </w:p>
        </w:tc>
      </w:tr>
      <w:tr w:rsidR="00014752" w:rsidRPr="000E5CA2">
        <w:trPr>
          <w:trHeight w:val="276"/>
        </w:trPr>
        <w:tc>
          <w:tcPr>
            <w:tcW w:w="540" w:type="dxa"/>
            <w:tcBorders>
              <w:left w:val="single" w:sz="8" w:space="0" w:color="auto"/>
            </w:tcBorders>
            <w:vAlign w:val="bottom"/>
          </w:tcPr>
          <w:p w:rsidR="00014752" w:rsidRPr="000E5CA2" w:rsidRDefault="00014752">
            <w:pPr>
              <w:rPr>
                <w:sz w:val="24"/>
                <w:szCs w:val="24"/>
              </w:rPr>
            </w:pPr>
          </w:p>
        </w:tc>
        <w:tc>
          <w:tcPr>
            <w:tcW w:w="1500" w:type="dxa"/>
            <w:vAlign w:val="bottom"/>
          </w:tcPr>
          <w:p w:rsidR="00014752" w:rsidRPr="000E5CA2" w:rsidRDefault="00014752">
            <w:pPr>
              <w:rPr>
                <w:sz w:val="24"/>
                <w:szCs w:val="24"/>
              </w:rPr>
            </w:pPr>
          </w:p>
        </w:tc>
        <w:tc>
          <w:tcPr>
            <w:tcW w:w="500" w:type="dxa"/>
            <w:vAlign w:val="bottom"/>
          </w:tcPr>
          <w:p w:rsidR="00014752" w:rsidRPr="000E5CA2" w:rsidRDefault="00014752">
            <w:pPr>
              <w:rPr>
                <w:sz w:val="24"/>
                <w:szCs w:val="24"/>
              </w:rPr>
            </w:pPr>
          </w:p>
        </w:tc>
        <w:tc>
          <w:tcPr>
            <w:tcW w:w="780" w:type="dxa"/>
            <w:tcBorders>
              <w:right w:val="single" w:sz="8" w:space="0" w:color="auto"/>
            </w:tcBorders>
            <w:vAlign w:val="bottom"/>
          </w:tcPr>
          <w:p w:rsidR="00014752" w:rsidRPr="000E5CA2" w:rsidRDefault="00014752">
            <w:pPr>
              <w:rPr>
                <w:sz w:val="24"/>
                <w:szCs w:val="24"/>
              </w:rPr>
            </w:pPr>
          </w:p>
        </w:tc>
        <w:tc>
          <w:tcPr>
            <w:tcW w:w="1100" w:type="dxa"/>
            <w:vAlign w:val="bottom"/>
          </w:tcPr>
          <w:p w:rsidR="00014752" w:rsidRPr="000E5CA2" w:rsidRDefault="00014752">
            <w:pPr>
              <w:ind w:left="100"/>
              <w:rPr>
                <w:sz w:val="20"/>
                <w:szCs w:val="20"/>
              </w:rPr>
            </w:pPr>
            <w:r>
              <w:rPr>
                <w:sz w:val="24"/>
                <w:szCs w:val="24"/>
              </w:rPr>
              <w:t>земных</w:t>
            </w:r>
          </w:p>
        </w:tc>
        <w:tc>
          <w:tcPr>
            <w:tcW w:w="800" w:type="dxa"/>
            <w:gridSpan w:val="3"/>
            <w:vAlign w:val="bottom"/>
          </w:tcPr>
          <w:p w:rsidR="00014752" w:rsidRPr="000E5CA2" w:rsidRDefault="00014752">
            <w:pPr>
              <w:ind w:left="80"/>
              <w:rPr>
                <w:sz w:val="20"/>
                <w:szCs w:val="20"/>
              </w:rPr>
            </w:pPr>
            <w:r>
              <w:rPr>
                <w:w w:val="97"/>
                <w:sz w:val="24"/>
                <w:szCs w:val="24"/>
              </w:rPr>
              <w:t>этажей</w:t>
            </w:r>
          </w:p>
        </w:tc>
        <w:tc>
          <w:tcPr>
            <w:tcW w:w="1380" w:type="dxa"/>
            <w:gridSpan w:val="4"/>
            <w:tcBorders>
              <w:right w:val="single" w:sz="8" w:space="0" w:color="auto"/>
            </w:tcBorders>
            <w:vAlign w:val="bottom"/>
          </w:tcPr>
          <w:p w:rsidR="00014752" w:rsidRPr="000E5CA2" w:rsidRDefault="00014752">
            <w:pPr>
              <w:jc w:val="right"/>
              <w:rPr>
                <w:sz w:val="20"/>
                <w:szCs w:val="20"/>
              </w:rPr>
            </w:pPr>
            <w:r>
              <w:rPr>
                <w:sz w:val="24"/>
                <w:szCs w:val="24"/>
              </w:rPr>
              <w:t>(включая</w:t>
            </w:r>
          </w:p>
        </w:tc>
        <w:tc>
          <w:tcPr>
            <w:tcW w:w="560" w:type="dxa"/>
            <w:vAlign w:val="bottom"/>
          </w:tcPr>
          <w:p w:rsidR="00014752" w:rsidRPr="000E5CA2" w:rsidRDefault="00014752">
            <w:pPr>
              <w:ind w:left="100"/>
              <w:rPr>
                <w:sz w:val="20"/>
                <w:szCs w:val="20"/>
              </w:rPr>
            </w:pPr>
            <w:r>
              <w:rPr>
                <w:sz w:val="24"/>
                <w:szCs w:val="24"/>
              </w:rPr>
              <w:t>и</w:t>
            </w:r>
          </w:p>
        </w:tc>
        <w:tc>
          <w:tcPr>
            <w:tcW w:w="1640" w:type="dxa"/>
            <w:gridSpan w:val="3"/>
            <w:vAlign w:val="bottom"/>
          </w:tcPr>
          <w:p w:rsidR="00014752" w:rsidRPr="000E5CA2" w:rsidRDefault="00014752">
            <w:pPr>
              <w:ind w:left="140"/>
              <w:rPr>
                <w:sz w:val="20"/>
                <w:szCs w:val="20"/>
              </w:rPr>
            </w:pPr>
            <w:r>
              <w:rPr>
                <w:sz w:val="24"/>
                <w:szCs w:val="24"/>
              </w:rPr>
              <w:t>нормативы</w:t>
            </w:r>
          </w:p>
        </w:tc>
        <w:tc>
          <w:tcPr>
            <w:tcW w:w="1080" w:type="dxa"/>
            <w:tcBorders>
              <w:right w:val="single" w:sz="8" w:space="0" w:color="auto"/>
            </w:tcBorders>
            <w:vAlign w:val="bottom"/>
          </w:tcPr>
          <w:p w:rsidR="00014752" w:rsidRPr="000E5CA2" w:rsidRDefault="00014752">
            <w:pPr>
              <w:jc w:val="right"/>
              <w:rPr>
                <w:sz w:val="20"/>
                <w:szCs w:val="20"/>
              </w:rPr>
            </w:pPr>
            <w:r>
              <w:rPr>
                <w:sz w:val="24"/>
                <w:szCs w:val="24"/>
              </w:rPr>
              <w:t>СанПиН</w:t>
            </w:r>
          </w:p>
        </w:tc>
      </w:tr>
      <w:tr w:rsidR="00014752" w:rsidRPr="000E5CA2">
        <w:trPr>
          <w:trHeight w:val="276"/>
        </w:trPr>
        <w:tc>
          <w:tcPr>
            <w:tcW w:w="540" w:type="dxa"/>
            <w:tcBorders>
              <w:left w:val="single" w:sz="8" w:space="0" w:color="auto"/>
            </w:tcBorders>
            <w:vAlign w:val="bottom"/>
          </w:tcPr>
          <w:p w:rsidR="00014752" w:rsidRPr="000E5CA2" w:rsidRDefault="00014752">
            <w:pPr>
              <w:rPr>
                <w:sz w:val="24"/>
                <w:szCs w:val="24"/>
              </w:rPr>
            </w:pPr>
          </w:p>
        </w:tc>
        <w:tc>
          <w:tcPr>
            <w:tcW w:w="1500" w:type="dxa"/>
            <w:vAlign w:val="bottom"/>
          </w:tcPr>
          <w:p w:rsidR="00014752" w:rsidRPr="000E5CA2" w:rsidRDefault="00014752">
            <w:pPr>
              <w:rPr>
                <w:sz w:val="24"/>
                <w:szCs w:val="24"/>
              </w:rPr>
            </w:pPr>
          </w:p>
        </w:tc>
        <w:tc>
          <w:tcPr>
            <w:tcW w:w="500" w:type="dxa"/>
            <w:vAlign w:val="bottom"/>
          </w:tcPr>
          <w:p w:rsidR="00014752" w:rsidRPr="000E5CA2" w:rsidRDefault="00014752">
            <w:pPr>
              <w:rPr>
                <w:sz w:val="24"/>
                <w:szCs w:val="24"/>
              </w:rPr>
            </w:pPr>
          </w:p>
        </w:tc>
        <w:tc>
          <w:tcPr>
            <w:tcW w:w="780" w:type="dxa"/>
            <w:tcBorders>
              <w:right w:val="single" w:sz="8" w:space="0" w:color="auto"/>
            </w:tcBorders>
            <w:vAlign w:val="bottom"/>
          </w:tcPr>
          <w:p w:rsidR="00014752" w:rsidRPr="000E5CA2" w:rsidRDefault="00014752">
            <w:pPr>
              <w:rPr>
                <w:sz w:val="24"/>
                <w:szCs w:val="24"/>
              </w:rPr>
            </w:pPr>
          </w:p>
        </w:tc>
        <w:tc>
          <w:tcPr>
            <w:tcW w:w="1900" w:type="dxa"/>
            <w:gridSpan w:val="4"/>
            <w:vAlign w:val="bottom"/>
          </w:tcPr>
          <w:p w:rsidR="00014752" w:rsidRPr="000E5CA2" w:rsidRDefault="00014752">
            <w:pPr>
              <w:ind w:left="100"/>
              <w:rPr>
                <w:sz w:val="20"/>
                <w:szCs w:val="20"/>
              </w:rPr>
            </w:pPr>
            <w:r>
              <w:rPr>
                <w:sz w:val="24"/>
                <w:szCs w:val="24"/>
              </w:rPr>
              <w:t>мансардный) – 3.</w:t>
            </w:r>
          </w:p>
        </w:tc>
        <w:tc>
          <w:tcPr>
            <w:tcW w:w="360" w:type="dxa"/>
            <w:vAlign w:val="bottom"/>
          </w:tcPr>
          <w:p w:rsidR="00014752" w:rsidRPr="000E5CA2" w:rsidRDefault="00014752">
            <w:pPr>
              <w:rPr>
                <w:sz w:val="24"/>
                <w:szCs w:val="24"/>
              </w:rPr>
            </w:pPr>
          </w:p>
        </w:tc>
        <w:tc>
          <w:tcPr>
            <w:tcW w:w="360" w:type="dxa"/>
            <w:vAlign w:val="bottom"/>
          </w:tcPr>
          <w:p w:rsidR="00014752" w:rsidRPr="000E5CA2" w:rsidRDefault="00014752">
            <w:pPr>
              <w:rPr>
                <w:sz w:val="24"/>
                <w:szCs w:val="24"/>
              </w:rPr>
            </w:pPr>
          </w:p>
        </w:tc>
        <w:tc>
          <w:tcPr>
            <w:tcW w:w="280" w:type="dxa"/>
            <w:vAlign w:val="bottom"/>
          </w:tcPr>
          <w:p w:rsidR="00014752" w:rsidRPr="000E5CA2" w:rsidRDefault="00014752">
            <w:pPr>
              <w:rPr>
                <w:sz w:val="24"/>
                <w:szCs w:val="24"/>
              </w:rPr>
            </w:pPr>
          </w:p>
        </w:tc>
        <w:tc>
          <w:tcPr>
            <w:tcW w:w="380" w:type="dxa"/>
            <w:tcBorders>
              <w:right w:val="single" w:sz="8" w:space="0" w:color="auto"/>
            </w:tcBorders>
            <w:vAlign w:val="bottom"/>
          </w:tcPr>
          <w:p w:rsidR="00014752" w:rsidRPr="000E5CA2" w:rsidRDefault="00014752">
            <w:pPr>
              <w:rPr>
                <w:sz w:val="24"/>
                <w:szCs w:val="24"/>
              </w:rPr>
            </w:pPr>
          </w:p>
        </w:tc>
        <w:tc>
          <w:tcPr>
            <w:tcW w:w="1780" w:type="dxa"/>
            <w:gridSpan w:val="3"/>
            <w:vAlign w:val="bottom"/>
          </w:tcPr>
          <w:p w:rsidR="00014752" w:rsidRPr="000E5CA2" w:rsidRDefault="00014752">
            <w:pPr>
              <w:ind w:left="100"/>
              <w:rPr>
                <w:sz w:val="20"/>
                <w:szCs w:val="20"/>
              </w:rPr>
            </w:pPr>
            <w:r>
              <w:rPr>
                <w:sz w:val="24"/>
                <w:szCs w:val="24"/>
              </w:rPr>
              <w:t>2.3.2.2354-08».</w:t>
            </w:r>
          </w:p>
        </w:tc>
        <w:tc>
          <w:tcPr>
            <w:tcW w:w="420" w:type="dxa"/>
            <w:vAlign w:val="bottom"/>
          </w:tcPr>
          <w:p w:rsidR="00014752" w:rsidRPr="000E5CA2" w:rsidRDefault="00014752">
            <w:pPr>
              <w:rPr>
                <w:sz w:val="24"/>
                <w:szCs w:val="24"/>
              </w:rPr>
            </w:pPr>
          </w:p>
        </w:tc>
        <w:tc>
          <w:tcPr>
            <w:tcW w:w="108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540" w:type="dxa"/>
            <w:tcBorders>
              <w:left w:val="single" w:sz="8" w:space="0" w:color="auto"/>
            </w:tcBorders>
            <w:vAlign w:val="bottom"/>
          </w:tcPr>
          <w:p w:rsidR="00014752" w:rsidRPr="000E5CA2" w:rsidRDefault="00014752">
            <w:pPr>
              <w:rPr>
                <w:sz w:val="24"/>
                <w:szCs w:val="24"/>
              </w:rPr>
            </w:pPr>
          </w:p>
        </w:tc>
        <w:tc>
          <w:tcPr>
            <w:tcW w:w="1500" w:type="dxa"/>
            <w:vAlign w:val="bottom"/>
          </w:tcPr>
          <w:p w:rsidR="00014752" w:rsidRPr="000E5CA2" w:rsidRDefault="00014752">
            <w:pPr>
              <w:rPr>
                <w:sz w:val="24"/>
                <w:szCs w:val="24"/>
              </w:rPr>
            </w:pPr>
          </w:p>
        </w:tc>
        <w:tc>
          <w:tcPr>
            <w:tcW w:w="500" w:type="dxa"/>
            <w:vAlign w:val="bottom"/>
          </w:tcPr>
          <w:p w:rsidR="00014752" w:rsidRPr="000E5CA2" w:rsidRDefault="00014752">
            <w:pPr>
              <w:rPr>
                <w:sz w:val="24"/>
                <w:szCs w:val="24"/>
              </w:rPr>
            </w:pPr>
          </w:p>
        </w:tc>
        <w:tc>
          <w:tcPr>
            <w:tcW w:w="780" w:type="dxa"/>
            <w:tcBorders>
              <w:right w:val="single" w:sz="8" w:space="0" w:color="auto"/>
            </w:tcBorders>
            <w:vAlign w:val="bottom"/>
          </w:tcPr>
          <w:p w:rsidR="00014752" w:rsidRPr="000E5CA2" w:rsidRDefault="00014752">
            <w:pPr>
              <w:rPr>
                <w:sz w:val="24"/>
                <w:szCs w:val="24"/>
              </w:rPr>
            </w:pPr>
          </w:p>
        </w:tc>
        <w:tc>
          <w:tcPr>
            <w:tcW w:w="1540" w:type="dxa"/>
            <w:gridSpan w:val="2"/>
            <w:vAlign w:val="bottom"/>
          </w:tcPr>
          <w:p w:rsidR="00014752" w:rsidRPr="000E5CA2" w:rsidRDefault="00014752">
            <w:pPr>
              <w:ind w:left="200"/>
              <w:rPr>
                <w:sz w:val="20"/>
                <w:szCs w:val="20"/>
              </w:rPr>
            </w:pPr>
            <w:r>
              <w:rPr>
                <w:sz w:val="24"/>
                <w:szCs w:val="24"/>
              </w:rPr>
              <w:t>Предельная</w:t>
            </w:r>
          </w:p>
        </w:tc>
        <w:tc>
          <w:tcPr>
            <w:tcW w:w="720" w:type="dxa"/>
            <w:gridSpan w:val="3"/>
            <w:vAlign w:val="bottom"/>
          </w:tcPr>
          <w:p w:rsidR="00014752" w:rsidRPr="000E5CA2" w:rsidRDefault="00014752">
            <w:pPr>
              <w:rPr>
                <w:sz w:val="20"/>
                <w:szCs w:val="20"/>
              </w:rPr>
            </w:pPr>
            <w:r>
              <w:rPr>
                <w:w w:val="98"/>
                <w:sz w:val="24"/>
                <w:szCs w:val="24"/>
              </w:rPr>
              <w:t>высота</w:t>
            </w:r>
          </w:p>
        </w:tc>
        <w:tc>
          <w:tcPr>
            <w:tcW w:w="1020" w:type="dxa"/>
            <w:gridSpan w:val="3"/>
            <w:tcBorders>
              <w:right w:val="single" w:sz="8" w:space="0" w:color="auto"/>
            </w:tcBorders>
            <w:vAlign w:val="bottom"/>
          </w:tcPr>
          <w:p w:rsidR="00014752" w:rsidRPr="000E5CA2" w:rsidRDefault="00014752">
            <w:pPr>
              <w:jc w:val="right"/>
              <w:rPr>
                <w:sz w:val="20"/>
                <w:szCs w:val="20"/>
              </w:rPr>
            </w:pPr>
            <w:r>
              <w:rPr>
                <w:sz w:val="24"/>
                <w:szCs w:val="24"/>
              </w:rPr>
              <w:t>зданий,</w:t>
            </w:r>
          </w:p>
        </w:tc>
        <w:tc>
          <w:tcPr>
            <w:tcW w:w="560" w:type="dxa"/>
            <w:vAlign w:val="bottom"/>
          </w:tcPr>
          <w:p w:rsidR="00014752" w:rsidRPr="000E5CA2" w:rsidRDefault="00014752">
            <w:pPr>
              <w:rPr>
                <w:sz w:val="24"/>
                <w:szCs w:val="24"/>
              </w:rPr>
            </w:pPr>
          </w:p>
        </w:tc>
        <w:tc>
          <w:tcPr>
            <w:tcW w:w="580" w:type="dxa"/>
            <w:vAlign w:val="bottom"/>
          </w:tcPr>
          <w:p w:rsidR="00014752" w:rsidRPr="000E5CA2" w:rsidRDefault="00014752">
            <w:pPr>
              <w:rPr>
                <w:sz w:val="24"/>
                <w:szCs w:val="24"/>
              </w:rPr>
            </w:pPr>
          </w:p>
        </w:tc>
        <w:tc>
          <w:tcPr>
            <w:tcW w:w="640" w:type="dxa"/>
            <w:vAlign w:val="bottom"/>
          </w:tcPr>
          <w:p w:rsidR="00014752" w:rsidRPr="000E5CA2" w:rsidRDefault="00014752">
            <w:pPr>
              <w:rPr>
                <w:sz w:val="24"/>
                <w:szCs w:val="24"/>
              </w:rPr>
            </w:pPr>
          </w:p>
        </w:tc>
        <w:tc>
          <w:tcPr>
            <w:tcW w:w="420" w:type="dxa"/>
            <w:vAlign w:val="bottom"/>
          </w:tcPr>
          <w:p w:rsidR="00014752" w:rsidRPr="000E5CA2" w:rsidRDefault="00014752">
            <w:pPr>
              <w:rPr>
                <w:sz w:val="24"/>
                <w:szCs w:val="24"/>
              </w:rPr>
            </w:pPr>
          </w:p>
        </w:tc>
        <w:tc>
          <w:tcPr>
            <w:tcW w:w="108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540" w:type="dxa"/>
            <w:tcBorders>
              <w:left w:val="single" w:sz="8" w:space="0" w:color="auto"/>
            </w:tcBorders>
            <w:vAlign w:val="bottom"/>
          </w:tcPr>
          <w:p w:rsidR="00014752" w:rsidRPr="000E5CA2" w:rsidRDefault="00014752">
            <w:pPr>
              <w:rPr>
                <w:sz w:val="24"/>
                <w:szCs w:val="24"/>
              </w:rPr>
            </w:pPr>
          </w:p>
        </w:tc>
        <w:tc>
          <w:tcPr>
            <w:tcW w:w="1500" w:type="dxa"/>
            <w:vAlign w:val="bottom"/>
          </w:tcPr>
          <w:p w:rsidR="00014752" w:rsidRPr="000E5CA2" w:rsidRDefault="00014752">
            <w:pPr>
              <w:rPr>
                <w:sz w:val="24"/>
                <w:szCs w:val="24"/>
              </w:rPr>
            </w:pPr>
          </w:p>
        </w:tc>
        <w:tc>
          <w:tcPr>
            <w:tcW w:w="500" w:type="dxa"/>
            <w:vAlign w:val="bottom"/>
          </w:tcPr>
          <w:p w:rsidR="00014752" w:rsidRPr="000E5CA2" w:rsidRDefault="00014752">
            <w:pPr>
              <w:rPr>
                <w:sz w:val="24"/>
                <w:szCs w:val="24"/>
              </w:rPr>
            </w:pPr>
          </w:p>
        </w:tc>
        <w:tc>
          <w:tcPr>
            <w:tcW w:w="780" w:type="dxa"/>
            <w:tcBorders>
              <w:right w:val="single" w:sz="8" w:space="0" w:color="auto"/>
            </w:tcBorders>
            <w:vAlign w:val="bottom"/>
          </w:tcPr>
          <w:p w:rsidR="00014752" w:rsidRPr="000E5CA2" w:rsidRDefault="00014752">
            <w:pPr>
              <w:rPr>
                <w:sz w:val="24"/>
                <w:szCs w:val="24"/>
              </w:rPr>
            </w:pPr>
          </w:p>
        </w:tc>
        <w:tc>
          <w:tcPr>
            <w:tcW w:w="1100" w:type="dxa"/>
            <w:vAlign w:val="bottom"/>
          </w:tcPr>
          <w:p w:rsidR="00014752" w:rsidRPr="000E5CA2" w:rsidRDefault="00014752">
            <w:pPr>
              <w:ind w:left="100"/>
              <w:rPr>
                <w:sz w:val="20"/>
                <w:szCs w:val="20"/>
              </w:rPr>
            </w:pPr>
            <w:r>
              <w:rPr>
                <w:w w:val="97"/>
                <w:sz w:val="24"/>
                <w:szCs w:val="24"/>
              </w:rPr>
              <w:t>строений,</w:t>
            </w:r>
          </w:p>
        </w:tc>
        <w:tc>
          <w:tcPr>
            <w:tcW w:w="1800" w:type="dxa"/>
            <w:gridSpan w:val="6"/>
            <w:vAlign w:val="bottom"/>
          </w:tcPr>
          <w:p w:rsidR="00014752" w:rsidRPr="000E5CA2" w:rsidRDefault="00014752">
            <w:pPr>
              <w:ind w:right="140"/>
              <w:jc w:val="right"/>
              <w:rPr>
                <w:sz w:val="20"/>
                <w:szCs w:val="20"/>
              </w:rPr>
            </w:pPr>
            <w:r>
              <w:rPr>
                <w:sz w:val="24"/>
                <w:szCs w:val="24"/>
              </w:rPr>
              <w:t>сооружений</w:t>
            </w:r>
          </w:p>
        </w:tc>
        <w:tc>
          <w:tcPr>
            <w:tcW w:w="380" w:type="dxa"/>
            <w:tcBorders>
              <w:right w:val="single" w:sz="8" w:space="0" w:color="auto"/>
            </w:tcBorders>
            <w:vAlign w:val="bottom"/>
          </w:tcPr>
          <w:p w:rsidR="00014752" w:rsidRPr="000E5CA2" w:rsidRDefault="00014752">
            <w:pPr>
              <w:jc w:val="right"/>
              <w:rPr>
                <w:sz w:val="20"/>
                <w:szCs w:val="20"/>
              </w:rPr>
            </w:pPr>
            <w:r>
              <w:rPr>
                <w:sz w:val="24"/>
                <w:szCs w:val="24"/>
              </w:rPr>
              <w:t>от</w:t>
            </w:r>
          </w:p>
        </w:tc>
        <w:tc>
          <w:tcPr>
            <w:tcW w:w="560" w:type="dxa"/>
            <w:vAlign w:val="bottom"/>
          </w:tcPr>
          <w:p w:rsidR="00014752" w:rsidRPr="000E5CA2" w:rsidRDefault="00014752">
            <w:pPr>
              <w:rPr>
                <w:sz w:val="24"/>
                <w:szCs w:val="24"/>
              </w:rPr>
            </w:pPr>
          </w:p>
        </w:tc>
        <w:tc>
          <w:tcPr>
            <w:tcW w:w="580" w:type="dxa"/>
            <w:vAlign w:val="bottom"/>
          </w:tcPr>
          <w:p w:rsidR="00014752" w:rsidRPr="000E5CA2" w:rsidRDefault="00014752">
            <w:pPr>
              <w:rPr>
                <w:sz w:val="24"/>
                <w:szCs w:val="24"/>
              </w:rPr>
            </w:pPr>
          </w:p>
        </w:tc>
        <w:tc>
          <w:tcPr>
            <w:tcW w:w="640" w:type="dxa"/>
            <w:vAlign w:val="bottom"/>
          </w:tcPr>
          <w:p w:rsidR="00014752" w:rsidRPr="000E5CA2" w:rsidRDefault="00014752">
            <w:pPr>
              <w:rPr>
                <w:sz w:val="24"/>
                <w:szCs w:val="24"/>
              </w:rPr>
            </w:pPr>
          </w:p>
        </w:tc>
        <w:tc>
          <w:tcPr>
            <w:tcW w:w="420" w:type="dxa"/>
            <w:vAlign w:val="bottom"/>
          </w:tcPr>
          <w:p w:rsidR="00014752" w:rsidRPr="000E5CA2" w:rsidRDefault="00014752">
            <w:pPr>
              <w:rPr>
                <w:sz w:val="24"/>
                <w:szCs w:val="24"/>
              </w:rPr>
            </w:pPr>
          </w:p>
        </w:tc>
        <w:tc>
          <w:tcPr>
            <w:tcW w:w="108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540" w:type="dxa"/>
            <w:tcBorders>
              <w:left w:val="single" w:sz="8" w:space="0" w:color="auto"/>
            </w:tcBorders>
            <w:vAlign w:val="bottom"/>
          </w:tcPr>
          <w:p w:rsidR="00014752" w:rsidRPr="000E5CA2" w:rsidRDefault="00014752">
            <w:pPr>
              <w:rPr>
                <w:sz w:val="24"/>
                <w:szCs w:val="24"/>
              </w:rPr>
            </w:pPr>
          </w:p>
        </w:tc>
        <w:tc>
          <w:tcPr>
            <w:tcW w:w="1500" w:type="dxa"/>
            <w:vAlign w:val="bottom"/>
          </w:tcPr>
          <w:p w:rsidR="00014752" w:rsidRPr="000E5CA2" w:rsidRDefault="00014752">
            <w:pPr>
              <w:rPr>
                <w:sz w:val="24"/>
                <w:szCs w:val="24"/>
              </w:rPr>
            </w:pPr>
          </w:p>
        </w:tc>
        <w:tc>
          <w:tcPr>
            <w:tcW w:w="500" w:type="dxa"/>
            <w:vAlign w:val="bottom"/>
          </w:tcPr>
          <w:p w:rsidR="00014752" w:rsidRPr="000E5CA2" w:rsidRDefault="00014752">
            <w:pPr>
              <w:rPr>
                <w:sz w:val="24"/>
                <w:szCs w:val="24"/>
              </w:rPr>
            </w:pPr>
          </w:p>
        </w:tc>
        <w:tc>
          <w:tcPr>
            <w:tcW w:w="780" w:type="dxa"/>
            <w:tcBorders>
              <w:right w:val="single" w:sz="8" w:space="0" w:color="auto"/>
            </w:tcBorders>
            <w:vAlign w:val="bottom"/>
          </w:tcPr>
          <w:p w:rsidR="00014752" w:rsidRPr="000E5CA2" w:rsidRDefault="00014752">
            <w:pPr>
              <w:rPr>
                <w:sz w:val="24"/>
                <w:szCs w:val="24"/>
              </w:rPr>
            </w:pPr>
          </w:p>
        </w:tc>
        <w:tc>
          <w:tcPr>
            <w:tcW w:w="3280" w:type="dxa"/>
            <w:gridSpan w:val="8"/>
            <w:tcBorders>
              <w:right w:val="single" w:sz="8" w:space="0" w:color="auto"/>
            </w:tcBorders>
            <w:vAlign w:val="bottom"/>
          </w:tcPr>
          <w:p w:rsidR="00014752" w:rsidRPr="000E5CA2" w:rsidRDefault="00014752">
            <w:pPr>
              <w:jc w:val="right"/>
              <w:rPr>
                <w:sz w:val="20"/>
                <w:szCs w:val="20"/>
              </w:rPr>
            </w:pPr>
            <w:r>
              <w:rPr>
                <w:sz w:val="24"/>
                <w:szCs w:val="24"/>
              </w:rPr>
              <w:t>уровня земли до верха пере-</w:t>
            </w:r>
          </w:p>
        </w:tc>
        <w:tc>
          <w:tcPr>
            <w:tcW w:w="560" w:type="dxa"/>
            <w:vAlign w:val="bottom"/>
          </w:tcPr>
          <w:p w:rsidR="00014752" w:rsidRPr="000E5CA2" w:rsidRDefault="00014752">
            <w:pPr>
              <w:rPr>
                <w:sz w:val="24"/>
                <w:szCs w:val="24"/>
              </w:rPr>
            </w:pPr>
          </w:p>
        </w:tc>
        <w:tc>
          <w:tcPr>
            <w:tcW w:w="580" w:type="dxa"/>
            <w:vAlign w:val="bottom"/>
          </w:tcPr>
          <w:p w:rsidR="00014752" w:rsidRPr="000E5CA2" w:rsidRDefault="00014752">
            <w:pPr>
              <w:rPr>
                <w:sz w:val="24"/>
                <w:szCs w:val="24"/>
              </w:rPr>
            </w:pPr>
          </w:p>
        </w:tc>
        <w:tc>
          <w:tcPr>
            <w:tcW w:w="640" w:type="dxa"/>
            <w:vAlign w:val="bottom"/>
          </w:tcPr>
          <w:p w:rsidR="00014752" w:rsidRPr="000E5CA2" w:rsidRDefault="00014752">
            <w:pPr>
              <w:rPr>
                <w:sz w:val="24"/>
                <w:szCs w:val="24"/>
              </w:rPr>
            </w:pPr>
          </w:p>
        </w:tc>
        <w:tc>
          <w:tcPr>
            <w:tcW w:w="420" w:type="dxa"/>
            <w:vAlign w:val="bottom"/>
          </w:tcPr>
          <w:p w:rsidR="00014752" w:rsidRPr="000E5CA2" w:rsidRDefault="00014752">
            <w:pPr>
              <w:rPr>
                <w:sz w:val="24"/>
                <w:szCs w:val="24"/>
              </w:rPr>
            </w:pPr>
          </w:p>
        </w:tc>
        <w:tc>
          <w:tcPr>
            <w:tcW w:w="108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540" w:type="dxa"/>
            <w:tcBorders>
              <w:left w:val="single" w:sz="8" w:space="0" w:color="auto"/>
            </w:tcBorders>
            <w:vAlign w:val="bottom"/>
          </w:tcPr>
          <w:p w:rsidR="00014752" w:rsidRPr="000E5CA2" w:rsidRDefault="00014752">
            <w:pPr>
              <w:rPr>
                <w:sz w:val="24"/>
                <w:szCs w:val="24"/>
              </w:rPr>
            </w:pPr>
          </w:p>
        </w:tc>
        <w:tc>
          <w:tcPr>
            <w:tcW w:w="1500" w:type="dxa"/>
            <w:vAlign w:val="bottom"/>
          </w:tcPr>
          <w:p w:rsidR="00014752" w:rsidRPr="000E5CA2" w:rsidRDefault="00014752">
            <w:pPr>
              <w:rPr>
                <w:sz w:val="24"/>
                <w:szCs w:val="24"/>
              </w:rPr>
            </w:pPr>
          </w:p>
        </w:tc>
        <w:tc>
          <w:tcPr>
            <w:tcW w:w="500" w:type="dxa"/>
            <w:vAlign w:val="bottom"/>
          </w:tcPr>
          <w:p w:rsidR="00014752" w:rsidRPr="000E5CA2" w:rsidRDefault="00014752">
            <w:pPr>
              <w:rPr>
                <w:sz w:val="24"/>
                <w:szCs w:val="24"/>
              </w:rPr>
            </w:pPr>
          </w:p>
        </w:tc>
        <w:tc>
          <w:tcPr>
            <w:tcW w:w="780" w:type="dxa"/>
            <w:tcBorders>
              <w:right w:val="single" w:sz="8" w:space="0" w:color="auto"/>
            </w:tcBorders>
            <w:vAlign w:val="bottom"/>
          </w:tcPr>
          <w:p w:rsidR="00014752" w:rsidRPr="000E5CA2" w:rsidRDefault="00014752">
            <w:pPr>
              <w:rPr>
                <w:sz w:val="24"/>
                <w:szCs w:val="24"/>
              </w:rPr>
            </w:pPr>
          </w:p>
        </w:tc>
        <w:tc>
          <w:tcPr>
            <w:tcW w:w="2260" w:type="dxa"/>
            <w:gridSpan w:val="5"/>
            <w:vAlign w:val="bottom"/>
          </w:tcPr>
          <w:p w:rsidR="00014752" w:rsidRPr="000E5CA2" w:rsidRDefault="00014752">
            <w:pPr>
              <w:ind w:left="100"/>
              <w:rPr>
                <w:sz w:val="20"/>
                <w:szCs w:val="20"/>
              </w:rPr>
            </w:pPr>
            <w:r>
              <w:rPr>
                <w:sz w:val="24"/>
                <w:szCs w:val="24"/>
              </w:rPr>
              <w:t>крытия  последнего</w:t>
            </w:r>
          </w:p>
        </w:tc>
        <w:tc>
          <w:tcPr>
            <w:tcW w:w="640" w:type="dxa"/>
            <w:gridSpan w:val="2"/>
            <w:vAlign w:val="bottom"/>
          </w:tcPr>
          <w:p w:rsidR="00014752" w:rsidRPr="000E5CA2" w:rsidRDefault="00014752">
            <w:pPr>
              <w:jc w:val="right"/>
              <w:rPr>
                <w:sz w:val="20"/>
                <w:szCs w:val="20"/>
              </w:rPr>
            </w:pPr>
            <w:r>
              <w:rPr>
                <w:sz w:val="24"/>
                <w:szCs w:val="24"/>
              </w:rPr>
              <w:t>этажа</w:t>
            </w:r>
          </w:p>
        </w:tc>
        <w:tc>
          <w:tcPr>
            <w:tcW w:w="380" w:type="dxa"/>
            <w:tcBorders>
              <w:right w:val="single" w:sz="8" w:space="0" w:color="auto"/>
            </w:tcBorders>
            <w:vAlign w:val="bottom"/>
          </w:tcPr>
          <w:p w:rsidR="00014752" w:rsidRPr="000E5CA2" w:rsidRDefault="00014752">
            <w:pPr>
              <w:jc w:val="right"/>
              <w:rPr>
                <w:sz w:val="20"/>
                <w:szCs w:val="20"/>
              </w:rPr>
            </w:pPr>
            <w:r>
              <w:rPr>
                <w:sz w:val="24"/>
                <w:szCs w:val="24"/>
              </w:rPr>
              <w:t>–</w:t>
            </w:r>
          </w:p>
        </w:tc>
        <w:tc>
          <w:tcPr>
            <w:tcW w:w="560" w:type="dxa"/>
            <w:vAlign w:val="bottom"/>
          </w:tcPr>
          <w:p w:rsidR="00014752" w:rsidRPr="000E5CA2" w:rsidRDefault="00014752">
            <w:pPr>
              <w:rPr>
                <w:sz w:val="24"/>
                <w:szCs w:val="24"/>
              </w:rPr>
            </w:pPr>
          </w:p>
        </w:tc>
        <w:tc>
          <w:tcPr>
            <w:tcW w:w="580" w:type="dxa"/>
            <w:vAlign w:val="bottom"/>
          </w:tcPr>
          <w:p w:rsidR="00014752" w:rsidRPr="000E5CA2" w:rsidRDefault="00014752">
            <w:pPr>
              <w:rPr>
                <w:sz w:val="24"/>
                <w:szCs w:val="24"/>
              </w:rPr>
            </w:pPr>
          </w:p>
        </w:tc>
        <w:tc>
          <w:tcPr>
            <w:tcW w:w="640" w:type="dxa"/>
            <w:vAlign w:val="bottom"/>
          </w:tcPr>
          <w:p w:rsidR="00014752" w:rsidRPr="000E5CA2" w:rsidRDefault="00014752">
            <w:pPr>
              <w:rPr>
                <w:sz w:val="24"/>
                <w:szCs w:val="24"/>
              </w:rPr>
            </w:pPr>
          </w:p>
        </w:tc>
        <w:tc>
          <w:tcPr>
            <w:tcW w:w="420" w:type="dxa"/>
            <w:vAlign w:val="bottom"/>
          </w:tcPr>
          <w:p w:rsidR="00014752" w:rsidRPr="000E5CA2" w:rsidRDefault="00014752">
            <w:pPr>
              <w:rPr>
                <w:sz w:val="24"/>
                <w:szCs w:val="24"/>
              </w:rPr>
            </w:pPr>
          </w:p>
        </w:tc>
        <w:tc>
          <w:tcPr>
            <w:tcW w:w="108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540" w:type="dxa"/>
            <w:tcBorders>
              <w:left w:val="single" w:sz="8" w:space="0" w:color="auto"/>
            </w:tcBorders>
            <w:vAlign w:val="bottom"/>
          </w:tcPr>
          <w:p w:rsidR="00014752" w:rsidRPr="000E5CA2" w:rsidRDefault="00014752">
            <w:pPr>
              <w:rPr>
                <w:sz w:val="24"/>
                <w:szCs w:val="24"/>
              </w:rPr>
            </w:pPr>
          </w:p>
        </w:tc>
        <w:tc>
          <w:tcPr>
            <w:tcW w:w="1500" w:type="dxa"/>
            <w:vAlign w:val="bottom"/>
          </w:tcPr>
          <w:p w:rsidR="00014752" w:rsidRPr="000E5CA2" w:rsidRDefault="00014752">
            <w:pPr>
              <w:rPr>
                <w:sz w:val="24"/>
                <w:szCs w:val="24"/>
              </w:rPr>
            </w:pPr>
          </w:p>
        </w:tc>
        <w:tc>
          <w:tcPr>
            <w:tcW w:w="500" w:type="dxa"/>
            <w:vAlign w:val="bottom"/>
          </w:tcPr>
          <w:p w:rsidR="00014752" w:rsidRPr="000E5CA2" w:rsidRDefault="00014752">
            <w:pPr>
              <w:rPr>
                <w:sz w:val="24"/>
                <w:szCs w:val="24"/>
              </w:rPr>
            </w:pPr>
          </w:p>
        </w:tc>
        <w:tc>
          <w:tcPr>
            <w:tcW w:w="780" w:type="dxa"/>
            <w:tcBorders>
              <w:right w:val="single" w:sz="8" w:space="0" w:color="auto"/>
            </w:tcBorders>
            <w:vAlign w:val="bottom"/>
          </w:tcPr>
          <w:p w:rsidR="00014752" w:rsidRPr="000E5CA2" w:rsidRDefault="00014752">
            <w:pPr>
              <w:rPr>
                <w:sz w:val="24"/>
                <w:szCs w:val="24"/>
              </w:rPr>
            </w:pPr>
          </w:p>
        </w:tc>
        <w:tc>
          <w:tcPr>
            <w:tcW w:w="1100" w:type="dxa"/>
            <w:vAlign w:val="bottom"/>
          </w:tcPr>
          <w:p w:rsidR="00014752" w:rsidRPr="000E5CA2" w:rsidRDefault="00014752">
            <w:pPr>
              <w:ind w:left="100"/>
              <w:rPr>
                <w:sz w:val="20"/>
                <w:szCs w:val="20"/>
              </w:rPr>
            </w:pPr>
            <w:r>
              <w:rPr>
                <w:sz w:val="24"/>
                <w:szCs w:val="24"/>
              </w:rPr>
              <w:t>12 м.</w:t>
            </w:r>
          </w:p>
        </w:tc>
        <w:tc>
          <w:tcPr>
            <w:tcW w:w="440" w:type="dxa"/>
            <w:vAlign w:val="bottom"/>
          </w:tcPr>
          <w:p w:rsidR="00014752" w:rsidRPr="000E5CA2" w:rsidRDefault="00014752">
            <w:pPr>
              <w:rPr>
                <w:sz w:val="24"/>
                <w:szCs w:val="24"/>
              </w:rPr>
            </w:pPr>
          </w:p>
        </w:tc>
        <w:tc>
          <w:tcPr>
            <w:tcW w:w="180" w:type="dxa"/>
            <w:vAlign w:val="bottom"/>
          </w:tcPr>
          <w:p w:rsidR="00014752" w:rsidRPr="000E5CA2" w:rsidRDefault="00014752">
            <w:pPr>
              <w:rPr>
                <w:sz w:val="24"/>
                <w:szCs w:val="24"/>
              </w:rPr>
            </w:pPr>
          </w:p>
        </w:tc>
        <w:tc>
          <w:tcPr>
            <w:tcW w:w="180" w:type="dxa"/>
            <w:vAlign w:val="bottom"/>
          </w:tcPr>
          <w:p w:rsidR="00014752" w:rsidRPr="000E5CA2" w:rsidRDefault="00014752">
            <w:pPr>
              <w:rPr>
                <w:sz w:val="24"/>
                <w:szCs w:val="24"/>
              </w:rPr>
            </w:pPr>
          </w:p>
        </w:tc>
        <w:tc>
          <w:tcPr>
            <w:tcW w:w="360" w:type="dxa"/>
            <w:vAlign w:val="bottom"/>
          </w:tcPr>
          <w:p w:rsidR="00014752" w:rsidRPr="000E5CA2" w:rsidRDefault="00014752">
            <w:pPr>
              <w:rPr>
                <w:sz w:val="24"/>
                <w:szCs w:val="24"/>
              </w:rPr>
            </w:pPr>
          </w:p>
        </w:tc>
        <w:tc>
          <w:tcPr>
            <w:tcW w:w="360" w:type="dxa"/>
            <w:vAlign w:val="bottom"/>
          </w:tcPr>
          <w:p w:rsidR="00014752" w:rsidRPr="000E5CA2" w:rsidRDefault="00014752">
            <w:pPr>
              <w:rPr>
                <w:sz w:val="24"/>
                <w:szCs w:val="24"/>
              </w:rPr>
            </w:pPr>
          </w:p>
        </w:tc>
        <w:tc>
          <w:tcPr>
            <w:tcW w:w="280" w:type="dxa"/>
            <w:vAlign w:val="bottom"/>
          </w:tcPr>
          <w:p w:rsidR="00014752" w:rsidRPr="000E5CA2" w:rsidRDefault="00014752">
            <w:pPr>
              <w:rPr>
                <w:sz w:val="24"/>
                <w:szCs w:val="24"/>
              </w:rPr>
            </w:pPr>
          </w:p>
        </w:tc>
        <w:tc>
          <w:tcPr>
            <w:tcW w:w="380" w:type="dxa"/>
            <w:tcBorders>
              <w:right w:val="single" w:sz="8" w:space="0" w:color="auto"/>
            </w:tcBorders>
            <w:vAlign w:val="bottom"/>
          </w:tcPr>
          <w:p w:rsidR="00014752" w:rsidRPr="000E5CA2" w:rsidRDefault="00014752">
            <w:pPr>
              <w:rPr>
                <w:sz w:val="24"/>
                <w:szCs w:val="24"/>
              </w:rPr>
            </w:pPr>
          </w:p>
        </w:tc>
        <w:tc>
          <w:tcPr>
            <w:tcW w:w="560" w:type="dxa"/>
            <w:vAlign w:val="bottom"/>
          </w:tcPr>
          <w:p w:rsidR="00014752" w:rsidRPr="000E5CA2" w:rsidRDefault="00014752">
            <w:pPr>
              <w:rPr>
                <w:sz w:val="24"/>
                <w:szCs w:val="24"/>
              </w:rPr>
            </w:pPr>
          </w:p>
        </w:tc>
        <w:tc>
          <w:tcPr>
            <w:tcW w:w="580" w:type="dxa"/>
            <w:vAlign w:val="bottom"/>
          </w:tcPr>
          <w:p w:rsidR="00014752" w:rsidRPr="000E5CA2" w:rsidRDefault="00014752">
            <w:pPr>
              <w:rPr>
                <w:sz w:val="24"/>
                <w:szCs w:val="24"/>
              </w:rPr>
            </w:pPr>
          </w:p>
        </w:tc>
        <w:tc>
          <w:tcPr>
            <w:tcW w:w="640" w:type="dxa"/>
            <w:vAlign w:val="bottom"/>
          </w:tcPr>
          <w:p w:rsidR="00014752" w:rsidRPr="000E5CA2" w:rsidRDefault="00014752">
            <w:pPr>
              <w:rPr>
                <w:sz w:val="24"/>
                <w:szCs w:val="24"/>
              </w:rPr>
            </w:pPr>
          </w:p>
        </w:tc>
        <w:tc>
          <w:tcPr>
            <w:tcW w:w="420" w:type="dxa"/>
            <w:vAlign w:val="bottom"/>
          </w:tcPr>
          <w:p w:rsidR="00014752" w:rsidRPr="000E5CA2" w:rsidRDefault="00014752">
            <w:pPr>
              <w:rPr>
                <w:sz w:val="24"/>
                <w:szCs w:val="24"/>
              </w:rPr>
            </w:pPr>
          </w:p>
        </w:tc>
        <w:tc>
          <w:tcPr>
            <w:tcW w:w="108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540" w:type="dxa"/>
            <w:tcBorders>
              <w:left w:val="single" w:sz="8" w:space="0" w:color="auto"/>
            </w:tcBorders>
            <w:vAlign w:val="bottom"/>
          </w:tcPr>
          <w:p w:rsidR="00014752" w:rsidRPr="000E5CA2" w:rsidRDefault="00014752">
            <w:pPr>
              <w:rPr>
                <w:sz w:val="24"/>
                <w:szCs w:val="24"/>
              </w:rPr>
            </w:pPr>
          </w:p>
        </w:tc>
        <w:tc>
          <w:tcPr>
            <w:tcW w:w="1500" w:type="dxa"/>
            <w:vAlign w:val="bottom"/>
          </w:tcPr>
          <w:p w:rsidR="00014752" w:rsidRPr="000E5CA2" w:rsidRDefault="00014752">
            <w:pPr>
              <w:rPr>
                <w:sz w:val="24"/>
                <w:szCs w:val="24"/>
              </w:rPr>
            </w:pPr>
          </w:p>
        </w:tc>
        <w:tc>
          <w:tcPr>
            <w:tcW w:w="500" w:type="dxa"/>
            <w:vAlign w:val="bottom"/>
          </w:tcPr>
          <w:p w:rsidR="00014752" w:rsidRPr="000E5CA2" w:rsidRDefault="00014752">
            <w:pPr>
              <w:rPr>
                <w:sz w:val="24"/>
                <w:szCs w:val="24"/>
              </w:rPr>
            </w:pPr>
          </w:p>
        </w:tc>
        <w:tc>
          <w:tcPr>
            <w:tcW w:w="780" w:type="dxa"/>
            <w:tcBorders>
              <w:right w:val="single" w:sz="8" w:space="0" w:color="auto"/>
            </w:tcBorders>
            <w:vAlign w:val="bottom"/>
          </w:tcPr>
          <w:p w:rsidR="00014752" w:rsidRPr="000E5CA2" w:rsidRDefault="00014752">
            <w:pPr>
              <w:rPr>
                <w:sz w:val="24"/>
                <w:szCs w:val="24"/>
              </w:rPr>
            </w:pPr>
          </w:p>
        </w:tc>
        <w:tc>
          <w:tcPr>
            <w:tcW w:w="3280" w:type="dxa"/>
            <w:gridSpan w:val="8"/>
            <w:tcBorders>
              <w:right w:val="single" w:sz="8" w:space="0" w:color="auto"/>
            </w:tcBorders>
            <w:vAlign w:val="bottom"/>
          </w:tcPr>
          <w:p w:rsidR="00014752" w:rsidRPr="000E5CA2" w:rsidRDefault="00014752">
            <w:pPr>
              <w:jc w:val="right"/>
              <w:rPr>
                <w:sz w:val="20"/>
                <w:szCs w:val="20"/>
              </w:rPr>
            </w:pPr>
            <w:r>
              <w:rPr>
                <w:sz w:val="24"/>
                <w:szCs w:val="24"/>
              </w:rPr>
              <w:t>Максимальный  процент  за-</w:t>
            </w:r>
          </w:p>
        </w:tc>
        <w:tc>
          <w:tcPr>
            <w:tcW w:w="560" w:type="dxa"/>
            <w:vAlign w:val="bottom"/>
          </w:tcPr>
          <w:p w:rsidR="00014752" w:rsidRPr="000E5CA2" w:rsidRDefault="00014752">
            <w:pPr>
              <w:rPr>
                <w:sz w:val="24"/>
                <w:szCs w:val="24"/>
              </w:rPr>
            </w:pPr>
          </w:p>
        </w:tc>
        <w:tc>
          <w:tcPr>
            <w:tcW w:w="580" w:type="dxa"/>
            <w:vAlign w:val="bottom"/>
          </w:tcPr>
          <w:p w:rsidR="00014752" w:rsidRPr="000E5CA2" w:rsidRDefault="00014752">
            <w:pPr>
              <w:rPr>
                <w:sz w:val="24"/>
                <w:szCs w:val="24"/>
              </w:rPr>
            </w:pPr>
          </w:p>
        </w:tc>
        <w:tc>
          <w:tcPr>
            <w:tcW w:w="640" w:type="dxa"/>
            <w:vAlign w:val="bottom"/>
          </w:tcPr>
          <w:p w:rsidR="00014752" w:rsidRPr="000E5CA2" w:rsidRDefault="00014752">
            <w:pPr>
              <w:rPr>
                <w:sz w:val="24"/>
                <w:szCs w:val="24"/>
              </w:rPr>
            </w:pPr>
          </w:p>
        </w:tc>
        <w:tc>
          <w:tcPr>
            <w:tcW w:w="420" w:type="dxa"/>
            <w:vAlign w:val="bottom"/>
          </w:tcPr>
          <w:p w:rsidR="00014752" w:rsidRPr="000E5CA2" w:rsidRDefault="00014752">
            <w:pPr>
              <w:rPr>
                <w:sz w:val="24"/>
                <w:szCs w:val="24"/>
              </w:rPr>
            </w:pPr>
          </w:p>
        </w:tc>
        <w:tc>
          <w:tcPr>
            <w:tcW w:w="108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540" w:type="dxa"/>
            <w:tcBorders>
              <w:left w:val="single" w:sz="8" w:space="0" w:color="auto"/>
            </w:tcBorders>
            <w:vAlign w:val="bottom"/>
          </w:tcPr>
          <w:p w:rsidR="00014752" w:rsidRPr="000E5CA2" w:rsidRDefault="00014752">
            <w:pPr>
              <w:rPr>
                <w:sz w:val="24"/>
                <w:szCs w:val="24"/>
              </w:rPr>
            </w:pPr>
          </w:p>
        </w:tc>
        <w:tc>
          <w:tcPr>
            <w:tcW w:w="1500" w:type="dxa"/>
            <w:vAlign w:val="bottom"/>
          </w:tcPr>
          <w:p w:rsidR="00014752" w:rsidRPr="000E5CA2" w:rsidRDefault="00014752">
            <w:pPr>
              <w:rPr>
                <w:sz w:val="24"/>
                <w:szCs w:val="24"/>
              </w:rPr>
            </w:pPr>
          </w:p>
        </w:tc>
        <w:tc>
          <w:tcPr>
            <w:tcW w:w="500" w:type="dxa"/>
            <w:vAlign w:val="bottom"/>
          </w:tcPr>
          <w:p w:rsidR="00014752" w:rsidRPr="000E5CA2" w:rsidRDefault="00014752">
            <w:pPr>
              <w:rPr>
                <w:sz w:val="24"/>
                <w:szCs w:val="24"/>
              </w:rPr>
            </w:pPr>
          </w:p>
        </w:tc>
        <w:tc>
          <w:tcPr>
            <w:tcW w:w="780" w:type="dxa"/>
            <w:tcBorders>
              <w:right w:val="single" w:sz="8" w:space="0" w:color="auto"/>
            </w:tcBorders>
            <w:vAlign w:val="bottom"/>
          </w:tcPr>
          <w:p w:rsidR="00014752" w:rsidRPr="000E5CA2" w:rsidRDefault="00014752">
            <w:pPr>
              <w:rPr>
                <w:sz w:val="24"/>
                <w:szCs w:val="24"/>
              </w:rPr>
            </w:pPr>
          </w:p>
        </w:tc>
        <w:tc>
          <w:tcPr>
            <w:tcW w:w="3280" w:type="dxa"/>
            <w:gridSpan w:val="8"/>
            <w:tcBorders>
              <w:right w:val="single" w:sz="8" w:space="0" w:color="auto"/>
            </w:tcBorders>
            <w:vAlign w:val="bottom"/>
          </w:tcPr>
          <w:p w:rsidR="00014752" w:rsidRPr="000E5CA2" w:rsidRDefault="00014752">
            <w:pPr>
              <w:jc w:val="right"/>
              <w:rPr>
                <w:sz w:val="20"/>
                <w:szCs w:val="20"/>
              </w:rPr>
            </w:pPr>
            <w:r>
              <w:rPr>
                <w:sz w:val="24"/>
                <w:szCs w:val="24"/>
              </w:rPr>
              <w:t>стройки  в  границах  земель-</w:t>
            </w:r>
          </w:p>
        </w:tc>
        <w:tc>
          <w:tcPr>
            <w:tcW w:w="560" w:type="dxa"/>
            <w:vAlign w:val="bottom"/>
          </w:tcPr>
          <w:p w:rsidR="00014752" w:rsidRPr="000E5CA2" w:rsidRDefault="00014752">
            <w:pPr>
              <w:rPr>
                <w:sz w:val="24"/>
                <w:szCs w:val="24"/>
              </w:rPr>
            </w:pPr>
          </w:p>
        </w:tc>
        <w:tc>
          <w:tcPr>
            <w:tcW w:w="580" w:type="dxa"/>
            <w:vAlign w:val="bottom"/>
          </w:tcPr>
          <w:p w:rsidR="00014752" w:rsidRPr="000E5CA2" w:rsidRDefault="00014752">
            <w:pPr>
              <w:rPr>
                <w:sz w:val="24"/>
                <w:szCs w:val="24"/>
              </w:rPr>
            </w:pPr>
          </w:p>
        </w:tc>
        <w:tc>
          <w:tcPr>
            <w:tcW w:w="640" w:type="dxa"/>
            <w:vAlign w:val="bottom"/>
          </w:tcPr>
          <w:p w:rsidR="00014752" w:rsidRPr="000E5CA2" w:rsidRDefault="00014752">
            <w:pPr>
              <w:rPr>
                <w:sz w:val="24"/>
                <w:szCs w:val="24"/>
              </w:rPr>
            </w:pPr>
          </w:p>
        </w:tc>
        <w:tc>
          <w:tcPr>
            <w:tcW w:w="420" w:type="dxa"/>
            <w:vAlign w:val="bottom"/>
          </w:tcPr>
          <w:p w:rsidR="00014752" w:rsidRPr="000E5CA2" w:rsidRDefault="00014752">
            <w:pPr>
              <w:rPr>
                <w:sz w:val="24"/>
                <w:szCs w:val="24"/>
              </w:rPr>
            </w:pPr>
          </w:p>
        </w:tc>
        <w:tc>
          <w:tcPr>
            <w:tcW w:w="108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540" w:type="dxa"/>
            <w:tcBorders>
              <w:left w:val="single" w:sz="8" w:space="0" w:color="auto"/>
            </w:tcBorders>
            <w:vAlign w:val="bottom"/>
          </w:tcPr>
          <w:p w:rsidR="00014752" w:rsidRPr="000E5CA2" w:rsidRDefault="00014752">
            <w:pPr>
              <w:rPr>
                <w:sz w:val="24"/>
                <w:szCs w:val="24"/>
              </w:rPr>
            </w:pPr>
          </w:p>
        </w:tc>
        <w:tc>
          <w:tcPr>
            <w:tcW w:w="1500" w:type="dxa"/>
            <w:vAlign w:val="bottom"/>
          </w:tcPr>
          <w:p w:rsidR="00014752" w:rsidRPr="000E5CA2" w:rsidRDefault="00014752">
            <w:pPr>
              <w:rPr>
                <w:sz w:val="24"/>
                <w:szCs w:val="24"/>
              </w:rPr>
            </w:pPr>
          </w:p>
        </w:tc>
        <w:tc>
          <w:tcPr>
            <w:tcW w:w="500" w:type="dxa"/>
            <w:vAlign w:val="bottom"/>
          </w:tcPr>
          <w:p w:rsidR="00014752" w:rsidRPr="000E5CA2" w:rsidRDefault="00014752">
            <w:pPr>
              <w:rPr>
                <w:sz w:val="24"/>
                <w:szCs w:val="24"/>
              </w:rPr>
            </w:pPr>
          </w:p>
        </w:tc>
        <w:tc>
          <w:tcPr>
            <w:tcW w:w="780" w:type="dxa"/>
            <w:tcBorders>
              <w:right w:val="single" w:sz="8" w:space="0" w:color="auto"/>
            </w:tcBorders>
            <w:vAlign w:val="bottom"/>
          </w:tcPr>
          <w:p w:rsidR="00014752" w:rsidRPr="000E5CA2" w:rsidRDefault="00014752">
            <w:pPr>
              <w:rPr>
                <w:sz w:val="24"/>
                <w:szCs w:val="24"/>
              </w:rPr>
            </w:pPr>
          </w:p>
        </w:tc>
        <w:tc>
          <w:tcPr>
            <w:tcW w:w="2260" w:type="dxa"/>
            <w:gridSpan w:val="5"/>
            <w:vAlign w:val="bottom"/>
          </w:tcPr>
          <w:p w:rsidR="00014752" w:rsidRPr="000E5CA2" w:rsidRDefault="00014752">
            <w:pPr>
              <w:ind w:left="100"/>
              <w:rPr>
                <w:sz w:val="20"/>
                <w:szCs w:val="20"/>
              </w:rPr>
            </w:pPr>
            <w:r>
              <w:rPr>
                <w:sz w:val="24"/>
                <w:szCs w:val="24"/>
              </w:rPr>
              <w:t>ного участка  – 40%.</w:t>
            </w:r>
          </w:p>
        </w:tc>
        <w:tc>
          <w:tcPr>
            <w:tcW w:w="360" w:type="dxa"/>
            <w:vAlign w:val="bottom"/>
          </w:tcPr>
          <w:p w:rsidR="00014752" w:rsidRPr="000E5CA2" w:rsidRDefault="00014752">
            <w:pPr>
              <w:rPr>
                <w:sz w:val="24"/>
                <w:szCs w:val="24"/>
              </w:rPr>
            </w:pPr>
          </w:p>
        </w:tc>
        <w:tc>
          <w:tcPr>
            <w:tcW w:w="280" w:type="dxa"/>
            <w:vAlign w:val="bottom"/>
          </w:tcPr>
          <w:p w:rsidR="00014752" w:rsidRPr="000E5CA2" w:rsidRDefault="00014752">
            <w:pPr>
              <w:rPr>
                <w:sz w:val="24"/>
                <w:szCs w:val="24"/>
              </w:rPr>
            </w:pPr>
          </w:p>
        </w:tc>
        <w:tc>
          <w:tcPr>
            <w:tcW w:w="380" w:type="dxa"/>
            <w:tcBorders>
              <w:right w:val="single" w:sz="8" w:space="0" w:color="auto"/>
            </w:tcBorders>
            <w:vAlign w:val="bottom"/>
          </w:tcPr>
          <w:p w:rsidR="00014752" w:rsidRPr="000E5CA2" w:rsidRDefault="00014752">
            <w:pPr>
              <w:rPr>
                <w:sz w:val="24"/>
                <w:szCs w:val="24"/>
              </w:rPr>
            </w:pPr>
          </w:p>
        </w:tc>
        <w:tc>
          <w:tcPr>
            <w:tcW w:w="560" w:type="dxa"/>
            <w:vAlign w:val="bottom"/>
          </w:tcPr>
          <w:p w:rsidR="00014752" w:rsidRPr="000E5CA2" w:rsidRDefault="00014752">
            <w:pPr>
              <w:rPr>
                <w:sz w:val="24"/>
                <w:szCs w:val="24"/>
              </w:rPr>
            </w:pPr>
          </w:p>
        </w:tc>
        <w:tc>
          <w:tcPr>
            <w:tcW w:w="580" w:type="dxa"/>
            <w:vAlign w:val="bottom"/>
          </w:tcPr>
          <w:p w:rsidR="00014752" w:rsidRPr="000E5CA2" w:rsidRDefault="00014752">
            <w:pPr>
              <w:rPr>
                <w:sz w:val="24"/>
                <w:szCs w:val="24"/>
              </w:rPr>
            </w:pPr>
          </w:p>
        </w:tc>
        <w:tc>
          <w:tcPr>
            <w:tcW w:w="640" w:type="dxa"/>
            <w:vAlign w:val="bottom"/>
          </w:tcPr>
          <w:p w:rsidR="00014752" w:rsidRPr="000E5CA2" w:rsidRDefault="00014752">
            <w:pPr>
              <w:rPr>
                <w:sz w:val="24"/>
                <w:szCs w:val="24"/>
              </w:rPr>
            </w:pPr>
          </w:p>
        </w:tc>
        <w:tc>
          <w:tcPr>
            <w:tcW w:w="420" w:type="dxa"/>
            <w:vAlign w:val="bottom"/>
          </w:tcPr>
          <w:p w:rsidR="00014752" w:rsidRPr="000E5CA2" w:rsidRDefault="00014752">
            <w:pPr>
              <w:rPr>
                <w:sz w:val="24"/>
                <w:szCs w:val="24"/>
              </w:rPr>
            </w:pPr>
          </w:p>
        </w:tc>
        <w:tc>
          <w:tcPr>
            <w:tcW w:w="108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540" w:type="dxa"/>
            <w:tcBorders>
              <w:left w:val="single" w:sz="8" w:space="0" w:color="auto"/>
            </w:tcBorders>
            <w:vAlign w:val="bottom"/>
          </w:tcPr>
          <w:p w:rsidR="00014752" w:rsidRPr="000E5CA2" w:rsidRDefault="00014752">
            <w:pPr>
              <w:rPr>
                <w:sz w:val="24"/>
                <w:szCs w:val="24"/>
              </w:rPr>
            </w:pPr>
          </w:p>
        </w:tc>
        <w:tc>
          <w:tcPr>
            <w:tcW w:w="1500" w:type="dxa"/>
            <w:vAlign w:val="bottom"/>
          </w:tcPr>
          <w:p w:rsidR="00014752" w:rsidRPr="000E5CA2" w:rsidRDefault="00014752">
            <w:pPr>
              <w:rPr>
                <w:sz w:val="24"/>
                <w:szCs w:val="24"/>
              </w:rPr>
            </w:pPr>
          </w:p>
        </w:tc>
        <w:tc>
          <w:tcPr>
            <w:tcW w:w="500" w:type="dxa"/>
            <w:vAlign w:val="bottom"/>
          </w:tcPr>
          <w:p w:rsidR="00014752" w:rsidRPr="000E5CA2" w:rsidRDefault="00014752">
            <w:pPr>
              <w:rPr>
                <w:sz w:val="24"/>
                <w:szCs w:val="24"/>
              </w:rPr>
            </w:pPr>
          </w:p>
        </w:tc>
        <w:tc>
          <w:tcPr>
            <w:tcW w:w="780" w:type="dxa"/>
            <w:tcBorders>
              <w:right w:val="single" w:sz="8" w:space="0" w:color="auto"/>
            </w:tcBorders>
            <w:vAlign w:val="bottom"/>
          </w:tcPr>
          <w:p w:rsidR="00014752" w:rsidRPr="000E5CA2" w:rsidRDefault="00014752">
            <w:pPr>
              <w:rPr>
                <w:sz w:val="24"/>
                <w:szCs w:val="24"/>
              </w:rPr>
            </w:pPr>
          </w:p>
        </w:tc>
        <w:tc>
          <w:tcPr>
            <w:tcW w:w="3280" w:type="dxa"/>
            <w:gridSpan w:val="8"/>
            <w:tcBorders>
              <w:right w:val="single" w:sz="8" w:space="0" w:color="auto"/>
            </w:tcBorders>
            <w:vAlign w:val="bottom"/>
          </w:tcPr>
          <w:p w:rsidR="00014752" w:rsidRPr="000E5CA2" w:rsidRDefault="00014752">
            <w:pPr>
              <w:jc w:val="right"/>
              <w:rPr>
                <w:sz w:val="20"/>
                <w:szCs w:val="20"/>
              </w:rPr>
            </w:pPr>
            <w:r>
              <w:rPr>
                <w:sz w:val="24"/>
                <w:szCs w:val="24"/>
              </w:rPr>
              <w:t>Организация стоков для от-</w:t>
            </w:r>
          </w:p>
        </w:tc>
        <w:tc>
          <w:tcPr>
            <w:tcW w:w="560" w:type="dxa"/>
            <w:vAlign w:val="bottom"/>
          </w:tcPr>
          <w:p w:rsidR="00014752" w:rsidRPr="000E5CA2" w:rsidRDefault="00014752">
            <w:pPr>
              <w:rPr>
                <w:sz w:val="24"/>
                <w:szCs w:val="24"/>
              </w:rPr>
            </w:pPr>
          </w:p>
        </w:tc>
        <w:tc>
          <w:tcPr>
            <w:tcW w:w="580" w:type="dxa"/>
            <w:vAlign w:val="bottom"/>
          </w:tcPr>
          <w:p w:rsidR="00014752" w:rsidRPr="000E5CA2" w:rsidRDefault="00014752">
            <w:pPr>
              <w:rPr>
                <w:sz w:val="24"/>
                <w:szCs w:val="24"/>
              </w:rPr>
            </w:pPr>
          </w:p>
        </w:tc>
        <w:tc>
          <w:tcPr>
            <w:tcW w:w="640" w:type="dxa"/>
            <w:vAlign w:val="bottom"/>
          </w:tcPr>
          <w:p w:rsidR="00014752" w:rsidRPr="000E5CA2" w:rsidRDefault="00014752">
            <w:pPr>
              <w:rPr>
                <w:sz w:val="24"/>
                <w:szCs w:val="24"/>
              </w:rPr>
            </w:pPr>
          </w:p>
        </w:tc>
        <w:tc>
          <w:tcPr>
            <w:tcW w:w="420" w:type="dxa"/>
            <w:vAlign w:val="bottom"/>
          </w:tcPr>
          <w:p w:rsidR="00014752" w:rsidRPr="000E5CA2" w:rsidRDefault="00014752">
            <w:pPr>
              <w:rPr>
                <w:sz w:val="24"/>
                <w:szCs w:val="24"/>
              </w:rPr>
            </w:pPr>
          </w:p>
        </w:tc>
        <w:tc>
          <w:tcPr>
            <w:tcW w:w="108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540" w:type="dxa"/>
            <w:tcBorders>
              <w:left w:val="single" w:sz="8" w:space="0" w:color="auto"/>
            </w:tcBorders>
            <w:vAlign w:val="bottom"/>
          </w:tcPr>
          <w:p w:rsidR="00014752" w:rsidRPr="000E5CA2" w:rsidRDefault="00014752">
            <w:pPr>
              <w:rPr>
                <w:sz w:val="24"/>
                <w:szCs w:val="24"/>
              </w:rPr>
            </w:pPr>
          </w:p>
        </w:tc>
        <w:tc>
          <w:tcPr>
            <w:tcW w:w="1500" w:type="dxa"/>
            <w:vAlign w:val="bottom"/>
          </w:tcPr>
          <w:p w:rsidR="00014752" w:rsidRPr="000E5CA2" w:rsidRDefault="00014752">
            <w:pPr>
              <w:rPr>
                <w:sz w:val="24"/>
                <w:szCs w:val="24"/>
              </w:rPr>
            </w:pPr>
          </w:p>
        </w:tc>
        <w:tc>
          <w:tcPr>
            <w:tcW w:w="500" w:type="dxa"/>
            <w:vAlign w:val="bottom"/>
          </w:tcPr>
          <w:p w:rsidR="00014752" w:rsidRPr="000E5CA2" w:rsidRDefault="00014752">
            <w:pPr>
              <w:rPr>
                <w:sz w:val="24"/>
                <w:szCs w:val="24"/>
              </w:rPr>
            </w:pPr>
          </w:p>
        </w:tc>
        <w:tc>
          <w:tcPr>
            <w:tcW w:w="780" w:type="dxa"/>
            <w:tcBorders>
              <w:right w:val="single" w:sz="8" w:space="0" w:color="auto"/>
            </w:tcBorders>
            <w:vAlign w:val="bottom"/>
          </w:tcPr>
          <w:p w:rsidR="00014752" w:rsidRPr="000E5CA2" w:rsidRDefault="00014752">
            <w:pPr>
              <w:rPr>
                <w:sz w:val="24"/>
                <w:szCs w:val="24"/>
              </w:rPr>
            </w:pPr>
          </w:p>
        </w:tc>
        <w:tc>
          <w:tcPr>
            <w:tcW w:w="3280" w:type="dxa"/>
            <w:gridSpan w:val="8"/>
            <w:tcBorders>
              <w:right w:val="single" w:sz="8" w:space="0" w:color="auto"/>
            </w:tcBorders>
            <w:vAlign w:val="bottom"/>
          </w:tcPr>
          <w:p w:rsidR="00014752" w:rsidRPr="000E5CA2" w:rsidRDefault="00014752">
            <w:pPr>
              <w:jc w:val="right"/>
              <w:rPr>
                <w:sz w:val="20"/>
                <w:szCs w:val="20"/>
              </w:rPr>
            </w:pPr>
            <w:r>
              <w:rPr>
                <w:sz w:val="24"/>
                <w:szCs w:val="24"/>
              </w:rPr>
              <w:t>вода дождевых и талых вод с</w:t>
            </w:r>
          </w:p>
        </w:tc>
        <w:tc>
          <w:tcPr>
            <w:tcW w:w="560" w:type="dxa"/>
            <w:vAlign w:val="bottom"/>
          </w:tcPr>
          <w:p w:rsidR="00014752" w:rsidRPr="000E5CA2" w:rsidRDefault="00014752">
            <w:pPr>
              <w:rPr>
                <w:sz w:val="24"/>
                <w:szCs w:val="24"/>
              </w:rPr>
            </w:pPr>
          </w:p>
        </w:tc>
        <w:tc>
          <w:tcPr>
            <w:tcW w:w="580" w:type="dxa"/>
            <w:vAlign w:val="bottom"/>
          </w:tcPr>
          <w:p w:rsidR="00014752" w:rsidRPr="000E5CA2" w:rsidRDefault="00014752">
            <w:pPr>
              <w:rPr>
                <w:sz w:val="24"/>
                <w:szCs w:val="24"/>
              </w:rPr>
            </w:pPr>
          </w:p>
        </w:tc>
        <w:tc>
          <w:tcPr>
            <w:tcW w:w="640" w:type="dxa"/>
            <w:vAlign w:val="bottom"/>
          </w:tcPr>
          <w:p w:rsidR="00014752" w:rsidRPr="000E5CA2" w:rsidRDefault="00014752">
            <w:pPr>
              <w:rPr>
                <w:sz w:val="24"/>
                <w:szCs w:val="24"/>
              </w:rPr>
            </w:pPr>
          </w:p>
        </w:tc>
        <w:tc>
          <w:tcPr>
            <w:tcW w:w="420" w:type="dxa"/>
            <w:vAlign w:val="bottom"/>
          </w:tcPr>
          <w:p w:rsidR="00014752" w:rsidRPr="000E5CA2" w:rsidRDefault="00014752">
            <w:pPr>
              <w:rPr>
                <w:sz w:val="24"/>
                <w:szCs w:val="24"/>
              </w:rPr>
            </w:pPr>
          </w:p>
        </w:tc>
        <w:tc>
          <w:tcPr>
            <w:tcW w:w="1080" w:type="dxa"/>
            <w:tcBorders>
              <w:right w:val="single" w:sz="8" w:space="0" w:color="auto"/>
            </w:tcBorders>
            <w:vAlign w:val="bottom"/>
          </w:tcPr>
          <w:p w:rsidR="00014752" w:rsidRPr="000E5CA2" w:rsidRDefault="00014752">
            <w:pPr>
              <w:rPr>
                <w:sz w:val="24"/>
                <w:szCs w:val="24"/>
              </w:rPr>
            </w:pPr>
          </w:p>
        </w:tc>
      </w:tr>
      <w:tr w:rsidR="00014752" w:rsidRPr="000E5CA2">
        <w:trPr>
          <w:trHeight w:val="277"/>
        </w:trPr>
        <w:tc>
          <w:tcPr>
            <w:tcW w:w="540" w:type="dxa"/>
            <w:tcBorders>
              <w:left w:val="single" w:sz="8" w:space="0" w:color="auto"/>
            </w:tcBorders>
            <w:vAlign w:val="bottom"/>
          </w:tcPr>
          <w:p w:rsidR="00014752" w:rsidRPr="000E5CA2" w:rsidRDefault="00014752">
            <w:pPr>
              <w:rPr>
                <w:sz w:val="24"/>
                <w:szCs w:val="24"/>
              </w:rPr>
            </w:pPr>
          </w:p>
        </w:tc>
        <w:tc>
          <w:tcPr>
            <w:tcW w:w="1500" w:type="dxa"/>
            <w:vAlign w:val="bottom"/>
          </w:tcPr>
          <w:p w:rsidR="00014752" w:rsidRPr="000E5CA2" w:rsidRDefault="00014752">
            <w:pPr>
              <w:rPr>
                <w:sz w:val="24"/>
                <w:szCs w:val="24"/>
              </w:rPr>
            </w:pPr>
          </w:p>
        </w:tc>
        <w:tc>
          <w:tcPr>
            <w:tcW w:w="500" w:type="dxa"/>
            <w:vAlign w:val="bottom"/>
          </w:tcPr>
          <w:p w:rsidR="00014752" w:rsidRPr="000E5CA2" w:rsidRDefault="00014752">
            <w:pPr>
              <w:rPr>
                <w:sz w:val="24"/>
                <w:szCs w:val="24"/>
              </w:rPr>
            </w:pPr>
          </w:p>
        </w:tc>
        <w:tc>
          <w:tcPr>
            <w:tcW w:w="780" w:type="dxa"/>
            <w:tcBorders>
              <w:right w:val="single" w:sz="8" w:space="0" w:color="auto"/>
            </w:tcBorders>
            <w:vAlign w:val="bottom"/>
          </w:tcPr>
          <w:p w:rsidR="00014752" w:rsidRPr="000E5CA2" w:rsidRDefault="00014752">
            <w:pPr>
              <w:rPr>
                <w:sz w:val="24"/>
                <w:szCs w:val="24"/>
              </w:rPr>
            </w:pPr>
          </w:p>
        </w:tc>
        <w:tc>
          <w:tcPr>
            <w:tcW w:w="2260" w:type="dxa"/>
            <w:gridSpan w:val="5"/>
            <w:vAlign w:val="bottom"/>
          </w:tcPr>
          <w:p w:rsidR="00014752" w:rsidRPr="000E5CA2" w:rsidRDefault="00014752">
            <w:pPr>
              <w:ind w:left="100"/>
              <w:rPr>
                <w:sz w:val="20"/>
                <w:szCs w:val="20"/>
              </w:rPr>
            </w:pPr>
            <w:r>
              <w:rPr>
                <w:sz w:val="24"/>
                <w:szCs w:val="24"/>
              </w:rPr>
              <w:t>крыш - обязательна.</w:t>
            </w:r>
          </w:p>
        </w:tc>
        <w:tc>
          <w:tcPr>
            <w:tcW w:w="360" w:type="dxa"/>
            <w:vAlign w:val="bottom"/>
          </w:tcPr>
          <w:p w:rsidR="00014752" w:rsidRPr="000E5CA2" w:rsidRDefault="00014752">
            <w:pPr>
              <w:rPr>
                <w:sz w:val="24"/>
                <w:szCs w:val="24"/>
              </w:rPr>
            </w:pPr>
          </w:p>
        </w:tc>
        <w:tc>
          <w:tcPr>
            <w:tcW w:w="280" w:type="dxa"/>
            <w:vAlign w:val="bottom"/>
          </w:tcPr>
          <w:p w:rsidR="00014752" w:rsidRPr="000E5CA2" w:rsidRDefault="00014752">
            <w:pPr>
              <w:rPr>
                <w:sz w:val="24"/>
                <w:szCs w:val="24"/>
              </w:rPr>
            </w:pPr>
          </w:p>
        </w:tc>
        <w:tc>
          <w:tcPr>
            <w:tcW w:w="380" w:type="dxa"/>
            <w:tcBorders>
              <w:right w:val="single" w:sz="8" w:space="0" w:color="auto"/>
            </w:tcBorders>
            <w:vAlign w:val="bottom"/>
          </w:tcPr>
          <w:p w:rsidR="00014752" w:rsidRPr="000E5CA2" w:rsidRDefault="00014752">
            <w:pPr>
              <w:rPr>
                <w:sz w:val="24"/>
                <w:szCs w:val="24"/>
              </w:rPr>
            </w:pPr>
          </w:p>
        </w:tc>
        <w:tc>
          <w:tcPr>
            <w:tcW w:w="560" w:type="dxa"/>
            <w:vAlign w:val="bottom"/>
          </w:tcPr>
          <w:p w:rsidR="00014752" w:rsidRPr="000E5CA2" w:rsidRDefault="00014752">
            <w:pPr>
              <w:rPr>
                <w:sz w:val="24"/>
                <w:szCs w:val="24"/>
              </w:rPr>
            </w:pPr>
          </w:p>
        </w:tc>
        <w:tc>
          <w:tcPr>
            <w:tcW w:w="580" w:type="dxa"/>
            <w:vAlign w:val="bottom"/>
          </w:tcPr>
          <w:p w:rsidR="00014752" w:rsidRPr="000E5CA2" w:rsidRDefault="00014752">
            <w:pPr>
              <w:rPr>
                <w:sz w:val="24"/>
                <w:szCs w:val="24"/>
              </w:rPr>
            </w:pPr>
          </w:p>
        </w:tc>
        <w:tc>
          <w:tcPr>
            <w:tcW w:w="640" w:type="dxa"/>
            <w:vAlign w:val="bottom"/>
          </w:tcPr>
          <w:p w:rsidR="00014752" w:rsidRPr="000E5CA2" w:rsidRDefault="00014752">
            <w:pPr>
              <w:rPr>
                <w:sz w:val="24"/>
                <w:szCs w:val="24"/>
              </w:rPr>
            </w:pPr>
          </w:p>
        </w:tc>
        <w:tc>
          <w:tcPr>
            <w:tcW w:w="420" w:type="dxa"/>
            <w:vAlign w:val="bottom"/>
          </w:tcPr>
          <w:p w:rsidR="00014752" w:rsidRPr="000E5CA2" w:rsidRDefault="00014752">
            <w:pPr>
              <w:rPr>
                <w:sz w:val="24"/>
                <w:szCs w:val="24"/>
              </w:rPr>
            </w:pPr>
          </w:p>
        </w:tc>
        <w:tc>
          <w:tcPr>
            <w:tcW w:w="108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540" w:type="dxa"/>
            <w:tcBorders>
              <w:left w:val="single" w:sz="8" w:space="0" w:color="auto"/>
            </w:tcBorders>
            <w:vAlign w:val="bottom"/>
          </w:tcPr>
          <w:p w:rsidR="00014752" w:rsidRPr="000E5CA2" w:rsidRDefault="00014752">
            <w:pPr>
              <w:rPr>
                <w:sz w:val="24"/>
                <w:szCs w:val="24"/>
              </w:rPr>
            </w:pPr>
          </w:p>
        </w:tc>
        <w:tc>
          <w:tcPr>
            <w:tcW w:w="1500" w:type="dxa"/>
            <w:vAlign w:val="bottom"/>
          </w:tcPr>
          <w:p w:rsidR="00014752" w:rsidRPr="000E5CA2" w:rsidRDefault="00014752">
            <w:pPr>
              <w:rPr>
                <w:sz w:val="24"/>
                <w:szCs w:val="24"/>
              </w:rPr>
            </w:pPr>
          </w:p>
        </w:tc>
        <w:tc>
          <w:tcPr>
            <w:tcW w:w="500" w:type="dxa"/>
            <w:vAlign w:val="bottom"/>
          </w:tcPr>
          <w:p w:rsidR="00014752" w:rsidRPr="000E5CA2" w:rsidRDefault="00014752">
            <w:pPr>
              <w:rPr>
                <w:sz w:val="24"/>
                <w:szCs w:val="24"/>
              </w:rPr>
            </w:pPr>
          </w:p>
        </w:tc>
        <w:tc>
          <w:tcPr>
            <w:tcW w:w="780" w:type="dxa"/>
            <w:tcBorders>
              <w:right w:val="single" w:sz="8" w:space="0" w:color="auto"/>
            </w:tcBorders>
            <w:vAlign w:val="bottom"/>
          </w:tcPr>
          <w:p w:rsidR="00014752" w:rsidRPr="000E5CA2" w:rsidRDefault="00014752">
            <w:pPr>
              <w:rPr>
                <w:sz w:val="24"/>
                <w:szCs w:val="24"/>
              </w:rPr>
            </w:pPr>
          </w:p>
        </w:tc>
        <w:tc>
          <w:tcPr>
            <w:tcW w:w="1540" w:type="dxa"/>
            <w:gridSpan w:val="2"/>
            <w:vAlign w:val="bottom"/>
          </w:tcPr>
          <w:p w:rsidR="00014752" w:rsidRPr="000E5CA2" w:rsidRDefault="00014752">
            <w:pPr>
              <w:ind w:left="200"/>
              <w:rPr>
                <w:sz w:val="20"/>
                <w:szCs w:val="20"/>
              </w:rPr>
            </w:pPr>
            <w:r>
              <w:rPr>
                <w:sz w:val="24"/>
                <w:szCs w:val="24"/>
              </w:rPr>
              <w:t>Требования</w:t>
            </w:r>
          </w:p>
        </w:tc>
        <w:tc>
          <w:tcPr>
            <w:tcW w:w="180" w:type="dxa"/>
            <w:vAlign w:val="bottom"/>
          </w:tcPr>
          <w:p w:rsidR="00014752" w:rsidRPr="000E5CA2" w:rsidRDefault="00014752">
            <w:pPr>
              <w:jc w:val="center"/>
              <w:rPr>
                <w:sz w:val="20"/>
                <w:szCs w:val="20"/>
              </w:rPr>
            </w:pPr>
            <w:r>
              <w:rPr>
                <w:sz w:val="24"/>
                <w:szCs w:val="24"/>
              </w:rPr>
              <w:t>к</w:t>
            </w:r>
          </w:p>
        </w:tc>
        <w:tc>
          <w:tcPr>
            <w:tcW w:w="1560" w:type="dxa"/>
            <w:gridSpan w:val="5"/>
            <w:tcBorders>
              <w:right w:val="single" w:sz="8" w:space="0" w:color="auto"/>
            </w:tcBorders>
            <w:vAlign w:val="bottom"/>
          </w:tcPr>
          <w:p w:rsidR="00014752" w:rsidRPr="000E5CA2" w:rsidRDefault="00014752">
            <w:pPr>
              <w:jc w:val="right"/>
              <w:rPr>
                <w:sz w:val="20"/>
                <w:szCs w:val="20"/>
              </w:rPr>
            </w:pPr>
            <w:r>
              <w:rPr>
                <w:sz w:val="24"/>
                <w:szCs w:val="24"/>
              </w:rPr>
              <w:t>ограждению</w:t>
            </w:r>
          </w:p>
        </w:tc>
        <w:tc>
          <w:tcPr>
            <w:tcW w:w="560" w:type="dxa"/>
            <w:vAlign w:val="bottom"/>
          </w:tcPr>
          <w:p w:rsidR="00014752" w:rsidRPr="000E5CA2" w:rsidRDefault="00014752">
            <w:pPr>
              <w:rPr>
                <w:sz w:val="24"/>
                <w:szCs w:val="24"/>
              </w:rPr>
            </w:pPr>
          </w:p>
        </w:tc>
        <w:tc>
          <w:tcPr>
            <w:tcW w:w="580" w:type="dxa"/>
            <w:vAlign w:val="bottom"/>
          </w:tcPr>
          <w:p w:rsidR="00014752" w:rsidRPr="000E5CA2" w:rsidRDefault="00014752">
            <w:pPr>
              <w:rPr>
                <w:sz w:val="24"/>
                <w:szCs w:val="24"/>
              </w:rPr>
            </w:pPr>
          </w:p>
        </w:tc>
        <w:tc>
          <w:tcPr>
            <w:tcW w:w="640" w:type="dxa"/>
            <w:vAlign w:val="bottom"/>
          </w:tcPr>
          <w:p w:rsidR="00014752" w:rsidRPr="000E5CA2" w:rsidRDefault="00014752">
            <w:pPr>
              <w:rPr>
                <w:sz w:val="24"/>
                <w:szCs w:val="24"/>
              </w:rPr>
            </w:pPr>
          </w:p>
        </w:tc>
        <w:tc>
          <w:tcPr>
            <w:tcW w:w="420" w:type="dxa"/>
            <w:vAlign w:val="bottom"/>
          </w:tcPr>
          <w:p w:rsidR="00014752" w:rsidRPr="000E5CA2" w:rsidRDefault="00014752">
            <w:pPr>
              <w:rPr>
                <w:sz w:val="24"/>
                <w:szCs w:val="24"/>
              </w:rPr>
            </w:pPr>
          </w:p>
        </w:tc>
        <w:tc>
          <w:tcPr>
            <w:tcW w:w="108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540" w:type="dxa"/>
            <w:tcBorders>
              <w:left w:val="single" w:sz="8" w:space="0" w:color="auto"/>
            </w:tcBorders>
            <w:vAlign w:val="bottom"/>
          </w:tcPr>
          <w:p w:rsidR="00014752" w:rsidRPr="000E5CA2" w:rsidRDefault="00014752">
            <w:pPr>
              <w:rPr>
                <w:sz w:val="24"/>
                <w:szCs w:val="24"/>
              </w:rPr>
            </w:pPr>
          </w:p>
        </w:tc>
        <w:tc>
          <w:tcPr>
            <w:tcW w:w="1500" w:type="dxa"/>
            <w:vAlign w:val="bottom"/>
          </w:tcPr>
          <w:p w:rsidR="00014752" w:rsidRPr="000E5CA2" w:rsidRDefault="00014752">
            <w:pPr>
              <w:rPr>
                <w:sz w:val="24"/>
                <w:szCs w:val="24"/>
              </w:rPr>
            </w:pPr>
          </w:p>
        </w:tc>
        <w:tc>
          <w:tcPr>
            <w:tcW w:w="500" w:type="dxa"/>
            <w:vAlign w:val="bottom"/>
          </w:tcPr>
          <w:p w:rsidR="00014752" w:rsidRPr="000E5CA2" w:rsidRDefault="00014752">
            <w:pPr>
              <w:rPr>
                <w:sz w:val="24"/>
                <w:szCs w:val="24"/>
              </w:rPr>
            </w:pPr>
          </w:p>
        </w:tc>
        <w:tc>
          <w:tcPr>
            <w:tcW w:w="780" w:type="dxa"/>
            <w:tcBorders>
              <w:right w:val="single" w:sz="8" w:space="0" w:color="auto"/>
            </w:tcBorders>
            <w:vAlign w:val="bottom"/>
          </w:tcPr>
          <w:p w:rsidR="00014752" w:rsidRPr="000E5CA2" w:rsidRDefault="00014752">
            <w:pPr>
              <w:rPr>
                <w:sz w:val="24"/>
                <w:szCs w:val="24"/>
              </w:rPr>
            </w:pPr>
          </w:p>
        </w:tc>
        <w:tc>
          <w:tcPr>
            <w:tcW w:w="2260" w:type="dxa"/>
            <w:gridSpan w:val="5"/>
            <w:vAlign w:val="bottom"/>
          </w:tcPr>
          <w:p w:rsidR="00014752" w:rsidRPr="000E5CA2" w:rsidRDefault="00014752">
            <w:pPr>
              <w:ind w:left="100"/>
              <w:rPr>
                <w:sz w:val="20"/>
                <w:szCs w:val="20"/>
              </w:rPr>
            </w:pPr>
            <w:r>
              <w:rPr>
                <w:sz w:val="24"/>
                <w:szCs w:val="24"/>
              </w:rPr>
              <w:t>земельных участков:</w:t>
            </w:r>
          </w:p>
        </w:tc>
        <w:tc>
          <w:tcPr>
            <w:tcW w:w="360" w:type="dxa"/>
            <w:vAlign w:val="bottom"/>
          </w:tcPr>
          <w:p w:rsidR="00014752" w:rsidRPr="000E5CA2" w:rsidRDefault="00014752">
            <w:pPr>
              <w:rPr>
                <w:sz w:val="24"/>
                <w:szCs w:val="24"/>
              </w:rPr>
            </w:pPr>
          </w:p>
        </w:tc>
        <w:tc>
          <w:tcPr>
            <w:tcW w:w="280" w:type="dxa"/>
            <w:vAlign w:val="bottom"/>
          </w:tcPr>
          <w:p w:rsidR="00014752" w:rsidRPr="000E5CA2" w:rsidRDefault="00014752">
            <w:pPr>
              <w:rPr>
                <w:sz w:val="24"/>
                <w:szCs w:val="24"/>
              </w:rPr>
            </w:pPr>
          </w:p>
        </w:tc>
        <w:tc>
          <w:tcPr>
            <w:tcW w:w="380" w:type="dxa"/>
            <w:tcBorders>
              <w:right w:val="single" w:sz="8" w:space="0" w:color="auto"/>
            </w:tcBorders>
            <w:vAlign w:val="bottom"/>
          </w:tcPr>
          <w:p w:rsidR="00014752" w:rsidRPr="000E5CA2" w:rsidRDefault="00014752">
            <w:pPr>
              <w:rPr>
                <w:sz w:val="24"/>
                <w:szCs w:val="24"/>
              </w:rPr>
            </w:pPr>
          </w:p>
        </w:tc>
        <w:tc>
          <w:tcPr>
            <w:tcW w:w="560" w:type="dxa"/>
            <w:vAlign w:val="bottom"/>
          </w:tcPr>
          <w:p w:rsidR="00014752" w:rsidRPr="000E5CA2" w:rsidRDefault="00014752">
            <w:pPr>
              <w:rPr>
                <w:sz w:val="24"/>
                <w:szCs w:val="24"/>
              </w:rPr>
            </w:pPr>
          </w:p>
        </w:tc>
        <w:tc>
          <w:tcPr>
            <w:tcW w:w="580" w:type="dxa"/>
            <w:vAlign w:val="bottom"/>
          </w:tcPr>
          <w:p w:rsidR="00014752" w:rsidRPr="000E5CA2" w:rsidRDefault="00014752">
            <w:pPr>
              <w:rPr>
                <w:sz w:val="24"/>
                <w:szCs w:val="24"/>
              </w:rPr>
            </w:pPr>
          </w:p>
        </w:tc>
        <w:tc>
          <w:tcPr>
            <w:tcW w:w="640" w:type="dxa"/>
            <w:vAlign w:val="bottom"/>
          </w:tcPr>
          <w:p w:rsidR="00014752" w:rsidRPr="000E5CA2" w:rsidRDefault="00014752">
            <w:pPr>
              <w:rPr>
                <w:sz w:val="24"/>
                <w:szCs w:val="24"/>
              </w:rPr>
            </w:pPr>
          </w:p>
        </w:tc>
        <w:tc>
          <w:tcPr>
            <w:tcW w:w="420" w:type="dxa"/>
            <w:vAlign w:val="bottom"/>
          </w:tcPr>
          <w:p w:rsidR="00014752" w:rsidRPr="000E5CA2" w:rsidRDefault="00014752">
            <w:pPr>
              <w:rPr>
                <w:sz w:val="24"/>
                <w:szCs w:val="24"/>
              </w:rPr>
            </w:pPr>
          </w:p>
        </w:tc>
        <w:tc>
          <w:tcPr>
            <w:tcW w:w="108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540" w:type="dxa"/>
            <w:tcBorders>
              <w:left w:val="single" w:sz="8" w:space="0" w:color="auto"/>
            </w:tcBorders>
            <w:vAlign w:val="bottom"/>
          </w:tcPr>
          <w:p w:rsidR="00014752" w:rsidRPr="000E5CA2" w:rsidRDefault="00014752">
            <w:pPr>
              <w:rPr>
                <w:sz w:val="24"/>
                <w:szCs w:val="24"/>
              </w:rPr>
            </w:pPr>
          </w:p>
        </w:tc>
        <w:tc>
          <w:tcPr>
            <w:tcW w:w="1500" w:type="dxa"/>
            <w:vAlign w:val="bottom"/>
          </w:tcPr>
          <w:p w:rsidR="00014752" w:rsidRPr="000E5CA2" w:rsidRDefault="00014752">
            <w:pPr>
              <w:rPr>
                <w:sz w:val="24"/>
                <w:szCs w:val="24"/>
              </w:rPr>
            </w:pPr>
          </w:p>
        </w:tc>
        <w:tc>
          <w:tcPr>
            <w:tcW w:w="500" w:type="dxa"/>
            <w:vAlign w:val="bottom"/>
          </w:tcPr>
          <w:p w:rsidR="00014752" w:rsidRPr="000E5CA2" w:rsidRDefault="00014752">
            <w:pPr>
              <w:rPr>
                <w:sz w:val="24"/>
                <w:szCs w:val="24"/>
              </w:rPr>
            </w:pPr>
          </w:p>
        </w:tc>
        <w:tc>
          <w:tcPr>
            <w:tcW w:w="780" w:type="dxa"/>
            <w:tcBorders>
              <w:right w:val="single" w:sz="8" w:space="0" w:color="auto"/>
            </w:tcBorders>
            <w:vAlign w:val="bottom"/>
          </w:tcPr>
          <w:p w:rsidR="00014752" w:rsidRPr="000E5CA2" w:rsidRDefault="00014752">
            <w:pPr>
              <w:rPr>
                <w:sz w:val="24"/>
                <w:szCs w:val="24"/>
              </w:rPr>
            </w:pPr>
          </w:p>
        </w:tc>
        <w:tc>
          <w:tcPr>
            <w:tcW w:w="1540" w:type="dxa"/>
            <w:gridSpan w:val="2"/>
            <w:vAlign w:val="bottom"/>
          </w:tcPr>
          <w:p w:rsidR="00014752" w:rsidRPr="000E5CA2" w:rsidRDefault="00014752">
            <w:pPr>
              <w:ind w:left="200"/>
              <w:rPr>
                <w:sz w:val="20"/>
                <w:szCs w:val="20"/>
              </w:rPr>
            </w:pPr>
            <w:r>
              <w:rPr>
                <w:sz w:val="24"/>
                <w:szCs w:val="24"/>
              </w:rPr>
              <w:t>-ограждения</w:t>
            </w:r>
          </w:p>
        </w:tc>
        <w:tc>
          <w:tcPr>
            <w:tcW w:w="180" w:type="dxa"/>
            <w:vAlign w:val="bottom"/>
          </w:tcPr>
          <w:p w:rsidR="00014752" w:rsidRPr="000E5CA2" w:rsidRDefault="00014752">
            <w:pPr>
              <w:rPr>
                <w:sz w:val="24"/>
                <w:szCs w:val="24"/>
              </w:rPr>
            </w:pPr>
          </w:p>
        </w:tc>
        <w:tc>
          <w:tcPr>
            <w:tcW w:w="180" w:type="dxa"/>
            <w:vAlign w:val="bottom"/>
          </w:tcPr>
          <w:p w:rsidR="00014752" w:rsidRPr="000E5CA2" w:rsidRDefault="00014752">
            <w:pPr>
              <w:rPr>
                <w:sz w:val="24"/>
                <w:szCs w:val="24"/>
              </w:rPr>
            </w:pPr>
          </w:p>
        </w:tc>
        <w:tc>
          <w:tcPr>
            <w:tcW w:w="1380" w:type="dxa"/>
            <w:gridSpan w:val="4"/>
            <w:tcBorders>
              <w:right w:val="single" w:sz="8" w:space="0" w:color="auto"/>
            </w:tcBorders>
            <w:vAlign w:val="bottom"/>
          </w:tcPr>
          <w:p w:rsidR="00014752" w:rsidRPr="000E5CA2" w:rsidRDefault="00014752">
            <w:pPr>
              <w:jc w:val="right"/>
              <w:rPr>
                <w:sz w:val="20"/>
                <w:szCs w:val="20"/>
              </w:rPr>
            </w:pPr>
            <w:r>
              <w:rPr>
                <w:sz w:val="24"/>
                <w:szCs w:val="24"/>
              </w:rPr>
              <w:t>земельных</w:t>
            </w:r>
          </w:p>
        </w:tc>
        <w:tc>
          <w:tcPr>
            <w:tcW w:w="560" w:type="dxa"/>
            <w:vAlign w:val="bottom"/>
          </w:tcPr>
          <w:p w:rsidR="00014752" w:rsidRPr="000E5CA2" w:rsidRDefault="00014752">
            <w:pPr>
              <w:rPr>
                <w:sz w:val="24"/>
                <w:szCs w:val="24"/>
              </w:rPr>
            </w:pPr>
          </w:p>
        </w:tc>
        <w:tc>
          <w:tcPr>
            <w:tcW w:w="580" w:type="dxa"/>
            <w:vAlign w:val="bottom"/>
          </w:tcPr>
          <w:p w:rsidR="00014752" w:rsidRPr="000E5CA2" w:rsidRDefault="00014752">
            <w:pPr>
              <w:rPr>
                <w:sz w:val="24"/>
                <w:szCs w:val="24"/>
              </w:rPr>
            </w:pPr>
          </w:p>
        </w:tc>
        <w:tc>
          <w:tcPr>
            <w:tcW w:w="640" w:type="dxa"/>
            <w:vAlign w:val="bottom"/>
          </w:tcPr>
          <w:p w:rsidR="00014752" w:rsidRPr="000E5CA2" w:rsidRDefault="00014752">
            <w:pPr>
              <w:rPr>
                <w:sz w:val="24"/>
                <w:szCs w:val="24"/>
              </w:rPr>
            </w:pPr>
          </w:p>
        </w:tc>
        <w:tc>
          <w:tcPr>
            <w:tcW w:w="420" w:type="dxa"/>
            <w:vAlign w:val="bottom"/>
          </w:tcPr>
          <w:p w:rsidR="00014752" w:rsidRPr="000E5CA2" w:rsidRDefault="00014752">
            <w:pPr>
              <w:rPr>
                <w:sz w:val="24"/>
                <w:szCs w:val="24"/>
              </w:rPr>
            </w:pPr>
          </w:p>
        </w:tc>
        <w:tc>
          <w:tcPr>
            <w:tcW w:w="108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540" w:type="dxa"/>
            <w:tcBorders>
              <w:left w:val="single" w:sz="8" w:space="0" w:color="auto"/>
            </w:tcBorders>
            <w:vAlign w:val="bottom"/>
          </w:tcPr>
          <w:p w:rsidR="00014752" w:rsidRPr="000E5CA2" w:rsidRDefault="00014752">
            <w:pPr>
              <w:rPr>
                <w:sz w:val="24"/>
                <w:szCs w:val="24"/>
              </w:rPr>
            </w:pPr>
          </w:p>
        </w:tc>
        <w:tc>
          <w:tcPr>
            <w:tcW w:w="1500" w:type="dxa"/>
            <w:vAlign w:val="bottom"/>
          </w:tcPr>
          <w:p w:rsidR="00014752" w:rsidRPr="000E5CA2" w:rsidRDefault="00014752">
            <w:pPr>
              <w:rPr>
                <w:sz w:val="24"/>
                <w:szCs w:val="24"/>
              </w:rPr>
            </w:pPr>
          </w:p>
        </w:tc>
        <w:tc>
          <w:tcPr>
            <w:tcW w:w="500" w:type="dxa"/>
            <w:vAlign w:val="bottom"/>
          </w:tcPr>
          <w:p w:rsidR="00014752" w:rsidRPr="000E5CA2" w:rsidRDefault="00014752">
            <w:pPr>
              <w:rPr>
                <w:sz w:val="24"/>
                <w:szCs w:val="24"/>
              </w:rPr>
            </w:pPr>
          </w:p>
        </w:tc>
        <w:tc>
          <w:tcPr>
            <w:tcW w:w="780" w:type="dxa"/>
            <w:tcBorders>
              <w:right w:val="single" w:sz="8" w:space="0" w:color="auto"/>
            </w:tcBorders>
            <w:vAlign w:val="bottom"/>
          </w:tcPr>
          <w:p w:rsidR="00014752" w:rsidRPr="000E5CA2" w:rsidRDefault="00014752">
            <w:pPr>
              <w:rPr>
                <w:sz w:val="24"/>
                <w:szCs w:val="24"/>
              </w:rPr>
            </w:pPr>
          </w:p>
        </w:tc>
        <w:tc>
          <w:tcPr>
            <w:tcW w:w="1100" w:type="dxa"/>
            <w:vAlign w:val="bottom"/>
          </w:tcPr>
          <w:p w:rsidR="00014752" w:rsidRPr="000E5CA2" w:rsidRDefault="00014752">
            <w:pPr>
              <w:ind w:left="100"/>
              <w:rPr>
                <w:sz w:val="20"/>
                <w:szCs w:val="20"/>
              </w:rPr>
            </w:pPr>
            <w:r>
              <w:rPr>
                <w:sz w:val="24"/>
                <w:szCs w:val="24"/>
              </w:rPr>
              <w:t>участков</w:t>
            </w:r>
          </w:p>
        </w:tc>
        <w:tc>
          <w:tcPr>
            <w:tcW w:w="440" w:type="dxa"/>
            <w:vAlign w:val="bottom"/>
          </w:tcPr>
          <w:p w:rsidR="00014752" w:rsidRPr="000E5CA2" w:rsidRDefault="00014752">
            <w:pPr>
              <w:ind w:left="100"/>
              <w:rPr>
                <w:sz w:val="20"/>
                <w:szCs w:val="20"/>
              </w:rPr>
            </w:pPr>
            <w:r>
              <w:rPr>
                <w:sz w:val="24"/>
                <w:szCs w:val="24"/>
              </w:rPr>
              <w:t>со</w:t>
            </w:r>
          </w:p>
        </w:tc>
        <w:tc>
          <w:tcPr>
            <w:tcW w:w="1080" w:type="dxa"/>
            <w:gridSpan w:val="4"/>
            <w:vAlign w:val="bottom"/>
          </w:tcPr>
          <w:p w:rsidR="00014752" w:rsidRPr="000E5CA2" w:rsidRDefault="00014752">
            <w:pPr>
              <w:ind w:right="20"/>
              <w:jc w:val="right"/>
              <w:rPr>
                <w:sz w:val="20"/>
                <w:szCs w:val="20"/>
              </w:rPr>
            </w:pPr>
            <w:r>
              <w:rPr>
                <w:sz w:val="24"/>
                <w:szCs w:val="24"/>
              </w:rPr>
              <w:t>стороны</w:t>
            </w:r>
          </w:p>
        </w:tc>
        <w:tc>
          <w:tcPr>
            <w:tcW w:w="660" w:type="dxa"/>
            <w:gridSpan w:val="2"/>
            <w:tcBorders>
              <w:right w:val="single" w:sz="8" w:space="0" w:color="auto"/>
            </w:tcBorders>
            <w:vAlign w:val="bottom"/>
          </w:tcPr>
          <w:p w:rsidR="00014752" w:rsidRPr="000E5CA2" w:rsidRDefault="00014752">
            <w:pPr>
              <w:jc w:val="right"/>
              <w:rPr>
                <w:sz w:val="20"/>
                <w:szCs w:val="20"/>
              </w:rPr>
            </w:pPr>
            <w:r>
              <w:rPr>
                <w:sz w:val="24"/>
                <w:szCs w:val="24"/>
              </w:rPr>
              <w:t>улиц</w:t>
            </w:r>
          </w:p>
        </w:tc>
        <w:tc>
          <w:tcPr>
            <w:tcW w:w="560" w:type="dxa"/>
            <w:vAlign w:val="bottom"/>
          </w:tcPr>
          <w:p w:rsidR="00014752" w:rsidRPr="000E5CA2" w:rsidRDefault="00014752">
            <w:pPr>
              <w:rPr>
                <w:sz w:val="24"/>
                <w:szCs w:val="24"/>
              </w:rPr>
            </w:pPr>
          </w:p>
        </w:tc>
        <w:tc>
          <w:tcPr>
            <w:tcW w:w="580" w:type="dxa"/>
            <w:vAlign w:val="bottom"/>
          </w:tcPr>
          <w:p w:rsidR="00014752" w:rsidRPr="000E5CA2" w:rsidRDefault="00014752">
            <w:pPr>
              <w:rPr>
                <w:sz w:val="24"/>
                <w:szCs w:val="24"/>
              </w:rPr>
            </w:pPr>
          </w:p>
        </w:tc>
        <w:tc>
          <w:tcPr>
            <w:tcW w:w="640" w:type="dxa"/>
            <w:vAlign w:val="bottom"/>
          </w:tcPr>
          <w:p w:rsidR="00014752" w:rsidRPr="000E5CA2" w:rsidRDefault="00014752">
            <w:pPr>
              <w:rPr>
                <w:sz w:val="24"/>
                <w:szCs w:val="24"/>
              </w:rPr>
            </w:pPr>
          </w:p>
        </w:tc>
        <w:tc>
          <w:tcPr>
            <w:tcW w:w="420" w:type="dxa"/>
            <w:vAlign w:val="bottom"/>
          </w:tcPr>
          <w:p w:rsidR="00014752" w:rsidRPr="000E5CA2" w:rsidRDefault="00014752">
            <w:pPr>
              <w:rPr>
                <w:sz w:val="24"/>
                <w:szCs w:val="24"/>
              </w:rPr>
            </w:pPr>
          </w:p>
        </w:tc>
        <w:tc>
          <w:tcPr>
            <w:tcW w:w="108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540" w:type="dxa"/>
            <w:tcBorders>
              <w:left w:val="single" w:sz="8" w:space="0" w:color="auto"/>
            </w:tcBorders>
            <w:vAlign w:val="bottom"/>
          </w:tcPr>
          <w:p w:rsidR="00014752" w:rsidRPr="000E5CA2" w:rsidRDefault="00014752">
            <w:pPr>
              <w:rPr>
                <w:sz w:val="24"/>
                <w:szCs w:val="24"/>
              </w:rPr>
            </w:pPr>
          </w:p>
        </w:tc>
        <w:tc>
          <w:tcPr>
            <w:tcW w:w="1500" w:type="dxa"/>
            <w:vAlign w:val="bottom"/>
          </w:tcPr>
          <w:p w:rsidR="00014752" w:rsidRPr="000E5CA2" w:rsidRDefault="00014752">
            <w:pPr>
              <w:rPr>
                <w:sz w:val="24"/>
                <w:szCs w:val="24"/>
              </w:rPr>
            </w:pPr>
          </w:p>
        </w:tc>
        <w:tc>
          <w:tcPr>
            <w:tcW w:w="500" w:type="dxa"/>
            <w:vAlign w:val="bottom"/>
          </w:tcPr>
          <w:p w:rsidR="00014752" w:rsidRPr="000E5CA2" w:rsidRDefault="00014752">
            <w:pPr>
              <w:rPr>
                <w:sz w:val="24"/>
                <w:szCs w:val="24"/>
              </w:rPr>
            </w:pPr>
          </w:p>
        </w:tc>
        <w:tc>
          <w:tcPr>
            <w:tcW w:w="780" w:type="dxa"/>
            <w:tcBorders>
              <w:right w:val="single" w:sz="8" w:space="0" w:color="auto"/>
            </w:tcBorders>
            <w:vAlign w:val="bottom"/>
          </w:tcPr>
          <w:p w:rsidR="00014752" w:rsidRPr="000E5CA2" w:rsidRDefault="00014752">
            <w:pPr>
              <w:rPr>
                <w:sz w:val="24"/>
                <w:szCs w:val="24"/>
              </w:rPr>
            </w:pPr>
          </w:p>
        </w:tc>
        <w:tc>
          <w:tcPr>
            <w:tcW w:w="1100" w:type="dxa"/>
            <w:vAlign w:val="bottom"/>
          </w:tcPr>
          <w:p w:rsidR="00014752" w:rsidRPr="000E5CA2" w:rsidRDefault="00014752">
            <w:pPr>
              <w:ind w:left="100"/>
              <w:rPr>
                <w:sz w:val="20"/>
                <w:szCs w:val="20"/>
              </w:rPr>
            </w:pPr>
            <w:r>
              <w:rPr>
                <w:sz w:val="24"/>
                <w:szCs w:val="24"/>
              </w:rPr>
              <w:t>должно</w:t>
            </w:r>
          </w:p>
        </w:tc>
        <w:tc>
          <w:tcPr>
            <w:tcW w:w="620" w:type="dxa"/>
            <w:gridSpan w:val="2"/>
            <w:vAlign w:val="bottom"/>
          </w:tcPr>
          <w:p w:rsidR="00014752" w:rsidRPr="000E5CA2" w:rsidRDefault="00014752">
            <w:pPr>
              <w:ind w:left="20"/>
              <w:rPr>
                <w:sz w:val="20"/>
                <w:szCs w:val="20"/>
              </w:rPr>
            </w:pPr>
            <w:r>
              <w:rPr>
                <w:sz w:val="24"/>
                <w:szCs w:val="24"/>
              </w:rPr>
              <w:t>быть,</w:t>
            </w:r>
          </w:p>
        </w:tc>
        <w:tc>
          <w:tcPr>
            <w:tcW w:w="180" w:type="dxa"/>
            <w:vAlign w:val="bottom"/>
          </w:tcPr>
          <w:p w:rsidR="00014752" w:rsidRPr="000E5CA2" w:rsidRDefault="00014752">
            <w:pPr>
              <w:rPr>
                <w:sz w:val="24"/>
                <w:szCs w:val="24"/>
              </w:rPr>
            </w:pPr>
          </w:p>
        </w:tc>
        <w:tc>
          <w:tcPr>
            <w:tcW w:w="1380" w:type="dxa"/>
            <w:gridSpan w:val="4"/>
            <w:tcBorders>
              <w:right w:val="single" w:sz="8" w:space="0" w:color="auto"/>
            </w:tcBorders>
            <w:vAlign w:val="bottom"/>
          </w:tcPr>
          <w:p w:rsidR="00014752" w:rsidRPr="000E5CA2" w:rsidRDefault="00014752">
            <w:pPr>
              <w:jc w:val="right"/>
              <w:rPr>
                <w:sz w:val="20"/>
                <w:szCs w:val="20"/>
              </w:rPr>
            </w:pPr>
            <w:r>
              <w:rPr>
                <w:w w:val="99"/>
                <w:sz w:val="24"/>
                <w:szCs w:val="24"/>
              </w:rPr>
              <w:t>единообраз-</w:t>
            </w:r>
          </w:p>
        </w:tc>
        <w:tc>
          <w:tcPr>
            <w:tcW w:w="560" w:type="dxa"/>
            <w:vAlign w:val="bottom"/>
          </w:tcPr>
          <w:p w:rsidR="00014752" w:rsidRPr="000E5CA2" w:rsidRDefault="00014752">
            <w:pPr>
              <w:rPr>
                <w:sz w:val="24"/>
                <w:szCs w:val="24"/>
              </w:rPr>
            </w:pPr>
          </w:p>
        </w:tc>
        <w:tc>
          <w:tcPr>
            <w:tcW w:w="580" w:type="dxa"/>
            <w:vAlign w:val="bottom"/>
          </w:tcPr>
          <w:p w:rsidR="00014752" w:rsidRPr="000E5CA2" w:rsidRDefault="00014752">
            <w:pPr>
              <w:rPr>
                <w:sz w:val="24"/>
                <w:szCs w:val="24"/>
              </w:rPr>
            </w:pPr>
          </w:p>
        </w:tc>
        <w:tc>
          <w:tcPr>
            <w:tcW w:w="640" w:type="dxa"/>
            <w:vAlign w:val="bottom"/>
          </w:tcPr>
          <w:p w:rsidR="00014752" w:rsidRPr="000E5CA2" w:rsidRDefault="00014752">
            <w:pPr>
              <w:rPr>
                <w:sz w:val="24"/>
                <w:szCs w:val="24"/>
              </w:rPr>
            </w:pPr>
          </w:p>
        </w:tc>
        <w:tc>
          <w:tcPr>
            <w:tcW w:w="420" w:type="dxa"/>
            <w:vAlign w:val="bottom"/>
          </w:tcPr>
          <w:p w:rsidR="00014752" w:rsidRPr="000E5CA2" w:rsidRDefault="00014752">
            <w:pPr>
              <w:rPr>
                <w:sz w:val="24"/>
                <w:szCs w:val="24"/>
              </w:rPr>
            </w:pPr>
          </w:p>
        </w:tc>
        <w:tc>
          <w:tcPr>
            <w:tcW w:w="108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540" w:type="dxa"/>
            <w:tcBorders>
              <w:left w:val="single" w:sz="8" w:space="0" w:color="auto"/>
            </w:tcBorders>
            <w:vAlign w:val="bottom"/>
          </w:tcPr>
          <w:p w:rsidR="00014752" w:rsidRPr="000E5CA2" w:rsidRDefault="00014752">
            <w:pPr>
              <w:rPr>
                <w:sz w:val="24"/>
                <w:szCs w:val="24"/>
              </w:rPr>
            </w:pPr>
          </w:p>
        </w:tc>
        <w:tc>
          <w:tcPr>
            <w:tcW w:w="1500" w:type="dxa"/>
            <w:vAlign w:val="bottom"/>
          </w:tcPr>
          <w:p w:rsidR="00014752" w:rsidRPr="000E5CA2" w:rsidRDefault="00014752">
            <w:pPr>
              <w:rPr>
                <w:sz w:val="24"/>
                <w:szCs w:val="24"/>
              </w:rPr>
            </w:pPr>
          </w:p>
        </w:tc>
        <w:tc>
          <w:tcPr>
            <w:tcW w:w="500" w:type="dxa"/>
            <w:vAlign w:val="bottom"/>
          </w:tcPr>
          <w:p w:rsidR="00014752" w:rsidRPr="000E5CA2" w:rsidRDefault="00014752">
            <w:pPr>
              <w:rPr>
                <w:sz w:val="24"/>
                <w:szCs w:val="24"/>
              </w:rPr>
            </w:pPr>
          </w:p>
        </w:tc>
        <w:tc>
          <w:tcPr>
            <w:tcW w:w="780" w:type="dxa"/>
            <w:tcBorders>
              <w:right w:val="single" w:sz="8" w:space="0" w:color="auto"/>
            </w:tcBorders>
            <w:vAlign w:val="bottom"/>
          </w:tcPr>
          <w:p w:rsidR="00014752" w:rsidRPr="000E5CA2" w:rsidRDefault="00014752">
            <w:pPr>
              <w:rPr>
                <w:sz w:val="24"/>
                <w:szCs w:val="24"/>
              </w:rPr>
            </w:pPr>
          </w:p>
        </w:tc>
        <w:tc>
          <w:tcPr>
            <w:tcW w:w="3280" w:type="dxa"/>
            <w:gridSpan w:val="8"/>
            <w:tcBorders>
              <w:right w:val="single" w:sz="8" w:space="0" w:color="auto"/>
            </w:tcBorders>
            <w:vAlign w:val="bottom"/>
          </w:tcPr>
          <w:p w:rsidR="00014752" w:rsidRPr="000E5CA2" w:rsidRDefault="00014752">
            <w:pPr>
              <w:jc w:val="right"/>
              <w:rPr>
                <w:sz w:val="20"/>
                <w:szCs w:val="20"/>
              </w:rPr>
            </w:pPr>
            <w:r>
              <w:rPr>
                <w:sz w:val="24"/>
                <w:szCs w:val="24"/>
              </w:rPr>
              <w:t>ным,  как  минимум,  на  про-</w:t>
            </w:r>
          </w:p>
        </w:tc>
        <w:tc>
          <w:tcPr>
            <w:tcW w:w="560" w:type="dxa"/>
            <w:vAlign w:val="bottom"/>
          </w:tcPr>
          <w:p w:rsidR="00014752" w:rsidRPr="000E5CA2" w:rsidRDefault="00014752">
            <w:pPr>
              <w:rPr>
                <w:sz w:val="24"/>
                <w:szCs w:val="24"/>
              </w:rPr>
            </w:pPr>
          </w:p>
        </w:tc>
        <w:tc>
          <w:tcPr>
            <w:tcW w:w="580" w:type="dxa"/>
            <w:vAlign w:val="bottom"/>
          </w:tcPr>
          <w:p w:rsidR="00014752" w:rsidRPr="000E5CA2" w:rsidRDefault="00014752">
            <w:pPr>
              <w:rPr>
                <w:sz w:val="24"/>
                <w:szCs w:val="24"/>
              </w:rPr>
            </w:pPr>
          </w:p>
        </w:tc>
        <w:tc>
          <w:tcPr>
            <w:tcW w:w="640" w:type="dxa"/>
            <w:vAlign w:val="bottom"/>
          </w:tcPr>
          <w:p w:rsidR="00014752" w:rsidRPr="000E5CA2" w:rsidRDefault="00014752">
            <w:pPr>
              <w:rPr>
                <w:sz w:val="24"/>
                <w:szCs w:val="24"/>
              </w:rPr>
            </w:pPr>
          </w:p>
        </w:tc>
        <w:tc>
          <w:tcPr>
            <w:tcW w:w="420" w:type="dxa"/>
            <w:vAlign w:val="bottom"/>
          </w:tcPr>
          <w:p w:rsidR="00014752" w:rsidRPr="000E5CA2" w:rsidRDefault="00014752">
            <w:pPr>
              <w:rPr>
                <w:sz w:val="24"/>
                <w:szCs w:val="24"/>
              </w:rPr>
            </w:pPr>
          </w:p>
        </w:tc>
        <w:tc>
          <w:tcPr>
            <w:tcW w:w="108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540" w:type="dxa"/>
            <w:tcBorders>
              <w:left w:val="single" w:sz="8" w:space="0" w:color="auto"/>
            </w:tcBorders>
            <w:vAlign w:val="bottom"/>
          </w:tcPr>
          <w:p w:rsidR="00014752" w:rsidRPr="000E5CA2" w:rsidRDefault="00014752">
            <w:pPr>
              <w:rPr>
                <w:sz w:val="24"/>
                <w:szCs w:val="24"/>
              </w:rPr>
            </w:pPr>
          </w:p>
        </w:tc>
        <w:tc>
          <w:tcPr>
            <w:tcW w:w="1500" w:type="dxa"/>
            <w:vAlign w:val="bottom"/>
          </w:tcPr>
          <w:p w:rsidR="00014752" w:rsidRPr="000E5CA2" w:rsidRDefault="00014752">
            <w:pPr>
              <w:rPr>
                <w:sz w:val="24"/>
                <w:szCs w:val="24"/>
              </w:rPr>
            </w:pPr>
          </w:p>
        </w:tc>
        <w:tc>
          <w:tcPr>
            <w:tcW w:w="500" w:type="dxa"/>
            <w:vAlign w:val="bottom"/>
          </w:tcPr>
          <w:p w:rsidR="00014752" w:rsidRPr="000E5CA2" w:rsidRDefault="00014752">
            <w:pPr>
              <w:rPr>
                <w:sz w:val="24"/>
                <w:szCs w:val="24"/>
              </w:rPr>
            </w:pPr>
          </w:p>
        </w:tc>
        <w:tc>
          <w:tcPr>
            <w:tcW w:w="780" w:type="dxa"/>
            <w:tcBorders>
              <w:right w:val="single" w:sz="8" w:space="0" w:color="auto"/>
            </w:tcBorders>
            <w:vAlign w:val="bottom"/>
          </w:tcPr>
          <w:p w:rsidR="00014752" w:rsidRPr="000E5CA2" w:rsidRDefault="00014752">
            <w:pPr>
              <w:rPr>
                <w:sz w:val="24"/>
                <w:szCs w:val="24"/>
              </w:rPr>
            </w:pPr>
          </w:p>
        </w:tc>
        <w:tc>
          <w:tcPr>
            <w:tcW w:w="1100" w:type="dxa"/>
            <w:vAlign w:val="bottom"/>
          </w:tcPr>
          <w:p w:rsidR="00014752" w:rsidRPr="000E5CA2" w:rsidRDefault="00014752">
            <w:pPr>
              <w:ind w:left="100"/>
              <w:rPr>
                <w:sz w:val="20"/>
                <w:szCs w:val="20"/>
              </w:rPr>
            </w:pPr>
            <w:r>
              <w:rPr>
                <w:sz w:val="24"/>
                <w:szCs w:val="24"/>
              </w:rPr>
              <w:t>тяжении</w:t>
            </w:r>
          </w:p>
        </w:tc>
        <w:tc>
          <w:tcPr>
            <w:tcW w:w="800" w:type="dxa"/>
            <w:gridSpan w:val="3"/>
            <w:vAlign w:val="bottom"/>
          </w:tcPr>
          <w:p w:rsidR="00014752" w:rsidRPr="000E5CA2" w:rsidRDefault="00014752">
            <w:pPr>
              <w:jc w:val="right"/>
              <w:rPr>
                <w:sz w:val="20"/>
                <w:szCs w:val="20"/>
              </w:rPr>
            </w:pPr>
            <w:r>
              <w:rPr>
                <w:sz w:val="24"/>
                <w:szCs w:val="24"/>
              </w:rPr>
              <w:t>одного</w:t>
            </w:r>
          </w:p>
        </w:tc>
        <w:tc>
          <w:tcPr>
            <w:tcW w:w="1000" w:type="dxa"/>
            <w:gridSpan w:val="3"/>
            <w:vAlign w:val="bottom"/>
          </w:tcPr>
          <w:p w:rsidR="00014752" w:rsidRPr="000E5CA2" w:rsidRDefault="00014752">
            <w:pPr>
              <w:jc w:val="right"/>
              <w:rPr>
                <w:sz w:val="20"/>
                <w:szCs w:val="20"/>
              </w:rPr>
            </w:pPr>
            <w:r>
              <w:rPr>
                <w:sz w:val="24"/>
                <w:szCs w:val="24"/>
              </w:rPr>
              <w:t>квартала</w:t>
            </w:r>
          </w:p>
        </w:tc>
        <w:tc>
          <w:tcPr>
            <w:tcW w:w="380" w:type="dxa"/>
            <w:tcBorders>
              <w:right w:val="single" w:sz="8" w:space="0" w:color="auto"/>
            </w:tcBorders>
            <w:vAlign w:val="bottom"/>
          </w:tcPr>
          <w:p w:rsidR="00014752" w:rsidRPr="000E5CA2" w:rsidRDefault="00014752">
            <w:pPr>
              <w:jc w:val="right"/>
              <w:rPr>
                <w:sz w:val="20"/>
                <w:szCs w:val="20"/>
              </w:rPr>
            </w:pPr>
            <w:r>
              <w:rPr>
                <w:sz w:val="24"/>
                <w:szCs w:val="24"/>
              </w:rPr>
              <w:t>с</w:t>
            </w:r>
          </w:p>
        </w:tc>
        <w:tc>
          <w:tcPr>
            <w:tcW w:w="560" w:type="dxa"/>
            <w:vAlign w:val="bottom"/>
          </w:tcPr>
          <w:p w:rsidR="00014752" w:rsidRPr="000E5CA2" w:rsidRDefault="00014752">
            <w:pPr>
              <w:rPr>
                <w:sz w:val="24"/>
                <w:szCs w:val="24"/>
              </w:rPr>
            </w:pPr>
          </w:p>
        </w:tc>
        <w:tc>
          <w:tcPr>
            <w:tcW w:w="580" w:type="dxa"/>
            <w:vAlign w:val="bottom"/>
          </w:tcPr>
          <w:p w:rsidR="00014752" w:rsidRPr="000E5CA2" w:rsidRDefault="00014752">
            <w:pPr>
              <w:rPr>
                <w:sz w:val="24"/>
                <w:szCs w:val="24"/>
              </w:rPr>
            </w:pPr>
          </w:p>
        </w:tc>
        <w:tc>
          <w:tcPr>
            <w:tcW w:w="640" w:type="dxa"/>
            <w:vAlign w:val="bottom"/>
          </w:tcPr>
          <w:p w:rsidR="00014752" w:rsidRPr="000E5CA2" w:rsidRDefault="00014752">
            <w:pPr>
              <w:rPr>
                <w:sz w:val="24"/>
                <w:szCs w:val="24"/>
              </w:rPr>
            </w:pPr>
          </w:p>
        </w:tc>
        <w:tc>
          <w:tcPr>
            <w:tcW w:w="420" w:type="dxa"/>
            <w:vAlign w:val="bottom"/>
          </w:tcPr>
          <w:p w:rsidR="00014752" w:rsidRPr="000E5CA2" w:rsidRDefault="00014752">
            <w:pPr>
              <w:rPr>
                <w:sz w:val="24"/>
                <w:szCs w:val="24"/>
              </w:rPr>
            </w:pPr>
          </w:p>
        </w:tc>
        <w:tc>
          <w:tcPr>
            <w:tcW w:w="108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540" w:type="dxa"/>
            <w:tcBorders>
              <w:left w:val="single" w:sz="8" w:space="0" w:color="auto"/>
            </w:tcBorders>
            <w:vAlign w:val="bottom"/>
          </w:tcPr>
          <w:p w:rsidR="00014752" w:rsidRPr="000E5CA2" w:rsidRDefault="00014752">
            <w:pPr>
              <w:rPr>
                <w:sz w:val="24"/>
                <w:szCs w:val="24"/>
              </w:rPr>
            </w:pPr>
          </w:p>
        </w:tc>
        <w:tc>
          <w:tcPr>
            <w:tcW w:w="1500" w:type="dxa"/>
            <w:vAlign w:val="bottom"/>
          </w:tcPr>
          <w:p w:rsidR="00014752" w:rsidRPr="000E5CA2" w:rsidRDefault="00014752">
            <w:pPr>
              <w:rPr>
                <w:sz w:val="24"/>
                <w:szCs w:val="24"/>
              </w:rPr>
            </w:pPr>
          </w:p>
        </w:tc>
        <w:tc>
          <w:tcPr>
            <w:tcW w:w="500" w:type="dxa"/>
            <w:vAlign w:val="bottom"/>
          </w:tcPr>
          <w:p w:rsidR="00014752" w:rsidRPr="000E5CA2" w:rsidRDefault="00014752">
            <w:pPr>
              <w:rPr>
                <w:sz w:val="24"/>
                <w:szCs w:val="24"/>
              </w:rPr>
            </w:pPr>
          </w:p>
        </w:tc>
        <w:tc>
          <w:tcPr>
            <w:tcW w:w="780" w:type="dxa"/>
            <w:tcBorders>
              <w:right w:val="single" w:sz="8" w:space="0" w:color="auto"/>
            </w:tcBorders>
            <w:vAlign w:val="bottom"/>
          </w:tcPr>
          <w:p w:rsidR="00014752" w:rsidRPr="000E5CA2" w:rsidRDefault="00014752">
            <w:pPr>
              <w:rPr>
                <w:sz w:val="24"/>
                <w:szCs w:val="24"/>
              </w:rPr>
            </w:pPr>
          </w:p>
        </w:tc>
        <w:tc>
          <w:tcPr>
            <w:tcW w:w="3280" w:type="dxa"/>
            <w:gridSpan w:val="8"/>
            <w:tcBorders>
              <w:right w:val="single" w:sz="8" w:space="0" w:color="auto"/>
            </w:tcBorders>
            <w:vAlign w:val="bottom"/>
          </w:tcPr>
          <w:p w:rsidR="00014752" w:rsidRPr="000E5CA2" w:rsidRDefault="00014752">
            <w:pPr>
              <w:jc w:val="right"/>
              <w:rPr>
                <w:sz w:val="20"/>
                <w:szCs w:val="20"/>
              </w:rPr>
            </w:pPr>
            <w:r>
              <w:rPr>
                <w:sz w:val="24"/>
                <w:szCs w:val="24"/>
              </w:rPr>
              <w:t>обеих  сторон  улицы,  и  не</w:t>
            </w:r>
          </w:p>
        </w:tc>
        <w:tc>
          <w:tcPr>
            <w:tcW w:w="560" w:type="dxa"/>
            <w:vAlign w:val="bottom"/>
          </w:tcPr>
          <w:p w:rsidR="00014752" w:rsidRPr="000E5CA2" w:rsidRDefault="00014752">
            <w:pPr>
              <w:rPr>
                <w:sz w:val="24"/>
                <w:szCs w:val="24"/>
              </w:rPr>
            </w:pPr>
          </w:p>
        </w:tc>
        <w:tc>
          <w:tcPr>
            <w:tcW w:w="580" w:type="dxa"/>
            <w:vAlign w:val="bottom"/>
          </w:tcPr>
          <w:p w:rsidR="00014752" w:rsidRPr="000E5CA2" w:rsidRDefault="00014752">
            <w:pPr>
              <w:rPr>
                <w:sz w:val="24"/>
                <w:szCs w:val="24"/>
              </w:rPr>
            </w:pPr>
          </w:p>
        </w:tc>
        <w:tc>
          <w:tcPr>
            <w:tcW w:w="640" w:type="dxa"/>
            <w:vAlign w:val="bottom"/>
          </w:tcPr>
          <w:p w:rsidR="00014752" w:rsidRPr="000E5CA2" w:rsidRDefault="00014752">
            <w:pPr>
              <w:rPr>
                <w:sz w:val="24"/>
                <w:szCs w:val="24"/>
              </w:rPr>
            </w:pPr>
          </w:p>
        </w:tc>
        <w:tc>
          <w:tcPr>
            <w:tcW w:w="420" w:type="dxa"/>
            <w:vAlign w:val="bottom"/>
          </w:tcPr>
          <w:p w:rsidR="00014752" w:rsidRPr="000E5CA2" w:rsidRDefault="00014752">
            <w:pPr>
              <w:rPr>
                <w:sz w:val="24"/>
                <w:szCs w:val="24"/>
              </w:rPr>
            </w:pPr>
          </w:p>
        </w:tc>
        <w:tc>
          <w:tcPr>
            <w:tcW w:w="108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540" w:type="dxa"/>
            <w:tcBorders>
              <w:left w:val="single" w:sz="8" w:space="0" w:color="auto"/>
            </w:tcBorders>
            <w:vAlign w:val="bottom"/>
          </w:tcPr>
          <w:p w:rsidR="00014752" w:rsidRPr="000E5CA2" w:rsidRDefault="00014752">
            <w:pPr>
              <w:rPr>
                <w:sz w:val="23"/>
                <w:szCs w:val="23"/>
              </w:rPr>
            </w:pPr>
          </w:p>
        </w:tc>
        <w:tc>
          <w:tcPr>
            <w:tcW w:w="1500" w:type="dxa"/>
            <w:vAlign w:val="bottom"/>
          </w:tcPr>
          <w:p w:rsidR="00014752" w:rsidRPr="000E5CA2" w:rsidRDefault="00014752">
            <w:pPr>
              <w:rPr>
                <w:sz w:val="23"/>
                <w:szCs w:val="23"/>
              </w:rPr>
            </w:pPr>
          </w:p>
        </w:tc>
        <w:tc>
          <w:tcPr>
            <w:tcW w:w="500" w:type="dxa"/>
            <w:vAlign w:val="bottom"/>
          </w:tcPr>
          <w:p w:rsidR="00014752" w:rsidRPr="000E5CA2" w:rsidRDefault="00014752">
            <w:pPr>
              <w:rPr>
                <w:sz w:val="23"/>
                <w:szCs w:val="23"/>
              </w:rPr>
            </w:pPr>
          </w:p>
        </w:tc>
        <w:tc>
          <w:tcPr>
            <w:tcW w:w="780" w:type="dxa"/>
            <w:tcBorders>
              <w:right w:val="single" w:sz="8" w:space="0" w:color="auto"/>
            </w:tcBorders>
            <w:vAlign w:val="bottom"/>
          </w:tcPr>
          <w:p w:rsidR="00014752" w:rsidRPr="000E5CA2" w:rsidRDefault="00014752">
            <w:pPr>
              <w:rPr>
                <w:sz w:val="23"/>
                <w:szCs w:val="23"/>
              </w:rPr>
            </w:pPr>
          </w:p>
        </w:tc>
        <w:tc>
          <w:tcPr>
            <w:tcW w:w="3280" w:type="dxa"/>
            <w:gridSpan w:val="8"/>
            <w:tcBorders>
              <w:right w:val="single" w:sz="8" w:space="0" w:color="auto"/>
            </w:tcBorders>
            <w:vAlign w:val="bottom"/>
          </w:tcPr>
          <w:p w:rsidR="00014752" w:rsidRPr="000E5CA2" w:rsidRDefault="00014752">
            <w:pPr>
              <w:ind w:left="100"/>
              <w:rPr>
                <w:sz w:val="20"/>
                <w:szCs w:val="20"/>
              </w:rPr>
            </w:pPr>
            <w:r>
              <w:rPr>
                <w:sz w:val="24"/>
                <w:szCs w:val="24"/>
              </w:rPr>
              <w:t>превышать по высоте 1,8 м;</w:t>
            </w:r>
          </w:p>
        </w:tc>
        <w:tc>
          <w:tcPr>
            <w:tcW w:w="560" w:type="dxa"/>
            <w:vAlign w:val="bottom"/>
          </w:tcPr>
          <w:p w:rsidR="00014752" w:rsidRPr="000E5CA2" w:rsidRDefault="00014752">
            <w:pPr>
              <w:rPr>
                <w:sz w:val="23"/>
                <w:szCs w:val="23"/>
              </w:rPr>
            </w:pPr>
          </w:p>
        </w:tc>
        <w:tc>
          <w:tcPr>
            <w:tcW w:w="580" w:type="dxa"/>
            <w:vAlign w:val="bottom"/>
          </w:tcPr>
          <w:p w:rsidR="00014752" w:rsidRPr="000E5CA2" w:rsidRDefault="00014752">
            <w:pPr>
              <w:rPr>
                <w:sz w:val="23"/>
                <w:szCs w:val="23"/>
              </w:rPr>
            </w:pPr>
          </w:p>
        </w:tc>
        <w:tc>
          <w:tcPr>
            <w:tcW w:w="640" w:type="dxa"/>
            <w:vAlign w:val="bottom"/>
          </w:tcPr>
          <w:p w:rsidR="00014752" w:rsidRPr="000E5CA2" w:rsidRDefault="00014752">
            <w:pPr>
              <w:rPr>
                <w:sz w:val="23"/>
                <w:szCs w:val="23"/>
              </w:rPr>
            </w:pPr>
          </w:p>
        </w:tc>
        <w:tc>
          <w:tcPr>
            <w:tcW w:w="420" w:type="dxa"/>
            <w:vAlign w:val="bottom"/>
          </w:tcPr>
          <w:p w:rsidR="00014752" w:rsidRPr="000E5CA2" w:rsidRDefault="00014752">
            <w:pPr>
              <w:rPr>
                <w:sz w:val="23"/>
                <w:szCs w:val="23"/>
              </w:rPr>
            </w:pPr>
          </w:p>
        </w:tc>
        <w:tc>
          <w:tcPr>
            <w:tcW w:w="1080" w:type="dxa"/>
            <w:tcBorders>
              <w:right w:val="single" w:sz="8" w:space="0" w:color="auto"/>
            </w:tcBorders>
            <w:vAlign w:val="bottom"/>
          </w:tcPr>
          <w:p w:rsidR="00014752" w:rsidRPr="000E5CA2" w:rsidRDefault="00014752">
            <w:pPr>
              <w:rPr>
                <w:sz w:val="23"/>
                <w:szCs w:val="23"/>
              </w:rPr>
            </w:pPr>
          </w:p>
        </w:tc>
      </w:tr>
      <w:tr w:rsidR="00014752" w:rsidRPr="000E5CA2">
        <w:trPr>
          <w:trHeight w:val="276"/>
        </w:trPr>
        <w:tc>
          <w:tcPr>
            <w:tcW w:w="540" w:type="dxa"/>
            <w:tcBorders>
              <w:left w:val="single" w:sz="8" w:space="0" w:color="auto"/>
            </w:tcBorders>
            <w:vAlign w:val="bottom"/>
          </w:tcPr>
          <w:p w:rsidR="00014752" w:rsidRPr="000E5CA2" w:rsidRDefault="00014752">
            <w:pPr>
              <w:rPr>
                <w:sz w:val="24"/>
                <w:szCs w:val="24"/>
              </w:rPr>
            </w:pPr>
          </w:p>
        </w:tc>
        <w:tc>
          <w:tcPr>
            <w:tcW w:w="1500" w:type="dxa"/>
            <w:vAlign w:val="bottom"/>
          </w:tcPr>
          <w:p w:rsidR="00014752" w:rsidRPr="000E5CA2" w:rsidRDefault="00014752">
            <w:pPr>
              <w:rPr>
                <w:sz w:val="24"/>
                <w:szCs w:val="24"/>
              </w:rPr>
            </w:pPr>
          </w:p>
        </w:tc>
        <w:tc>
          <w:tcPr>
            <w:tcW w:w="500" w:type="dxa"/>
            <w:vAlign w:val="bottom"/>
          </w:tcPr>
          <w:p w:rsidR="00014752" w:rsidRPr="000E5CA2" w:rsidRDefault="00014752">
            <w:pPr>
              <w:rPr>
                <w:sz w:val="24"/>
                <w:szCs w:val="24"/>
              </w:rPr>
            </w:pPr>
          </w:p>
        </w:tc>
        <w:tc>
          <w:tcPr>
            <w:tcW w:w="780" w:type="dxa"/>
            <w:tcBorders>
              <w:right w:val="single" w:sz="8" w:space="0" w:color="auto"/>
            </w:tcBorders>
            <w:vAlign w:val="bottom"/>
          </w:tcPr>
          <w:p w:rsidR="00014752" w:rsidRPr="000E5CA2" w:rsidRDefault="00014752">
            <w:pPr>
              <w:rPr>
                <w:sz w:val="24"/>
                <w:szCs w:val="24"/>
              </w:rPr>
            </w:pPr>
          </w:p>
        </w:tc>
        <w:tc>
          <w:tcPr>
            <w:tcW w:w="3280" w:type="dxa"/>
            <w:gridSpan w:val="8"/>
            <w:tcBorders>
              <w:right w:val="single" w:sz="8" w:space="0" w:color="auto"/>
            </w:tcBorders>
            <w:vAlign w:val="bottom"/>
          </w:tcPr>
          <w:p w:rsidR="00014752" w:rsidRPr="000E5CA2" w:rsidRDefault="00014752">
            <w:pPr>
              <w:jc w:val="right"/>
              <w:rPr>
                <w:sz w:val="20"/>
                <w:szCs w:val="20"/>
              </w:rPr>
            </w:pPr>
            <w:r>
              <w:rPr>
                <w:sz w:val="24"/>
                <w:szCs w:val="24"/>
              </w:rPr>
              <w:t>-ограждения  между  сосед-</w:t>
            </w:r>
          </w:p>
        </w:tc>
        <w:tc>
          <w:tcPr>
            <w:tcW w:w="560" w:type="dxa"/>
            <w:vAlign w:val="bottom"/>
          </w:tcPr>
          <w:p w:rsidR="00014752" w:rsidRPr="000E5CA2" w:rsidRDefault="00014752">
            <w:pPr>
              <w:rPr>
                <w:sz w:val="24"/>
                <w:szCs w:val="24"/>
              </w:rPr>
            </w:pPr>
          </w:p>
        </w:tc>
        <w:tc>
          <w:tcPr>
            <w:tcW w:w="580" w:type="dxa"/>
            <w:vAlign w:val="bottom"/>
          </w:tcPr>
          <w:p w:rsidR="00014752" w:rsidRPr="000E5CA2" w:rsidRDefault="00014752">
            <w:pPr>
              <w:rPr>
                <w:sz w:val="24"/>
                <w:szCs w:val="24"/>
              </w:rPr>
            </w:pPr>
          </w:p>
        </w:tc>
        <w:tc>
          <w:tcPr>
            <w:tcW w:w="640" w:type="dxa"/>
            <w:vAlign w:val="bottom"/>
          </w:tcPr>
          <w:p w:rsidR="00014752" w:rsidRPr="000E5CA2" w:rsidRDefault="00014752">
            <w:pPr>
              <w:rPr>
                <w:sz w:val="24"/>
                <w:szCs w:val="24"/>
              </w:rPr>
            </w:pPr>
          </w:p>
        </w:tc>
        <w:tc>
          <w:tcPr>
            <w:tcW w:w="420" w:type="dxa"/>
            <w:vAlign w:val="bottom"/>
          </w:tcPr>
          <w:p w:rsidR="00014752" w:rsidRPr="000E5CA2" w:rsidRDefault="00014752">
            <w:pPr>
              <w:rPr>
                <w:sz w:val="24"/>
                <w:szCs w:val="24"/>
              </w:rPr>
            </w:pPr>
          </w:p>
        </w:tc>
        <w:tc>
          <w:tcPr>
            <w:tcW w:w="108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540" w:type="dxa"/>
            <w:tcBorders>
              <w:left w:val="single" w:sz="8" w:space="0" w:color="auto"/>
            </w:tcBorders>
            <w:vAlign w:val="bottom"/>
          </w:tcPr>
          <w:p w:rsidR="00014752" w:rsidRPr="000E5CA2" w:rsidRDefault="00014752">
            <w:pPr>
              <w:rPr>
                <w:sz w:val="24"/>
                <w:szCs w:val="24"/>
              </w:rPr>
            </w:pPr>
          </w:p>
        </w:tc>
        <w:tc>
          <w:tcPr>
            <w:tcW w:w="1500" w:type="dxa"/>
            <w:vAlign w:val="bottom"/>
          </w:tcPr>
          <w:p w:rsidR="00014752" w:rsidRPr="000E5CA2" w:rsidRDefault="00014752">
            <w:pPr>
              <w:rPr>
                <w:sz w:val="24"/>
                <w:szCs w:val="24"/>
              </w:rPr>
            </w:pPr>
          </w:p>
        </w:tc>
        <w:tc>
          <w:tcPr>
            <w:tcW w:w="500" w:type="dxa"/>
            <w:vAlign w:val="bottom"/>
          </w:tcPr>
          <w:p w:rsidR="00014752" w:rsidRPr="000E5CA2" w:rsidRDefault="00014752">
            <w:pPr>
              <w:rPr>
                <w:sz w:val="24"/>
                <w:szCs w:val="24"/>
              </w:rPr>
            </w:pPr>
          </w:p>
        </w:tc>
        <w:tc>
          <w:tcPr>
            <w:tcW w:w="780" w:type="dxa"/>
            <w:tcBorders>
              <w:right w:val="single" w:sz="8" w:space="0" w:color="auto"/>
            </w:tcBorders>
            <w:vAlign w:val="bottom"/>
          </w:tcPr>
          <w:p w:rsidR="00014752" w:rsidRPr="000E5CA2" w:rsidRDefault="00014752">
            <w:pPr>
              <w:rPr>
                <w:sz w:val="24"/>
                <w:szCs w:val="24"/>
              </w:rPr>
            </w:pPr>
          </w:p>
        </w:tc>
        <w:tc>
          <w:tcPr>
            <w:tcW w:w="3280" w:type="dxa"/>
            <w:gridSpan w:val="8"/>
            <w:tcBorders>
              <w:right w:val="single" w:sz="8" w:space="0" w:color="auto"/>
            </w:tcBorders>
            <w:vAlign w:val="bottom"/>
          </w:tcPr>
          <w:p w:rsidR="00014752" w:rsidRPr="000E5CA2" w:rsidRDefault="00014752">
            <w:pPr>
              <w:jc w:val="right"/>
              <w:rPr>
                <w:sz w:val="20"/>
                <w:szCs w:val="20"/>
              </w:rPr>
            </w:pPr>
            <w:r>
              <w:rPr>
                <w:sz w:val="24"/>
                <w:szCs w:val="24"/>
              </w:rPr>
              <w:t>ними земельными участками</w:t>
            </w:r>
          </w:p>
        </w:tc>
        <w:tc>
          <w:tcPr>
            <w:tcW w:w="560" w:type="dxa"/>
            <w:vAlign w:val="bottom"/>
          </w:tcPr>
          <w:p w:rsidR="00014752" w:rsidRPr="000E5CA2" w:rsidRDefault="00014752">
            <w:pPr>
              <w:rPr>
                <w:sz w:val="24"/>
                <w:szCs w:val="24"/>
              </w:rPr>
            </w:pPr>
          </w:p>
        </w:tc>
        <w:tc>
          <w:tcPr>
            <w:tcW w:w="580" w:type="dxa"/>
            <w:vAlign w:val="bottom"/>
          </w:tcPr>
          <w:p w:rsidR="00014752" w:rsidRPr="000E5CA2" w:rsidRDefault="00014752">
            <w:pPr>
              <w:rPr>
                <w:sz w:val="24"/>
                <w:szCs w:val="24"/>
              </w:rPr>
            </w:pPr>
          </w:p>
        </w:tc>
        <w:tc>
          <w:tcPr>
            <w:tcW w:w="640" w:type="dxa"/>
            <w:vAlign w:val="bottom"/>
          </w:tcPr>
          <w:p w:rsidR="00014752" w:rsidRPr="000E5CA2" w:rsidRDefault="00014752">
            <w:pPr>
              <w:rPr>
                <w:sz w:val="24"/>
                <w:szCs w:val="24"/>
              </w:rPr>
            </w:pPr>
          </w:p>
        </w:tc>
        <w:tc>
          <w:tcPr>
            <w:tcW w:w="420" w:type="dxa"/>
            <w:vAlign w:val="bottom"/>
          </w:tcPr>
          <w:p w:rsidR="00014752" w:rsidRPr="000E5CA2" w:rsidRDefault="00014752">
            <w:pPr>
              <w:rPr>
                <w:sz w:val="24"/>
                <w:szCs w:val="24"/>
              </w:rPr>
            </w:pPr>
          </w:p>
        </w:tc>
        <w:tc>
          <w:tcPr>
            <w:tcW w:w="108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540" w:type="dxa"/>
            <w:tcBorders>
              <w:left w:val="single" w:sz="8" w:space="0" w:color="auto"/>
            </w:tcBorders>
            <w:vAlign w:val="bottom"/>
          </w:tcPr>
          <w:p w:rsidR="00014752" w:rsidRPr="000E5CA2" w:rsidRDefault="00014752">
            <w:pPr>
              <w:rPr>
                <w:sz w:val="24"/>
                <w:szCs w:val="24"/>
              </w:rPr>
            </w:pPr>
          </w:p>
        </w:tc>
        <w:tc>
          <w:tcPr>
            <w:tcW w:w="1500" w:type="dxa"/>
            <w:vAlign w:val="bottom"/>
          </w:tcPr>
          <w:p w:rsidR="00014752" w:rsidRPr="000E5CA2" w:rsidRDefault="00014752">
            <w:pPr>
              <w:rPr>
                <w:sz w:val="24"/>
                <w:szCs w:val="24"/>
              </w:rPr>
            </w:pPr>
          </w:p>
        </w:tc>
        <w:tc>
          <w:tcPr>
            <w:tcW w:w="500" w:type="dxa"/>
            <w:vAlign w:val="bottom"/>
          </w:tcPr>
          <w:p w:rsidR="00014752" w:rsidRPr="000E5CA2" w:rsidRDefault="00014752">
            <w:pPr>
              <w:rPr>
                <w:sz w:val="24"/>
                <w:szCs w:val="24"/>
              </w:rPr>
            </w:pPr>
          </w:p>
        </w:tc>
        <w:tc>
          <w:tcPr>
            <w:tcW w:w="780" w:type="dxa"/>
            <w:tcBorders>
              <w:right w:val="single" w:sz="8" w:space="0" w:color="auto"/>
            </w:tcBorders>
            <w:vAlign w:val="bottom"/>
          </w:tcPr>
          <w:p w:rsidR="00014752" w:rsidRPr="000E5CA2" w:rsidRDefault="00014752">
            <w:pPr>
              <w:rPr>
                <w:sz w:val="24"/>
                <w:szCs w:val="24"/>
              </w:rPr>
            </w:pPr>
          </w:p>
        </w:tc>
        <w:tc>
          <w:tcPr>
            <w:tcW w:w="1100" w:type="dxa"/>
            <w:vAlign w:val="bottom"/>
          </w:tcPr>
          <w:p w:rsidR="00014752" w:rsidRPr="000E5CA2" w:rsidRDefault="00014752">
            <w:pPr>
              <w:ind w:left="100"/>
              <w:rPr>
                <w:sz w:val="20"/>
                <w:szCs w:val="20"/>
              </w:rPr>
            </w:pPr>
            <w:r>
              <w:rPr>
                <w:sz w:val="24"/>
                <w:szCs w:val="24"/>
              </w:rPr>
              <w:t>должны</w:t>
            </w:r>
          </w:p>
        </w:tc>
        <w:tc>
          <w:tcPr>
            <w:tcW w:w="620" w:type="dxa"/>
            <w:gridSpan w:val="2"/>
            <w:vAlign w:val="bottom"/>
          </w:tcPr>
          <w:p w:rsidR="00014752" w:rsidRPr="000E5CA2" w:rsidRDefault="00014752">
            <w:pPr>
              <w:ind w:left="20"/>
              <w:rPr>
                <w:sz w:val="20"/>
                <w:szCs w:val="20"/>
              </w:rPr>
            </w:pPr>
            <w:r>
              <w:rPr>
                <w:sz w:val="24"/>
                <w:szCs w:val="24"/>
              </w:rPr>
              <w:t>быть</w:t>
            </w:r>
          </w:p>
        </w:tc>
        <w:tc>
          <w:tcPr>
            <w:tcW w:w="1560" w:type="dxa"/>
            <w:gridSpan w:val="5"/>
            <w:tcBorders>
              <w:right w:val="single" w:sz="8" w:space="0" w:color="auto"/>
            </w:tcBorders>
            <w:vAlign w:val="bottom"/>
          </w:tcPr>
          <w:p w:rsidR="00014752" w:rsidRPr="000E5CA2" w:rsidRDefault="00014752">
            <w:pPr>
              <w:jc w:val="right"/>
              <w:rPr>
                <w:sz w:val="20"/>
                <w:szCs w:val="20"/>
              </w:rPr>
            </w:pPr>
            <w:r>
              <w:rPr>
                <w:sz w:val="24"/>
                <w:szCs w:val="24"/>
              </w:rPr>
              <w:t>проветривае-</w:t>
            </w:r>
          </w:p>
        </w:tc>
        <w:tc>
          <w:tcPr>
            <w:tcW w:w="560" w:type="dxa"/>
            <w:vAlign w:val="bottom"/>
          </w:tcPr>
          <w:p w:rsidR="00014752" w:rsidRPr="000E5CA2" w:rsidRDefault="00014752">
            <w:pPr>
              <w:rPr>
                <w:sz w:val="24"/>
                <w:szCs w:val="24"/>
              </w:rPr>
            </w:pPr>
          </w:p>
        </w:tc>
        <w:tc>
          <w:tcPr>
            <w:tcW w:w="580" w:type="dxa"/>
            <w:vAlign w:val="bottom"/>
          </w:tcPr>
          <w:p w:rsidR="00014752" w:rsidRPr="000E5CA2" w:rsidRDefault="00014752">
            <w:pPr>
              <w:rPr>
                <w:sz w:val="24"/>
                <w:szCs w:val="24"/>
              </w:rPr>
            </w:pPr>
          </w:p>
        </w:tc>
        <w:tc>
          <w:tcPr>
            <w:tcW w:w="640" w:type="dxa"/>
            <w:vAlign w:val="bottom"/>
          </w:tcPr>
          <w:p w:rsidR="00014752" w:rsidRPr="000E5CA2" w:rsidRDefault="00014752">
            <w:pPr>
              <w:rPr>
                <w:sz w:val="24"/>
                <w:szCs w:val="24"/>
              </w:rPr>
            </w:pPr>
          </w:p>
        </w:tc>
        <w:tc>
          <w:tcPr>
            <w:tcW w:w="420" w:type="dxa"/>
            <w:vAlign w:val="bottom"/>
          </w:tcPr>
          <w:p w:rsidR="00014752" w:rsidRPr="000E5CA2" w:rsidRDefault="00014752">
            <w:pPr>
              <w:rPr>
                <w:sz w:val="24"/>
                <w:szCs w:val="24"/>
              </w:rPr>
            </w:pPr>
          </w:p>
        </w:tc>
        <w:tc>
          <w:tcPr>
            <w:tcW w:w="1080" w:type="dxa"/>
            <w:tcBorders>
              <w:right w:val="single" w:sz="8" w:space="0" w:color="auto"/>
            </w:tcBorders>
            <w:vAlign w:val="bottom"/>
          </w:tcPr>
          <w:p w:rsidR="00014752" w:rsidRPr="000E5CA2" w:rsidRDefault="00014752">
            <w:pPr>
              <w:rPr>
                <w:sz w:val="24"/>
                <w:szCs w:val="24"/>
              </w:rPr>
            </w:pPr>
          </w:p>
        </w:tc>
      </w:tr>
      <w:tr w:rsidR="00014752" w:rsidRPr="000E5CA2">
        <w:trPr>
          <w:trHeight w:val="281"/>
        </w:trPr>
        <w:tc>
          <w:tcPr>
            <w:tcW w:w="540" w:type="dxa"/>
            <w:tcBorders>
              <w:left w:val="single" w:sz="8" w:space="0" w:color="auto"/>
              <w:bottom w:val="single" w:sz="8" w:space="0" w:color="auto"/>
            </w:tcBorders>
            <w:vAlign w:val="bottom"/>
          </w:tcPr>
          <w:p w:rsidR="00014752" w:rsidRPr="000E5CA2" w:rsidRDefault="00014752">
            <w:pPr>
              <w:rPr>
                <w:sz w:val="24"/>
                <w:szCs w:val="24"/>
              </w:rPr>
            </w:pPr>
          </w:p>
        </w:tc>
        <w:tc>
          <w:tcPr>
            <w:tcW w:w="1500" w:type="dxa"/>
            <w:tcBorders>
              <w:bottom w:val="single" w:sz="8" w:space="0" w:color="auto"/>
            </w:tcBorders>
            <w:vAlign w:val="bottom"/>
          </w:tcPr>
          <w:p w:rsidR="00014752" w:rsidRPr="000E5CA2" w:rsidRDefault="00014752">
            <w:pPr>
              <w:rPr>
                <w:sz w:val="24"/>
                <w:szCs w:val="24"/>
              </w:rPr>
            </w:pPr>
          </w:p>
        </w:tc>
        <w:tc>
          <w:tcPr>
            <w:tcW w:w="500" w:type="dxa"/>
            <w:tcBorders>
              <w:bottom w:val="single" w:sz="8" w:space="0" w:color="auto"/>
            </w:tcBorders>
            <w:vAlign w:val="bottom"/>
          </w:tcPr>
          <w:p w:rsidR="00014752" w:rsidRPr="000E5CA2" w:rsidRDefault="00014752">
            <w:pPr>
              <w:rPr>
                <w:sz w:val="24"/>
                <w:szCs w:val="24"/>
              </w:rPr>
            </w:pPr>
          </w:p>
        </w:tc>
        <w:tc>
          <w:tcPr>
            <w:tcW w:w="780" w:type="dxa"/>
            <w:tcBorders>
              <w:bottom w:val="single" w:sz="8" w:space="0" w:color="auto"/>
              <w:right w:val="single" w:sz="8" w:space="0" w:color="auto"/>
            </w:tcBorders>
            <w:vAlign w:val="bottom"/>
          </w:tcPr>
          <w:p w:rsidR="00014752" w:rsidRPr="000E5CA2" w:rsidRDefault="00014752">
            <w:pPr>
              <w:rPr>
                <w:sz w:val="24"/>
                <w:szCs w:val="24"/>
              </w:rPr>
            </w:pPr>
          </w:p>
        </w:tc>
        <w:tc>
          <w:tcPr>
            <w:tcW w:w="3280" w:type="dxa"/>
            <w:gridSpan w:val="8"/>
            <w:tcBorders>
              <w:bottom w:val="single" w:sz="8" w:space="0" w:color="auto"/>
              <w:right w:val="single" w:sz="8" w:space="0" w:color="auto"/>
            </w:tcBorders>
            <w:vAlign w:val="bottom"/>
          </w:tcPr>
          <w:p w:rsidR="00014752" w:rsidRPr="000E5CA2" w:rsidRDefault="00014752">
            <w:pPr>
              <w:jc w:val="right"/>
              <w:rPr>
                <w:sz w:val="20"/>
                <w:szCs w:val="20"/>
              </w:rPr>
            </w:pPr>
            <w:r>
              <w:rPr>
                <w:sz w:val="24"/>
                <w:szCs w:val="24"/>
              </w:rPr>
              <w:t>мые: сетчатые, решетчатые и</w:t>
            </w:r>
          </w:p>
        </w:tc>
        <w:tc>
          <w:tcPr>
            <w:tcW w:w="560" w:type="dxa"/>
            <w:tcBorders>
              <w:bottom w:val="single" w:sz="8" w:space="0" w:color="auto"/>
            </w:tcBorders>
            <w:vAlign w:val="bottom"/>
          </w:tcPr>
          <w:p w:rsidR="00014752" w:rsidRPr="000E5CA2" w:rsidRDefault="00014752">
            <w:pPr>
              <w:rPr>
                <w:sz w:val="24"/>
                <w:szCs w:val="24"/>
              </w:rPr>
            </w:pPr>
          </w:p>
        </w:tc>
        <w:tc>
          <w:tcPr>
            <w:tcW w:w="580" w:type="dxa"/>
            <w:tcBorders>
              <w:bottom w:val="single" w:sz="8" w:space="0" w:color="auto"/>
            </w:tcBorders>
            <w:vAlign w:val="bottom"/>
          </w:tcPr>
          <w:p w:rsidR="00014752" w:rsidRPr="000E5CA2" w:rsidRDefault="00014752">
            <w:pPr>
              <w:rPr>
                <w:sz w:val="24"/>
                <w:szCs w:val="24"/>
              </w:rPr>
            </w:pPr>
          </w:p>
        </w:tc>
        <w:tc>
          <w:tcPr>
            <w:tcW w:w="640" w:type="dxa"/>
            <w:tcBorders>
              <w:bottom w:val="single" w:sz="8" w:space="0" w:color="auto"/>
            </w:tcBorders>
            <w:vAlign w:val="bottom"/>
          </w:tcPr>
          <w:p w:rsidR="00014752" w:rsidRPr="000E5CA2" w:rsidRDefault="00014752">
            <w:pPr>
              <w:rPr>
                <w:sz w:val="24"/>
                <w:szCs w:val="24"/>
              </w:rPr>
            </w:pPr>
          </w:p>
        </w:tc>
        <w:tc>
          <w:tcPr>
            <w:tcW w:w="420" w:type="dxa"/>
            <w:tcBorders>
              <w:bottom w:val="single" w:sz="8" w:space="0" w:color="auto"/>
            </w:tcBorders>
            <w:vAlign w:val="bottom"/>
          </w:tcPr>
          <w:p w:rsidR="00014752" w:rsidRPr="000E5CA2" w:rsidRDefault="00014752">
            <w:pPr>
              <w:rPr>
                <w:sz w:val="24"/>
                <w:szCs w:val="24"/>
              </w:rPr>
            </w:pPr>
          </w:p>
        </w:tc>
        <w:tc>
          <w:tcPr>
            <w:tcW w:w="1080" w:type="dxa"/>
            <w:tcBorders>
              <w:bottom w:val="single" w:sz="8" w:space="0" w:color="auto"/>
              <w:right w:val="single" w:sz="8" w:space="0" w:color="auto"/>
            </w:tcBorders>
            <w:vAlign w:val="bottom"/>
          </w:tcPr>
          <w:p w:rsidR="00014752" w:rsidRPr="000E5CA2" w:rsidRDefault="00014752">
            <w:pPr>
              <w:rPr>
                <w:sz w:val="24"/>
                <w:szCs w:val="24"/>
              </w:rPr>
            </w:pPr>
          </w:p>
        </w:tc>
      </w:tr>
      <w:tr w:rsidR="00014752" w:rsidRPr="000E5CA2">
        <w:trPr>
          <w:trHeight w:val="347"/>
        </w:trPr>
        <w:tc>
          <w:tcPr>
            <w:tcW w:w="540" w:type="dxa"/>
            <w:vAlign w:val="bottom"/>
          </w:tcPr>
          <w:p w:rsidR="00014752" w:rsidRPr="000E5CA2" w:rsidRDefault="00014752">
            <w:pPr>
              <w:rPr>
                <w:sz w:val="24"/>
                <w:szCs w:val="24"/>
              </w:rPr>
            </w:pPr>
          </w:p>
        </w:tc>
        <w:tc>
          <w:tcPr>
            <w:tcW w:w="1500" w:type="dxa"/>
            <w:vAlign w:val="bottom"/>
          </w:tcPr>
          <w:p w:rsidR="00014752" w:rsidRPr="000E5CA2" w:rsidRDefault="00014752">
            <w:pPr>
              <w:rPr>
                <w:sz w:val="24"/>
                <w:szCs w:val="24"/>
              </w:rPr>
            </w:pPr>
          </w:p>
        </w:tc>
        <w:tc>
          <w:tcPr>
            <w:tcW w:w="500" w:type="dxa"/>
            <w:vAlign w:val="bottom"/>
          </w:tcPr>
          <w:p w:rsidR="00014752" w:rsidRPr="000E5CA2" w:rsidRDefault="00014752">
            <w:pPr>
              <w:rPr>
                <w:sz w:val="24"/>
                <w:szCs w:val="24"/>
              </w:rPr>
            </w:pPr>
          </w:p>
        </w:tc>
        <w:tc>
          <w:tcPr>
            <w:tcW w:w="780" w:type="dxa"/>
            <w:vAlign w:val="bottom"/>
          </w:tcPr>
          <w:p w:rsidR="00014752" w:rsidRPr="000E5CA2" w:rsidRDefault="00014752">
            <w:pPr>
              <w:rPr>
                <w:sz w:val="24"/>
                <w:szCs w:val="24"/>
              </w:rPr>
            </w:pPr>
          </w:p>
        </w:tc>
        <w:tc>
          <w:tcPr>
            <w:tcW w:w="1100" w:type="dxa"/>
            <w:vAlign w:val="bottom"/>
          </w:tcPr>
          <w:p w:rsidR="00014752" w:rsidRPr="000E5CA2" w:rsidRDefault="00014752">
            <w:pPr>
              <w:rPr>
                <w:sz w:val="24"/>
                <w:szCs w:val="24"/>
              </w:rPr>
            </w:pPr>
          </w:p>
        </w:tc>
        <w:tc>
          <w:tcPr>
            <w:tcW w:w="440" w:type="dxa"/>
            <w:vAlign w:val="bottom"/>
          </w:tcPr>
          <w:p w:rsidR="00014752" w:rsidRPr="000E5CA2" w:rsidRDefault="00014752">
            <w:pPr>
              <w:rPr>
                <w:sz w:val="24"/>
                <w:szCs w:val="24"/>
              </w:rPr>
            </w:pPr>
          </w:p>
        </w:tc>
        <w:tc>
          <w:tcPr>
            <w:tcW w:w="180" w:type="dxa"/>
            <w:vAlign w:val="bottom"/>
          </w:tcPr>
          <w:p w:rsidR="00014752" w:rsidRPr="000E5CA2" w:rsidRDefault="00014752">
            <w:pPr>
              <w:rPr>
                <w:sz w:val="24"/>
                <w:szCs w:val="24"/>
              </w:rPr>
            </w:pPr>
          </w:p>
        </w:tc>
        <w:tc>
          <w:tcPr>
            <w:tcW w:w="180" w:type="dxa"/>
            <w:vAlign w:val="bottom"/>
          </w:tcPr>
          <w:p w:rsidR="00014752" w:rsidRPr="000E5CA2" w:rsidRDefault="00014752">
            <w:pPr>
              <w:rPr>
                <w:sz w:val="24"/>
                <w:szCs w:val="24"/>
              </w:rPr>
            </w:pPr>
          </w:p>
        </w:tc>
        <w:tc>
          <w:tcPr>
            <w:tcW w:w="360" w:type="dxa"/>
            <w:vAlign w:val="bottom"/>
          </w:tcPr>
          <w:p w:rsidR="00014752" w:rsidRPr="000E5CA2" w:rsidRDefault="00014752">
            <w:pPr>
              <w:rPr>
                <w:sz w:val="24"/>
                <w:szCs w:val="24"/>
              </w:rPr>
            </w:pPr>
          </w:p>
        </w:tc>
        <w:tc>
          <w:tcPr>
            <w:tcW w:w="360" w:type="dxa"/>
            <w:vAlign w:val="bottom"/>
          </w:tcPr>
          <w:p w:rsidR="00014752" w:rsidRPr="000E5CA2" w:rsidRDefault="00014752">
            <w:pPr>
              <w:rPr>
                <w:sz w:val="24"/>
                <w:szCs w:val="24"/>
              </w:rPr>
            </w:pPr>
          </w:p>
        </w:tc>
        <w:tc>
          <w:tcPr>
            <w:tcW w:w="280" w:type="dxa"/>
            <w:vAlign w:val="bottom"/>
          </w:tcPr>
          <w:p w:rsidR="00014752" w:rsidRPr="000E5CA2" w:rsidRDefault="00014752">
            <w:pPr>
              <w:rPr>
                <w:sz w:val="24"/>
                <w:szCs w:val="24"/>
              </w:rPr>
            </w:pPr>
          </w:p>
        </w:tc>
        <w:tc>
          <w:tcPr>
            <w:tcW w:w="380" w:type="dxa"/>
            <w:vAlign w:val="bottom"/>
          </w:tcPr>
          <w:p w:rsidR="00014752" w:rsidRPr="000E5CA2" w:rsidRDefault="00014752">
            <w:pPr>
              <w:rPr>
                <w:sz w:val="24"/>
                <w:szCs w:val="24"/>
              </w:rPr>
            </w:pPr>
          </w:p>
        </w:tc>
        <w:tc>
          <w:tcPr>
            <w:tcW w:w="560" w:type="dxa"/>
            <w:vAlign w:val="bottom"/>
          </w:tcPr>
          <w:p w:rsidR="00014752" w:rsidRPr="000E5CA2" w:rsidRDefault="00014752">
            <w:pPr>
              <w:rPr>
                <w:sz w:val="24"/>
                <w:szCs w:val="24"/>
              </w:rPr>
            </w:pPr>
          </w:p>
        </w:tc>
        <w:tc>
          <w:tcPr>
            <w:tcW w:w="580" w:type="dxa"/>
            <w:vAlign w:val="bottom"/>
          </w:tcPr>
          <w:p w:rsidR="00014752" w:rsidRPr="000E5CA2" w:rsidRDefault="00014752">
            <w:pPr>
              <w:rPr>
                <w:sz w:val="24"/>
                <w:szCs w:val="24"/>
              </w:rPr>
            </w:pPr>
          </w:p>
        </w:tc>
        <w:tc>
          <w:tcPr>
            <w:tcW w:w="640" w:type="dxa"/>
            <w:vAlign w:val="bottom"/>
          </w:tcPr>
          <w:p w:rsidR="00014752" w:rsidRPr="000E5CA2" w:rsidRDefault="00014752">
            <w:pPr>
              <w:rPr>
                <w:sz w:val="24"/>
                <w:szCs w:val="24"/>
              </w:rPr>
            </w:pPr>
          </w:p>
        </w:tc>
        <w:tc>
          <w:tcPr>
            <w:tcW w:w="420" w:type="dxa"/>
            <w:vAlign w:val="bottom"/>
          </w:tcPr>
          <w:p w:rsidR="00014752" w:rsidRPr="000E5CA2" w:rsidRDefault="00014752">
            <w:pPr>
              <w:rPr>
                <w:sz w:val="24"/>
                <w:szCs w:val="24"/>
              </w:rPr>
            </w:pPr>
          </w:p>
        </w:tc>
        <w:tc>
          <w:tcPr>
            <w:tcW w:w="1080" w:type="dxa"/>
            <w:vAlign w:val="bottom"/>
          </w:tcPr>
          <w:p w:rsidR="00014752" w:rsidRPr="000E5CA2" w:rsidRDefault="00014752">
            <w:pPr>
              <w:jc w:val="right"/>
              <w:rPr>
                <w:sz w:val="20"/>
                <w:szCs w:val="20"/>
              </w:rPr>
            </w:pPr>
            <w:r>
              <w:rPr>
                <w:sz w:val="24"/>
                <w:szCs w:val="24"/>
              </w:rPr>
              <w:t>41</w:t>
            </w:r>
          </w:p>
        </w:tc>
      </w:tr>
    </w:tbl>
    <w:p w:rsidR="00014752" w:rsidRDefault="00014752">
      <w:pPr>
        <w:sectPr w:rsidR="00014752">
          <w:pgSz w:w="11900" w:h="16838"/>
          <w:pgMar w:top="568" w:right="446" w:bottom="0" w:left="1440" w:header="0" w:footer="0" w:gutter="0"/>
          <w:cols w:space="720" w:equalWidth="0">
            <w:col w:w="10020"/>
          </w:cols>
        </w:sectPr>
      </w:pPr>
    </w:p>
    <w:p w:rsidR="00014752" w:rsidRDefault="00014752">
      <w:pPr>
        <w:numPr>
          <w:ilvl w:val="0"/>
          <w:numId w:val="165"/>
        </w:numPr>
        <w:tabs>
          <w:tab w:val="left" w:pos="820"/>
        </w:tabs>
        <w:ind w:left="820" w:hanging="445"/>
        <w:rPr>
          <w:sz w:val="24"/>
          <w:szCs w:val="24"/>
        </w:rPr>
      </w:pPr>
      <w:r>
        <w:rPr>
          <w:sz w:val="24"/>
          <w:szCs w:val="24"/>
        </w:rPr>
        <w:t>Градостроительные регламенты в отношении  земельных  участков  и  объектов капи-</w:t>
      </w:r>
    </w:p>
    <w:p w:rsidR="00014752" w:rsidRDefault="00014752">
      <w:pPr>
        <w:ind w:left="260"/>
        <w:rPr>
          <w:sz w:val="24"/>
          <w:szCs w:val="24"/>
        </w:rPr>
      </w:pPr>
      <w:r>
        <w:rPr>
          <w:sz w:val="24"/>
          <w:szCs w:val="24"/>
        </w:rPr>
        <w:t xml:space="preserve">тального строительства, с </w:t>
      </w:r>
      <w:r>
        <w:rPr>
          <w:i/>
          <w:iCs/>
          <w:sz w:val="24"/>
          <w:szCs w:val="24"/>
        </w:rPr>
        <w:t>основными видами разрешенного использования</w:t>
      </w:r>
      <w:r>
        <w:rPr>
          <w:sz w:val="24"/>
          <w:szCs w:val="24"/>
        </w:rPr>
        <w:t xml:space="preserve"> Ж-1</w:t>
      </w:r>
    </w:p>
    <w:tbl>
      <w:tblPr>
        <w:tblW w:w="0" w:type="auto"/>
        <w:tblInd w:w="150" w:type="dxa"/>
        <w:tblLayout w:type="fixed"/>
        <w:tblCellMar>
          <w:left w:w="0" w:type="dxa"/>
          <w:right w:w="0" w:type="dxa"/>
        </w:tblCellMar>
        <w:tblLook w:val="00A0"/>
      </w:tblPr>
      <w:tblGrid>
        <w:gridCol w:w="100"/>
        <w:gridCol w:w="440"/>
        <w:gridCol w:w="800"/>
        <w:gridCol w:w="540"/>
        <w:gridCol w:w="1340"/>
        <w:gridCol w:w="100"/>
        <w:gridCol w:w="60"/>
        <w:gridCol w:w="1400"/>
        <w:gridCol w:w="1740"/>
        <w:gridCol w:w="80"/>
        <w:gridCol w:w="3280"/>
      </w:tblGrid>
      <w:tr w:rsidR="00014752" w:rsidRPr="000E5CA2">
        <w:trPr>
          <w:trHeight w:val="266"/>
        </w:trPr>
        <w:tc>
          <w:tcPr>
            <w:tcW w:w="100" w:type="dxa"/>
            <w:tcBorders>
              <w:top w:val="single" w:sz="8" w:space="0" w:color="auto"/>
              <w:left w:val="single" w:sz="8" w:space="0" w:color="auto"/>
            </w:tcBorders>
            <w:vAlign w:val="bottom"/>
          </w:tcPr>
          <w:p w:rsidR="00014752" w:rsidRPr="000E5CA2" w:rsidRDefault="00014752">
            <w:pPr>
              <w:rPr>
                <w:sz w:val="23"/>
                <w:szCs w:val="23"/>
              </w:rPr>
            </w:pPr>
          </w:p>
        </w:tc>
        <w:tc>
          <w:tcPr>
            <w:tcW w:w="3120" w:type="dxa"/>
            <w:gridSpan w:val="4"/>
            <w:tcBorders>
              <w:top w:val="single" w:sz="8" w:space="0" w:color="auto"/>
            </w:tcBorders>
            <w:vAlign w:val="bottom"/>
          </w:tcPr>
          <w:p w:rsidR="00014752" w:rsidRPr="000E5CA2" w:rsidRDefault="00014752">
            <w:pPr>
              <w:spacing w:line="265" w:lineRule="exact"/>
              <w:jc w:val="center"/>
              <w:rPr>
                <w:sz w:val="20"/>
                <w:szCs w:val="20"/>
              </w:rPr>
            </w:pPr>
            <w:r>
              <w:rPr>
                <w:sz w:val="24"/>
                <w:szCs w:val="24"/>
              </w:rPr>
              <w:t>Вид разрешенного исполь-</w:t>
            </w:r>
          </w:p>
        </w:tc>
        <w:tc>
          <w:tcPr>
            <w:tcW w:w="100" w:type="dxa"/>
            <w:tcBorders>
              <w:top w:val="single" w:sz="8" w:space="0" w:color="auto"/>
              <w:right w:val="single" w:sz="8" w:space="0" w:color="auto"/>
            </w:tcBorders>
            <w:vAlign w:val="bottom"/>
          </w:tcPr>
          <w:p w:rsidR="00014752" w:rsidRPr="000E5CA2" w:rsidRDefault="00014752">
            <w:pPr>
              <w:rPr>
                <w:sz w:val="23"/>
                <w:szCs w:val="23"/>
              </w:rPr>
            </w:pPr>
          </w:p>
        </w:tc>
        <w:tc>
          <w:tcPr>
            <w:tcW w:w="60" w:type="dxa"/>
            <w:tcBorders>
              <w:top w:val="single" w:sz="8" w:space="0" w:color="auto"/>
            </w:tcBorders>
            <w:vAlign w:val="bottom"/>
          </w:tcPr>
          <w:p w:rsidR="00014752" w:rsidRPr="000E5CA2" w:rsidRDefault="00014752">
            <w:pPr>
              <w:rPr>
                <w:sz w:val="23"/>
                <w:szCs w:val="23"/>
              </w:rPr>
            </w:pPr>
          </w:p>
        </w:tc>
        <w:tc>
          <w:tcPr>
            <w:tcW w:w="3140" w:type="dxa"/>
            <w:gridSpan w:val="2"/>
            <w:tcBorders>
              <w:top w:val="single" w:sz="8" w:space="0" w:color="auto"/>
            </w:tcBorders>
            <w:vAlign w:val="bottom"/>
          </w:tcPr>
          <w:p w:rsidR="00014752" w:rsidRPr="000E5CA2" w:rsidRDefault="00014752">
            <w:pPr>
              <w:spacing w:line="265" w:lineRule="exact"/>
              <w:jc w:val="center"/>
              <w:rPr>
                <w:sz w:val="20"/>
                <w:szCs w:val="20"/>
              </w:rPr>
            </w:pPr>
            <w:r>
              <w:rPr>
                <w:sz w:val="24"/>
                <w:szCs w:val="24"/>
              </w:rPr>
              <w:t>Предельные (минимальные</w:t>
            </w:r>
          </w:p>
        </w:tc>
        <w:tc>
          <w:tcPr>
            <w:tcW w:w="80" w:type="dxa"/>
            <w:tcBorders>
              <w:top w:val="single" w:sz="8" w:space="0" w:color="auto"/>
              <w:right w:val="single" w:sz="8" w:space="0" w:color="auto"/>
            </w:tcBorders>
            <w:vAlign w:val="bottom"/>
          </w:tcPr>
          <w:p w:rsidR="00014752" w:rsidRPr="000E5CA2" w:rsidRDefault="00014752">
            <w:pPr>
              <w:rPr>
                <w:sz w:val="23"/>
                <w:szCs w:val="23"/>
              </w:rPr>
            </w:pPr>
          </w:p>
        </w:tc>
        <w:tc>
          <w:tcPr>
            <w:tcW w:w="3280" w:type="dxa"/>
            <w:tcBorders>
              <w:top w:val="single" w:sz="8" w:space="0" w:color="auto"/>
              <w:right w:val="single" w:sz="8" w:space="0" w:color="auto"/>
            </w:tcBorders>
            <w:vAlign w:val="bottom"/>
          </w:tcPr>
          <w:p w:rsidR="00014752" w:rsidRPr="000E5CA2" w:rsidRDefault="00014752">
            <w:pPr>
              <w:spacing w:line="265" w:lineRule="exact"/>
              <w:jc w:val="center"/>
              <w:rPr>
                <w:sz w:val="20"/>
                <w:szCs w:val="20"/>
              </w:rPr>
            </w:pPr>
            <w:r>
              <w:rPr>
                <w:w w:val="99"/>
                <w:sz w:val="24"/>
                <w:szCs w:val="24"/>
              </w:rPr>
              <w:t>Ограничения использования</w:t>
            </w:r>
          </w:p>
        </w:tc>
      </w:tr>
      <w:tr w:rsidR="00014752" w:rsidRPr="000E5CA2">
        <w:trPr>
          <w:trHeight w:val="276"/>
        </w:trPr>
        <w:tc>
          <w:tcPr>
            <w:tcW w:w="100" w:type="dxa"/>
            <w:tcBorders>
              <w:left w:val="single" w:sz="8" w:space="0" w:color="auto"/>
            </w:tcBorders>
            <w:vAlign w:val="bottom"/>
          </w:tcPr>
          <w:p w:rsidR="00014752" w:rsidRPr="000E5CA2" w:rsidRDefault="00014752">
            <w:pPr>
              <w:rPr>
                <w:sz w:val="24"/>
                <w:szCs w:val="24"/>
              </w:rPr>
            </w:pPr>
          </w:p>
        </w:tc>
        <w:tc>
          <w:tcPr>
            <w:tcW w:w="3120" w:type="dxa"/>
            <w:gridSpan w:val="4"/>
            <w:vAlign w:val="bottom"/>
          </w:tcPr>
          <w:p w:rsidR="00014752" w:rsidRPr="000E5CA2" w:rsidRDefault="00014752">
            <w:pPr>
              <w:jc w:val="center"/>
              <w:rPr>
                <w:sz w:val="20"/>
                <w:szCs w:val="20"/>
              </w:rPr>
            </w:pPr>
            <w:r>
              <w:rPr>
                <w:w w:val="99"/>
                <w:sz w:val="24"/>
                <w:szCs w:val="24"/>
              </w:rPr>
              <w:t>зования земельных участков</w:t>
            </w:r>
          </w:p>
        </w:tc>
        <w:tc>
          <w:tcPr>
            <w:tcW w:w="100" w:type="dxa"/>
            <w:tcBorders>
              <w:right w:val="single" w:sz="8" w:space="0" w:color="auto"/>
            </w:tcBorders>
            <w:vAlign w:val="bottom"/>
          </w:tcPr>
          <w:p w:rsidR="00014752" w:rsidRPr="000E5CA2" w:rsidRDefault="00014752">
            <w:pPr>
              <w:rPr>
                <w:sz w:val="24"/>
                <w:szCs w:val="24"/>
              </w:rPr>
            </w:pPr>
          </w:p>
        </w:tc>
        <w:tc>
          <w:tcPr>
            <w:tcW w:w="60" w:type="dxa"/>
            <w:vAlign w:val="bottom"/>
          </w:tcPr>
          <w:p w:rsidR="00014752" w:rsidRPr="000E5CA2" w:rsidRDefault="00014752">
            <w:pPr>
              <w:rPr>
                <w:sz w:val="24"/>
                <w:szCs w:val="24"/>
              </w:rPr>
            </w:pPr>
          </w:p>
        </w:tc>
        <w:tc>
          <w:tcPr>
            <w:tcW w:w="3140" w:type="dxa"/>
            <w:gridSpan w:val="2"/>
            <w:vAlign w:val="bottom"/>
          </w:tcPr>
          <w:p w:rsidR="00014752" w:rsidRPr="000E5CA2" w:rsidRDefault="00014752">
            <w:pPr>
              <w:jc w:val="center"/>
              <w:rPr>
                <w:sz w:val="20"/>
                <w:szCs w:val="20"/>
              </w:rPr>
            </w:pPr>
            <w:r>
              <w:rPr>
                <w:w w:val="99"/>
                <w:sz w:val="24"/>
                <w:szCs w:val="24"/>
              </w:rPr>
              <w:t>и (или) максимальные) раз-</w:t>
            </w:r>
          </w:p>
        </w:tc>
        <w:tc>
          <w:tcPr>
            <w:tcW w:w="80" w:type="dxa"/>
            <w:tcBorders>
              <w:right w:val="single" w:sz="8" w:space="0" w:color="auto"/>
            </w:tcBorders>
            <w:vAlign w:val="bottom"/>
          </w:tcPr>
          <w:p w:rsidR="00014752" w:rsidRPr="000E5CA2" w:rsidRDefault="00014752">
            <w:pPr>
              <w:rPr>
                <w:sz w:val="24"/>
                <w:szCs w:val="24"/>
              </w:rPr>
            </w:pPr>
          </w:p>
        </w:tc>
        <w:tc>
          <w:tcPr>
            <w:tcW w:w="3280" w:type="dxa"/>
            <w:tcBorders>
              <w:right w:val="single" w:sz="8" w:space="0" w:color="auto"/>
            </w:tcBorders>
            <w:vAlign w:val="bottom"/>
          </w:tcPr>
          <w:p w:rsidR="00014752" w:rsidRPr="000E5CA2" w:rsidRDefault="00014752">
            <w:pPr>
              <w:jc w:val="center"/>
              <w:rPr>
                <w:sz w:val="20"/>
                <w:szCs w:val="20"/>
              </w:rPr>
            </w:pPr>
            <w:r>
              <w:rPr>
                <w:w w:val="99"/>
                <w:sz w:val="24"/>
                <w:szCs w:val="24"/>
              </w:rPr>
              <w:t>земельных участков и объек-</w:t>
            </w:r>
          </w:p>
        </w:tc>
      </w:tr>
      <w:tr w:rsidR="00014752" w:rsidRPr="000E5CA2">
        <w:trPr>
          <w:trHeight w:val="276"/>
        </w:trPr>
        <w:tc>
          <w:tcPr>
            <w:tcW w:w="100" w:type="dxa"/>
            <w:tcBorders>
              <w:left w:val="single" w:sz="8" w:space="0" w:color="auto"/>
            </w:tcBorders>
            <w:vAlign w:val="bottom"/>
          </w:tcPr>
          <w:p w:rsidR="00014752" w:rsidRPr="000E5CA2" w:rsidRDefault="00014752">
            <w:pPr>
              <w:rPr>
                <w:sz w:val="24"/>
                <w:szCs w:val="24"/>
              </w:rPr>
            </w:pPr>
          </w:p>
        </w:tc>
        <w:tc>
          <w:tcPr>
            <w:tcW w:w="3120" w:type="dxa"/>
            <w:gridSpan w:val="4"/>
            <w:vAlign w:val="bottom"/>
          </w:tcPr>
          <w:p w:rsidR="00014752" w:rsidRPr="000E5CA2" w:rsidRDefault="00014752">
            <w:pPr>
              <w:jc w:val="center"/>
              <w:rPr>
                <w:sz w:val="20"/>
                <w:szCs w:val="20"/>
              </w:rPr>
            </w:pPr>
            <w:r>
              <w:rPr>
                <w:w w:val="99"/>
                <w:sz w:val="24"/>
                <w:szCs w:val="24"/>
              </w:rPr>
              <w:t>и объектов капитального</w:t>
            </w:r>
          </w:p>
        </w:tc>
        <w:tc>
          <w:tcPr>
            <w:tcW w:w="100" w:type="dxa"/>
            <w:tcBorders>
              <w:right w:val="single" w:sz="8" w:space="0" w:color="auto"/>
            </w:tcBorders>
            <w:vAlign w:val="bottom"/>
          </w:tcPr>
          <w:p w:rsidR="00014752" w:rsidRPr="000E5CA2" w:rsidRDefault="00014752">
            <w:pPr>
              <w:rPr>
                <w:sz w:val="24"/>
                <w:szCs w:val="24"/>
              </w:rPr>
            </w:pPr>
          </w:p>
        </w:tc>
        <w:tc>
          <w:tcPr>
            <w:tcW w:w="60" w:type="dxa"/>
            <w:vAlign w:val="bottom"/>
          </w:tcPr>
          <w:p w:rsidR="00014752" w:rsidRPr="000E5CA2" w:rsidRDefault="00014752">
            <w:pPr>
              <w:rPr>
                <w:sz w:val="24"/>
                <w:szCs w:val="24"/>
              </w:rPr>
            </w:pPr>
          </w:p>
        </w:tc>
        <w:tc>
          <w:tcPr>
            <w:tcW w:w="3140" w:type="dxa"/>
            <w:gridSpan w:val="2"/>
            <w:vAlign w:val="bottom"/>
          </w:tcPr>
          <w:p w:rsidR="00014752" w:rsidRPr="000E5CA2" w:rsidRDefault="00014752">
            <w:pPr>
              <w:jc w:val="center"/>
              <w:rPr>
                <w:sz w:val="20"/>
                <w:szCs w:val="20"/>
              </w:rPr>
            </w:pPr>
            <w:r>
              <w:rPr>
                <w:sz w:val="24"/>
                <w:szCs w:val="24"/>
              </w:rPr>
              <w:t>меры земельных участков и</w:t>
            </w:r>
          </w:p>
        </w:tc>
        <w:tc>
          <w:tcPr>
            <w:tcW w:w="80" w:type="dxa"/>
            <w:tcBorders>
              <w:right w:val="single" w:sz="8" w:space="0" w:color="auto"/>
            </w:tcBorders>
            <w:vAlign w:val="bottom"/>
          </w:tcPr>
          <w:p w:rsidR="00014752" w:rsidRPr="000E5CA2" w:rsidRDefault="00014752">
            <w:pPr>
              <w:rPr>
                <w:sz w:val="24"/>
                <w:szCs w:val="24"/>
              </w:rPr>
            </w:pPr>
          </w:p>
        </w:tc>
        <w:tc>
          <w:tcPr>
            <w:tcW w:w="3280" w:type="dxa"/>
            <w:tcBorders>
              <w:right w:val="single" w:sz="8" w:space="0" w:color="auto"/>
            </w:tcBorders>
            <w:vAlign w:val="bottom"/>
          </w:tcPr>
          <w:p w:rsidR="00014752" w:rsidRPr="000E5CA2" w:rsidRDefault="00014752">
            <w:pPr>
              <w:jc w:val="center"/>
              <w:rPr>
                <w:sz w:val="20"/>
                <w:szCs w:val="20"/>
              </w:rPr>
            </w:pPr>
            <w:r>
              <w:rPr>
                <w:w w:val="99"/>
                <w:sz w:val="24"/>
                <w:szCs w:val="24"/>
              </w:rPr>
              <w:t>тов капитального строитель-</w:t>
            </w:r>
          </w:p>
        </w:tc>
      </w:tr>
      <w:tr w:rsidR="00014752" w:rsidRPr="000E5CA2">
        <w:trPr>
          <w:trHeight w:val="276"/>
        </w:trPr>
        <w:tc>
          <w:tcPr>
            <w:tcW w:w="100" w:type="dxa"/>
            <w:tcBorders>
              <w:left w:val="single" w:sz="8" w:space="0" w:color="auto"/>
            </w:tcBorders>
            <w:vAlign w:val="bottom"/>
          </w:tcPr>
          <w:p w:rsidR="00014752" w:rsidRPr="000E5CA2" w:rsidRDefault="00014752">
            <w:pPr>
              <w:rPr>
                <w:sz w:val="24"/>
                <w:szCs w:val="24"/>
              </w:rPr>
            </w:pPr>
          </w:p>
        </w:tc>
        <w:tc>
          <w:tcPr>
            <w:tcW w:w="3120" w:type="dxa"/>
            <w:gridSpan w:val="4"/>
            <w:vAlign w:val="bottom"/>
          </w:tcPr>
          <w:p w:rsidR="00014752" w:rsidRPr="000E5CA2" w:rsidRDefault="00014752">
            <w:pPr>
              <w:ind w:left="140"/>
              <w:rPr>
                <w:sz w:val="20"/>
                <w:szCs w:val="20"/>
              </w:rPr>
            </w:pPr>
            <w:r>
              <w:rPr>
                <w:sz w:val="24"/>
                <w:szCs w:val="24"/>
              </w:rPr>
              <w:t>строительства / Код (число-</w:t>
            </w:r>
          </w:p>
        </w:tc>
        <w:tc>
          <w:tcPr>
            <w:tcW w:w="100" w:type="dxa"/>
            <w:tcBorders>
              <w:right w:val="single" w:sz="8" w:space="0" w:color="auto"/>
            </w:tcBorders>
            <w:vAlign w:val="bottom"/>
          </w:tcPr>
          <w:p w:rsidR="00014752" w:rsidRPr="000E5CA2" w:rsidRDefault="00014752">
            <w:pPr>
              <w:rPr>
                <w:sz w:val="24"/>
                <w:szCs w:val="24"/>
              </w:rPr>
            </w:pPr>
          </w:p>
        </w:tc>
        <w:tc>
          <w:tcPr>
            <w:tcW w:w="60" w:type="dxa"/>
            <w:vAlign w:val="bottom"/>
          </w:tcPr>
          <w:p w:rsidR="00014752" w:rsidRPr="000E5CA2" w:rsidRDefault="00014752">
            <w:pPr>
              <w:rPr>
                <w:sz w:val="24"/>
                <w:szCs w:val="24"/>
              </w:rPr>
            </w:pPr>
          </w:p>
        </w:tc>
        <w:tc>
          <w:tcPr>
            <w:tcW w:w="3140" w:type="dxa"/>
            <w:gridSpan w:val="2"/>
            <w:vAlign w:val="bottom"/>
          </w:tcPr>
          <w:p w:rsidR="00014752" w:rsidRPr="000E5CA2" w:rsidRDefault="00014752">
            <w:pPr>
              <w:jc w:val="center"/>
              <w:rPr>
                <w:sz w:val="20"/>
                <w:szCs w:val="20"/>
              </w:rPr>
            </w:pPr>
            <w:r>
              <w:rPr>
                <w:sz w:val="24"/>
                <w:szCs w:val="24"/>
              </w:rPr>
              <w:t>предельные параметры раз-</w:t>
            </w:r>
          </w:p>
        </w:tc>
        <w:tc>
          <w:tcPr>
            <w:tcW w:w="80" w:type="dxa"/>
            <w:tcBorders>
              <w:right w:val="single" w:sz="8" w:space="0" w:color="auto"/>
            </w:tcBorders>
            <w:vAlign w:val="bottom"/>
          </w:tcPr>
          <w:p w:rsidR="00014752" w:rsidRPr="000E5CA2" w:rsidRDefault="00014752">
            <w:pPr>
              <w:rPr>
                <w:sz w:val="24"/>
                <w:szCs w:val="24"/>
              </w:rPr>
            </w:pPr>
          </w:p>
        </w:tc>
        <w:tc>
          <w:tcPr>
            <w:tcW w:w="3280" w:type="dxa"/>
            <w:tcBorders>
              <w:right w:val="single" w:sz="8" w:space="0" w:color="auto"/>
            </w:tcBorders>
            <w:vAlign w:val="bottom"/>
          </w:tcPr>
          <w:p w:rsidR="00014752" w:rsidRPr="000E5CA2" w:rsidRDefault="00014752">
            <w:pPr>
              <w:jc w:val="center"/>
              <w:rPr>
                <w:sz w:val="20"/>
                <w:szCs w:val="20"/>
              </w:rPr>
            </w:pPr>
            <w:r>
              <w:rPr>
                <w:w w:val="99"/>
                <w:sz w:val="24"/>
                <w:szCs w:val="24"/>
              </w:rPr>
              <w:t>ства, устанавливаемые в со-</w:t>
            </w:r>
          </w:p>
        </w:tc>
      </w:tr>
      <w:tr w:rsidR="00014752" w:rsidRPr="000E5CA2">
        <w:trPr>
          <w:trHeight w:val="276"/>
        </w:trPr>
        <w:tc>
          <w:tcPr>
            <w:tcW w:w="100" w:type="dxa"/>
            <w:tcBorders>
              <w:left w:val="single" w:sz="8" w:space="0" w:color="auto"/>
            </w:tcBorders>
            <w:vAlign w:val="bottom"/>
          </w:tcPr>
          <w:p w:rsidR="00014752" w:rsidRPr="000E5CA2" w:rsidRDefault="00014752">
            <w:pPr>
              <w:rPr>
                <w:sz w:val="24"/>
                <w:szCs w:val="24"/>
              </w:rPr>
            </w:pPr>
          </w:p>
        </w:tc>
        <w:tc>
          <w:tcPr>
            <w:tcW w:w="3120" w:type="dxa"/>
            <w:gridSpan w:val="4"/>
            <w:vAlign w:val="bottom"/>
          </w:tcPr>
          <w:p w:rsidR="00014752" w:rsidRPr="000E5CA2" w:rsidRDefault="00014752">
            <w:pPr>
              <w:jc w:val="center"/>
              <w:rPr>
                <w:sz w:val="20"/>
                <w:szCs w:val="20"/>
              </w:rPr>
            </w:pPr>
            <w:r>
              <w:rPr>
                <w:sz w:val="24"/>
                <w:szCs w:val="24"/>
              </w:rPr>
              <w:t>вое обозначение) вида раз-</w:t>
            </w:r>
          </w:p>
        </w:tc>
        <w:tc>
          <w:tcPr>
            <w:tcW w:w="100" w:type="dxa"/>
            <w:tcBorders>
              <w:right w:val="single" w:sz="8" w:space="0" w:color="auto"/>
            </w:tcBorders>
            <w:vAlign w:val="bottom"/>
          </w:tcPr>
          <w:p w:rsidR="00014752" w:rsidRPr="000E5CA2" w:rsidRDefault="00014752">
            <w:pPr>
              <w:rPr>
                <w:sz w:val="24"/>
                <w:szCs w:val="24"/>
              </w:rPr>
            </w:pPr>
          </w:p>
        </w:tc>
        <w:tc>
          <w:tcPr>
            <w:tcW w:w="60" w:type="dxa"/>
            <w:vAlign w:val="bottom"/>
          </w:tcPr>
          <w:p w:rsidR="00014752" w:rsidRPr="000E5CA2" w:rsidRDefault="00014752">
            <w:pPr>
              <w:rPr>
                <w:sz w:val="24"/>
                <w:szCs w:val="24"/>
              </w:rPr>
            </w:pPr>
          </w:p>
        </w:tc>
        <w:tc>
          <w:tcPr>
            <w:tcW w:w="3140" w:type="dxa"/>
            <w:gridSpan w:val="2"/>
            <w:vAlign w:val="bottom"/>
          </w:tcPr>
          <w:p w:rsidR="00014752" w:rsidRPr="000E5CA2" w:rsidRDefault="00014752">
            <w:pPr>
              <w:jc w:val="center"/>
              <w:rPr>
                <w:sz w:val="20"/>
                <w:szCs w:val="20"/>
              </w:rPr>
            </w:pPr>
            <w:r>
              <w:rPr>
                <w:w w:val="99"/>
                <w:sz w:val="24"/>
                <w:szCs w:val="24"/>
              </w:rPr>
              <w:t>решенного строительства,</w:t>
            </w:r>
          </w:p>
        </w:tc>
        <w:tc>
          <w:tcPr>
            <w:tcW w:w="80" w:type="dxa"/>
            <w:tcBorders>
              <w:right w:val="single" w:sz="8" w:space="0" w:color="auto"/>
            </w:tcBorders>
            <w:vAlign w:val="bottom"/>
          </w:tcPr>
          <w:p w:rsidR="00014752" w:rsidRPr="000E5CA2" w:rsidRDefault="00014752">
            <w:pPr>
              <w:rPr>
                <w:sz w:val="24"/>
                <w:szCs w:val="24"/>
              </w:rPr>
            </w:pPr>
          </w:p>
        </w:tc>
        <w:tc>
          <w:tcPr>
            <w:tcW w:w="3280" w:type="dxa"/>
            <w:tcBorders>
              <w:right w:val="single" w:sz="8" w:space="0" w:color="auto"/>
            </w:tcBorders>
            <w:vAlign w:val="bottom"/>
          </w:tcPr>
          <w:p w:rsidR="00014752" w:rsidRPr="000E5CA2" w:rsidRDefault="00014752">
            <w:pPr>
              <w:jc w:val="center"/>
              <w:rPr>
                <w:sz w:val="20"/>
                <w:szCs w:val="20"/>
              </w:rPr>
            </w:pPr>
            <w:r>
              <w:rPr>
                <w:sz w:val="24"/>
                <w:szCs w:val="24"/>
              </w:rPr>
              <w:t>ответствии с законодательст-</w:t>
            </w:r>
          </w:p>
        </w:tc>
      </w:tr>
      <w:tr w:rsidR="00014752" w:rsidRPr="000E5CA2">
        <w:trPr>
          <w:trHeight w:val="249"/>
        </w:trPr>
        <w:tc>
          <w:tcPr>
            <w:tcW w:w="100" w:type="dxa"/>
            <w:tcBorders>
              <w:left w:val="single" w:sz="8" w:space="0" w:color="auto"/>
            </w:tcBorders>
            <w:vAlign w:val="bottom"/>
          </w:tcPr>
          <w:p w:rsidR="00014752" w:rsidRPr="000E5CA2" w:rsidRDefault="00014752">
            <w:pPr>
              <w:rPr>
                <w:sz w:val="21"/>
                <w:szCs w:val="21"/>
              </w:rPr>
            </w:pPr>
          </w:p>
        </w:tc>
        <w:tc>
          <w:tcPr>
            <w:tcW w:w="3120" w:type="dxa"/>
            <w:gridSpan w:val="4"/>
            <w:vAlign w:val="bottom"/>
          </w:tcPr>
          <w:p w:rsidR="00014752" w:rsidRPr="000E5CA2" w:rsidRDefault="00014752">
            <w:pPr>
              <w:spacing w:line="249" w:lineRule="exact"/>
              <w:jc w:val="center"/>
              <w:rPr>
                <w:sz w:val="20"/>
                <w:szCs w:val="20"/>
              </w:rPr>
            </w:pPr>
            <w:r>
              <w:rPr>
                <w:w w:val="99"/>
                <w:sz w:val="24"/>
                <w:szCs w:val="24"/>
              </w:rPr>
              <w:t>решенного использования</w:t>
            </w:r>
          </w:p>
        </w:tc>
        <w:tc>
          <w:tcPr>
            <w:tcW w:w="100" w:type="dxa"/>
            <w:tcBorders>
              <w:right w:val="single" w:sz="8" w:space="0" w:color="auto"/>
            </w:tcBorders>
            <w:vAlign w:val="bottom"/>
          </w:tcPr>
          <w:p w:rsidR="00014752" w:rsidRPr="000E5CA2" w:rsidRDefault="00014752">
            <w:pPr>
              <w:rPr>
                <w:sz w:val="21"/>
                <w:szCs w:val="21"/>
              </w:rPr>
            </w:pPr>
          </w:p>
        </w:tc>
        <w:tc>
          <w:tcPr>
            <w:tcW w:w="60" w:type="dxa"/>
            <w:vAlign w:val="bottom"/>
          </w:tcPr>
          <w:p w:rsidR="00014752" w:rsidRPr="000E5CA2" w:rsidRDefault="00014752">
            <w:pPr>
              <w:rPr>
                <w:sz w:val="21"/>
                <w:szCs w:val="21"/>
              </w:rPr>
            </w:pPr>
          </w:p>
        </w:tc>
        <w:tc>
          <w:tcPr>
            <w:tcW w:w="3140" w:type="dxa"/>
            <w:gridSpan w:val="2"/>
            <w:vAlign w:val="bottom"/>
          </w:tcPr>
          <w:p w:rsidR="00014752" w:rsidRPr="000E5CA2" w:rsidRDefault="00014752">
            <w:pPr>
              <w:spacing w:line="249" w:lineRule="exact"/>
              <w:jc w:val="center"/>
              <w:rPr>
                <w:sz w:val="20"/>
                <w:szCs w:val="20"/>
              </w:rPr>
            </w:pPr>
            <w:r>
              <w:rPr>
                <w:sz w:val="24"/>
                <w:szCs w:val="24"/>
              </w:rPr>
              <w:t>реконструкции объектов ка-</w:t>
            </w:r>
          </w:p>
        </w:tc>
        <w:tc>
          <w:tcPr>
            <w:tcW w:w="80" w:type="dxa"/>
            <w:tcBorders>
              <w:right w:val="single" w:sz="8" w:space="0" w:color="auto"/>
            </w:tcBorders>
            <w:vAlign w:val="bottom"/>
          </w:tcPr>
          <w:p w:rsidR="00014752" w:rsidRPr="000E5CA2" w:rsidRDefault="00014752">
            <w:pPr>
              <w:rPr>
                <w:sz w:val="21"/>
                <w:szCs w:val="21"/>
              </w:rPr>
            </w:pPr>
          </w:p>
        </w:tc>
        <w:tc>
          <w:tcPr>
            <w:tcW w:w="3280" w:type="dxa"/>
            <w:tcBorders>
              <w:right w:val="single" w:sz="8" w:space="0" w:color="auto"/>
            </w:tcBorders>
            <w:vAlign w:val="bottom"/>
          </w:tcPr>
          <w:p w:rsidR="00014752" w:rsidRPr="000E5CA2" w:rsidRDefault="00014752">
            <w:pPr>
              <w:spacing w:line="249" w:lineRule="exact"/>
              <w:jc w:val="center"/>
              <w:rPr>
                <w:sz w:val="20"/>
                <w:szCs w:val="20"/>
              </w:rPr>
            </w:pPr>
            <w:r>
              <w:rPr>
                <w:sz w:val="24"/>
                <w:szCs w:val="24"/>
              </w:rPr>
              <w:t>вом Российской Федерации</w:t>
            </w:r>
          </w:p>
        </w:tc>
      </w:tr>
      <w:tr w:rsidR="00014752" w:rsidRPr="000E5CA2">
        <w:trPr>
          <w:trHeight w:val="313"/>
        </w:trPr>
        <w:tc>
          <w:tcPr>
            <w:tcW w:w="100" w:type="dxa"/>
            <w:tcBorders>
              <w:left w:val="single" w:sz="8" w:space="0" w:color="auto"/>
              <w:bottom w:val="single" w:sz="8" w:space="0" w:color="auto"/>
            </w:tcBorders>
            <w:vAlign w:val="bottom"/>
          </w:tcPr>
          <w:p w:rsidR="00014752" w:rsidRPr="000E5CA2" w:rsidRDefault="00014752">
            <w:pPr>
              <w:rPr>
                <w:sz w:val="24"/>
                <w:szCs w:val="24"/>
              </w:rPr>
            </w:pPr>
          </w:p>
        </w:tc>
        <w:tc>
          <w:tcPr>
            <w:tcW w:w="440" w:type="dxa"/>
            <w:tcBorders>
              <w:bottom w:val="single" w:sz="8" w:space="0" w:color="auto"/>
            </w:tcBorders>
            <w:vAlign w:val="bottom"/>
          </w:tcPr>
          <w:p w:rsidR="00014752" w:rsidRPr="000E5CA2" w:rsidRDefault="00014752">
            <w:pPr>
              <w:rPr>
                <w:sz w:val="24"/>
                <w:szCs w:val="24"/>
              </w:rPr>
            </w:pPr>
          </w:p>
        </w:tc>
        <w:tc>
          <w:tcPr>
            <w:tcW w:w="2680" w:type="dxa"/>
            <w:gridSpan w:val="3"/>
            <w:tcBorders>
              <w:bottom w:val="single" w:sz="8" w:space="0" w:color="auto"/>
            </w:tcBorders>
            <w:vAlign w:val="bottom"/>
          </w:tcPr>
          <w:p w:rsidR="00014752" w:rsidRPr="000E5CA2" w:rsidRDefault="00014752">
            <w:pPr>
              <w:spacing w:line="313" w:lineRule="exact"/>
              <w:ind w:right="320"/>
              <w:jc w:val="center"/>
              <w:rPr>
                <w:sz w:val="20"/>
                <w:szCs w:val="20"/>
              </w:rPr>
            </w:pPr>
            <w:r>
              <w:rPr>
                <w:w w:val="99"/>
                <w:sz w:val="24"/>
                <w:szCs w:val="24"/>
              </w:rPr>
              <w:t>земельного участка/</w:t>
            </w:r>
            <w:r>
              <w:rPr>
                <w:w w:val="99"/>
                <w:sz w:val="32"/>
                <w:szCs w:val="32"/>
                <w:vertAlign w:val="superscript"/>
              </w:rPr>
              <w:t>2</w:t>
            </w:r>
          </w:p>
        </w:tc>
        <w:tc>
          <w:tcPr>
            <w:tcW w:w="100" w:type="dxa"/>
            <w:tcBorders>
              <w:bottom w:val="single" w:sz="8" w:space="0" w:color="auto"/>
              <w:right w:val="single" w:sz="8" w:space="0" w:color="auto"/>
            </w:tcBorders>
            <w:vAlign w:val="bottom"/>
          </w:tcPr>
          <w:p w:rsidR="00014752" w:rsidRPr="000E5CA2" w:rsidRDefault="00014752">
            <w:pPr>
              <w:rPr>
                <w:sz w:val="24"/>
                <w:szCs w:val="24"/>
              </w:rPr>
            </w:pPr>
          </w:p>
        </w:tc>
        <w:tc>
          <w:tcPr>
            <w:tcW w:w="60" w:type="dxa"/>
            <w:tcBorders>
              <w:bottom w:val="single" w:sz="8" w:space="0" w:color="auto"/>
            </w:tcBorders>
            <w:vAlign w:val="bottom"/>
          </w:tcPr>
          <w:p w:rsidR="00014752" w:rsidRPr="000E5CA2" w:rsidRDefault="00014752">
            <w:pPr>
              <w:rPr>
                <w:sz w:val="24"/>
                <w:szCs w:val="24"/>
              </w:rPr>
            </w:pPr>
          </w:p>
        </w:tc>
        <w:tc>
          <w:tcPr>
            <w:tcW w:w="3140" w:type="dxa"/>
            <w:gridSpan w:val="2"/>
            <w:tcBorders>
              <w:bottom w:val="single" w:sz="8" w:space="0" w:color="auto"/>
            </w:tcBorders>
            <w:vAlign w:val="bottom"/>
          </w:tcPr>
          <w:p w:rsidR="00014752" w:rsidRPr="000E5CA2" w:rsidRDefault="00014752">
            <w:pPr>
              <w:jc w:val="center"/>
              <w:rPr>
                <w:sz w:val="20"/>
                <w:szCs w:val="20"/>
              </w:rPr>
            </w:pPr>
            <w:r>
              <w:rPr>
                <w:sz w:val="24"/>
                <w:szCs w:val="24"/>
              </w:rPr>
              <w:t>питального строительства</w:t>
            </w:r>
          </w:p>
        </w:tc>
        <w:tc>
          <w:tcPr>
            <w:tcW w:w="80" w:type="dxa"/>
            <w:tcBorders>
              <w:bottom w:val="single" w:sz="8" w:space="0" w:color="auto"/>
              <w:right w:val="single" w:sz="8" w:space="0" w:color="auto"/>
            </w:tcBorders>
            <w:vAlign w:val="bottom"/>
          </w:tcPr>
          <w:p w:rsidR="00014752" w:rsidRPr="000E5CA2" w:rsidRDefault="00014752">
            <w:pPr>
              <w:rPr>
                <w:sz w:val="24"/>
                <w:szCs w:val="24"/>
              </w:rPr>
            </w:pPr>
          </w:p>
        </w:tc>
        <w:tc>
          <w:tcPr>
            <w:tcW w:w="3280" w:type="dxa"/>
            <w:tcBorders>
              <w:bottom w:val="single" w:sz="8" w:space="0" w:color="auto"/>
              <w:right w:val="single" w:sz="8" w:space="0" w:color="auto"/>
            </w:tcBorders>
            <w:vAlign w:val="bottom"/>
          </w:tcPr>
          <w:p w:rsidR="00014752" w:rsidRPr="000E5CA2" w:rsidRDefault="00014752">
            <w:pPr>
              <w:rPr>
                <w:sz w:val="24"/>
                <w:szCs w:val="24"/>
              </w:rPr>
            </w:pPr>
          </w:p>
        </w:tc>
      </w:tr>
      <w:tr w:rsidR="00014752" w:rsidRPr="000E5CA2">
        <w:trPr>
          <w:trHeight w:val="261"/>
        </w:trPr>
        <w:tc>
          <w:tcPr>
            <w:tcW w:w="100" w:type="dxa"/>
            <w:tcBorders>
              <w:left w:val="single" w:sz="8" w:space="0" w:color="auto"/>
              <w:bottom w:val="single" w:sz="8" w:space="0" w:color="auto"/>
            </w:tcBorders>
            <w:vAlign w:val="bottom"/>
          </w:tcPr>
          <w:p w:rsidR="00014752" w:rsidRPr="000E5CA2" w:rsidRDefault="00014752"/>
        </w:tc>
        <w:tc>
          <w:tcPr>
            <w:tcW w:w="440" w:type="dxa"/>
            <w:tcBorders>
              <w:bottom w:val="single" w:sz="8" w:space="0" w:color="auto"/>
            </w:tcBorders>
            <w:vAlign w:val="bottom"/>
          </w:tcPr>
          <w:p w:rsidR="00014752" w:rsidRPr="000E5CA2" w:rsidRDefault="00014752"/>
        </w:tc>
        <w:tc>
          <w:tcPr>
            <w:tcW w:w="800" w:type="dxa"/>
            <w:tcBorders>
              <w:bottom w:val="single" w:sz="8" w:space="0" w:color="auto"/>
            </w:tcBorders>
            <w:vAlign w:val="bottom"/>
          </w:tcPr>
          <w:p w:rsidR="00014752" w:rsidRPr="000E5CA2" w:rsidRDefault="00014752"/>
        </w:tc>
        <w:tc>
          <w:tcPr>
            <w:tcW w:w="540" w:type="dxa"/>
            <w:tcBorders>
              <w:bottom w:val="single" w:sz="8" w:space="0" w:color="auto"/>
            </w:tcBorders>
            <w:vAlign w:val="bottom"/>
          </w:tcPr>
          <w:p w:rsidR="00014752" w:rsidRPr="000E5CA2" w:rsidRDefault="00014752">
            <w:pPr>
              <w:spacing w:line="260" w:lineRule="exact"/>
              <w:jc w:val="right"/>
              <w:rPr>
                <w:sz w:val="20"/>
                <w:szCs w:val="20"/>
              </w:rPr>
            </w:pPr>
            <w:r>
              <w:rPr>
                <w:sz w:val="24"/>
                <w:szCs w:val="24"/>
              </w:rPr>
              <w:t>1</w:t>
            </w:r>
          </w:p>
        </w:tc>
        <w:tc>
          <w:tcPr>
            <w:tcW w:w="1340" w:type="dxa"/>
            <w:tcBorders>
              <w:bottom w:val="single" w:sz="8" w:space="0" w:color="auto"/>
            </w:tcBorders>
            <w:vAlign w:val="bottom"/>
          </w:tcPr>
          <w:p w:rsidR="00014752" w:rsidRPr="000E5CA2" w:rsidRDefault="00014752"/>
        </w:tc>
        <w:tc>
          <w:tcPr>
            <w:tcW w:w="100" w:type="dxa"/>
            <w:tcBorders>
              <w:bottom w:val="single" w:sz="8" w:space="0" w:color="auto"/>
              <w:right w:val="single" w:sz="8" w:space="0" w:color="auto"/>
            </w:tcBorders>
            <w:vAlign w:val="bottom"/>
          </w:tcPr>
          <w:p w:rsidR="00014752" w:rsidRPr="000E5CA2" w:rsidRDefault="00014752"/>
        </w:tc>
        <w:tc>
          <w:tcPr>
            <w:tcW w:w="60" w:type="dxa"/>
            <w:tcBorders>
              <w:bottom w:val="single" w:sz="8" w:space="0" w:color="auto"/>
            </w:tcBorders>
            <w:vAlign w:val="bottom"/>
          </w:tcPr>
          <w:p w:rsidR="00014752" w:rsidRPr="000E5CA2" w:rsidRDefault="00014752"/>
        </w:tc>
        <w:tc>
          <w:tcPr>
            <w:tcW w:w="1400" w:type="dxa"/>
            <w:tcBorders>
              <w:bottom w:val="single" w:sz="8" w:space="0" w:color="auto"/>
            </w:tcBorders>
            <w:vAlign w:val="bottom"/>
          </w:tcPr>
          <w:p w:rsidR="00014752" w:rsidRPr="000E5CA2" w:rsidRDefault="00014752"/>
        </w:tc>
        <w:tc>
          <w:tcPr>
            <w:tcW w:w="1740" w:type="dxa"/>
            <w:tcBorders>
              <w:bottom w:val="single" w:sz="8" w:space="0" w:color="auto"/>
            </w:tcBorders>
            <w:vAlign w:val="bottom"/>
          </w:tcPr>
          <w:p w:rsidR="00014752" w:rsidRPr="000E5CA2" w:rsidRDefault="00014752">
            <w:pPr>
              <w:spacing w:line="260" w:lineRule="exact"/>
              <w:ind w:right="1340"/>
              <w:jc w:val="right"/>
              <w:rPr>
                <w:sz w:val="20"/>
                <w:szCs w:val="20"/>
              </w:rPr>
            </w:pPr>
            <w:r>
              <w:rPr>
                <w:sz w:val="24"/>
                <w:szCs w:val="24"/>
              </w:rPr>
              <w:t>2</w:t>
            </w:r>
          </w:p>
        </w:tc>
        <w:tc>
          <w:tcPr>
            <w:tcW w:w="80" w:type="dxa"/>
            <w:tcBorders>
              <w:bottom w:val="single" w:sz="8" w:space="0" w:color="auto"/>
              <w:right w:val="single" w:sz="8" w:space="0" w:color="auto"/>
            </w:tcBorders>
            <w:vAlign w:val="bottom"/>
          </w:tcPr>
          <w:p w:rsidR="00014752" w:rsidRPr="000E5CA2" w:rsidRDefault="00014752"/>
        </w:tc>
        <w:tc>
          <w:tcPr>
            <w:tcW w:w="3280" w:type="dxa"/>
            <w:tcBorders>
              <w:bottom w:val="single" w:sz="8" w:space="0" w:color="auto"/>
              <w:right w:val="single" w:sz="8" w:space="0" w:color="auto"/>
            </w:tcBorders>
            <w:vAlign w:val="bottom"/>
          </w:tcPr>
          <w:p w:rsidR="00014752" w:rsidRPr="000E5CA2" w:rsidRDefault="00014752">
            <w:pPr>
              <w:spacing w:line="260" w:lineRule="exact"/>
              <w:ind w:right="1420"/>
              <w:jc w:val="right"/>
              <w:rPr>
                <w:sz w:val="20"/>
                <w:szCs w:val="20"/>
              </w:rPr>
            </w:pPr>
            <w:r>
              <w:rPr>
                <w:sz w:val="24"/>
                <w:szCs w:val="24"/>
              </w:rPr>
              <w:t>3</w:t>
            </w:r>
          </w:p>
        </w:tc>
      </w:tr>
      <w:tr w:rsidR="00014752" w:rsidRPr="000E5CA2">
        <w:trPr>
          <w:trHeight w:val="263"/>
        </w:trPr>
        <w:tc>
          <w:tcPr>
            <w:tcW w:w="100" w:type="dxa"/>
            <w:tcBorders>
              <w:left w:val="single" w:sz="8" w:space="0" w:color="auto"/>
            </w:tcBorders>
            <w:vAlign w:val="bottom"/>
          </w:tcPr>
          <w:p w:rsidR="00014752" w:rsidRPr="000E5CA2" w:rsidRDefault="00014752"/>
        </w:tc>
        <w:tc>
          <w:tcPr>
            <w:tcW w:w="440" w:type="dxa"/>
            <w:vAlign w:val="bottom"/>
          </w:tcPr>
          <w:p w:rsidR="00014752" w:rsidRPr="000E5CA2" w:rsidRDefault="00014752"/>
        </w:tc>
        <w:tc>
          <w:tcPr>
            <w:tcW w:w="800" w:type="dxa"/>
            <w:vAlign w:val="bottom"/>
          </w:tcPr>
          <w:p w:rsidR="00014752" w:rsidRPr="000E5CA2" w:rsidRDefault="00014752"/>
        </w:tc>
        <w:tc>
          <w:tcPr>
            <w:tcW w:w="540" w:type="dxa"/>
            <w:vAlign w:val="bottom"/>
          </w:tcPr>
          <w:p w:rsidR="00014752" w:rsidRPr="000E5CA2" w:rsidRDefault="00014752"/>
        </w:tc>
        <w:tc>
          <w:tcPr>
            <w:tcW w:w="1340" w:type="dxa"/>
            <w:vAlign w:val="bottom"/>
          </w:tcPr>
          <w:p w:rsidR="00014752" w:rsidRPr="000E5CA2" w:rsidRDefault="00014752"/>
        </w:tc>
        <w:tc>
          <w:tcPr>
            <w:tcW w:w="100" w:type="dxa"/>
            <w:tcBorders>
              <w:right w:val="single" w:sz="8" w:space="0" w:color="auto"/>
            </w:tcBorders>
            <w:vAlign w:val="bottom"/>
          </w:tcPr>
          <w:p w:rsidR="00014752" w:rsidRPr="000E5CA2" w:rsidRDefault="00014752"/>
        </w:tc>
        <w:tc>
          <w:tcPr>
            <w:tcW w:w="60" w:type="dxa"/>
            <w:vAlign w:val="bottom"/>
          </w:tcPr>
          <w:p w:rsidR="00014752" w:rsidRPr="000E5CA2" w:rsidRDefault="00014752"/>
        </w:tc>
        <w:tc>
          <w:tcPr>
            <w:tcW w:w="3140" w:type="dxa"/>
            <w:gridSpan w:val="2"/>
            <w:vAlign w:val="bottom"/>
          </w:tcPr>
          <w:p w:rsidR="00014752" w:rsidRPr="000E5CA2" w:rsidRDefault="00014752">
            <w:pPr>
              <w:spacing w:line="263" w:lineRule="exact"/>
              <w:jc w:val="center"/>
              <w:rPr>
                <w:sz w:val="20"/>
                <w:szCs w:val="20"/>
              </w:rPr>
            </w:pPr>
            <w:r>
              <w:rPr>
                <w:sz w:val="24"/>
                <w:szCs w:val="24"/>
              </w:rPr>
              <w:t>иметь  высоту не более 1,8м</w:t>
            </w:r>
          </w:p>
        </w:tc>
        <w:tc>
          <w:tcPr>
            <w:tcW w:w="80" w:type="dxa"/>
            <w:tcBorders>
              <w:right w:val="single" w:sz="8" w:space="0" w:color="auto"/>
            </w:tcBorders>
            <w:vAlign w:val="bottom"/>
          </w:tcPr>
          <w:p w:rsidR="00014752" w:rsidRPr="000E5CA2" w:rsidRDefault="00014752"/>
        </w:tc>
        <w:tc>
          <w:tcPr>
            <w:tcW w:w="3280" w:type="dxa"/>
            <w:tcBorders>
              <w:right w:val="single" w:sz="8" w:space="0" w:color="auto"/>
            </w:tcBorders>
            <w:vAlign w:val="bottom"/>
          </w:tcPr>
          <w:p w:rsidR="00014752" w:rsidRPr="000E5CA2" w:rsidRDefault="00014752"/>
        </w:tc>
      </w:tr>
      <w:tr w:rsidR="00014752" w:rsidRPr="000E5CA2">
        <w:trPr>
          <w:trHeight w:val="276"/>
        </w:trPr>
        <w:tc>
          <w:tcPr>
            <w:tcW w:w="100" w:type="dxa"/>
            <w:tcBorders>
              <w:left w:val="single" w:sz="8" w:space="0" w:color="auto"/>
            </w:tcBorders>
            <w:vAlign w:val="bottom"/>
          </w:tcPr>
          <w:p w:rsidR="00014752" w:rsidRPr="000E5CA2" w:rsidRDefault="00014752">
            <w:pPr>
              <w:rPr>
                <w:sz w:val="24"/>
                <w:szCs w:val="24"/>
              </w:rPr>
            </w:pPr>
          </w:p>
        </w:tc>
        <w:tc>
          <w:tcPr>
            <w:tcW w:w="440" w:type="dxa"/>
            <w:vAlign w:val="bottom"/>
          </w:tcPr>
          <w:p w:rsidR="00014752" w:rsidRPr="000E5CA2" w:rsidRDefault="00014752">
            <w:pPr>
              <w:rPr>
                <w:sz w:val="24"/>
                <w:szCs w:val="24"/>
              </w:rPr>
            </w:pPr>
          </w:p>
        </w:tc>
        <w:tc>
          <w:tcPr>
            <w:tcW w:w="800" w:type="dxa"/>
            <w:vAlign w:val="bottom"/>
          </w:tcPr>
          <w:p w:rsidR="00014752" w:rsidRPr="000E5CA2" w:rsidRDefault="00014752">
            <w:pPr>
              <w:rPr>
                <w:sz w:val="24"/>
                <w:szCs w:val="24"/>
              </w:rPr>
            </w:pPr>
          </w:p>
        </w:tc>
        <w:tc>
          <w:tcPr>
            <w:tcW w:w="540" w:type="dxa"/>
            <w:vAlign w:val="bottom"/>
          </w:tcPr>
          <w:p w:rsidR="00014752" w:rsidRPr="000E5CA2" w:rsidRDefault="00014752">
            <w:pPr>
              <w:rPr>
                <w:sz w:val="24"/>
                <w:szCs w:val="24"/>
              </w:rPr>
            </w:pPr>
          </w:p>
        </w:tc>
        <w:tc>
          <w:tcPr>
            <w:tcW w:w="1340" w:type="dxa"/>
            <w:vAlign w:val="bottom"/>
          </w:tcPr>
          <w:p w:rsidR="00014752" w:rsidRPr="000E5CA2" w:rsidRDefault="00014752">
            <w:pPr>
              <w:rPr>
                <w:sz w:val="24"/>
                <w:szCs w:val="24"/>
              </w:rPr>
            </w:pPr>
          </w:p>
        </w:tc>
        <w:tc>
          <w:tcPr>
            <w:tcW w:w="100" w:type="dxa"/>
            <w:tcBorders>
              <w:right w:val="single" w:sz="8" w:space="0" w:color="auto"/>
            </w:tcBorders>
            <w:vAlign w:val="bottom"/>
          </w:tcPr>
          <w:p w:rsidR="00014752" w:rsidRPr="000E5CA2" w:rsidRDefault="00014752">
            <w:pPr>
              <w:rPr>
                <w:sz w:val="24"/>
                <w:szCs w:val="24"/>
              </w:rPr>
            </w:pPr>
          </w:p>
        </w:tc>
        <w:tc>
          <w:tcPr>
            <w:tcW w:w="60" w:type="dxa"/>
            <w:vAlign w:val="bottom"/>
          </w:tcPr>
          <w:p w:rsidR="00014752" w:rsidRPr="000E5CA2" w:rsidRDefault="00014752">
            <w:pPr>
              <w:rPr>
                <w:sz w:val="24"/>
                <w:szCs w:val="24"/>
              </w:rPr>
            </w:pPr>
          </w:p>
        </w:tc>
        <w:tc>
          <w:tcPr>
            <w:tcW w:w="3140" w:type="dxa"/>
            <w:gridSpan w:val="2"/>
            <w:vAlign w:val="bottom"/>
          </w:tcPr>
          <w:p w:rsidR="00014752" w:rsidRPr="000E5CA2" w:rsidRDefault="00014752">
            <w:pPr>
              <w:jc w:val="center"/>
              <w:rPr>
                <w:sz w:val="20"/>
                <w:szCs w:val="20"/>
              </w:rPr>
            </w:pPr>
            <w:r>
              <w:rPr>
                <w:sz w:val="24"/>
                <w:szCs w:val="24"/>
              </w:rPr>
              <w:t>от уровня земли (по согласо-</w:t>
            </w:r>
          </w:p>
        </w:tc>
        <w:tc>
          <w:tcPr>
            <w:tcW w:w="80" w:type="dxa"/>
            <w:tcBorders>
              <w:right w:val="single" w:sz="8" w:space="0" w:color="auto"/>
            </w:tcBorders>
            <w:vAlign w:val="bottom"/>
          </w:tcPr>
          <w:p w:rsidR="00014752" w:rsidRPr="000E5CA2" w:rsidRDefault="00014752">
            <w:pPr>
              <w:rPr>
                <w:sz w:val="24"/>
                <w:szCs w:val="24"/>
              </w:rPr>
            </w:pPr>
          </w:p>
        </w:tc>
        <w:tc>
          <w:tcPr>
            <w:tcW w:w="328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100" w:type="dxa"/>
            <w:tcBorders>
              <w:left w:val="single" w:sz="8" w:space="0" w:color="auto"/>
            </w:tcBorders>
            <w:vAlign w:val="bottom"/>
          </w:tcPr>
          <w:p w:rsidR="00014752" w:rsidRPr="000E5CA2" w:rsidRDefault="00014752">
            <w:pPr>
              <w:rPr>
                <w:sz w:val="24"/>
                <w:szCs w:val="24"/>
              </w:rPr>
            </w:pPr>
          </w:p>
        </w:tc>
        <w:tc>
          <w:tcPr>
            <w:tcW w:w="440" w:type="dxa"/>
            <w:vAlign w:val="bottom"/>
          </w:tcPr>
          <w:p w:rsidR="00014752" w:rsidRPr="000E5CA2" w:rsidRDefault="00014752">
            <w:pPr>
              <w:rPr>
                <w:sz w:val="24"/>
                <w:szCs w:val="24"/>
              </w:rPr>
            </w:pPr>
          </w:p>
        </w:tc>
        <w:tc>
          <w:tcPr>
            <w:tcW w:w="800" w:type="dxa"/>
            <w:vAlign w:val="bottom"/>
          </w:tcPr>
          <w:p w:rsidR="00014752" w:rsidRPr="000E5CA2" w:rsidRDefault="00014752">
            <w:pPr>
              <w:rPr>
                <w:sz w:val="24"/>
                <w:szCs w:val="24"/>
              </w:rPr>
            </w:pPr>
          </w:p>
        </w:tc>
        <w:tc>
          <w:tcPr>
            <w:tcW w:w="540" w:type="dxa"/>
            <w:vAlign w:val="bottom"/>
          </w:tcPr>
          <w:p w:rsidR="00014752" w:rsidRPr="000E5CA2" w:rsidRDefault="00014752">
            <w:pPr>
              <w:rPr>
                <w:sz w:val="24"/>
                <w:szCs w:val="24"/>
              </w:rPr>
            </w:pPr>
          </w:p>
        </w:tc>
        <w:tc>
          <w:tcPr>
            <w:tcW w:w="1340" w:type="dxa"/>
            <w:vAlign w:val="bottom"/>
          </w:tcPr>
          <w:p w:rsidR="00014752" w:rsidRPr="000E5CA2" w:rsidRDefault="00014752">
            <w:pPr>
              <w:rPr>
                <w:sz w:val="24"/>
                <w:szCs w:val="24"/>
              </w:rPr>
            </w:pPr>
          </w:p>
        </w:tc>
        <w:tc>
          <w:tcPr>
            <w:tcW w:w="100" w:type="dxa"/>
            <w:tcBorders>
              <w:right w:val="single" w:sz="8" w:space="0" w:color="auto"/>
            </w:tcBorders>
            <w:vAlign w:val="bottom"/>
          </w:tcPr>
          <w:p w:rsidR="00014752" w:rsidRPr="000E5CA2" w:rsidRDefault="00014752">
            <w:pPr>
              <w:rPr>
                <w:sz w:val="24"/>
                <w:szCs w:val="24"/>
              </w:rPr>
            </w:pPr>
          </w:p>
        </w:tc>
        <w:tc>
          <w:tcPr>
            <w:tcW w:w="60" w:type="dxa"/>
            <w:vAlign w:val="bottom"/>
          </w:tcPr>
          <w:p w:rsidR="00014752" w:rsidRPr="000E5CA2" w:rsidRDefault="00014752">
            <w:pPr>
              <w:rPr>
                <w:sz w:val="24"/>
                <w:szCs w:val="24"/>
              </w:rPr>
            </w:pPr>
          </w:p>
        </w:tc>
        <w:tc>
          <w:tcPr>
            <w:tcW w:w="3140" w:type="dxa"/>
            <w:gridSpan w:val="2"/>
            <w:vAlign w:val="bottom"/>
          </w:tcPr>
          <w:p w:rsidR="00014752" w:rsidRPr="000E5CA2" w:rsidRDefault="00014752">
            <w:pPr>
              <w:jc w:val="center"/>
              <w:rPr>
                <w:sz w:val="20"/>
                <w:szCs w:val="20"/>
              </w:rPr>
            </w:pPr>
            <w:r>
              <w:rPr>
                <w:sz w:val="24"/>
                <w:szCs w:val="24"/>
              </w:rPr>
              <w:t>ванию  со  смежными  земле-</w:t>
            </w:r>
          </w:p>
        </w:tc>
        <w:tc>
          <w:tcPr>
            <w:tcW w:w="80" w:type="dxa"/>
            <w:tcBorders>
              <w:right w:val="single" w:sz="8" w:space="0" w:color="auto"/>
            </w:tcBorders>
            <w:vAlign w:val="bottom"/>
          </w:tcPr>
          <w:p w:rsidR="00014752" w:rsidRPr="000E5CA2" w:rsidRDefault="00014752">
            <w:pPr>
              <w:rPr>
                <w:sz w:val="24"/>
                <w:szCs w:val="24"/>
              </w:rPr>
            </w:pPr>
          </w:p>
        </w:tc>
        <w:tc>
          <w:tcPr>
            <w:tcW w:w="328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100" w:type="dxa"/>
            <w:tcBorders>
              <w:left w:val="single" w:sz="8" w:space="0" w:color="auto"/>
            </w:tcBorders>
            <w:vAlign w:val="bottom"/>
          </w:tcPr>
          <w:p w:rsidR="00014752" w:rsidRPr="000E5CA2" w:rsidRDefault="00014752">
            <w:pPr>
              <w:rPr>
                <w:sz w:val="24"/>
                <w:szCs w:val="24"/>
              </w:rPr>
            </w:pPr>
          </w:p>
        </w:tc>
        <w:tc>
          <w:tcPr>
            <w:tcW w:w="440" w:type="dxa"/>
            <w:vAlign w:val="bottom"/>
          </w:tcPr>
          <w:p w:rsidR="00014752" w:rsidRPr="000E5CA2" w:rsidRDefault="00014752">
            <w:pPr>
              <w:rPr>
                <w:sz w:val="24"/>
                <w:szCs w:val="24"/>
              </w:rPr>
            </w:pPr>
          </w:p>
        </w:tc>
        <w:tc>
          <w:tcPr>
            <w:tcW w:w="800" w:type="dxa"/>
            <w:vAlign w:val="bottom"/>
          </w:tcPr>
          <w:p w:rsidR="00014752" w:rsidRPr="000E5CA2" w:rsidRDefault="00014752">
            <w:pPr>
              <w:rPr>
                <w:sz w:val="24"/>
                <w:szCs w:val="24"/>
              </w:rPr>
            </w:pPr>
          </w:p>
        </w:tc>
        <w:tc>
          <w:tcPr>
            <w:tcW w:w="540" w:type="dxa"/>
            <w:vAlign w:val="bottom"/>
          </w:tcPr>
          <w:p w:rsidR="00014752" w:rsidRPr="000E5CA2" w:rsidRDefault="00014752">
            <w:pPr>
              <w:rPr>
                <w:sz w:val="24"/>
                <w:szCs w:val="24"/>
              </w:rPr>
            </w:pPr>
          </w:p>
        </w:tc>
        <w:tc>
          <w:tcPr>
            <w:tcW w:w="1340" w:type="dxa"/>
            <w:vAlign w:val="bottom"/>
          </w:tcPr>
          <w:p w:rsidR="00014752" w:rsidRPr="000E5CA2" w:rsidRDefault="00014752">
            <w:pPr>
              <w:rPr>
                <w:sz w:val="24"/>
                <w:szCs w:val="24"/>
              </w:rPr>
            </w:pPr>
          </w:p>
        </w:tc>
        <w:tc>
          <w:tcPr>
            <w:tcW w:w="100" w:type="dxa"/>
            <w:tcBorders>
              <w:right w:val="single" w:sz="8" w:space="0" w:color="auto"/>
            </w:tcBorders>
            <w:vAlign w:val="bottom"/>
          </w:tcPr>
          <w:p w:rsidR="00014752" w:rsidRPr="000E5CA2" w:rsidRDefault="00014752">
            <w:pPr>
              <w:rPr>
                <w:sz w:val="24"/>
                <w:szCs w:val="24"/>
              </w:rPr>
            </w:pPr>
          </w:p>
        </w:tc>
        <w:tc>
          <w:tcPr>
            <w:tcW w:w="60" w:type="dxa"/>
            <w:vAlign w:val="bottom"/>
          </w:tcPr>
          <w:p w:rsidR="00014752" w:rsidRPr="000E5CA2" w:rsidRDefault="00014752">
            <w:pPr>
              <w:rPr>
                <w:sz w:val="24"/>
                <w:szCs w:val="24"/>
              </w:rPr>
            </w:pPr>
          </w:p>
        </w:tc>
        <w:tc>
          <w:tcPr>
            <w:tcW w:w="3140" w:type="dxa"/>
            <w:gridSpan w:val="2"/>
            <w:vAlign w:val="bottom"/>
          </w:tcPr>
          <w:p w:rsidR="00014752" w:rsidRPr="000E5CA2" w:rsidRDefault="00014752">
            <w:pPr>
              <w:jc w:val="center"/>
              <w:rPr>
                <w:sz w:val="20"/>
                <w:szCs w:val="20"/>
              </w:rPr>
            </w:pPr>
            <w:r>
              <w:rPr>
                <w:sz w:val="24"/>
                <w:szCs w:val="24"/>
              </w:rPr>
              <w:t>пользователями – сплошные,</w:t>
            </w:r>
          </w:p>
        </w:tc>
        <w:tc>
          <w:tcPr>
            <w:tcW w:w="80" w:type="dxa"/>
            <w:tcBorders>
              <w:right w:val="single" w:sz="8" w:space="0" w:color="auto"/>
            </w:tcBorders>
            <w:vAlign w:val="bottom"/>
          </w:tcPr>
          <w:p w:rsidR="00014752" w:rsidRPr="000E5CA2" w:rsidRDefault="00014752">
            <w:pPr>
              <w:rPr>
                <w:sz w:val="24"/>
                <w:szCs w:val="24"/>
              </w:rPr>
            </w:pPr>
          </w:p>
        </w:tc>
        <w:tc>
          <w:tcPr>
            <w:tcW w:w="328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100" w:type="dxa"/>
            <w:tcBorders>
              <w:left w:val="single" w:sz="8" w:space="0" w:color="auto"/>
            </w:tcBorders>
            <w:vAlign w:val="bottom"/>
          </w:tcPr>
          <w:p w:rsidR="00014752" w:rsidRPr="000E5CA2" w:rsidRDefault="00014752">
            <w:pPr>
              <w:rPr>
                <w:sz w:val="24"/>
                <w:szCs w:val="24"/>
              </w:rPr>
            </w:pPr>
          </w:p>
        </w:tc>
        <w:tc>
          <w:tcPr>
            <w:tcW w:w="440" w:type="dxa"/>
            <w:vAlign w:val="bottom"/>
          </w:tcPr>
          <w:p w:rsidR="00014752" w:rsidRPr="000E5CA2" w:rsidRDefault="00014752">
            <w:pPr>
              <w:rPr>
                <w:sz w:val="24"/>
                <w:szCs w:val="24"/>
              </w:rPr>
            </w:pPr>
          </w:p>
        </w:tc>
        <w:tc>
          <w:tcPr>
            <w:tcW w:w="800" w:type="dxa"/>
            <w:vAlign w:val="bottom"/>
          </w:tcPr>
          <w:p w:rsidR="00014752" w:rsidRPr="000E5CA2" w:rsidRDefault="00014752">
            <w:pPr>
              <w:rPr>
                <w:sz w:val="24"/>
                <w:szCs w:val="24"/>
              </w:rPr>
            </w:pPr>
          </w:p>
        </w:tc>
        <w:tc>
          <w:tcPr>
            <w:tcW w:w="540" w:type="dxa"/>
            <w:vAlign w:val="bottom"/>
          </w:tcPr>
          <w:p w:rsidR="00014752" w:rsidRPr="000E5CA2" w:rsidRDefault="00014752">
            <w:pPr>
              <w:rPr>
                <w:sz w:val="24"/>
                <w:szCs w:val="24"/>
              </w:rPr>
            </w:pPr>
          </w:p>
        </w:tc>
        <w:tc>
          <w:tcPr>
            <w:tcW w:w="1340" w:type="dxa"/>
            <w:vAlign w:val="bottom"/>
          </w:tcPr>
          <w:p w:rsidR="00014752" w:rsidRPr="000E5CA2" w:rsidRDefault="00014752">
            <w:pPr>
              <w:rPr>
                <w:sz w:val="24"/>
                <w:szCs w:val="24"/>
              </w:rPr>
            </w:pPr>
          </w:p>
        </w:tc>
        <w:tc>
          <w:tcPr>
            <w:tcW w:w="100" w:type="dxa"/>
            <w:tcBorders>
              <w:right w:val="single" w:sz="8" w:space="0" w:color="auto"/>
            </w:tcBorders>
            <w:vAlign w:val="bottom"/>
          </w:tcPr>
          <w:p w:rsidR="00014752" w:rsidRPr="000E5CA2" w:rsidRDefault="00014752">
            <w:pPr>
              <w:rPr>
                <w:sz w:val="24"/>
                <w:szCs w:val="24"/>
              </w:rPr>
            </w:pPr>
          </w:p>
        </w:tc>
        <w:tc>
          <w:tcPr>
            <w:tcW w:w="60" w:type="dxa"/>
            <w:vAlign w:val="bottom"/>
          </w:tcPr>
          <w:p w:rsidR="00014752" w:rsidRPr="000E5CA2" w:rsidRDefault="00014752">
            <w:pPr>
              <w:rPr>
                <w:sz w:val="24"/>
                <w:szCs w:val="24"/>
              </w:rPr>
            </w:pPr>
          </w:p>
        </w:tc>
        <w:tc>
          <w:tcPr>
            <w:tcW w:w="3140" w:type="dxa"/>
            <w:gridSpan w:val="2"/>
            <w:vAlign w:val="bottom"/>
          </w:tcPr>
          <w:p w:rsidR="00014752" w:rsidRPr="000E5CA2" w:rsidRDefault="00014752">
            <w:pPr>
              <w:ind w:left="40"/>
              <w:rPr>
                <w:sz w:val="20"/>
                <w:szCs w:val="20"/>
              </w:rPr>
            </w:pPr>
            <w:r>
              <w:rPr>
                <w:sz w:val="24"/>
                <w:szCs w:val="24"/>
              </w:rPr>
              <w:t>высотой не более 1,6 м);</w:t>
            </w:r>
          </w:p>
        </w:tc>
        <w:tc>
          <w:tcPr>
            <w:tcW w:w="80" w:type="dxa"/>
            <w:tcBorders>
              <w:right w:val="single" w:sz="8" w:space="0" w:color="auto"/>
            </w:tcBorders>
            <w:vAlign w:val="bottom"/>
          </w:tcPr>
          <w:p w:rsidR="00014752" w:rsidRPr="000E5CA2" w:rsidRDefault="00014752">
            <w:pPr>
              <w:rPr>
                <w:sz w:val="24"/>
                <w:szCs w:val="24"/>
              </w:rPr>
            </w:pPr>
          </w:p>
        </w:tc>
        <w:tc>
          <w:tcPr>
            <w:tcW w:w="328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100" w:type="dxa"/>
            <w:tcBorders>
              <w:left w:val="single" w:sz="8" w:space="0" w:color="auto"/>
            </w:tcBorders>
            <w:vAlign w:val="bottom"/>
          </w:tcPr>
          <w:p w:rsidR="00014752" w:rsidRPr="000E5CA2" w:rsidRDefault="00014752">
            <w:pPr>
              <w:rPr>
                <w:sz w:val="24"/>
                <w:szCs w:val="24"/>
              </w:rPr>
            </w:pPr>
          </w:p>
        </w:tc>
        <w:tc>
          <w:tcPr>
            <w:tcW w:w="440" w:type="dxa"/>
            <w:vAlign w:val="bottom"/>
          </w:tcPr>
          <w:p w:rsidR="00014752" w:rsidRPr="000E5CA2" w:rsidRDefault="00014752">
            <w:pPr>
              <w:rPr>
                <w:sz w:val="24"/>
                <w:szCs w:val="24"/>
              </w:rPr>
            </w:pPr>
          </w:p>
        </w:tc>
        <w:tc>
          <w:tcPr>
            <w:tcW w:w="800" w:type="dxa"/>
            <w:vAlign w:val="bottom"/>
          </w:tcPr>
          <w:p w:rsidR="00014752" w:rsidRPr="000E5CA2" w:rsidRDefault="00014752">
            <w:pPr>
              <w:rPr>
                <w:sz w:val="24"/>
                <w:szCs w:val="24"/>
              </w:rPr>
            </w:pPr>
          </w:p>
        </w:tc>
        <w:tc>
          <w:tcPr>
            <w:tcW w:w="540" w:type="dxa"/>
            <w:vAlign w:val="bottom"/>
          </w:tcPr>
          <w:p w:rsidR="00014752" w:rsidRPr="000E5CA2" w:rsidRDefault="00014752">
            <w:pPr>
              <w:rPr>
                <w:sz w:val="24"/>
                <w:szCs w:val="24"/>
              </w:rPr>
            </w:pPr>
          </w:p>
        </w:tc>
        <w:tc>
          <w:tcPr>
            <w:tcW w:w="1340" w:type="dxa"/>
            <w:vAlign w:val="bottom"/>
          </w:tcPr>
          <w:p w:rsidR="00014752" w:rsidRPr="000E5CA2" w:rsidRDefault="00014752">
            <w:pPr>
              <w:rPr>
                <w:sz w:val="24"/>
                <w:szCs w:val="24"/>
              </w:rPr>
            </w:pPr>
          </w:p>
        </w:tc>
        <w:tc>
          <w:tcPr>
            <w:tcW w:w="100" w:type="dxa"/>
            <w:tcBorders>
              <w:right w:val="single" w:sz="8" w:space="0" w:color="auto"/>
            </w:tcBorders>
            <w:vAlign w:val="bottom"/>
          </w:tcPr>
          <w:p w:rsidR="00014752" w:rsidRPr="000E5CA2" w:rsidRDefault="00014752">
            <w:pPr>
              <w:rPr>
                <w:sz w:val="24"/>
                <w:szCs w:val="24"/>
              </w:rPr>
            </w:pPr>
          </w:p>
        </w:tc>
        <w:tc>
          <w:tcPr>
            <w:tcW w:w="60" w:type="dxa"/>
            <w:vAlign w:val="bottom"/>
          </w:tcPr>
          <w:p w:rsidR="00014752" w:rsidRPr="000E5CA2" w:rsidRDefault="00014752">
            <w:pPr>
              <w:rPr>
                <w:sz w:val="24"/>
                <w:szCs w:val="24"/>
              </w:rPr>
            </w:pPr>
          </w:p>
        </w:tc>
        <w:tc>
          <w:tcPr>
            <w:tcW w:w="3140" w:type="dxa"/>
            <w:gridSpan w:val="2"/>
            <w:vAlign w:val="bottom"/>
          </w:tcPr>
          <w:p w:rsidR="00014752" w:rsidRPr="000E5CA2" w:rsidRDefault="00014752">
            <w:pPr>
              <w:jc w:val="right"/>
              <w:rPr>
                <w:sz w:val="20"/>
                <w:szCs w:val="20"/>
              </w:rPr>
            </w:pPr>
            <w:r>
              <w:rPr>
                <w:sz w:val="24"/>
                <w:szCs w:val="24"/>
              </w:rPr>
              <w:t>-ограждение перед домом в</w:t>
            </w:r>
          </w:p>
        </w:tc>
        <w:tc>
          <w:tcPr>
            <w:tcW w:w="80" w:type="dxa"/>
            <w:tcBorders>
              <w:right w:val="single" w:sz="8" w:space="0" w:color="auto"/>
            </w:tcBorders>
            <w:vAlign w:val="bottom"/>
          </w:tcPr>
          <w:p w:rsidR="00014752" w:rsidRPr="000E5CA2" w:rsidRDefault="00014752">
            <w:pPr>
              <w:rPr>
                <w:sz w:val="24"/>
                <w:szCs w:val="24"/>
              </w:rPr>
            </w:pPr>
          </w:p>
        </w:tc>
        <w:tc>
          <w:tcPr>
            <w:tcW w:w="328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100" w:type="dxa"/>
            <w:tcBorders>
              <w:left w:val="single" w:sz="8" w:space="0" w:color="auto"/>
            </w:tcBorders>
            <w:vAlign w:val="bottom"/>
          </w:tcPr>
          <w:p w:rsidR="00014752" w:rsidRPr="000E5CA2" w:rsidRDefault="00014752">
            <w:pPr>
              <w:rPr>
                <w:sz w:val="24"/>
                <w:szCs w:val="24"/>
              </w:rPr>
            </w:pPr>
          </w:p>
        </w:tc>
        <w:tc>
          <w:tcPr>
            <w:tcW w:w="440" w:type="dxa"/>
            <w:vAlign w:val="bottom"/>
          </w:tcPr>
          <w:p w:rsidR="00014752" w:rsidRPr="000E5CA2" w:rsidRDefault="00014752">
            <w:pPr>
              <w:rPr>
                <w:sz w:val="24"/>
                <w:szCs w:val="24"/>
              </w:rPr>
            </w:pPr>
          </w:p>
        </w:tc>
        <w:tc>
          <w:tcPr>
            <w:tcW w:w="800" w:type="dxa"/>
            <w:vAlign w:val="bottom"/>
          </w:tcPr>
          <w:p w:rsidR="00014752" w:rsidRPr="000E5CA2" w:rsidRDefault="00014752">
            <w:pPr>
              <w:rPr>
                <w:sz w:val="24"/>
                <w:szCs w:val="24"/>
              </w:rPr>
            </w:pPr>
          </w:p>
        </w:tc>
        <w:tc>
          <w:tcPr>
            <w:tcW w:w="540" w:type="dxa"/>
            <w:vAlign w:val="bottom"/>
          </w:tcPr>
          <w:p w:rsidR="00014752" w:rsidRPr="000E5CA2" w:rsidRDefault="00014752">
            <w:pPr>
              <w:rPr>
                <w:sz w:val="24"/>
                <w:szCs w:val="24"/>
              </w:rPr>
            </w:pPr>
          </w:p>
        </w:tc>
        <w:tc>
          <w:tcPr>
            <w:tcW w:w="1340" w:type="dxa"/>
            <w:vAlign w:val="bottom"/>
          </w:tcPr>
          <w:p w:rsidR="00014752" w:rsidRPr="000E5CA2" w:rsidRDefault="00014752">
            <w:pPr>
              <w:rPr>
                <w:sz w:val="24"/>
                <w:szCs w:val="24"/>
              </w:rPr>
            </w:pPr>
          </w:p>
        </w:tc>
        <w:tc>
          <w:tcPr>
            <w:tcW w:w="100" w:type="dxa"/>
            <w:tcBorders>
              <w:right w:val="single" w:sz="8" w:space="0" w:color="auto"/>
            </w:tcBorders>
            <w:vAlign w:val="bottom"/>
          </w:tcPr>
          <w:p w:rsidR="00014752" w:rsidRPr="000E5CA2" w:rsidRDefault="00014752">
            <w:pPr>
              <w:rPr>
                <w:sz w:val="24"/>
                <w:szCs w:val="24"/>
              </w:rPr>
            </w:pPr>
          </w:p>
        </w:tc>
        <w:tc>
          <w:tcPr>
            <w:tcW w:w="60" w:type="dxa"/>
            <w:vAlign w:val="bottom"/>
          </w:tcPr>
          <w:p w:rsidR="00014752" w:rsidRPr="000E5CA2" w:rsidRDefault="00014752">
            <w:pPr>
              <w:rPr>
                <w:sz w:val="24"/>
                <w:szCs w:val="24"/>
              </w:rPr>
            </w:pPr>
          </w:p>
        </w:tc>
        <w:tc>
          <w:tcPr>
            <w:tcW w:w="3140" w:type="dxa"/>
            <w:gridSpan w:val="2"/>
            <w:vAlign w:val="bottom"/>
          </w:tcPr>
          <w:p w:rsidR="00014752" w:rsidRPr="000E5CA2" w:rsidRDefault="00014752">
            <w:pPr>
              <w:jc w:val="center"/>
              <w:rPr>
                <w:sz w:val="20"/>
                <w:szCs w:val="20"/>
              </w:rPr>
            </w:pPr>
            <w:r>
              <w:rPr>
                <w:sz w:val="24"/>
                <w:szCs w:val="24"/>
              </w:rPr>
              <w:t>пределах отступа от красной</w:t>
            </w:r>
          </w:p>
        </w:tc>
        <w:tc>
          <w:tcPr>
            <w:tcW w:w="80" w:type="dxa"/>
            <w:tcBorders>
              <w:right w:val="single" w:sz="8" w:space="0" w:color="auto"/>
            </w:tcBorders>
            <w:vAlign w:val="bottom"/>
          </w:tcPr>
          <w:p w:rsidR="00014752" w:rsidRPr="000E5CA2" w:rsidRDefault="00014752">
            <w:pPr>
              <w:rPr>
                <w:sz w:val="24"/>
                <w:szCs w:val="24"/>
              </w:rPr>
            </w:pPr>
          </w:p>
        </w:tc>
        <w:tc>
          <w:tcPr>
            <w:tcW w:w="3280" w:type="dxa"/>
            <w:tcBorders>
              <w:right w:val="single" w:sz="8" w:space="0" w:color="auto"/>
            </w:tcBorders>
            <w:vAlign w:val="bottom"/>
          </w:tcPr>
          <w:p w:rsidR="00014752" w:rsidRPr="000E5CA2" w:rsidRDefault="00014752">
            <w:pPr>
              <w:rPr>
                <w:sz w:val="24"/>
                <w:szCs w:val="24"/>
              </w:rPr>
            </w:pPr>
          </w:p>
        </w:tc>
      </w:tr>
      <w:tr w:rsidR="00014752" w:rsidRPr="000E5CA2">
        <w:trPr>
          <w:trHeight w:val="277"/>
        </w:trPr>
        <w:tc>
          <w:tcPr>
            <w:tcW w:w="100" w:type="dxa"/>
            <w:tcBorders>
              <w:left w:val="single" w:sz="8" w:space="0" w:color="auto"/>
            </w:tcBorders>
            <w:vAlign w:val="bottom"/>
          </w:tcPr>
          <w:p w:rsidR="00014752" w:rsidRPr="000E5CA2" w:rsidRDefault="00014752">
            <w:pPr>
              <w:rPr>
                <w:sz w:val="24"/>
                <w:szCs w:val="24"/>
              </w:rPr>
            </w:pPr>
          </w:p>
        </w:tc>
        <w:tc>
          <w:tcPr>
            <w:tcW w:w="440" w:type="dxa"/>
            <w:vAlign w:val="bottom"/>
          </w:tcPr>
          <w:p w:rsidR="00014752" w:rsidRPr="000E5CA2" w:rsidRDefault="00014752">
            <w:pPr>
              <w:rPr>
                <w:sz w:val="24"/>
                <w:szCs w:val="24"/>
              </w:rPr>
            </w:pPr>
          </w:p>
        </w:tc>
        <w:tc>
          <w:tcPr>
            <w:tcW w:w="800" w:type="dxa"/>
            <w:vAlign w:val="bottom"/>
          </w:tcPr>
          <w:p w:rsidR="00014752" w:rsidRPr="000E5CA2" w:rsidRDefault="00014752">
            <w:pPr>
              <w:rPr>
                <w:sz w:val="24"/>
                <w:szCs w:val="24"/>
              </w:rPr>
            </w:pPr>
          </w:p>
        </w:tc>
        <w:tc>
          <w:tcPr>
            <w:tcW w:w="540" w:type="dxa"/>
            <w:vAlign w:val="bottom"/>
          </w:tcPr>
          <w:p w:rsidR="00014752" w:rsidRPr="000E5CA2" w:rsidRDefault="00014752">
            <w:pPr>
              <w:rPr>
                <w:sz w:val="24"/>
                <w:szCs w:val="24"/>
              </w:rPr>
            </w:pPr>
          </w:p>
        </w:tc>
        <w:tc>
          <w:tcPr>
            <w:tcW w:w="1340" w:type="dxa"/>
            <w:vAlign w:val="bottom"/>
          </w:tcPr>
          <w:p w:rsidR="00014752" w:rsidRPr="000E5CA2" w:rsidRDefault="00014752">
            <w:pPr>
              <w:rPr>
                <w:sz w:val="24"/>
                <w:szCs w:val="24"/>
              </w:rPr>
            </w:pPr>
          </w:p>
        </w:tc>
        <w:tc>
          <w:tcPr>
            <w:tcW w:w="100" w:type="dxa"/>
            <w:tcBorders>
              <w:right w:val="single" w:sz="8" w:space="0" w:color="auto"/>
            </w:tcBorders>
            <w:vAlign w:val="bottom"/>
          </w:tcPr>
          <w:p w:rsidR="00014752" w:rsidRPr="000E5CA2" w:rsidRDefault="00014752">
            <w:pPr>
              <w:rPr>
                <w:sz w:val="24"/>
                <w:szCs w:val="24"/>
              </w:rPr>
            </w:pPr>
          </w:p>
        </w:tc>
        <w:tc>
          <w:tcPr>
            <w:tcW w:w="60" w:type="dxa"/>
            <w:vAlign w:val="bottom"/>
          </w:tcPr>
          <w:p w:rsidR="00014752" w:rsidRPr="000E5CA2" w:rsidRDefault="00014752">
            <w:pPr>
              <w:rPr>
                <w:sz w:val="24"/>
                <w:szCs w:val="24"/>
              </w:rPr>
            </w:pPr>
          </w:p>
        </w:tc>
        <w:tc>
          <w:tcPr>
            <w:tcW w:w="3140" w:type="dxa"/>
            <w:gridSpan w:val="2"/>
            <w:vAlign w:val="bottom"/>
          </w:tcPr>
          <w:p w:rsidR="00014752" w:rsidRPr="000E5CA2" w:rsidRDefault="00014752">
            <w:pPr>
              <w:jc w:val="center"/>
              <w:rPr>
                <w:sz w:val="20"/>
                <w:szCs w:val="20"/>
              </w:rPr>
            </w:pPr>
            <w:r>
              <w:rPr>
                <w:sz w:val="24"/>
                <w:szCs w:val="24"/>
              </w:rPr>
              <w:t>линии  (палисадник)  должно</w:t>
            </w:r>
          </w:p>
        </w:tc>
        <w:tc>
          <w:tcPr>
            <w:tcW w:w="80" w:type="dxa"/>
            <w:tcBorders>
              <w:right w:val="single" w:sz="8" w:space="0" w:color="auto"/>
            </w:tcBorders>
            <w:vAlign w:val="bottom"/>
          </w:tcPr>
          <w:p w:rsidR="00014752" w:rsidRPr="000E5CA2" w:rsidRDefault="00014752">
            <w:pPr>
              <w:rPr>
                <w:sz w:val="24"/>
                <w:szCs w:val="24"/>
              </w:rPr>
            </w:pPr>
          </w:p>
        </w:tc>
        <w:tc>
          <w:tcPr>
            <w:tcW w:w="328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100" w:type="dxa"/>
            <w:tcBorders>
              <w:left w:val="single" w:sz="8" w:space="0" w:color="auto"/>
            </w:tcBorders>
            <w:vAlign w:val="bottom"/>
          </w:tcPr>
          <w:p w:rsidR="00014752" w:rsidRPr="000E5CA2" w:rsidRDefault="00014752">
            <w:pPr>
              <w:rPr>
                <w:sz w:val="24"/>
                <w:szCs w:val="24"/>
              </w:rPr>
            </w:pPr>
          </w:p>
        </w:tc>
        <w:tc>
          <w:tcPr>
            <w:tcW w:w="440" w:type="dxa"/>
            <w:vAlign w:val="bottom"/>
          </w:tcPr>
          <w:p w:rsidR="00014752" w:rsidRPr="000E5CA2" w:rsidRDefault="00014752">
            <w:pPr>
              <w:rPr>
                <w:sz w:val="24"/>
                <w:szCs w:val="24"/>
              </w:rPr>
            </w:pPr>
          </w:p>
        </w:tc>
        <w:tc>
          <w:tcPr>
            <w:tcW w:w="800" w:type="dxa"/>
            <w:vAlign w:val="bottom"/>
          </w:tcPr>
          <w:p w:rsidR="00014752" w:rsidRPr="000E5CA2" w:rsidRDefault="00014752">
            <w:pPr>
              <w:rPr>
                <w:sz w:val="24"/>
                <w:szCs w:val="24"/>
              </w:rPr>
            </w:pPr>
          </w:p>
        </w:tc>
        <w:tc>
          <w:tcPr>
            <w:tcW w:w="540" w:type="dxa"/>
            <w:vAlign w:val="bottom"/>
          </w:tcPr>
          <w:p w:rsidR="00014752" w:rsidRPr="000E5CA2" w:rsidRDefault="00014752">
            <w:pPr>
              <w:rPr>
                <w:sz w:val="24"/>
                <w:szCs w:val="24"/>
              </w:rPr>
            </w:pPr>
          </w:p>
        </w:tc>
        <w:tc>
          <w:tcPr>
            <w:tcW w:w="1340" w:type="dxa"/>
            <w:vAlign w:val="bottom"/>
          </w:tcPr>
          <w:p w:rsidR="00014752" w:rsidRPr="000E5CA2" w:rsidRDefault="00014752">
            <w:pPr>
              <w:rPr>
                <w:sz w:val="24"/>
                <w:szCs w:val="24"/>
              </w:rPr>
            </w:pPr>
          </w:p>
        </w:tc>
        <w:tc>
          <w:tcPr>
            <w:tcW w:w="100" w:type="dxa"/>
            <w:tcBorders>
              <w:right w:val="single" w:sz="8" w:space="0" w:color="auto"/>
            </w:tcBorders>
            <w:vAlign w:val="bottom"/>
          </w:tcPr>
          <w:p w:rsidR="00014752" w:rsidRPr="000E5CA2" w:rsidRDefault="00014752">
            <w:pPr>
              <w:rPr>
                <w:sz w:val="24"/>
                <w:szCs w:val="24"/>
              </w:rPr>
            </w:pPr>
          </w:p>
        </w:tc>
        <w:tc>
          <w:tcPr>
            <w:tcW w:w="60" w:type="dxa"/>
            <w:vAlign w:val="bottom"/>
          </w:tcPr>
          <w:p w:rsidR="00014752" w:rsidRPr="000E5CA2" w:rsidRDefault="00014752">
            <w:pPr>
              <w:rPr>
                <w:sz w:val="24"/>
                <w:szCs w:val="24"/>
              </w:rPr>
            </w:pPr>
          </w:p>
        </w:tc>
        <w:tc>
          <w:tcPr>
            <w:tcW w:w="3140" w:type="dxa"/>
            <w:gridSpan w:val="2"/>
            <w:vAlign w:val="bottom"/>
          </w:tcPr>
          <w:p w:rsidR="00014752" w:rsidRPr="000E5CA2" w:rsidRDefault="00014752">
            <w:pPr>
              <w:jc w:val="center"/>
              <w:rPr>
                <w:sz w:val="20"/>
                <w:szCs w:val="20"/>
              </w:rPr>
            </w:pPr>
            <w:r>
              <w:rPr>
                <w:sz w:val="24"/>
                <w:szCs w:val="24"/>
              </w:rPr>
              <w:t>быть просматриваемым, мак-</w:t>
            </w:r>
          </w:p>
        </w:tc>
        <w:tc>
          <w:tcPr>
            <w:tcW w:w="80" w:type="dxa"/>
            <w:tcBorders>
              <w:right w:val="single" w:sz="8" w:space="0" w:color="auto"/>
            </w:tcBorders>
            <w:vAlign w:val="bottom"/>
          </w:tcPr>
          <w:p w:rsidR="00014752" w:rsidRPr="000E5CA2" w:rsidRDefault="00014752">
            <w:pPr>
              <w:rPr>
                <w:sz w:val="24"/>
                <w:szCs w:val="24"/>
              </w:rPr>
            </w:pPr>
          </w:p>
        </w:tc>
        <w:tc>
          <w:tcPr>
            <w:tcW w:w="3280" w:type="dxa"/>
            <w:tcBorders>
              <w:right w:val="single" w:sz="8" w:space="0" w:color="auto"/>
            </w:tcBorders>
            <w:vAlign w:val="bottom"/>
          </w:tcPr>
          <w:p w:rsidR="00014752" w:rsidRPr="000E5CA2" w:rsidRDefault="00014752">
            <w:pPr>
              <w:rPr>
                <w:sz w:val="24"/>
                <w:szCs w:val="24"/>
              </w:rPr>
            </w:pPr>
          </w:p>
        </w:tc>
      </w:tr>
      <w:tr w:rsidR="00014752" w:rsidRPr="000E5CA2">
        <w:trPr>
          <w:trHeight w:val="278"/>
        </w:trPr>
        <w:tc>
          <w:tcPr>
            <w:tcW w:w="100" w:type="dxa"/>
            <w:tcBorders>
              <w:left w:val="single" w:sz="8" w:space="0" w:color="auto"/>
            </w:tcBorders>
            <w:vAlign w:val="bottom"/>
          </w:tcPr>
          <w:p w:rsidR="00014752" w:rsidRPr="000E5CA2" w:rsidRDefault="00014752">
            <w:pPr>
              <w:rPr>
                <w:sz w:val="24"/>
                <w:szCs w:val="24"/>
              </w:rPr>
            </w:pPr>
          </w:p>
        </w:tc>
        <w:tc>
          <w:tcPr>
            <w:tcW w:w="440" w:type="dxa"/>
            <w:vAlign w:val="bottom"/>
          </w:tcPr>
          <w:p w:rsidR="00014752" w:rsidRPr="000E5CA2" w:rsidRDefault="00014752">
            <w:pPr>
              <w:rPr>
                <w:sz w:val="24"/>
                <w:szCs w:val="24"/>
              </w:rPr>
            </w:pPr>
          </w:p>
        </w:tc>
        <w:tc>
          <w:tcPr>
            <w:tcW w:w="800" w:type="dxa"/>
            <w:vAlign w:val="bottom"/>
          </w:tcPr>
          <w:p w:rsidR="00014752" w:rsidRPr="000E5CA2" w:rsidRDefault="00014752">
            <w:pPr>
              <w:rPr>
                <w:sz w:val="24"/>
                <w:szCs w:val="24"/>
              </w:rPr>
            </w:pPr>
          </w:p>
        </w:tc>
        <w:tc>
          <w:tcPr>
            <w:tcW w:w="540" w:type="dxa"/>
            <w:vAlign w:val="bottom"/>
          </w:tcPr>
          <w:p w:rsidR="00014752" w:rsidRPr="000E5CA2" w:rsidRDefault="00014752">
            <w:pPr>
              <w:rPr>
                <w:sz w:val="24"/>
                <w:szCs w:val="24"/>
              </w:rPr>
            </w:pPr>
          </w:p>
        </w:tc>
        <w:tc>
          <w:tcPr>
            <w:tcW w:w="1340" w:type="dxa"/>
            <w:vAlign w:val="bottom"/>
          </w:tcPr>
          <w:p w:rsidR="00014752" w:rsidRPr="000E5CA2" w:rsidRDefault="00014752">
            <w:pPr>
              <w:rPr>
                <w:sz w:val="24"/>
                <w:szCs w:val="24"/>
              </w:rPr>
            </w:pPr>
          </w:p>
        </w:tc>
        <w:tc>
          <w:tcPr>
            <w:tcW w:w="100" w:type="dxa"/>
            <w:tcBorders>
              <w:right w:val="single" w:sz="8" w:space="0" w:color="auto"/>
            </w:tcBorders>
            <w:vAlign w:val="bottom"/>
          </w:tcPr>
          <w:p w:rsidR="00014752" w:rsidRPr="000E5CA2" w:rsidRDefault="00014752">
            <w:pPr>
              <w:rPr>
                <w:sz w:val="24"/>
                <w:szCs w:val="24"/>
              </w:rPr>
            </w:pPr>
          </w:p>
        </w:tc>
        <w:tc>
          <w:tcPr>
            <w:tcW w:w="60" w:type="dxa"/>
            <w:vAlign w:val="bottom"/>
          </w:tcPr>
          <w:p w:rsidR="00014752" w:rsidRPr="000E5CA2" w:rsidRDefault="00014752">
            <w:pPr>
              <w:rPr>
                <w:sz w:val="24"/>
                <w:szCs w:val="24"/>
              </w:rPr>
            </w:pPr>
          </w:p>
        </w:tc>
        <w:tc>
          <w:tcPr>
            <w:tcW w:w="3140" w:type="dxa"/>
            <w:gridSpan w:val="2"/>
            <w:vAlign w:val="bottom"/>
          </w:tcPr>
          <w:p w:rsidR="00014752" w:rsidRPr="000E5CA2" w:rsidRDefault="00014752">
            <w:pPr>
              <w:ind w:left="40"/>
              <w:rPr>
                <w:sz w:val="20"/>
                <w:szCs w:val="20"/>
              </w:rPr>
            </w:pPr>
            <w:r>
              <w:rPr>
                <w:sz w:val="24"/>
                <w:szCs w:val="24"/>
              </w:rPr>
              <w:t>симальная высота – 1,2 м.</w:t>
            </w:r>
          </w:p>
        </w:tc>
        <w:tc>
          <w:tcPr>
            <w:tcW w:w="80" w:type="dxa"/>
            <w:tcBorders>
              <w:right w:val="single" w:sz="8" w:space="0" w:color="auto"/>
            </w:tcBorders>
            <w:vAlign w:val="bottom"/>
          </w:tcPr>
          <w:p w:rsidR="00014752" w:rsidRPr="000E5CA2" w:rsidRDefault="00014752">
            <w:pPr>
              <w:rPr>
                <w:sz w:val="24"/>
                <w:szCs w:val="24"/>
              </w:rPr>
            </w:pPr>
          </w:p>
        </w:tc>
        <w:tc>
          <w:tcPr>
            <w:tcW w:w="3280" w:type="dxa"/>
            <w:tcBorders>
              <w:right w:val="single" w:sz="8" w:space="0" w:color="auto"/>
            </w:tcBorders>
            <w:vAlign w:val="bottom"/>
          </w:tcPr>
          <w:p w:rsidR="00014752" w:rsidRPr="000E5CA2" w:rsidRDefault="00014752">
            <w:pPr>
              <w:rPr>
                <w:sz w:val="24"/>
                <w:szCs w:val="24"/>
              </w:rPr>
            </w:pPr>
          </w:p>
        </w:tc>
      </w:tr>
      <w:tr w:rsidR="00014752" w:rsidRPr="000E5CA2">
        <w:trPr>
          <w:trHeight w:val="27"/>
        </w:trPr>
        <w:tc>
          <w:tcPr>
            <w:tcW w:w="100" w:type="dxa"/>
            <w:tcBorders>
              <w:left w:val="single" w:sz="8" w:space="0" w:color="auto"/>
            </w:tcBorders>
            <w:vAlign w:val="bottom"/>
          </w:tcPr>
          <w:p w:rsidR="00014752" w:rsidRPr="000E5CA2" w:rsidRDefault="00014752">
            <w:pPr>
              <w:rPr>
                <w:sz w:val="2"/>
                <w:szCs w:val="2"/>
              </w:rPr>
            </w:pPr>
          </w:p>
        </w:tc>
        <w:tc>
          <w:tcPr>
            <w:tcW w:w="440" w:type="dxa"/>
            <w:vAlign w:val="bottom"/>
          </w:tcPr>
          <w:p w:rsidR="00014752" w:rsidRPr="000E5CA2" w:rsidRDefault="00014752">
            <w:pPr>
              <w:rPr>
                <w:sz w:val="2"/>
                <w:szCs w:val="2"/>
              </w:rPr>
            </w:pPr>
          </w:p>
        </w:tc>
        <w:tc>
          <w:tcPr>
            <w:tcW w:w="800" w:type="dxa"/>
            <w:vAlign w:val="bottom"/>
          </w:tcPr>
          <w:p w:rsidR="00014752" w:rsidRPr="000E5CA2" w:rsidRDefault="00014752">
            <w:pPr>
              <w:rPr>
                <w:sz w:val="2"/>
                <w:szCs w:val="2"/>
              </w:rPr>
            </w:pPr>
          </w:p>
        </w:tc>
        <w:tc>
          <w:tcPr>
            <w:tcW w:w="540" w:type="dxa"/>
            <w:vAlign w:val="bottom"/>
          </w:tcPr>
          <w:p w:rsidR="00014752" w:rsidRPr="000E5CA2" w:rsidRDefault="00014752">
            <w:pPr>
              <w:rPr>
                <w:sz w:val="2"/>
                <w:szCs w:val="2"/>
              </w:rPr>
            </w:pPr>
          </w:p>
        </w:tc>
        <w:tc>
          <w:tcPr>
            <w:tcW w:w="1340" w:type="dxa"/>
            <w:vAlign w:val="bottom"/>
          </w:tcPr>
          <w:p w:rsidR="00014752" w:rsidRPr="000E5CA2" w:rsidRDefault="00014752">
            <w:pPr>
              <w:rPr>
                <w:sz w:val="2"/>
                <w:szCs w:val="2"/>
              </w:rPr>
            </w:pPr>
          </w:p>
        </w:tc>
        <w:tc>
          <w:tcPr>
            <w:tcW w:w="100" w:type="dxa"/>
            <w:tcBorders>
              <w:right w:val="single" w:sz="8" w:space="0" w:color="auto"/>
            </w:tcBorders>
            <w:vAlign w:val="bottom"/>
          </w:tcPr>
          <w:p w:rsidR="00014752" w:rsidRPr="000E5CA2" w:rsidRDefault="00014752">
            <w:pPr>
              <w:rPr>
                <w:sz w:val="2"/>
                <w:szCs w:val="2"/>
              </w:rPr>
            </w:pPr>
          </w:p>
        </w:tc>
        <w:tc>
          <w:tcPr>
            <w:tcW w:w="60" w:type="dxa"/>
            <w:vAlign w:val="bottom"/>
          </w:tcPr>
          <w:p w:rsidR="00014752" w:rsidRPr="000E5CA2" w:rsidRDefault="00014752">
            <w:pPr>
              <w:rPr>
                <w:sz w:val="2"/>
                <w:szCs w:val="2"/>
              </w:rPr>
            </w:pPr>
          </w:p>
        </w:tc>
        <w:tc>
          <w:tcPr>
            <w:tcW w:w="1400" w:type="dxa"/>
            <w:tcBorders>
              <w:bottom w:val="single" w:sz="8" w:space="0" w:color="auto"/>
            </w:tcBorders>
            <w:vAlign w:val="bottom"/>
          </w:tcPr>
          <w:p w:rsidR="00014752" w:rsidRPr="000E5CA2" w:rsidRDefault="00014752">
            <w:pPr>
              <w:rPr>
                <w:sz w:val="2"/>
                <w:szCs w:val="2"/>
              </w:rPr>
            </w:pPr>
          </w:p>
        </w:tc>
        <w:tc>
          <w:tcPr>
            <w:tcW w:w="1740" w:type="dxa"/>
            <w:tcBorders>
              <w:bottom w:val="single" w:sz="8" w:space="0" w:color="auto"/>
            </w:tcBorders>
            <w:vAlign w:val="bottom"/>
          </w:tcPr>
          <w:p w:rsidR="00014752" w:rsidRPr="000E5CA2" w:rsidRDefault="00014752">
            <w:pPr>
              <w:rPr>
                <w:sz w:val="2"/>
                <w:szCs w:val="2"/>
              </w:rPr>
            </w:pPr>
          </w:p>
        </w:tc>
        <w:tc>
          <w:tcPr>
            <w:tcW w:w="80" w:type="dxa"/>
            <w:tcBorders>
              <w:right w:val="single" w:sz="8" w:space="0" w:color="auto"/>
            </w:tcBorders>
            <w:vAlign w:val="bottom"/>
          </w:tcPr>
          <w:p w:rsidR="00014752" w:rsidRPr="000E5CA2" w:rsidRDefault="00014752">
            <w:pPr>
              <w:rPr>
                <w:sz w:val="2"/>
                <w:szCs w:val="2"/>
              </w:rPr>
            </w:pPr>
          </w:p>
        </w:tc>
        <w:tc>
          <w:tcPr>
            <w:tcW w:w="3280" w:type="dxa"/>
            <w:tcBorders>
              <w:right w:val="single" w:sz="8" w:space="0" w:color="auto"/>
            </w:tcBorders>
            <w:vAlign w:val="bottom"/>
          </w:tcPr>
          <w:p w:rsidR="00014752" w:rsidRPr="000E5CA2" w:rsidRDefault="00014752">
            <w:pPr>
              <w:rPr>
                <w:sz w:val="2"/>
                <w:szCs w:val="2"/>
              </w:rPr>
            </w:pPr>
          </w:p>
        </w:tc>
      </w:tr>
      <w:tr w:rsidR="00014752" w:rsidRPr="000E5CA2">
        <w:trPr>
          <w:trHeight w:val="256"/>
        </w:trPr>
        <w:tc>
          <w:tcPr>
            <w:tcW w:w="100" w:type="dxa"/>
            <w:tcBorders>
              <w:left w:val="single" w:sz="8" w:space="0" w:color="auto"/>
            </w:tcBorders>
            <w:vAlign w:val="bottom"/>
          </w:tcPr>
          <w:p w:rsidR="00014752" w:rsidRPr="000E5CA2" w:rsidRDefault="00014752"/>
        </w:tc>
        <w:tc>
          <w:tcPr>
            <w:tcW w:w="440" w:type="dxa"/>
            <w:tcBorders>
              <w:bottom w:val="single" w:sz="8" w:space="0" w:color="auto"/>
            </w:tcBorders>
            <w:vAlign w:val="bottom"/>
          </w:tcPr>
          <w:p w:rsidR="00014752" w:rsidRPr="000E5CA2" w:rsidRDefault="00014752"/>
        </w:tc>
        <w:tc>
          <w:tcPr>
            <w:tcW w:w="800" w:type="dxa"/>
            <w:tcBorders>
              <w:bottom w:val="single" w:sz="8" w:space="0" w:color="auto"/>
            </w:tcBorders>
            <w:vAlign w:val="bottom"/>
          </w:tcPr>
          <w:p w:rsidR="00014752" w:rsidRPr="000E5CA2" w:rsidRDefault="00014752"/>
        </w:tc>
        <w:tc>
          <w:tcPr>
            <w:tcW w:w="540" w:type="dxa"/>
            <w:tcBorders>
              <w:bottom w:val="single" w:sz="8" w:space="0" w:color="auto"/>
            </w:tcBorders>
            <w:vAlign w:val="bottom"/>
          </w:tcPr>
          <w:p w:rsidR="00014752" w:rsidRPr="000E5CA2" w:rsidRDefault="00014752"/>
        </w:tc>
        <w:tc>
          <w:tcPr>
            <w:tcW w:w="1340" w:type="dxa"/>
            <w:tcBorders>
              <w:bottom w:val="single" w:sz="8" w:space="0" w:color="auto"/>
            </w:tcBorders>
            <w:vAlign w:val="bottom"/>
          </w:tcPr>
          <w:p w:rsidR="00014752" w:rsidRPr="000E5CA2" w:rsidRDefault="00014752"/>
        </w:tc>
        <w:tc>
          <w:tcPr>
            <w:tcW w:w="100" w:type="dxa"/>
            <w:tcBorders>
              <w:right w:val="single" w:sz="8" w:space="0" w:color="auto"/>
            </w:tcBorders>
            <w:vAlign w:val="bottom"/>
          </w:tcPr>
          <w:p w:rsidR="00014752" w:rsidRPr="000E5CA2" w:rsidRDefault="00014752"/>
        </w:tc>
        <w:tc>
          <w:tcPr>
            <w:tcW w:w="60" w:type="dxa"/>
            <w:vAlign w:val="bottom"/>
          </w:tcPr>
          <w:p w:rsidR="00014752" w:rsidRPr="000E5CA2" w:rsidRDefault="00014752"/>
        </w:tc>
        <w:tc>
          <w:tcPr>
            <w:tcW w:w="1400" w:type="dxa"/>
            <w:vAlign w:val="bottom"/>
          </w:tcPr>
          <w:p w:rsidR="00014752" w:rsidRPr="000E5CA2" w:rsidRDefault="00014752">
            <w:pPr>
              <w:spacing w:line="256" w:lineRule="exact"/>
              <w:ind w:left="140"/>
              <w:rPr>
                <w:sz w:val="20"/>
                <w:szCs w:val="20"/>
              </w:rPr>
            </w:pPr>
            <w:r>
              <w:rPr>
                <w:w w:val="98"/>
                <w:sz w:val="24"/>
                <w:szCs w:val="24"/>
              </w:rPr>
              <w:t>Предельные</w:t>
            </w:r>
          </w:p>
        </w:tc>
        <w:tc>
          <w:tcPr>
            <w:tcW w:w="1740" w:type="dxa"/>
            <w:vAlign w:val="bottom"/>
          </w:tcPr>
          <w:p w:rsidR="00014752" w:rsidRPr="000E5CA2" w:rsidRDefault="00014752">
            <w:pPr>
              <w:spacing w:line="256" w:lineRule="exact"/>
              <w:jc w:val="right"/>
              <w:rPr>
                <w:sz w:val="20"/>
                <w:szCs w:val="20"/>
              </w:rPr>
            </w:pPr>
            <w:r>
              <w:rPr>
                <w:sz w:val="24"/>
                <w:szCs w:val="24"/>
              </w:rPr>
              <w:t>(минимальные</w:t>
            </w:r>
          </w:p>
        </w:tc>
        <w:tc>
          <w:tcPr>
            <w:tcW w:w="80" w:type="dxa"/>
            <w:tcBorders>
              <w:right w:val="single" w:sz="8" w:space="0" w:color="auto"/>
            </w:tcBorders>
            <w:vAlign w:val="bottom"/>
          </w:tcPr>
          <w:p w:rsidR="00014752" w:rsidRPr="000E5CA2" w:rsidRDefault="00014752"/>
        </w:tc>
        <w:tc>
          <w:tcPr>
            <w:tcW w:w="3280" w:type="dxa"/>
            <w:tcBorders>
              <w:right w:val="single" w:sz="8" w:space="0" w:color="auto"/>
            </w:tcBorders>
            <w:vAlign w:val="bottom"/>
          </w:tcPr>
          <w:p w:rsidR="00014752" w:rsidRPr="000E5CA2" w:rsidRDefault="00014752"/>
        </w:tc>
      </w:tr>
      <w:tr w:rsidR="00014752" w:rsidRPr="000E5CA2">
        <w:trPr>
          <w:trHeight w:val="260"/>
        </w:trPr>
        <w:tc>
          <w:tcPr>
            <w:tcW w:w="100" w:type="dxa"/>
            <w:tcBorders>
              <w:left w:val="single" w:sz="8" w:space="0" w:color="auto"/>
            </w:tcBorders>
            <w:vAlign w:val="bottom"/>
          </w:tcPr>
          <w:p w:rsidR="00014752" w:rsidRPr="000E5CA2" w:rsidRDefault="00014752"/>
        </w:tc>
        <w:tc>
          <w:tcPr>
            <w:tcW w:w="3120" w:type="dxa"/>
            <w:gridSpan w:val="4"/>
            <w:vAlign w:val="bottom"/>
          </w:tcPr>
          <w:p w:rsidR="00014752" w:rsidRPr="000E5CA2" w:rsidRDefault="00014752">
            <w:pPr>
              <w:spacing w:line="260" w:lineRule="exact"/>
              <w:ind w:left="140"/>
              <w:rPr>
                <w:sz w:val="20"/>
                <w:szCs w:val="20"/>
              </w:rPr>
            </w:pPr>
            <w:r>
              <w:rPr>
                <w:sz w:val="24"/>
                <w:szCs w:val="24"/>
              </w:rPr>
              <w:t>Земельные  участки  (терри-</w:t>
            </w:r>
          </w:p>
        </w:tc>
        <w:tc>
          <w:tcPr>
            <w:tcW w:w="100" w:type="dxa"/>
            <w:tcBorders>
              <w:right w:val="single" w:sz="8" w:space="0" w:color="auto"/>
            </w:tcBorders>
            <w:vAlign w:val="bottom"/>
          </w:tcPr>
          <w:p w:rsidR="00014752" w:rsidRPr="000E5CA2" w:rsidRDefault="00014752"/>
        </w:tc>
        <w:tc>
          <w:tcPr>
            <w:tcW w:w="60" w:type="dxa"/>
            <w:vAlign w:val="bottom"/>
          </w:tcPr>
          <w:p w:rsidR="00014752" w:rsidRPr="000E5CA2" w:rsidRDefault="00014752"/>
        </w:tc>
        <w:tc>
          <w:tcPr>
            <w:tcW w:w="3140" w:type="dxa"/>
            <w:gridSpan w:val="2"/>
            <w:vAlign w:val="bottom"/>
          </w:tcPr>
          <w:p w:rsidR="00014752" w:rsidRPr="000E5CA2" w:rsidRDefault="00014752">
            <w:pPr>
              <w:spacing w:line="260" w:lineRule="exact"/>
              <w:jc w:val="center"/>
              <w:rPr>
                <w:sz w:val="20"/>
                <w:szCs w:val="20"/>
              </w:rPr>
            </w:pPr>
            <w:r>
              <w:rPr>
                <w:sz w:val="24"/>
                <w:szCs w:val="24"/>
              </w:rPr>
              <w:t>и  (или)  максимальные)  раз-</w:t>
            </w:r>
          </w:p>
        </w:tc>
        <w:tc>
          <w:tcPr>
            <w:tcW w:w="80" w:type="dxa"/>
            <w:tcBorders>
              <w:right w:val="single" w:sz="8" w:space="0" w:color="auto"/>
            </w:tcBorders>
            <w:vAlign w:val="bottom"/>
          </w:tcPr>
          <w:p w:rsidR="00014752" w:rsidRPr="000E5CA2" w:rsidRDefault="00014752"/>
        </w:tc>
        <w:tc>
          <w:tcPr>
            <w:tcW w:w="3280" w:type="dxa"/>
            <w:tcBorders>
              <w:right w:val="single" w:sz="8" w:space="0" w:color="auto"/>
            </w:tcBorders>
            <w:vAlign w:val="bottom"/>
          </w:tcPr>
          <w:p w:rsidR="00014752" w:rsidRPr="000E5CA2" w:rsidRDefault="00014752"/>
        </w:tc>
      </w:tr>
      <w:tr w:rsidR="00014752" w:rsidRPr="000E5CA2">
        <w:trPr>
          <w:trHeight w:val="276"/>
        </w:trPr>
        <w:tc>
          <w:tcPr>
            <w:tcW w:w="100" w:type="dxa"/>
            <w:tcBorders>
              <w:left w:val="single" w:sz="8" w:space="0" w:color="auto"/>
            </w:tcBorders>
            <w:vAlign w:val="bottom"/>
          </w:tcPr>
          <w:p w:rsidR="00014752" w:rsidRPr="000E5CA2" w:rsidRDefault="00014752">
            <w:pPr>
              <w:rPr>
                <w:sz w:val="24"/>
                <w:szCs w:val="24"/>
              </w:rPr>
            </w:pPr>
          </w:p>
        </w:tc>
        <w:tc>
          <w:tcPr>
            <w:tcW w:w="1780" w:type="dxa"/>
            <w:gridSpan w:val="3"/>
            <w:vAlign w:val="bottom"/>
          </w:tcPr>
          <w:p w:rsidR="00014752" w:rsidRPr="000E5CA2" w:rsidRDefault="00014752">
            <w:pPr>
              <w:ind w:left="20"/>
              <w:rPr>
                <w:sz w:val="20"/>
                <w:szCs w:val="20"/>
              </w:rPr>
            </w:pPr>
            <w:r>
              <w:rPr>
                <w:sz w:val="24"/>
                <w:szCs w:val="24"/>
              </w:rPr>
              <w:t>тории)  общего</w:t>
            </w:r>
          </w:p>
        </w:tc>
        <w:tc>
          <w:tcPr>
            <w:tcW w:w="1340" w:type="dxa"/>
            <w:vAlign w:val="bottom"/>
          </w:tcPr>
          <w:p w:rsidR="00014752" w:rsidRPr="000E5CA2" w:rsidRDefault="00014752">
            <w:pPr>
              <w:jc w:val="right"/>
              <w:rPr>
                <w:sz w:val="20"/>
                <w:szCs w:val="20"/>
              </w:rPr>
            </w:pPr>
            <w:r>
              <w:rPr>
                <w:sz w:val="24"/>
                <w:szCs w:val="24"/>
              </w:rPr>
              <w:t>пользования</w:t>
            </w:r>
          </w:p>
        </w:tc>
        <w:tc>
          <w:tcPr>
            <w:tcW w:w="100" w:type="dxa"/>
            <w:tcBorders>
              <w:right w:val="single" w:sz="8" w:space="0" w:color="auto"/>
            </w:tcBorders>
            <w:vAlign w:val="bottom"/>
          </w:tcPr>
          <w:p w:rsidR="00014752" w:rsidRPr="000E5CA2" w:rsidRDefault="00014752">
            <w:pPr>
              <w:rPr>
                <w:sz w:val="24"/>
                <w:szCs w:val="24"/>
              </w:rPr>
            </w:pPr>
          </w:p>
        </w:tc>
        <w:tc>
          <w:tcPr>
            <w:tcW w:w="60" w:type="dxa"/>
            <w:vAlign w:val="bottom"/>
          </w:tcPr>
          <w:p w:rsidR="00014752" w:rsidRPr="000E5CA2" w:rsidRDefault="00014752">
            <w:pPr>
              <w:rPr>
                <w:sz w:val="24"/>
                <w:szCs w:val="24"/>
              </w:rPr>
            </w:pPr>
          </w:p>
        </w:tc>
        <w:tc>
          <w:tcPr>
            <w:tcW w:w="3140" w:type="dxa"/>
            <w:gridSpan w:val="2"/>
            <w:vAlign w:val="bottom"/>
          </w:tcPr>
          <w:p w:rsidR="00014752" w:rsidRPr="000E5CA2" w:rsidRDefault="00014752">
            <w:pPr>
              <w:jc w:val="center"/>
              <w:rPr>
                <w:sz w:val="20"/>
                <w:szCs w:val="20"/>
              </w:rPr>
            </w:pPr>
            <w:r>
              <w:rPr>
                <w:sz w:val="24"/>
                <w:szCs w:val="24"/>
              </w:rPr>
              <w:t>меры   земельных   участков,</w:t>
            </w:r>
          </w:p>
        </w:tc>
        <w:tc>
          <w:tcPr>
            <w:tcW w:w="80" w:type="dxa"/>
            <w:tcBorders>
              <w:right w:val="single" w:sz="8" w:space="0" w:color="auto"/>
            </w:tcBorders>
            <w:vAlign w:val="bottom"/>
          </w:tcPr>
          <w:p w:rsidR="00014752" w:rsidRPr="000E5CA2" w:rsidRDefault="00014752">
            <w:pPr>
              <w:rPr>
                <w:sz w:val="24"/>
                <w:szCs w:val="24"/>
              </w:rPr>
            </w:pPr>
          </w:p>
        </w:tc>
        <w:tc>
          <w:tcPr>
            <w:tcW w:w="328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540" w:type="dxa"/>
            <w:gridSpan w:val="2"/>
            <w:tcBorders>
              <w:left w:val="single" w:sz="8" w:space="0" w:color="auto"/>
            </w:tcBorders>
            <w:vAlign w:val="bottom"/>
          </w:tcPr>
          <w:p w:rsidR="00014752" w:rsidRPr="000E5CA2" w:rsidRDefault="00014752">
            <w:pPr>
              <w:ind w:left="120"/>
              <w:rPr>
                <w:sz w:val="20"/>
                <w:szCs w:val="20"/>
              </w:rPr>
            </w:pPr>
            <w:r>
              <w:rPr>
                <w:sz w:val="24"/>
                <w:szCs w:val="24"/>
              </w:rPr>
              <w:t>/12/</w:t>
            </w:r>
          </w:p>
        </w:tc>
        <w:tc>
          <w:tcPr>
            <w:tcW w:w="800" w:type="dxa"/>
            <w:vAlign w:val="bottom"/>
          </w:tcPr>
          <w:p w:rsidR="00014752" w:rsidRPr="000E5CA2" w:rsidRDefault="00014752">
            <w:pPr>
              <w:rPr>
                <w:sz w:val="24"/>
                <w:szCs w:val="24"/>
              </w:rPr>
            </w:pPr>
          </w:p>
        </w:tc>
        <w:tc>
          <w:tcPr>
            <w:tcW w:w="540" w:type="dxa"/>
            <w:vAlign w:val="bottom"/>
          </w:tcPr>
          <w:p w:rsidR="00014752" w:rsidRPr="000E5CA2" w:rsidRDefault="00014752">
            <w:pPr>
              <w:rPr>
                <w:sz w:val="24"/>
                <w:szCs w:val="24"/>
              </w:rPr>
            </w:pPr>
          </w:p>
        </w:tc>
        <w:tc>
          <w:tcPr>
            <w:tcW w:w="1340" w:type="dxa"/>
            <w:vAlign w:val="bottom"/>
          </w:tcPr>
          <w:p w:rsidR="00014752" w:rsidRPr="000E5CA2" w:rsidRDefault="00014752">
            <w:pPr>
              <w:rPr>
                <w:sz w:val="24"/>
                <w:szCs w:val="24"/>
              </w:rPr>
            </w:pPr>
          </w:p>
        </w:tc>
        <w:tc>
          <w:tcPr>
            <w:tcW w:w="100" w:type="dxa"/>
            <w:tcBorders>
              <w:right w:val="single" w:sz="8" w:space="0" w:color="auto"/>
            </w:tcBorders>
            <w:vAlign w:val="bottom"/>
          </w:tcPr>
          <w:p w:rsidR="00014752" w:rsidRPr="000E5CA2" w:rsidRDefault="00014752">
            <w:pPr>
              <w:rPr>
                <w:sz w:val="24"/>
                <w:szCs w:val="24"/>
              </w:rPr>
            </w:pPr>
          </w:p>
        </w:tc>
        <w:tc>
          <w:tcPr>
            <w:tcW w:w="60" w:type="dxa"/>
            <w:vAlign w:val="bottom"/>
          </w:tcPr>
          <w:p w:rsidR="00014752" w:rsidRPr="000E5CA2" w:rsidRDefault="00014752">
            <w:pPr>
              <w:rPr>
                <w:sz w:val="24"/>
                <w:szCs w:val="24"/>
              </w:rPr>
            </w:pPr>
          </w:p>
        </w:tc>
        <w:tc>
          <w:tcPr>
            <w:tcW w:w="1400" w:type="dxa"/>
            <w:vAlign w:val="bottom"/>
          </w:tcPr>
          <w:p w:rsidR="00014752" w:rsidRPr="000E5CA2" w:rsidRDefault="00014752">
            <w:pPr>
              <w:ind w:left="40"/>
              <w:rPr>
                <w:sz w:val="20"/>
                <w:szCs w:val="20"/>
              </w:rPr>
            </w:pPr>
            <w:r>
              <w:rPr>
                <w:sz w:val="24"/>
                <w:szCs w:val="24"/>
              </w:rPr>
              <w:t>предельные</w:t>
            </w:r>
          </w:p>
        </w:tc>
        <w:tc>
          <w:tcPr>
            <w:tcW w:w="1740" w:type="dxa"/>
            <w:vAlign w:val="bottom"/>
          </w:tcPr>
          <w:p w:rsidR="00014752" w:rsidRPr="000E5CA2" w:rsidRDefault="00014752">
            <w:pPr>
              <w:jc w:val="right"/>
              <w:rPr>
                <w:sz w:val="20"/>
                <w:szCs w:val="20"/>
              </w:rPr>
            </w:pPr>
            <w:r>
              <w:rPr>
                <w:sz w:val="24"/>
                <w:szCs w:val="24"/>
              </w:rPr>
              <w:t>параметры  раз-</w:t>
            </w:r>
          </w:p>
        </w:tc>
        <w:tc>
          <w:tcPr>
            <w:tcW w:w="80" w:type="dxa"/>
            <w:tcBorders>
              <w:right w:val="single" w:sz="8" w:space="0" w:color="auto"/>
            </w:tcBorders>
            <w:vAlign w:val="bottom"/>
          </w:tcPr>
          <w:p w:rsidR="00014752" w:rsidRPr="000E5CA2" w:rsidRDefault="00014752">
            <w:pPr>
              <w:rPr>
                <w:sz w:val="24"/>
                <w:szCs w:val="24"/>
              </w:rPr>
            </w:pPr>
          </w:p>
        </w:tc>
        <w:tc>
          <w:tcPr>
            <w:tcW w:w="328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100" w:type="dxa"/>
            <w:tcBorders>
              <w:left w:val="single" w:sz="8" w:space="0" w:color="auto"/>
            </w:tcBorders>
            <w:vAlign w:val="bottom"/>
          </w:tcPr>
          <w:p w:rsidR="00014752" w:rsidRPr="000E5CA2" w:rsidRDefault="00014752">
            <w:pPr>
              <w:rPr>
                <w:sz w:val="24"/>
                <w:szCs w:val="24"/>
              </w:rPr>
            </w:pPr>
          </w:p>
        </w:tc>
        <w:tc>
          <w:tcPr>
            <w:tcW w:w="1240" w:type="dxa"/>
            <w:gridSpan w:val="2"/>
            <w:vAlign w:val="bottom"/>
          </w:tcPr>
          <w:p w:rsidR="00014752" w:rsidRPr="000E5CA2" w:rsidRDefault="00014752">
            <w:pPr>
              <w:ind w:left="140"/>
              <w:rPr>
                <w:sz w:val="20"/>
                <w:szCs w:val="20"/>
              </w:rPr>
            </w:pPr>
            <w:r>
              <w:rPr>
                <w:i/>
                <w:iCs/>
                <w:sz w:val="24"/>
                <w:szCs w:val="24"/>
              </w:rPr>
              <w:t>ОКС:</w:t>
            </w:r>
          </w:p>
        </w:tc>
        <w:tc>
          <w:tcPr>
            <w:tcW w:w="540" w:type="dxa"/>
            <w:vAlign w:val="bottom"/>
          </w:tcPr>
          <w:p w:rsidR="00014752" w:rsidRPr="000E5CA2" w:rsidRDefault="00014752">
            <w:pPr>
              <w:rPr>
                <w:sz w:val="24"/>
                <w:szCs w:val="24"/>
              </w:rPr>
            </w:pPr>
          </w:p>
        </w:tc>
        <w:tc>
          <w:tcPr>
            <w:tcW w:w="1340" w:type="dxa"/>
            <w:vAlign w:val="bottom"/>
          </w:tcPr>
          <w:p w:rsidR="00014752" w:rsidRPr="000E5CA2" w:rsidRDefault="00014752">
            <w:pPr>
              <w:rPr>
                <w:sz w:val="24"/>
                <w:szCs w:val="24"/>
              </w:rPr>
            </w:pPr>
          </w:p>
        </w:tc>
        <w:tc>
          <w:tcPr>
            <w:tcW w:w="100" w:type="dxa"/>
            <w:tcBorders>
              <w:right w:val="single" w:sz="8" w:space="0" w:color="auto"/>
            </w:tcBorders>
            <w:vAlign w:val="bottom"/>
          </w:tcPr>
          <w:p w:rsidR="00014752" w:rsidRPr="000E5CA2" w:rsidRDefault="00014752">
            <w:pPr>
              <w:rPr>
                <w:sz w:val="24"/>
                <w:szCs w:val="24"/>
              </w:rPr>
            </w:pPr>
          </w:p>
        </w:tc>
        <w:tc>
          <w:tcPr>
            <w:tcW w:w="60" w:type="dxa"/>
            <w:vAlign w:val="bottom"/>
          </w:tcPr>
          <w:p w:rsidR="00014752" w:rsidRPr="000E5CA2" w:rsidRDefault="00014752">
            <w:pPr>
              <w:rPr>
                <w:sz w:val="24"/>
                <w:szCs w:val="24"/>
              </w:rPr>
            </w:pPr>
          </w:p>
        </w:tc>
        <w:tc>
          <w:tcPr>
            <w:tcW w:w="1400" w:type="dxa"/>
            <w:vAlign w:val="bottom"/>
          </w:tcPr>
          <w:p w:rsidR="00014752" w:rsidRPr="000E5CA2" w:rsidRDefault="00014752">
            <w:pPr>
              <w:ind w:left="40"/>
              <w:rPr>
                <w:sz w:val="20"/>
                <w:szCs w:val="20"/>
              </w:rPr>
            </w:pPr>
            <w:r>
              <w:rPr>
                <w:sz w:val="24"/>
                <w:szCs w:val="24"/>
              </w:rPr>
              <w:t>решенного</w:t>
            </w:r>
          </w:p>
        </w:tc>
        <w:tc>
          <w:tcPr>
            <w:tcW w:w="1740" w:type="dxa"/>
            <w:vAlign w:val="bottom"/>
          </w:tcPr>
          <w:p w:rsidR="00014752" w:rsidRPr="000E5CA2" w:rsidRDefault="00014752">
            <w:pPr>
              <w:jc w:val="right"/>
              <w:rPr>
                <w:sz w:val="20"/>
                <w:szCs w:val="20"/>
              </w:rPr>
            </w:pPr>
            <w:r>
              <w:rPr>
                <w:sz w:val="24"/>
                <w:szCs w:val="24"/>
              </w:rPr>
              <w:t>строительства,</w:t>
            </w:r>
          </w:p>
        </w:tc>
        <w:tc>
          <w:tcPr>
            <w:tcW w:w="80" w:type="dxa"/>
            <w:tcBorders>
              <w:right w:val="single" w:sz="8" w:space="0" w:color="auto"/>
            </w:tcBorders>
            <w:vAlign w:val="bottom"/>
          </w:tcPr>
          <w:p w:rsidR="00014752" w:rsidRPr="000E5CA2" w:rsidRDefault="00014752">
            <w:pPr>
              <w:rPr>
                <w:sz w:val="24"/>
                <w:szCs w:val="24"/>
              </w:rPr>
            </w:pPr>
          </w:p>
        </w:tc>
        <w:tc>
          <w:tcPr>
            <w:tcW w:w="328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100" w:type="dxa"/>
            <w:tcBorders>
              <w:left w:val="single" w:sz="8" w:space="0" w:color="auto"/>
            </w:tcBorders>
            <w:vAlign w:val="bottom"/>
          </w:tcPr>
          <w:p w:rsidR="00014752" w:rsidRPr="000E5CA2" w:rsidRDefault="00014752">
            <w:pPr>
              <w:rPr>
                <w:sz w:val="24"/>
                <w:szCs w:val="24"/>
              </w:rPr>
            </w:pPr>
          </w:p>
        </w:tc>
        <w:tc>
          <w:tcPr>
            <w:tcW w:w="1240" w:type="dxa"/>
            <w:gridSpan w:val="2"/>
            <w:vAlign w:val="bottom"/>
          </w:tcPr>
          <w:p w:rsidR="00014752" w:rsidRPr="000E5CA2" w:rsidRDefault="00014752">
            <w:pPr>
              <w:ind w:left="140"/>
              <w:rPr>
                <w:sz w:val="20"/>
                <w:szCs w:val="20"/>
              </w:rPr>
            </w:pPr>
            <w:r>
              <w:rPr>
                <w:sz w:val="24"/>
                <w:szCs w:val="24"/>
              </w:rPr>
              <w:t>объекты</w:t>
            </w:r>
          </w:p>
        </w:tc>
        <w:tc>
          <w:tcPr>
            <w:tcW w:w="1880" w:type="dxa"/>
            <w:gridSpan w:val="2"/>
            <w:vAlign w:val="bottom"/>
          </w:tcPr>
          <w:p w:rsidR="00014752" w:rsidRPr="000E5CA2" w:rsidRDefault="00014752">
            <w:pPr>
              <w:jc w:val="right"/>
              <w:rPr>
                <w:sz w:val="20"/>
                <w:szCs w:val="20"/>
              </w:rPr>
            </w:pPr>
            <w:r>
              <w:rPr>
                <w:w w:val="99"/>
                <w:sz w:val="24"/>
                <w:szCs w:val="24"/>
              </w:rPr>
              <w:t>улично-дорожной</w:t>
            </w:r>
          </w:p>
        </w:tc>
        <w:tc>
          <w:tcPr>
            <w:tcW w:w="100" w:type="dxa"/>
            <w:tcBorders>
              <w:right w:val="single" w:sz="8" w:space="0" w:color="auto"/>
            </w:tcBorders>
            <w:vAlign w:val="bottom"/>
          </w:tcPr>
          <w:p w:rsidR="00014752" w:rsidRPr="000E5CA2" w:rsidRDefault="00014752">
            <w:pPr>
              <w:rPr>
                <w:sz w:val="24"/>
                <w:szCs w:val="24"/>
              </w:rPr>
            </w:pPr>
          </w:p>
        </w:tc>
        <w:tc>
          <w:tcPr>
            <w:tcW w:w="60" w:type="dxa"/>
            <w:vAlign w:val="bottom"/>
          </w:tcPr>
          <w:p w:rsidR="00014752" w:rsidRPr="000E5CA2" w:rsidRDefault="00014752">
            <w:pPr>
              <w:rPr>
                <w:sz w:val="24"/>
                <w:szCs w:val="24"/>
              </w:rPr>
            </w:pPr>
          </w:p>
        </w:tc>
        <w:tc>
          <w:tcPr>
            <w:tcW w:w="3140" w:type="dxa"/>
            <w:gridSpan w:val="2"/>
            <w:vAlign w:val="bottom"/>
          </w:tcPr>
          <w:p w:rsidR="00014752" w:rsidRPr="000E5CA2" w:rsidRDefault="00014752">
            <w:pPr>
              <w:jc w:val="center"/>
              <w:rPr>
                <w:sz w:val="20"/>
                <w:szCs w:val="20"/>
              </w:rPr>
            </w:pPr>
            <w:r>
              <w:rPr>
                <w:sz w:val="24"/>
                <w:szCs w:val="24"/>
              </w:rPr>
              <w:t>реконструкции  объектов  ка-</w:t>
            </w:r>
          </w:p>
        </w:tc>
        <w:tc>
          <w:tcPr>
            <w:tcW w:w="80" w:type="dxa"/>
            <w:tcBorders>
              <w:right w:val="single" w:sz="8" w:space="0" w:color="auto"/>
            </w:tcBorders>
            <w:vAlign w:val="bottom"/>
          </w:tcPr>
          <w:p w:rsidR="00014752" w:rsidRPr="000E5CA2" w:rsidRDefault="00014752">
            <w:pPr>
              <w:rPr>
                <w:sz w:val="24"/>
                <w:szCs w:val="24"/>
              </w:rPr>
            </w:pPr>
          </w:p>
        </w:tc>
        <w:tc>
          <w:tcPr>
            <w:tcW w:w="328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100" w:type="dxa"/>
            <w:tcBorders>
              <w:left w:val="single" w:sz="8" w:space="0" w:color="auto"/>
            </w:tcBorders>
            <w:vAlign w:val="bottom"/>
          </w:tcPr>
          <w:p w:rsidR="00014752" w:rsidRPr="000E5CA2" w:rsidRDefault="00014752">
            <w:pPr>
              <w:rPr>
                <w:sz w:val="24"/>
                <w:szCs w:val="24"/>
              </w:rPr>
            </w:pPr>
          </w:p>
        </w:tc>
        <w:tc>
          <w:tcPr>
            <w:tcW w:w="1240" w:type="dxa"/>
            <w:gridSpan w:val="2"/>
            <w:vAlign w:val="bottom"/>
          </w:tcPr>
          <w:p w:rsidR="00014752" w:rsidRPr="000E5CA2" w:rsidRDefault="00014752">
            <w:pPr>
              <w:ind w:left="20"/>
              <w:rPr>
                <w:sz w:val="20"/>
                <w:szCs w:val="20"/>
              </w:rPr>
            </w:pPr>
            <w:r>
              <w:rPr>
                <w:sz w:val="24"/>
                <w:szCs w:val="24"/>
              </w:rPr>
              <w:t>сети;</w:t>
            </w:r>
          </w:p>
        </w:tc>
        <w:tc>
          <w:tcPr>
            <w:tcW w:w="540" w:type="dxa"/>
            <w:vAlign w:val="bottom"/>
          </w:tcPr>
          <w:p w:rsidR="00014752" w:rsidRPr="000E5CA2" w:rsidRDefault="00014752">
            <w:pPr>
              <w:rPr>
                <w:sz w:val="24"/>
                <w:szCs w:val="24"/>
              </w:rPr>
            </w:pPr>
          </w:p>
        </w:tc>
        <w:tc>
          <w:tcPr>
            <w:tcW w:w="1340" w:type="dxa"/>
            <w:vAlign w:val="bottom"/>
          </w:tcPr>
          <w:p w:rsidR="00014752" w:rsidRPr="000E5CA2" w:rsidRDefault="00014752">
            <w:pPr>
              <w:rPr>
                <w:sz w:val="24"/>
                <w:szCs w:val="24"/>
              </w:rPr>
            </w:pPr>
          </w:p>
        </w:tc>
        <w:tc>
          <w:tcPr>
            <w:tcW w:w="100" w:type="dxa"/>
            <w:tcBorders>
              <w:right w:val="single" w:sz="8" w:space="0" w:color="auto"/>
            </w:tcBorders>
            <w:vAlign w:val="bottom"/>
          </w:tcPr>
          <w:p w:rsidR="00014752" w:rsidRPr="000E5CA2" w:rsidRDefault="00014752">
            <w:pPr>
              <w:rPr>
                <w:sz w:val="24"/>
                <w:szCs w:val="24"/>
              </w:rPr>
            </w:pPr>
          </w:p>
        </w:tc>
        <w:tc>
          <w:tcPr>
            <w:tcW w:w="60" w:type="dxa"/>
            <w:vAlign w:val="bottom"/>
          </w:tcPr>
          <w:p w:rsidR="00014752" w:rsidRPr="000E5CA2" w:rsidRDefault="00014752">
            <w:pPr>
              <w:rPr>
                <w:sz w:val="24"/>
                <w:szCs w:val="24"/>
              </w:rPr>
            </w:pPr>
          </w:p>
        </w:tc>
        <w:tc>
          <w:tcPr>
            <w:tcW w:w="3140" w:type="dxa"/>
            <w:gridSpan w:val="2"/>
            <w:vAlign w:val="bottom"/>
          </w:tcPr>
          <w:p w:rsidR="00014752" w:rsidRPr="000E5CA2" w:rsidRDefault="00014752">
            <w:pPr>
              <w:jc w:val="center"/>
              <w:rPr>
                <w:sz w:val="20"/>
                <w:szCs w:val="20"/>
              </w:rPr>
            </w:pPr>
            <w:r>
              <w:rPr>
                <w:sz w:val="24"/>
                <w:szCs w:val="24"/>
              </w:rPr>
              <w:t>питального строительства не</w:t>
            </w:r>
          </w:p>
        </w:tc>
        <w:tc>
          <w:tcPr>
            <w:tcW w:w="80" w:type="dxa"/>
            <w:tcBorders>
              <w:right w:val="single" w:sz="8" w:space="0" w:color="auto"/>
            </w:tcBorders>
            <w:vAlign w:val="bottom"/>
          </w:tcPr>
          <w:p w:rsidR="00014752" w:rsidRPr="000E5CA2" w:rsidRDefault="00014752">
            <w:pPr>
              <w:rPr>
                <w:sz w:val="24"/>
                <w:szCs w:val="24"/>
              </w:rPr>
            </w:pPr>
          </w:p>
        </w:tc>
        <w:tc>
          <w:tcPr>
            <w:tcW w:w="328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540" w:type="dxa"/>
            <w:gridSpan w:val="2"/>
            <w:tcBorders>
              <w:left w:val="single" w:sz="8" w:space="0" w:color="auto"/>
            </w:tcBorders>
            <w:vAlign w:val="bottom"/>
          </w:tcPr>
          <w:p w:rsidR="00014752" w:rsidRPr="000E5CA2" w:rsidRDefault="00014752">
            <w:pPr>
              <w:ind w:left="240"/>
              <w:rPr>
                <w:sz w:val="20"/>
                <w:szCs w:val="20"/>
              </w:rPr>
            </w:pPr>
            <w:r>
              <w:rPr>
                <w:sz w:val="24"/>
                <w:szCs w:val="24"/>
              </w:rPr>
              <w:t>1.</w:t>
            </w:r>
          </w:p>
        </w:tc>
        <w:tc>
          <w:tcPr>
            <w:tcW w:w="2680" w:type="dxa"/>
            <w:gridSpan w:val="3"/>
            <w:vAlign w:val="bottom"/>
          </w:tcPr>
          <w:p w:rsidR="00014752" w:rsidRPr="000E5CA2" w:rsidRDefault="00014752">
            <w:pPr>
              <w:jc w:val="right"/>
              <w:rPr>
                <w:sz w:val="20"/>
                <w:szCs w:val="20"/>
              </w:rPr>
            </w:pPr>
            <w:r>
              <w:rPr>
                <w:sz w:val="24"/>
                <w:szCs w:val="24"/>
              </w:rPr>
              <w:t>автомобильные  дороги</w:t>
            </w:r>
          </w:p>
        </w:tc>
        <w:tc>
          <w:tcPr>
            <w:tcW w:w="100" w:type="dxa"/>
            <w:tcBorders>
              <w:right w:val="single" w:sz="8" w:space="0" w:color="auto"/>
            </w:tcBorders>
            <w:vAlign w:val="bottom"/>
          </w:tcPr>
          <w:p w:rsidR="00014752" w:rsidRPr="000E5CA2" w:rsidRDefault="00014752">
            <w:pPr>
              <w:rPr>
                <w:sz w:val="24"/>
                <w:szCs w:val="24"/>
              </w:rPr>
            </w:pPr>
          </w:p>
        </w:tc>
        <w:tc>
          <w:tcPr>
            <w:tcW w:w="60" w:type="dxa"/>
            <w:vAlign w:val="bottom"/>
          </w:tcPr>
          <w:p w:rsidR="00014752" w:rsidRPr="000E5CA2" w:rsidRDefault="00014752">
            <w:pPr>
              <w:rPr>
                <w:sz w:val="24"/>
                <w:szCs w:val="24"/>
              </w:rPr>
            </w:pPr>
          </w:p>
        </w:tc>
        <w:tc>
          <w:tcPr>
            <w:tcW w:w="3140" w:type="dxa"/>
            <w:gridSpan w:val="2"/>
            <w:vAlign w:val="bottom"/>
          </w:tcPr>
          <w:p w:rsidR="00014752" w:rsidRPr="000E5CA2" w:rsidRDefault="00014752">
            <w:pPr>
              <w:jc w:val="center"/>
              <w:rPr>
                <w:sz w:val="20"/>
                <w:szCs w:val="20"/>
              </w:rPr>
            </w:pPr>
            <w:r>
              <w:rPr>
                <w:sz w:val="24"/>
                <w:szCs w:val="24"/>
              </w:rPr>
              <w:t>подлежат  установлению  на-</w:t>
            </w:r>
          </w:p>
        </w:tc>
        <w:tc>
          <w:tcPr>
            <w:tcW w:w="80" w:type="dxa"/>
            <w:tcBorders>
              <w:right w:val="single" w:sz="8" w:space="0" w:color="auto"/>
            </w:tcBorders>
            <w:vAlign w:val="bottom"/>
          </w:tcPr>
          <w:p w:rsidR="00014752" w:rsidRPr="000E5CA2" w:rsidRDefault="00014752">
            <w:pPr>
              <w:rPr>
                <w:sz w:val="24"/>
                <w:szCs w:val="24"/>
              </w:rPr>
            </w:pPr>
          </w:p>
        </w:tc>
        <w:tc>
          <w:tcPr>
            <w:tcW w:w="328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100" w:type="dxa"/>
            <w:tcBorders>
              <w:left w:val="single" w:sz="8" w:space="0" w:color="auto"/>
            </w:tcBorders>
            <w:vAlign w:val="bottom"/>
          </w:tcPr>
          <w:p w:rsidR="00014752" w:rsidRPr="000E5CA2" w:rsidRDefault="00014752">
            <w:pPr>
              <w:rPr>
                <w:sz w:val="24"/>
                <w:szCs w:val="24"/>
              </w:rPr>
            </w:pPr>
          </w:p>
        </w:tc>
        <w:tc>
          <w:tcPr>
            <w:tcW w:w="3120" w:type="dxa"/>
            <w:gridSpan w:val="4"/>
            <w:vAlign w:val="bottom"/>
          </w:tcPr>
          <w:p w:rsidR="00014752" w:rsidRPr="000E5CA2" w:rsidRDefault="00014752">
            <w:pPr>
              <w:ind w:left="20"/>
              <w:rPr>
                <w:sz w:val="20"/>
                <w:szCs w:val="20"/>
              </w:rPr>
            </w:pPr>
            <w:r>
              <w:rPr>
                <w:sz w:val="24"/>
                <w:szCs w:val="24"/>
              </w:rPr>
              <w:t>и пешеходные тротуары;</w:t>
            </w:r>
          </w:p>
        </w:tc>
        <w:tc>
          <w:tcPr>
            <w:tcW w:w="100" w:type="dxa"/>
            <w:tcBorders>
              <w:right w:val="single" w:sz="8" w:space="0" w:color="auto"/>
            </w:tcBorders>
            <w:vAlign w:val="bottom"/>
          </w:tcPr>
          <w:p w:rsidR="00014752" w:rsidRPr="000E5CA2" w:rsidRDefault="00014752">
            <w:pPr>
              <w:rPr>
                <w:sz w:val="24"/>
                <w:szCs w:val="24"/>
              </w:rPr>
            </w:pPr>
          </w:p>
        </w:tc>
        <w:tc>
          <w:tcPr>
            <w:tcW w:w="60" w:type="dxa"/>
            <w:vAlign w:val="bottom"/>
          </w:tcPr>
          <w:p w:rsidR="00014752" w:rsidRPr="000E5CA2" w:rsidRDefault="00014752">
            <w:pPr>
              <w:rPr>
                <w:sz w:val="24"/>
                <w:szCs w:val="24"/>
              </w:rPr>
            </w:pPr>
          </w:p>
        </w:tc>
        <w:tc>
          <w:tcPr>
            <w:tcW w:w="3140" w:type="dxa"/>
            <w:gridSpan w:val="2"/>
            <w:vAlign w:val="bottom"/>
          </w:tcPr>
          <w:p w:rsidR="00014752" w:rsidRPr="000E5CA2" w:rsidRDefault="00014752">
            <w:pPr>
              <w:ind w:left="40"/>
              <w:rPr>
                <w:sz w:val="20"/>
                <w:szCs w:val="20"/>
              </w:rPr>
            </w:pPr>
            <w:r>
              <w:rPr>
                <w:sz w:val="24"/>
                <w:szCs w:val="24"/>
              </w:rPr>
              <w:t>стоящими Правилами.</w:t>
            </w:r>
          </w:p>
        </w:tc>
        <w:tc>
          <w:tcPr>
            <w:tcW w:w="80" w:type="dxa"/>
            <w:tcBorders>
              <w:right w:val="single" w:sz="8" w:space="0" w:color="auto"/>
            </w:tcBorders>
            <w:vAlign w:val="bottom"/>
          </w:tcPr>
          <w:p w:rsidR="00014752" w:rsidRPr="000E5CA2" w:rsidRDefault="00014752">
            <w:pPr>
              <w:rPr>
                <w:sz w:val="24"/>
                <w:szCs w:val="24"/>
              </w:rPr>
            </w:pPr>
          </w:p>
        </w:tc>
        <w:tc>
          <w:tcPr>
            <w:tcW w:w="328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540" w:type="dxa"/>
            <w:gridSpan w:val="2"/>
            <w:tcBorders>
              <w:left w:val="single" w:sz="8" w:space="0" w:color="auto"/>
            </w:tcBorders>
            <w:vAlign w:val="bottom"/>
          </w:tcPr>
          <w:p w:rsidR="00014752" w:rsidRPr="000E5CA2" w:rsidRDefault="00014752">
            <w:pPr>
              <w:ind w:left="240"/>
              <w:rPr>
                <w:sz w:val="20"/>
                <w:szCs w:val="20"/>
              </w:rPr>
            </w:pPr>
            <w:r>
              <w:rPr>
                <w:sz w:val="24"/>
                <w:szCs w:val="24"/>
              </w:rPr>
              <w:t>2.</w:t>
            </w:r>
          </w:p>
        </w:tc>
        <w:tc>
          <w:tcPr>
            <w:tcW w:w="1340" w:type="dxa"/>
            <w:gridSpan w:val="2"/>
            <w:vAlign w:val="bottom"/>
          </w:tcPr>
          <w:p w:rsidR="00014752" w:rsidRPr="000E5CA2" w:rsidRDefault="00014752">
            <w:pPr>
              <w:ind w:left="140"/>
              <w:rPr>
                <w:sz w:val="20"/>
                <w:szCs w:val="20"/>
              </w:rPr>
            </w:pPr>
            <w:r>
              <w:rPr>
                <w:sz w:val="24"/>
                <w:szCs w:val="24"/>
              </w:rPr>
              <w:t>остановки</w:t>
            </w:r>
          </w:p>
        </w:tc>
        <w:tc>
          <w:tcPr>
            <w:tcW w:w="1340" w:type="dxa"/>
            <w:vAlign w:val="bottom"/>
          </w:tcPr>
          <w:p w:rsidR="00014752" w:rsidRPr="000E5CA2" w:rsidRDefault="00014752">
            <w:pPr>
              <w:jc w:val="right"/>
              <w:rPr>
                <w:sz w:val="20"/>
                <w:szCs w:val="20"/>
              </w:rPr>
            </w:pPr>
            <w:r>
              <w:rPr>
                <w:sz w:val="24"/>
                <w:szCs w:val="24"/>
              </w:rPr>
              <w:t>обществен-</w:t>
            </w:r>
          </w:p>
        </w:tc>
        <w:tc>
          <w:tcPr>
            <w:tcW w:w="100" w:type="dxa"/>
            <w:tcBorders>
              <w:right w:val="single" w:sz="8" w:space="0" w:color="auto"/>
            </w:tcBorders>
            <w:vAlign w:val="bottom"/>
          </w:tcPr>
          <w:p w:rsidR="00014752" w:rsidRPr="000E5CA2" w:rsidRDefault="00014752">
            <w:pPr>
              <w:rPr>
                <w:sz w:val="24"/>
                <w:szCs w:val="24"/>
              </w:rPr>
            </w:pPr>
          </w:p>
        </w:tc>
        <w:tc>
          <w:tcPr>
            <w:tcW w:w="60" w:type="dxa"/>
            <w:vAlign w:val="bottom"/>
          </w:tcPr>
          <w:p w:rsidR="00014752" w:rsidRPr="000E5CA2" w:rsidRDefault="00014752">
            <w:pPr>
              <w:rPr>
                <w:sz w:val="24"/>
                <w:szCs w:val="24"/>
              </w:rPr>
            </w:pPr>
          </w:p>
        </w:tc>
        <w:tc>
          <w:tcPr>
            <w:tcW w:w="1400" w:type="dxa"/>
            <w:vAlign w:val="bottom"/>
          </w:tcPr>
          <w:p w:rsidR="00014752" w:rsidRPr="000E5CA2" w:rsidRDefault="00014752">
            <w:pPr>
              <w:rPr>
                <w:sz w:val="24"/>
                <w:szCs w:val="24"/>
              </w:rPr>
            </w:pPr>
          </w:p>
        </w:tc>
        <w:tc>
          <w:tcPr>
            <w:tcW w:w="1740" w:type="dxa"/>
            <w:vAlign w:val="bottom"/>
          </w:tcPr>
          <w:p w:rsidR="00014752" w:rsidRPr="000E5CA2" w:rsidRDefault="00014752">
            <w:pPr>
              <w:rPr>
                <w:sz w:val="24"/>
                <w:szCs w:val="24"/>
              </w:rPr>
            </w:pPr>
          </w:p>
        </w:tc>
        <w:tc>
          <w:tcPr>
            <w:tcW w:w="80" w:type="dxa"/>
            <w:tcBorders>
              <w:right w:val="single" w:sz="8" w:space="0" w:color="auto"/>
            </w:tcBorders>
            <w:vAlign w:val="bottom"/>
          </w:tcPr>
          <w:p w:rsidR="00014752" w:rsidRPr="000E5CA2" w:rsidRDefault="00014752">
            <w:pPr>
              <w:rPr>
                <w:sz w:val="24"/>
                <w:szCs w:val="24"/>
              </w:rPr>
            </w:pPr>
          </w:p>
        </w:tc>
        <w:tc>
          <w:tcPr>
            <w:tcW w:w="328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100" w:type="dxa"/>
            <w:tcBorders>
              <w:left w:val="single" w:sz="8" w:space="0" w:color="auto"/>
            </w:tcBorders>
            <w:vAlign w:val="bottom"/>
          </w:tcPr>
          <w:p w:rsidR="00014752" w:rsidRPr="000E5CA2" w:rsidRDefault="00014752">
            <w:pPr>
              <w:rPr>
                <w:sz w:val="24"/>
                <w:szCs w:val="24"/>
              </w:rPr>
            </w:pPr>
          </w:p>
        </w:tc>
        <w:tc>
          <w:tcPr>
            <w:tcW w:w="1780" w:type="dxa"/>
            <w:gridSpan w:val="3"/>
            <w:vAlign w:val="bottom"/>
          </w:tcPr>
          <w:p w:rsidR="00014752" w:rsidRPr="000E5CA2" w:rsidRDefault="00014752">
            <w:pPr>
              <w:ind w:left="20"/>
              <w:rPr>
                <w:sz w:val="20"/>
                <w:szCs w:val="20"/>
              </w:rPr>
            </w:pPr>
            <w:r>
              <w:rPr>
                <w:w w:val="99"/>
                <w:sz w:val="24"/>
                <w:szCs w:val="24"/>
              </w:rPr>
              <w:t>ного транспорта;</w:t>
            </w:r>
          </w:p>
        </w:tc>
        <w:tc>
          <w:tcPr>
            <w:tcW w:w="1340" w:type="dxa"/>
            <w:vAlign w:val="bottom"/>
          </w:tcPr>
          <w:p w:rsidR="00014752" w:rsidRPr="000E5CA2" w:rsidRDefault="00014752">
            <w:pPr>
              <w:rPr>
                <w:sz w:val="24"/>
                <w:szCs w:val="24"/>
              </w:rPr>
            </w:pPr>
          </w:p>
        </w:tc>
        <w:tc>
          <w:tcPr>
            <w:tcW w:w="100" w:type="dxa"/>
            <w:tcBorders>
              <w:right w:val="single" w:sz="8" w:space="0" w:color="auto"/>
            </w:tcBorders>
            <w:vAlign w:val="bottom"/>
          </w:tcPr>
          <w:p w:rsidR="00014752" w:rsidRPr="000E5CA2" w:rsidRDefault="00014752">
            <w:pPr>
              <w:rPr>
                <w:sz w:val="24"/>
                <w:szCs w:val="24"/>
              </w:rPr>
            </w:pPr>
          </w:p>
        </w:tc>
        <w:tc>
          <w:tcPr>
            <w:tcW w:w="60" w:type="dxa"/>
            <w:vAlign w:val="bottom"/>
          </w:tcPr>
          <w:p w:rsidR="00014752" w:rsidRPr="000E5CA2" w:rsidRDefault="00014752">
            <w:pPr>
              <w:rPr>
                <w:sz w:val="24"/>
                <w:szCs w:val="24"/>
              </w:rPr>
            </w:pPr>
          </w:p>
        </w:tc>
        <w:tc>
          <w:tcPr>
            <w:tcW w:w="1400" w:type="dxa"/>
            <w:vAlign w:val="bottom"/>
          </w:tcPr>
          <w:p w:rsidR="00014752" w:rsidRPr="000E5CA2" w:rsidRDefault="00014752">
            <w:pPr>
              <w:rPr>
                <w:sz w:val="24"/>
                <w:szCs w:val="24"/>
              </w:rPr>
            </w:pPr>
          </w:p>
        </w:tc>
        <w:tc>
          <w:tcPr>
            <w:tcW w:w="1740" w:type="dxa"/>
            <w:vAlign w:val="bottom"/>
          </w:tcPr>
          <w:p w:rsidR="00014752" w:rsidRPr="000E5CA2" w:rsidRDefault="00014752">
            <w:pPr>
              <w:rPr>
                <w:sz w:val="24"/>
                <w:szCs w:val="24"/>
              </w:rPr>
            </w:pPr>
          </w:p>
        </w:tc>
        <w:tc>
          <w:tcPr>
            <w:tcW w:w="80" w:type="dxa"/>
            <w:tcBorders>
              <w:right w:val="single" w:sz="8" w:space="0" w:color="auto"/>
            </w:tcBorders>
            <w:vAlign w:val="bottom"/>
          </w:tcPr>
          <w:p w:rsidR="00014752" w:rsidRPr="000E5CA2" w:rsidRDefault="00014752">
            <w:pPr>
              <w:rPr>
                <w:sz w:val="24"/>
                <w:szCs w:val="24"/>
              </w:rPr>
            </w:pPr>
          </w:p>
        </w:tc>
        <w:tc>
          <w:tcPr>
            <w:tcW w:w="328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540" w:type="dxa"/>
            <w:gridSpan w:val="2"/>
            <w:tcBorders>
              <w:left w:val="single" w:sz="8" w:space="0" w:color="auto"/>
            </w:tcBorders>
            <w:vAlign w:val="bottom"/>
          </w:tcPr>
          <w:p w:rsidR="00014752" w:rsidRPr="000E5CA2" w:rsidRDefault="00014752">
            <w:pPr>
              <w:ind w:left="240"/>
              <w:rPr>
                <w:sz w:val="20"/>
                <w:szCs w:val="20"/>
              </w:rPr>
            </w:pPr>
            <w:r>
              <w:rPr>
                <w:sz w:val="24"/>
                <w:szCs w:val="24"/>
              </w:rPr>
              <w:t>3.</w:t>
            </w:r>
          </w:p>
        </w:tc>
        <w:tc>
          <w:tcPr>
            <w:tcW w:w="2680" w:type="dxa"/>
            <w:gridSpan w:val="3"/>
            <w:vAlign w:val="bottom"/>
          </w:tcPr>
          <w:p w:rsidR="00014752" w:rsidRPr="000E5CA2" w:rsidRDefault="00014752">
            <w:pPr>
              <w:ind w:left="140"/>
              <w:rPr>
                <w:sz w:val="20"/>
                <w:szCs w:val="20"/>
              </w:rPr>
            </w:pPr>
            <w:r>
              <w:rPr>
                <w:sz w:val="24"/>
                <w:szCs w:val="24"/>
              </w:rPr>
              <w:t>пешеходные переходы;</w:t>
            </w:r>
          </w:p>
        </w:tc>
        <w:tc>
          <w:tcPr>
            <w:tcW w:w="100" w:type="dxa"/>
            <w:tcBorders>
              <w:right w:val="single" w:sz="8" w:space="0" w:color="auto"/>
            </w:tcBorders>
            <w:vAlign w:val="bottom"/>
          </w:tcPr>
          <w:p w:rsidR="00014752" w:rsidRPr="000E5CA2" w:rsidRDefault="00014752">
            <w:pPr>
              <w:rPr>
                <w:sz w:val="24"/>
                <w:szCs w:val="24"/>
              </w:rPr>
            </w:pPr>
          </w:p>
        </w:tc>
        <w:tc>
          <w:tcPr>
            <w:tcW w:w="60" w:type="dxa"/>
            <w:vAlign w:val="bottom"/>
          </w:tcPr>
          <w:p w:rsidR="00014752" w:rsidRPr="000E5CA2" w:rsidRDefault="00014752">
            <w:pPr>
              <w:rPr>
                <w:sz w:val="24"/>
                <w:szCs w:val="24"/>
              </w:rPr>
            </w:pPr>
          </w:p>
        </w:tc>
        <w:tc>
          <w:tcPr>
            <w:tcW w:w="1400" w:type="dxa"/>
            <w:vAlign w:val="bottom"/>
          </w:tcPr>
          <w:p w:rsidR="00014752" w:rsidRPr="000E5CA2" w:rsidRDefault="00014752">
            <w:pPr>
              <w:rPr>
                <w:sz w:val="24"/>
                <w:szCs w:val="24"/>
              </w:rPr>
            </w:pPr>
          </w:p>
        </w:tc>
        <w:tc>
          <w:tcPr>
            <w:tcW w:w="1740" w:type="dxa"/>
            <w:vAlign w:val="bottom"/>
          </w:tcPr>
          <w:p w:rsidR="00014752" w:rsidRPr="000E5CA2" w:rsidRDefault="00014752">
            <w:pPr>
              <w:rPr>
                <w:sz w:val="24"/>
                <w:szCs w:val="24"/>
              </w:rPr>
            </w:pPr>
          </w:p>
        </w:tc>
        <w:tc>
          <w:tcPr>
            <w:tcW w:w="80" w:type="dxa"/>
            <w:tcBorders>
              <w:right w:val="single" w:sz="8" w:space="0" w:color="auto"/>
            </w:tcBorders>
            <w:vAlign w:val="bottom"/>
          </w:tcPr>
          <w:p w:rsidR="00014752" w:rsidRPr="000E5CA2" w:rsidRDefault="00014752">
            <w:pPr>
              <w:rPr>
                <w:sz w:val="24"/>
                <w:szCs w:val="24"/>
              </w:rPr>
            </w:pPr>
          </w:p>
        </w:tc>
        <w:tc>
          <w:tcPr>
            <w:tcW w:w="328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540" w:type="dxa"/>
            <w:gridSpan w:val="2"/>
            <w:tcBorders>
              <w:left w:val="single" w:sz="8" w:space="0" w:color="auto"/>
            </w:tcBorders>
            <w:vAlign w:val="bottom"/>
          </w:tcPr>
          <w:p w:rsidR="00014752" w:rsidRPr="000E5CA2" w:rsidRDefault="00014752">
            <w:pPr>
              <w:ind w:left="240"/>
              <w:rPr>
                <w:sz w:val="20"/>
                <w:szCs w:val="20"/>
              </w:rPr>
            </w:pPr>
            <w:r>
              <w:rPr>
                <w:sz w:val="24"/>
                <w:szCs w:val="24"/>
              </w:rPr>
              <w:t>4.</w:t>
            </w:r>
          </w:p>
        </w:tc>
        <w:tc>
          <w:tcPr>
            <w:tcW w:w="1340" w:type="dxa"/>
            <w:gridSpan w:val="2"/>
            <w:vAlign w:val="bottom"/>
          </w:tcPr>
          <w:p w:rsidR="00014752" w:rsidRPr="000E5CA2" w:rsidRDefault="00014752">
            <w:pPr>
              <w:ind w:left="140"/>
              <w:rPr>
                <w:sz w:val="20"/>
                <w:szCs w:val="20"/>
              </w:rPr>
            </w:pPr>
            <w:r>
              <w:rPr>
                <w:sz w:val="24"/>
                <w:szCs w:val="24"/>
              </w:rPr>
              <w:t>проезды;</w:t>
            </w:r>
          </w:p>
        </w:tc>
        <w:tc>
          <w:tcPr>
            <w:tcW w:w="1340" w:type="dxa"/>
            <w:vAlign w:val="bottom"/>
          </w:tcPr>
          <w:p w:rsidR="00014752" w:rsidRPr="000E5CA2" w:rsidRDefault="00014752">
            <w:pPr>
              <w:rPr>
                <w:sz w:val="24"/>
                <w:szCs w:val="24"/>
              </w:rPr>
            </w:pPr>
          </w:p>
        </w:tc>
        <w:tc>
          <w:tcPr>
            <w:tcW w:w="100" w:type="dxa"/>
            <w:tcBorders>
              <w:right w:val="single" w:sz="8" w:space="0" w:color="auto"/>
            </w:tcBorders>
            <w:vAlign w:val="bottom"/>
          </w:tcPr>
          <w:p w:rsidR="00014752" w:rsidRPr="000E5CA2" w:rsidRDefault="00014752">
            <w:pPr>
              <w:rPr>
                <w:sz w:val="24"/>
                <w:szCs w:val="24"/>
              </w:rPr>
            </w:pPr>
          </w:p>
        </w:tc>
        <w:tc>
          <w:tcPr>
            <w:tcW w:w="60" w:type="dxa"/>
            <w:vAlign w:val="bottom"/>
          </w:tcPr>
          <w:p w:rsidR="00014752" w:rsidRPr="000E5CA2" w:rsidRDefault="00014752">
            <w:pPr>
              <w:rPr>
                <w:sz w:val="24"/>
                <w:szCs w:val="24"/>
              </w:rPr>
            </w:pPr>
          </w:p>
        </w:tc>
        <w:tc>
          <w:tcPr>
            <w:tcW w:w="1400" w:type="dxa"/>
            <w:vAlign w:val="bottom"/>
          </w:tcPr>
          <w:p w:rsidR="00014752" w:rsidRPr="000E5CA2" w:rsidRDefault="00014752">
            <w:pPr>
              <w:rPr>
                <w:sz w:val="24"/>
                <w:szCs w:val="24"/>
              </w:rPr>
            </w:pPr>
          </w:p>
        </w:tc>
        <w:tc>
          <w:tcPr>
            <w:tcW w:w="1740" w:type="dxa"/>
            <w:vAlign w:val="bottom"/>
          </w:tcPr>
          <w:p w:rsidR="00014752" w:rsidRPr="000E5CA2" w:rsidRDefault="00014752">
            <w:pPr>
              <w:rPr>
                <w:sz w:val="24"/>
                <w:szCs w:val="24"/>
              </w:rPr>
            </w:pPr>
          </w:p>
        </w:tc>
        <w:tc>
          <w:tcPr>
            <w:tcW w:w="80" w:type="dxa"/>
            <w:tcBorders>
              <w:right w:val="single" w:sz="8" w:space="0" w:color="auto"/>
            </w:tcBorders>
            <w:vAlign w:val="bottom"/>
          </w:tcPr>
          <w:p w:rsidR="00014752" w:rsidRPr="000E5CA2" w:rsidRDefault="00014752">
            <w:pPr>
              <w:rPr>
                <w:sz w:val="24"/>
                <w:szCs w:val="24"/>
              </w:rPr>
            </w:pPr>
          </w:p>
        </w:tc>
        <w:tc>
          <w:tcPr>
            <w:tcW w:w="328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540" w:type="dxa"/>
            <w:gridSpan w:val="2"/>
            <w:tcBorders>
              <w:left w:val="single" w:sz="8" w:space="0" w:color="auto"/>
            </w:tcBorders>
            <w:vAlign w:val="bottom"/>
          </w:tcPr>
          <w:p w:rsidR="00014752" w:rsidRPr="000E5CA2" w:rsidRDefault="00014752">
            <w:pPr>
              <w:ind w:left="240"/>
              <w:rPr>
                <w:sz w:val="20"/>
                <w:szCs w:val="20"/>
              </w:rPr>
            </w:pPr>
            <w:r>
              <w:rPr>
                <w:sz w:val="24"/>
                <w:szCs w:val="24"/>
              </w:rPr>
              <w:t>5.</w:t>
            </w:r>
          </w:p>
        </w:tc>
        <w:tc>
          <w:tcPr>
            <w:tcW w:w="800" w:type="dxa"/>
            <w:vAlign w:val="bottom"/>
          </w:tcPr>
          <w:p w:rsidR="00014752" w:rsidRPr="000E5CA2" w:rsidRDefault="00014752">
            <w:pPr>
              <w:ind w:left="140"/>
              <w:rPr>
                <w:sz w:val="20"/>
                <w:szCs w:val="20"/>
              </w:rPr>
            </w:pPr>
            <w:r>
              <w:rPr>
                <w:w w:val="99"/>
                <w:sz w:val="24"/>
                <w:szCs w:val="24"/>
              </w:rPr>
              <w:t>малые</w:t>
            </w:r>
          </w:p>
        </w:tc>
        <w:tc>
          <w:tcPr>
            <w:tcW w:w="1880" w:type="dxa"/>
            <w:gridSpan w:val="2"/>
            <w:vAlign w:val="bottom"/>
          </w:tcPr>
          <w:p w:rsidR="00014752" w:rsidRPr="000E5CA2" w:rsidRDefault="00014752">
            <w:pPr>
              <w:jc w:val="right"/>
              <w:rPr>
                <w:sz w:val="20"/>
                <w:szCs w:val="20"/>
              </w:rPr>
            </w:pPr>
            <w:r>
              <w:rPr>
                <w:sz w:val="24"/>
                <w:szCs w:val="24"/>
              </w:rPr>
              <w:t>архитектурные</w:t>
            </w:r>
          </w:p>
        </w:tc>
        <w:tc>
          <w:tcPr>
            <w:tcW w:w="100" w:type="dxa"/>
            <w:tcBorders>
              <w:right w:val="single" w:sz="8" w:space="0" w:color="auto"/>
            </w:tcBorders>
            <w:vAlign w:val="bottom"/>
          </w:tcPr>
          <w:p w:rsidR="00014752" w:rsidRPr="000E5CA2" w:rsidRDefault="00014752">
            <w:pPr>
              <w:rPr>
                <w:sz w:val="24"/>
                <w:szCs w:val="24"/>
              </w:rPr>
            </w:pPr>
          </w:p>
        </w:tc>
        <w:tc>
          <w:tcPr>
            <w:tcW w:w="60" w:type="dxa"/>
            <w:vAlign w:val="bottom"/>
          </w:tcPr>
          <w:p w:rsidR="00014752" w:rsidRPr="000E5CA2" w:rsidRDefault="00014752">
            <w:pPr>
              <w:rPr>
                <w:sz w:val="24"/>
                <w:szCs w:val="24"/>
              </w:rPr>
            </w:pPr>
          </w:p>
        </w:tc>
        <w:tc>
          <w:tcPr>
            <w:tcW w:w="1400" w:type="dxa"/>
            <w:vAlign w:val="bottom"/>
          </w:tcPr>
          <w:p w:rsidR="00014752" w:rsidRPr="000E5CA2" w:rsidRDefault="00014752">
            <w:pPr>
              <w:rPr>
                <w:sz w:val="24"/>
                <w:szCs w:val="24"/>
              </w:rPr>
            </w:pPr>
          </w:p>
        </w:tc>
        <w:tc>
          <w:tcPr>
            <w:tcW w:w="1740" w:type="dxa"/>
            <w:vAlign w:val="bottom"/>
          </w:tcPr>
          <w:p w:rsidR="00014752" w:rsidRPr="000E5CA2" w:rsidRDefault="00014752">
            <w:pPr>
              <w:rPr>
                <w:sz w:val="24"/>
                <w:szCs w:val="24"/>
              </w:rPr>
            </w:pPr>
          </w:p>
        </w:tc>
        <w:tc>
          <w:tcPr>
            <w:tcW w:w="80" w:type="dxa"/>
            <w:tcBorders>
              <w:right w:val="single" w:sz="8" w:space="0" w:color="auto"/>
            </w:tcBorders>
            <w:vAlign w:val="bottom"/>
          </w:tcPr>
          <w:p w:rsidR="00014752" w:rsidRPr="000E5CA2" w:rsidRDefault="00014752">
            <w:pPr>
              <w:rPr>
                <w:sz w:val="24"/>
                <w:szCs w:val="24"/>
              </w:rPr>
            </w:pPr>
          </w:p>
        </w:tc>
        <w:tc>
          <w:tcPr>
            <w:tcW w:w="3280" w:type="dxa"/>
            <w:tcBorders>
              <w:right w:val="single" w:sz="8" w:space="0" w:color="auto"/>
            </w:tcBorders>
            <w:vAlign w:val="bottom"/>
          </w:tcPr>
          <w:p w:rsidR="00014752" w:rsidRPr="000E5CA2" w:rsidRDefault="00014752">
            <w:pPr>
              <w:rPr>
                <w:sz w:val="24"/>
                <w:szCs w:val="24"/>
              </w:rPr>
            </w:pPr>
          </w:p>
        </w:tc>
      </w:tr>
      <w:tr w:rsidR="00014752" w:rsidRPr="000E5CA2">
        <w:trPr>
          <w:trHeight w:val="281"/>
        </w:trPr>
        <w:tc>
          <w:tcPr>
            <w:tcW w:w="100" w:type="dxa"/>
            <w:tcBorders>
              <w:left w:val="single" w:sz="8" w:space="0" w:color="auto"/>
              <w:bottom w:val="single" w:sz="8" w:space="0" w:color="auto"/>
            </w:tcBorders>
            <w:vAlign w:val="bottom"/>
          </w:tcPr>
          <w:p w:rsidR="00014752" w:rsidRPr="000E5CA2" w:rsidRDefault="00014752">
            <w:pPr>
              <w:rPr>
                <w:sz w:val="24"/>
                <w:szCs w:val="24"/>
              </w:rPr>
            </w:pPr>
          </w:p>
        </w:tc>
        <w:tc>
          <w:tcPr>
            <w:tcW w:w="3120" w:type="dxa"/>
            <w:gridSpan w:val="4"/>
            <w:tcBorders>
              <w:bottom w:val="single" w:sz="8" w:space="0" w:color="auto"/>
            </w:tcBorders>
            <w:vAlign w:val="bottom"/>
          </w:tcPr>
          <w:p w:rsidR="00014752" w:rsidRPr="000E5CA2" w:rsidRDefault="00014752">
            <w:pPr>
              <w:ind w:left="20"/>
              <w:rPr>
                <w:sz w:val="20"/>
                <w:szCs w:val="20"/>
              </w:rPr>
            </w:pPr>
            <w:r>
              <w:rPr>
                <w:sz w:val="24"/>
                <w:szCs w:val="24"/>
              </w:rPr>
              <w:t>формы благоустройства.</w:t>
            </w:r>
          </w:p>
        </w:tc>
        <w:tc>
          <w:tcPr>
            <w:tcW w:w="100" w:type="dxa"/>
            <w:tcBorders>
              <w:bottom w:val="single" w:sz="8" w:space="0" w:color="auto"/>
              <w:right w:val="single" w:sz="8" w:space="0" w:color="auto"/>
            </w:tcBorders>
            <w:vAlign w:val="bottom"/>
          </w:tcPr>
          <w:p w:rsidR="00014752" w:rsidRPr="000E5CA2" w:rsidRDefault="00014752">
            <w:pPr>
              <w:rPr>
                <w:sz w:val="24"/>
                <w:szCs w:val="24"/>
              </w:rPr>
            </w:pPr>
          </w:p>
        </w:tc>
        <w:tc>
          <w:tcPr>
            <w:tcW w:w="60" w:type="dxa"/>
            <w:tcBorders>
              <w:bottom w:val="single" w:sz="8" w:space="0" w:color="auto"/>
            </w:tcBorders>
            <w:vAlign w:val="bottom"/>
          </w:tcPr>
          <w:p w:rsidR="00014752" w:rsidRPr="000E5CA2" w:rsidRDefault="00014752">
            <w:pPr>
              <w:rPr>
                <w:sz w:val="24"/>
                <w:szCs w:val="24"/>
              </w:rPr>
            </w:pPr>
          </w:p>
        </w:tc>
        <w:tc>
          <w:tcPr>
            <w:tcW w:w="1400" w:type="dxa"/>
            <w:tcBorders>
              <w:bottom w:val="single" w:sz="8" w:space="0" w:color="auto"/>
            </w:tcBorders>
            <w:vAlign w:val="bottom"/>
          </w:tcPr>
          <w:p w:rsidR="00014752" w:rsidRPr="000E5CA2" w:rsidRDefault="00014752">
            <w:pPr>
              <w:rPr>
                <w:sz w:val="24"/>
                <w:szCs w:val="24"/>
              </w:rPr>
            </w:pPr>
          </w:p>
        </w:tc>
        <w:tc>
          <w:tcPr>
            <w:tcW w:w="1740" w:type="dxa"/>
            <w:tcBorders>
              <w:bottom w:val="single" w:sz="8" w:space="0" w:color="auto"/>
            </w:tcBorders>
            <w:vAlign w:val="bottom"/>
          </w:tcPr>
          <w:p w:rsidR="00014752" w:rsidRPr="000E5CA2" w:rsidRDefault="00014752">
            <w:pPr>
              <w:rPr>
                <w:sz w:val="24"/>
                <w:szCs w:val="24"/>
              </w:rPr>
            </w:pPr>
          </w:p>
        </w:tc>
        <w:tc>
          <w:tcPr>
            <w:tcW w:w="80" w:type="dxa"/>
            <w:tcBorders>
              <w:bottom w:val="single" w:sz="8" w:space="0" w:color="auto"/>
              <w:right w:val="single" w:sz="8" w:space="0" w:color="auto"/>
            </w:tcBorders>
            <w:vAlign w:val="bottom"/>
          </w:tcPr>
          <w:p w:rsidR="00014752" w:rsidRPr="000E5CA2" w:rsidRDefault="00014752">
            <w:pPr>
              <w:rPr>
                <w:sz w:val="24"/>
                <w:szCs w:val="24"/>
              </w:rPr>
            </w:pPr>
          </w:p>
        </w:tc>
        <w:tc>
          <w:tcPr>
            <w:tcW w:w="3280" w:type="dxa"/>
            <w:tcBorders>
              <w:bottom w:val="single" w:sz="8" w:space="0" w:color="auto"/>
              <w:right w:val="single" w:sz="8" w:space="0" w:color="auto"/>
            </w:tcBorders>
            <w:vAlign w:val="bottom"/>
          </w:tcPr>
          <w:p w:rsidR="00014752" w:rsidRPr="000E5CA2" w:rsidRDefault="00014752">
            <w:pPr>
              <w:rPr>
                <w:sz w:val="24"/>
                <w:szCs w:val="24"/>
              </w:rPr>
            </w:pPr>
          </w:p>
        </w:tc>
      </w:tr>
    </w:tbl>
    <w:p w:rsidR="00014752" w:rsidRDefault="00014752">
      <w:pPr>
        <w:spacing w:line="266" w:lineRule="exact"/>
        <w:rPr>
          <w:sz w:val="20"/>
          <w:szCs w:val="20"/>
        </w:rPr>
      </w:pPr>
    </w:p>
    <w:p w:rsidR="00014752" w:rsidRDefault="00014752">
      <w:pPr>
        <w:numPr>
          <w:ilvl w:val="0"/>
          <w:numId w:val="166"/>
        </w:numPr>
        <w:tabs>
          <w:tab w:val="left" w:pos="820"/>
        </w:tabs>
        <w:ind w:left="820" w:hanging="445"/>
        <w:rPr>
          <w:sz w:val="24"/>
          <w:szCs w:val="24"/>
        </w:rPr>
      </w:pPr>
      <w:r>
        <w:rPr>
          <w:sz w:val="24"/>
          <w:szCs w:val="24"/>
        </w:rPr>
        <w:t>Градостроительные регламенты в отношении земельных участков и объектов капиталь-</w:t>
      </w:r>
    </w:p>
    <w:p w:rsidR="00014752" w:rsidRDefault="00014752">
      <w:pPr>
        <w:ind w:left="260"/>
        <w:rPr>
          <w:sz w:val="24"/>
          <w:szCs w:val="24"/>
        </w:rPr>
      </w:pPr>
      <w:r>
        <w:rPr>
          <w:sz w:val="24"/>
          <w:szCs w:val="24"/>
        </w:rPr>
        <w:t xml:space="preserve">ного строительства, с </w:t>
      </w:r>
      <w:r>
        <w:rPr>
          <w:i/>
          <w:iCs/>
          <w:sz w:val="24"/>
          <w:szCs w:val="24"/>
        </w:rPr>
        <w:t>условно-разрешенными видами использования</w:t>
      </w:r>
      <w:r>
        <w:rPr>
          <w:sz w:val="24"/>
          <w:szCs w:val="24"/>
        </w:rPr>
        <w:t xml:space="preserve"> Ж-1</w:t>
      </w:r>
    </w:p>
    <w:tbl>
      <w:tblPr>
        <w:tblW w:w="0" w:type="auto"/>
        <w:tblInd w:w="150" w:type="dxa"/>
        <w:tblLayout w:type="fixed"/>
        <w:tblCellMar>
          <w:left w:w="0" w:type="dxa"/>
          <w:right w:w="0" w:type="dxa"/>
        </w:tblCellMar>
        <w:tblLook w:val="00A0"/>
      </w:tblPr>
      <w:tblGrid>
        <w:gridCol w:w="680"/>
        <w:gridCol w:w="2760"/>
        <w:gridCol w:w="120"/>
        <w:gridCol w:w="3280"/>
        <w:gridCol w:w="1200"/>
        <w:gridCol w:w="2020"/>
      </w:tblGrid>
      <w:tr w:rsidR="00014752" w:rsidRPr="000E5CA2">
        <w:trPr>
          <w:trHeight w:val="266"/>
        </w:trPr>
        <w:tc>
          <w:tcPr>
            <w:tcW w:w="3440" w:type="dxa"/>
            <w:gridSpan w:val="2"/>
            <w:tcBorders>
              <w:top w:val="single" w:sz="8" w:space="0" w:color="auto"/>
              <w:left w:val="single" w:sz="8" w:space="0" w:color="auto"/>
              <w:right w:val="single" w:sz="8" w:space="0" w:color="auto"/>
            </w:tcBorders>
            <w:vAlign w:val="bottom"/>
          </w:tcPr>
          <w:p w:rsidR="00014752" w:rsidRPr="000E5CA2" w:rsidRDefault="00014752">
            <w:pPr>
              <w:spacing w:line="265" w:lineRule="exact"/>
              <w:jc w:val="center"/>
              <w:rPr>
                <w:sz w:val="20"/>
                <w:szCs w:val="20"/>
              </w:rPr>
            </w:pPr>
            <w:r>
              <w:rPr>
                <w:sz w:val="24"/>
                <w:szCs w:val="24"/>
              </w:rPr>
              <w:t>Вид разрешенного использо-</w:t>
            </w:r>
          </w:p>
        </w:tc>
        <w:tc>
          <w:tcPr>
            <w:tcW w:w="120" w:type="dxa"/>
            <w:tcBorders>
              <w:top w:val="single" w:sz="8" w:space="0" w:color="auto"/>
            </w:tcBorders>
            <w:vAlign w:val="bottom"/>
          </w:tcPr>
          <w:p w:rsidR="00014752" w:rsidRPr="000E5CA2" w:rsidRDefault="00014752">
            <w:pPr>
              <w:rPr>
                <w:sz w:val="23"/>
                <w:szCs w:val="23"/>
              </w:rPr>
            </w:pPr>
          </w:p>
        </w:tc>
        <w:tc>
          <w:tcPr>
            <w:tcW w:w="3280" w:type="dxa"/>
            <w:tcBorders>
              <w:top w:val="single" w:sz="8" w:space="0" w:color="auto"/>
              <w:right w:val="single" w:sz="8" w:space="0" w:color="auto"/>
            </w:tcBorders>
            <w:vAlign w:val="bottom"/>
          </w:tcPr>
          <w:p w:rsidR="00014752" w:rsidRPr="000E5CA2" w:rsidRDefault="00014752">
            <w:pPr>
              <w:spacing w:line="265" w:lineRule="exact"/>
              <w:jc w:val="center"/>
              <w:rPr>
                <w:sz w:val="20"/>
                <w:szCs w:val="20"/>
              </w:rPr>
            </w:pPr>
            <w:r>
              <w:rPr>
                <w:sz w:val="24"/>
                <w:szCs w:val="24"/>
              </w:rPr>
              <w:t>Предельные (минимальные и</w:t>
            </w:r>
          </w:p>
        </w:tc>
        <w:tc>
          <w:tcPr>
            <w:tcW w:w="3220" w:type="dxa"/>
            <w:gridSpan w:val="2"/>
            <w:tcBorders>
              <w:top w:val="single" w:sz="8" w:space="0" w:color="auto"/>
              <w:right w:val="single" w:sz="8" w:space="0" w:color="auto"/>
            </w:tcBorders>
            <w:vAlign w:val="bottom"/>
          </w:tcPr>
          <w:p w:rsidR="00014752" w:rsidRPr="000E5CA2" w:rsidRDefault="00014752">
            <w:pPr>
              <w:spacing w:line="265" w:lineRule="exact"/>
              <w:jc w:val="center"/>
              <w:rPr>
                <w:sz w:val="20"/>
                <w:szCs w:val="20"/>
              </w:rPr>
            </w:pPr>
            <w:r>
              <w:rPr>
                <w:w w:val="99"/>
                <w:sz w:val="24"/>
                <w:szCs w:val="24"/>
              </w:rPr>
              <w:t>Ограничения использова-</w:t>
            </w:r>
          </w:p>
        </w:tc>
      </w:tr>
      <w:tr w:rsidR="00014752" w:rsidRPr="000E5CA2">
        <w:trPr>
          <w:trHeight w:val="276"/>
        </w:trPr>
        <w:tc>
          <w:tcPr>
            <w:tcW w:w="3440" w:type="dxa"/>
            <w:gridSpan w:val="2"/>
            <w:tcBorders>
              <w:left w:val="single" w:sz="8" w:space="0" w:color="auto"/>
              <w:right w:val="single" w:sz="8" w:space="0" w:color="auto"/>
            </w:tcBorders>
            <w:vAlign w:val="bottom"/>
          </w:tcPr>
          <w:p w:rsidR="00014752" w:rsidRPr="000E5CA2" w:rsidRDefault="00014752">
            <w:pPr>
              <w:jc w:val="center"/>
              <w:rPr>
                <w:sz w:val="20"/>
                <w:szCs w:val="20"/>
              </w:rPr>
            </w:pPr>
            <w:r>
              <w:rPr>
                <w:w w:val="99"/>
                <w:sz w:val="24"/>
                <w:szCs w:val="24"/>
              </w:rPr>
              <w:t>вания земельных участков и</w:t>
            </w:r>
          </w:p>
        </w:tc>
        <w:tc>
          <w:tcPr>
            <w:tcW w:w="120" w:type="dxa"/>
            <w:vAlign w:val="bottom"/>
          </w:tcPr>
          <w:p w:rsidR="00014752" w:rsidRPr="000E5CA2" w:rsidRDefault="00014752">
            <w:pPr>
              <w:rPr>
                <w:sz w:val="24"/>
                <w:szCs w:val="24"/>
              </w:rPr>
            </w:pPr>
          </w:p>
        </w:tc>
        <w:tc>
          <w:tcPr>
            <w:tcW w:w="3280" w:type="dxa"/>
            <w:tcBorders>
              <w:right w:val="single" w:sz="8" w:space="0" w:color="auto"/>
            </w:tcBorders>
            <w:vAlign w:val="bottom"/>
          </w:tcPr>
          <w:p w:rsidR="00014752" w:rsidRPr="000E5CA2" w:rsidRDefault="00014752">
            <w:pPr>
              <w:ind w:right="40"/>
              <w:jc w:val="center"/>
              <w:rPr>
                <w:sz w:val="20"/>
                <w:szCs w:val="20"/>
              </w:rPr>
            </w:pPr>
            <w:r>
              <w:rPr>
                <w:w w:val="99"/>
                <w:sz w:val="24"/>
                <w:szCs w:val="24"/>
              </w:rPr>
              <w:t>(или) максимальные) размеры</w:t>
            </w:r>
          </w:p>
        </w:tc>
        <w:tc>
          <w:tcPr>
            <w:tcW w:w="3220" w:type="dxa"/>
            <w:gridSpan w:val="2"/>
            <w:tcBorders>
              <w:right w:val="single" w:sz="8" w:space="0" w:color="auto"/>
            </w:tcBorders>
            <w:vAlign w:val="bottom"/>
          </w:tcPr>
          <w:p w:rsidR="00014752" w:rsidRPr="000E5CA2" w:rsidRDefault="00014752">
            <w:pPr>
              <w:jc w:val="center"/>
              <w:rPr>
                <w:sz w:val="20"/>
                <w:szCs w:val="20"/>
              </w:rPr>
            </w:pPr>
            <w:r>
              <w:rPr>
                <w:w w:val="99"/>
                <w:sz w:val="24"/>
                <w:szCs w:val="24"/>
              </w:rPr>
              <w:t>ния земельных участков и</w:t>
            </w:r>
          </w:p>
        </w:tc>
      </w:tr>
      <w:tr w:rsidR="00014752" w:rsidRPr="000E5CA2">
        <w:trPr>
          <w:trHeight w:val="276"/>
        </w:trPr>
        <w:tc>
          <w:tcPr>
            <w:tcW w:w="3440" w:type="dxa"/>
            <w:gridSpan w:val="2"/>
            <w:tcBorders>
              <w:left w:val="single" w:sz="8" w:space="0" w:color="auto"/>
              <w:right w:val="single" w:sz="8" w:space="0" w:color="auto"/>
            </w:tcBorders>
            <w:vAlign w:val="bottom"/>
          </w:tcPr>
          <w:p w:rsidR="00014752" w:rsidRPr="000E5CA2" w:rsidRDefault="00014752">
            <w:pPr>
              <w:jc w:val="center"/>
              <w:rPr>
                <w:sz w:val="20"/>
                <w:szCs w:val="20"/>
              </w:rPr>
            </w:pPr>
            <w:r>
              <w:rPr>
                <w:sz w:val="24"/>
                <w:szCs w:val="24"/>
              </w:rPr>
              <w:t>объектов капитального строи-</w:t>
            </w:r>
          </w:p>
        </w:tc>
        <w:tc>
          <w:tcPr>
            <w:tcW w:w="120" w:type="dxa"/>
            <w:vAlign w:val="bottom"/>
          </w:tcPr>
          <w:p w:rsidR="00014752" w:rsidRPr="000E5CA2" w:rsidRDefault="00014752">
            <w:pPr>
              <w:rPr>
                <w:sz w:val="24"/>
                <w:szCs w:val="24"/>
              </w:rPr>
            </w:pPr>
          </w:p>
        </w:tc>
        <w:tc>
          <w:tcPr>
            <w:tcW w:w="3280" w:type="dxa"/>
            <w:tcBorders>
              <w:right w:val="single" w:sz="8" w:space="0" w:color="auto"/>
            </w:tcBorders>
            <w:vAlign w:val="bottom"/>
          </w:tcPr>
          <w:p w:rsidR="00014752" w:rsidRPr="000E5CA2" w:rsidRDefault="00014752">
            <w:pPr>
              <w:ind w:right="40"/>
              <w:jc w:val="center"/>
              <w:rPr>
                <w:sz w:val="20"/>
                <w:szCs w:val="20"/>
              </w:rPr>
            </w:pPr>
            <w:r>
              <w:rPr>
                <w:sz w:val="24"/>
                <w:szCs w:val="24"/>
              </w:rPr>
              <w:t>земельных участков и пре-</w:t>
            </w:r>
          </w:p>
        </w:tc>
        <w:tc>
          <w:tcPr>
            <w:tcW w:w="3220" w:type="dxa"/>
            <w:gridSpan w:val="2"/>
            <w:tcBorders>
              <w:right w:val="single" w:sz="8" w:space="0" w:color="auto"/>
            </w:tcBorders>
            <w:vAlign w:val="bottom"/>
          </w:tcPr>
          <w:p w:rsidR="00014752" w:rsidRPr="000E5CA2" w:rsidRDefault="00014752">
            <w:pPr>
              <w:jc w:val="center"/>
              <w:rPr>
                <w:sz w:val="20"/>
                <w:szCs w:val="20"/>
              </w:rPr>
            </w:pPr>
            <w:r>
              <w:rPr>
                <w:sz w:val="24"/>
                <w:szCs w:val="24"/>
              </w:rPr>
              <w:t>объектов капитального</w:t>
            </w:r>
          </w:p>
        </w:tc>
      </w:tr>
      <w:tr w:rsidR="00014752" w:rsidRPr="000E5CA2">
        <w:trPr>
          <w:trHeight w:val="276"/>
        </w:trPr>
        <w:tc>
          <w:tcPr>
            <w:tcW w:w="3440" w:type="dxa"/>
            <w:gridSpan w:val="2"/>
            <w:tcBorders>
              <w:left w:val="single" w:sz="8" w:space="0" w:color="auto"/>
              <w:right w:val="single" w:sz="8" w:space="0" w:color="auto"/>
            </w:tcBorders>
            <w:vAlign w:val="bottom"/>
          </w:tcPr>
          <w:p w:rsidR="00014752" w:rsidRPr="000E5CA2" w:rsidRDefault="00014752">
            <w:pPr>
              <w:jc w:val="center"/>
              <w:rPr>
                <w:sz w:val="20"/>
                <w:szCs w:val="20"/>
              </w:rPr>
            </w:pPr>
            <w:r>
              <w:rPr>
                <w:sz w:val="24"/>
                <w:szCs w:val="24"/>
              </w:rPr>
              <w:t>тельства / Код (числовое обо-</w:t>
            </w:r>
          </w:p>
        </w:tc>
        <w:tc>
          <w:tcPr>
            <w:tcW w:w="3400" w:type="dxa"/>
            <w:gridSpan w:val="2"/>
            <w:tcBorders>
              <w:right w:val="single" w:sz="8" w:space="0" w:color="auto"/>
            </w:tcBorders>
            <w:vAlign w:val="bottom"/>
          </w:tcPr>
          <w:p w:rsidR="00014752" w:rsidRPr="000E5CA2" w:rsidRDefault="00014752">
            <w:pPr>
              <w:jc w:val="center"/>
              <w:rPr>
                <w:sz w:val="20"/>
                <w:szCs w:val="20"/>
              </w:rPr>
            </w:pPr>
            <w:r>
              <w:rPr>
                <w:w w:val="99"/>
                <w:sz w:val="24"/>
                <w:szCs w:val="24"/>
              </w:rPr>
              <w:t>дельные параметры разрешен-</w:t>
            </w:r>
          </w:p>
        </w:tc>
        <w:tc>
          <w:tcPr>
            <w:tcW w:w="3220" w:type="dxa"/>
            <w:gridSpan w:val="2"/>
            <w:tcBorders>
              <w:right w:val="single" w:sz="8" w:space="0" w:color="auto"/>
            </w:tcBorders>
            <w:vAlign w:val="bottom"/>
          </w:tcPr>
          <w:p w:rsidR="00014752" w:rsidRPr="000E5CA2" w:rsidRDefault="00014752">
            <w:pPr>
              <w:jc w:val="center"/>
              <w:rPr>
                <w:sz w:val="20"/>
                <w:szCs w:val="20"/>
              </w:rPr>
            </w:pPr>
            <w:r>
              <w:rPr>
                <w:sz w:val="24"/>
                <w:szCs w:val="24"/>
              </w:rPr>
              <w:t>строительства, устанавли-</w:t>
            </w:r>
          </w:p>
        </w:tc>
      </w:tr>
      <w:tr w:rsidR="00014752" w:rsidRPr="000E5CA2">
        <w:trPr>
          <w:trHeight w:val="277"/>
        </w:trPr>
        <w:tc>
          <w:tcPr>
            <w:tcW w:w="3440" w:type="dxa"/>
            <w:gridSpan w:val="2"/>
            <w:tcBorders>
              <w:left w:val="single" w:sz="8" w:space="0" w:color="auto"/>
              <w:right w:val="single" w:sz="8" w:space="0" w:color="auto"/>
            </w:tcBorders>
            <w:vAlign w:val="bottom"/>
          </w:tcPr>
          <w:p w:rsidR="00014752" w:rsidRPr="000E5CA2" w:rsidRDefault="00014752">
            <w:pPr>
              <w:jc w:val="center"/>
              <w:rPr>
                <w:sz w:val="20"/>
                <w:szCs w:val="20"/>
              </w:rPr>
            </w:pPr>
            <w:r>
              <w:rPr>
                <w:w w:val="99"/>
                <w:sz w:val="24"/>
                <w:szCs w:val="24"/>
              </w:rPr>
              <w:t>значение) вида разрешенного</w:t>
            </w:r>
          </w:p>
        </w:tc>
        <w:tc>
          <w:tcPr>
            <w:tcW w:w="120" w:type="dxa"/>
            <w:vAlign w:val="bottom"/>
          </w:tcPr>
          <w:p w:rsidR="00014752" w:rsidRPr="000E5CA2" w:rsidRDefault="00014752">
            <w:pPr>
              <w:rPr>
                <w:sz w:val="24"/>
                <w:szCs w:val="24"/>
              </w:rPr>
            </w:pPr>
          </w:p>
        </w:tc>
        <w:tc>
          <w:tcPr>
            <w:tcW w:w="3280" w:type="dxa"/>
            <w:tcBorders>
              <w:right w:val="single" w:sz="8" w:space="0" w:color="auto"/>
            </w:tcBorders>
            <w:vAlign w:val="bottom"/>
          </w:tcPr>
          <w:p w:rsidR="00014752" w:rsidRPr="000E5CA2" w:rsidRDefault="00014752">
            <w:pPr>
              <w:ind w:right="60"/>
              <w:jc w:val="center"/>
              <w:rPr>
                <w:sz w:val="20"/>
                <w:szCs w:val="20"/>
              </w:rPr>
            </w:pPr>
            <w:r>
              <w:rPr>
                <w:w w:val="99"/>
                <w:sz w:val="24"/>
                <w:szCs w:val="24"/>
              </w:rPr>
              <w:t>ного строительства, реконст-</w:t>
            </w:r>
          </w:p>
        </w:tc>
        <w:tc>
          <w:tcPr>
            <w:tcW w:w="3220" w:type="dxa"/>
            <w:gridSpan w:val="2"/>
            <w:tcBorders>
              <w:right w:val="single" w:sz="8" w:space="0" w:color="auto"/>
            </w:tcBorders>
            <w:vAlign w:val="bottom"/>
          </w:tcPr>
          <w:p w:rsidR="00014752" w:rsidRPr="000E5CA2" w:rsidRDefault="00014752">
            <w:pPr>
              <w:jc w:val="center"/>
              <w:rPr>
                <w:sz w:val="20"/>
                <w:szCs w:val="20"/>
              </w:rPr>
            </w:pPr>
            <w:r>
              <w:rPr>
                <w:sz w:val="24"/>
                <w:szCs w:val="24"/>
              </w:rPr>
              <w:t>ваемые в соответствии с за-</w:t>
            </w:r>
          </w:p>
        </w:tc>
      </w:tr>
      <w:tr w:rsidR="00014752" w:rsidRPr="000E5CA2">
        <w:trPr>
          <w:trHeight w:val="249"/>
        </w:trPr>
        <w:tc>
          <w:tcPr>
            <w:tcW w:w="3440" w:type="dxa"/>
            <w:gridSpan w:val="2"/>
            <w:tcBorders>
              <w:left w:val="single" w:sz="8" w:space="0" w:color="auto"/>
              <w:right w:val="single" w:sz="8" w:space="0" w:color="auto"/>
            </w:tcBorders>
            <w:vAlign w:val="bottom"/>
          </w:tcPr>
          <w:p w:rsidR="00014752" w:rsidRPr="000E5CA2" w:rsidRDefault="00014752">
            <w:pPr>
              <w:spacing w:line="249" w:lineRule="exact"/>
              <w:jc w:val="center"/>
              <w:rPr>
                <w:sz w:val="20"/>
                <w:szCs w:val="20"/>
              </w:rPr>
            </w:pPr>
            <w:r>
              <w:rPr>
                <w:w w:val="99"/>
                <w:sz w:val="24"/>
                <w:szCs w:val="24"/>
              </w:rPr>
              <w:t>использования земельного</w:t>
            </w:r>
          </w:p>
        </w:tc>
        <w:tc>
          <w:tcPr>
            <w:tcW w:w="3400" w:type="dxa"/>
            <w:gridSpan w:val="2"/>
            <w:tcBorders>
              <w:right w:val="single" w:sz="8" w:space="0" w:color="auto"/>
            </w:tcBorders>
            <w:vAlign w:val="bottom"/>
          </w:tcPr>
          <w:p w:rsidR="00014752" w:rsidRPr="000E5CA2" w:rsidRDefault="00014752">
            <w:pPr>
              <w:spacing w:line="249" w:lineRule="exact"/>
              <w:jc w:val="center"/>
              <w:rPr>
                <w:sz w:val="20"/>
                <w:szCs w:val="20"/>
              </w:rPr>
            </w:pPr>
            <w:r>
              <w:rPr>
                <w:sz w:val="24"/>
                <w:szCs w:val="24"/>
              </w:rPr>
              <w:t>рукции объектов капитального</w:t>
            </w:r>
          </w:p>
        </w:tc>
        <w:tc>
          <w:tcPr>
            <w:tcW w:w="3220" w:type="dxa"/>
            <w:gridSpan w:val="2"/>
            <w:tcBorders>
              <w:right w:val="single" w:sz="8" w:space="0" w:color="auto"/>
            </w:tcBorders>
            <w:vAlign w:val="bottom"/>
          </w:tcPr>
          <w:p w:rsidR="00014752" w:rsidRPr="000E5CA2" w:rsidRDefault="00014752">
            <w:pPr>
              <w:spacing w:line="249" w:lineRule="exact"/>
              <w:jc w:val="center"/>
              <w:rPr>
                <w:sz w:val="20"/>
                <w:szCs w:val="20"/>
              </w:rPr>
            </w:pPr>
            <w:r>
              <w:rPr>
                <w:sz w:val="24"/>
                <w:szCs w:val="24"/>
              </w:rPr>
              <w:t>конодательством Российской</w:t>
            </w:r>
          </w:p>
        </w:tc>
      </w:tr>
      <w:tr w:rsidR="00014752" w:rsidRPr="000E5CA2">
        <w:trPr>
          <w:trHeight w:val="313"/>
        </w:trPr>
        <w:tc>
          <w:tcPr>
            <w:tcW w:w="680" w:type="dxa"/>
            <w:tcBorders>
              <w:left w:val="single" w:sz="8" w:space="0" w:color="auto"/>
              <w:bottom w:val="single" w:sz="8" w:space="0" w:color="auto"/>
            </w:tcBorders>
            <w:vAlign w:val="bottom"/>
          </w:tcPr>
          <w:p w:rsidR="00014752" w:rsidRPr="000E5CA2" w:rsidRDefault="00014752">
            <w:pPr>
              <w:rPr>
                <w:sz w:val="24"/>
                <w:szCs w:val="24"/>
              </w:rPr>
            </w:pPr>
          </w:p>
        </w:tc>
        <w:tc>
          <w:tcPr>
            <w:tcW w:w="2760" w:type="dxa"/>
            <w:tcBorders>
              <w:bottom w:val="single" w:sz="8" w:space="0" w:color="auto"/>
              <w:right w:val="single" w:sz="8" w:space="0" w:color="auto"/>
            </w:tcBorders>
            <w:vAlign w:val="bottom"/>
          </w:tcPr>
          <w:p w:rsidR="00014752" w:rsidRPr="000E5CA2" w:rsidRDefault="00014752">
            <w:pPr>
              <w:spacing w:line="313" w:lineRule="exact"/>
              <w:ind w:right="560"/>
              <w:jc w:val="center"/>
              <w:rPr>
                <w:sz w:val="20"/>
                <w:szCs w:val="20"/>
              </w:rPr>
            </w:pPr>
            <w:r>
              <w:rPr>
                <w:w w:val="96"/>
                <w:sz w:val="24"/>
                <w:szCs w:val="24"/>
              </w:rPr>
              <w:t>участка/</w:t>
            </w:r>
            <w:r>
              <w:rPr>
                <w:w w:val="96"/>
                <w:sz w:val="32"/>
                <w:szCs w:val="32"/>
                <w:vertAlign w:val="superscript"/>
              </w:rPr>
              <w:t>3</w:t>
            </w:r>
          </w:p>
        </w:tc>
        <w:tc>
          <w:tcPr>
            <w:tcW w:w="120" w:type="dxa"/>
            <w:tcBorders>
              <w:bottom w:val="single" w:sz="8" w:space="0" w:color="auto"/>
            </w:tcBorders>
            <w:vAlign w:val="bottom"/>
          </w:tcPr>
          <w:p w:rsidR="00014752" w:rsidRPr="000E5CA2" w:rsidRDefault="00014752">
            <w:pPr>
              <w:rPr>
                <w:sz w:val="24"/>
                <w:szCs w:val="24"/>
              </w:rPr>
            </w:pPr>
          </w:p>
        </w:tc>
        <w:tc>
          <w:tcPr>
            <w:tcW w:w="3280" w:type="dxa"/>
            <w:tcBorders>
              <w:bottom w:val="single" w:sz="8" w:space="0" w:color="auto"/>
              <w:right w:val="single" w:sz="8" w:space="0" w:color="auto"/>
            </w:tcBorders>
            <w:vAlign w:val="bottom"/>
          </w:tcPr>
          <w:p w:rsidR="00014752" w:rsidRPr="000E5CA2" w:rsidRDefault="00014752">
            <w:pPr>
              <w:ind w:right="40"/>
              <w:jc w:val="center"/>
              <w:rPr>
                <w:sz w:val="20"/>
                <w:szCs w:val="20"/>
              </w:rPr>
            </w:pPr>
            <w:r>
              <w:rPr>
                <w:w w:val="99"/>
                <w:sz w:val="24"/>
                <w:szCs w:val="24"/>
              </w:rPr>
              <w:t>строительства</w:t>
            </w:r>
          </w:p>
        </w:tc>
        <w:tc>
          <w:tcPr>
            <w:tcW w:w="3220" w:type="dxa"/>
            <w:gridSpan w:val="2"/>
            <w:tcBorders>
              <w:bottom w:val="single" w:sz="8" w:space="0" w:color="auto"/>
              <w:right w:val="single" w:sz="8" w:space="0" w:color="auto"/>
            </w:tcBorders>
            <w:vAlign w:val="bottom"/>
          </w:tcPr>
          <w:p w:rsidR="00014752" w:rsidRPr="000E5CA2" w:rsidRDefault="00014752">
            <w:pPr>
              <w:jc w:val="center"/>
              <w:rPr>
                <w:sz w:val="20"/>
                <w:szCs w:val="20"/>
              </w:rPr>
            </w:pPr>
            <w:r>
              <w:rPr>
                <w:sz w:val="24"/>
                <w:szCs w:val="24"/>
              </w:rPr>
              <w:t>Федерации</w:t>
            </w:r>
          </w:p>
        </w:tc>
      </w:tr>
      <w:tr w:rsidR="00014752" w:rsidRPr="000E5CA2">
        <w:trPr>
          <w:trHeight w:val="261"/>
        </w:trPr>
        <w:tc>
          <w:tcPr>
            <w:tcW w:w="680" w:type="dxa"/>
            <w:tcBorders>
              <w:left w:val="single" w:sz="8" w:space="0" w:color="auto"/>
              <w:bottom w:val="single" w:sz="8" w:space="0" w:color="auto"/>
            </w:tcBorders>
            <w:vAlign w:val="bottom"/>
          </w:tcPr>
          <w:p w:rsidR="00014752" w:rsidRPr="000E5CA2" w:rsidRDefault="00014752"/>
        </w:tc>
        <w:tc>
          <w:tcPr>
            <w:tcW w:w="2760" w:type="dxa"/>
            <w:tcBorders>
              <w:bottom w:val="single" w:sz="8" w:space="0" w:color="auto"/>
              <w:right w:val="single" w:sz="8" w:space="0" w:color="auto"/>
            </w:tcBorders>
            <w:vAlign w:val="bottom"/>
          </w:tcPr>
          <w:p w:rsidR="00014752" w:rsidRPr="000E5CA2" w:rsidRDefault="00014752">
            <w:pPr>
              <w:spacing w:line="260" w:lineRule="exact"/>
              <w:ind w:right="1480"/>
              <w:jc w:val="right"/>
              <w:rPr>
                <w:sz w:val="20"/>
                <w:szCs w:val="20"/>
              </w:rPr>
            </w:pPr>
            <w:r>
              <w:rPr>
                <w:sz w:val="24"/>
                <w:szCs w:val="24"/>
              </w:rPr>
              <w:t>1</w:t>
            </w:r>
          </w:p>
        </w:tc>
        <w:tc>
          <w:tcPr>
            <w:tcW w:w="3400" w:type="dxa"/>
            <w:gridSpan w:val="2"/>
            <w:tcBorders>
              <w:bottom w:val="single" w:sz="8" w:space="0" w:color="auto"/>
              <w:right w:val="single" w:sz="8" w:space="0" w:color="auto"/>
            </w:tcBorders>
            <w:vAlign w:val="bottom"/>
          </w:tcPr>
          <w:p w:rsidR="00014752" w:rsidRPr="000E5CA2" w:rsidRDefault="00014752">
            <w:pPr>
              <w:spacing w:line="260" w:lineRule="exact"/>
              <w:jc w:val="center"/>
              <w:rPr>
                <w:sz w:val="20"/>
                <w:szCs w:val="20"/>
              </w:rPr>
            </w:pPr>
            <w:r>
              <w:rPr>
                <w:w w:val="99"/>
                <w:sz w:val="24"/>
                <w:szCs w:val="24"/>
              </w:rPr>
              <w:t>2</w:t>
            </w:r>
          </w:p>
        </w:tc>
        <w:tc>
          <w:tcPr>
            <w:tcW w:w="1200" w:type="dxa"/>
            <w:tcBorders>
              <w:bottom w:val="single" w:sz="8" w:space="0" w:color="auto"/>
            </w:tcBorders>
            <w:vAlign w:val="bottom"/>
          </w:tcPr>
          <w:p w:rsidR="00014752" w:rsidRPr="000E5CA2" w:rsidRDefault="00014752"/>
        </w:tc>
        <w:tc>
          <w:tcPr>
            <w:tcW w:w="2020" w:type="dxa"/>
            <w:tcBorders>
              <w:bottom w:val="single" w:sz="8" w:space="0" w:color="auto"/>
              <w:right w:val="single" w:sz="8" w:space="0" w:color="auto"/>
            </w:tcBorders>
            <w:vAlign w:val="bottom"/>
          </w:tcPr>
          <w:p w:rsidR="00014752" w:rsidRPr="000E5CA2" w:rsidRDefault="00014752">
            <w:pPr>
              <w:spacing w:line="260" w:lineRule="exact"/>
              <w:ind w:right="1400"/>
              <w:jc w:val="right"/>
              <w:rPr>
                <w:sz w:val="20"/>
                <w:szCs w:val="20"/>
              </w:rPr>
            </w:pPr>
            <w:r>
              <w:rPr>
                <w:sz w:val="24"/>
                <w:szCs w:val="24"/>
              </w:rPr>
              <w:t>3</w:t>
            </w:r>
          </w:p>
        </w:tc>
      </w:tr>
      <w:tr w:rsidR="00014752" w:rsidRPr="000E5CA2">
        <w:trPr>
          <w:trHeight w:val="263"/>
        </w:trPr>
        <w:tc>
          <w:tcPr>
            <w:tcW w:w="3440" w:type="dxa"/>
            <w:gridSpan w:val="2"/>
            <w:tcBorders>
              <w:left w:val="single" w:sz="8" w:space="0" w:color="auto"/>
              <w:right w:val="single" w:sz="8" w:space="0" w:color="auto"/>
            </w:tcBorders>
            <w:vAlign w:val="bottom"/>
          </w:tcPr>
          <w:p w:rsidR="00014752" w:rsidRPr="000E5CA2" w:rsidRDefault="00014752">
            <w:pPr>
              <w:spacing w:line="263" w:lineRule="exact"/>
              <w:ind w:left="240"/>
              <w:rPr>
                <w:sz w:val="20"/>
                <w:szCs w:val="20"/>
              </w:rPr>
            </w:pPr>
            <w:r>
              <w:rPr>
                <w:sz w:val="24"/>
                <w:szCs w:val="24"/>
              </w:rPr>
              <w:t>Хранение и переработка</w:t>
            </w:r>
          </w:p>
        </w:tc>
        <w:tc>
          <w:tcPr>
            <w:tcW w:w="120" w:type="dxa"/>
            <w:vAlign w:val="bottom"/>
          </w:tcPr>
          <w:p w:rsidR="00014752" w:rsidRPr="000E5CA2" w:rsidRDefault="00014752"/>
        </w:tc>
        <w:tc>
          <w:tcPr>
            <w:tcW w:w="3280" w:type="dxa"/>
            <w:tcBorders>
              <w:right w:val="single" w:sz="8" w:space="0" w:color="auto"/>
            </w:tcBorders>
            <w:vAlign w:val="bottom"/>
          </w:tcPr>
          <w:p w:rsidR="00014752" w:rsidRPr="000E5CA2" w:rsidRDefault="00014752">
            <w:pPr>
              <w:spacing w:line="263" w:lineRule="exact"/>
              <w:jc w:val="center"/>
              <w:rPr>
                <w:sz w:val="20"/>
                <w:szCs w:val="20"/>
              </w:rPr>
            </w:pPr>
            <w:r>
              <w:rPr>
                <w:sz w:val="24"/>
                <w:szCs w:val="24"/>
              </w:rPr>
              <w:t>Предельные (минимальные и</w:t>
            </w:r>
          </w:p>
        </w:tc>
        <w:tc>
          <w:tcPr>
            <w:tcW w:w="3220" w:type="dxa"/>
            <w:gridSpan w:val="2"/>
            <w:tcBorders>
              <w:right w:val="single" w:sz="8" w:space="0" w:color="auto"/>
            </w:tcBorders>
            <w:vAlign w:val="bottom"/>
          </w:tcPr>
          <w:p w:rsidR="00014752" w:rsidRPr="000E5CA2" w:rsidRDefault="00014752">
            <w:pPr>
              <w:spacing w:line="263" w:lineRule="exact"/>
              <w:ind w:right="20"/>
              <w:jc w:val="right"/>
              <w:rPr>
                <w:sz w:val="20"/>
                <w:szCs w:val="20"/>
              </w:rPr>
            </w:pPr>
            <w:r>
              <w:rPr>
                <w:sz w:val="24"/>
                <w:szCs w:val="24"/>
              </w:rPr>
              <w:t>Не допускается размещение</w:t>
            </w:r>
          </w:p>
        </w:tc>
      </w:tr>
      <w:tr w:rsidR="00014752" w:rsidRPr="000E5CA2">
        <w:trPr>
          <w:trHeight w:val="276"/>
        </w:trPr>
        <w:tc>
          <w:tcPr>
            <w:tcW w:w="3440" w:type="dxa"/>
            <w:gridSpan w:val="2"/>
            <w:tcBorders>
              <w:left w:val="single" w:sz="8" w:space="0" w:color="auto"/>
              <w:right w:val="single" w:sz="8" w:space="0" w:color="auto"/>
            </w:tcBorders>
            <w:vAlign w:val="bottom"/>
          </w:tcPr>
          <w:p w:rsidR="00014752" w:rsidRPr="000E5CA2" w:rsidRDefault="00014752">
            <w:pPr>
              <w:ind w:left="240"/>
              <w:rPr>
                <w:sz w:val="20"/>
                <w:szCs w:val="20"/>
              </w:rPr>
            </w:pPr>
            <w:r>
              <w:rPr>
                <w:sz w:val="24"/>
                <w:szCs w:val="24"/>
              </w:rPr>
              <w:t>сельскохозяйственной</w:t>
            </w:r>
          </w:p>
        </w:tc>
        <w:tc>
          <w:tcPr>
            <w:tcW w:w="3400" w:type="dxa"/>
            <w:gridSpan w:val="2"/>
            <w:tcBorders>
              <w:right w:val="single" w:sz="8" w:space="0" w:color="auto"/>
            </w:tcBorders>
            <w:vAlign w:val="bottom"/>
          </w:tcPr>
          <w:p w:rsidR="00014752" w:rsidRPr="000E5CA2" w:rsidRDefault="00014752">
            <w:pPr>
              <w:jc w:val="center"/>
              <w:rPr>
                <w:sz w:val="20"/>
                <w:szCs w:val="20"/>
              </w:rPr>
            </w:pPr>
            <w:r>
              <w:rPr>
                <w:sz w:val="24"/>
                <w:szCs w:val="24"/>
              </w:rPr>
              <w:t>(или) максимальные) размеры</w:t>
            </w:r>
          </w:p>
        </w:tc>
        <w:tc>
          <w:tcPr>
            <w:tcW w:w="1200" w:type="dxa"/>
            <w:vAlign w:val="bottom"/>
          </w:tcPr>
          <w:p w:rsidR="00014752" w:rsidRPr="000E5CA2" w:rsidRDefault="00014752">
            <w:pPr>
              <w:ind w:left="80"/>
              <w:rPr>
                <w:sz w:val="20"/>
                <w:szCs w:val="20"/>
              </w:rPr>
            </w:pPr>
            <w:r>
              <w:rPr>
                <w:sz w:val="24"/>
                <w:szCs w:val="24"/>
              </w:rPr>
              <w:t>застройки</w:t>
            </w:r>
          </w:p>
        </w:tc>
        <w:tc>
          <w:tcPr>
            <w:tcW w:w="2020" w:type="dxa"/>
            <w:tcBorders>
              <w:right w:val="single" w:sz="8" w:space="0" w:color="auto"/>
            </w:tcBorders>
            <w:vAlign w:val="bottom"/>
          </w:tcPr>
          <w:p w:rsidR="00014752" w:rsidRPr="000E5CA2" w:rsidRDefault="00014752">
            <w:pPr>
              <w:ind w:right="20"/>
              <w:jc w:val="right"/>
              <w:rPr>
                <w:sz w:val="20"/>
                <w:szCs w:val="20"/>
              </w:rPr>
            </w:pPr>
            <w:r>
              <w:rPr>
                <w:w w:val="99"/>
                <w:sz w:val="24"/>
                <w:szCs w:val="24"/>
              </w:rPr>
              <w:t>всанитарно-</w:t>
            </w:r>
          </w:p>
        </w:tc>
      </w:tr>
      <w:tr w:rsidR="00014752" w:rsidRPr="000E5CA2">
        <w:trPr>
          <w:trHeight w:val="276"/>
        </w:trPr>
        <w:tc>
          <w:tcPr>
            <w:tcW w:w="3440" w:type="dxa"/>
            <w:gridSpan w:val="2"/>
            <w:tcBorders>
              <w:left w:val="single" w:sz="8" w:space="0" w:color="auto"/>
              <w:right w:val="single" w:sz="8" w:space="0" w:color="auto"/>
            </w:tcBorders>
            <w:vAlign w:val="bottom"/>
          </w:tcPr>
          <w:p w:rsidR="00014752" w:rsidRPr="000E5CA2" w:rsidRDefault="00014752">
            <w:pPr>
              <w:ind w:left="240"/>
              <w:rPr>
                <w:sz w:val="20"/>
                <w:szCs w:val="20"/>
              </w:rPr>
            </w:pPr>
            <w:r>
              <w:rPr>
                <w:sz w:val="24"/>
                <w:szCs w:val="24"/>
              </w:rPr>
              <w:t>продукции /1.15/</w:t>
            </w:r>
          </w:p>
        </w:tc>
        <w:tc>
          <w:tcPr>
            <w:tcW w:w="3400" w:type="dxa"/>
            <w:gridSpan w:val="2"/>
            <w:tcBorders>
              <w:right w:val="single" w:sz="8" w:space="0" w:color="auto"/>
            </w:tcBorders>
            <w:vAlign w:val="bottom"/>
          </w:tcPr>
          <w:p w:rsidR="00014752" w:rsidRPr="000E5CA2" w:rsidRDefault="00014752">
            <w:pPr>
              <w:jc w:val="center"/>
              <w:rPr>
                <w:sz w:val="20"/>
                <w:szCs w:val="20"/>
              </w:rPr>
            </w:pPr>
            <w:r>
              <w:rPr>
                <w:sz w:val="24"/>
                <w:szCs w:val="24"/>
              </w:rPr>
              <w:t>земельных участков, предель-</w:t>
            </w:r>
          </w:p>
        </w:tc>
        <w:tc>
          <w:tcPr>
            <w:tcW w:w="3220" w:type="dxa"/>
            <w:gridSpan w:val="2"/>
            <w:tcBorders>
              <w:right w:val="single" w:sz="8" w:space="0" w:color="auto"/>
            </w:tcBorders>
            <w:vAlign w:val="bottom"/>
          </w:tcPr>
          <w:p w:rsidR="00014752" w:rsidRPr="000E5CA2" w:rsidRDefault="00014752">
            <w:pPr>
              <w:jc w:val="center"/>
              <w:rPr>
                <w:sz w:val="20"/>
                <w:szCs w:val="20"/>
              </w:rPr>
            </w:pPr>
            <w:r>
              <w:rPr>
                <w:sz w:val="24"/>
                <w:szCs w:val="24"/>
              </w:rPr>
              <w:t>защитных   зонах,   установ-</w:t>
            </w:r>
          </w:p>
        </w:tc>
      </w:tr>
      <w:tr w:rsidR="00014752" w:rsidRPr="000E5CA2">
        <w:trPr>
          <w:trHeight w:val="276"/>
        </w:trPr>
        <w:tc>
          <w:tcPr>
            <w:tcW w:w="3440" w:type="dxa"/>
            <w:gridSpan w:val="2"/>
            <w:tcBorders>
              <w:left w:val="single" w:sz="8" w:space="0" w:color="auto"/>
              <w:right w:val="single" w:sz="8" w:space="0" w:color="auto"/>
            </w:tcBorders>
            <w:vAlign w:val="bottom"/>
          </w:tcPr>
          <w:p w:rsidR="00014752" w:rsidRPr="000E5CA2" w:rsidRDefault="00014752">
            <w:pPr>
              <w:ind w:left="240"/>
              <w:rPr>
                <w:sz w:val="20"/>
                <w:szCs w:val="20"/>
              </w:rPr>
            </w:pPr>
            <w:r>
              <w:rPr>
                <w:i/>
                <w:iCs/>
                <w:sz w:val="24"/>
                <w:szCs w:val="24"/>
              </w:rPr>
              <w:t>ОКС:</w:t>
            </w:r>
          </w:p>
        </w:tc>
        <w:tc>
          <w:tcPr>
            <w:tcW w:w="3400" w:type="dxa"/>
            <w:gridSpan w:val="2"/>
            <w:tcBorders>
              <w:right w:val="single" w:sz="8" w:space="0" w:color="auto"/>
            </w:tcBorders>
            <w:vAlign w:val="bottom"/>
          </w:tcPr>
          <w:p w:rsidR="00014752" w:rsidRPr="000E5CA2" w:rsidRDefault="00014752">
            <w:pPr>
              <w:jc w:val="center"/>
              <w:rPr>
                <w:sz w:val="20"/>
                <w:szCs w:val="20"/>
              </w:rPr>
            </w:pPr>
            <w:r>
              <w:rPr>
                <w:sz w:val="24"/>
                <w:szCs w:val="24"/>
              </w:rPr>
              <w:t>ные  параметры  разрешенного</w:t>
            </w:r>
          </w:p>
        </w:tc>
        <w:tc>
          <w:tcPr>
            <w:tcW w:w="1200" w:type="dxa"/>
            <w:vAlign w:val="bottom"/>
          </w:tcPr>
          <w:p w:rsidR="00014752" w:rsidRPr="000E5CA2" w:rsidRDefault="00014752">
            <w:pPr>
              <w:ind w:left="80"/>
              <w:rPr>
                <w:sz w:val="20"/>
                <w:szCs w:val="20"/>
              </w:rPr>
            </w:pPr>
            <w:r>
              <w:rPr>
                <w:sz w:val="24"/>
                <w:szCs w:val="24"/>
              </w:rPr>
              <w:t>ленных   в</w:t>
            </w:r>
          </w:p>
        </w:tc>
        <w:tc>
          <w:tcPr>
            <w:tcW w:w="2020" w:type="dxa"/>
            <w:tcBorders>
              <w:right w:val="single" w:sz="8" w:space="0" w:color="auto"/>
            </w:tcBorders>
            <w:vAlign w:val="bottom"/>
          </w:tcPr>
          <w:p w:rsidR="00014752" w:rsidRPr="000E5CA2" w:rsidRDefault="00014752">
            <w:pPr>
              <w:ind w:right="20"/>
              <w:jc w:val="right"/>
              <w:rPr>
                <w:sz w:val="20"/>
                <w:szCs w:val="20"/>
              </w:rPr>
            </w:pPr>
            <w:r>
              <w:rPr>
                <w:sz w:val="24"/>
                <w:szCs w:val="24"/>
              </w:rPr>
              <w:t>соответствии   с</w:t>
            </w:r>
          </w:p>
        </w:tc>
      </w:tr>
      <w:tr w:rsidR="00014752" w:rsidRPr="000E5CA2">
        <w:trPr>
          <w:trHeight w:val="276"/>
        </w:trPr>
        <w:tc>
          <w:tcPr>
            <w:tcW w:w="680" w:type="dxa"/>
            <w:tcBorders>
              <w:left w:val="single" w:sz="8" w:space="0" w:color="auto"/>
            </w:tcBorders>
            <w:vAlign w:val="bottom"/>
          </w:tcPr>
          <w:p w:rsidR="00014752" w:rsidRPr="000E5CA2" w:rsidRDefault="00014752">
            <w:pPr>
              <w:ind w:left="240"/>
              <w:rPr>
                <w:sz w:val="20"/>
                <w:szCs w:val="20"/>
              </w:rPr>
            </w:pPr>
            <w:r>
              <w:rPr>
                <w:sz w:val="24"/>
                <w:szCs w:val="24"/>
              </w:rPr>
              <w:t>1.</w:t>
            </w:r>
          </w:p>
        </w:tc>
        <w:tc>
          <w:tcPr>
            <w:tcW w:w="2760" w:type="dxa"/>
            <w:tcBorders>
              <w:right w:val="single" w:sz="8" w:space="0" w:color="auto"/>
            </w:tcBorders>
            <w:vAlign w:val="bottom"/>
          </w:tcPr>
          <w:p w:rsidR="00014752" w:rsidRPr="000E5CA2" w:rsidRDefault="00014752">
            <w:pPr>
              <w:rPr>
                <w:sz w:val="20"/>
                <w:szCs w:val="20"/>
              </w:rPr>
            </w:pPr>
            <w:r>
              <w:rPr>
                <w:sz w:val="24"/>
                <w:szCs w:val="24"/>
              </w:rPr>
              <w:t>Элеваторы;</w:t>
            </w:r>
          </w:p>
        </w:tc>
        <w:tc>
          <w:tcPr>
            <w:tcW w:w="3400" w:type="dxa"/>
            <w:gridSpan w:val="2"/>
            <w:tcBorders>
              <w:right w:val="single" w:sz="8" w:space="0" w:color="auto"/>
            </w:tcBorders>
            <w:vAlign w:val="bottom"/>
          </w:tcPr>
          <w:p w:rsidR="00014752" w:rsidRPr="000E5CA2" w:rsidRDefault="00014752">
            <w:pPr>
              <w:jc w:val="center"/>
              <w:rPr>
                <w:sz w:val="20"/>
                <w:szCs w:val="20"/>
              </w:rPr>
            </w:pPr>
            <w:r>
              <w:rPr>
                <w:sz w:val="24"/>
                <w:szCs w:val="24"/>
              </w:rPr>
              <w:t>строительства,  реконструкции</w:t>
            </w:r>
          </w:p>
        </w:tc>
        <w:tc>
          <w:tcPr>
            <w:tcW w:w="1200" w:type="dxa"/>
            <w:vAlign w:val="bottom"/>
          </w:tcPr>
          <w:p w:rsidR="00014752" w:rsidRPr="000E5CA2" w:rsidRDefault="00014752">
            <w:pPr>
              <w:ind w:left="80"/>
              <w:rPr>
                <w:sz w:val="20"/>
                <w:szCs w:val="20"/>
              </w:rPr>
            </w:pPr>
            <w:r>
              <w:rPr>
                <w:sz w:val="24"/>
                <w:szCs w:val="24"/>
              </w:rPr>
              <w:t>СанПиН</w:t>
            </w:r>
          </w:p>
        </w:tc>
        <w:tc>
          <w:tcPr>
            <w:tcW w:w="2020" w:type="dxa"/>
            <w:tcBorders>
              <w:right w:val="single" w:sz="8" w:space="0" w:color="auto"/>
            </w:tcBorders>
            <w:vAlign w:val="bottom"/>
          </w:tcPr>
          <w:p w:rsidR="00014752" w:rsidRPr="000E5CA2" w:rsidRDefault="00014752">
            <w:pPr>
              <w:ind w:right="20"/>
              <w:jc w:val="right"/>
              <w:rPr>
                <w:sz w:val="20"/>
                <w:szCs w:val="20"/>
              </w:rPr>
            </w:pPr>
            <w:r>
              <w:rPr>
                <w:w w:val="99"/>
                <w:sz w:val="24"/>
                <w:szCs w:val="24"/>
              </w:rPr>
              <w:t>2.2.1/2.1.1.1200-03</w:t>
            </w:r>
          </w:p>
        </w:tc>
      </w:tr>
      <w:tr w:rsidR="00014752" w:rsidRPr="000E5CA2">
        <w:trPr>
          <w:trHeight w:val="281"/>
        </w:trPr>
        <w:tc>
          <w:tcPr>
            <w:tcW w:w="680" w:type="dxa"/>
            <w:tcBorders>
              <w:left w:val="single" w:sz="8" w:space="0" w:color="auto"/>
              <w:bottom w:val="single" w:sz="8" w:space="0" w:color="auto"/>
            </w:tcBorders>
            <w:vAlign w:val="bottom"/>
          </w:tcPr>
          <w:p w:rsidR="00014752" w:rsidRPr="000E5CA2" w:rsidRDefault="00014752">
            <w:pPr>
              <w:ind w:left="240"/>
              <w:rPr>
                <w:sz w:val="20"/>
                <w:szCs w:val="20"/>
              </w:rPr>
            </w:pPr>
            <w:r>
              <w:rPr>
                <w:sz w:val="24"/>
                <w:szCs w:val="24"/>
              </w:rPr>
              <w:t>2.</w:t>
            </w:r>
          </w:p>
        </w:tc>
        <w:tc>
          <w:tcPr>
            <w:tcW w:w="2760" w:type="dxa"/>
            <w:tcBorders>
              <w:bottom w:val="single" w:sz="8" w:space="0" w:color="auto"/>
              <w:right w:val="single" w:sz="8" w:space="0" w:color="auto"/>
            </w:tcBorders>
            <w:vAlign w:val="bottom"/>
          </w:tcPr>
          <w:p w:rsidR="00014752" w:rsidRPr="000E5CA2" w:rsidRDefault="00014752">
            <w:pPr>
              <w:rPr>
                <w:sz w:val="20"/>
                <w:szCs w:val="20"/>
              </w:rPr>
            </w:pPr>
            <w:r>
              <w:rPr>
                <w:sz w:val="24"/>
                <w:szCs w:val="24"/>
              </w:rPr>
              <w:t>Мельницы;</w:t>
            </w:r>
          </w:p>
        </w:tc>
        <w:tc>
          <w:tcPr>
            <w:tcW w:w="3400" w:type="dxa"/>
            <w:gridSpan w:val="2"/>
            <w:tcBorders>
              <w:bottom w:val="single" w:sz="8" w:space="0" w:color="auto"/>
              <w:right w:val="single" w:sz="8" w:space="0" w:color="auto"/>
            </w:tcBorders>
            <w:vAlign w:val="bottom"/>
          </w:tcPr>
          <w:p w:rsidR="00014752" w:rsidRPr="000E5CA2" w:rsidRDefault="00014752">
            <w:pPr>
              <w:jc w:val="center"/>
              <w:rPr>
                <w:sz w:val="20"/>
                <w:szCs w:val="20"/>
              </w:rPr>
            </w:pPr>
            <w:r>
              <w:rPr>
                <w:sz w:val="24"/>
                <w:szCs w:val="24"/>
              </w:rPr>
              <w:t>объектов капитального строи-</w:t>
            </w:r>
          </w:p>
        </w:tc>
        <w:tc>
          <w:tcPr>
            <w:tcW w:w="3220" w:type="dxa"/>
            <w:gridSpan w:val="2"/>
            <w:tcBorders>
              <w:bottom w:val="single" w:sz="8" w:space="0" w:color="auto"/>
              <w:right w:val="single" w:sz="8" w:space="0" w:color="auto"/>
            </w:tcBorders>
            <w:vAlign w:val="bottom"/>
          </w:tcPr>
          <w:p w:rsidR="00014752" w:rsidRPr="000E5CA2" w:rsidRDefault="00014752">
            <w:pPr>
              <w:jc w:val="center"/>
              <w:rPr>
                <w:sz w:val="20"/>
                <w:szCs w:val="20"/>
              </w:rPr>
            </w:pPr>
            <w:r>
              <w:rPr>
                <w:sz w:val="24"/>
                <w:szCs w:val="24"/>
              </w:rPr>
              <w:t>«Санитарно-защитные  зоны</w:t>
            </w:r>
          </w:p>
        </w:tc>
      </w:tr>
      <w:tr w:rsidR="00014752" w:rsidRPr="000E5CA2">
        <w:trPr>
          <w:trHeight w:val="254"/>
        </w:trPr>
        <w:tc>
          <w:tcPr>
            <w:tcW w:w="680" w:type="dxa"/>
            <w:vAlign w:val="bottom"/>
          </w:tcPr>
          <w:p w:rsidR="00014752" w:rsidRPr="000E5CA2" w:rsidRDefault="00014752"/>
        </w:tc>
        <w:tc>
          <w:tcPr>
            <w:tcW w:w="2760" w:type="dxa"/>
            <w:tcBorders>
              <w:bottom w:val="single" w:sz="8" w:space="0" w:color="auto"/>
            </w:tcBorders>
            <w:vAlign w:val="bottom"/>
          </w:tcPr>
          <w:p w:rsidR="00014752" w:rsidRPr="000E5CA2" w:rsidRDefault="00014752"/>
        </w:tc>
        <w:tc>
          <w:tcPr>
            <w:tcW w:w="120" w:type="dxa"/>
            <w:tcBorders>
              <w:bottom w:val="single" w:sz="8" w:space="0" w:color="auto"/>
            </w:tcBorders>
            <w:vAlign w:val="bottom"/>
          </w:tcPr>
          <w:p w:rsidR="00014752" w:rsidRPr="000E5CA2" w:rsidRDefault="00014752"/>
        </w:tc>
        <w:tc>
          <w:tcPr>
            <w:tcW w:w="3280" w:type="dxa"/>
            <w:vAlign w:val="bottom"/>
          </w:tcPr>
          <w:p w:rsidR="00014752" w:rsidRPr="000E5CA2" w:rsidRDefault="00014752"/>
        </w:tc>
        <w:tc>
          <w:tcPr>
            <w:tcW w:w="1200" w:type="dxa"/>
            <w:vAlign w:val="bottom"/>
          </w:tcPr>
          <w:p w:rsidR="00014752" w:rsidRPr="000E5CA2" w:rsidRDefault="00014752"/>
        </w:tc>
        <w:tc>
          <w:tcPr>
            <w:tcW w:w="2020" w:type="dxa"/>
            <w:vAlign w:val="bottom"/>
          </w:tcPr>
          <w:p w:rsidR="00014752" w:rsidRPr="000E5CA2" w:rsidRDefault="00014752"/>
        </w:tc>
      </w:tr>
    </w:tbl>
    <w:p w:rsidR="00014752" w:rsidRDefault="00014752">
      <w:pPr>
        <w:spacing w:line="200" w:lineRule="exact"/>
        <w:rPr>
          <w:sz w:val="20"/>
          <w:szCs w:val="20"/>
        </w:rPr>
      </w:pPr>
    </w:p>
    <w:p w:rsidR="00014752" w:rsidRDefault="00014752">
      <w:pPr>
        <w:spacing w:line="292" w:lineRule="exact"/>
        <w:rPr>
          <w:sz w:val="20"/>
          <w:szCs w:val="20"/>
        </w:rPr>
      </w:pPr>
    </w:p>
    <w:p w:rsidR="00014752" w:rsidRDefault="00014752">
      <w:pPr>
        <w:numPr>
          <w:ilvl w:val="0"/>
          <w:numId w:val="167"/>
        </w:numPr>
        <w:tabs>
          <w:tab w:val="left" w:pos="366"/>
        </w:tabs>
        <w:spacing w:line="186" w:lineRule="auto"/>
        <w:ind w:left="260" w:right="900" w:firstLine="2"/>
        <w:rPr>
          <w:sz w:val="23"/>
          <w:szCs w:val="23"/>
          <w:vertAlign w:val="superscript"/>
        </w:rPr>
      </w:pPr>
      <w:r>
        <w:rPr>
          <w:sz w:val="17"/>
          <w:szCs w:val="17"/>
        </w:rPr>
        <w:t>По Классификатору видов разрешенного использования земельных участков (Приложение к приказу Министерства экономического развития РФ от 01.09.2014 г. N 540)</w:t>
      </w:r>
    </w:p>
    <w:p w:rsidR="00014752" w:rsidRDefault="00014752">
      <w:pPr>
        <w:spacing w:line="226" w:lineRule="auto"/>
        <w:ind w:left="9660"/>
        <w:rPr>
          <w:sz w:val="20"/>
          <w:szCs w:val="20"/>
        </w:rPr>
      </w:pPr>
      <w:r>
        <w:rPr>
          <w:sz w:val="24"/>
          <w:szCs w:val="24"/>
        </w:rPr>
        <w:t>42</w:t>
      </w:r>
    </w:p>
    <w:p w:rsidR="00014752" w:rsidRDefault="00014752">
      <w:pPr>
        <w:sectPr w:rsidR="00014752">
          <w:pgSz w:w="11900" w:h="16838"/>
          <w:pgMar w:top="556" w:right="266" w:bottom="0" w:left="1440" w:header="0" w:footer="0" w:gutter="0"/>
          <w:cols w:space="720" w:equalWidth="0">
            <w:col w:w="10200"/>
          </w:cols>
        </w:sectPr>
      </w:pPr>
    </w:p>
    <w:p w:rsidR="00014752" w:rsidRDefault="00014752">
      <w:pPr>
        <w:numPr>
          <w:ilvl w:val="0"/>
          <w:numId w:val="168"/>
        </w:numPr>
        <w:tabs>
          <w:tab w:val="left" w:pos="820"/>
        </w:tabs>
        <w:ind w:left="820" w:hanging="445"/>
        <w:rPr>
          <w:sz w:val="24"/>
          <w:szCs w:val="24"/>
        </w:rPr>
      </w:pPr>
      <w:r>
        <w:rPr>
          <w:sz w:val="24"/>
          <w:szCs w:val="24"/>
        </w:rPr>
        <w:t>Градостроительные регламенты в отношении земельных участков и объектов капиталь-</w:t>
      </w:r>
    </w:p>
    <w:p w:rsidR="00014752" w:rsidRDefault="00014752">
      <w:pPr>
        <w:ind w:left="260"/>
        <w:rPr>
          <w:sz w:val="24"/>
          <w:szCs w:val="24"/>
        </w:rPr>
      </w:pPr>
      <w:r>
        <w:rPr>
          <w:sz w:val="24"/>
          <w:szCs w:val="24"/>
        </w:rPr>
        <w:t xml:space="preserve">ного строительства, с </w:t>
      </w:r>
      <w:r>
        <w:rPr>
          <w:i/>
          <w:iCs/>
          <w:sz w:val="24"/>
          <w:szCs w:val="24"/>
        </w:rPr>
        <w:t>условно-разрешенными видами использования</w:t>
      </w:r>
      <w:r>
        <w:rPr>
          <w:sz w:val="24"/>
          <w:szCs w:val="24"/>
        </w:rPr>
        <w:t xml:space="preserve"> Ж-1</w:t>
      </w:r>
    </w:p>
    <w:p w:rsidR="00014752" w:rsidRDefault="00014752">
      <w:pPr>
        <w:spacing w:line="20" w:lineRule="exact"/>
        <w:rPr>
          <w:sz w:val="20"/>
          <w:szCs w:val="20"/>
        </w:rPr>
      </w:pPr>
      <w:r>
        <w:rPr>
          <w:noProof/>
        </w:rPr>
        <w:pict>
          <v:line id="Shape 13" o:spid="_x0000_s1038" style="position:absolute;z-index:251587584;visibility:visible;mso-wrap-distance-left:0;mso-wrap-distance-right:0" from="7.45pt,.7pt" to="509.6pt,.7pt" o:allowincell="f" strokeweight=".16931mm"/>
        </w:pict>
      </w:r>
      <w:r>
        <w:rPr>
          <w:noProof/>
        </w:rPr>
        <w:pict>
          <v:line id="Shape 14" o:spid="_x0000_s1039" style="position:absolute;z-index:251588608;visibility:visible;mso-wrap-distance-left:0;mso-wrap-distance-right:0" from="7.7pt,.5pt" to="7.7pt,751.3pt" o:allowincell="f" strokeweight=".48pt"/>
        </w:pict>
      </w:r>
      <w:r>
        <w:rPr>
          <w:noProof/>
        </w:rPr>
        <w:pict>
          <v:line id="Shape 15" o:spid="_x0000_s1040" style="position:absolute;z-index:251589632;visibility:visible;mso-wrap-distance-left:0;mso-wrap-distance-right:0" from="177.85pt,.5pt" to="177.85pt,751.3pt" o:allowincell="f" strokeweight=".48pt"/>
        </w:pict>
      </w:r>
      <w:r>
        <w:rPr>
          <w:noProof/>
        </w:rPr>
        <w:pict>
          <v:line id="Shape 16" o:spid="_x0000_s1041" style="position:absolute;z-index:251590656;visibility:visible;mso-wrap-distance-left:0;mso-wrap-distance-right:0" from="347.95pt,.5pt" to="347.95pt,751.3pt" o:allowincell="f" strokeweight=".48pt"/>
        </w:pict>
      </w:r>
      <w:r>
        <w:rPr>
          <w:noProof/>
        </w:rPr>
        <w:pict>
          <v:line id="Shape 17" o:spid="_x0000_s1042" style="position:absolute;z-index:251591680;visibility:visible;mso-wrap-distance-left:0;mso-wrap-distance-right:0" from="509.35pt,.5pt" to="509.35pt,751.3pt" o:allowincell="f" strokeweight=".16931mm"/>
        </w:pict>
      </w:r>
    </w:p>
    <w:tbl>
      <w:tblPr>
        <w:tblW w:w="0" w:type="auto"/>
        <w:tblInd w:w="140" w:type="dxa"/>
        <w:tblLayout w:type="fixed"/>
        <w:tblCellMar>
          <w:left w:w="0" w:type="dxa"/>
          <w:right w:w="0" w:type="dxa"/>
        </w:tblCellMar>
        <w:tblLook w:val="00A0"/>
      </w:tblPr>
      <w:tblGrid>
        <w:gridCol w:w="3400"/>
        <w:gridCol w:w="3420"/>
        <w:gridCol w:w="3240"/>
      </w:tblGrid>
      <w:tr w:rsidR="00014752" w:rsidRPr="000E5CA2">
        <w:trPr>
          <w:trHeight w:val="276"/>
        </w:trPr>
        <w:tc>
          <w:tcPr>
            <w:tcW w:w="3400" w:type="dxa"/>
            <w:vAlign w:val="bottom"/>
          </w:tcPr>
          <w:p w:rsidR="00014752" w:rsidRPr="000E5CA2" w:rsidRDefault="00014752">
            <w:pPr>
              <w:ind w:left="20"/>
              <w:jc w:val="center"/>
              <w:rPr>
                <w:sz w:val="20"/>
                <w:szCs w:val="20"/>
              </w:rPr>
            </w:pPr>
            <w:r>
              <w:rPr>
                <w:sz w:val="24"/>
                <w:szCs w:val="24"/>
              </w:rPr>
              <w:t>Вид разрешенного использо-</w:t>
            </w:r>
          </w:p>
        </w:tc>
        <w:tc>
          <w:tcPr>
            <w:tcW w:w="3420" w:type="dxa"/>
            <w:vAlign w:val="bottom"/>
          </w:tcPr>
          <w:p w:rsidR="00014752" w:rsidRPr="000E5CA2" w:rsidRDefault="00014752">
            <w:pPr>
              <w:jc w:val="center"/>
              <w:rPr>
                <w:sz w:val="20"/>
                <w:szCs w:val="20"/>
              </w:rPr>
            </w:pPr>
            <w:r>
              <w:rPr>
                <w:sz w:val="24"/>
                <w:szCs w:val="24"/>
              </w:rPr>
              <w:t>Предельные (минимальные и</w:t>
            </w:r>
          </w:p>
        </w:tc>
        <w:tc>
          <w:tcPr>
            <w:tcW w:w="3240" w:type="dxa"/>
            <w:vAlign w:val="bottom"/>
          </w:tcPr>
          <w:p w:rsidR="00014752" w:rsidRPr="000E5CA2" w:rsidRDefault="00014752">
            <w:pPr>
              <w:jc w:val="center"/>
              <w:rPr>
                <w:sz w:val="20"/>
                <w:szCs w:val="20"/>
              </w:rPr>
            </w:pPr>
            <w:r>
              <w:rPr>
                <w:w w:val="99"/>
                <w:sz w:val="24"/>
                <w:szCs w:val="24"/>
              </w:rPr>
              <w:t>Ограничения использова-</w:t>
            </w:r>
          </w:p>
        </w:tc>
      </w:tr>
      <w:tr w:rsidR="00014752" w:rsidRPr="000E5CA2">
        <w:trPr>
          <w:trHeight w:val="276"/>
        </w:trPr>
        <w:tc>
          <w:tcPr>
            <w:tcW w:w="3400" w:type="dxa"/>
            <w:vAlign w:val="bottom"/>
          </w:tcPr>
          <w:p w:rsidR="00014752" w:rsidRPr="000E5CA2" w:rsidRDefault="00014752">
            <w:pPr>
              <w:jc w:val="center"/>
              <w:rPr>
                <w:sz w:val="20"/>
                <w:szCs w:val="20"/>
              </w:rPr>
            </w:pPr>
            <w:r>
              <w:rPr>
                <w:w w:val="99"/>
                <w:sz w:val="24"/>
                <w:szCs w:val="24"/>
              </w:rPr>
              <w:t>вания земельных участков и</w:t>
            </w:r>
          </w:p>
        </w:tc>
        <w:tc>
          <w:tcPr>
            <w:tcW w:w="3420" w:type="dxa"/>
            <w:vAlign w:val="bottom"/>
          </w:tcPr>
          <w:p w:rsidR="00014752" w:rsidRPr="000E5CA2" w:rsidRDefault="00014752">
            <w:pPr>
              <w:jc w:val="center"/>
              <w:rPr>
                <w:sz w:val="20"/>
                <w:szCs w:val="20"/>
              </w:rPr>
            </w:pPr>
            <w:r>
              <w:rPr>
                <w:w w:val="99"/>
                <w:sz w:val="24"/>
                <w:szCs w:val="24"/>
              </w:rPr>
              <w:t>(или) максимальные) размеры</w:t>
            </w:r>
          </w:p>
        </w:tc>
        <w:tc>
          <w:tcPr>
            <w:tcW w:w="3240" w:type="dxa"/>
            <w:vAlign w:val="bottom"/>
          </w:tcPr>
          <w:p w:rsidR="00014752" w:rsidRPr="000E5CA2" w:rsidRDefault="00014752">
            <w:pPr>
              <w:jc w:val="center"/>
              <w:rPr>
                <w:sz w:val="20"/>
                <w:szCs w:val="20"/>
              </w:rPr>
            </w:pPr>
            <w:r>
              <w:rPr>
                <w:w w:val="99"/>
                <w:sz w:val="24"/>
                <w:szCs w:val="24"/>
              </w:rPr>
              <w:t>ния земельных участков и</w:t>
            </w:r>
          </w:p>
        </w:tc>
      </w:tr>
      <w:tr w:rsidR="00014752" w:rsidRPr="000E5CA2">
        <w:trPr>
          <w:trHeight w:val="276"/>
        </w:trPr>
        <w:tc>
          <w:tcPr>
            <w:tcW w:w="3400" w:type="dxa"/>
            <w:vAlign w:val="bottom"/>
          </w:tcPr>
          <w:p w:rsidR="00014752" w:rsidRPr="000E5CA2" w:rsidRDefault="00014752">
            <w:pPr>
              <w:jc w:val="center"/>
              <w:rPr>
                <w:sz w:val="20"/>
                <w:szCs w:val="20"/>
              </w:rPr>
            </w:pPr>
            <w:r>
              <w:rPr>
                <w:sz w:val="24"/>
                <w:szCs w:val="24"/>
              </w:rPr>
              <w:t>объектов капитального строи-</w:t>
            </w:r>
          </w:p>
        </w:tc>
        <w:tc>
          <w:tcPr>
            <w:tcW w:w="3420" w:type="dxa"/>
            <w:vAlign w:val="bottom"/>
          </w:tcPr>
          <w:p w:rsidR="00014752" w:rsidRPr="000E5CA2" w:rsidRDefault="00014752">
            <w:pPr>
              <w:jc w:val="center"/>
              <w:rPr>
                <w:sz w:val="20"/>
                <w:szCs w:val="20"/>
              </w:rPr>
            </w:pPr>
            <w:r>
              <w:rPr>
                <w:sz w:val="24"/>
                <w:szCs w:val="24"/>
              </w:rPr>
              <w:t>земельных участков и пре-</w:t>
            </w:r>
          </w:p>
        </w:tc>
        <w:tc>
          <w:tcPr>
            <w:tcW w:w="3240" w:type="dxa"/>
            <w:vAlign w:val="bottom"/>
          </w:tcPr>
          <w:p w:rsidR="00014752" w:rsidRPr="000E5CA2" w:rsidRDefault="00014752">
            <w:pPr>
              <w:jc w:val="center"/>
              <w:rPr>
                <w:sz w:val="20"/>
                <w:szCs w:val="20"/>
              </w:rPr>
            </w:pPr>
            <w:r>
              <w:rPr>
                <w:sz w:val="24"/>
                <w:szCs w:val="24"/>
              </w:rPr>
              <w:t>объектов капитального</w:t>
            </w:r>
          </w:p>
        </w:tc>
      </w:tr>
      <w:tr w:rsidR="00014752" w:rsidRPr="000E5CA2">
        <w:trPr>
          <w:trHeight w:val="276"/>
        </w:trPr>
        <w:tc>
          <w:tcPr>
            <w:tcW w:w="3400" w:type="dxa"/>
            <w:vAlign w:val="bottom"/>
          </w:tcPr>
          <w:p w:rsidR="00014752" w:rsidRPr="000E5CA2" w:rsidRDefault="00014752">
            <w:pPr>
              <w:jc w:val="center"/>
              <w:rPr>
                <w:sz w:val="20"/>
                <w:szCs w:val="20"/>
              </w:rPr>
            </w:pPr>
            <w:r>
              <w:rPr>
                <w:sz w:val="24"/>
                <w:szCs w:val="24"/>
              </w:rPr>
              <w:t>тельства / Код (числовое обо-</w:t>
            </w:r>
          </w:p>
        </w:tc>
        <w:tc>
          <w:tcPr>
            <w:tcW w:w="3420" w:type="dxa"/>
            <w:vAlign w:val="bottom"/>
          </w:tcPr>
          <w:p w:rsidR="00014752" w:rsidRPr="000E5CA2" w:rsidRDefault="00014752">
            <w:pPr>
              <w:jc w:val="center"/>
              <w:rPr>
                <w:sz w:val="20"/>
                <w:szCs w:val="20"/>
              </w:rPr>
            </w:pPr>
            <w:r>
              <w:rPr>
                <w:w w:val="99"/>
                <w:sz w:val="24"/>
                <w:szCs w:val="24"/>
              </w:rPr>
              <w:t>дельные параметры разрешен-</w:t>
            </w:r>
          </w:p>
        </w:tc>
        <w:tc>
          <w:tcPr>
            <w:tcW w:w="3240" w:type="dxa"/>
            <w:vAlign w:val="bottom"/>
          </w:tcPr>
          <w:p w:rsidR="00014752" w:rsidRPr="000E5CA2" w:rsidRDefault="00014752">
            <w:pPr>
              <w:jc w:val="center"/>
              <w:rPr>
                <w:sz w:val="20"/>
                <w:szCs w:val="20"/>
              </w:rPr>
            </w:pPr>
            <w:r>
              <w:rPr>
                <w:sz w:val="24"/>
                <w:szCs w:val="24"/>
              </w:rPr>
              <w:t>строительства, устанавли-</w:t>
            </w:r>
          </w:p>
        </w:tc>
      </w:tr>
      <w:tr w:rsidR="00014752" w:rsidRPr="000E5CA2">
        <w:trPr>
          <w:trHeight w:val="276"/>
        </w:trPr>
        <w:tc>
          <w:tcPr>
            <w:tcW w:w="3400" w:type="dxa"/>
            <w:vAlign w:val="bottom"/>
          </w:tcPr>
          <w:p w:rsidR="00014752" w:rsidRPr="000E5CA2" w:rsidRDefault="00014752">
            <w:pPr>
              <w:jc w:val="center"/>
              <w:rPr>
                <w:sz w:val="20"/>
                <w:szCs w:val="20"/>
              </w:rPr>
            </w:pPr>
            <w:r>
              <w:rPr>
                <w:w w:val="99"/>
                <w:sz w:val="24"/>
                <w:szCs w:val="24"/>
              </w:rPr>
              <w:t>значение) вида разрешенного</w:t>
            </w:r>
          </w:p>
        </w:tc>
        <w:tc>
          <w:tcPr>
            <w:tcW w:w="3420" w:type="dxa"/>
            <w:vAlign w:val="bottom"/>
          </w:tcPr>
          <w:p w:rsidR="00014752" w:rsidRPr="000E5CA2" w:rsidRDefault="00014752">
            <w:pPr>
              <w:jc w:val="center"/>
              <w:rPr>
                <w:sz w:val="20"/>
                <w:szCs w:val="20"/>
              </w:rPr>
            </w:pPr>
            <w:r>
              <w:rPr>
                <w:w w:val="99"/>
                <w:sz w:val="24"/>
                <w:szCs w:val="24"/>
              </w:rPr>
              <w:t>ного строительства, реконст-</w:t>
            </w:r>
          </w:p>
        </w:tc>
        <w:tc>
          <w:tcPr>
            <w:tcW w:w="3240" w:type="dxa"/>
            <w:vAlign w:val="bottom"/>
          </w:tcPr>
          <w:p w:rsidR="00014752" w:rsidRPr="000E5CA2" w:rsidRDefault="00014752">
            <w:pPr>
              <w:jc w:val="center"/>
              <w:rPr>
                <w:sz w:val="20"/>
                <w:szCs w:val="20"/>
              </w:rPr>
            </w:pPr>
            <w:r>
              <w:rPr>
                <w:sz w:val="24"/>
                <w:szCs w:val="24"/>
              </w:rPr>
              <w:t>ваемые в соответствии с за-</w:t>
            </w:r>
          </w:p>
        </w:tc>
      </w:tr>
      <w:tr w:rsidR="00014752" w:rsidRPr="000E5CA2">
        <w:trPr>
          <w:trHeight w:val="249"/>
        </w:trPr>
        <w:tc>
          <w:tcPr>
            <w:tcW w:w="3400" w:type="dxa"/>
            <w:vAlign w:val="bottom"/>
          </w:tcPr>
          <w:p w:rsidR="00014752" w:rsidRPr="000E5CA2" w:rsidRDefault="00014752">
            <w:pPr>
              <w:spacing w:line="249" w:lineRule="exact"/>
              <w:jc w:val="center"/>
              <w:rPr>
                <w:sz w:val="20"/>
                <w:szCs w:val="20"/>
              </w:rPr>
            </w:pPr>
            <w:r>
              <w:rPr>
                <w:w w:val="99"/>
                <w:sz w:val="24"/>
                <w:szCs w:val="24"/>
              </w:rPr>
              <w:t>использования земельного</w:t>
            </w:r>
          </w:p>
        </w:tc>
        <w:tc>
          <w:tcPr>
            <w:tcW w:w="3420" w:type="dxa"/>
            <w:vAlign w:val="bottom"/>
          </w:tcPr>
          <w:p w:rsidR="00014752" w:rsidRPr="000E5CA2" w:rsidRDefault="00014752">
            <w:pPr>
              <w:spacing w:line="249" w:lineRule="exact"/>
              <w:jc w:val="center"/>
              <w:rPr>
                <w:sz w:val="20"/>
                <w:szCs w:val="20"/>
              </w:rPr>
            </w:pPr>
            <w:r>
              <w:rPr>
                <w:sz w:val="24"/>
                <w:szCs w:val="24"/>
              </w:rPr>
              <w:t>рукции объектов капитального</w:t>
            </w:r>
          </w:p>
        </w:tc>
        <w:tc>
          <w:tcPr>
            <w:tcW w:w="3240" w:type="dxa"/>
            <w:vAlign w:val="bottom"/>
          </w:tcPr>
          <w:p w:rsidR="00014752" w:rsidRPr="000E5CA2" w:rsidRDefault="00014752">
            <w:pPr>
              <w:spacing w:line="249" w:lineRule="exact"/>
              <w:jc w:val="center"/>
              <w:rPr>
                <w:sz w:val="20"/>
                <w:szCs w:val="20"/>
              </w:rPr>
            </w:pPr>
            <w:r>
              <w:rPr>
                <w:sz w:val="24"/>
                <w:szCs w:val="24"/>
              </w:rPr>
              <w:t>конодательством Российской</w:t>
            </w:r>
          </w:p>
        </w:tc>
      </w:tr>
      <w:tr w:rsidR="00014752" w:rsidRPr="000E5CA2">
        <w:trPr>
          <w:trHeight w:val="313"/>
        </w:trPr>
        <w:tc>
          <w:tcPr>
            <w:tcW w:w="3400" w:type="dxa"/>
            <w:tcBorders>
              <w:bottom w:val="single" w:sz="8" w:space="0" w:color="auto"/>
            </w:tcBorders>
            <w:vAlign w:val="bottom"/>
          </w:tcPr>
          <w:p w:rsidR="00014752" w:rsidRPr="000E5CA2" w:rsidRDefault="00014752">
            <w:pPr>
              <w:spacing w:line="313" w:lineRule="exact"/>
              <w:jc w:val="center"/>
              <w:rPr>
                <w:sz w:val="20"/>
                <w:szCs w:val="20"/>
              </w:rPr>
            </w:pPr>
            <w:r>
              <w:rPr>
                <w:w w:val="96"/>
                <w:sz w:val="24"/>
                <w:szCs w:val="24"/>
              </w:rPr>
              <w:t>участка/</w:t>
            </w:r>
            <w:r>
              <w:rPr>
                <w:w w:val="96"/>
                <w:sz w:val="32"/>
                <w:szCs w:val="32"/>
                <w:vertAlign w:val="superscript"/>
              </w:rPr>
              <w:t>3</w:t>
            </w:r>
          </w:p>
        </w:tc>
        <w:tc>
          <w:tcPr>
            <w:tcW w:w="3420" w:type="dxa"/>
            <w:tcBorders>
              <w:bottom w:val="single" w:sz="8" w:space="0" w:color="auto"/>
            </w:tcBorders>
            <w:vAlign w:val="bottom"/>
          </w:tcPr>
          <w:p w:rsidR="00014752" w:rsidRPr="000E5CA2" w:rsidRDefault="00014752">
            <w:pPr>
              <w:jc w:val="center"/>
              <w:rPr>
                <w:sz w:val="20"/>
                <w:szCs w:val="20"/>
              </w:rPr>
            </w:pPr>
            <w:r>
              <w:rPr>
                <w:w w:val="99"/>
                <w:sz w:val="24"/>
                <w:szCs w:val="24"/>
              </w:rPr>
              <w:t>строительства</w:t>
            </w:r>
          </w:p>
        </w:tc>
        <w:tc>
          <w:tcPr>
            <w:tcW w:w="3240" w:type="dxa"/>
            <w:tcBorders>
              <w:bottom w:val="single" w:sz="8" w:space="0" w:color="auto"/>
            </w:tcBorders>
            <w:vAlign w:val="bottom"/>
          </w:tcPr>
          <w:p w:rsidR="00014752" w:rsidRPr="000E5CA2" w:rsidRDefault="00014752">
            <w:pPr>
              <w:jc w:val="center"/>
              <w:rPr>
                <w:sz w:val="20"/>
                <w:szCs w:val="20"/>
              </w:rPr>
            </w:pPr>
            <w:r>
              <w:rPr>
                <w:sz w:val="24"/>
                <w:szCs w:val="24"/>
              </w:rPr>
              <w:t>Федерации</w:t>
            </w:r>
          </w:p>
        </w:tc>
      </w:tr>
      <w:tr w:rsidR="00014752" w:rsidRPr="000E5CA2">
        <w:trPr>
          <w:trHeight w:val="261"/>
        </w:trPr>
        <w:tc>
          <w:tcPr>
            <w:tcW w:w="3400" w:type="dxa"/>
            <w:tcBorders>
              <w:bottom w:val="single" w:sz="8" w:space="0" w:color="auto"/>
            </w:tcBorders>
            <w:vAlign w:val="bottom"/>
          </w:tcPr>
          <w:p w:rsidR="00014752" w:rsidRPr="000E5CA2" w:rsidRDefault="00014752">
            <w:pPr>
              <w:spacing w:line="260" w:lineRule="exact"/>
              <w:ind w:right="1440"/>
              <w:jc w:val="right"/>
              <w:rPr>
                <w:sz w:val="20"/>
                <w:szCs w:val="20"/>
              </w:rPr>
            </w:pPr>
            <w:r>
              <w:rPr>
                <w:sz w:val="24"/>
                <w:szCs w:val="24"/>
              </w:rPr>
              <w:t>1</w:t>
            </w:r>
          </w:p>
        </w:tc>
        <w:tc>
          <w:tcPr>
            <w:tcW w:w="3420" w:type="dxa"/>
            <w:tcBorders>
              <w:bottom w:val="single" w:sz="8" w:space="0" w:color="auto"/>
            </w:tcBorders>
            <w:vAlign w:val="bottom"/>
          </w:tcPr>
          <w:p w:rsidR="00014752" w:rsidRPr="000E5CA2" w:rsidRDefault="00014752">
            <w:pPr>
              <w:spacing w:line="260" w:lineRule="exact"/>
              <w:ind w:right="1460"/>
              <w:jc w:val="right"/>
              <w:rPr>
                <w:sz w:val="20"/>
                <w:szCs w:val="20"/>
              </w:rPr>
            </w:pPr>
            <w:r>
              <w:rPr>
                <w:sz w:val="24"/>
                <w:szCs w:val="24"/>
              </w:rPr>
              <w:t>2</w:t>
            </w:r>
          </w:p>
        </w:tc>
        <w:tc>
          <w:tcPr>
            <w:tcW w:w="3240" w:type="dxa"/>
            <w:tcBorders>
              <w:bottom w:val="single" w:sz="8" w:space="0" w:color="auto"/>
            </w:tcBorders>
            <w:vAlign w:val="bottom"/>
          </w:tcPr>
          <w:p w:rsidR="00014752" w:rsidRPr="000E5CA2" w:rsidRDefault="00014752">
            <w:pPr>
              <w:spacing w:line="260" w:lineRule="exact"/>
              <w:ind w:right="1380"/>
              <w:jc w:val="right"/>
              <w:rPr>
                <w:sz w:val="20"/>
                <w:szCs w:val="20"/>
              </w:rPr>
            </w:pPr>
            <w:r>
              <w:rPr>
                <w:sz w:val="24"/>
                <w:szCs w:val="24"/>
              </w:rPr>
              <w:t>3</w:t>
            </w:r>
          </w:p>
        </w:tc>
      </w:tr>
      <w:tr w:rsidR="00014752" w:rsidRPr="000E5CA2">
        <w:trPr>
          <w:trHeight w:val="263"/>
        </w:trPr>
        <w:tc>
          <w:tcPr>
            <w:tcW w:w="3400" w:type="dxa"/>
            <w:vAlign w:val="bottom"/>
          </w:tcPr>
          <w:p w:rsidR="00014752" w:rsidRPr="000E5CA2" w:rsidRDefault="00014752">
            <w:pPr>
              <w:spacing w:line="263" w:lineRule="exact"/>
              <w:ind w:left="240"/>
              <w:rPr>
                <w:sz w:val="20"/>
                <w:szCs w:val="20"/>
              </w:rPr>
            </w:pPr>
            <w:r>
              <w:rPr>
                <w:sz w:val="24"/>
                <w:szCs w:val="24"/>
              </w:rPr>
              <w:t>3.   Зернохранилища;</w:t>
            </w:r>
          </w:p>
        </w:tc>
        <w:tc>
          <w:tcPr>
            <w:tcW w:w="3420" w:type="dxa"/>
            <w:vAlign w:val="bottom"/>
          </w:tcPr>
          <w:p w:rsidR="00014752" w:rsidRPr="000E5CA2" w:rsidRDefault="00014752">
            <w:pPr>
              <w:spacing w:line="263" w:lineRule="exact"/>
              <w:jc w:val="center"/>
              <w:rPr>
                <w:sz w:val="20"/>
                <w:szCs w:val="20"/>
              </w:rPr>
            </w:pPr>
            <w:r>
              <w:rPr>
                <w:sz w:val="24"/>
                <w:szCs w:val="24"/>
              </w:rPr>
              <w:t>тельства не подлежат установ-</w:t>
            </w:r>
          </w:p>
        </w:tc>
        <w:tc>
          <w:tcPr>
            <w:tcW w:w="3240" w:type="dxa"/>
            <w:vAlign w:val="bottom"/>
          </w:tcPr>
          <w:p w:rsidR="00014752" w:rsidRPr="000E5CA2" w:rsidRDefault="00014752">
            <w:pPr>
              <w:spacing w:line="263" w:lineRule="exact"/>
              <w:jc w:val="center"/>
              <w:rPr>
                <w:sz w:val="20"/>
                <w:szCs w:val="20"/>
              </w:rPr>
            </w:pPr>
            <w:r>
              <w:rPr>
                <w:sz w:val="24"/>
                <w:szCs w:val="24"/>
              </w:rPr>
              <w:t>и санитарная классификация</w:t>
            </w:r>
          </w:p>
        </w:tc>
      </w:tr>
    </w:tbl>
    <w:p w:rsidR="00014752" w:rsidRDefault="00014752">
      <w:pPr>
        <w:numPr>
          <w:ilvl w:val="0"/>
          <w:numId w:val="169"/>
        </w:numPr>
        <w:tabs>
          <w:tab w:val="left" w:pos="820"/>
        </w:tabs>
        <w:ind w:left="820" w:hanging="445"/>
        <w:rPr>
          <w:sz w:val="24"/>
          <w:szCs w:val="24"/>
        </w:rPr>
      </w:pPr>
      <w:r>
        <w:rPr>
          <w:sz w:val="24"/>
          <w:szCs w:val="24"/>
        </w:rPr>
        <w:t>Овощехранилища;лению  настоящими  Правила-   предприятий,  сооружений  и</w:t>
      </w:r>
    </w:p>
    <w:tbl>
      <w:tblPr>
        <w:tblW w:w="0" w:type="auto"/>
        <w:tblInd w:w="380" w:type="dxa"/>
        <w:tblLayout w:type="fixed"/>
        <w:tblCellMar>
          <w:left w:w="0" w:type="dxa"/>
          <w:right w:w="0" w:type="dxa"/>
        </w:tblCellMar>
        <w:tblLook w:val="00A0"/>
      </w:tblPr>
      <w:tblGrid>
        <w:gridCol w:w="320"/>
        <w:gridCol w:w="2340"/>
        <w:gridCol w:w="2500"/>
        <w:gridCol w:w="4540"/>
      </w:tblGrid>
      <w:tr w:rsidR="00014752" w:rsidRPr="000E5CA2">
        <w:trPr>
          <w:trHeight w:val="276"/>
        </w:trPr>
        <w:tc>
          <w:tcPr>
            <w:tcW w:w="320" w:type="dxa"/>
            <w:vAlign w:val="bottom"/>
          </w:tcPr>
          <w:p w:rsidR="00014752" w:rsidRPr="000E5CA2" w:rsidRDefault="00014752">
            <w:pPr>
              <w:ind w:right="20"/>
              <w:jc w:val="right"/>
              <w:rPr>
                <w:sz w:val="20"/>
                <w:szCs w:val="20"/>
              </w:rPr>
            </w:pPr>
            <w:r>
              <w:rPr>
                <w:w w:val="88"/>
                <w:sz w:val="24"/>
                <w:szCs w:val="24"/>
              </w:rPr>
              <w:t>5.</w:t>
            </w:r>
          </w:p>
        </w:tc>
        <w:tc>
          <w:tcPr>
            <w:tcW w:w="2340" w:type="dxa"/>
            <w:vAlign w:val="bottom"/>
          </w:tcPr>
          <w:p w:rsidR="00014752" w:rsidRPr="000E5CA2" w:rsidRDefault="00014752">
            <w:pPr>
              <w:ind w:left="120"/>
              <w:rPr>
                <w:sz w:val="20"/>
                <w:szCs w:val="20"/>
              </w:rPr>
            </w:pPr>
            <w:r>
              <w:rPr>
                <w:sz w:val="24"/>
                <w:szCs w:val="24"/>
              </w:rPr>
              <w:t>Холодильники;</w:t>
            </w:r>
          </w:p>
        </w:tc>
        <w:tc>
          <w:tcPr>
            <w:tcW w:w="2500" w:type="dxa"/>
            <w:vAlign w:val="bottom"/>
          </w:tcPr>
          <w:p w:rsidR="00014752" w:rsidRPr="000E5CA2" w:rsidRDefault="00014752">
            <w:pPr>
              <w:ind w:left="620"/>
              <w:rPr>
                <w:sz w:val="20"/>
                <w:szCs w:val="20"/>
              </w:rPr>
            </w:pPr>
            <w:r>
              <w:rPr>
                <w:sz w:val="24"/>
                <w:szCs w:val="24"/>
              </w:rPr>
              <w:t>ми.</w:t>
            </w:r>
          </w:p>
        </w:tc>
        <w:tc>
          <w:tcPr>
            <w:tcW w:w="4540" w:type="dxa"/>
            <w:vAlign w:val="bottom"/>
          </w:tcPr>
          <w:p w:rsidR="00014752" w:rsidRPr="000E5CA2" w:rsidRDefault="00014752">
            <w:pPr>
              <w:ind w:left="1520"/>
              <w:rPr>
                <w:sz w:val="20"/>
                <w:szCs w:val="20"/>
              </w:rPr>
            </w:pPr>
            <w:r>
              <w:rPr>
                <w:sz w:val="24"/>
                <w:szCs w:val="24"/>
              </w:rPr>
              <w:t>иных  объектов»  (новая  ре-</w:t>
            </w:r>
          </w:p>
        </w:tc>
      </w:tr>
      <w:tr w:rsidR="00014752" w:rsidRPr="000E5CA2">
        <w:trPr>
          <w:trHeight w:val="276"/>
        </w:trPr>
        <w:tc>
          <w:tcPr>
            <w:tcW w:w="320" w:type="dxa"/>
            <w:vAlign w:val="bottom"/>
          </w:tcPr>
          <w:p w:rsidR="00014752" w:rsidRPr="000E5CA2" w:rsidRDefault="00014752">
            <w:pPr>
              <w:ind w:right="20"/>
              <w:jc w:val="right"/>
              <w:rPr>
                <w:sz w:val="20"/>
                <w:szCs w:val="20"/>
              </w:rPr>
            </w:pPr>
            <w:r>
              <w:rPr>
                <w:w w:val="88"/>
                <w:sz w:val="24"/>
                <w:szCs w:val="24"/>
              </w:rPr>
              <w:t>6.</w:t>
            </w:r>
          </w:p>
        </w:tc>
        <w:tc>
          <w:tcPr>
            <w:tcW w:w="2340" w:type="dxa"/>
            <w:vAlign w:val="bottom"/>
          </w:tcPr>
          <w:p w:rsidR="00014752" w:rsidRPr="000E5CA2" w:rsidRDefault="00014752">
            <w:pPr>
              <w:ind w:left="120"/>
              <w:rPr>
                <w:sz w:val="20"/>
                <w:szCs w:val="20"/>
              </w:rPr>
            </w:pPr>
            <w:r>
              <w:rPr>
                <w:sz w:val="24"/>
                <w:szCs w:val="24"/>
              </w:rPr>
              <w:t>Пекарни;</w:t>
            </w:r>
          </w:p>
        </w:tc>
        <w:tc>
          <w:tcPr>
            <w:tcW w:w="2500" w:type="dxa"/>
            <w:vAlign w:val="bottom"/>
          </w:tcPr>
          <w:p w:rsidR="00014752" w:rsidRPr="000E5CA2" w:rsidRDefault="00014752">
            <w:pPr>
              <w:rPr>
                <w:sz w:val="24"/>
                <w:szCs w:val="24"/>
              </w:rPr>
            </w:pPr>
          </w:p>
        </w:tc>
        <w:tc>
          <w:tcPr>
            <w:tcW w:w="4540" w:type="dxa"/>
            <w:vAlign w:val="bottom"/>
          </w:tcPr>
          <w:p w:rsidR="00014752" w:rsidRPr="000E5CA2" w:rsidRDefault="00014752">
            <w:pPr>
              <w:ind w:left="1520"/>
              <w:rPr>
                <w:sz w:val="20"/>
                <w:szCs w:val="20"/>
              </w:rPr>
            </w:pPr>
            <w:r>
              <w:rPr>
                <w:sz w:val="24"/>
                <w:szCs w:val="24"/>
              </w:rPr>
              <w:t>дакция);</w:t>
            </w:r>
          </w:p>
        </w:tc>
      </w:tr>
    </w:tbl>
    <w:p w:rsidR="00014752" w:rsidRDefault="00014752">
      <w:pPr>
        <w:numPr>
          <w:ilvl w:val="0"/>
          <w:numId w:val="170"/>
        </w:numPr>
        <w:tabs>
          <w:tab w:val="left" w:pos="820"/>
        </w:tabs>
        <w:ind w:left="820" w:hanging="445"/>
        <w:rPr>
          <w:sz w:val="24"/>
          <w:szCs w:val="24"/>
        </w:rPr>
      </w:pPr>
      <w:r>
        <w:rPr>
          <w:sz w:val="24"/>
          <w:szCs w:val="24"/>
        </w:rPr>
        <w:t>Кондитерские цеха;</w:t>
      </w:r>
    </w:p>
    <w:tbl>
      <w:tblPr>
        <w:tblW w:w="0" w:type="auto"/>
        <w:tblInd w:w="140" w:type="dxa"/>
        <w:tblLayout w:type="fixed"/>
        <w:tblCellMar>
          <w:left w:w="0" w:type="dxa"/>
          <w:right w:w="0" w:type="dxa"/>
        </w:tblCellMar>
        <w:tblLook w:val="00A0"/>
      </w:tblPr>
      <w:tblGrid>
        <w:gridCol w:w="100"/>
        <w:gridCol w:w="520"/>
        <w:gridCol w:w="1160"/>
        <w:gridCol w:w="880"/>
        <w:gridCol w:w="680"/>
        <w:gridCol w:w="160"/>
        <w:gridCol w:w="740"/>
        <w:gridCol w:w="260"/>
        <w:gridCol w:w="800"/>
        <w:gridCol w:w="420"/>
        <w:gridCol w:w="480"/>
        <w:gridCol w:w="540"/>
        <w:gridCol w:w="740"/>
        <w:gridCol w:w="300"/>
        <w:gridCol w:w="280"/>
        <w:gridCol w:w="320"/>
        <w:gridCol w:w="360"/>
        <w:gridCol w:w="540"/>
        <w:gridCol w:w="320"/>
        <w:gridCol w:w="460"/>
        <w:gridCol w:w="20"/>
      </w:tblGrid>
      <w:tr w:rsidR="00014752" w:rsidRPr="000E5CA2">
        <w:trPr>
          <w:trHeight w:val="276"/>
        </w:trPr>
        <w:tc>
          <w:tcPr>
            <w:tcW w:w="100" w:type="dxa"/>
            <w:vAlign w:val="bottom"/>
          </w:tcPr>
          <w:p w:rsidR="00014752" w:rsidRPr="000E5CA2" w:rsidRDefault="00014752">
            <w:pPr>
              <w:rPr>
                <w:sz w:val="23"/>
                <w:szCs w:val="23"/>
              </w:rPr>
            </w:pPr>
          </w:p>
        </w:tc>
        <w:tc>
          <w:tcPr>
            <w:tcW w:w="3240" w:type="dxa"/>
            <w:gridSpan w:val="4"/>
            <w:vAlign w:val="bottom"/>
          </w:tcPr>
          <w:p w:rsidR="00014752" w:rsidRPr="000E5CA2" w:rsidRDefault="00014752">
            <w:pPr>
              <w:ind w:left="140"/>
              <w:rPr>
                <w:sz w:val="20"/>
                <w:szCs w:val="20"/>
              </w:rPr>
            </w:pPr>
            <w:r>
              <w:rPr>
                <w:sz w:val="24"/>
                <w:szCs w:val="24"/>
              </w:rPr>
              <w:t>8.   Цеха   по   переработке,</w:t>
            </w:r>
          </w:p>
        </w:tc>
        <w:tc>
          <w:tcPr>
            <w:tcW w:w="160" w:type="dxa"/>
            <w:vAlign w:val="bottom"/>
          </w:tcPr>
          <w:p w:rsidR="00014752" w:rsidRPr="000E5CA2" w:rsidRDefault="00014752">
            <w:pPr>
              <w:rPr>
                <w:sz w:val="23"/>
                <w:szCs w:val="23"/>
              </w:rPr>
            </w:pPr>
          </w:p>
        </w:tc>
        <w:tc>
          <w:tcPr>
            <w:tcW w:w="740" w:type="dxa"/>
            <w:vAlign w:val="bottom"/>
          </w:tcPr>
          <w:p w:rsidR="00014752" w:rsidRPr="000E5CA2" w:rsidRDefault="00014752">
            <w:pPr>
              <w:rPr>
                <w:sz w:val="23"/>
                <w:szCs w:val="23"/>
              </w:rPr>
            </w:pPr>
          </w:p>
        </w:tc>
        <w:tc>
          <w:tcPr>
            <w:tcW w:w="260" w:type="dxa"/>
            <w:vAlign w:val="bottom"/>
          </w:tcPr>
          <w:p w:rsidR="00014752" w:rsidRPr="000E5CA2" w:rsidRDefault="00014752">
            <w:pPr>
              <w:rPr>
                <w:sz w:val="23"/>
                <w:szCs w:val="23"/>
              </w:rPr>
            </w:pPr>
          </w:p>
        </w:tc>
        <w:tc>
          <w:tcPr>
            <w:tcW w:w="800" w:type="dxa"/>
            <w:vAlign w:val="bottom"/>
          </w:tcPr>
          <w:p w:rsidR="00014752" w:rsidRPr="000E5CA2" w:rsidRDefault="00014752">
            <w:pPr>
              <w:rPr>
                <w:sz w:val="23"/>
                <w:szCs w:val="23"/>
              </w:rPr>
            </w:pPr>
          </w:p>
        </w:tc>
        <w:tc>
          <w:tcPr>
            <w:tcW w:w="420" w:type="dxa"/>
            <w:vAlign w:val="bottom"/>
          </w:tcPr>
          <w:p w:rsidR="00014752" w:rsidRPr="000E5CA2" w:rsidRDefault="00014752">
            <w:pPr>
              <w:rPr>
                <w:sz w:val="23"/>
                <w:szCs w:val="23"/>
              </w:rPr>
            </w:pPr>
          </w:p>
        </w:tc>
        <w:tc>
          <w:tcPr>
            <w:tcW w:w="480" w:type="dxa"/>
            <w:vAlign w:val="bottom"/>
          </w:tcPr>
          <w:p w:rsidR="00014752" w:rsidRPr="000E5CA2" w:rsidRDefault="00014752">
            <w:pPr>
              <w:rPr>
                <w:sz w:val="23"/>
                <w:szCs w:val="23"/>
              </w:rPr>
            </w:pPr>
          </w:p>
        </w:tc>
        <w:tc>
          <w:tcPr>
            <w:tcW w:w="540" w:type="dxa"/>
            <w:vAlign w:val="bottom"/>
          </w:tcPr>
          <w:p w:rsidR="00014752" w:rsidRPr="000E5CA2" w:rsidRDefault="00014752">
            <w:pPr>
              <w:rPr>
                <w:sz w:val="23"/>
                <w:szCs w:val="23"/>
              </w:rPr>
            </w:pPr>
          </w:p>
        </w:tc>
        <w:tc>
          <w:tcPr>
            <w:tcW w:w="740" w:type="dxa"/>
            <w:vAlign w:val="bottom"/>
          </w:tcPr>
          <w:p w:rsidR="00014752" w:rsidRPr="000E5CA2" w:rsidRDefault="00014752">
            <w:pPr>
              <w:ind w:left="260"/>
              <w:rPr>
                <w:sz w:val="20"/>
                <w:szCs w:val="20"/>
              </w:rPr>
            </w:pPr>
            <w:r>
              <w:rPr>
                <w:sz w:val="24"/>
                <w:szCs w:val="24"/>
              </w:rPr>
              <w:t>Не</w:t>
            </w:r>
          </w:p>
        </w:tc>
        <w:tc>
          <w:tcPr>
            <w:tcW w:w="1260" w:type="dxa"/>
            <w:gridSpan w:val="4"/>
            <w:vAlign w:val="bottom"/>
          </w:tcPr>
          <w:p w:rsidR="00014752" w:rsidRPr="000E5CA2" w:rsidRDefault="00014752">
            <w:pPr>
              <w:jc w:val="right"/>
              <w:rPr>
                <w:sz w:val="20"/>
                <w:szCs w:val="20"/>
              </w:rPr>
            </w:pPr>
            <w:r>
              <w:rPr>
                <w:w w:val="97"/>
                <w:sz w:val="24"/>
                <w:szCs w:val="24"/>
              </w:rPr>
              <w:t>допускается</w:t>
            </w:r>
          </w:p>
        </w:tc>
        <w:tc>
          <w:tcPr>
            <w:tcW w:w="1320" w:type="dxa"/>
            <w:gridSpan w:val="3"/>
            <w:vAlign w:val="bottom"/>
          </w:tcPr>
          <w:p w:rsidR="00014752" w:rsidRPr="000E5CA2" w:rsidRDefault="00014752">
            <w:pPr>
              <w:jc w:val="right"/>
              <w:rPr>
                <w:sz w:val="20"/>
                <w:szCs w:val="20"/>
              </w:rPr>
            </w:pPr>
            <w:r>
              <w:rPr>
                <w:sz w:val="24"/>
                <w:szCs w:val="24"/>
              </w:rPr>
              <w:t>застройка</w:t>
            </w:r>
          </w:p>
        </w:tc>
        <w:tc>
          <w:tcPr>
            <w:tcW w:w="0" w:type="dxa"/>
            <w:vAlign w:val="bottom"/>
          </w:tcPr>
          <w:p w:rsidR="00014752" w:rsidRPr="000E5CA2" w:rsidRDefault="00014752">
            <w:pPr>
              <w:rPr>
                <w:sz w:val="2"/>
                <w:szCs w:val="2"/>
              </w:rPr>
            </w:pPr>
          </w:p>
        </w:tc>
      </w:tr>
      <w:tr w:rsidR="00014752" w:rsidRPr="000E5CA2">
        <w:trPr>
          <w:trHeight w:val="276"/>
        </w:trPr>
        <w:tc>
          <w:tcPr>
            <w:tcW w:w="100" w:type="dxa"/>
            <w:vAlign w:val="bottom"/>
          </w:tcPr>
          <w:p w:rsidR="00014752" w:rsidRPr="000E5CA2" w:rsidRDefault="00014752">
            <w:pPr>
              <w:rPr>
                <w:sz w:val="24"/>
                <w:szCs w:val="24"/>
              </w:rPr>
            </w:pPr>
          </w:p>
        </w:tc>
        <w:tc>
          <w:tcPr>
            <w:tcW w:w="3240" w:type="dxa"/>
            <w:gridSpan w:val="4"/>
            <w:vAlign w:val="bottom"/>
          </w:tcPr>
          <w:p w:rsidR="00014752" w:rsidRPr="000E5CA2" w:rsidRDefault="00014752">
            <w:pPr>
              <w:ind w:left="20"/>
              <w:rPr>
                <w:sz w:val="20"/>
                <w:szCs w:val="20"/>
              </w:rPr>
            </w:pPr>
            <w:r>
              <w:rPr>
                <w:sz w:val="24"/>
                <w:szCs w:val="24"/>
              </w:rPr>
              <w:t>фасовке молочной продукции;</w:t>
            </w:r>
          </w:p>
        </w:tc>
        <w:tc>
          <w:tcPr>
            <w:tcW w:w="160" w:type="dxa"/>
            <w:vAlign w:val="bottom"/>
          </w:tcPr>
          <w:p w:rsidR="00014752" w:rsidRPr="000E5CA2" w:rsidRDefault="00014752">
            <w:pPr>
              <w:rPr>
                <w:sz w:val="24"/>
                <w:szCs w:val="24"/>
              </w:rPr>
            </w:pPr>
          </w:p>
        </w:tc>
        <w:tc>
          <w:tcPr>
            <w:tcW w:w="740" w:type="dxa"/>
            <w:vAlign w:val="bottom"/>
          </w:tcPr>
          <w:p w:rsidR="00014752" w:rsidRPr="000E5CA2" w:rsidRDefault="00014752">
            <w:pPr>
              <w:rPr>
                <w:sz w:val="24"/>
                <w:szCs w:val="24"/>
              </w:rPr>
            </w:pPr>
          </w:p>
        </w:tc>
        <w:tc>
          <w:tcPr>
            <w:tcW w:w="260" w:type="dxa"/>
            <w:vAlign w:val="bottom"/>
          </w:tcPr>
          <w:p w:rsidR="00014752" w:rsidRPr="000E5CA2" w:rsidRDefault="00014752">
            <w:pPr>
              <w:rPr>
                <w:sz w:val="24"/>
                <w:szCs w:val="24"/>
              </w:rPr>
            </w:pPr>
          </w:p>
        </w:tc>
        <w:tc>
          <w:tcPr>
            <w:tcW w:w="800" w:type="dxa"/>
            <w:vAlign w:val="bottom"/>
          </w:tcPr>
          <w:p w:rsidR="00014752" w:rsidRPr="000E5CA2" w:rsidRDefault="00014752">
            <w:pPr>
              <w:rPr>
                <w:sz w:val="24"/>
                <w:szCs w:val="24"/>
              </w:rPr>
            </w:pPr>
          </w:p>
        </w:tc>
        <w:tc>
          <w:tcPr>
            <w:tcW w:w="420" w:type="dxa"/>
            <w:vAlign w:val="bottom"/>
          </w:tcPr>
          <w:p w:rsidR="00014752" w:rsidRPr="000E5CA2" w:rsidRDefault="00014752">
            <w:pPr>
              <w:rPr>
                <w:sz w:val="24"/>
                <w:szCs w:val="24"/>
              </w:rPr>
            </w:pPr>
          </w:p>
        </w:tc>
        <w:tc>
          <w:tcPr>
            <w:tcW w:w="480" w:type="dxa"/>
            <w:vAlign w:val="bottom"/>
          </w:tcPr>
          <w:p w:rsidR="00014752" w:rsidRPr="000E5CA2" w:rsidRDefault="00014752">
            <w:pPr>
              <w:rPr>
                <w:sz w:val="24"/>
                <w:szCs w:val="24"/>
              </w:rPr>
            </w:pPr>
          </w:p>
        </w:tc>
        <w:tc>
          <w:tcPr>
            <w:tcW w:w="540" w:type="dxa"/>
            <w:vAlign w:val="bottom"/>
          </w:tcPr>
          <w:p w:rsidR="00014752" w:rsidRPr="000E5CA2" w:rsidRDefault="00014752">
            <w:pPr>
              <w:rPr>
                <w:sz w:val="24"/>
                <w:szCs w:val="24"/>
              </w:rPr>
            </w:pPr>
          </w:p>
        </w:tc>
        <w:tc>
          <w:tcPr>
            <w:tcW w:w="3320" w:type="dxa"/>
            <w:gridSpan w:val="8"/>
            <w:vAlign w:val="bottom"/>
          </w:tcPr>
          <w:p w:rsidR="00014752" w:rsidRPr="000E5CA2" w:rsidRDefault="00014752">
            <w:pPr>
              <w:jc w:val="right"/>
              <w:rPr>
                <w:sz w:val="20"/>
                <w:szCs w:val="20"/>
              </w:rPr>
            </w:pPr>
            <w:r>
              <w:rPr>
                <w:sz w:val="24"/>
                <w:szCs w:val="24"/>
              </w:rPr>
              <w:t>противопожарного разрыва в</w:t>
            </w:r>
          </w:p>
        </w:tc>
        <w:tc>
          <w:tcPr>
            <w:tcW w:w="0" w:type="dxa"/>
            <w:vAlign w:val="bottom"/>
          </w:tcPr>
          <w:p w:rsidR="00014752" w:rsidRPr="000E5CA2" w:rsidRDefault="00014752">
            <w:pPr>
              <w:rPr>
                <w:sz w:val="2"/>
                <w:szCs w:val="2"/>
              </w:rPr>
            </w:pPr>
          </w:p>
        </w:tc>
      </w:tr>
      <w:tr w:rsidR="00014752" w:rsidRPr="000E5CA2">
        <w:trPr>
          <w:trHeight w:val="277"/>
        </w:trPr>
        <w:tc>
          <w:tcPr>
            <w:tcW w:w="100" w:type="dxa"/>
            <w:vAlign w:val="bottom"/>
          </w:tcPr>
          <w:p w:rsidR="00014752" w:rsidRPr="000E5CA2" w:rsidRDefault="00014752">
            <w:pPr>
              <w:rPr>
                <w:sz w:val="24"/>
                <w:szCs w:val="24"/>
              </w:rPr>
            </w:pPr>
          </w:p>
        </w:tc>
        <w:tc>
          <w:tcPr>
            <w:tcW w:w="3240" w:type="dxa"/>
            <w:gridSpan w:val="4"/>
            <w:vAlign w:val="bottom"/>
          </w:tcPr>
          <w:p w:rsidR="00014752" w:rsidRPr="000E5CA2" w:rsidRDefault="00014752">
            <w:pPr>
              <w:ind w:left="140"/>
              <w:rPr>
                <w:sz w:val="20"/>
                <w:szCs w:val="20"/>
              </w:rPr>
            </w:pPr>
            <w:r>
              <w:rPr>
                <w:sz w:val="24"/>
                <w:szCs w:val="24"/>
              </w:rPr>
              <w:t>9.    Другие ОКС и сооруже-</w:t>
            </w:r>
          </w:p>
        </w:tc>
        <w:tc>
          <w:tcPr>
            <w:tcW w:w="160" w:type="dxa"/>
            <w:vAlign w:val="bottom"/>
          </w:tcPr>
          <w:p w:rsidR="00014752" w:rsidRPr="000E5CA2" w:rsidRDefault="00014752">
            <w:pPr>
              <w:rPr>
                <w:sz w:val="24"/>
                <w:szCs w:val="24"/>
              </w:rPr>
            </w:pPr>
          </w:p>
        </w:tc>
        <w:tc>
          <w:tcPr>
            <w:tcW w:w="740" w:type="dxa"/>
            <w:vAlign w:val="bottom"/>
          </w:tcPr>
          <w:p w:rsidR="00014752" w:rsidRPr="000E5CA2" w:rsidRDefault="00014752">
            <w:pPr>
              <w:rPr>
                <w:sz w:val="24"/>
                <w:szCs w:val="24"/>
              </w:rPr>
            </w:pPr>
          </w:p>
        </w:tc>
        <w:tc>
          <w:tcPr>
            <w:tcW w:w="260" w:type="dxa"/>
            <w:vAlign w:val="bottom"/>
          </w:tcPr>
          <w:p w:rsidR="00014752" w:rsidRPr="000E5CA2" w:rsidRDefault="00014752">
            <w:pPr>
              <w:rPr>
                <w:sz w:val="24"/>
                <w:szCs w:val="24"/>
              </w:rPr>
            </w:pPr>
          </w:p>
        </w:tc>
        <w:tc>
          <w:tcPr>
            <w:tcW w:w="800" w:type="dxa"/>
            <w:vAlign w:val="bottom"/>
          </w:tcPr>
          <w:p w:rsidR="00014752" w:rsidRPr="000E5CA2" w:rsidRDefault="00014752">
            <w:pPr>
              <w:rPr>
                <w:sz w:val="24"/>
                <w:szCs w:val="24"/>
              </w:rPr>
            </w:pPr>
          </w:p>
        </w:tc>
        <w:tc>
          <w:tcPr>
            <w:tcW w:w="420" w:type="dxa"/>
            <w:vAlign w:val="bottom"/>
          </w:tcPr>
          <w:p w:rsidR="00014752" w:rsidRPr="000E5CA2" w:rsidRDefault="00014752">
            <w:pPr>
              <w:rPr>
                <w:sz w:val="24"/>
                <w:szCs w:val="24"/>
              </w:rPr>
            </w:pPr>
          </w:p>
        </w:tc>
        <w:tc>
          <w:tcPr>
            <w:tcW w:w="480" w:type="dxa"/>
            <w:vAlign w:val="bottom"/>
          </w:tcPr>
          <w:p w:rsidR="00014752" w:rsidRPr="000E5CA2" w:rsidRDefault="00014752">
            <w:pPr>
              <w:rPr>
                <w:sz w:val="24"/>
                <w:szCs w:val="24"/>
              </w:rPr>
            </w:pPr>
          </w:p>
        </w:tc>
        <w:tc>
          <w:tcPr>
            <w:tcW w:w="540" w:type="dxa"/>
            <w:vAlign w:val="bottom"/>
          </w:tcPr>
          <w:p w:rsidR="00014752" w:rsidRPr="000E5CA2" w:rsidRDefault="00014752">
            <w:pPr>
              <w:rPr>
                <w:sz w:val="24"/>
                <w:szCs w:val="24"/>
              </w:rPr>
            </w:pPr>
          </w:p>
        </w:tc>
        <w:tc>
          <w:tcPr>
            <w:tcW w:w="3320" w:type="dxa"/>
            <w:gridSpan w:val="8"/>
            <w:vAlign w:val="bottom"/>
          </w:tcPr>
          <w:p w:rsidR="00014752" w:rsidRPr="000E5CA2" w:rsidRDefault="00014752">
            <w:pPr>
              <w:jc w:val="right"/>
              <w:rPr>
                <w:sz w:val="20"/>
                <w:szCs w:val="20"/>
              </w:rPr>
            </w:pPr>
            <w:r>
              <w:rPr>
                <w:sz w:val="24"/>
                <w:szCs w:val="24"/>
              </w:rPr>
              <w:t>30м. зоне от лесных насаж-</w:t>
            </w:r>
          </w:p>
        </w:tc>
        <w:tc>
          <w:tcPr>
            <w:tcW w:w="0" w:type="dxa"/>
            <w:vAlign w:val="bottom"/>
          </w:tcPr>
          <w:p w:rsidR="00014752" w:rsidRPr="000E5CA2" w:rsidRDefault="00014752">
            <w:pPr>
              <w:rPr>
                <w:sz w:val="2"/>
                <w:szCs w:val="2"/>
              </w:rPr>
            </w:pPr>
          </w:p>
        </w:tc>
      </w:tr>
      <w:tr w:rsidR="00014752" w:rsidRPr="000E5CA2">
        <w:trPr>
          <w:trHeight w:val="276"/>
        </w:trPr>
        <w:tc>
          <w:tcPr>
            <w:tcW w:w="100" w:type="dxa"/>
            <w:vAlign w:val="bottom"/>
          </w:tcPr>
          <w:p w:rsidR="00014752" w:rsidRPr="000E5CA2" w:rsidRDefault="00014752">
            <w:pPr>
              <w:rPr>
                <w:sz w:val="24"/>
                <w:szCs w:val="24"/>
              </w:rPr>
            </w:pPr>
          </w:p>
        </w:tc>
        <w:tc>
          <w:tcPr>
            <w:tcW w:w="520" w:type="dxa"/>
            <w:vAlign w:val="bottom"/>
          </w:tcPr>
          <w:p w:rsidR="00014752" w:rsidRPr="000E5CA2" w:rsidRDefault="00014752">
            <w:pPr>
              <w:ind w:left="20"/>
              <w:rPr>
                <w:sz w:val="20"/>
                <w:szCs w:val="20"/>
              </w:rPr>
            </w:pPr>
            <w:r>
              <w:rPr>
                <w:sz w:val="24"/>
                <w:szCs w:val="24"/>
              </w:rPr>
              <w:t>ния,</w:t>
            </w:r>
          </w:p>
        </w:tc>
        <w:tc>
          <w:tcPr>
            <w:tcW w:w="2040" w:type="dxa"/>
            <w:gridSpan w:val="2"/>
            <w:vAlign w:val="bottom"/>
          </w:tcPr>
          <w:p w:rsidR="00014752" w:rsidRPr="000E5CA2" w:rsidRDefault="00014752">
            <w:pPr>
              <w:ind w:left="240"/>
              <w:rPr>
                <w:sz w:val="20"/>
                <w:szCs w:val="20"/>
              </w:rPr>
            </w:pPr>
            <w:r>
              <w:rPr>
                <w:w w:val="99"/>
                <w:sz w:val="24"/>
                <w:szCs w:val="24"/>
              </w:rPr>
              <w:t>предназначенные</w:t>
            </w:r>
          </w:p>
        </w:tc>
        <w:tc>
          <w:tcPr>
            <w:tcW w:w="680" w:type="dxa"/>
            <w:vAlign w:val="bottom"/>
          </w:tcPr>
          <w:p w:rsidR="00014752" w:rsidRPr="000E5CA2" w:rsidRDefault="00014752">
            <w:pPr>
              <w:jc w:val="right"/>
              <w:rPr>
                <w:sz w:val="20"/>
                <w:szCs w:val="20"/>
              </w:rPr>
            </w:pPr>
            <w:r>
              <w:rPr>
                <w:sz w:val="24"/>
                <w:szCs w:val="24"/>
              </w:rPr>
              <w:t>для</w:t>
            </w:r>
          </w:p>
        </w:tc>
        <w:tc>
          <w:tcPr>
            <w:tcW w:w="160" w:type="dxa"/>
            <w:vAlign w:val="bottom"/>
          </w:tcPr>
          <w:p w:rsidR="00014752" w:rsidRPr="000E5CA2" w:rsidRDefault="00014752">
            <w:pPr>
              <w:rPr>
                <w:sz w:val="24"/>
                <w:szCs w:val="24"/>
              </w:rPr>
            </w:pPr>
          </w:p>
        </w:tc>
        <w:tc>
          <w:tcPr>
            <w:tcW w:w="740" w:type="dxa"/>
            <w:vAlign w:val="bottom"/>
          </w:tcPr>
          <w:p w:rsidR="00014752" w:rsidRPr="000E5CA2" w:rsidRDefault="00014752">
            <w:pPr>
              <w:rPr>
                <w:sz w:val="24"/>
                <w:szCs w:val="24"/>
              </w:rPr>
            </w:pPr>
          </w:p>
        </w:tc>
        <w:tc>
          <w:tcPr>
            <w:tcW w:w="260" w:type="dxa"/>
            <w:vAlign w:val="bottom"/>
          </w:tcPr>
          <w:p w:rsidR="00014752" w:rsidRPr="000E5CA2" w:rsidRDefault="00014752">
            <w:pPr>
              <w:rPr>
                <w:sz w:val="24"/>
                <w:szCs w:val="24"/>
              </w:rPr>
            </w:pPr>
          </w:p>
        </w:tc>
        <w:tc>
          <w:tcPr>
            <w:tcW w:w="800" w:type="dxa"/>
            <w:vAlign w:val="bottom"/>
          </w:tcPr>
          <w:p w:rsidR="00014752" w:rsidRPr="000E5CA2" w:rsidRDefault="00014752">
            <w:pPr>
              <w:rPr>
                <w:sz w:val="24"/>
                <w:szCs w:val="24"/>
              </w:rPr>
            </w:pPr>
          </w:p>
        </w:tc>
        <w:tc>
          <w:tcPr>
            <w:tcW w:w="420" w:type="dxa"/>
            <w:vAlign w:val="bottom"/>
          </w:tcPr>
          <w:p w:rsidR="00014752" w:rsidRPr="000E5CA2" w:rsidRDefault="00014752">
            <w:pPr>
              <w:rPr>
                <w:sz w:val="24"/>
                <w:szCs w:val="24"/>
              </w:rPr>
            </w:pPr>
          </w:p>
        </w:tc>
        <w:tc>
          <w:tcPr>
            <w:tcW w:w="480" w:type="dxa"/>
            <w:vAlign w:val="bottom"/>
          </w:tcPr>
          <w:p w:rsidR="00014752" w:rsidRPr="000E5CA2" w:rsidRDefault="00014752">
            <w:pPr>
              <w:rPr>
                <w:sz w:val="24"/>
                <w:szCs w:val="24"/>
              </w:rPr>
            </w:pPr>
          </w:p>
        </w:tc>
        <w:tc>
          <w:tcPr>
            <w:tcW w:w="540" w:type="dxa"/>
            <w:vAlign w:val="bottom"/>
          </w:tcPr>
          <w:p w:rsidR="00014752" w:rsidRPr="000E5CA2" w:rsidRDefault="00014752">
            <w:pPr>
              <w:rPr>
                <w:sz w:val="24"/>
                <w:szCs w:val="24"/>
              </w:rPr>
            </w:pPr>
          </w:p>
        </w:tc>
        <w:tc>
          <w:tcPr>
            <w:tcW w:w="3320" w:type="dxa"/>
            <w:gridSpan w:val="8"/>
            <w:vAlign w:val="bottom"/>
          </w:tcPr>
          <w:p w:rsidR="00014752" w:rsidRPr="000E5CA2" w:rsidRDefault="00014752">
            <w:pPr>
              <w:jc w:val="right"/>
              <w:rPr>
                <w:sz w:val="20"/>
                <w:szCs w:val="20"/>
              </w:rPr>
            </w:pPr>
            <w:r>
              <w:rPr>
                <w:sz w:val="24"/>
                <w:szCs w:val="24"/>
              </w:rPr>
              <w:t>дений в лесничествах (лесо-</w:t>
            </w:r>
          </w:p>
        </w:tc>
        <w:tc>
          <w:tcPr>
            <w:tcW w:w="0" w:type="dxa"/>
            <w:vAlign w:val="bottom"/>
          </w:tcPr>
          <w:p w:rsidR="00014752" w:rsidRPr="000E5CA2" w:rsidRDefault="00014752">
            <w:pPr>
              <w:rPr>
                <w:sz w:val="2"/>
                <w:szCs w:val="2"/>
              </w:rPr>
            </w:pPr>
          </w:p>
        </w:tc>
      </w:tr>
      <w:tr w:rsidR="00014752" w:rsidRPr="000E5CA2">
        <w:trPr>
          <w:trHeight w:val="276"/>
        </w:trPr>
        <w:tc>
          <w:tcPr>
            <w:tcW w:w="100" w:type="dxa"/>
            <w:vAlign w:val="bottom"/>
          </w:tcPr>
          <w:p w:rsidR="00014752" w:rsidRPr="000E5CA2" w:rsidRDefault="00014752">
            <w:pPr>
              <w:rPr>
                <w:sz w:val="24"/>
                <w:szCs w:val="24"/>
              </w:rPr>
            </w:pPr>
          </w:p>
        </w:tc>
        <w:tc>
          <w:tcPr>
            <w:tcW w:w="3240" w:type="dxa"/>
            <w:gridSpan w:val="4"/>
            <w:vAlign w:val="bottom"/>
          </w:tcPr>
          <w:p w:rsidR="00014752" w:rsidRPr="000E5CA2" w:rsidRDefault="00014752">
            <w:pPr>
              <w:ind w:left="20"/>
              <w:rPr>
                <w:sz w:val="20"/>
                <w:szCs w:val="20"/>
              </w:rPr>
            </w:pPr>
            <w:r>
              <w:rPr>
                <w:sz w:val="24"/>
                <w:szCs w:val="24"/>
              </w:rPr>
              <w:t>хранения и переработки сель-</w:t>
            </w:r>
          </w:p>
        </w:tc>
        <w:tc>
          <w:tcPr>
            <w:tcW w:w="160" w:type="dxa"/>
            <w:vAlign w:val="bottom"/>
          </w:tcPr>
          <w:p w:rsidR="00014752" w:rsidRPr="000E5CA2" w:rsidRDefault="00014752">
            <w:pPr>
              <w:rPr>
                <w:sz w:val="24"/>
                <w:szCs w:val="24"/>
              </w:rPr>
            </w:pPr>
          </w:p>
        </w:tc>
        <w:tc>
          <w:tcPr>
            <w:tcW w:w="740" w:type="dxa"/>
            <w:vAlign w:val="bottom"/>
          </w:tcPr>
          <w:p w:rsidR="00014752" w:rsidRPr="000E5CA2" w:rsidRDefault="00014752">
            <w:pPr>
              <w:rPr>
                <w:sz w:val="24"/>
                <w:szCs w:val="24"/>
              </w:rPr>
            </w:pPr>
          </w:p>
        </w:tc>
        <w:tc>
          <w:tcPr>
            <w:tcW w:w="260" w:type="dxa"/>
            <w:vAlign w:val="bottom"/>
          </w:tcPr>
          <w:p w:rsidR="00014752" w:rsidRPr="000E5CA2" w:rsidRDefault="00014752">
            <w:pPr>
              <w:rPr>
                <w:sz w:val="24"/>
                <w:szCs w:val="24"/>
              </w:rPr>
            </w:pPr>
          </w:p>
        </w:tc>
        <w:tc>
          <w:tcPr>
            <w:tcW w:w="800" w:type="dxa"/>
            <w:vAlign w:val="bottom"/>
          </w:tcPr>
          <w:p w:rsidR="00014752" w:rsidRPr="000E5CA2" w:rsidRDefault="00014752">
            <w:pPr>
              <w:rPr>
                <w:sz w:val="24"/>
                <w:szCs w:val="24"/>
              </w:rPr>
            </w:pPr>
          </w:p>
        </w:tc>
        <w:tc>
          <w:tcPr>
            <w:tcW w:w="420" w:type="dxa"/>
            <w:vAlign w:val="bottom"/>
          </w:tcPr>
          <w:p w:rsidR="00014752" w:rsidRPr="000E5CA2" w:rsidRDefault="00014752">
            <w:pPr>
              <w:rPr>
                <w:sz w:val="24"/>
                <w:szCs w:val="24"/>
              </w:rPr>
            </w:pPr>
          </w:p>
        </w:tc>
        <w:tc>
          <w:tcPr>
            <w:tcW w:w="480" w:type="dxa"/>
            <w:vAlign w:val="bottom"/>
          </w:tcPr>
          <w:p w:rsidR="00014752" w:rsidRPr="000E5CA2" w:rsidRDefault="00014752">
            <w:pPr>
              <w:rPr>
                <w:sz w:val="24"/>
                <w:szCs w:val="24"/>
              </w:rPr>
            </w:pPr>
          </w:p>
        </w:tc>
        <w:tc>
          <w:tcPr>
            <w:tcW w:w="540" w:type="dxa"/>
            <w:vAlign w:val="bottom"/>
          </w:tcPr>
          <w:p w:rsidR="00014752" w:rsidRPr="000E5CA2" w:rsidRDefault="00014752">
            <w:pPr>
              <w:rPr>
                <w:sz w:val="24"/>
                <w:szCs w:val="24"/>
              </w:rPr>
            </w:pPr>
          </w:p>
        </w:tc>
        <w:tc>
          <w:tcPr>
            <w:tcW w:w="1040" w:type="dxa"/>
            <w:gridSpan w:val="2"/>
            <w:vAlign w:val="bottom"/>
          </w:tcPr>
          <w:p w:rsidR="00014752" w:rsidRPr="000E5CA2" w:rsidRDefault="00014752">
            <w:pPr>
              <w:ind w:left="180"/>
              <w:rPr>
                <w:sz w:val="20"/>
                <w:szCs w:val="20"/>
              </w:rPr>
            </w:pPr>
            <w:r>
              <w:rPr>
                <w:sz w:val="24"/>
                <w:szCs w:val="24"/>
              </w:rPr>
              <w:t>парках).</w:t>
            </w:r>
          </w:p>
        </w:tc>
        <w:tc>
          <w:tcPr>
            <w:tcW w:w="280" w:type="dxa"/>
            <w:vAlign w:val="bottom"/>
          </w:tcPr>
          <w:p w:rsidR="00014752" w:rsidRPr="000E5CA2" w:rsidRDefault="00014752">
            <w:pPr>
              <w:rPr>
                <w:sz w:val="24"/>
                <w:szCs w:val="24"/>
              </w:rPr>
            </w:pPr>
          </w:p>
        </w:tc>
        <w:tc>
          <w:tcPr>
            <w:tcW w:w="320" w:type="dxa"/>
            <w:vAlign w:val="bottom"/>
          </w:tcPr>
          <w:p w:rsidR="00014752" w:rsidRPr="000E5CA2" w:rsidRDefault="00014752">
            <w:pPr>
              <w:rPr>
                <w:sz w:val="24"/>
                <w:szCs w:val="24"/>
              </w:rPr>
            </w:pPr>
          </w:p>
        </w:tc>
        <w:tc>
          <w:tcPr>
            <w:tcW w:w="360" w:type="dxa"/>
            <w:vAlign w:val="bottom"/>
          </w:tcPr>
          <w:p w:rsidR="00014752" w:rsidRPr="000E5CA2" w:rsidRDefault="00014752">
            <w:pPr>
              <w:rPr>
                <w:sz w:val="24"/>
                <w:szCs w:val="24"/>
              </w:rPr>
            </w:pPr>
          </w:p>
        </w:tc>
        <w:tc>
          <w:tcPr>
            <w:tcW w:w="540" w:type="dxa"/>
            <w:vAlign w:val="bottom"/>
          </w:tcPr>
          <w:p w:rsidR="00014752" w:rsidRPr="000E5CA2" w:rsidRDefault="00014752">
            <w:pPr>
              <w:rPr>
                <w:sz w:val="24"/>
                <w:szCs w:val="24"/>
              </w:rPr>
            </w:pPr>
          </w:p>
        </w:tc>
        <w:tc>
          <w:tcPr>
            <w:tcW w:w="320" w:type="dxa"/>
            <w:vAlign w:val="bottom"/>
          </w:tcPr>
          <w:p w:rsidR="00014752" w:rsidRPr="000E5CA2" w:rsidRDefault="00014752">
            <w:pPr>
              <w:rPr>
                <w:sz w:val="24"/>
                <w:szCs w:val="24"/>
              </w:rPr>
            </w:pPr>
          </w:p>
        </w:tc>
        <w:tc>
          <w:tcPr>
            <w:tcW w:w="460" w:type="dxa"/>
            <w:vAlign w:val="bottom"/>
          </w:tcPr>
          <w:p w:rsidR="00014752" w:rsidRPr="000E5CA2" w:rsidRDefault="00014752">
            <w:pPr>
              <w:rPr>
                <w:sz w:val="24"/>
                <w:szCs w:val="24"/>
              </w:rPr>
            </w:pPr>
          </w:p>
        </w:tc>
        <w:tc>
          <w:tcPr>
            <w:tcW w:w="0" w:type="dxa"/>
            <w:vAlign w:val="bottom"/>
          </w:tcPr>
          <w:p w:rsidR="00014752" w:rsidRPr="000E5CA2" w:rsidRDefault="00014752">
            <w:pPr>
              <w:rPr>
                <w:sz w:val="2"/>
                <w:szCs w:val="2"/>
              </w:rPr>
            </w:pPr>
          </w:p>
        </w:tc>
      </w:tr>
      <w:tr w:rsidR="00014752" w:rsidRPr="000E5CA2">
        <w:trPr>
          <w:trHeight w:val="303"/>
        </w:trPr>
        <w:tc>
          <w:tcPr>
            <w:tcW w:w="100" w:type="dxa"/>
            <w:vAlign w:val="bottom"/>
          </w:tcPr>
          <w:p w:rsidR="00014752" w:rsidRPr="000E5CA2" w:rsidRDefault="00014752">
            <w:pPr>
              <w:rPr>
                <w:sz w:val="24"/>
                <w:szCs w:val="24"/>
              </w:rPr>
            </w:pPr>
          </w:p>
        </w:tc>
        <w:tc>
          <w:tcPr>
            <w:tcW w:w="3240" w:type="dxa"/>
            <w:gridSpan w:val="4"/>
            <w:tcBorders>
              <w:bottom w:val="single" w:sz="8" w:space="0" w:color="auto"/>
            </w:tcBorders>
            <w:vAlign w:val="bottom"/>
          </w:tcPr>
          <w:p w:rsidR="00014752" w:rsidRPr="000E5CA2" w:rsidRDefault="00014752">
            <w:pPr>
              <w:ind w:left="20"/>
              <w:rPr>
                <w:sz w:val="20"/>
                <w:szCs w:val="20"/>
              </w:rPr>
            </w:pPr>
            <w:r>
              <w:rPr>
                <w:sz w:val="24"/>
                <w:szCs w:val="24"/>
              </w:rPr>
              <w:t>скохозяйственной продукции.</w:t>
            </w:r>
          </w:p>
        </w:tc>
        <w:tc>
          <w:tcPr>
            <w:tcW w:w="160" w:type="dxa"/>
            <w:vAlign w:val="bottom"/>
          </w:tcPr>
          <w:p w:rsidR="00014752" w:rsidRPr="000E5CA2" w:rsidRDefault="00014752">
            <w:pPr>
              <w:rPr>
                <w:sz w:val="24"/>
                <w:szCs w:val="24"/>
              </w:rPr>
            </w:pPr>
          </w:p>
        </w:tc>
        <w:tc>
          <w:tcPr>
            <w:tcW w:w="740" w:type="dxa"/>
            <w:tcBorders>
              <w:bottom w:val="single" w:sz="8" w:space="0" w:color="auto"/>
            </w:tcBorders>
            <w:vAlign w:val="bottom"/>
          </w:tcPr>
          <w:p w:rsidR="00014752" w:rsidRPr="000E5CA2" w:rsidRDefault="00014752">
            <w:pPr>
              <w:rPr>
                <w:sz w:val="24"/>
                <w:szCs w:val="24"/>
              </w:rPr>
            </w:pPr>
          </w:p>
        </w:tc>
        <w:tc>
          <w:tcPr>
            <w:tcW w:w="260" w:type="dxa"/>
            <w:tcBorders>
              <w:bottom w:val="single" w:sz="8" w:space="0" w:color="auto"/>
            </w:tcBorders>
            <w:vAlign w:val="bottom"/>
          </w:tcPr>
          <w:p w:rsidR="00014752" w:rsidRPr="000E5CA2" w:rsidRDefault="00014752">
            <w:pPr>
              <w:rPr>
                <w:sz w:val="24"/>
                <w:szCs w:val="24"/>
              </w:rPr>
            </w:pPr>
          </w:p>
        </w:tc>
        <w:tc>
          <w:tcPr>
            <w:tcW w:w="800" w:type="dxa"/>
            <w:tcBorders>
              <w:bottom w:val="single" w:sz="8" w:space="0" w:color="auto"/>
            </w:tcBorders>
            <w:vAlign w:val="bottom"/>
          </w:tcPr>
          <w:p w:rsidR="00014752" w:rsidRPr="000E5CA2" w:rsidRDefault="00014752">
            <w:pPr>
              <w:rPr>
                <w:sz w:val="24"/>
                <w:szCs w:val="24"/>
              </w:rPr>
            </w:pPr>
          </w:p>
        </w:tc>
        <w:tc>
          <w:tcPr>
            <w:tcW w:w="420" w:type="dxa"/>
            <w:tcBorders>
              <w:bottom w:val="single" w:sz="8" w:space="0" w:color="auto"/>
            </w:tcBorders>
            <w:vAlign w:val="bottom"/>
          </w:tcPr>
          <w:p w:rsidR="00014752" w:rsidRPr="000E5CA2" w:rsidRDefault="00014752">
            <w:pPr>
              <w:rPr>
                <w:sz w:val="24"/>
                <w:szCs w:val="24"/>
              </w:rPr>
            </w:pPr>
          </w:p>
        </w:tc>
        <w:tc>
          <w:tcPr>
            <w:tcW w:w="480" w:type="dxa"/>
            <w:tcBorders>
              <w:bottom w:val="single" w:sz="8" w:space="0" w:color="auto"/>
            </w:tcBorders>
            <w:vAlign w:val="bottom"/>
          </w:tcPr>
          <w:p w:rsidR="00014752" w:rsidRPr="000E5CA2" w:rsidRDefault="00014752">
            <w:pPr>
              <w:rPr>
                <w:sz w:val="24"/>
                <w:szCs w:val="24"/>
              </w:rPr>
            </w:pPr>
          </w:p>
        </w:tc>
        <w:tc>
          <w:tcPr>
            <w:tcW w:w="540" w:type="dxa"/>
            <w:tcBorders>
              <w:bottom w:val="single" w:sz="8" w:space="0" w:color="auto"/>
            </w:tcBorders>
            <w:vAlign w:val="bottom"/>
          </w:tcPr>
          <w:p w:rsidR="00014752" w:rsidRPr="000E5CA2" w:rsidRDefault="00014752">
            <w:pPr>
              <w:rPr>
                <w:sz w:val="24"/>
                <w:szCs w:val="24"/>
              </w:rPr>
            </w:pPr>
          </w:p>
        </w:tc>
        <w:tc>
          <w:tcPr>
            <w:tcW w:w="740" w:type="dxa"/>
            <w:vAlign w:val="bottom"/>
          </w:tcPr>
          <w:p w:rsidR="00014752" w:rsidRPr="000E5CA2" w:rsidRDefault="00014752">
            <w:pPr>
              <w:rPr>
                <w:sz w:val="24"/>
                <w:szCs w:val="24"/>
              </w:rPr>
            </w:pPr>
          </w:p>
        </w:tc>
        <w:tc>
          <w:tcPr>
            <w:tcW w:w="300" w:type="dxa"/>
            <w:vAlign w:val="bottom"/>
          </w:tcPr>
          <w:p w:rsidR="00014752" w:rsidRPr="000E5CA2" w:rsidRDefault="00014752">
            <w:pPr>
              <w:rPr>
                <w:sz w:val="24"/>
                <w:szCs w:val="24"/>
              </w:rPr>
            </w:pPr>
          </w:p>
        </w:tc>
        <w:tc>
          <w:tcPr>
            <w:tcW w:w="280" w:type="dxa"/>
            <w:vAlign w:val="bottom"/>
          </w:tcPr>
          <w:p w:rsidR="00014752" w:rsidRPr="000E5CA2" w:rsidRDefault="00014752">
            <w:pPr>
              <w:rPr>
                <w:sz w:val="24"/>
                <w:szCs w:val="24"/>
              </w:rPr>
            </w:pPr>
          </w:p>
        </w:tc>
        <w:tc>
          <w:tcPr>
            <w:tcW w:w="320" w:type="dxa"/>
            <w:vAlign w:val="bottom"/>
          </w:tcPr>
          <w:p w:rsidR="00014752" w:rsidRPr="000E5CA2" w:rsidRDefault="00014752">
            <w:pPr>
              <w:rPr>
                <w:sz w:val="24"/>
                <w:szCs w:val="24"/>
              </w:rPr>
            </w:pPr>
          </w:p>
        </w:tc>
        <w:tc>
          <w:tcPr>
            <w:tcW w:w="360" w:type="dxa"/>
            <w:vAlign w:val="bottom"/>
          </w:tcPr>
          <w:p w:rsidR="00014752" w:rsidRPr="000E5CA2" w:rsidRDefault="00014752">
            <w:pPr>
              <w:rPr>
                <w:sz w:val="24"/>
                <w:szCs w:val="24"/>
              </w:rPr>
            </w:pPr>
          </w:p>
        </w:tc>
        <w:tc>
          <w:tcPr>
            <w:tcW w:w="540" w:type="dxa"/>
            <w:vAlign w:val="bottom"/>
          </w:tcPr>
          <w:p w:rsidR="00014752" w:rsidRPr="000E5CA2" w:rsidRDefault="00014752">
            <w:pPr>
              <w:rPr>
                <w:sz w:val="24"/>
                <w:szCs w:val="24"/>
              </w:rPr>
            </w:pPr>
          </w:p>
        </w:tc>
        <w:tc>
          <w:tcPr>
            <w:tcW w:w="320" w:type="dxa"/>
            <w:vAlign w:val="bottom"/>
          </w:tcPr>
          <w:p w:rsidR="00014752" w:rsidRPr="000E5CA2" w:rsidRDefault="00014752">
            <w:pPr>
              <w:rPr>
                <w:sz w:val="24"/>
                <w:szCs w:val="24"/>
              </w:rPr>
            </w:pPr>
          </w:p>
        </w:tc>
        <w:tc>
          <w:tcPr>
            <w:tcW w:w="460" w:type="dxa"/>
            <w:vAlign w:val="bottom"/>
          </w:tcPr>
          <w:p w:rsidR="00014752" w:rsidRPr="000E5CA2" w:rsidRDefault="00014752">
            <w:pPr>
              <w:rPr>
                <w:sz w:val="24"/>
                <w:szCs w:val="24"/>
              </w:rPr>
            </w:pPr>
          </w:p>
        </w:tc>
        <w:tc>
          <w:tcPr>
            <w:tcW w:w="0" w:type="dxa"/>
            <w:vAlign w:val="bottom"/>
          </w:tcPr>
          <w:p w:rsidR="00014752" w:rsidRPr="000E5CA2" w:rsidRDefault="00014752">
            <w:pPr>
              <w:rPr>
                <w:sz w:val="2"/>
                <w:szCs w:val="2"/>
              </w:rPr>
            </w:pPr>
          </w:p>
        </w:tc>
      </w:tr>
      <w:tr w:rsidR="00014752" w:rsidRPr="000E5CA2">
        <w:trPr>
          <w:trHeight w:val="241"/>
        </w:trPr>
        <w:tc>
          <w:tcPr>
            <w:tcW w:w="100" w:type="dxa"/>
            <w:vAlign w:val="bottom"/>
          </w:tcPr>
          <w:p w:rsidR="00014752" w:rsidRPr="000E5CA2" w:rsidRDefault="00014752">
            <w:pPr>
              <w:rPr>
                <w:sz w:val="20"/>
                <w:szCs w:val="20"/>
              </w:rPr>
            </w:pPr>
          </w:p>
        </w:tc>
        <w:tc>
          <w:tcPr>
            <w:tcW w:w="1680" w:type="dxa"/>
            <w:gridSpan w:val="2"/>
            <w:vAlign w:val="bottom"/>
          </w:tcPr>
          <w:p w:rsidR="00014752" w:rsidRPr="000E5CA2" w:rsidRDefault="00014752">
            <w:pPr>
              <w:spacing w:line="241" w:lineRule="exact"/>
              <w:ind w:left="140"/>
              <w:rPr>
                <w:sz w:val="20"/>
                <w:szCs w:val="20"/>
              </w:rPr>
            </w:pPr>
            <w:r>
              <w:rPr>
                <w:sz w:val="24"/>
                <w:szCs w:val="24"/>
              </w:rPr>
              <w:t>Религиозное</w:t>
            </w:r>
          </w:p>
        </w:tc>
        <w:tc>
          <w:tcPr>
            <w:tcW w:w="1560" w:type="dxa"/>
            <w:gridSpan w:val="2"/>
            <w:vAlign w:val="bottom"/>
          </w:tcPr>
          <w:p w:rsidR="00014752" w:rsidRPr="000E5CA2" w:rsidRDefault="00014752">
            <w:pPr>
              <w:spacing w:line="241" w:lineRule="exact"/>
              <w:jc w:val="right"/>
              <w:rPr>
                <w:sz w:val="20"/>
                <w:szCs w:val="20"/>
              </w:rPr>
            </w:pPr>
            <w:r>
              <w:rPr>
                <w:w w:val="99"/>
                <w:sz w:val="24"/>
                <w:szCs w:val="24"/>
              </w:rPr>
              <w:t>использование</w:t>
            </w:r>
          </w:p>
        </w:tc>
        <w:tc>
          <w:tcPr>
            <w:tcW w:w="160" w:type="dxa"/>
            <w:vAlign w:val="bottom"/>
          </w:tcPr>
          <w:p w:rsidR="00014752" w:rsidRPr="000E5CA2" w:rsidRDefault="00014752">
            <w:pPr>
              <w:rPr>
                <w:sz w:val="20"/>
                <w:szCs w:val="20"/>
              </w:rPr>
            </w:pPr>
          </w:p>
        </w:tc>
        <w:tc>
          <w:tcPr>
            <w:tcW w:w="3240" w:type="dxa"/>
            <w:gridSpan w:val="6"/>
            <w:vAlign w:val="bottom"/>
          </w:tcPr>
          <w:p w:rsidR="00014752" w:rsidRPr="000E5CA2" w:rsidRDefault="00014752">
            <w:pPr>
              <w:spacing w:line="241" w:lineRule="exact"/>
              <w:jc w:val="right"/>
              <w:rPr>
                <w:sz w:val="20"/>
                <w:szCs w:val="20"/>
              </w:rPr>
            </w:pPr>
            <w:r>
              <w:rPr>
                <w:sz w:val="24"/>
                <w:szCs w:val="24"/>
              </w:rPr>
              <w:t>Предельные (минимальные и</w:t>
            </w:r>
          </w:p>
        </w:tc>
        <w:tc>
          <w:tcPr>
            <w:tcW w:w="3320" w:type="dxa"/>
            <w:gridSpan w:val="8"/>
            <w:vAlign w:val="bottom"/>
          </w:tcPr>
          <w:p w:rsidR="00014752" w:rsidRPr="000E5CA2" w:rsidRDefault="00014752">
            <w:pPr>
              <w:spacing w:line="229" w:lineRule="exact"/>
              <w:jc w:val="right"/>
              <w:rPr>
                <w:sz w:val="20"/>
                <w:szCs w:val="20"/>
              </w:rPr>
            </w:pPr>
            <w:r>
              <w:rPr>
                <w:sz w:val="24"/>
                <w:szCs w:val="24"/>
              </w:rPr>
              <w:t>Не допускается размещение</w:t>
            </w:r>
          </w:p>
        </w:tc>
        <w:tc>
          <w:tcPr>
            <w:tcW w:w="0" w:type="dxa"/>
            <w:vAlign w:val="bottom"/>
          </w:tcPr>
          <w:p w:rsidR="00014752" w:rsidRPr="000E5CA2" w:rsidRDefault="00014752">
            <w:pPr>
              <w:rPr>
                <w:sz w:val="2"/>
                <w:szCs w:val="2"/>
              </w:rPr>
            </w:pPr>
          </w:p>
        </w:tc>
      </w:tr>
      <w:tr w:rsidR="00014752" w:rsidRPr="000E5CA2">
        <w:trPr>
          <w:trHeight w:val="276"/>
        </w:trPr>
        <w:tc>
          <w:tcPr>
            <w:tcW w:w="100" w:type="dxa"/>
            <w:vAlign w:val="bottom"/>
          </w:tcPr>
          <w:p w:rsidR="00014752" w:rsidRPr="000E5CA2" w:rsidRDefault="00014752">
            <w:pPr>
              <w:rPr>
                <w:sz w:val="24"/>
                <w:szCs w:val="24"/>
              </w:rPr>
            </w:pPr>
          </w:p>
        </w:tc>
        <w:tc>
          <w:tcPr>
            <w:tcW w:w="520" w:type="dxa"/>
            <w:vAlign w:val="bottom"/>
          </w:tcPr>
          <w:p w:rsidR="00014752" w:rsidRPr="000E5CA2" w:rsidRDefault="00014752">
            <w:pPr>
              <w:ind w:left="20"/>
              <w:rPr>
                <w:sz w:val="20"/>
                <w:szCs w:val="20"/>
              </w:rPr>
            </w:pPr>
            <w:r>
              <w:rPr>
                <w:sz w:val="24"/>
                <w:szCs w:val="24"/>
              </w:rPr>
              <w:t>/3.7/</w:t>
            </w:r>
          </w:p>
        </w:tc>
        <w:tc>
          <w:tcPr>
            <w:tcW w:w="1160" w:type="dxa"/>
            <w:vAlign w:val="bottom"/>
          </w:tcPr>
          <w:p w:rsidR="00014752" w:rsidRPr="000E5CA2" w:rsidRDefault="00014752">
            <w:pPr>
              <w:rPr>
                <w:sz w:val="24"/>
                <w:szCs w:val="24"/>
              </w:rPr>
            </w:pPr>
          </w:p>
        </w:tc>
        <w:tc>
          <w:tcPr>
            <w:tcW w:w="880" w:type="dxa"/>
            <w:vAlign w:val="bottom"/>
          </w:tcPr>
          <w:p w:rsidR="00014752" w:rsidRPr="000E5CA2" w:rsidRDefault="00014752">
            <w:pPr>
              <w:rPr>
                <w:sz w:val="24"/>
                <w:szCs w:val="24"/>
              </w:rPr>
            </w:pPr>
          </w:p>
        </w:tc>
        <w:tc>
          <w:tcPr>
            <w:tcW w:w="680" w:type="dxa"/>
            <w:vAlign w:val="bottom"/>
          </w:tcPr>
          <w:p w:rsidR="00014752" w:rsidRPr="000E5CA2" w:rsidRDefault="00014752">
            <w:pPr>
              <w:rPr>
                <w:sz w:val="24"/>
                <w:szCs w:val="24"/>
              </w:rPr>
            </w:pPr>
          </w:p>
        </w:tc>
        <w:tc>
          <w:tcPr>
            <w:tcW w:w="160" w:type="dxa"/>
            <w:vAlign w:val="bottom"/>
          </w:tcPr>
          <w:p w:rsidR="00014752" w:rsidRPr="000E5CA2" w:rsidRDefault="00014752">
            <w:pPr>
              <w:rPr>
                <w:sz w:val="24"/>
                <w:szCs w:val="24"/>
              </w:rPr>
            </w:pPr>
          </w:p>
        </w:tc>
        <w:tc>
          <w:tcPr>
            <w:tcW w:w="3240" w:type="dxa"/>
            <w:gridSpan w:val="6"/>
            <w:vAlign w:val="bottom"/>
          </w:tcPr>
          <w:p w:rsidR="00014752" w:rsidRPr="000E5CA2" w:rsidRDefault="00014752">
            <w:pPr>
              <w:jc w:val="right"/>
              <w:rPr>
                <w:sz w:val="20"/>
                <w:szCs w:val="20"/>
              </w:rPr>
            </w:pPr>
            <w:r>
              <w:rPr>
                <w:sz w:val="24"/>
                <w:szCs w:val="24"/>
              </w:rPr>
              <w:t>(или) максимальные) размеры</w:t>
            </w:r>
          </w:p>
        </w:tc>
        <w:tc>
          <w:tcPr>
            <w:tcW w:w="3320" w:type="dxa"/>
            <w:gridSpan w:val="8"/>
            <w:vAlign w:val="bottom"/>
          </w:tcPr>
          <w:p w:rsidR="00014752" w:rsidRPr="000E5CA2" w:rsidRDefault="00014752">
            <w:pPr>
              <w:spacing w:line="264" w:lineRule="exact"/>
              <w:jc w:val="right"/>
              <w:rPr>
                <w:sz w:val="20"/>
                <w:szCs w:val="20"/>
              </w:rPr>
            </w:pPr>
            <w:r>
              <w:rPr>
                <w:sz w:val="24"/>
                <w:szCs w:val="24"/>
              </w:rPr>
              <w:t>застройки в зоне санитарной</w:t>
            </w:r>
          </w:p>
        </w:tc>
        <w:tc>
          <w:tcPr>
            <w:tcW w:w="0" w:type="dxa"/>
            <w:vAlign w:val="bottom"/>
          </w:tcPr>
          <w:p w:rsidR="00014752" w:rsidRPr="000E5CA2" w:rsidRDefault="00014752">
            <w:pPr>
              <w:rPr>
                <w:sz w:val="2"/>
                <w:szCs w:val="2"/>
              </w:rPr>
            </w:pPr>
          </w:p>
        </w:tc>
      </w:tr>
      <w:tr w:rsidR="00014752" w:rsidRPr="000E5CA2">
        <w:trPr>
          <w:trHeight w:val="276"/>
        </w:trPr>
        <w:tc>
          <w:tcPr>
            <w:tcW w:w="100" w:type="dxa"/>
            <w:vAlign w:val="bottom"/>
          </w:tcPr>
          <w:p w:rsidR="00014752" w:rsidRPr="000E5CA2" w:rsidRDefault="00014752">
            <w:pPr>
              <w:rPr>
                <w:sz w:val="24"/>
                <w:szCs w:val="24"/>
              </w:rPr>
            </w:pPr>
          </w:p>
        </w:tc>
        <w:tc>
          <w:tcPr>
            <w:tcW w:w="1680" w:type="dxa"/>
            <w:gridSpan w:val="2"/>
            <w:vAlign w:val="bottom"/>
          </w:tcPr>
          <w:p w:rsidR="00014752" w:rsidRPr="000E5CA2" w:rsidRDefault="00014752">
            <w:pPr>
              <w:ind w:left="140"/>
              <w:rPr>
                <w:sz w:val="20"/>
                <w:szCs w:val="20"/>
              </w:rPr>
            </w:pPr>
            <w:r>
              <w:rPr>
                <w:i/>
                <w:iCs/>
                <w:sz w:val="24"/>
                <w:szCs w:val="24"/>
              </w:rPr>
              <w:t>ОКС:</w:t>
            </w:r>
          </w:p>
        </w:tc>
        <w:tc>
          <w:tcPr>
            <w:tcW w:w="880" w:type="dxa"/>
            <w:vAlign w:val="bottom"/>
          </w:tcPr>
          <w:p w:rsidR="00014752" w:rsidRPr="000E5CA2" w:rsidRDefault="00014752">
            <w:pPr>
              <w:rPr>
                <w:sz w:val="24"/>
                <w:szCs w:val="24"/>
              </w:rPr>
            </w:pPr>
          </w:p>
        </w:tc>
        <w:tc>
          <w:tcPr>
            <w:tcW w:w="680" w:type="dxa"/>
            <w:vAlign w:val="bottom"/>
          </w:tcPr>
          <w:p w:rsidR="00014752" w:rsidRPr="000E5CA2" w:rsidRDefault="00014752">
            <w:pPr>
              <w:rPr>
                <w:sz w:val="24"/>
                <w:szCs w:val="24"/>
              </w:rPr>
            </w:pPr>
          </w:p>
        </w:tc>
        <w:tc>
          <w:tcPr>
            <w:tcW w:w="160" w:type="dxa"/>
            <w:vAlign w:val="bottom"/>
          </w:tcPr>
          <w:p w:rsidR="00014752" w:rsidRPr="000E5CA2" w:rsidRDefault="00014752">
            <w:pPr>
              <w:rPr>
                <w:sz w:val="24"/>
                <w:szCs w:val="24"/>
              </w:rPr>
            </w:pPr>
          </w:p>
        </w:tc>
        <w:tc>
          <w:tcPr>
            <w:tcW w:w="3240" w:type="dxa"/>
            <w:gridSpan w:val="6"/>
            <w:vAlign w:val="bottom"/>
          </w:tcPr>
          <w:p w:rsidR="00014752" w:rsidRPr="000E5CA2" w:rsidRDefault="00014752">
            <w:pPr>
              <w:jc w:val="right"/>
              <w:rPr>
                <w:sz w:val="20"/>
                <w:szCs w:val="20"/>
              </w:rPr>
            </w:pPr>
            <w:r>
              <w:rPr>
                <w:sz w:val="24"/>
                <w:szCs w:val="24"/>
              </w:rPr>
              <w:t>земельных участков, предель-</w:t>
            </w:r>
          </w:p>
        </w:tc>
        <w:tc>
          <w:tcPr>
            <w:tcW w:w="1040" w:type="dxa"/>
            <w:gridSpan w:val="2"/>
            <w:vAlign w:val="bottom"/>
          </w:tcPr>
          <w:p w:rsidR="00014752" w:rsidRPr="000E5CA2" w:rsidRDefault="00014752">
            <w:pPr>
              <w:spacing w:line="264" w:lineRule="exact"/>
              <w:ind w:left="180"/>
              <w:rPr>
                <w:sz w:val="20"/>
                <w:szCs w:val="20"/>
              </w:rPr>
            </w:pPr>
            <w:r>
              <w:rPr>
                <w:sz w:val="24"/>
                <w:szCs w:val="24"/>
              </w:rPr>
              <w:t>охраны</w:t>
            </w:r>
          </w:p>
        </w:tc>
        <w:tc>
          <w:tcPr>
            <w:tcW w:w="1500" w:type="dxa"/>
            <w:gridSpan w:val="4"/>
            <w:vAlign w:val="bottom"/>
          </w:tcPr>
          <w:p w:rsidR="00014752" w:rsidRPr="000E5CA2" w:rsidRDefault="00014752">
            <w:pPr>
              <w:spacing w:line="264" w:lineRule="exact"/>
              <w:ind w:right="40"/>
              <w:jc w:val="right"/>
              <w:rPr>
                <w:sz w:val="20"/>
                <w:szCs w:val="20"/>
              </w:rPr>
            </w:pPr>
            <w:r>
              <w:rPr>
                <w:sz w:val="24"/>
                <w:szCs w:val="24"/>
              </w:rPr>
              <w:t>источников</w:t>
            </w:r>
          </w:p>
        </w:tc>
        <w:tc>
          <w:tcPr>
            <w:tcW w:w="780" w:type="dxa"/>
            <w:gridSpan w:val="2"/>
            <w:vAlign w:val="bottom"/>
          </w:tcPr>
          <w:p w:rsidR="00014752" w:rsidRPr="000E5CA2" w:rsidRDefault="00014752">
            <w:pPr>
              <w:spacing w:line="264" w:lineRule="exact"/>
              <w:jc w:val="right"/>
              <w:rPr>
                <w:sz w:val="20"/>
                <w:szCs w:val="20"/>
              </w:rPr>
            </w:pPr>
            <w:r>
              <w:rPr>
                <w:sz w:val="24"/>
                <w:szCs w:val="24"/>
              </w:rPr>
              <w:t>водо-</w:t>
            </w:r>
          </w:p>
        </w:tc>
        <w:tc>
          <w:tcPr>
            <w:tcW w:w="0" w:type="dxa"/>
            <w:vAlign w:val="bottom"/>
          </w:tcPr>
          <w:p w:rsidR="00014752" w:rsidRPr="000E5CA2" w:rsidRDefault="00014752">
            <w:pPr>
              <w:rPr>
                <w:sz w:val="2"/>
                <w:szCs w:val="2"/>
              </w:rPr>
            </w:pPr>
          </w:p>
        </w:tc>
      </w:tr>
      <w:tr w:rsidR="00014752" w:rsidRPr="000E5CA2">
        <w:trPr>
          <w:trHeight w:val="276"/>
        </w:trPr>
        <w:tc>
          <w:tcPr>
            <w:tcW w:w="100" w:type="dxa"/>
            <w:vAlign w:val="bottom"/>
          </w:tcPr>
          <w:p w:rsidR="00014752" w:rsidRPr="000E5CA2" w:rsidRDefault="00014752">
            <w:pPr>
              <w:rPr>
                <w:sz w:val="24"/>
                <w:szCs w:val="24"/>
              </w:rPr>
            </w:pPr>
          </w:p>
        </w:tc>
        <w:tc>
          <w:tcPr>
            <w:tcW w:w="520" w:type="dxa"/>
            <w:vAlign w:val="bottom"/>
          </w:tcPr>
          <w:p w:rsidR="00014752" w:rsidRPr="000E5CA2" w:rsidRDefault="00014752">
            <w:pPr>
              <w:ind w:left="140"/>
              <w:rPr>
                <w:sz w:val="20"/>
                <w:szCs w:val="20"/>
              </w:rPr>
            </w:pPr>
            <w:r>
              <w:rPr>
                <w:sz w:val="24"/>
                <w:szCs w:val="24"/>
              </w:rPr>
              <w:t>1.</w:t>
            </w:r>
          </w:p>
        </w:tc>
        <w:tc>
          <w:tcPr>
            <w:tcW w:w="1160" w:type="dxa"/>
            <w:vAlign w:val="bottom"/>
          </w:tcPr>
          <w:p w:rsidR="00014752" w:rsidRPr="000E5CA2" w:rsidRDefault="00014752">
            <w:pPr>
              <w:ind w:left="60"/>
              <w:rPr>
                <w:sz w:val="20"/>
                <w:szCs w:val="20"/>
              </w:rPr>
            </w:pPr>
            <w:r>
              <w:rPr>
                <w:sz w:val="24"/>
                <w:szCs w:val="24"/>
              </w:rPr>
              <w:t>Церкви;</w:t>
            </w:r>
          </w:p>
        </w:tc>
        <w:tc>
          <w:tcPr>
            <w:tcW w:w="880" w:type="dxa"/>
            <w:vAlign w:val="bottom"/>
          </w:tcPr>
          <w:p w:rsidR="00014752" w:rsidRPr="000E5CA2" w:rsidRDefault="00014752">
            <w:pPr>
              <w:rPr>
                <w:sz w:val="24"/>
                <w:szCs w:val="24"/>
              </w:rPr>
            </w:pPr>
          </w:p>
        </w:tc>
        <w:tc>
          <w:tcPr>
            <w:tcW w:w="680" w:type="dxa"/>
            <w:vAlign w:val="bottom"/>
          </w:tcPr>
          <w:p w:rsidR="00014752" w:rsidRPr="000E5CA2" w:rsidRDefault="00014752">
            <w:pPr>
              <w:rPr>
                <w:sz w:val="24"/>
                <w:szCs w:val="24"/>
              </w:rPr>
            </w:pPr>
          </w:p>
        </w:tc>
        <w:tc>
          <w:tcPr>
            <w:tcW w:w="160" w:type="dxa"/>
            <w:vAlign w:val="bottom"/>
          </w:tcPr>
          <w:p w:rsidR="00014752" w:rsidRPr="000E5CA2" w:rsidRDefault="00014752">
            <w:pPr>
              <w:rPr>
                <w:sz w:val="24"/>
                <w:szCs w:val="24"/>
              </w:rPr>
            </w:pPr>
          </w:p>
        </w:tc>
        <w:tc>
          <w:tcPr>
            <w:tcW w:w="3240" w:type="dxa"/>
            <w:gridSpan w:val="6"/>
            <w:vAlign w:val="bottom"/>
          </w:tcPr>
          <w:p w:rsidR="00014752" w:rsidRPr="000E5CA2" w:rsidRDefault="00014752">
            <w:pPr>
              <w:jc w:val="right"/>
              <w:rPr>
                <w:sz w:val="20"/>
                <w:szCs w:val="20"/>
              </w:rPr>
            </w:pPr>
            <w:r>
              <w:rPr>
                <w:sz w:val="24"/>
                <w:szCs w:val="24"/>
              </w:rPr>
              <w:t>ные  параметры  разрешенного</w:t>
            </w:r>
          </w:p>
        </w:tc>
        <w:tc>
          <w:tcPr>
            <w:tcW w:w="1320" w:type="dxa"/>
            <w:gridSpan w:val="3"/>
            <w:vAlign w:val="bottom"/>
          </w:tcPr>
          <w:p w:rsidR="00014752" w:rsidRPr="000E5CA2" w:rsidRDefault="00014752">
            <w:pPr>
              <w:spacing w:line="264" w:lineRule="exact"/>
              <w:ind w:left="180"/>
              <w:rPr>
                <w:sz w:val="20"/>
                <w:szCs w:val="20"/>
              </w:rPr>
            </w:pPr>
            <w:r>
              <w:rPr>
                <w:sz w:val="24"/>
                <w:szCs w:val="24"/>
              </w:rPr>
              <w:t>снабжения</w:t>
            </w:r>
          </w:p>
        </w:tc>
        <w:tc>
          <w:tcPr>
            <w:tcW w:w="320" w:type="dxa"/>
            <w:vAlign w:val="bottom"/>
          </w:tcPr>
          <w:p w:rsidR="00014752" w:rsidRPr="000E5CA2" w:rsidRDefault="00014752">
            <w:pPr>
              <w:spacing w:line="264" w:lineRule="exact"/>
              <w:ind w:left="200"/>
              <w:rPr>
                <w:sz w:val="20"/>
                <w:szCs w:val="20"/>
              </w:rPr>
            </w:pPr>
            <w:r>
              <w:rPr>
                <w:w w:val="87"/>
                <w:sz w:val="24"/>
                <w:szCs w:val="24"/>
              </w:rPr>
              <w:t>в</w:t>
            </w:r>
          </w:p>
        </w:tc>
        <w:tc>
          <w:tcPr>
            <w:tcW w:w="1680" w:type="dxa"/>
            <w:gridSpan w:val="4"/>
            <w:vAlign w:val="bottom"/>
          </w:tcPr>
          <w:p w:rsidR="00014752" w:rsidRPr="000E5CA2" w:rsidRDefault="00014752">
            <w:pPr>
              <w:spacing w:line="264" w:lineRule="exact"/>
              <w:jc w:val="right"/>
              <w:rPr>
                <w:sz w:val="20"/>
                <w:szCs w:val="20"/>
              </w:rPr>
            </w:pPr>
            <w:r>
              <w:rPr>
                <w:sz w:val="24"/>
                <w:szCs w:val="24"/>
              </w:rPr>
              <w:t>соответствие</w:t>
            </w:r>
          </w:p>
        </w:tc>
        <w:tc>
          <w:tcPr>
            <w:tcW w:w="0" w:type="dxa"/>
            <w:vAlign w:val="bottom"/>
          </w:tcPr>
          <w:p w:rsidR="00014752" w:rsidRPr="000E5CA2" w:rsidRDefault="00014752">
            <w:pPr>
              <w:rPr>
                <w:sz w:val="2"/>
                <w:szCs w:val="2"/>
              </w:rPr>
            </w:pPr>
          </w:p>
        </w:tc>
      </w:tr>
      <w:tr w:rsidR="00014752" w:rsidRPr="000E5CA2">
        <w:trPr>
          <w:trHeight w:val="274"/>
        </w:trPr>
        <w:tc>
          <w:tcPr>
            <w:tcW w:w="100" w:type="dxa"/>
            <w:vAlign w:val="bottom"/>
          </w:tcPr>
          <w:p w:rsidR="00014752" w:rsidRPr="000E5CA2" w:rsidRDefault="00014752">
            <w:pPr>
              <w:rPr>
                <w:sz w:val="23"/>
                <w:szCs w:val="23"/>
              </w:rPr>
            </w:pPr>
          </w:p>
        </w:tc>
        <w:tc>
          <w:tcPr>
            <w:tcW w:w="520" w:type="dxa"/>
            <w:vAlign w:val="bottom"/>
          </w:tcPr>
          <w:p w:rsidR="00014752" w:rsidRPr="000E5CA2" w:rsidRDefault="00014752">
            <w:pPr>
              <w:spacing w:line="273" w:lineRule="exact"/>
              <w:ind w:left="140"/>
              <w:rPr>
                <w:sz w:val="20"/>
                <w:szCs w:val="20"/>
              </w:rPr>
            </w:pPr>
            <w:r>
              <w:rPr>
                <w:sz w:val="24"/>
                <w:szCs w:val="24"/>
              </w:rPr>
              <w:t>2.</w:t>
            </w:r>
          </w:p>
        </w:tc>
        <w:tc>
          <w:tcPr>
            <w:tcW w:w="1160" w:type="dxa"/>
            <w:vAlign w:val="bottom"/>
          </w:tcPr>
          <w:p w:rsidR="00014752" w:rsidRPr="000E5CA2" w:rsidRDefault="00014752">
            <w:pPr>
              <w:spacing w:line="273" w:lineRule="exact"/>
              <w:ind w:left="60"/>
              <w:rPr>
                <w:sz w:val="20"/>
                <w:szCs w:val="20"/>
              </w:rPr>
            </w:pPr>
            <w:r>
              <w:rPr>
                <w:sz w:val="24"/>
                <w:szCs w:val="24"/>
              </w:rPr>
              <w:t>Часовни;</w:t>
            </w:r>
          </w:p>
        </w:tc>
        <w:tc>
          <w:tcPr>
            <w:tcW w:w="880" w:type="dxa"/>
            <w:vAlign w:val="bottom"/>
          </w:tcPr>
          <w:p w:rsidR="00014752" w:rsidRPr="000E5CA2" w:rsidRDefault="00014752">
            <w:pPr>
              <w:rPr>
                <w:sz w:val="23"/>
                <w:szCs w:val="23"/>
              </w:rPr>
            </w:pPr>
          </w:p>
        </w:tc>
        <w:tc>
          <w:tcPr>
            <w:tcW w:w="680" w:type="dxa"/>
            <w:vAlign w:val="bottom"/>
          </w:tcPr>
          <w:p w:rsidR="00014752" w:rsidRPr="000E5CA2" w:rsidRDefault="00014752">
            <w:pPr>
              <w:rPr>
                <w:sz w:val="23"/>
                <w:szCs w:val="23"/>
              </w:rPr>
            </w:pPr>
          </w:p>
        </w:tc>
        <w:tc>
          <w:tcPr>
            <w:tcW w:w="160" w:type="dxa"/>
            <w:vAlign w:val="bottom"/>
          </w:tcPr>
          <w:p w:rsidR="00014752" w:rsidRPr="000E5CA2" w:rsidRDefault="00014752">
            <w:pPr>
              <w:rPr>
                <w:sz w:val="23"/>
                <w:szCs w:val="23"/>
              </w:rPr>
            </w:pPr>
          </w:p>
        </w:tc>
        <w:tc>
          <w:tcPr>
            <w:tcW w:w="3240" w:type="dxa"/>
            <w:gridSpan w:val="6"/>
            <w:vAlign w:val="bottom"/>
          </w:tcPr>
          <w:p w:rsidR="00014752" w:rsidRPr="000E5CA2" w:rsidRDefault="00014752">
            <w:pPr>
              <w:spacing w:line="273" w:lineRule="exact"/>
              <w:jc w:val="right"/>
              <w:rPr>
                <w:sz w:val="20"/>
                <w:szCs w:val="20"/>
              </w:rPr>
            </w:pPr>
            <w:r>
              <w:rPr>
                <w:sz w:val="24"/>
                <w:szCs w:val="24"/>
              </w:rPr>
              <w:t>строительства,  реконструкции</w:t>
            </w:r>
          </w:p>
        </w:tc>
        <w:tc>
          <w:tcPr>
            <w:tcW w:w="3320" w:type="dxa"/>
            <w:gridSpan w:val="8"/>
            <w:vAlign w:val="bottom"/>
          </w:tcPr>
          <w:p w:rsidR="00014752" w:rsidRPr="000E5CA2" w:rsidRDefault="00014752">
            <w:pPr>
              <w:spacing w:line="264" w:lineRule="exact"/>
              <w:jc w:val="right"/>
              <w:rPr>
                <w:sz w:val="20"/>
                <w:szCs w:val="20"/>
              </w:rPr>
            </w:pPr>
            <w:r>
              <w:rPr>
                <w:sz w:val="24"/>
                <w:szCs w:val="24"/>
              </w:rPr>
              <w:t>СанПиН 2.1.4.1110-02 «Зоны</w:t>
            </w:r>
          </w:p>
        </w:tc>
        <w:tc>
          <w:tcPr>
            <w:tcW w:w="0" w:type="dxa"/>
            <w:vAlign w:val="bottom"/>
          </w:tcPr>
          <w:p w:rsidR="00014752" w:rsidRPr="000E5CA2" w:rsidRDefault="00014752">
            <w:pPr>
              <w:rPr>
                <w:sz w:val="2"/>
                <w:szCs w:val="2"/>
              </w:rPr>
            </w:pPr>
          </w:p>
        </w:tc>
      </w:tr>
      <w:tr w:rsidR="00014752" w:rsidRPr="000E5CA2">
        <w:trPr>
          <w:trHeight w:val="276"/>
        </w:trPr>
        <w:tc>
          <w:tcPr>
            <w:tcW w:w="100" w:type="dxa"/>
            <w:vAlign w:val="bottom"/>
          </w:tcPr>
          <w:p w:rsidR="00014752" w:rsidRPr="000E5CA2" w:rsidRDefault="00014752">
            <w:pPr>
              <w:rPr>
                <w:sz w:val="24"/>
                <w:szCs w:val="24"/>
              </w:rPr>
            </w:pPr>
          </w:p>
        </w:tc>
        <w:tc>
          <w:tcPr>
            <w:tcW w:w="520" w:type="dxa"/>
            <w:vAlign w:val="bottom"/>
          </w:tcPr>
          <w:p w:rsidR="00014752" w:rsidRPr="000E5CA2" w:rsidRDefault="00014752">
            <w:pPr>
              <w:ind w:left="140"/>
              <w:rPr>
                <w:sz w:val="20"/>
                <w:szCs w:val="20"/>
              </w:rPr>
            </w:pPr>
            <w:r>
              <w:rPr>
                <w:sz w:val="24"/>
                <w:szCs w:val="24"/>
              </w:rPr>
              <w:t>3.</w:t>
            </w:r>
          </w:p>
        </w:tc>
        <w:tc>
          <w:tcPr>
            <w:tcW w:w="1160" w:type="dxa"/>
            <w:vAlign w:val="bottom"/>
          </w:tcPr>
          <w:p w:rsidR="00014752" w:rsidRPr="000E5CA2" w:rsidRDefault="00014752">
            <w:pPr>
              <w:ind w:left="60"/>
              <w:rPr>
                <w:sz w:val="20"/>
                <w:szCs w:val="20"/>
              </w:rPr>
            </w:pPr>
            <w:r>
              <w:rPr>
                <w:sz w:val="24"/>
                <w:szCs w:val="24"/>
              </w:rPr>
              <w:t>Мечети;</w:t>
            </w:r>
          </w:p>
        </w:tc>
        <w:tc>
          <w:tcPr>
            <w:tcW w:w="880" w:type="dxa"/>
            <w:vAlign w:val="bottom"/>
          </w:tcPr>
          <w:p w:rsidR="00014752" w:rsidRPr="000E5CA2" w:rsidRDefault="00014752">
            <w:pPr>
              <w:rPr>
                <w:sz w:val="24"/>
                <w:szCs w:val="24"/>
              </w:rPr>
            </w:pPr>
          </w:p>
        </w:tc>
        <w:tc>
          <w:tcPr>
            <w:tcW w:w="680" w:type="dxa"/>
            <w:vAlign w:val="bottom"/>
          </w:tcPr>
          <w:p w:rsidR="00014752" w:rsidRPr="000E5CA2" w:rsidRDefault="00014752">
            <w:pPr>
              <w:rPr>
                <w:sz w:val="24"/>
                <w:szCs w:val="24"/>
              </w:rPr>
            </w:pPr>
          </w:p>
        </w:tc>
        <w:tc>
          <w:tcPr>
            <w:tcW w:w="160" w:type="dxa"/>
            <w:vAlign w:val="bottom"/>
          </w:tcPr>
          <w:p w:rsidR="00014752" w:rsidRPr="000E5CA2" w:rsidRDefault="00014752">
            <w:pPr>
              <w:rPr>
                <w:sz w:val="24"/>
                <w:szCs w:val="24"/>
              </w:rPr>
            </w:pPr>
          </w:p>
        </w:tc>
        <w:tc>
          <w:tcPr>
            <w:tcW w:w="3240" w:type="dxa"/>
            <w:gridSpan w:val="6"/>
            <w:vAlign w:val="bottom"/>
          </w:tcPr>
          <w:p w:rsidR="00014752" w:rsidRPr="000E5CA2" w:rsidRDefault="00014752">
            <w:pPr>
              <w:jc w:val="right"/>
              <w:rPr>
                <w:sz w:val="20"/>
                <w:szCs w:val="20"/>
              </w:rPr>
            </w:pPr>
            <w:r>
              <w:rPr>
                <w:sz w:val="24"/>
                <w:szCs w:val="24"/>
              </w:rPr>
              <w:t>объектов капитального строи-</w:t>
            </w:r>
          </w:p>
        </w:tc>
        <w:tc>
          <w:tcPr>
            <w:tcW w:w="3320" w:type="dxa"/>
            <w:gridSpan w:val="8"/>
            <w:vAlign w:val="bottom"/>
          </w:tcPr>
          <w:p w:rsidR="00014752" w:rsidRPr="000E5CA2" w:rsidRDefault="00014752">
            <w:pPr>
              <w:spacing w:line="264" w:lineRule="exact"/>
              <w:jc w:val="right"/>
              <w:rPr>
                <w:sz w:val="20"/>
                <w:szCs w:val="20"/>
              </w:rPr>
            </w:pPr>
            <w:r>
              <w:rPr>
                <w:sz w:val="24"/>
                <w:szCs w:val="24"/>
              </w:rPr>
              <w:t>санитарной охраны источни-</w:t>
            </w:r>
          </w:p>
        </w:tc>
        <w:tc>
          <w:tcPr>
            <w:tcW w:w="0" w:type="dxa"/>
            <w:vAlign w:val="bottom"/>
          </w:tcPr>
          <w:p w:rsidR="00014752" w:rsidRPr="000E5CA2" w:rsidRDefault="00014752">
            <w:pPr>
              <w:rPr>
                <w:sz w:val="2"/>
                <w:szCs w:val="2"/>
              </w:rPr>
            </w:pPr>
          </w:p>
        </w:tc>
      </w:tr>
      <w:tr w:rsidR="00014752" w:rsidRPr="000E5CA2">
        <w:trPr>
          <w:trHeight w:val="276"/>
        </w:trPr>
        <w:tc>
          <w:tcPr>
            <w:tcW w:w="100" w:type="dxa"/>
            <w:vAlign w:val="bottom"/>
          </w:tcPr>
          <w:p w:rsidR="00014752" w:rsidRPr="000E5CA2" w:rsidRDefault="00014752">
            <w:pPr>
              <w:rPr>
                <w:sz w:val="24"/>
                <w:szCs w:val="24"/>
              </w:rPr>
            </w:pPr>
          </w:p>
        </w:tc>
        <w:tc>
          <w:tcPr>
            <w:tcW w:w="520" w:type="dxa"/>
            <w:vAlign w:val="bottom"/>
          </w:tcPr>
          <w:p w:rsidR="00014752" w:rsidRPr="000E5CA2" w:rsidRDefault="00014752">
            <w:pPr>
              <w:ind w:left="140"/>
              <w:rPr>
                <w:sz w:val="20"/>
                <w:szCs w:val="20"/>
              </w:rPr>
            </w:pPr>
            <w:r>
              <w:rPr>
                <w:sz w:val="24"/>
                <w:szCs w:val="24"/>
              </w:rPr>
              <w:t>4.</w:t>
            </w:r>
          </w:p>
        </w:tc>
        <w:tc>
          <w:tcPr>
            <w:tcW w:w="2040" w:type="dxa"/>
            <w:gridSpan w:val="2"/>
            <w:vAlign w:val="bottom"/>
          </w:tcPr>
          <w:p w:rsidR="00014752" w:rsidRPr="000E5CA2" w:rsidRDefault="00014752">
            <w:pPr>
              <w:ind w:left="60"/>
              <w:rPr>
                <w:sz w:val="20"/>
                <w:szCs w:val="20"/>
              </w:rPr>
            </w:pPr>
            <w:r>
              <w:rPr>
                <w:sz w:val="24"/>
                <w:szCs w:val="24"/>
              </w:rPr>
              <w:t>молельные дома.</w:t>
            </w:r>
          </w:p>
        </w:tc>
        <w:tc>
          <w:tcPr>
            <w:tcW w:w="680" w:type="dxa"/>
            <w:vAlign w:val="bottom"/>
          </w:tcPr>
          <w:p w:rsidR="00014752" w:rsidRPr="000E5CA2" w:rsidRDefault="00014752">
            <w:pPr>
              <w:rPr>
                <w:sz w:val="24"/>
                <w:szCs w:val="24"/>
              </w:rPr>
            </w:pPr>
          </w:p>
        </w:tc>
        <w:tc>
          <w:tcPr>
            <w:tcW w:w="160" w:type="dxa"/>
            <w:vAlign w:val="bottom"/>
          </w:tcPr>
          <w:p w:rsidR="00014752" w:rsidRPr="000E5CA2" w:rsidRDefault="00014752">
            <w:pPr>
              <w:rPr>
                <w:sz w:val="24"/>
                <w:szCs w:val="24"/>
              </w:rPr>
            </w:pPr>
          </w:p>
        </w:tc>
        <w:tc>
          <w:tcPr>
            <w:tcW w:w="3240" w:type="dxa"/>
            <w:gridSpan w:val="6"/>
            <w:vAlign w:val="bottom"/>
          </w:tcPr>
          <w:p w:rsidR="00014752" w:rsidRPr="000E5CA2" w:rsidRDefault="00014752">
            <w:pPr>
              <w:jc w:val="right"/>
              <w:rPr>
                <w:sz w:val="20"/>
                <w:szCs w:val="20"/>
              </w:rPr>
            </w:pPr>
            <w:r>
              <w:rPr>
                <w:sz w:val="24"/>
                <w:szCs w:val="24"/>
              </w:rPr>
              <w:t>тельства не подлежат установ-</w:t>
            </w:r>
          </w:p>
        </w:tc>
        <w:tc>
          <w:tcPr>
            <w:tcW w:w="3320" w:type="dxa"/>
            <w:gridSpan w:val="8"/>
            <w:vAlign w:val="bottom"/>
          </w:tcPr>
          <w:p w:rsidR="00014752" w:rsidRPr="000E5CA2" w:rsidRDefault="00014752">
            <w:pPr>
              <w:spacing w:line="264" w:lineRule="exact"/>
              <w:jc w:val="right"/>
              <w:rPr>
                <w:sz w:val="20"/>
                <w:szCs w:val="20"/>
              </w:rPr>
            </w:pPr>
            <w:r>
              <w:rPr>
                <w:sz w:val="24"/>
                <w:szCs w:val="24"/>
              </w:rPr>
              <w:t>ков  водоснабжения  и  водо-</w:t>
            </w:r>
          </w:p>
        </w:tc>
        <w:tc>
          <w:tcPr>
            <w:tcW w:w="0" w:type="dxa"/>
            <w:vAlign w:val="bottom"/>
          </w:tcPr>
          <w:p w:rsidR="00014752" w:rsidRPr="000E5CA2" w:rsidRDefault="00014752">
            <w:pPr>
              <w:rPr>
                <w:sz w:val="2"/>
                <w:szCs w:val="2"/>
              </w:rPr>
            </w:pPr>
          </w:p>
        </w:tc>
      </w:tr>
      <w:tr w:rsidR="00014752" w:rsidRPr="000E5CA2">
        <w:trPr>
          <w:trHeight w:val="276"/>
        </w:trPr>
        <w:tc>
          <w:tcPr>
            <w:tcW w:w="100" w:type="dxa"/>
            <w:vAlign w:val="bottom"/>
          </w:tcPr>
          <w:p w:rsidR="00014752" w:rsidRPr="000E5CA2" w:rsidRDefault="00014752">
            <w:pPr>
              <w:rPr>
                <w:sz w:val="24"/>
                <w:szCs w:val="24"/>
              </w:rPr>
            </w:pPr>
          </w:p>
        </w:tc>
        <w:tc>
          <w:tcPr>
            <w:tcW w:w="520" w:type="dxa"/>
            <w:vAlign w:val="bottom"/>
          </w:tcPr>
          <w:p w:rsidR="00014752" w:rsidRPr="000E5CA2" w:rsidRDefault="00014752">
            <w:pPr>
              <w:rPr>
                <w:sz w:val="24"/>
                <w:szCs w:val="24"/>
              </w:rPr>
            </w:pPr>
          </w:p>
        </w:tc>
        <w:tc>
          <w:tcPr>
            <w:tcW w:w="1160" w:type="dxa"/>
            <w:vAlign w:val="bottom"/>
          </w:tcPr>
          <w:p w:rsidR="00014752" w:rsidRPr="000E5CA2" w:rsidRDefault="00014752">
            <w:pPr>
              <w:rPr>
                <w:sz w:val="24"/>
                <w:szCs w:val="24"/>
              </w:rPr>
            </w:pPr>
          </w:p>
        </w:tc>
        <w:tc>
          <w:tcPr>
            <w:tcW w:w="880" w:type="dxa"/>
            <w:vAlign w:val="bottom"/>
          </w:tcPr>
          <w:p w:rsidR="00014752" w:rsidRPr="000E5CA2" w:rsidRDefault="00014752">
            <w:pPr>
              <w:rPr>
                <w:sz w:val="24"/>
                <w:szCs w:val="24"/>
              </w:rPr>
            </w:pPr>
          </w:p>
        </w:tc>
        <w:tc>
          <w:tcPr>
            <w:tcW w:w="680" w:type="dxa"/>
            <w:vAlign w:val="bottom"/>
          </w:tcPr>
          <w:p w:rsidR="00014752" w:rsidRPr="000E5CA2" w:rsidRDefault="00014752">
            <w:pPr>
              <w:rPr>
                <w:sz w:val="24"/>
                <w:szCs w:val="24"/>
              </w:rPr>
            </w:pPr>
          </w:p>
        </w:tc>
        <w:tc>
          <w:tcPr>
            <w:tcW w:w="160" w:type="dxa"/>
            <w:vAlign w:val="bottom"/>
          </w:tcPr>
          <w:p w:rsidR="00014752" w:rsidRPr="000E5CA2" w:rsidRDefault="00014752">
            <w:pPr>
              <w:rPr>
                <w:sz w:val="24"/>
                <w:szCs w:val="24"/>
              </w:rPr>
            </w:pPr>
          </w:p>
        </w:tc>
        <w:tc>
          <w:tcPr>
            <w:tcW w:w="740" w:type="dxa"/>
            <w:vAlign w:val="bottom"/>
          </w:tcPr>
          <w:p w:rsidR="00014752" w:rsidRPr="000E5CA2" w:rsidRDefault="00014752">
            <w:pPr>
              <w:ind w:left="20"/>
              <w:rPr>
                <w:sz w:val="20"/>
                <w:szCs w:val="20"/>
              </w:rPr>
            </w:pPr>
            <w:r>
              <w:rPr>
                <w:sz w:val="24"/>
                <w:szCs w:val="24"/>
              </w:rPr>
              <w:t>лению</w:t>
            </w:r>
          </w:p>
        </w:tc>
        <w:tc>
          <w:tcPr>
            <w:tcW w:w="1480" w:type="dxa"/>
            <w:gridSpan w:val="3"/>
            <w:vAlign w:val="bottom"/>
          </w:tcPr>
          <w:p w:rsidR="00014752" w:rsidRPr="000E5CA2" w:rsidRDefault="00014752">
            <w:pPr>
              <w:jc w:val="right"/>
              <w:rPr>
                <w:sz w:val="20"/>
                <w:szCs w:val="20"/>
              </w:rPr>
            </w:pPr>
            <w:r>
              <w:rPr>
                <w:sz w:val="24"/>
                <w:szCs w:val="24"/>
              </w:rPr>
              <w:t>настоящими</w:t>
            </w:r>
          </w:p>
        </w:tc>
        <w:tc>
          <w:tcPr>
            <w:tcW w:w="1020" w:type="dxa"/>
            <w:gridSpan w:val="2"/>
            <w:vAlign w:val="bottom"/>
          </w:tcPr>
          <w:p w:rsidR="00014752" w:rsidRPr="000E5CA2" w:rsidRDefault="00014752">
            <w:pPr>
              <w:jc w:val="right"/>
              <w:rPr>
                <w:sz w:val="20"/>
                <w:szCs w:val="20"/>
              </w:rPr>
            </w:pPr>
            <w:r>
              <w:rPr>
                <w:sz w:val="24"/>
                <w:szCs w:val="24"/>
              </w:rPr>
              <w:t>Правила-</w:t>
            </w:r>
          </w:p>
        </w:tc>
        <w:tc>
          <w:tcPr>
            <w:tcW w:w="1320" w:type="dxa"/>
            <w:gridSpan w:val="3"/>
            <w:vAlign w:val="bottom"/>
          </w:tcPr>
          <w:p w:rsidR="00014752" w:rsidRPr="000E5CA2" w:rsidRDefault="00014752">
            <w:pPr>
              <w:spacing w:line="264" w:lineRule="exact"/>
              <w:ind w:left="180"/>
              <w:rPr>
                <w:sz w:val="20"/>
                <w:szCs w:val="20"/>
              </w:rPr>
            </w:pPr>
            <w:r>
              <w:rPr>
                <w:sz w:val="24"/>
                <w:szCs w:val="24"/>
              </w:rPr>
              <w:t>проводов</w:t>
            </w:r>
          </w:p>
        </w:tc>
        <w:tc>
          <w:tcPr>
            <w:tcW w:w="1220" w:type="dxa"/>
            <w:gridSpan w:val="3"/>
            <w:vAlign w:val="bottom"/>
          </w:tcPr>
          <w:p w:rsidR="00014752" w:rsidRPr="000E5CA2" w:rsidRDefault="00014752">
            <w:pPr>
              <w:spacing w:line="264" w:lineRule="exact"/>
              <w:ind w:right="60"/>
              <w:jc w:val="right"/>
              <w:rPr>
                <w:sz w:val="20"/>
                <w:szCs w:val="20"/>
              </w:rPr>
            </w:pPr>
            <w:r>
              <w:rPr>
                <w:w w:val="99"/>
                <w:sz w:val="24"/>
                <w:szCs w:val="24"/>
              </w:rPr>
              <w:t>питьевого</w:t>
            </w:r>
          </w:p>
        </w:tc>
        <w:tc>
          <w:tcPr>
            <w:tcW w:w="780" w:type="dxa"/>
            <w:gridSpan w:val="2"/>
            <w:vAlign w:val="bottom"/>
          </w:tcPr>
          <w:p w:rsidR="00014752" w:rsidRPr="000E5CA2" w:rsidRDefault="00014752">
            <w:pPr>
              <w:spacing w:line="264" w:lineRule="exact"/>
              <w:jc w:val="right"/>
              <w:rPr>
                <w:sz w:val="20"/>
                <w:szCs w:val="20"/>
              </w:rPr>
            </w:pPr>
            <w:r>
              <w:rPr>
                <w:w w:val="99"/>
                <w:sz w:val="24"/>
                <w:szCs w:val="24"/>
              </w:rPr>
              <w:t>назна-</w:t>
            </w:r>
          </w:p>
        </w:tc>
        <w:tc>
          <w:tcPr>
            <w:tcW w:w="0" w:type="dxa"/>
            <w:vAlign w:val="bottom"/>
          </w:tcPr>
          <w:p w:rsidR="00014752" w:rsidRPr="000E5CA2" w:rsidRDefault="00014752">
            <w:pPr>
              <w:rPr>
                <w:sz w:val="2"/>
                <w:szCs w:val="2"/>
              </w:rPr>
            </w:pPr>
          </w:p>
        </w:tc>
      </w:tr>
      <w:tr w:rsidR="00014752" w:rsidRPr="000E5CA2">
        <w:trPr>
          <w:trHeight w:val="302"/>
        </w:trPr>
        <w:tc>
          <w:tcPr>
            <w:tcW w:w="100" w:type="dxa"/>
            <w:vAlign w:val="bottom"/>
          </w:tcPr>
          <w:p w:rsidR="00014752" w:rsidRPr="000E5CA2" w:rsidRDefault="00014752">
            <w:pPr>
              <w:rPr>
                <w:sz w:val="24"/>
                <w:szCs w:val="24"/>
              </w:rPr>
            </w:pPr>
          </w:p>
        </w:tc>
        <w:tc>
          <w:tcPr>
            <w:tcW w:w="520" w:type="dxa"/>
            <w:vAlign w:val="bottom"/>
          </w:tcPr>
          <w:p w:rsidR="00014752" w:rsidRPr="000E5CA2" w:rsidRDefault="00014752">
            <w:pPr>
              <w:rPr>
                <w:sz w:val="24"/>
                <w:szCs w:val="24"/>
              </w:rPr>
            </w:pPr>
          </w:p>
        </w:tc>
        <w:tc>
          <w:tcPr>
            <w:tcW w:w="1160" w:type="dxa"/>
            <w:vAlign w:val="bottom"/>
          </w:tcPr>
          <w:p w:rsidR="00014752" w:rsidRPr="000E5CA2" w:rsidRDefault="00014752">
            <w:pPr>
              <w:rPr>
                <w:sz w:val="24"/>
                <w:szCs w:val="24"/>
              </w:rPr>
            </w:pPr>
          </w:p>
        </w:tc>
        <w:tc>
          <w:tcPr>
            <w:tcW w:w="880" w:type="dxa"/>
            <w:vAlign w:val="bottom"/>
          </w:tcPr>
          <w:p w:rsidR="00014752" w:rsidRPr="000E5CA2" w:rsidRDefault="00014752">
            <w:pPr>
              <w:rPr>
                <w:sz w:val="24"/>
                <w:szCs w:val="24"/>
              </w:rPr>
            </w:pPr>
          </w:p>
        </w:tc>
        <w:tc>
          <w:tcPr>
            <w:tcW w:w="680" w:type="dxa"/>
            <w:vAlign w:val="bottom"/>
          </w:tcPr>
          <w:p w:rsidR="00014752" w:rsidRPr="000E5CA2" w:rsidRDefault="00014752">
            <w:pPr>
              <w:rPr>
                <w:sz w:val="24"/>
                <w:szCs w:val="24"/>
              </w:rPr>
            </w:pPr>
          </w:p>
        </w:tc>
        <w:tc>
          <w:tcPr>
            <w:tcW w:w="160" w:type="dxa"/>
            <w:vAlign w:val="bottom"/>
          </w:tcPr>
          <w:p w:rsidR="00014752" w:rsidRPr="000E5CA2" w:rsidRDefault="00014752">
            <w:pPr>
              <w:rPr>
                <w:sz w:val="24"/>
                <w:szCs w:val="24"/>
              </w:rPr>
            </w:pPr>
          </w:p>
        </w:tc>
        <w:tc>
          <w:tcPr>
            <w:tcW w:w="740" w:type="dxa"/>
            <w:vAlign w:val="bottom"/>
          </w:tcPr>
          <w:p w:rsidR="00014752" w:rsidRPr="000E5CA2" w:rsidRDefault="00014752">
            <w:pPr>
              <w:ind w:left="20"/>
              <w:rPr>
                <w:sz w:val="20"/>
                <w:szCs w:val="20"/>
              </w:rPr>
            </w:pPr>
            <w:r>
              <w:rPr>
                <w:sz w:val="24"/>
                <w:szCs w:val="24"/>
              </w:rPr>
              <w:t>ми.</w:t>
            </w:r>
          </w:p>
        </w:tc>
        <w:tc>
          <w:tcPr>
            <w:tcW w:w="260" w:type="dxa"/>
            <w:vAlign w:val="bottom"/>
          </w:tcPr>
          <w:p w:rsidR="00014752" w:rsidRPr="000E5CA2" w:rsidRDefault="00014752">
            <w:pPr>
              <w:rPr>
                <w:sz w:val="24"/>
                <w:szCs w:val="24"/>
              </w:rPr>
            </w:pPr>
          </w:p>
        </w:tc>
        <w:tc>
          <w:tcPr>
            <w:tcW w:w="800" w:type="dxa"/>
            <w:vAlign w:val="bottom"/>
          </w:tcPr>
          <w:p w:rsidR="00014752" w:rsidRPr="000E5CA2" w:rsidRDefault="00014752">
            <w:pPr>
              <w:rPr>
                <w:sz w:val="24"/>
                <w:szCs w:val="24"/>
              </w:rPr>
            </w:pPr>
          </w:p>
        </w:tc>
        <w:tc>
          <w:tcPr>
            <w:tcW w:w="420" w:type="dxa"/>
            <w:vAlign w:val="bottom"/>
          </w:tcPr>
          <w:p w:rsidR="00014752" w:rsidRPr="000E5CA2" w:rsidRDefault="00014752">
            <w:pPr>
              <w:rPr>
                <w:sz w:val="24"/>
                <w:szCs w:val="24"/>
              </w:rPr>
            </w:pPr>
          </w:p>
        </w:tc>
        <w:tc>
          <w:tcPr>
            <w:tcW w:w="480" w:type="dxa"/>
            <w:vAlign w:val="bottom"/>
          </w:tcPr>
          <w:p w:rsidR="00014752" w:rsidRPr="000E5CA2" w:rsidRDefault="00014752">
            <w:pPr>
              <w:rPr>
                <w:sz w:val="24"/>
                <w:szCs w:val="24"/>
              </w:rPr>
            </w:pPr>
          </w:p>
        </w:tc>
        <w:tc>
          <w:tcPr>
            <w:tcW w:w="540" w:type="dxa"/>
            <w:vAlign w:val="bottom"/>
          </w:tcPr>
          <w:p w:rsidR="00014752" w:rsidRPr="000E5CA2" w:rsidRDefault="00014752">
            <w:pPr>
              <w:rPr>
                <w:sz w:val="24"/>
                <w:szCs w:val="24"/>
              </w:rPr>
            </w:pPr>
          </w:p>
        </w:tc>
        <w:tc>
          <w:tcPr>
            <w:tcW w:w="1040" w:type="dxa"/>
            <w:gridSpan w:val="2"/>
            <w:vAlign w:val="bottom"/>
          </w:tcPr>
          <w:p w:rsidR="00014752" w:rsidRPr="000E5CA2" w:rsidRDefault="00014752">
            <w:pPr>
              <w:spacing w:line="264" w:lineRule="exact"/>
              <w:ind w:left="180"/>
              <w:rPr>
                <w:sz w:val="20"/>
                <w:szCs w:val="20"/>
              </w:rPr>
            </w:pPr>
            <w:r>
              <w:rPr>
                <w:sz w:val="24"/>
                <w:szCs w:val="24"/>
              </w:rPr>
              <w:t>чения»;</w:t>
            </w:r>
          </w:p>
        </w:tc>
        <w:tc>
          <w:tcPr>
            <w:tcW w:w="280" w:type="dxa"/>
            <w:vAlign w:val="bottom"/>
          </w:tcPr>
          <w:p w:rsidR="00014752" w:rsidRPr="000E5CA2" w:rsidRDefault="00014752">
            <w:pPr>
              <w:rPr>
                <w:sz w:val="24"/>
                <w:szCs w:val="24"/>
              </w:rPr>
            </w:pPr>
          </w:p>
        </w:tc>
        <w:tc>
          <w:tcPr>
            <w:tcW w:w="320" w:type="dxa"/>
            <w:vAlign w:val="bottom"/>
          </w:tcPr>
          <w:p w:rsidR="00014752" w:rsidRPr="000E5CA2" w:rsidRDefault="00014752">
            <w:pPr>
              <w:rPr>
                <w:sz w:val="24"/>
                <w:szCs w:val="24"/>
              </w:rPr>
            </w:pPr>
          </w:p>
        </w:tc>
        <w:tc>
          <w:tcPr>
            <w:tcW w:w="360" w:type="dxa"/>
            <w:vAlign w:val="bottom"/>
          </w:tcPr>
          <w:p w:rsidR="00014752" w:rsidRPr="000E5CA2" w:rsidRDefault="00014752">
            <w:pPr>
              <w:rPr>
                <w:sz w:val="24"/>
                <w:szCs w:val="24"/>
              </w:rPr>
            </w:pPr>
          </w:p>
        </w:tc>
        <w:tc>
          <w:tcPr>
            <w:tcW w:w="540" w:type="dxa"/>
            <w:vAlign w:val="bottom"/>
          </w:tcPr>
          <w:p w:rsidR="00014752" w:rsidRPr="000E5CA2" w:rsidRDefault="00014752">
            <w:pPr>
              <w:rPr>
                <w:sz w:val="24"/>
                <w:szCs w:val="24"/>
              </w:rPr>
            </w:pPr>
          </w:p>
        </w:tc>
        <w:tc>
          <w:tcPr>
            <w:tcW w:w="320" w:type="dxa"/>
            <w:vAlign w:val="bottom"/>
          </w:tcPr>
          <w:p w:rsidR="00014752" w:rsidRPr="000E5CA2" w:rsidRDefault="00014752">
            <w:pPr>
              <w:rPr>
                <w:sz w:val="24"/>
                <w:szCs w:val="24"/>
              </w:rPr>
            </w:pPr>
          </w:p>
        </w:tc>
        <w:tc>
          <w:tcPr>
            <w:tcW w:w="460" w:type="dxa"/>
            <w:vAlign w:val="bottom"/>
          </w:tcPr>
          <w:p w:rsidR="00014752" w:rsidRPr="000E5CA2" w:rsidRDefault="00014752">
            <w:pPr>
              <w:rPr>
                <w:sz w:val="24"/>
                <w:szCs w:val="24"/>
              </w:rPr>
            </w:pPr>
          </w:p>
        </w:tc>
        <w:tc>
          <w:tcPr>
            <w:tcW w:w="0" w:type="dxa"/>
            <w:vAlign w:val="bottom"/>
          </w:tcPr>
          <w:p w:rsidR="00014752" w:rsidRPr="000E5CA2" w:rsidRDefault="00014752">
            <w:pPr>
              <w:rPr>
                <w:sz w:val="2"/>
                <w:szCs w:val="2"/>
              </w:rPr>
            </w:pPr>
          </w:p>
        </w:tc>
      </w:tr>
      <w:tr w:rsidR="00014752" w:rsidRPr="000E5CA2">
        <w:trPr>
          <w:trHeight w:val="29"/>
        </w:trPr>
        <w:tc>
          <w:tcPr>
            <w:tcW w:w="100" w:type="dxa"/>
            <w:vAlign w:val="bottom"/>
          </w:tcPr>
          <w:p w:rsidR="00014752" w:rsidRPr="000E5CA2" w:rsidRDefault="00014752">
            <w:pPr>
              <w:rPr>
                <w:sz w:val="2"/>
                <w:szCs w:val="2"/>
              </w:rPr>
            </w:pPr>
          </w:p>
        </w:tc>
        <w:tc>
          <w:tcPr>
            <w:tcW w:w="1680" w:type="dxa"/>
            <w:gridSpan w:val="2"/>
            <w:tcBorders>
              <w:bottom w:val="single" w:sz="8" w:space="0" w:color="auto"/>
            </w:tcBorders>
            <w:vAlign w:val="bottom"/>
          </w:tcPr>
          <w:p w:rsidR="00014752" w:rsidRPr="000E5CA2" w:rsidRDefault="00014752">
            <w:pPr>
              <w:rPr>
                <w:sz w:val="2"/>
                <w:szCs w:val="2"/>
              </w:rPr>
            </w:pPr>
          </w:p>
        </w:tc>
        <w:tc>
          <w:tcPr>
            <w:tcW w:w="880" w:type="dxa"/>
            <w:tcBorders>
              <w:bottom w:val="single" w:sz="8" w:space="0" w:color="auto"/>
            </w:tcBorders>
            <w:vAlign w:val="bottom"/>
          </w:tcPr>
          <w:p w:rsidR="00014752" w:rsidRPr="000E5CA2" w:rsidRDefault="00014752">
            <w:pPr>
              <w:rPr>
                <w:sz w:val="2"/>
                <w:szCs w:val="2"/>
              </w:rPr>
            </w:pPr>
          </w:p>
        </w:tc>
        <w:tc>
          <w:tcPr>
            <w:tcW w:w="680" w:type="dxa"/>
            <w:tcBorders>
              <w:bottom w:val="single" w:sz="8" w:space="0" w:color="auto"/>
            </w:tcBorders>
            <w:vAlign w:val="bottom"/>
          </w:tcPr>
          <w:p w:rsidR="00014752" w:rsidRPr="000E5CA2" w:rsidRDefault="00014752">
            <w:pPr>
              <w:rPr>
                <w:sz w:val="2"/>
                <w:szCs w:val="2"/>
              </w:rPr>
            </w:pPr>
          </w:p>
        </w:tc>
        <w:tc>
          <w:tcPr>
            <w:tcW w:w="160" w:type="dxa"/>
            <w:vAlign w:val="bottom"/>
          </w:tcPr>
          <w:p w:rsidR="00014752" w:rsidRPr="000E5CA2" w:rsidRDefault="00014752">
            <w:pPr>
              <w:rPr>
                <w:sz w:val="2"/>
                <w:szCs w:val="2"/>
              </w:rPr>
            </w:pPr>
          </w:p>
        </w:tc>
        <w:tc>
          <w:tcPr>
            <w:tcW w:w="1800" w:type="dxa"/>
            <w:gridSpan w:val="3"/>
            <w:tcBorders>
              <w:bottom w:val="single" w:sz="8" w:space="0" w:color="auto"/>
            </w:tcBorders>
            <w:vAlign w:val="bottom"/>
          </w:tcPr>
          <w:p w:rsidR="00014752" w:rsidRPr="000E5CA2" w:rsidRDefault="00014752">
            <w:pPr>
              <w:rPr>
                <w:sz w:val="2"/>
                <w:szCs w:val="2"/>
              </w:rPr>
            </w:pPr>
          </w:p>
        </w:tc>
        <w:tc>
          <w:tcPr>
            <w:tcW w:w="900" w:type="dxa"/>
            <w:gridSpan w:val="2"/>
            <w:tcBorders>
              <w:bottom w:val="single" w:sz="8" w:space="0" w:color="auto"/>
            </w:tcBorders>
            <w:vAlign w:val="bottom"/>
          </w:tcPr>
          <w:p w:rsidR="00014752" w:rsidRPr="000E5CA2" w:rsidRDefault="00014752">
            <w:pPr>
              <w:rPr>
                <w:sz w:val="2"/>
                <w:szCs w:val="2"/>
              </w:rPr>
            </w:pPr>
          </w:p>
        </w:tc>
        <w:tc>
          <w:tcPr>
            <w:tcW w:w="540" w:type="dxa"/>
            <w:tcBorders>
              <w:bottom w:val="single" w:sz="8" w:space="0" w:color="auto"/>
            </w:tcBorders>
            <w:vAlign w:val="bottom"/>
          </w:tcPr>
          <w:p w:rsidR="00014752" w:rsidRPr="000E5CA2" w:rsidRDefault="00014752">
            <w:pPr>
              <w:rPr>
                <w:sz w:val="2"/>
                <w:szCs w:val="2"/>
              </w:rPr>
            </w:pPr>
          </w:p>
        </w:tc>
        <w:tc>
          <w:tcPr>
            <w:tcW w:w="740" w:type="dxa"/>
            <w:vAlign w:val="bottom"/>
          </w:tcPr>
          <w:p w:rsidR="00014752" w:rsidRPr="000E5CA2" w:rsidRDefault="00014752">
            <w:pPr>
              <w:rPr>
                <w:sz w:val="2"/>
                <w:szCs w:val="2"/>
              </w:rPr>
            </w:pPr>
          </w:p>
        </w:tc>
        <w:tc>
          <w:tcPr>
            <w:tcW w:w="300" w:type="dxa"/>
            <w:vAlign w:val="bottom"/>
          </w:tcPr>
          <w:p w:rsidR="00014752" w:rsidRPr="000E5CA2" w:rsidRDefault="00014752">
            <w:pPr>
              <w:rPr>
                <w:sz w:val="2"/>
                <w:szCs w:val="2"/>
              </w:rPr>
            </w:pPr>
          </w:p>
        </w:tc>
        <w:tc>
          <w:tcPr>
            <w:tcW w:w="280" w:type="dxa"/>
            <w:vAlign w:val="bottom"/>
          </w:tcPr>
          <w:p w:rsidR="00014752" w:rsidRPr="000E5CA2" w:rsidRDefault="00014752">
            <w:pPr>
              <w:rPr>
                <w:sz w:val="2"/>
                <w:szCs w:val="2"/>
              </w:rPr>
            </w:pPr>
          </w:p>
        </w:tc>
        <w:tc>
          <w:tcPr>
            <w:tcW w:w="320" w:type="dxa"/>
            <w:vAlign w:val="bottom"/>
          </w:tcPr>
          <w:p w:rsidR="00014752" w:rsidRPr="000E5CA2" w:rsidRDefault="00014752">
            <w:pPr>
              <w:rPr>
                <w:sz w:val="2"/>
                <w:szCs w:val="2"/>
              </w:rPr>
            </w:pPr>
          </w:p>
        </w:tc>
        <w:tc>
          <w:tcPr>
            <w:tcW w:w="360" w:type="dxa"/>
            <w:vAlign w:val="bottom"/>
          </w:tcPr>
          <w:p w:rsidR="00014752" w:rsidRPr="000E5CA2" w:rsidRDefault="00014752">
            <w:pPr>
              <w:rPr>
                <w:sz w:val="2"/>
                <w:szCs w:val="2"/>
              </w:rPr>
            </w:pPr>
          </w:p>
        </w:tc>
        <w:tc>
          <w:tcPr>
            <w:tcW w:w="540" w:type="dxa"/>
            <w:vAlign w:val="bottom"/>
          </w:tcPr>
          <w:p w:rsidR="00014752" w:rsidRPr="000E5CA2" w:rsidRDefault="00014752">
            <w:pPr>
              <w:rPr>
                <w:sz w:val="2"/>
                <w:szCs w:val="2"/>
              </w:rPr>
            </w:pPr>
          </w:p>
        </w:tc>
        <w:tc>
          <w:tcPr>
            <w:tcW w:w="320" w:type="dxa"/>
            <w:vAlign w:val="bottom"/>
          </w:tcPr>
          <w:p w:rsidR="00014752" w:rsidRPr="000E5CA2" w:rsidRDefault="00014752">
            <w:pPr>
              <w:rPr>
                <w:sz w:val="2"/>
                <w:szCs w:val="2"/>
              </w:rPr>
            </w:pPr>
          </w:p>
        </w:tc>
        <w:tc>
          <w:tcPr>
            <w:tcW w:w="460" w:type="dxa"/>
            <w:vAlign w:val="bottom"/>
          </w:tcPr>
          <w:p w:rsidR="00014752" w:rsidRPr="000E5CA2" w:rsidRDefault="00014752">
            <w:pPr>
              <w:rPr>
                <w:sz w:val="2"/>
                <w:szCs w:val="2"/>
              </w:rPr>
            </w:pPr>
          </w:p>
        </w:tc>
        <w:tc>
          <w:tcPr>
            <w:tcW w:w="0" w:type="dxa"/>
            <w:vAlign w:val="bottom"/>
          </w:tcPr>
          <w:p w:rsidR="00014752" w:rsidRPr="000E5CA2" w:rsidRDefault="00014752">
            <w:pPr>
              <w:rPr>
                <w:sz w:val="2"/>
                <w:szCs w:val="2"/>
              </w:rPr>
            </w:pPr>
          </w:p>
        </w:tc>
      </w:tr>
      <w:tr w:rsidR="00014752" w:rsidRPr="000E5CA2">
        <w:trPr>
          <w:trHeight w:val="260"/>
        </w:trPr>
        <w:tc>
          <w:tcPr>
            <w:tcW w:w="100" w:type="dxa"/>
            <w:vAlign w:val="bottom"/>
          </w:tcPr>
          <w:p w:rsidR="00014752" w:rsidRPr="000E5CA2" w:rsidRDefault="00014752"/>
        </w:tc>
        <w:tc>
          <w:tcPr>
            <w:tcW w:w="1680" w:type="dxa"/>
            <w:gridSpan w:val="2"/>
            <w:vAlign w:val="bottom"/>
          </w:tcPr>
          <w:p w:rsidR="00014752" w:rsidRPr="000E5CA2" w:rsidRDefault="00014752">
            <w:pPr>
              <w:spacing w:line="260" w:lineRule="exact"/>
              <w:ind w:left="140"/>
              <w:rPr>
                <w:sz w:val="20"/>
                <w:szCs w:val="20"/>
              </w:rPr>
            </w:pPr>
            <w:r>
              <w:rPr>
                <w:w w:val="99"/>
                <w:sz w:val="24"/>
                <w:szCs w:val="24"/>
              </w:rPr>
              <w:t>Магазины /4.4/</w:t>
            </w:r>
          </w:p>
        </w:tc>
        <w:tc>
          <w:tcPr>
            <w:tcW w:w="880" w:type="dxa"/>
            <w:vAlign w:val="bottom"/>
          </w:tcPr>
          <w:p w:rsidR="00014752" w:rsidRPr="000E5CA2" w:rsidRDefault="00014752"/>
        </w:tc>
        <w:tc>
          <w:tcPr>
            <w:tcW w:w="680" w:type="dxa"/>
            <w:vAlign w:val="bottom"/>
          </w:tcPr>
          <w:p w:rsidR="00014752" w:rsidRPr="000E5CA2" w:rsidRDefault="00014752"/>
        </w:tc>
        <w:tc>
          <w:tcPr>
            <w:tcW w:w="160" w:type="dxa"/>
            <w:vAlign w:val="bottom"/>
          </w:tcPr>
          <w:p w:rsidR="00014752" w:rsidRPr="000E5CA2" w:rsidRDefault="00014752"/>
        </w:tc>
        <w:tc>
          <w:tcPr>
            <w:tcW w:w="1800" w:type="dxa"/>
            <w:gridSpan w:val="3"/>
            <w:vAlign w:val="bottom"/>
          </w:tcPr>
          <w:p w:rsidR="00014752" w:rsidRPr="000E5CA2" w:rsidRDefault="00014752">
            <w:pPr>
              <w:spacing w:line="260" w:lineRule="exact"/>
              <w:ind w:left="140"/>
              <w:rPr>
                <w:sz w:val="20"/>
                <w:szCs w:val="20"/>
              </w:rPr>
            </w:pPr>
            <w:r>
              <w:rPr>
                <w:sz w:val="24"/>
                <w:szCs w:val="24"/>
              </w:rPr>
              <w:t>Минимальная</w:t>
            </w:r>
          </w:p>
        </w:tc>
        <w:tc>
          <w:tcPr>
            <w:tcW w:w="900" w:type="dxa"/>
            <w:gridSpan w:val="2"/>
            <w:vAlign w:val="bottom"/>
          </w:tcPr>
          <w:p w:rsidR="00014752" w:rsidRPr="000E5CA2" w:rsidRDefault="00014752">
            <w:pPr>
              <w:spacing w:line="260" w:lineRule="exact"/>
              <w:rPr>
                <w:sz w:val="20"/>
                <w:szCs w:val="20"/>
              </w:rPr>
            </w:pPr>
            <w:r>
              <w:rPr>
                <w:w w:val="98"/>
                <w:sz w:val="24"/>
                <w:szCs w:val="24"/>
              </w:rPr>
              <w:t>площадь</w:t>
            </w:r>
          </w:p>
        </w:tc>
        <w:tc>
          <w:tcPr>
            <w:tcW w:w="540" w:type="dxa"/>
            <w:vAlign w:val="bottom"/>
          </w:tcPr>
          <w:p w:rsidR="00014752" w:rsidRPr="000E5CA2" w:rsidRDefault="00014752">
            <w:pPr>
              <w:spacing w:line="260" w:lineRule="exact"/>
              <w:jc w:val="right"/>
              <w:rPr>
                <w:sz w:val="20"/>
                <w:szCs w:val="20"/>
              </w:rPr>
            </w:pPr>
            <w:r>
              <w:rPr>
                <w:sz w:val="24"/>
                <w:szCs w:val="24"/>
              </w:rPr>
              <w:t>зе-</w:t>
            </w:r>
          </w:p>
        </w:tc>
        <w:tc>
          <w:tcPr>
            <w:tcW w:w="3320" w:type="dxa"/>
            <w:gridSpan w:val="8"/>
            <w:vMerge w:val="restart"/>
            <w:vAlign w:val="bottom"/>
          </w:tcPr>
          <w:p w:rsidR="00014752" w:rsidRPr="000E5CA2" w:rsidRDefault="00014752">
            <w:pPr>
              <w:jc w:val="right"/>
              <w:rPr>
                <w:sz w:val="20"/>
                <w:szCs w:val="20"/>
              </w:rPr>
            </w:pPr>
            <w:r>
              <w:rPr>
                <w:sz w:val="24"/>
                <w:szCs w:val="24"/>
              </w:rPr>
              <w:t>В жилой зоне не допускает-</w:t>
            </w:r>
          </w:p>
        </w:tc>
        <w:tc>
          <w:tcPr>
            <w:tcW w:w="0" w:type="dxa"/>
            <w:vAlign w:val="bottom"/>
          </w:tcPr>
          <w:p w:rsidR="00014752" w:rsidRPr="000E5CA2" w:rsidRDefault="00014752">
            <w:pPr>
              <w:rPr>
                <w:sz w:val="2"/>
                <w:szCs w:val="2"/>
              </w:rPr>
            </w:pPr>
          </w:p>
        </w:tc>
      </w:tr>
      <w:tr w:rsidR="00014752" w:rsidRPr="000E5CA2">
        <w:trPr>
          <w:trHeight w:val="204"/>
        </w:trPr>
        <w:tc>
          <w:tcPr>
            <w:tcW w:w="100" w:type="dxa"/>
            <w:vAlign w:val="bottom"/>
          </w:tcPr>
          <w:p w:rsidR="00014752" w:rsidRPr="000E5CA2" w:rsidRDefault="00014752">
            <w:pPr>
              <w:rPr>
                <w:sz w:val="17"/>
                <w:szCs w:val="17"/>
              </w:rPr>
            </w:pPr>
          </w:p>
        </w:tc>
        <w:tc>
          <w:tcPr>
            <w:tcW w:w="1680" w:type="dxa"/>
            <w:gridSpan w:val="2"/>
            <w:vMerge w:val="restart"/>
            <w:vAlign w:val="bottom"/>
          </w:tcPr>
          <w:p w:rsidR="00014752" w:rsidRPr="000E5CA2" w:rsidRDefault="00014752">
            <w:pPr>
              <w:ind w:left="140"/>
              <w:rPr>
                <w:sz w:val="20"/>
                <w:szCs w:val="20"/>
              </w:rPr>
            </w:pPr>
            <w:r>
              <w:rPr>
                <w:i/>
                <w:iCs/>
                <w:sz w:val="24"/>
                <w:szCs w:val="24"/>
              </w:rPr>
              <w:t>ОКС:</w:t>
            </w:r>
          </w:p>
        </w:tc>
        <w:tc>
          <w:tcPr>
            <w:tcW w:w="880" w:type="dxa"/>
            <w:vAlign w:val="bottom"/>
          </w:tcPr>
          <w:p w:rsidR="00014752" w:rsidRPr="000E5CA2" w:rsidRDefault="00014752">
            <w:pPr>
              <w:rPr>
                <w:sz w:val="17"/>
                <w:szCs w:val="17"/>
              </w:rPr>
            </w:pPr>
          </w:p>
        </w:tc>
        <w:tc>
          <w:tcPr>
            <w:tcW w:w="680" w:type="dxa"/>
            <w:vAlign w:val="bottom"/>
          </w:tcPr>
          <w:p w:rsidR="00014752" w:rsidRPr="000E5CA2" w:rsidRDefault="00014752">
            <w:pPr>
              <w:rPr>
                <w:sz w:val="17"/>
                <w:szCs w:val="17"/>
              </w:rPr>
            </w:pPr>
          </w:p>
        </w:tc>
        <w:tc>
          <w:tcPr>
            <w:tcW w:w="160" w:type="dxa"/>
            <w:vAlign w:val="bottom"/>
          </w:tcPr>
          <w:p w:rsidR="00014752" w:rsidRPr="000E5CA2" w:rsidRDefault="00014752">
            <w:pPr>
              <w:rPr>
                <w:sz w:val="17"/>
                <w:szCs w:val="17"/>
              </w:rPr>
            </w:pPr>
          </w:p>
        </w:tc>
        <w:tc>
          <w:tcPr>
            <w:tcW w:w="3240" w:type="dxa"/>
            <w:gridSpan w:val="6"/>
            <w:vMerge w:val="restart"/>
            <w:vAlign w:val="bottom"/>
          </w:tcPr>
          <w:p w:rsidR="00014752" w:rsidRPr="000E5CA2" w:rsidRDefault="00014752">
            <w:pPr>
              <w:jc w:val="right"/>
              <w:rPr>
                <w:sz w:val="20"/>
                <w:szCs w:val="20"/>
              </w:rPr>
            </w:pPr>
            <w:r>
              <w:rPr>
                <w:sz w:val="24"/>
                <w:szCs w:val="24"/>
              </w:rPr>
              <w:t>мельного участка под магазин</w:t>
            </w:r>
          </w:p>
        </w:tc>
        <w:tc>
          <w:tcPr>
            <w:tcW w:w="3320" w:type="dxa"/>
            <w:gridSpan w:val="8"/>
            <w:vMerge/>
            <w:vAlign w:val="bottom"/>
          </w:tcPr>
          <w:p w:rsidR="00014752" w:rsidRPr="000E5CA2" w:rsidRDefault="00014752">
            <w:pPr>
              <w:rPr>
                <w:sz w:val="17"/>
                <w:szCs w:val="17"/>
              </w:rPr>
            </w:pPr>
          </w:p>
        </w:tc>
        <w:tc>
          <w:tcPr>
            <w:tcW w:w="0" w:type="dxa"/>
            <w:vAlign w:val="bottom"/>
          </w:tcPr>
          <w:p w:rsidR="00014752" w:rsidRPr="000E5CA2" w:rsidRDefault="00014752">
            <w:pPr>
              <w:rPr>
                <w:sz w:val="2"/>
                <w:szCs w:val="2"/>
              </w:rPr>
            </w:pPr>
          </w:p>
        </w:tc>
      </w:tr>
      <w:tr w:rsidR="00014752" w:rsidRPr="000E5CA2">
        <w:trPr>
          <w:trHeight w:val="72"/>
        </w:trPr>
        <w:tc>
          <w:tcPr>
            <w:tcW w:w="100" w:type="dxa"/>
            <w:vAlign w:val="bottom"/>
          </w:tcPr>
          <w:p w:rsidR="00014752" w:rsidRPr="000E5CA2" w:rsidRDefault="00014752">
            <w:pPr>
              <w:rPr>
                <w:sz w:val="6"/>
                <w:szCs w:val="6"/>
              </w:rPr>
            </w:pPr>
          </w:p>
        </w:tc>
        <w:tc>
          <w:tcPr>
            <w:tcW w:w="1680" w:type="dxa"/>
            <w:gridSpan w:val="2"/>
            <w:vMerge/>
            <w:vAlign w:val="bottom"/>
          </w:tcPr>
          <w:p w:rsidR="00014752" w:rsidRPr="000E5CA2" w:rsidRDefault="00014752">
            <w:pPr>
              <w:rPr>
                <w:sz w:val="6"/>
                <w:szCs w:val="6"/>
              </w:rPr>
            </w:pPr>
          </w:p>
        </w:tc>
        <w:tc>
          <w:tcPr>
            <w:tcW w:w="880" w:type="dxa"/>
            <w:vAlign w:val="bottom"/>
          </w:tcPr>
          <w:p w:rsidR="00014752" w:rsidRPr="000E5CA2" w:rsidRDefault="00014752">
            <w:pPr>
              <w:rPr>
                <w:sz w:val="6"/>
                <w:szCs w:val="6"/>
              </w:rPr>
            </w:pPr>
          </w:p>
        </w:tc>
        <w:tc>
          <w:tcPr>
            <w:tcW w:w="680" w:type="dxa"/>
            <w:vAlign w:val="bottom"/>
          </w:tcPr>
          <w:p w:rsidR="00014752" w:rsidRPr="000E5CA2" w:rsidRDefault="00014752">
            <w:pPr>
              <w:rPr>
                <w:sz w:val="6"/>
                <w:szCs w:val="6"/>
              </w:rPr>
            </w:pPr>
          </w:p>
        </w:tc>
        <w:tc>
          <w:tcPr>
            <w:tcW w:w="160" w:type="dxa"/>
            <w:vAlign w:val="bottom"/>
          </w:tcPr>
          <w:p w:rsidR="00014752" w:rsidRPr="000E5CA2" w:rsidRDefault="00014752">
            <w:pPr>
              <w:rPr>
                <w:sz w:val="6"/>
                <w:szCs w:val="6"/>
              </w:rPr>
            </w:pPr>
          </w:p>
        </w:tc>
        <w:tc>
          <w:tcPr>
            <w:tcW w:w="3240" w:type="dxa"/>
            <w:gridSpan w:val="6"/>
            <w:vMerge/>
            <w:vAlign w:val="bottom"/>
          </w:tcPr>
          <w:p w:rsidR="00014752" w:rsidRPr="000E5CA2" w:rsidRDefault="00014752">
            <w:pPr>
              <w:rPr>
                <w:sz w:val="6"/>
                <w:szCs w:val="6"/>
              </w:rPr>
            </w:pPr>
          </w:p>
        </w:tc>
        <w:tc>
          <w:tcPr>
            <w:tcW w:w="2000" w:type="dxa"/>
            <w:gridSpan w:val="5"/>
            <w:vMerge w:val="restart"/>
            <w:vAlign w:val="bottom"/>
          </w:tcPr>
          <w:p w:rsidR="00014752" w:rsidRPr="000E5CA2" w:rsidRDefault="00014752">
            <w:pPr>
              <w:ind w:left="180"/>
              <w:rPr>
                <w:sz w:val="20"/>
                <w:szCs w:val="20"/>
              </w:rPr>
            </w:pPr>
            <w:r>
              <w:rPr>
                <w:sz w:val="24"/>
                <w:szCs w:val="24"/>
              </w:rPr>
              <w:t>ся    размещение</w:t>
            </w:r>
          </w:p>
        </w:tc>
        <w:tc>
          <w:tcPr>
            <w:tcW w:w="1320" w:type="dxa"/>
            <w:gridSpan w:val="3"/>
            <w:vMerge w:val="restart"/>
            <w:vAlign w:val="bottom"/>
          </w:tcPr>
          <w:p w:rsidR="00014752" w:rsidRPr="000E5CA2" w:rsidRDefault="00014752">
            <w:pPr>
              <w:jc w:val="right"/>
              <w:rPr>
                <w:sz w:val="20"/>
                <w:szCs w:val="20"/>
              </w:rPr>
            </w:pPr>
            <w:r>
              <w:rPr>
                <w:sz w:val="24"/>
                <w:szCs w:val="24"/>
              </w:rPr>
              <w:t>нежилых</w:t>
            </w:r>
          </w:p>
        </w:tc>
        <w:tc>
          <w:tcPr>
            <w:tcW w:w="0" w:type="dxa"/>
            <w:vAlign w:val="bottom"/>
          </w:tcPr>
          <w:p w:rsidR="00014752" w:rsidRPr="000E5CA2" w:rsidRDefault="00014752">
            <w:pPr>
              <w:rPr>
                <w:sz w:val="2"/>
                <w:szCs w:val="2"/>
              </w:rPr>
            </w:pPr>
          </w:p>
        </w:tc>
      </w:tr>
      <w:tr w:rsidR="00014752" w:rsidRPr="000E5CA2">
        <w:trPr>
          <w:trHeight w:val="204"/>
        </w:trPr>
        <w:tc>
          <w:tcPr>
            <w:tcW w:w="100" w:type="dxa"/>
            <w:vAlign w:val="bottom"/>
          </w:tcPr>
          <w:p w:rsidR="00014752" w:rsidRPr="000E5CA2" w:rsidRDefault="00014752">
            <w:pPr>
              <w:rPr>
                <w:sz w:val="17"/>
                <w:szCs w:val="17"/>
              </w:rPr>
            </w:pPr>
          </w:p>
        </w:tc>
        <w:tc>
          <w:tcPr>
            <w:tcW w:w="520" w:type="dxa"/>
            <w:vMerge w:val="restart"/>
            <w:vAlign w:val="bottom"/>
          </w:tcPr>
          <w:p w:rsidR="00014752" w:rsidRPr="000E5CA2" w:rsidRDefault="00014752">
            <w:pPr>
              <w:ind w:left="140"/>
              <w:rPr>
                <w:sz w:val="20"/>
                <w:szCs w:val="20"/>
              </w:rPr>
            </w:pPr>
            <w:r>
              <w:rPr>
                <w:sz w:val="24"/>
                <w:szCs w:val="24"/>
              </w:rPr>
              <w:t>1.</w:t>
            </w:r>
          </w:p>
        </w:tc>
        <w:tc>
          <w:tcPr>
            <w:tcW w:w="1160" w:type="dxa"/>
            <w:vMerge w:val="restart"/>
            <w:vAlign w:val="bottom"/>
          </w:tcPr>
          <w:p w:rsidR="00014752" w:rsidRPr="000E5CA2" w:rsidRDefault="00014752">
            <w:pPr>
              <w:ind w:left="60"/>
              <w:rPr>
                <w:sz w:val="20"/>
                <w:szCs w:val="20"/>
              </w:rPr>
            </w:pPr>
            <w:r>
              <w:rPr>
                <w:sz w:val="24"/>
                <w:szCs w:val="24"/>
              </w:rPr>
              <w:t>Магазины</w:t>
            </w:r>
          </w:p>
        </w:tc>
        <w:tc>
          <w:tcPr>
            <w:tcW w:w="1560" w:type="dxa"/>
            <w:gridSpan w:val="2"/>
            <w:vMerge w:val="restart"/>
            <w:vAlign w:val="bottom"/>
          </w:tcPr>
          <w:p w:rsidR="00014752" w:rsidRPr="000E5CA2" w:rsidRDefault="00014752">
            <w:pPr>
              <w:jc w:val="right"/>
              <w:rPr>
                <w:sz w:val="20"/>
                <w:szCs w:val="20"/>
              </w:rPr>
            </w:pPr>
            <w:r>
              <w:rPr>
                <w:sz w:val="24"/>
                <w:szCs w:val="24"/>
              </w:rPr>
              <w:t>розничной</w:t>
            </w:r>
          </w:p>
        </w:tc>
        <w:tc>
          <w:tcPr>
            <w:tcW w:w="160" w:type="dxa"/>
            <w:vAlign w:val="bottom"/>
          </w:tcPr>
          <w:p w:rsidR="00014752" w:rsidRPr="000E5CA2" w:rsidRDefault="00014752">
            <w:pPr>
              <w:rPr>
                <w:sz w:val="17"/>
                <w:szCs w:val="17"/>
              </w:rPr>
            </w:pPr>
          </w:p>
        </w:tc>
        <w:tc>
          <w:tcPr>
            <w:tcW w:w="1800" w:type="dxa"/>
            <w:gridSpan w:val="3"/>
            <w:vMerge w:val="restart"/>
            <w:vAlign w:val="bottom"/>
          </w:tcPr>
          <w:p w:rsidR="00014752" w:rsidRPr="000E5CA2" w:rsidRDefault="00014752">
            <w:pPr>
              <w:ind w:left="20"/>
              <w:rPr>
                <w:sz w:val="20"/>
                <w:szCs w:val="20"/>
              </w:rPr>
            </w:pPr>
            <w:r>
              <w:rPr>
                <w:sz w:val="24"/>
                <w:szCs w:val="24"/>
              </w:rPr>
              <w:t>устанавливается</w:t>
            </w:r>
          </w:p>
        </w:tc>
        <w:tc>
          <w:tcPr>
            <w:tcW w:w="420" w:type="dxa"/>
            <w:vMerge w:val="restart"/>
            <w:vAlign w:val="bottom"/>
          </w:tcPr>
          <w:p w:rsidR="00014752" w:rsidRPr="000E5CA2" w:rsidRDefault="00014752">
            <w:pPr>
              <w:jc w:val="right"/>
              <w:rPr>
                <w:sz w:val="20"/>
                <w:szCs w:val="20"/>
              </w:rPr>
            </w:pPr>
            <w:r>
              <w:rPr>
                <w:sz w:val="24"/>
                <w:szCs w:val="24"/>
              </w:rPr>
              <w:t>из</w:t>
            </w:r>
          </w:p>
        </w:tc>
        <w:tc>
          <w:tcPr>
            <w:tcW w:w="1020" w:type="dxa"/>
            <w:gridSpan w:val="2"/>
            <w:vMerge w:val="restart"/>
            <w:vAlign w:val="bottom"/>
          </w:tcPr>
          <w:p w:rsidR="00014752" w:rsidRPr="000E5CA2" w:rsidRDefault="00014752">
            <w:pPr>
              <w:jc w:val="right"/>
              <w:rPr>
                <w:sz w:val="20"/>
                <w:szCs w:val="20"/>
              </w:rPr>
            </w:pPr>
            <w:r>
              <w:rPr>
                <w:sz w:val="24"/>
                <w:szCs w:val="24"/>
              </w:rPr>
              <w:t>расчета</w:t>
            </w:r>
          </w:p>
        </w:tc>
        <w:tc>
          <w:tcPr>
            <w:tcW w:w="2000" w:type="dxa"/>
            <w:gridSpan w:val="5"/>
            <w:vMerge/>
            <w:vAlign w:val="bottom"/>
          </w:tcPr>
          <w:p w:rsidR="00014752" w:rsidRPr="000E5CA2" w:rsidRDefault="00014752">
            <w:pPr>
              <w:rPr>
                <w:sz w:val="17"/>
                <w:szCs w:val="17"/>
              </w:rPr>
            </w:pPr>
          </w:p>
        </w:tc>
        <w:tc>
          <w:tcPr>
            <w:tcW w:w="1320" w:type="dxa"/>
            <w:gridSpan w:val="3"/>
            <w:vMerge/>
            <w:vAlign w:val="bottom"/>
          </w:tcPr>
          <w:p w:rsidR="00014752" w:rsidRPr="000E5CA2" w:rsidRDefault="00014752">
            <w:pPr>
              <w:rPr>
                <w:sz w:val="17"/>
                <w:szCs w:val="17"/>
              </w:rPr>
            </w:pPr>
          </w:p>
        </w:tc>
        <w:tc>
          <w:tcPr>
            <w:tcW w:w="0" w:type="dxa"/>
            <w:vAlign w:val="bottom"/>
          </w:tcPr>
          <w:p w:rsidR="00014752" w:rsidRPr="000E5CA2" w:rsidRDefault="00014752">
            <w:pPr>
              <w:rPr>
                <w:sz w:val="2"/>
                <w:szCs w:val="2"/>
              </w:rPr>
            </w:pPr>
          </w:p>
        </w:tc>
      </w:tr>
      <w:tr w:rsidR="00014752" w:rsidRPr="000E5CA2">
        <w:trPr>
          <w:trHeight w:val="72"/>
        </w:trPr>
        <w:tc>
          <w:tcPr>
            <w:tcW w:w="100" w:type="dxa"/>
            <w:vAlign w:val="bottom"/>
          </w:tcPr>
          <w:p w:rsidR="00014752" w:rsidRPr="000E5CA2" w:rsidRDefault="00014752">
            <w:pPr>
              <w:rPr>
                <w:sz w:val="6"/>
                <w:szCs w:val="6"/>
              </w:rPr>
            </w:pPr>
          </w:p>
        </w:tc>
        <w:tc>
          <w:tcPr>
            <w:tcW w:w="520" w:type="dxa"/>
            <w:vMerge/>
            <w:vAlign w:val="bottom"/>
          </w:tcPr>
          <w:p w:rsidR="00014752" w:rsidRPr="000E5CA2" w:rsidRDefault="00014752">
            <w:pPr>
              <w:rPr>
                <w:sz w:val="6"/>
                <w:szCs w:val="6"/>
              </w:rPr>
            </w:pPr>
          </w:p>
        </w:tc>
        <w:tc>
          <w:tcPr>
            <w:tcW w:w="1160" w:type="dxa"/>
            <w:vMerge/>
            <w:vAlign w:val="bottom"/>
          </w:tcPr>
          <w:p w:rsidR="00014752" w:rsidRPr="000E5CA2" w:rsidRDefault="00014752">
            <w:pPr>
              <w:rPr>
                <w:sz w:val="6"/>
                <w:szCs w:val="6"/>
              </w:rPr>
            </w:pPr>
          </w:p>
        </w:tc>
        <w:tc>
          <w:tcPr>
            <w:tcW w:w="1560" w:type="dxa"/>
            <w:gridSpan w:val="2"/>
            <w:vMerge/>
            <w:vAlign w:val="bottom"/>
          </w:tcPr>
          <w:p w:rsidR="00014752" w:rsidRPr="000E5CA2" w:rsidRDefault="00014752">
            <w:pPr>
              <w:rPr>
                <w:sz w:val="6"/>
                <w:szCs w:val="6"/>
              </w:rPr>
            </w:pPr>
          </w:p>
        </w:tc>
        <w:tc>
          <w:tcPr>
            <w:tcW w:w="160" w:type="dxa"/>
            <w:vAlign w:val="bottom"/>
          </w:tcPr>
          <w:p w:rsidR="00014752" w:rsidRPr="000E5CA2" w:rsidRDefault="00014752">
            <w:pPr>
              <w:rPr>
                <w:sz w:val="6"/>
                <w:szCs w:val="6"/>
              </w:rPr>
            </w:pPr>
          </w:p>
        </w:tc>
        <w:tc>
          <w:tcPr>
            <w:tcW w:w="1800" w:type="dxa"/>
            <w:gridSpan w:val="3"/>
            <w:vMerge/>
            <w:vAlign w:val="bottom"/>
          </w:tcPr>
          <w:p w:rsidR="00014752" w:rsidRPr="000E5CA2" w:rsidRDefault="00014752">
            <w:pPr>
              <w:rPr>
                <w:sz w:val="6"/>
                <w:szCs w:val="6"/>
              </w:rPr>
            </w:pPr>
          </w:p>
        </w:tc>
        <w:tc>
          <w:tcPr>
            <w:tcW w:w="420" w:type="dxa"/>
            <w:vMerge/>
            <w:vAlign w:val="bottom"/>
          </w:tcPr>
          <w:p w:rsidR="00014752" w:rsidRPr="000E5CA2" w:rsidRDefault="00014752">
            <w:pPr>
              <w:rPr>
                <w:sz w:val="6"/>
                <w:szCs w:val="6"/>
              </w:rPr>
            </w:pPr>
          </w:p>
        </w:tc>
        <w:tc>
          <w:tcPr>
            <w:tcW w:w="1020" w:type="dxa"/>
            <w:gridSpan w:val="2"/>
            <w:vMerge/>
            <w:vAlign w:val="bottom"/>
          </w:tcPr>
          <w:p w:rsidR="00014752" w:rsidRPr="000E5CA2" w:rsidRDefault="00014752">
            <w:pPr>
              <w:rPr>
                <w:sz w:val="6"/>
                <w:szCs w:val="6"/>
              </w:rPr>
            </w:pPr>
          </w:p>
        </w:tc>
        <w:tc>
          <w:tcPr>
            <w:tcW w:w="1320" w:type="dxa"/>
            <w:gridSpan w:val="3"/>
            <w:vMerge w:val="restart"/>
            <w:vAlign w:val="bottom"/>
          </w:tcPr>
          <w:p w:rsidR="00014752" w:rsidRPr="000E5CA2" w:rsidRDefault="00014752">
            <w:pPr>
              <w:ind w:left="180"/>
              <w:rPr>
                <w:sz w:val="20"/>
                <w:szCs w:val="20"/>
              </w:rPr>
            </w:pPr>
            <w:r>
              <w:rPr>
                <w:sz w:val="24"/>
                <w:szCs w:val="24"/>
              </w:rPr>
              <w:t>объектов,</w:t>
            </w:r>
          </w:p>
        </w:tc>
        <w:tc>
          <w:tcPr>
            <w:tcW w:w="1540" w:type="dxa"/>
            <w:gridSpan w:val="4"/>
            <w:vMerge w:val="restart"/>
            <w:vAlign w:val="bottom"/>
          </w:tcPr>
          <w:p w:rsidR="00014752" w:rsidRPr="000E5CA2" w:rsidRDefault="00014752">
            <w:pPr>
              <w:jc w:val="right"/>
              <w:rPr>
                <w:sz w:val="20"/>
                <w:szCs w:val="20"/>
              </w:rPr>
            </w:pPr>
            <w:r>
              <w:rPr>
                <w:sz w:val="24"/>
                <w:szCs w:val="24"/>
              </w:rPr>
              <w:t>запрещенных</w:t>
            </w:r>
          </w:p>
        </w:tc>
        <w:tc>
          <w:tcPr>
            <w:tcW w:w="460" w:type="dxa"/>
            <w:vMerge w:val="restart"/>
            <w:vAlign w:val="bottom"/>
          </w:tcPr>
          <w:p w:rsidR="00014752" w:rsidRPr="000E5CA2" w:rsidRDefault="00014752">
            <w:pPr>
              <w:jc w:val="right"/>
              <w:rPr>
                <w:sz w:val="20"/>
                <w:szCs w:val="20"/>
              </w:rPr>
            </w:pPr>
            <w:r>
              <w:rPr>
                <w:sz w:val="24"/>
                <w:szCs w:val="24"/>
              </w:rPr>
              <w:t>к</w:t>
            </w:r>
          </w:p>
        </w:tc>
        <w:tc>
          <w:tcPr>
            <w:tcW w:w="0" w:type="dxa"/>
            <w:vAlign w:val="bottom"/>
          </w:tcPr>
          <w:p w:rsidR="00014752" w:rsidRPr="000E5CA2" w:rsidRDefault="00014752">
            <w:pPr>
              <w:rPr>
                <w:sz w:val="2"/>
                <w:szCs w:val="2"/>
              </w:rPr>
            </w:pPr>
          </w:p>
        </w:tc>
      </w:tr>
      <w:tr w:rsidR="00014752" w:rsidRPr="000E5CA2">
        <w:trPr>
          <w:trHeight w:val="204"/>
        </w:trPr>
        <w:tc>
          <w:tcPr>
            <w:tcW w:w="100" w:type="dxa"/>
            <w:vAlign w:val="bottom"/>
          </w:tcPr>
          <w:p w:rsidR="00014752" w:rsidRPr="000E5CA2" w:rsidRDefault="00014752">
            <w:pPr>
              <w:rPr>
                <w:sz w:val="17"/>
                <w:szCs w:val="17"/>
              </w:rPr>
            </w:pPr>
          </w:p>
        </w:tc>
        <w:tc>
          <w:tcPr>
            <w:tcW w:w="3240" w:type="dxa"/>
            <w:gridSpan w:val="4"/>
            <w:vMerge w:val="restart"/>
            <w:vAlign w:val="bottom"/>
          </w:tcPr>
          <w:p w:rsidR="00014752" w:rsidRPr="000E5CA2" w:rsidRDefault="00014752">
            <w:pPr>
              <w:ind w:left="20"/>
              <w:rPr>
                <w:sz w:val="20"/>
                <w:szCs w:val="20"/>
              </w:rPr>
            </w:pPr>
            <w:r>
              <w:rPr>
                <w:sz w:val="24"/>
                <w:szCs w:val="24"/>
              </w:rPr>
              <w:t>торговли, торговой площадью</w:t>
            </w:r>
          </w:p>
        </w:tc>
        <w:tc>
          <w:tcPr>
            <w:tcW w:w="160" w:type="dxa"/>
            <w:vAlign w:val="bottom"/>
          </w:tcPr>
          <w:p w:rsidR="00014752" w:rsidRPr="000E5CA2" w:rsidRDefault="00014752">
            <w:pPr>
              <w:rPr>
                <w:sz w:val="17"/>
                <w:szCs w:val="17"/>
              </w:rPr>
            </w:pPr>
          </w:p>
        </w:tc>
        <w:tc>
          <w:tcPr>
            <w:tcW w:w="3240" w:type="dxa"/>
            <w:gridSpan w:val="6"/>
            <w:vMerge w:val="restart"/>
            <w:vAlign w:val="bottom"/>
          </w:tcPr>
          <w:p w:rsidR="00014752" w:rsidRPr="000E5CA2" w:rsidRDefault="00014752">
            <w:pPr>
              <w:jc w:val="right"/>
              <w:rPr>
                <w:sz w:val="20"/>
                <w:szCs w:val="20"/>
              </w:rPr>
            </w:pPr>
            <w:r>
              <w:rPr>
                <w:sz w:val="24"/>
                <w:szCs w:val="24"/>
              </w:rPr>
              <w:t>площади  ОКС  к  застроенной</w:t>
            </w:r>
          </w:p>
        </w:tc>
        <w:tc>
          <w:tcPr>
            <w:tcW w:w="1320" w:type="dxa"/>
            <w:gridSpan w:val="3"/>
            <w:vMerge/>
            <w:vAlign w:val="bottom"/>
          </w:tcPr>
          <w:p w:rsidR="00014752" w:rsidRPr="000E5CA2" w:rsidRDefault="00014752">
            <w:pPr>
              <w:rPr>
                <w:sz w:val="17"/>
                <w:szCs w:val="17"/>
              </w:rPr>
            </w:pPr>
          </w:p>
        </w:tc>
        <w:tc>
          <w:tcPr>
            <w:tcW w:w="1540" w:type="dxa"/>
            <w:gridSpan w:val="4"/>
            <w:vMerge/>
            <w:vAlign w:val="bottom"/>
          </w:tcPr>
          <w:p w:rsidR="00014752" w:rsidRPr="000E5CA2" w:rsidRDefault="00014752">
            <w:pPr>
              <w:rPr>
                <w:sz w:val="17"/>
                <w:szCs w:val="17"/>
              </w:rPr>
            </w:pPr>
          </w:p>
        </w:tc>
        <w:tc>
          <w:tcPr>
            <w:tcW w:w="460" w:type="dxa"/>
            <w:vMerge/>
            <w:vAlign w:val="bottom"/>
          </w:tcPr>
          <w:p w:rsidR="00014752" w:rsidRPr="000E5CA2" w:rsidRDefault="00014752">
            <w:pPr>
              <w:rPr>
                <w:sz w:val="17"/>
                <w:szCs w:val="17"/>
              </w:rPr>
            </w:pPr>
          </w:p>
        </w:tc>
        <w:tc>
          <w:tcPr>
            <w:tcW w:w="0" w:type="dxa"/>
            <w:vAlign w:val="bottom"/>
          </w:tcPr>
          <w:p w:rsidR="00014752" w:rsidRPr="000E5CA2" w:rsidRDefault="00014752">
            <w:pPr>
              <w:rPr>
                <w:sz w:val="2"/>
                <w:szCs w:val="2"/>
              </w:rPr>
            </w:pPr>
          </w:p>
        </w:tc>
      </w:tr>
      <w:tr w:rsidR="00014752" w:rsidRPr="000E5CA2">
        <w:trPr>
          <w:trHeight w:val="72"/>
        </w:trPr>
        <w:tc>
          <w:tcPr>
            <w:tcW w:w="100" w:type="dxa"/>
            <w:vAlign w:val="bottom"/>
          </w:tcPr>
          <w:p w:rsidR="00014752" w:rsidRPr="000E5CA2" w:rsidRDefault="00014752">
            <w:pPr>
              <w:rPr>
                <w:sz w:val="6"/>
                <w:szCs w:val="6"/>
              </w:rPr>
            </w:pPr>
          </w:p>
        </w:tc>
        <w:tc>
          <w:tcPr>
            <w:tcW w:w="3240" w:type="dxa"/>
            <w:gridSpan w:val="4"/>
            <w:vMerge/>
            <w:vAlign w:val="bottom"/>
          </w:tcPr>
          <w:p w:rsidR="00014752" w:rsidRPr="000E5CA2" w:rsidRDefault="00014752">
            <w:pPr>
              <w:rPr>
                <w:sz w:val="6"/>
                <w:szCs w:val="6"/>
              </w:rPr>
            </w:pPr>
          </w:p>
        </w:tc>
        <w:tc>
          <w:tcPr>
            <w:tcW w:w="160" w:type="dxa"/>
            <w:vAlign w:val="bottom"/>
          </w:tcPr>
          <w:p w:rsidR="00014752" w:rsidRPr="000E5CA2" w:rsidRDefault="00014752">
            <w:pPr>
              <w:rPr>
                <w:sz w:val="6"/>
                <w:szCs w:val="6"/>
              </w:rPr>
            </w:pPr>
          </w:p>
        </w:tc>
        <w:tc>
          <w:tcPr>
            <w:tcW w:w="3240" w:type="dxa"/>
            <w:gridSpan w:val="6"/>
            <w:vMerge/>
            <w:vAlign w:val="bottom"/>
          </w:tcPr>
          <w:p w:rsidR="00014752" w:rsidRPr="000E5CA2" w:rsidRDefault="00014752">
            <w:pPr>
              <w:rPr>
                <w:sz w:val="6"/>
                <w:szCs w:val="6"/>
              </w:rPr>
            </w:pPr>
          </w:p>
        </w:tc>
        <w:tc>
          <w:tcPr>
            <w:tcW w:w="1640" w:type="dxa"/>
            <w:gridSpan w:val="4"/>
            <w:vMerge w:val="restart"/>
            <w:vAlign w:val="bottom"/>
          </w:tcPr>
          <w:p w:rsidR="00014752" w:rsidRPr="000E5CA2" w:rsidRDefault="00014752">
            <w:pPr>
              <w:ind w:left="180"/>
              <w:rPr>
                <w:sz w:val="20"/>
                <w:szCs w:val="20"/>
              </w:rPr>
            </w:pPr>
            <w:r>
              <w:rPr>
                <w:sz w:val="24"/>
                <w:szCs w:val="24"/>
              </w:rPr>
              <w:t>размещению</w:t>
            </w:r>
          </w:p>
        </w:tc>
        <w:tc>
          <w:tcPr>
            <w:tcW w:w="360" w:type="dxa"/>
            <w:vMerge w:val="restart"/>
            <w:vAlign w:val="bottom"/>
          </w:tcPr>
          <w:p w:rsidR="00014752" w:rsidRPr="000E5CA2" w:rsidRDefault="00014752">
            <w:pPr>
              <w:jc w:val="right"/>
              <w:rPr>
                <w:sz w:val="20"/>
                <w:szCs w:val="20"/>
              </w:rPr>
            </w:pPr>
            <w:r>
              <w:rPr>
                <w:w w:val="96"/>
                <w:sz w:val="24"/>
                <w:szCs w:val="24"/>
              </w:rPr>
              <w:t>по</w:t>
            </w:r>
          </w:p>
        </w:tc>
        <w:tc>
          <w:tcPr>
            <w:tcW w:w="1320" w:type="dxa"/>
            <w:gridSpan w:val="3"/>
            <w:vMerge w:val="restart"/>
            <w:vAlign w:val="bottom"/>
          </w:tcPr>
          <w:p w:rsidR="00014752" w:rsidRPr="000E5CA2" w:rsidRDefault="00014752">
            <w:pPr>
              <w:jc w:val="right"/>
              <w:rPr>
                <w:sz w:val="20"/>
                <w:szCs w:val="20"/>
              </w:rPr>
            </w:pPr>
            <w:r>
              <w:rPr>
                <w:sz w:val="24"/>
                <w:szCs w:val="24"/>
              </w:rPr>
              <w:t>санитарно-</w:t>
            </w:r>
          </w:p>
        </w:tc>
        <w:tc>
          <w:tcPr>
            <w:tcW w:w="0" w:type="dxa"/>
            <w:vAlign w:val="bottom"/>
          </w:tcPr>
          <w:p w:rsidR="00014752" w:rsidRPr="000E5CA2" w:rsidRDefault="00014752">
            <w:pPr>
              <w:rPr>
                <w:sz w:val="2"/>
                <w:szCs w:val="2"/>
              </w:rPr>
            </w:pPr>
          </w:p>
        </w:tc>
      </w:tr>
      <w:tr w:rsidR="00014752" w:rsidRPr="000E5CA2">
        <w:trPr>
          <w:trHeight w:val="204"/>
        </w:trPr>
        <w:tc>
          <w:tcPr>
            <w:tcW w:w="100" w:type="dxa"/>
            <w:vAlign w:val="bottom"/>
          </w:tcPr>
          <w:p w:rsidR="00014752" w:rsidRPr="000E5CA2" w:rsidRDefault="00014752">
            <w:pPr>
              <w:rPr>
                <w:sz w:val="17"/>
                <w:szCs w:val="17"/>
              </w:rPr>
            </w:pPr>
          </w:p>
        </w:tc>
        <w:tc>
          <w:tcPr>
            <w:tcW w:w="2560" w:type="dxa"/>
            <w:gridSpan w:val="3"/>
            <w:vMerge w:val="restart"/>
            <w:vAlign w:val="bottom"/>
          </w:tcPr>
          <w:p w:rsidR="00014752" w:rsidRPr="000E5CA2" w:rsidRDefault="00014752">
            <w:pPr>
              <w:ind w:left="20"/>
              <w:rPr>
                <w:sz w:val="20"/>
                <w:szCs w:val="20"/>
              </w:rPr>
            </w:pPr>
            <w:r>
              <w:rPr>
                <w:sz w:val="24"/>
                <w:szCs w:val="24"/>
              </w:rPr>
              <w:t>до 67 кв.м включительн.</w:t>
            </w:r>
          </w:p>
        </w:tc>
        <w:tc>
          <w:tcPr>
            <w:tcW w:w="680" w:type="dxa"/>
            <w:vAlign w:val="bottom"/>
          </w:tcPr>
          <w:p w:rsidR="00014752" w:rsidRPr="000E5CA2" w:rsidRDefault="00014752">
            <w:pPr>
              <w:rPr>
                <w:sz w:val="17"/>
                <w:szCs w:val="17"/>
              </w:rPr>
            </w:pPr>
          </w:p>
        </w:tc>
        <w:tc>
          <w:tcPr>
            <w:tcW w:w="160" w:type="dxa"/>
            <w:vAlign w:val="bottom"/>
          </w:tcPr>
          <w:p w:rsidR="00014752" w:rsidRPr="000E5CA2" w:rsidRDefault="00014752">
            <w:pPr>
              <w:rPr>
                <w:sz w:val="17"/>
                <w:szCs w:val="17"/>
              </w:rPr>
            </w:pPr>
          </w:p>
        </w:tc>
        <w:tc>
          <w:tcPr>
            <w:tcW w:w="740" w:type="dxa"/>
            <w:vMerge w:val="restart"/>
            <w:vAlign w:val="bottom"/>
          </w:tcPr>
          <w:p w:rsidR="00014752" w:rsidRPr="000E5CA2" w:rsidRDefault="00014752">
            <w:pPr>
              <w:ind w:left="20"/>
              <w:rPr>
                <w:sz w:val="20"/>
                <w:szCs w:val="20"/>
              </w:rPr>
            </w:pPr>
            <w:r>
              <w:rPr>
                <w:sz w:val="24"/>
                <w:szCs w:val="24"/>
              </w:rPr>
              <w:t>части</w:t>
            </w:r>
          </w:p>
        </w:tc>
        <w:tc>
          <w:tcPr>
            <w:tcW w:w="1480" w:type="dxa"/>
            <w:gridSpan w:val="3"/>
            <w:vMerge w:val="restart"/>
            <w:vAlign w:val="bottom"/>
          </w:tcPr>
          <w:p w:rsidR="00014752" w:rsidRPr="000E5CA2" w:rsidRDefault="00014752">
            <w:pPr>
              <w:ind w:right="20"/>
              <w:jc w:val="right"/>
              <w:rPr>
                <w:sz w:val="20"/>
                <w:szCs w:val="20"/>
              </w:rPr>
            </w:pPr>
            <w:r>
              <w:rPr>
                <w:sz w:val="24"/>
                <w:szCs w:val="24"/>
              </w:rPr>
              <w:t>земельного</w:t>
            </w:r>
          </w:p>
        </w:tc>
        <w:tc>
          <w:tcPr>
            <w:tcW w:w="1020" w:type="dxa"/>
            <w:gridSpan w:val="2"/>
            <w:vMerge w:val="restart"/>
            <w:vAlign w:val="bottom"/>
          </w:tcPr>
          <w:p w:rsidR="00014752" w:rsidRPr="000E5CA2" w:rsidRDefault="00014752">
            <w:pPr>
              <w:jc w:val="right"/>
              <w:rPr>
                <w:sz w:val="20"/>
                <w:szCs w:val="20"/>
              </w:rPr>
            </w:pPr>
            <w:r>
              <w:rPr>
                <w:sz w:val="24"/>
                <w:szCs w:val="24"/>
              </w:rPr>
              <w:t>участка</w:t>
            </w:r>
          </w:p>
        </w:tc>
        <w:tc>
          <w:tcPr>
            <w:tcW w:w="1640" w:type="dxa"/>
            <w:gridSpan w:val="4"/>
            <w:vMerge/>
            <w:vAlign w:val="bottom"/>
          </w:tcPr>
          <w:p w:rsidR="00014752" w:rsidRPr="000E5CA2" w:rsidRDefault="00014752">
            <w:pPr>
              <w:rPr>
                <w:sz w:val="17"/>
                <w:szCs w:val="17"/>
              </w:rPr>
            </w:pPr>
          </w:p>
        </w:tc>
        <w:tc>
          <w:tcPr>
            <w:tcW w:w="360" w:type="dxa"/>
            <w:vMerge/>
            <w:vAlign w:val="bottom"/>
          </w:tcPr>
          <w:p w:rsidR="00014752" w:rsidRPr="000E5CA2" w:rsidRDefault="00014752">
            <w:pPr>
              <w:rPr>
                <w:sz w:val="17"/>
                <w:szCs w:val="17"/>
              </w:rPr>
            </w:pPr>
          </w:p>
        </w:tc>
        <w:tc>
          <w:tcPr>
            <w:tcW w:w="1320" w:type="dxa"/>
            <w:gridSpan w:val="3"/>
            <w:vMerge/>
            <w:vAlign w:val="bottom"/>
          </w:tcPr>
          <w:p w:rsidR="00014752" w:rsidRPr="000E5CA2" w:rsidRDefault="00014752">
            <w:pPr>
              <w:rPr>
                <w:sz w:val="17"/>
                <w:szCs w:val="17"/>
              </w:rPr>
            </w:pPr>
          </w:p>
        </w:tc>
        <w:tc>
          <w:tcPr>
            <w:tcW w:w="0" w:type="dxa"/>
            <w:vAlign w:val="bottom"/>
          </w:tcPr>
          <w:p w:rsidR="00014752" w:rsidRPr="000E5CA2" w:rsidRDefault="00014752">
            <w:pPr>
              <w:rPr>
                <w:sz w:val="2"/>
                <w:szCs w:val="2"/>
              </w:rPr>
            </w:pPr>
          </w:p>
        </w:tc>
      </w:tr>
      <w:tr w:rsidR="00014752" w:rsidRPr="000E5CA2">
        <w:trPr>
          <w:trHeight w:val="72"/>
        </w:trPr>
        <w:tc>
          <w:tcPr>
            <w:tcW w:w="100" w:type="dxa"/>
            <w:vAlign w:val="bottom"/>
          </w:tcPr>
          <w:p w:rsidR="00014752" w:rsidRPr="000E5CA2" w:rsidRDefault="00014752">
            <w:pPr>
              <w:rPr>
                <w:sz w:val="6"/>
                <w:szCs w:val="6"/>
              </w:rPr>
            </w:pPr>
          </w:p>
        </w:tc>
        <w:tc>
          <w:tcPr>
            <w:tcW w:w="2560" w:type="dxa"/>
            <w:gridSpan w:val="3"/>
            <w:vMerge/>
            <w:vAlign w:val="bottom"/>
          </w:tcPr>
          <w:p w:rsidR="00014752" w:rsidRPr="000E5CA2" w:rsidRDefault="00014752">
            <w:pPr>
              <w:rPr>
                <w:sz w:val="6"/>
                <w:szCs w:val="6"/>
              </w:rPr>
            </w:pPr>
          </w:p>
        </w:tc>
        <w:tc>
          <w:tcPr>
            <w:tcW w:w="680" w:type="dxa"/>
            <w:vAlign w:val="bottom"/>
          </w:tcPr>
          <w:p w:rsidR="00014752" w:rsidRPr="000E5CA2" w:rsidRDefault="00014752">
            <w:pPr>
              <w:rPr>
                <w:sz w:val="6"/>
                <w:szCs w:val="6"/>
              </w:rPr>
            </w:pPr>
          </w:p>
        </w:tc>
        <w:tc>
          <w:tcPr>
            <w:tcW w:w="160" w:type="dxa"/>
            <w:vAlign w:val="bottom"/>
          </w:tcPr>
          <w:p w:rsidR="00014752" w:rsidRPr="000E5CA2" w:rsidRDefault="00014752">
            <w:pPr>
              <w:rPr>
                <w:sz w:val="6"/>
                <w:szCs w:val="6"/>
              </w:rPr>
            </w:pPr>
          </w:p>
        </w:tc>
        <w:tc>
          <w:tcPr>
            <w:tcW w:w="740" w:type="dxa"/>
            <w:vMerge/>
            <w:vAlign w:val="bottom"/>
          </w:tcPr>
          <w:p w:rsidR="00014752" w:rsidRPr="000E5CA2" w:rsidRDefault="00014752">
            <w:pPr>
              <w:rPr>
                <w:sz w:val="6"/>
                <w:szCs w:val="6"/>
              </w:rPr>
            </w:pPr>
          </w:p>
        </w:tc>
        <w:tc>
          <w:tcPr>
            <w:tcW w:w="1480" w:type="dxa"/>
            <w:gridSpan w:val="3"/>
            <w:vMerge/>
            <w:vAlign w:val="bottom"/>
          </w:tcPr>
          <w:p w:rsidR="00014752" w:rsidRPr="000E5CA2" w:rsidRDefault="00014752">
            <w:pPr>
              <w:rPr>
                <w:sz w:val="6"/>
                <w:szCs w:val="6"/>
              </w:rPr>
            </w:pPr>
          </w:p>
        </w:tc>
        <w:tc>
          <w:tcPr>
            <w:tcW w:w="1020" w:type="dxa"/>
            <w:gridSpan w:val="2"/>
            <w:vMerge/>
            <w:vAlign w:val="bottom"/>
          </w:tcPr>
          <w:p w:rsidR="00014752" w:rsidRPr="000E5CA2" w:rsidRDefault="00014752">
            <w:pPr>
              <w:rPr>
                <w:sz w:val="6"/>
                <w:szCs w:val="6"/>
              </w:rPr>
            </w:pPr>
          </w:p>
        </w:tc>
        <w:tc>
          <w:tcPr>
            <w:tcW w:w="3320" w:type="dxa"/>
            <w:gridSpan w:val="8"/>
            <w:vMerge w:val="restart"/>
            <w:vAlign w:val="bottom"/>
          </w:tcPr>
          <w:p w:rsidR="00014752" w:rsidRPr="000E5CA2" w:rsidRDefault="00014752">
            <w:pPr>
              <w:ind w:left="180"/>
              <w:rPr>
                <w:sz w:val="20"/>
                <w:szCs w:val="20"/>
              </w:rPr>
            </w:pPr>
            <w:r>
              <w:rPr>
                <w:sz w:val="24"/>
                <w:szCs w:val="24"/>
              </w:rPr>
              <w:t>гигиеническим требованиям.</w:t>
            </w:r>
          </w:p>
        </w:tc>
        <w:tc>
          <w:tcPr>
            <w:tcW w:w="0" w:type="dxa"/>
            <w:vAlign w:val="bottom"/>
          </w:tcPr>
          <w:p w:rsidR="00014752" w:rsidRPr="000E5CA2" w:rsidRDefault="00014752">
            <w:pPr>
              <w:rPr>
                <w:sz w:val="2"/>
                <w:szCs w:val="2"/>
              </w:rPr>
            </w:pPr>
          </w:p>
        </w:tc>
      </w:tr>
      <w:tr w:rsidR="00014752" w:rsidRPr="000E5CA2">
        <w:trPr>
          <w:trHeight w:val="204"/>
        </w:trPr>
        <w:tc>
          <w:tcPr>
            <w:tcW w:w="100" w:type="dxa"/>
            <w:vAlign w:val="bottom"/>
          </w:tcPr>
          <w:p w:rsidR="00014752" w:rsidRPr="000E5CA2" w:rsidRDefault="00014752">
            <w:pPr>
              <w:rPr>
                <w:sz w:val="17"/>
                <w:szCs w:val="17"/>
              </w:rPr>
            </w:pPr>
          </w:p>
        </w:tc>
        <w:tc>
          <w:tcPr>
            <w:tcW w:w="520" w:type="dxa"/>
            <w:vMerge w:val="restart"/>
            <w:vAlign w:val="bottom"/>
          </w:tcPr>
          <w:p w:rsidR="00014752" w:rsidRPr="000E5CA2" w:rsidRDefault="00014752">
            <w:pPr>
              <w:ind w:left="140"/>
              <w:rPr>
                <w:sz w:val="20"/>
                <w:szCs w:val="20"/>
              </w:rPr>
            </w:pPr>
            <w:r>
              <w:rPr>
                <w:sz w:val="24"/>
                <w:szCs w:val="24"/>
              </w:rPr>
              <w:t>2.</w:t>
            </w:r>
          </w:p>
        </w:tc>
        <w:tc>
          <w:tcPr>
            <w:tcW w:w="2040" w:type="dxa"/>
            <w:gridSpan w:val="2"/>
            <w:vMerge w:val="restart"/>
            <w:vAlign w:val="bottom"/>
          </w:tcPr>
          <w:p w:rsidR="00014752" w:rsidRPr="000E5CA2" w:rsidRDefault="00014752">
            <w:pPr>
              <w:ind w:left="60"/>
              <w:rPr>
                <w:sz w:val="20"/>
                <w:szCs w:val="20"/>
              </w:rPr>
            </w:pPr>
            <w:r>
              <w:rPr>
                <w:sz w:val="24"/>
                <w:szCs w:val="24"/>
              </w:rPr>
              <w:t>Нестационарные</w:t>
            </w:r>
          </w:p>
        </w:tc>
        <w:tc>
          <w:tcPr>
            <w:tcW w:w="680" w:type="dxa"/>
            <w:vMerge w:val="restart"/>
            <w:vAlign w:val="bottom"/>
          </w:tcPr>
          <w:p w:rsidR="00014752" w:rsidRPr="000E5CA2" w:rsidRDefault="00014752">
            <w:pPr>
              <w:jc w:val="right"/>
              <w:rPr>
                <w:sz w:val="20"/>
                <w:szCs w:val="20"/>
              </w:rPr>
            </w:pPr>
            <w:r>
              <w:rPr>
                <w:w w:val="96"/>
                <w:sz w:val="24"/>
                <w:szCs w:val="24"/>
              </w:rPr>
              <w:t>торго-</w:t>
            </w:r>
          </w:p>
        </w:tc>
        <w:tc>
          <w:tcPr>
            <w:tcW w:w="160" w:type="dxa"/>
            <w:vAlign w:val="bottom"/>
          </w:tcPr>
          <w:p w:rsidR="00014752" w:rsidRPr="000E5CA2" w:rsidRDefault="00014752">
            <w:pPr>
              <w:rPr>
                <w:sz w:val="17"/>
                <w:szCs w:val="17"/>
              </w:rPr>
            </w:pPr>
          </w:p>
        </w:tc>
        <w:tc>
          <w:tcPr>
            <w:tcW w:w="3240" w:type="dxa"/>
            <w:gridSpan w:val="6"/>
            <w:vMerge w:val="restart"/>
            <w:vAlign w:val="bottom"/>
          </w:tcPr>
          <w:p w:rsidR="00014752" w:rsidRPr="000E5CA2" w:rsidRDefault="00014752">
            <w:pPr>
              <w:jc w:val="right"/>
              <w:rPr>
                <w:sz w:val="20"/>
                <w:szCs w:val="20"/>
              </w:rPr>
            </w:pPr>
            <w:r>
              <w:rPr>
                <w:sz w:val="24"/>
                <w:szCs w:val="24"/>
              </w:rPr>
              <w:t>(максимальный   процент   за-</w:t>
            </w:r>
          </w:p>
        </w:tc>
        <w:tc>
          <w:tcPr>
            <w:tcW w:w="3320" w:type="dxa"/>
            <w:gridSpan w:val="8"/>
            <w:vMerge/>
            <w:vAlign w:val="bottom"/>
          </w:tcPr>
          <w:p w:rsidR="00014752" w:rsidRPr="000E5CA2" w:rsidRDefault="00014752">
            <w:pPr>
              <w:rPr>
                <w:sz w:val="17"/>
                <w:szCs w:val="17"/>
              </w:rPr>
            </w:pPr>
          </w:p>
        </w:tc>
        <w:tc>
          <w:tcPr>
            <w:tcW w:w="0" w:type="dxa"/>
            <w:vAlign w:val="bottom"/>
          </w:tcPr>
          <w:p w:rsidR="00014752" w:rsidRPr="000E5CA2" w:rsidRDefault="00014752">
            <w:pPr>
              <w:rPr>
                <w:sz w:val="2"/>
                <w:szCs w:val="2"/>
              </w:rPr>
            </w:pPr>
          </w:p>
        </w:tc>
      </w:tr>
      <w:tr w:rsidR="00014752" w:rsidRPr="000E5CA2">
        <w:trPr>
          <w:trHeight w:val="72"/>
        </w:trPr>
        <w:tc>
          <w:tcPr>
            <w:tcW w:w="100" w:type="dxa"/>
            <w:vAlign w:val="bottom"/>
          </w:tcPr>
          <w:p w:rsidR="00014752" w:rsidRPr="000E5CA2" w:rsidRDefault="00014752">
            <w:pPr>
              <w:rPr>
                <w:sz w:val="6"/>
                <w:szCs w:val="6"/>
              </w:rPr>
            </w:pPr>
          </w:p>
        </w:tc>
        <w:tc>
          <w:tcPr>
            <w:tcW w:w="520" w:type="dxa"/>
            <w:vMerge/>
            <w:vAlign w:val="bottom"/>
          </w:tcPr>
          <w:p w:rsidR="00014752" w:rsidRPr="000E5CA2" w:rsidRDefault="00014752">
            <w:pPr>
              <w:rPr>
                <w:sz w:val="6"/>
                <w:szCs w:val="6"/>
              </w:rPr>
            </w:pPr>
          </w:p>
        </w:tc>
        <w:tc>
          <w:tcPr>
            <w:tcW w:w="2040" w:type="dxa"/>
            <w:gridSpan w:val="2"/>
            <w:vMerge/>
            <w:vAlign w:val="bottom"/>
          </w:tcPr>
          <w:p w:rsidR="00014752" w:rsidRPr="000E5CA2" w:rsidRDefault="00014752">
            <w:pPr>
              <w:rPr>
                <w:sz w:val="6"/>
                <w:szCs w:val="6"/>
              </w:rPr>
            </w:pPr>
          </w:p>
        </w:tc>
        <w:tc>
          <w:tcPr>
            <w:tcW w:w="680" w:type="dxa"/>
            <w:vMerge/>
            <w:vAlign w:val="bottom"/>
          </w:tcPr>
          <w:p w:rsidR="00014752" w:rsidRPr="000E5CA2" w:rsidRDefault="00014752">
            <w:pPr>
              <w:rPr>
                <w:sz w:val="6"/>
                <w:szCs w:val="6"/>
              </w:rPr>
            </w:pPr>
          </w:p>
        </w:tc>
        <w:tc>
          <w:tcPr>
            <w:tcW w:w="160" w:type="dxa"/>
            <w:vAlign w:val="bottom"/>
          </w:tcPr>
          <w:p w:rsidR="00014752" w:rsidRPr="000E5CA2" w:rsidRDefault="00014752">
            <w:pPr>
              <w:rPr>
                <w:sz w:val="6"/>
                <w:szCs w:val="6"/>
              </w:rPr>
            </w:pPr>
          </w:p>
        </w:tc>
        <w:tc>
          <w:tcPr>
            <w:tcW w:w="3240" w:type="dxa"/>
            <w:gridSpan w:val="6"/>
            <w:vMerge/>
            <w:vAlign w:val="bottom"/>
          </w:tcPr>
          <w:p w:rsidR="00014752" w:rsidRPr="000E5CA2" w:rsidRDefault="00014752">
            <w:pPr>
              <w:rPr>
                <w:sz w:val="6"/>
                <w:szCs w:val="6"/>
              </w:rPr>
            </w:pPr>
          </w:p>
        </w:tc>
        <w:tc>
          <w:tcPr>
            <w:tcW w:w="740" w:type="dxa"/>
            <w:vAlign w:val="bottom"/>
          </w:tcPr>
          <w:p w:rsidR="00014752" w:rsidRPr="000E5CA2" w:rsidRDefault="00014752">
            <w:pPr>
              <w:rPr>
                <w:sz w:val="6"/>
                <w:szCs w:val="6"/>
              </w:rPr>
            </w:pPr>
          </w:p>
        </w:tc>
        <w:tc>
          <w:tcPr>
            <w:tcW w:w="300" w:type="dxa"/>
            <w:vAlign w:val="bottom"/>
          </w:tcPr>
          <w:p w:rsidR="00014752" w:rsidRPr="000E5CA2" w:rsidRDefault="00014752">
            <w:pPr>
              <w:rPr>
                <w:sz w:val="6"/>
                <w:szCs w:val="6"/>
              </w:rPr>
            </w:pPr>
          </w:p>
        </w:tc>
        <w:tc>
          <w:tcPr>
            <w:tcW w:w="280" w:type="dxa"/>
            <w:vAlign w:val="bottom"/>
          </w:tcPr>
          <w:p w:rsidR="00014752" w:rsidRPr="000E5CA2" w:rsidRDefault="00014752">
            <w:pPr>
              <w:rPr>
                <w:sz w:val="6"/>
                <w:szCs w:val="6"/>
              </w:rPr>
            </w:pPr>
          </w:p>
        </w:tc>
        <w:tc>
          <w:tcPr>
            <w:tcW w:w="320" w:type="dxa"/>
            <w:vAlign w:val="bottom"/>
          </w:tcPr>
          <w:p w:rsidR="00014752" w:rsidRPr="000E5CA2" w:rsidRDefault="00014752">
            <w:pPr>
              <w:rPr>
                <w:sz w:val="6"/>
                <w:szCs w:val="6"/>
              </w:rPr>
            </w:pPr>
          </w:p>
        </w:tc>
        <w:tc>
          <w:tcPr>
            <w:tcW w:w="360" w:type="dxa"/>
            <w:vAlign w:val="bottom"/>
          </w:tcPr>
          <w:p w:rsidR="00014752" w:rsidRPr="000E5CA2" w:rsidRDefault="00014752">
            <w:pPr>
              <w:rPr>
                <w:sz w:val="6"/>
                <w:szCs w:val="6"/>
              </w:rPr>
            </w:pPr>
          </w:p>
        </w:tc>
        <w:tc>
          <w:tcPr>
            <w:tcW w:w="540" w:type="dxa"/>
            <w:vAlign w:val="bottom"/>
          </w:tcPr>
          <w:p w:rsidR="00014752" w:rsidRPr="000E5CA2" w:rsidRDefault="00014752">
            <w:pPr>
              <w:rPr>
                <w:sz w:val="6"/>
                <w:szCs w:val="6"/>
              </w:rPr>
            </w:pPr>
          </w:p>
        </w:tc>
        <w:tc>
          <w:tcPr>
            <w:tcW w:w="320" w:type="dxa"/>
            <w:vAlign w:val="bottom"/>
          </w:tcPr>
          <w:p w:rsidR="00014752" w:rsidRPr="000E5CA2" w:rsidRDefault="00014752">
            <w:pPr>
              <w:rPr>
                <w:sz w:val="6"/>
                <w:szCs w:val="6"/>
              </w:rPr>
            </w:pPr>
          </w:p>
        </w:tc>
        <w:tc>
          <w:tcPr>
            <w:tcW w:w="460" w:type="dxa"/>
            <w:vAlign w:val="bottom"/>
          </w:tcPr>
          <w:p w:rsidR="00014752" w:rsidRPr="000E5CA2" w:rsidRDefault="00014752">
            <w:pPr>
              <w:rPr>
                <w:sz w:val="6"/>
                <w:szCs w:val="6"/>
              </w:rPr>
            </w:pPr>
          </w:p>
        </w:tc>
        <w:tc>
          <w:tcPr>
            <w:tcW w:w="0" w:type="dxa"/>
            <w:vAlign w:val="bottom"/>
          </w:tcPr>
          <w:p w:rsidR="00014752" w:rsidRPr="000E5CA2" w:rsidRDefault="00014752">
            <w:pPr>
              <w:rPr>
                <w:sz w:val="2"/>
                <w:szCs w:val="2"/>
              </w:rPr>
            </w:pPr>
          </w:p>
        </w:tc>
      </w:tr>
      <w:tr w:rsidR="00014752" w:rsidRPr="000E5CA2">
        <w:trPr>
          <w:trHeight w:val="276"/>
        </w:trPr>
        <w:tc>
          <w:tcPr>
            <w:tcW w:w="100" w:type="dxa"/>
            <w:vAlign w:val="bottom"/>
          </w:tcPr>
          <w:p w:rsidR="00014752" w:rsidRPr="000E5CA2" w:rsidRDefault="00014752">
            <w:pPr>
              <w:rPr>
                <w:sz w:val="24"/>
                <w:szCs w:val="24"/>
              </w:rPr>
            </w:pPr>
          </w:p>
        </w:tc>
        <w:tc>
          <w:tcPr>
            <w:tcW w:w="3240" w:type="dxa"/>
            <w:gridSpan w:val="4"/>
            <w:vAlign w:val="bottom"/>
          </w:tcPr>
          <w:p w:rsidR="00014752" w:rsidRPr="000E5CA2" w:rsidRDefault="00014752">
            <w:pPr>
              <w:ind w:left="20"/>
              <w:rPr>
                <w:sz w:val="20"/>
                <w:szCs w:val="20"/>
              </w:rPr>
            </w:pPr>
            <w:r>
              <w:rPr>
                <w:sz w:val="24"/>
                <w:szCs w:val="24"/>
              </w:rPr>
              <w:t>вые объекты (киоски, павиль-</w:t>
            </w:r>
          </w:p>
        </w:tc>
        <w:tc>
          <w:tcPr>
            <w:tcW w:w="160" w:type="dxa"/>
            <w:vAlign w:val="bottom"/>
          </w:tcPr>
          <w:p w:rsidR="00014752" w:rsidRPr="000E5CA2" w:rsidRDefault="00014752">
            <w:pPr>
              <w:rPr>
                <w:sz w:val="24"/>
                <w:szCs w:val="24"/>
              </w:rPr>
            </w:pPr>
          </w:p>
        </w:tc>
        <w:tc>
          <w:tcPr>
            <w:tcW w:w="3240" w:type="dxa"/>
            <w:gridSpan w:val="6"/>
            <w:vAlign w:val="bottom"/>
          </w:tcPr>
          <w:p w:rsidR="00014752" w:rsidRPr="000E5CA2" w:rsidRDefault="00014752">
            <w:pPr>
              <w:jc w:val="right"/>
              <w:rPr>
                <w:sz w:val="20"/>
                <w:szCs w:val="20"/>
              </w:rPr>
            </w:pPr>
            <w:r>
              <w:rPr>
                <w:sz w:val="24"/>
                <w:szCs w:val="24"/>
              </w:rPr>
              <w:t>стройки, в границах земельно-</w:t>
            </w:r>
          </w:p>
        </w:tc>
        <w:tc>
          <w:tcPr>
            <w:tcW w:w="740" w:type="dxa"/>
            <w:vMerge w:val="restart"/>
            <w:vAlign w:val="bottom"/>
          </w:tcPr>
          <w:p w:rsidR="00014752" w:rsidRPr="000E5CA2" w:rsidRDefault="00014752">
            <w:pPr>
              <w:ind w:left="300"/>
              <w:rPr>
                <w:sz w:val="20"/>
                <w:szCs w:val="20"/>
              </w:rPr>
            </w:pPr>
            <w:r>
              <w:rPr>
                <w:w w:val="99"/>
                <w:sz w:val="24"/>
                <w:szCs w:val="24"/>
              </w:rPr>
              <w:t>При</w:t>
            </w:r>
          </w:p>
        </w:tc>
        <w:tc>
          <w:tcPr>
            <w:tcW w:w="300" w:type="dxa"/>
            <w:vAlign w:val="bottom"/>
          </w:tcPr>
          <w:p w:rsidR="00014752" w:rsidRPr="000E5CA2" w:rsidRDefault="00014752">
            <w:pPr>
              <w:rPr>
                <w:sz w:val="24"/>
                <w:szCs w:val="24"/>
              </w:rPr>
            </w:pPr>
          </w:p>
        </w:tc>
        <w:tc>
          <w:tcPr>
            <w:tcW w:w="1500" w:type="dxa"/>
            <w:gridSpan w:val="4"/>
            <w:vMerge w:val="restart"/>
            <w:vAlign w:val="bottom"/>
          </w:tcPr>
          <w:p w:rsidR="00014752" w:rsidRPr="000E5CA2" w:rsidRDefault="00014752">
            <w:pPr>
              <w:ind w:right="80"/>
              <w:jc w:val="right"/>
              <w:rPr>
                <w:sz w:val="20"/>
                <w:szCs w:val="20"/>
              </w:rPr>
            </w:pPr>
            <w:r>
              <w:rPr>
                <w:sz w:val="24"/>
                <w:szCs w:val="24"/>
              </w:rPr>
              <w:t>размещении</w:t>
            </w:r>
          </w:p>
        </w:tc>
        <w:tc>
          <w:tcPr>
            <w:tcW w:w="780" w:type="dxa"/>
            <w:gridSpan w:val="2"/>
            <w:vMerge w:val="restart"/>
            <w:vAlign w:val="bottom"/>
          </w:tcPr>
          <w:p w:rsidR="00014752" w:rsidRPr="000E5CA2" w:rsidRDefault="00014752">
            <w:pPr>
              <w:jc w:val="right"/>
              <w:rPr>
                <w:sz w:val="20"/>
                <w:szCs w:val="20"/>
              </w:rPr>
            </w:pPr>
            <w:r>
              <w:rPr>
                <w:sz w:val="24"/>
                <w:szCs w:val="24"/>
              </w:rPr>
              <w:t>ОКС</w:t>
            </w:r>
          </w:p>
        </w:tc>
        <w:tc>
          <w:tcPr>
            <w:tcW w:w="0" w:type="dxa"/>
            <w:vAlign w:val="bottom"/>
          </w:tcPr>
          <w:p w:rsidR="00014752" w:rsidRPr="000E5CA2" w:rsidRDefault="00014752">
            <w:pPr>
              <w:rPr>
                <w:sz w:val="2"/>
                <w:szCs w:val="2"/>
              </w:rPr>
            </w:pPr>
          </w:p>
        </w:tc>
      </w:tr>
      <w:tr w:rsidR="00014752" w:rsidRPr="000E5CA2">
        <w:trPr>
          <w:trHeight w:val="204"/>
        </w:trPr>
        <w:tc>
          <w:tcPr>
            <w:tcW w:w="100" w:type="dxa"/>
            <w:vAlign w:val="bottom"/>
          </w:tcPr>
          <w:p w:rsidR="00014752" w:rsidRPr="000E5CA2" w:rsidRDefault="00014752">
            <w:pPr>
              <w:rPr>
                <w:sz w:val="17"/>
                <w:szCs w:val="17"/>
              </w:rPr>
            </w:pPr>
          </w:p>
        </w:tc>
        <w:tc>
          <w:tcPr>
            <w:tcW w:w="1680" w:type="dxa"/>
            <w:gridSpan w:val="2"/>
            <w:vMerge w:val="restart"/>
            <w:vAlign w:val="bottom"/>
          </w:tcPr>
          <w:p w:rsidR="00014752" w:rsidRPr="000E5CA2" w:rsidRDefault="00014752">
            <w:pPr>
              <w:ind w:left="20"/>
              <w:rPr>
                <w:sz w:val="20"/>
                <w:szCs w:val="20"/>
              </w:rPr>
            </w:pPr>
            <w:r>
              <w:rPr>
                <w:sz w:val="24"/>
                <w:szCs w:val="24"/>
              </w:rPr>
              <w:t>оны, палатки)</w:t>
            </w:r>
          </w:p>
        </w:tc>
        <w:tc>
          <w:tcPr>
            <w:tcW w:w="880" w:type="dxa"/>
            <w:vAlign w:val="bottom"/>
          </w:tcPr>
          <w:p w:rsidR="00014752" w:rsidRPr="000E5CA2" w:rsidRDefault="00014752">
            <w:pPr>
              <w:rPr>
                <w:sz w:val="17"/>
                <w:szCs w:val="17"/>
              </w:rPr>
            </w:pPr>
          </w:p>
        </w:tc>
        <w:tc>
          <w:tcPr>
            <w:tcW w:w="680" w:type="dxa"/>
            <w:vAlign w:val="bottom"/>
          </w:tcPr>
          <w:p w:rsidR="00014752" w:rsidRPr="000E5CA2" w:rsidRDefault="00014752">
            <w:pPr>
              <w:rPr>
                <w:sz w:val="17"/>
                <w:szCs w:val="17"/>
              </w:rPr>
            </w:pPr>
          </w:p>
        </w:tc>
        <w:tc>
          <w:tcPr>
            <w:tcW w:w="160" w:type="dxa"/>
            <w:vAlign w:val="bottom"/>
          </w:tcPr>
          <w:p w:rsidR="00014752" w:rsidRPr="000E5CA2" w:rsidRDefault="00014752">
            <w:pPr>
              <w:rPr>
                <w:sz w:val="17"/>
                <w:szCs w:val="17"/>
              </w:rPr>
            </w:pPr>
          </w:p>
        </w:tc>
        <w:tc>
          <w:tcPr>
            <w:tcW w:w="3240" w:type="dxa"/>
            <w:gridSpan w:val="6"/>
            <w:vMerge w:val="restart"/>
            <w:vAlign w:val="bottom"/>
          </w:tcPr>
          <w:p w:rsidR="00014752" w:rsidRPr="000E5CA2" w:rsidRDefault="00014752">
            <w:pPr>
              <w:jc w:val="right"/>
              <w:rPr>
                <w:sz w:val="20"/>
                <w:szCs w:val="20"/>
              </w:rPr>
            </w:pPr>
            <w:r>
              <w:rPr>
                <w:sz w:val="24"/>
                <w:szCs w:val="24"/>
              </w:rPr>
              <w:t>го участка) и определяется по</w:t>
            </w:r>
          </w:p>
        </w:tc>
        <w:tc>
          <w:tcPr>
            <w:tcW w:w="740" w:type="dxa"/>
            <w:vMerge/>
            <w:vAlign w:val="bottom"/>
          </w:tcPr>
          <w:p w:rsidR="00014752" w:rsidRPr="000E5CA2" w:rsidRDefault="00014752">
            <w:pPr>
              <w:rPr>
                <w:sz w:val="17"/>
                <w:szCs w:val="17"/>
              </w:rPr>
            </w:pPr>
          </w:p>
        </w:tc>
        <w:tc>
          <w:tcPr>
            <w:tcW w:w="300" w:type="dxa"/>
            <w:vAlign w:val="bottom"/>
          </w:tcPr>
          <w:p w:rsidR="00014752" w:rsidRPr="000E5CA2" w:rsidRDefault="00014752">
            <w:pPr>
              <w:rPr>
                <w:sz w:val="17"/>
                <w:szCs w:val="17"/>
              </w:rPr>
            </w:pPr>
          </w:p>
        </w:tc>
        <w:tc>
          <w:tcPr>
            <w:tcW w:w="1500" w:type="dxa"/>
            <w:gridSpan w:val="4"/>
            <w:vMerge/>
            <w:vAlign w:val="bottom"/>
          </w:tcPr>
          <w:p w:rsidR="00014752" w:rsidRPr="000E5CA2" w:rsidRDefault="00014752">
            <w:pPr>
              <w:rPr>
                <w:sz w:val="17"/>
                <w:szCs w:val="17"/>
              </w:rPr>
            </w:pPr>
          </w:p>
        </w:tc>
        <w:tc>
          <w:tcPr>
            <w:tcW w:w="780" w:type="dxa"/>
            <w:gridSpan w:val="2"/>
            <w:vMerge/>
            <w:vAlign w:val="bottom"/>
          </w:tcPr>
          <w:p w:rsidR="00014752" w:rsidRPr="000E5CA2" w:rsidRDefault="00014752">
            <w:pPr>
              <w:rPr>
                <w:sz w:val="17"/>
                <w:szCs w:val="17"/>
              </w:rPr>
            </w:pPr>
          </w:p>
        </w:tc>
        <w:tc>
          <w:tcPr>
            <w:tcW w:w="0" w:type="dxa"/>
            <w:vAlign w:val="bottom"/>
          </w:tcPr>
          <w:p w:rsidR="00014752" w:rsidRPr="000E5CA2" w:rsidRDefault="00014752">
            <w:pPr>
              <w:rPr>
                <w:sz w:val="2"/>
                <w:szCs w:val="2"/>
              </w:rPr>
            </w:pPr>
          </w:p>
        </w:tc>
      </w:tr>
      <w:tr w:rsidR="00014752" w:rsidRPr="000E5CA2">
        <w:trPr>
          <w:trHeight w:val="74"/>
        </w:trPr>
        <w:tc>
          <w:tcPr>
            <w:tcW w:w="100" w:type="dxa"/>
            <w:vAlign w:val="bottom"/>
          </w:tcPr>
          <w:p w:rsidR="00014752" w:rsidRPr="000E5CA2" w:rsidRDefault="00014752">
            <w:pPr>
              <w:rPr>
                <w:sz w:val="6"/>
                <w:szCs w:val="6"/>
              </w:rPr>
            </w:pPr>
          </w:p>
        </w:tc>
        <w:tc>
          <w:tcPr>
            <w:tcW w:w="1680" w:type="dxa"/>
            <w:gridSpan w:val="2"/>
            <w:vMerge/>
            <w:vAlign w:val="bottom"/>
          </w:tcPr>
          <w:p w:rsidR="00014752" w:rsidRPr="000E5CA2" w:rsidRDefault="00014752">
            <w:pPr>
              <w:rPr>
                <w:sz w:val="6"/>
                <w:szCs w:val="6"/>
              </w:rPr>
            </w:pPr>
          </w:p>
        </w:tc>
        <w:tc>
          <w:tcPr>
            <w:tcW w:w="880" w:type="dxa"/>
            <w:vAlign w:val="bottom"/>
          </w:tcPr>
          <w:p w:rsidR="00014752" w:rsidRPr="000E5CA2" w:rsidRDefault="00014752">
            <w:pPr>
              <w:rPr>
                <w:sz w:val="6"/>
                <w:szCs w:val="6"/>
              </w:rPr>
            </w:pPr>
          </w:p>
        </w:tc>
        <w:tc>
          <w:tcPr>
            <w:tcW w:w="680" w:type="dxa"/>
            <w:vAlign w:val="bottom"/>
          </w:tcPr>
          <w:p w:rsidR="00014752" w:rsidRPr="000E5CA2" w:rsidRDefault="00014752">
            <w:pPr>
              <w:rPr>
                <w:sz w:val="6"/>
                <w:szCs w:val="6"/>
              </w:rPr>
            </w:pPr>
          </w:p>
        </w:tc>
        <w:tc>
          <w:tcPr>
            <w:tcW w:w="160" w:type="dxa"/>
            <w:vAlign w:val="bottom"/>
          </w:tcPr>
          <w:p w:rsidR="00014752" w:rsidRPr="000E5CA2" w:rsidRDefault="00014752">
            <w:pPr>
              <w:rPr>
                <w:sz w:val="6"/>
                <w:szCs w:val="6"/>
              </w:rPr>
            </w:pPr>
          </w:p>
        </w:tc>
        <w:tc>
          <w:tcPr>
            <w:tcW w:w="3240" w:type="dxa"/>
            <w:gridSpan w:val="6"/>
            <w:vMerge/>
            <w:vAlign w:val="bottom"/>
          </w:tcPr>
          <w:p w:rsidR="00014752" w:rsidRPr="000E5CA2" w:rsidRDefault="00014752">
            <w:pPr>
              <w:rPr>
                <w:sz w:val="6"/>
                <w:szCs w:val="6"/>
              </w:rPr>
            </w:pPr>
          </w:p>
        </w:tc>
        <w:tc>
          <w:tcPr>
            <w:tcW w:w="3320" w:type="dxa"/>
            <w:gridSpan w:val="8"/>
            <w:vMerge w:val="restart"/>
            <w:vAlign w:val="bottom"/>
          </w:tcPr>
          <w:p w:rsidR="00014752" w:rsidRPr="000E5CA2" w:rsidRDefault="00014752">
            <w:pPr>
              <w:jc w:val="right"/>
              <w:rPr>
                <w:sz w:val="20"/>
                <w:szCs w:val="20"/>
              </w:rPr>
            </w:pPr>
            <w:r>
              <w:rPr>
                <w:sz w:val="24"/>
                <w:szCs w:val="24"/>
              </w:rPr>
              <w:t>должны соблюдаться строи-</w:t>
            </w:r>
          </w:p>
        </w:tc>
        <w:tc>
          <w:tcPr>
            <w:tcW w:w="0" w:type="dxa"/>
            <w:vAlign w:val="bottom"/>
          </w:tcPr>
          <w:p w:rsidR="00014752" w:rsidRPr="000E5CA2" w:rsidRDefault="00014752">
            <w:pPr>
              <w:rPr>
                <w:sz w:val="2"/>
                <w:szCs w:val="2"/>
              </w:rPr>
            </w:pPr>
          </w:p>
        </w:tc>
      </w:tr>
      <w:tr w:rsidR="00014752" w:rsidRPr="000E5CA2">
        <w:trPr>
          <w:trHeight w:val="27"/>
        </w:trPr>
        <w:tc>
          <w:tcPr>
            <w:tcW w:w="100" w:type="dxa"/>
            <w:vAlign w:val="bottom"/>
          </w:tcPr>
          <w:p w:rsidR="00014752" w:rsidRPr="000E5CA2" w:rsidRDefault="00014752">
            <w:pPr>
              <w:rPr>
                <w:sz w:val="2"/>
                <w:szCs w:val="2"/>
              </w:rPr>
            </w:pPr>
          </w:p>
        </w:tc>
        <w:tc>
          <w:tcPr>
            <w:tcW w:w="520" w:type="dxa"/>
            <w:tcBorders>
              <w:bottom w:val="single" w:sz="8" w:space="0" w:color="auto"/>
            </w:tcBorders>
            <w:vAlign w:val="bottom"/>
          </w:tcPr>
          <w:p w:rsidR="00014752" w:rsidRPr="000E5CA2" w:rsidRDefault="00014752">
            <w:pPr>
              <w:rPr>
                <w:sz w:val="2"/>
                <w:szCs w:val="2"/>
              </w:rPr>
            </w:pPr>
          </w:p>
        </w:tc>
        <w:tc>
          <w:tcPr>
            <w:tcW w:w="1160" w:type="dxa"/>
            <w:tcBorders>
              <w:bottom w:val="single" w:sz="8" w:space="0" w:color="auto"/>
            </w:tcBorders>
            <w:vAlign w:val="bottom"/>
          </w:tcPr>
          <w:p w:rsidR="00014752" w:rsidRPr="000E5CA2" w:rsidRDefault="00014752">
            <w:pPr>
              <w:rPr>
                <w:sz w:val="2"/>
                <w:szCs w:val="2"/>
              </w:rPr>
            </w:pPr>
          </w:p>
        </w:tc>
        <w:tc>
          <w:tcPr>
            <w:tcW w:w="880" w:type="dxa"/>
            <w:tcBorders>
              <w:bottom w:val="single" w:sz="8" w:space="0" w:color="auto"/>
            </w:tcBorders>
            <w:vAlign w:val="bottom"/>
          </w:tcPr>
          <w:p w:rsidR="00014752" w:rsidRPr="000E5CA2" w:rsidRDefault="00014752">
            <w:pPr>
              <w:rPr>
                <w:sz w:val="2"/>
                <w:szCs w:val="2"/>
              </w:rPr>
            </w:pPr>
          </w:p>
        </w:tc>
        <w:tc>
          <w:tcPr>
            <w:tcW w:w="680" w:type="dxa"/>
            <w:tcBorders>
              <w:bottom w:val="single" w:sz="8" w:space="0" w:color="auto"/>
            </w:tcBorders>
            <w:vAlign w:val="bottom"/>
          </w:tcPr>
          <w:p w:rsidR="00014752" w:rsidRPr="000E5CA2" w:rsidRDefault="00014752">
            <w:pPr>
              <w:rPr>
                <w:sz w:val="2"/>
                <w:szCs w:val="2"/>
              </w:rPr>
            </w:pPr>
          </w:p>
        </w:tc>
        <w:tc>
          <w:tcPr>
            <w:tcW w:w="160" w:type="dxa"/>
            <w:vAlign w:val="bottom"/>
          </w:tcPr>
          <w:p w:rsidR="00014752" w:rsidRPr="000E5CA2" w:rsidRDefault="00014752">
            <w:pPr>
              <w:rPr>
                <w:sz w:val="2"/>
                <w:szCs w:val="2"/>
              </w:rPr>
            </w:pPr>
          </w:p>
        </w:tc>
        <w:tc>
          <w:tcPr>
            <w:tcW w:w="1000" w:type="dxa"/>
            <w:gridSpan w:val="2"/>
            <w:vMerge w:val="restart"/>
            <w:vAlign w:val="bottom"/>
          </w:tcPr>
          <w:p w:rsidR="00014752" w:rsidRPr="000E5CA2" w:rsidRDefault="00014752">
            <w:pPr>
              <w:spacing w:line="273" w:lineRule="exact"/>
              <w:ind w:left="20"/>
              <w:rPr>
                <w:sz w:val="20"/>
                <w:szCs w:val="20"/>
              </w:rPr>
            </w:pPr>
            <w:r>
              <w:rPr>
                <w:w w:val="99"/>
                <w:sz w:val="24"/>
                <w:szCs w:val="24"/>
              </w:rPr>
              <w:t>формуле:</w:t>
            </w:r>
          </w:p>
        </w:tc>
        <w:tc>
          <w:tcPr>
            <w:tcW w:w="800" w:type="dxa"/>
            <w:vAlign w:val="bottom"/>
          </w:tcPr>
          <w:p w:rsidR="00014752" w:rsidRPr="000E5CA2" w:rsidRDefault="00014752">
            <w:pPr>
              <w:rPr>
                <w:sz w:val="2"/>
                <w:szCs w:val="2"/>
              </w:rPr>
            </w:pPr>
          </w:p>
        </w:tc>
        <w:tc>
          <w:tcPr>
            <w:tcW w:w="420" w:type="dxa"/>
            <w:vAlign w:val="bottom"/>
          </w:tcPr>
          <w:p w:rsidR="00014752" w:rsidRPr="000E5CA2" w:rsidRDefault="00014752">
            <w:pPr>
              <w:rPr>
                <w:sz w:val="2"/>
                <w:szCs w:val="2"/>
              </w:rPr>
            </w:pPr>
          </w:p>
        </w:tc>
        <w:tc>
          <w:tcPr>
            <w:tcW w:w="480" w:type="dxa"/>
            <w:vAlign w:val="bottom"/>
          </w:tcPr>
          <w:p w:rsidR="00014752" w:rsidRPr="000E5CA2" w:rsidRDefault="00014752">
            <w:pPr>
              <w:rPr>
                <w:sz w:val="2"/>
                <w:szCs w:val="2"/>
              </w:rPr>
            </w:pPr>
          </w:p>
        </w:tc>
        <w:tc>
          <w:tcPr>
            <w:tcW w:w="540" w:type="dxa"/>
            <w:vAlign w:val="bottom"/>
          </w:tcPr>
          <w:p w:rsidR="00014752" w:rsidRPr="000E5CA2" w:rsidRDefault="00014752">
            <w:pPr>
              <w:rPr>
                <w:sz w:val="2"/>
                <w:szCs w:val="2"/>
              </w:rPr>
            </w:pPr>
          </w:p>
        </w:tc>
        <w:tc>
          <w:tcPr>
            <w:tcW w:w="3320" w:type="dxa"/>
            <w:gridSpan w:val="8"/>
            <w:vMerge/>
            <w:vAlign w:val="bottom"/>
          </w:tcPr>
          <w:p w:rsidR="00014752" w:rsidRPr="000E5CA2" w:rsidRDefault="00014752">
            <w:pPr>
              <w:rPr>
                <w:sz w:val="2"/>
                <w:szCs w:val="2"/>
              </w:rPr>
            </w:pPr>
          </w:p>
        </w:tc>
        <w:tc>
          <w:tcPr>
            <w:tcW w:w="0" w:type="dxa"/>
            <w:vAlign w:val="bottom"/>
          </w:tcPr>
          <w:p w:rsidR="00014752" w:rsidRPr="000E5CA2" w:rsidRDefault="00014752">
            <w:pPr>
              <w:rPr>
                <w:sz w:val="2"/>
                <w:szCs w:val="2"/>
              </w:rPr>
            </w:pPr>
          </w:p>
        </w:tc>
      </w:tr>
      <w:tr w:rsidR="00014752" w:rsidRPr="000E5CA2">
        <w:trPr>
          <w:trHeight w:val="155"/>
        </w:trPr>
        <w:tc>
          <w:tcPr>
            <w:tcW w:w="100" w:type="dxa"/>
            <w:vAlign w:val="bottom"/>
          </w:tcPr>
          <w:p w:rsidR="00014752" w:rsidRPr="000E5CA2" w:rsidRDefault="00014752">
            <w:pPr>
              <w:rPr>
                <w:sz w:val="13"/>
                <w:szCs w:val="13"/>
              </w:rPr>
            </w:pPr>
          </w:p>
        </w:tc>
        <w:tc>
          <w:tcPr>
            <w:tcW w:w="3240" w:type="dxa"/>
            <w:gridSpan w:val="4"/>
            <w:vMerge w:val="restart"/>
            <w:vAlign w:val="bottom"/>
          </w:tcPr>
          <w:p w:rsidR="00014752" w:rsidRPr="000E5CA2" w:rsidRDefault="00014752">
            <w:pPr>
              <w:spacing w:line="260" w:lineRule="exact"/>
              <w:ind w:left="140"/>
              <w:rPr>
                <w:sz w:val="20"/>
                <w:szCs w:val="20"/>
              </w:rPr>
            </w:pPr>
            <w:r>
              <w:rPr>
                <w:sz w:val="24"/>
                <w:szCs w:val="24"/>
              </w:rPr>
              <w:t>Общественное питание /4.6/</w:t>
            </w:r>
          </w:p>
        </w:tc>
        <w:tc>
          <w:tcPr>
            <w:tcW w:w="160" w:type="dxa"/>
            <w:vAlign w:val="bottom"/>
          </w:tcPr>
          <w:p w:rsidR="00014752" w:rsidRPr="000E5CA2" w:rsidRDefault="00014752">
            <w:pPr>
              <w:rPr>
                <w:sz w:val="13"/>
                <w:szCs w:val="13"/>
              </w:rPr>
            </w:pPr>
          </w:p>
        </w:tc>
        <w:tc>
          <w:tcPr>
            <w:tcW w:w="1000" w:type="dxa"/>
            <w:gridSpan w:val="2"/>
            <w:vMerge/>
            <w:vAlign w:val="bottom"/>
          </w:tcPr>
          <w:p w:rsidR="00014752" w:rsidRPr="000E5CA2" w:rsidRDefault="00014752">
            <w:pPr>
              <w:rPr>
                <w:sz w:val="13"/>
                <w:szCs w:val="13"/>
              </w:rPr>
            </w:pPr>
          </w:p>
        </w:tc>
        <w:tc>
          <w:tcPr>
            <w:tcW w:w="800" w:type="dxa"/>
            <w:vAlign w:val="bottom"/>
          </w:tcPr>
          <w:p w:rsidR="00014752" w:rsidRPr="000E5CA2" w:rsidRDefault="00014752">
            <w:pPr>
              <w:rPr>
                <w:sz w:val="13"/>
                <w:szCs w:val="13"/>
              </w:rPr>
            </w:pPr>
          </w:p>
        </w:tc>
        <w:tc>
          <w:tcPr>
            <w:tcW w:w="420" w:type="dxa"/>
            <w:vAlign w:val="bottom"/>
          </w:tcPr>
          <w:p w:rsidR="00014752" w:rsidRPr="000E5CA2" w:rsidRDefault="00014752">
            <w:pPr>
              <w:rPr>
                <w:sz w:val="13"/>
                <w:szCs w:val="13"/>
              </w:rPr>
            </w:pPr>
          </w:p>
        </w:tc>
        <w:tc>
          <w:tcPr>
            <w:tcW w:w="480" w:type="dxa"/>
            <w:vAlign w:val="bottom"/>
          </w:tcPr>
          <w:p w:rsidR="00014752" w:rsidRPr="000E5CA2" w:rsidRDefault="00014752">
            <w:pPr>
              <w:rPr>
                <w:sz w:val="13"/>
                <w:szCs w:val="13"/>
              </w:rPr>
            </w:pPr>
          </w:p>
        </w:tc>
        <w:tc>
          <w:tcPr>
            <w:tcW w:w="540" w:type="dxa"/>
            <w:vAlign w:val="bottom"/>
          </w:tcPr>
          <w:p w:rsidR="00014752" w:rsidRPr="000E5CA2" w:rsidRDefault="00014752">
            <w:pPr>
              <w:rPr>
                <w:sz w:val="13"/>
                <w:szCs w:val="13"/>
              </w:rPr>
            </w:pPr>
          </w:p>
        </w:tc>
        <w:tc>
          <w:tcPr>
            <w:tcW w:w="3320" w:type="dxa"/>
            <w:gridSpan w:val="8"/>
            <w:vMerge/>
            <w:vAlign w:val="bottom"/>
          </w:tcPr>
          <w:p w:rsidR="00014752" w:rsidRPr="000E5CA2" w:rsidRDefault="00014752">
            <w:pPr>
              <w:rPr>
                <w:sz w:val="13"/>
                <w:szCs w:val="13"/>
              </w:rPr>
            </w:pPr>
          </w:p>
        </w:tc>
        <w:tc>
          <w:tcPr>
            <w:tcW w:w="0" w:type="dxa"/>
            <w:vAlign w:val="bottom"/>
          </w:tcPr>
          <w:p w:rsidR="00014752" w:rsidRPr="000E5CA2" w:rsidRDefault="00014752">
            <w:pPr>
              <w:rPr>
                <w:sz w:val="2"/>
                <w:szCs w:val="2"/>
              </w:rPr>
            </w:pPr>
          </w:p>
        </w:tc>
      </w:tr>
      <w:tr w:rsidR="00014752" w:rsidRPr="000E5CA2">
        <w:trPr>
          <w:trHeight w:val="106"/>
        </w:trPr>
        <w:tc>
          <w:tcPr>
            <w:tcW w:w="100" w:type="dxa"/>
            <w:vAlign w:val="bottom"/>
          </w:tcPr>
          <w:p w:rsidR="00014752" w:rsidRPr="000E5CA2" w:rsidRDefault="00014752">
            <w:pPr>
              <w:rPr>
                <w:sz w:val="9"/>
                <w:szCs w:val="9"/>
              </w:rPr>
            </w:pPr>
          </w:p>
        </w:tc>
        <w:tc>
          <w:tcPr>
            <w:tcW w:w="3240" w:type="dxa"/>
            <w:gridSpan w:val="4"/>
            <w:vMerge/>
            <w:vAlign w:val="bottom"/>
          </w:tcPr>
          <w:p w:rsidR="00014752" w:rsidRPr="000E5CA2" w:rsidRDefault="00014752">
            <w:pPr>
              <w:rPr>
                <w:sz w:val="9"/>
                <w:szCs w:val="9"/>
              </w:rPr>
            </w:pPr>
          </w:p>
        </w:tc>
        <w:tc>
          <w:tcPr>
            <w:tcW w:w="160" w:type="dxa"/>
            <w:vAlign w:val="bottom"/>
          </w:tcPr>
          <w:p w:rsidR="00014752" w:rsidRPr="000E5CA2" w:rsidRDefault="00014752">
            <w:pPr>
              <w:rPr>
                <w:sz w:val="9"/>
                <w:szCs w:val="9"/>
              </w:rPr>
            </w:pPr>
          </w:p>
        </w:tc>
        <w:tc>
          <w:tcPr>
            <w:tcW w:w="1000" w:type="dxa"/>
            <w:gridSpan w:val="2"/>
            <w:vMerge/>
            <w:vAlign w:val="bottom"/>
          </w:tcPr>
          <w:p w:rsidR="00014752" w:rsidRPr="000E5CA2" w:rsidRDefault="00014752">
            <w:pPr>
              <w:rPr>
                <w:sz w:val="9"/>
                <w:szCs w:val="9"/>
              </w:rPr>
            </w:pPr>
          </w:p>
        </w:tc>
        <w:tc>
          <w:tcPr>
            <w:tcW w:w="1220" w:type="dxa"/>
            <w:gridSpan w:val="2"/>
            <w:vMerge w:val="restart"/>
            <w:vAlign w:val="bottom"/>
          </w:tcPr>
          <w:p w:rsidR="00014752" w:rsidRPr="000E5CA2" w:rsidRDefault="00014752">
            <w:pPr>
              <w:ind w:right="40"/>
              <w:jc w:val="right"/>
              <w:rPr>
                <w:sz w:val="20"/>
                <w:szCs w:val="20"/>
              </w:rPr>
            </w:pPr>
            <w:r>
              <w:rPr>
                <w:sz w:val="24"/>
                <w:szCs w:val="24"/>
              </w:rPr>
              <w:t>Sм*100</w:t>
            </w:r>
          </w:p>
        </w:tc>
        <w:tc>
          <w:tcPr>
            <w:tcW w:w="480" w:type="dxa"/>
            <w:vAlign w:val="bottom"/>
          </w:tcPr>
          <w:p w:rsidR="00014752" w:rsidRPr="000E5CA2" w:rsidRDefault="00014752">
            <w:pPr>
              <w:rPr>
                <w:sz w:val="9"/>
                <w:szCs w:val="9"/>
              </w:rPr>
            </w:pPr>
          </w:p>
        </w:tc>
        <w:tc>
          <w:tcPr>
            <w:tcW w:w="540" w:type="dxa"/>
            <w:vAlign w:val="bottom"/>
          </w:tcPr>
          <w:p w:rsidR="00014752" w:rsidRPr="000E5CA2" w:rsidRDefault="00014752">
            <w:pPr>
              <w:rPr>
                <w:sz w:val="9"/>
                <w:szCs w:val="9"/>
              </w:rPr>
            </w:pPr>
          </w:p>
        </w:tc>
        <w:tc>
          <w:tcPr>
            <w:tcW w:w="1320" w:type="dxa"/>
            <w:gridSpan w:val="3"/>
            <w:vMerge w:val="restart"/>
            <w:vAlign w:val="bottom"/>
          </w:tcPr>
          <w:p w:rsidR="00014752" w:rsidRPr="000E5CA2" w:rsidRDefault="00014752">
            <w:pPr>
              <w:ind w:left="180"/>
              <w:rPr>
                <w:sz w:val="20"/>
                <w:szCs w:val="20"/>
              </w:rPr>
            </w:pPr>
            <w:r>
              <w:rPr>
                <w:sz w:val="24"/>
                <w:szCs w:val="24"/>
              </w:rPr>
              <w:t>тельные,</w:t>
            </w:r>
          </w:p>
        </w:tc>
        <w:tc>
          <w:tcPr>
            <w:tcW w:w="320" w:type="dxa"/>
            <w:vAlign w:val="bottom"/>
          </w:tcPr>
          <w:p w:rsidR="00014752" w:rsidRPr="000E5CA2" w:rsidRDefault="00014752">
            <w:pPr>
              <w:rPr>
                <w:sz w:val="9"/>
                <w:szCs w:val="9"/>
              </w:rPr>
            </w:pPr>
          </w:p>
        </w:tc>
        <w:tc>
          <w:tcPr>
            <w:tcW w:w="360" w:type="dxa"/>
            <w:vAlign w:val="bottom"/>
          </w:tcPr>
          <w:p w:rsidR="00014752" w:rsidRPr="000E5CA2" w:rsidRDefault="00014752">
            <w:pPr>
              <w:rPr>
                <w:sz w:val="9"/>
                <w:szCs w:val="9"/>
              </w:rPr>
            </w:pPr>
          </w:p>
        </w:tc>
        <w:tc>
          <w:tcPr>
            <w:tcW w:w="1320" w:type="dxa"/>
            <w:gridSpan w:val="3"/>
            <w:vMerge w:val="restart"/>
            <w:vAlign w:val="bottom"/>
          </w:tcPr>
          <w:p w:rsidR="00014752" w:rsidRPr="000E5CA2" w:rsidRDefault="00014752">
            <w:pPr>
              <w:jc w:val="right"/>
              <w:rPr>
                <w:sz w:val="20"/>
                <w:szCs w:val="20"/>
              </w:rPr>
            </w:pPr>
            <w:r>
              <w:rPr>
                <w:sz w:val="24"/>
                <w:szCs w:val="24"/>
              </w:rPr>
              <w:t>санитарно-</w:t>
            </w:r>
          </w:p>
        </w:tc>
        <w:tc>
          <w:tcPr>
            <w:tcW w:w="0" w:type="dxa"/>
            <w:vAlign w:val="bottom"/>
          </w:tcPr>
          <w:p w:rsidR="00014752" w:rsidRPr="000E5CA2" w:rsidRDefault="00014752">
            <w:pPr>
              <w:rPr>
                <w:sz w:val="2"/>
                <w:szCs w:val="2"/>
              </w:rPr>
            </w:pPr>
          </w:p>
        </w:tc>
      </w:tr>
      <w:tr w:rsidR="00014752" w:rsidRPr="000E5CA2">
        <w:trPr>
          <w:trHeight w:val="170"/>
        </w:trPr>
        <w:tc>
          <w:tcPr>
            <w:tcW w:w="100" w:type="dxa"/>
            <w:vAlign w:val="bottom"/>
          </w:tcPr>
          <w:p w:rsidR="00014752" w:rsidRPr="000E5CA2" w:rsidRDefault="00014752">
            <w:pPr>
              <w:rPr>
                <w:sz w:val="14"/>
                <w:szCs w:val="14"/>
              </w:rPr>
            </w:pPr>
          </w:p>
        </w:tc>
        <w:tc>
          <w:tcPr>
            <w:tcW w:w="1680" w:type="dxa"/>
            <w:gridSpan w:val="2"/>
            <w:vMerge w:val="restart"/>
            <w:vAlign w:val="bottom"/>
          </w:tcPr>
          <w:p w:rsidR="00014752" w:rsidRPr="000E5CA2" w:rsidRDefault="00014752">
            <w:pPr>
              <w:spacing w:line="255" w:lineRule="exact"/>
              <w:ind w:left="140"/>
              <w:rPr>
                <w:sz w:val="20"/>
                <w:szCs w:val="20"/>
              </w:rPr>
            </w:pPr>
            <w:r>
              <w:rPr>
                <w:i/>
                <w:iCs/>
                <w:sz w:val="24"/>
                <w:szCs w:val="24"/>
              </w:rPr>
              <w:t>ОКС:</w:t>
            </w:r>
          </w:p>
        </w:tc>
        <w:tc>
          <w:tcPr>
            <w:tcW w:w="880" w:type="dxa"/>
            <w:vAlign w:val="bottom"/>
          </w:tcPr>
          <w:p w:rsidR="00014752" w:rsidRPr="000E5CA2" w:rsidRDefault="00014752">
            <w:pPr>
              <w:rPr>
                <w:sz w:val="14"/>
                <w:szCs w:val="14"/>
              </w:rPr>
            </w:pPr>
          </w:p>
        </w:tc>
        <w:tc>
          <w:tcPr>
            <w:tcW w:w="680" w:type="dxa"/>
            <w:vAlign w:val="bottom"/>
          </w:tcPr>
          <w:p w:rsidR="00014752" w:rsidRPr="000E5CA2" w:rsidRDefault="00014752">
            <w:pPr>
              <w:rPr>
                <w:sz w:val="14"/>
                <w:szCs w:val="14"/>
              </w:rPr>
            </w:pPr>
          </w:p>
        </w:tc>
        <w:tc>
          <w:tcPr>
            <w:tcW w:w="160" w:type="dxa"/>
            <w:vAlign w:val="bottom"/>
          </w:tcPr>
          <w:p w:rsidR="00014752" w:rsidRPr="000E5CA2" w:rsidRDefault="00014752">
            <w:pPr>
              <w:rPr>
                <w:sz w:val="14"/>
                <w:szCs w:val="14"/>
              </w:rPr>
            </w:pPr>
          </w:p>
        </w:tc>
        <w:tc>
          <w:tcPr>
            <w:tcW w:w="740" w:type="dxa"/>
            <w:vAlign w:val="bottom"/>
          </w:tcPr>
          <w:p w:rsidR="00014752" w:rsidRPr="000E5CA2" w:rsidRDefault="00014752">
            <w:pPr>
              <w:rPr>
                <w:sz w:val="14"/>
                <w:szCs w:val="14"/>
              </w:rPr>
            </w:pPr>
          </w:p>
        </w:tc>
        <w:tc>
          <w:tcPr>
            <w:tcW w:w="260" w:type="dxa"/>
            <w:vAlign w:val="bottom"/>
          </w:tcPr>
          <w:p w:rsidR="00014752" w:rsidRPr="000E5CA2" w:rsidRDefault="00014752">
            <w:pPr>
              <w:rPr>
                <w:sz w:val="14"/>
                <w:szCs w:val="14"/>
              </w:rPr>
            </w:pPr>
          </w:p>
        </w:tc>
        <w:tc>
          <w:tcPr>
            <w:tcW w:w="1220" w:type="dxa"/>
            <w:gridSpan w:val="2"/>
            <w:vMerge/>
            <w:vAlign w:val="bottom"/>
          </w:tcPr>
          <w:p w:rsidR="00014752" w:rsidRPr="000E5CA2" w:rsidRDefault="00014752">
            <w:pPr>
              <w:rPr>
                <w:sz w:val="14"/>
                <w:szCs w:val="14"/>
              </w:rPr>
            </w:pPr>
          </w:p>
        </w:tc>
        <w:tc>
          <w:tcPr>
            <w:tcW w:w="480" w:type="dxa"/>
            <w:vAlign w:val="bottom"/>
          </w:tcPr>
          <w:p w:rsidR="00014752" w:rsidRPr="000E5CA2" w:rsidRDefault="00014752">
            <w:pPr>
              <w:rPr>
                <w:sz w:val="14"/>
                <w:szCs w:val="14"/>
              </w:rPr>
            </w:pPr>
          </w:p>
        </w:tc>
        <w:tc>
          <w:tcPr>
            <w:tcW w:w="540" w:type="dxa"/>
            <w:vAlign w:val="bottom"/>
          </w:tcPr>
          <w:p w:rsidR="00014752" w:rsidRPr="000E5CA2" w:rsidRDefault="00014752">
            <w:pPr>
              <w:rPr>
                <w:sz w:val="14"/>
                <w:szCs w:val="14"/>
              </w:rPr>
            </w:pPr>
          </w:p>
        </w:tc>
        <w:tc>
          <w:tcPr>
            <w:tcW w:w="1320" w:type="dxa"/>
            <w:gridSpan w:val="3"/>
            <w:vMerge/>
            <w:vAlign w:val="bottom"/>
          </w:tcPr>
          <w:p w:rsidR="00014752" w:rsidRPr="000E5CA2" w:rsidRDefault="00014752">
            <w:pPr>
              <w:rPr>
                <w:sz w:val="14"/>
                <w:szCs w:val="14"/>
              </w:rPr>
            </w:pPr>
          </w:p>
        </w:tc>
        <w:tc>
          <w:tcPr>
            <w:tcW w:w="320" w:type="dxa"/>
            <w:vAlign w:val="bottom"/>
          </w:tcPr>
          <w:p w:rsidR="00014752" w:rsidRPr="000E5CA2" w:rsidRDefault="00014752">
            <w:pPr>
              <w:rPr>
                <w:sz w:val="14"/>
                <w:szCs w:val="14"/>
              </w:rPr>
            </w:pPr>
          </w:p>
        </w:tc>
        <w:tc>
          <w:tcPr>
            <w:tcW w:w="360" w:type="dxa"/>
            <w:vAlign w:val="bottom"/>
          </w:tcPr>
          <w:p w:rsidR="00014752" w:rsidRPr="000E5CA2" w:rsidRDefault="00014752">
            <w:pPr>
              <w:rPr>
                <w:sz w:val="14"/>
                <w:szCs w:val="14"/>
              </w:rPr>
            </w:pPr>
          </w:p>
        </w:tc>
        <w:tc>
          <w:tcPr>
            <w:tcW w:w="1320" w:type="dxa"/>
            <w:gridSpan w:val="3"/>
            <w:vMerge/>
            <w:vAlign w:val="bottom"/>
          </w:tcPr>
          <w:p w:rsidR="00014752" w:rsidRPr="000E5CA2" w:rsidRDefault="00014752">
            <w:pPr>
              <w:rPr>
                <w:sz w:val="14"/>
                <w:szCs w:val="14"/>
              </w:rPr>
            </w:pPr>
          </w:p>
        </w:tc>
        <w:tc>
          <w:tcPr>
            <w:tcW w:w="0" w:type="dxa"/>
            <w:vAlign w:val="bottom"/>
          </w:tcPr>
          <w:p w:rsidR="00014752" w:rsidRPr="000E5CA2" w:rsidRDefault="00014752">
            <w:pPr>
              <w:rPr>
                <w:sz w:val="2"/>
                <w:szCs w:val="2"/>
              </w:rPr>
            </w:pPr>
          </w:p>
        </w:tc>
      </w:tr>
      <w:tr w:rsidR="00014752" w:rsidRPr="000E5CA2">
        <w:trPr>
          <w:trHeight w:val="84"/>
        </w:trPr>
        <w:tc>
          <w:tcPr>
            <w:tcW w:w="100" w:type="dxa"/>
            <w:vAlign w:val="bottom"/>
          </w:tcPr>
          <w:p w:rsidR="00014752" w:rsidRPr="000E5CA2" w:rsidRDefault="00014752">
            <w:pPr>
              <w:rPr>
                <w:sz w:val="7"/>
                <w:szCs w:val="7"/>
              </w:rPr>
            </w:pPr>
          </w:p>
        </w:tc>
        <w:tc>
          <w:tcPr>
            <w:tcW w:w="1680" w:type="dxa"/>
            <w:gridSpan w:val="2"/>
            <w:vMerge/>
            <w:vAlign w:val="bottom"/>
          </w:tcPr>
          <w:p w:rsidR="00014752" w:rsidRPr="000E5CA2" w:rsidRDefault="00014752">
            <w:pPr>
              <w:rPr>
                <w:sz w:val="7"/>
                <w:szCs w:val="7"/>
              </w:rPr>
            </w:pPr>
          </w:p>
        </w:tc>
        <w:tc>
          <w:tcPr>
            <w:tcW w:w="880" w:type="dxa"/>
            <w:vAlign w:val="bottom"/>
          </w:tcPr>
          <w:p w:rsidR="00014752" w:rsidRPr="000E5CA2" w:rsidRDefault="00014752">
            <w:pPr>
              <w:rPr>
                <w:sz w:val="7"/>
                <w:szCs w:val="7"/>
              </w:rPr>
            </w:pPr>
          </w:p>
        </w:tc>
        <w:tc>
          <w:tcPr>
            <w:tcW w:w="680" w:type="dxa"/>
            <w:vAlign w:val="bottom"/>
          </w:tcPr>
          <w:p w:rsidR="00014752" w:rsidRPr="000E5CA2" w:rsidRDefault="00014752">
            <w:pPr>
              <w:rPr>
                <w:sz w:val="7"/>
                <w:szCs w:val="7"/>
              </w:rPr>
            </w:pPr>
          </w:p>
        </w:tc>
        <w:tc>
          <w:tcPr>
            <w:tcW w:w="160" w:type="dxa"/>
            <w:vAlign w:val="bottom"/>
          </w:tcPr>
          <w:p w:rsidR="00014752" w:rsidRPr="000E5CA2" w:rsidRDefault="00014752">
            <w:pPr>
              <w:rPr>
                <w:sz w:val="7"/>
                <w:szCs w:val="7"/>
              </w:rPr>
            </w:pPr>
          </w:p>
        </w:tc>
        <w:tc>
          <w:tcPr>
            <w:tcW w:w="740" w:type="dxa"/>
            <w:vAlign w:val="bottom"/>
          </w:tcPr>
          <w:p w:rsidR="00014752" w:rsidRPr="000E5CA2" w:rsidRDefault="00014752">
            <w:pPr>
              <w:rPr>
                <w:sz w:val="7"/>
                <w:szCs w:val="7"/>
              </w:rPr>
            </w:pPr>
          </w:p>
        </w:tc>
        <w:tc>
          <w:tcPr>
            <w:tcW w:w="260" w:type="dxa"/>
            <w:vAlign w:val="bottom"/>
          </w:tcPr>
          <w:p w:rsidR="00014752" w:rsidRPr="000E5CA2" w:rsidRDefault="00014752">
            <w:pPr>
              <w:rPr>
                <w:sz w:val="7"/>
                <w:szCs w:val="7"/>
              </w:rPr>
            </w:pPr>
          </w:p>
        </w:tc>
        <w:tc>
          <w:tcPr>
            <w:tcW w:w="1220" w:type="dxa"/>
            <w:gridSpan w:val="2"/>
            <w:vMerge/>
            <w:vAlign w:val="bottom"/>
          </w:tcPr>
          <w:p w:rsidR="00014752" w:rsidRPr="000E5CA2" w:rsidRDefault="00014752">
            <w:pPr>
              <w:rPr>
                <w:sz w:val="7"/>
                <w:szCs w:val="7"/>
              </w:rPr>
            </w:pPr>
          </w:p>
        </w:tc>
        <w:tc>
          <w:tcPr>
            <w:tcW w:w="480" w:type="dxa"/>
            <w:vAlign w:val="bottom"/>
          </w:tcPr>
          <w:p w:rsidR="00014752" w:rsidRPr="000E5CA2" w:rsidRDefault="00014752">
            <w:pPr>
              <w:rPr>
                <w:sz w:val="7"/>
                <w:szCs w:val="7"/>
              </w:rPr>
            </w:pPr>
          </w:p>
        </w:tc>
        <w:tc>
          <w:tcPr>
            <w:tcW w:w="540" w:type="dxa"/>
            <w:vAlign w:val="bottom"/>
          </w:tcPr>
          <w:p w:rsidR="00014752" w:rsidRPr="000E5CA2" w:rsidRDefault="00014752">
            <w:pPr>
              <w:rPr>
                <w:sz w:val="7"/>
                <w:szCs w:val="7"/>
              </w:rPr>
            </w:pPr>
          </w:p>
        </w:tc>
        <w:tc>
          <w:tcPr>
            <w:tcW w:w="3320" w:type="dxa"/>
            <w:gridSpan w:val="8"/>
            <w:vMerge w:val="restart"/>
            <w:vAlign w:val="bottom"/>
          </w:tcPr>
          <w:p w:rsidR="00014752" w:rsidRPr="000E5CA2" w:rsidRDefault="00014752">
            <w:pPr>
              <w:jc w:val="right"/>
              <w:rPr>
                <w:sz w:val="20"/>
                <w:szCs w:val="20"/>
              </w:rPr>
            </w:pPr>
            <w:r>
              <w:rPr>
                <w:sz w:val="24"/>
                <w:szCs w:val="24"/>
              </w:rPr>
              <w:t>гигиенические и противопо-</w:t>
            </w:r>
          </w:p>
        </w:tc>
        <w:tc>
          <w:tcPr>
            <w:tcW w:w="0" w:type="dxa"/>
            <w:vAlign w:val="bottom"/>
          </w:tcPr>
          <w:p w:rsidR="00014752" w:rsidRPr="000E5CA2" w:rsidRDefault="00014752">
            <w:pPr>
              <w:rPr>
                <w:sz w:val="2"/>
                <w:szCs w:val="2"/>
              </w:rPr>
            </w:pPr>
          </w:p>
        </w:tc>
      </w:tr>
      <w:tr w:rsidR="00014752" w:rsidRPr="000E5CA2">
        <w:trPr>
          <w:trHeight w:val="192"/>
        </w:trPr>
        <w:tc>
          <w:tcPr>
            <w:tcW w:w="100" w:type="dxa"/>
            <w:vAlign w:val="bottom"/>
          </w:tcPr>
          <w:p w:rsidR="00014752" w:rsidRPr="000E5CA2" w:rsidRDefault="00014752">
            <w:pPr>
              <w:rPr>
                <w:sz w:val="16"/>
                <w:szCs w:val="16"/>
              </w:rPr>
            </w:pPr>
          </w:p>
        </w:tc>
        <w:tc>
          <w:tcPr>
            <w:tcW w:w="520" w:type="dxa"/>
            <w:vMerge w:val="restart"/>
            <w:vAlign w:val="bottom"/>
          </w:tcPr>
          <w:p w:rsidR="00014752" w:rsidRPr="000E5CA2" w:rsidRDefault="00014752">
            <w:pPr>
              <w:ind w:left="140"/>
              <w:rPr>
                <w:sz w:val="20"/>
                <w:szCs w:val="20"/>
              </w:rPr>
            </w:pPr>
            <w:r>
              <w:rPr>
                <w:sz w:val="24"/>
                <w:szCs w:val="24"/>
              </w:rPr>
              <w:t>1.</w:t>
            </w:r>
          </w:p>
        </w:tc>
        <w:tc>
          <w:tcPr>
            <w:tcW w:w="1160" w:type="dxa"/>
            <w:vMerge w:val="restart"/>
            <w:vAlign w:val="bottom"/>
          </w:tcPr>
          <w:p w:rsidR="00014752" w:rsidRPr="000E5CA2" w:rsidRDefault="00014752">
            <w:pPr>
              <w:ind w:left="60"/>
              <w:rPr>
                <w:sz w:val="20"/>
                <w:szCs w:val="20"/>
              </w:rPr>
            </w:pPr>
            <w:r>
              <w:rPr>
                <w:sz w:val="24"/>
                <w:szCs w:val="24"/>
              </w:rPr>
              <w:t>Кафе;</w:t>
            </w:r>
          </w:p>
        </w:tc>
        <w:tc>
          <w:tcPr>
            <w:tcW w:w="880" w:type="dxa"/>
            <w:vAlign w:val="bottom"/>
          </w:tcPr>
          <w:p w:rsidR="00014752" w:rsidRPr="000E5CA2" w:rsidRDefault="00014752">
            <w:pPr>
              <w:rPr>
                <w:sz w:val="16"/>
                <w:szCs w:val="16"/>
              </w:rPr>
            </w:pPr>
          </w:p>
        </w:tc>
        <w:tc>
          <w:tcPr>
            <w:tcW w:w="680" w:type="dxa"/>
            <w:vAlign w:val="bottom"/>
          </w:tcPr>
          <w:p w:rsidR="00014752" w:rsidRPr="000E5CA2" w:rsidRDefault="00014752">
            <w:pPr>
              <w:rPr>
                <w:sz w:val="16"/>
                <w:szCs w:val="16"/>
              </w:rPr>
            </w:pPr>
          </w:p>
        </w:tc>
        <w:tc>
          <w:tcPr>
            <w:tcW w:w="160" w:type="dxa"/>
            <w:vAlign w:val="bottom"/>
          </w:tcPr>
          <w:p w:rsidR="00014752" w:rsidRPr="000E5CA2" w:rsidRDefault="00014752">
            <w:pPr>
              <w:rPr>
                <w:sz w:val="16"/>
                <w:szCs w:val="16"/>
              </w:rPr>
            </w:pPr>
          </w:p>
        </w:tc>
        <w:tc>
          <w:tcPr>
            <w:tcW w:w="740" w:type="dxa"/>
            <w:vAlign w:val="bottom"/>
          </w:tcPr>
          <w:p w:rsidR="00014752" w:rsidRPr="000E5CA2" w:rsidRDefault="00014752">
            <w:pPr>
              <w:rPr>
                <w:sz w:val="16"/>
                <w:szCs w:val="16"/>
              </w:rPr>
            </w:pPr>
          </w:p>
        </w:tc>
        <w:tc>
          <w:tcPr>
            <w:tcW w:w="260" w:type="dxa"/>
            <w:vAlign w:val="bottom"/>
          </w:tcPr>
          <w:p w:rsidR="00014752" w:rsidRPr="000E5CA2" w:rsidRDefault="00014752">
            <w:pPr>
              <w:rPr>
                <w:sz w:val="16"/>
                <w:szCs w:val="16"/>
              </w:rPr>
            </w:pPr>
          </w:p>
        </w:tc>
        <w:tc>
          <w:tcPr>
            <w:tcW w:w="1700" w:type="dxa"/>
            <w:gridSpan w:val="3"/>
            <w:vMerge w:val="restart"/>
            <w:vAlign w:val="bottom"/>
          </w:tcPr>
          <w:p w:rsidR="00014752" w:rsidRPr="000E5CA2" w:rsidRDefault="00014752">
            <w:pPr>
              <w:spacing w:line="264" w:lineRule="exact"/>
              <w:ind w:right="220"/>
              <w:jc w:val="center"/>
              <w:rPr>
                <w:sz w:val="20"/>
                <w:szCs w:val="20"/>
              </w:rPr>
            </w:pPr>
            <w:r>
              <w:rPr>
                <w:w w:val="99"/>
                <w:sz w:val="24"/>
                <w:szCs w:val="24"/>
              </w:rPr>
              <w:t>Х=------------,</w:t>
            </w:r>
          </w:p>
        </w:tc>
        <w:tc>
          <w:tcPr>
            <w:tcW w:w="540" w:type="dxa"/>
            <w:vAlign w:val="bottom"/>
          </w:tcPr>
          <w:p w:rsidR="00014752" w:rsidRPr="000E5CA2" w:rsidRDefault="00014752">
            <w:pPr>
              <w:rPr>
                <w:sz w:val="16"/>
                <w:szCs w:val="16"/>
              </w:rPr>
            </w:pPr>
          </w:p>
        </w:tc>
        <w:tc>
          <w:tcPr>
            <w:tcW w:w="3320" w:type="dxa"/>
            <w:gridSpan w:val="8"/>
            <w:vMerge/>
            <w:vAlign w:val="bottom"/>
          </w:tcPr>
          <w:p w:rsidR="00014752" w:rsidRPr="000E5CA2" w:rsidRDefault="00014752">
            <w:pPr>
              <w:rPr>
                <w:sz w:val="16"/>
                <w:szCs w:val="16"/>
              </w:rPr>
            </w:pPr>
          </w:p>
        </w:tc>
        <w:tc>
          <w:tcPr>
            <w:tcW w:w="0" w:type="dxa"/>
            <w:vAlign w:val="bottom"/>
          </w:tcPr>
          <w:p w:rsidR="00014752" w:rsidRPr="000E5CA2" w:rsidRDefault="00014752">
            <w:pPr>
              <w:rPr>
                <w:sz w:val="2"/>
                <w:szCs w:val="2"/>
              </w:rPr>
            </w:pPr>
          </w:p>
        </w:tc>
      </w:tr>
      <w:tr w:rsidR="00014752" w:rsidRPr="000E5CA2">
        <w:trPr>
          <w:trHeight w:val="84"/>
        </w:trPr>
        <w:tc>
          <w:tcPr>
            <w:tcW w:w="100" w:type="dxa"/>
            <w:vAlign w:val="bottom"/>
          </w:tcPr>
          <w:p w:rsidR="00014752" w:rsidRPr="000E5CA2" w:rsidRDefault="00014752">
            <w:pPr>
              <w:rPr>
                <w:sz w:val="7"/>
                <w:szCs w:val="7"/>
              </w:rPr>
            </w:pPr>
          </w:p>
        </w:tc>
        <w:tc>
          <w:tcPr>
            <w:tcW w:w="520" w:type="dxa"/>
            <w:vMerge/>
            <w:vAlign w:val="bottom"/>
          </w:tcPr>
          <w:p w:rsidR="00014752" w:rsidRPr="000E5CA2" w:rsidRDefault="00014752">
            <w:pPr>
              <w:rPr>
                <w:sz w:val="7"/>
                <w:szCs w:val="7"/>
              </w:rPr>
            </w:pPr>
          </w:p>
        </w:tc>
        <w:tc>
          <w:tcPr>
            <w:tcW w:w="1160" w:type="dxa"/>
            <w:vMerge/>
            <w:vAlign w:val="bottom"/>
          </w:tcPr>
          <w:p w:rsidR="00014752" w:rsidRPr="000E5CA2" w:rsidRDefault="00014752">
            <w:pPr>
              <w:rPr>
                <w:sz w:val="7"/>
                <w:szCs w:val="7"/>
              </w:rPr>
            </w:pPr>
          </w:p>
        </w:tc>
        <w:tc>
          <w:tcPr>
            <w:tcW w:w="880" w:type="dxa"/>
            <w:vAlign w:val="bottom"/>
          </w:tcPr>
          <w:p w:rsidR="00014752" w:rsidRPr="000E5CA2" w:rsidRDefault="00014752">
            <w:pPr>
              <w:rPr>
                <w:sz w:val="7"/>
                <w:szCs w:val="7"/>
              </w:rPr>
            </w:pPr>
          </w:p>
        </w:tc>
        <w:tc>
          <w:tcPr>
            <w:tcW w:w="680" w:type="dxa"/>
            <w:vAlign w:val="bottom"/>
          </w:tcPr>
          <w:p w:rsidR="00014752" w:rsidRPr="000E5CA2" w:rsidRDefault="00014752">
            <w:pPr>
              <w:rPr>
                <w:sz w:val="7"/>
                <w:szCs w:val="7"/>
              </w:rPr>
            </w:pPr>
          </w:p>
        </w:tc>
        <w:tc>
          <w:tcPr>
            <w:tcW w:w="160" w:type="dxa"/>
            <w:vAlign w:val="bottom"/>
          </w:tcPr>
          <w:p w:rsidR="00014752" w:rsidRPr="000E5CA2" w:rsidRDefault="00014752">
            <w:pPr>
              <w:rPr>
                <w:sz w:val="7"/>
                <w:szCs w:val="7"/>
              </w:rPr>
            </w:pPr>
          </w:p>
        </w:tc>
        <w:tc>
          <w:tcPr>
            <w:tcW w:w="740" w:type="dxa"/>
            <w:vAlign w:val="bottom"/>
          </w:tcPr>
          <w:p w:rsidR="00014752" w:rsidRPr="000E5CA2" w:rsidRDefault="00014752">
            <w:pPr>
              <w:rPr>
                <w:sz w:val="7"/>
                <w:szCs w:val="7"/>
              </w:rPr>
            </w:pPr>
          </w:p>
        </w:tc>
        <w:tc>
          <w:tcPr>
            <w:tcW w:w="260" w:type="dxa"/>
            <w:vAlign w:val="bottom"/>
          </w:tcPr>
          <w:p w:rsidR="00014752" w:rsidRPr="000E5CA2" w:rsidRDefault="00014752">
            <w:pPr>
              <w:rPr>
                <w:sz w:val="7"/>
                <w:szCs w:val="7"/>
              </w:rPr>
            </w:pPr>
          </w:p>
        </w:tc>
        <w:tc>
          <w:tcPr>
            <w:tcW w:w="1700" w:type="dxa"/>
            <w:gridSpan w:val="3"/>
            <w:vMerge/>
            <w:vAlign w:val="bottom"/>
          </w:tcPr>
          <w:p w:rsidR="00014752" w:rsidRPr="000E5CA2" w:rsidRDefault="00014752">
            <w:pPr>
              <w:rPr>
                <w:sz w:val="7"/>
                <w:szCs w:val="7"/>
              </w:rPr>
            </w:pPr>
          </w:p>
        </w:tc>
        <w:tc>
          <w:tcPr>
            <w:tcW w:w="540" w:type="dxa"/>
            <w:vAlign w:val="bottom"/>
          </w:tcPr>
          <w:p w:rsidR="00014752" w:rsidRPr="000E5CA2" w:rsidRDefault="00014752">
            <w:pPr>
              <w:rPr>
                <w:sz w:val="7"/>
                <w:szCs w:val="7"/>
              </w:rPr>
            </w:pPr>
          </w:p>
        </w:tc>
        <w:tc>
          <w:tcPr>
            <w:tcW w:w="1040" w:type="dxa"/>
            <w:gridSpan w:val="2"/>
            <w:vMerge w:val="restart"/>
            <w:vAlign w:val="bottom"/>
          </w:tcPr>
          <w:p w:rsidR="00014752" w:rsidRPr="000E5CA2" w:rsidRDefault="00014752">
            <w:pPr>
              <w:ind w:left="180"/>
              <w:rPr>
                <w:sz w:val="20"/>
                <w:szCs w:val="20"/>
              </w:rPr>
            </w:pPr>
            <w:r>
              <w:rPr>
                <w:sz w:val="24"/>
                <w:szCs w:val="24"/>
              </w:rPr>
              <w:t>жарные</w:t>
            </w:r>
          </w:p>
        </w:tc>
        <w:tc>
          <w:tcPr>
            <w:tcW w:w="960" w:type="dxa"/>
            <w:gridSpan w:val="3"/>
            <w:vMerge w:val="restart"/>
            <w:vAlign w:val="bottom"/>
          </w:tcPr>
          <w:p w:rsidR="00014752" w:rsidRPr="000E5CA2" w:rsidRDefault="00014752">
            <w:pPr>
              <w:ind w:right="20"/>
              <w:jc w:val="right"/>
              <w:rPr>
                <w:sz w:val="20"/>
                <w:szCs w:val="20"/>
              </w:rPr>
            </w:pPr>
            <w:r>
              <w:rPr>
                <w:sz w:val="24"/>
                <w:szCs w:val="24"/>
              </w:rPr>
              <w:t>нормы,</w:t>
            </w:r>
          </w:p>
        </w:tc>
        <w:tc>
          <w:tcPr>
            <w:tcW w:w="1320" w:type="dxa"/>
            <w:gridSpan w:val="3"/>
            <w:vMerge w:val="restart"/>
            <w:vAlign w:val="bottom"/>
          </w:tcPr>
          <w:p w:rsidR="00014752" w:rsidRPr="000E5CA2" w:rsidRDefault="00014752">
            <w:pPr>
              <w:jc w:val="right"/>
              <w:rPr>
                <w:sz w:val="20"/>
                <w:szCs w:val="20"/>
              </w:rPr>
            </w:pPr>
            <w:r>
              <w:rPr>
                <w:sz w:val="24"/>
                <w:szCs w:val="24"/>
              </w:rPr>
              <w:t>и  техниче-</w:t>
            </w:r>
          </w:p>
        </w:tc>
        <w:tc>
          <w:tcPr>
            <w:tcW w:w="0" w:type="dxa"/>
            <w:vAlign w:val="bottom"/>
          </w:tcPr>
          <w:p w:rsidR="00014752" w:rsidRPr="000E5CA2" w:rsidRDefault="00014752">
            <w:pPr>
              <w:rPr>
                <w:sz w:val="2"/>
                <w:szCs w:val="2"/>
              </w:rPr>
            </w:pPr>
          </w:p>
        </w:tc>
      </w:tr>
      <w:tr w:rsidR="00014752" w:rsidRPr="000E5CA2">
        <w:trPr>
          <w:trHeight w:val="192"/>
        </w:trPr>
        <w:tc>
          <w:tcPr>
            <w:tcW w:w="100" w:type="dxa"/>
            <w:vAlign w:val="bottom"/>
          </w:tcPr>
          <w:p w:rsidR="00014752" w:rsidRPr="000E5CA2" w:rsidRDefault="00014752">
            <w:pPr>
              <w:rPr>
                <w:sz w:val="16"/>
                <w:szCs w:val="16"/>
              </w:rPr>
            </w:pPr>
          </w:p>
        </w:tc>
        <w:tc>
          <w:tcPr>
            <w:tcW w:w="520" w:type="dxa"/>
            <w:vMerge w:val="restart"/>
            <w:vAlign w:val="bottom"/>
          </w:tcPr>
          <w:p w:rsidR="00014752" w:rsidRPr="000E5CA2" w:rsidRDefault="00014752">
            <w:pPr>
              <w:ind w:left="140"/>
              <w:rPr>
                <w:sz w:val="20"/>
                <w:szCs w:val="20"/>
              </w:rPr>
            </w:pPr>
            <w:r>
              <w:rPr>
                <w:sz w:val="24"/>
                <w:szCs w:val="24"/>
              </w:rPr>
              <w:t>2.</w:t>
            </w:r>
          </w:p>
        </w:tc>
        <w:tc>
          <w:tcPr>
            <w:tcW w:w="1160" w:type="dxa"/>
            <w:vMerge w:val="restart"/>
            <w:vAlign w:val="bottom"/>
          </w:tcPr>
          <w:p w:rsidR="00014752" w:rsidRPr="000E5CA2" w:rsidRDefault="00014752">
            <w:pPr>
              <w:ind w:left="60"/>
              <w:rPr>
                <w:sz w:val="20"/>
                <w:szCs w:val="20"/>
              </w:rPr>
            </w:pPr>
            <w:r>
              <w:rPr>
                <w:sz w:val="24"/>
                <w:szCs w:val="24"/>
              </w:rPr>
              <w:t>Столовые;</w:t>
            </w:r>
          </w:p>
        </w:tc>
        <w:tc>
          <w:tcPr>
            <w:tcW w:w="880" w:type="dxa"/>
            <w:vAlign w:val="bottom"/>
          </w:tcPr>
          <w:p w:rsidR="00014752" w:rsidRPr="000E5CA2" w:rsidRDefault="00014752">
            <w:pPr>
              <w:rPr>
                <w:sz w:val="16"/>
                <w:szCs w:val="16"/>
              </w:rPr>
            </w:pPr>
          </w:p>
        </w:tc>
        <w:tc>
          <w:tcPr>
            <w:tcW w:w="680" w:type="dxa"/>
            <w:vAlign w:val="bottom"/>
          </w:tcPr>
          <w:p w:rsidR="00014752" w:rsidRPr="000E5CA2" w:rsidRDefault="00014752">
            <w:pPr>
              <w:rPr>
                <w:sz w:val="16"/>
                <w:szCs w:val="16"/>
              </w:rPr>
            </w:pPr>
          </w:p>
        </w:tc>
        <w:tc>
          <w:tcPr>
            <w:tcW w:w="160" w:type="dxa"/>
            <w:vAlign w:val="bottom"/>
          </w:tcPr>
          <w:p w:rsidR="00014752" w:rsidRPr="000E5CA2" w:rsidRDefault="00014752">
            <w:pPr>
              <w:rPr>
                <w:sz w:val="16"/>
                <w:szCs w:val="16"/>
              </w:rPr>
            </w:pPr>
          </w:p>
        </w:tc>
        <w:tc>
          <w:tcPr>
            <w:tcW w:w="740" w:type="dxa"/>
            <w:vAlign w:val="bottom"/>
          </w:tcPr>
          <w:p w:rsidR="00014752" w:rsidRPr="000E5CA2" w:rsidRDefault="00014752">
            <w:pPr>
              <w:rPr>
                <w:sz w:val="16"/>
                <w:szCs w:val="16"/>
              </w:rPr>
            </w:pPr>
          </w:p>
        </w:tc>
        <w:tc>
          <w:tcPr>
            <w:tcW w:w="260" w:type="dxa"/>
            <w:vAlign w:val="bottom"/>
          </w:tcPr>
          <w:p w:rsidR="00014752" w:rsidRPr="000E5CA2" w:rsidRDefault="00014752">
            <w:pPr>
              <w:rPr>
                <w:sz w:val="16"/>
                <w:szCs w:val="16"/>
              </w:rPr>
            </w:pPr>
          </w:p>
        </w:tc>
        <w:tc>
          <w:tcPr>
            <w:tcW w:w="800" w:type="dxa"/>
            <w:vMerge w:val="restart"/>
            <w:vAlign w:val="bottom"/>
          </w:tcPr>
          <w:p w:rsidR="00014752" w:rsidRPr="000E5CA2" w:rsidRDefault="00014752">
            <w:pPr>
              <w:spacing w:line="264" w:lineRule="exact"/>
              <w:jc w:val="right"/>
              <w:rPr>
                <w:sz w:val="20"/>
                <w:szCs w:val="20"/>
              </w:rPr>
            </w:pPr>
            <w:r>
              <w:rPr>
                <w:sz w:val="24"/>
                <w:szCs w:val="24"/>
              </w:rPr>
              <w:t>60</w:t>
            </w:r>
          </w:p>
        </w:tc>
        <w:tc>
          <w:tcPr>
            <w:tcW w:w="420" w:type="dxa"/>
            <w:vAlign w:val="bottom"/>
          </w:tcPr>
          <w:p w:rsidR="00014752" w:rsidRPr="000E5CA2" w:rsidRDefault="00014752">
            <w:pPr>
              <w:rPr>
                <w:sz w:val="16"/>
                <w:szCs w:val="16"/>
              </w:rPr>
            </w:pPr>
          </w:p>
        </w:tc>
        <w:tc>
          <w:tcPr>
            <w:tcW w:w="480" w:type="dxa"/>
            <w:vAlign w:val="bottom"/>
          </w:tcPr>
          <w:p w:rsidR="00014752" w:rsidRPr="000E5CA2" w:rsidRDefault="00014752">
            <w:pPr>
              <w:rPr>
                <w:sz w:val="16"/>
                <w:szCs w:val="16"/>
              </w:rPr>
            </w:pPr>
          </w:p>
        </w:tc>
        <w:tc>
          <w:tcPr>
            <w:tcW w:w="540" w:type="dxa"/>
            <w:vAlign w:val="bottom"/>
          </w:tcPr>
          <w:p w:rsidR="00014752" w:rsidRPr="000E5CA2" w:rsidRDefault="00014752">
            <w:pPr>
              <w:rPr>
                <w:sz w:val="16"/>
                <w:szCs w:val="16"/>
              </w:rPr>
            </w:pPr>
          </w:p>
        </w:tc>
        <w:tc>
          <w:tcPr>
            <w:tcW w:w="1040" w:type="dxa"/>
            <w:gridSpan w:val="2"/>
            <w:vMerge/>
            <w:vAlign w:val="bottom"/>
          </w:tcPr>
          <w:p w:rsidR="00014752" w:rsidRPr="000E5CA2" w:rsidRDefault="00014752">
            <w:pPr>
              <w:rPr>
                <w:sz w:val="16"/>
                <w:szCs w:val="16"/>
              </w:rPr>
            </w:pPr>
          </w:p>
        </w:tc>
        <w:tc>
          <w:tcPr>
            <w:tcW w:w="960" w:type="dxa"/>
            <w:gridSpan w:val="3"/>
            <w:vMerge/>
            <w:vAlign w:val="bottom"/>
          </w:tcPr>
          <w:p w:rsidR="00014752" w:rsidRPr="000E5CA2" w:rsidRDefault="00014752">
            <w:pPr>
              <w:rPr>
                <w:sz w:val="16"/>
                <w:szCs w:val="16"/>
              </w:rPr>
            </w:pPr>
          </w:p>
        </w:tc>
        <w:tc>
          <w:tcPr>
            <w:tcW w:w="1320" w:type="dxa"/>
            <w:gridSpan w:val="3"/>
            <w:vMerge/>
            <w:vAlign w:val="bottom"/>
          </w:tcPr>
          <w:p w:rsidR="00014752" w:rsidRPr="000E5CA2" w:rsidRDefault="00014752">
            <w:pPr>
              <w:rPr>
                <w:sz w:val="16"/>
                <w:szCs w:val="16"/>
              </w:rPr>
            </w:pPr>
          </w:p>
        </w:tc>
        <w:tc>
          <w:tcPr>
            <w:tcW w:w="0" w:type="dxa"/>
            <w:vAlign w:val="bottom"/>
          </w:tcPr>
          <w:p w:rsidR="00014752" w:rsidRPr="000E5CA2" w:rsidRDefault="00014752">
            <w:pPr>
              <w:rPr>
                <w:sz w:val="2"/>
                <w:szCs w:val="2"/>
              </w:rPr>
            </w:pPr>
          </w:p>
        </w:tc>
      </w:tr>
      <w:tr w:rsidR="00014752" w:rsidRPr="000E5CA2">
        <w:trPr>
          <w:trHeight w:val="106"/>
        </w:trPr>
        <w:tc>
          <w:tcPr>
            <w:tcW w:w="100" w:type="dxa"/>
            <w:vAlign w:val="bottom"/>
          </w:tcPr>
          <w:p w:rsidR="00014752" w:rsidRPr="000E5CA2" w:rsidRDefault="00014752">
            <w:pPr>
              <w:rPr>
                <w:sz w:val="9"/>
                <w:szCs w:val="9"/>
              </w:rPr>
            </w:pPr>
          </w:p>
        </w:tc>
        <w:tc>
          <w:tcPr>
            <w:tcW w:w="520" w:type="dxa"/>
            <w:vMerge/>
            <w:vAlign w:val="bottom"/>
          </w:tcPr>
          <w:p w:rsidR="00014752" w:rsidRPr="000E5CA2" w:rsidRDefault="00014752">
            <w:pPr>
              <w:rPr>
                <w:sz w:val="9"/>
                <w:szCs w:val="9"/>
              </w:rPr>
            </w:pPr>
          </w:p>
        </w:tc>
        <w:tc>
          <w:tcPr>
            <w:tcW w:w="1160" w:type="dxa"/>
            <w:vMerge/>
            <w:vAlign w:val="bottom"/>
          </w:tcPr>
          <w:p w:rsidR="00014752" w:rsidRPr="000E5CA2" w:rsidRDefault="00014752">
            <w:pPr>
              <w:rPr>
                <w:sz w:val="9"/>
                <w:szCs w:val="9"/>
              </w:rPr>
            </w:pPr>
          </w:p>
        </w:tc>
        <w:tc>
          <w:tcPr>
            <w:tcW w:w="880" w:type="dxa"/>
            <w:vAlign w:val="bottom"/>
          </w:tcPr>
          <w:p w:rsidR="00014752" w:rsidRPr="000E5CA2" w:rsidRDefault="00014752">
            <w:pPr>
              <w:rPr>
                <w:sz w:val="9"/>
                <w:szCs w:val="9"/>
              </w:rPr>
            </w:pPr>
          </w:p>
        </w:tc>
        <w:tc>
          <w:tcPr>
            <w:tcW w:w="680" w:type="dxa"/>
            <w:vAlign w:val="bottom"/>
          </w:tcPr>
          <w:p w:rsidR="00014752" w:rsidRPr="000E5CA2" w:rsidRDefault="00014752">
            <w:pPr>
              <w:rPr>
                <w:sz w:val="9"/>
                <w:szCs w:val="9"/>
              </w:rPr>
            </w:pPr>
          </w:p>
        </w:tc>
        <w:tc>
          <w:tcPr>
            <w:tcW w:w="160" w:type="dxa"/>
            <w:vAlign w:val="bottom"/>
          </w:tcPr>
          <w:p w:rsidR="00014752" w:rsidRPr="000E5CA2" w:rsidRDefault="00014752">
            <w:pPr>
              <w:rPr>
                <w:sz w:val="9"/>
                <w:szCs w:val="9"/>
              </w:rPr>
            </w:pPr>
          </w:p>
        </w:tc>
        <w:tc>
          <w:tcPr>
            <w:tcW w:w="740" w:type="dxa"/>
            <w:vMerge w:val="restart"/>
            <w:vAlign w:val="bottom"/>
          </w:tcPr>
          <w:p w:rsidR="00014752" w:rsidRPr="000E5CA2" w:rsidRDefault="00014752">
            <w:pPr>
              <w:ind w:left="140"/>
              <w:rPr>
                <w:sz w:val="20"/>
                <w:szCs w:val="20"/>
              </w:rPr>
            </w:pPr>
            <w:r>
              <w:rPr>
                <w:sz w:val="24"/>
                <w:szCs w:val="24"/>
              </w:rPr>
              <w:t>где,</w:t>
            </w:r>
          </w:p>
        </w:tc>
        <w:tc>
          <w:tcPr>
            <w:tcW w:w="260" w:type="dxa"/>
            <w:vAlign w:val="bottom"/>
          </w:tcPr>
          <w:p w:rsidR="00014752" w:rsidRPr="000E5CA2" w:rsidRDefault="00014752">
            <w:pPr>
              <w:rPr>
                <w:sz w:val="9"/>
                <w:szCs w:val="9"/>
              </w:rPr>
            </w:pPr>
          </w:p>
        </w:tc>
        <w:tc>
          <w:tcPr>
            <w:tcW w:w="800" w:type="dxa"/>
            <w:vMerge/>
            <w:vAlign w:val="bottom"/>
          </w:tcPr>
          <w:p w:rsidR="00014752" w:rsidRPr="000E5CA2" w:rsidRDefault="00014752">
            <w:pPr>
              <w:rPr>
                <w:sz w:val="9"/>
                <w:szCs w:val="9"/>
              </w:rPr>
            </w:pPr>
          </w:p>
        </w:tc>
        <w:tc>
          <w:tcPr>
            <w:tcW w:w="420" w:type="dxa"/>
            <w:vAlign w:val="bottom"/>
          </w:tcPr>
          <w:p w:rsidR="00014752" w:rsidRPr="000E5CA2" w:rsidRDefault="00014752">
            <w:pPr>
              <w:rPr>
                <w:sz w:val="9"/>
                <w:szCs w:val="9"/>
              </w:rPr>
            </w:pPr>
          </w:p>
        </w:tc>
        <w:tc>
          <w:tcPr>
            <w:tcW w:w="480" w:type="dxa"/>
            <w:vAlign w:val="bottom"/>
          </w:tcPr>
          <w:p w:rsidR="00014752" w:rsidRPr="000E5CA2" w:rsidRDefault="00014752">
            <w:pPr>
              <w:rPr>
                <w:sz w:val="9"/>
                <w:szCs w:val="9"/>
              </w:rPr>
            </w:pPr>
          </w:p>
        </w:tc>
        <w:tc>
          <w:tcPr>
            <w:tcW w:w="540" w:type="dxa"/>
            <w:vAlign w:val="bottom"/>
          </w:tcPr>
          <w:p w:rsidR="00014752" w:rsidRPr="000E5CA2" w:rsidRDefault="00014752">
            <w:pPr>
              <w:rPr>
                <w:sz w:val="9"/>
                <w:szCs w:val="9"/>
              </w:rPr>
            </w:pPr>
          </w:p>
        </w:tc>
        <w:tc>
          <w:tcPr>
            <w:tcW w:w="2000" w:type="dxa"/>
            <w:gridSpan w:val="5"/>
            <w:vMerge w:val="restart"/>
            <w:vAlign w:val="bottom"/>
          </w:tcPr>
          <w:p w:rsidR="00014752" w:rsidRPr="000E5CA2" w:rsidRDefault="00014752">
            <w:pPr>
              <w:ind w:left="180"/>
              <w:rPr>
                <w:sz w:val="20"/>
                <w:szCs w:val="20"/>
              </w:rPr>
            </w:pPr>
            <w:r>
              <w:rPr>
                <w:sz w:val="24"/>
                <w:szCs w:val="24"/>
              </w:rPr>
              <w:t>ские регламенты.</w:t>
            </w:r>
          </w:p>
        </w:tc>
        <w:tc>
          <w:tcPr>
            <w:tcW w:w="540" w:type="dxa"/>
            <w:vAlign w:val="bottom"/>
          </w:tcPr>
          <w:p w:rsidR="00014752" w:rsidRPr="000E5CA2" w:rsidRDefault="00014752">
            <w:pPr>
              <w:rPr>
                <w:sz w:val="9"/>
                <w:szCs w:val="9"/>
              </w:rPr>
            </w:pPr>
          </w:p>
        </w:tc>
        <w:tc>
          <w:tcPr>
            <w:tcW w:w="320" w:type="dxa"/>
            <w:vAlign w:val="bottom"/>
          </w:tcPr>
          <w:p w:rsidR="00014752" w:rsidRPr="000E5CA2" w:rsidRDefault="00014752">
            <w:pPr>
              <w:rPr>
                <w:sz w:val="9"/>
                <w:szCs w:val="9"/>
              </w:rPr>
            </w:pPr>
          </w:p>
        </w:tc>
        <w:tc>
          <w:tcPr>
            <w:tcW w:w="460" w:type="dxa"/>
            <w:vAlign w:val="bottom"/>
          </w:tcPr>
          <w:p w:rsidR="00014752" w:rsidRPr="000E5CA2" w:rsidRDefault="00014752">
            <w:pPr>
              <w:rPr>
                <w:sz w:val="9"/>
                <w:szCs w:val="9"/>
              </w:rPr>
            </w:pPr>
          </w:p>
        </w:tc>
        <w:tc>
          <w:tcPr>
            <w:tcW w:w="0" w:type="dxa"/>
            <w:vAlign w:val="bottom"/>
          </w:tcPr>
          <w:p w:rsidR="00014752" w:rsidRPr="000E5CA2" w:rsidRDefault="00014752">
            <w:pPr>
              <w:rPr>
                <w:sz w:val="2"/>
                <w:szCs w:val="2"/>
              </w:rPr>
            </w:pPr>
          </w:p>
        </w:tc>
      </w:tr>
      <w:tr w:rsidR="00014752" w:rsidRPr="000E5CA2">
        <w:trPr>
          <w:trHeight w:val="171"/>
        </w:trPr>
        <w:tc>
          <w:tcPr>
            <w:tcW w:w="100" w:type="dxa"/>
            <w:vAlign w:val="bottom"/>
          </w:tcPr>
          <w:p w:rsidR="00014752" w:rsidRPr="000E5CA2" w:rsidRDefault="00014752">
            <w:pPr>
              <w:rPr>
                <w:sz w:val="14"/>
                <w:szCs w:val="14"/>
              </w:rPr>
            </w:pPr>
          </w:p>
        </w:tc>
        <w:tc>
          <w:tcPr>
            <w:tcW w:w="520" w:type="dxa"/>
            <w:vMerge w:val="restart"/>
            <w:vAlign w:val="bottom"/>
          </w:tcPr>
          <w:p w:rsidR="00014752" w:rsidRPr="000E5CA2" w:rsidRDefault="00014752">
            <w:pPr>
              <w:spacing w:line="252" w:lineRule="exact"/>
              <w:ind w:left="140"/>
              <w:rPr>
                <w:sz w:val="20"/>
                <w:szCs w:val="20"/>
              </w:rPr>
            </w:pPr>
            <w:r>
              <w:rPr>
                <w:sz w:val="24"/>
                <w:szCs w:val="24"/>
              </w:rPr>
              <w:t>3.</w:t>
            </w:r>
          </w:p>
        </w:tc>
        <w:tc>
          <w:tcPr>
            <w:tcW w:w="2040" w:type="dxa"/>
            <w:gridSpan w:val="2"/>
            <w:vMerge w:val="restart"/>
            <w:vAlign w:val="bottom"/>
          </w:tcPr>
          <w:p w:rsidR="00014752" w:rsidRPr="000E5CA2" w:rsidRDefault="00014752">
            <w:pPr>
              <w:spacing w:line="252" w:lineRule="exact"/>
              <w:ind w:left="60"/>
              <w:rPr>
                <w:sz w:val="20"/>
                <w:szCs w:val="20"/>
              </w:rPr>
            </w:pPr>
            <w:r>
              <w:rPr>
                <w:sz w:val="24"/>
                <w:szCs w:val="24"/>
              </w:rPr>
              <w:t>Закусочные;</w:t>
            </w:r>
          </w:p>
        </w:tc>
        <w:tc>
          <w:tcPr>
            <w:tcW w:w="680" w:type="dxa"/>
            <w:vAlign w:val="bottom"/>
          </w:tcPr>
          <w:p w:rsidR="00014752" w:rsidRPr="000E5CA2" w:rsidRDefault="00014752">
            <w:pPr>
              <w:rPr>
                <w:sz w:val="14"/>
                <w:szCs w:val="14"/>
              </w:rPr>
            </w:pPr>
          </w:p>
        </w:tc>
        <w:tc>
          <w:tcPr>
            <w:tcW w:w="160" w:type="dxa"/>
            <w:vAlign w:val="bottom"/>
          </w:tcPr>
          <w:p w:rsidR="00014752" w:rsidRPr="000E5CA2" w:rsidRDefault="00014752">
            <w:pPr>
              <w:rPr>
                <w:sz w:val="14"/>
                <w:szCs w:val="14"/>
              </w:rPr>
            </w:pPr>
          </w:p>
        </w:tc>
        <w:tc>
          <w:tcPr>
            <w:tcW w:w="740" w:type="dxa"/>
            <w:vMerge/>
            <w:vAlign w:val="bottom"/>
          </w:tcPr>
          <w:p w:rsidR="00014752" w:rsidRPr="000E5CA2" w:rsidRDefault="00014752">
            <w:pPr>
              <w:rPr>
                <w:sz w:val="14"/>
                <w:szCs w:val="14"/>
              </w:rPr>
            </w:pPr>
          </w:p>
        </w:tc>
        <w:tc>
          <w:tcPr>
            <w:tcW w:w="260" w:type="dxa"/>
            <w:vAlign w:val="bottom"/>
          </w:tcPr>
          <w:p w:rsidR="00014752" w:rsidRPr="000E5CA2" w:rsidRDefault="00014752">
            <w:pPr>
              <w:rPr>
                <w:sz w:val="14"/>
                <w:szCs w:val="14"/>
              </w:rPr>
            </w:pPr>
          </w:p>
        </w:tc>
        <w:tc>
          <w:tcPr>
            <w:tcW w:w="800" w:type="dxa"/>
            <w:vAlign w:val="bottom"/>
          </w:tcPr>
          <w:p w:rsidR="00014752" w:rsidRPr="000E5CA2" w:rsidRDefault="00014752">
            <w:pPr>
              <w:rPr>
                <w:sz w:val="14"/>
                <w:szCs w:val="14"/>
              </w:rPr>
            </w:pPr>
          </w:p>
        </w:tc>
        <w:tc>
          <w:tcPr>
            <w:tcW w:w="420" w:type="dxa"/>
            <w:vAlign w:val="bottom"/>
          </w:tcPr>
          <w:p w:rsidR="00014752" w:rsidRPr="000E5CA2" w:rsidRDefault="00014752">
            <w:pPr>
              <w:rPr>
                <w:sz w:val="14"/>
                <w:szCs w:val="14"/>
              </w:rPr>
            </w:pPr>
          </w:p>
        </w:tc>
        <w:tc>
          <w:tcPr>
            <w:tcW w:w="480" w:type="dxa"/>
            <w:vAlign w:val="bottom"/>
          </w:tcPr>
          <w:p w:rsidR="00014752" w:rsidRPr="000E5CA2" w:rsidRDefault="00014752">
            <w:pPr>
              <w:rPr>
                <w:sz w:val="14"/>
                <w:szCs w:val="14"/>
              </w:rPr>
            </w:pPr>
          </w:p>
        </w:tc>
        <w:tc>
          <w:tcPr>
            <w:tcW w:w="540" w:type="dxa"/>
            <w:vAlign w:val="bottom"/>
          </w:tcPr>
          <w:p w:rsidR="00014752" w:rsidRPr="000E5CA2" w:rsidRDefault="00014752">
            <w:pPr>
              <w:rPr>
                <w:sz w:val="14"/>
                <w:szCs w:val="14"/>
              </w:rPr>
            </w:pPr>
          </w:p>
        </w:tc>
        <w:tc>
          <w:tcPr>
            <w:tcW w:w="2000" w:type="dxa"/>
            <w:gridSpan w:val="5"/>
            <w:vMerge/>
            <w:vAlign w:val="bottom"/>
          </w:tcPr>
          <w:p w:rsidR="00014752" w:rsidRPr="000E5CA2" w:rsidRDefault="00014752">
            <w:pPr>
              <w:rPr>
                <w:sz w:val="14"/>
                <w:szCs w:val="14"/>
              </w:rPr>
            </w:pPr>
          </w:p>
        </w:tc>
        <w:tc>
          <w:tcPr>
            <w:tcW w:w="540" w:type="dxa"/>
            <w:vAlign w:val="bottom"/>
          </w:tcPr>
          <w:p w:rsidR="00014752" w:rsidRPr="000E5CA2" w:rsidRDefault="00014752">
            <w:pPr>
              <w:rPr>
                <w:sz w:val="14"/>
                <w:szCs w:val="14"/>
              </w:rPr>
            </w:pPr>
          </w:p>
        </w:tc>
        <w:tc>
          <w:tcPr>
            <w:tcW w:w="320" w:type="dxa"/>
            <w:vAlign w:val="bottom"/>
          </w:tcPr>
          <w:p w:rsidR="00014752" w:rsidRPr="000E5CA2" w:rsidRDefault="00014752">
            <w:pPr>
              <w:rPr>
                <w:sz w:val="14"/>
                <w:szCs w:val="14"/>
              </w:rPr>
            </w:pPr>
          </w:p>
        </w:tc>
        <w:tc>
          <w:tcPr>
            <w:tcW w:w="460" w:type="dxa"/>
            <w:vAlign w:val="bottom"/>
          </w:tcPr>
          <w:p w:rsidR="00014752" w:rsidRPr="000E5CA2" w:rsidRDefault="00014752">
            <w:pPr>
              <w:rPr>
                <w:sz w:val="14"/>
                <w:szCs w:val="14"/>
              </w:rPr>
            </w:pPr>
          </w:p>
        </w:tc>
        <w:tc>
          <w:tcPr>
            <w:tcW w:w="0" w:type="dxa"/>
            <w:vAlign w:val="bottom"/>
          </w:tcPr>
          <w:p w:rsidR="00014752" w:rsidRPr="000E5CA2" w:rsidRDefault="00014752">
            <w:pPr>
              <w:rPr>
                <w:sz w:val="2"/>
                <w:szCs w:val="2"/>
              </w:rPr>
            </w:pPr>
          </w:p>
        </w:tc>
      </w:tr>
      <w:tr w:rsidR="00014752" w:rsidRPr="000E5CA2">
        <w:trPr>
          <w:trHeight w:val="82"/>
        </w:trPr>
        <w:tc>
          <w:tcPr>
            <w:tcW w:w="100" w:type="dxa"/>
            <w:vAlign w:val="bottom"/>
          </w:tcPr>
          <w:p w:rsidR="00014752" w:rsidRPr="000E5CA2" w:rsidRDefault="00014752">
            <w:pPr>
              <w:rPr>
                <w:sz w:val="7"/>
                <w:szCs w:val="7"/>
              </w:rPr>
            </w:pPr>
          </w:p>
        </w:tc>
        <w:tc>
          <w:tcPr>
            <w:tcW w:w="520" w:type="dxa"/>
            <w:vMerge/>
            <w:vAlign w:val="bottom"/>
          </w:tcPr>
          <w:p w:rsidR="00014752" w:rsidRPr="000E5CA2" w:rsidRDefault="00014752">
            <w:pPr>
              <w:rPr>
                <w:sz w:val="7"/>
                <w:szCs w:val="7"/>
              </w:rPr>
            </w:pPr>
          </w:p>
        </w:tc>
        <w:tc>
          <w:tcPr>
            <w:tcW w:w="2040" w:type="dxa"/>
            <w:gridSpan w:val="2"/>
            <w:vMerge/>
            <w:vAlign w:val="bottom"/>
          </w:tcPr>
          <w:p w:rsidR="00014752" w:rsidRPr="000E5CA2" w:rsidRDefault="00014752">
            <w:pPr>
              <w:rPr>
                <w:sz w:val="7"/>
                <w:szCs w:val="7"/>
              </w:rPr>
            </w:pPr>
          </w:p>
        </w:tc>
        <w:tc>
          <w:tcPr>
            <w:tcW w:w="680" w:type="dxa"/>
            <w:vAlign w:val="bottom"/>
          </w:tcPr>
          <w:p w:rsidR="00014752" w:rsidRPr="000E5CA2" w:rsidRDefault="00014752">
            <w:pPr>
              <w:rPr>
                <w:sz w:val="7"/>
                <w:szCs w:val="7"/>
              </w:rPr>
            </w:pPr>
          </w:p>
        </w:tc>
        <w:tc>
          <w:tcPr>
            <w:tcW w:w="160" w:type="dxa"/>
            <w:vAlign w:val="bottom"/>
          </w:tcPr>
          <w:p w:rsidR="00014752" w:rsidRPr="000E5CA2" w:rsidRDefault="00014752">
            <w:pPr>
              <w:rPr>
                <w:sz w:val="7"/>
                <w:szCs w:val="7"/>
              </w:rPr>
            </w:pPr>
          </w:p>
        </w:tc>
        <w:tc>
          <w:tcPr>
            <w:tcW w:w="740" w:type="dxa"/>
            <w:vMerge/>
            <w:vAlign w:val="bottom"/>
          </w:tcPr>
          <w:p w:rsidR="00014752" w:rsidRPr="000E5CA2" w:rsidRDefault="00014752">
            <w:pPr>
              <w:rPr>
                <w:sz w:val="7"/>
                <w:szCs w:val="7"/>
              </w:rPr>
            </w:pPr>
          </w:p>
        </w:tc>
        <w:tc>
          <w:tcPr>
            <w:tcW w:w="260" w:type="dxa"/>
            <w:vAlign w:val="bottom"/>
          </w:tcPr>
          <w:p w:rsidR="00014752" w:rsidRPr="000E5CA2" w:rsidRDefault="00014752">
            <w:pPr>
              <w:rPr>
                <w:sz w:val="7"/>
                <w:szCs w:val="7"/>
              </w:rPr>
            </w:pPr>
          </w:p>
        </w:tc>
        <w:tc>
          <w:tcPr>
            <w:tcW w:w="800" w:type="dxa"/>
            <w:vAlign w:val="bottom"/>
          </w:tcPr>
          <w:p w:rsidR="00014752" w:rsidRPr="000E5CA2" w:rsidRDefault="00014752">
            <w:pPr>
              <w:rPr>
                <w:sz w:val="7"/>
                <w:szCs w:val="7"/>
              </w:rPr>
            </w:pPr>
          </w:p>
        </w:tc>
        <w:tc>
          <w:tcPr>
            <w:tcW w:w="420" w:type="dxa"/>
            <w:vAlign w:val="bottom"/>
          </w:tcPr>
          <w:p w:rsidR="00014752" w:rsidRPr="000E5CA2" w:rsidRDefault="00014752">
            <w:pPr>
              <w:rPr>
                <w:sz w:val="7"/>
                <w:szCs w:val="7"/>
              </w:rPr>
            </w:pPr>
          </w:p>
        </w:tc>
        <w:tc>
          <w:tcPr>
            <w:tcW w:w="480" w:type="dxa"/>
            <w:vAlign w:val="bottom"/>
          </w:tcPr>
          <w:p w:rsidR="00014752" w:rsidRPr="000E5CA2" w:rsidRDefault="00014752">
            <w:pPr>
              <w:rPr>
                <w:sz w:val="7"/>
                <w:szCs w:val="7"/>
              </w:rPr>
            </w:pPr>
          </w:p>
        </w:tc>
        <w:tc>
          <w:tcPr>
            <w:tcW w:w="540" w:type="dxa"/>
            <w:vAlign w:val="bottom"/>
          </w:tcPr>
          <w:p w:rsidR="00014752" w:rsidRPr="000E5CA2" w:rsidRDefault="00014752">
            <w:pPr>
              <w:rPr>
                <w:sz w:val="7"/>
                <w:szCs w:val="7"/>
              </w:rPr>
            </w:pPr>
          </w:p>
        </w:tc>
        <w:tc>
          <w:tcPr>
            <w:tcW w:w="740" w:type="dxa"/>
            <w:vAlign w:val="bottom"/>
          </w:tcPr>
          <w:p w:rsidR="00014752" w:rsidRPr="000E5CA2" w:rsidRDefault="00014752">
            <w:pPr>
              <w:rPr>
                <w:sz w:val="7"/>
                <w:szCs w:val="7"/>
              </w:rPr>
            </w:pPr>
          </w:p>
        </w:tc>
        <w:tc>
          <w:tcPr>
            <w:tcW w:w="300" w:type="dxa"/>
            <w:vAlign w:val="bottom"/>
          </w:tcPr>
          <w:p w:rsidR="00014752" w:rsidRPr="000E5CA2" w:rsidRDefault="00014752">
            <w:pPr>
              <w:rPr>
                <w:sz w:val="7"/>
                <w:szCs w:val="7"/>
              </w:rPr>
            </w:pPr>
          </w:p>
        </w:tc>
        <w:tc>
          <w:tcPr>
            <w:tcW w:w="280" w:type="dxa"/>
            <w:vAlign w:val="bottom"/>
          </w:tcPr>
          <w:p w:rsidR="00014752" w:rsidRPr="000E5CA2" w:rsidRDefault="00014752">
            <w:pPr>
              <w:rPr>
                <w:sz w:val="7"/>
                <w:szCs w:val="7"/>
              </w:rPr>
            </w:pPr>
          </w:p>
        </w:tc>
        <w:tc>
          <w:tcPr>
            <w:tcW w:w="320" w:type="dxa"/>
            <w:vAlign w:val="bottom"/>
          </w:tcPr>
          <w:p w:rsidR="00014752" w:rsidRPr="000E5CA2" w:rsidRDefault="00014752">
            <w:pPr>
              <w:rPr>
                <w:sz w:val="7"/>
                <w:szCs w:val="7"/>
              </w:rPr>
            </w:pPr>
          </w:p>
        </w:tc>
        <w:tc>
          <w:tcPr>
            <w:tcW w:w="360" w:type="dxa"/>
            <w:vAlign w:val="bottom"/>
          </w:tcPr>
          <w:p w:rsidR="00014752" w:rsidRPr="000E5CA2" w:rsidRDefault="00014752">
            <w:pPr>
              <w:rPr>
                <w:sz w:val="7"/>
                <w:szCs w:val="7"/>
              </w:rPr>
            </w:pPr>
          </w:p>
        </w:tc>
        <w:tc>
          <w:tcPr>
            <w:tcW w:w="540" w:type="dxa"/>
            <w:vAlign w:val="bottom"/>
          </w:tcPr>
          <w:p w:rsidR="00014752" w:rsidRPr="000E5CA2" w:rsidRDefault="00014752">
            <w:pPr>
              <w:rPr>
                <w:sz w:val="7"/>
                <w:szCs w:val="7"/>
              </w:rPr>
            </w:pPr>
          </w:p>
        </w:tc>
        <w:tc>
          <w:tcPr>
            <w:tcW w:w="320" w:type="dxa"/>
            <w:vAlign w:val="bottom"/>
          </w:tcPr>
          <w:p w:rsidR="00014752" w:rsidRPr="000E5CA2" w:rsidRDefault="00014752">
            <w:pPr>
              <w:rPr>
                <w:sz w:val="7"/>
                <w:szCs w:val="7"/>
              </w:rPr>
            </w:pPr>
          </w:p>
        </w:tc>
        <w:tc>
          <w:tcPr>
            <w:tcW w:w="460" w:type="dxa"/>
            <w:vAlign w:val="bottom"/>
          </w:tcPr>
          <w:p w:rsidR="00014752" w:rsidRPr="000E5CA2" w:rsidRDefault="00014752">
            <w:pPr>
              <w:rPr>
                <w:sz w:val="7"/>
                <w:szCs w:val="7"/>
              </w:rPr>
            </w:pPr>
          </w:p>
        </w:tc>
        <w:tc>
          <w:tcPr>
            <w:tcW w:w="0" w:type="dxa"/>
            <w:vAlign w:val="bottom"/>
          </w:tcPr>
          <w:p w:rsidR="00014752" w:rsidRPr="000E5CA2" w:rsidRDefault="00014752">
            <w:pPr>
              <w:rPr>
                <w:sz w:val="2"/>
                <w:szCs w:val="2"/>
              </w:rPr>
            </w:pPr>
          </w:p>
        </w:tc>
      </w:tr>
      <w:tr w:rsidR="00014752" w:rsidRPr="000E5CA2">
        <w:trPr>
          <w:trHeight w:val="276"/>
        </w:trPr>
        <w:tc>
          <w:tcPr>
            <w:tcW w:w="100" w:type="dxa"/>
            <w:vAlign w:val="bottom"/>
          </w:tcPr>
          <w:p w:rsidR="00014752" w:rsidRPr="000E5CA2" w:rsidRDefault="00014752">
            <w:pPr>
              <w:rPr>
                <w:sz w:val="24"/>
                <w:szCs w:val="24"/>
              </w:rPr>
            </w:pPr>
          </w:p>
        </w:tc>
        <w:tc>
          <w:tcPr>
            <w:tcW w:w="520" w:type="dxa"/>
            <w:vAlign w:val="bottom"/>
          </w:tcPr>
          <w:p w:rsidR="00014752" w:rsidRPr="000E5CA2" w:rsidRDefault="00014752">
            <w:pPr>
              <w:ind w:left="140"/>
              <w:rPr>
                <w:sz w:val="20"/>
                <w:szCs w:val="20"/>
              </w:rPr>
            </w:pPr>
            <w:r>
              <w:rPr>
                <w:sz w:val="24"/>
                <w:szCs w:val="24"/>
              </w:rPr>
              <w:t>4.</w:t>
            </w:r>
          </w:p>
        </w:tc>
        <w:tc>
          <w:tcPr>
            <w:tcW w:w="1160" w:type="dxa"/>
            <w:vAlign w:val="bottom"/>
          </w:tcPr>
          <w:p w:rsidR="00014752" w:rsidRPr="000E5CA2" w:rsidRDefault="00014752">
            <w:pPr>
              <w:ind w:left="60"/>
              <w:rPr>
                <w:sz w:val="20"/>
                <w:szCs w:val="20"/>
              </w:rPr>
            </w:pPr>
            <w:r>
              <w:rPr>
                <w:sz w:val="24"/>
                <w:szCs w:val="24"/>
              </w:rPr>
              <w:t>Бары.</w:t>
            </w:r>
          </w:p>
        </w:tc>
        <w:tc>
          <w:tcPr>
            <w:tcW w:w="880" w:type="dxa"/>
            <w:vAlign w:val="bottom"/>
          </w:tcPr>
          <w:p w:rsidR="00014752" w:rsidRPr="000E5CA2" w:rsidRDefault="00014752">
            <w:pPr>
              <w:rPr>
                <w:sz w:val="24"/>
                <w:szCs w:val="24"/>
              </w:rPr>
            </w:pPr>
          </w:p>
        </w:tc>
        <w:tc>
          <w:tcPr>
            <w:tcW w:w="680" w:type="dxa"/>
            <w:vAlign w:val="bottom"/>
          </w:tcPr>
          <w:p w:rsidR="00014752" w:rsidRPr="000E5CA2" w:rsidRDefault="00014752">
            <w:pPr>
              <w:rPr>
                <w:sz w:val="24"/>
                <w:szCs w:val="24"/>
              </w:rPr>
            </w:pPr>
          </w:p>
        </w:tc>
        <w:tc>
          <w:tcPr>
            <w:tcW w:w="160" w:type="dxa"/>
            <w:vAlign w:val="bottom"/>
          </w:tcPr>
          <w:p w:rsidR="00014752" w:rsidRPr="000E5CA2" w:rsidRDefault="00014752">
            <w:pPr>
              <w:rPr>
                <w:sz w:val="24"/>
                <w:szCs w:val="24"/>
              </w:rPr>
            </w:pPr>
          </w:p>
        </w:tc>
        <w:tc>
          <w:tcPr>
            <w:tcW w:w="2220" w:type="dxa"/>
            <w:gridSpan w:val="4"/>
            <w:vAlign w:val="bottom"/>
          </w:tcPr>
          <w:p w:rsidR="00014752" w:rsidRPr="000E5CA2" w:rsidRDefault="00014752">
            <w:pPr>
              <w:spacing w:line="264" w:lineRule="exact"/>
              <w:ind w:left="140"/>
              <w:rPr>
                <w:sz w:val="20"/>
                <w:szCs w:val="20"/>
              </w:rPr>
            </w:pPr>
            <w:r>
              <w:rPr>
                <w:sz w:val="24"/>
                <w:szCs w:val="24"/>
              </w:rPr>
              <w:t>Sм –,площадь ОКС,</w:t>
            </w:r>
          </w:p>
        </w:tc>
        <w:tc>
          <w:tcPr>
            <w:tcW w:w="480" w:type="dxa"/>
            <w:vAlign w:val="bottom"/>
          </w:tcPr>
          <w:p w:rsidR="00014752" w:rsidRPr="000E5CA2" w:rsidRDefault="00014752">
            <w:pPr>
              <w:rPr>
                <w:sz w:val="24"/>
                <w:szCs w:val="24"/>
              </w:rPr>
            </w:pPr>
          </w:p>
        </w:tc>
        <w:tc>
          <w:tcPr>
            <w:tcW w:w="540" w:type="dxa"/>
            <w:vAlign w:val="bottom"/>
          </w:tcPr>
          <w:p w:rsidR="00014752" w:rsidRPr="000E5CA2" w:rsidRDefault="00014752">
            <w:pPr>
              <w:rPr>
                <w:sz w:val="24"/>
                <w:szCs w:val="24"/>
              </w:rPr>
            </w:pPr>
          </w:p>
        </w:tc>
        <w:tc>
          <w:tcPr>
            <w:tcW w:w="740" w:type="dxa"/>
            <w:vMerge w:val="restart"/>
            <w:vAlign w:val="bottom"/>
          </w:tcPr>
          <w:p w:rsidR="00014752" w:rsidRPr="000E5CA2" w:rsidRDefault="00014752">
            <w:pPr>
              <w:ind w:left="300"/>
              <w:rPr>
                <w:sz w:val="20"/>
                <w:szCs w:val="20"/>
              </w:rPr>
            </w:pPr>
            <w:r>
              <w:rPr>
                <w:w w:val="99"/>
                <w:sz w:val="24"/>
                <w:szCs w:val="24"/>
              </w:rPr>
              <w:t>При</w:t>
            </w:r>
          </w:p>
        </w:tc>
        <w:tc>
          <w:tcPr>
            <w:tcW w:w="300" w:type="dxa"/>
            <w:vAlign w:val="bottom"/>
          </w:tcPr>
          <w:p w:rsidR="00014752" w:rsidRPr="000E5CA2" w:rsidRDefault="00014752">
            <w:pPr>
              <w:rPr>
                <w:sz w:val="24"/>
                <w:szCs w:val="24"/>
              </w:rPr>
            </w:pPr>
          </w:p>
        </w:tc>
        <w:tc>
          <w:tcPr>
            <w:tcW w:w="1820" w:type="dxa"/>
            <w:gridSpan w:val="5"/>
            <w:vMerge w:val="restart"/>
            <w:vAlign w:val="bottom"/>
          </w:tcPr>
          <w:p w:rsidR="00014752" w:rsidRPr="000E5CA2" w:rsidRDefault="00014752">
            <w:pPr>
              <w:jc w:val="right"/>
              <w:rPr>
                <w:sz w:val="20"/>
                <w:szCs w:val="20"/>
              </w:rPr>
            </w:pPr>
            <w:r>
              <w:rPr>
                <w:sz w:val="24"/>
                <w:szCs w:val="24"/>
              </w:rPr>
              <w:t>проектировании</w:t>
            </w:r>
          </w:p>
        </w:tc>
        <w:tc>
          <w:tcPr>
            <w:tcW w:w="460" w:type="dxa"/>
            <w:vMerge w:val="restart"/>
            <w:vAlign w:val="bottom"/>
          </w:tcPr>
          <w:p w:rsidR="00014752" w:rsidRPr="000E5CA2" w:rsidRDefault="00014752">
            <w:pPr>
              <w:jc w:val="right"/>
              <w:rPr>
                <w:sz w:val="20"/>
                <w:szCs w:val="20"/>
              </w:rPr>
            </w:pPr>
            <w:r>
              <w:rPr>
                <w:sz w:val="24"/>
                <w:szCs w:val="24"/>
              </w:rPr>
              <w:t>и</w:t>
            </w:r>
          </w:p>
        </w:tc>
        <w:tc>
          <w:tcPr>
            <w:tcW w:w="0" w:type="dxa"/>
            <w:vAlign w:val="bottom"/>
          </w:tcPr>
          <w:p w:rsidR="00014752" w:rsidRPr="000E5CA2" w:rsidRDefault="00014752">
            <w:pPr>
              <w:rPr>
                <w:sz w:val="2"/>
                <w:szCs w:val="2"/>
              </w:rPr>
            </w:pPr>
          </w:p>
        </w:tc>
      </w:tr>
      <w:tr w:rsidR="00014752" w:rsidRPr="000E5CA2">
        <w:trPr>
          <w:trHeight w:val="194"/>
        </w:trPr>
        <w:tc>
          <w:tcPr>
            <w:tcW w:w="100" w:type="dxa"/>
            <w:vAlign w:val="bottom"/>
          </w:tcPr>
          <w:p w:rsidR="00014752" w:rsidRPr="000E5CA2" w:rsidRDefault="00014752">
            <w:pPr>
              <w:rPr>
                <w:sz w:val="16"/>
                <w:szCs w:val="16"/>
              </w:rPr>
            </w:pPr>
          </w:p>
        </w:tc>
        <w:tc>
          <w:tcPr>
            <w:tcW w:w="520" w:type="dxa"/>
            <w:vAlign w:val="bottom"/>
          </w:tcPr>
          <w:p w:rsidR="00014752" w:rsidRPr="000E5CA2" w:rsidRDefault="00014752">
            <w:pPr>
              <w:rPr>
                <w:sz w:val="16"/>
                <w:szCs w:val="16"/>
              </w:rPr>
            </w:pPr>
          </w:p>
        </w:tc>
        <w:tc>
          <w:tcPr>
            <w:tcW w:w="1160" w:type="dxa"/>
            <w:vAlign w:val="bottom"/>
          </w:tcPr>
          <w:p w:rsidR="00014752" w:rsidRPr="000E5CA2" w:rsidRDefault="00014752">
            <w:pPr>
              <w:rPr>
                <w:sz w:val="16"/>
                <w:szCs w:val="16"/>
              </w:rPr>
            </w:pPr>
          </w:p>
        </w:tc>
        <w:tc>
          <w:tcPr>
            <w:tcW w:w="880" w:type="dxa"/>
            <w:vAlign w:val="bottom"/>
          </w:tcPr>
          <w:p w:rsidR="00014752" w:rsidRPr="000E5CA2" w:rsidRDefault="00014752">
            <w:pPr>
              <w:rPr>
                <w:sz w:val="16"/>
                <w:szCs w:val="16"/>
              </w:rPr>
            </w:pPr>
          </w:p>
        </w:tc>
        <w:tc>
          <w:tcPr>
            <w:tcW w:w="680" w:type="dxa"/>
            <w:vAlign w:val="bottom"/>
          </w:tcPr>
          <w:p w:rsidR="00014752" w:rsidRPr="000E5CA2" w:rsidRDefault="00014752">
            <w:pPr>
              <w:rPr>
                <w:sz w:val="16"/>
                <w:szCs w:val="16"/>
              </w:rPr>
            </w:pPr>
          </w:p>
        </w:tc>
        <w:tc>
          <w:tcPr>
            <w:tcW w:w="160" w:type="dxa"/>
            <w:vAlign w:val="bottom"/>
          </w:tcPr>
          <w:p w:rsidR="00014752" w:rsidRPr="000E5CA2" w:rsidRDefault="00014752">
            <w:pPr>
              <w:rPr>
                <w:sz w:val="16"/>
                <w:szCs w:val="16"/>
              </w:rPr>
            </w:pPr>
          </w:p>
        </w:tc>
        <w:tc>
          <w:tcPr>
            <w:tcW w:w="740" w:type="dxa"/>
            <w:vMerge w:val="restart"/>
            <w:vAlign w:val="bottom"/>
          </w:tcPr>
          <w:p w:rsidR="00014752" w:rsidRPr="000E5CA2" w:rsidRDefault="00014752">
            <w:pPr>
              <w:spacing w:line="264" w:lineRule="exact"/>
              <w:ind w:left="140"/>
              <w:rPr>
                <w:sz w:val="20"/>
                <w:szCs w:val="20"/>
              </w:rPr>
            </w:pPr>
            <w:r>
              <w:rPr>
                <w:sz w:val="24"/>
                <w:szCs w:val="24"/>
              </w:rPr>
              <w:t>Х  –</w:t>
            </w:r>
          </w:p>
        </w:tc>
        <w:tc>
          <w:tcPr>
            <w:tcW w:w="1480" w:type="dxa"/>
            <w:gridSpan w:val="3"/>
            <w:vMerge w:val="restart"/>
            <w:vAlign w:val="bottom"/>
          </w:tcPr>
          <w:p w:rsidR="00014752" w:rsidRPr="000E5CA2" w:rsidRDefault="00014752">
            <w:pPr>
              <w:spacing w:line="264" w:lineRule="exact"/>
              <w:jc w:val="right"/>
              <w:rPr>
                <w:sz w:val="20"/>
                <w:szCs w:val="20"/>
              </w:rPr>
            </w:pPr>
            <w:r>
              <w:rPr>
                <w:sz w:val="24"/>
                <w:szCs w:val="24"/>
              </w:rPr>
              <w:t>минимальная</w:t>
            </w:r>
          </w:p>
        </w:tc>
        <w:tc>
          <w:tcPr>
            <w:tcW w:w="1020" w:type="dxa"/>
            <w:gridSpan w:val="2"/>
            <w:vMerge w:val="restart"/>
            <w:vAlign w:val="bottom"/>
          </w:tcPr>
          <w:p w:rsidR="00014752" w:rsidRPr="000E5CA2" w:rsidRDefault="00014752">
            <w:pPr>
              <w:spacing w:line="264" w:lineRule="exact"/>
              <w:jc w:val="right"/>
              <w:rPr>
                <w:sz w:val="20"/>
                <w:szCs w:val="20"/>
              </w:rPr>
            </w:pPr>
            <w:r>
              <w:rPr>
                <w:sz w:val="24"/>
                <w:szCs w:val="24"/>
              </w:rPr>
              <w:t>площадь</w:t>
            </w:r>
          </w:p>
        </w:tc>
        <w:tc>
          <w:tcPr>
            <w:tcW w:w="740" w:type="dxa"/>
            <w:vMerge/>
            <w:vAlign w:val="bottom"/>
          </w:tcPr>
          <w:p w:rsidR="00014752" w:rsidRPr="000E5CA2" w:rsidRDefault="00014752">
            <w:pPr>
              <w:rPr>
                <w:sz w:val="16"/>
                <w:szCs w:val="16"/>
              </w:rPr>
            </w:pPr>
          </w:p>
        </w:tc>
        <w:tc>
          <w:tcPr>
            <w:tcW w:w="300" w:type="dxa"/>
            <w:vAlign w:val="bottom"/>
          </w:tcPr>
          <w:p w:rsidR="00014752" w:rsidRPr="000E5CA2" w:rsidRDefault="00014752">
            <w:pPr>
              <w:rPr>
                <w:sz w:val="16"/>
                <w:szCs w:val="16"/>
              </w:rPr>
            </w:pPr>
          </w:p>
        </w:tc>
        <w:tc>
          <w:tcPr>
            <w:tcW w:w="1820" w:type="dxa"/>
            <w:gridSpan w:val="5"/>
            <w:vMerge/>
            <w:vAlign w:val="bottom"/>
          </w:tcPr>
          <w:p w:rsidR="00014752" w:rsidRPr="000E5CA2" w:rsidRDefault="00014752">
            <w:pPr>
              <w:rPr>
                <w:sz w:val="16"/>
                <w:szCs w:val="16"/>
              </w:rPr>
            </w:pPr>
          </w:p>
        </w:tc>
        <w:tc>
          <w:tcPr>
            <w:tcW w:w="460" w:type="dxa"/>
            <w:vMerge/>
            <w:vAlign w:val="bottom"/>
          </w:tcPr>
          <w:p w:rsidR="00014752" w:rsidRPr="000E5CA2" w:rsidRDefault="00014752">
            <w:pPr>
              <w:rPr>
                <w:sz w:val="16"/>
                <w:szCs w:val="16"/>
              </w:rPr>
            </w:pPr>
          </w:p>
        </w:tc>
        <w:tc>
          <w:tcPr>
            <w:tcW w:w="0" w:type="dxa"/>
            <w:vAlign w:val="bottom"/>
          </w:tcPr>
          <w:p w:rsidR="00014752" w:rsidRPr="000E5CA2" w:rsidRDefault="00014752">
            <w:pPr>
              <w:rPr>
                <w:sz w:val="2"/>
                <w:szCs w:val="2"/>
              </w:rPr>
            </w:pPr>
          </w:p>
        </w:tc>
      </w:tr>
      <w:tr w:rsidR="00014752" w:rsidRPr="000E5CA2">
        <w:trPr>
          <w:trHeight w:val="70"/>
        </w:trPr>
        <w:tc>
          <w:tcPr>
            <w:tcW w:w="100" w:type="dxa"/>
            <w:vAlign w:val="bottom"/>
          </w:tcPr>
          <w:p w:rsidR="00014752" w:rsidRPr="000E5CA2" w:rsidRDefault="00014752">
            <w:pPr>
              <w:rPr>
                <w:sz w:val="6"/>
                <w:szCs w:val="6"/>
              </w:rPr>
            </w:pPr>
          </w:p>
        </w:tc>
        <w:tc>
          <w:tcPr>
            <w:tcW w:w="520" w:type="dxa"/>
            <w:vAlign w:val="bottom"/>
          </w:tcPr>
          <w:p w:rsidR="00014752" w:rsidRPr="000E5CA2" w:rsidRDefault="00014752">
            <w:pPr>
              <w:rPr>
                <w:sz w:val="6"/>
                <w:szCs w:val="6"/>
              </w:rPr>
            </w:pPr>
          </w:p>
        </w:tc>
        <w:tc>
          <w:tcPr>
            <w:tcW w:w="1160" w:type="dxa"/>
            <w:vAlign w:val="bottom"/>
          </w:tcPr>
          <w:p w:rsidR="00014752" w:rsidRPr="000E5CA2" w:rsidRDefault="00014752">
            <w:pPr>
              <w:rPr>
                <w:sz w:val="6"/>
                <w:szCs w:val="6"/>
              </w:rPr>
            </w:pPr>
          </w:p>
        </w:tc>
        <w:tc>
          <w:tcPr>
            <w:tcW w:w="880" w:type="dxa"/>
            <w:vAlign w:val="bottom"/>
          </w:tcPr>
          <w:p w:rsidR="00014752" w:rsidRPr="000E5CA2" w:rsidRDefault="00014752">
            <w:pPr>
              <w:rPr>
                <w:sz w:val="6"/>
                <w:szCs w:val="6"/>
              </w:rPr>
            </w:pPr>
          </w:p>
        </w:tc>
        <w:tc>
          <w:tcPr>
            <w:tcW w:w="680" w:type="dxa"/>
            <w:vAlign w:val="bottom"/>
          </w:tcPr>
          <w:p w:rsidR="00014752" w:rsidRPr="000E5CA2" w:rsidRDefault="00014752">
            <w:pPr>
              <w:rPr>
                <w:sz w:val="6"/>
                <w:szCs w:val="6"/>
              </w:rPr>
            </w:pPr>
          </w:p>
        </w:tc>
        <w:tc>
          <w:tcPr>
            <w:tcW w:w="160" w:type="dxa"/>
            <w:vAlign w:val="bottom"/>
          </w:tcPr>
          <w:p w:rsidR="00014752" w:rsidRPr="000E5CA2" w:rsidRDefault="00014752">
            <w:pPr>
              <w:rPr>
                <w:sz w:val="6"/>
                <w:szCs w:val="6"/>
              </w:rPr>
            </w:pPr>
          </w:p>
        </w:tc>
        <w:tc>
          <w:tcPr>
            <w:tcW w:w="740" w:type="dxa"/>
            <w:vMerge/>
            <w:vAlign w:val="bottom"/>
          </w:tcPr>
          <w:p w:rsidR="00014752" w:rsidRPr="000E5CA2" w:rsidRDefault="00014752">
            <w:pPr>
              <w:rPr>
                <w:sz w:val="6"/>
                <w:szCs w:val="6"/>
              </w:rPr>
            </w:pPr>
          </w:p>
        </w:tc>
        <w:tc>
          <w:tcPr>
            <w:tcW w:w="1480" w:type="dxa"/>
            <w:gridSpan w:val="3"/>
            <w:vMerge/>
            <w:vAlign w:val="bottom"/>
          </w:tcPr>
          <w:p w:rsidR="00014752" w:rsidRPr="000E5CA2" w:rsidRDefault="00014752">
            <w:pPr>
              <w:rPr>
                <w:sz w:val="6"/>
                <w:szCs w:val="6"/>
              </w:rPr>
            </w:pPr>
          </w:p>
        </w:tc>
        <w:tc>
          <w:tcPr>
            <w:tcW w:w="1020" w:type="dxa"/>
            <w:gridSpan w:val="2"/>
            <w:vMerge/>
            <w:vAlign w:val="bottom"/>
          </w:tcPr>
          <w:p w:rsidR="00014752" w:rsidRPr="000E5CA2" w:rsidRDefault="00014752">
            <w:pPr>
              <w:rPr>
                <w:sz w:val="6"/>
                <w:szCs w:val="6"/>
              </w:rPr>
            </w:pPr>
          </w:p>
        </w:tc>
        <w:tc>
          <w:tcPr>
            <w:tcW w:w="1640" w:type="dxa"/>
            <w:gridSpan w:val="4"/>
            <w:vMerge w:val="restart"/>
            <w:vAlign w:val="bottom"/>
          </w:tcPr>
          <w:p w:rsidR="00014752" w:rsidRPr="000E5CA2" w:rsidRDefault="00014752">
            <w:pPr>
              <w:ind w:left="180"/>
              <w:rPr>
                <w:sz w:val="20"/>
                <w:szCs w:val="20"/>
              </w:rPr>
            </w:pPr>
            <w:r>
              <w:rPr>
                <w:w w:val="99"/>
                <w:sz w:val="24"/>
                <w:szCs w:val="24"/>
              </w:rPr>
              <w:t>строительстве</w:t>
            </w:r>
          </w:p>
        </w:tc>
        <w:tc>
          <w:tcPr>
            <w:tcW w:w="360" w:type="dxa"/>
            <w:vAlign w:val="bottom"/>
          </w:tcPr>
          <w:p w:rsidR="00014752" w:rsidRPr="000E5CA2" w:rsidRDefault="00014752">
            <w:pPr>
              <w:rPr>
                <w:sz w:val="6"/>
                <w:szCs w:val="6"/>
              </w:rPr>
            </w:pPr>
          </w:p>
        </w:tc>
        <w:tc>
          <w:tcPr>
            <w:tcW w:w="1320" w:type="dxa"/>
            <w:gridSpan w:val="3"/>
            <w:vMerge w:val="restart"/>
            <w:vAlign w:val="bottom"/>
          </w:tcPr>
          <w:p w:rsidR="00014752" w:rsidRPr="000E5CA2" w:rsidRDefault="00014752">
            <w:pPr>
              <w:jc w:val="right"/>
              <w:rPr>
                <w:sz w:val="20"/>
                <w:szCs w:val="20"/>
              </w:rPr>
            </w:pPr>
            <w:r>
              <w:rPr>
                <w:sz w:val="24"/>
                <w:szCs w:val="24"/>
              </w:rPr>
              <w:t>учитывать</w:t>
            </w:r>
          </w:p>
        </w:tc>
        <w:tc>
          <w:tcPr>
            <w:tcW w:w="0" w:type="dxa"/>
            <w:vAlign w:val="bottom"/>
          </w:tcPr>
          <w:p w:rsidR="00014752" w:rsidRPr="000E5CA2" w:rsidRDefault="00014752">
            <w:pPr>
              <w:rPr>
                <w:sz w:val="2"/>
                <w:szCs w:val="2"/>
              </w:rPr>
            </w:pPr>
          </w:p>
        </w:tc>
      </w:tr>
      <w:tr w:rsidR="00014752" w:rsidRPr="000E5CA2">
        <w:trPr>
          <w:trHeight w:val="206"/>
        </w:trPr>
        <w:tc>
          <w:tcPr>
            <w:tcW w:w="100" w:type="dxa"/>
            <w:vAlign w:val="bottom"/>
          </w:tcPr>
          <w:p w:rsidR="00014752" w:rsidRPr="000E5CA2" w:rsidRDefault="00014752">
            <w:pPr>
              <w:rPr>
                <w:sz w:val="17"/>
                <w:szCs w:val="17"/>
              </w:rPr>
            </w:pPr>
          </w:p>
        </w:tc>
        <w:tc>
          <w:tcPr>
            <w:tcW w:w="520" w:type="dxa"/>
            <w:vAlign w:val="bottom"/>
          </w:tcPr>
          <w:p w:rsidR="00014752" w:rsidRPr="000E5CA2" w:rsidRDefault="00014752">
            <w:pPr>
              <w:rPr>
                <w:sz w:val="17"/>
                <w:szCs w:val="17"/>
              </w:rPr>
            </w:pPr>
          </w:p>
        </w:tc>
        <w:tc>
          <w:tcPr>
            <w:tcW w:w="1160" w:type="dxa"/>
            <w:vAlign w:val="bottom"/>
          </w:tcPr>
          <w:p w:rsidR="00014752" w:rsidRPr="000E5CA2" w:rsidRDefault="00014752">
            <w:pPr>
              <w:rPr>
                <w:sz w:val="17"/>
                <w:szCs w:val="17"/>
              </w:rPr>
            </w:pPr>
          </w:p>
        </w:tc>
        <w:tc>
          <w:tcPr>
            <w:tcW w:w="880" w:type="dxa"/>
            <w:vAlign w:val="bottom"/>
          </w:tcPr>
          <w:p w:rsidR="00014752" w:rsidRPr="000E5CA2" w:rsidRDefault="00014752">
            <w:pPr>
              <w:rPr>
                <w:sz w:val="17"/>
                <w:szCs w:val="17"/>
              </w:rPr>
            </w:pPr>
          </w:p>
        </w:tc>
        <w:tc>
          <w:tcPr>
            <w:tcW w:w="680" w:type="dxa"/>
            <w:vAlign w:val="bottom"/>
          </w:tcPr>
          <w:p w:rsidR="00014752" w:rsidRPr="000E5CA2" w:rsidRDefault="00014752">
            <w:pPr>
              <w:rPr>
                <w:sz w:val="17"/>
                <w:szCs w:val="17"/>
              </w:rPr>
            </w:pPr>
          </w:p>
        </w:tc>
        <w:tc>
          <w:tcPr>
            <w:tcW w:w="160" w:type="dxa"/>
            <w:vAlign w:val="bottom"/>
          </w:tcPr>
          <w:p w:rsidR="00014752" w:rsidRPr="000E5CA2" w:rsidRDefault="00014752">
            <w:pPr>
              <w:rPr>
                <w:sz w:val="17"/>
                <w:szCs w:val="17"/>
              </w:rPr>
            </w:pPr>
          </w:p>
        </w:tc>
        <w:tc>
          <w:tcPr>
            <w:tcW w:w="3240" w:type="dxa"/>
            <w:gridSpan w:val="6"/>
            <w:vMerge w:val="restart"/>
            <w:vAlign w:val="bottom"/>
          </w:tcPr>
          <w:p w:rsidR="00014752" w:rsidRPr="000E5CA2" w:rsidRDefault="00014752">
            <w:pPr>
              <w:jc w:val="right"/>
              <w:rPr>
                <w:sz w:val="20"/>
                <w:szCs w:val="20"/>
              </w:rPr>
            </w:pPr>
            <w:r>
              <w:rPr>
                <w:sz w:val="24"/>
                <w:szCs w:val="24"/>
              </w:rPr>
              <w:t>земельного участка под мага-</w:t>
            </w:r>
          </w:p>
        </w:tc>
        <w:tc>
          <w:tcPr>
            <w:tcW w:w="1640" w:type="dxa"/>
            <w:gridSpan w:val="4"/>
            <w:vMerge/>
            <w:vAlign w:val="bottom"/>
          </w:tcPr>
          <w:p w:rsidR="00014752" w:rsidRPr="000E5CA2" w:rsidRDefault="00014752">
            <w:pPr>
              <w:rPr>
                <w:sz w:val="17"/>
                <w:szCs w:val="17"/>
              </w:rPr>
            </w:pPr>
          </w:p>
        </w:tc>
        <w:tc>
          <w:tcPr>
            <w:tcW w:w="360" w:type="dxa"/>
            <w:vAlign w:val="bottom"/>
          </w:tcPr>
          <w:p w:rsidR="00014752" w:rsidRPr="000E5CA2" w:rsidRDefault="00014752">
            <w:pPr>
              <w:rPr>
                <w:sz w:val="17"/>
                <w:szCs w:val="17"/>
              </w:rPr>
            </w:pPr>
          </w:p>
        </w:tc>
        <w:tc>
          <w:tcPr>
            <w:tcW w:w="1320" w:type="dxa"/>
            <w:gridSpan w:val="3"/>
            <w:vMerge/>
            <w:vAlign w:val="bottom"/>
          </w:tcPr>
          <w:p w:rsidR="00014752" w:rsidRPr="000E5CA2" w:rsidRDefault="00014752">
            <w:pPr>
              <w:rPr>
                <w:sz w:val="17"/>
                <w:szCs w:val="17"/>
              </w:rPr>
            </w:pPr>
          </w:p>
        </w:tc>
        <w:tc>
          <w:tcPr>
            <w:tcW w:w="0" w:type="dxa"/>
            <w:vAlign w:val="bottom"/>
          </w:tcPr>
          <w:p w:rsidR="00014752" w:rsidRPr="000E5CA2" w:rsidRDefault="00014752">
            <w:pPr>
              <w:rPr>
                <w:sz w:val="2"/>
                <w:szCs w:val="2"/>
              </w:rPr>
            </w:pPr>
          </w:p>
        </w:tc>
      </w:tr>
      <w:tr w:rsidR="00014752" w:rsidRPr="000E5CA2">
        <w:trPr>
          <w:trHeight w:val="70"/>
        </w:trPr>
        <w:tc>
          <w:tcPr>
            <w:tcW w:w="100" w:type="dxa"/>
            <w:vAlign w:val="bottom"/>
          </w:tcPr>
          <w:p w:rsidR="00014752" w:rsidRPr="000E5CA2" w:rsidRDefault="00014752">
            <w:pPr>
              <w:rPr>
                <w:sz w:val="6"/>
                <w:szCs w:val="6"/>
              </w:rPr>
            </w:pPr>
          </w:p>
        </w:tc>
        <w:tc>
          <w:tcPr>
            <w:tcW w:w="520" w:type="dxa"/>
            <w:vAlign w:val="bottom"/>
          </w:tcPr>
          <w:p w:rsidR="00014752" w:rsidRPr="000E5CA2" w:rsidRDefault="00014752">
            <w:pPr>
              <w:rPr>
                <w:sz w:val="6"/>
                <w:szCs w:val="6"/>
              </w:rPr>
            </w:pPr>
          </w:p>
        </w:tc>
        <w:tc>
          <w:tcPr>
            <w:tcW w:w="1160" w:type="dxa"/>
            <w:vAlign w:val="bottom"/>
          </w:tcPr>
          <w:p w:rsidR="00014752" w:rsidRPr="000E5CA2" w:rsidRDefault="00014752">
            <w:pPr>
              <w:rPr>
                <w:sz w:val="6"/>
                <w:szCs w:val="6"/>
              </w:rPr>
            </w:pPr>
          </w:p>
        </w:tc>
        <w:tc>
          <w:tcPr>
            <w:tcW w:w="880" w:type="dxa"/>
            <w:vAlign w:val="bottom"/>
          </w:tcPr>
          <w:p w:rsidR="00014752" w:rsidRPr="000E5CA2" w:rsidRDefault="00014752">
            <w:pPr>
              <w:rPr>
                <w:sz w:val="6"/>
                <w:szCs w:val="6"/>
              </w:rPr>
            </w:pPr>
          </w:p>
        </w:tc>
        <w:tc>
          <w:tcPr>
            <w:tcW w:w="680" w:type="dxa"/>
            <w:vAlign w:val="bottom"/>
          </w:tcPr>
          <w:p w:rsidR="00014752" w:rsidRPr="000E5CA2" w:rsidRDefault="00014752">
            <w:pPr>
              <w:rPr>
                <w:sz w:val="6"/>
                <w:szCs w:val="6"/>
              </w:rPr>
            </w:pPr>
          </w:p>
        </w:tc>
        <w:tc>
          <w:tcPr>
            <w:tcW w:w="160" w:type="dxa"/>
            <w:vAlign w:val="bottom"/>
          </w:tcPr>
          <w:p w:rsidR="00014752" w:rsidRPr="000E5CA2" w:rsidRDefault="00014752">
            <w:pPr>
              <w:rPr>
                <w:sz w:val="6"/>
                <w:szCs w:val="6"/>
              </w:rPr>
            </w:pPr>
          </w:p>
        </w:tc>
        <w:tc>
          <w:tcPr>
            <w:tcW w:w="3240" w:type="dxa"/>
            <w:gridSpan w:val="6"/>
            <w:vMerge/>
            <w:vAlign w:val="bottom"/>
          </w:tcPr>
          <w:p w:rsidR="00014752" w:rsidRPr="000E5CA2" w:rsidRDefault="00014752">
            <w:pPr>
              <w:rPr>
                <w:sz w:val="6"/>
                <w:szCs w:val="6"/>
              </w:rPr>
            </w:pPr>
          </w:p>
        </w:tc>
        <w:tc>
          <w:tcPr>
            <w:tcW w:w="1640" w:type="dxa"/>
            <w:gridSpan w:val="4"/>
            <w:vMerge w:val="restart"/>
            <w:vAlign w:val="bottom"/>
          </w:tcPr>
          <w:p w:rsidR="00014752" w:rsidRPr="000E5CA2" w:rsidRDefault="00014752">
            <w:pPr>
              <w:ind w:left="180"/>
              <w:rPr>
                <w:sz w:val="20"/>
                <w:szCs w:val="20"/>
              </w:rPr>
            </w:pPr>
            <w:r>
              <w:rPr>
                <w:sz w:val="24"/>
                <w:szCs w:val="24"/>
              </w:rPr>
              <w:t>требования:</w:t>
            </w:r>
          </w:p>
        </w:tc>
        <w:tc>
          <w:tcPr>
            <w:tcW w:w="360" w:type="dxa"/>
            <w:vAlign w:val="bottom"/>
          </w:tcPr>
          <w:p w:rsidR="00014752" w:rsidRPr="000E5CA2" w:rsidRDefault="00014752">
            <w:pPr>
              <w:rPr>
                <w:sz w:val="6"/>
                <w:szCs w:val="6"/>
              </w:rPr>
            </w:pPr>
          </w:p>
        </w:tc>
        <w:tc>
          <w:tcPr>
            <w:tcW w:w="540" w:type="dxa"/>
            <w:vAlign w:val="bottom"/>
          </w:tcPr>
          <w:p w:rsidR="00014752" w:rsidRPr="000E5CA2" w:rsidRDefault="00014752">
            <w:pPr>
              <w:rPr>
                <w:sz w:val="6"/>
                <w:szCs w:val="6"/>
              </w:rPr>
            </w:pPr>
          </w:p>
        </w:tc>
        <w:tc>
          <w:tcPr>
            <w:tcW w:w="320" w:type="dxa"/>
            <w:vAlign w:val="bottom"/>
          </w:tcPr>
          <w:p w:rsidR="00014752" w:rsidRPr="000E5CA2" w:rsidRDefault="00014752">
            <w:pPr>
              <w:rPr>
                <w:sz w:val="6"/>
                <w:szCs w:val="6"/>
              </w:rPr>
            </w:pPr>
          </w:p>
        </w:tc>
        <w:tc>
          <w:tcPr>
            <w:tcW w:w="460" w:type="dxa"/>
            <w:vAlign w:val="bottom"/>
          </w:tcPr>
          <w:p w:rsidR="00014752" w:rsidRPr="000E5CA2" w:rsidRDefault="00014752">
            <w:pPr>
              <w:rPr>
                <w:sz w:val="6"/>
                <w:szCs w:val="6"/>
              </w:rPr>
            </w:pPr>
          </w:p>
        </w:tc>
        <w:tc>
          <w:tcPr>
            <w:tcW w:w="0" w:type="dxa"/>
            <w:vAlign w:val="bottom"/>
          </w:tcPr>
          <w:p w:rsidR="00014752" w:rsidRPr="000E5CA2" w:rsidRDefault="00014752">
            <w:pPr>
              <w:rPr>
                <w:sz w:val="2"/>
                <w:szCs w:val="2"/>
              </w:rPr>
            </w:pPr>
          </w:p>
        </w:tc>
      </w:tr>
      <w:tr w:rsidR="00014752" w:rsidRPr="000E5CA2">
        <w:trPr>
          <w:trHeight w:val="206"/>
        </w:trPr>
        <w:tc>
          <w:tcPr>
            <w:tcW w:w="100" w:type="dxa"/>
            <w:vAlign w:val="bottom"/>
          </w:tcPr>
          <w:p w:rsidR="00014752" w:rsidRPr="000E5CA2" w:rsidRDefault="00014752">
            <w:pPr>
              <w:rPr>
                <w:sz w:val="17"/>
                <w:szCs w:val="17"/>
              </w:rPr>
            </w:pPr>
          </w:p>
        </w:tc>
        <w:tc>
          <w:tcPr>
            <w:tcW w:w="520" w:type="dxa"/>
            <w:vAlign w:val="bottom"/>
          </w:tcPr>
          <w:p w:rsidR="00014752" w:rsidRPr="000E5CA2" w:rsidRDefault="00014752">
            <w:pPr>
              <w:rPr>
                <w:sz w:val="17"/>
                <w:szCs w:val="17"/>
              </w:rPr>
            </w:pPr>
          </w:p>
        </w:tc>
        <w:tc>
          <w:tcPr>
            <w:tcW w:w="1160" w:type="dxa"/>
            <w:vAlign w:val="bottom"/>
          </w:tcPr>
          <w:p w:rsidR="00014752" w:rsidRPr="000E5CA2" w:rsidRDefault="00014752">
            <w:pPr>
              <w:rPr>
                <w:sz w:val="17"/>
                <w:szCs w:val="17"/>
              </w:rPr>
            </w:pPr>
          </w:p>
        </w:tc>
        <w:tc>
          <w:tcPr>
            <w:tcW w:w="880" w:type="dxa"/>
            <w:vAlign w:val="bottom"/>
          </w:tcPr>
          <w:p w:rsidR="00014752" w:rsidRPr="000E5CA2" w:rsidRDefault="00014752">
            <w:pPr>
              <w:rPr>
                <w:sz w:val="17"/>
                <w:szCs w:val="17"/>
              </w:rPr>
            </w:pPr>
          </w:p>
        </w:tc>
        <w:tc>
          <w:tcPr>
            <w:tcW w:w="680" w:type="dxa"/>
            <w:vAlign w:val="bottom"/>
          </w:tcPr>
          <w:p w:rsidR="00014752" w:rsidRPr="000E5CA2" w:rsidRDefault="00014752">
            <w:pPr>
              <w:rPr>
                <w:sz w:val="17"/>
                <w:szCs w:val="17"/>
              </w:rPr>
            </w:pPr>
          </w:p>
        </w:tc>
        <w:tc>
          <w:tcPr>
            <w:tcW w:w="160" w:type="dxa"/>
            <w:vAlign w:val="bottom"/>
          </w:tcPr>
          <w:p w:rsidR="00014752" w:rsidRPr="000E5CA2" w:rsidRDefault="00014752">
            <w:pPr>
              <w:rPr>
                <w:sz w:val="17"/>
                <w:szCs w:val="17"/>
              </w:rPr>
            </w:pPr>
          </w:p>
        </w:tc>
        <w:tc>
          <w:tcPr>
            <w:tcW w:w="740" w:type="dxa"/>
            <w:vMerge w:val="restart"/>
            <w:vAlign w:val="bottom"/>
          </w:tcPr>
          <w:p w:rsidR="00014752" w:rsidRPr="000E5CA2" w:rsidRDefault="00014752">
            <w:pPr>
              <w:ind w:left="20"/>
              <w:rPr>
                <w:sz w:val="20"/>
                <w:szCs w:val="20"/>
              </w:rPr>
            </w:pPr>
            <w:r>
              <w:rPr>
                <w:sz w:val="24"/>
                <w:szCs w:val="24"/>
              </w:rPr>
              <w:t>зин</w:t>
            </w:r>
          </w:p>
        </w:tc>
        <w:tc>
          <w:tcPr>
            <w:tcW w:w="260" w:type="dxa"/>
            <w:vAlign w:val="bottom"/>
          </w:tcPr>
          <w:p w:rsidR="00014752" w:rsidRPr="000E5CA2" w:rsidRDefault="00014752">
            <w:pPr>
              <w:rPr>
                <w:sz w:val="17"/>
                <w:szCs w:val="17"/>
              </w:rPr>
            </w:pPr>
          </w:p>
        </w:tc>
        <w:tc>
          <w:tcPr>
            <w:tcW w:w="800" w:type="dxa"/>
            <w:vAlign w:val="bottom"/>
          </w:tcPr>
          <w:p w:rsidR="00014752" w:rsidRPr="000E5CA2" w:rsidRDefault="00014752">
            <w:pPr>
              <w:rPr>
                <w:sz w:val="17"/>
                <w:szCs w:val="17"/>
              </w:rPr>
            </w:pPr>
          </w:p>
        </w:tc>
        <w:tc>
          <w:tcPr>
            <w:tcW w:w="420" w:type="dxa"/>
            <w:vAlign w:val="bottom"/>
          </w:tcPr>
          <w:p w:rsidR="00014752" w:rsidRPr="000E5CA2" w:rsidRDefault="00014752">
            <w:pPr>
              <w:rPr>
                <w:sz w:val="17"/>
                <w:szCs w:val="17"/>
              </w:rPr>
            </w:pPr>
          </w:p>
        </w:tc>
        <w:tc>
          <w:tcPr>
            <w:tcW w:w="480" w:type="dxa"/>
            <w:vAlign w:val="bottom"/>
          </w:tcPr>
          <w:p w:rsidR="00014752" w:rsidRPr="000E5CA2" w:rsidRDefault="00014752">
            <w:pPr>
              <w:rPr>
                <w:sz w:val="17"/>
                <w:szCs w:val="17"/>
              </w:rPr>
            </w:pPr>
          </w:p>
        </w:tc>
        <w:tc>
          <w:tcPr>
            <w:tcW w:w="540" w:type="dxa"/>
            <w:vAlign w:val="bottom"/>
          </w:tcPr>
          <w:p w:rsidR="00014752" w:rsidRPr="000E5CA2" w:rsidRDefault="00014752">
            <w:pPr>
              <w:rPr>
                <w:sz w:val="17"/>
                <w:szCs w:val="17"/>
              </w:rPr>
            </w:pPr>
          </w:p>
        </w:tc>
        <w:tc>
          <w:tcPr>
            <w:tcW w:w="1640" w:type="dxa"/>
            <w:gridSpan w:val="4"/>
            <w:vMerge/>
            <w:vAlign w:val="bottom"/>
          </w:tcPr>
          <w:p w:rsidR="00014752" w:rsidRPr="000E5CA2" w:rsidRDefault="00014752">
            <w:pPr>
              <w:rPr>
                <w:sz w:val="17"/>
                <w:szCs w:val="17"/>
              </w:rPr>
            </w:pPr>
          </w:p>
        </w:tc>
        <w:tc>
          <w:tcPr>
            <w:tcW w:w="360" w:type="dxa"/>
            <w:vAlign w:val="bottom"/>
          </w:tcPr>
          <w:p w:rsidR="00014752" w:rsidRPr="000E5CA2" w:rsidRDefault="00014752">
            <w:pPr>
              <w:rPr>
                <w:sz w:val="17"/>
                <w:szCs w:val="17"/>
              </w:rPr>
            </w:pPr>
          </w:p>
        </w:tc>
        <w:tc>
          <w:tcPr>
            <w:tcW w:w="540" w:type="dxa"/>
            <w:vAlign w:val="bottom"/>
          </w:tcPr>
          <w:p w:rsidR="00014752" w:rsidRPr="000E5CA2" w:rsidRDefault="00014752">
            <w:pPr>
              <w:rPr>
                <w:sz w:val="17"/>
                <w:szCs w:val="17"/>
              </w:rPr>
            </w:pPr>
          </w:p>
        </w:tc>
        <w:tc>
          <w:tcPr>
            <w:tcW w:w="320" w:type="dxa"/>
            <w:vAlign w:val="bottom"/>
          </w:tcPr>
          <w:p w:rsidR="00014752" w:rsidRPr="000E5CA2" w:rsidRDefault="00014752">
            <w:pPr>
              <w:rPr>
                <w:sz w:val="17"/>
                <w:szCs w:val="17"/>
              </w:rPr>
            </w:pPr>
          </w:p>
        </w:tc>
        <w:tc>
          <w:tcPr>
            <w:tcW w:w="460" w:type="dxa"/>
            <w:vAlign w:val="bottom"/>
          </w:tcPr>
          <w:p w:rsidR="00014752" w:rsidRPr="000E5CA2" w:rsidRDefault="00014752">
            <w:pPr>
              <w:rPr>
                <w:sz w:val="17"/>
                <w:szCs w:val="17"/>
              </w:rPr>
            </w:pPr>
          </w:p>
        </w:tc>
        <w:tc>
          <w:tcPr>
            <w:tcW w:w="0" w:type="dxa"/>
            <w:vAlign w:val="bottom"/>
          </w:tcPr>
          <w:p w:rsidR="00014752" w:rsidRPr="000E5CA2" w:rsidRDefault="00014752">
            <w:pPr>
              <w:rPr>
                <w:sz w:val="2"/>
                <w:szCs w:val="2"/>
              </w:rPr>
            </w:pPr>
          </w:p>
        </w:tc>
      </w:tr>
      <w:tr w:rsidR="00014752" w:rsidRPr="000E5CA2">
        <w:trPr>
          <w:trHeight w:val="70"/>
        </w:trPr>
        <w:tc>
          <w:tcPr>
            <w:tcW w:w="100" w:type="dxa"/>
            <w:vAlign w:val="bottom"/>
          </w:tcPr>
          <w:p w:rsidR="00014752" w:rsidRPr="000E5CA2" w:rsidRDefault="00014752">
            <w:pPr>
              <w:rPr>
                <w:sz w:val="6"/>
                <w:szCs w:val="6"/>
              </w:rPr>
            </w:pPr>
          </w:p>
        </w:tc>
        <w:tc>
          <w:tcPr>
            <w:tcW w:w="520" w:type="dxa"/>
            <w:vAlign w:val="bottom"/>
          </w:tcPr>
          <w:p w:rsidR="00014752" w:rsidRPr="000E5CA2" w:rsidRDefault="00014752">
            <w:pPr>
              <w:rPr>
                <w:sz w:val="6"/>
                <w:szCs w:val="6"/>
              </w:rPr>
            </w:pPr>
          </w:p>
        </w:tc>
        <w:tc>
          <w:tcPr>
            <w:tcW w:w="1160" w:type="dxa"/>
            <w:vAlign w:val="bottom"/>
          </w:tcPr>
          <w:p w:rsidR="00014752" w:rsidRPr="000E5CA2" w:rsidRDefault="00014752">
            <w:pPr>
              <w:rPr>
                <w:sz w:val="6"/>
                <w:szCs w:val="6"/>
              </w:rPr>
            </w:pPr>
          </w:p>
        </w:tc>
        <w:tc>
          <w:tcPr>
            <w:tcW w:w="880" w:type="dxa"/>
            <w:vAlign w:val="bottom"/>
          </w:tcPr>
          <w:p w:rsidR="00014752" w:rsidRPr="000E5CA2" w:rsidRDefault="00014752">
            <w:pPr>
              <w:rPr>
                <w:sz w:val="6"/>
                <w:szCs w:val="6"/>
              </w:rPr>
            </w:pPr>
          </w:p>
        </w:tc>
        <w:tc>
          <w:tcPr>
            <w:tcW w:w="680" w:type="dxa"/>
            <w:vAlign w:val="bottom"/>
          </w:tcPr>
          <w:p w:rsidR="00014752" w:rsidRPr="000E5CA2" w:rsidRDefault="00014752">
            <w:pPr>
              <w:rPr>
                <w:sz w:val="6"/>
                <w:szCs w:val="6"/>
              </w:rPr>
            </w:pPr>
          </w:p>
        </w:tc>
        <w:tc>
          <w:tcPr>
            <w:tcW w:w="160" w:type="dxa"/>
            <w:vAlign w:val="bottom"/>
          </w:tcPr>
          <w:p w:rsidR="00014752" w:rsidRPr="000E5CA2" w:rsidRDefault="00014752">
            <w:pPr>
              <w:rPr>
                <w:sz w:val="6"/>
                <w:szCs w:val="6"/>
              </w:rPr>
            </w:pPr>
          </w:p>
        </w:tc>
        <w:tc>
          <w:tcPr>
            <w:tcW w:w="740" w:type="dxa"/>
            <w:vMerge/>
            <w:vAlign w:val="bottom"/>
          </w:tcPr>
          <w:p w:rsidR="00014752" w:rsidRPr="000E5CA2" w:rsidRDefault="00014752">
            <w:pPr>
              <w:rPr>
                <w:sz w:val="6"/>
                <w:szCs w:val="6"/>
              </w:rPr>
            </w:pPr>
          </w:p>
        </w:tc>
        <w:tc>
          <w:tcPr>
            <w:tcW w:w="260" w:type="dxa"/>
            <w:vAlign w:val="bottom"/>
          </w:tcPr>
          <w:p w:rsidR="00014752" w:rsidRPr="000E5CA2" w:rsidRDefault="00014752">
            <w:pPr>
              <w:rPr>
                <w:sz w:val="6"/>
                <w:szCs w:val="6"/>
              </w:rPr>
            </w:pPr>
          </w:p>
        </w:tc>
        <w:tc>
          <w:tcPr>
            <w:tcW w:w="800" w:type="dxa"/>
            <w:vAlign w:val="bottom"/>
          </w:tcPr>
          <w:p w:rsidR="00014752" w:rsidRPr="000E5CA2" w:rsidRDefault="00014752">
            <w:pPr>
              <w:rPr>
                <w:sz w:val="6"/>
                <w:szCs w:val="6"/>
              </w:rPr>
            </w:pPr>
          </w:p>
        </w:tc>
        <w:tc>
          <w:tcPr>
            <w:tcW w:w="420" w:type="dxa"/>
            <w:vAlign w:val="bottom"/>
          </w:tcPr>
          <w:p w:rsidR="00014752" w:rsidRPr="000E5CA2" w:rsidRDefault="00014752">
            <w:pPr>
              <w:rPr>
                <w:sz w:val="6"/>
                <w:szCs w:val="6"/>
              </w:rPr>
            </w:pPr>
          </w:p>
        </w:tc>
        <w:tc>
          <w:tcPr>
            <w:tcW w:w="480" w:type="dxa"/>
            <w:vAlign w:val="bottom"/>
          </w:tcPr>
          <w:p w:rsidR="00014752" w:rsidRPr="000E5CA2" w:rsidRDefault="00014752">
            <w:pPr>
              <w:rPr>
                <w:sz w:val="6"/>
                <w:szCs w:val="6"/>
              </w:rPr>
            </w:pPr>
          </w:p>
        </w:tc>
        <w:tc>
          <w:tcPr>
            <w:tcW w:w="540" w:type="dxa"/>
            <w:vAlign w:val="bottom"/>
          </w:tcPr>
          <w:p w:rsidR="00014752" w:rsidRPr="000E5CA2" w:rsidRDefault="00014752">
            <w:pPr>
              <w:rPr>
                <w:sz w:val="6"/>
                <w:szCs w:val="6"/>
              </w:rPr>
            </w:pPr>
          </w:p>
        </w:tc>
        <w:tc>
          <w:tcPr>
            <w:tcW w:w="3320" w:type="dxa"/>
            <w:gridSpan w:val="8"/>
            <w:vMerge w:val="restart"/>
            <w:vAlign w:val="bottom"/>
          </w:tcPr>
          <w:p w:rsidR="00014752" w:rsidRPr="000E5CA2" w:rsidRDefault="00014752">
            <w:pPr>
              <w:jc w:val="right"/>
              <w:rPr>
                <w:sz w:val="20"/>
                <w:szCs w:val="20"/>
              </w:rPr>
            </w:pPr>
            <w:r>
              <w:rPr>
                <w:sz w:val="24"/>
                <w:szCs w:val="24"/>
              </w:rPr>
              <w:t>СНиП 21-01-97* Пожарная</w:t>
            </w:r>
          </w:p>
        </w:tc>
        <w:tc>
          <w:tcPr>
            <w:tcW w:w="0" w:type="dxa"/>
            <w:vAlign w:val="bottom"/>
          </w:tcPr>
          <w:p w:rsidR="00014752" w:rsidRPr="000E5CA2" w:rsidRDefault="00014752">
            <w:pPr>
              <w:rPr>
                <w:sz w:val="2"/>
                <w:szCs w:val="2"/>
              </w:rPr>
            </w:pPr>
          </w:p>
        </w:tc>
      </w:tr>
      <w:tr w:rsidR="00014752" w:rsidRPr="000E5CA2">
        <w:trPr>
          <w:trHeight w:val="206"/>
        </w:trPr>
        <w:tc>
          <w:tcPr>
            <w:tcW w:w="100" w:type="dxa"/>
            <w:vAlign w:val="bottom"/>
          </w:tcPr>
          <w:p w:rsidR="00014752" w:rsidRPr="000E5CA2" w:rsidRDefault="00014752">
            <w:pPr>
              <w:rPr>
                <w:sz w:val="17"/>
                <w:szCs w:val="17"/>
              </w:rPr>
            </w:pPr>
          </w:p>
        </w:tc>
        <w:tc>
          <w:tcPr>
            <w:tcW w:w="520" w:type="dxa"/>
            <w:vAlign w:val="bottom"/>
          </w:tcPr>
          <w:p w:rsidR="00014752" w:rsidRPr="000E5CA2" w:rsidRDefault="00014752">
            <w:pPr>
              <w:rPr>
                <w:sz w:val="17"/>
                <w:szCs w:val="17"/>
              </w:rPr>
            </w:pPr>
          </w:p>
        </w:tc>
        <w:tc>
          <w:tcPr>
            <w:tcW w:w="1160" w:type="dxa"/>
            <w:vAlign w:val="bottom"/>
          </w:tcPr>
          <w:p w:rsidR="00014752" w:rsidRPr="000E5CA2" w:rsidRDefault="00014752">
            <w:pPr>
              <w:rPr>
                <w:sz w:val="17"/>
                <w:szCs w:val="17"/>
              </w:rPr>
            </w:pPr>
          </w:p>
        </w:tc>
        <w:tc>
          <w:tcPr>
            <w:tcW w:w="880" w:type="dxa"/>
            <w:vAlign w:val="bottom"/>
          </w:tcPr>
          <w:p w:rsidR="00014752" w:rsidRPr="000E5CA2" w:rsidRDefault="00014752">
            <w:pPr>
              <w:rPr>
                <w:sz w:val="17"/>
                <w:szCs w:val="17"/>
              </w:rPr>
            </w:pPr>
          </w:p>
        </w:tc>
        <w:tc>
          <w:tcPr>
            <w:tcW w:w="680" w:type="dxa"/>
            <w:vAlign w:val="bottom"/>
          </w:tcPr>
          <w:p w:rsidR="00014752" w:rsidRPr="000E5CA2" w:rsidRDefault="00014752">
            <w:pPr>
              <w:rPr>
                <w:sz w:val="17"/>
                <w:szCs w:val="17"/>
              </w:rPr>
            </w:pPr>
          </w:p>
        </w:tc>
        <w:tc>
          <w:tcPr>
            <w:tcW w:w="160" w:type="dxa"/>
            <w:vAlign w:val="bottom"/>
          </w:tcPr>
          <w:p w:rsidR="00014752" w:rsidRPr="000E5CA2" w:rsidRDefault="00014752">
            <w:pPr>
              <w:rPr>
                <w:sz w:val="17"/>
                <w:szCs w:val="17"/>
              </w:rPr>
            </w:pPr>
          </w:p>
        </w:tc>
        <w:tc>
          <w:tcPr>
            <w:tcW w:w="3240" w:type="dxa"/>
            <w:gridSpan w:val="6"/>
            <w:vMerge w:val="restart"/>
            <w:vAlign w:val="bottom"/>
          </w:tcPr>
          <w:p w:rsidR="00014752" w:rsidRPr="000E5CA2" w:rsidRDefault="00014752">
            <w:pPr>
              <w:jc w:val="right"/>
              <w:rPr>
                <w:sz w:val="20"/>
                <w:szCs w:val="20"/>
              </w:rPr>
            </w:pPr>
            <w:r>
              <w:rPr>
                <w:sz w:val="24"/>
                <w:szCs w:val="24"/>
              </w:rPr>
              <w:t>Расстояния от зданий ОКС до</w:t>
            </w:r>
          </w:p>
        </w:tc>
        <w:tc>
          <w:tcPr>
            <w:tcW w:w="3320" w:type="dxa"/>
            <w:gridSpan w:val="8"/>
            <w:vMerge/>
            <w:vAlign w:val="bottom"/>
          </w:tcPr>
          <w:p w:rsidR="00014752" w:rsidRPr="000E5CA2" w:rsidRDefault="00014752">
            <w:pPr>
              <w:rPr>
                <w:sz w:val="17"/>
                <w:szCs w:val="17"/>
              </w:rPr>
            </w:pPr>
          </w:p>
        </w:tc>
        <w:tc>
          <w:tcPr>
            <w:tcW w:w="0" w:type="dxa"/>
            <w:vAlign w:val="bottom"/>
          </w:tcPr>
          <w:p w:rsidR="00014752" w:rsidRPr="000E5CA2" w:rsidRDefault="00014752">
            <w:pPr>
              <w:rPr>
                <w:sz w:val="2"/>
                <w:szCs w:val="2"/>
              </w:rPr>
            </w:pPr>
          </w:p>
        </w:tc>
      </w:tr>
      <w:tr w:rsidR="00014752" w:rsidRPr="000E5CA2">
        <w:trPr>
          <w:trHeight w:val="70"/>
        </w:trPr>
        <w:tc>
          <w:tcPr>
            <w:tcW w:w="100" w:type="dxa"/>
            <w:vAlign w:val="bottom"/>
          </w:tcPr>
          <w:p w:rsidR="00014752" w:rsidRPr="000E5CA2" w:rsidRDefault="00014752">
            <w:pPr>
              <w:rPr>
                <w:sz w:val="6"/>
                <w:szCs w:val="6"/>
              </w:rPr>
            </w:pPr>
          </w:p>
        </w:tc>
        <w:tc>
          <w:tcPr>
            <w:tcW w:w="520" w:type="dxa"/>
            <w:vAlign w:val="bottom"/>
          </w:tcPr>
          <w:p w:rsidR="00014752" w:rsidRPr="000E5CA2" w:rsidRDefault="00014752">
            <w:pPr>
              <w:rPr>
                <w:sz w:val="6"/>
                <w:szCs w:val="6"/>
              </w:rPr>
            </w:pPr>
          </w:p>
        </w:tc>
        <w:tc>
          <w:tcPr>
            <w:tcW w:w="1160" w:type="dxa"/>
            <w:vAlign w:val="bottom"/>
          </w:tcPr>
          <w:p w:rsidR="00014752" w:rsidRPr="000E5CA2" w:rsidRDefault="00014752">
            <w:pPr>
              <w:rPr>
                <w:sz w:val="6"/>
                <w:szCs w:val="6"/>
              </w:rPr>
            </w:pPr>
          </w:p>
        </w:tc>
        <w:tc>
          <w:tcPr>
            <w:tcW w:w="880" w:type="dxa"/>
            <w:vAlign w:val="bottom"/>
          </w:tcPr>
          <w:p w:rsidR="00014752" w:rsidRPr="000E5CA2" w:rsidRDefault="00014752">
            <w:pPr>
              <w:rPr>
                <w:sz w:val="6"/>
                <w:szCs w:val="6"/>
              </w:rPr>
            </w:pPr>
          </w:p>
        </w:tc>
        <w:tc>
          <w:tcPr>
            <w:tcW w:w="680" w:type="dxa"/>
            <w:vAlign w:val="bottom"/>
          </w:tcPr>
          <w:p w:rsidR="00014752" w:rsidRPr="000E5CA2" w:rsidRDefault="00014752">
            <w:pPr>
              <w:rPr>
                <w:sz w:val="6"/>
                <w:szCs w:val="6"/>
              </w:rPr>
            </w:pPr>
          </w:p>
        </w:tc>
        <w:tc>
          <w:tcPr>
            <w:tcW w:w="160" w:type="dxa"/>
            <w:vAlign w:val="bottom"/>
          </w:tcPr>
          <w:p w:rsidR="00014752" w:rsidRPr="000E5CA2" w:rsidRDefault="00014752">
            <w:pPr>
              <w:rPr>
                <w:sz w:val="6"/>
                <w:szCs w:val="6"/>
              </w:rPr>
            </w:pPr>
          </w:p>
        </w:tc>
        <w:tc>
          <w:tcPr>
            <w:tcW w:w="3240" w:type="dxa"/>
            <w:gridSpan w:val="6"/>
            <w:vMerge/>
            <w:vAlign w:val="bottom"/>
          </w:tcPr>
          <w:p w:rsidR="00014752" w:rsidRPr="000E5CA2" w:rsidRDefault="00014752">
            <w:pPr>
              <w:rPr>
                <w:sz w:val="6"/>
                <w:szCs w:val="6"/>
              </w:rPr>
            </w:pPr>
          </w:p>
        </w:tc>
        <w:tc>
          <w:tcPr>
            <w:tcW w:w="1640" w:type="dxa"/>
            <w:gridSpan w:val="4"/>
            <w:vMerge w:val="restart"/>
            <w:vAlign w:val="bottom"/>
          </w:tcPr>
          <w:p w:rsidR="00014752" w:rsidRPr="000E5CA2" w:rsidRDefault="00014752">
            <w:pPr>
              <w:ind w:left="180"/>
              <w:rPr>
                <w:sz w:val="20"/>
                <w:szCs w:val="20"/>
              </w:rPr>
            </w:pPr>
            <w:r>
              <w:rPr>
                <w:sz w:val="24"/>
                <w:szCs w:val="24"/>
              </w:rPr>
              <w:t>безопасность</w:t>
            </w:r>
          </w:p>
        </w:tc>
        <w:tc>
          <w:tcPr>
            <w:tcW w:w="900" w:type="dxa"/>
            <w:gridSpan w:val="2"/>
            <w:vMerge w:val="restart"/>
            <w:vAlign w:val="bottom"/>
          </w:tcPr>
          <w:p w:rsidR="00014752" w:rsidRPr="000E5CA2" w:rsidRDefault="00014752">
            <w:pPr>
              <w:jc w:val="right"/>
              <w:rPr>
                <w:sz w:val="20"/>
                <w:szCs w:val="20"/>
              </w:rPr>
            </w:pPr>
            <w:r>
              <w:rPr>
                <w:sz w:val="24"/>
                <w:szCs w:val="24"/>
              </w:rPr>
              <w:t>зданий</w:t>
            </w:r>
          </w:p>
        </w:tc>
        <w:tc>
          <w:tcPr>
            <w:tcW w:w="320" w:type="dxa"/>
            <w:vMerge w:val="restart"/>
            <w:vAlign w:val="bottom"/>
          </w:tcPr>
          <w:p w:rsidR="00014752" w:rsidRPr="000E5CA2" w:rsidRDefault="00014752">
            <w:pPr>
              <w:ind w:right="20"/>
              <w:jc w:val="right"/>
              <w:rPr>
                <w:sz w:val="20"/>
                <w:szCs w:val="20"/>
              </w:rPr>
            </w:pPr>
            <w:r>
              <w:rPr>
                <w:sz w:val="24"/>
                <w:szCs w:val="24"/>
              </w:rPr>
              <w:t>и</w:t>
            </w:r>
          </w:p>
        </w:tc>
        <w:tc>
          <w:tcPr>
            <w:tcW w:w="460" w:type="dxa"/>
            <w:vMerge w:val="restart"/>
            <w:vAlign w:val="bottom"/>
          </w:tcPr>
          <w:p w:rsidR="00014752" w:rsidRPr="000E5CA2" w:rsidRDefault="00014752">
            <w:pPr>
              <w:jc w:val="right"/>
              <w:rPr>
                <w:sz w:val="20"/>
                <w:szCs w:val="20"/>
              </w:rPr>
            </w:pPr>
            <w:r>
              <w:rPr>
                <w:sz w:val="24"/>
                <w:szCs w:val="24"/>
              </w:rPr>
              <w:t>со-</w:t>
            </w:r>
          </w:p>
        </w:tc>
        <w:tc>
          <w:tcPr>
            <w:tcW w:w="0" w:type="dxa"/>
            <w:vAlign w:val="bottom"/>
          </w:tcPr>
          <w:p w:rsidR="00014752" w:rsidRPr="000E5CA2" w:rsidRDefault="00014752">
            <w:pPr>
              <w:rPr>
                <w:sz w:val="2"/>
                <w:szCs w:val="2"/>
              </w:rPr>
            </w:pPr>
          </w:p>
        </w:tc>
      </w:tr>
      <w:tr w:rsidR="00014752" w:rsidRPr="000E5CA2">
        <w:trPr>
          <w:trHeight w:val="206"/>
        </w:trPr>
        <w:tc>
          <w:tcPr>
            <w:tcW w:w="100" w:type="dxa"/>
            <w:vAlign w:val="bottom"/>
          </w:tcPr>
          <w:p w:rsidR="00014752" w:rsidRPr="000E5CA2" w:rsidRDefault="00014752">
            <w:pPr>
              <w:rPr>
                <w:sz w:val="17"/>
                <w:szCs w:val="17"/>
              </w:rPr>
            </w:pPr>
          </w:p>
        </w:tc>
        <w:tc>
          <w:tcPr>
            <w:tcW w:w="520" w:type="dxa"/>
            <w:vAlign w:val="bottom"/>
          </w:tcPr>
          <w:p w:rsidR="00014752" w:rsidRPr="000E5CA2" w:rsidRDefault="00014752">
            <w:pPr>
              <w:rPr>
                <w:sz w:val="17"/>
                <w:szCs w:val="17"/>
              </w:rPr>
            </w:pPr>
          </w:p>
        </w:tc>
        <w:tc>
          <w:tcPr>
            <w:tcW w:w="1160" w:type="dxa"/>
            <w:vAlign w:val="bottom"/>
          </w:tcPr>
          <w:p w:rsidR="00014752" w:rsidRPr="000E5CA2" w:rsidRDefault="00014752">
            <w:pPr>
              <w:rPr>
                <w:sz w:val="17"/>
                <w:szCs w:val="17"/>
              </w:rPr>
            </w:pPr>
          </w:p>
        </w:tc>
        <w:tc>
          <w:tcPr>
            <w:tcW w:w="880" w:type="dxa"/>
            <w:vAlign w:val="bottom"/>
          </w:tcPr>
          <w:p w:rsidR="00014752" w:rsidRPr="000E5CA2" w:rsidRDefault="00014752">
            <w:pPr>
              <w:rPr>
                <w:sz w:val="17"/>
                <w:szCs w:val="17"/>
              </w:rPr>
            </w:pPr>
          </w:p>
        </w:tc>
        <w:tc>
          <w:tcPr>
            <w:tcW w:w="680" w:type="dxa"/>
            <w:vAlign w:val="bottom"/>
          </w:tcPr>
          <w:p w:rsidR="00014752" w:rsidRPr="000E5CA2" w:rsidRDefault="00014752">
            <w:pPr>
              <w:rPr>
                <w:sz w:val="17"/>
                <w:szCs w:val="17"/>
              </w:rPr>
            </w:pPr>
          </w:p>
        </w:tc>
        <w:tc>
          <w:tcPr>
            <w:tcW w:w="160" w:type="dxa"/>
            <w:vAlign w:val="bottom"/>
          </w:tcPr>
          <w:p w:rsidR="00014752" w:rsidRPr="000E5CA2" w:rsidRDefault="00014752">
            <w:pPr>
              <w:rPr>
                <w:sz w:val="17"/>
                <w:szCs w:val="17"/>
              </w:rPr>
            </w:pPr>
          </w:p>
        </w:tc>
        <w:tc>
          <w:tcPr>
            <w:tcW w:w="1000" w:type="dxa"/>
            <w:gridSpan w:val="2"/>
            <w:vMerge w:val="restart"/>
            <w:vAlign w:val="bottom"/>
          </w:tcPr>
          <w:p w:rsidR="00014752" w:rsidRPr="000E5CA2" w:rsidRDefault="00014752">
            <w:pPr>
              <w:ind w:left="20"/>
              <w:rPr>
                <w:sz w:val="20"/>
                <w:szCs w:val="20"/>
              </w:rPr>
            </w:pPr>
            <w:r>
              <w:rPr>
                <w:sz w:val="24"/>
                <w:szCs w:val="24"/>
              </w:rPr>
              <w:t>соседних</w:t>
            </w:r>
          </w:p>
        </w:tc>
        <w:tc>
          <w:tcPr>
            <w:tcW w:w="2240" w:type="dxa"/>
            <w:gridSpan w:val="4"/>
            <w:vMerge w:val="restart"/>
            <w:vAlign w:val="bottom"/>
          </w:tcPr>
          <w:p w:rsidR="00014752" w:rsidRPr="000E5CA2" w:rsidRDefault="00014752">
            <w:pPr>
              <w:jc w:val="right"/>
              <w:rPr>
                <w:sz w:val="20"/>
                <w:szCs w:val="20"/>
              </w:rPr>
            </w:pPr>
            <w:r>
              <w:rPr>
                <w:sz w:val="24"/>
                <w:szCs w:val="24"/>
              </w:rPr>
              <w:t>границ   земельных</w:t>
            </w:r>
          </w:p>
        </w:tc>
        <w:tc>
          <w:tcPr>
            <w:tcW w:w="1640" w:type="dxa"/>
            <w:gridSpan w:val="4"/>
            <w:vMerge/>
            <w:vAlign w:val="bottom"/>
          </w:tcPr>
          <w:p w:rsidR="00014752" w:rsidRPr="000E5CA2" w:rsidRDefault="00014752">
            <w:pPr>
              <w:rPr>
                <w:sz w:val="17"/>
                <w:szCs w:val="17"/>
              </w:rPr>
            </w:pPr>
          </w:p>
        </w:tc>
        <w:tc>
          <w:tcPr>
            <w:tcW w:w="900" w:type="dxa"/>
            <w:gridSpan w:val="2"/>
            <w:vMerge/>
            <w:vAlign w:val="bottom"/>
          </w:tcPr>
          <w:p w:rsidR="00014752" w:rsidRPr="000E5CA2" w:rsidRDefault="00014752">
            <w:pPr>
              <w:rPr>
                <w:sz w:val="17"/>
                <w:szCs w:val="17"/>
              </w:rPr>
            </w:pPr>
          </w:p>
        </w:tc>
        <w:tc>
          <w:tcPr>
            <w:tcW w:w="320" w:type="dxa"/>
            <w:vMerge/>
            <w:vAlign w:val="bottom"/>
          </w:tcPr>
          <w:p w:rsidR="00014752" w:rsidRPr="000E5CA2" w:rsidRDefault="00014752">
            <w:pPr>
              <w:rPr>
                <w:sz w:val="17"/>
                <w:szCs w:val="17"/>
              </w:rPr>
            </w:pPr>
          </w:p>
        </w:tc>
        <w:tc>
          <w:tcPr>
            <w:tcW w:w="460" w:type="dxa"/>
            <w:vMerge/>
            <w:vAlign w:val="bottom"/>
          </w:tcPr>
          <w:p w:rsidR="00014752" w:rsidRPr="000E5CA2" w:rsidRDefault="00014752">
            <w:pPr>
              <w:rPr>
                <w:sz w:val="17"/>
                <w:szCs w:val="17"/>
              </w:rPr>
            </w:pPr>
          </w:p>
        </w:tc>
        <w:tc>
          <w:tcPr>
            <w:tcW w:w="0" w:type="dxa"/>
            <w:vAlign w:val="bottom"/>
          </w:tcPr>
          <w:p w:rsidR="00014752" w:rsidRPr="000E5CA2" w:rsidRDefault="00014752">
            <w:pPr>
              <w:rPr>
                <w:sz w:val="2"/>
                <w:szCs w:val="2"/>
              </w:rPr>
            </w:pPr>
          </w:p>
        </w:tc>
      </w:tr>
      <w:tr w:rsidR="00014752" w:rsidRPr="000E5CA2">
        <w:trPr>
          <w:trHeight w:val="70"/>
        </w:trPr>
        <w:tc>
          <w:tcPr>
            <w:tcW w:w="100" w:type="dxa"/>
            <w:vAlign w:val="bottom"/>
          </w:tcPr>
          <w:p w:rsidR="00014752" w:rsidRPr="000E5CA2" w:rsidRDefault="00014752">
            <w:pPr>
              <w:rPr>
                <w:sz w:val="6"/>
                <w:szCs w:val="6"/>
              </w:rPr>
            </w:pPr>
          </w:p>
        </w:tc>
        <w:tc>
          <w:tcPr>
            <w:tcW w:w="520" w:type="dxa"/>
            <w:vAlign w:val="bottom"/>
          </w:tcPr>
          <w:p w:rsidR="00014752" w:rsidRPr="000E5CA2" w:rsidRDefault="00014752">
            <w:pPr>
              <w:rPr>
                <w:sz w:val="6"/>
                <w:szCs w:val="6"/>
              </w:rPr>
            </w:pPr>
          </w:p>
        </w:tc>
        <w:tc>
          <w:tcPr>
            <w:tcW w:w="1160" w:type="dxa"/>
            <w:vAlign w:val="bottom"/>
          </w:tcPr>
          <w:p w:rsidR="00014752" w:rsidRPr="000E5CA2" w:rsidRDefault="00014752">
            <w:pPr>
              <w:rPr>
                <w:sz w:val="6"/>
                <w:szCs w:val="6"/>
              </w:rPr>
            </w:pPr>
          </w:p>
        </w:tc>
        <w:tc>
          <w:tcPr>
            <w:tcW w:w="880" w:type="dxa"/>
            <w:vAlign w:val="bottom"/>
          </w:tcPr>
          <w:p w:rsidR="00014752" w:rsidRPr="000E5CA2" w:rsidRDefault="00014752">
            <w:pPr>
              <w:rPr>
                <w:sz w:val="6"/>
                <w:szCs w:val="6"/>
              </w:rPr>
            </w:pPr>
          </w:p>
        </w:tc>
        <w:tc>
          <w:tcPr>
            <w:tcW w:w="680" w:type="dxa"/>
            <w:vAlign w:val="bottom"/>
          </w:tcPr>
          <w:p w:rsidR="00014752" w:rsidRPr="000E5CA2" w:rsidRDefault="00014752">
            <w:pPr>
              <w:rPr>
                <w:sz w:val="6"/>
                <w:szCs w:val="6"/>
              </w:rPr>
            </w:pPr>
          </w:p>
        </w:tc>
        <w:tc>
          <w:tcPr>
            <w:tcW w:w="160" w:type="dxa"/>
            <w:vAlign w:val="bottom"/>
          </w:tcPr>
          <w:p w:rsidR="00014752" w:rsidRPr="000E5CA2" w:rsidRDefault="00014752">
            <w:pPr>
              <w:rPr>
                <w:sz w:val="6"/>
                <w:szCs w:val="6"/>
              </w:rPr>
            </w:pPr>
          </w:p>
        </w:tc>
        <w:tc>
          <w:tcPr>
            <w:tcW w:w="1000" w:type="dxa"/>
            <w:gridSpan w:val="2"/>
            <w:vMerge/>
            <w:vAlign w:val="bottom"/>
          </w:tcPr>
          <w:p w:rsidR="00014752" w:rsidRPr="000E5CA2" w:rsidRDefault="00014752">
            <w:pPr>
              <w:rPr>
                <w:sz w:val="6"/>
                <w:szCs w:val="6"/>
              </w:rPr>
            </w:pPr>
          </w:p>
        </w:tc>
        <w:tc>
          <w:tcPr>
            <w:tcW w:w="2240" w:type="dxa"/>
            <w:gridSpan w:val="4"/>
            <w:vMerge/>
            <w:vAlign w:val="bottom"/>
          </w:tcPr>
          <w:p w:rsidR="00014752" w:rsidRPr="000E5CA2" w:rsidRDefault="00014752">
            <w:pPr>
              <w:rPr>
                <w:sz w:val="6"/>
                <w:szCs w:val="6"/>
              </w:rPr>
            </w:pPr>
          </w:p>
        </w:tc>
        <w:tc>
          <w:tcPr>
            <w:tcW w:w="3320" w:type="dxa"/>
            <w:gridSpan w:val="8"/>
            <w:vMerge w:val="restart"/>
            <w:vAlign w:val="bottom"/>
          </w:tcPr>
          <w:p w:rsidR="00014752" w:rsidRPr="000E5CA2" w:rsidRDefault="00014752">
            <w:pPr>
              <w:jc w:val="right"/>
              <w:rPr>
                <w:sz w:val="20"/>
                <w:szCs w:val="20"/>
              </w:rPr>
            </w:pPr>
            <w:r>
              <w:rPr>
                <w:sz w:val="24"/>
                <w:szCs w:val="24"/>
              </w:rPr>
              <w:t>оружений (с Изменениями N</w:t>
            </w:r>
          </w:p>
        </w:tc>
        <w:tc>
          <w:tcPr>
            <w:tcW w:w="0" w:type="dxa"/>
            <w:vAlign w:val="bottom"/>
          </w:tcPr>
          <w:p w:rsidR="00014752" w:rsidRPr="000E5CA2" w:rsidRDefault="00014752">
            <w:pPr>
              <w:rPr>
                <w:sz w:val="2"/>
                <w:szCs w:val="2"/>
              </w:rPr>
            </w:pPr>
          </w:p>
        </w:tc>
      </w:tr>
      <w:tr w:rsidR="00014752" w:rsidRPr="000E5CA2">
        <w:trPr>
          <w:trHeight w:val="206"/>
        </w:trPr>
        <w:tc>
          <w:tcPr>
            <w:tcW w:w="100" w:type="dxa"/>
            <w:vAlign w:val="bottom"/>
          </w:tcPr>
          <w:p w:rsidR="00014752" w:rsidRPr="000E5CA2" w:rsidRDefault="00014752">
            <w:pPr>
              <w:rPr>
                <w:sz w:val="17"/>
                <w:szCs w:val="17"/>
              </w:rPr>
            </w:pPr>
          </w:p>
        </w:tc>
        <w:tc>
          <w:tcPr>
            <w:tcW w:w="520" w:type="dxa"/>
            <w:vAlign w:val="bottom"/>
          </w:tcPr>
          <w:p w:rsidR="00014752" w:rsidRPr="000E5CA2" w:rsidRDefault="00014752">
            <w:pPr>
              <w:rPr>
                <w:sz w:val="17"/>
                <w:szCs w:val="17"/>
              </w:rPr>
            </w:pPr>
          </w:p>
        </w:tc>
        <w:tc>
          <w:tcPr>
            <w:tcW w:w="1160" w:type="dxa"/>
            <w:vAlign w:val="bottom"/>
          </w:tcPr>
          <w:p w:rsidR="00014752" w:rsidRPr="000E5CA2" w:rsidRDefault="00014752">
            <w:pPr>
              <w:rPr>
                <w:sz w:val="17"/>
                <w:szCs w:val="17"/>
              </w:rPr>
            </w:pPr>
          </w:p>
        </w:tc>
        <w:tc>
          <w:tcPr>
            <w:tcW w:w="880" w:type="dxa"/>
            <w:vAlign w:val="bottom"/>
          </w:tcPr>
          <w:p w:rsidR="00014752" w:rsidRPr="000E5CA2" w:rsidRDefault="00014752">
            <w:pPr>
              <w:rPr>
                <w:sz w:val="17"/>
                <w:szCs w:val="17"/>
              </w:rPr>
            </w:pPr>
          </w:p>
        </w:tc>
        <w:tc>
          <w:tcPr>
            <w:tcW w:w="680" w:type="dxa"/>
            <w:vAlign w:val="bottom"/>
          </w:tcPr>
          <w:p w:rsidR="00014752" w:rsidRPr="000E5CA2" w:rsidRDefault="00014752">
            <w:pPr>
              <w:rPr>
                <w:sz w:val="17"/>
                <w:szCs w:val="17"/>
              </w:rPr>
            </w:pPr>
          </w:p>
        </w:tc>
        <w:tc>
          <w:tcPr>
            <w:tcW w:w="160" w:type="dxa"/>
            <w:vAlign w:val="bottom"/>
          </w:tcPr>
          <w:p w:rsidR="00014752" w:rsidRPr="000E5CA2" w:rsidRDefault="00014752">
            <w:pPr>
              <w:rPr>
                <w:sz w:val="17"/>
                <w:szCs w:val="17"/>
              </w:rPr>
            </w:pPr>
          </w:p>
        </w:tc>
        <w:tc>
          <w:tcPr>
            <w:tcW w:w="2700" w:type="dxa"/>
            <w:gridSpan w:val="5"/>
            <w:vMerge w:val="restart"/>
            <w:vAlign w:val="bottom"/>
          </w:tcPr>
          <w:p w:rsidR="00014752" w:rsidRPr="000E5CA2" w:rsidRDefault="00014752">
            <w:pPr>
              <w:ind w:left="20"/>
              <w:rPr>
                <w:sz w:val="20"/>
                <w:szCs w:val="20"/>
              </w:rPr>
            </w:pPr>
            <w:r>
              <w:rPr>
                <w:sz w:val="24"/>
                <w:szCs w:val="24"/>
              </w:rPr>
              <w:t>участков не менее- 3м.</w:t>
            </w:r>
          </w:p>
        </w:tc>
        <w:tc>
          <w:tcPr>
            <w:tcW w:w="540" w:type="dxa"/>
            <w:vAlign w:val="bottom"/>
          </w:tcPr>
          <w:p w:rsidR="00014752" w:rsidRPr="000E5CA2" w:rsidRDefault="00014752">
            <w:pPr>
              <w:rPr>
                <w:sz w:val="17"/>
                <w:szCs w:val="17"/>
              </w:rPr>
            </w:pPr>
          </w:p>
        </w:tc>
        <w:tc>
          <w:tcPr>
            <w:tcW w:w="3320" w:type="dxa"/>
            <w:gridSpan w:val="8"/>
            <w:vMerge/>
            <w:vAlign w:val="bottom"/>
          </w:tcPr>
          <w:p w:rsidR="00014752" w:rsidRPr="000E5CA2" w:rsidRDefault="00014752">
            <w:pPr>
              <w:rPr>
                <w:sz w:val="17"/>
                <w:szCs w:val="17"/>
              </w:rPr>
            </w:pPr>
          </w:p>
        </w:tc>
        <w:tc>
          <w:tcPr>
            <w:tcW w:w="0" w:type="dxa"/>
            <w:vAlign w:val="bottom"/>
          </w:tcPr>
          <w:p w:rsidR="00014752" w:rsidRPr="000E5CA2" w:rsidRDefault="00014752">
            <w:pPr>
              <w:rPr>
                <w:sz w:val="2"/>
                <w:szCs w:val="2"/>
              </w:rPr>
            </w:pPr>
          </w:p>
        </w:tc>
      </w:tr>
      <w:tr w:rsidR="00014752" w:rsidRPr="000E5CA2">
        <w:trPr>
          <w:trHeight w:val="70"/>
        </w:trPr>
        <w:tc>
          <w:tcPr>
            <w:tcW w:w="100" w:type="dxa"/>
            <w:vAlign w:val="bottom"/>
          </w:tcPr>
          <w:p w:rsidR="00014752" w:rsidRPr="000E5CA2" w:rsidRDefault="00014752">
            <w:pPr>
              <w:rPr>
                <w:sz w:val="6"/>
                <w:szCs w:val="6"/>
              </w:rPr>
            </w:pPr>
          </w:p>
        </w:tc>
        <w:tc>
          <w:tcPr>
            <w:tcW w:w="520" w:type="dxa"/>
            <w:vAlign w:val="bottom"/>
          </w:tcPr>
          <w:p w:rsidR="00014752" w:rsidRPr="000E5CA2" w:rsidRDefault="00014752">
            <w:pPr>
              <w:rPr>
                <w:sz w:val="6"/>
                <w:szCs w:val="6"/>
              </w:rPr>
            </w:pPr>
          </w:p>
        </w:tc>
        <w:tc>
          <w:tcPr>
            <w:tcW w:w="1160" w:type="dxa"/>
            <w:vAlign w:val="bottom"/>
          </w:tcPr>
          <w:p w:rsidR="00014752" w:rsidRPr="000E5CA2" w:rsidRDefault="00014752">
            <w:pPr>
              <w:rPr>
                <w:sz w:val="6"/>
                <w:szCs w:val="6"/>
              </w:rPr>
            </w:pPr>
          </w:p>
        </w:tc>
        <w:tc>
          <w:tcPr>
            <w:tcW w:w="880" w:type="dxa"/>
            <w:vAlign w:val="bottom"/>
          </w:tcPr>
          <w:p w:rsidR="00014752" w:rsidRPr="000E5CA2" w:rsidRDefault="00014752">
            <w:pPr>
              <w:rPr>
                <w:sz w:val="6"/>
                <w:szCs w:val="6"/>
              </w:rPr>
            </w:pPr>
          </w:p>
        </w:tc>
        <w:tc>
          <w:tcPr>
            <w:tcW w:w="680" w:type="dxa"/>
            <w:vAlign w:val="bottom"/>
          </w:tcPr>
          <w:p w:rsidR="00014752" w:rsidRPr="000E5CA2" w:rsidRDefault="00014752">
            <w:pPr>
              <w:rPr>
                <w:sz w:val="6"/>
                <w:szCs w:val="6"/>
              </w:rPr>
            </w:pPr>
          </w:p>
        </w:tc>
        <w:tc>
          <w:tcPr>
            <w:tcW w:w="160" w:type="dxa"/>
            <w:vAlign w:val="bottom"/>
          </w:tcPr>
          <w:p w:rsidR="00014752" w:rsidRPr="000E5CA2" w:rsidRDefault="00014752">
            <w:pPr>
              <w:rPr>
                <w:sz w:val="6"/>
                <w:szCs w:val="6"/>
              </w:rPr>
            </w:pPr>
          </w:p>
        </w:tc>
        <w:tc>
          <w:tcPr>
            <w:tcW w:w="2700" w:type="dxa"/>
            <w:gridSpan w:val="5"/>
            <w:vMerge/>
            <w:vAlign w:val="bottom"/>
          </w:tcPr>
          <w:p w:rsidR="00014752" w:rsidRPr="000E5CA2" w:rsidRDefault="00014752">
            <w:pPr>
              <w:rPr>
                <w:sz w:val="6"/>
                <w:szCs w:val="6"/>
              </w:rPr>
            </w:pPr>
          </w:p>
        </w:tc>
        <w:tc>
          <w:tcPr>
            <w:tcW w:w="540" w:type="dxa"/>
            <w:vAlign w:val="bottom"/>
          </w:tcPr>
          <w:p w:rsidR="00014752" w:rsidRPr="000E5CA2" w:rsidRDefault="00014752">
            <w:pPr>
              <w:rPr>
                <w:sz w:val="6"/>
                <w:szCs w:val="6"/>
              </w:rPr>
            </w:pPr>
          </w:p>
        </w:tc>
        <w:tc>
          <w:tcPr>
            <w:tcW w:w="740" w:type="dxa"/>
            <w:vMerge w:val="restart"/>
            <w:vAlign w:val="bottom"/>
          </w:tcPr>
          <w:p w:rsidR="00014752" w:rsidRPr="000E5CA2" w:rsidRDefault="00014752">
            <w:pPr>
              <w:ind w:left="180"/>
              <w:rPr>
                <w:sz w:val="20"/>
                <w:szCs w:val="20"/>
              </w:rPr>
            </w:pPr>
            <w:r>
              <w:rPr>
                <w:sz w:val="24"/>
                <w:szCs w:val="24"/>
              </w:rPr>
              <w:t>1, 2);</w:t>
            </w:r>
          </w:p>
        </w:tc>
        <w:tc>
          <w:tcPr>
            <w:tcW w:w="300" w:type="dxa"/>
            <w:vAlign w:val="bottom"/>
          </w:tcPr>
          <w:p w:rsidR="00014752" w:rsidRPr="000E5CA2" w:rsidRDefault="00014752">
            <w:pPr>
              <w:rPr>
                <w:sz w:val="6"/>
                <w:szCs w:val="6"/>
              </w:rPr>
            </w:pPr>
          </w:p>
        </w:tc>
        <w:tc>
          <w:tcPr>
            <w:tcW w:w="280" w:type="dxa"/>
            <w:vAlign w:val="bottom"/>
          </w:tcPr>
          <w:p w:rsidR="00014752" w:rsidRPr="000E5CA2" w:rsidRDefault="00014752">
            <w:pPr>
              <w:rPr>
                <w:sz w:val="6"/>
                <w:szCs w:val="6"/>
              </w:rPr>
            </w:pPr>
          </w:p>
        </w:tc>
        <w:tc>
          <w:tcPr>
            <w:tcW w:w="320" w:type="dxa"/>
            <w:vAlign w:val="bottom"/>
          </w:tcPr>
          <w:p w:rsidR="00014752" w:rsidRPr="000E5CA2" w:rsidRDefault="00014752">
            <w:pPr>
              <w:rPr>
                <w:sz w:val="6"/>
                <w:szCs w:val="6"/>
              </w:rPr>
            </w:pPr>
          </w:p>
        </w:tc>
        <w:tc>
          <w:tcPr>
            <w:tcW w:w="360" w:type="dxa"/>
            <w:vAlign w:val="bottom"/>
          </w:tcPr>
          <w:p w:rsidR="00014752" w:rsidRPr="000E5CA2" w:rsidRDefault="00014752">
            <w:pPr>
              <w:rPr>
                <w:sz w:val="6"/>
                <w:szCs w:val="6"/>
              </w:rPr>
            </w:pPr>
          </w:p>
        </w:tc>
        <w:tc>
          <w:tcPr>
            <w:tcW w:w="540" w:type="dxa"/>
            <w:vAlign w:val="bottom"/>
          </w:tcPr>
          <w:p w:rsidR="00014752" w:rsidRPr="000E5CA2" w:rsidRDefault="00014752">
            <w:pPr>
              <w:rPr>
                <w:sz w:val="6"/>
                <w:szCs w:val="6"/>
              </w:rPr>
            </w:pPr>
          </w:p>
        </w:tc>
        <w:tc>
          <w:tcPr>
            <w:tcW w:w="320" w:type="dxa"/>
            <w:vAlign w:val="bottom"/>
          </w:tcPr>
          <w:p w:rsidR="00014752" w:rsidRPr="000E5CA2" w:rsidRDefault="00014752">
            <w:pPr>
              <w:rPr>
                <w:sz w:val="6"/>
                <w:szCs w:val="6"/>
              </w:rPr>
            </w:pPr>
          </w:p>
        </w:tc>
        <w:tc>
          <w:tcPr>
            <w:tcW w:w="460" w:type="dxa"/>
            <w:vAlign w:val="bottom"/>
          </w:tcPr>
          <w:p w:rsidR="00014752" w:rsidRPr="000E5CA2" w:rsidRDefault="00014752">
            <w:pPr>
              <w:rPr>
                <w:sz w:val="6"/>
                <w:szCs w:val="6"/>
              </w:rPr>
            </w:pPr>
          </w:p>
        </w:tc>
        <w:tc>
          <w:tcPr>
            <w:tcW w:w="0" w:type="dxa"/>
            <w:vAlign w:val="bottom"/>
          </w:tcPr>
          <w:p w:rsidR="00014752" w:rsidRPr="000E5CA2" w:rsidRDefault="00014752">
            <w:pPr>
              <w:rPr>
                <w:sz w:val="2"/>
                <w:szCs w:val="2"/>
              </w:rPr>
            </w:pPr>
          </w:p>
        </w:tc>
      </w:tr>
      <w:tr w:rsidR="00014752" w:rsidRPr="000E5CA2">
        <w:trPr>
          <w:trHeight w:val="206"/>
        </w:trPr>
        <w:tc>
          <w:tcPr>
            <w:tcW w:w="100" w:type="dxa"/>
            <w:vAlign w:val="bottom"/>
          </w:tcPr>
          <w:p w:rsidR="00014752" w:rsidRPr="000E5CA2" w:rsidRDefault="00014752">
            <w:pPr>
              <w:rPr>
                <w:sz w:val="17"/>
                <w:szCs w:val="17"/>
              </w:rPr>
            </w:pPr>
          </w:p>
        </w:tc>
        <w:tc>
          <w:tcPr>
            <w:tcW w:w="520" w:type="dxa"/>
            <w:vAlign w:val="bottom"/>
          </w:tcPr>
          <w:p w:rsidR="00014752" w:rsidRPr="000E5CA2" w:rsidRDefault="00014752">
            <w:pPr>
              <w:rPr>
                <w:sz w:val="17"/>
                <w:szCs w:val="17"/>
              </w:rPr>
            </w:pPr>
          </w:p>
        </w:tc>
        <w:tc>
          <w:tcPr>
            <w:tcW w:w="1160" w:type="dxa"/>
            <w:vAlign w:val="bottom"/>
          </w:tcPr>
          <w:p w:rsidR="00014752" w:rsidRPr="000E5CA2" w:rsidRDefault="00014752">
            <w:pPr>
              <w:rPr>
                <w:sz w:val="17"/>
                <w:szCs w:val="17"/>
              </w:rPr>
            </w:pPr>
          </w:p>
        </w:tc>
        <w:tc>
          <w:tcPr>
            <w:tcW w:w="880" w:type="dxa"/>
            <w:vAlign w:val="bottom"/>
          </w:tcPr>
          <w:p w:rsidR="00014752" w:rsidRPr="000E5CA2" w:rsidRDefault="00014752">
            <w:pPr>
              <w:rPr>
                <w:sz w:val="17"/>
                <w:szCs w:val="17"/>
              </w:rPr>
            </w:pPr>
          </w:p>
        </w:tc>
        <w:tc>
          <w:tcPr>
            <w:tcW w:w="680" w:type="dxa"/>
            <w:vAlign w:val="bottom"/>
          </w:tcPr>
          <w:p w:rsidR="00014752" w:rsidRPr="000E5CA2" w:rsidRDefault="00014752">
            <w:pPr>
              <w:rPr>
                <w:sz w:val="17"/>
                <w:szCs w:val="17"/>
              </w:rPr>
            </w:pPr>
          </w:p>
        </w:tc>
        <w:tc>
          <w:tcPr>
            <w:tcW w:w="160" w:type="dxa"/>
            <w:vAlign w:val="bottom"/>
          </w:tcPr>
          <w:p w:rsidR="00014752" w:rsidRPr="000E5CA2" w:rsidRDefault="00014752">
            <w:pPr>
              <w:rPr>
                <w:sz w:val="17"/>
                <w:szCs w:val="17"/>
              </w:rPr>
            </w:pPr>
          </w:p>
        </w:tc>
        <w:tc>
          <w:tcPr>
            <w:tcW w:w="1000" w:type="dxa"/>
            <w:gridSpan w:val="2"/>
            <w:vMerge w:val="restart"/>
            <w:vAlign w:val="bottom"/>
          </w:tcPr>
          <w:p w:rsidR="00014752" w:rsidRPr="000E5CA2" w:rsidRDefault="00014752">
            <w:pPr>
              <w:ind w:left="140"/>
              <w:rPr>
                <w:sz w:val="20"/>
                <w:szCs w:val="20"/>
              </w:rPr>
            </w:pPr>
            <w:r>
              <w:rPr>
                <w:sz w:val="24"/>
                <w:szCs w:val="24"/>
              </w:rPr>
              <w:t>Отступ</w:t>
            </w:r>
          </w:p>
        </w:tc>
        <w:tc>
          <w:tcPr>
            <w:tcW w:w="1700" w:type="dxa"/>
            <w:gridSpan w:val="3"/>
            <w:vMerge w:val="restart"/>
            <w:vAlign w:val="bottom"/>
          </w:tcPr>
          <w:p w:rsidR="00014752" w:rsidRPr="000E5CA2" w:rsidRDefault="00014752">
            <w:pPr>
              <w:ind w:left="60"/>
              <w:rPr>
                <w:sz w:val="20"/>
                <w:szCs w:val="20"/>
              </w:rPr>
            </w:pPr>
            <w:r>
              <w:rPr>
                <w:sz w:val="24"/>
                <w:szCs w:val="24"/>
              </w:rPr>
              <w:t>планируемого</w:t>
            </w:r>
          </w:p>
        </w:tc>
        <w:tc>
          <w:tcPr>
            <w:tcW w:w="540" w:type="dxa"/>
            <w:vMerge w:val="restart"/>
            <w:vAlign w:val="bottom"/>
          </w:tcPr>
          <w:p w:rsidR="00014752" w:rsidRPr="000E5CA2" w:rsidRDefault="00014752">
            <w:pPr>
              <w:jc w:val="right"/>
              <w:rPr>
                <w:sz w:val="20"/>
                <w:szCs w:val="20"/>
              </w:rPr>
            </w:pPr>
            <w:r>
              <w:rPr>
                <w:w w:val="97"/>
                <w:sz w:val="24"/>
                <w:szCs w:val="24"/>
              </w:rPr>
              <w:t>ОКС</w:t>
            </w:r>
          </w:p>
        </w:tc>
        <w:tc>
          <w:tcPr>
            <w:tcW w:w="740" w:type="dxa"/>
            <w:vMerge/>
            <w:vAlign w:val="bottom"/>
          </w:tcPr>
          <w:p w:rsidR="00014752" w:rsidRPr="000E5CA2" w:rsidRDefault="00014752">
            <w:pPr>
              <w:rPr>
                <w:sz w:val="17"/>
                <w:szCs w:val="17"/>
              </w:rPr>
            </w:pPr>
          </w:p>
        </w:tc>
        <w:tc>
          <w:tcPr>
            <w:tcW w:w="300" w:type="dxa"/>
            <w:vAlign w:val="bottom"/>
          </w:tcPr>
          <w:p w:rsidR="00014752" w:rsidRPr="000E5CA2" w:rsidRDefault="00014752">
            <w:pPr>
              <w:rPr>
                <w:sz w:val="17"/>
                <w:szCs w:val="17"/>
              </w:rPr>
            </w:pPr>
          </w:p>
        </w:tc>
        <w:tc>
          <w:tcPr>
            <w:tcW w:w="280" w:type="dxa"/>
            <w:vAlign w:val="bottom"/>
          </w:tcPr>
          <w:p w:rsidR="00014752" w:rsidRPr="000E5CA2" w:rsidRDefault="00014752">
            <w:pPr>
              <w:rPr>
                <w:sz w:val="17"/>
                <w:szCs w:val="17"/>
              </w:rPr>
            </w:pPr>
          </w:p>
        </w:tc>
        <w:tc>
          <w:tcPr>
            <w:tcW w:w="320" w:type="dxa"/>
            <w:vAlign w:val="bottom"/>
          </w:tcPr>
          <w:p w:rsidR="00014752" w:rsidRPr="000E5CA2" w:rsidRDefault="00014752">
            <w:pPr>
              <w:rPr>
                <w:sz w:val="17"/>
                <w:szCs w:val="17"/>
              </w:rPr>
            </w:pPr>
          </w:p>
        </w:tc>
        <w:tc>
          <w:tcPr>
            <w:tcW w:w="360" w:type="dxa"/>
            <w:vAlign w:val="bottom"/>
          </w:tcPr>
          <w:p w:rsidR="00014752" w:rsidRPr="000E5CA2" w:rsidRDefault="00014752">
            <w:pPr>
              <w:rPr>
                <w:sz w:val="17"/>
                <w:szCs w:val="17"/>
              </w:rPr>
            </w:pPr>
          </w:p>
        </w:tc>
        <w:tc>
          <w:tcPr>
            <w:tcW w:w="540" w:type="dxa"/>
            <w:vAlign w:val="bottom"/>
          </w:tcPr>
          <w:p w:rsidR="00014752" w:rsidRPr="000E5CA2" w:rsidRDefault="00014752">
            <w:pPr>
              <w:rPr>
                <w:sz w:val="17"/>
                <w:szCs w:val="17"/>
              </w:rPr>
            </w:pPr>
          </w:p>
        </w:tc>
        <w:tc>
          <w:tcPr>
            <w:tcW w:w="320" w:type="dxa"/>
            <w:vAlign w:val="bottom"/>
          </w:tcPr>
          <w:p w:rsidR="00014752" w:rsidRPr="000E5CA2" w:rsidRDefault="00014752">
            <w:pPr>
              <w:rPr>
                <w:sz w:val="17"/>
                <w:szCs w:val="17"/>
              </w:rPr>
            </w:pPr>
          </w:p>
        </w:tc>
        <w:tc>
          <w:tcPr>
            <w:tcW w:w="460" w:type="dxa"/>
            <w:vAlign w:val="bottom"/>
          </w:tcPr>
          <w:p w:rsidR="00014752" w:rsidRPr="000E5CA2" w:rsidRDefault="00014752">
            <w:pPr>
              <w:rPr>
                <w:sz w:val="17"/>
                <w:szCs w:val="17"/>
              </w:rPr>
            </w:pPr>
          </w:p>
        </w:tc>
        <w:tc>
          <w:tcPr>
            <w:tcW w:w="0" w:type="dxa"/>
            <w:vAlign w:val="bottom"/>
          </w:tcPr>
          <w:p w:rsidR="00014752" w:rsidRPr="000E5CA2" w:rsidRDefault="00014752">
            <w:pPr>
              <w:rPr>
                <w:sz w:val="2"/>
                <w:szCs w:val="2"/>
              </w:rPr>
            </w:pPr>
          </w:p>
        </w:tc>
      </w:tr>
      <w:tr w:rsidR="00014752" w:rsidRPr="000E5CA2">
        <w:trPr>
          <w:trHeight w:val="70"/>
        </w:trPr>
        <w:tc>
          <w:tcPr>
            <w:tcW w:w="100" w:type="dxa"/>
            <w:vAlign w:val="bottom"/>
          </w:tcPr>
          <w:p w:rsidR="00014752" w:rsidRPr="000E5CA2" w:rsidRDefault="00014752">
            <w:pPr>
              <w:rPr>
                <w:sz w:val="6"/>
                <w:szCs w:val="6"/>
              </w:rPr>
            </w:pPr>
          </w:p>
        </w:tc>
        <w:tc>
          <w:tcPr>
            <w:tcW w:w="520" w:type="dxa"/>
            <w:vAlign w:val="bottom"/>
          </w:tcPr>
          <w:p w:rsidR="00014752" w:rsidRPr="000E5CA2" w:rsidRDefault="00014752">
            <w:pPr>
              <w:rPr>
                <w:sz w:val="6"/>
                <w:szCs w:val="6"/>
              </w:rPr>
            </w:pPr>
          </w:p>
        </w:tc>
        <w:tc>
          <w:tcPr>
            <w:tcW w:w="1160" w:type="dxa"/>
            <w:vAlign w:val="bottom"/>
          </w:tcPr>
          <w:p w:rsidR="00014752" w:rsidRPr="000E5CA2" w:rsidRDefault="00014752">
            <w:pPr>
              <w:rPr>
                <w:sz w:val="6"/>
                <w:szCs w:val="6"/>
              </w:rPr>
            </w:pPr>
          </w:p>
        </w:tc>
        <w:tc>
          <w:tcPr>
            <w:tcW w:w="880" w:type="dxa"/>
            <w:vAlign w:val="bottom"/>
          </w:tcPr>
          <w:p w:rsidR="00014752" w:rsidRPr="000E5CA2" w:rsidRDefault="00014752">
            <w:pPr>
              <w:rPr>
                <w:sz w:val="6"/>
                <w:szCs w:val="6"/>
              </w:rPr>
            </w:pPr>
          </w:p>
        </w:tc>
        <w:tc>
          <w:tcPr>
            <w:tcW w:w="680" w:type="dxa"/>
            <w:vAlign w:val="bottom"/>
          </w:tcPr>
          <w:p w:rsidR="00014752" w:rsidRPr="000E5CA2" w:rsidRDefault="00014752">
            <w:pPr>
              <w:rPr>
                <w:sz w:val="6"/>
                <w:szCs w:val="6"/>
              </w:rPr>
            </w:pPr>
          </w:p>
        </w:tc>
        <w:tc>
          <w:tcPr>
            <w:tcW w:w="160" w:type="dxa"/>
            <w:vAlign w:val="bottom"/>
          </w:tcPr>
          <w:p w:rsidR="00014752" w:rsidRPr="000E5CA2" w:rsidRDefault="00014752">
            <w:pPr>
              <w:rPr>
                <w:sz w:val="6"/>
                <w:szCs w:val="6"/>
              </w:rPr>
            </w:pPr>
          </w:p>
        </w:tc>
        <w:tc>
          <w:tcPr>
            <w:tcW w:w="1000" w:type="dxa"/>
            <w:gridSpan w:val="2"/>
            <w:vMerge/>
            <w:vAlign w:val="bottom"/>
          </w:tcPr>
          <w:p w:rsidR="00014752" w:rsidRPr="000E5CA2" w:rsidRDefault="00014752">
            <w:pPr>
              <w:rPr>
                <w:sz w:val="6"/>
                <w:szCs w:val="6"/>
              </w:rPr>
            </w:pPr>
          </w:p>
        </w:tc>
        <w:tc>
          <w:tcPr>
            <w:tcW w:w="1700" w:type="dxa"/>
            <w:gridSpan w:val="3"/>
            <w:vMerge/>
            <w:vAlign w:val="bottom"/>
          </w:tcPr>
          <w:p w:rsidR="00014752" w:rsidRPr="000E5CA2" w:rsidRDefault="00014752">
            <w:pPr>
              <w:rPr>
                <w:sz w:val="6"/>
                <w:szCs w:val="6"/>
              </w:rPr>
            </w:pPr>
          </w:p>
        </w:tc>
        <w:tc>
          <w:tcPr>
            <w:tcW w:w="540" w:type="dxa"/>
            <w:vMerge/>
            <w:vAlign w:val="bottom"/>
          </w:tcPr>
          <w:p w:rsidR="00014752" w:rsidRPr="000E5CA2" w:rsidRDefault="00014752">
            <w:pPr>
              <w:rPr>
                <w:sz w:val="6"/>
                <w:szCs w:val="6"/>
              </w:rPr>
            </w:pPr>
          </w:p>
        </w:tc>
        <w:tc>
          <w:tcPr>
            <w:tcW w:w="3320" w:type="dxa"/>
            <w:gridSpan w:val="8"/>
            <w:vMerge w:val="restart"/>
            <w:vAlign w:val="bottom"/>
          </w:tcPr>
          <w:p w:rsidR="00014752" w:rsidRPr="000E5CA2" w:rsidRDefault="00014752">
            <w:pPr>
              <w:jc w:val="right"/>
              <w:rPr>
                <w:sz w:val="20"/>
                <w:szCs w:val="20"/>
              </w:rPr>
            </w:pPr>
            <w:r>
              <w:rPr>
                <w:sz w:val="24"/>
                <w:szCs w:val="24"/>
              </w:rPr>
              <w:t>СанПиН  2.2.1/2.1.1.1200-03</w:t>
            </w:r>
          </w:p>
        </w:tc>
        <w:tc>
          <w:tcPr>
            <w:tcW w:w="0" w:type="dxa"/>
            <w:vAlign w:val="bottom"/>
          </w:tcPr>
          <w:p w:rsidR="00014752" w:rsidRPr="000E5CA2" w:rsidRDefault="00014752">
            <w:pPr>
              <w:rPr>
                <w:sz w:val="2"/>
                <w:szCs w:val="2"/>
              </w:rPr>
            </w:pPr>
          </w:p>
        </w:tc>
      </w:tr>
      <w:tr w:rsidR="00014752" w:rsidRPr="000E5CA2">
        <w:trPr>
          <w:trHeight w:val="206"/>
        </w:trPr>
        <w:tc>
          <w:tcPr>
            <w:tcW w:w="100" w:type="dxa"/>
            <w:vAlign w:val="bottom"/>
          </w:tcPr>
          <w:p w:rsidR="00014752" w:rsidRPr="000E5CA2" w:rsidRDefault="00014752">
            <w:pPr>
              <w:rPr>
                <w:sz w:val="17"/>
                <w:szCs w:val="17"/>
              </w:rPr>
            </w:pPr>
          </w:p>
        </w:tc>
        <w:tc>
          <w:tcPr>
            <w:tcW w:w="520" w:type="dxa"/>
            <w:vAlign w:val="bottom"/>
          </w:tcPr>
          <w:p w:rsidR="00014752" w:rsidRPr="000E5CA2" w:rsidRDefault="00014752">
            <w:pPr>
              <w:rPr>
                <w:sz w:val="17"/>
                <w:szCs w:val="17"/>
              </w:rPr>
            </w:pPr>
          </w:p>
        </w:tc>
        <w:tc>
          <w:tcPr>
            <w:tcW w:w="1160" w:type="dxa"/>
            <w:vAlign w:val="bottom"/>
          </w:tcPr>
          <w:p w:rsidR="00014752" w:rsidRPr="000E5CA2" w:rsidRDefault="00014752">
            <w:pPr>
              <w:rPr>
                <w:sz w:val="17"/>
                <w:szCs w:val="17"/>
              </w:rPr>
            </w:pPr>
          </w:p>
        </w:tc>
        <w:tc>
          <w:tcPr>
            <w:tcW w:w="880" w:type="dxa"/>
            <w:vAlign w:val="bottom"/>
          </w:tcPr>
          <w:p w:rsidR="00014752" w:rsidRPr="000E5CA2" w:rsidRDefault="00014752">
            <w:pPr>
              <w:rPr>
                <w:sz w:val="17"/>
                <w:szCs w:val="17"/>
              </w:rPr>
            </w:pPr>
          </w:p>
        </w:tc>
        <w:tc>
          <w:tcPr>
            <w:tcW w:w="680" w:type="dxa"/>
            <w:vAlign w:val="bottom"/>
          </w:tcPr>
          <w:p w:rsidR="00014752" w:rsidRPr="000E5CA2" w:rsidRDefault="00014752">
            <w:pPr>
              <w:rPr>
                <w:sz w:val="17"/>
                <w:szCs w:val="17"/>
              </w:rPr>
            </w:pPr>
          </w:p>
        </w:tc>
        <w:tc>
          <w:tcPr>
            <w:tcW w:w="160" w:type="dxa"/>
            <w:vAlign w:val="bottom"/>
          </w:tcPr>
          <w:p w:rsidR="00014752" w:rsidRPr="000E5CA2" w:rsidRDefault="00014752">
            <w:pPr>
              <w:rPr>
                <w:sz w:val="17"/>
                <w:szCs w:val="17"/>
              </w:rPr>
            </w:pPr>
          </w:p>
        </w:tc>
        <w:tc>
          <w:tcPr>
            <w:tcW w:w="3240" w:type="dxa"/>
            <w:gridSpan w:val="6"/>
            <w:vMerge w:val="restart"/>
            <w:vAlign w:val="bottom"/>
          </w:tcPr>
          <w:p w:rsidR="00014752" w:rsidRPr="000E5CA2" w:rsidRDefault="00014752">
            <w:pPr>
              <w:jc w:val="right"/>
              <w:rPr>
                <w:sz w:val="20"/>
                <w:szCs w:val="20"/>
              </w:rPr>
            </w:pPr>
            <w:r>
              <w:rPr>
                <w:sz w:val="24"/>
                <w:szCs w:val="24"/>
              </w:rPr>
              <w:t>от линий дорог вдоль улиц  -</w:t>
            </w:r>
          </w:p>
        </w:tc>
        <w:tc>
          <w:tcPr>
            <w:tcW w:w="3320" w:type="dxa"/>
            <w:gridSpan w:val="8"/>
            <w:vMerge/>
            <w:vAlign w:val="bottom"/>
          </w:tcPr>
          <w:p w:rsidR="00014752" w:rsidRPr="000E5CA2" w:rsidRDefault="00014752">
            <w:pPr>
              <w:rPr>
                <w:sz w:val="17"/>
                <w:szCs w:val="17"/>
              </w:rPr>
            </w:pPr>
          </w:p>
        </w:tc>
        <w:tc>
          <w:tcPr>
            <w:tcW w:w="0" w:type="dxa"/>
            <w:vAlign w:val="bottom"/>
          </w:tcPr>
          <w:p w:rsidR="00014752" w:rsidRPr="000E5CA2" w:rsidRDefault="00014752">
            <w:pPr>
              <w:rPr>
                <w:sz w:val="2"/>
                <w:szCs w:val="2"/>
              </w:rPr>
            </w:pPr>
          </w:p>
        </w:tc>
      </w:tr>
      <w:tr w:rsidR="00014752" w:rsidRPr="000E5CA2">
        <w:trPr>
          <w:trHeight w:val="70"/>
        </w:trPr>
        <w:tc>
          <w:tcPr>
            <w:tcW w:w="100" w:type="dxa"/>
            <w:vAlign w:val="bottom"/>
          </w:tcPr>
          <w:p w:rsidR="00014752" w:rsidRPr="000E5CA2" w:rsidRDefault="00014752">
            <w:pPr>
              <w:rPr>
                <w:sz w:val="6"/>
                <w:szCs w:val="6"/>
              </w:rPr>
            </w:pPr>
          </w:p>
        </w:tc>
        <w:tc>
          <w:tcPr>
            <w:tcW w:w="520" w:type="dxa"/>
            <w:vAlign w:val="bottom"/>
          </w:tcPr>
          <w:p w:rsidR="00014752" w:rsidRPr="000E5CA2" w:rsidRDefault="00014752">
            <w:pPr>
              <w:rPr>
                <w:sz w:val="6"/>
                <w:szCs w:val="6"/>
              </w:rPr>
            </w:pPr>
          </w:p>
        </w:tc>
        <w:tc>
          <w:tcPr>
            <w:tcW w:w="1160" w:type="dxa"/>
            <w:vAlign w:val="bottom"/>
          </w:tcPr>
          <w:p w:rsidR="00014752" w:rsidRPr="000E5CA2" w:rsidRDefault="00014752">
            <w:pPr>
              <w:rPr>
                <w:sz w:val="6"/>
                <w:szCs w:val="6"/>
              </w:rPr>
            </w:pPr>
          </w:p>
        </w:tc>
        <w:tc>
          <w:tcPr>
            <w:tcW w:w="880" w:type="dxa"/>
            <w:vAlign w:val="bottom"/>
          </w:tcPr>
          <w:p w:rsidR="00014752" w:rsidRPr="000E5CA2" w:rsidRDefault="00014752">
            <w:pPr>
              <w:rPr>
                <w:sz w:val="6"/>
                <w:szCs w:val="6"/>
              </w:rPr>
            </w:pPr>
          </w:p>
        </w:tc>
        <w:tc>
          <w:tcPr>
            <w:tcW w:w="680" w:type="dxa"/>
            <w:vAlign w:val="bottom"/>
          </w:tcPr>
          <w:p w:rsidR="00014752" w:rsidRPr="000E5CA2" w:rsidRDefault="00014752">
            <w:pPr>
              <w:rPr>
                <w:sz w:val="6"/>
                <w:szCs w:val="6"/>
              </w:rPr>
            </w:pPr>
          </w:p>
        </w:tc>
        <w:tc>
          <w:tcPr>
            <w:tcW w:w="160" w:type="dxa"/>
            <w:vAlign w:val="bottom"/>
          </w:tcPr>
          <w:p w:rsidR="00014752" w:rsidRPr="000E5CA2" w:rsidRDefault="00014752">
            <w:pPr>
              <w:rPr>
                <w:sz w:val="6"/>
                <w:szCs w:val="6"/>
              </w:rPr>
            </w:pPr>
          </w:p>
        </w:tc>
        <w:tc>
          <w:tcPr>
            <w:tcW w:w="3240" w:type="dxa"/>
            <w:gridSpan w:val="6"/>
            <w:vMerge/>
            <w:vAlign w:val="bottom"/>
          </w:tcPr>
          <w:p w:rsidR="00014752" w:rsidRPr="000E5CA2" w:rsidRDefault="00014752">
            <w:pPr>
              <w:rPr>
                <w:sz w:val="6"/>
                <w:szCs w:val="6"/>
              </w:rPr>
            </w:pPr>
          </w:p>
        </w:tc>
        <w:tc>
          <w:tcPr>
            <w:tcW w:w="2540" w:type="dxa"/>
            <w:gridSpan w:val="6"/>
            <w:vMerge w:val="restart"/>
            <w:vAlign w:val="bottom"/>
          </w:tcPr>
          <w:p w:rsidR="00014752" w:rsidRPr="000E5CA2" w:rsidRDefault="00014752">
            <w:pPr>
              <w:ind w:left="180"/>
              <w:rPr>
                <w:sz w:val="20"/>
                <w:szCs w:val="20"/>
              </w:rPr>
            </w:pPr>
            <w:r>
              <w:rPr>
                <w:sz w:val="24"/>
                <w:szCs w:val="24"/>
              </w:rPr>
              <w:t>«Санитарно-защитные</w:t>
            </w:r>
          </w:p>
        </w:tc>
        <w:tc>
          <w:tcPr>
            <w:tcW w:w="780" w:type="dxa"/>
            <w:gridSpan w:val="2"/>
            <w:vMerge w:val="restart"/>
            <w:vAlign w:val="bottom"/>
          </w:tcPr>
          <w:p w:rsidR="00014752" w:rsidRPr="000E5CA2" w:rsidRDefault="00014752">
            <w:pPr>
              <w:jc w:val="right"/>
              <w:rPr>
                <w:sz w:val="20"/>
                <w:szCs w:val="20"/>
              </w:rPr>
            </w:pPr>
            <w:r>
              <w:rPr>
                <w:sz w:val="24"/>
                <w:szCs w:val="24"/>
              </w:rPr>
              <w:t>зоны</w:t>
            </w:r>
          </w:p>
        </w:tc>
        <w:tc>
          <w:tcPr>
            <w:tcW w:w="0" w:type="dxa"/>
            <w:vAlign w:val="bottom"/>
          </w:tcPr>
          <w:p w:rsidR="00014752" w:rsidRPr="000E5CA2" w:rsidRDefault="00014752">
            <w:pPr>
              <w:rPr>
                <w:sz w:val="2"/>
                <w:szCs w:val="2"/>
              </w:rPr>
            </w:pPr>
          </w:p>
        </w:tc>
      </w:tr>
      <w:tr w:rsidR="00014752" w:rsidRPr="000E5CA2">
        <w:trPr>
          <w:trHeight w:val="206"/>
        </w:trPr>
        <w:tc>
          <w:tcPr>
            <w:tcW w:w="100" w:type="dxa"/>
            <w:vAlign w:val="bottom"/>
          </w:tcPr>
          <w:p w:rsidR="00014752" w:rsidRPr="000E5CA2" w:rsidRDefault="00014752">
            <w:pPr>
              <w:rPr>
                <w:sz w:val="17"/>
                <w:szCs w:val="17"/>
              </w:rPr>
            </w:pPr>
          </w:p>
        </w:tc>
        <w:tc>
          <w:tcPr>
            <w:tcW w:w="520" w:type="dxa"/>
            <w:vAlign w:val="bottom"/>
          </w:tcPr>
          <w:p w:rsidR="00014752" w:rsidRPr="000E5CA2" w:rsidRDefault="00014752">
            <w:pPr>
              <w:rPr>
                <w:sz w:val="17"/>
                <w:szCs w:val="17"/>
              </w:rPr>
            </w:pPr>
          </w:p>
        </w:tc>
        <w:tc>
          <w:tcPr>
            <w:tcW w:w="1160" w:type="dxa"/>
            <w:vAlign w:val="bottom"/>
          </w:tcPr>
          <w:p w:rsidR="00014752" w:rsidRPr="000E5CA2" w:rsidRDefault="00014752">
            <w:pPr>
              <w:rPr>
                <w:sz w:val="17"/>
                <w:szCs w:val="17"/>
              </w:rPr>
            </w:pPr>
          </w:p>
        </w:tc>
        <w:tc>
          <w:tcPr>
            <w:tcW w:w="880" w:type="dxa"/>
            <w:vAlign w:val="bottom"/>
          </w:tcPr>
          <w:p w:rsidR="00014752" w:rsidRPr="000E5CA2" w:rsidRDefault="00014752">
            <w:pPr>
              <w:rPr>
                <w:sz w:val="17"/>
                <w:szCs w:val="17"/>
              </w:rPr>
            </w:pPr>
          </w:p>
        </w:tc>
        <w:tc>
          <w:tcPr>
            <w:tcW w:w="680" w:type="dxa"/>
            <w:vAlign w:val="bottom"/>
          </w:tcPr>
          <w:p w:rsidR="00014752" w:rsidRPr="000E5CA2" w:rsidRDefault="00014752">
            <w:pPr>
              <w:rPr>
                <w:sz w:val="17"/>
                <w:szCs w:val="17"/>
              </w:rPr>
            </w:pPr>
          </w:p>
        </w:tc>
        <w:tc>
          <w:tcPr>
            <w:tcW w:w="160" w:type="dxa"/>
            <w:vAlign w:val="bottom"/>
          </w:tcPr>
          <w:p w:rsidR="00014752" w:rsidRPr="000E5CA2" w:rsidRDefault="00014752">
            <w:pPr>
              <w:rPr>
                <w:sz w:val="17"/>
                <w:szCs w:val="17"/>
              </w:rPr>
            </w:pPr>
          </w:p>
        </w:tc>
        <w:tc>
          <w:tcPr>
            <w:tcW w:w="3240" w:type="dxa"/>
            <w:gridSpan w:val="6"/>
            <w:vMerge w:val="restart"/>
            <w:vAlign w:val="bottom"/>
          </w:tcPr>
          <w:p w:rsidR="00014752" w:rsidRPr="000E5CA2" w:rsidRDefault="00014752">
            <w:pPr>
              <w:jc w:val="right"/>
              <w:rPr>
                <w:sz w:val="20"/>
                <w:szCs w:val="20"/>
              </w:rPr>
            </w:pPr>
            <w:r>
              <w:rPr>
                <w:sz w:val="24"/>
                <w:szCs w:val="24"/>
              </w:rPr>
              <w:t>не менее 6 м; от линий дорог</w:t>
            </w:r>
          </w:p>
        </w:tc>
        <w:tc>
          <w:tcPr>
            <w:tcW w:w="2540" w:type="dxa"/>
            <w:gridSpan w:val="6"/>
            <w:vMerge/>
            <w:vAlign w:val="bottom"/>
          </w:tcPr>
          <w:p w:rsidR="00014752" w:rsidRPr="000E5CA2" w:rsidRDefault="00014752">
            <w:pPr>
              <w:rPr>
                <w:sz w:val="17"/>
                <w:szCs w:val="17"/>
              </w:rPr>
            </w:pPr>
          </w:p>
        </w:tc>
        <w:tc>
          <w:tcPr>
            <w:tcW w:w="780" w:type="dxa"/>
            <w:gridSpan w:val="2"/>
            <w:vMerge/>
            <w:vAlign w:val="bottom"/>
          </w:tcPr>
          <w:p w:rsidR="00014752" w:rsidRPr="000E5CA2" w:rsidRDefault="00014752">
            <w:pPr>
              <w:rPr>
                <w:sz w:val="17"/>
                <w:szCs w:val="17"/>
              </w:rPr>
            </w:pPr>
          </w:p>
        </w:tc>
        <w:tc>
          <w:tcPr>
            <w:tcW w:w="0" w:type="dxa"/>
            <w:vAlign w:val="bottom"/>
          </w:tcPr>
          <w:p w:rsidR="00014752" w:rsidRPr="000E5CA2" w:rsidRDefault="00014752">
            <w:pPr>
              <w:rPr>
                <w:sz w:val="2"/>
                <w:szCs w:val="2"/>
              </w:rPr>
            </w:pPr>
          </w:p>
        </w:tc>
      </w:tr>
      <w:tr w:rsidR="00014752" w:rsidRPr="000E5CA2">
        <w:trPr>
          <w:trHeight w:val="70"/>
        </w:trPr>
        <w:tc>
          <w:tcPr>
            <w:tcW w:w="100" w:type="dxa"/>
            <w:vAlign w:val="bottom"/>
          </w:tcPr>
          <w:p w:rsidR="00014752" w:rsidRPr="000E5CA2" w:rsidRDefault="00014752">
            <w:pPr>
              <w:rPr>
                <w:sz w:val="6"/>
                <w:szCs w:val="6"/>
              </w:rPr>
            </w:pPr>
          </w:p>
        </w:tc>
        <w:tc>
          <w:tcPr>
            <w:tcW w:w="520" w:type="dxa"/>
            <w:vAlign w:val="bottom"/>
          </w:tcPr>
          <w:p w:rsidR="00014752" w:rsidRPr="000E5CA2" w:rsidRDefault="00014752">
            <w:pPr>
              <w:rPr>
                <w:sz w:val="6"/>
                <w:szCs w:val="6"/>
              </w:rPr>
            </w:pPr>
          </w:p>
        </w:tc>
        <w:tc>
          <w:tcPr>
            <w:tcW w:w="1160" w:type="dxa"/>
            <w:vAlign w:val="bottom"/>
          </w:tcPr>
          <w:p w:rsidR="00014752" w:rsidRPr="000E5CA2" w:rsidRDefault="00014752">
            <w:pPr>
              <w:rPr>
                <w:sz w:val="6"/>
                <w:szCs w:val="6"/>
              </w:rPr>
            </w:pPr>
          </w:p>
        </w:tc>
        <w:tc>
          <w:tcPr>
            <w:tcW w:w="880" w:type="dxa"/>
            <w:vAlign w:val="bottom"/>
          </w:tcPr>
          <w:p w:rsidR="00014752" w:rsidRPr="000E5CA2" w:rsidRDefault="00014752">
            <w:pPr>
              <w:rPr>
                <w:sz w:val="6"/>
                <w:szCs w:val="6"/>
              </w:rPr>
            </w:pPr>
          </w:p>
        </w:tc>
        <w:tc>
          <w:tcPr>
            <w:tcW w:w="680" w:type="dxa"/>
            <w:vAlign w:val="bottom"/>
          </w:tcPr>
          <w:p w:rsidR="00014752" w:rsidRPr="000E5CA2" w:rsidRDefault="00014752">
            <w:pPr>
              <w:rPr>
                <w:sz w:val="6"/>
                <w:szCs w:val="6"/>
              </w:rPr>
            </w:pPr>
          </w:p>
        </w:tc>
        <w:tc>
          <w:tcPr>
            <w:tcW w:w="160" w:type="dxa"/>
            <w:vAlign w:val="bottom"/>
          </w:tcPr>
          <w:p w:rsidR="00014752" w:rsidRPr="000E5CA2" w:rsidRDefault="00014752">
            <w:pPr>
              <w:rPr>
                <w:sz w:val="6"/>
                <w:szCs w:val="6"/>
              </w:rPr>
            </w:pPr>
          </w:p>
        </w:tc>
        <w:tc>
          <w:tcPr>
            <w:tcW w:w="3240" w:type="dxa"/>
            <w:gridSpan w:val="6"/>
            <w:vMerge/>
            <w:vAlign w:val="bottom"/>
          </w:tcPr>
          <w:p w:rsidR="00014752" w:rsidRPr="000E5CA2" w:rsidRDefault="00014752">
            <w:pPr>
              <w:rPr>
                <w:sz w:val="6"/>
                <w:szCs w:val="6"/>
              </w:rPr>
            </w:pPr>
          </w:p>
        </w:tc>
        <w:tc>
          <w:tcPr>
            <w:tcW w:w="3320" w:type="dxa"/>
            <w:gridSpan w:val="8"/>
            <w:vMerge w:val="restart"/>
            <w:vAlign w:val="bottom"/>
          </w:tcPr>
          <w:p w:rsidR="00014752" w:rsidRPr="000E5CA2" w:rsidRDefault="00014752">
            <w:pPr>
              <w:jc w:val="right"/>
              <w:rPr>
                <w:sz w:val="20"/>
                <w:szCs w:val="20"/>
              </w:rPr>
            </w:pPr>
            <w:r>
              <w:rPr>
                <w:sz w:val="24"/>
                <w:szCs w:val="24"/>
              </w:rPr>
              <w:t>и санитарная классификация</w:t>
            </w:r>
          </w:p>
        </w:tc>
        <w:tc>
          <w:tcPr>
            <w:tcW w:w="0" w:type="dxa"/>
            <w:vAlign w:val="bottom"/>
          </w:tcPr>
          <w:p w:rsidR="00014752" w:rsidRPr="000E5CA2" w:rsidRDefault="00014752">
            <w:pPr>
              <w:rPr>
                <w:sz w:val="2"/>
                <w:szCs w:val="2"/>
              </w:rPr>
            </w:pPr>
          </w:p>
        </w:tc>
      </w:tr>
      <w:tr w:rsidR="00014752" w:rsidRPr="000E5CA2">
        <w:trPr>
          <w:trHeight w:val="206"/>
        </w:trPr>
        <w:tc>
          <w:tcPr>
            <w:tcW w:w="100" w:type="dxa"/>
            <w:vAlign w:val="bottom"/>
          </w:tcPr>
          <w:p w:rsidR="00014752" w:rsidRPr="000E5CA2" w:rsidRDefault="00014752">
            <w:pPr>
              <w:rPr>
                <w:sz w:val="17"/>
                <w:szCs w:val="17"/>
              </w:rPr>
            </w:pPr>
          </w:p>
        </w:tc>
        <w:tc>
          <w:tcPr>
            <w:tcW w:w="520" w:type="dxa"/>
            <w:vAlign w:val="bottom"/>
          </w:tcPr>
          <w:p w:rsidR="00014752" w:rsidRPr="000E5CA2" w:rsidRDefault="00014752">
            <w:pPr>
              <w:rPr>
                <w:sz w:val="17"/>
                <w:szCs w:val="17"/>
              </w:rPr>
            </w:pPr>
          </w:p>
        </w:tc>
        <w:tc>
          <w:tcPr>
            <w:tcW w:w="1160" w:type="dxa"/>
            <w:vAlign w:val="bottom"/>
          </w:tcPr>
          <w:p w:rsidR="00014752" w:rsidRPr="000E5CA2" w:rsidRDefault="00014752">
            <w:pPr>
              <w:rPr>
                <w:sz w:val="17"/>
                <w:szCs w:val="17"/>
              </w:rPr>
            </w:pPr>
          </w:p>
        </w:tc>
        <w:tc>
          <w:tcPr>
            <w:tcW w:w="880" w:type="dxa"/>
            <w:vAlign w:val="bottom"/>
          </w:tcPr>
          <w:p w:rsidR="00014752" w:rsidRPr="000E5CA2" w:rsidRDefault="00014752">
            <w:pPr>
              <w:rPr>
                <w:sz w:val="17"/>
                <w:szCs w:val="17"/>
              </w:rPr>
            </w:pPr>
          </w:p>
        </w:tc>
        <w:tc>
          <w:tcPr>
            <w:tcW w:w="680" w:type="dxa"/>
            <w:vAlign w:val="bottom"/>
          </w:tcPr>
          <w:p w:rsidR="00014752" w:rsidRPr="000E5CA2" w:rsidRDefault="00014752">
            <w:pPr>
              <w:rPr>
                <w:sz w:val="17"/>
                <w:szCs w:val="17"/>
              </w:rPr>
            </w:pPr>
          </w:p>
        </w:tc>
        <w:tc>
          <w:tcPr>
            <w:tcW w:w="160" w:type="dxa"/>
            <w:vAlign w:val="bottom"/>
          </w:tcPr>
          <w:p w:rsidR="00014752" w:rsidRPr="000E5CA2" w:rsidRDefault="00014752">
            <w:pPr>
              <w:rPr>
                <w:sz w:val="17"/>
                <w:szCs w:val="17"/>
              </w:rPr>
            </w:pPr>
          </w:p>
        </w:tc>
        <w:tc>
          <w:tcPr>
            <w:tcW w:w="3240" w:type="dxa"/>
            <w:gridSpan w:val="6"/>
            <w:vMerge w:val="restart"/>
            <w:vAlign w:val="bottom"/>
          </w:tcPr>
          <w:p w:rsidR="00014752" w:rsidRPr="000E5CA2" w:rsidRDefault="00014752">
            <w:pPr>
              <w:ind w:left="20"/>
              <w:rPr>
                <w:sz w:val="20"/>
                <w:szCs w:val="20"/>
              </w:rPr>
            </w:pPr>
            <w:r>
              <w:rPr>
                <w:sz w:val="24"/>
                <w:szCs w:val="24"/>
              </w:rPr>
              <w:t>вдоль проездов - не менее 3 м;</w:t>
            </w:r>
          </w:p>
        </w:tc>
        <w:tc>
          <w:tcPr>
            <w:tcW w:w="3320" w:type="dxa"/>
            <w:gridSpan w:val="8"/>
            <w:vMerge/>
            <w:vAlign w:val="bottom"/>
          </w:tcPr>
          <w:p w:rsidR="00014752" w:rsidRPr="000E5CA2" w:rsidRDefault="00014752">
            <w:pPr>
              <w:rPr>
                <w:sz w:val="17"/>
                <w:szCs w:val="17"/>
              </w:rPr>
            </w:pPr>
          </w:p>
        </w:tc>
        <w:tc>
          <w:tcPr>
            <w:tcW w:w="0" w:type="dxa"/>
            <w:vAlign w:val="bottom"/>
          </w:tcPr>
          <w:p w:rsidR="00014752" w:rsidRPr="000E5CA2" w:rsidRDefault="00014752">
            <w:pPr>
              <w:rPr>
                <w:sz w:val="2"/>
                <w:szCs w:val="2"/>
              </w:rPr>
            </w:pPr>
          </w:p>
        </w:tc>
      </w:tr>
      <w:tr w:rsidR="00014752" w:rsidRPr="000E5CA2">
        <w:trPr>
          <w:trHeight w:val="70"/>
        </w:trPr>
        <w:tc>
          <w:tcPr>
            <w:tcW w:w="100" w:type="dxa"/>
            <w:vAlign w:val="bottom"/>
          </w:tcPr>
          <w:p w:rsidR="00014752" w:rsidRPr="000E5CA2" w:rsidRDefault="00014752">
            <w:pPr>
              <w:rPr>
                <w:sz w:val="6"/>
                <w:szCs w:val="6"/>
              </w:rPr>
            </w:pPr>
          </w:p>
        </w:tc>
        <w:tc>
          <w:tcPr>
            <w:tcW w:w="520" w:type="dxa"/>
            <w:vAlign w:val="bottom"/>
          </w:tcPr>
          <w:p w:rsidR="00014752" w:rsidRPr="000E5CA2" w:rsidRDefault="00014752">
            <w:pPr>
              <w:rPr>
                <w:sz w:val="6"/>
                <w:szCs w:val="6"/>
              </w:rPr>
            </w:pPr>
          </w:p>
        </w:tc>
        <w:tc>
          <w:tcPr>
            <w:tcW w:w="1160" w:type="dxa"/>
            <w:vAlign w:val="bottom"/>
          </w:tcPr>
          <w:p w:rsidR="00014752" w:rsidRPr="000E5CA2" w:rsidRDefault="00014752">
            <w:pPr>
              <w:rPr>
                <w:sz w:val="6"/>
                <w:szCs w:val="6"/>
              </w:rPr>
            </w:pPr>
          </w:p>
        </w:tc>
        <w:tc>
          <w:tcPr>
            <w:tcW w:w="880" w:type="dxa"/>
            <w:vAlign w:val="bottom"/>
          </w:tcPr>
          <w:p w:rsidR="00014752" w:rsidRPr="000E5CA2" w:rsidRDefault="00014752">
            <w:pPr>
              <w:rPr>
                <w:sz w:val="6"/>
                <w:szCs w:val="6"/>
              </w:rPr>
            </w:pPr>
          </w:p>
        </w:tc>
        <w:tc>
          <w:tcPr>
            <w:tcW w:w="680" w:type="dxa"/>
            <w:vAlign w:val="bottom"/>
          </w:tcPr>
          <w:p w:rsidR="00014752" w:rsidRPr="000E5CA2" w:rsidRDefault="00014752">
            <w:pPr>
              <w:rPr>
                <w:sz w:val="6"/>
                <w:szCs w:val="6"/>
              </w:rPr>
            </w:pPr>
          </w:p>
        </w:tc>
        <w:tc>
          <w:tcPr>
            <w:tcW w:w="160" w:type="dxa"/>
            <w:vAlign w:val="bottom"/>
          </w:tcPr>
          <w:p w:rsidR="00014752" w:rsidRPr="000E5CA2" w:rsidRDefault="00014752">
            <w:pPr>
              <w:rPr>
                <w:sz w:val="6"/>
                <w:szCs w:val="6"/>
              </w:rPr>
            </w:pPr>
          </w:p>
        </w:tc>
        <w:tc>
          <w:tcPr>
            <w:tcW w:w="3240" w:type="dxa"/>
            <w:gridSpan w:val="6"/>
            <w:vMerge/>
            <w:vAlign w:val="bottom"/>
          </w:tcPr>
          <w:p w:rsidR="00014752" w:rsidRPr="000E5CA2" w:rsidRDefault="00014752">
            <w:pPr>
              <w:rPr>
                <w:sz w:val="6"/>
                <w:szCs w:val="6"/>
              </w:rPr>
            </w:pPr>
          </w:p>
        </w:tc>
        <w:tc>
          <w:tcPr>
            <w:tcW w:w="1640" w:type="dxa"/>
            <w:gridSpan w:val="4"/>
            <w:vMerge w:val="restart"/>
            <w:vAlign w:val="bottom"/>
          </w:tcPr>
          <w:p w:rsidR="00014752" w:rsidRPr="000E5CA2" w:rsidRDefault="00014752">
            <w:pPr>
              <w:ind w:left="180"/>
              <w:rPr>
                <w:sz w:val="20"/>
                <w:szCs w:val="20"/>
              </w:rPr>
            </w:pPr>
            <w:r>
              <w:rPr>
                <w:sz w:val="24"/>
                <w:szCs w:val="24"/>
              </w:rPr>
              <w:t>предприятий,</w:t>
            </w:r>
          </w:p>
        </w:tc>
        <w:tc>
          <w:tcPr>
            <w:tcW w:w="1680" w:type="dxa"/>
            <w:gridSpan w:val="4"/>
            <w:vMerge w:val="restart"/>
            <w:vAlign w:val="bottom"/>
          </w:tcPr>
          <w:p w:rsidR="00014752" w:rsidRPr="000E5CA2" w:rsidRDefault="00014752">
            <w:pPr>
              <w:jc w:val="right"/>
              <w:rPr>
                <w:sz w:val="20"/>
                <w:szCs w:val="20"/>
              </w:rPr>
            </w:pPr>
            <w:r>
              <w:rPr>
                <w:sz w:val="24"/>
                <w:szCs w:val="24"/>
              </w:rPr>
              <w:t>сооружений  и</w:t>
            </w:r>
          </w:p>
        </w:tc>
        <w:tc>
          <w:tcPr>
            <w:tcW w:w="0" w:type="dxa"/>
            <w:vAlign w:val="bottom"/>
          </w:tcPr>
          <w:p w:rsidR="00014752" w:rsidRPr="000E5CA2" w:rsidRDefault="00014752">
            <w:pPr>
              <w:rPr>
                <w:sz w:val="2"/>
                <w:szCs w:val="2"/>
              </w:rPr>
            </w:pPr>
          </w:p>
        </w:tc>
      </w:tr>
      <w:tr w:rsidR="00014752" w:rsidRPr="000E5CA2">
        <w:trPr>
          <w:trHeight w:val="206"/>
        </w:trPr>
        <w:tc>
          <w:tcPr>
            <w:tcW w:w="100" w:type="dxa"/>
            <w:vAlign w:val="bottom"/>
          </w:tcPr>
          <w:p w:rsidR="00014752" w:rsidRPr="000E5CA2" w:rsidRDefault="00014752">
            <w:pPr>
              <w:rPr>
                <w:sz w:val="17"/>
                <w:szCs w:val="17"/>
              </w:rPr>
            </w:pPr>
          </w:p>
        </w:tc>
        <w:tc>
          <w:tcPr>
            <w:tcW w:w="520" w:type="dxa"/>
            <w:vAlign w:val="bottom"/>
          </w:tcPr>
          <w:p w:rsidR="00014752" w:rsidRPr="000E5CA2" w:rsidRDefault="00014752">
            <w:pPr>
              <w:rPr>
                <w:sz w:val="17"/>
                <w:szCs w:val="17"/>
              </w:rPr>
            </w:pPr>
          </w:p>
        </w:tc>
        <w:tc>
          <w:tcPr>
            <w:tcW w:w="1160" w:type="dxa"/>
            <w:vAlign w:val="bottom"/>
          </w:tcPr>
          <w:p w:rsidR="00014752" w:rsidRPr="000E5CA2" w:rsidRDefault="00014752">
            <w:pPr>
              <w:rPr>
                <w:sz w:val="17"/>
                <w:szCs w:val="17"/>
              </w:rPr>
            </w:pPr>
          </w:p>
        </w:tc>
        <w:tc>
          <w:tcPr>
            <w:tcW w:w="880" w:type="dxa"/>
            <w:vAlign w:val="bottom"/>
          </w:tcPr>
          <w:p w:rsidR="00014752" w:rsidRPr="000E5CA2" w:rsidRDefault="00014752">
            <w:pPr>
              <w:rPr>
                <w:sz w:val="17"/>
                <w:szCs w:val="17"/>
              </w:rPr>
            </w:pPr>
          </w:p>
        </w:tc>
        <w:tc>
          <w:tcPr>
            <w:tcW w:w="680" w:type="dxa"/>
            <w:vAlign w:val="bottom"/>
          </w:tcPr>
          <w:p w:rsidR="00014752" w:rsidRPr="000E5CA2" w:rsidRDefault="00014752">
            <w:pPr>
              <w:rPr>
                <w:sz w:val="17"/>
                <w:szCs w:val="17"/>
              </w:rPr>
            </w:pPr>
          </w:p>
        </w:tc>
        <w:tc>
          <w:tcPr>
            <w:tcW w:w="160" w:type="dxa"/>
            <w:vAlign w:val="bottom"/>
          </w:tcPr>
          <w:p w:rsidR="00014752" w:rsidRPr="000E5CA2" w:rsidRDefault="00014752">
            <w:pPr>
              <w:rPr>
                <w:sz w:val="17"/>
                <w:szCs w:val="17"/>
              </w:rPr>
            </w:pPr>
          </w:p>
        </w:tc>
        <w:tc>
          <w:tcPr>
            <w:tcW w:w="2700" w:type="dxa"/>
            <w:gridSpan w:val="5"/>
            <w:vMerge w:val="restart"/>
            <w:vAlign w:val="bottom"/>
          </w:tcPr>
          <w:p w:rsidR="00014752" w:rsidRPr="000E5CA2" w:rsidRDefault="00014752">
            <w:pPr>
              <w:ind w:left="140"/>
              <w:rPr>
                <w:sz w:val="20"/>
                <w:szCs w:val="20"/>
              </w:rPr>
            </w:pPr>
            <w:r>
              <w:rPr>
                <w:sz w:val="24"/>
                <w:szCs w:val="24"/>
              </w:rPr>
              <w:t>Предельное  количество</w:t>
            </w:r>
          </w:p>
        </w:tc>
        <w:tc>
          <w:tcPr>
            <w:tcW w:w="540" w:type="dxa"/>
            <w:vMerge w:val="restart"/>
            <w:vAlign w:val="bottom"/>
          </w:tcPr>
          <w:p w:rsidR="00014752" w:rsidRPr="000E5CA2" w:rsidRDefault="00014752">
            <w:pPr>
              <w:jc w:val="right"/>
              <w:rPr>
                <w:sz w:val="20"/>
                <w:szCs w:val="20"/>
              </w:rPr>
            </w:pPr>
            <w:r>
              <w:rPr>
                <w:sz w:val="24"/>
                <w:szCs w:val="24"/>
              </w:rPr>
              <w:t>эта-</w:t>
            </w:r>
          </w:p>
        </w:tc>
        <w:tc>
          <w:tcPr>
            <w:tcW w:w="1640" w:type="dxa"/>
            <w:gridSpan w:val="4"/>
            <w:vMerge/>
            <w:vAlign w:val="bottom"/>
          </w:tcPr>
          <w:p w:rsidR="00014752" w:rsidRPr="000E5CA2" w:rsidRDefault="00014752">
            <w:pPr>
              <w:rPr>
                <w:sz w:val="17"/>
                <w:szCs w:val="17"/>
              </w:rPr>
            </w:pPr>
          </w:p>
        </w:tc>
        <w:tc>
          <w:tcPr>
            <w:tcW w:w="1680" w:type="dxa"/>
            <w:gridSpan w:val="4"/>
            <w:vMerge/>
            <w:vAlign w:val="bottom"/>
          </w:tcPr>
          <w:p w:rsidR="00014752" w:rsidRPr="000E5CA2" w:rsidRDefault="00014752">
            <w:pPr>
              <w:rPr>
                <w:sz w:val="17"/>
                <w:szCs w:val="17"/>
              </w:rPr>
            </w:pPr>
          </w:p>
        </w:tc>
        <w:tc>
          <w:tcPr>
            <w:tcW w:w="0" w:type="dxa"/>
            <w:vAlign w:val="bottom"/>
          </w:tcPr>
          <w:p w:rsidR="00014752" w:rsidRPr="000E5CA2" w:rsidRDefault="00014752">
            <w:pPr>
              <w:rPr>
                <w:sz w:val="2"/>
                <w:szCs w:val="2"/>
              </w:rPr>
            </w:pPr>
          </w:p>
        </w:tc>
      </w:tr>
      <w:tr w:rsidR="00014752" w:rsidRPr="000E5CA2">
        <w:trPr>
          <w:trHeight w:val="70"/>
        </w:trPr>
        <w:tc>
          <w:tcPr>
            <w:tcW w:w="100" w:type="dxa"/>
            <w:vAlign w:val="bottom"/>
          </w:tcPr>
          <w:p w:rsidR="00014752" w:rsidRPr="000E5CA2" w:rsidRDefault="00014752">
            <w:pPr>
              <w:rPr>
                <w:sz w:val="6"/>
                <w:szCs w:val="6"/>
              </w:rPr>
            </w:pPr>
          </w:p>
        </w:tc>
        <w:tc>
          <w:tcPr>
            <w:tcW w:w="520" w:type="dxa"/>
            <w:vAlign w:val="bottom"/>
          </w:tcPr>
          <w:p w:rsidR="00014752" w:rsidRPr="000E5CA2" w:rsidRDefault="00014752">
            <w:pPr>
              <w:rPr>
                <w:sz w:val="6"/>
                <w:szCs w:val="6"/>
              </w:rPr>
            </w:pPr>
          </w:p>
        </w:tc>
        <w:tc>
          <w:tcPr>
            <w:tcW w:w="1160" w:type="dxa"/>
            <w:vAlign w:val="bottom"/>
          </w:tcPr>
          <w:p w:rsidR="00014752" w:rsidRPr="000E5CA2" w:rsidRDefault="00014752">
            <w:pPr>
              <w:rPr>
                <w:sz w:val="6"/>
                <w:szCs w:val="6"/>
              </w:rPr>
            </w:pPr>
          </w:p>
        </w:tc>
        <w:tc>
          <w:tcPr>
            <w:tcW w:w="880" w:type="dxa"/>
            <w:vAlign w:val="bottom"/>
          </w:tcPr>
          <w:p w:rsidR="00014752" w:rsidRPr="000E5CA2" w:rsidRDefault="00014752">
            <w:pPr>
              <w:rPr>
                <w:sz w:val="6"/>
                <w:szCs w:val="6"/>
              </w:rPr>
            </w:pPr>
          </w:p>
        </w:tc>
        <w:tc>
          <w:tcPr>
            <w:tcW w:w="680" w:type="dxa"/>
            <w:vAlign w:val="bottom"/>
          </w:tcPr>
          <w:p w:rsidR="00014752" w:rsidRPr="000E5CA2" w:rsidRDefault="00014752">
            <w:pPr>
              <w:rPr>
                <w:sz w:val="6"/>
                <w:szCs w:val="6"/>
              </w:rPr>
            </w:pPr>
          </w:p>
        </w:tc>
        <w:tc>
          <w:tcPr>
            <w:tcW w:w="160" w:type="dxa"/>
            <w:vAlign w:val="bottom"/>
          </w:tcPr>
          <w:p w:rsidR="00014752" w:rsidRPr="000E5CA2" w:rsidRDefault="00014752">
            <w:pPr>
              <w:rPr>
                <w:sz w:val="6"/>
                <w:szCs w:val="6"/>
              </w:rPr>
            </w:pPr>
          </w:p>
        </w:tc>
        <w:tc>
          <w:tcPr>
            <w:tcW w:w="2700" w:type="dxa"/>
            <w:gridSpan w:val="5"/>
            <w:vMerge/>
            <w:vAlign w:val="bottom"/>
          </w:tcPr>
          <w:p w:rsidR="00014752" w:rsidRPr="000E5CA2" w:rsidRDefault="00014752">
            <w:pPr>
              <w:rPr>
                <w:sz w:val="6"/>
                <w:szCs w:val="6"/>
              </w:rPr>
            </w:pPr>
          </w:p>
        </w:tc>
        <w:tc>
          <w:tcPr>
            <w:tcW w:w="540" w:type="dxa"/>
            <w:vMerge/>
            <w:vAlign w:val="bottom"/>
          </w:tcPr>
          <w:p w:rsidR="00014752" w:rsidRPr="000E5CA2" w:rsidRDefault="00014752">
            <w:pPr>
              <w:rPr>
                <w:sz w:val="6"/>
                <w:szCs w:val="6"/>
              </w:rPr>
            </w:pPr>
          </w:p>
        </w:tc>
        <w:tc>
          <w:tcPr>
            <w:tcW w:w="740" w:type="dxa"/>
            <w:vMerge w:val="restart"/>
            <w:vAlign w:val="bottom"/>
          </w:tcPr>
          <w:p w:rsidR="00014752" w:rsidRPr="000E5CA2" w:rsidRDefault="00014752">
            <w:pPr>
              <w:ind w:left="180"/>
              <w:rPr>
                <w:sz w:val="20"/>
                <w:szCs w:val="20"/>
              </w:rPr>
            </w:pPr>
            <w:r>
              <w:rPr>
                <w:sz w:val="24"/>
                <w:szCs w:val="24"/>
              </w:rPr>
              <w:t>иных</w:t>
            </w:r>
          </w:p>
        </w:tc>
        <w:tc>
          <w:tcPr>
            <w:tcW w:w="1260" w:type="dxa"/>
            <w:gridSpan w:val="4"/>
            <w:vMerge w:val="restart"/>
            <w:vAlign w:val="bottom"/>
          </w:tcPr>
          <w:p w:rsidR="00014752" w:rsidRPr="000E5CA2" w:rsidRDefault="00014752">
            <w:pPr>
              <w:jc w:val="right"/>
              <w:rPr>
                <w:sz w:val="20"/>
                <w:szCs w:val="20"/>
              </w:rPr>
            </w:pPr>
            <w:r>
              <w:rPr>
                <w:sz w:val="24"/>
                <w:szCs w:val="24"/>
              </w:rPr>
              <w:t>объектов»</w:t>
            </w:r>
          </w:p>
        </w:tc>
        <w:tc>
          <w:tcPr>
            <w:tcW w:w="860" w:type="dxa"/>
            <w:gridSpan w:val="2"/>
            <w:vMerge w:val="restart"/>
            <w:vAlign w:val="bottom"/>
          </w:tcPr>
          <w:p w:rsidR="00014752" w:rsidRPr="000E5CA2" w:rsidRDefault="00014752">
            <w:pPr>
              <w:jc w:val="right"/>
              <w:rPr>
                <w:sz w:val="20"/>
                <w:szCs w:val="20"/>
              </w:rPr>
            </w:pPr>
            <w:r>
              <w:rPr>
                <w:sz w:val="24"/>
                <w:szCs w:val="24"/>
              </w:rPr>
              <w:t>(новая</w:t>
            </w:r>
          </w:p>
        </w:tc>
        <w:tc>
          <w:tcPr>
            <w:tcW w:w="460" w:type="dxa"/>
            <w:vMerge w:val="restart"/>
            <w:vAlign w:val="bottom"/>
          </w:tcPr>
          <w:p w:rsidR="00014752" w:rsidRPr="000E5CA2" w:rsidRDefault="00014752">
            <w:pPr>
              <w:jc w:val="right"/>
              <w:rPr>
                <w:sz w:val="20"/>
                <w:szCs w:val="20"/>
              </w:rPr>
            </w:pPr>
            <w:r>
              <w:rPr>
                <w:sz w:val="24"/>
                <w:szCs w:val="24"/>
              </w:rPr>
              <w:t>ре-</w:t>
            </w:r>
          </w:p>
        </w:tc>
        <w:tc>
          <w:tcPr>
            <w:tcW w:w="0" w:type="dxa"/>
            <w:vAlign w:val="bottom"/>
          </w:tcPr>
          <w:p w:rsidR="00014752" w:rsidRPr="000E5CA2" w:rsidRDefault="00014752">
            <w:pPr>
              <w:rPr>
                <w:sz w:val="2"/>
                <w:szCs w:val="2"/>
              </w:rPr>
            </w:pPr>
          </w:p>
        </w:tc>
      </w:tr>
      <w:tr w:rsidR="00014752" w:rsidRPr="000E5CA2">
        <w:trPr>
          <w:trHeight w:val="206"/>
        </w:trPr>
        <w:tc>
          <w:tcPr>
            <w:tcW w:w="100" w:type="dxa"/>
            <w:vAlign w:val="bottom"/>
          </w:tcPr>
          <w:p w:rsidR="00014752" w:rsidRPr="000E5CA2" w:rsidRDefault="00014752">
            <w:pPr>
              <w:rPr>
                <w:sz w:val="17"/>
                <w:szCs w:val="17"/>
              </w:rPr>
            </w:pPr>
          </w:p>
        </w:tc>
        <w:tc>
          <w:tcPr>
            <w:tcW w:w="520" w:type="dxa"/>
            <w:vAlign w:val="bottom"/>
          </w:tcPr>
          <w:p w:rsidR="00014752" w:rsidRPr="000E5CA2" w:rsidRDefault="00014752">
            <w:pPr>
              <w:rPr>
                <w:sz w:val="17"/>
                <w:szCs w:val="17"/>
              </w:rPr>
            </w:pPr>
          </w:p>
        </w:tc>
        <w:tc>
          <w:tcPr>
            <w:tcW w:w="1160" w:type="dxa"/>
            <w:vAlign w:val="bottom"/>
          </w:tcPr>
          <w:p w:rsidR="00014752" w:rsidRPr="000E5CA2" w:rsidRDefault="00014752">
            <w:pPr>
              <w:rPr>
                <w:sz w:val="17"/>
                <w:szCs w:val="17"/>
              </w:rPr>
            </w:pPr>
          </w:p>
        </w:tc>
        <w:tc>
          <w:tcPr>
            <w:tcW w:w="880" w:type="dxa"/>
            <w:vAlign w:val="bottom"/>
          </w:tcPr>
          <w:p w:rsidR="00014752" w:rsidRPr="000E5CA2" w:rsidRDefault="00014752">
            <w:pPr>
              <w:rPr>
                <w:sz w:val="17"/>
                <w:szCs w:val="17"/>
              </w:rPr>
            </w:pPr>
          </w:p>
        </w:tc>
        <w:tc>
          <w:tcPr>
            <w:tcW w:w="680" w:type="dxa"/>
            <w:vAlign w:val="bottom"/>
          </w:tcPr>
          <w:p w:rsidR="00014752" w:rsidRPr="000E5CA2" w:rsidRDefault="00014752">
            <w:pPr>
              <w:rPr>
                <w:sz w:val="17"/>
                <w:szCs w:val="17"/>
              </w:rPr>
            </w:pPr>
          </w:p>
        </w:tc>
        <w:tc>
          <w:tcPr>
            <w:tcW w:w="160" w:type="dxa"/>
            <w:vAlign w:val="bottom"/>
          </w:tcPr>
          <w:p w:rsidR="00014752" w:rsidRPr="000E5CA2" w:rsidRDefault="00014752">
            <w:pPr>
              <w:rPr>
                <w:sz w:val="17"/>
                <w:szCs w:val="17"/>
              </w:rPr>
            </w:pPr>
          </w:p>
        </w:tc>
        <w:tc>
          <w:tcPr>
            <w:tcW w:w="740" w:type="dxa"/>
            <w:vMerge w:val="restart"/>
            <w:vAlign w:val="bottom"/>
          </w:tcPr>
          <w:p w:rsidR="00014752" w:rsidRPr="000E5CA2" w:rsidRDefault="00014752">
            <w:pPr>
              <w:ind w:left="20"/>
              <w:rPr>
                <w:sz w:val="20"/>
                <w:szCs w:val="20"/>
              </w:rPr>
            </w:pPr>
            <w:r>
              <w:rPr>
                <w:sz w:val="24"/>
                <w:szCs w:val="24"/>
              </w:rPr>
              <w:t>жей-2.</w:t>
            </w:r>
          </w:p>
        </w:tc>
        <w:tc>
          <w:tcPr>
            <w:tcW w:w="260" w:type="dxa"/>
            <w:vAlign w:val="bottom"/>
          </w:tcPr>
          <w:p w:rsidR="00014752" w:rsidRPr="000E5CA2" w:rsidRDefault="00014752">
            <w:pPr>
              <w:rPr>
                <w:sz w:val="17"/>
                <w:szCs w:val="17"/>
              </w:rPr>
            </w:pPr>
          </w:p>
        </w:tc>
        <w:tc>
          <w:tcPr>
            <w:tcW w:w="800" w:type="dxa"/>
            <w:vAlign w:val="bottom"/>
          </w:tcPr>
          <w:p w:rsidR="00014752" w:rsidRPr="000E5CA2" w:rsidRDefault="00014752">
            <w:pPr>
              <w:rPr>
                <w:sz w:val="17"/>
                <w:szCs w:val="17"/>
              </w:rPr>
            </w:pPr>
          </w:p>
        </w:tc>
        <w:tc>
          <w:tcPr>
            <w:tcW w:w="420" w:type="dxa"/>
            <w:vAlign w:val="bottom"/>
          </w:tcPr>
          <w:p w:rsidR="00014752" w:rsidRPr="000E5CA2" w:rsidRDefault="00014752">
            <w:pPr>
              <w:rPr>
                <w:sz w:val="17"/>
                <w:szCs w:val="17"/>
              </w:rPr>
            </w:pPr>
          </w:p>
        </w:tc>
        <w:tc>
          <w:tcPr>
            <w:tcW w:w="480" w:type="dxa"/>
            <w:vAlign w:val="bottom"/>
          </w:tcPr>
          <w:p w:rsidR="00014752" w:rsidRPr="000E5CA2" w:rsidRDefault="00014752">
            <w:pPr>
              <w:rPr>
                <w:sz w:val="17"/>
                <w:szCs w:val="17"/>
              </w:rPr>
            </w:pPr>
          </w:p>
        </w:tc>
        <w:tc>
          <w:tcPr>
            <w:tcW w:w="540" w:type="dxa"/>
            <w:vAlign w:val="bottom"/>
          </w:tcPr>
          <w:p w:rsidR="00014752" w:rsidRPr="000E5CA2" w:rsidRDefault="00014752">
            <w:pPr>
              <w:rPr>
                <w:sz w:val="17"/>
                <w:szCs w:val="17"/>
              </w:rPr>
            </w:pPr>
          </w:p>
        </w:tc>
        <w:tc>
          <w:tcPr>
            <w:tcW w:w="740" w:type="dxa"/>
            <w:vMerge/>
            <w:vAlign w:val="bottom"/>
          </w:tcPr>
          <w:p w:rsidR="00014752" w:rsidRPr="000E5CA2" w:rsidRDefault="00014752">
            <w:pPr>
              <w:rPr>
                <w:sz w:val="17"/>
                <w:szCs w:val="17"/>
              </w:rPr>
            </w:pPr>
          </w:p>
        </w:tc>
        <w:tc>
          <w:tcPr>
            <w:tcW w:w="1260" w:type="dxa"/>
            <w:gridSpan w:val="4"/>
            <w:vMerge/>
            <w:vAlign w:val="bottom"/>
          </w:tcPr>
          <w:p w:rsidR="00014752" w:rsidRPr="000E5CA2" w:rsidRDefault="00014752">
            <w:pPr>
              <w:rPr>
                <w:sz w:val="17"/>
                <w:szCs w:val="17"/>
              </w:rPr>
            </w:pPr>
          </w:p>
        </w:tc>
        <w:tc>
          <w:tcPr>
            <w:tcW w:w="860" w:type="dxa"/>
            <w:gridSpan w:val="2"/>
            <w:vMerge/>
            <w:vAlign w:val="bottom"/>
          </w:tcPr>
          <w:p w:rsidR="00014752" w:rsidRPr="000E5CA2" w:rsidRDefault="00014752">
            <w:pPr>
              <w:rPr>
                <w:sz w:val="17"/>
                <w:szCs w:val="17"/>
              </w:rPr>
            </w:pPr>
          </w:p>
        </w:tc>
        <w:tc>
          <w:tcPr>
            <w:tcW w:w="460" w:type="dxa"/>
            <w:vMerge/>
            <w:vAlign w:val="bottom"/>
          </w:tcPr>
          <w:p w:rsidR="00014752" w:rsidRPr="000E5CA2" w:rsidRDefault="00014752">
            <w:pPr>
              <w:rPr>
                <w:sz w:val="17"/>
                <w:szCs w:val="17"/>
              </w:rPr>
            </w:pPr>
          </w:p>
        </w:tc>
        <w:tc>
          <w:tcPr>
            <w:tcW w:w="0" w:type="dxa"/>
            <w:vAlign w:val="bottom"/>
          </w:tcPr>
          <w:p w:rsidR="00014752" w:rsidRPr="000E5CA2" w:rsidRDefault="00014752">
            <w:pPr>
              <w:rPr>
                <w:sz w:val="2"/>
                <w:szCs w:val="2"/>
              </w:rPr>
            </w:pPr>
          </w:p>
        </w:tc>
      </w:tr>
      <w:tr w:rsidR="00014752" w:rsidRPr="000E5CA2">
        <w:trPr>
          <w:trHeight w:val="76"/>
        </w:trPr>
        <w:tc>
          <w:tcPr>
            <w:tcW w:w="100" w:type="dxa"/>
            <w:tcBorders>
              <w:bottom w:val="single" w:sz="8" w:space="0" w:color="auto"/>
            </w:tcBorders>
            <w:vAlign w:val="bottom"/>
          </w:tcPr>
          <w:p w:rsidR="00014752" w:rsidRPr="000E5CA2" w:rsidRDefault="00014752">
            <w:pPr>
              <w:rPr>
                <w:sz w:val="6"/>
                <w:szCs w:val="6"/>
              </w:rPr>
            </w:pPr>
          </w:p>
        </w:tc>
        <w:tc>
          <w:tcPr>
            <w:tcW w:w="520" w:type="dxa"/>
            <w:tcBorders>
              <w:bottom w:val="single" w:sz="8" w:space="0" w:color="auto"/>
            </w:tcBorders>
            <w:vAlign w:val="bottom"/>
          </w:tcPr>
          <w:p w:rsidR="00014752" w:rsidRPr="000E5CA2" w:rsidRDefault="00014752">
            <w:pPr>
              <w:rPr>
                <w:sz w:val="6"/>
                <w:szCs w:val="6"/>
              </w:rPr>
            </w:pPr>
          </w:p>
        </w:tc>
        <w:tc>
          <w:tcPr>
            <w:tcW w:w="1160" w:type="dxa"/>
            <w:tcBorders>
              <w:bottom w:val="single" w:sz="8" w:space="0" w:color="auto"/>
            </w:tcBorders>
            <w:vAlign w:val="bottom"/>
          </w:tcPr>
          <w:p w:rsidR="00014752" w:rsidRPr="000E5CA2" w:rsidRDefault="00014752">
            <w:pPr>
              <w:rPr>
                <w:sz w:val="6"/>
                <w:szCs w:val="6"/>
              </w:rPr>
            </w:pPr>
          </w:p>
        </w:tc>
        <w:tc>
          <w:tcPr>
            <w:tcW w:w="880" w:type="dxa"/>
            <w:tcBorders>
              <w:bottom w:val="single" w:sz="8" w:space="0" w:color="auto"/>
            </w:tcBorders>
            <w:vAlign w:val="bottom"/>
          </w:tcPr>
          <w:p w:rsidR="00014752" w:rsidRPr="000E5CA2" w:rsidRDefault="00014752">
            <w:pPr>
              <w:rPr>
                <w:sz w:val="6"/>
                <w:szCs w:val="6"/>
              </w:rPr>
            </w:pPr>
          </w:p>
        </w:tc>
        <w:tc>
          <w:tcPr>
            <w:tcW w:w="680" w:type="dxa"/>
            <w:tcBorders>
              <w:bottom w:val="single" w:sz="8" w:space="0" w:color="auto"/>
            </w:tcBorders>
            <w:vAlign w:val="bottom"/>
          </w:tcPr>
          <w:p w:rsidR="00014752" w:rsidRPr="000E5CA2" w:rsidRDefault="00014752">
            <w:pPr>
              <w:rPr>
                <w:sz w:val="6"/>
                <w:szCs w:val="6"/>
              </w:rPr>
            </w:pPr>
          </w:p>
        </w:tc>
        <w:tc>
          <w:tcPr>
            <w:tcW w:w="160" w:type="dxa"/>
            <w:tcBorders>
              <w:bottom w:val="single" w:sz="8" w:space="0" w:color="auto"/>
            </w:tcBorders>
            <w:vAlign w:val="bottom"/>
          </w:tcPr>
          <w:p w:rsidR="00014752" w:rsidRPr="000E5CA2" w:rsidRDefault="00014752">
            <w:pPr>
              <w:rPr>
                <w:sz w:val="6"/>
                <w:szCs w:val="6"/>
              </w:rPr>
            </w:pPr>
          </w:p>
        </w:tc>
        <w:tc>
          <w:tcPr>
            <w:tcW w:w="740" w:type="dxa"/>
            <w:vMerge/>
            <w:tcBorders>
              <w:bottom w:val="single" w:sz="8" w:space="0" w:color="auto"/>
            </w:tcBorders>
            <w:vAlign w:val="bottom"/>
          </w:tcPr>
          <w:p w:rsidR="00014752" w:rsidRPr="000E5CA2" w:rsidRDefault="00014752">
            <w:pPr>
              <w:rPr>
                <w:sz w:val="6"/>
                <w:szCs w:val="6"/>
              </w:rPr>
            </w:pPr>
          </w:p>
        </w:tc>
        <w:tc>
          <w:tcPr>
            <w:tcW w:w="260" w:type="dxa"/>
            <w:tcBorders>
              <w:bottom w:val="single" w:sz="8" w:space="0" w:color="auto"/>
            </w:tcBorders>
            <w:vAlign w:val="bottom"/>
          </w:tcPr>
          <w:p w:rsidR="00014752" w:rsidRPr="000E5CA2" w:rsidRDefault="00014752">
            <w:pPr>
              <w:rPr>
                <w:sz w:val="6"/>
                <w:szCs w:val="6"/>
              </w:rPr>
            </w:pPr>
          </w:p>
        </w:tc>
        <w:tc>
          <w:tcPr>
            <w:tcW w:w="800" w:type="dxa"/>
            <w:tcBorders>
              <w:bottom w:val="single" w:sz="8" w:space="0" w:color="auto"/>
            </w:tcBorders>
            <w:vAlign w:val="bottom"/>
          </w:tcPr>
          <w:p w:rsidR="00014752" w:rsidRPr="000E5CA2" w:rsidRDefault="00014752">
            <w:pPr>
              <w:rPr>
                <w:sz w:val="6"/>
                <w:szCs w:val="6"/>
              </w:rPr>
            </w:pPr>
          </w:p>
        </w:tc>
        <w:tc>
          <w:tcPr>
            <w:tcW w:w="420" w:type="dxa"/>
            <w:tcBorders>
              <w:bottom w:val="single" w:sz="8" w:space="0" w:color="auto"/>
            </w:tcBorders>
            <w:vAlign w:val="bottom"/>
          </w:tcPr>
          <w:p w:rsidR="00014752" w:rsidRPr="000E5CA2" w:rsidRDefault="00014752">
            <w:pPr>
              <w:rPr>
                <w:sz w:val="6"/>
                <w:szCs w:val="6"/>
              </w:rPr>
            </w:pPr>
          </w:p>
        </w:tc>
        <w:tc>
          <w:tcPr>
            <w:tcW w:w="480" w:type="dxa"/>
            <w:tcBorders>
              <w:bottom w:val="single" w:sz="8" w:space="0" w:color="auto"/>
            </w:tcBorders>
            <w:vAlign w:val="bottom"/>
          </w:tcPr>
          <w:p w:rsidR="00014752" w:rsidRPr="000E5CA2" w:rsidRDefault="00014752">
            <w:pPr>
              <w:rPr>
                <w:sz w:val="6"/>
                <w:szCs w:val="6"/>
              </w:rPr>
            </w:pPr>
          </w:p>
        </w:tc>
        <w:tc>
          <w:tcPr>
            <w:tcW w:w="540" w:type="dxa"/>
            <w:tcBorders>
              <w:bottom w:val="single" w:sz="8" w:space="0" w:color="auto"/>
            </w:tcBorders>
            <w:vAlign w:val="bottom"/>
          </w:tcPr>
          <w:p w:rsidR="00014752" w:rsidRPr="000E5CA2" w:rsidRDefault="00014752">
            <w:pPr>
              <w:rPr>
                <w:sz w:val="6"/>
                <w:szCs w:val="6"/>
              </w:rPr>
            </w:pPr>
          </w:p>
        </w:tc>
        <w:tc>
          <w:tcPr>
            <w:tcW w:w="740" w:type="dxa"/>
            <w:tcBorders>
              <w:bottom w:val="single" w:sz="8" w:space="0" w:color="auto"/>
            </w:tcBorders>
            <w:vAlign w:val="bottom"/>
          </w:tcPr>
          <w:p w:rsidR="00014752" w:rsidRPr="000E5CA2" w:rsidRDefault="00014752">
            <w:pPr>
              <w:rPr>
                <w:sz w:val="6"/>
                <w:szCs w:val="6"/>
              </w:rPr>
            </w:pPr>
          </w:p>
        </w:tc>
        <w:tc>
          <w:tcPr>
            <w:tcW w:w="300" w:type="dxa"/>
            <w:tcBorders>
              <w:bottom w:val="single" w:sz="8" w:space="0" w:color="auto"/>
            </w:tcBorders>
            <w:vAlign w:val="bottom"/>
          </w:tcPr>
          <w:p w:rsidR="00014752" w:rsidRPr="000E5CA2" w:rsidRDefault="00014752">
            <w:pPr>
              <w:rPr>
                <w:sz w:val="6"/>
                <w:szCs w:val="6"/>
              </w:rPr>
            </w:pPr>
          </w:p>
        </w:tc>
        <w:tc>
          <w:tcPr>
            <w:tcW w:w="280" w:type="dxa"/>
            <w:tcBorders>
              <w:bottom w:val="single" w:sz="8" w:space="0" w:color="auto"/>
            </w:tcBorders>
            <w:vAlign w:val="bottom"/>
          </w:tcPr>
          <w:p w:rsidR="00014752" w:rsidRPr="000E5CA2" w:rsidRDefault="00014752">
            <w:pPr>
              <w:rPr>
                <w:sz w:val="6"/>
                <w:szCs w:val="6"/>
              </w:rPr>
            </w:pPr>
          </w:p>
        </w:tc>
        <w:tc>
          <w:tcPr>
            <w:tcW w:w="320" w:type="dxa"/>
            <w:tcBorders>
              <w:bottom w:val="single" w:sz="8" w:space="0" w:color="auto"/>
            </w:tcBorders>
            <w:vAlign w:val="bottom"/>
          </w:tcPr>
          <w:p w:rsidR="00014752" w:rsidRPr="000E5CA2" w:rsidRDefault="00014752">
            <w:pPr>
              <w:rPr>
                <w:sz w:val="6"/>
                <w:szCs w:val="6"/>
              </w:rPr>
            </w:pPr>
          </w:p>
        </w:tc>
        <w:tc>
          <w:tcPr>
            <w:tcW w:w="360" w:type="dxa"/>
            <w:tcBorders>
              <w:bottom w:val="single" w:sz="8" w:space="0" w:color="auto"/>
            </w:tcBorders>
            <w:vAlign w:val="bottom"/>
          </w:tcPr>
          <w:p w:rsidR="00014752" w:rsidRPr="000E5CA2" w:rsidRDefault="00014752">
            <w:pPr>
              <w:rPr>
                <w:sz w:val="6"/>
                <w:szCs w:val="6"/>
              </w:rPr>
            </w:pPr>
          </w:p>
        </w:tc>
        <w:tc>
          <w:tcPr>
            <w:tcW w:w="540" w:type="dxa"/>
            <w:tcBorders>
              <w:bottom w:val="single" w:sz="8" w:space="0" w:color="auto"/>
            </w:tcBorders>
            <w:vAlign w:val="bottom"/>
          </w:tcPr>
          <w:p w:rsidR="00014752" w:rsidRPr="000E5CA2" w:rsidRDefault="00014752">
            <w:pPr>
              <w:rPr>
                <w:sz w:val="6"/>
                <w:szCs w:val="6"/>
              </w:rPr>
            </w:pPr>
          </w:p>
        </w:tc>
        <w:tc>
          <w:tcPr>
            <w:tcW w:w="320" w:type="dxa"/>
            <w:tcBorders>
              <w:bottom w:val="single" w:sz="8" w:space="0" w:color="auto"/>
            </w:tcBorders>
            <w:vAlign w:val="bottom"/>
          </w:tcPr>
          <w:p w:rsidR="00014752" w:rsidRPr="000E5CA2" w:rsidRDefault="00014752">
            <w:pPr>
              <w:rPr>
                <w:sz w:val="6"/>
                <w:szCs w:val="6"/>
              </w:rPr>
            </w:pPr>
          </w:p>
        </w:tc>
        <w:tc>
          <w:tcPr>
            <w:tcW w:w="460" w:type="dxa"/>
            <w:tcBorders>
              <w:bottom w:val="single" w:sz="8" w:space="0" w:color="auto"/>
            </w:tcBorders>
            <w:vAlign w:val="bottom"/>
          </w:tcPr>
          <w:p w:rsidR="00014752" w:rsidRPr="000E5CA2" w:rsidRDefault="00014752">
            <w:pPr>
              <w:rPr>
                <w:sz w:val="6"/>
                <w:szCs w:val="6"/>
              </w:rPr>
            </w:pPr>
          </w:p>
        </w:tc>
        <w:tc>
          <w:tcPr>
            <w:tcW w:w="0" w:type="dxa"/>
            <w:vAlign w:val="bottom"/>
          </w:tcPr>
          <w:p w:rsidR="00014752" w:rsidRPr="000E5CA2" w:rsidRDefault="00014752">
            <w:pPr>
              <w:rPr>
                <w:sz w:val="2"/>
                <w:szCs w:val="2"/>
              </w:rPr>
            </w:pPr>
          </w:p>
        </w:tc>
      </w:tr>
      <w:tr w:rsidR="00014752" w:rsidRPr="000E5CA2">
        <w:trPr>
          <w:trHeight w:val="276"/>
        </w:trPr>
        <w:tc>
          <w:tcPr>
            <w:tcW w:w="100" w:type="dxa"/>
            <w:vAlign w:val="bottom"/>
          </w:tcPr>
          <w:p w:rsidR="00014752" w:rsidRPr="000E5CA2" w:rsidRDefault="00014752">
            <w:pPr>
              <w:rPr>
                <w:sz w:val="24"/>
                <w:szCs w:val="24"/>
              </w:rPr>
            </w:pPr>
          </w:p>
        </w:tc>
        <w:tc>
          <w:tcPr>
            <w:tcW w:w="520" w:type="dxa"/>
            <w:vAlign w:val="bottom"/>
          </w:tcPr>
          <w:p w:rsidR="00014752" w:rsidRPr="000E5CA2" w:rsidRDefault="00014752">
            <w:pPr>
              <w:rPr>
                <w:sz w:val="24"/>
                <w:szCs w:val="24"/>
              </w:rPr>
            </w:pPr>
          </w:p>
        </w:tc>
        <w:tc>
          <w:tcPr>
            <w:tcW w:w="1160" w:type="dxa"/>
            <w:vAlign w:val="bottom"/>
          </w:tcPr>
          <w:p w:rsidR="00014752" w:rsidRPr="000E5CA2" w:rsidRDefault="00014752">
            <w:pPr>
              <w:rPr>
                <w:sz w:val="24"/>
                <w:szCs w:val="24"/>
              </w:rPr>
            </w:pPr>
          </w:p>
        </w:tc>
        <w:tc>
          <w:tcPr>
            <w:tcW w:w="880" w:type="dxa"/>
            <w:vAlign w:val="bottom"/>
          </w:tcPr>
          <w:p w:rsidR="00014752" w:rsidRPr="000E5CA2" w:rsidRDefault="00014752">
            <w:pPr>
              <w:rPr>
                <w:sz w:val="24"/>
                <w:szCs w:val="24"/>
              </w:rPr>
            </w:pPr>
          </w:p>
        </w:tc>
        <w:tc>
          <w:tcPr>
            <w:tcW w:w="680" w:type="dxa"/>
            <w:vAlign w:val="bottom"/>
          </w:tcPr>
          <w:p w:rsidR="00014752" w:rsidRPr="000E5CA2" w:rsidRDefault="00014752">
            <w:pPr>
              <w:rPr>
                <w:sz w:val="24"/>
                <w:szCs w:val="24"/>
              </w:rPr>
            </w:pPr>
          </w:p>
        </w:tc>
        <w:tc>
          <w:tcPr>
            <w:tcW w:w="160" w:type="dxa"/>
            <w:vAlign w:val="bottom"/>
          </w:tcPr>
          <w:p w:rsidR="00014752" w:rsidRPr="000E5CA2" w:rsidRDefault="00014752">
            <w:pPr>
              <w:rPr>
                <w:sz w:val="24"/>
                <w:szCs w:val="24"/>
              </w:rPr>
            </w:pPr>
          </w:p>
        </w:tc>
        <w:tc>
          <w:tcPr>
            <w:tcW w:w="740" w:type="dxa"/>
            <w:vAlign w:val="bottom"/>
          </w:tcPr>
          <w:p w:rsidR="00014752" w:rsidRPr="000E5CA2" w:rsidRDefault="00014752">
            <w:pPr>
              <w:rPr>
                <w:sz w:val="24"/>
                <w:szCs w:val="24"/>
              </w:rPr>
            </w:pPr>
          </w:p>
        </w:tc>
        <w:tc>
          <w:tcPr>
            <w:tcW w:w="260" w:type="dxa"/>
            <w:vAlign w:val="bottom"/>
          </w:tcPr>
          <w:p w:rsidR="00014752" w:rsidRPr="000E5CA2" w:rsidRDefault="00014752">
            <w:pPr>
              <w:rPr>
                <w:sz w:val="24"/>
                <w:szCs w:val="24"/>
              </w:rPr>
            </w:pPr>
          </w:p>
        </w:tc>
        <w:tc>
          <w:tcPr>
            <w:tcW w:w="800" w:type="dxa"/>
            <w:vAlign w:val="bottom"/>
          </w:tcPr>
          <w:p w:rsidR="00014752" w:rsidRPr="000E5CA2" w:rsidRDefault="00014752">
            <w:pPr>
              <w:rPr>
                <w:sz w:val="24"/>
                <w:szCs w:val="24"/>
              </w:rPr>
            </w:pPr>
          </w:p>
        </w:tc>
        <w:tc>
          <w:tcPr>
            <w:tcW w:w="420" w:type="dxa"/>
            <w:vAlign w:val="bottom"/>
          </w:tcPr>
          <w:p w:rsidR="00014752" w:rsidRPr="000E5CA2" w:rsidRDefault="00014752">
            <w:pPr>
              <w:rPr>
                <w:sz w:val="24"/>
                <w:szCs w:val="24"/>
              </w:rPr>
            </w:pPr>
          </w:p>
        </w:tc>
        <w:tc>
          <w:tcPr>
            <w:tcW w:w="480" w:type="dxa"/>
            <w:vAlign w:val="bottom"/>
          </w:tcPr>
          <w:p w:rsidR="00014752" w:rsidRPr="000E5CA2" w:rsidRDefault="00014752">
            <w:pPr>
              <w:rPr>
                <w:sz w:val="24"/>
                <w:szCs w:val="24"/>
              </w:rPr>
            </w:pPr>
          </w:p>
        </w:tc>
        <w:tc>
          <w:tcPr>
            <w:tcW w:w="540" w:type="dxa"/>
            <w:vAlign w:val="bottom"/>
          </w:tcPr>
          <w:p w:rsidR="00014752" w:rsidRPr="000E5CA2" w:rsidRDefault="00014752">
            <w:pPr>
              <w:rPr>
                <w:sz w:val="24"/>
                <w:szCs w:val="24"/>
              </w:rPr>
            </w:pPr>
          </w:p>
        </w:tc>
        <w:tc>
          <w:tcPr>
            <w:tcW w:w="740" w:type="dxa"/>
            <w:vAlign w:val="bottom"/>
          </w:tcPr>
          <w:p w:rsidR="00014752" w:rsidRPr="000E5CA2" w:rsidRDefault="00014752">
            <w:pPr>
              <w:rPr>
                <w:sz w:val="24"/>
                <w:szCs w:val="24"/>
              </w:rPr>
            </w:pPr>
          </w:p>
        </w:tc>
        <w:tc>
          <w:tcPr>
            <w:tcW w:w="300" w:type="dxa"/>
            <w:vAlign w:val="bottom"/>
          </w:tcPr>
          <w:p w:rsidR="00014752" w:rsidRPr="000E5CA2" w:rsidRDefault="00014752">
            <w:pPr>
              <w:rPr>
                <w:sz w:val="24"/>
                <w:szCs w:val="24"/>
              </w:rPr>
            </w:pPr>
          </w:p>
        </w:tc>
        <w:tc>
          <w:tcPr>
            <w:tcW w:w="280" w:type="dxa"/>
            <w:vAlign w:val="bottom"/>
          </w:tcPr>
          <w:p w:rsidR="00014752" w:rsidRPr="000E5CA2" w:rsidRDefault="00014752">
            <w:pPr>
              <w:rPr>
                <w:sz w:val="24"/>
                <w:szCs w:val="24"/>
              </w:rPr>
            </w:pPr>
          </w:p>
        </w:tc>
        <w:tc>
          <w:tcPr>
            <w:tcW w:w="320" w:type="dxa"/>
            <w:vAlign w:val="bottom"/>
          </w:tcPr>
          <w:p w:rsidR="00014752" w:rsidRPr="000E5CA2" w:rsidRDefault="00014752">
            <w:pPr>
              <w:rPr>
                <w:sz w:val="24"/>
                <w:szCs w:val="24"/>
              </w:rPr>
            </w:pPr>
          </w:p>
        </w:tc>
        <w:tc>
          <w:tcPr>
            <w:tcW w:w="360" w:type="dxa"/>
            <w:vAlign w:val="bottom"/>
          </w:tcPr>
          <w:p w:rsidR="00014752" w:rsidRPr="000E5CA2" w:rsidRDefault="00014752">
            <w:pPr>
              <w:rPr>
                <w:sz w:val="24"/>
                <w:szCs w:val="24"/>
              </w:rPr>
            </w:pPr>
          </w:p>
        </w:tc>
        <w:tc>
          <w:tcPr>
            <w:tcW w:w="540" w:type="dxa"/>
            <w:vAlign w:val="bottom"/>
          </w:tcPr>
          <w:p w:rsidR="00014752" w:rsidRPr="000E5CA2" w:rsidRDefault="00014752">
            <w:pPr>
              <w:rPr>
                <w:sz w:val="24"/>
                <w:szCs w:val="24"/>
              </w:rPr>
            </w:pPr>
          </w:p>
        </w:tc>
        <w:tc>
          <w:tcPr>
            <w:tcW w:w="780" w:type="dxa"/>
            <w:gridSpan w:val="2"/>
            <w:vAlign w:val="bottom"/>
          </w:tcPr>
          <w:p w:rsidR="00014752" w:rsidRPr="000E5CA2" w:rsidRDefault="00014752">
            <w:pPr>
              <w:ind w:right="180"/>
              <w:jc w:val="right"/>
              <w:rPr>
                <w:sz w:val="20"/>
                <w:szCs w:val="20"/>
              </w:rPr>
            </w:pPr>
            <w:r>
              <w:rPr>
                <w:sz w:val="24"/>
                <w:szCs w:val="24"/>
              </w:rPr>
              <w:t>43</w:t>
            </w:r>
          </w:p>
        </w:tc>
        <w:tc>
          <w:tcPr>
            <w:tcW w:w="0" w:type="dxa"/>
            <w:vAlign w:val="bottom"/>
          </w:tcPr>
          <w:p w:rsidR="00014752" w:rsidRPr="000E5CA2" w:rsidRDefault="00014752">
            <w:pPr>
              <w:rPr>
                <w:sz w:val="2"/>
                <w:szCs w:val="2"/>
              </w:rPr>
            </w:pPr>
          </w:p>
        </w:tc>
      </w:tr>
    </w:tbl>
    <w:p w:rsidR="00014752" w:rsidRDefault="00014752">
      <w:pPr>
        <w:sectPr w:rsidR="00014752">
          <w:pgSz w:w="11900" w:h="16838"/>
          <w:pgMar w:top="556" w:right="266" w:bottom="0" w:left="1440" w:header="0" w:footer="0" w:gutter="0"/>
          <w:cols w:space="720" w:equalWidth="0">
            <w:col w:w="10200"/>
          </w:cols>
        </w:sectPr>
      </w:pPr>
    </w:p>
    <w:p w:rsidR="00014752" w:rsidRDefault="00014752">
      <w:pPr>
        <w:numPr>
          <w:ilvl w:val="0"/>
          <w:numId w:val="171"/>
        </w:numPr>
        <w:tabs>
          <w:tab w:val="left" w:pos="820"/>
        </w:tabs>
        <w:ind w:left="820" w:hanging="445"/>
        <w:rPr>
          <w:sz w:val="24"/>
          <w:szCs w:val="24"/>
        </w:rPr>
      </w:pPr>
      <w:r>
        <w:rPr>
          <w:sz w:val="24"/>
          <w:szCs w:val="24"/>
        </w:rPr>
        <w:t>Градостроительные регламенты в отношении земельных участков и объектов капиталь-</w:t>
      </w:r>
    </w:p>
    <w:p w:rsidR="00014752" w:rsidRDefault="00014752">
      <w:pPr>
        <w:ind w:left="260"/>
        <w:rPr>
          <w:sz w:val="24"/>
          <w:szCs w:val="24"/>
        </w:rPr>
      </w:pPr>
      <w:r>
        <w:rPr>
          <w:sz w:val="24"/>
          <w:szCs w:val="24"/>
        </w:rPr>
        <w:t xml:space="preserve">ного строительства, с </w:t>
      </w:r>
      <w:r>
        <w:rPr>
          <w:i/>
          <w:iCs/>
          <w:sz w:val="24"/>
          <w:szCs w:val="24"/>
        </w:rPr>
        <w:t>условно-разрешенными видами использования</w:t>
      </w:r>
      <w:r>
        <w:rPr>
          <w:sz w:val="24"/>
          <w:szCs w:val="24"/>
        </w:rPr>
        <w:t xml:space="preserve"> Ж-1</w:t>
      </w:r>
    </w:p>
    <w:tbl>
      <w:tblPr>
        <w:tblW w:w="0" w:type="auto"/>
        <w:tblInd w:w="150" w:type="dxa"/>
        <w:tblLayout w:type="fixed"/>
        <w:tblCellMar>
          <w:left w:w="0" w:type="dxa"/>
          <w:right w:w="0" w:type="dxa"/>
        </w:tblCellMar>
        <w:tblLook w:val="00A0"/>
      </w:tblPr>
      <w:tblGrid>
        <w:gridCol w:w="3440"/>
        <w:gridCol w:w="3400"/>
        <w:gridCol w:w="3220"/>
      </w:tblGrid>
      <w:tr w:rsidR="00014752" w:rsidRPr="000E5CA2">
        <w:trPr>
          <w:trHeight w:val="266"/>
        </w:trPr>
        <w:tc>
          <w:tcPr>
            <w:tcW w:w="3440" w:type="dxa"/>
            <w:tcBorders>
              <w:top w:val="single" w:sz="8" w:space="0" w:color="auto"/>
              <w:left w:val="single" w:sz="8" w:space="0" w:color="auto"/>
              <w:right w:val="single" w:sz="8" w:space="0" w:color="auto"/>
            </w:tcBorders>
            <w:vAlign w:val="bottom"/>
          </w:tcPr>
          <w:p w:rsidR="00014752" w:rsidRPr="000E5CA2" w:rsidRDefault="00014752">
            <w:pPr>
              <w:spacing w:line="265" w:lineRule="exact"/>
              <w:jc w:val="center"/>
              <w:rPr>
                <w:sz w:val="20"/>
                <w:szCs w:val="20"/>
              </w:rPr>
            </w:pPr>
            <w:r>
              <w:rPr>
                <w:sz w:val="24"/>
                <w:szCs w:val="24"/>
              </w:rPr>
              <w:t>Вид разрешенного использо-</w:t>
            </w:r>
          </w:p>
        </w:tc>
        <w:tc>
          <w:tcPr>
            <w:tcW w:w="3400" w:type="dxa"/>
            <w:tcBorders>
              <w:top w:val="single" w:sz="8" w:space="0" w:color="auto"/>
              <w:right w:val="single" w:sz="8" w:space="0" w:color="auto"/>
            </w:tcBorders>
            <w:vAlign w:val="bottom"/>
          </w:tcPr>
          <w:p w:rsidR="00014752" w:rsidRPr="000E5CA2" w:rsidRDefault="00014752">
            <w:pPr>
              <w:spacing w:line="265" w:lineRule="exact"/>
              <w:jc w:val="center"/>
              <w:rPr>
                <w:sz w:val="20"/>
                <w:szCs w:val="20"/>
              </w:rPr>
            </w:pPr>
            <w:r>
              <w:rPr>
                <w:sz w:val="24"/>
                <w:szCs w:val="24"/>
              </w:rPr>
              <w:t>Предельные (минимальные и</w:t>
            </w:r>
          </w:p>
        </w:tc>
        <w:tc>
          <w:tcPr>
            <w:tcW w:w="3220" w:type="dxa"/>
            <w:tcBorders>
              <w:top w:val="single" w:sz="8" w:space="0" w:color="auto"/>
              <w:right w:val="single" w:sz="8" w:space="0" w:color="auto"/>
            </w:tcBorders>
            <w:vAlign w:val="bottom"/>
          </w:tcPr>
          <w:p w:rsidR="00014752" w:rsidRPr="000E5CA2" w:rsidRDefault="00014752">
            <w:pPr>
              <w:spacing w:line="265" w:lineRule="exact"/>
              <w:jc w:val="center"/>
              <w:rPr>
                <w:sz w:val="20"/>
                <w:szCs w:val="20"/>
              </w:rPr>
            </w:pPr>
            <w:r>
              <w:rPr>
                <w:w w:val="99"/>
                <w:sz w:val="24"/>
                <w:szCs w:val="24"/>
              </w:rPr>
              <w:t>Ограничения использова-</w:t>
            </w:r>
          </w:p>
        </w:tc>
      </w:tr>
      <w:tr w:rsidR="00014752" w:rsidRPr="000E5CA2">
        <w:trPr>
          <w:trHeight w:val="276"/>
        </w:trPr>
        <w:tc>
          <w:tcPr>
            <w:tcW w:w="3440" w:type="dxa"/>
            <w:tcBorders>
              <w:left w:val="single" w:sz="8" w:space="0" w:color="auto"/>
              <w:right w:val="single" w:sz="8" w:space="0" w:color="auto"/>
            </w:tcBorders>
            <w:vAlign w:val="bottom"/>
          </w:tcPr>
          <w:p w:rsidR="00014752" w:rsidRPr="000E5CA2" w:rsidRDefault="00014752">
            <w:pPr>
              <w:jc w:val="center"/>
              <w:rPr>
                <w:sz w:val="20"/>
                <w:szCs w:val="20"/>
              </w:rPr>
            </w:pPr>
            <w:r>
              <w:rPr>
                <w:w w:val="99"/>
                <w:sz w:val="24"/>
                <w:szCs w:val="24"/>
              </w:rPr>
              <w:t>вания земельных участков и</w:t>
            </w:r>
          </w:p>
        </w:tc>
        <w:tc>
          <w:tcPr>
            <w:tcW w:w="3400" w:type="dxa"/>
            <w:tcBorders>
              <w:right w:val="single" w:sz="8" w:space="0" w:color="auto"/>
            </w:tcBorders>
            <w:vAlign w:val="bottom"/>
          </w:tcPr>
          <w:p w:rsidR="00014752" w:rsidRPr="000E5CA2" w:rsidRDefault="00014752">
            <w:pPr>
              <w:jc w:val="center"/>
              <w:rPr>
                <w:sz w:val="20"/>
                <w:szCs w:val="20"/>
              </w:rPr>
            </w:pPr>
            <w:r>
              <w:rPr>
                <w:w w:val="99"/>
                <w:sz w:val="24"/>
                <w:szCs w:val="24"/>
              </w:rPr>
              <w:t>(или) максимальные) размеры</w:t>
            </w:r>
          </w:p>
        </w:tc>
        <w:tc>
          <w:tcPr>
            <w:tcW w:w="3220" w:type="dxa"/>
            <w:tcBorders>
              <w:right w:val="single" w:sz="8" w:space="0" w:color="auto"/>
            </w:tcBorders>
            <w:vAlign w:val="bottom"/>
          </w:tcPr>
          <w:p w:rsidR="00014752" w:rsidRPr="000E5CA2" w:rsidRDefault="00014752">
            <w:pPr>
              <w:jc w:val="center"/>
              <w:rPr>
                <w:sz w:val="20"/>
                <w:szCs w:val="20"/>
              </w:rPr>
            </w:pPr>
            <w:r>
              <w:rPr>
                <w:w w:val="99"/>
                <w:sz w:val="24"/>
                <w:szCs w:val="24"/>
              </w:rPr>
              <w:t>ния земельных участков и</w:t>
            </w:r>
          </w:p>
        </w:tc>
      </w:tr>
      <w:tr w:rsidR="00014752" w:rsidRPr="000E5CA2">
        <w:trPr>
          <w:trHeight w:val="276"/>
        </w:trPr>
        <w:tc>
          <w:tcPr>
            <w:tcW w:w="3440" w:type="dxa"/>
            <w:tcBorders>
              <w:left w:val="single" w:sz="8" w:space="0" w:color="auto"/>
              <w:right w:val="single" w:sz="8" w:space="0" w:color="auto"/>
            </w:tcBorders>
            <w:vAlign w:val="bottom"/>
          </w:tcPr>
          <w:p w:rsidR="00014752" w:rsidRPr="000E5CA2" w:rsidRDefault="00014752">
            <w:pPr>
              <w:jc w:val="center"/>
              <w:rPr>
                <w:sz w:val="20"/>
                <w:szCs w:val="20"/>
              </w:rPr>
            </w:pPr>
            <w:r>
              <w:rPr>
                <w:sz w:val="24"/>
                <w:szCs w:val="24"/>
              </w:rPr>
              <w:t>объектов капитального строи-</w:t>
            </w:r>
          </w:p>
        </w:tc>
        <w:tc>
          <w:tcPr>
            <w:tcW w:w="3400" w:type="dxa"/>
            <w:tcBorders>
              <w:right w:val="single" w:sz="8" w:space="0" w:color="auto"/>
            </w:tcBorders>
            <w:vAlign w:val="bottom"/>
          </w:tcPr>
          <w:p w:rsidR="00014752" w:rsidRPr="000E5CA2" w:rsidRDefault="00014752">
            <w:pPr>
              <w:jc w:val="center"/>
              <w:rPr>
                <w:sz w:val="20"/>
                <w:szCs w:val="20"/>
              </w:rPr>
            </w:pPr>
            <w:r>
              <w:rPr>
                <w:sz w:val="24"/>
                <w:szCs w:val="24"/>
              </w:rPr>
              <w:t>земельных участков и пре-</w:t>
            </w:r>
          </w:p>
        </w:tc>
        <w:tc>
          <w:tcPr>
            <w:tcW w:w="3220" w:type="dxa"/>
            <w:tcBorders>
              <w:right w:val="single" w:sz="8" w:space="0" w:color="auto"/>
            </w:tcBorders>
            <w:vAlign w:val="bottom"/>
          </w:tcPr>
          <w:p w:rsidR="00014752" w:rsidRPr="000E5CA2" w:rsidRDefault="00014752">
            <w:pPr>
              <w:jc w:val="center"/>
              <w:rPr>
                <w:sz w:val="20"/>
                <w:szCs w:val="20"/>
              </w:rPr>
            </w:pPr>
            <w:r>
              <w:rPr>
                <w:sz w:val="24"/>
                <w:szCs w:val="24"/>
              </w:rPr>
              <w:t>объектов капитального</w:t>
            </w:r>
          </w:p>
        </w:tc>
      </w:tr>
      <w:tr w:rsidR="00014752" w:rsidRPr="000E5CA2">
        <w:trPr>
          <w:trHeight w:val="276"/>
        </w:trPr>
        <w:tc>
          <w:tcPr>
            <w:tcW w:w="3440" w:type="dxa"/>
            <w:tcBorders>
              <w:left w:val="single" w:sz="8" w:space="0" w:color="auto"/>
              <w:right w:val="single" w:sz="8" w:space="0" w:color="auto"/>
            </w:tcBorders>
            <w:vAlign w:val="bottom"/>
          </w:tcPr>
          <w:p w:rsidR="00014752" w:rsidRPr="000E5CA2" w:rsidRDefault="00014752">
            <w:pPr>
              <w:jc w:val="center"/>
              <w:rPr>
                <w:sz w:val="20"/>
                <w:szCs w:val="20"/>
              </w:rPr>
            </w:pPr>
            <w:r>
              <w:rPr>
                <w:sz w:val="24"/>
                <w:szCs w:val="24"/>
              </w:rPr>
              <w:t>тельства / Код (числовое обо-</w:t>
            </w:r>
          </w:p>
        </w:tc>
        <w:tc>
          <w:tcPr>
            <w:tcW w:w="3400" w:type="dxa"/>
            <w:tcBorders>
              <w:right w:val="single" w:sz="8" w:space="0" w:color="auto"/>
            </w:tcBorders>
            <w:vAlign w:val="bottom"/>
          </w:tcPr>
          <w:p w:rsidR="00014752" w:rsidRPr="000E5CA2" w:rsidRDefault="00014752">
            <w:pPr>
              <w:jc w:val="center"/>
              <w:rPr>
                <w:sz w:val="20"/>
                <w:szCs w:val="20"/>
              </w:rPr>
            </w:pPr>
            <w:r>
              <w:rPr>
                <w:w w:val="99"/>
                <w:sz w:val="24"/>
                <w:szCs w:val="24"/>
              </w:rPr>
              <w:t>дельные параметры разрешен-</w:t>
            </w:r>
          </w:p>
        </w:tc>
        <w:tc>
          <w:tcPr>
            <w:tcW w:w="3220" w:type="dxa"/>
            <w:tcBorders>
              <w:right w:val="single" w:sz="8" w:space="0" w:color="auto"/>
            </w:tcBorders>
            <w:vAlign w:val="bottom"/>
          </w:tcPr>
          <w:p w:rsidR="00014752" w:rsidRPr="000E5CA2" w:rsidRDefault="00014752">
            <w:pPr>
              <w:jc w:val="center"/>
              <w:rPr>
                <w:sz w:val="20"/>
                <w:szCs w:val="20"/>
              </w:rPr>
            </w:pPr>
            <w:r>
              <w:rPr>
                <w:sz w:val="24"/>
                <w:szCs w:val="24"/>
              </w:rPr>
              <w:t>строительства, устанавли-</w:t>
            </w:r>
          </w:p>
        </w:tc>
      </w:tr>
      <w:tr w:rsidR="00014752" w:rsidRPr="000E5CA2">
        <w:trPr>
          <w:trHeight w:val="276"/>
        </w:trPr>
        <w:tc>
          <w:tcPr>
            <w:tcW w:w="3440" w:type="dxa"/>
            <w:tcBorders>
              <w:left w:val="single" w:sz="8" w:space="0" w:color="auto"/>
              <w:right w:val="single" w:sz="8" w:space="0" w:color="auto"/>
            </w:tcBorders>
            <w:vAlign w:val="bottom"/>
          </w:tcPr>
          <w:p w:rsidR="00014752" w:rsidRPr="000E5CA2" w:rsidRDefault="00014752">
            <w:pPr>
              <w:jc w:val="center"/>
              <w:rPr>
                <w:sz w:val="20"/>
                <w:szCs w:val="20"/>
              </w:rPr>
            </w:pPr>
            <w:r>
              <w:rPr>
                <w:w w:val="99"/>
                <w:sz w:val="24"/>
                <w:szCs w:val="24"/>
              </w:rPr>
              <w:t>значение) вида разрешенного</w:t>
            </w:r>
          </w:p>
        </w:tc>
        <w:tc>
          <w:tcPr>
            <w:tcW w:w="3400" w:type="dxa"/>
            <w:tcBorders>
              <w:right w:val="single" w:sz="8" w:space="0" w:color="auto"/>
            </w:tcBorders>
            <w:vAlign w:val="bottom"/>
          </w:tcPr>
          <w:p w:rsidR="00014752" w:rsidRPr="000E5CA2" w:rsidRDefault="00014752">
            <w:pPr>
              <w:jc w:val="center"/>
              <w:rPr>
                <w:sz w:val="20"/>
                <w:szCs w:val="20"/>
              </w:rPr>
            </w:pPr>
            <w:r>
              <w:rPr>
                <w:w w:val="99"/>
                <w:sz w:val="24"/>
                <w:szCs w:val="24"/>
              </w:rPr>
              <w:t>ного строительства, реконст-</w:t>
            </w:r>
          </w:p>
        </w:tc>
        <w:tc>
          <w:tcPr>
            <w:tcW w:w="3220" w:type="dxa"/>
            <w:tcBorders>
              <w:right w:val="single" w:sz="8" w:space="0" w:color="auto"/>
            </w:tcBorders>
            <w:vAlign w:val="bottom"/>
          </w:tcPr>
          <w:p w:rsidR="00014752" w:rsidRPr="000E5CA2" w:rsidRDefault="00014752">
            <w:pPr>
              <w:jc w:val="center"/>
              <w:rPr>
                <w:sz w:val="20"/>
                <w:szCs w:val="20"/>
              </w:rPr>
            </w:pPr>
            <w:r>
              <w:rPr>
                <w:sz w:val="24"/>
                <w:szCs w:val="24"/>
              </w:rPr>
              <w:t>ваемые в соответствии с за-</w:t>
            </w:r>
          </w:p>
        </w:tc>
      </w:tr>
      <w:tr w:rsidR="00014752" w:rsidRPr="000E5CA2">
        <w:trPr>
          <w:trHeight w:val="249"/>
        </w:trPr>
        <w:tc>
          <w:tcPr>
            <w:tcW w:w="3440" w:type="dxa"/>
            <w:tcBorders>
              <w:left w:val="single" w:sz="8" w:space="0" w:color="auto"/>
              <w:right w:val="single" w:sz="8" w:space="0" w:color="auto"/>
            </w:tcBorders>
            <w:vAlign w:val="bottom"/>
          </w:tcPr>
          <w:p w:rsidR="00014752" w:rsidRPr="000E5CA2" w:rsidRDefault="00014752">
            <w:pPr>
              <w:spacing w:line="249" w:lineRule="exact"/>
              <w:jc w:val="center"/>
              <w:rPr>
                <w:sz w:val="20"/>
                <w:szCs w:val="20"/>
              </w:rPr>
            </w:pPr>
            <w:r>
              <w:rPr>
                <w:w w:val="99"/>
                <w:sz w:val="24"/>
                <w:szCs w:val="24"/>
              </w:rPr>
              <w:t>использования земельного</w:t>
            </w:r>
          </w:p>
        </w:tc>
        <w:tc>
          <w:tcPr>
            <w:tcW w:w="3400" w:type="dxa"/>
            <w:tcBorders>
              <w:right w:val="single" w:sz="8" w:space="0" w:color="auto"/>
            </w:tcBorders>
            <w:vAlign w:val="bottom"/>
          </w:tcPr>
          <w:p w:rsidR="00014752" w:rsidRPr="000E5CA2" w:rsidRDefault="00014752">
            <w:pPr>
              <w:spacing w:line="249" w:lineRule="exact"/>
              <w:jc w:val="center"/>
              <w:rPr>
                <w:sz w:val="20"/>
                <w:szCs w:val="20"/>
              </w:rPr>
            </w:pPr>
            <w:r>
              <w:rPr>
                <w:sz w:val="24"/>
                <w:szCs w:val="24"/>
              </w:rPr>
              <w:t>рукции объектов капитального</w:t>
            </w:r>
          </w:p>
        </w:tc>
        <w:tc>
          <w:tcPr>
            <w:tcW w:w="3220" w:type="dxa"/>
            <w:tcBorders>
              <w:right w:val="single" w:sz="8" w:space="0" w:color="auto"/>
            </w:tcBorders>
            <w:vAlign w:val="bottom"/>
          </w:tcPr>
          <w:p w:rsidR="00014752" w:rsidRPr="000E5CA2" w:rsidRDefault="00014752">
            <w:pPr>
              <w:spacing w:line="249" w:lineRule="exact"/>
              <w:jc w:val="center"/>
              <w:rPr>
                <w:sz w:val="20"/>
                <w:szCs w:val="20"/>
              </w:rPr>
            </w:pPr>
            <w:r>
              <w:rPr>
                <w:sz w:val="24"/>
                <w:szCs w:val="24"/>
              </w:rPr>
              <w:t>конодательством Российской</w:t>
            </w:r>
          </w:p>
        </w:tc>
      </w:tr>
      <w:tr w:rsidR="00014752" w:rsidRPr="000E5CA2">
        <w:trPr>
          <w:trHeight w:val="313"/>
        </w:trPr>
        <w:tc>
          <w:tcPr>
            <w:tcW w:w="3440" w:type="dxa"/>
            <w:tcBorders>
              <w:left w:val="single" w:sz="8" w:space="0" w:color="auto"/>
              <w:bottom w:val="single" w:sz="8" w:space="0" w:color="auto"/>
              <w:right w:val="single" w:sz="8" w:space="0" w:color="auto"/>
            </w:tcBorders>
            <w:vAlign w:val="bottom"/>
          </w:tcPr>
          <w:p w:rsidR="00014752" w:rsidRPr="000E5CA2" w:rsidRDefault="00014752">
            <w:pPr>
              <w:spacing w:line="313" w:lineRule="exact"/>
              <w:jc w:val="center"/>
              <w:rPr>
                <w:sz w:val="20"/>
                <w:szCs w:val="20"/>
              </w:rPr>
            </w:pPr>
            <w:r>
              <w:rPr>
                <w:w w:val="96"/>
                <w:sz w:val="24"/>
                <w:szCs w:val="24"/>
              </w:rPr>
              <w:t>участка/</w:t>
            </w:r>
            <w:r>
              <w:rPr>
                <w:w w:val="96"/>
                <w:sz w:val="32"/>
                <w:szCs w:val="32"/>
                <w:vertAlign w:val="superscript"/>
              </w:rPr>
              <w:t>3</w:t>
            </w:r>
          </w:p>
        </w:tc>
        <w:tc>
          <w:tcPr>
            <w:tcW w:w="3400" w:type="dxa"/>
            <w:tcBorders>
              <w:bottom w:val="single" w:sz="8" w:space="0" w:color="auto"/>
              <w:right w:val="single" w:sz="8" w:space="0" w:color="auto"/>
            </w:tcBorders>
            <w:vAlign w:val="bottom"/>
          </w:tcPr>
          <w:p w:rsidR="00014752" w:rsidRPr="000E5CA2" w:rsidRDefault="00014752">
            <w:pPr>
              <w:jc w:val="center"/>
              <w:rPr>
                <w:sz w:val="20"/>
                <w:szCs w:val="20"/>
              </w:rPr>
            </w:pPr>
            <w:r>
              <w:rPr>
                <w:w w:val="99"/>
                <w:sz w:val="24"/>
                <w:szCs w:val="24"/>
              </w:rPr>
              <w:t>строительства</w:t>
            </w:r>
          </w:p>
        </w:tc>
        <w:tc>
          <w:tcPr>
            <w:tcW w:w="3220" w:type="dxa"/>
            <w:tcBorders>
              <w:bottom w:val="single" w:sz="8" w:space="0" w:color="auto"/>
              <w:right w:val="single" w:sz="8" w:space="0" w:color="auto"/>
            </w:tcBorders>
            <w:vAlign w:val="bottom"/>
          </w:tcPr>
          <w:p w:rsidR="00014752" w:rsidRPr="000E5CA2" w:rsidRDefault="00014752">
            <w:pPr>
              <w:jc w:val="center"/>
              <w:rPr>
                <w:sz w:val="20"/>
                <w:szCs w:val="20"/>
              </w:rPr>
            </w:pPr>
            <w:r>
              <w:rPr>
                <w:sz w:val="24"/>
                <w:szCs w:val="24"/>
              </w:rPr>
              <w:t>Федерации</w:t>
            </w:r>
          </w:p>
        </w:tc>
      </w:tr>
      <w:tr w:rsidR="00014752" w:rsidRPr="000E5CA2">
        <w:trPr>
          <w:trHeight w:val="261"/>
        </w:trPr>
        <w:tc>
          <w:tcPr>
            <w:tcW w:w="3440" w:type="dxa"/>
            <w:tcBorders>
              <w:left w:val="single" w:sz="8" w:space="0" w:color="auto"/>
              <w:bottom w:val="single" w:sz="8" w:space="0" w:color="auto"/>
              <w:right w:val="single" w:sz="8" w:space="0" w:color="auto"/>
            </w:tcBorders>
            <w:vAlign w:val="bottom"/>
          </w:tcPr>
          <w:p w:rsidR="00014752" w:rsidRPr="000E5CA2" w:rsidRDefault="00014752">
            <w:pPr>
              <w:spacing w:line="260" w:lineRule="exact"/>
              <w:ind w:right="1480"/>
              <w:jc w:val="right"/>
              <w:rPr>
                <w:sz w:val="20"/>
                <w:szCs w:val="20"/>
              </w:rPr>
            </w:pPr>
            <w:r>
              <w:rPr>
                <w:sz w:val="24"/>
                <w:szCs w:val="24"/>
              </w:rPr>
              <w:t>1</w:t>
            </w:r>
          </w:p>
        </w:tc>
        <w:tc>
          <w:tcPr>
            <w:tcW w:w="3400" w:type="dxa"/>
            <w:tcBorders>
              <w:bottom w:val="single" w:sz="8" w:space="0" w:color="auto"/>
              <w:right w:val="single" w:sz="8" w:space="0" w:color="auto"/>
            </w:tcBorders>
            <w:vAlign w:val="bottom"/>
          </w:tcPr>
          <w:p w:rsidR="00014752" w:rsidRPr="000E5CA2" w:rsidRDefault="00014752">
            <w:pPr>
              <w:spacing w:line="260" w:lineRule="exact"/>
              <w:jc w:val="center"/>
              <w:rPr>
                <w:sz w:val="20"/>
                <w:szCs w:val="20"/>
              </w:rPr>
            </w:pPr>
            <w:r>
              <w:rPr>
                <w:w w:val="99"/>
                <w:sz w:val="24"/>
                <w:szCs w:val="24"/>
              </w:rPr>
              <w:t>2</w:t>
            </w:r>
          </w:p>
        </w:tc>
        <w:tc>
          <w:tcPr>
            <w:tcW w:w="3220" w:type="dxa"/>
            <w:tcBorders>
              <w:bottom w:val="single" w:sz="8" w:space="0" w:color="auto"/>
              <w:right w:val="single" w:sz="8" w:space="0" w:color="auto"/>
            </w:tcBorders>
            <w:vAlign w:val="bottom"/>
          </w:tcPr>
          <w:p w:rsidR="00014752" w:rsidRPr="000E5CA2" w:rsidRDefault="00014752">
            <w:pPr>
              <w:spacing w:line="260" w:lineRule="exact"/>
              <w:jc w:val="center"/>
              <w:rPr>
                <w:sz w:val="20"/>
                <w:szCs w:val="20"/>
              </w:rPr>
            </w:pPr>
            <w:r>
              <w:rPr>
                <w:w w:val="99"/>
                <w:sz w:val="24"/>
                <w:szCs w:val="24"/>
              </w:rPr>
              <w:t>3</w:t>
            </w:r>
          </w:p>
        </w:tc>
      </w:tr>
      <w:tr w:rsidR="00014752" w:rsidRPr="000E5CA2">
        <w:trPr>
          <w:trHeight w:val="263"/>
        </w:trPr>
        <w:tc>
          <w:tcPr>
            <w:tcW w:w="3440" w:type="dxa"/>
            <w:tcBorders>
              <w:left w:val="single" w:sz="8" w:space="0" w:color="auto"/>
              <w:right w:val="single" w:sz="8" w:space="0" w:color="auto"/>
            </w:tcBorders>
            <w:vAlign w:val="bottom"/>
          </w:tcPr>
          <w:p w:rsidR="00014752" w:rsidRPr="000E5CA2" w:rsidRDefault="00014752"/>
        </w:tc>
        <w:tc>
          <w:tcPr>
            <w:tcW w:w="3400" w:type="dxa"/>
            <w:tcBorders>
              <w:right w:val="single" w:sz="8" w:space="0" w:color="auto"/>
            </w:tcBorders>
            <w:vAlign w:val="bottom"/>
          </w:tcPr>
          <w:p w:rsidR="00014752" w:rsidRPr="000E5CA2" w:rsidRDefault="00014752">
            <w:pPr>
              <w:spacing w:line="263" w:lineRule="exact"/>
              <w:jc w:val="center"/>
              <w:rPr>
                <w:sz w:val="20"/>
                <w:szCs w:val="20"/>
              </w:rPr>
            </w:pPr>
            <w:r>
              <w:rPr>
                <w:sz w:val="24"/>
                <w:szCs w:val="24"/>
              </w:rPr>
              <w:t>Максимальный  процент  за-</w:t>
            </w:r>
          </w:p>
        </w:tc>
        <w:tc>
          <w:tcPr>
            <w:tcW w:w="3220" w:type="dxa"/>
            <w:tcBorders>
              <w:right w:val="single" w:sz="8" w:space="0" w:color="auto"/>
            </w:tcBorders>
            <w:vAlign w:val="bottom"/>
          </w:tcPr>
          <w:p w:rsidR="00014752" w:rsidRPr="000E5CA2" w:rsidRDefault="00014752">
            <w:pPr>
              <w:spacing w:line="263" w:lineRule="exact"/>
              <w:ind w:left="80"/>
              <w:rPr>
                <w:sz w:val="20"/>
                <w:szCs w:val="20"/>
              </w:rPr>
            </w:pPr>
            <w:r>
              <w:rPr>
                <w:sz w:val="24"/>
                <w:szCs w:val="24"/>
              </w:rPr>
              <w:t>дакция);</w:t>
            </w:r>
          </w:p>
        </w:tc>
      </w:tr>
      <w:tr w:rsidR="00014752" w:rsidRPr="000E5CA2">
        <w:trPr>
          <w:trHeight w:val="276"/>
        </w:trPr>
        <w:tc>
          <w:tcPr>
            <w:tcW w:w="3440" w:type="dxa"/>
            <w:tcBorders>
              <w:left w:val="single" w:sz="8" w:space="0" w:color="auto"/>
              <w:right w:val="single" w:sz="8" w:space="0" w:color="auto"/>
            </w:tcBorders>
            <w:vAlign w:val="bottom"/>
          </w:tcPr>
          <w:p w:rsidR="00014752" w:rsidRPr="000E5CA2" w:rsidRDefault="00014752">
            <w:pPr>
              <w:rPr>
                <w:sz w:val="24"/>
                <w:szCs w:val="24"/>
              </w:rPr>
            </w:pPr>
          </w:p>
        </w:tc>
        <w:tc>
          <w:tcPr>
            <w:tcW w:w="3400" w:type="dxa"/>
            <w:tcBorders>
              <w:right w:val="single" w:sz="8" w:space="0" w:color="auto"/>
            </w:tcBorders>
            <w:vAlign w:val="bottom"/>
          </w:tcPr>
          <w:p w:rsidR="00014752" w:rsidRPr="000E5CA2" w:rsidRDefault="00014752">
            <w:pPr>
              <w:jc w:val="center"/>
              <w:rPr>
                <w:sz w:val="20"/>
                <w:szCs w:val="20"/>
              </w:rPr>
            </w:pPr>
            <w:r>
              <w:rPr>
                <w:sz w:val="24"/>
                <w:szCs w:val="24"/>
              </w:rPr>
              <w:t>стройки в границах земельно-</w:t>
            </w:r>
          </w:p>
        </w:tc>
        <w:tc>
          <w:tcPr>
            <w:tcW w:w="3220" w:type="dxa"/>
            <w:tcBorders>
              <w:right w:val="single" w:sz="8" w:space="0" w:color="auto"/>
            </w:tcBorders>
            <w:vAlign w:val="bottom"/>
          </w:tcPr>
          <w:p w:rsidR="00014752" w:rsidRPr="000E5CA2" w:rsidRDefault="00014752">
            <w:pPr>
              <w:jc w:val="center"/>
              <w:rPr>
                <w:sz w:val="20"/>
                <w:szCs w:val="20"/>
              </w:rPr>
            </w:pPr>
            <w:r>
              <w:rPr>
                <w:sz w:val="24"/>
                <w:szCs w:val="24"/>
              </w:rPr>
              <w:t>СП 136.13330.2012 "Проек-</w:t>
            </w:r>
          </w:p>
        </w:tc>
      </w:tr>
      <w:tr w:rsidR="00014752" w:rsidRPr="000E5CA2">
        <w:trPr>
          <w:trHeight w:val="276"/>
        </w:trPr>
        <w:tc>
          <w:tcPr>
            <w:tcW w:w="3440" w:type="dxa"/>
            <w:tcBorders>
              <w:left w:val="single" w:sz="8" w:space="0" w:color="auto"/>
              <w:right w:val="single" w:sz="8" w:space="0" w:color="auto"/>
            </w:tcBorders>
            <w:vAlign w:val="bottom"/>
          </w:tcPr>
          <w:p w:rsidR="00014752" w:rsidRPr="000E5CA2" w:rsidRDefault="00014752">
            <w:pPr>
              <w:rPr>
                <w:sz w:val="24"/>
                <w:szCs w:val="24"/>
              </w:rPr>
            </w:pPr>
          </w:p>
        </w:tc>
        <w:tc>
          <w:tcPr>
            <w:tcW w:w="3400" w:type="dxa"/>
            <w:tcBorders>
              <w:right w:val="single" w:sz="8" w:space="0" w:color="auto"/>
            </w:tcBorders>
            <w:vAlign w:val="bottom"/>
          </w:tcPr>
          <w:p w:rsidR="00014752" w:rsidRPr="000E5CA2" w:rsidRDefault="00014752">
            <w:pPr>
              <w:ind w:left="80"/>
              <w:rPr>
                <w:sz w:val="20"/>
                <w:szCs w:val="20"/>
              </w:rPr>
            </w:pPr>
            <w:r>
              <w:rPr>
                <w:sz w:val="24"/>
                <w:szCs w:val="24"/>
              </w:rPr>
              <w:t>го участка – 60%.</w:t>
            </w:r>
          </w:p>
        </w:tc>
        <w:tc>
          <w:tcPr>
            <w:tcW w:w="3220" w:type="dxa"/>
            <w:tcBorders>
              <w:right w:val="single" w:sz="8" w:space="0" w:color="auto"/>
            </w:tcBorders>
            <w:vAlign w:val="bottom"/>
          </w:tcPr>
          <w:p w:rsidR="00014752" w:rsidRPr="000E5CA2" w:rsidRDefault="00014752">
            <w:pPr>
              <w:jc w:val="center"/>
              <w:rPr>
                <w:sz w:val="20"/>
                <w:szCs w:val="20"/>
              </w:rPr>
            </w:pPr>
            <w:r>
              <w:rPr>
                <w:sz w:val="24"/>
                <w:szCs w:val="24"/>
              </w:rPr>
              <w:t>тирование  зданий  и  соору-</w:t>
            </w:r>
          </w:p>
        </w:tc>
      </w:tr>
      <w:tr w:rsidR="00014752" w:rsidRPr="000E5CA2">
        <w:trPr>
          <w:trHeight w:val="276"/>
        </w:trPr>
        <w:tc>
          <w:tcPr>
            <w:tcW w:w="3440" w:type="dxa"/>
            <w:tcBorders>
              <w:left w:val="single" w:sz="8" w:space="0" w:color="auto"/>
              <w:right w:val="single" w:sz="8" w:space="0" w:color="auto"/>
            </w:tcBorders>
            <w:vAlign w:val="bottom"/>
          </w:tcPr>
          <w:p w:rsidR="00014752" w:rsidRPr="000E5CA2" w:rsidRDefault="00014752">
            <w:pPr>
              <w:rPr>
                <w:sz w:val="24"/>
                <w:szCs w:val="24"/>
              </w:rPr>
            </w:pPr>
          </w:p>
        </w:tc>
        <w:tc>
          <w:tcPr>
            <w:tcW w:w="3400" w:type="dxa"/>
            <w:tcBorders>
              <w:right w:val="single" w:sz="8" w:space="0" w:color="auto"/>
            </w:tcBorders>
            <w:vAlign w:val="bottom"/>
          </w:tcPr>
          <w:p w:rsidR="00014752" w:rsidRPr="000E5CA2" w:rsidRDefault="00014752">
            <w:pPr>
              <w:jc w:val="center"/>
              <w:rPr>
                <w:sz w:val="20"/>
                <w:szCs w:val="20"/>
              </w:rPr>
            </w:pPr>
            <w:r>
              <w:rPr>
                <w:sz w:val="24"/>
                <w:szCs w:val="24"/>
              </w:rPr>
              <w:t>Предельные (минимальные и</w:t>
            </w:r>
          </w:p>
        </w:tc>
        <w:tc>
          <w:tcPr>
            <w:tcW w:w="3220" w:type="dxa"/>
            <w:tcBorders>
              <w:right w:val="single" w:sz="8" w:space="0" w:color="auto"/>
            </w:tcBorders>
            <w:vAlign w:val="bottom"/>
          </w:tcPr>
          <w:p w:rsidR="00014752" w:rsidRPr="000E5CA2" w:rsidRDefault="00014752">
            <w:pPr>
              <w:jc w:val="center"/>
              <w:rPr>
                <w:sz w:val="20"/>
                <w:szCs w:val="20"/>
              </w:rPr>
            </w:pPr>
            <w:r>
              <w:rPr>
                <w:sz w:val="24"/>
                <w:szCs w:val="24"/>
              </w:rPr>
              <w:t>жений с учетом доступности</w:t>
            </w:r>
          </w:p>
        </w:tc>
      </w:tr>
      <w:tr w:rsidR="00014752" w:rsidRPr="000E5CA2">
        <w:trPr>
          <w:trHeight w:val="276"/>
        </w:trPr>
        <w:tc>
          <w:tcPr>
            <w:tcW w:w="3440" w:type="dxa"/>
            <w:tcBorders>
              <w:left w:val="single" w:sz="8" w:space="0" w:color="auto"/>
              <w:right w:val="single" w:sz="8" w:space="0" w:color="auto"/>
            </w:tcBorders>
            <w:vAlign w:val="bottom"/>
          </w:tcPr>
          <w:p w:rsidR="00014752" w:rsidRPr="000E5CA2" w:rsidRDefault="00014752">
            <w:pPr>
              <w:rPr>
                <w:sz w:val="24"/>
                <w:szCs w:val="24"/>
              </w:rPr>
            </w:pPr>
          </w:p>
        </w:tc>
        <w:tc>
          <w:tcPr>
            <w:tcW w:w="3400" w:type="dxa"/>
            <w:tcBorders>
              <w:right w:val="single" w:sz="8" w:space="0" w:color="auto"/>
            </w:tcBorders>
            <w:vAlign w:val="bottom"/>
          </w:tcPr>
          <w:p w:rsidR="00014752" w:rsidRPr="000E5CA2" w:rsidRDefault="00014752">
            <w:pPr>
              <w:jc w:val="center"/>
              <w:rPr>
                <w:sz w:val="20"/>
                <w:szCs w:val="20"/>
              </w:rPr>
            </w:pPr>
            <w:r>
              <w:rPr>
                <w:sz w:val="24"/>
                <w:szCs w:val="24"/>
              </w:rPr>
              <w:t>(или) максимальные) размеры</w:t>
            </w:r>
          </w:p>
        </w:tc>
        <w:tc>
          <w:tcPr>
            <w:tcW w:w="3220" w:type="dxa"/>
            <w:tcBorders>
              <w:right w:val="single" w:sz="8" w:space="0" w:color="auto"/>
            </w:tcBorders>
            <w:vAlign w:val="bottom"/>
          </w:tcPr>
          <w:p w:rsidR="00014752" w:rsidRPr="000E5CA2" w:rsidRDefault="00014752">
            <w:pPr>
              <w:jc w:val="center"/>
              <w:rPr>
                <w:sz w:val="20"/>
                <w:szCs w:val="20"/>
              </w:rPr>
            </w:pPr>
            <w:r>
              <w:rPr>
                <w:sz w:val="24"/>
                <w:szCs w:val="24"/>
              </w:rPr>
              <w:t>для  маломобильных  групп</w:t>
            </w:r>
          </w:p>
        </w:tc>
      </w:tr>
      <w:tr w:rsidR="00014752" w:rsidRPr="000E5CA2">
        <w:trPr>
          <w:trHeight w:val="276"/>
        </w:trPr>
        <w:tc>
          <w:tcPr>
            <w:tcW w:w="3440" w:type="dxa"/>
            <w:tcBorders>
              <w:left w:val="single" w:sz="8" w:space="0" w:color="auto"/>
              <w:right w:val="single" w:sz="8" w:space="0" w:color="auto"/>
            </w:tcBorders>
            <w:vAlign w:val="bottom"/>
          </w:tcPr>
          <w:p w:rsidR="00014752" w:rsidRPr="000E5CA2" w:rsidRDefault="00014752">
            <w:pPr>
              <w:rPr>
                <w:sz w:val="24"/>
                <w:szCs w:val="24"/>
              </w:rPr>
            </w:pPr>
          </w:p>
        </w:tc>
        <w:tc>
          <w:tcPr>
            <w:tcW w:w="3400" w:type="dxa"/>
            <w:tcBorders>
              <w:right w:val="single" w:sz="8" w:space="0" w:color="auto"/>
            </w:tcBorders>
            <w:vAlign w:val="bottom"/>
          </w:tcPr>
          <w:p w:rsidR="00014752" w:rsidRPr="000E5CA2" w:rsidRDefault="00014752">
            <w:pPr>
              <w:jc w:val="center"/>
              <w:rPr>
                <w:sz w:val="20"/>
                <w:szCs w:val="20"/>
              </w:rPr>
            </w:pPr>
            <w:r>
              <w:rPr>
                <w:sz w:val="24"/>
                <w:szCs w:val="24"/>
              </w:rPr>
              <w:t>земельных участков под уста-</w:t>
            </w:r>
          </w:p>
        </w:tc>
        <w:tc>
          <w:tcPr>
            <w:tcW w:w="3220" w:type="dxa"/>
            <w:tcBorders>
              <w:right w:val="single" w:sz="8" w:space="0" w:color="auto"/>
            </w:tcBorders>
            <w:vAlign w:val="bottom"/>
          </w:tcPr>
          <w:p w:rsidR="00014752" w:rsidRPr="000E5CA2" w:rsidRDefault="00014752">
            <w:pPr>
              <w:ind w:left="80"/>
              <w:rPr>
                <w:sz w:val="20"/>
                <w:szCs w:val="20"/>
              </w:rPr>
            </w:pPr>
            <w:r>
              <w:rPr>
                <w:sz w:val="24"/>
                <w:szCs w:val="24"/>
              </w:rPr>
              <w:t>населения».</w:t>
            </w:r>
          </w:p>
        </w:tc>
      </w:tr>
      <w:tr w:rsidR="00014752" w:rsidRPr="000E5CA2">
        <w:trPr>
          <w:trHeight w:val="276"/>
        </w:trPr>
        <w:tc>
          <w:tcPr>
            <w:tcW w:w="3440" w:type="dxa"/>
            <w:tcBorders>
              <w:left w:val="single" w:sz="8" w:space="0" w:color="auto"/>
              <w:right w:val="single" w:sz="8" w:space="0" w:color="auto"/>
            </w:tcBorders>
            <w:vAlign w:val="bottom"/>
          </w:tcPr>
          <w:p w:rsidR="00014752" w:rsidRPr="000E5CA2" w:rsidRDefault="00014752">
            <w:pPr>
              <w:rPr>
                <w:sz w:val="24"/>
                <w:szCs w:val="24"/>
              </w:rPr>
            </w:pPr>
          </w:p>
        </w:tc>
        <w:tc>
          <w:tcPr>
            <w:tcW w:w="3400" w:type="dxa"/>
            <w:tcBorders>
              <w:right w:val="single" w:sz="8" w:space="0" w:color="auto"/>
            </w:tcBorders>
            <w:vAlign w:val="bottom"/>
          </w:tcPr>
          <w:p w:rsidR="00014752" w:rsidRPr="000E5CA2" w:rsidRDefault="00014752">
            <w:pPr>
              <w:jc w:val="center"/>
              <w:rPr>
                <w:sz w:val="20"/>
                <w:szCs w:val="20"/>
              </w:rPr>
            </w:pPr>
            <w:r>
              <w:rPr>
                <w:sz w:val="24"/>
                <w:szCs w:val="24"/>
              </w:rPr>
              <w:t>новку нестационарных  торго-</w:t>
            </w:r>
          </w:p>
        </w:tc>
        <w:tc>
          <w:tcPr>
            <w:tcW w:w="3220" w:type="dxa"/>
            <w:tcBorders>
              <w:right w:val="single" w:sz="8" w:space="0" w:color="auto"/>
            </w:tcBorders>
            <w:vAlign w:val="bottom"/>
          </w:tcPr>
          <w:p w:rsidR="00014752" w:rsidRPr="000E5CA2" w:rsidRDefault="00014752">
            <w:pPr>
              <w:rPr>
                <w:sz w:val="24"/>
                <w:szCs w:val="24"/>
              </w:rPr>
            </w:pPr>
          </w:p>
        </w:tc>
      </w:tr>
      <w:tr w:rsidR="00014752" w:rsidRPr="000E5CA2">
        <w:trPr>
          <w:trHeight w:val="277"/>
        </w:trPr>
        <w:tc>
          <w:tcPr>
            <w:tcW w:w="3440" w:type="dxa"/>
            <w:tcBorders>
              <w:left w:val="single" w:sz="8" w:space="0" w:color="auto"/>
              <w:right w:val="single" w:sz="8" w:space="0" w:color="auto"/>
            </w:tcBorders>
            <w:vAlign w:val="bottom"/>
          </w:tcPr>
          <w:p w:rsidR="00014752" w:rsidRPr="000E5CA2" w:rsidRDefault="00014752">
            <w:pPr>
              <w:rPr>
                <w:sz w:val="24"/>
                <w:szCs w:val="24"/>
              </w:rPr>
            </w:pPr>
          </w:p>
        </w:tc>
        <w:tc>
          <w:tcPr>
            <w:tcW w:w="3400" w:type="dxa"/>
            <w:tcBorders>
              <w:right w:val="single" w:sz="8" w:space="0" w:color="auto"/>
            </w:tcBorders>
            <w:vAlign w:val="bottom"/>
          </w:tcPr>
          <w:p w:rsidR="00014752" w:rsidRPr="000E5CA2" w:rsidRDefault="00014752">
            <w:pPr>
              <w:jc w:val="center"/>
              <w:rPr>
                <w:sz w:val="20"/>
                <w:szCs w:val="20"/>
              </w:rPr>
            </w:pPr>
            <w:r>
              <w:rPr>
                <w:sz w:val="24"/>
                <w:szCs w:val="24"/>
              </w:rPr>
              <w:t>вых объектов (киоски, павиль-</w:t>
            </w:r>
          </w:p>
        </w:tc>
        <w:tc>
          <w:tcPr>
            <w:tcW w:w="322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3440" w:type="dxa"/>
            <w:tcBorders>
              <w:left w:val="single" w:sz="8" w:space="0" w:color="auto"/>
              <w:right w:val="single" w:sz="8" w:space="0" w:color="auto"/>
            </w:tcBorders>
            <w:vAlign w:val="bottom"/>
          </w:tcPr>
          <w:p w:rsidR="00014752" w:rsidRPr="000E5CA2" w:rsidRDefault="00014752">
            <w:pPr>
              <w:rPr>
                <w:sz w:val="24"/>
                <w:szCs w:val="24"/>
              </w:rPr>
            </w:pPr>
          </w:p>
        </w:tc>
        <w:tc>
          <w:tcPr>
            <w:tcW w:w="3400" w:type="dxa"/>
            <w:tcBorders>
              <w:right w:val="single" w:sz="8" w:space="0" w:color="auto"/>
            </w:tcBorders>
            <w:vAlign w:val="bottom"/>
          </w:tcPr>
          <w:p w:rsidR="00014752" w:rsidRPr="000E5CA2" w:rsidRDefault="00014752">
            <w:pPr>
              <w:jc w:val="center"/>
              <w:rPr>
                <w:sz w:val="20"/>
                <w:szCs w:val="20"/>
              </w:rPr>
            </w:pPr>
            <w:r>
              <w:rPr>
                <w:sz w:val="24"/>
                <w:szCs w:val="24"/>
              </w:rPr>
              <w:t>оны)  не  подлежат  установле-</w:t>
            </w:r>
          </w:p>
        </w:tc>
        <w:tc>
          <w:tcPr>
            <w:tcW w:w="3220" w:type="dxa"/>
            <w:tcBorders>
              <w:right w:val="single" w:sz="8" w:space="0" w:color="auto"/>
            </w:tcBorders>
            <w:vAlign w:val="bottom"/>
          </w:tcPr>
          <w:p w:rsidR="00014752" w:rsidRPr="000E5CA2" w:rsidRDefault="00014752">
            <w:pPr>
              <w:rPr>
                <w:sz w:val="24"/>
                <w:szCs w:val="24"/>
              </w:rPr>
            </w:pPr>
          </w:p>
        </w:tc>
      </w:tr>
      <w:tr w:rsidR="00014752" w:rsidRPr="000E5CA2">
        <w:trPr>
          <w:trHeight w:val="281"/>
        </w:trPr>
        <w:tc>
          <w:tcPr>
            <w:tcW w:w="3440" w:type="dxa"/>
            <w:tcBorders>
              <w:left w:val="single" w:sz="8" w:space="0" w:color="auto"/>
              <w:bottom w:val="single" w:sz="8" w:space="0" w:color="auto"/>
              <w:right w:val="single" w:sz="8" w:space="0" w:color="auto"/>
            </w:tcBorders>
            <w:vAlign w:val="bottom"/>
          </w:tcPr>
          <w:p w:rsidR="00014752" w:rsidRPr="000E5CA2" w:rsidRDefault="00014752">
            <w:pPr>
              <w:rPr>
                <w:sz w:val="24"/>
                <w:szCs w:val="24"/>
              </w:rPr>
            </w:pPr>
          </w:p>
        </w:tc>
        <w:tc>
          <w:tcPr>
            <w:tcW w:w="3400" w:type="dxa"/>
            <w:tcBorders>
              <w:bottom w:val="single" w:sz="8" w:space="0" w:color="auto"/>
              <w:right w:val="single" w:sz="8" w:space="0" w:color="auto"/>
            </w:tcBorders>
            <w:vAlign w:val="bottom"/>
          </w:tcPr>
          <w:p w:rsidR="00014752" w:rsidRPr="000E5CA2" w:rsidRDefault="00014752">
            <w:pPr>
              <w:ind w:left="80"/>
              <w:rPr>
                <w:sz w:val="20"/>
                <w:szCs w:val="20"/>
              </w:rPr>
            </w:pPr>
            <w:r>
              <w:rPr>
                <w:sz w:val="24"/>
                <w:szCs w:val="24"/>
              </w:rPr>
              <w:t>нию.</w:t>
            </w:r>
          </w:p>
        </w:tc>
        <w:tc>
          <w:tcPr>
            <w:tcW w:w="3220" w:type="dxa"/>
            <w:tcBorders>
              <w:bottom w:val="single" w:sz="8" w:space="0" w:color="auto"/>
              <w:right w:val="single" w:sz="8" w:space="0" w:color="auto"/>
            </w:tcBorders>
            <w:vAlign w:val="bottom"/>
          </w:tcPr>
          <w:p w:rsidR="00014752" w:rsidRPr="000E5CA2" w:rsidRDefault="00014752">
            <w:pPr>
              <w:rPr>
                <w:sz w:val="24"/>
                <w:szCs w:val="24"/>
              </w:rPr>
            </w:pPr>
          </w:p>
        </w:tc>
      </w:tr>
    </w:tbl>
    <w:p w:rsidR="00014752" w:rsidRDefault="00014752">
      <w:pPr>
        <w:spacing w:line="266" w:lineRule="exact"/>
        <w:rPr>
          <w:sz w:val="20"/>
          <w:szCs w:val="20"/>
        </w:rPr>
      </w:pPr>
    </w:p>
    <w:p w:rsidR="00014752" w:rsidRDefault="00014752">
      <w:pPr>
        <w:numPr>
          <w:ilvl w:val="0"/>
          <w:numId w:val="172"/>
        </w:numPr>
        <w:tabs>
          <w:tab w:val="left" w:pos="740"/>
        </w:tabs>
        <w:ind w:left="740" w:hanging="454"/>
        <w:rPr>
          <w:sz w:val="24"/>
          <w:szCs w:val="24"/>
        </w:rPr>
      </w:pPr>
      <w:r>
        <w:rPr>
          <w:sz w:val="24"/>
          <w:szCs w:val="24"/>
        </w:rPr>
        <w:t>Градостроительные регламенты в отношении земельных участков и объектов капиталь-</w:t>
      </w:r>
    </w:p>
    <w:p w:rsidR="00014752" w:rsidRDefault="00014752">
      <w:pPr>
        <w:ind w:left="180"/>
        <w:rPr>
          <w:sz w:val="24"/>
          <w:szCs w:val="24"/>
        </w:rPr>
      </w:pPr>
      <w:r>
        <w:rPr>
          <w:sz w:val="24"/>
          <w:szCs w:val="24"/>
        </w:rPr>
        <w:t xml:space="preserve">ного строительства, с </w:t>
      </w:r>
      <w:r>
        <w:rPr>
          <w:i/>
          <w:iCs/>
          <w:sz w:val="24"/>
          <w:szCs w:val="24"/>
        </w:rPr>
        <w:t>вспомогательными видами использования</w:t>
      </w:r>
      <w:r>
        <w:rPr>
          <w:sz w:val="24"/>
          <w:szCs w:val="24"/>
        </w:rPr>
        <w:t xml:space="preserve"> Ж-1</w:t>
      </w:r>
    </w:p>
    <w:tbl>
      <w:tblPr>
        <w:tblW w:w="0" w:type="auto"/>
        <w:tblInd w:w="70" w:type="dxa"/>
        <w:tblLayout w:type="fixed"/>
        <w:tblCellMar>
          <w:left w:w="0" w:type="dxa"/>
          <w:right w:w="0" w:type="dxa"/>
        </w:tblCellMar>
        <w:tblLook w:val="00A0"/>
      </w:tblPr>
      <w:tblGrid>
        <w:gridCol w:w="480"/>
        <w:gridCol w:w="280"/>
        <w:gridCol w:w="1240"/>
        <w:gridCol w:w="1400"/>
        <w:gridCol w:w="240"/>
        <w:gridCol w:w="1520"/>
        <w:gridCol w:w="1700"/>
        <w:gridCol w:w="560"/>
        <w:gridCol w:w="400"/>
        <w:gridCol w:w="1080"/>
        <w:gridCol w:w="1160"/>
      </w:tblGrid>
      <w:tr w:rsidR="00014752" w:rsidRPr="000E5CA2">
        <w:trPr>
          <w:trHeight w:val="266"/>
        </w:trPr>
        <w:tc>
          <w:tcPr>
            <w:tcW w:w="3400" w:type="dxa"/>
            <w:gridSpan w:val="4"/>
            <w:tcBorders>
              <w:top w:val="single" w:sz="8" w:space="0" w:color="auto"/>
              <w:left w:val="single" w:sz="8" w:space="0" w:color="auto"/>
              <w:right w:val="single" w:sz="8" w:space="0" w:color="auto"/>
            </w:tcBorders>
            <w:vAlign w:val="bottom"/>
          </w:tcPr>
          <w:p w:rsidR="00014752" w:rsidRPr="000E5CA2" w:rsidRDefault="00014752">
            <w:pPr>
              <w:spacing w:line="265" w:lineRule="exact"/>
              <w:jc w:val="center"/>
              <w:rPr>
                <w:sz w:val="20"/>
                <w:szCs w:val="20"/>
              </w:rPr>
            </w:pPr>
            <w:r>
              <w:rPr>
                <w:sz w:val="24"/>
                <w:szCs w:val="24"/>
              </w:rPr>
              <w:t>Вид разрешенного использо-</w:t>
            </w:r>
          </w:p>
        </w:tc>
        <w:tc>
          <w:tcPr>
            <w:tcW w:w="240" w:type="dxa"/>
            <w:tcBorders>
              <w:top w:val="single" w:sz="8" w:space="0" w:color="auto"/>
            </w:tcBorders>
            <w:vAlign w:val="bottom"/>
          </w:tcPr>
          <w:p w:rsidR="00014752" w:rsidRPr="000E5CA2" w:rsidRDefault="00014752">
            <w:pPr>
              <w:rPr>
                <w:sz w:val="23"/>
                <w:szCs w:val="23"/>
              </w:rPr>
            </w:pPr>
          </w:p>
        </w:tc>
        <w:tc>
          <w:tcPr>
            <w:tcW w:w="3220" w:type="dxa"/>
            <w:gridSpan w:val="2"/>
            <w:tcBorders>
              <w:top w:val="single" w:sz="8" w:space="0" w:color="auto"/>
              <w:right w:val="single" w:sz="8" w:space="0" w:color="auto"/>
            </w:tcBorders>
            <w:vAlign w:val="bottom"/>
          </w:tcPr>
          <w:p w:rsidR="00014752" w:rsidRPr="000E5CA2" w:rsidRDefault="00014752">
            <w:pPr>
              <w:spacing w:line="265" w:lineRule="exact"/>
              <w:ind w:right="60"/>
              <w:jc w:val="center"/>
              <w:rPr>
                <w:sz w:val="20"/>
                <w:szCs w:val="20"/>
              </w:rPr>
            </w:pPr>
            <w:r>
              <w:rPr>
                <w:w w:val="99"/>
                <w:sz w:val="24"/>
                <w:szCs w:val="24"/>
              </w:rPr>
              <w:t>Предельные (минимальные и</w:t>
            </w:r>
          </w:p>
        </w:tc>
        <w:tc>
          <w:tcPr>
            <w:tcW w:w="3200" w:type="dxa"/>
            <w:gridSpan w:val="4"/>
            <w:tcBorders>
              <w:top w:val="single" w:sz="8" w:space="0" w:color="auto"/>
              <w:right w:val="single" w:sz="8" w:space="0" w:color="auto"/>
            </w:tcBorders>
            <w:vAlign w:val="bottom"/>
          </w:tcPr>
          <w:p w:rsidR="00014752" w:rsidRPr="000E5CA2" w:rsidRDefault="00014752">
            <w:pPr>
              <w:spacing w:line="265" w:lineRule="exact"/>
              <w:jc w:val="center"/>
              <w:rPr>
                <w:sz w:val="20"/>
                <w:szCs w:val="20"/>
              </w:rPr>
            </w:pPr>
            <w:r>
              <w:rPr>
                <w:sz w:val="24"/>
                <w:szCs w:val="24"/>
              </w:rPr>
              <w:t>Ограничения использова-</w:t>
            </w:r>
          </w:p>
        </w:tc>
      </w:tr>
      <w:tr w:rsidR="00014752" w:rsidRPr="000E5CA2">
        <w:trPr>
          <w:trHeight w:val="276"/>
        </w:trPr>
        <w:tc>
          <w:tcPr>
            <w:tcW w:w="3400" w:type="dxa"/>
            <w:gridSpan w:val="4"/>
            <w:tcBorders>
              <w:left w:val="single" w:sz="8" w:space="0" w:color="auto"/>
              <w:right w:val="single" w:sz="8" w:space="0" w:color="auto"/>
            </w:tcBorders>
            <w:vAlign w:val="bottom"/>
          </w:tcPr>
          <w:p w:rsidR="00014752" w:rsidRPr="000E5CA2" w:rsidRDefault="00014752">
            <w:pPr>
              <w:jc w:val="center"/>
              <w:rPr>
                <w:sz w:val="20"/>
                <w:szCs w:val="20"/>
              </w:rPr>
            </w:pPr>
            <w:r>
              <w:rPr>
                <w:w w:val="99"/>
                <w:sz w:val="24"/>
                <w:szCs w:val="24"/>
              </w:rPr>
              <w:t>вания земельных участков и</w:t>
            </w:r>
          </w:p>
        </w:tc>
        <w:tc>
          <w:tcPr>
            <w:tcW w:w="3460" w:type="dxa"/>
            <w:gridSpan w:val="3"/>
            <w:tcBorders>
              <w:right w:val="single" w:sz="8" w:space="0" w:color="auto"/>
            </w:tcBorders>
            <w:vAlign w:val="bottom"/>
          </w:tcPr>
          <w:p w:rsidR="00014752" w:rsidRPr="000E5CA2" w:rsidRDefault="00014752">
            <w:pPr>
              <w:jc w:val="center"/>
              <w:rPr>
                <w:sz w:val="20"/>
                <w:szCs w:val="20"/>
              </w:rPr>
            </w:pPr>
            <w:r>
              <w:rPr>
                <w:sz w:val="24"/>
                <w:szCs w:val="24"/>
              </w:rPr>
              <w:t>(или) максимальные) размеры</w:t>
            </w:r>
          </w:p>
        </w:tc>
        <w:tc>
          <w:tcPr>
            <w:tcW w:w="3200" w:type="dxa"/>
            <w:gridSpan w:val="4"/>
            <w:tcBorders>
              <w:right w:val="single" w:sz="8" w:space="0" w:color="auto"/>
            </w:tcBorders>
            <w:vAlign w:val="bottom"/>
          </w:tcPr>
          <w:p w:rsidR="00014752" w:rsidRPr="000E5CA2" w:rsidRDefault="00014752">
            <w:pPr>
              <w:jc w:val="center"/>
              <w:rPr>
                <w:sz w:val="20"/>
                <w:szCs w:val="20"/>
              </w:rPr>
            </w:pPr>
            <w:r>
              <w:rPr>
                <w:w w:val="99"/>
                <w:sz w:val="24"/>
                <w:szCs w:val="24"/>
              </w:rPr>
              <w:t>ния земельных участков и</w:t>
            </w:r>
          </w:p>
        </w:tc>
      </w:tr>
      <w:tr w:rsidR="00014752" w:rsidRPr="000E5CA2">
        <w:trPr>
          <w:trHeight w:val="276"/>
        </w:trPr>
        <w:tc>
          <w:tcPr>
            <w:tcW w:w="3400" w:type="dxa"/>
            <w:gridSpan w:val="4"/>
            <w:tcBorders>
              <w:left w:val="single" w:sz="8" w:space="0" w:color="auto"/>
              <w:right w:val="single" w:sz="8" w:space="0" w:color="auto"/>
            </w:tcBorders>
            <w:vAlign w:val="bottom"/>
          </w:tcPr>
          <w:p w:rsidR="00014752" w:rsidRPr="000E5CA2" w:rsidRDefault="00014752">
            <w:pPr>
              <w:jc w:val="center"/>
              <w:rPr>
                <w:sz w:val="20"/>
                <w:szCs w:val="20"/>
              </w:rPr>
            </w:pPr>
            <w:r>
              <w:rPr>
                <w:sz w:val="24"/>
                <w:szCs w:val="24"/>
              </w:rPr>
              <w:t>объектов капитального строи-</w:t>
            </w:r>
          </w:p>
        </w:tc>
        <w:tc>
          <w:tcPr>
            <w:tcW w:w="240" w:type="dxa"/>
            <w:vAlign w:val="bottom"/>
          </w:tcPr>
          <w:p w:rsidR="00014752" w:rsidRPr="000E5CA2" w:rsidRDefault="00014752">
            <w:pPr>
              <w:rPr>
                <w:sz w:val="24"/>
                <w:szCs w:val="24"/>
              </w:rPr>
            </w:pPr>
          </w:p>
        </w:tc>
        <w:tc>
          <w:tcPr>
            <w:tcW w:w="3220" w:type="dxa"/>
            <w:gridSpan w:val="2"/>
            <w:tcBorders>
              <w:right w:val="single" w:sz="8" w:space="0" w:color="auto"/>
            </w:tcBorders>
            <w:vAlign w:val="bottom"/>
          </w:tcPr>
          <w:p w:rsidR="00014752" w:rsidRPr="000E5CA2" w:rsidRDefault="00014752">
            <w:pPr>
              <w:ind w:right="160"/>
              <w:jc w:val="center"/>
              <w:rPr>
                <w:sz w:val="20"/>
                <w:szCs w:val="20"/>
              </w:rPr>
            </w:pPr>
            <w:r>
              <w:rPr>
                <w:w w:val="99"/>
                <w:sz w:val="24"/>
                <w:szCs w:val="24"/>
              </w:rPr>
              <w:t>земельных участков и пре-</w:t>
            </w:r>
          </w:p>
        </w:tc>
        <w:tc>
          <w:tcPr>
            <w:tcW w:w="3200" w:type="dxa"/>
            <w:gridSpan w:val="4"/>
            <w:tcBorders>
              <w:right w:val="single" w:sz="8" w:space="0" w:color="auto"/>
            </w:tcBorders>
            <w:vAlign w:val="bottom"/>
          </w:tcPr>
          <w:p w:rsidR="00014752" w:rsidRPr="000E5CA2" w:rsidRDefault="00014752">
            <w:pPr>
              <w:jc w:val="center"/>
              <w:rPr>
                <w:sz w:val="20"/>
                <w:szCs w:val="20"/>
              </w:rPr>
            </w:pPr>
            <w:r>
              <w:rPr>
                <w:w w:val="99"/>
                <w:sz w:val="24"/>
                <w:szCs w:val="24"/>
              </w:rPr>
              <w:t>объектов капитального</w:t>
            </w:r>
          </w:p>
        </w:tc>
      </w:tr>
      <w:tr w:rsidR="00014752" w:rsidRPr="000E5CA2">
        <w:trPr>
          <w:trHeight w:val="276"/>
        </w:trPr>
        <w:tc>
          <w:tcPr>
            <w:tcW w:w="3400" w:type="dxa"/>
            <w:gridSpan w:val="4"/>
            <w:tcBorders>
              <w:left w:val="single" w:sz="8" w:space="0" w:color="auto"/>
              <w:right w:val="single" w:sz="8" w:space="0" w:color="auto"/>
            </w:tcBorders>
            <w:vAlign w:val="bottom"/>
          </w:tcPr>
          <w:p w:rsidR="00014752" w:rsidRPr="000E5CA2" w:rsidRDefault="00014752">
            <w:pPr>
              <w:jc w:val="center"/>
              <w:rPr>
                <w:sz w:val="20"/>
                <w:szCs w:val="20"/>
              </w:rPr>
            </w:pPr>
            <w:r>
              <w:rPr>
                <w:sz w:val="24"/>
                <w:szCs w:val="24"/>
              </w:rPr>
              <w:t>тельства / Код (числовое обо-</w:t>
            </w:r>
          </w:p>
        </w:tc>
        <w:tc>
          <w:tcPr>
            <w:tcW w:w="3460" w:type="dxa"/>
            <w:gridSpan w:val="3"/>
            <w:tcBorders>
              <w:right w:val="single" w:sz="8" w:space="0" w:color="auto"/>
            </w:tcBorders>
            <w:vAlign w:val="bottom"/>
          </w:tcPr>
          <w:p w:rsidR="00014752" w:rsidRPr="000E5CA2" w:rsidRDefault="00014752">
            <w:pPr>
              <w:jc w:val="center"/>
              <w:rPr>
                <w:sz w:val="20"/>
                <w:szCs w:val="20"/>
              </w:rPr>
            </w:pPr>
            <w:r>
              <w:rPr>
                <w:sz w:val="24"/>
                <w:szCs w:val="24"/>
              </w:rPr>
              <w:t>дельные параметры разрешен-</w:t>
            </w:r>
          </w:p>
        </w:tc>
        <w:tc>
          <w:tcPr>
            <w:tcW w:w="3200" w:type="dxa"/>
            <w:gridSpan w:val="4"/>
            <w:tcBorders>
              <w:right w:val="single" w:sz="8" w:space="0" w:color="auto"/>
            </w:tcBorders>
            <w:vAlign w:val="bottom"/>
          </w:tcPr>
          <w:p w:rsidR="00014752" w:rsidRPr="000E5CA2" w:rsidRDefault="00014752">
            <w:pPr>
              <w:jc w:val="center"/>
              <w:rPr>
                <w:sz w:val="20"/>
                <w:szCs w:val="20"/>
              </w:rPr>
            </w:pPr>
            <w:r>
              <w:rPr>
                <w:w w:val="99"/>
                <w:sz w:val="24"/>
                <w:szCs w:val="24"/>
              </w:rPr>
              <w:t>строительства, устанавли-</w:t>
            </w:r>
          </w:p>
        </w:tc>
      </w:tr>
      <w:tr w:rsidR="00014752" w:rsidRPr="000E5CA2">
        <w:trPr>
          <w:trHeight w:val="276"/>
        </w:trPr>
        <w:tc>
          <w:tcPr>
            <w:tcW w:w="3400" w:type="dxa"/>
            <w:gridSpan w:val="4"/>
            <w:tcBorders>
              <w:left w:val="single" w:sz="8" w:space="0" w:color="auto"/>
              <w:right w:val="single" w:sz="8" w:space="0" w:color="auto"/>
            </w:tcBorders>
            <w:vAlign w:val="bottom"/>
          </w:tcPr>
          <w:p w:rsidR="00014752" w:rsidRPr="000E5CA2" w:rsidRDefault="00014752">
            <w:pPr>
              <w:jc w:val="center"/>
              <w:rPr>
                <w:sz w:val="20"/>
                <w:szCs w:val="20"/>
              </w:rPr>
            </w:pPr>
            <w:r>
              <w:rPr>
                <w:w w:val="99"/>
                <w:sz w:val="24"/>
                <w:szCs w:val="24"/>
              </w:rPr>
              <w:t>значение) вида разрешенного</w:t>
            </w:r>
          </w:p>
        </w:tc>
        <w:tc>
          <w:tcPr>
            <w:tcW w:w="3460" w:type="dxa"/>
            <w:gridSpan w:val="3"/>
            <w:tcBorders>
              <w:right w:val="single" w:sz="8" w:space="0" w:color="auto"/>
            </w:tcBorders>
            <w:vAlign w:val="bottom"/>
          </w:tcPr>
          <w:p w:rsidR="00014752" w:rsidRPr="000E5CA2" w:rsidRDefault="00014752">
            <w:pPr>
              <w:jc w:val="center"/>
              <w:rPr>
                <w:sz w:val="20"/>
                <w:szCs w:val="20"/>
              </w:rPr>
            </w:pPr>
            <w:r>
              <w:rPr>
                <w:w w:val="99"/>
                <w:sz w:val="24"/>
                <w:szCs w:val="24"/>
              </w:rPr>
              <w:t>ного строительства, реконст-</w:t>
            </w:r>
          </w:p>
        </w:tc>
        <w:tc>
          <w:tcPr>
            <w:tcW w:w="3200" w:type="dxa"/>
            <w:gridSpan w:val="4"/>
            <w:tcBorders>
              <w:right w:val="single" w:sz="8" w:space="0" w:color="auto"/>
            </w:tcBorders>
            <w:vAlign w:val="bottom"/>
          </w:tcPr>
          <w:p w:rsidR="00014752" w:rsidRPr="000E5CA2" w:rsidRDefault="00014752">
            <w:pPr>
              <w:jc w:val="center"/>
              <w:rPr>
                <w:sz w:val="20"/>
                <w:szCs w:val="20"/>
              </w:rPr>
            </w:pPr>
            <w:r>
              <w:rPr>
                <w:w w:val="99"/>
                <w:sz w:val="24"/>
                <w:szCs w:val="24"/>
              </w:rPr>
              <w:t>ваемые в соответствии с за-</w:t>
            </w:r>
          </w:p>
        </w:tc>
      </w:tr>
      <w:tr w:rsidR="00014752" w:rsidRPr="000E5CA2">
        <w:trPr>
          <w:trHeight w:val="249"/>
        </w:trPr>
        <w:tc>
          <w:tcPr>
            <w:tcW w:w="3400" w:type="dxa"/>
            <w:gridSpan w:val="4"/>
            <w:tcBorders>
              <w:left w:val="single" w:sz="8" w:space="0" w:color="auto"/>
              <w:right w:val="single" w:sz="8" w:space="0" w:color="auto"/>
            </w:tcBorders>
            <w:vAlign w:val="bottom"/>
          </w:tcPr>
          <w:p w:rsidR="00014752" w:rsidRPr="000E5CA2" w:rsidRDefault="00014752">
            <w:pPr>
              <w:spacing w:line="249" w:lineRule="exact"/>
              <w:jc w:val="center"/>
              <w:rPr>
                <w:sz w:val="20"/>
                <w:szCs w:val="20"/>
              </w:rPr>
            </w:pPr>
            <w:r>
              <w:rPr>
                <w:sz w:val="24"/>
                <w:szCs w:val="24"/>
              </w:rPr>
              <w:t>использования земельного</w:t>
            </w:r>
          </w:p>
        </w:tc>
        <w:tc>
          <w:tcPr>
            <w:tcW w:w="3460" w:type="dxa"/>
            <w:gridSpan w:val="3"/>
            <w:tcBorders>
              <w:right w:val="single" w:sz="8" w:space="0" w:color="auto"/>
            </w:tcBorders>
            <w:vAlign w:val="bottom"/>
          </w:tcPr>
          <w:p w:rsidR="00014752" w:rsidRPr="000E5CA2" w:rsidRDefault="00014752">
            <w:pPr>
              <w:spacing w:line="249" w:lineRule="exact"/>
              <w:jc w:val="center"/>
              <w:rPr>
                <w:sz w:val="20"/>
                <w:szCs w:val="20"/>
              </w:rPr>
            </w:pPr>
            <w:r>
              <w:rPr>
                <w:sz w:val="24"/>
                <w:szCs w:val="24"/>
              </w:rPr>
              <w:t>рукции объектов капитального</w:t>
            </w:r>
          </w:p>
        </w:tc>
        <w:tc>
          <w:tcPr>
            <w:tcW w:w="3200" w:type="dxa"/>
            <w:gridSpan w:val="4"/>
            <w:tcBorders>
              <w:right w:val="single" w:sz="8" w:space="0" w:color="auto"/>
            </w:tcBorders>
            <w:vAlign w:val="bottom"/>
          </w:tcPr>
          <w:p w:rsidR="00014752" w:rsidRPr="000E5CA2" w:rsidRDefault="00014752">
            <w:pPr>
              <w:spacing w:line="249" w:lineRule="exact"/>
              <w:jc w:val="center"/>
              <w:rPr>
                <w:sz w:val="20"/>
                <w:szCs w:val="20"/>
              </w:rPr>
            </w:pPr>
            <w:r>
              <w:rPr>
                <w:w w:val="99"/>
                <w:sz w:val="24"/>
                <w:szCs w:val="24"/>
              </w:rPr>
              <w:t>конодательством Россий-</w:t>
            </w:r>
          </w:p>
        </w:tc>
      </w:tr>
      <w:tr w:rsidR="00014752" w:rsidRPr="000E5CA2">
        <w:trPr>
          <w:trHeight w:val="313"/>
        </w:trPr>
        <w:tc>
          <w:tcPr>
            <w:tcW w:w="480" w:type="dxa"/>
            <w:tcBorders>
              <w:left w:val="single" w:sz="8" w:space="0" w:color="auto"/>
              <w:bottom w:val="single" w:sz="8" w:space="0" w:color="auto"/>
            </w:tcBorders>
            <w:vAlign w:val="bottom"/>
          </w:tcPr>
          <w:p w:rsidR="00014752" w:rsidRPr="000E5CA2" w:rsidRDefault="00014752">
            <w:pPr>
              <w:rPr>
                <w:sz w:val="24"/>
                <w:szCs w:val="24"/>
              </w:rPr>
            </w:pPr>
          </w:p>
        </w:tc>
        <w:tc>
          <w:tcPr>
            <w:tcW w:w="280" w:type="dxa"/>
            <w:tcBorders>
              <w:bottom w:val="single" w:sz="8" w:space="0" w:color="auto"/>
            </w:tcBorders>
            <w:vAlign w:val="bottom"/>
          </w:tcPr>
          <w:p w:rsidR="00014752" w:rsidRPr="000E5CA2" w:rsidRDefault="00014752">
            <w:pPr>
              <w:rPr>
                <w:sz w:val="24"/>
                <w:szCs w:val="24"/>
              </w:rPr>
            </w:pPr>
          </w:p>
        </w:tc>
        <w:tc>
          <w:tcPr>
            <w:tcW w:w="2640" w:type="dxa"/>
            <w:gridSpan w:val="2"/>
            <w:tcBorders>
              <w:bottom w:val="single" w:sz="8" w:space="0" w:color="auto"/>
              <w:right w:val="single" w:sz="8" w:space="0" w:color="auto"/>
            </w:tcBorders>
            <w:vAlign w:val="bottom"/>
          </w:tcPr>
          <w:p w:rsidR="00014752" w:rsidRPr="000E5CA2" w:rsidRDefault="00014752">
            <w:pPr>
              <w:spacing w:line="313" w:lineRule="exact"/>
              <w:ind w:right="660"/>
              <w:jc w:val="center"/>
              <w:rPr>
                <w:sz w:val="20"/>
                <w:szCs w:val="20"/>
              </w:rPr>
            </w:pPr>
            <w:r>
              <w:rPr>
                <w:w w:val="98"/>
                <w:sz w:val="24"/>
                <w:szCs w:val="24"/>
              </w:rPr>
              <w:t>участка/</w:t>
            </w:r>
            <w:r>
              <w:rPr>
                <w:w w:val="98"/>
                <w:sz w:val="32"/>
                <w:szCs w:val="32"/>
                <w:vertAlign w:val="superscript"/>
              </w:rPr>
              <w:t>4</w:t>
            </w:r>
          </w:p>
        </w:tc>
        <w:tc>
          <w:tcPr>
            <w:tcW w:w="240" w:type="dxa"/>
            <w:tcBorders>
              <w:bottom w:val="single" w:sz="8" w:space="0" w:color="auto"/>
            </w:tcBorders>
            <w:vAlign w:val="bottom"/>
          </w:tcPr>
          <w:p w:rsidR="00014752" w:rsidRPr="000E5CA2" w:rsidRDefault="00014752">
            <w:pPr>
              <w:rPr>
                <w:sz w:val="24"/>
                <w:szCs w:val="24"/>
              </w:rPr>
            </w:pPr>
          </w:p>
        </w:tc>
        <w:tc>
          <w:tcPr>
            <w:tcW w:w="3220" w:type="dxa"/>
            <w:gridSpan w:val="2"/>
            <w:tcBorders>
              <w:bottom w:val="single" w:sz="8" w:space="0" w:color="auto"/>
              <w:right w:val="single" w:sz="8" w:space="0" w:color="auto"/>
            </w:tcBorders>
            <w:vAlign w:val="bottom"/>
          </w:tcPr>
          <w:p w:rsidR="00014752" w:rsidRPr="000E5CA2" w:rsidRDefault="00014752">
            <w:pPr>
              <w:ind w:right="160"/>
              <w:jc w:val="center"/>
              <w:rPr>
                <w:sz w:val="20"/>
                <w:szCs w:val="20"/>
              </w:rPr>
            </w:pPr>
            <w:r>
              <w:rPr>
                <w:sz w:val="24"/>
                <w:szCs w:val="24"/>
              </w:rPr>
              <w:t>строительства</w:t>
            </w:r>
          </w:p>
        </w:tc>
        <w:tc>
          <w:tcPr>
            <w:tcW w:w="560" w:type="dxa"/>
            <w:tcBorders>
              <w:bottom w:val="single" w:sz="8" w:space="0" w:color="auto"/>
            </w:tcBorders>
            <w:vAlign w:val="bottom"/>
          </w:tcPr>
          <w:p w:rsidR="00014752" w:rsidRPr="000E5CA2" w:rsidRDefault="00014752">
            <w:pPr>
              <w:rPr>
                <w:sz w:val="24"/>
                <w:szCs w:val="24"/>
              </w:rPr>
            </w:pPr>
          </w:p>
        </w:tc>
        <w:tc>
          <w:tcPr>
            <w:tcW w:w="2640" w:type="dxa"/>
            <w:gridSpan w:val="3"/>
            <w:tcBorders>
              <w:bottom w:val="single" w:sz="8" w:space="0" w:color="auto"/>
              <w:right w:val="single" w:sz="8" w:space="0" w:color="auto"/>
            </w:tcBorders>
            <w:vAlign w:val="bottom"/>
          </w:tcPr>
          <w:p w:rsidR="00014752" w:rsidRPr="000E5CA2" w:rsidRDefault="00014752">
            <w:pPr>
              <w:ind w:right="480"/>
              <w:jc w:val="center"/>
              <w:rPr>
                <w:sz w:val="20"/>
                <w:szCs w:val="20"/>
              </w:rPr>
            </w:pPr>
            <w:r>
              <w:rPr>
                <w:sz w:val="24"/>
                <w:szCs w:val="24"/>
              </w:rPr>
              <w:t>ской Федерации</w:t>
            </w:r>
          </w:p>
        </w:tc>
      </w:tr>
      <w:tr w:rsidR="00014752" w:rsidRPr="000E5CA2">
        <w:trPr>
          <w:trHeight w:val="261"/>
        </w:trPr>
        <w:tc>
          <w:tcPr>
            <w:tcW w:w="480" w:type="dxa"/>
            <w:tcBorders>
              <w:left w:val="single" w:sz="8" w:space="0" w:color="auto"/>
              <w:bottom w:val="single" w:sz="8" w:space="0" w:color="auto"/>
            </w:tcBorders>
            <w:vAlign w:val="bottom"/>
          </w:tcPr>
          <w:p w:rsidR="00014752" w:rsidRPr="000E5CA2" w:rsidRDefault="00014752"/>
        </w:tc>
        <w:tc>
          <w:tcPr>
            <w:tcW w:w="1520" w:type="dxa"/>
            <w:gridSpan w:val="2"/>
            <w:tcBorders>
              <w:bottom w:val="single" w:sz="8" w:space="0" w:color="auto"/>
            </w:tcBorders>
            <w:vAlign w:val="bottom"/>
          </w:tcPr>
          <w:p w:rsidR="00014752" w:rsidRPr="000E5CA2" w:rsidRDefault="00014752">
            <w:pPr>
              <w:spacing w:line="260" w:lineRule="exact"/>
              <w:ind w:right="60"/>
              <w:jc w:val="right"/>
              <w:rPr>
                <w:sz w:val="20"/>
                <w:szCs w:val="20"/>
              </w:rPr>
            </w:pPr>
            <w:r>
              <w:rPr>
                <w:sz w:val="24"/>
                <w:szCs w:val="24"/>
              </w:rPr>
              <w:t>1</w:t>
            </w:r>
          </w:p>
        </w:tc>
        <w:tc>
          <w:tcPr>
            <w:tcW w:w="1400" w:type="dxa"/>
            <w:tcBorders>
              <w:bottom w:val="single" w:sz="8" w:space="0" w:color="auto"/>
              <w:right w:val="single" w:sz="8" w:space="0" w:color="auto"/>
            </w:tcBorders>
            <w:vAlign w:val="bottom"/>
          </w:tcPr>
          <w:p w:rsidR="00014752" w:rsidRPr="000E5CA2" w:rsidRDefault="00014752"/>
        </w:tc>
        <w:tc>
          <w:tcPr>
            <w:tcW w:w="3460" w:type="dxa"/>
            <w:gridSpan w:val="3"/>
            <w:tcBorders>
              <w:bottom w:val="single" w:sz="8" w:space="0" w:color="auto"/>
              <w:right w:val="single" w:sz="8" w:space="0" w:color="auto"/>
            </w:tcBorders>
            <w:vAlign w:val="bottom"/>
          </w:tcPr>
          <w:p w:rsidR="00014752" w:rsidRPr="000E5CA2" w:rsidRDefault="00014752">
            <w:pPr>
              <w:spacing w:line="260" w:lineRule="exact"/>
              <w:ind w:right="1520"/>
              <w:jc w:val="right"/>
              <w:rPr>
                <w:sz w:val="20"/>
                <w:szCs w:val="20"/>
              </w:rPr>
            </w:pPr>
            <w:r>
              <w:rPr>
                <w:sz w:val="24"/>
                <w:szCs w:val="24"/>
              </w:rPr>
              <w:t>2</w:t>
            </w:r>
          </w:p>
        </w:tc>
        <w:tc>
          <w:tcPr>
            <w:tcW w:w="560" w:type="dxa"/>
            <w:tcBorders>
              <w:bottom w:val="single" w:sz="8" w:space="0" w:color="auto"/>
            </w:tcBorders>
            <w:vAlign w:val="bottom"/>
          </w:tcPr>
          <w:p w:rsidR="00014752" w:rsidRPr="000E5CA2" w:rsidRDefault="00014752"/>
        </w:tc>
        <w:tc>
          <w:tcPr>
            <w:tcW w:w="400" w:type="dxa"/>
            <w:tcBorders>
              <w:bottom w:val="single" w:sz="8" w:space="0" w:color="auto"/>
            </w:tcBorders>
            <w:vAlign w:val="bottom"/>
          </w:tcPr>
          <w:p w:rsidR="00014752" w:rsidRPr="000E5CA2" w:rsidRDefault="00014752"/>
        </w:tc>
        <w:tc>
          <w:tcPr>
            <w:tcW w:w="1080" w:type="dxa"/>
            <w:tcBorders>
              <w:bottom w:val="single" w:sz="8" w:space="0" w:color="auto"/>
            </w:tcBorders>
            <w:vAlign w:val="bottom"/>
          </w:tcPr>
          <w:p w:rsidR="00014752" w:rsidRPr="000E5CA2" w:rsidRDefault="00014752">
            <w:pPr>
              <w:spacing w:line="260" w:lineRule="exact"/>
              <w:ind w:right="220"/>
              <w:jc w:val="right"/>
              <w:rPr>
                <w:sz w:val="20"/>
                <w:szCs w:val="20"/>
              </w:rPr>
            </w:pPr>
            <w:r>
              <w:rPr>
                <w:sz w:val="24"/>
                <w:szCs w:val="24"/>
              </w:rPr>
              <w:t>3</w:t>
            </w:r>
          </w:p>
        </w:tc>
        <w:tc>
          <w:tcPr>
            <w:tcW w:w="1160" w:type="dxa"/>
            <w:tcBorders>
              <w:bottom w:val="single" w:sz="8" w:space="0" w:color="auto"/>
              <w:right w:val="single" w:sz="8" w:space="0" w:color="auto"/>
            </w:tcBorders>
            <w:vAlign w:val="bottom"/>
          </w:tcPr>
          <w:p w:rsidR="00014752" w:rsidRPr="000E5CA2" w:rsidRDefault="00014752"/>
        </w:tc>
      </w:tr>
      <w:tr w:rsidR="00014752" w:rsidRPr="000E5CA2">
        <w:trPr>
          <w:trHeight w:val="261"/>
        </w:trPr>
        <w:tc>
          <w:tcPr>
            <w:tcW w:w="2000" w:type="dxa"/>
            <w:gridSpan w:val="3"/>
            <w:tcBorders>
              <w:left w:val="single" w:sz="8" w:space="0" w:color="auto"/>
            </w:tcBorders>
            <w:vAlign w:val="bottom"/>
          </w:tcPr>
          <w:p w:rsidR="00014752" w:rsidRPr="000E5CA2" w:rsidRDefault="00014752">
            <w:pPr>
              <w:spacing w:line="260" w:lineRule="exact"/>
              <w:ind w:left="220"/>
              <w:rPr>
                <w:sz w:val="20"/>
                <w:szCs w:val="20"/>
              </w:rPr>
            </w:pPr>
            <w:r>
              <w:rPr>
                <w:sz w:val="24"/>
                <w:szCs w:val="24"/>
              </w:rPr>
              <w:t>Коммунальное</w:t>
            </w:r>
          </w:p>
        </w:tc>
        <w:tc>
          <w:tcPr>
            <w:tcW w:w="1400" w:type="dxa"/>
            <w:tcBorders>
              <w:right w:val="single" w:sz="8" w:space="0" w:color="auto"/>
            </w:tcBorders>
            <w:vAlign w:val="bottom"/>
          </w:tcPr>
          <w:p w:rsidR="00014752" w:rsidRPr="000E5CA2" w:rsidRDefault="00014752">
            <w:pPr>
              <w:spacing w:line="260" w:lineRule="exact"/>
              <w:jc w:val="right"/>
              <w:rPr>
                <w:sz w:val="20"/>
                <w:szCs w:val="20"/>
              </w:rPr>
            </w:pPr>
            <w:r>
              <w:rPr>
                <w:sz w:val="24"/>
                <w:szCs w:val="24"/>
              </w:rPr>
              <w:t>обслужива-</w:t>
            </w:r>
          </w:p>
        </w:tc>
        <w:tc>
          <w:tcPr>
            <w:tcW w:w="3460" w:type="dxa"/>
            <w:gridSpan w:val="3"/>
            <w:tcBorders>
              <w:right w:val="single" w:sz="8" w:space="0" w:color="auto"/>
            </w:tcBorders>
            <w:vAlign w:val="bottom"/>
          </w:tcPr>
          <w:p w:rsidR="00014752" w:rsidRPr="000E5CA2" w:rsidRDefault="00014752">
            <w:pPr>
              <w:spacing w:line="260" w:lineRule="exact"/>
              <w:ind w:right="20"/>
              <w:jc w:val="right"/>
              <w:rPr>
                <w:sz w:val="20"/>
                <w:szCs w:val="20"/>
              </w:rPr>
            </w:pPr>
            <w:r>
              <w:rPr>
                <w:sz w:val="24"/>
                <w:szCs w:val="24"/>
              </w:rPr>
              <w:t>Предельные  (минимальные  и</w:t>
            </w:r>
          </w:p>
        </w:tc>
        <w:tc>
          <w:tcPr>
            <w:tcW w:w="560" w:type="dxa"/>
            <w:vAlign w:val="bottom"/>
          </w:tcPr>
          <w:p w:rsidR="00014752" w:rsidRPr="000E5CA2" w:rsidRDefault="00014752">
            <w:pPr>
              <w:spacing w:line="260" w:lineRule="exact"/>
              <w:ind w:left="200"/>
              <w:rPr>
                <w:sz w:val="20"/>
                <w:szCs w:val="20"/>
              </w:rPr>
            </w:pPr>
            <w:r>
              <w:rPr>
                <w:sz w:val="24"/>
                <w:szCs w:val="24"/>
              </w:rPr>
              <w:t>Не</w:t>
            </w:r>
          </w:p>
        </w:tc>
        <w:tc>
          <w:tcPr>
            <w:tcW w:w="1480" w:type="dxa"/>
            <w:gridSpan w:val="2"/>
            <w:vAlign w:val="bottom"/>
          </w:tcPr>
          <w:p w:rsidR="00014752" w:rsidRPr="000E5CA2" w:rsidRDefault="00014752">
            <w:pPr>
              <w:spacing w:line="260" w:lineRule="exact"/>
              <w:ind w:left="120"/>
              <w:rPr>
                <w:sz w:val="20"/>
                <w:szCs w:val="20"/>
              </w:rPr>
            </w:pPr>
            <w:r>
              <w:rPr>
                <w:sz w:val="24"/>
                <w:szCs w:val="24"/>
              </w:rPr>
              <w:t>допускается</w:t>
            </w:r>
          </w:p>
        </w:tc>
        <w:tc>
          <w:tcPr>
            <w:tcW w:w="1160" w:type="dxa"/>
            <w:tcBorders>
              <w:right w:val="single" w:sz="8" w:space="0" w:color="auto"/>
            </w:tcBorders>
            <w:vAlign w:val="bottom"/>
          </w:tcPr>
          <w:p w:rsidR="00014752" w:rsidRPr="000E5CA2" w:rsidRDefault="00014752">
            <w:pPr>
              <w:spacing w:line="260" w:lineRule="exact"/>
              <w:ind w:right="20"/>
              <w:jc w:val="right"/>
              <w:rPr>
                <w:sz w:val="20"/>
                <w:szCs w:val="20"/>
              </w:rPr>
            </w:pPr>
            <w:r>
              <w:rPr>
                <w:sz w:val="24"/>
                <w:szCs w:val="24"/>
              </w:rPr>
              <w:t>размеще-</w:t>
            </w:r>
          </w:p>
        </w:tc>
      </w:tr>
      <w:tr w:rsidR="00014752" w:rsidRPr="000E5CA2">
        <w:trPr>
          <w:trHeight w:val="276"/>
        </w:trPr>
        <w:tc>
          <w:tcPr>
            <w:tcW w:w="2000" w:type="dxa"/>
            <w:gridSpan w:val="3"/>
            <w:tcBorders>
              <w:left w:val="single" w:sz="8" w:space="0" w:color="auto"/>
            </w:tcBorders>
            <w:vAlign w:val="bottom"/>
          </w:tcPr>
          <w:p w:rsidR="00014752" w:rsidRPr="000E5CA2" w:rsidRDefault="00014752">
            <w:pPr>
              <w:ind w:left="120"/>
              <w:rPr>
                <w:sz w:val="20"/>
                <w:szCs w:val="20"/>
              </w:rPr>
            </w:pPr>
            <w:r>
              <w:rPr>
                <w:sz w:val="24"/>
                <w:szCs w:val="24"/>
              </w:rPr>
              <w:t>ние /3.1/</w:t>
            </w:r>
          </w:p>
        </w:tc>
        <w:tc>
          <w:tcPr>
            <w:tcW w:w="1400" w:type="dxa"/>
            <w:tcBorders>
              <w:right w:val="single" w:sz="8" w:space="0" w:color="auto"/>
            </w:tcBorders>
            <w:vAlign w:val="bottom"/>
          </w:tcPr>
          <w:p w:rsidR="00014752" w:rsidRPr="000E5CA2" w:rsidRDefault="00014752">
            <w:pPr>
              <w:rPr>
                <w:sz w:val="24"/>
                <w:szCs w:val="24"/>
              </w:rPr>
            </w:pPr>
          </w:p>
        </w:tc>
        <w:tc>
          <w:tcPr>
            <w:tcW w:w="3460" w:type="dxa"/>
            <w:gridSpan w:val="3"/>
            <w:tcBorders>
              <w:right w:val="single" w:sz="8" w:space="0" w:color="auto"/>
            </w:tcBorders>
            <w:vAlign w:val="bottom"/>
          </w:tcPr>
          <w:p w:rsidR="00014752" w:rsidRPr="000E5CA2" w:rsidRDefault="00014752">
            <w:pPr>
              <w:jc w:val="center"/>
              <w:rPr>
                <w:sz w:val="20"/>
                <w:szCs w:val="20"/>
              </w:rPr>
            </w:pPr>
            <w:r>
              <w:rPr>
                <w:sz w:val="24"/>
                <w:szCs w:val="24"/>
              </w:rPr>
              <w:t>(или)  максимальные)  размеры</w:t>
            </w:r>
          </w:p>
        </w:tc>
        <w:tc>
          <w:tcPr>
            <w:tcW w:w="3200" w:type="dxa"/>
            <w:gridSpan w:val="4"/>
            <w:tcBorders>
              <w:right w:val="single" w:sz="8" w:space="0" w:color="auto"/>
            </w:tcBorders>
            <w:vAlign w:val="bottom"/>
          </w:tcPr>
          <w:p w:rsidR="00014752" w:rsidRPr="000E5CA2" w:rsidRDefault="00014752">
            <w:pPr>
              <w:ind w:right="20"/>
              <w:jc w:val="right"/>
              <w:rPr>
                <w:sz w:val="20"/>
                <w:szCs w:val="20"/>
              </w:rPr>
            </w:pPr>
            <w:r>
              <w:rPr>
                <w:sz w:val="24"/>
                <w:szCs w:val="24"/>
              </w:rPr>
              <w:t>ние застройки в санитарно-</w:t>
            </w:r>
          </w:p>
        </w:tc>
      </w:tr>
      <w:tr w:rsidR="00014752" w:rsidRPr="000E5CA2">
        <w:trPr>
          <w:trHeight w:val="276"/>
        </w:trPr>
        <w:tc>
          <w:tcPr>
            <w:tcW w:w="2000" w:type="dxa"/>
            <w:gridSpan w:val="3"/>
            <w:tcBorders>
              <w:left w:val="single" w:sz="8" w:space="0" w:color="auto"/>
            </w:tcBorders>
            <w:vAlign w:val="bottom"/>
          </w:tcPr>
          <w:p w:rsidR="00014752" w:rsidRPr="000E5CA2" w:rsidRDefault="00014752">
            <w:pPr>
              <w:ind w:left="220"/>
              <w:rPr>
                <w:sz w:val="20"/>
                <w:szCs w:val="20"/>
              </w:rPr>
            </w:pPr>
            <w:r>
              <w:rPr>
                <w:i/>
                <w:iCs/>
                <w:sz w:val="24"/>
                <w:szCs w:val="24"/>
              </w:rPr>
              <w:t>ОКС</w:t>
            </w:r>
            <w:r>
              <w:rPr>
                <w:sz w:val="24"/>
                <w:szCs w:val="24"/>
              </w:rPr>
              <w:t>:</w:t>
            </w:r>
          </w:p>
        </w:tc>
        <w:tc>
          <w:tcPr>
            <w:tcW w:w="1400" w:type="dxa"/>
            <w:tcBorders>
              <w:right w:val="single" w:sz="8" w:space="0" w:color="auto"/>
            </w:tcBorders>
            <w:vAlign w:val="bottom"/>
          </w:tcPr>
          <w:p w:rsidR="00014752" w:rsidRPr="000E5CA2" w:rsidRDefault="00014752">
            <w:pPr>
              <w:rPr>
                <w:sz w:val="24"/>
                <w:szCs w:val="24"/>
              </w:rPr>
            </w:pPr>
          </w:p>
        </w:tc>
        <w:tc>
          <w:tcPr>
            <w:tcW w:w="3460" w:type="dxa"/>
            <w:gridSpan w:val="3"/>
            <w:tcBorders>
              <w:right w:val="single" w:sz="8" w:space="0" w:color="auto"/>
            </w:tcBorders>
            <w:vAlign w:val="bottom"/>
          </w:tcPr>
          <w:p w:rsidR="00014752" w:rsidRPr="000E5CA2" w:rsidRDefault="00014752">
            <w:pPr>
              <w:jc w:val="center"/>
              <w:rPr>
                <w:sz w:val="20"/>
                <w:szCs w:val="20"/>
              </w:rPr>
            </w:pPr>
            <w:r>
              <w:rPr>
                <w:sz w:val="24"/>
                <w:szCs w:val="24"/>
              </w:rPr>
              <w:t>земельных  участков,  предель-</w:t>
            </w:r>
          </w:p>
        </w:tc>
        <w:tc>
          <w:tcPr>
            <w:tcW w:w="3200" w:type="dxa"/>
            <w:gridSpan w:val="4"/>
            <w:tcBorders>
              <w:right w:val="single" w:sz="8" w:space="0" w:color="auto"/>
            </w:tcBorders>
            <w:vAlign w:val="bottom"/>
          </w:tcPr>
          <w:p w:rsidR="00014752" w:rsidRPr="000E5CA2" w:rsidRDefault="00014752">
            <w:pPr>
              <w:ind w:right="20"/>
              <w:jc w:val="right"/>
              <w:rPr>
                <w:sz w:val="20"/>
                <w:szCs w:val="20"/>
              </w:rPr>
            </w:pPr>
            <w:r>
              <w:rPr>
                <w:sz w:val="24"/>
                <w:szCs w:val="24"/>
              </w:rPr>
              <w:t>защитных   зонах,   установ-</w:t>
            </w:r>
          </w:p>
        </w:tc>
      </w:tr>
      <w:tr w:rsidR="00014752" w:rsidRPr="000E5CA2">
        <w:trPr>
          <w:trHeight w:val="276"/>
        </w:trPr>
        <w:tc>
          <w:tcPr>
            <w:tcW w:w="480" w:type="dxa"/>
            <w:tcBorders>
              <w:left w:val="single" w:sz="8" w:space="0" w:color="auto"/>
            </w:tcBorders>
            <w:vAlign w:val="bottom"/>
          </w:tcPr>
          <w:p w:rsidR="00014752" w:rsidRPr="000E5CA2" w:rsidRDefault="00014752">
            <w:pPr>
              <w:ind w:left="220"/>
              <w:rPr>
                <w:sz w:val="20"/>
                <w:szCs w:val="20"/>
              </w:rPr>
            </w:pPr>
            <w:r>
              <w:rPr>
                <w:sz w:val="24"/>
                <w:szCs w:val="24"/>
              </w:rPr>
              <w:t>1.</w:t>
            </w:r>
          </w:p>
        </w:tc>
        <w:tc>
          <w:tcPr>
            <w:tcW w:w="2920" w:type="dxa"/>
            <w:gridSpan w:val="3"/>
            <w:tcBorders>
              <w:right w:val="single" w:sz="8" w:space="0" w:color="auto"/>
            </w:tcBorders>
            <w:vAlign w:val="bottom"/>
          </w:tcPr>
          <w:p w:rsidR="00014752" w:rsidRPr="000E5CA2" w:rsidRDefault="00014752">
            <w:pPr>
              <w:ind w:left="60"/>
              <w:rPr>
                <w:sz w:val="20"/>
                <w:szCs w:val="20"/>
              </w:rPr>
            </w:pPr>
            <w:r>
              <w:rPr>
                <w:sz w:val="24"/>
                <w:szCs w:val="24"/>
              </w:rPr>
              <w:t>котельные ПКУ;</w:t>
            </w:r>
          </w:p>
        </w:tc>
        <w:tc>
          <w:tcPr>
            <w:tcW w:w="1760" w:type="dxa"/>
            <w:gridSpan w:val="2"/>
            <w:vAlign w:val="bottom"/>
          </w:tcPr>
          <w:p w:rsidR="00014752" w:rsidRPr="000E5CA2" w:rsidRDefault="00014752">
            <w:pPr>
              <w:ind w:left="100"/>
              <w:rPr>
                <w:sz w:val="20"/>
                <w:szCs w:val="20"/>
              </w:rPr>
            </w:pPr>
            <w:r>
              <w:rPr>
                <w:sz w:val="24"/>
                <w:szCs w:val="24"/>
              </w:rPr>
              <w:t>ные  параметры</w:t>
            </w:r>
          </w:p>
        </w:tc>
        <w:tc>
          <w:tcPr>
            <w:tcW w:w="1700" w:type="dxa"/>
            <w:tcBorders>
              <w:right w:val="single" w:sz="8" w:space="0" w:color="auto"/>
            </w:tcBorders>
            <w:vAlign w:val="bottom"/>
          </w:tcPr>
          <w:p w:rsidR="00014752" w:rsidRPr="000E5CA2" w:rsidRDefault="00014752">
            <w:pPr>
              <w:jc w:val="right"/>
              <w:rPr>
                <w:sz w:val="20"/>
                <w:szCs w:val="20"/>
              </w:rPr>
            </w:pPr>
            <w:r>
              <w:rPr>
                <w:sz w:val="24"/>
                <w:szCs w:val="24"/>
              </w:rPr>
              <w:t>разрешенного</w:t>
            </w:r>
          </w:p>
        </w:tc>
        <w:tc>
          <w:tcPr>
            <w:tcW w:w="960" w:type="dxa"/>
            <w:gridSpan w:val="2"/>
            <w:vAlign w:val="bottom"/>
          </w:tcPr>
          <w:p w:rsidR="00014752" w:rsidRPr="000E5CA2" w:rsidRDefault="00014752">
            <w:pPr>
              <w:ind w:left="80"/>
              <w:rPr>
                <w:sz w:val="20"/>
                <w:szCs w:val="20"/>
              </w:rPr>
            </w:pPr>
            <w:r>
              <w:rPr>
                <w:sz w:val="24"/>
                <w:szCs w:val="24"/>
              </w:rPr>
              <w:t>ленных</w:t>
            </w:r>
          </w:p>
        </w:tc>
        <w:tc>
          <w:tcPr>
            <w:tcW w:w="2240" w:type="dxa"/>
            <w:gridSpan w:val="2"/>
            <w:tcBorders>
              <w:right w:val="single" w:sz="8" w:space="0" w:color="auto"/>
            </w:tcBorders>
            <w:vAlign w:val="bottom"/>
          </w:tcPr>
          <w:p w:rsidR="00014752" w:rsidRPr="000E5CA2" w:rsidRDefault="00014752">
            <w:pPr>
              <w:ind w:right="20"/>
              <w:jc w:val="right"/>
              <w:rPr>
                <w:sz w:val="20"/>
                <w:szCs w:val="20"/>
              </w:rPr>
            </w:pPr>
            <w:r>
              <w:rPr>
                <w:sz w:val="24"/>
                <w:szCs w:val="24"/>
              </w:rPr>
              <w:t>в  соответствии  с</w:t>
            </w:r>
          </w:p>
        </w:tc>
      </w:tr>
      <w:tr w:rsidR="00014752" w:rsidRPr="000E5CA2">
        <w:trPr>
          <w:trHeight w:val="276"/>
        </w:trPr>
        <w:tc>
          <w:tcPr>
            <w:tcW w:w="480" w:type="dxa"/>
            <w:tcBorders>
              <w:left w:val="single" w:sz="8" w:space="0" w:color="auto"/>
            </w:tcBorders>
            <w:vAlign w:val="bottom"/>
          </w:tcPr>
          <w:p w:rsidR="00014752" w:rsidRPr="000E5CA2" w:rsidRDefault="00014752">
            <w:pPr>
              <w:ind w:left="220"/>
              <w:rPr>
                <w:sz w:val="20"/>
                <w:szCs w:val="20"/>
              </w:rPr>
            </w:pPr>
            <w:r>
              <w:rPr>
                <w:sz w:val="24"/>
                <w:szCs w:val="24"/>
              </w:rPr>
              <w:t>2.</w:t>
            </w:r>
          </w:p>
        </w:tc>
        <w:tc>
          <w:tcPr>
            <w:tcW w:w="1520" w:type="dxa"/>
            <w:gridSpan w:val="2"/>
            <w:vAlign w:val="bottom"/>
          </w:tcPr>
          <w:p w:rsidR="00014752" w:rsidRPr="000E5CA2" w:rsidRDefault="00014752">
            <w:pPr>
              <w:ind w:left="60"/>
              <w:rPr>
                <w:sz w:val="20"/>
                <w:szCs w:val="20"/>
              </w:rPr>
            </w:pPr>
            <w:r>
              <w:rPr>
                <w:sz w:val="24"/>
                <w:szCs w:val="24"/>
              </w:rPr>
              <w:t>теплосети;</w:t>
            </w:r>
          </w:p>
        </w:tc>
        <w:tc>
          <w:tcPr>
            <w:tcW w:w="1400" w:type="dxa"/>
            <w:tcBorders>
              <w:right w:val="single" w:sz="8" w:space="0" w:color="auto"/>
            </w:tcBorders>
            <w:vAlign w:val="bottom"/>
          </w:tcPr>
          <w:p w:rsidR="00014752" w:rsidRPr="000E5CA2" w:rsidRDefault="00014752">
            <w:pPr>
              <w:rPr>
                <w:sz w:val="24"/>
                <w:szCs w:val="24"/>
              </w:rPr>
            </w:pPr>
          </w:p>
        </w:tc>
        <w:tc>
          <w:tcPr>
            <w:tcW w:w="1760" w:type="dxa"/>
            <w:gridSpan w:val="2"/>
            <w:vAlign w:val="bottom"/>
          </w:tcPr>
          <w:p w:rsidR="00014752" w:rsidRPr="000E5CA2" w:rsidRDefault="00014752">
            <w:pPr>
              <w:ind w:left="100"/>
              <w:rPr>
                <w:sz w:val="20"/>
                <w:szCs w:val="20"/>
              </w:rPr>
            </w:pPr>
            <w:r>
              <w:rPr>
                <w:sz w:val="24"/>
                <w:szCs w:val="24"/>
              </w:rPr>
              <w:t>строительства,</w:t>
            </w:r>
          </w:p>
        </w:tc>
        <w:tc>
          <w:tcPr>
            <w:tcW w:w="1700" w:type="dxa"/>
            <w:tcBorders>
              <w:right w:val="single" w:sz="8" w:space="0" w:color="auto"/>
            </w:tcBorders>
            <w:vAlign w:val="bottom"/>
          </w:tcPr>
          <w:p w:rsidR="00014752" w:rsidRPr="000E5CA2" w:rsidRDefault="00014752">
            <w:pPr>
              <w:ind w:right="20"/>
              <w:jc w:val="right"/>
              <w:rPr>
                <w:sz w:val="20"/>
                <w:szCs w:val="20"/>
              </w:rPr>
            </w:pPr>
            <w:r>
              <w:rPr>
                <w:w w:val="99"/>
                <w:sz w:val="24"/>
                <w:szCs w:val="24"/>
              </w:rPr>
              <w:t>реконструкции</w:t>
            </w:r>
          </w:p>
        </w:tc>
        <w:tc>
          <w:tcPr>
            <w:tcW w:w="960" w:type="dxa"/>
            <w:gridSpan w:val="2"/>
            <w:vAlign w:val="bottom"/>
          </w:tcPr>
          <w:p w:rsidR="00014752" w:rsidRPr="000E5CA2" w:rsidRDefault="00014752">
            <w:pPr>
              <w:ind w:left="80"/>
              <w:rPr>
                <w:sz w:val="20"/>
                <w:szCs w:val="20"/>
              </w:rPr>
            </w:pPr>
            <w:r>
              <w:rPr>
                <w:w w:val="98"/>
                <w:sz w:val="24"/>
                <w:szCs w:val="24"/>
              </w:rPr>
              <w:t>СанПиН</w:t>
            </w:r>
          </w:p>
        </w:tc>
        <w:tc>
          <w:tcPr>
            <w:tcW w:w="2240" w:type="dxa"/>
            <w:gridSpan w:val="2"/>
            <w:tcBorders>
              <w:right w:val="single" w:sz="8" w:space="0" w:color="auto"/>
            </w:tcBorders>
            <w:vAlign w:val="bottom"/>
          </w:tcPr>
          <w:p w:rsidR="00014752" w:rsidRPr="000E5CA2" w:rsidRDefault="00014752">
            <w:pPr>
              <w:ind w:right="20"/>
              <w:jc w:val="right"/>
              <w:rPr>
                <w:sz w:val="20"/>
                <w:szCs w:val="20"/>
              </w:rPr>
            </w:pPr>
            <w:r>
              <w:rPr>
                <w:sz w:val="24"/>
                <w:szCs w:val="24"/>
              </w:rPr>
              <w:t>2.2.1/2.1.1.1200-03</w:t>
            </w:r>
          </w:p>
        </w:tc>
      </w:tr>
      <w:tr w:rsidR="00014752" w:rsidRPr="000E5CA2">
        <w:trPr>
          <w:trHeight w:val="276"/>
        </w:trPr>
        <w:tc>
          <w:tcPr>
            <w:tcW w:w="480" w:type="dxa"/>
            <w:tcBorders>
              <w:left w:val="single" w:sz="8" w:space="0" w:color="auto"/>
            </w:tcBorders>
            <w:vAlign w:val="bottom"/>
          </w:tcPr>
          <w:p w:rsidR="00014752" w:rsidRPr="000E5CA2" w:rsidRDefault="00014752">
            <w:pPr>
              <w:ind w:left="220"/>
              <w:rPr>
                <w:sz w:val="20"/>
                <w:szCs w:val="20"/>
              </w:rPr>
            </w:pPr>
            <w:r>
              <w:rPr>
                <w:sz w:val="24"/>
                <w:szCs w:val="24"/>
              </w:rPr>
              <w:t>3.</w:t>
            </w:r>
          </w:p>
        </w:tc>
        <w:tc>
          <w:tcPr>
            <w:tcW w:w="2920" w:type="dxa"/>
            <w:gridSpan w:val="3"/>
            <w:tcBorders>
              <w:right w:val="single" w:sz="8" w:space="0" w:color="auto"/>
            </w:tcBorders>
            <w:vAlign w:val="bottom"/>
          </w:tcPr>
          <w:p w:rsidR="00014752" w:rsidRPr="000E5CA2" w:rsidRDefault="00014752">
            <w:pPr>
              <w:ind w:left="60"/>
              <w:rPr>
                <w:sz w:val="20"/>
                <w:szCs w:val="20"/>
              </w:rPr>
            </w:pPr>
            <w:r>
              <w:rPr>
                <w:sz w:val="24"/>
                <w:szCs w:val="24"/>
              </w:rPr>
              <w:t>водонапорные башни, ко-</w:t>
            </w:r>
          </w:p>
        </w:tc>
        <w:tc>
          <w:tcPr>
            <w:tcW w:w="3460" w:type="dxa"/>
            <w:gridSpan w:val="3"/>
            <w:tcBorders>
              <w:right w:val="single" w:sz="8" w:space="0" w:color="auto"/>
            </w:tcBorders>
            <w:vAlign w:val="bottom"/>
          </w:tcPr>
          <w:p w:rsidR="00014752" w:rsidRPr="000E5CA2" w:rsidRDefault="00014752">
            <w:pPr>
              <w:jc w:val="center"/>
              <w:rPr>
                <w:sz w:val="20"/>
                <w:szCs w:val="20"/>
              </w:rPr>
            </w:pPr>
            <w:r>
              <w:rPr>
                <w:sz w:val="24"/>
                <w:szCs w:val="24"/>
              </w:rPr>
              <w:t>объектов  капитального  строи-</w:t>
            </w:r>
          </w:p>
        </w:tc>
        <w:tc>
          <w:tcPr>
            <w:tcW w:w="3200" w:type="dxa"/>
            <w:gridSpan w:val="4"/>
            <w:tcBorders>
              <w:right w:val="single" w:sz="8" w:space="0" w:color="auto"/>
            </w:tcBorders>
            <w:vAlign w:val="bottom"/>
          </w:tcPr>
          <w:p w:rsidR="00014752" w:rsidRPr="000E5CA2" w:rsidRDefault="00014752">
            <w:pPr>
              <w:ind w:right="20"/>
              <w:jc w:val="right"/>
              <w:rPr>
                <w:sz w:val="20"/>
                <w:szCs w:val="20"/>
              </w:rPr>
            </w:pPr>
            <w:r>
              <w:rPr>
                <w:sz w:val="24"/>
                <w:szCs w:val="24"/>
              </w:rPr>
              <w:t>«Санитарно-защитные  зоны</w:t>
            </w:r>
          </w:p>
        </w:tc>
      </w:tr>
      <w:tr w:rsidR="00014752" w:rsidRPr="000E5CA2">
        <w:trPr>
          <w:trHeight w:val="276"/>
        </w:trPr>
        <w:tc>
          <w:tcPr>
            <w:tcW w:w="3400" w:type="dxa"/>
            <w:gridSpan w:val="4"/>
            <w:tcBorders>
              <w:left w:val="single" w:sz="8" w:space="0" w:color="auto"/>
              <w:right w:val="single" w:sz="8" w:space="0" w:color="auto"/>
            </w:tcBorders>
            <w:vAlign w:val="bottom"/>
          </w:tcPr>
          <w:p w:rsidR="00014752" w:rsidRPr="000E5CA2" w:rsidRDefault="00014752">
            <w:pPr>
              <w:jc w:val="center"/>
              <w:rPr>
                <w:sz w:val="20"/>
                <w:szCs w:val="20"/>
              </w:rPr>
            </w:pPr>
            <w:r>
              <w:rPr>
                <w:sz w:val="24"/>
                <w:szCs w:val="24"/>
              </w:rPr>
              <w:t>лонки  для  разбора  воды,  ко-</w:t>
            </w:r>
          </w:p>
        </w:tc>
        <w:tc>
          <w:tcPr>
            <w:tcW w:w="3460" w:type="dxa"/>
            <w:gridSpan w:val="3"/>
            <w:tcBorders>
              <w:right w:val="single" w:sz="8" w:space="0" w:color="auto"/>
            </w:tcBorders>
            <w:vAlign w:val="bottom"/>
          </w:tcPr>
          <w:p w:rsidR="00014752" w:rsidRPr="000E5CA2" w:rsidRDefault="00014752">
            <w:pPr>
              <w:jc w:val="center"/>
              <w:rPr>
                <w:sz w:val="20"/>
                <w:szCs w:val="20"/>
              </w:rPr>
            </w:pPr>
            <w:r>
              <w:rPr>
                <w:sz w:val="24"/>
                <w:szCs w:val="24"/>
              </w:rPr>
              <w:t>тельства не подлежат установ-</w:t>
            </w:r>
          </w:p>
        </w:tc>
        <w:tc>
          <w:tcPr>
            <w:tcW w:w="3200" w:type="dxa"/>
            <w:gridSpan w:val="4"/>
            <w:tcBorders>
              <w:right w:val="single" w:sz="8" w:space="0" w:color="auto"/>
            </w:tcBorders>
            <w:vAlign w:val="bottom"/>
          </w:tcPr>
          <w:p w:rsidR="00014752" w:rsidRPr="000E5CA2" w:rsidRDefault="00014752">
            <w:pPr>
              <w:jc w:val="right"/>
              <w:rPr>
                <w:sz w:val="20"/>
                <w:szCs w:val="20"/>
              </w:rPr>
            </w:pPr>
            <w:r>
              <w:rPr>
                <w:sz w:val="24"/>
                <w:szCs w:val="24"/>
              </w:rPr>
              <w:t>и санитарная классификация</w:t>
            </w:r>
          </w:p>
        </w:tc>
      </w:tr>
      <w:tr w:rsidR="00014752" w:rsidRPr="000E5CA2">
        <w:trPr>
          <w:trHeight w:val="276"/>
        </w:trPr>
        <w:tc>
          <w:tcPr>
            <w:tcW w:w="2000" w:type="dxa"/>
            <w:gridSpan w:val="3"/>
            <w:tcBorders>
              <w:left w:val="single" w:sz="8" w:space="0" w:color="auto"/>
            </w:tcBorders>
            <w:vAlign w:val="bottom"/>
          </w:tcPr>
          <w:p w:rsidR="00014752" w:rsidRPr="000E5CA2" w:rsidRDefault="00014752">
            <w:pPr>
              <w:ind w:left="120"/>
              <w:rPr>
                <w:sz w:val="20"/>
                <w:szCs w:val="20"/>
              </w:rPr>
            </w:pPr>
            <w:r>
              <w:rPr>
                <w:sz w:val="24"/>
                <w:szCs w:val="24"/>
              </w:rPr>
              <w:t>лодцы;</w:t>
            </w:r>
          </w:p>
        </w:tc>
        <w:tc>
          <w:tcPr>
            <w:tcW w:w="1400" w:type="dxa"/>
            <w:tcBorders>
              <w:right w:val="single" w:sz="8" w:space="0" w:color="auto"/>
            </w:tcBorders>
            <w:vAlign w:val="bottom"/>
          </w:tcPr>
          <w:p w:rsidR="00014752" w:rsidRPr="000E5CA2" w:rsidRDefault="00014752">
            <w:pPr>
              <w:rPr>
                <w:sz w:val="24"/>
                <w:szCs w:val="24"/>
              </w:rPr>
            </w:pPr>
          </w:p>
        </w:tc>
        <w:tc>
          <w:tcPr>
            <w:tcW w:w="3460" w:type="dxa"/>
            <w:gridSpan w:val="3"/>
            <w:tcBorders>
              <w:right w:val="single" w:sz="8" w:space="0" w:color="auto"/>
            </w:tcBorders>
            <w:vAlign w:val="bottom"/>
          </w:tcPr>
          <w:p w:rsidR="00014752" w:rsidRPr="000E5CA2" w:rsidRDefault="00014752">
            <w:pPr>
              <w:jc w:val="center"/>
              <w:rPr>
                <w:sz w:val="20"/>
                <w:szCs w:val="20"/>
              </w:rPr>
            </w:pPr>
            <w:r>
              <w:rPr>
                <w:sz w:val="24"/>
                <w:szCs w:val="24"/>
              </w:rPr>
              <w:t>лению  настоящими  Правила-</w:t>
            </w:r>
          </w:p>
        </w:tc>
        <w:tc>
          <w:tcPr>
            <w:tcW w:w="3200" w:type="dxa"/>
            <w:gridSpan w:val="4"/>
            <w:tcBorders>
              <w:right w:val="single" w:sz="8" w:space="0" w:color="auto"/>
            </w:tcBorders>
            <w:vAlign w:val="bottom"/>
          </w:tcPr>
          <w:p w:rsidR="00014752" w:rsidRPr="000E5CA2" w:rsidRDefault="00014752">
            <w:pPr>
              <w:ind w:right="20"/>
              <w:jc w:val="right"/>
              <w:rPr>
                <w:sz w:val="20"/>
                <w:szCs w:val="20"/>
              </w:rPr>
            </w:pPr>
            <w:r>
              <w:rPr>
                <w:sz w:val="24"/>
                <w:szCs w:val="24"/>
              </w:rPr>
              <w:t>предприятий, сооружений и</w:t>
            </w:r>
          </w:p>
        </w:tc>
      </w:tr>
      <w:tr w:rsidR="00014752" w:rsidRPr="000E5CA2">
        <w:trPr>
          <w:trHeight w:val="276"/>
        </w:trPr>
        <w:tc>
          <w:tcPr>
            <w:tcW w:w="480" w:type="dxa"/>
            <w:tcBorders>
              <w:left w:val="single" w:sz="8" w:space="0" w:color="auto"/>
            </w:tcBorders>
            <w:vAlign w:val="bottom"/>
          </w:tcPr>
          <w:p w:rsidR="00014752" w:rsidRPr="000E5CA2" w:rsidRDefault="00014752">
            <w:pPr>
              <w:ind w:left="220"/>
              <w:rPr>
                <w:sz w:val="20"/>
                <w:szCs w:val="20"/>
              </w:rPr>
            </w:pPr>
            <w:r>
              <w:rPr>
                <w:sz w:val="24"/>
                <w:szCs w:val="24"/>
              </w:rPr>
              <w:t>4.</w:t>
            </w:r>
          </w:p>
        </w:tc>
        <w:tc>
          <w:tcPr>
            <w:tcW w:w="2920" w:type="dxa"/>
            <w:gridSpan w:val="3"/>
            <w:tcBorders>
              <w:right w:val="single" w:sz="8" w:space="0" w:color="auto"/>
            </w:tcBorders>
            <w:vAlign w:val="bottom"/>
          </w:tcPr>
          <w:p w:rsidR="00014752" w:rsidRPr="000E5CA2" w:rsidRDefault="00014752">
            <w:pPr>
              <w:ind w:left="60"/>
              <w:rPr>
                <w:sz w:val="20"/>
                <w:szCs w:val="20"/>
              </w:rPr>
            </w:pPr>
            <w:r>
              <w:rPr>
                <w:sz w:val="24"/>
                <w:szCs w:val="24"/>
              </w:rPr>
              <w:t>насосные станции;</w:t>
            </w:r>
          </w:p>
        </w:tc>
        <w:tc>
          <w:tcPr>
            <w:tcW w:w="1760" w:type="dxa"/>
            <w:gridSpan w:val="2"/>
            <w:vAlign w:val="bottom"/>
          </w:tcPr>
          <w:p w:rsidR="00014752" w:rsidRPr="000E5CA2" w:rsidRDefault="00014752">
            <w:pPr>
              <w:ind w:left="100"/>
              <w:rPr>
                <w:sz w:val="20"/>
                <w:szCs w:val="20"/>
              </w:rPr>
            </w:pPr>
            <w:r>
              <w:rPr>
                <w:sz w:val="24"/>
                <w:szCs w:val="24"/>
              </w:rPr>
              <w:t>ми.</w:t>
            </w:r>
          </w:p>
        </w:tc>
        <w:tc>
          <w:tcPr>
            <w:tcW w:w="1700" w:type="dxa"/>
            <w:tcBorders>
              <w:right w:val="single" w:sz="8" w:space="0" w:color="auto"/>
            </w:tcBorders>
            <w:vAlign w:val="bottom"/>
          </w:tcPr>
          <w:p w:rsidR="00014752" w:rsidRPr="000E5CA2" w:rsidRDefault="00014752">
            <w:pPr>
              <w:rPr>
                <w:sz w:val="24"/>
                <w:szCs w:val="24"/>
              </w:rPr>
            </w:pPr>
          </w:p>
        </w:tc>
        <w:tc>
          <w:tcPr>
            <w:tcW w:w="3200" w:type="dxa"/>
            <w:gridSpan w:val="4"/>
            <w:tcBorders>
              <w:right w:val="single" w:sz="8" w:space="0" w:color="auto"/>
            </w:tcBorders>
            <w:vAlign w:val="bottom"/>
          </w:tcPr>
          <w:p w:rsidR="00014752" w:rsidRPr="000E5CA2" w:rsidRDefault="00014752">
            <w:pPr>
              <w:ind w:right="20"/>
              <w:jc w:val="right"/>
              <w:rPr>
                <w:sz w:val="20"/>
                <w:szCs w:val="20"/>
              </w:rPr>
            </w:pPr>
            <w:r>
              <w:rPr>
                <w:sz w:val="24"/>
                <w:szCs w:val="24"/>
              </w:rPr>
              <w:t>иных  объектов»  (новая  ре-</w:t>
            </w:r>
          </w:p>
        </w:tc>
      </w:tr>
      <w:tr w:rsidR="00014752" w:rsidRPr="000E5CA2">
        <w:trPr>
          <w:trHeight w:val="276"/>
        </w:trPr>
        <w:tc>
          <w:tcPr>
            <w:tcW w:w="480" w:type="dxa"/>
            <w:tcBorders>
              <w:left w:val="single" w:sz="8" w:space="0" w:color="auto"/>
            </w:tcBorders>
            <w:vAlign w:val="bottom"/>
          </w:tcPr>
          <w:p w:rsidR="00014752" w:rsidRPr="000E5CA2" w:rsidRDefault="00014752">
            <w:pPr>
              <w:ind w:left="220"/>
              <w:rPr>
                <w:sz w:val="20"/>
                <w:szCs w:val="20"/>
              </w:rPr>
            </w:pPr>
            <w:r>
              <w:rPr>
                <w:sz w:val="24"/>
                <w:szCs w:val="24"/>
              </w:rPr>
              <w:t>5.</w:t>
            </w:r>
          </w:p>
        </w:tc>
        <w:tc>
          <w:tcPr>
            <w:tcW w:w="1520" w:type="dxa"/>
            <w:gridSpan w:val="2"/>
            <w:vAlign w:val="bottom"/>
          </w:tcPr>
          <w:p w:rsidR="00014752" w:rsidRPr="000E5CA2" w:rsidRDefault="00014752">
            <w:pPr>
              <w:ind w:left="60"/>
              <w:rPr>
                <w:sz w:val="20"/>
                <w:szCs w:val="20"/>
              </w:rPr>
            </w:pPr>
            <w:r>
              <w:rPr>
                <w:sz w:val="24"/>
                <w:szCs w:val="24"/>
              </w:rPr>
              <w:t>водопроводы;</w:t>
            </w:r>
          </w:p>
        </w:tc>
        <w:tc>
          <w:tcPr>
            <w:tcW w:w="1400" w:type="dxa"/>
            <w:tcBorders>
              <w:right w:val="single" w:sz="8" w:space="0" w:color="auto"/>
            </w:tcBorders>
            <w:vAlign w:val="bottom"/>
          </w:tcPr>
          <w:p w:rsidR="00014752" w:rsidRPr="000E5CA2" w:rsidRDefault="00014752">
            <w:pPr>
              <w:rPr>
                <w:sz w:val="24"/>
                <w:szCs w:val="24"/>
              </w:rPr>
            </w:pPr>
          </w:p>
        </w:tc>
        <w:tc>
          <w:tcPr>
            <w:tcW w:w="240" w:type="dxa"/>
            <w:vAlign w:val="bottom"/>
          </w:tcPr>
          <w:p w:rsidR="00014752" w:rsidRPr="000E5CA2" w:rsidRDefault="00014752">
            <w:pPr>
              <w:rPr>
                <w:sz w:val="24"/>
                <w:szCs w:val="24"/>
              </w:rPr>
            </w:pPr>
          </w:p>
        </w:tc>
        <w:tc>
          <w:tcPr>
            <w:tcW w:w="1520" w:type="dxa"/>
            <w:vAlign w:val="bottom"/>
          </w:tcPr>
          <w:p w:rsidR="00014752" w:rsidRPr="000E5CA2" w:rsidRDefault="00014752">
            <w:pPr>
              <w:rPr>
                <w:sz w:val="24"/>
                <w:szCs w:val="24"/>
              </w:rPr>
            </w:pPr>
          </w:p>
        </w:tc>
        <w:tc>
          <w:tcPr>
            <w:tcW w:w="1700" w:type="dxa"/>
            <w:tcBorders>
              <w:right w:val="single" w:sz="8" w:space="0" w:color="auto"/>
            </w:tcBorders>
            <w:vAlign w:val="bottom"/>
          </w:tcPr>
          <w:p w:rsidR="00014752" w:rsidRPr="000E5CA2" w:rsidRDefault="00014752">
            <w:pPr>
              <w:rPr>
                <w:sz w:val="24"/>
                <w:szCs w:val="24"/>
              </w:rPr>
            </w:pPr>
          </w:p>
        </w:tc>
        <w:tc>
          <w:tcPr>
            <w:tcW w:w="960" w:type="dxa"/>
            <w:gridSpan w:val="2"/>
            <w:vAlign w:val="bottom"/>
          </w:tcPr>
          <w:p w:rsidR="00014752" w:rsidRPr="000E5CA2" w:rsidRDefault="00014752">
            <w:pPr>
              <w:ind w:left="80"/>
              <w:rPr>
                <w:sz w:val="20"/>
                <w:szCs w:val="20"/>
              </w:rPr>
            </w:pPr>
            <w:r>
              <w:rPr>
                <w:sz w:val="24"/>
                <w:szCs w:val="24"/>
              </w:rPr>
              <w:t>дакция);</w:t>
            </w:r>
          </w:p>
        </w:tc>
        <w:tc>
          <w:tcPr>
            <w:tcW w:w="1080" w:type="dxa"/>
            <w:vAlign w:val="bottom"/>
          </w:tcPr>
          <w:p w:rsidR="00014752" w:rsidRPr="000E5CA2" w:rsidRDefault="00014752">
            <w:pPr>
              <w:rPr>
                <w:sz w:val="24"/>
                <w:szCs w:val="24"/>
              </w:rPr>
            </w:pPr>
          </w:p>
        </w:tc>
        <w:tc>
          <w:tcPr>
            <w:tcW w:w="116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480" w:type="dxa"/>
            <w:tcBorders>
              <w:left w:val="single" w:sz="8" w:space="0" w:color="auto"/>
            </w:tcBorders>
            <w:vAlign w:val="bottom"/>
          </w:tcPr>
          <w:p w:rsidR="00014752" w:rsidRPr="000E5CA2" w:rsidRDefault="00014752">
            <w:pPr>
              <w:ind w:left="220"/>
              <w:rPr>
                <w:sz w:val="20"/>
                <w:szCs w:val="20"/>
              </w:rPr>
            </w:pPr>
            <w:r>
              <w:rPr>
                <w:sz w:val="24"/>
                <w:szCs w:val="24"/>
              </w:rPr>
              <w:t>6.</w:t>
            </w:r>
          </w:p>
        </w:tc>
        <w:tc>
          <w:tcPr>
            <w:tcW w:w="2920" w:type="dxa"/>
            <w:gridSpan w:val="3"/>
            <w:tcBorders>
              <w:right w:val="single" w:sz="8" w:space="0" w:color="auto"/>
            </w:tcBorders>
            <w:vAlign w:val="bottom"/>
          </w:tcPr>
          <w:p w:rsidR="00014752" w:rsidRPr="000E5CA2" w:rsidRDefault="00014752">
            <w:pPr>
              <w:ind w:left="120"/>
              <w:rPr>
                <w:sz w:val="20"/>
                <w:szCs w:val="20"/>
              </w:rPr>
            </w:pPr>
            <w:r>
              <w:rPr>
                <w:sz w:val="24"/>
                <w:szCs w:val="24"/>
              </w:rPr>
              <w:t>линии электропередач;</w:t>
            </w:r>
          </w:p>
        </w:tc>
        <w:tc>
          <w:tcPr>
            <w:tcW w:w="240" w:type="dxa"/>
            <w:vAlign w:val="bottom"/>
          </w:tcPr>
          <w:p w:rsidR="00014752" w:rsidRPr="000E5CA2" w:rsidRDefault="00014752">
            <w:pPr>
              <w:rPr>
                <w:sz w:val="24"/>
                <w:szCs w:val="24"/>
              </w:rPr>
            </w:pPr>
          </w:p>
        </w:tc>
        <w:tc>
          <w:tcPr>
            <w:tcW w:w="1520" w:type="dxa"/>
            <w:vAlign w:val="bottom"/>
          </w:tcPr>
          <w:p w:rsidR="00014752" w:rsidRPr="000E5CA2" w:rsidRDefault="00014752">
            <w:pPr>
              <w:rPr>
                <w:sz w:val="24"/>
                <w:szCs w:val="24"/>
              </w:rPr>
            </w:pPr>
          </w:p>
        </w:tc>
        <w:tc>
          <w:tcPr>
            <w:tcW w:w="1700" w:type="dxa"/>
            <w:tcBorders>
              <w:right w:val="single" w:sz="8" w:space="0" w:color="auto"/>
            </w:tcBorders>
            <w:vAlign w:val="bottom"/>
          </w:tcPr>
          <w:p w:rsidR="00014752" w:rsidRPr="000E5CA2" w:rsidRDefault="00014752">
            <w:pPr>
              <w:rPr>
                <w:sz w:val="24"/>
                <w:szCs w:val="24"/>
              </w:rPr>
            </w:pPr>
          </w:p>
        </w:tc>
        <w:tc>
          <w:tcPr>
            <w:tcW w:w="560" w:type="dxa"/>
            <w:vAlign w:val="bottom"/>
          </w:tcPr>
          <w:p w:rsidR="00014752" w:rsidRPr="000E5CA2" w:rsidRDefault="00014752">
            <w:pPr>
              <w:rPr>
                <w:sz w:val="24"/>
                <w:szCs w:val="24"/>
              </w:rPr>
            </w:pPr>
          </w:p>
        </w:tc>
        <w:tc>
          <w:tcPr>
            <w:tcW w:w="400" w:type="dxa"/>
            <w:vAlign w:val="bottom"/>
          </w:tcPr>
          <w:p w:rsidR="00014752" w:rsidRPr="000E5CA2" w:rsidRDefault="00014752">
            <w:pPr>
              <w:rPr>
                <w:sz w:val="24"/>
                <w:szCs w:val="24"/>
              </w:rPr>
            </w:pPr>
          </w:p>
        </w:tc>
        <w:tc>
          <w:tcPr>
            <w:tcW w:w="1080" w:type="dxa"/>
            <w:vAlign w:val="bottom"/>
          </w:tcPr>
          <w:p w:rsidR="00014752" w:rsidRPr="000E5CA2" w:rsidRDefault="00014752">
            <w:pPr>
              <w:rPr>
                <w:sz w:val="24"/>
                <w:szCs w:val="24"/>
              </w:rPr>
            </w:pPr>
          </w:p>
        </w:tc>
        <w:tc>
          <w:tcPr>
            <w:tcW w:w="1160" w:type="dxa"/>
            <w:tcBorders>
              <w:right w:val="single" w:sz="8" w:space="0" w:color="auto"/>
            </w:tcBorders>
            <w:vAlign w:val="bottom"/>
          </w:tcPr>
          <w:p w:rsidR="00014752" w:rsidRPr="000E5CA2" w:rsidRDefault="00014752">
            <w:pPr>
              <w:rPr>
                <w:sz w:val="24"/>
                <w:szCs w:val="24"/>
              </w:rPr>
            </w:pPr>
          </w:p>
        </w:tc>
      </w:tr>
      <w:tr w:rsidR="00014752" w:rsidRPr="000E5CA2">
        <w:trPr>
          <w:trHeight w:val="277"/>
        </w:trPr>
        <w:tc>
          <w:tcPr>
            <w:tcW w:w="480" w:type="dxa"/>
            <w:tcBorders>
              <w:left w:val="single" w:sz="8" w:space="0" w:color="auto"/>
            </w:tcBorders>
            <w:vAlign w:val="bottom"/>
          </w:tcPr>
          <w:p w:rsidR="00014752" w:rsidRPr="000E5CA2" w:rsidRDefault="00014752">
            <w:pPr>
              <w:ind w:left="220"/>
              <w:rPr>
                <w:sz w:val="20"/>
                <w:szCs w:val="20"/>
              </w:rPr>
            </w:pPr>
            <w:r>
              <w:rPr>
                <w:sz w:val="24"/>
                <w:szCs w:val="24"/>
              </w:rPr>
              <w:t>7.</w:t>
            </w:r>
          </w:p>
        </w:tc>
        <w:tc>
          <w:tcPr>
            <w:tcW w:w="2920" w:type="dxa"/>
            <w:gridSpan w:val="3"/>
            <w:tcBorders>
              <w:right w:val="single" w:sz="8" w:space="0" w:color="auto"/>
            </w:tcBorders>
            <w:vAlign w:val="bottom"/>
          </w:tcPr>
          <w:p w:rsidR="00014752" w:rsidRPr="000E5CA2" w:rsidRDefault="00014752">
            <w:pPr>
              <w:ind w:left="60"/>
              <w:rPr>
                <w:sz w:val="20"/>
                <w:szCs w:val="20"/>
              </w:rPr>
            </w:pPr>
            <w:r>
              <w:rPr>
                <w:sz w:val="24"/>
                <w:szCs w:val="24"/>
              </w:rPr>
              <w:t>трансформаторные    под-</w:t>
            </w:r>
          </w:p>
        </w:tc>
        <w:tc>
          <w:tcPr>
            <w:tcW w:w="240" w:type="dxa"/>
            <w:vAlign w:val="bottom"/>
          </w:tcPr>
          <w:p w:rsidR="00014752" w:rsidRPr="000E5CA2" w:rsidRDefault="00014752">
            <w:pPr>
              <w:rPr>
                <w:sz w:val="24"/>
                <w:szCs w:val="24"/>
              </w:rPr>
            </w:pPr>
          </w:p>
        </w:tc>
        <w:tc>
          <w:tcPr>
            <w:tcW w:w="1520" w:type="dxa"/>
            <w:vAlign w:val="bottom"/>
          </w:tcPr>
          <w:p w:rsidR="00014752" w:rsidRPr="000E5CA2" w:rsidRDefault="00014752">
            <w:pPr>
              <w:rPr>
                <w:sz w:val="24"/>
                <w:szCs w:val="24"/>
              </w:rPr>
            </w:pPr>
          </w:p>
        </w:tc>
        <w:tc>
          <w:tcPr>
            <w:tcW w:w="1700" w:type="dxa"/>
            <w:tcBorders>
              <w:right w:val="single" w:sz="8" w:space="0" w:color="auto"/>
            </w:tcBorders>
            <w:vAlign w:val="bottom"/>
          </w:tcPr>
          <w:p w:rsidR="00014752" w:rsidRPr="000E5CA2" w:rsidRDefault="00014752">
            <w:pPr>
              <w:rPr>
                <w:sz w:val="24"/>
                <w:szCs w:val="24"/>
              </w:rPr>
            </w:pPr>
          </w:p>
        </w:tc>
        <w:tc>
          <w:tcPr>
            <w:tcW w:w="560" w:type="dxa"/>
            <w:vAlign w:val="bottom"/>
          </w:tcPr>
          <w:p w:rsidR="00014752" w:rsidRPr="000E5CA2" w:rsidRDefault="00014752">
            <w:pPr>
              <w:ind w:left="160"/>
              <w:rPr>
                <w:sz w:val="20"/>
                <w:szCs w:val="20"/>
              </w:rPr>
            </w:pPr>
            <w:r>
              <w:rPr>
                <w:sz w:val="24"/>
                <w:szCs w:val="24"/>
              </w:rPr>
              <w:t>Не</w:t>
            </w:r>
          </w:p>
        </w:tc>
        <w:tc>
          <w:tcPr>
            <w:tcW w:w="1480" w:type="dxa"/>
            <w:gridSpan w:val="2"/>
            <w:vAlign w:val="bottom"/>
          </w:tcPr>
          <w:p w:rsidR="00014752" w:rsidRPr="000E5CA2" w:rsidRDefault="00014752">
            <w:pPr>
              <w:ind w:left="60"/>
              <w:rPr>
                <w:sz w:val="20"/>
                <w:szCs w:val="20"/>
              </w:rPr>
            </w:pPr>
            <w:r>
              <w:rPr>
                <w:sz w:val="24"/>
                <w:szCs w:val="24"/>
              </w:rPr>
              <w:t>допускается</w:t>
            </w:r>
          </w:p>
        </w:tc>
        <w:tc>
          <w:tcPr>
            <w:tcW w:w="1160" w:type="dxa"/>
            <w:tcBorders>
              <w:right w:val="single" w:sz="8" w:space="0" w:color="auto"/>
            </w:tcBorders>
            <w:vAlign w:val="bottom"/>
          </w:tcPr>
          <w:p w:rsidR="00014752" w:rsidRPr="000E5CA2" w:rsidRDefault="00014752">
            <w:pPr>
              <w:ind w:right="20"/>
              <w:jc w:val="right"/>
              <w:rPr>
                <w:sz w:val="20"/>
                <w:szCs w:val="20"/>
              </w:rPr>
            </w:pPr>
            <w:r>
              <w:rPr>
                <w:w w:val="99"/>
                <w:sz w:val="24"/>
                <w:szCs w:val="24"/>
              </w:rPr>
              <w:t>застройка</w:t>
            </w:r>
          </w:p>
        </w:tc>
      </w:tr>
      <w:tr w:rsidR="00014752" w:rsidRPr="000E5CA2">
        <w:trPr>
          <w:trHeight w:val="276"/>
        </w:trPr>
        <w:tc>
          <w:tcPr>
            <w:tcW w:w="2000" w:type="dxa"/>
            <w:gridSpan w:val="3"/>
            <w:tcBorders>
              <w:left w:val="single" w:sz="8" w:space="0" w:color="auto"/>
            </w:tcBorders>
            <w:vAlign w:val="bottom"/>
          </w:tcPr>
          <w:p w:rsidR="00014752" w:rsidRPr="000E5CA2" w:rsidRDefault="00014752">
            <w:pPr>
              <w:ind w:left="120"/>
              <w:rPr>
                <w:sz w:val="20"/>
                <w:szCs w:val="20"/>
              </w:rPr>
            </w:pPr>
            <w:r>
              <w:rPr>
                <w:sz w:val="24"/>
                <w:szCs w:val="24"/>
              </w:rPr>
              <w:t>станции;</w:t>
            </w:r>
          </w:p>
        </w:tc>
        <w:tc>
          <w:tcPr>
            <w:tcW w:w="1400" w:type="dxa"/>
            <w:tcBorders>
              <w:right w:val="single" w:sz="8" w:space="0" w:color="auto"/>
            </w:tcBorders>
            <w:vAlign w:val="bottom"/>
          </w:tcPr>
          <w:p w:rsidR="00014752" w:rsidRPr="000E5CA2" w:rsidRDefault="00014752">
            <w:pPr>
              <w:rPr>
                <w:sz w:val="24"/>
                <w:szCs w:val="24"/>
              </w:rPr>
            </w:pPr>
          </w:p>
        </w:tc>
        <w:tc>
          <w:tcPr>
            <w:tcW w:w="240" w:type="dxa"/>
            <w:vAlign w:val="bottom"/>
          </w:tcPr>
          <w:p w:rsidR="00014752" w:rsidRPr="000E5CA2" w:rsidRDefault="00014752">
            <w:pPr>
              <w:rPr>
                <w:sz w:val="24"/>
                <w:szCs w:val="24"/>
              </w:rPr>
            </w:pPr>
          </w:p>
        </w:tc>
        <w:tc>
          <w:tcPr>
            <w:tcW w:w="1520" w:type="dxa"/>
            <w:vAlign w:val="bottom"/>
          </w:tcPr>
          <w:p w:rsidR="00014752" w:rsidRPr="000E5CA2" w:rsidRDefault="00014752">
            <w:pPr>
              <w:rPr>
                <w:sz w:val="24"/>
                <w:szCs w:val="24"/>
              </w:rPr>
            </w:pPr>
          </w:p>
        </w:tc>
        <w:tc>
          <w:tcPr>
            <w:tcW w:w="1700" w:type="dxa"/>
            <w:tcBorders>
              <w:right w:val="single" w:sz="8" w:space="0" w:color="auto"/>
            </w:tcBorders>
            <w:vAlign w:val="bottom"/>
          </w:tcPr>
          <w:p w:rsidR="00014752" w:rsidRPr="000E5CA2" w:rsidRDefault="00014752">
            <w:pPr>
              <w:rPr>
                <w:sz w:val="24"/>
                <w:szCs w:val="24"/>
              </w:rPr>
            </w:pPr>
          </w:p>
        </w:tc>
        <w:tc>
          <w:tcPr>
            <w:tcW w:w="2040" w:type="dxa"/>
            <w:gridSpan w:val="3"/>
            <w:vAlign w:val="bottom"/>
          </w:tcPr>
          <w:p w:rsidR="00014752" w:rsidRPr="000E5CA2" w:rsidRDefault="00014752">
            <w:pPr>
              <w:ind w:left="80"/>
              <w:rPr>
                <w:sz w:val="20"/>
                <w:szCs w:val="20"/>
              </w:rPr>
            </w:pPr>
            <w:r>
              <w:rPr>
                <w:w w:val="99"/>
                <w:sz w:val="24"/>
                <w:szCs w:val="24"/>
              </w:rPr>
              <w:t>противопожарного</w:t>
            </w:r>
          </w:p>
        </w:tc>
        <w:tc>
          <w:tcPr>
            <w:tcW w:w="1160" w:type="dxa"/>
            <w:tcBorders>
              <w:right w:val="single" w:sz="8" w:space="0" w:color="auto"/>
            </w:tcBorders>
            <w:vAlign w:val="bottom"/>
          </w:tcPr>
          <w:p w:rsidR="00014752" w:rsidRPr="000E5CA2" w:rsidRDefault="00014752">
            <w:pPr>
              <w:ind w:right="20"/>
              <w:jc w:val="right"/>
              <w:rPr>
                <w:sz w:val="20"/>
                <w:szCs w:val="20"/>
              </w:rPr>
            </w:pPr>
            <w:r>
              <w:rPr>
                <w:sz w:val="24"/>
                <w:szCs w:val="24"/>
              </w:rPr>
              <w:t>разрыва</w:t>
            </w:r>
          </w:p>
        </w:tc>
      </w:tr>
      <w:tr w:rsidR="00014752" w:rsidRPr="000E5CA2">
        <w:trPr>
          <w:trHeight w:val="276"/>
        </w:trPr>
        <w:tc>
          <w:tcPr>
            <w:tcW w:w="480" w:type="dxa"/>
            <w:tcBorders>
              <w:left w:val="single" w:sz="8" w:space="0" w:color="auto"/>
            </w:tcBorders>
            <w:vAlign w:val="bottom"/>
          </w:tcPr>
          <w:p w:rsidR="00014752" w:rsidRPr="000E5CA2" w:rsidRDefault="00014752">
            <w:pPr>
              <w:ind w:left="220"/>
              <w:rPr>
                <w:sz w:val="20"/>
                <w:szCs w:val="20"/>
              </w:rPr>
            </w:pPr>
            <w:r>
              <w:rPr>
                <w:sz w:val="24"/>
                <w:szCs w:val="24"/>
              </w:rPr>
              <w:t>8.</w:t>
            </w:r>
          </w:p>
        </w:tc>
        <w:tc>
          <w:tcPr>
            <w:tcW w:w="1520" w:type="dxa"/>
            <w:gridSpan w:val="2"/>
            <w:vAlign w:val="bottom"/>
          </w:tcPr>
          <w:p w:rsidR="00014752" w:rsidRPr="000E5CA2" w:rsidRDefault="00014752">
            <w:pPr>
              <w:ind w:left="60"/>
              <w:rPr>
                <w:sz w:val="20"/>
                <w:szCs w:val="20"/>
              </w:rPr>
            </w:pPr>
            <w:r>
              <w:rPr>
                <w:sz w:val="24"/>
                <w:szCs w:val="24"/>
              </w:rPr>
              <w:t>линий связи;</w:t>
            </w:r>
          </w:p>
        </w:tc>
        <w:tc>
          <w:tcPr>
            <w:tcW w:w="1400" w:type="dxa"/>
            <w:tcBorders>
              <w:right w:val="single" w:sz="8" w:space="0" w:color="auto"/>
            </w:tcBorders>
            <w:vAlign w:val="bottom"/>
          </w:tcPr>
          <w:p w:rsidR="00014752" w:rsidRPr="000E5CA2" w:rsidRDefault="00014752">
            <w:pPr>
              <w:rPr>
                <w:sz w:val="24"/>
                <w:szCs w:val="24"/>
              </w:rPr>
            </w:pPr>
          </w:p>
        </w:tc>
        <w:tc>
          <w:tcPr>
            <w:tcW w:w="240" w:type="dxa"/>
            <w:vAlign w:val="bottom"/>
          </w:tcPr>
          <w:p w:rsidR="00014752" w:rsidRPr="000E5CA2" w:rsidRDefault="00014752">
            <w:pPr>
              <w:rPr>
                <w:sz w:val="24"/>
                <w:szCs w:val="24"/>
              </w:rPr>
            </w:pPr>
          </w:p>
        </w:tc>
        <w:tc>
          <w:tcPr>
            <w:tcW w:w="1520" w:type="dxa"/>
            <w:vAlign w:val="bottom"/>
          </w:tcPr>
          <w:p w:rsidR="00014752" w:rsidRPr="000E5CA2" w:rsidRDefault="00014752">
            <w:pPr>
              <w:rPr>
                <w:sz w:val="24"/>
                <w:szCs w:val="24"/>
              </w:rPr>
            </w:pPr>
          </w:p>
        </w:tc>
        <w:tc>
          <w:tcPr>
            <w:tcW w:w="1700" w:type="dxa"/>
            <w:tcBorders>
              <w:right w:val="single" w:sz="8" w:space="0" w:color="auto"/>
            </w:tcBorders>
            <w:vAlign w:val="bottom"/>
          </w:tcPr>
          <w:p w:rsidR="00014752" w:rsidRPr="000E5CA2" w:rsidRDefault="00014752">
            <w:pPr>
              <w:rPr>
                <w:sz w:val="24"/>
                <w:szCs w:val="24"/>
              </w:rPr>
            </w:pPr>
          </w:p>
        </w:tc>
        <w:tc>
          <w:tcPr>
            <w:tcW w:w="3200" w:type="dxa"/>
            <w:gridSpan w:val="4"/>
            <w:tcBorders>
              <w:right w:val="single" w:sz="8" w:space="0" w:color="auto"/>
            </w:tcBorders>
            <w:vAlign w:val="bottom"/>
          </w:tcPr>
          <w:p w:rsidR="00014752" w:rsidRPr="000E5CA2" w:rsidRDefault="00014752">
            <w:pPr>
              <w:ind w:right="20"/>
              <w:jc w:val="right"/>
              <w:rPr>
                <w:sz w:val="20"/>
                <w:szCs w:val="20"/>
              </w:rPr>
            </w:pPr>
            <w:r>
              <w:rPr>
                <w:sz w:val="24"/>
                <w:szCs w:val="24"/>
              </w:rPr>
              <w:t>в 30м. зоне от лесных наса-</w:t>
            </w:r>
          </w:p>
        </w:tc>
      </w:tr>
      <w:tr w:rsidR="00014752" w:rsidRPr="000E5CA2">
        <w:trPr>
          <w:trHeight w:val="276"/>
        </w:trPr>
        <w:tc>
          <w:tcPr>
            <w:tcW w:w="480" w:type="dxa"/>
            <w:tcBorders>
              <w:left w:val="single" w:sz="8" w:space="0" w:color="auto"/>
            </w:tcBorders>
            <w:vAlign w:val="bottom"/>
          </w:tcPr>
          <w:p w:rsidR="00014752" w:rsidRPr="000E5CA2" w:rsidRDefault="00014752">
            <w:pPr>
              <w:ind w:left="220"/>
              <w:rPr>
                <w:sz w:val="20"/>
                <w:szCs w:val="20"/>
              </w:rPr>
            </w:pPr>
            <w:r>
              <w:rPr>
                <w:sz w:val="24"/>
                <w:szCs w:val="24"/>
              </w:rPr>
              <w:t>9.</w:t>
            </w:r>
          </w:p>
        </w:tc>
        <w:tc>
          <w:tcPr>
            <w:tcW w:w="2920" w:type="dxa"/>
            <w:gridSpan w:val="3"/>
            <w:tcBorders>
              <w:right w:val="single" w:sz="8" w:space="0" w:color="auto"/>
            </w:tcBorders>
            <w:vAlign w:val="bottom"/>
          </w:tcPr>
          <w:p w:rsidR="00014752" w:rsidRPr="000E5CA2" w:rsidRDefault="00014752">
            <w:pPr>
              <w:ind w:left="60"/>
              <w:rPr>
                <w:sz w:val="20"/>
                <w:szCs w:val="20"/>
              </w:rPr>
            </w:pPr>
            <w:r>
              <w:rPr>
                <w:sz w:val="24"/>
                <w:szCs w:val="24"/>
              </w:rPr>
              <w:t>телефонные станции;</w:t>
            </w:r>
          </w:p>
        </w:tc>
        <w:tc>
          <w:tcPr>
            <w:tcW w:w="240" w:type="dxa"/>
            <w:vAlign w:val="bottom"/>
          </w:tcPr>
          <w:p w:rsidR="00014752" w:rsidRPr="000E5CA2" w:rsidRDefault="00014752">
            <w:pPr>
              <w:rPr>
                <w:sz w:val="24"/>
                <w:szCs w:val="24"/>
              </w:rPr>
            </w:pPr>
          </w:p>
        </w:tc>
        <w:tc>
          <w:tcPr>
            <w:tcW w:w="1520" w:type="dxa"/>
            <w:vAlign w:val="bottom"/>
          </w:tcPr>
          <w:p w:rsidR="00014752" w:rsidRPr="000E5CA2" w:rsidRDefault="00014752">
            <w:pPr>
              <w:rPr>
                <w:sz w:val="24"/>
                <w:szCs w:val="24"/>
              </w:rPr>
            </w:pPr>
          </w:p>
        </w:tc>
        <w:tc>
          <w:tcPr>
            <w:tcW w:w="1700" w:type="dxa"/>
            <w:tcBorders>
              <w:right w:val="single" w:sz="8" w:space="0" w:color="auto"/>
            </w:tcBorders>
            <w:vAlign w:val="bottom"/>
          </w:tcPr>
          <w:p w:rsidR="00014752" w:rsidRPr="000E5CA2" w:rsidRDefault="00014752">
            <w:pPr>
              <w:rPr>
                <w:sz w:val="24"/>
                <w:szCs w:val="24"/>
              </w:rPr>
            </w:pPr>
          </w:p>
        </w:tc>
        <w:tc>
          <w:tcPr>
            <w:tcW w:w="3200" w:type="dxa"/>
            <w:gridSpan w:val="4"/>
            <w:tcBorders>
              <w:right w:val="single" w:sz="8" w:space="0" w:color="auto"/>
            </w:tcBorders>
            <w:vAlign w:val="bottom"/>
          </w:tcPr>
          <w:p w:rsidR="00014752" w:rsidRPr="000E5CA2" w:rsidRDefault="00014752">
            <w:pPr>
              <w:ind w:right="20"/>
              <w:jc w:val="right"/>
              <w:rPr>
                <w:sz w:val="20"/>
                <w:szCs w:val="20"/>
              </w:rPr>
            </w:pPr>
            <w:r>
              <w:rPr>
                <w:sz w:val="24"/>
                <w:szCs w:val="24"/>
              </w:rPr>
              <w:t>ждений в лесничествах (ле-</w:t>
            </w:r>
          </w:p>
        </w:tc>
      </w:tr>
      <w:tr w:rsidR="00014752" w:rsidRPr="000E5CA2">
        <w:trPr>
          <w:trHeight w:val="276"/>
        </w:trPr>
        <w:tc>
          <w:tcPr>
            <w:tcW w:w="2000" w:type="dxa"/>
            <w:gridSpan w:val="3"/>
            <w:tcBorders>
              <w:left w:val="single" w:sz="8" w:space="0" w:color="auto"/>
            </w:tcBorders>
            <w:vAlign w:val="bottom"/>
          </w:tcPr>
          <w:p w:rsidR="00014752" w:rsidRPr="000E5CA2" w:rsidRDefault="00014752">
            <w:pPr>
              <w:ind w:left="220"/>
              <w:rPr>
                <w:sz w:val="20"/>
                <w:szCs w:val="20"/>
              </w:rPr>
            </w:pPr>
            <w:r>
              <w:rPr>
                <w:sz w:val="24"/>
                <w:szCs w:val="24"/>
              </w:rPr>
              <w:t>10. канализация;</w:t>
            </w:r>
          </w:p>
        </w:tc>
        <w:tc>
          <w:tcPr>
            <w:tcW w:w="1400" w:type="dxa"/>
            <w:tcBorders>
              <w:right w:val="single" w:sz="8" w:space="0" w:color="auto"/>
            </w:tcBorders>
            <w:vAlign w:val="bottom"/>
          </w:tcPr>
          <w:p w:rsidR="00014752" w:rsidRPr="000E5CA2" w:rsidRDefault="00014752">
            <w:pPr>
              <w:rPr>
                <w:sz w:val="24"/>
                <w:szCs w:val="24"/>
              </w:rPr>
            </w:pPr>
          </w:p>
        </w:tc>
        <w:tc>
          <w:tcPr>
            <w:tcW w:w="240" w:type="dxa"/>
            <w:vAlign w:val="bottom"/>
          </w:tcPr>
          <w:p w:rsidR="00014752" w:rsidRPr="000E5CA2" w:rsidRDefault="00014752">
            <w:pPr>
              <w:rPr>
                <w:sz w:val="24"/>
                <w:szCs w:val="24"/>
              </w:rPr>
            </w:pPr>
          </w:p>
        </w:tc>
        <w:tc>
          <w:tcPr>
            <w:tcW w:w="1520" w:type="dxa"/>
            <w:vAlign w:val="bottom"/>
          </w:tcPr>
          <w:p w:rsidR="00014752" w:rsidRPr="000E5CA2" w:rsidRDefault="00014752">
            <w:pPr>
              <w:rPr>
                <w:sz w:val="24"/>
                <w:szCs w:val="24"/>
              </w:rPr>
            </w:pPr>
          </w:p>
        </w:tc>
        <w:tc>
          <w:tcPr>
            <w:tcW w:w="1700" w:type="dxa"/>
            <w:tcBorders>
              <w:right w:val="single" w:sz="8" w:space="0" w:color="auto"/>
            </w:tcBorders>
            <w:vAlign w:val="bottom"/>
          </w:tcPr>
          <w:p w:rsidR="00014752" w:rsidRPr="000E5CA2" w:rsidRDefault="00014752">
            <w:pPr>
              <w:rPr>
                <w:sz w:val="24"/>
                <w:szCs w:val="24"/>
              </w:rPr>
            </w:pPr>
          </w:p>
        </w:tc>
        <w:tc>
          <w:tcPr>
            <w:tcW w:w="2040" w:type="dxa"/>
            <w:gridSpan w:val="3"/>
            <w:vAlign w:val="bottom"/>
          </w:tcPr>
          <w:p w:rsidR="00014752" w:rsidRPr="000E5CA2" w:rsidRDefault="00014752">
            <w:pPr>
              <w:ind w:left="80"/>
              <w:rPr>
                <w:sz w:val="20"/>
                <w:szCs w:val="20"/>
              </w:rPr>
            </w:pPr>
            <w:r>
              <w:rPr>
                <w:sz w:val="24"/>
                <w:szCs w:val="24"/>
              </w:rPr>
              <w:t>сопарках).</w:t>
            </w:r>
          </w:p>
        </w:tc>
        <w:tc>
          <w:tcPr>
            <w:tcW w:w="116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3400" w:type="dxa"/>
            <w:gridSpan w:val="4"/>
            <w:tcBorders>
              <w:left w:val="single" w:sz="8" w:space="0" w:color="auto"/>
              <w:right w:val="single" w:sz="8" w:space="0" w:color="auto"/>
            </w:tcBorders>
            <w:vAlign w:val="bottom"/>
          </w:tcPr>
          <w:p w:rsidR="00014752" w:rsidRPr="000E5CA2" w:rsidRDefault="00014752">
            <w:pPr>
              <w:ind w:left="220"/>
              <w:rPr>
                <w:sz w:val="20"/>
                <w:szCs w:val="20"/>
              </w:rPr>
            </w:pPr>
            <w:r>
              <w:rPr>
                <w:sz w:val="24"/>
                <w:szCs w:val="24"/>
              </w:rPr>
              <w:t>11. автомобильные парковки;</w:t>
            </w:r>
          </w:p>
        </w:tc>
        <w:tc>
          <w:tcPr>
            <w:tcW w:w="240" w:type="dxa"/>
            <w:vAlign w:val="bottom"/>
          </w:tcPr>
          <w:p w:rsidR="00014752" w:rsidRPr="000E5CA2" w:rsidRDefault="00014752">
            <w:pPr>
              <w:rPr>
                <w:sz w:val="24"/>
                <w:szCs w:val="24"/>
              </w:rPr>
            </w:pPr>
          </w:p>
        </w:tc>
        <w:tc>
          <w:tcPr>
            <w:tcW w:w="1520" w:type="dxa"/>
            <w:vAlign w:val="bottom"/>
          </w:tcPr>
          <w:p w:rsidR="00014752" w:rsidRPr="000E5CA2" w:rsidRDefault="00014752">
            <w:pPr>
              <w:rPr>
                <w:sz w:val="24"/>
                <w:szCs w:val="24"/>
              </w:rPr>
            </w:pPr>
          </w:p>
        </w:tc>
        <w:tc>
          <w:tcPr>
            <w:tcW w:w="1700" w:type="dxa"/>
            <w:tcBorders>
              <w:right w:val="single" w:sz="8" w:space="0" w:color="auto"/>
            </w:tcBorders>
            <w:vAlign w:val="bottom"/>
          </w:tcPr>
          <w:p w:rsidR="00014752" w:rsidRPr="000E5CA2" w:rsidRDefault="00014752">
            <w:pPr>
              <w:rPr>
                <w:sz w:val="24"/>
                <w:szCs w:val="24"/>
              </w:rPr>
            </w:pPr>
          </w:p>
        </w:tc>
        <w:tc>
          <w:tcPr>
            <w:tcW w:w="560" w:type="dxa"/>
            <w:vAlign w:val="bottom"/>
          </w:tcPr>
          <w:p w:rsidR="00014752" w:rsidRPr="000E5CA2" w:rsidRDefault="00014752">
            <w:pPr>
              <w:rPr>
                <w:sz w:val="24"/>
                <w:szCs w:val="24"/>
              </w:rPr>
            </w:pPr>
          </w:p>
        </w:tc>
        <w:tc>
          <w:tcPr>
            <w:tcW w:w="400" w:type="dxa"/>
            <w:vAlign w:val="bottom"/>
          </w:tcPr>
          <w:p w:rsidR="00014752" w:rsidRPr="000E5CA2" w:rsidRDefault="00014752">
            <w:pPr>
              <w:rPr>
                <w:sz w:val="24"/>
                <w:szCs w:val="24"/>
              </w:rPr>
            </w:pPr>
          </w:p>
        </w:tc>
        <w:tc>
          <w:tcPr>
            <w:tcW w:w="1080" w:type="dxa"/>
            <w:vAlign w:val="bottom"/>
          </w:tcPr>
          <w:p w:rsidR="00014752" w:rsidRPr="000E5CA2" w:rsidRDefault="00014752">
            <w:pPr>
              <w:rPr>
                <w:sz w:val="24"/>
                <w:szCs w:val="24"/>
              </w:rPr>
            </w:pPr>
          </w:p>
        </w:tc>
        <w:tc>
          <w:tcPr>
            <w:tcW w:w="116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3400" w:type="dxa"/>
            <w:gridSpan w:val="4"/>
            <w:tcBorders>
              <w:left w:val="single" w:sz="8" w:space="0" w:color="auto"/>
              <w:right w:val="single" w:sz="8" w:space="0" w:color="auto"/>
            </w:tcBorders>
            <w:vAlign w:val="bottom"/>
          </w:tcPr>
          <w:p w:rsidR="00014752" w:rsidRPr="000E5CA2" w:rsidRDefault="00014752">
            <w:pPr>
              <w:ind w:left="220"/>
              <w:rPr>
                <w:sz w:val="20"/>
                <w:szCs w:val="20"/>
              </w:rPr>
            </w:pPr>
            <w:r>
              <w:rPr>
                <w:sz w:val="24"/>
                <w:szCs w:val="24"/>
              </w:rPr>
              <w:t>12. гаражи и мастерские для</w:t>
            </w:r>
          </w:p>
        </w:tc>
        <w:tc>
          <w:tcPr>
            <w:tcW w:w="240" w:type="dxa"/>
            <w:vAlign w:val="bottom"/>
          </w:tcPr>
          <w:p w:rsidR="00014752" w:rsidRPr="000E5CA2" w:rsidRDefault="00014752">
            <w:pPr>
              <w:rPr>
                <w:sz w:val="24"/>
                <w:szCs w:val="24"/>
              </w:rPr>
            </w:pPr>
          </w:p>
        </w:tc>
        <w:tc>
          <w:tcPr>
            <w:tcW w:w="1520" w:type="dxa"/>
            <w:vAlign w:val="bottom"/>
          </w:tcPr>
          <w:p w:rsidR="00014752" w:rsidRPr="000E5CA2" w:rsidRDefault="00014752">
            <w:pPr>
              <w:rPr>
                <w:sz w:val="24"/>
                <w:szCs w:val="24"/>
              </w:rPr>
            </w:pPr>
          </w:p>
        </w:tc>
        <w:tc>
          <w:tcPr>
            <w:tcW w:w="1700" w:type="dxa"/>
            <w:tcBorders>
              <w:right w:val="single" w:sz="8" w:space="0" w:color="auto"/>
            </w:tcBorders>
            <w:vAlign w:val="bottom"/>
          </w:tcPr>
          <w:p w:rsidR="00014752" w:rsidRPr="000E5CA2" w:rsidRDefault="00014752">
            <w:pPr>
              <w:rPr>
                <w:sz w:val="24"/>
                <w:szCs w:val="24"/>
              </w:rPr>
            </w:pPr>
          </w:p>
        </w:tc>
        <w:tc>
          <w:tcPr>
            <w:tcW w:w="560" w:type="dxa"/>
            <w:vAlign w:val="bottom"/>
          </w:tcPr>
          <w:p w:rsidR="00014752" w:rsidRPr="000E5CA2" w:rsidRDefault="00014752">
            <w:pPr>
              <w:ind w:left="200"/>
              <w:rPr>
                <w:sz w:val="20"/>
                <w:szCs w:val="20"/>
              </w:rPr>
            </w:pPr>
            <w:r>
              <w:rPr>
                <w:sz w:val="24"/>
                <w:szCs w:val="24"/>
              </w:rPr>
              <w:t>Не</w:t>
            </w:r>
          </w:p>
        </w:tc>
        <w:tc>
          <w:tcPr>
            <w:tcW w:w="1480" w:type="dxa"/>
            <w:gridSpan w:val="2"/>
            <w:vAlign w:val="bottom"/>
          </w:tcPr>
          <w:p w:rsidR="00014752" w:rsidRPr="000E5CA2" w:rsidRDefault="00014752">
            <w:pPr>
              <w:ind w:left="120"/>
              <w:rPr>
                <w:sz w:val="20"/>
                <w:szCs w:val="20"/>
              </w:rPr>
            </w:pPr>
            <w:r>
              <w:rPr>
                <w:sz w:val="24"/>
                <w:szCs w:val="24"/>
              </w:rPr>
              <w:t>допускается</w:t>
            </w:r>
          </w:p>
        </w:tc>
        <w:tc>
          <w:tcPr>
            <w:tcW w:w="1160" w:type="dxa"/>
            <w:tcBorders>
              <w:right w:val="single" w:sz="8" w:space="0" w:color="auto"/>
            </w:tcBorders>
            <w:vAlign w:val="bottom"/>
          </w:tcPr>
          <w:p w:rsidR="00014752" w:rsidRPr="000E5CA2" w:rsidRDefault="00014752">
            <w:pPr>
              <w:ind w:right="20"/>
              <w:jc w:val="right"/>
              <w:rPr>
                <w:sz w:val="20"/>
                <w:szCs w:val="20"/>
              </w:rPr>
            </w:pPr>
            <w:r>
              <w:rPr>
                <w:sz w:val="24"/>
                <w:szCs w:val="24"/>
              </w:rPr>
              <w:t>размеще-</w:t>
            </w:r>
          </w:p>
        </w:tc>
      </w:tr>
      <w:tr w:rsidR="00014752" w:rsidRPr="000E5CA2">
        <w:trPr>
          <w:trHeight w:val="276"/>
        </w:trPr>
        <w:tc>
          <w:tcPr>
            <w:tcW w:w="3400" w:type="dxa"/>
            <w:gridSpan w:val="4"/>
            <w:tcBorders>
              <w:left w:val="single" w:sz="8" w:space="0" w:color="auto"/>
              <w:right w:val="single" w:sz="8" w:space="0" w:color="auto"/>
            </w:tcBorders>
            <w:vAlign w:val="bottom"/>
          </w:tcPr>
          <w:p w:rsidR="00014752" w:rsidRPr="000E5CA2" w:rsidRDefault="00014752">
            <w:pPr>
              <w:jc w:val="center"/>
              <w:rPr>
                <w:sz w:val="20"/>
                <w:szCs w:val="20"/>
              </w:rPr>
            </w:pPr>
            <w:r>
              <w:rPr>
                <w:sz w:val="24"/>
                <w:szCs w:val="24"/>
              </w:rPr>
              <w:t>обслуживания   уборочной   и</w:t>
            </w:r>
          </w:p>
        </w:tc>
        <w:tc>
          <w:tcPr>
            <w:tcW w:w="240" w:type="dxa"/>
            <w:vAlign w:val="bottom"/>
          </w:tcPr>
          <w:p w:rsidR="00014752" w:rsidRPr="000E5CA2" w:rsidRDefault="00014752">
            <w:pPr>
              <w:rPr>
                <w:sz w:val="24"/>
                <w:szCs w:val="24"/>
              </w:rPr>
            </w:pPr>
          </w:p>
        </w:tc>
        <w:tc>
          <w:tcPr>
            <w:tcW w:w="1520" w:type="dxa"/>
            <w:vAlign w:val="bottom"/>
          </w:tcPr>
          <w:p w:rsidR="00014752" w:rsidRPr="000E5CA2" w:rsidRDefault="00014752">
            <w:pPr>
              <w:rPr>
                <w:sz w:val="24"/>
                <w:szCs w:val="24"/>
              </w:rPr>
            </w:pPr>
          </w:p>
        </w:tc>
        <w:tc>
          <w:tcPr>
            <w:tcW w:w="1700" w:type="dxa"/>
            <w:tcBorders>
              <w:right w:val="single" w:sz="8" w:space="0" w:color="auto"/>
            </w:tcBorders>
            <w:vAlign w:val="bottom"/>
          </w:tcPr>
          <w:p w:rsidR="00014752" w:rsidRPr="000E5CA2" w:rsidRDefault="00014752">
            <w:pPr>
              <w:rPr>
                <w:sz w:val="24"/>
                <w:szCs w:val="24"/>
              </w:rPr>
            </w:pPr>
          </w:p>
        </w:tc>
        <w:tc>
          <w:tcPr>
            <w:tcW w:w="3200" w:type="dxa"/>
            <w:gridSpan w:val="4"/>
            <w:tcBorders>
              <w:right w:val="single" w:sz="8" w:space="0" w:color="auto"/>
            </w:tcBorders>
            <w:vAlign w:val="bottom"/>
          </w:tcPr>
          <w:p w:rsidR="00014752" w:rsidRPr="000E5CA2" w:rsidRDefault="00014752">
            <w:pPr>
              <w:ind w:right="20"/>
              <w:jc w:val="right"/>
              <w:rPr>
                <w:sz w:val="20"/>
                <w:szCs w:val="20"/>
              </w:rPr>
            </w:pPr>
            <w:r>
              <w:rPr>
                <w:sz w:val="24"/>
                <w:szCs w:val="24"/>
              </w:rPr>
              <w:t>ние застройки  в зоне сани-</w:t>
            </w:r>
          </w:p>
        </w:tc>
      </w:tr>
      <w:tr w:rsidR="00014752" w:rsidRPr="000E5CA2">
        <w:trPr>
          <w:trHeight w:val="276"/>
        </w:trPr>
        <w:tc>
          <w:tcPr>
            <w:tcW w:w="3400" w:type="dxa"/>
            <w:gridSpan w:val="4"/>
            <w:tcBorders>
              <w:left w:val="single" w:sz="8" w:space="0" w:color="auto"/>
              <w:right w:val="single" w:sz="8" w:space="0" w:color="auto"/>
            </w:tcBorders>
            <w:vAlign w:val="bottom"/>
          </w:tcPr>
          <w:p w:rsidR="00014752" w:rsidRPr="000E5CA2" w:rsidRDefault="00014752">
            <w:pPr>
              <w:ind w:left="120"/>
              <w:rPr>
                <w:sz w:val="20"/>
                <w:szCs w:val="20"/>
              </w:rPr>
            </w:pPr>
            <w:r>
              <w:rPr>
                <w:sz w:val="24"/>
                <w:szCs w:val="24"/>
              </w:rPr>
              <w:t>аварийной техники,</w:t>
            </w:r>
          </w:p>
        </w:tc>
        <w:tc>
          <w:tcPr>
            <w:tcW w:w="240" w:type="dxa"/>
            <w:vAlign w:val="bottom"/>
          </w:tcPr>
          <w:p w:rsidR="00014752" w:rsidRPr="000E5CA2" w:rsidRDefault="00014752">
            <w:pPr>
              <w:rPr>
                <w:sz w:val="24"/>
                <w:szCs w:val="24"/>
              </w:rPr>
            </w:pPr>
          </w:p>
        </w:tc>
        <w:tc>
          <w:tcPr>
            <w:tcW w:w="1520" w:type="dxa"/>
            <w:vAlign w:val="bottom"/>
          </w:tcPr>
          <w:p w:rsidR="00014752" w:rsidRPr="000E5CA2" w:rsidRDefault="00014752">
            <w:pPr>
              <w:rPr>
                <w:sz w:val="24"/>
                <w:szCs w:val="24"/>
              </w:rPr>
            </w:pPr>
          </w:p>
        </w:tc>
        <w:tc>
          <w:tcPr>
            <w:tcW w:w="1700" w:type="dxa"/>
            <w:tcBorders>
              <w:right w:val="single" w:sz="8" w:space="0" w:color="auto"/>
            </w:tcBorders>
            <w:vAlign w:val="bottom"/>
          </w:tcPr>
          <w:p w:rsidR="00014752" w:rsidRPr="000E5CA2" w:rsidRDefault="00014752">
            <w:pPr>
              <w:rPr>
                <w:sz w:val="24"/>
                <w:szCs w:val="24"/>
              </w:rPr>
            </w:pPr>
          </w:p>
        </w:tc>
        <w:tc>
          <w:tcPr>
            <w:tcW w:w="960" w:type="dxa"/>
            <w:gridSpan w:val="2"/>
            <w:vAlign w:val="bottom"/>
          </w:tcPr>
          <w:p w:rsidR="00014752" w:rsidRPr="000E5CA2" w:rsidRDefault="00014752">
            <w:pPr>
              <w:ind w:left="80"/>
              <w:rPr>
                <w:sz w:val="20"/>
                <w:szCs w:val="20"/>
              </w:rPr>
            </w:pPr>
            <w:r>
              <w:rPr>
                <w:sz w:val="24"/>
                <w:szCs w:val="24"/>
              </w:rPr>
              <w:t>тарной</w:t>
            </w:r>
          </w:p>
        </w:tc>
        <w:tc>
          <w:tcPr>
            <w:tcW w:w="2240" w:type="dxa"/>
            <w:gridSpan w:val="2"/>
            <w:tcBorders>
              <w:right w:val="single" w:sz="8" w:space="0" w:color="auto"/>
            </w:tcBorders>
            <w:vAlign w:val="bottom"/>
          </w:tcPr>
          <w:p w:rsidR="00014752" w:rsidRPr="000E5CA2" w:rsidRDefault="00014752">
            <w:pPr>
              <w:jc w:val="right"/>
              <w:rPr>
                <w:sz w:val="20"/>
                <w:szCs w:val="20"/>
              </w:rPr>
            </w:pPr>
            <w:r>
              <w:rPr>
                <w:sz w:val="24"/>
                <w:szCs w:val="24"/>
              </w:rPr>
              <w:t>охраны  источников</w:t>
            </w:r>
          </w:p>
        </w:tc>
      </w:tr>
      <w:tr w:rsidR="00014752" w:rsidRPr="000E5CA2">
        <w:trPr>
          <w:trHeight w:val="281"/>
        </w:trPr>
        <w:tc>
          <w:tcPr>
            <w:tcW w:w="2000" w:type="dxa"/>
            <w:gridSpan w:val="3"/>
            <w:tcBorders>
              <w:left w:val="single" w:sz="8" w:space="0" w:color="auto"/>
              <w:bottom w:val="single" w:sz="8" w:space="0" w:color="auto"/>
            </w:tcBorders>
            <w:vAlign w:val="bottom"/>
          </w:tcPr>
          <w:p w:rsidR="00014752" w:rsidRPr="000E5CA2" w:rsidRDefault="00014752">
            <w:pPr>
              <w:ind w:left="220"/>
              <w:rPr>
                <w:sz w:val="20"/>
                <w:szCs w:val="20"/>
              </w:rPr>
            </w:pPr>
            <w:r>
              <w:rPr>
                <w:sz w:val="24"/>
                <w:szCs w:val="24"/>
              </w:rPr>
              <w:t>13. здания  или</w:t>
            </w:r>
          </w:p>
        </w:tc>
        <w:tc>
          <w:tcPr>
            <w:tcW w:w="1400" w:type="dxa"/>
            <w:tcBorders>
              <w:bottom w:val="single" w:sz="8" w:space="0" w:color="auto"/>
              <w:right w:val="single" w:sz="8" w:space="0" w:color="auto"/>
            </w:tcBorders>
            <w:vAlign w:val="bottom"/>
          </w:tcPr>
          <w:p w:rsidR="00014752" w:rsidRPr="000E5CA2" w:rsidRDefault="00014752">
            <w:pPr>
              <w:jc w:val="right"/>
              <w:rPr>
                <w:sz w:val="20"/>
                <w:szCs w:val="20"/>
              </w:rPr>
            </w:pPr>
            <w:r>
              <w:rPr>
                <w:sz w:val="24"/>
                <w:szCs w:val="24"/>
              </w:rPr>
              <w:t>помещения,</w:t>
            </w:r>
          </w:p>
        </w:tc>
        <w:tc>
          <w:tcPr>
            <w:tcW w:w="240" w:type="dxa"/>
            <w:tcBorders>
              <w:bottom w:val="single" w:sz="8" w:space="0" w:color="auto"/>
            </w:tcBorders>
            <w:vAlign w:val="bottom"/>
          </w:tcPr>
          <w:p w:rsidR="00014752" w:rsidRPr="000E5CA2" w:rsidRDefault="00014752">
            <w:pPr>
              <w:rPr>
                <w:sz w:val="24"/>
                <w:szCs w:val="24"/>
              </w:rPr>
            </w:pPr>
          </w:p>
        </w:tc>
        <w:tc>
          <w:tcPr>
            <w:tcW w:w="1520" w:type="dxa"/>
            <w:tcBorders>
              <w:bottom w:val="single" w:sz="8" w:space="0" w:color="auto"/>
            </w:tcBorders>
            <w:vAlign w:val="bottom"/>
          </w:tcPr>
          <w:p w:rsidR="00014752" w:rsidRPr="000E5CA2" w:rsidRDefault="00014752">
            <w:pPr>
              <w:rPr>
                <w:sz w:val="24"/>
                <w:szCs w:val="24"/>
              </w:rPr>
            </w:pPr>
          </w:p>
        </w:tc>
        <w:tc>
          <w:tcPr>
            <w:tcW w:w="1700" w:type="dxa"/>
            <w:tcBorders>
              <w:bottom w:val="single" w:sz="8" w:space="0" w:color="auto"/>
              <w:right w:val="single" w:sz="8" w:space="0" w:color="auto"/>
            </w:tcBorders>
            <w:vAlign w:val="bottom"/>
          </w:tcPr>
          <w:p w:rsidR="00014752" w:rsidRPr="000E5CA2" w:rsidRDefault="00014752">
            <w:pPr>
              <w:rPr>
                <w:sz w:val="24"/>
                <w:szCs w:val="24"/>
              </w:rPr>
            </w:pPr>
          </w:p>
        </w:tc>
        <w:tc>
          <w:tcPr>
            <w:tcW w:w="3200" w:type="dxa"/>
            <w:gridSpan w:val="4"/>
            <w:tcBorders>
              <w:bottom w:val="single" w:sz="8" w:space="0" w:color="auto"/>
              <w:right w:val="single" w:sz="8" w:space="0" w:color="auto"/>
            </w:tcBorders>
            <w:vAlign w:val="bottom"/>
          </w:tcPr>
          <w:p w:rsidR="00014752" w:rsidRPr="000E5CA2" w:rsidRDefault="00014752">
            <w:pPr>
              <w:ind w:right="20"/>
              <w:jc w:val="right"/>
              <w:rPr>
                <w:sz w:val="20"/>
                <w:szCs w:val="20"/>
              </w:rPr>
            </w:pPr>
            <w:r>
              <w:rPr>
                <w:sz w:val="24"/>
                <w:szCs w:val="24"/>
              </w:rPr>
              <w:t>водоснабжения в соответст-</w:t>
            </w:r>
          </w:p>
        </w:tc>
      </w:tr>
      <w:tr w:rsidR="00014752" w:rsidRPr="000E5CA2">
        <w:trPr>
          <w:trHeight w:val="290"/>
        </w:trPr>
        <w:tc>
          <w:tcPr>
            <w:tcW w:w="480" w:type="dxa"/>
            <w:vAlign w:val="bottom"/>
          </w:tcPr>
          <w:p w:rsidR="00014752" w:rsidRPr="000E5CA2" w:rsidRDefault="00014752">
            <w:pPr>
              <w:rPr>
                <w:sz w:val="24"/>
                <w:szCs w:val="24"/>
              </w:rPr>
            </w:pPr>
          </w:p>
        </w:tc>
        <w:tc>
          <w:tcPr>
            <w:tcW w:w="280" w:type="dxa"/>
            <w:vAlign w:val="bottom"/>
          </w:tcPr>
          <w:p w:rsidR="00014752" w:rsidRPr="000E5CA2" w:rsidRDefault="00014752">
            <w:pPr>
              <w:rPr>
                <w:sz w:val="24"/>
                <w:szCs w:val="24"/>
              </w:rPr>
            </w:pPr>
          </w:p>
        </w:tc>
        <w:tc>
          <w:tcPr>
            <w:tcW w:w="1240" w:type="dxa"/>
            <w:tcBorders>
              <w:bottom w:val="single" w:sz="8" w:space="0" w:color="auto"/>
            </w:tcBorders>
            <w:vAlign w:val="bottom"/>
          </w:tcPr>
          <w:p w:rsidR="00014752" w:rsidRPr="000E5CA2" w:rsidRDefault="00014752">
            <w:pPr>
              <w:rPr>
                <w:sz w:val="24"/>
                <w:szCs w:val="24"/>
              </w:rPr>
            </w:pPr>
          </w:p>
        </w:tc>
        <w:tc>
          <w:tcPr>
            <w:tcW w:w="1400" w:type="dxa"/>
            <w:tcBorders>
              <w:bottom w:val="single" w:sz="8" w:space="0" w:color="auto"/>
            </w:tcBorders>
            <w:vAlign w:val="bottom"/>
          </w:tcPr>
          <w:p w:rsidR="00014752" w:rsidRPr="000E5CA2" w:rsidRDefault="00014752">
            <w:pPr>
              <w:rPr>
                <w:sz w:val="24"/>
                <w:szCs w:val="24"/>
              </w:rPr>
            </w:pPr>
          </w:p>
        </w:tc>
        <w:tc>
          <w:tcPr>
            <w:tcW w:w="240" w:type="dxa"/>
            <w:tcBorders>
              <w:bottom w:val="single" w:sz="8" w:space="0" w:color="auto"/>
            </w:tcBorders>
            <w:vAlign w:val="bottom"/>
          </w:tcPr>
          <w:p w:rsidR="00014752" w:rsidRPr="000E5CA2" w:rsidRDefault="00014752">
            <w:pPr>
              <w:rPr>
                <w:sz w:val="24"/>
                <w:szCs w:val="24"/>
              </w:rPr>
            </w:pPr>
          </w:p>
        </w:tc>
        <w:tc>
          <w:tcPr>
            <w:tcW w:w="1520" w:type="dxa"/>
            <w:vAlign w:val="bottom"/>
          </w:tcPr>
          <w:p w:rsidR="00014752" w:rsidRPr="000E5CA2" w:rsidRDefault="00014752">
            <w:pPr>
              <w:rPr>
                <w:sz w:val="24"/>
                <w:szCs w:val="24"/>
              </w:rPr>
            </w:pPr>
          </w:p>
        </w:tc>
        <w:tc>
          <w:tcPr>
            <w:tcW w:w="1700" w:type="dxa"/>
            <w:vAlign w:val="bottom"/>
          </w:tcPr>
          <w:p w:rsidR="00014752" w:rsidRPr="000E5CA2" w:rsidRDefault="00014752">
            <w:pPr>
              <w:rPr>
                <w:sz w:val="24"/>
                <w:szCs w:val="24"/>
              </w:rPr>
            </w:pPr>
          </w:p>
        </w:tc>
        <w:tc>
          <w:tcPr>
            <w:tcW w:w="560" w:type="dxa"/>
            <w:vAlign w:val="bottom"/>
          </w:tcPr>
          <w:p w:rsidR="00014752" w:rsidRPr="000E5CA2" w:rsidRDefault="00014752">
            <w:pPr>
              <w:rPr>
                <w:sz w:val="24"/>
                <w:szCs w:val="24"/>
              </w:rPr>
            </w:pPr>
          </w:p>
        </w:tc>
        <w:tc>
          <w:tcPr>
            <w:tcW w:w="400" w:type="dxa"/>
            <w:vAlign w:val="bottom"/>
          </w:tcPr>
          <w:p w:rsidR="00014752" w:rsidRPr="000E5CA2" w:rsidRDefault="00014752">
            <w:pPr>
              <w:rPr>
                <w:sz w:val="24"/>
                <w:szCs w:val="24"/>
              </w:rPr>
            </w:pPr>
          </w:p>
        </w:tc>
        <w:tc>
          <w:tcPr>
            <w:tcW w:w="1080" w:type="dxa"/>
            <w:vAlign w:val="bottom"/>
          </w:tcPr>
          <w:p w:rsidR="00014752" w:rsidRPr="000E5CA2" w:rsidRDefault="00014752">
            <w:pPr>
              <w:rPr>
                <w:sz w:val="24"/>
                <w:szCs w:val="24"/>
              </w:rPr>
            </w:pPr>
          </w:p>
        </w:tc>
        <w:tc>
          <w:tcPr>
            <w:tcW w:w="1160" w:type="dxa"/>
            <w:vAlign w:val="bottom"/>
          </w:tcPr>
          <w:p w:rsidR="00014752" w:rsidRPr="000E5CA2" w:rsidRDefault="00014752">
            <w:pPr>
              <w:rPr>
                <w:sz w:val="24"/>
                <w:szCs w:val="24"/>
              </w:rPr>
            </w:pPr>
          </w:p>
        </w:tc>
      </w:tr>
    </w:tbl>
    <w:p w:rsidR="00014752" w:rsidRDefault="00014752">
      <w:pPr>
        <w:spacing w:line="200" w:lineRule="exact"/>
        <w:rPr>
          <w:sz w:val="20"/>
          <w:szCs w:val="20"/>
        </w:rPr>
      </w:pPr>
    </w:p>
    <w:p w:rsidR="00014752" w:rsidRDefault="00014752">
      <w:pPr>
        <w:spacing w:line="308" w:lineRule="exact"/>
        <w:rPr>
          <w:sz w:val="20"/>
          <w:szCs w:val="20"/>
        </w:rPr>
      </w:pPr>
    </w:p>
    <w:p w:rsidR="00014752" w:rsidRDefault="00014752">
      <w:pPr>
        <w:numPr>
          <w:ilvl w:val="0"/>
          <w:numId w:val="173"/>
        </w:numPr>
        <w:tabs>
          <w:tab w:val="left" w:pos="351"/>
        </w:tabs>
        <w:spacing w:line="195" w:lineRule="auto"/>
        <w:ind w:left="260" w:right="760" w:firstLine="2"/>
        <w:rPr>
          <w:sz w:val="20"/>
          <w:szCs w:val="20"/>
          <w:vertAlign w:val="superscript"/>
        </w:rPr>
      </w:pPr>
      <w:r>
        <w:rPr>
          <w:sz w:val="16"/>
          <w:szCs w:val="16"/>
        </w:rPr>
        <w:t>По Классификатору видов разрешенного использования земельных участков (Приложение к приказу Министерства экономического развития РФ от 01.09.2014 г. N 540)</w:t>
      </w:r>
    </w:p>
    <w:p w:rsidR="00014752" w:rsidRDefault="00014752">
      <w:pPr>
        <w:spacing w:line="229" w:lineRule="auto"/>
        <w:ind w:left="9660"/>
        <w:rPr>
          <w:sz w:val="20"/>
          <w:szCs w:val="20"/>
        </w:rPr>
      </w:pPr>
      <w:r>
        <w:rPr>
          <w:sz w:val="24"/>
          <w:szCs w:val="24"/>
        </w:rPr>
        <w:t>44</w:t>
      </w:r>
    </w:p>
    <w:p w:rsidR="00014752" w:rsidRDefault="00014752">
      <w:pPr>
        <w:sectPr w:rsidR="00014752">
          <w:pgSz w:w="11900" w:h="16838"/>
          <w:pgMar w:top="556" w:right="266" w:bottom="0" w:left="1440" w:header="0" w:footer="0" w:gutter="0"/>
          <w:cols w:space="720" w:equalWidth="0">
            <w:col w:w="10200"/>
          </w:cols>
        </w:sectPr>
      </w:pPr>
    </w:p>
    <w:p w:rsidR="00014752" w:rsidRDefault="00014752">
      <w:pPr>
        <w:numPr>
          <w:ilvl w:val="0"/>
          <w:numId w:val="174"/>
        </w:numPr>
        <w:tabs>
          <w:tab w:val="left" w:pos="740"/>
        </w:tabs>
        <w:ind w:left="740" w:hanging="454"/>
        <w:rPr>
          <w:sz w:val="24"/>
          <w:szCs w:val="24"/>
        </w:rPr>
      </w:pPr>
      <w:r>
        <w:rPr>
          <w:sz w:val="24"/>
          <w:szCs w:val="24"/>
        </w:rPr>
        <w:t>Градостроительные регламенты в отношении земельных участков и объектов капиталь-</w:t>
      </w:r>
    </w:p>
    <w:p w:rsidR="00014752" w:rsidRDefault="00014752">
      <w:pPr>
        <w:ind w:left="180"/>
        <w:rPr>
          <w:sz w:val="24"/>
          <w:szCs w:val="24"/>
        </w:rPr>
      </w:pPr>
      <w:r>
        <w:rPr>
          <w:sz w:val="24"/>
          <w:szCs w:val="24"/>
        </w:rPr>
        <w:t xml:space="preserve">ного строительства, с </w:t>
      </w:r>
      <w:r>
        <w:rPr>
          <w:i/>
          <w:iCs/>
          <w:sz w:val="24"/>
          <w:szCs w:val="24"/>
        </w:rPr>
        <w:t>вспомогательными видами использования</w:t>
      </w:r>
      <w:r>
        <w:rPr>
          <w:sz w:val="24"/>
          <w:szCs w:val="24"/>
        </w:rPr>
        <w:t xml:space="preserve"> Ж-1</w:t>
      </w:r>
    </w:p>
    <w:p w:rsidR="00014752" w:rsidRDefault="00014752">
      <w:pPr>
        <w:spacing w:line="20" w:lineRule="exact"/>
        <w:rPr>
          <w:sz w:val="20"/>
          <w:szCs w:val="20"/>
        </w:rPr>
      </w:pPr>
      <w:r>
        <w:rPr>
          <w:noProof/>
        </w:rPr>
        <w:pict>
          <v:line id="Shape 18" o:spid="_x0000_s1043" style="position:absolute;z-index:251592704;visibility:visible;mso-wrap-distance-left:0;mso-wrap-distance-right:0" from="3pt,.7pt" to="505.15pt,.7pt" o:allowincell="f" strokeweight=".16931mm"/>
        </w:pict>
      </w:r>
      <w:r>
        <w:rPr>
          <w:noProof/>
        </w:rPr>
        <w:pict>
          <v:line id="Shape 19" o:spid="_x0000_s1044" style="position:absolute;z-index:251593728;visibility:visible;mso-wrap-distance-left:0;mso-wrap-distance-right:0" from="3.25pt,.5pt" to="3.25pt,742.7pt" o:allowincell="f" strokeweight=".16931mm"/>
        </w:pict>
      </w:r>
      <w:r>
        <w:rPr>
          <w:noProof/>
        </w:rPr>
        <w:pict>
          <v:line id="Shape 20" o:spid="_x0000_s1045" style="position:absolute;z-index:251594752;visibility:visible;mso-wrap-distance-left:0;mso-wrap-distance-right:0" from="3pt,742.45pt" to="505.15pt,742.45pt" o:allowincell="f" strokeweight=".16931mm"/>
        </w:pict>
      </w:r>
      <w:r>
        <w:rPr>
          <w:noProof/>
        </w:rPr>
        <w:pict>
          <v:line id="Shape 21" o:spid="_x0000_s1046" style="position:absolute;z-index:251595776;visibility:visible;mso-wrap-distance-left:0;mso-wrap-distance-right:0" from="172.1pt,.5pt" to="172.1pt,742.7pt" o:allowincell="f" strokeweight=".16931mm"/>
        </w:pict>
      </w:r>
      <w:r>
        <w:rPr>
          <w:noProof/>
        </w:rPr>
        <w:pict>
          <v:line id="Shape 22" o:spid="_x0000_s1047" style="position:absolute;z-index:251596800;visibility:visible;mso-wrap-distance-left:0;mso-wrap-distance-right:0" from="344.95pt,.5pt" to="344.95pt,742.7pt" o:allowincell="f" strokeweight=".48pt"/>
        </w:pict>
      </w:r>
      <w:r>
        <w:rPr>
          <w:noProof/>
        </w:rPr>
        <w:pict>
          <v:line id="Shape 23" o:spid="_x0000_s1048" style="position:absolute;z-index:251597824;visibility:visible;mso-wrap-distance-left:0;mso-wrap-distance-right:0" from="504.95pt,.5pt" to="504.95pt,742.7pt" o:allowincell="f" strokeweight=".16931mm"/>
        </w:pict>
      </w:r>
    </w:p>
    <w:tbl>
      <w:tblPr>
        <w:tblW w:w="0" w:type="auto"/>
        <w:tblInd w:w="60" w:type="dxa"/>
        <w:tblLayout w:type="fixed"/>
        <w:tblCellMar>
          <w:left w:w="0" w:type="dxa"/>
          <w:right w:w="0" w:type="dxa"/>
        </w:tblCellMar>
        <w:tblLook w:val="00A0"/>
      </w:tblPr>
      <w:tblGrid>
        <w:gridCol w:w="80"/>
        <w:gridCol w:w="1400"/>
        <w:gridCol w:w="340"/>
        <w:gridCol w:w="1480"/>
        <w:gridCol w:w="3540"/>
        <w:gridCol w:w="660"/>
        <w:gridCol w:w="1080"/>
        <w:gridCol w:w="400"/>
        <w:gridCol w:w="1060"/>
        <w:gridCol w:w="20"/>
      </w:tblGrid>
      <w:tr w:rsidR="00014752" w:rsidRPr="000E5CA2">
        <w:trPr>
          <w:trHeight w:val="276"/>
        </w:trPr>
        <w:tc>
          <w:tcPr>
            <w:tcW w:w="80" w:type="dxa"/>
            <w:vAlign w:val="bottom"/>
          </w:tcPr>
          <w:p w:rsidR="00014752" w:rsidRPr="000E5CA2" w:rsidRDefault="00014752">
            <w:pPr>
              <w:rPr>
                <w:sz w:val="23"/>
                <w:szCs w:val="23"/>
              </w:rPr>
            </w:pPr>
          </w:p>
        </w:tc>
        <w:tc>
          <w:tcPr>
            <w:tcW w:w="3220" w:type="dxa"/>
            <w:gridSpan w:val="3"/>
            <w:vAlign w:val="bottom"/>
          </w:tcPr>
          <w:p w:rsidR="00014752" w:rsidRPr="000E5CA2" w:rsidRDefault="00014752">
            <w:pPr>
              <w:jc w:val="center"/>
              <w:rPr>
                <w:sz w:val="20"/>
                <w:szCs w:val="20"/>
              </w:rPr>
            </w:pPr>
            <w:r>
              <w:rPr>
                <w:sz w:val="24"/>
                <w:szCs w:val="24"/>
              </w:rPr>
              <w:t>Вид разрешенного использо-</w:t>
            </w:r>
          </w:p>
        </w:tc>
        <w:tc>
          <w:tcPr>
            <w:tcW w:w="3540" w:type="dxa"/>
            <w:vAlign w:val="bottom"/>
          </w:tcPr>
          <w:p w:rsidR="00014752" w:rsidRPr="000E5CA2" w:rsidRDefault="00014752">
            <w:pPr>
              <w:ind w:left="60"/>
              <w:jc w:val="center"/>
              <w:rPr>
                <w:sz w:val="20"/>
                <w:szCs w:val="20"/>
              </w:rPr>
            </w:pPr>
            <w:r>
              <w:rPr>
                <w:w w:val="99"/>
                <w:sz w:val="24"/>
                <w:szCs w:val="24"/>
              </w:rPr>
              <w:t>Предельные (минимальные и</w:t>
            </w:r>
          </w:p>
        </w:tc>
        <w:tc>
          <w:tcPr>
            <w:tcW w:w="3200" w:type="dxa"/>
            <w:gridSpan w:val="4"/>
            <w:vAlign w:val="bottom"/>
          </w:tcPr>
          <w:p w:rsidR="00014752" w:rsidRPr="000E5CA2" w:rsidRDefault="00014752">
            <w:pPr>
              <w:jc w:val="center"/>
              <w:rPr>
                <w:sz w:val="20"/>
                <w:szCs w:val="20"/>
              </w:rPr>
            </w:pPr>
            <w:r>
              <w:rPr>
                <w:sz w:val="24"/>
                <w:szCs w:val="24"/>
              </w:rPr>
              <w:t>Ограничения использова-</w:t>
            </w:r>
          </w:p>
        </w:tc>
        <w:tc>
          <w:tcPr>
            <w:tcW w:w="0" w:type="dxa"/>
            <w:vAlign w:val="bottom"/>
          </w:tcPr>
          <w:p w:rsidR="00014752" w:rsidRPr="000E5CA2" w:rsidRDefault="00014752">
            <w:pPr>
              <w:rPr>
                <w:sz w:val="2"/>
                <w:szCs w:val="2"/>
              </w:rPr>
            </w:pPr>
          </w:p>
        </w:tc>
      </w:tr>
      <w:tr w:rsidR="00014752" w:rsidRPr="000E5CA2">
        <w:trPr>
          <w:trHeight w:val="276"/>
        </w:trPr>
        <w:tc>
          <w:tcPr>
            <w:tcW w:w="80" w:type="dxa"/>
            <w:vAlign w:val="bottom"/>
          </w:tcPr>
          <w:p w:rsidR="00014752" w:rsidRPr="000E5CA2" w:rsidRDefault="00014752">
            <w:pPr>
              <w:rPr>
                <w:sz w:val="24"/>
                <w:szCs w:val="24"/>
              </w:rPr>
            </w:pPr>
          </w:p>
        </w:tc>
        <w:tc>
          <w:tcPr>
            <w:tcW w:w="3220" w:type="dxa"/>
            <w:gridSpan w:val="3"/>
            <w:vAlign w:val="bottom"/>
          </w:tcPr>
          <w:p w:rsidR="00014752" w:rsidRPr="000E5CA2" w:rsidRDefault="00014752">
            <w:pPr>
              <w:jc w:val="center"/>
              <w:rPr>
                <w:sz w:val="20"/>
                <w:szCs w:val="20"/>
              </w:rPr>
            </w:pPr>
            <w:r>
              <w:rPr>
                <w:w w:val="99"/>
                <w:sz w:val="24"/>
                <w:szCs w:val="24"/>
              </w:rPr>
              <w:t>вания земельных участков и</w:t>
            </w:r>
          </w:p>
        </w:tc>
        <w:tc>
          <w:tcPr>
            <w:tcW w:w="3540" w:type="dxa"/>
            <w:vAlign w:val="bottom"/>
          </w:tcPr>
          <w:p w:rsidR="00014752" w:rsidRPr="000E5CA2" w:rsidRDefault="00014752">
            <w:pPr>
              <w:jc w:val="center"/>
              <w:rPr>
                <w:sz w:val="20"/>
                <w:szCs w:val="20"/>
              </w:rPr>
            </w:pPr>
            <w:r>
              <w:rPr>
                <w:sz w:val="24"/>
                <w:szCs w:val="24"/>
              </w:rPr>
              <w:t>(или) максимальные) размеры</w:t>
            </w:r>
          </w:p>
        </w:tc>
        <w:tc>
          <w:tcPr>
            <w:tcW w:w="3200" w:type="dxa"/>
            <w:gridSpan w:val="4"/>
            <w:vAlign w:val="bottom"/>
          </w:tcPr>
          <w:p w:rsidR="00014752" w:rsidRPr="000E5CA2" w:rsidRDefault="00014752">
            <w:pPr>
              <w:jc w:val="center"/>
              <w:rPr>
                <w:sz w:val="20"/>
                <w:szCs w:val="20"/>
              </w:rPr>
            </w:pPr>
            <w:r>
              <w:rPr>
                <w:w w:val="99"/>
                <w:sz w:val="24"/>
                <w:szCs w:val="24"/>
              </w:rPr>
              <w:t>ния земельных участков и</w:t>
            </w:r>
          </w:p>
        </w:tc>
        <w:tc>
          <w:tcPr>
            <w:tcW w:w="0" w:type="dxa"/>
            <w:vAlign w:val="bottom"/>
          </w:tcPr>
          <w:p w:rsidR="00014752" w:rsidRPr="000E5CA2" w:rsidRDefault="00014752">
            <w:pPr>
              <w:rPr>
                <w:sz w:val="2"/>
                <w:szCs w:val="2"/>
              </w:rPr>
            </w:pPr>
          </w:p>
        </w:tc>
      </w:tr>
      <w:tr w:rsidR="00014752" w:rsidRPr="000E5CA2">
        <w:trPr>
          <w:trHeight w:val="276"/>
        </w:trPr>
        <w:tc>
          <w:tcPr>
            <w:tcW w:w="80" w:type="dxa"/>
            <w:vAlign w:val="bottom"/>
          </w:tcPr>
          <w:p w:rsidR="00014752" w:rsidRPr="000E5CA2" w:rsidRDefault="00014752">
            <w:pPr>
              <w:rPr>
                <w:sz w:val="24"/>
                <w:szCs w:val="24"/>
              </w:rPr>
            </w:pPr>
          </w:p>
        </w:tc>
        <w:tc>
          <w:tcPr>
            <w:tcW w:w="3220" w:type="dxa"/>
            <w:gridSpan w:val="3"/>
            <w:vAlign w:val="bottom"/>
          </w:tcPr>
          <w:p w:rsidR="00014752" w:rsidRPr="000E5CA2" w:rsidRDefault="00014752">
            <w:pPr>
              <w:jc w:val="center"/>
              <w:rPr>
                <w:sz w:val="20"/>
                <w:szCs w:val="20"/>
              </w:rPr>
            </w:pPr>
            <w:r>
              <w:rPr>
                <w:sz w:val="24"/>
                <w:szCs w:val="24"/>
              </w:rPr>
              <w:t>объектов капитального строи-</w:t>
            </w:r>
          </w:p>
        </w:tc>
        <w:tc>
          <w:tcPr>
            <w:tcW w:w="3540" w:type="dxa"/>
            <w:vAlign w:val="bottom"/>
          </w:tcPr>
          <w:p w:rsidR="00014752" w:rsidRPr="000E5CA2" w:rsidRDefault="00014752">
            <w:pPr>
              <w:jc w:val="center"/>
              <w:rPr>
                <w:sz w:val="20"/>
                <w:szCs w:val="20"/>
              </w:rPr>
            </w:pPr>
            <w:r>
              <w:rPr>
                <w:w w:val="99"/>
                <w:sz w:val="24"/>
                <w:szCs w:val="24"/>
              </w:rPr>
              <w:t>земельных участков и пре-</w:t>
            </w:r>
          </w:p>
        </w:tc>
        <w:tc>
          <w:tcPr>
            <w:tcW w:w="3200" w:type="dxa"/>
            <w:gridSpan w:val="4"/>
            <w:vAlign w:val="bottom"/>
          </w:tcPr>
          <w:p w:rsidR="00014752" w:rsidRPr="000E5CA2" w:rsidRDefault="00014752">
            <w:pPr>
              <w:jc w:val="center"/>
              <w:rPr>
                <w:sz w:val="20"/>
                <w:szCs w:val="20"/>
              </w:rPr>
            </w:pPr>
            <w:r>
              <w:rPr>
                <w:w w:val="99"/>
                <w:sz w:val="24"/>
                <w:szCs w:val="24"/>
              </w:rPr>
              <w:t>объектов капитального</w:t>
            </w:r>
          </w:p>
        </w:tc>
        <w:tc>
          <w:tcPr>
            <w:tcW w:w="0" w:type="dxa"/>
            <w:vAlign w:val="bottom"/>
          </w:tcPr>
          <w:p w:rsidR="00014752" w:rsidRPr="000E5CA2" w:rsidRDefault="00014752">
            <w:pPr>
              <w:rPr>
                <w:sz w:val="2"/>
                <w:szCs w:val="2"/>
              </w:rPr>
            </w:pPr>
          </w:p>
        </w:tc>
      </w:tr>
      <w:tr w:rsidR="00014752" w:rsidRPr="000E5CA2">
        <w:trPr>
          <w:trHeight w:val="276"/>
        </w:trPr>
        <w:tc>
          <w:tcPr>
            <w:tcW w:w="80" w:type="dxa"/>
            <w:vAlign w:val="bottom"/>
          </w:tcPr>
          <w:p w:rsidR="00014752" w:rsidRPr="000E5CA2" w:rsidRDefault="00014752">
            <w:pPr>
              <w:rPr>
                <w:sz w:val="24"/>
                <w:szCs w:val="24"/>
              </w:rPr>
            </w:pPr>
          </w:p>
        </w:tc>
        <w:tc>
          <w:tcPr>
            <w:tcW w:w="3220" w:type="dxa"/>
            <w:gridSpan w:val="3"/>
            <w:vAlign w:val="bottom"/>
          </w:tcPr>
          <w:p w:rsidR="00014752" w:rsidRPr="000E5CA2" w:rsidRDefault="00014752">
            <w:pPr>
              <w:jc w:val="center"/>
              <w:rPr>
                <w:sz w:val="20"/>
                <w:szCs w:val="20"/>
              </w:rPr>
            </w:pPr>
            <w:r>
              <w:rPr>
                <w:sz w:val="24"/>
                <w:szCs w:val="24"/>
              </w:rPr>
              <w:t>тельства / Код (числовое обо-</w:t>
            </w:r>
          </w:p>
        </w:tc>
        <w:tc>
          <w:tcPr>
            <w:tcW w:w="3540" w:type="dxa"/>
            <w:vAlign w:val="bottom"/>
          </w:tcPr>
          <w:p w:rsidR="00014752" w:rsidRPr="000E5CA2" w:rsidRDefault="00014752">
            <w:pPr>
              <w:jc w:val="center"/>
              <w:rPr>
                <w:sz w:val="20"/>
                <w:szCs w:val="20"/>
              </w:rPr>
            </w:pPr>
            <w:r>
              <w:rPr>
                <w:sz w:val="24"/>
                <w:szCs w:val="24"/>
              </w:rPr>
              <w:t>дельные параметры разрешен-</w:t>
            </w:r>
          </w:p>
        </w:tc>
        <w:tc>
          <w:tcPr>
            <w:tcW w:w="3200" w:type="dxa"/>
            <w:gridSpan w:val="4"/>
            <w:vAlign w:val="bottom"/>
          </w:tcPr>
          <w:p w:rsidR="00014752" w:rsidRPr="000E5CA2" w:rsidRDefault="00014752">
            <w:pPr>
              <w:jc w:val="center"/>
              <w:rPr>
                <w:sz w:val="20"/>
                <w:szCs w:val="20"/>
              </w:rPr>
            </w:pPr>
            <w:r>
              <w:rPr>
                <w:w w:val="99"/>
                <w:sz w:val="24"/>
                <w:szCs w:val="24"/>
              </w:rPr>
              <w:t>строительства, устанавли-</w:t>
            </w:r>
          </w:p>
        </w:tc>
        <w:tc>
          <w:tcPr>
            <w:tcW w:w="0" w:type="dxa"/>
            <w:vAlign w:val="bottom"/>
          </w:tcPr>
          <w:p w:rsidR="00014752" w:rsidRPr="000E5CA2" w:rsidRDefault="00014752">
            <w:pPr>
              <w:rPr>
                <w:sz w:val="2"/>
                <w:szCs w:val="2"/>
              </w:rPr>
            </w:pPr>
          </w:p>
        </w:tc>
      </w:tr>
      <w:tr w:rsidR="00014752" w:rsidRPr="000E5CA2">
        <w:trPr>
          <w:trHeight w:val="276"/>
        </w:trPr>
        <w:tc>
          <w:tcPr>
            <w:tcW w:w="80" w:type="dxa"/>
            <w:vAlign w:val="bottom"/>
          </w:tcPr>
          <w:p w:rsidR="00014752" w:rsidRPr="000E5CA2" w:rsidRDefault="00014752">
            <w:pPr>
              <w:rPr>
                <w:sz w:val="24"/>
                <w:szCs w:val="24"/>
              </w:rPr>
            </w:pPr>
          </w:p>
        </w:tc>
        <w:tc>
          <w:tcPr>
            <w:tcW w:w="3220" w:type="dxa"/>
            <w:gridSpan w:val="3"/>
            <w:vAlign w:val="bottom"/>
          </w:tcPr>
          <w:p w:rsidR="00014752" w:rsidRPr="000E5CA2" w:rsidRDefault="00014752">
            <w:pPr>
              <w:jc w:val="center"/>
              <w:rPr>
                <w:sz w:val="20"/>
                <w:szCs w:val="20"/>
              </w:rPr>
            </w:pPr>
            <w:r>
              <w:rPr>
                <w:w w:val="99"/>
                <w:sz w:val="24"/>
                <w:szCs w:val="24"/>
              </w:rPr>
              <w:t>значение) вида разрешенного</w:t>
            </w:r>
          </w:p>
        </w:tc>
        <w:tc>
          <w:tcPr>
            <w:tcW w:w="3540" w:type="dxa"/>
            <w:vAlign w:val="bottom"/>
          </w:tcPr>
          <w:p w:rsidR="00014752" w:rsidRPr="000E5CA2" w:rsidRDefault="00014752">
            <w:pPr>
              <w:jc w:val="center"/>
              <w:rPr>
                <w:sz w:val="20"/>
                <w:szCs w:val="20"/>
              </w:rPr>
            </w:pPr>
            <w:r>
              <w:rPr>
                <w:w w:val="99"/>
                <w:sz w:val="24"/>
                <w:szCs w:val="24"/>
              </w:rPr>
              <w:t>ного строительства, реконст-</w:t>
            </w:r>
          </w:p>
        </w:tc>
        <w:tc>
          <w:tcPr>
            <w:tcW w:w="3200" w:type="dxa"/>
            <w:gridSpan w:val="4"/>
            <w:vAlign w:val="bottom"/>
          </w:tcPr>
          <w:p w:rsidR="00014752" w:rsidRPr="000E5CA2" w:rsidRDefault="00014752">
            <w:pPr>
              <w:jc w:val="center"/>
              <w:rPr>
                <w:sz w:val="20"/>
                <w:szCs w:val="20"/>
              </w:rPr>
            </w:pPr>
            <w:r>
              <w:rPr>
                <w:w w:val="99"/>
                <w:sz w:val="24"/>
                <w:szCs w:val="24"/>
              </w:rPr>
              <w:t>ваемые в соответствии с за-</w:t>
            </w:r>
          </w:p>
        </w:tc>
        <w:tc>
          <w:tcPr>
            <w:tcW w:w="0" w:type="dxa"/>
            <w:vAlign w:val="bottom"/>
          </w:tcPr>
          <w:p w:rsidR="00014752" w:rsidRPr="000E5CA2" w:rsidRDefault="00014752">
            <w:pPr>
              <w:rPr>
                <w:sz w:val="2"/>
                <w:szCs w:val="2"/>
              </w:rPr>
            </w:pPr>
          </w:p>
        </w:tc>
      </w:tr>
      <w:tr w:rsidR="00014752" w:rsidRPr="000E5CA2">
        <w:trPr>
          <w:trHeight w:val="249"/>
        </w:trPr>
        <w:tc>
          <w:tcPr>
            <w:tcW w:w="80" w:type="dxa"/>
            <w:vAlign w:val="bottom"/>
          </w:tcPr>
          <w:p w:rsidR="00014752" w:rsidRPr="000E5CA2" w:rsidRDefault="00014752">
            <w:pPr>
              <w:rPr>
                <w:sz w:val="21"/>
                <w:szCs w:val="21"/>
              </w:rPr>
            </w:pPr>
          </w:p>
        </w:tc>
        <w:tc>
          <w:tcPr>
            <w:tcW w:w="3220" w:type="dxa"/>
            <w:gridSpan w:val="3"/>
            <w:vAlign w:val="bottom"/>
          </w:tcPr>
          <w:p w:rsidR="00014752" w:rsidRPr="000E5CA2" w:rsidRDefault="00014752">
            <w:pPr>
              <w:spacing w:line="249" w:lineRule="exact"/>
              <w:jc w:val="center"/>
              <w:rPr>
                <w:sz w:val="20"/>
                <w:szCs w:val="20"/>
              </w:rPr>
            </w:pPr>
            <w:r>
              <w:rPr>
                <w:sz w:val="24"/>
                <w:szCs w:val="24"/>
              </w:rPr>
              <w:t>использования земельного</w:t>
            </w:r>
          </w:p>
        </w:tc>
        <w:tc>
          <w:tcPr>
            <w:tcW w:w="3540" w:type="dxa"/>
            <w:vAlign w:val="bottom"/>
          </w:tcPr>
          <w:p w:rsidR="00014752" w:rsidRPr="000E5CA2" w:rsidRDefault="00014752">
            <w:pPr>
              <w:spacing w:line="249" w:lineRule="exact"/>
              <w:jc w:val="center"/>
              <w:rPr>
                <w:sz w:val="20"/>
                <w:szCs w:val="20"/>
              </w:rPr>
            </w:pPr>
            <w:r>
              <w:rPr>
                <w:sz w:val="24"/>
                <w:szCs w:val="24"/>
              </w:rPr>
              <w:t>рукции объектов капитального</w:t>
            </w:r>
          </w:p>
        </w:tc>
        <w:tc>
          <w:tcPr>
            <w:tcW w:w="3200" w:type="dxa"/>
            <w:gridSpan w:val="4"/>
            <w:vAlign w:val="bottom"/>
          </w:tcPr>
          <w:p w:rsidR="00014752" w:rsidRPr="000E5CA2" w:rsidRDefault="00014752">
            <w:pPr>
              <w:spacing w:line="249" w:lineRule="exact"/>
              <w:jc w:val="center"/>
              <w:rPr>
                <w:sz w:val="20"/>
                <w:szCs w:val="20"/>
              </w:rPr>
            </w:pPr>
            <w:r>
              <w:rPr>
                <w:w w:val="99"/>
                <w:sz w:val="24"/>
                <w:szCs w:val="24"/>
              </w:rPr>
              <w:t>конодательством Россий-</w:t>
            </w:r>
          </w:p>
        </w:tc>
        <w:tc>
          <w:tcPr>
            <w:tcW w:w="0" w:type="dxa"/>
            <w:vAlign w:val="bottom"/>
          </w:tcPr>
          <w:p w:rsidR="00014752" w:rsidRPr="000E5CA2" w:rsidRDefault="00014752">
            <w:pPr>
              <w:rPr>
                <w:sz w:val="2"/>
                <w:szCs w:val="2"/>
              </w:rPr>
            </w:pPr>
          </w:p>
        </w:tc>
      </w:tr>
      <w:tr w:rsidR="00014752" w:rsidRPr="000E5CA2">
        <w:trPr>
          <w:trHeight w:val="313"/>
        </w:trPr>
        <w:tc>
          <w:tcPr>
            <w:tcW w:w="80" w:type="dxa"/>
            <w:tcBorders>
              <w:bottom w:val="single" w:sz="8" w:space="0" w:color="auto"/>
            </w:tcBorders>
            <w:vAlign w:val="bottom"/>
          </w:tcPr>
          <w:p w:rsidR="00014752" w:rsidRPr="000E5CA2" w:rsidRDefault="00014752">
            <w:pPr>
              <w:rPr>
                <w:sz w:val="24"/>
                <w:szCs w:val="24"/>
              </w:rPr>
            </w:pPr>
          </w:p>
        </w:tc>
        <w:tc>
          <w:tcPr>
            <w:tcW w:w="3220" w:type="dxa"/>
            <w:gridSpan w:val="3"/>
            <w:tcBorders>
              <w:bottom w:val="single" w:sz="8" w:space="0" w:color="auto"/>
            </w:tcBorders>
            <w:vAlign w:val="bottom"/>
          </w:tcPr>
          <w:p w:rsidR="00014752" w:rsidRPr="000E5CA2" w:rsidRDefault="00014752">
            <w:pPr>
              <w:spacing w:line="313" w:lineRule="exact"/>
              <w:jc w:val="center"/>
              <w:rPr>
                <w:sz w:val="20"/>
                <w:szCs w:val="20"/>
              </w:rPr>
            </w:pPr>
            <w:r>
              <w:rPr>
                <w:w w:val="98"/>
                <w:sz w:val="24"/>
                <w:szCs w:val="24"/>
              </w:rPr>
              <w:t>участка/</w:t>
            </w:r>
            <w:r>
              <w:rPr>
                <w:w w:val="98"/>
                <w:sz w:val="32"/>
                <w:szCs w:val="32"/>
                <w:vertAlign w:val="superscript"/>
              </w:rPr>
              <w:t>4</w:t>
            </w:r>
          </w:p>
        </w:tc>
        <w:tc>
          <w:tcPr>
            <w:tcW w:w="3540" w:type="dxa"/>
            <w:tcBorders>
              <w:bottom w:val="single" w:sz="8" w:space="0" w:color="auto"/>
            </w:tcBorders>
            <w:vAlign w:val="bottom"/>
          </w:tcPr>
          <w:p w:rsidR="00014752" w:rsidRPr="000E5CA2" w:rsidRDefault="00014752">
            <w:pPr>
              <w:jc w:val="center"/>
              <w:rPr>
                <w:sz w:val="20"/>
                <w:szCs w:val="20"/>
              </w:rPr>
            </w:pPr>
            <w:r>
              <w:rPr>
                <w:sz w:val="24"/>
                <w:szCs w:val="24"/>
              </w:rPr>
              <w:t>строительства</w:t>
            </w:r>
          </w:p>
        </w:tc>
        <w:tc>
          <w:tcPr>
            <w:tcW w:w="660" w:type="dxa"/>
            <w:tcBorders>
              <w:bottom w:val="single" w:sz="8" w:space="0" w:color="auto"/>
            </w:tcBorders>
            <w:vAlign w:val="bottom"/>
          </w:tcPr>
          <w:p w:rsidR="00014752" w:rsidRPr="000E5CA2" w:rsidRDefault="00014752">
            <w:pPr>
              <w:rPr>
                <w:sz w:val="24"/>
                <w:szCs w:val="24"/>
              </w:rPr>
            </w:pPr>
          </w:p>
        </w:tc>
        <w:tc>
          <w:tcPr>
            <w:tcW w:w="2540" w:type="dxa"/>
            <w:gridSpan w:val="3"/>
            <w:tcBorders>
              <w:bottom w:val="single" w:sz="8" w:space="0" w:color="auto"/>
            </w:tcBorders>
            <w:vAlign w:val="bottom"/>
          </w:tcPr>
          <w:p w:rsidR="00014752" w:rsidRPr="000E5CA2" w:rsidRDefault="00014752">
            <w:pPr>
              <w:ind w:right="540"/>
              <w:jc w:val="center"/>
              <w:rPr>
                <w:sz w:val="20"/>
                <w:szCs w:val="20"/>
              </w:rPr>
            </w:pPr>
            <w:r>
              <w:rPr>
                <w:sz w:val="24"/>
                <w:szCs w:val="24"/>
              </w:rPr>
              <w:t>ской Федерации</w:t>
            </w:r>
          </w:p>
        </w:tc>
        <w:tc>
          <w:tcPr>
            <w:tcW w:w="0" w:type="dxa"/>
            <w:vAlign w:val="bottom"/>
          </w:tcPr>
          <w:p w:rsidR="00014752" w:rsidRPr="000E5CA2" w:rsidRDefault="00014752">
            <w:pPr>
              <w:rPr>
                <w:sz w:val="2"/>
                <w:szCs w:val="2"/>
              </w:rPr>
            </w:pPr>
          </w:p>
        </w:tc>
      </w:tr>
      <w:tr w:rsidR="00014752" w:rsidRPr="000E5CA2">
        <w:trPr>
          <w:trHeight w:val="261"/>
        </w:trPr>
        <w:tc>
          <w:tcPr>
            <w:tcW w:w="80" w:type="dxa"/>
            <w:tcBorders>
              <w:bottom w:val="single" w:sz="8" w:space="0" w:color="auto"/>
            </w:tcBorders>
            <w:vAlign w:val="bottom"/>
          </w:tcPr>
          <w:p w:rsidR="00014752" w:rsidRPr="000E5CA2" w:rsidRDefault="00014752"/>
        </w:tc>
        <w:tc>
          <w:tcPr>
            <w:tcW w:w="1400" w:type="dxa"/>
            <w:tcBorders>
              <w:bottom w:val="single" w:sz="8" w:space="0" w:color="auto"/>
            </w:tcBorders>
            <w:vAlign w:val="bottom"/>
          </w:tcPr>
          <w:p w:rsidR="00014752" w:rsidRPr="000E5CA2" w:rsidRDefault="00014752"/>
        </w:tc>
        <w:tc>
          <w:tcPr>
            <w:tcW w:w="340" w:type="dxa"/>
            <w:tcBorders>
              <w:bottom w:val="single" w:sz="8" w:space="0" w:color="auto"/>
            </w:tcBorders>
            <w:vAlign w:val="bottom"/>
          </w:tcPr>
          <w:p w:rsidR="00014752" w:rsidRPr="000E5CA2" w:rsidRDefault="00014752">
            <w:pPr>
              <w:spacing w:line="260" w:lineRule="exact"/>
              <w:jc w:val="right"/>
              <w:rPr>
                <w:sz w:val="20"/>
                <w:szCs w:val="20"/>
              </w:rPr>
            </w:pPr>
            <w:r>
              <w:rPr>
                <w:sz w:val="24"/>
                <w:szCs w:val="24"/>
              </w:rPr>
              <w:t>1</w:t>
            </w:r>
          </w:p>
        </w:tc>
        <w:tc>
          <w:tcPr>
            <w:tcW w:w="1480" w:type="dxa"/>
            <w:tcBorders>
              <w:bottom w:val="single" w:sz="8" w:space="0" w:color="auto"/>
            </w:tcBorders>
            <w:vAlign w:val="bottom"/>
          </w:tcPr>
          <w:p w:rsidR="00014752" w:rsidRPr="000E5CA2" w:rsidRDefault="00014752"/>
        </w:tc>
        <w:tc>
          <w:tcPr>
            <w:tcW w:w="3540" w:type="dxa"/>
            <w:tcBorders>
              <w:bottom w:val="single" w:sz="8" w:space="0" w:color="auto"/>
            </w:tcBorders>
            <w:vAlign w:val="bottom"/>
          </w:tcPr>
          <w:p w:rsidR="00014752" w:rsidRPr="000E5CA2" w:rsidRDefault="00014752">
            <w:pPr>
              <w:spacing w:line="260" w:lineRule="exact"/>
              <w:ind w:left="60"/>
              <w:jc w:val="center"/>
              <w:rPr>
                <w:sz w:val="20"/>
                <w:szCs w:val="20"/>
              </w:rPr>
            </w:pPr>
            <w:r>
              <w:rPr>
                <w:w w:val="99"/>
                <w:sz w:val="24"/>
                <w:szCs w:val="24"/>
              </w:rPr>
              <w:t>2</w:t>
            </w:r>
          </w:p>
        </w:tc>
        <w:tc>
          <w:tcPr>
            <w:tcW w:w="660" w:type="dxa"/>
            <w:tcBorders>
              <w:bottom w:val="single" w:sz="8" w:space="0" w:color="auto"/>
            </w:tcBorders>
            <w:vAlign w:val="bottom"/>
          </w:tcPr>
          <w:p w:rsidR="00014752" w:rsidRPr="000E5CA2" w:rsidRDefault="00014752"/>
        </w:tc>
        <w:tc>
          <w:tcPr>
            <w:tcW w:w="1080" w:type="dxa"/>
            <w:tcBorders>
              <w:bottom w:val="single" w:sz="8" w:space="0" w:color="auto"/>
            </w:tcBorders>
            <w:vAlign w:val="bottom"/>
          </w:tcPr>
          <w:p w:rsidR="00014752" w:rsidRPr="000E5CA2" w:rsidRDefault="00014752">
            <w:pPr>
              <w:spacing w:line="260" w:lineRule="exact"/>
              <w:jc w:val="right"/>
              <w:rPr>
                <w:sz w:val="20"/>
                <w:szCs w:val="20"/>
              </w:rPr>
            </w:pPr>
            <w:r>
              <w:rPr>
                <w:sz w:val="24"/>
                <w:szCs w:val="24"/>
              </w:rPr>
              <w:t>3</w:t>
            </w:r>
          </w:p>
        </w:tc>
        <w:tc>
          <w:tcPr>
            <w:tcW w:w="400" w:type="dxa"/>
            <w:tcBorders>
              <w:bottom w:val="single" w:sz="8" w:space="0" w:color="auto"/>
            </w:tcBorders>
            <w:vAlign w:val="bottom"/>
          </w:tcPr>
          <w:p w:rsidR="00014752" w:rsidRPr="000E5CA2" w:rsidRDefault="00014752"/>
        </w:tc>
        <w:tc>
          <w:tcPr>
            <w:tcW w:w="1060" w:type="dxa"/>
            <w:tcBorders>
              <w:bottom w:val="single" w:sz="8" w:space="0" w:color="auto"/>
            </w:tcBorders>
            <w:vAlign w:val="bottom"/>
          </w:tcPr>
          <w:p w:rsidR="00014752" w:rsidRPr="000E5CA2" w:rsidRDefault="00014752"/>
        </w:tc>
        <w:tc>
          <w:tcPr>
            <w:tcW w:w="0" w:type="dxa"/>
            <w:vAlign w:val="bottom"/>
          </w:tcPr>
          <w:p w:rsidR="00014752" w:rsidRPr="000E5CA2" w:rsidRDefault="00014752">
            <w:pPr>
              <w:rPr>
                <w:sz w:val="2"/>
                <w:szCs w:val="2"/>
              </w:rPr>
            </w:pPr>
          </w:p>
        </w:tc>
      </w:tr>
      <w:tr w:rsidR="00014752" w:rsidRPr="000E5CA2">
        <w:trPr>
          <w:trHeight w:val="263"/>
        </w:trPr>
        <w:tc>
          <w:tcPr>
            <w:tcW w:w="80" w:type="dxa"/>
            <w:vAlign w:val="bottom"/>
          </w:tcPr>
          <w:p w:rsidR="00014752" w:rsidRPr="000E5CA2" w:rsidRDefault="00014752"/>
        </w:tc>
        <w:tc>
          <w:tcPr>
            <w:tcW w:w="3220" w:type="dxa"/>
            <w:gridSpan w:val="3"/>
            <w:vAlign w:val="bottom"/>
          </w:tcPr>
          <w:p w:rsidR="00014752" w:rsidRPr="000E5CA2" w:rsidRDefault="00014752">
            <w:pPr>
              <w:spacing w:line="263" w:lineRule="exact"/>
              <w:ind w:left="40"/>
              <w:rPr>
                <w:sz w:val="20"/>
                <w:szCs w:val="20"/>
              </w:rPr>
            </w:pPr>
            <w:r>
              <w:rPr>
                <w:sz w:val="24"/>
                <w:szCs w:val="24"/>
              </w:rPr>
              <w:t>предназначенные  для  приема</w:t>
            </w:r>
          </w:p>
        </w:tc>
        <w:tc>
          <w:tcPr>
            <w:tcW w:w="3540" w:type="dxa"/>
            <w:vAlign w:val="bottom"/>
          </w:tcPr>
          <w:p w:rsidR="00014752" w:rsidRPr="000E5CA2" w:rsidRDefault="00014752"/>
        </w:tc>
        <w:tc>
          <w:tcPr>
            <w:tcW w:w="660" w:type="dxa"/>
            <w:vAlign w:val="bottom"/>
          </w:tcPr>
          <w:p w:rsidR="00014752" w:rsidRPr="000E5CA2" w:rsidRDefault="00014752">
            <w:pPr>
              <w:spacing w:line="263" w:lineRule="exact"/>
              <w:ind w:left="100"/>
              <w:rPr>
                <w:sz w:val="20"/>
                <w:szCs w:val="20"/>
              </w:rPr>
            </w:pPr>
            <w:r>
              <w:rPr>
                <w:sz w:val="24"/>
                <w:szCs w:val="24"/>
              </w:rPr>
              <w:t>вие</w:t>
            </w:r>
          </w:p>
        </w:tc>
        <w:tc>
          <w:tcPr>
            <w:tcW w:w="1080" w:type="dxa"/>
            <w:vAlign w:val="bottom"/>
          </w:tcPr>
          <w:p w:rsidR="00014752" w:rsidRPr="000E5CA2" w:rsidRDefault="00014752">
            <w:pPr>
              <w:spacing w:line="263" w:lineRule="exact"/>
              <w:rPr>
                <w:sz w:val="20"/>
                <w:szCs w:val="20"/>
              </w:rPr>
            </w:pPr>
            <w:r>
              <w:rPr>
                <w:sz w:val="24"/>
                <w:szCs w:val="24"/>
              </w:rPr>
              <w:t>СанПиН</w:t>
            </w:r>
          </w:p>
        </w:tc>
        <w:tc>
          <w:tcPr>
            <w:tcW w:w="1460" w:type="dxa"/>
            <w:gridSpan w:val="2"/>
            <w:vAlign w:val="bottom"/>
          </w:tcPr>
          <w:p w:rsidR="00014752" w:rsidRPr="000E5CA2" w:rsidRDefault="00014752">
            <w:pPr>
              <w:spacing w:line="263" w:lineRule="exact"/>
              <w:jc w:val="right"/>
              <w:rPr>
                <w:sz w:val="20"/>
                <w:szCs w:val="20"/>
              </w:rPr>
            </w:pPr>
            <w:r>
              <w:rPr>
                <w:w w:val="98"/>
                <w:sz w:val="24"/>
                <w:szCs w:val="24"/>
              </w:rPr>
              <w:t>2.1.4.1110-02</w:t>
            </w:r>
          </w:p>
        </w:tc>
        <w:tc>
          <w:tcPr>
            <w:tcW w:w="0" w:type="dxa"/>
            <w:vAlign w:val="bottom"/>
          </w:tcPr>
          <w:p w:rsidR="00014752" w:rsidRPr="000E5CA2" w:rsidRDefault="00014752">
            <w:pPr>
              <w:rPr>
                <w:sz w:val="2"/>
                <w:szCs w:val="2"/>
              </w:rPr>
            </w:pPr>
          </w:p>
        </w:tc>
      </w:tr>
      <w:tr w:rsidR="00014752" w:rsidRPr="000E5CA2">
        <w:trPr>
          <w:trHeight w:val="276"/>
        </w:trPr>
        <w:tc>
          <w:tcPr>
            <w:tcW w:w="80" w:type="dxa"/>
            <w:vAlign w:val="bottom"/>
          </w:tcPr>
          <w:p w:rsidR="00014752" w:rsidRPr="000E5CA2" w:rsidRDefault="00014752">
            <w:pPr>
              <w:rPr>
                <w:sz w:val="24"/>
                <w:szCs w:val="24"/>
              </w:rPr>
            </w:pPr>
          </w:p>
        </w:tc>
        <w:tc>
          <w:tcPr>
            <w:tcW w:w="1400" w:type="dxa"/>
            <w:vAlign w:val="bottom"/>
          </w:tcPr>
          <w:p w:rsidR="00014752" w:rsidRPr="000E5CA2" w:rsidRDefault="00014752">
            <w:pPr>
              <w:ind w:left="40"/>
              <w:rPr>
                <w:sz w:val="20"/>
                <w:szCs w:val="20"/>
              </w:rPr>
            </w:pPr>
            <w:r>
              <w:rPr>
                <w:sz w:val="24"/>
                <w:szCs w:val="24"/>
              </w:rPr>
              <w:t>физических</w:t>
            </w:r>
          </w:p>
        </w:tc>
        <w:tc>
          <w:tcPr>
            <w:tcW w:w="340" w:type="dxa"/>
            <w:vAlign w:val="bottom"/>
          </w:tcPr>
          <w:p w:rsidR="00014752" w:rsidRPr="000E5CA2" w:rsidRDefault="00014752">
            <w:pPr>
              <w:ind w:left="60"/>
              <w:rPr>
                <w:sz w:val="20"/>
                <w:szCs w:val="20"/>
              </w:rPr>
            </w:pPr>
            <w:r>
              <w:rPr>
                <w:sz w:val="24"/>
                <w:szCs w:val="24"/>
              </w:rPr>
              <w:t>и</w:t>
            </w:r>
          </w:p>
        </w:tc>
        <w:tc>
          <w:tcPr>
            <w:tcW w:w="1480" w:type="dxa"/>
            <w:vAlign w:val="bottom"/>
          </w:tcPr>
          <w:p w:rsidR="00014752" w:rsidRPr="000E5CA2" w:rsidRDefault="00014752">
            <w:pPr>
              <w:jc w:val="right"/>
              <w:rPr>
                <w:sz w:val="20"/>
                <w:szCs w:val="20"/>
              </w:rPr>
            </w:pPr>
            <w:r>
              <w:rPr>
                <w:sz w:val="24"/>
                <w:szCs w:val="24"/>
              </w:rPr>
              <w:t>юридических</w:t>
            </w:r>
          </w:p>
        </w:tc>
        <w:tc>
          <w:tcPr>
            <w:tcW w:w="3540" w:type="dxa"/>
            <w:vAlign w:val="bottom"/>
          </w:tcPr>
          <w:p w:rsidR="00014752" w:rsidRPr="000E5CA2" w:rsidRDefault="00014752">
            <w:pPr>
              <w:rPr>
                <w:sz w:val="24"/>
                <w:szCs w:val="24"/>
              </w:rPr>
            </w:pPr>
          </w:p>
        </w:tc>
        <w:tc>
          <w:tcPr>
            <w:tcW w:w="2140" w:type="dxa"/>
            <w:gridSpan w:val="3"/>
            <w:vAlign w:val="bottom"/>
          </w:tcPr>
          <w:p w:rsidR="00014752" w:rsidRPr="000E5CA2" w:rsidRDefault="00014752">
            <w:pPr>
              <w:ind w:left="100"/>
              <w:rPr>
                <w:sz w:val="20"/>
                <w:szCs w:val="20"/>
              </w:rPr>
            </w:pPr>
            <w:r>
              <w:rPr>
                <w:sz w:val="24"/>
                <w:szCs w:val="24"/>
              </w:rPr>
              <w:t>«Зоны  санитарной</w:t>
            </w:r>
          </w:p>
        </w:tc>
        <w:tc>
          <w:tcPr>
            <w:tcW w:w="1060" w:type="dxa"/>
            <w:vAlign w:val="bottom"/>
          </w:tcPr>
          <w:p w:rsidR="00014752" w:rsidRPr="000E5CA2" w:rsidRDefault="00014752">
            <w:pPr>
              <w:jc w:val="right"/>
              <w:rPr>
                <w:sz w:val="20"/>
                <w:szCs w:val="20"/>
              </w:rPr>
            </w:pPr>
            <w:r>
              <w:rPr>
                <w:sz w:val="24"/>
                <w:szCs w:val="24"/>
              </w:rPr>
              <w:t>охраны</w:t>
            </w:r>
          </w:p>
        </w:tc>
        <w:tc>
          <w:tcPr>
            <w:tcW w:w="0" w:type="dxa"/>
            <w:vAlign w:val="bottom"/>
          </w:tcPr>
          <w:p w:rsidR="00014752" w:rsidRPr="000E5CA2" w:rsidRDefault="00014752">
            <w:pPr>
              <w:rPr>
                <w:sz w:val="2"/>
                <w:szCs w:val="2"/>
              </w:rPr>
            </w:pPr>
          </w:p>
        </w:tc>
      </w:tr>
      <w:tr w:rsidR="00014752" w:rsidRPr="000E5CA2">
        <w:trPr>
          <w:trHeight w:val="276"/>
        </w:trPr>
        <w:tc>
          <w:tcPr>
            <w:tcW w:w="80" w:type="dxa"/>
            <w:vAlign w:val="bottom"/>
          </w:tcPr>
          <w:p w:rsidR="00014752" w:rsidRPr="000E5CA2" w:rsidRDefault="00014752">
            <w:pPr>
              <w:rPr>
                <w:sz w:val="24"/>
                <w:szCs w:val="24"/>
              </w:rPr>
            </w:pPr>
          </w:p>
        </w:tc>
        <w:tc>
          <w:tcPr>
            <w:tcW w:w="3220" w:type="dxa"/>
            <w:gridSpan w:val="3"/>
            <w:vAlign w:val="bottom"/>
          </w:tcPr>
          <w:p w:rsidR="00014752" w:rsidRPr="000E5CA2" w:rsidRDefault="00014752">
            <w:pPr>
              <w:ind w:left="40"/>
              <w:rPr>
                <w:sz w:val="20"/>
                <w:szCs w:val="20"/>
              </w:rPr>
            </w:pPr>
            <w:r>
              <w:rPr>
                <w:w w:val="99"/>
                <w:sz w:val="24"/>
                <w:szCs w:val="24"/>
              </w:rPr>
              <w:t>лиц в связи с предоставлением</w:t>
            </w:r>
          </w:p>
        </w:tc>
        <w:tc>
          <w:tcPr>
            <w:tcW w:w="3540" w:type="dxa"/>
            <w:vAlign w:val="bottom"/>
          </w:tcPr>
          <w:p w:rsidR="00014752" w:rsidRPr="000E5CA2" w:rsidRDefault="00014752">
            <w:pPr>
              <w:rPr>
                <w:sz w:val="24"/>
                <w:szCs w:val="24"/>
              </w:rPr>
            </w:pPr>
          </w:p>
        </w:tc>
        <w:tc>
          <w:tcPr>
            <w:tcW w:w="3200" w:type="dxa"/>
            <w:gridSpan w:val="4"/>
            <w:vAlign w:val="bottom"/>
          </w:tcPr>
          <w:p w:rsidR="00014752" w:rsidRPr="000E5CA2" w:rsidRDefault="00014752">
            <w:pPr>
              <w:ind w:left="100"/>
              <w:rPr>
                <w:sz w:val="20"/>
                <w:szCs w:val="20"/>
              </w:rPr>
            </w:pPr>
            <w:r>
              <w:rPr>
                <w:sz w:val="24"/>
                <w:szCs w:val="24"/>
              </w:rPr>
              <w:t>источников  водоснабжения</w:t>
            </w:r>
          </w:p>
        </w:tc>
        <w:tc>
          <w:tcPr>
            <w:tcW w:w="0" w:type="dxa"/>
            <w:vAlign w:val="bottom"/>
          </w:tcPr>
          <w:p w:rsidR="00014752" w:rsidRPr="000E5CA2" w:rsidRDefault="00014752">
            <w:pPr>
              <w:rPr>
                <w:sz w:val="2"/>
                <w:szCs w:val="2"/>
              </w:rPr>
            </w:pPr>
          </w:p>
        </w:tc>
      </w:tr>
      <w:tr w:rsidR="00014752" w:rsidRPr="000E5CA2">
        <w:trPr>
          <w:trHeight w:val="276"/>
        </w:trPr>
        <w:tc>
          <w:tcPr>
            <w:tcW w:w="80" w:type="dxa"/>
            <w:vAlign w:val="bottom"/>
          </w:tcPr>
          <w:p w:rsidR="00014752" w:rsidRPr="000E5CA2" w:rsidRDefault="00014752">
            <w:pPr>
              <w:rPr>
                <w:sz w:val="24"/>
                <w:szCs w:val="24"/>
              </w:rPr>
            </w:pPr>
          </w:p>
        </w:tc>
        <w:tc>
          <w:tcPr>
            <w:tcW w:w="3220" w:type="dxa"/>
            <w:gridSpan w:val="3"/>
            <w:vAlign w:val="bottom"/>
          </w:tcPr>
          <w:p w:rsidR="00014752" w:rsidRPr="000E5CA2" w:rsidRDefault="00014752">
            <w:pPr>
              <w:ind w:left="40"/>
              <w:rPr>
                <w:sz w:val="20"/>
                <w:szCs w:val="20"/>
              </w:rPr>
            </w:pPr>
            <w:r>
              <w:rPr>
                <w:sz w:val="24"/>
                <w:szCs w:val="24"/>
              </w:rPr>
              <w:t>им коммунальных услуг.</w:t>
            </w:r>
          </w:p>
        </w:tc>
        <w:tc>
          <w:tcPr>
            <w:tcW w:w="3540" w:type="dxa"/>
            <w:vAlign w:val="bottom"/>
          </w:tcPr>
          <w:p w:rsidR="00014752" w:rsidRPr="000E5CA2" w:rsidRDefault="00014752">
            <w:pPr>
              <w:rPr>
                <w:sz w:val="24"/>
                <w:szCs w:val="24"/>
              </w:rPr>
            </w:pPr>
          </w:p>
        </w:tc>
        <w:tc>
          <w:tcPr>
            <w:tcW w:w="3200" w:type="dxa"/>
            <w:gridSpan w:val="4"/>
            <w:vAlign w:val="bottom"/>
          </w:tcPr>
          <w:p w:rsidR="00014752" w:rsidRPr="000E5CA2" w:rsidRDefault="00014752">
            <w:pPr>
              <w:ind w:left="100"/>
              <w:rPr>
                <w:sz w:val="20"/>
                <w:szCs w:val="20"/>
              </w:rPr>
            </w:pPr>
            <w:r>
              <w:rPr>
                <w:sz w:val="24"/>
                <w:szCs w:val="24"/>
              </w:rPr>
              <w:t>и  водопроводов  питьевого</w:t>
            </w:r>
          </w:p>
        </w:tc>
        <w:tc>
          <w:tcPr>
            <w:tcW w:w="0" w:type="dxa"/>
            <w:vAlign w:val="bottom"/>
          </w:tcPr>
          <w:p w:rsidR="00014752" w:rsidRPr="000E5CA2" w:rsidRDefault="00014752">
            <w:pPr>
              <w:rPr>
                <w:sz w:val="2"/>
                <w:szCs w:val="2"/>
              </w:rPr>
            </w:pPr>
          </w:p>
        </w:tc>
      </w:tr>
      <w:tr w:rsidR="00014752" w:rsidRPr="000E5CA2">
        <w:trPr>
          <w:trHeight w:val="276"/>
        </w:trPr>
        <w:tc>
          <w:tcPr>
            <w:tcW w:w="80" w:type="dxa"/>
            <w:vAlign w:val="bottom"/>
          </w:tcPr>
          <w:p w:rsidR="00014752" w:rsidRPr="000E5CA2" w:rsidRDefault="00014752">
            <w:pPr>
              <w:rPr>
                <w:sz w:val="24"/>
                <w:szCs w:val="24"/>
              </w:rPr>
            </w:pPr>
          </w:p>
        </w:tc>
        <w:tc>
          <w:tcPr>
            <w:tcW w:w="3220" w:type="dxa"/>
            <w:gridSpan w:val="3"/>
            <w:vAlign w:val="bottom"/>
          </w:tcPr>
          <w:p w:rsidR="00014752" w:rsidRPr="000E5CA2" w:rsidRDefault="00014752">
            <w:pPr>
              <w:ind w:left="140"/>
              <w:rPr>
                <w:sz w:val="20"/>
                <w:szCs w:val="20"/>
              </w:rPr>
            </w:pPr>
            <w:r>
              <w:rPr>
                <w:sz w:val="24"/>
                <w:szCs w:val="24"/>
              </w:rPr>
              <w:t>14. оборудование   обеспече-</w:t>
            </w:r>
          </w:p>
        </w:tc>
        <w:tc>
          <w:tcPr>
            <w:tcW w:w="3540" w:type="dxa"/>
            <w:vAlign w:val="bottom"/>
          </w:tcPr>
          <w:p w:rsidR="00014752" w:rsidRPr="000E5CA2" w:rsidRDefault="00014752">
            <w:pPr>
              <w:rPr>
                <w:sz w:val="24"/>
                <w:szCs w:val="24"/>
              </w:rPr>
            </w:pPr>
          </w:p>
        </w:tc>
        <w:tc>
          <w:tcPr>
            <w:tcW w:w="1740" w:type="dxa"/>
            <w:gridSpan w:val="2"/>
            <w:vAlign w:val="bottom"/>
          </w:tcPr>
          <w:p w:rsidR="00014752" w:rsidRPr="000E5CA2" w:rsidRDefault="00014752">
            <w:pPr>
              <w:ind w:left="100"/>
              <w:rPr>
                <w:sz w:val="20"/>
                <w:szCs w:val="20"/>
              </w:rPr>
            </w:pPr>
            <w:r>
              <w:rPr>
                <w:sz w:val="24"/>
                <w:szCs w:val="24"/>
              </w:rPr>
              <w:t>назначения»;</w:t>
            </w:r>
          </w:p>
        </w:tc>
        <w:tc>
          <w:tcPr>
            <w:tcW w:w="400" w:type="dxa"/>
            <w:vAlign w:val="bottom"/>
          </w:tcPr>
          <w:p w:rsidR="00014752" w:rsidRPr="000E5CA2" w:rsidRDefault="00014752">
            <w:pPr>
              <w:rPr>
                <w:sz w:val="24"/>
                <w:szCs w:val="24"/>
              </w:rPr>
            </w:pPr>
          </w:p>
        </w:tc>
        <w:tc>
          <w:tcPr>
            <w:tcW w:w="1060" w:type="dxa"/>
            <w:vAlign w:val="bottom"/>
          </w:tcPr>
          <w:p w:rsidR="00014752" w:rsidRPr="000E5CA2" w:rsidRDefault="00014752">
            <w:pPr>
              <w:rPr>
                <w:sz w:val="24"/>
                <w:szCs w:val="24"/>
              </w:rPr>
            </w:pPr>
          </w:p>
        </w:tc>
        <w:tc>
          <w:tcPr>
            <w:tcW w:w="0" w:type="dxa"/>
            <w:vAlign w:val="bottom"/>
          </w:tcPr>
          <w:p w:rsidR="00014752" w:rsidRPr="000E5CA2" w:rsidRDefault="00014752">
            <w:pPr>
              <w:rPr>
                <w:sz w:val="2"/>
                <w:szCs w:val="2"/>
              </w:rPr>
            </w:pPr>
          </w:p>
        </w:tc>
      </w:tr>
      <w:tr w:rsidR="00014752" w:rsidRPr="000E5CA2">
        <w:trPr>
          <w:trHeight w:val="276"/>
        </w:trPr>
        <w:tc>
          <w:tcPr>
            <w:tcW w:w="80" w:type="dxa"/>
            <w:vAlign w:val="bottom"/>
          </w:tcPr>
          <w:p w:rsidR="00014752" w:rsidRPr="000E5CA2" w:rsidRDefault="00014752">
            <w:pPr>
              <w:rPr>
                <w:sz w:val="24"/>
                <w:szCs w:val="24"/>
              </w:rPr>
            </w:pPr>
          </w:p>
        </w:tc>
        <w:tc>
          <w:tcPr>
            <w:tcW w:w="1740" w:type="dxa"/>
            <w:gridSpan w:val="2"/>
            <w:vAlign w:val="bottom"/>
          </w:tcPr>
          <w:p w:rsidR="00014752" w:rsidRPr="000E5CA2" w:rsidRDefault="00014752">
            <w:pPr>
              <w:ind w:left="40"/>
              <w:rPr>
                <w:sz w:val="20"/>
                <w:szCs w:val="20"/>
              </w:rPr>
            </w:pPr>
            <w:r>
              <w:rPr>
                <w:sz w:val="24"/>
                <w:szCs w:val="24"/>
              </w:rPr>
              <w:t>ния  пожарной</w:t>
            </w:r>
          </w:p>
        </w:tc>
        <w:tc>
          <w:tcPr>
            <w:tcW w:w="1480" w:type="dxa"/>
            <w:vAlign w:val="bottom"/>
          </w:tcPr>
          <w:p w:rsidR="00014752" w:rsidRPr="000E5CA2" w:rsidRDefault="00014752">
            <w:pPr>
              <w:jc w:val="right"/>
              <w:rPr>
                <w:sz w:val="20"/>
                <w:szCs w:val="20"/>
              </w:rPr>
            </w:pPr>
            <w:r>
              <w:rPr>
                <w:sz w:val="24"/>
                <w:szCs w:val="24"/>
              </w:rPr>
              <w:t>безопасности</w:t>
            </w:r>
          </w:p>
        </w:tc>
        <w:tc>
          <w:tcPr>
            <w:tcW w:w="3540" w:type="dxa"/>
            <w:vAlign w:val="bottom"/>
          </w:tcPr>
          <w:p w:rsidR="00014752" w:rsidRPr="000E5CA2" w:rsidRDefault="00014752">
            <w:pPr>
              <w:rPr>
                <w:sz w:val="24"/>
                <w:szCs w:val="24"/>
              </w:rPr>
            </w:pPr>
          </w:p>
        </w:tc>
        <w:tc>
          <w:tcPr>
            <w:tcW w:w="660" w:type="dxa"/>
            <w:vAlign w:val="bottom"/>
          </w:tcPr>
          <w:p w:rsidR="00014752" w:rsidRPr="000E5CA2" w:rsidRDefault="00014752">
            <w:pPr>
              <w:rPr>
                <w:sz w:val="24"/>
                <w:szCs w:val="24"/>
              </w:rPr>
            </w:pPr>
          </w:p>
        </w:tc>
        <w:tc>
          <w:tcPr>
            <w:tcW w:w="1080" w:type="dxa"/>
            <w:vAlign w:val="bottom"/>
          </w:tcPr>
          <w:p w:rsidR="00014752" w:rsidRPr="000E5CA2" w:rsidRDefault="00014752">
            <w:pPr>
              <w:rPr>
                <w:sz w:val="24"/>
                <w:szCs w:val="24"/>
              </w:rPr>
            </w:pPr>
          </w:p>
        </w:tc>
        <w:tc>
          <w:tcPr>
            <w:tcW w:w="400" w:type="dxa"/>
            <w:vAlign w:val="bottom"/>
          </w:tcPr>
          <w:p w:rsidR="00014752" w:rsidRPr="000E5CA2" w:rsidRDefault="00014752">
            <w:pPr>
              <w:rPr>
                <w:sz w:val="24"/>
                <w:szCs w:val="24"/>
              </w:rPr>
            </w:pPr>
          </w:p>
        </w:tc>
        <w:tc>
          <w:tcPr>
            <w:tcW w:w="1060" w:type="dxa"/>
            <w:vAlign w:val="bottom"/>
          </w:tcPr>
          <w:p w:rsidR="00014752" w:rsidRPr="000E5CA2" w:rsidRDefault="00014752">
            <w:pPr>
              <w:rPr>
                <w:sz w:val="24"/>
                <w:szCs w:val="24"/>
              </w:rPr>
            </w:pPr>
          </w:p>
        </w:tc>
        <w:tc>
          <w:tcPr>
            <w:tcW w:w="0" w:type="dxa"/>
            <w:vAlign w:val="bottom"/>
          </w:tcPr>
          <w:p w:rsidR="00014752" w:rsidRPr="000E5CA2" w:rsidRDefault="00014752">
            <w:pPr>
              <w:rPr>
                <w:sz w:val="2"/>
                <w:szCs w:val="2"/>
              </w:rPr>
            </w:pPr>
          </w:p>
        </w:tc>
      </w:tr>
      <w:tr w:rsidR="00014752" w:rsidRPr="000E5CA2">
        <w:trPr>
          <w:trHeight w:val="276"/>
        </w:trPr>
        <w:tc>
          <w:tcPr>
            <w:tcW w:w="80" w:type="dxa"/>
            <w:vAlign w:val="bottom"/>
          </w:tcPr>
          <w:p w:rsidR="00014752" w:rsidRPr="000E5CA2" w:rsidRDefault="00014752">
            <w:pPr>
              <w:rPr>
                <w:sz w:val="24"/>
                <w:szCs w:val="24"/>
              </w:rPr>
            </w:pPr>
          </w:p>
        </w:tc>
        <w:tc>
          <w:tcPr>
            <w:tcW w:w="3220" w:type="dxa"/>
            <w:gridSpan w:val="3"/>
            <w:vAlign w:val="bottom"/>
          </w:tcPr>
          <w:p w:rsidR="00014752" w:rsidRPr="000E5CA2" w:rsidRDefault="00014752">
            <w:pPr>
              <w:ind w:left="40"/>
              <w:rPr>
                <w:sz w:val="20"/>
                <w:szCs w:val="20"/>
              </w:rPr>
            </w:pPr>
            <w:r>
              <w:rPr>
                <w:sz w:val="24"/>
                <w:szCs w:val="24"/>
              </w:rPr>
              <w:t>(гидранты, резервуары).</w:t>
            </w:r>
          </w:p>
        </w:tc>
        <w:tc>
          <w:tcPr>
            <w:tcW w:w="3540" w:type="dxa"/>
            <w:vAlign w:val="bottom"/>
          </w:tcPr>
          <w:p w:rsidR="00014752" w:rsidRPr="000E5CA2" w:rsidRDefault="00014752">
            <w:pPr>
              <w:rPr>
                <w:sz w:val="24"/>
                <w:szCs w:val="24"/>
              </w:rPr>
            </w:pPr>
          </w:p>
        </w:tc>
        <w:tc>
          <w:tcPr>
            <w:tcW w:w="3200" w:type="dxa"/>
            <w:gridSpan w:val="4"/>
            <w:vAlign w:val="bottom"/>
          </w:tcPr>
          <w:p w:rsidR="00014752" w:rsidRPr="000E5CA2" w:rsidRDefault="00014752">
            <w:pPr>
              <w:jc w:val="right"/>
              <w:rPr>
                <w:sz w:val="20"/>
                <w:szCs w:val="20"/>
              </w:rPr>
            </w:pPr>
            <w:r>
              <w:rPr>
                <w:sz w:val="24"/>
                <w:szCs w:val="24"/>
              </w:rPr>
              <w:t>В жилой зоне не допуска-</w:t>
            </w:r>
          </w:p>
        </w:tc>
        <w:tc>
          <w:tcPr>
            <w:tcW w:w="0" w:type="dxa"/>
            <w:vAlign w:val="bottom"/>
          </w:tcPr>
          <w:p w:rsidR="00014752" w:rsidRPr="000E5CA2" w:rsidRDefault="00014752">
            <w:pPr>
              <w:rPr>
                <w:sz w:val="2"/>
                <w:szCs w:val="2"/>
              </w:rPr>
            </w:pPr>
          </w:p>
        </w:tc>
      </w:tr>
      <w:tr w:rsidR="00014752" w:rsidRPr="000E5CA2">
        <w:trPr>
          <w:trHeight w:val="277"/>
        </w:trPr>
        <w:tc>
          <w:tcPr>
            <w:tcW w:w="80" w:type="dxa"/>
            <w:vAlign w:val="bottom"/>
          </w:tcPr>
          <w:p w:rsidR="00014752" w:rsidRPr="000E5CA2" w:rsidRDefault="00014752">
            <w:pPr>
              <w:rPr>
                <w:sz w:val="24"/>
                <w:szCs w:val="24"/>
              </w:rPr>
            </w:pPr>
          </w:p>
        </w:tc>
        <w:tc>
          <w:tcPr>
            <w:tcW w:w="1740" w:type="dxa"/>
            <w:gridSpan w:val="2"/>
            <w:vAlign w:val="bottom"/>
          </w:tcPr>
          <w:p w:rsidR="00014752" w:rsidRPr="000E5CA2" w:rsidRDefault="00014752">
            <w:pPr>
              <w:ind w:left="140"/>
              <w:rPr>
                <w:sz w:val="20"/>
                <w:szCs w:val="20"/>
              </w:rPr>
            </w:pPr>
            <w:r>
              <w:rPr>
                <w:i/>
                <w:iCs/>
                <w:w w:val="99"/>
                <w:sz w:val="24"/>
                <w:szCs w:val="24"/>
              </w:rPr>
              <w:t>Хозяйственные</w:t>
            </w:r>
          </w:p>
        </w:tc>
        <w:tc>
          <w:tcPr>
            <w:tcW w:w="1480" w:type="dxa"/>
            <w:vAlign w:val="bottom"/>
          </w:tcPr>
          <w:p w:rsidR="00014752" w:rsidRPr="000E5CA2" w:rsidRDefault="00014752">
            <w:pPr>
              <w:jc w:val="right"/>
              <w:rPr>
                <w:sz w:val="20"/>
                <w:szCs w:val="20"/>
              </w:rPr>
            </w:pPr>
            <w:r>
              <w:rPr>
                <w:i/>
                <w:iCs/>
                <w:sz w:val="24"/>
                <w:szCs w:val="24"/>
              </w:rPr>
              <w:t>подсобные</w:t>
            </w:r>
          </w:p>
        </w:tc>
        <w:tc>
          <w:tcPr>
            <w:tcW w:w="3540" w:type="dxa"/>
            <w:vAlign w:val="bottom"/>
          </w:tcPr>
          <w:p w:rsidR="00014752" w:rsidRPr="000E5CA2" w:rsidRDefault="00014752">
            <w:pPr>
              <w:rPr>
                <w:sz w:val="24"/>
                <w:szCs w:val="24"/>
              </w:rPr>
            </w:pPr>
          </w:p>
        </w:tc>
        <w:tc>
          <w:tcPr>
            <w:tcW w:w="660" w:type="dxa"/>
            <w:vAlign w:val="bottom"/>
          </w:tcPr>
          <w:p w:rsidR="00014752" w:rsidRPr="000E5CA2" w:rsidRDefault="00014752">
            <w:pPr>
              <w:ind w:left="100"/>
              <w:rPr>
                <w:sz w:val="20"/>
                <w:szCs w:val="20"/>
              </w:rPr>
            </w:pPr>
            <w:r>
              <w:rPr>
                <w:sz w:val="24"/>
                <w:szCs w:val="24"/>
              </w:rPr>
              <w:t>ется</w:t>
            </w:r>
          </w:p>
        </w:tc>
        <w:tc>
          <w:tcPr>
            <w:tcW w:w="1480" w:type="dxa"/>
            <w:gridSpan w:val="2"/>
            <w:vAlign w:val="bottom"/>
          </w:tcPr>
          <w:p w:rsidR="00014752" w:rsidRPr="000E5CA2" w:rsidRDefault="00014752">
            <w:pPr>
              <w:ind w:right="60"/>
              <w:jc w:val="right"/>
              <w:rPr>
                <w:sz w:val="20"/>
                <w:szCs w:val="20"/>
              </w:rPr>
            </w:pPr>
            <w:r>
              <w:rPr>
                <w:sz w:val="24"/>
                <w:szCs w:val="24"/>
              </w:rPr>
              <w:t>размещение</w:t>
            </w:r>
          </w:p>
        </w:tc>
        <w:tc>
          <w:tcPr>
            <w:tcW w:w="1060" w:type="dxa"/>
            <w:vAlign w:val="bottom"/>
          </w:tcPr>
          <w:p w:rsidR="00014752" w:rsidRPr="000E5CA2" w:rsidRDefault="00014752">
            <w:pPr>
              <w:jc w:val="right"/>
              <w:rPr>
                <w:sz w:val="20"/>
                <w:szCs w:val="20"/>
              </w:rPr>
            </w:pPr>
            <w:r>
              <w:rPr>
                <w:w w:val="98"/>
                <w:sz w:val="24"/>
                <w:szCs w:val="24"/>
              </w:rPr>
              <w:t>нежилых</w:t>
            </w:r>
          </w:p>
        </w:tc>
        <w:tc>
          <w:tcPr>
            <w:tcW w:w="0" w:type="dxa"/>
            <w:vAlign w:val="bottom"/>
          </w:tcPr>
          <w:p w:rsidR="00014752" w:rsidRPr="000E5CA2" w:rsidRDefault="00014752">
            <w:pPr>
              <w:rPr>
                <w:sz w:val="2"/>
                <w:szCs w:val="2"/>
              </w:rPr>
            </w:pPr>
          </w:p>
        </w:tc>
      </w:tr>
      <w:tr w:rsidR="00014752" w:rsidRPr="000E5CA2">
        <w:trPr>
          <w:trHeight w:val="276"/>
        </w:trPr>
        <w:tc>
          <w:tcPr>
            <w:tcW w:w="80" w:type="dxa"/>
            <w:vAlign w:val="bottom"/>
          </w:tcPr>
          <w:p w:rsidR="00014752" w:rsidRPr="000E5CA2" w:rsidRDefault="00014752">
            <w:pPr>
              <w:rPr>
                <w:sz w:val="24"/>
                <w:szCs w:val="24"/>
              </w:rPr>
            </w:pPr>
          </w:p>
        </w:tc>
        <w:tc>
          <w:tcPr>
            <w:tcW w:w="1400" w:type="dxa"/>
            <w:vAlign w:val="bottom"/>
          </w:tcPr>
          <w:p w:rsidR="00014752" w:rsidRPr="000E5CA2" w:rsidRDefault="00014752">
            <w:pPr>
              <w:ind w:left="40"/>
              <w:rPr>
                <w:sz w:val="20"/>
                <w:szCs w:val="20"/>
              </w:rPr>
            </w:pPr>
            <w:r>
              <w:rPr>
                <w:i/>
                <w:iCs/>
                <w:sz w:val="24"/>
                <w:szCs w:val="24"/>
              </w:rPr>
              <w:t>объекты:</w:t>
            </w:r>
          </w:p>
        </w:tc>
        <w:tc>
          <w:tcPr>
            <w:tcW w:w="340" w:type="dxa"/>
            <w:vAlign w:val="bottom"/>
          </w:tcPr>
          <w:p w:rsidR="00014752" w:rsidRPr="000E5CA2" w:rsidRDefault="00014752">
            <w:pPr>
              <w:rPr>
                <w:sz w:val="24"/>
                <w:szCs w:val="24"/>
              </w:rPr>
            </w:pPr>
          </w:p>
        </w:tc>
        <w:tc>
          <w:tcPr>
            <w:tcW w:w="1480" w:type="dxa"/>
            <w:vAlign w:val="bottom"/>
          </w:tcPr>
          <w:p w:rsidR="00014752" w:rsidRPr="000E5CA2" w:rsidRDefault="00014752">
            <w:pPr>
              <w:rPr>
                <w:sz w:val="24"/>
                <w:szCs w:val="24"/>
              </w:rPr>
            </w:pPr>
          </w:p>
        </w:tc>
        <w:tc>
          <w:tcPr>
            <w:tcW w:w="3540" w:type="dxa"/>
            <w:vAlign w:val="bottom"/>
          </w:tcPr>
          <w:p w:rsidR="00014752" w:rsidRPr="000E5CA2" w:rsidRDefault="00014752">
            <w:pPr>
              <w:rPr>
                <w:sz w:val="24"/>
                <w:szCs w:val="24"/>
              </w:rPr>
            </w:pPr>
          </w:p>
        </w:tc>
        <w:tc>
          <w:tcPr>
            <w:tcW w:w="3200" w:type="dxa"/>
            <w:gridSpan w:val="4"/>
            <w:vAlign w:val="bottom"/>
          </w:tcPr>
          <w:p w:rsidR="00014752" w:rsidRPr="000E5CA2" w:rsidRDefault="00014752">
            <w:pPr>
              <w:ind w:left="100"/>
              <w:rPr>
                <w:sz w:val="20"/>
                <w:szCs w:val="20"/>
              </w:rPr>
            </w:pPr>
            <w:r>
              <w:rPr>
                <w:sz w:val="24"/>
                <w:szCs w:val="24"/>
              </w:rPr>
              <w:t>объектов,  запрещаемых  по</w:t>
            </w:r>
          </w:p>
        </w:tc>
        <w:tc>
          <w:tcPr>
            <w:tcW w:w="0" w:type="dxa"/>
            <w:vAlign w:val="bottom"/>
          </w:tcPr>
          <w:p w:rsidR="00014752" w:rsidRPr="000E5CA2" w:rsidRDefault="00014752">
            <w:pPr>
              <w:rPr>
                <w:sz w:val="2"/>
                <w:szCs w:val="2"/>
              </w:rPr>
            </w:pPr>
          </w:p>
        </w:tc>
      </w:tr>
      <w:tr w:rsidR="00014752" w:rsidRPr="000E5CA2">
        <w:trPr>
          <w:trHeight w:val="276"/>
        </w:trPr>
        <w:tc>
          <w:tcPr>
            <w:tcW w:w="80" w:type="dxa"/>
            <w:vAlign w:val="bottom"/>
          </w:tcPr>
          <w:p w:rsidR="00014752" w:rsidRPr="000E5CA2" w:rsidRDefault="00014752">
            <w:pPr>
              <w:rPr>
                <w:sz w:val="24"/>
                <w:szCs w:val="24"/>
              </w:rPr>
            </w:pPr>
          </w:p>
        </w:tc>
        <w:tc>
          <w:tcPr>
            <w:tcW w:w="1400" w:type="dxa"/>
            <w:vAlign w:val="bottom"/>
          </w:tcPr>
          <w:p w:rsidR="00014752" w:rsidRPr="000E5CA2" w:rsidRDefault="00014752">
            <w:pPr>
              <w:ind w:left="140"/>
              <w:rPr>
                <w:sz w:val="20"/>
                <w:szCs w:val="20"/>
              </w:rPr>
            </w:pPr>
            <w:r>
              <w:rPr>
                <w:sz w:val="24"/>
                <w:szCs w:val="24"/>
              </w:rPr>
              <w:t>площадки</w:t>
            </w:r>
          </w:p>
        </w:tc>
        <w:tc>
          <w:tcPr>
            <w:tcW w:w="340" w:type="dxa"/>
            <w:vAlign w:val="bottom"/>
          </w:tcPr>
          <w:p w:rsidR="00014752" w:rsidRPr="000E5CA2" w:rsidRDefault="00014752">
            <w:pPr>
              <w:rPr>
                <w:sz w:val="20"/>
                <w:szCs w:val="20"/>
              </w:rPr>
            </w:pPr>
            <w:r>
              <w:rPr>
                <w:sz w:val="24"/>
                <w:szCs w:val="24"/>
              </w:rPr>
              <w:t>с</w:t>
            </w:r>
          </w:p>
        </w:tc>
        <w:tc>
          <w:tcPr>
            <w:tcW w:w="1480" w:type="dxa"/>
            <w:vAlign w:val="bottom"/>
          </w:tcPr>
          <w:p w:rsidR="00014752" w:rsidRPr="000E5CA2" w:rsidRDefault="00014752">
            <w:pPr>
              <w:jc w:val="right"/>
              <w:rPr>
                <w:sz w:val="20"/>
                <w:szCs w:val="20"/>
              </w:rPr>
            </w:pPr>
            <w:r>
              <w:rPr>
                <w:w w:val="99"/>
                <w:sz w:val="24"/>
                <w:szCs w:val="24"/>
              </w:rPr>
              <w:t>контейнерами</w:t>
            </w:r>
          </w:p>
        </w:tc>
        <w:tc>
          <w:tcPr>
            <w:tcW w:w="3540" w:type="dxa"/>
            <w:vAlign w:val="bottom"/>
          </w:tcPr>
          <w:p w:rsidR="00014752" w:rsidRPr="000E5CA2" w:rsidRDefault="00014752">
            <w:pPr>
              <w:rPr>
                <w:sz w:val="24"/>
                <w:szCs w:val="24"/>
              </w:rPr>
            </w:pPr>
          </w:p>
        </w:tc>
        <w:tc>
          <w:tcPr>
            <w:tcW w:w="3200" w:type="dxa"/>
            <w:gridSpan w:val="4"/>
            <w:vAlign w:val="bottom"/>
          </w:tcPr>
          <w:p w:rsidR="00014752" w:rsidRPr="000E5CA2" w:rsidRDefault="00014752">
            <w:pPr>
              <w:ind w:left="100"/>
              <w:rPr>
                <w:sz w:val="20"/>
                <w:szCs w:val="20"/>
              </w:rPr>
            </w:pPr>
            <w:r>
              <w:rPr>
                <w:sz w:val="24"/>
                <w:szCs w:val="24"/>
              </w:rPr>
              <w:t>санитарно-гигиеническим</w:t>
            </w:r>
          </w:p>
        </w:tc>
        <w:tc>
          <w:tcPr>
            <w:tcW w:w="0" w:type="dxa"/>
            <w:vAlign w:val="bottom"/>
          </w:tcPr>
          <w:p w:rsidR="00014752" w:rsidRPr="000E5CA2" w:rsidRDefault="00014752">
            <w:pPr>
              <w:rPr>
                <w:sz w:val="2"/>
                <w:szCs w:val="2"/>
              </w:rPr>
            </w:pPr>
          </w:p>
        </w:tc>
      </w:tr>
      <w:tr w:rsidR="00014752" w:rsidRPr="000E5CA2">
        <w:trPr>
          <w:trHeight w:val="278"/>
        </w:trPr>
        <w:tc>
          <w:tcPr>
            <w:tcW w:w="80" w:type="dxa"/>
            <w:vAlign w:val="bottom"/>
          </w:tcPr>
          <w:p w:rsidR="00014752" w:rsidRPr="000E5CA2" w:rsidRDefault="00014752">
            <w:pPr>
              <w:rPr>
                <w:sz w:val="24"/>
                <w:szCs w:val="24"/>
              </w:rPr>
            </w:pPr>
          </w:p>
        </w:tc>
        <w:tc>
          <w:tcPr>
            <w:tcW w:w="3220" w:type="dxa"/>
            <w:gridSpan w:val="3"/>
            <w:vAlign w:val="bottom"/>
          </w:tcPr>
          <w:p w:rsidR="00014752" w:rsidRPr="000E5CA2" w:rsidRDefault="00014752">
            <w:pPr>
              <w:ind w:left="40"/>
              <w:rPr>
                <w:sz w:val="20"/>
                <w:szCs w:val="20"/>
              </w:rPr>
            </w:pPr>
            <w:r>
              <w:rPr>
                <w:sz w:val="24"/>
                <w:szCs w:val="24"/>
              </w:rPr>
              <w:t>для сбора бытового мусора;</w:t>
            </w:r>
          </w:p>
        </w:tc>
        <w:tc>
          <w:tcPr>
            <w:tcW w:w="3540" w:type="dxa"/>
            <w:vAlign w:val="bottom"/>
          </w:tcPr>
          <w:p w:rsidR="00014752" w:rsidRPr="000E5CA2" w:rsidRDefault="00014752">
            <w:pPr>
              <w:jc w:val="center"/>
              <w:rPr>
                <w:sz w:val="20"/>
                <w:szCs w:val="20"/>
              </w:rPr>
            </w:pPr>
            <w:r>
              <w:rPr>
                <w:w w:val="99"/>
                <w:sz w:val="24"/>
                <w:szCs w:val="24"/>
              </w:rPr>
              <w:t>___________________________</w:t>
            </w:r>
          </w:p>
        </w:tc>
        <w:tc>
          <w:tcPr>
            <w:tcW w:w="1740" w:type="dxa"/>
            <w:gridSpan w:val="2"/>
            <w:vAlign w:val="bottom"/>
          </w:tcPr>
          <w:p w:rsidR="00014752" w:rsidRPr="000E5CA2" w:rsidRDefault="00014752">
            <w:pPr>
              <w:ind w:left="100"/>
              <w:rPr>
                <w:sz w:val="20"/>
                <w:szCs w:val="20"/>
              </w:rPr>
            </w:pPr>
            <w:r>
              <w:rPr>
                <w:sz w:val="24"/>
                <w:szCs w:val="24"/>
              </w:rPr>
              <w:t>требованиям.</w:t>
            </w:r>
          </w:p>
        </w:tc>
        <w:tc>
          <w:tcPr>
            <w:tcW w:w="400" w:type="dxa"/>
            <w:vAlign w:val="bottom"/>
          </w:tcPr>
          <w:p w:rsidR="00014752" w:rsidRPr="000E5CA2" w:rsidRDefault="00014752">
            <w:pPr>
              <w:rPr>
                <w:sz w:val="24"/>
                <w:szCs w:val="24"/>
              </w:rPr>
            </w:pPr>
          </w:p>
        </w:tc>
        <w:tc>
          <w:tcPr>
            <w:tcW w:w="1060" w:type="dxa"/>
            <w:vAlign w:val="bottom"/>
          </w:tcPr>
          <w:p w:rsidR="00014752" w:rsidRPr="000E5CA2" w:rsidRDefault="00014752">
            <w:pPr>
              <w:rPr>
                <w:sz w:val="24"/>
                <w:szCs w:val="24"/>
              </w:rPr>
            </w:pPr>
          </w:p>
        </w:tc>
        <w:tc>
          <w:tcPr>
            <w:tcW w:w="0" w:type="dxa"/>
            <w:vAlign w:val="bottom"/>
          </w:tcPr>
          <w:p w:rsidR="00014752" w:rsidRPr="000E5CA2" w:rsidRDefault="00014752">
            <w:pPr>
              <w:rPr>
                <w:sz w:val="2"/>
                <w:szCs w:val="2"/>
              </w:rPr>
            </w:pPr>
          </w:p>
        </w:tc>
      </w:tr>
      <w:tr w:rsidR="00014752" w:rsidRPr="000E5CA2">
        <w:trPr>
          <w:trHeight w:val="27"/>
        </w:trPr>
        <w:tc>
          <w:tcPr>
            <w:tcW w:w="80" w:type="dxa"/>
            <w:vAlign w:val="bottom"/>
          </w:tcPr>
          <w:p w:rsidR="00014752" w:rsidRPr="000E5CA2" w:rsidRDefault="00014752">
            <w:pPr>
              <w:rPr>
                <w:sz w:val="2"/>
                <w:szCs w:val="2"/>
              </w:rPr>
            </w:pPr>
          </w:p>
        </w:tc>
        <w:tc>
          <w:tcPr>
            <w:tcW w:w="1400" w:type="dxa"/>
            <w:tcBorders>
              <w:bottom w:val="single" w:sz="8" w:space="0" w:color="auto"/>
            </w:tcBorders>
            <w:vAlign w:val="bottom"/>
          </w:tcPr>
          <w:p w:rsidR="00014752" w:rsidRPr="000E5CA2" w:rsidRDefault="00014752">
            <w:pPr>
              <w:rPr>
                <w:sz w:val="2"/>
                <w:szCs w:val="2"/>
              </w:rPr>
            </w:pPr>
          </w:p>
        </w:tc>
        <w:tc>
          <w:tcPr>
            <w:tcW w:w="1820" w:type="dxa"/>
            <w:gridSpan w:val="2"/>
            <w:tcBorders>
              <w:bottom w:val="single" w:sz="8" w:space="0" w:color="auto"/>
            </w:tcBorders>
            <w:vAlign w:val="bottom"/>
          </w:tcPr>
          <w:p w:rsidR="00014752" w:rsidRPr="000E5CA2" w:rsidRDefault="00014752">
            <w:pPr>
              <w:rPr>
                <w:sz w:val="2"/>
                <w:szCs w:val="2"/>
              </w:rPr>
            </w:pPr>
          </w:p>
        </w:tc>
        <w:tc>
          <w:tcPr>
            <w:tcW w:w="3540" w:type="dxa"/>
            <w:vMerge w:val="restart"/>
            <w:vAlign w:val="bottom"/>
          </w:tcPr>
          <w:p w:rsidR="00014752" w:rsidRPr="000E5CA2" w:rsidRDefault="00014752">
            <w:pPr>
              <w:spacing w:line="273" w:lineRule="exact"/>
              <w:ind w:left="80"/>
              <w:jc w:val="center"/>
              <w:rPr>
                <w:sz w:val="20"/>
                <w:szCs w:val="20"/>
              </w:rPr>
            </w:pPr>
            <w:r>
              <w:rPr>
                <w:sz w:val="24"/>
                <w:szCs w:val="24"/>
              </w:rPr>
              <w:t>Предельные  размеры  земель-</w:t>
            </w:r>
          </w:p>
        </w:tc>
        <w:tc>
          <w:tcPr>
            <w:tcW w:w="660" w:type="dxa"/>
            <w:vAlign w:val="bottom"/>
          </w:tcPr>
          <w:p w:rsidR="00014752" w:rsidRPr="000E5CA2" w:rsidRDefault="00014752">
            <w:pPr>
              <w:rPr>
                <w:sz w:val="2"/>
                <w:szCs w:val="2"/>
              </w:rPr>
            </w:pPr>
          </w:p>
        </w:tc>
        <w:tc>
          <w:tcPr>
            <w:tcW w:w="1080" w:type="dxa"/>
            <w:vAlign w:val="bottom"/>
          </w:tcPr>
          <w:p w:rsidR="00014752" w:rsidRPr="000E5CA2" w:rsidRDefault="00014752">
            <w:pPr>
              <w:rPr>
                <w:sz w:val="2"/>
                <w:szCs w:val="2"/>
              </w:rPr>
            </w:pPr>
          </w:p>
        </w:tc>
        <w:tc>
          <w:tcPr>
            <w:tcW w:w="400" w:type="dxa"/>
            <w:vAlign w:val="bottom"/>
          </w:tcPr>
          <w:p w:rsidR="00014752" w:rsidRPr="000E5CA2" w:rsidRDefault="00014752">
            <w:pPr>
              <w:rPr>
                <w:sz w:val="2"/>
                <w:szCs w:val="2"/>
              </w:rPr>
            </w:pPr>
          </w:p>
        </w:tc>
        <w:tc>
          <w:tcPr>
            <w:tcW w:w="1060" w:type="dxa"/>
            <w:vAlign w:val="bottom"/>
          </w:tcPr>
          <w:p w:rsidR="00014752" w:rsidRPr="000E5CA2" w:rsidRDefault="00014752">
            <w:pPr>
              <w:rPr>
                <w:sz w:val="2"/>
                <w:szCs w:val="2"/>
              </w:rPr>
            </w:pPr>
          </w:p>
        </w:tc>
        <w:tc>
          <w:tcPr>
            <w:tcW w:w="0" w:type="dxa"/>
            <w:vAlign w:val="bottom"/>
          </w:tcPr>
          <w:p w:rsidR="00014752" w:rsidRPr="000E5CA2" w:rsidRDefault="00014752">
            <w:pPr>
              <w:rPr>
                <w:sz w:val="2"/>
                <w:szCs w:val="2"/>
              </w:rPr>
            </w:pPr>
          </w:p>
        </w:tc>
      </w:tr>
      <w:tr w:rsidR="00014752" w:rsidRPr="000E5CA2">
        <w:trPr>
          <w:trHeight w:val="239"/>
        </w:trPr>
        <w:tc>
          <w:tcPr>
            <w:tcW w:w="80" w:type="dxa"/>
            <w:vAlign w:val="bottom"/>
          </w:tcPr>
          <w:p w:rsidR="00014752" w:rsidRPr="000E5CA2" w:rsidRDefault="00014752">
            <w:pPr>
              <w:rPr>
                <w:sz w:val="20"/>
                <w:szCs w:val="20"/>
              </w:rPr>
            </w:pPr>
          </w:p>
        </w:tc>
        <w:tc>
          <w:tcPr>
            <w:tcW w:w="1400" w:type="dxa"/>
            <w:vAlign w:val="bottom"/>
          </w:tcPr>
          <w:p w:rsidR="00014752" w:rsidRPr="000E5CA2" w:rsidRDefault="00014752">
            <w:pPr>
              <w:spacing w:line="239" w:lineRule="exact"/>
              <w:ind w:left="140"/>
              <w:rPr>
                <w:sz w:val="20"/>
                <w:szCs w:val="20"/>
              </w:rPr>
            </w:pPr>
            <w:r>
              <w:rPr>
                <w:sz w:val="24"/>
                <w:szCs w:val="24"/>
              </w:rPr>
              <w:t>Социальное</w:t>
            </w:r>
          </w:p>
        </w:tc>
        <w:tc>
          <w:tcPr>
            <w:tcW w:w="1820" w:type="dxa"/>
            <w:gridSpan w:val="2"/>
            <w:vAlign w:val="bottom"/>
          </w:tcPr>
          <w:p w:rsidR="00014752" w:rsidRPr="000E5CA2" w:rsidRDefault="00014752">
            <w:pPr>
              <w:spacing w:line="239" w:lineRule="exact"/>
              <w:jc w:val="right"/>
              <w:rPr>
                <w:sz w:val="20"/>
                <w:szCs w:val="20"/>
              </w:rPr>
            </w:pPr>
            <w:r>
              <w:rPr>
                <w:sz w:val="24"/>
                <w:szCs w:val="24"/>
              </w:rPr>
              <w:t>обслуживание</w:t>
            </w:r>
          </w:p>
        </w:tc>
        <w:tc>
          <w:tcPr>
            <w:tcW w:w="3540" w:type="dxa"/>
            <w:vMerge/>
            <w:vAlign w:val="bottom"/>
          </w:tcPr>
          <w:p w:rsidR="00014752" w:rsidRPr="000E5CA2" w:rsidRDefault="00014752">
            <w:pPr>
              <w:rPr>
                <w:sz w:val="20"/>
                <w:szCs w:val="20"/>
              </w:rPr>
            </w:pPr>
          </w:p>
        </w:tc>
        <w:tc>
          <w:tcPr>
            <w:tcW w:w="660" w:type="dxa"/>
            <w:vAlign w:val="bottom"/>
          </w:tcPr>
          <w:p w:rsidR="00014752" w:rsidRPr="000E5CA2" w:rsidRDefault="00014752">
            <w:pPr>
              <w:rPr>
                <w:sz w:val="20"/>
                <w:szCs w:val="20"/>
              </w:rPr>
            </w:pPr>
          </w:p>
        </w:tc>
        <w:tc>
          <w:tcPr>
            <w:tcW w:w="1080" w:type="dxa"/>
            <w:vAlign w:val="bottom"/>
          </w:tcPr>
          <w:p w:rsidR="00014752" w:rsidRPr="000E5CA2" w:rsidRDefault="00014752">
            <w:pPr>
              <w:rPr>
                <w:sz w:val="20"/>
                <w:szCs w:val="20"/>
              </w:rPr>
            </w:pPr>
          </w:p>
        </w:tc>
        <w:tc>
          <w:tcPr>
            <w:tcW w:w="400" w:type="dxa"/>
            <w:vAlign w:val="bottom"/>
          </w:tcPr>
          <w:p w:rsidR="00014752" w:rsidRPr="000E5CA2" w:rsidRDefault="00014752">
            <w:pPr>
              <w:rPr>
                <w:sz w:val="20"/>
                <w:szCs w:val="20"/>
              </w:rPr>
            </w:pPr>
          </w:p>
        </w:tc>
        <w:tc>
          <w:tcPr>
            <w:tcW w:w="1060" w:type="dxa"/>
            <w:vAlign w:val="bottom"/>
          </w:tcPr>
          <w:p w:rsidR="00014752" w:rsidRPr="000E5CA2" w:rsidRDefault="00014752">
            <w:pPr>
              <w:rPr>
                <w:sz w:val="20"/>
                <w:szCs w:val="20"/>
              </w:rPr>
            </w:pPr>
          </w:p>
        </w:tc>
        <w:tc>
          <w:tcPr>
            <w:tcW w:w="0" w:type="dxa"/>
            <w:vAlign w:val="bottom"/>
          </w:tcPr>
          <w:p w:rsidR="00014752" w:rsidRPr="000E5CA2" w:rsidRDefault="00014752">
            <w:pPr>
              <w:rPr>
                <w:sz w:val="2"/>
                <w:szCs w:val="2"/>
              </w:rPr>
            </w:pPr>
          </w:p>
        </w:tc>
      </w:tr>
      <w:tr w:rsidR="00014752" w:rsidRPr="000E5CA2">
        <w:trPr>
          <w:trHeight w:val="276"/>
        </w:trPr>
        <w:tc>
          <w:tcPr>
            <w:tcW w:w="1480" w:type="dxa"/>
            <w:gridSpan w:val="2"/>
            <w:vAlign w:val="bottom"/>
          </w:tcPr>
          <w:p w:rsidR="00014752" w:rsidRPr="000E5CA2" w:rsidRDefault="00014752">
            <w:pPr>
              <w:ind w:left="120"/>
              <w:rPr>
                <w:sz w:val="20"/>
                <w:szCs w:val="20"/>
              </w:rPr>
            </w:pPr>
            <w:r>
              <w:rPr>
                <w:sz w:val="24"/>
                <w:szCs w:val="24"/>
              </w:rPr>
              <w:t>/3.2/</w:t>
            </w:r>
          </w:p>
        </w:tc>
        <w:tc>
          <w:tcPr>
            <w:tcW w:w="340" w:type="dxa"/>
            <w:vAlign w:val="bottom"/>
          </w:tcPr>
          <w:p w:rsidR="00014752" w:rsidRPr="000E5CA2" w:rsidRDefault="00014752">
            <w:pPr>
              <w:rPr>
                <w:sz w:val="24"/>
                <w:szCs w:val="24"/>
              </w:rPr>
            </w:pPr>
          </w:p>
        </w:tc>
        <w:tc>
          <w:tcPr>
            <w:tcW w:w="1480" w:type="dxa"/>
            <w:vAlign w:val="bottom"/>
          </w:tcPr>
          <w:p w:rsidR="00014752" w:rsidRPr="000E5CA2" w:rsidRDefault="00014752">
            <w:pPr>
              <w:rPr>
                <w:sz w:val="24"/>
                <w:szCs w:val="24"/>
              </w:rPr>
            </w:pPr>
          </w:p>
        </w:tc>
        <w:tc>
          <w:tcPr>
            <w:tcW w:w="3540" w:type="dxa"/>
            <w:vAlign w:val="bottom"/>
          </w:tcPr>
          <w:p w:rsidR="00014752" w:rsidRPr="000E5CA2" w:rsidRDefault="00014752">
            <w:pPr>
              <w:spacing w:line="264" w:lineRule="exact"/>
              <w:jc w:val="center"/>
              <w:rPr>
                <w:sz w:val="20"/>
                <w:szCs w:val="20"/>
              </w:rPr>
            </w:pPr>
            <w:r>
              <w:rPr>
                <w:sz w:val="24"/>
                <w:szCs w:val="24"/>
              </w:rPr>
              <w:t>ных участков не подлежат ус-</w:t>
            </w:r>
          </w:p>
        </w:tc>
        <w:tc>
          <w:tcPr>
            <w:tcW w:w="660" w:type="dxa"/>
            <w:vAlign w:val="bottom"/>
          </w:tcPr>
          <w:p w:rsidR="00014752" w:rsidRPr="000E5CA2" w:rsidRDefault="00014752">
            <w:pPr>
              <w:spacing w:line="264" w:lineRule="exact"/>
              <w:ind w:left="220"/>
              <w:rPr>
                <w:sz w:val="20"/>
                <w:szCs w:val="20"/>
              </w:rPr>
            </w:pPr>
            <w:r>
              <w:rPr>
                <w:w w:val="99"/>
                <w:sz w:val="24"/>
                <w:szCs w:val="24"/>
              </w:rPr>
              <w:t>При</w:t>
            </w:r>
          </w:p>
        </w:tc>
        <w:tc>
          <w:tcPr>
            <w:tcW w:w="2540" w:type="dxa"/>
            <w:gridSpan w:val="3"/>
            <w:vAlign w:val="bottom"/>
          </w:tcPr>
          <w:p w:rsidR="00014752" w:rsidRPr="000E5CA2" w:rsidRDefault="00014752">
            <w:pPr>
              <w:spacing w:line="264" w:lineRule="exact"/>
              <w:jc w:val="right"/>
              <w:rPr>
                <w:sz w:val="20"/>
                <w:szCs w:val="20"/>
              </w:rPr>
            </w:pPr>
            <w:r>
              <w:rPr>
                <w:w w:val="97"/>
                <w:sz w:val="24"/>
                <w:szCs w:val="24"/>
              </w:rPr>
              <w:t>размещенииОКС</w:t>
            </w:r>
          </w:p>
        </w:tc>
        <w:tc>
          <w:tcPr>
            <w:tcW w:w="0" w:type="dxa"/>
            <w:vAlign w:val="bottom"/>
          </w:tcPr>
          <w:p w:rsidR="00014752" w:rsidRPr="000E5CA2" w:rsidRDefault="00014752">
            <w:pPr>
              <w:rPr>
                <w:sz w:val="2"/>
                <w:szCs w:val="2"/>
              </w:rPr>
            </w:pPr>
          </w:p>
        </w:tc>
      </w:tr>
      <w:tr w:rsidR="00014752" w:rsidRPr="000E5CA2">
        <w:trPr>
          <w:trHeight w:val="276"/>
        </w:trPr>
        <w:tc>
          <w:tcPr>
            <w:tcW w:w="80" w:type="dxa"/>
            <w:vAlign w:val="bottom"/>
          </w:tcPr>
          <w:p w:rsidR="00014752" w:rsidRPr="000E5CA2" w:rsidRDefault="00014752">
            <w:pPr>
              <w:rPr>
                <w:sz w:val="24"/>
                <w:szCs w:val="24"/>
              </w:rPr>
            </w:pPr>
          </w:p>
        </w:tc>
        <w:tc>
          <w:tcPr>
            <w:tcW w:w="1400" w:type="dxa"/>
            <w:vAlign w:val="bottom"/>
          </w:tcPr>
          <w:p w:rsidR="00014752" w:rsidRPr="000E5CA2" w:rsidRDefault="00014752">
            <w:pPr>
              <w:ind w:left="140"/>
              <w:rPr>
                <w:sz w:val="20"/>
                <w:szCs w:val="20"/>
              </w:rPr>
            </w:pPr>
            <w:r>
              <w:rPr>
                <w:i/>
                <w:iCs/>
                <w:sz w:val="24"/>
                <w:szCs w:val="24"/>
              </w:rPr>
              <w:t>ОКС:</w:t>
            </w:r>
          </w:p>
        </w:tc>
        <w:tc>
          <w:tcPr>
            <w:tcW w:w="340" w:type="dxa"/>
            <w:vAlign w:val="bottom"/>
          </w:tcPr>
          <w:p w:rsidR="00014752" w:rsidRPr="000E5CA2" w:rsidRDefault="00014752">
            <w:pPr>
              <w:rPr>
                <w:sz w:val="24"/>
                <w:szCs w:val="24"/>
              </w:rPr>
            </w:pPr>
          </w:p>
        </w:tc>
        <w:tc>
          <w:tcPr>
            <w:tcW w:w="1480" w:type="dxa"/>
            <w:vAlign w:val="bottom"/>
          </w:tcPr>
          <w:p w:rsidR="00014752" w:rsidRPr="000E5CA2" w:rsidRDefault="00014752">
            <w:pPr>
              <w:rPr>
                <w:sz w:val="24"/>
                <w:szCs w:val="24"/>
              </w:rPr>
            </w:pPr>
          </w:p>
        </w:tc>
        <w:tc>
          <w:tcPr>
            <w:tcW w:w="3540" w:type="dxa"/>
            <w:vAlign w:val="bottom"/>
          </w:tcPr>
          <w:p w:rsidR="00014752" w:rsidRPr="000E5CA2" w:rsidRDefault="00014752">
            <w:pPr>
              <w:spacing w:line="264" w:lineRule="exact"/>
              <w:jc w:val="center"/>
              <w:rPr>
                <w:sz w:val="20"/>
                <w:szCs w:val="20"/>
              </w:rPr>
            </w:pPr>
            <w:r>
              <w:rPr>
                <w:sz w:val="24"/>
                <w:szCs w:val="24"/>
              </w:rPr>
              <w:t>тановлению  настоящими  Пра-</w:t>
            </w:r>
          </w:p>
        </w:tc>
        <w:tc>
          <w:tcPr>
            <w:tcW w:w="3200" w:type="dxa"/>
            <w:gridSpan w:val="4"/>
            <w:vAlign w:val="bottom"/>
          </w:tcPr>
          <w:p w:rsidR="00014752" w:rsidRPr="000E5CA2" w:rsidRDefault="00014752">
            <w:pPr>
              <w:spacing w:line="264" w:lineRule="exact"/>
              <w:ind w:left="100"/>
              <w:rPr>
                <w:sz w:val="20"/>
                <w:szCs w:val="20"/>
              </w:rPr>
            </w:pPr>
            <w:r>
              <w:rPr>
                <w:sz w:val="24"/>
                <w:szCs w:val="24"/>
              </w:rPr>
              <w:t>должны соблюдаться строи-</w:t>
            </w:r>
          </w:p>
        </w:tc>
        <w:tc>
          <w:tcPr>
            <w:tcW w:w="0" w:type="dxa"/>
            <w:vAlign w:val="bottom"/>
          </w:tcPr>
          <w:p w:rsidR="00014752" w:rsidRPr="000E5CA2" w:rsidRDefault="00014752">
            <w:pPr>
              <w:rPr>
                <w:sz w:val="2"/>
                <w:szCs w:val="2"/>
              </w:rPr>
            </w:pPr>
          </w:p>
        </w:tc>
      </w:tr>
      <w:tr w:rsidR="00014752" w:rsidRPr="000E5CA2">
        <w:trPr>
          <w:trHeight w:val="276"/>
        </w:trPr>
        <w:tc>
          <w:tcPr>
            <w:tcW w:w="80" w:type="dxa"/>
            <w:vAlign w:val="bottom"/>
          </w:tcPr>
          <w:p w:rsidR="00014752" w:rsidRPr="000E5CA2" w:rsidRDefault="00014752">
            <w:pPr>
              <w:rPr>
                <w:sz w:val="24"/>
                <w:szCs w:val="24"/>
              </w:rPr>
            </w:pPr>
          </w:p>
        </w:tc>
        <w:tc>
          <w:tcPr>
            <w:tcW w:w="3220" w:type="dxa"/>
            <w:gridSpan w:val="3"/>
            <w:vAlign w:val="bottom"/>
          </w:tcPr>
          <w:p w:rsidR="00014752" w:rsidRPr="000E5CA2" w:rsidRDefault="00014752">
            <w:pPr>
              <w:ind w:left="140"/>
              <w:rPr>
                <w:sz w:val="20"/>
                <w:szCs w:val="20"/>
              </w:rPr>
            </w:pPr>
            <w:r>
              <w:rPr>
                <w:sz w:val="24"/>
                <w:szCs w:val="24"/>
              </w:rPr>
              <w:t>1.  отделения  почты  и  теле-</w:t>
            </w:r>
          </w:p>
        </w:tc>
        <w:tc>
          <w:tcPr>
            <w:tcW w:w="3540" w:type="dxa"/>
            <w:vAlign w:val="bottom"/>
          </w:tcPr>
          <w:p w:rsidR="00014752" w:rsidRPr="000E5CA2" w:rsidRDefault="00014752">
            <w:pPr>
              <w:spacing w:line="264" w:lineRule="exact"/>
              <w:ind w:left="200"/>
              <w:rPr>
                <w:sz w:val="20"/>
                <w:szCs w:val="20"/>
              </w:rPr>
            </w:pPr>
            <w:r>
              <w:rPr>
                <w:sz w:val="24"/>
                <w:szCs w:val="24"/>
              </w:rPr>
              <w:t>вилами</w:t>
            </w:r>
          </w:p>
        </w:tc>
        <w:tc>
          <w:tcPr>
            <w:tcW w:w="1740" w:type="dxa"/>
            <w:gridSpan w:val="2"/>
            <w:vAlign w:val="bottom"/>
          </w:tcPr>
          <w:p w:rsidR="00014752" w:rsidRPr="000E5CA2" w:rsidRDefault="00014752">
            <w:pPr>
              <w:spacing w:line="264" w:lineRule="exact"/>
              <w:ind w:left="100"/>
              <w:rPr>
                <w:sz w:val="20"/>
                <w:szCs w:val="20"/>
              </w:rPr>
            </w:pPr>
            <w:r>
              <w:rPr>
                <w:sz w:val="24"/>
                <w:szCs w:val="24"/>
              </w:rPr>
              <w:t>тельные,</w:t>
            </w:r>
          </w:p>
        </w:tc>
        <w:tc>
          <w:tcPr>
            <w:tcW w:w="1460" w:type="dxa"/>
            <w:gridSpan w:val="2"/>
            <w:vAlign w:val="bottom"/>
          </w:tcPr>
          <w:p w:rsidR="00014752" w:rsidRPr="000E5CA2" w:rsidRDefault="00014752">
            <w:pPr>
              <w:spacing w:line="264" w:lineRule="exact"/>
              <w:jc w:val="right"/>
              <w:rPr>
                <w:sz w:val="20"/>
                <w:szCs w:val="20"/>
              </w:rPr>
            </w:pPr>
            <w:r>
              <w:rPr>
                <w:sz w:val="24"/>
                <w:szCs w:val="24"/>
              </w:rPr>
              <w:t>санитарно-</w:t>
            </w:r>
          </w:p>
        </w:tc>
        <w:tc>
          <w:tcPr>
            <w:tcW w:w="0" w:type="dxa"/>
            <w:vAlign w:val="bottom"/>
          </w:tcPr>
          <w:p w:rsidR="00014752" w:rsidRPr="000E5CA2" w:rsidRDefault="00014752">
            <w:pPr>
              <w:rPr>
                <w:sz w:val="2"/>
                <w:szCs w:val="2"/>
              </w:rPr>
            </w:pPr>
          </w:p>
        </w:tc>
      </w:tr>
      <w:tr w:rsidR="00014752" w:rsidRPr="000E5CA2">
        <w:trPr>
          <w:trHeight w:val="274"/>
        </w:trPr>
        <w:tc>
          <w:tcPr>
            <w:tcW w:w="80" w:type="dxa"/>
            <w:vAlign w:val="bottom"/>
          </w:tcPr>
          <w:p w:rsidR="00014752" w:rsidRPr="000E5CA2" w:rsidRDefault="00014752">
            <w:pPr>
              <w:rPr>
                <w:sz w:val="23"/>
                <w:szCs w:val="23"/>
              </w:rPr>
            </w:pPr>
          </w:p>
        </w:tc>
        <w:tc>
          <w:tcPr>
            <w:tcW w:w="1400" w:type="dxa"/>
            <w:vAlign w:val="bottom"/>
          </w:tcPr>
          <w:p w:rsidR="00014752" w:rsidRPr="000E5CA2" w:rsidRDefault="00014752">
            <w:pPr>
              <w:spacing w:line="273" w:lineRule="exact"/>
              <w:ind w:left="40"/>
              <w:rPr>
                <w:sz w:val="20"/>
                <w:szCs w:val="20"/>
              </w:rPr>
            </w:pPr>
            <w:r>
              <w:rPr>
                <w:sz w:val="24"/>
                <w:szCs w:val="24"/>
              </w:rPr>
              <w:t>графа.</w:t>
            </w:r>
          </w:p>
        </w:tc>
        <w:tc>
          <w:tcPr>
            <w:tcW w:w="340" w:type="dxa"/>
            <w:vAlign w:val="bottom"/>
          </w:tcPr>
          <w:p w:rsidR="00014752" w:rsidRPr="000E5CA2" w:rsidRDefault="00014752">
            <w:pPr>
              <w:rPr>
                <w:sz w:val="23"/>
                <w:szCs w:val="23"/>
              </w:rPr>
            </w:pPr>
          </w:p>
        </w:tc>
        <w:tc>
          <w:tcPr>
            <w:tcW w:w="1480" w:type="dxa"/>
            <w:vAlign w:val="bottom"/>
          </w:tcPr>
          <w:p w:rsidR="00014752" w:rsidRPr="000E5CA2" w:rsidRDefault="00014752">
            <w:pPr>
              <w:rPr>
                <w:sz w:val="23"/>
                <w:szCs w:val="23"/>
              </w:rPr>
            </w:pPr>
          </w:p>
        </w:tc>
        <w:tc>
          <w:tcPr>
            <w:tcW w:w="3540" w:type="dxa"/>
            <w:vAlign w:val="bottom"/>
          </w:tcPr>
          <w:p w:rsidR="00014752" w:rsidRPr="000E5CA2" w:rsidRDefault="00014752">
            <w:pPr>
              <w:rPr>
                <w:sz w:val="23"/>
                <w:szCs w:val="23"/>
              </w:rPr>
            </w:pPr>
          </w:p>
        </w:tc>
        <w:tc>
          <w:tcPr>
            <w:tcW w:w="1740" w:type="dxa"/>
            <w:gridSpan w:val="2"/>
            <w:vAlign w:val="bottom"/>
          </w:tcPr>
          <w:p w:rsidR="00014752" w:rsidRPr="000E5CA2" w:rsidRDefault="00014752">
            <w:pPr>
              <w:spacing w:line="264" w:lineRule="exact"/>
              <w:ind w:left="100"/>
              <w:rPr>
                <w:sz w:val="20"/>
                <w:szCs w:val="20"/>
              </w:rPr>
            </w:pPr>
            <w:r>
              <w:rPr>
                <w:sz w:val="24"/>
                <w:szCs w:val="24"/>
              </w:rPr>
              <w:t>гигиенические</w:t>
            </w:r>
          </w:p>
        </w:tc>
        <w:tc>
          <w:tcPr>
            <w:tcW w:w="400" w:type="dxa"/>
            <w:vAlign w:val="bottom"/>
          </w:tcPr>
          <w:p w:rsidR="00014752" w:rsidRPr="000E5CA2" w:rsidRDefault="00014752">
            <w:pPr>
              <w:spacing w:line="264" w:lineRule="exact"/>
              <w:ind w:right="60"/>
              <w:jc w:val="right"/>
              <w:rPr>
                <w:sz w:val="20"/>
                <w:szCs w:val="20"/>
              </w:rPr>
            </w:pPr>
            <w:r>
              <w:rPr>
                <w:sz w:val="24"/>
                <w:szCs w:val="24"/>
              </w:rPr>
              <w:t>и</w:t>
            </w:r>
          </w:p>
        </w:tc>
        <w:tc>
          <w:tcPr>
            <w:tcW w:w="1060" w:type="dxa"/>
            <w:vAlign w:val="bottom"/>
          </w:tcPr>
          <w:p w:rsidR="00014752" w:rsidRPr="000E5CA2" w:rsidRDefault="00014752">
            <w:pPr>
              <w:spacing w:line="264" w:lineRule="exact"/>
              <w:jc w:val="right"/>
              <w:rPr>
                <w:sz w:val="20"/>
                <w:szCs w:val="20"/>
              </w:rPr>
            </w:pPr>
            <w:r>
              <w:rPr>
                <w:sz w:val="24"/>
                <w:szCs w:val="24"/>
              </w:rPr>
              <w:t>противо-</w:t>
            </w:r>
          </w:p>
        </w:tc>
        <w:tc>
          <w:tcPr>
            <w:tcW w:w="0" w:type="dxa"/>
            <w:vAlign w:val="bottom"/>
          </w:tcPr>
          <w:p w:rsidR="00014752" w:rsidRPr="000E5CA2" w:rsidRDefault="00014752">
            <w:pPr>
              <w:rPr>
                <w:sz w:val="2"/>
                <w:szCs w:val="2"/>
              </w:rPr>
            </w:pPr>
          </w:p>
        </w:tc>
      </w:tr>
      <w:tr w:rsidR="00014752" w:rsidRPr="000E5CA2">
        <w:trPr>
          <w:trHeight w:val="55"/>
        </w:trPr>
        <w:tc>
          <w:tcPr>
            <w:tcW w:w="80" w:type="dxa"/>
            <w:vAlign w:val="bottom"/>
          </w:tcPr>
          <w:p w:rsidR="00014752" w:rsidRPr="000E5CA2" w:rsidRDefault="00014752">
            <w:pPr>
              <w:rPr>
                <w:sz w:val="4"/>
                <w:szCs w:val="4"/>
              </w:rPr>
            </w:pPr>
          </w:p>
        </w:tc>
        <w:tc>
          <w:tcPr>
            <w:tcW w:w="1400" w:type="dxa"/>
            <w:tcBorders>
              <w:bottom w:val="single" w:sz="8" w:space="0" w:color="auto"/>
            </w:tcBorders>
            <w:vAlign w:val="bottom"/>
          </w:tcPr>
          <w:p w:rsidR="00014752" w:rsidRPr="000E5CA2" w:rsidRDefault="00014752">
            <w:pPr>
              <w:rPr>
                <w:sz w:val="4"/>
                <w:szCs w:val="4"/>
              </w:rPr>
            </w:pPr>
          </w:p>
        </w:tc>
        <w:tc>
          <w:tcPr>
            <w:tcW w:w="340" w:type="dxa"/>
            <w:tcBorders>
              <w:bottom w:val="single" w:sz="8" w:space="0" w:color="auto"/>
            </w:tcBorders>
            <w:vAlign w:val="bottom"/>
          </w:tcPr>
          <w:p w:rsidR="00014752" w:rsidRPr="000E5CA2" w:rsidRDefault="00014752">
            <w:pPr>
              <w:rPr>
                <w:sz w:val="4"/>
                <w:szCs w:val="4"/>
              </w:rPr>
            </w:pPr>
          </w:p>
        </w:tc>
        <w:tc>
          <w:tcPr>
            <w:tcW w:w="1480" w:type="dxa"/>
            <w:tcBorders>
              <w:bottom w:val="single" w:sz="8" w:space="0" w:color="auto"/>
            </w:tcBorders>
            <w:vAlign w:val="bottom"/>
          </w:tcPr>
          <w:p w:rsidR="00014752" w:rsidRPr="000E5CA2" w:rsidRDefault="00014752">
            <w:pPr>
              <w:rPr>
                <w:sz w:val="4"/>
                <w:szCs w:val="4"/>
              </w:rPr>
            </w:pPr>
          </w:p>
        </w:tc>
        <w:tc>
          <w:tcPr>
            <w:tcW w:w="3540" w:type="dxa"/>
            <w:vMerge w:val="restart"/>
            <w:vAlign w:val="bottom"/>
          </w:tcPr>
          <w:p w:rsidR="00014752" w:rsidRPr="000E5CA2" w:rsidRDefault="00014752">
            <w:pPr>
              <w:spacing w:line="264" w:lineRule="exact"/>
              <w:ind w:left="60"/>
              <w:jc w:val="center"/>
              <w:rPr>
                <w:sz w:val="20"/>
                <w:szCs w:val="20"/>
              </w:rPr>
            </w:pPr>
            <w:r>
              <w:rPr>
                <w:sz w:val="24"/>
                <w:szCs w:val="24"/>
              </w:rPr>
              <w:t>Отступ планируемого ОКС от</w:t>
            </w:r>
          </w:p>
        </w:tc>
        <w:tc>
          <w:tcPr>
            <w:tcW w:w="2140" w:type="dxa"/>
            <w:gridSpan w:val="3"/>
            <w:vMerge w:val="restart"/>
            <w:vAlign w:val="bottom"/>
          </w:tcPr>
          <w:p w:rsidR="00014752" w:rsidRPr="000E5CA2" w:rsidRDefault="00014752">
            <w:pPr>
              <w:spacing w:line="264" w:lineRule="exact"/>
              <w:ind w:left="100"/>
              <w:rPr>
                <w:sz w:val="20"/>
                <w:szCs w:val="20"/>
              </w:rPr>
            </w:pPr>
            <w:r>
              <w:rPr>
                <w:sz w:val="24"/>
                <w:szCs w:val="24"/>
              </w:rPr>
              <w:t>пожарные  нормы,</w:t>
            </w:r>
          </w:p>
        </w:tc>
        <w:tc>
          <w:tcPr>
            <w:tcW w:w="1060" w:type="dxa"/>
            <w:vMerge w:val="restart"/>
            <w:vAlign w:val="bottom"/>
          </w:tcPr>
          <w:p w:rsidR="00014752" w:rsidRPr="000E5CA2" w:rsidRDefault="00014752">
            <w:pPr>
              <w:spacing w:line="264" w:lineRule="exact"/>
              <w:jc w:val="right"/>
              <w:rPr>
                <w:sz w:val="20"/>
                <w:szCs w:val="20"/>
              </w:rPr>
            </w:pPr>
            <w:r>
              <w:rPr>
                <w:sz w:val="24"/>
                <w:szCs w:val="24"/>
              </w:rPr>
              <w:t>и  техни-</w:t>
            </w:r>
          </w:p>
        </w:tc>
        <w:tc>
          <w:tcPr>
            <w:tcW w:w="0" w:type="dxa"/>
            <w:vAlign w:val="bottom"/>
          </w:tcPr>
          <w:p w:rsidR="00014752" w:rsidRPr="000E5CA2" w:rsidRDefault="00014752">
            <w:pPr>
              <w:rPr>
                <w:sz w:val="2"/>
                <w:szCs w:val="2"/>
              </w:rPr>
            </w:pPr>
          </w:p>
        </w:tc>
      </w:tr>
      <w:tr w:rsidR="00014752" w:rsidRPr="000E5CA2">
        <w:trPr>
          <w:trHeight w:val="188"/>
        </w:trPr>
        <w:tc>
          <w:tcPr>
            <w:tcW w:w="80" w:type="dxa"/>
            <w:vAlign w:val="bottom"/>
          </w:tcPr>
          <w:p w:rsidR="00014752" w:rsidRPr="000E5CA2" w:rsidRDefault="00014752">
            <w:pPr>
              <w:rPr>
                <w:sz w:val="16"/>
                <w:szCs w:val="16"/>
              </w:rPr>
            </w:pPr>
          </w:p>
        </w:tc>
        <w:tc>
          <w:tcPr>
            <w:tcW w:w="3220" w:type="dxa"/>
            <w:gridSpan w:val="3"/>
            <w:vMerge w:val="restart"/>
            <w:vAlign w:val="bottom"/>
          </w:tcPr>
          <w:p w:rsidR="00014752" w:rsidRPr="000E5CA2" w:rsidRDefault="00014752">
            <w:pPr>
              <w:spacing w:line="260" w:lineRule="exact"/>
              <w:ind w:left="140"/>
              <w:rPr>
                <w:sz w:val="20"/>
                <w:szCs w:val="20"/>
              </w:rPr>
            </w:pPr>
            <w:r>
              <w:rPr>
                <w:sz w:val="24"/>
                <w:szCs w:val="24"/>
              </w:rPr>
              <w:t>Бытовое обслуживание /3.3/</w:t>
            </w:r>
          </w:p>
        </w:tc>
        <w:tc>
          <w:tcPr>
            <w:tcW w:w="3540" w:type="dxa"/>
            <w:vMerge/>
            <w:vAlign w:val="bottom"/>
          </w:tcPr>
          <w:p w:rsidR="00014752" w:rsidRPr="000E5CA2" w:rsidRDefault="00014752">
            <w:pPr>
              <w:rPr>
                <w:sz w:val="16"/>
                <w:szCs w:val="16"/>
              </w:rPr>
            </w:pPr>
          </w:p>
        </w:tc>
        <w:tc>
          <w:tcPr>
            <w:tcW w:w="2140" w:type="dxa"/>
            <w:gridSpan w:val="3"/>
            <w:vMerge/>
            <w:vAlign w:val="bottom"/>
          </w:tcPr>
          <w:p w:rsidR="00014752" w:rsidRPr="000E5CA2" w:rsidRDefault="00014752">
            <w:pPr>
              <w:rPr>
                <w:sz w:val="16"/>
                <w:szCs w:val="16"/>
              </w:rPr>
            </w:pPr>
          </w:p>
        </w:tc>
        <w:tc>
          <w:tcPr>
            <w:tcW w:w="1060" w:type="dxa"/>
            <w:vMerge/>
            <w:vAlign w:val="bottom"/>
          </w:tcPr>
          <w:p w:rsidR="00014752" w:rsidRPr="000E5CA2" w:rsidRDefault="00014752">
            <w:pPr>
              <w:rPr>
                <w:sz w:val="16"/>
                <w:szCs w:val="16"/>
              </w:rPr>
            </w:pPr>
          </w:p>
        </w:tc>
        <w:tc>
          <w:tcPr>
            <w:tcW w:w="0" w:type="dxa"/>
            <w:vAlign w:val="bottom"/>
          </w:tcPr>
          <w:p w:rsidR="00014752" w:rsidRPr="000E5CA2" w:rsidRDefault="00014752">
            <w:pPr>
              <w:rPr>
                <w:sz w:val="2"/>
                <w:szCs w:val="2"/>
              </w:rPr>
            </w:pPr>
          </w:p>
        </w:tc>
      </w:tr>
      <w:tr w:rsidR="00014752" w:rsidRPr="000E5CA2">
        <w:trPr>
          <w:trHeight w:val="72"/>
        </w:trPr>
        <w:tc>
          <w:tcPr>
            <w:tcW w:w="80" w:type="dxa"/>
            <w:vAlign w:val="bottom"/>
          </w:tcPr>
          <w:p w:rsidR="00014752" w:rsidRPr="000E5CA2" w:rsidRDefault="00014752">
            <w:pPr>
              <w:rPr>
                <w:sz w:val="6"/>
                <w:szCs w:val="6"/>
              </w:rPr>
            </w:pPr>
          </w:p>
        </w:tc>
        <w:tc>
          <w:tcPr>
            <w:tcW w:w="3220" w:type="dxa"/>
            <w:gridSpan w:val="3"/>
            <w:vMerge/>
            <w:vAlign w:val="bottom"/>
          </w:tcPr>
          <w:p w:rsidR="00014752" w:rsidRPr="000E5CA2" w:rsidRDefault="00014752">
            <w:pPr>
              <w:rPr>
                <w:sz w:val="6"/>
                <w:szCs w:val="6"/>
              </w:rPr>
            </w:pPr>
          </w:p>
        </w:tc>
        <w:tc>
          <w:tcPr>
            <w:tcW w:w="3540" w:type="dxa"/>
            <w:vMerge w:val="restart"/>
            <w:vAlign w:val="bottom"/>
          </w:tcPr>
          <w:p w:rsidR="00014752" w:rsidRPr="000E5CA2" w:rsidRDefault="00014752">
            <w:pPr>
              <w:jc w:val="center"/>
              <w:rPr>
                <w:sz w:val="20"/>
                <w:szCs w:val="20"/>
              </w:rPr>
            </w:pPr>
            <w:r>
              <w:rPr>
                <w:sz w:val="24"/>
                <w:szCs w:val="24"/>
              </w:rPr>
              <w:t>линий  дорог  вдоль  улиц  -  не</w:t>
            </w:r>
          </w:p>
        </w:tc>
        <w:tc>
          <w:tcPr>
            <w:tcW w:w="2140" w:type="dxa"/>
            <w:gridSpan w:val="3"/>
            <w:vMerge w:val="restart"/>
            <w:vAlign w:val="bottom"/>
          </w:tcPr>
          <w:p w:rsidR="00014752" w:rsidRPr="000E5CA2" w:rsidRDefault="00014752">
            <w:pPr>
              <w:ind w:left="100"/>
              <w:rPr>
                <w:sz w:val="20"/>
                <w:szCs w:val="20"/>
              </w:rPr>
            </w:pPr>
            <w:r>
              <w:rPr>
                <w:sz w:val="24"/>
                <w:szCs w:val="24"/>
              </w:rPr>
              <w:t>ческие регламенты.</w:t>
            </w:r>
          </w:p>
        </w:tc>
        <w:tc>
          <w:tcPr>
            <w:tcW w:w="1060" w:type="dxa"/>
            <w:vAlign w:val="bottom"/>
          </w:tcPr>
          <w:p w:rsidR="00014752" w:rsidRPr="000E5CA2" w:rsidRDefault="00014752">
            <w:pPr>
              <w:rPr>
                <w:sz w:val="6"/>
                <w:szCs w:val="6"/>
              </w:rPr>
            </w:pPr>
          </w:p>
        </w:tc>
        <w:tc>
          <w:tcPr>
            <w:tcW w:w="0" w:type="dxa"/>
            <w:vAlign w:val="bottom"/>
          </w:tcPr>
          <w:p w:rsidR="00014752" w:rsidRPr="000E5CA2" w:rsidRDefault="00014752">
            <w:pPr>
              <w:rPr>
                <w:sz w:val="2"/>
                <w:szCs w:val="2"/>
              </w:rPr>
            </w:pPr>
          </w:p>
        </w:tc>
      </w:tr>
      <w:tr w:rsidR="00014752" w:rsidRPr="000E5CA2">
        <w:trPr>
          <w:trHeight w:val="204"/>
        </w:trPr>
        <w:tc>
          <w:tcPr>
            <w:tcW w:w="80" w:type="dxa"/>
            <w:vAlign w:val="bottom"/>
          </w:tcPr>
          <w:p w:rsidR="00014752" w:rsidRPr="000E5CA2" w:rsidRDefault="00014752">
            <w:pPr>
              <w:rPr>
                <w:sz w:val="17"/>
                <w:szCs w:val="17"/>
              </w:rPr>
            </w:pPr>
          </w:p>
        </w:tc>
        <w:tc>
          <w:tcPr>
            <w:tcW w:w="1400" w:type="dxa"/>
            <w:vMerge w:val="restart"/>
            <w:vAlign w:val="bottom"/>
          </w:tcPr>
          <w:p w:rsidR="00014752" w:rsidRPr="000E5CA2" w:rsidRDefault="00014752">
            <w:pPr>
              <w:spacing w:line="226" w:lineRule="exact"/>
              <w:ind w:left="140"/>
              <w:rPr>
                <w:sz w:val="20"/>
                <w:szCs w:val="20"/>
              </w:rPr>
            </w:pPr>
            <w:r>
              <w:rPr>
                <w:i/>
                <w:iCs/>
                <w:sz w:val="24"/>
                <w:szCs w:val="24"/>
              </w:rPr>
              <w:t>ОКС:</w:t>
            </w:r>
          </w:p>
        </w:tc>
        <w:tc>
          <w:tcPr>
            <w:tcW w:w="340" w:type="dxa"/>
            <w:vAlign w:val="bottom"/>
          </w:tcPr>
          <w:p w:rsidR="00014752" w:rsidRPr="000E5CA2" w:rsidRDefault="00014752">
            <w:pPr>
              <w:rPr>
                <w:sz w:val="17"/>
                <w:szCs w:val="17"/>
              </w:rPr>
            </w:pPr>
          </w:p>
        </w:tc>
        <w:tc>
          <w:tcPr>
            <w:tcW w:w="1480" w:type="dxa"/>
            <w:vAlign w:val="bottom"/>
          </w:tcPr>
          <w:p w:rsidR="00014752" w:rsidRPr="000E5CA2" w:rsidRDefault="00014752">
            <w:pPr>
              <w:rPr>
                <w:sz w:val="17"/>
                <w:szCs w:val="17"/>
              </w:rPr>
            </w:pPr>
          </w:p>
        </w:tc>
        <w:tc>
          <w:tcPr>
            <w:tcW w:w="3540" w:type="dxa"/>
            <w:vMerge/>
            <w:vAlign w:val="bottom"/>
          </w:tcPr>
          <w:p w:rsidR="00014752" w:rsidRPr="000E5CA2" w:rsidRDefault="00014752">
            <w:pPr>
              <w:rPr>
                <w:sz w:val="17"/>
                <w:szCs w:val="17"/>
              </w:rPr>
            </w:pPr>
          </w:p>
        </w:tc>
        <w:tc>
          <w:tcPr>
            <w:tcW w:w="2140" w:type="dxa"/>
            <w:gridSpan w:val="3"/>
            <w:vMerge/>
            <w:vAlign w:val="bottom"/>
          </w:tcPr>
          <w:p w:rsidR="00014752" w:rsidRPr="000E5CA2" w:rsidRDefault="00014752">
            <w:pPr>
              <w:rPr>
                <w:sz w:val="17"/>
                <w:szCs w:val="17"/>
              </w:rPr>
            </w:pPr>
          </w:p>
        </w:tc>
        <w:tc>
          <w:tcPr>
            <w:tcW w:w="1060" w:type="dxa"/>
            <w:vAlign w:val="bottom"/>
          </w:tcPr>
          <w:p w:rsidR="00014752" w:rsidRPr="000E5CA2" w:rsidRDefault="00014752">
            <w:pPr>
              <w:rPr>
                <w:sz w:val="17"/>
                <w:szCs w:val="17"/>
              </w:rPr>
            </w:pPr>
          </w:p>
        </w:tc>
        <w:tc>
          <w:tcPr>
            <w:tcW w:w="0" w:type="dxa"/>
            <w:vAlign w:val="bottom"/>
          </w:tcPr>
          <w:p w:rsidR="00014752" w:rsidRPr="000E5CA2" w:rsidRDefault="00014752">
            <w:pPr>
              <w:rPr>
                <w:sz w:val="2"/>
                <w:szCs w:val="2"/>
              </w:rPr>
            </w:pPr>
          </w:p>
        </w:tc>
      </w:tr>
      <w:tr w:rsidR="00014752" w:rsidRPr="000E5CA2">
        <w:trPr>
          <w:trHeight w:val="22"/>
        </w:trPr>
        <w:tc>
          <w:tcPr>
            <w:tcW w:w="80" w:type="dxa"/>
            <w:vAlign w:val="bottom"/>
          </w:tcPr>
          <w:p w:rsidR="00014752" w:rsidRPr="000E5CA2" w:rsidRDefault="00014752">
            <w:pPr>
              <w:spacing w:line="20" w:lineRule="exact"/>
              <w:rPr>
                <w:sz w:val="2"/>
                <w:szCs w:val="2"/>
              </w:rPr>
            </w:pPr>
          </w:p>
        </w:tc>
        <w:tc>
          <w:tcPr>
            <w:tcW w:w="1400" w:type="dxa"/>
            <w:vMerge/>
            <w:vAlign w:val="bottom"/>
          </w:tcPr>
          <w:p w:rsidR="00014752" w:rsidRPr="000E5CA2" w:rsidRDefault="00014752">
            <w:pPr>
              <w:spacing w:line="20" w:lineRule="exact"/>
              <w:rPr>
                <w:sz w:val="2"/>
                <w:szCs w:val="2"/>
              </w:rPr>
            </w:pPr>
          </w:p>
        </w:tc>
        <w:tc>
          <w:tcPr>
            <w:tcW w:w="340" w:type="dxa"/>
            <w:vAlign w:val="bottom"/>
          </w:tcPr>
          <w:p w:rsidR="00014752" w:rsidRPr="000E5CA2" w:rsidRDefault="00014752">
            <w:pPr>
              <w:spacing w:line="20" w:lineRule="exact"/>
              <w:rPr>
                <w:sz w:val="2"/>
                <w:szCs w:val="2"/>
              </w:rPr>
            </w:pPr>
          </w:p>
        </w:tc>
        <w:tc>
          <w:tcPr>
            <w:tcW w:w="1480" w:type="dxa"/>
            <w:vAlign w:val="bottom"/>
          </w:tcPr>
          <w:p w:rsidR="00014752" w:rsidRPr="000E5CA2" w:rsidRDefault="00014752">
            <w:pPr>
              <w:spacing w:line="20" w:lineRule="exact"/>
              <w:rPr>
                <w:sz w:val="2"/>
                <w:szCs w:val="2"/>
              </w:rPr>
            </w:pPr>
          </w:p>
        </w:tc>
        <w:tc>
          <w:tcPr>
            <w:tcW w:w="3540" w:type="dxa"/>
            <w:vAlign w:val="bottom"/>
          </w:tcPr>
          <w:p w:rsidR="00014752" w:rsidRPr="000E5CA2" w:rsidRDefault="00014752">
            <w:pPr>
              <w:spacing w:line="20" w:lineRule="exact"/>
              <w:rPr>
                <w:sz w:val="2"/>
                <w:szCs w:val="2"/>
              </w:rPr>
            </w:pPr>
          </w:p>
        </w:tc>
        <w:tc>
          <w:tcPr>
            <w:tcW w:w="660" w:type="dxa"/>
            <w:vAlign w:val="bottom"/>
          </w:tcPr>
          <w:p w:rsidR="00014752" w:rsidRPr="000E5CA2" w:rsidRDefault="00014752">
            <w:pPr>
              <w:spacing w:line="20" w:lineRule="exact"/>
              <w:rPr>
                <w:sz w:val="2"/>
                <w:szCs w:val="2"/>
              </w:rPr>
            </w:pPr>
          </w:p>
        </w:tc>
        <w:tc>
          <w:tcPr>
            <w:tcW w:w="1080" w:type="dxa"/>
            <w:vAlign w:val="bottom"/>
          </w:tcPr>
          <w:p w:rsidR="00014752" w:rsidRPr="000E5CA2" w:rsidRDefault="00014752">
            <w:pPr>
              <w:spacing w:line="20" w:lineRule="exact"/>
              <w:rPr>
                <w:sz w:val="2"/>
                <w:szCs w:val="2"/>
              </w:rPr>
            </w:pPr>
          </w:p>
        </w:tc>
        <w:tc>
          <w:tcPr>
            <w:tcW w:w="400" w:type="dxa"/>
            <w:vAlign w:val="bottom"/>
          </w:tcPr>
          <w:p w:rsidR="00014752" w:rsidRPr="000E5CA2" w:rsidRDefault="00014752">
            <w:pPr>
              <w:spacing w:line="20" w:lineRule="exact"/>
              <w:rPr>
                <w:sz w:val="2"/>
                <w:szCs w:val="2"/>
              </w:rPr>
            </w:pPr>
          </w:p>
        </w:tc>
        <w:tc>
          <w:tcPr>
            <w:tcW w:w="1060" w:type="dxa"/>
            <w:vAlign w:val="bottom"/>
          </w:tcPr>
          <w:p w:rsidR="00014752" w:rsidRPr="000E5CA2" w:rsidRDefault="00014752">
            <w:pPr>
              <w:spacing w:line="20" w:lineRule="exact"/>
              <w:rPr>
                <w:sz w:val="2"/>
                <w:szCs w:val="2"/>
              </w:rPr>
            </w:pPr>
          </w:p>
        </w:tc>
        <w:tc>
          <w:tcPr>
            <w:tcW w:w="0" w:type="dxa"/>
            <w:vAlign w:val="bottom"/>
          </w:tcPr>
          <w:p w:rsidR="00014752" w:rsidRPr="000E5CA2" w:rsidRDefault="00014752">
            <w:pPr>
              <w:spacing w:line="20" w:lineRule="exact"/>
              <w:rPr>
                <w:sz w:val="2"/>
                <w:szCs w:val="2"/>
              </w:rPr>
            </w:pPr>
          </w:p>
        </w:tc>
      </w:tr>
    </w:tbl>
    <w:p w:rsidR="00014752" w:rsidRDefault="00014752">
      <w:pPr>
        <w:numPr>
          <w:ilvl w:val="0"/>
          <w:numId w:val="175"/>
        </w:numPr>
        <w:tabs>
          <w:tab w:val="left" w:pos="600"/>
        </w:tabs>
        <w:spacing w:line="180" w:lineRule="auto"/>
        <w:ind w:left="600" w:hanging="314"/>
        <w:rPr>
          <w:sz w:val="19"/>
          <w:szCs w:val="19"/>
        </w:rPr>
      </w:pPr>
      <w:r>
        <w:rPr>
          <w:sz w:val="19"/>
          <w:szCs w:val="19"/>
        </w:rPr>
        <w:t xml:space="preserve">мастерские   мелкого   ре-  </w:t>
      </w:r>
      <w:r>
        <w:rPr>
          <w:sz w:val="32"/>
          <w:szCs w:val="32"/>
          <w:vertAlign w:val="superscript"/>
        </w:rPr>
        <w:t>менее</w:t>
      </w:r>
      <w:r>
        <w:rPr>
          <w:sz w:val="19"/>
          <w:szCs w:val="19"/>
        </w:rPr>
        <w:t xml:space="preserve">  </w:t>
      </w:r>
      <w:r>
        <w:rPr>
          <w:sz w:val="32"/>
          <w:szCs w:val="32"/>
          <w:vertAlign w:val="superscript"/>
        </w:rPr>
        <w:t>6</w:t>
      </w:r>
      <w:r>
        <w:rPr>
          <w:sz w:val="19"/>
          <w:szCs w:val="19"/>
        </w:rPr>
        <w:t xml:space="preserve">  </w:t>
      </w:r>
      <w:r>
        <w:rPr>
          <w:sz w:val="32"/>
          <w:szCs w:val="32"/>
          <w:vertAlign w:val="superscript"/>
        </w:rPr>
        <w:t>м;</w:t>
      </w:r>
      <w:r>
        <w:rPr>
          <w:sz w:val="19"/>
          <w:szCs w:val="19"/>
        </w:rPr>
        <w:t xml:space="preserve">  </w:t>
      </w:r>
      <w:r>
        <w:rPr>
          <w:sz w:val="32"/>
          <w:szCs w:val="32"/>
          <w:vertAlign w:val="superscript"/>
        </w:rPr>
        <w:t>от  линий  дорог</w:t>
      </w:r>
    </w:p>
    <w:tbl>
      <w:tblPr>
        <w:tblW w:w="0" w:type="auto"/>
        <w:tblInd w:w="140" w:type="dxa"/>
        <w:tblLayout w:type="fixed"/>
        <w:tblCellMar>
          <w:left w:w="0" w:type="dxa"/>
          <w:right w:w="0" w:type="dxa"/>
        </w:tblCellMar>
        <w:tblLook w:val="00A0"/>
      </w:tblPr>
      <w:tblGrid>
        <w:gridCol w:w="400"/>
        <w:gridCol w:w="1500"/>
        <w:gridCol w:w="1320"/>
        <w:gridCol w:w="1420"/>
        <w:gridCol w:w="440"/>
        <w:gridCol w:w="1240"/>
        <w:gridCol w:w="440"/>
        <w:gridCol w:w="880"/>
        <w:gridCol w:w="360"/>
        <w:gridCol w:w="260"/>
        <w:gridCol w:w="300"/>
        <w:gridCol w:w="220"/>
        <w:gridCol w:w="360"/>
        <w:gridCol w:w="720"/>
        <w:gridCol w:w="20"/>
      </w:tblGrid>
      <w:tr w:rsidR="00014752" w:rsidRPr="000E5CA2">
        <w:trPr>
          <w:trHeight w:val="264"/>
        </w:trPr>
        <w:tc>
          <w:tcPr>
            <w:tcW w:w="1900" w:type="dxa"/>
            <w:gridSpan w:val="2"/>
            <w:vMerge w:val="restart"/>
            <w:vAlign w:val="bottom"/>
          </w:tcPr>
          <w:p w:rsidR="00014752" w:rsidRPr="000E5CA2" w:rsidRDefault="00014752">
            <w:pPr>
              <w:ind w:left="40"/>
              <w:rPr>
                <w:sz w:val="20"/>
                <w:szCs w:val="20"/>
              </w:rPr>
            </w:pPr>
            <w:r>
              <w:rPr>
                <w:sz w:val="24"/>
                <w:szCs w:val="24"/>
              </w:rPr>
              <w:t>монта;</w:t>
            </w:r>
          </w:p>
        </w:tc>
        <w:tc>
          <w:tcPr>
            <w:tcW w:w="1320" w:type="dxa"/>
            <w:vAlign w:val="bottom"/>
          </w:tcPr>
          <w:p w:rsidR="00014752" w:rsidRPr="000E5CA2" w:rsidRDefault="00014752"/>
        </w:tc>
        <w:tc>
          <w:tcPr>
            <w:tcW w:w="3540" w:type="dxa"/>
            <w:gridSpan w:val="4"/>
            <w:vAlign w:val="bottom"/>
          </w:tcPr>
          <w:p w:rsidR="00014752" w:rsidRPr="000E5CA2" w:rsidRDefault="00014752">
            <w:pPr>
              <w:spacing w:line="264" w:lineRule="exact"/>
              <w:ind w:left="200"/>
              <w:rPr>
                <w:sz w:val="20"/>
                <w:szCs w:val="20"/>
              </w:rPr>
            </w:pPr>
            <w:r>
              <w:rPr>
                <w:sz w:val="24"/>
                <w:szCs w:val="24"/>
              </w:rPr>
              <w:t>вдоль проездов - не менее 3 м;</w:t>
            </w:r>
          </w:p>
        </w:tc>
        <w:tc>
          <w:tcPr>
            <w:tcW w:w="1240" w:type="dxa"/>
            <w:gridSpan w:val="2"/>
            <w:vAlign w:val="bottom"/>
          </w:tcPr>
          <w:p w:rsidR="00014752" w:rsidRPr="000E5CA2" w:rsidRDefault="00014752">
            <w:pPr>
              <w:spacing w:line="264" w:lineRule="exact"/>
              <w:ind w:left="220"/>
              <w:rPr>
                <w:sz w:val="20"/>
                <w:szCs w:val="20"/>
              </w:rPr>
            </w:pPr>
            <w:r>
              <w:rPr>
                <w:sz w:val="24"/>
                <w:szCs w:val="24"/>
              </w:rPr>
              <w:t>Объекты</w:t>
            </w:r>
          </w:p>
        </w:tc>
        <w:tc>
          <w:tcPr>
            <w:tcW w:w="260" w:type="dxa"/>
            <w:vAlign w:val="bottom"/>
          </w:tcPr>
          <w:p w:rsidR="00014752" w:rsidRPr="000E5CA2" w:rsidRDefault="00014752"/>
        </w:tc>
        <w:tc>
          <w:tcPr>
            <w:tcW w:w="1600" w:type="dxa"/>
            <w:gridSpan w:val="4"/>
            <w:vAlign w:val="bottom"/>
          </w:tcPr>
          <w:p w:rsidR="00014752" w:rsidRPr="000E5CA2" w:rsidRDefault="00014752">
            <w:pPr>
              <w:spacing w:line="264" w:lineRule="exact"/>
              <w:jc w:val="right"/>
              <w:rPr>
                <w:sz w:val="20"/>
                <w:szCs w:val="20"/>
              </w:rPr>
            </w:pPr>
            <w:r>
              <w:rPr>
                <w:w w:val="98"/>
                <w:sz w:val="24"/>
                <w:szCs w:val="24"/>
              </w:rPr>
              <w:t>водоснабжения</w:t>
            </w:r>
          </w:p>
        </w:tc>
        <w:tc>
          <w:tcPr>
            <w:tcW w:w="0" w:type="dxa"/>
            <w:vAlign w:val="bottom"/>
          </w:tcPr>
          <w:p w:rsidR="00014752" w:rsidRPr="000E5CA2" w:rsidRDefault="00014752">
            <w:pPr>
              <w:rPr>
                <w:sz w:val="2"/>
                <w:szCs w:val="2"/>
              </w:rPr>
            </w:pPr>
          </w:p>
        </w:tc>
      </w:tr>
      <w:tr w:rsidR="00014752" w:rsidRPr="000E5CA2">
        <w:trPr>
          <w:trHeight w:val="62"/>
        </w:trPr>
        <w:tc>
          <w:tcPr>
            <w:tcW w:w="1900" w:type="dxa"/>
            <w:gridSpan w:val="2"/>
            <w:vMerge/>
            <w:vAlign w:val="bottom"/>
          </w:tcPr>
          <w:p w:rsidR="00014752" w:rsidRPr="000E5CA2" w:rsidRDefault="00014752">
            <w:pPr>
              <w:rPr>
                <w:sz w:val="5"/>
                <w:szCs w:val="5"/>
              </w:rPr>
            </w:pPr>
          </w:p>
        </w:tc>
        <w:tc>
          <w:tcPr>
            <w:tcW w:w="1320" w:type="dxa"/>
            <w:vAlign w:val="bottom"/>
          </w:tcPr>
          <w:p w:rsidR="00014752" w:rsidRPr="000E5CA2" w:rsidRDefault="00014752">
            <w:pPr>
              <w:rPr>
                <w:sz w:val="5"/>
                <w:szCs w:val="5"/>
              </w:rPr>
            </w:pPr>
          </w:p>
        </w:tc>
        <w:tc>
          <w:tcPr>
            <w:tcW w:w="1420" w:type="dxa"/>
            <w:vAlign w:val="bottom"/>
          </w:tcPr>
          <w:p w:rsidR="00014752" w:rsidRPr="000E5CA2" w:rsidRDefault="00014752">
            <w:pPr>
              <w:rPr>
                <w:sz w:val="5"/>
                <w:szCs w:val="5"/>
              </w:rPr>
            </w:pPr>
          </w:p>
        </w:tc>
        <w:tc>
          <w:tcPr>
            <w:tcW w:w="440" w:type="dxa"/>
            <w:vAlign w:val="bottom"/>
          </w:tcPr>
          <w:p w:rsidR="00014752" w:rsidRPr="000E5CA2" w:rsidRDefault="00014752">
            <w:pPr>
              <w:rPr>
                <w:sz w:val="5"/>
                <w:szCs w:val="5"/>
              </w:rPr>
            </w:pPr>
          </w:p>
        </w:tc>
        <w:tc>
          <w:tcPr>
            <w:tcW w:w="1240" w:type="dxa"/>
            <w:vAlign w:val="bottom"/>
          </w:tcPr>
          <w:p w:rsidR="00014752" w:rsidRPr="000E5CA2" w:rsidRDefault="00014752">
            <w:pPr>
              <w:rPr>
                <w:sz w:val="5"/>
                <w:szCs w:val="5"/>
              </w:rPr>
            </w:pPr>
          </w:p>
        </w:tc>
        <w:tc>
          <w:tcPr>
            <w:tcW w:w="440" w:type="dxa"/>
            <w:vAlign w:val="bottom"/>
          </w:tcPr>
          <w:p w:rsidR="00014752" w:rsidRPr="000E5CA2" w:rsidRDefault="00014752">
            <w:pPr>
              <w:rPr>
                <w:sz w:val="5"/>
                <w:szCs w:val="5"/>
              </w:rPr>
            </w:pPr>
          </w:p>
        </w:tc>
        <w:tc>
          <w:tcPr>
            <w:tcW w:w="1240" w:type="dxa"/>
            <w:gridSpan w:val="2"/>
            <w:vMerge w:val="restart"/>
            <w:vAlign w:val="bottom"/>
          </w:tcPr>
          <w:p w:rsidR="00014752" w:rsidRPr="000E5CA2" w:rsidRDefault="00014752">
            <w:pPr>
              <w:spacing w:line="266" w:lineRule="exact"/>
              <w:ind w:left="100"/>
              <w:rPr>
                <w:sz w:val="20"/>
                <w:szCs w:val="20"/>
              </w:rPr>
            </w:pPr>
            <w:r>
              <w:rPr>
                <w:sz w:val="24"/>
                <w:szCs w:val="24"/>
              </w:rPr>
              <w:t>размещать</w:t>
            </w:r>
          </w:p>
        </w:tc>
        <w:tc>
          <w:tcPr>
            <w:tcW w:w="260" w:type="dxa"/>
            <w:vMerge w:val="restart"/>
            <w:vAlign w:val="bottom"/>
          </w:tcPr>
          <w:p w:rsidR="00014752" w:rsidRPr="000E5CA2" w:rsidRDefault="00014752">
            <w:pPr>
              <w:spacing w:line="266" w:lineRule="exact"/>
              <w:ind w:left="160"/>
              <w:rPr>
                <w:sz w:val="20"/>
                <w:szCs w:val="20"/>
              </w:rPr>
            </w:pPr>
            <w:r>
              <w:rPr>
                <w:w w:val="74"/>
                <w:sz w:val="24"/>
                <w:szCs w:val="24"/>
              </w:rPr>
              <w:t>с</w:t>
            </w:r>
          </w:p>
        </w:tc>
        <w:tc>
          <w:tcPr>
            <w:tcW w:w="1600" w:type="dxa"/>
            <w:gridSpan w:val="4"/>
            <w:vMerge w:val="restart"/>
            <w:vAlign w:val="bottom"/>
          </w:tcPr>
          <w:p w:rsidR="00014752" w:rsidRPr="000E5CA2" w:rsidRDefault="00014752">
            <w:pPr>
              <w:spacing w:line="266" w:lineRule="exact"/>
              <w:jc w:val="right"/>
              <w:rPr>
                <w:sz w:val="20"/>
                <w:szCs w:val="20"/>
              </w:rPr>
            </w:pPr>
            <w:r>
              <w:rPr>
                <w:sz w:val="24"/>
                <w:szCs w:val="24"/>
              </w:rPr>
              <w:t>соблюдением</w:t>
            </w:r>
          </w:p>
        </w:tc>
        <w:tc>
          <w:tcPr>
            <w:tcW w:w="0" w:type="dxa"/>
            <w:vAlign w:val="bottom"/>
          </w:tcPr>
          <w:p w:rsidR="00014752" w:rsidRPr="000E5CA2" w:rsidRDefault="00014752">
            <w:pPr>
              <w:rPr>
                <w:sz w:val="2"/>
                <w:szCs w:val="2"/>
              </w:rPr>
            </w:pPr>
          </w:p>
        </w:tc>
      </w:tr>
      <w:tr w:rsidR="00014752" w:rsidRPr="000E5CA2">
        <w:trPr>
          <w:trHeight w:val="204"/>
        </w:trPr>
        <w:tc>
          <w:tcPr>
            <w:tcW w:w="400" w:type="dxa"/>
            <w:vMerge w:val="restart"/>
            <w:vAlign w:val="bottom"/>
          </w:tcPr>
          <w:p w:rsidR="00014752" w:rsidRPr="000E5CA2" w:rsidRDefault="00014752">
            <w:pPr>
              <w:ind w:left="140"/>
              <w:rPr>
                <w:sz w:val="20"/>
                <w:szCs w:val="20"/>
              </w:rPr>
            </w:pPr>
            <w:r>
              <w:rPr>
                <w:sz w:val="24"/>
                <w:szCs w:val="24"/>
              </w:rPr>
              <w:t>2.</w:t>
            </w:r>
          </w:p>
        </w:tc>
        <w:tc>
          <w:tcPr>
            <w:tcW w:w="1500" w:type="dxa"/>
            <w:vMerge w:val="restart"/>
            <w:vAlign w:val="bottom"/>
          </w:tcPr>
          <w:p w:rsidR="00014752" w:rsidRPr="000E5CA2" w:rsidRDefault="00014752">
            <w:pPr>
              <w:ind w:left="60"/>
              <w:rPr>
                <w:sz w:val="20"/>
                <w:szCs w:val="20"/>
              </w:rPr>
            </w:pPr>
            <w:r>
              <w:rPr>
                <w:sz w:val="24"/>
                <w:szCs w:val="24"/>
              </w:rPr>
              <w:t>ателье;</w:t>
            </w:r>
          </w:p>
        </w:tc>
        <w:tc>
          <w:tcPr>
            <w:tcW w:w="1320" w:type="dxa"/>
            <w:vAlign w:val="bottom"/>
          </w:tcPr>
          <w:p w:rsidR="00014752" w:rsidRPr="000E5CA2" w:rsidRDefault="00014752">
            <w:pPr>
              <w:rPr>
                <w:sz w:val="17"/>
                <w:szCs w:val="17"/>
              </w:rPr>
            </w:pPr>
          </w:p>
        </w:tc>
        <w:tc>
          <w:tcPr>
            <w:tcW w:w="1420" w:type="dxa"/>
            <w:vAlign w:val="bottom"/>
          </w:tcPr>
          <w:p w:rsidR="00014752" w:rsidRPr="000E5CA2" w:rsidRDefault="00014752">
            <w:pPr>
              <w:rPr>
                <w:sz w:val="17"/>
                <w:szCs w:val="17"/>
              </w:rPr>
            </w:pPr>
          </w:p>
        </w:tc>
        <w:tc>
          <w:tcPr>
            <w:tcW w:w="440" w:type="dxa"/>
            <w:vAlign w:val="bottom"/>
          </w:tcPr>
          <w:p w:rsidR="00014752" w:rsidRPr="000E5CA2" w:rsidRDefault="00014752">
            <w:pPr>
              <w:rPr>
                <w:sz w:val="17"/>
                <w:szCs w:val="17"/>
              </w:rPr>
            </w:pPr>
          </w:p>
        </w:tc>
        <w:tc>
          <w:tcPr>
            <w:tcW w:w="1240" w:type="dxa"/>
            <w:vAlign w:val="bottom"/>
          </w:tcPr>
          <w:p w:rsidR="00014752" w:rsidRPr="000E5CA2" w:rsidRDefault="00014752">
            <w:pPr>
              <w:rPr>
                <w:sz w:val="17"/>
                <w:szCs w:val="17"/>
              </w:rPr>
            </w:pPr>
          </w:p>
        </w:tc>
        <w:tc>
          <w:tcPr>
            <w:tcW w:w="440" w:type="dxa"/>
            <w:vAlign w:val="bottom"/>
          </w:tcPr>
          <w:p w:rsidR="00014752" w:rsidRPr="000E5CA2" w:rsidRDefault="00014752">
            <w:pPr>
              <w:rPr>
                <w:sz w:val="17"/>
                <w:szCs w:val="17"/>
              </w:rPr>
            </w:pPr>
          </w:p>
        </w:tc>
        <w:tc>
          <w:tcPr>
            <w:tcW w:w="1240" w:type="dxa"/>
            <w:gridSpan w:val="2"/>
            <w:vMerge/>
            <w:vAlign w:val="bottom"/>
          </w:tcPr>
          <w:p w:rsidR="00014752" w:rsidRPr="000E5CA2" w:rsidRDefault="00014752">
            <w:pPr>
              <w:rPr>
                <w:sz w:val="17"/>
                <w:szCs w:val="17"/>
              </w:rPr>
            </w:pPr>
          </w:p>
        </w:tc>
        <w:tc>
          <w:tcPr>
            <w:tcW w:w="260" w:type="dxa"/>
            <w:vMerge/>
            <w:vAlign w:val="bottom"/>
          </w:tcPr>
          <w:p w:rsidR="00014752" w:rsidRPr="000E5CA2" w:rsidRDefault="00014752">
            <w:pPr>
              <w:rPr>
                <w:sz w:val="17"/>
                <w:szCs w:val="17"/>
              </w:rPr>
            </w:pPr>
          </w:p>
        </w:tc>
        <w:tc>
          <w:tcPr>
            <w:tcW w:w="1600" w:type="dxa"/>
            <w:gridSpan w:val="4"/>
            <w:vMerge/>
            <w:vAlign w:val="bottom"/>
          </w:tcPr>
          <w:p w:rsidR="00014752" w:rsidRPr="000E5CA2" w:rsidRDefault="00014752">
            <w:pPr>
              <w:rPr>
                <w:sz w:val="17"/>
                <w:szCs w:val="17"/>
              </w:rPr>
            </w:pPr>
          </w:p>
        </w:tc>
        <w:tc>
          <w:tcPr>
            <w:tcW w:w="0" w:type="dxa"/>
            <w:vAlign w:val="bottom"/>
          </w:tcPr>
          <w:p w:rsidR="00014752" w:rsidRPr="000E5CA2" w:rsidRDefault="00014752">
            <w:pPr>
              <w:rPr>
                <w:sz w:val="2"/>
                <w:szCs w:val="2"/>
              </w:rPr>
            </w:pPr>
          </w:p>
        </w:tc>
      </w:tr>
      <w:tr w:rsidR="00014752" w:rsidRPr="000E5CA2">
        <w:trPr>
          <w:trHeight w:val="72"/>
        </w:trPr>
        <w:tc>
          <w:tcPr>
            <w:tcW w:w="400" w:type="dxa"/>
            <w:vMerge/>
            <w:vAlign w:val="bottom"/>
          </w:tcPr>
          <w:p w:rsidR="00014752" w:rsidRPr="000E5CA2" w:rsidRDefault="00014752">
            <w:pPr>
              <w:rPr>
                <w:sz w:val="6"/>
                <w:szCs w:val="6"/>
              </w:rPr>
            </w:pPr>
          </w:p>
        </w:tc>
        <w:tc>
          <w:tcPr>
            <w:tcW w:w="1500" w:type="dxa"/>
            <w:vMerge/>
            <w:vAlign w:val="bottom"/>
          </w:tcPr>
          <w:p w:rsidR="00014752" w:rsidRPr="000E5CA2" w:rsidRDefault="00014752">
            <w:pPr>
              <w:rPr>
                <w:sz w:val="6"/>
                <w:szCs w:val="6"/>
              </w:rPr>
            </w:pPr>
          </w:p>
        </w:tc>
        <w:tc>
          <w:tcPr>
            <w:tcW w:w="1320" w:type="dxa"/>
            <w:vAlign w:val="bottom"/>
          </w:tcPr>
          <w:p w:rsidR="00014752" w:rsidRPr="000E5CA2" w:rsidRDefault="00014752">
            <w:pPr>
              <w:rPr>
                <w:sz w:val="6"/>
                <w:szCs w:val="6"/>
              </w:rPr>
            </w:pPr>
          </w:p>
        </w:tc>
        <w:tc>
          <w:tcPr>
            <w:tcW w:w="1860" w:type="dxa"/>
            <w:gridSpan w:val="2"/>
            <w:vMerge w:val="restart"/>
            <w:vAlign w:val="bottom"/>
          </w:tcPr>
          <w:p w:rsidR="00014752" w:rsidRPr="000E5CA2" w:rsidRDefault="00014752">
            <w:pPr>
              <w:ind w:left="300"/>
              <w:rPr>
                <w:sz w:val="20"/>
                <w:szCs w:val="20"/>
              </w:rPr>
            </w:pPr>
            <w:r>
              <w:rPr>
                <w:sz w:val="24"/>
                <w:szCs w:val="24"/>
              </w:rPr>
              <w:t>Максимальное</w:t>
            </w:r>
          </w:p>
        </w:tc>
        <w:tc>
          <w:tcPr>
            <w:tcW w:w="1680" w:type="dxa"/>
            <w:gridSpan w:val="2"/>
            <w:vMerge w:val="restart"/>
            <w:vAlign w:val="bottom"/>
          </w:tcPr>
          <w:p w:rsidR="00014752" w:rsidRPr="000E5CA2" w:rsidRDefault="00014752">
            <w:pPr>
              <w:jc w:val="right"/>
              <w:rPr>
                <w:sz w:val="20"/>
                <w:szCs w:val="20"/>
              </w:rPr>
            </w:pPr>
            <w:r>
              <w:rPr>
                <w:sz w:val="24"/>
                <w:szCs w:val="24"/>
              </w:rPr>
              <w:t>количество</w:t>
            </w:r>
          </w:p>
        </w:tc>
        <w:tc>
          <w:tcPr>
            <w:tcW w:w="1500" w:type="dxa"/>
            <w:gridSpan w:val="3"/>
            <w:vMerge w:val="restart"/>
            <w:vAlign w:val="bottom"/>
          </w:tcPr>
          <w:p w:rsidR="00014752" w:rsidRPr="000E5CA2" w:rsidRDefault="00014752">
            <w:pPr>
              <w:ind w:left="100"/>
              <w:rPr>
                <w:sz w:val="20"/>
                <w:szCs w:val="20"/>
              </w:rPr>
            </w:pPr>
            <w:r>
              <w:rPr>
                <w:sz w:val="24"/>
                <w:szCs w:val="24"/>
              </w:rPr>
              <w:t>требований •</w:t>
            </w:r>
          </w:p>
        </w:tc>
        <w:tc>
          <w:tcPr>
            <w:tcW w:w="300" w:type="dxa"/>
            <w:vAlign w:val="bottom"/>
          </w:tcPr>
          <w:p w:rsidR="00014752" w:rsidRPr="000E5CA2" w:rsidRDefault="00014752">
            <w:pPr>
              <w:rPr>
                <w:sz w:val="6"/>
                <w:szCs w:val="6"/>
              </w:rPr>
            </w:pPr>
          </w:p>
        </w:tc>
        <w:tc>
          <w:tcPr>
            <w:tcW w:w="1300" w:type="dxa"/>
            <w:gridSpan w:val="3"/>
            <w:vMerge w:val="restart"/>
            <w:vAlign w:val="bottom"/>
          </w:tcPr>
          <w:p w:rsidR="00014752" w:rsidRPr="000E5CA2" w:rsidRDefault="00014752">
            <w:pPr>
              <w:ind w:right="300"/>
              <w:jc w:val="center"/>
              <w:rPr>
                <w:sz w:val="20"/>
                <w:szCs w:val="20"/>
              </w:rPr>
            </w:pPr>
            <w:r>
              <w:rPr>
                <w:sz w:val="24"/>
                <w:szCs w:val="24"/>
              </w:rPr>
              <w:t>СанПиН</w:t>
            </w:r>
          </w:p>
        </w:tc>
        <w:tc>
          <w:tcPr>
            <w:tcW w:w="0" w:type="dxa"/>
            <w:vAlign w:val="bottom"/>
          </w:tcPr>
          <w:p w:rsidR="00014752" w:rsidRPr="000E5CA2" w:rsidRDefault="00014752">
            <w:pPr>
              <w:rPr>
                <w:sz w:val="2"/>
                <w:szCs w:val="2"/>
              </w:rPr>
            </w:pPr>
          </w:p>
        </w:tc>
      </w:tr>
      <w:tr w:rsidR="00014752" w:rsidRPr="000E5CA2">
        <w:trPr>
          <w:trHeight w:val="204"/>
        </w:trPr>
        <w:tc>
          <w:tcPr>
            <w:tcW w:w="400" w:type="dxa"/>
            <w:vMerge w:val="restart"/>
            <w:vAlign w:val="bottom"/>
          </w:tcPr>
          <w:p w:rsidR="00014752" w:rsidRPr="000E5CA2" w:rsidRDefault="00014752">
            <w:pPr>
              <w:ind w:left="140"/>
              <w:rPr>
                <w:sz w:val="20"/>
                <w:szCs w:val="20"/>
              </w:rPr>
            </w:pPr>
            <w:r>
              <w:rPr>
                <w:sz w:val="24"/>
                <w:szCs w:val="24"/>
              </w:rPr>
              <w:t>3.</w:t>
            </w:r>
          </w:p>
        </w:tc>
        <w:tc>
          <w:tcPr>
            <w:tcW w:w="1500" w:type="dxa"/>
            <w:vMerge w:val="restart"/>
            <w:vAlign w:val="bottom"/>
          </w:tcPr>
          <w:p w:rsidR="00014752" w:rsidRPr="000E5CA2" w:rsidRDefault="00014752">
            <w:pPr>
              <w:ind w:left="120"/>
              <w:rPr>
                <w:sz w:val="20"/>
                <w:szCs w:val="20"/>
              </w:rPr>
            </w:pPr>
            <w:r>
              <w:rPr>
                <w:sz w:val="24"/>
                <w:szCs w:val="24"/>
              </w:rPr>
              <w:t>бани;</w:t>
            </w:r>
          </w:p>
        </w:tc>
        <w:tc>
          <w:tcPr>
            <w:tcW w:w="1320" w:type="dxa"/>
            <w:vAlign w:val="bottom"/>
          </w:tcPr>
          <w:p w:rsidR="00014752" w:rsidRPr="000E5CA2" w:rsidRDefault="00014752">
            <w:pPr>
              <w:rPr>
                <w:sz w:val="17"/>
                <w:szCs w:val="17"/>
              </w:rPr>
            </w:pPr>
          </w:p>
        </w:tc>
        <w:tc>
          <w:tcPr>
            <w:tcW w:w="1860" w:type="dxa"/>
            <w:gridSpan w:val="2"/>
            <w:vMerge/>
            <w:vAlign w:val="bottom"/>
          </w:tcPr>
          <w:p w:rsidR="00014752" w:rsidRPr="000E5CA2" w:rsidRDefault="00014752">
            <w:pPr>
              <w:rPr>
                <w:sz w:val="17"/>
                <w:szCs w:val="17"/>
              </w:rPr>
            </w:pPr>
          </w:p>
        </w:tc>
        <w:tc>
          <w:tcPr>
            <w:tcW w:w="1680" w:type="dxa"/>
            <w:gridSpan w:val="2"/>
            <w:vMerge/>
            <w:vAlign w:val="bottom"/>
          </w:tcPr>
          <w:p w:rsidR="00014752" w:rsidRPr="000E5CA2" w:rsidRDefault="00014752">
            <w:pPr>
              <w:rPr>
                <w:sz w:val="17"/>
                <w:szCs w:val="17"/>
              </w:rPr>
            </w:pPr>
          </w:p>
        </w:tc>
        <w:tc>
          <w:tcPr>
            <w:tcW w:w="1500" w:type="dxa"/>
            <w:gridSpan w:val="3"/>
            <w:vMerge/>
            <w:vAlign w:val="bottom"/>
          </w:tcPr>
          <w:p w:rsidR="00014752" w:rsidRPr="000E5CA2" w:rsidRDefault="00014752">
            <w:pPr>
              <w:rPr>
                <w:sz w:val="17"/>
                <w:szCs w:val="17"/>
              </w:rPr>
            </w:pPr>
          </w:p>
        </w:tc>
        <w:tc>
          <w:tcPr>
            <w:tcW w:w="300" w:type="dxa"/>
            <w:vAlign w:val="bottom"/>
          </w:tcPr>
          <w:p w:rsidR="00014752" w:rsidRPr="000E5CA2" w:rsidRDefault="00014752">
            <w:pPr>
              <w:rPr>
                <w:sz w:val="17"/>
                <w:szCs w:val="17"/>
              </w:rPr>
            </w:pPr>
          </w:p>
        </w:tc>
        <w:tc>
          <w:tcPr>
            <w:tcW w:w="1300" w:type="dxa"/>
            <w:gridSpan w:val="3"/>
            <w:vMerge/>
            <w:vAlign w:val="bottom"/>
          </w:tcPr>
          <w:p w:rsidR="00014752" w:rsidRPr="000E5CA2" w:rsidRDefault="00014752">
            <w:pPr>
              <w:rPr>
                <w:sz w:val="17"/>
                <w:szCs w:val="17"/>
              </w:rPr>
            </w:pPr>
          </w:p>
        </w:tc>
        <w:tc>
          <w:tcPr>
            <w:tcW w:w="0" w:type="dxa"/>
            <w:vAlign w:val="bottom"/>
          </w:tcPr>
          <w:p w:rsidR="00014752" w:rsidRPr="000E5CA2" w:rsidRDefault="00014752">
            <w:pPr>
              <w:rPr>
                <w:sz w:val="2"/>
                <w:szCs w:val="2"/>
              </w:rPr>
            </w:pPr>
          </w:p>
        </w:tc>
      </w:tr>
      <w:tr w:rsidR="00014752" w:rsidRPr="000E5CA2">
        <w:trPr>
          <w:trHeight w:val="72"/>
        </w:trPr>
        <w:tc>
          <w:tcPr>
            <w:tcW w:w="400" w:type="dxa"/>
            <w:vMerge/>
            <w:vAlign w:val="bottom"/>
          </w:tcPr>
          <w:p w:rsidR="00014752" w:rsidRPr="000E5CA2" w:rsidRDefault="00014752">
            <w:pPr>
              <w:rPr>
                <w:sz w:val="6"/>
                <w:szCs w:val="6"/>
              </w:rPr>
            </w:pPr>
          </w:p>
        </w:tc>
        <w:tc>
          <w:tcPr>
            <w:tcW w:w="1500" w:type="dxa"/>
            <w:vMerge/>
            <w:vAlign w:val="bottom"/>
          </w:tcPr>
          <w:p w:rsidR="00014752" w:rsidRPr="000E5CA2" w:rsidRDefault="00014752">
            <w:pPr>
              <w:rPr>
                <w:sz w:val="6"/>
                <w:szCs w:val="6"/>
              </w:rPr>
            </w:pPr>
          </w:p>
        </w:tc>
        <w:tc>
          <w:tcPr>
            <w:tcW w:w="1320" w:type="dxa"/>
            <w:vAlign w:val="bottom"/>
          </w:tcPr>
          <w:p w:rsidR="00014752" w:rsidRPr="000E5CA2" w:rsidRDefault="00014752">
            <w:pPr>
              <w:rPr>
                <w:sz w:val="6"/>
                <w:szCs w:val="6"/>
              </w:rPr>
            </w:pPr>
          </w:p>
        </w:tc>
        <w:tc>
          <w:tcPr>
            <w:tcW w:w="1860" w:type="dxa"/>
            <w:gridSpan w:val="2"/>
            <w:vMerge w:val="restart"/>
            <w:vAlign w:val="bottom"/>
          </w:tcPr>
          <w:p w:rsidR="00014752" w:rsidRPr="000E5CA2" w:rsidRDefault="00014752">
            <w:pPr>
              <w:ind w:left="200"/>
              <w:rPr>
                <w:sz w:val="20"/>
                <w:szCs w:val="20"/>
              </w:rPr>
            </w:pPr>
            <w:r>
              <w:rPr>
                <w:sz w:val="24"/>
                <w:szCs w:val="24"/>
              </w:rPr>
              <w:t>этажей ОКС– 3</w:t>
            </w:r>
          </w:p>
        </w:tc>
        <w:tc>
          <w:tcPr>
            <w:tcW w:w="1240" w:type="dxa"/>
            <w:vAlign w:val="bottom"/>
          </w:tcPr>
          <w:p w:rsidR="00014752" w:rsidRPr="000E5CA2" w:rsidRDefault="00014752">
            <w:pPr>
              <w:rPr>
                <w:sz w:val="6"/>
                <w:szCs w:val="6"/>
              </w:rPr>
            </w:pPr>
          </w:p>
        </w:tc>
        <w:tc>
          <w:tcPr>
            <w:tcW w:w="440" w:type="dxa"/>
            <w:vAlign w:val="bottom"/>
          </w:tcPr>
          <w:p w:rsidR="00014752" w:rsidRPr="000E5CA2" w:rsidRDefault="00014752">
            <w:pPr>
              <w:rPr>
                <w:sz w:val="6"/>
                <w:szCs w:val="6"/>
              </w:rPr>
            </w:pPr>
          </w:p>
        </w:tc>
        <w:tc>
          <w:tcPr>
            <w:tcW w:w="1500" w:type="dxa"/>
            <w:gridSpan w:val="3"/>
            <w:vMerge w:val="restart"/>
            <w:vAlign w:val="bottom"/>
          </w:tcPr>
          <w:p w:rsidR="00014752" w:rsidRPr="000E5CA2" w:rsidRDefault="00014752">
            <w:pPr>
              <w:ind w:left="100"/>
              <w:rPr>
                <w:sz w:val="20"/>
                <w:szCs w:val="20"/>
              </w:rPr>
            </w:pPr>
            <w:r>
              <w:rPr>
                <w:sz w:val="24"/>
                <w:szCs w:val="24"/>
              </w:rPr>
              <w:t>2.1.4.1110-02</w:t>
            </w:r>
          </w:p>
        </w:tc>
        <w:tc>
          <w:tcPr>
            <w:tcW w:w="880" w:type="dxa"/>
            <w:gridSpan w:val="3"/>
            <w:vMerge w:val="restart"/>
            <w:vAlign w:val="bottom"/>
          </w:tcPr>
          <w:p w:rsidR="00014752" w:rsidRPr="000E5CA2" w:rsidRDefault="00014752">
            <w:pPr>
              <w:ind w:left="180"/>
              <w:rPr>
                <w:sz w:val="20"/>
                <w:szCs w:val="20"/>
              </w:rPr>
            </w:pPr>
            <w:r>
              <w:rPr>
                <w:sz w:val="24"/>
                <w:szCs w:val="24"/>
              </w:rPr>
              <w:t>«Зоны</w:t>
            </w:r>
          </w:p>
        </w:tc>
        <w:tc>
          <w:tcPr>
            <w:tcW w:w="720" w:type="dxa"/>
            <w:vMerge w:val="restart"/>
            <w:vAlign w:val="bottom"/>
          </w:tcPr>
          <w:p w:rsidR="00014752" w:rsidRPr="000E5CA2" w:rsidRDefault="00014752">
            <w:pPr>
              <w:jc w:val="right"/>
              <w:rPr>
                <w:sz w:val="20"/>
                <w:szCs w:val="20"/>
              </w:rPr>
            </w:pPr>
            <w:r>
              <w:rPr>
                <w:sz w:val="24"/>
                <w:szCs w:val="24"/>
              </w:rPr>
              <w:t>сани-</w:t>
            </w:r>
          </w:p>
        </w:tc>
        <w:tc>
          <w:tcPr>
            <w:tcW w:w="0" w:type="dxa"/>
            <w:vAlign w:val="bottom"/>
          </w:tcPr>
          <w:p w:rsidR="00014752" w:rsidRPr="000E5CA2" w:rsidRDefault="00014752">
            <w:pPr>
              <w:rPr>
                <w:sz w:val="2"/>
                <w:szCs w:val="2"/>
              </w:rPr>
            </w:pPr>
          </w:p>
        </w:tc>
      </w:tr>
      <w:tr w:rsidR="00014752" w:rsidRPr="000E5CA2">
        <w:trPr>
          <w:trHeight w:val="204"/>
        </w:trPr>
        <w:tc>
          <w:tcPr>
            <w:tcW w:w="400" w:type="dxa"/>
            <w:vMerge w:val="restart"/>
            <w:vAlign w:val="bottom"/>
          </w:tcPr>
          <w:p w:rsidR="00014752" w:rsidRPr="000E5CA2" w:rsidRDefault="00014752">
            <w:pPr>
              <w:ind w:left="140"/>
              <w:rPr>
                <w:sz w:val="20"/>
                <w:szCs w:val="20"/>
              </w:rPr>
            </w:pPr>
            <w:r>
              <w:rPr>
                <w:sz w:val="24"/>
                <w:szCs w:val="24"/>
              </w:rPr>
              <w:t>4.</w:t>
            </w:r>
          </w:p>
        </w:tc>
        <w:tc>
          <w:tcPr>
            <w:tcW w:w="2820" w:type="dxa"/>
            <w:gridSpan w:val="2"/>
            <w:vMerge w:val="restart"/>
            <w:vAlign w:val="bottom"/>
          </w:tcPr>
          <w:p w:rsidR="00014752" w:rsidRPr="000E5CA2" w:rsidRDefault="00014752">
            <w:pPr>
              <w:ind w:left="60"/>
              <w:rPr>
                <w:sz w:val="20"/>
                <w:szCs w:val="20"/>
              </w:rPr>
            </w:pPr>
            <w:r>
              <w:rPr>
                <w:sz w:val="24"/>
                <w:szCs w:val="24"/>
              </w:rPr>
              <w:t>парикмахерские;</w:t>
            </w:r>
          </w:p>
        </w:tc>
        <w:tc>
          <w:tcPr>
            <w:tcW w:w="1860" w:type="dxa"/>
            <w:gridSpan w:val="2"/>
            <w:vMerge/>
            <w:vAlign w:val="bottom"/>
          </w:tcPr>
          <w:p w:rsidR="00014752" w:rsidRPr="000E5CA2" w:rsidRDefault="00014752">
            <w:pPr>
              <w:rPr>
                <w:sz w:val="17"/>
                <w:szCs w:val="17"/>
              </w:rPr>
            </w:pPr>
          </w:p>
        </w:tc>
        <w:tc>
          <w:tcPr>
            <w:tcW w:w="1240" w:type="dxa"/>
            <w:vAlign w:val="bottom"/>
          </w:tcPr>
          <w:p w:rsidR="00014752" w:rsidRPr="000E5CA2" w:rsidRDefault="00014752">
            <w:pPr>
              <w:rPr>
                <w:sz w:val="17"/>
                <w:szCs w:val="17"/>
              </w:rPr>
            </w:pPr>
          </w:p>
        </w:tc>
        <w:tc>
          <w:tcPr>
            <w:tcW w:w="440" w:type="dxa"/>
            <w:vAlign w:val="bottom"/>
          </w:tcPr>
          <w:p w:rsidR="00014752" w:rsidRPr="000E5CA2" w:rsidRDefault="00014752">
            <w:pPr>
              <w:rPr>
                <w:sz w:val="17"/>
                <w:szCs w:val="17"/>
              </w:rPr>
            </w:pPr>
          </w:p>
        </w:tc>
        <w:tc>
          <w:tcPr>
            <w:tcW w:w="1500" w:type="dxa"/>
            <w:gridSpan w:val="3"/>
            <w:vMerge/>
            <w:vAlign w:val="bottom"/>
          </w:tcPr>
          <w:p w:rsidR="00014752" w:rsidRPr="000E5CA2" w:rsidRDefault="00014752">
            <w:pPr>
              <w:rPr>
                <w:sz w:val="17"/>
                <w:szCs w:val="17"/>
              </w:rPr>
            </w:pPr>
          </w:p>
        </w:tc>
        <w:tc>
          <w:tcPr>
            <w:tcW w:w="880" w:type="dxa"/>
            <w:gridSpan w:val="3"/>
            <w:vMerge/>
            <w:vAlign w:val="bottom"/>
          </w:tcPr>
          <w:p w:rsidR="00014752" w:rsidRPr="000E5CA2" w:rsidRDefault="00014752">
            <w:pPr>
              <w:rPr>
                <w:sz w:val="17"/>
                <w:szCs w:val="17"/>
              </w:rPr>
            </w:pPr>
          </w:p>
        </w:tc>
        <w:tc>
          <w:tcPr>
            <w:tcW w:w="720" w:type="dxa"/>
            <w:vMerge/>
            <w:vAlign w:val="bottom"/>
          </w:tcPr>
          <w:p w:rsidR="00014752" w:rsidRPr="000E5CA2" w:rsidRDefault="00014752">
            <w:pPr>
              <w:rPr>
                <w:sz w:val="17"/>
                <w:szCs w:val="17"/>
              </w:rPr>
            </w:pPr>
          </w:p>
        </w:tc>
        <w:tc>
          <w:tcPr>
            <w:tcW w:w="0" w:type="dxa"/>
            <w:vAlign w:val="bottom"/>
          </w:tcPr>
          <w:p w:rsidR="00014752" w:rsidRPr="000E5CA2" w:rsidRDefault="00014752">
            <w:pPr>
              <w:rPr>
                <w:sz w:val="2"/>
                <w:szCs w:val="2"/>
              </w:rPr>
            </w:pPr>
          </w:p>
        </w:tc>
      </w:tr>
      <w:tr w:rsidR="00014752" w:rsidRPr="000E5CA2">
        <w:trPr>
          <w:trHeight w:val="72"/>
        </w:trPr>
        <w:tc>
          <w:tcPr>
            <w:tcW w:w="400" w:type="dxa"/>
            <w:vMerge/>
            <w:vAlign w:val="bottom"/>
          </w:tcPr>
          <w:p w:rsidR="00014752" w:rsidRPr="000E5CA2" w:rsidRDefault="00014752">
            <w:pPr>
              <w:rPr>
                <w:sz w:val="6"/>
                <w:szCs w:val="6"/>
              </w:rPr>
            </w:pPr>
          </w:p>
        </w:tc>
        <w:tc>
          <w:tcPr>
            <w:tcW w:w="2820" w:type="dxa"/>
            <w:gridSpan w:val="2"/>
            <w:vMerge/>
            <w:vAlign w:val="bottom"/>
          </w:tcPr>
          <w:p w:rsidR="00014752" w:rsidRPr="000E5CA2" w:rsidRDefault="00014752">
            <w:pPr>
              <w:rPr>
                <w:sz w:val="6"/>
                <w:szCs w:val="6"/>
              </w:rPr>
            </w:pPr>
          </w:p>
        </w:tc>
        <w:tc>
          <w:tcPr>
            <w:tcW w:w="1420" w:type="dxa"/>
            <w:vAlign w:val="bottom"/>
          </w:tcPr>
          <w:p w:rsidR="00014752" w:rsidRPr="000E5CA2" w:rsidRDefault="00014752">
            <w:pPr>
              <w:rPr>
                <w:sz w:val="6"/>
                <w:szCs w:val="6"/>
              </w:rPr>
            </w:pPr>
          </w:p>
        </w:tc>
        <w:tc>
          <w:tcPr>
            <w:tcW w:w="440" w:type="dxa"/>
            <w:vAlign w:val="bottom"/>
          </w:tcPr>
          <w:p w:rsidR="00014752" w:rsidRPr="000E5CA2" w:rsidRDefault="00014752">
            <w:pPr>
              <w:rPr>
                <w:sz w:val="6"/>
                <w:szCs w:val="6"/>
              </w:rPr>
            </w:pPr>
          </w:p>
        </w:tc>
        <w:tc>
          <w:tcPr>
            <w:tcW w:w="1240" w:type="dxa"/>
            <w:vAlign w:val="bottom"/>
          </w:tcPr>
          <w:p w:rsidR="00014752" w:rsidRPr="000E5CA2" w:rsidRDefault="00014752">
            <w:pPr>
              <w:rPr>
                <w:sz w:val="6"/>
                <w:szCs w:val="6"/>
              </w:rPr>
            </w:pPr>
          </w:p>
        </w:tc>
        <w:tc>
          <w:tcPr>
            <w:tcW w:w="440" w:type="dxa"/>
            <w:vAlign w:val="bottom"/>
          </w:tcPr>
          <w:p w:rsidR="00014752" w:rsidRPr="000E5CA2" w:rsidRDefault="00014752">
            <w:pPr>
              <w:rPr>
                <w:sz w:val="6"/>
                <w:szCs w:val="6"/>
              </w:rPr>
            </w:pPr>
          </w:p>
        </w:tc>
        <w:tc>
          <w:tcPr>
            <w:tcW w:w="880" w:type="dxa"/>
            <w:vMerge w:val="restart"/>
            <w:vAlign w:val="bottom"/>
          </w:tcPr>
          <w:p w:rsidR="00014752" w:rsidRPr="000E5CA2" w:rsidRDefault="00014752">
            <w:pPr>
              <w:ind w:left="100"/>
              <w:rPr>
                <w:sz w:val="20"/>
                <w:szCs w:val="20"/>
              </w:rPr>
            </w:pPr>
            <w:r>
              <w:rPr>
                <w:sz w:val="24"/>
                <w:szCs w:val="24"/>
              </w:rPr>
              <w:t>тарной</w:t>
            </w:r>
          </w:p>
        </w:tc>
        <w:tc>
          <w:tcPr>
            <w:tcW w:w="920" w:type="dxa"/>
            <w:gridSpan w:val="3"/>
            <w:vMerge w:val="restart"/>
            <w:vAlign w:val="bottom"/>
          </w:tcPr>
          <w:p w:rsidR="00014752" w:rsidRPr="000E5CA2" w:rsidRDefault="00014752">
            <w:pPr>
              <w:ind w:left="100"/>
              <w:rPr>
                <w:sz w:val="20"/>
                <w:szCs w:val="20"/>
              </w:rPr>
            </w:pPr>
            <w:r>
              <w:rPr>
                <w:sz w:val="24"/>
                <w:szCs w:val="24"/>
              </w:rPr>
              <w:t>охраны</w:t>
            </w:r>
          </w:p>
        </w:tc>
        <w:tc>
          <w:tcPr>
            <w:tcW w:w="1300" w:type="dxa"/>
            <w:gridSpan w:val="3"/>
            <w:vMerge w:val="restart"/>
            <w:vAlign w:val="bottom"/>
          </w:tcPr>
          <w:p w:rsidR="00014752" w:rsidRPr="000E5CA2" w:rsidRDefault="00014752">
            <w:pPr>
              <w:jc w:val="right"/>
              <w:rPr>
                <w:sz w:val="20"/>
                <w:szCs w:val="20"/>
              </w:rPr>
            </w:pPr>
            <w:r>
              <w:rPr>
                <w:sz w:val="24"/>
                <w:szCs w:val="24"/>
              </w:rPr>
              <w:t>источников</w:t>
            </w:r>
          </w:p>
        </w:tc>
        <w:tc>
          <w:tcPr>
            <w:tcW w:w="0" w:type="dxa"/>
            <w:vAlign w:val="bottom"/>
          </w:tcPr>
          <w:p w:rsidR="00014752" w:rsidRPr="000E5CA2" w:rsidRDefault="00014752">
            <w:pPr>
              <w:rPr>
                <w:sz w:val="2"/>
                <w:szCs w:val="2"/>
              </w:rPr>
            </w:pPr>
          </w:p>
        </w:tc>
      </w:tr>
      <w:tr w:rsidR="00014752" w:rsidRPr="000E5CA2">
        <w:trPr>
          <w:trHeight w:val="204"/>
        </w:trPr>
        <w:tc>
          <w:tcPr>
            <w:tcW w:w="400" w:type="dxa"/>
            <w:vMerge w:val="restart"/>
            <w:vAlign w:val="bottom"/>
          </w:tcPr>
          <w:p w:rsidR="00014752" w:rsidRPr="000E5CA2" w:rsidRDefault="00014752">
            <w:pPr>
              <w:ind w:left="140"/>
              <w:rPr>
                <w:sz w:val="20"/>
                <w:szCs w:val="20"/>
              </w:rPr>
            </w:pPr>
            <w:r>
              <w:rPr>
                <w:sz w:val="24"/>
                <w:szCs w:val="24"/>
              </w:rPr>
              <w:t>5.</w:t>
            </w:r>
          </w:p>
        </w:tc>
        <w:tc>
          <w:tcPr>
            <w:tcW w:w="2820" w:type="dxa"/>
            <w:gridSpan w:val="2"/>
            <w:vMerge w:val="restart"/>
            <w:vAlign w:val="bottom"/>
          </w:tcPr>
          <w:p w:rsidR="00014752" w:rsidRPr="000E5CA2" w:rsidRDefault="00014752">
            <w:pPr>
              <w:ind w:left="60"/>
              <w:rPr>
                <w:sz w:val="20"/>
                <w:szCs w:val="20"/>
              </w:rPr>
            </w:pPr>
            <w:r>
              <w:rPr>
                <w:sz w:val="24"/>
                <w:szCs w:val="24"/>
              </w:rPr>
              <w:t>прачечные, химчистки;</w:t>
            </w:r>
          </w:p>
        </w:tc>
        <w:tc>
          <w:tcPr>
            <w:tcW w:w="1420" w:type="dxa"/>
            <w:vAlign w:val="bottom"/>
          </w:tcPr>
          <w:p w:rsidR="00014752" w:rsidRPr="000E5CA2" w:rsidRDefault="00014752">
            <w:pPr>
              <w:rPr>
                <w:sz w:val="17"/>
                <w:szCs w:val="17"/>
              </w:rPr>
            </w:pPr>
          </w:p>
        </w:tc>
        <w:tc>
          <w:tcPr>
            <w:tcW w:w="440" w:type="dxa"/>
            <w:vAlign w:val="bottom"/>
          </w:tcPr>
          <w:p w:rsidR="00014752" w:rsidRPr="000E5CA2" w:rsidRDefault="00014752">
            <w:pPr>
              <w:rPr>
                <w:sz w:val="17"/>
                <w:szCs w:val="17"/>
              </w:rPr>
            </w:pPr>
          </w:p>
        </w:tc>
        <w:tc>
          <w:tcPr>
            <w:tcW w:w="1240" w:type="dxa"/>
            <w:vAlign w:val="bottom"/>
          </w:tcPr>
          <w:p w:rsidR="00014752" w:rsidRPr="000E5CA2" w:rsidRDefault="00014752">
            <w:pPr>
              <w:rPr>
                <w:sz w:val="17"/>
                <w:szCs w:val="17"/>
              </w:rPr>
            </w:pPr>
          </w:p>
        </w:tc>
        <w:tc>
          <w:tcPr>
            <w:tcW w:w="440" w:type="dxa"/>
            <w:vAlign w:val="bottom"/>
          </w:tcPr>
          <w:p w:rsidR="00014752" w:rsidRPr="000E5CA2" w:rsidRDefault="00014752">
            <w:pPr>
              <w:rPr>
                <w:sz w:val="17"/>
                <w:szCs w:val="17"/>
              </w:rPr>
            </w:pPr>
          </w:p>
        </w:tc>
        <w:tc>
          <w:tcPr>
            <w:tcW w:w="880" w:type="dxa"/>
            <w:vMerge/>
            <w:vAlign w:val="bottom"/>
          </w:tcPr>
          <w:p w:rsidR="00014752" w:rsidRPr="000E5CA2" w:rsidRDefault="00014752">
            <w:pPr>
              <w:rPr>
                <w:sz w:val="17"/>
                <w:szCs w:val="17"/>
              </w:rPr>
            </w:pPr>
          </w:p>
        </w:tc>
        <w:tc>
          <w:tcPr>
            <w:tcW w:w="920" w:type="dxa"/>
            <w:gridSpan w:val="3"/>
            <w:vMerge/>
            <w:vAlign w:val="bottom"/>
          </w:tcPr>
          <w:p w:rsidR="00014752" w:rsidRPr="000E5CA2" w:rsidRDefault="00014752">
            <w:pPr>
              <w:rPr>
                <w:sz w:val="17"/>
                <w:szCs w:val="17"/>
              </w:rPr>
            </w:pPr>
          </w:p>
        </w:tc>
        <w:tc>
          <w:tcPr>
            <w:tcW w:w="1300" w:type="dxa"/>
            <w:gridSpan w:val="3"/>
            <w:vMerge/>
            <w:vAlign w:val="bottom"/>
          </w:tcPr>
          <w:p w:rsidR="00014752" w:rsidRPr="000E5CA2" w:rsidRDefault="00014752">
            <w:pPr>
              <w:rPr>
                <w:sz w:val="17"/>
                <w:szCs w:val="17"/>
              </w:rPr>
            </w:pPr>
          </w:p>
        </w:tc>
        <w:tc>
          <w:tcPr>
            <w:tcW w:w="0" w:type="dxa"/>
            <w:vAlign w:val="bottom"/>
          </w:tcPr>
          <w:p w:rsidR="00014752" w:rsidRPr="000E5CA2" w:rsidRDefault="00014752">
            <w:pPr>
              <w:rPr>
                <w:sz w:val="2"/>
                <w:szCs w:val="2"/>
              </w:rPr>
            </w:pPr>
          </w:p>
        </w:tc>
      </w:tr>
      <w:tr w:rsidR="00014752" w:rsidRPr="000E5CA2">
        <w:trPr>
          <w:trHeight w:val="72"/>
        </w:trPr>
        <w:tc>
          <w:tcPr>
            <w:tcW w:w="400" w:type="dxa"/>
            <w:vMerge/>
            <w:vAlign w:val="bottom"/>
          </w:tcPr>
          <w:p w:rsidR="00014752" w:rsidRPr="000E5CA2" w:rsidRDefault="00014752">
            <w:pPr>
              <w:rPr>
                <w:sz w:val="6"/>
                <w:szCs w:val="6"/>
              </w:rPr>
            </w:pPr>
          </w:p>
        </w:tc>
        <w:tc>
          <w:tcPr>
            <w:tcW w:w="2820" w:type="dxa"/>
            <w:gridSpan w:val="2"/>
            <w:vMerge/>
            <w:vAlign w:val="bottom"/>
          </w:tcPr>
          <w:p w:rsidR="00014752" w:rsidRPr="000E5CA2" w:rsidRDefault="00014752">
            <w:pPr>
              <w:rPr>
                <w:sz w:val="6"/>
                <w:szCs w:val="6"/>
              </w:rPr>
            </w:pPr>
          </w:p>
        </w:tc>
        <w:tc>
          <w:tcPr>
            <w:tcW w:w="1420" w:type="dxa"/>
            <w:vMerge w:val="restart"/>
            <w:vAlign w:val="bottom"/>
          </w:tcPr>
          <w:p w:rsidR="00014752" w:rsidRPr="000E5CA2" w:rsidRDefault="00014752">
            <w:pPr>
              <w:ind w:left="300"/>
              <w:rPr>
                <w:sz w:val="20"/>
                <w:szCs w:val="20"/>
              </w:rPr>
            </w:pPr>
            <w:r>
              <w:rPr>
                <w:w w:val="99"/>
                <w:sz w:val="24"/>
                <w:szCs w:val="24"/>
              </w:rPr>
              <w:t>Предельно</w:t>
            </w:r>
          </w:p>
        </w:tc>
        <w:tc>
          <w:tcPr>
            <w:tcW w:w="1680" w:type="dxa"/>
            <w:gridSpan w:val="2"/>
            <w:vMerge w:val="restart"/>
            <w:vAlign w:val="bottom"/>
          </w:tcPr>
          <w:p w:rsidR="00014752" w:rsidRPr="000E5CA2" w:rsidRDefault="00014752">
            <w:pPr>
              <w:ind w:left="200"/>
              <w:rPr>
                <w:sz w:val="20"/>
                <w:szCs w:val="20"/>
              </w:rPr>
            </w:pPr>
            <w:r>
              <w:rPr>
                <w:sz w:val="24"/>
                <w:szCs w:val="24"/>
              </w:rPr>
              <w:t>допустимый</w:t>
            </w:r>
          </w:p>
        </w:tc>
        <w:tc>
          <w:tcPr>
            <w:tcW w:w="440" w:type="dxa"/>
            <w:vMerge w:val="restart"/>
            <w:vAlign w:val="bottom"/>
          </w:tcPr>
          <w:p w:rsidR="00014752" w:rsidRPr="000E5CA2" w:rsidRDefault="00014752">
            <w:pPr>
              <w:jc w:val="right"/>
              <w:rPr>
                <w:sz w:val="20"/>
                <w:szCs w:val="20"/>
              </w:rPr>
            </w:pPr>
            <w:r>
              <w:rPr>
                <w:sz w:val="24"/>
                <w:szCs w:val="24"/>
              </w:rPr>
              <w:t>ко-</w:t>
            </w:r>
          </w:p>
        </w:tc>
        <w:tc>
          <w:tcPr>
            <w:tcW w:w="1800" w:type="dxa"/>
            <w:gridSpan w:val="4"/>
            <w:vMerge w:val="restart"/>
            <w:vAlign w:val="bottom"/>
          </w:tcPr>
          <w:p w:rsidR="00014752" w:rsidRPr="000E5CA2" w:rsidRDefault="00014752">
            <w:pPr>
              <w:ind w:left="100"/>
              <w:rPr>
                <w:sz w:val="20"/>
                <w:szCs w:val="20"/>
              </w:rPr>
            </w:pPr>
            <w:r>
              <w:rPr>
                <w:sz w:val="24"/>
                <w:szCs w:val="24"/>
              </w:rPr>
              <w:t>водоснабжения</w:t>
            </w:r>
          </w:p>
        </w:tc>
        <w:tc>
          <w:tcPr>
            <w:tcW w:w="220" w:type="dxa"/>
            <w:vMerge w:val="restart"/>
            <w:vAlign w:val="bottom"/>
          </w:tcPr>
          <w:p w:rsidR="00014752" w:rsidRPr="000E5CA2" w:rsidRDefault="00014752">
            <w:pPr>
              <w:jc w:val="right"/>
              <w:rPr>
                <w:sz w:val="20"/>
                <w:szCs w:val="20"/>
              </w:rPr>
            </w:pPr>
            <w:r>
              <w:rPr>
                <w:sz w:val="24"/>
                <w:szCs w:val="24"/>
              </w:rPr>
              <w:t>и</w:t>
            </w:r>
          </w:p>
        </w:tc>
        <w:tc>
          <w:tcPr>
            <w:tcW w:w="1080" w:type="dxa"/>
            <w:gridSpan w:val="2"/>
            <w:vMerge w:val="restart"/>
            <w:vAlign w:val="bottom"/>
          </w:tcPr>
          <w:p w:rsidR="00014752" w:rsidRPr="000E5CA2" w:rsidRDefault="00014752">
            <w:pPr>
              <w:jc w:val="right"/>
              <w:rPr>
                <w:sz w:val="20"/>
                <w:szCs w:val="20"/>
              </w:rPr>
            </w:pPr>
            <w:r>
              <w:rPr>
                <w:sz w:val="24"/>
                <w:szCs w:val="24"/>
              </w:rPr>
              <w:t>водопро-</w:t>
            </w:r>
          </w:p>
        </w:tc>
        <w:tc>
          <w:tcPr>
            <w:tcW w:w="0" w:type="dxa"/>
            <w:vAlign w:val="bottom"/>
          </w:tcPr>
          <w:p w:rsidR="00014752" w:rsidRPr="000E5CA2" w:rsidRDefault="00014752">
            <w:pPr>
              <w:rPr>
                <w:sz w:val="2"/>
                <w:szCs w:val="2"/>
              </w:rPr>
            </w:pPr>
          </w:p>
        </w:tc>
      </w:tr>
      <w:tr w:rsidR="00014752" w:rsidRPr="000E5CA2">
        <w:trPr>
          <w:trHeight w:val="204"/>
        </w:trPr>
        <w:tc>
          <w:tcPr>
            <w:tcW w:w="400" w:type="dxa"/>
            <w:vMerge w:val="restart"/>
            <w:vAlign w:val="bottom"/>
          </w:tcPr>
          <w:p w:rsidR="00014752" w:rsidRPr="000E5CA2" w:rsidRDefault="00014752">
            <w:pPr>
              <w:ind w:left="140"/>
              <w:rPr>
                <w:sz w:val="20"/>
                <w:szCs w:val="20"/>
              </w:rPr>
            </w:pPr>
            <w:r>
              <w:rPr>
                <w:sz w:val="24"/>
                <w:szCs w:val="24"/>
              </w:rPr>
              <w:t>6.</w:t>
            </w:r>
          </w:p>
        </w:tc>
        <w:tc>
          <w:tcPr>
            <w:tcW w:w="2820" w:type="dxa"/>
            <w:gridSpan w:val="2"/>
            <w:vMerge w:val="restart"/>
            <w:vAlign w:val="bottom"/>
          </w:tcPr>
          <w:p w:rsidR="00014752" w:rsidRPr="000E5CA2" w:rsidRDefault="00014752">
            <w:pPr>
              <w:ind w:left="120"/>
              <w:rPr>
                <w:sz w:val="20"/>
                <w:szCs w:val="20"/>
              </w:rPr>
            </w:pPr>
            <w:r>
              <w:rPr>
                <w:sz w:val="24"/>
                <w:szCs w:val="24"/>
              </w:rPr>
              <w:t>похоронные бюро.</w:t>
            </w:r>
          </w:p>
        </w:tc>
        <w:tc>
          <w:tcPr>
            <w:tcW w:w="1420" w:type="dxa"/>
            <w:vMerge/>
            <w:vAlign w:val="bottom"/>
          </w:tcPr>
          <w:p w:rsidR="00014752" w:rsidRPr="000E5CA2" w:rsidRDefault="00014752">
            <w:pPr>
              <w:rPr>
                <w:sz w:val="17"/>
                <w:szCs w:val="17"/>
              </w:rPr>
            </w:pPr>
          </w:p>
        </w:tc>
        <w:tc>
          <w:tcPr>
            <w:tcW w:w="1680" w:type="dxa"/>
            <w:gridSpan w:val="2"/>
            <w:vMerge/>
            <w:vAlign w:val="bottom"/>
          </w:tcPr>
          <w:p w:rsidR="00014752" w:rsidRPr="000E5CA2" w:rsidRDefault="00014752">
            <w:pPr>
              <w:rPr>
                <w:sz w:val="17"/>
                <w:szCs w:val="17"/>
              </w:rPr>
            </w:pPr>
          </w:p>
        </w:tc>
        <w:tc>
          <w:tcPr>
            <w:tcW w:w="440" w:type="dxa"/>
            <w:vMerge/>
            <w:vAlign w:val="bottom"/>
          </w:tcPr>
          <w:p w:rsidR="00014752" w:rsidRPr="000E5CA2" w:rsidRDefault="00014752">
            <w:pPr>
              <w:rPr>
                <w:sz w:val="17"/>
                <w:szCs w:val="17"/>
              </w:rPr>
            </w:pPr>
          </w:p>
        </w:tc>
        <w:tc>
          <w:tcPr>
            <w:tcW w:w="1800" w:type="dxa"/>
            <w:gridSpan w:val="4"/>
            <w:vMerge/>
            <w:vAlign w:val="bottom"/>
          </w:tcPr>
          <w:p w:rsidR="00014752" w:rsidRPr="000E5CA2" w:rsidRDefault="00014752">
            <w:pPr>
              <w:rPr>
                <w:sz w:val="17"/>
                <w:szCs w:val="17"/>
              </w:rPr>
            </w:pPr>
          </w:p>
        </w:tc>
        <w:tc>
          <w:tcPr>
            <w:tcW w:w="220" w:type="dxa"/>
            <w:vMerge/>
            <w:vAlign w:val="bottom"/>
          </w:tcPr>
          <w:p w:rsidR="00014752" w:rsidRPr="000E5CA2" w:rsidRDefault="00014752">
            <w:pPr>
              <w:rPr>
                <w:sz w:val="17"/>
                <w:szCs w:val="17"/>
              </w:rPr>
            </w:pPr>
          </w:p>
        </w:tc>
        <w:tc>
          <w:tcPr>
            <w:tcW w:w="1080" w:type="dxa"/>
            <w:gridSpan w:val="2"/>
            <w:vMerge/>
            <w:vAlign w:val="bottom"/>
          </w:tcPr>
          <w:p w:rsidR="00014752" w:rsidRPr="000E5CA2" w:rsidRDefault="00014752">
            <w:pPr>
              <w:rPr>
                <w:sz w:val="17"/>
                <w:szCs w:val="17"/>
              </w:rPr>
            </w:pPr>
          </w:p>
        </w:tc>
        <w:tc>
          <w:tcPr>
            <w:tcW w:w="0" w:type="dxa"/>
            <w:vAlign w:val="bottom"/>
          </w:tcPr>
          <w:p w:rsidR="00014752" w:rsidRPr="000E5CA2" w:rsidRDefault="00014752">
            <w:pPr>
              <w:rPr>
                <w:sz w:val="2"/>
                <w:szCs w:val="2"/>
              </w:rPr>
            </w:pPr>
          </w:p>
        </w:tc>
      </w:tr>
      <w:tr w:rsidR="00014752" w:rsidRPr="000E5CA2">
        <w:trPr>
          <w:trHeight w:val="74"/>
        </w:trPr>
        <w:tc>
          <w:tcPr>
            <w:tcW w:w="400" w:type="dxa"/>
            <w:vMerge/>
            <w:vAlign w:val="bottom"/>
          </w:tcPr>
          <w:p w:rsidR="00014752" w:rsidRPr="000E5CA2" w:rsidRDefault="00014752">
            <w:pPr>
              <w:rPr>
                <w:sz w:val="6"/>
                <w:szCs w:val="6"/>
              </w:rPr>
            </w:pPr>
          </w:p>
        </w:tc>
        <w:tc>
          <w:tcPr>
            <w:tcW w:w="2820" w:type="dxa"/>
            <w:gridSpan w:val="2"/>
            <w:vMerge/>
            <w:vAlign w:val="bottom"/>
          </w:tcPr>
          <w:p w:rsidR="00014752" w:rsidRPr="000E5CA2" w:rsidRDefault="00014752">
            <w:pPr>
              <w:rPr>
                <w:sz w:val="6"/>
                <w:szCs w:val="6"/>
              </w:rPr>
            </w:pPr>
          </w:p>
        </w:tc>
        <w:tc>
          <w:tcPr>
            <w:tcW w:w="3100" w:type="dxa"/>
            <w:gridSpan w:val="3"/>
            <w:vMerge w:val="restart"/>
            <w:vAlign w:val="bottom"/>
          </w:tcPr>
          <w:p w:rsidR="00014752" w:rsidRPr="000E5CA2" w:rsidRDefault="00014752">
            <w:pPr>
              <w:ind w:left="200"/>
              <w:rPr>
                <w:sz w:val="20"/>
                <w:szCs w:val="20"/>
              </w:rPr>
            </w:pPr>
            <w:r>
              <w:rPr>
                <w:w w:val="99"/>
                <w:sz w:val="24"/>
                <w:szCs w:val="24"/>
              </w:rPr>
              <w:t>эффициент застройки – 40%</w:t>
            </w:r>
          </w:p>
        </w:tc>
        <w:tc>
          <w:tcPr>
            <w:tcW w:w="440" w:type="dxa"/>
            <w:vAlign w:val="bottom"/>
          </w:tcPr>
          <w:p w:rsidR="00014752" w:rsidRPr="000E5CA2" w:rsidRDefault="00014752">
            <w:pPr>
              <w:rPr>
                <w:sz w:val="6"/>
                <w:szCs w:val="6"/>
              </w:rPr>
            </w:pPr>
          </w:p>
        </w:tc>
        <w:tc>
          <w:tcPr>
            <w:tcW w:w="880" w:type="dxa"/>
            <w:vMerge w:val="restart"/>
            <w:vAlign w:val="bottom"/>
          </w:tcPr>
          <w:p w:rsidR="00014752" w:rsidRPr="000E5CA2" w:rsidRDefault="00014752">
            <w:pPr>
              <w:ind w:left="100"/>
              <w:rPr>
                <w:sz w:val="20"/>
                <w:szCs w:val="20"/>
              </w:rPr>
            </w:pPr>
            <w:r>
              <w:rPr>
                <w:sz w:val="24"/>
                <w:szCs w:val="24"/>
              </w:rPr>
              <w:t>водов</w:t>
            </w:r>
          </w:p>
        </w:tc>
        <w:tc>
          <w:tcPr>
            <w:tcW w:w="1140" w:type="dxa"/>
            <w:gridSpan w:val="4"/>
            <w:vMerge w:val="restart"/>
            <w:vAlign w:val="bottom"/>
          </w:tcPr>
          <w:p w:rsidR="00014752" w:rsidRPr="000E5CA2" w:rsidRDefault="00014752">
            <w:pPr>
              <w:jc w:val="right"/>
              <w:rPr>
                <w:sz w:val="20"/>
                <w:szCs w:val="20"/>
              </w:rPr>
            </w:pPr>
            <w:r>
              <w:rPr>
                <w:sz w:val="24"/>
                <w:szCs w:val="24"/>
              </w:rPr>
              <w:t>питьевого</w:t>
            </w:r>
          </w:p>
        </w:tc>
        <w:tc>
          <w:tcPr>
            <w:tcW w:w="1080" w:type="dxa"/>
            <w:gridSpan w:val="2"/>
            <w:vMerge w:val="restart"/>
            <w:vAlign w:val="bottom"/>
          </w:tcPr>
          <w:p w:rsidR="00014752" w:rsidRPr="000E5CA2" w:rsidRDefault="00014752">
            <w:pPr>
              <w:jc w:val="right"/>
              <w:rPr>
                <w:sz w:val="20"/>
                <w:szCs w:val="20"/>
              </w:rPr>
            </w:pPr>
            <w:r>
              <w:rPr>
                <w:sz w:val="24"/>
                <w:szCs w:val="24"/>
              </w:rPr>
              <w:t>назначе-</w:t>
            </w:r>
          </w:p>
        </w:tc>
        <w:tc>
          <w:tcPr>
            <w:tcW w:w="0" w:type="dxa"/>
            <w:vAlign w:val="bottom"/>
          </w:tcPr>
          <w:p w:rsidR="00014752" w:rsidRPr="000E5CA2" w:rsidRDefault="00014752">
            <w:pPr>
              <w:rPr>
                <w:sz w:val="2"/>
                <w:szCs w:val="2"/>
              </w:rPr>
            </w:pPr>
          </w:p>
        </w:tc>
      </w:tr>
      <w:tr w:rsidR="00014752" w:rsidRPr="000E5CA2">
        <w:trPr>
          <w:trHeight w:val="27"/>
        </w:trPr>
        <w:tc>
          <w:tcPr>
            <w:tcW w:w="400" w:type="dxa"/>
            <w:tcBorders>
              <w:bottom w:val="single" w:sz="8" w:space="0" w:color="auto"/>
            </w:tcBorders>
            <w:vAlign w:val="bottom"/>
          </w:tcPr>
          <w:p w:rsidR="00014752" w:rsidRPr="000E5CA2" w:rsidRDefault="00014752">
            <w:pPr>
              <w:rPr>
                <w:sz w:val="2"/>
                <w:szCs w:val="2"/>
              </w:rPr>
            </w:pPr>
          </w:p>
        </w:tc>
        <w:tc>
          <w:tcPr>
            <w:tcW w:w="1500" w:type="dxa"/>
            <w:tcBorders>
              <w:bottom w:val="single" w:sz="8" w:space="0" w:color="auto"/>
            </w:tcBorders>
            <w:vAlign w:val="bottom"/>
          </w:tcPr>
          <w:p w:rsidR="00014752" w:rsidRPr="000E5CA2" w:rsidRDefault="00014752">
            <w:pPr>
              <w:rPr>
                <w:sz w:val="2"/>
                <w:szCs w:val="2"/>
              </w:rPr>
            </w:pPr>
          </w:p>
        </w:tc>
        <w:tc>
          <w:tcPr>
            <w:tcW w:w="1320" w:type="dxa"/>
            <w:tcBorders>
              <w:bottom w:val="single" w:sz="8" w:space="0" w:color="auto"/>
            </w:tcBorders>
            <w:vAlign w:val="bottom"/>
          </w:tcPr>
          <w:p w:rsidR="00014752" w:rsidRPr="000E5CA2" w:rsidRDefault="00014752">
            <w:pPr>
              <w:rPr>
                <w:sz w:val="2"/>
                <w:szCs w:val="2"/>
              </w:rPr>
            </w:pPr>
          </w:p>
        </w:tc>
        <w:tc>
          <w:tcPr>
            <w:tcW w:w="3100" w:type="dxa"/>
            <w:gridSpan w:val="3"/>
            <w:vMerge/>
            <w:vAlign w:val="bottom"/>
          </w:tcPr>
          <w:p w:rsidR="00014752" w:rsidRPr="000E5CA2" w:rsidRDefault="00014752">
            <w:pPr>
              <w:rPr>
                <w:sz w:val="2"/>
                <w:szCs w:val="2"/>
              </w:rPr>
            </w:pPr>
          </w:p>
        </w:tc>
        <w:tc>
          <w:tcPr>
            <w:tcW w:w="440" w:type="dxa"/>
            <w:vAlign w:val="bottom"/>
          </w:tcPr>
          <w:p w:rsidR="00014752" w:rsidRPr="000E5CA2" w:rsidRDefault="00014752">
            <w:pPr>
              <w:rPr>
                <w:sz w:val="2"/>
                <w:szCs w:val="2"/>
              </w:rPr>
            </w:pPr>
          </w:p>
        </w:tc>
        <w:tc>
          <w:tcPr>
            <w:tcW w:w="880" w:type="dxa"/>
            <w:vMerge/>
            <w:vAlign w:val="bottom"/>
          </w:tcPr>
          <w:p w:rsidR="00014752" w:rsidRPr="000E5CA2" w:rsidRDefault="00014752">
            <w:pPr>
              <w:rPr>
                <w:sz w:val="2"/>
                <w:szCs w:val="2"/>
              </w:rPr>
            </w:pPr>
          </w:p>
        </w:tc>
        <w:tc>
          <w:tcPr>
            <w:tcW w:w="1140" w:type="dxa"/>
            <w:gridSpan w:val="4"/>
            <w:vMerge/>
            <w:vAlign w:val="bottom"/>
          </w:tcPr>
          <w:p w:rsidR="00014752" w:rsidRPr="000E5CA2" w:rsidRDefault="00014752">
            <w:pPr>
              <w:rPr>
                <w:sz w:val="2"/>
                <w:szCs w:val="2"/>
              </w:rPr>
            </w:pPr>
          </w:p>
        </w:tc>
        <w:tc>
          <w:tcPr>
            <w:tcW w:w="1080" w:type="dxa"/>
            <w:gridSpan w:val="2"/>
            <w:vMerge/>
            <w:vAlign w:val="bottom"/>
          </w:tcPr>
          <w:p w:rsidR="00014752" w:rsidRPr="000E5CA2" w:rsidRDefault="00014752">
            <w:pPr>
              <w:rPr>
                <w:sz w:val="2"/>
                <w:szCs w:val="2"/>
              </w:rPr>
            </w:pPr>
          </w:p>
        </w:tc>
        <w:tc>
          <w:tcPr>
            <w:tcW w:w="0" w:type="dxa"/>
            <w:vAlign w:val="bottom"/>
          </w:tcPr>
          <w:p w:rsidR="00014752" w:rsidRPr="000E5CA2" w:rsidRDefault="00014752">
            <w:pPr>
              <w:rPr>
                <w:sz w:val="2"/>
                <w:szCs w:val="2"/>
              </w:rPr>
            </w:pPr>
          </w:p>
        </w:tc>
      </w:tr>
      <w:tr w:rsidR="00014752" w:rsidRPr="000E5CA2">
        <w:trPr>
          <w:trHeight w:val="155"/>
        </w:trPr>
        <w:tc>
          <w:tcPr>
            <w:tcW w:w="1900" w:type="dxa"/>
            <w:gridSpan w:val="2"/>
            <w:vMerge w:val="restart"/>
            <w:vAlign w:val="bottom"/>
          </w:tcPr>
          <w:p w:rsidR="00014752" w:rsidRPr="000E5CA2" w:rsidRDefault="00014752">
            <w:pPr>
              <w:spacing w:line="260" w:lineRule="exact"/>
              <w:ind w:left="140"/>
              <w:rPr>
                <w:sz w:val="20"/>
                <w:szCs w:val="20"/>
              </w:rPr>
            </w:pPr>
            <w:r>
              <w:rPr>
                <w:sz w:val="24"/>
                <w:szCs w:val="24"/>
              </w:rPr>
              <w:t>Амбулаторно-</w:t>
            </w:r>
          </w:p>
        </w:tc>
        <w:tc>
          <w:tcPr>
            <w:tcW w:w="1320" w:type="dxa"/>
            <w:vAlign w:val="bottom"/>
          </w:tcPr>
          <w:p w:rsidR="00014752" w:rsidRPr="000E5CA2" w:rsidRDefault="00014752">
            <w:pPr>
              <w:rPr>
                <w:sz w:val="13"/>
                <w:szCs w:val="13"/>
              </w:rPr>
            </w:pPr>
          </w:p>
        </w:tc>
        <w:tc>
          <w:tcPr>
            <w:tcW w:w="3100" w:type="dxa"/>
            <w:gridSpan w:val="3"/>
            <w:vMerge/>
            <w:vAlign w:val="bottom"/>
          </w:tcPr>
          <w:p w:rsidR="00014752" w:rsidRPr="000E5CA2" w:rsidRDefault="00014752">
            <w:pPr>
              <w:rPr>
                <w:sz w:val="13"/>
                <w:szCs w:val="13"/>
              </w:rPr>
            </w:pPr>
          </w:p>
        </w:tc>
        <w:tc>
          <w:tcPr>
            <w:tcW w:w="440" w:type="dxa"/>
            <w:vAlign w:val="bottom"/>
          </w:tcPr>
          <w:p w:rsidR="00014752" w:rsidRPr="000E5CA2" w:rsidRDefault="00014752">
            <w:pPr>
              <w:rPr>
                <w:sz w:val="13"/>
                <w:szCs w:val="13"/>
              </w:rPr>
            </w:pPr>
          </w:p>
        </w:tc>
        <w:tc>
          <w:tcPr>
            <w:tcW w:w="880" w:type="dxa"/>
            <w:vMerge/>
            <w:vAlign w:val="bottom"/>
          </w:tcPr>
          <w:p w:rsidR="00014752" w:rsidRPr="000E5CA2" w:rsidRDefault="00014752">
            <w:pPr>
              <w:rPr>
                <w:sz w:val="13"/>
                <w:szCs w:val="13"/>
              </w:rPr>
            </w:pPr>
          </w:p>
        </w:tc>
        <w:tc>
          <w:tcPr>
            <w:tcW w:w="1140" w:type="dxa"/>
            <w:gridSpan w:val="4"/>
            <w:vMerge/>
            <w:vAlign w:val="bottom"/>
          </w:tcPr>
          <w:p w:rsidR="00014752" w:rsidRPr="000E5CA2" w:rsidRDefault="00014752">
            <w:pPr>
              <w:rPr>
                <w:sz w:val="13"/>
                <w:szCs w:val="13"/>
              </w:rPr>
            </w:pPr>
          </w:p>
        </w:tc>
        <w:tc>
          <w:tcPr>
            <w:tcW w:w="1080" w:type="dxa"/>
            <w:gridSpan w:val="2"/>
            <w:vMerge/>
            <w:vAlign w:val="bottom"/>
          </w:tcPr>
          <w:p w:rsidR="00014752" w:rsidRPr="000E5CA2" w:rsidRDefault="00014752">
            <w:pPr>
              <w:rPr>
                <w:sz w:val="13"/>
                <w:szCs w:val="13"/>
              </w:rPr>
            </w:pPr>
          </w:p>
        </w:tc>
        <w:tc>
          <w:tcPr>
            <w:tcW w:w="0" w:type="dxa"/>
            <w:vAlign w:val="bottom"/>
          </w:tcPr>
          <w:p w:rsidR="00014752" w:rsidRPr="000E5CA2" w:rsidRDefault="00014752">
            <w:pPr>
              <w:rPr>
                <w:sz w:val="2"/>
                <w:szCs w:val="2"/>
              </w:rPr>
            </w:pPr>
          </w:p>
        </w:tc>
      </w:tr>
      <w:tr w:rsidR="00014752" w:rsidRPr="000E5CA2">
        <w:trPr>
          <w:trHeight w:val="106"/>
        </w:trPr>
        <w:tc>
          <w:tcPr>
            <w:tcW w:w="1900" w:type="dxa"/>
            <w:gridSpan w:val="2"/>
            <w:vMerge/>
            <w:vAlign w:val="bottom"/>
          </w:tcPr>
          <w:p w:rsidR="00014752" w:rsidRPr="000E5CA2" w:rsidRDefault="00014752">
            <w:pPr>
              <w:rPr>
                <w:sz w:val="9"/>
                <w:szCs w:val="9"/>
              </w:rPr>
            </w:pPr>
          </w:p>
        </w:tc>
        <w:tc>
          <w:tcPr>
            <w:tcW w:w="1320" w:type="dxa"/>
            <w:vAlign w:val="bottom"/>
          </w:tcPr>
          <w:p w:rsidR="00014752" w:rsidRPr="000E5CA2" w:rsidRDefault="00014752">
            <w:pPr>
              <w:rPr>
                <w:sz w:val="9"/>
                <w:szCs w:val="9"/>
              </w:rPr>
            </w:pPr>
          </w:p>
        </w:tc>
        <w:tc>
          <w:tcPr>
            <w:tcW w:w="1420" w:type="dxa"/>
            <w:vAlign w:val="bottom"/>
          </w:tcPr>
          <w:p w:rsidR="00014752" w:rsidRPr="000E5CA2" w:rsidRDefault="00014752">
            <w:pPr>
              <w:rPr>
                <w:sz w:val="9"/>
                <w:szCs w:val="9"/>
              </w:rPr>
            </w:pPr>
          </w:p>
        </w:tc>
        <w:tc>
          <w:tcPr>
            <w:tcW w:w="440" w:type="dxa"/>
            <w:vAlign w:val="bottom"/>
          </w:tcPr>
          <w:p w:rsidR="00014752" w:rsidRPr="000E5CA2" w:rsidRDefault="00014752">
            <w:pPr>
              <w:rPr>
                <w:sz w:val="9"/>
                <w:szCs w:val="9"/>
              </w:rPr>
            </w:pPr>
          </w:p>
        </w:tc>
        <w:tc>
          <w:tcPr>
            <w:tcW w:w="1240" w:type="dxa"/>
            <w:vAlign w:val="bottom"/>
          </w:tcPr>
          <w:p w:rsidR="00014752" w:rsidRPr="000E5CA2" w:rsidRDefault="00014752">
            <w:pPr>
              <w:rPr>
                <w:sz w:val="9"/>
                <w:szCs w:val="9"/>
              </w:rPr>
            </w:pPr>
          </w:p>
        </w:tc>
        <w:tc>
          <w:tcPr>
            <w:tcW w:w="440" w:type="dxa"/>
            <w:vAlign w:val="bottom"/>
          </w:tcPr>
          <w:p w:rsidR="00014752" w:rsidRPr="000E5CA2" w:rsidRDefault="00014752">
            <w:pPr>
              <w:rPr>
                <w:sz w:val="9"/>
                <w:szCs w:val="9"/>
              </w:rPr>
            </w:pPr>
          </w:p>
        </w:tc>
        <w:tc>
          <w:tcPr>
            <w:tcW w:w="880" w:type="dxa"/>
            <w:vMerge w:val="restart"/>
            <w:vAlign w:val="bottom"/>
          </w:tcPr>
          <w:p w:rsidR="00014752" w:rsidRPr="000E5CA2" w:rsidRDefault="00014752">
            <w:pPr>
              <w:ind w:left="100"/>
              <w:rPr>
                <w:sz w:val="20"/>
                <w:szCs w:val="20"/>
              </w:rPr>
            </w:pPr>
            <w:r>
              <w:rPr>
                <w:sz w:val="24"/>
                <w:szCs w:val="24"/>
              </w:rPr>
              <w:t>ния».</w:t>
            </w:r>
          </w:p>
        </w:tc>
        <w:tc>
          <w:tcPr>
            <w:tcW w:w="360" w:type="dxa"/>
            <w:vAlign w:val="bottom"/>
          </w:tcPr>
          <w:p w:rsidR="00014752" w:rsidRPr="000E5CA2" w:rsidRDefault="00014752">
            <w:pPr>
              <w:rPr>
                <w:sz w:val="9"/>
                <w:szCs w:val="9"/>
              </w:rPr>
            </w:pPr>
          </w:p>
        </w:tc>
        <w:tc>
          <w:tcPr>
            <w:tcW w:w="260" w:type="dxa"/>
            <w:vAlign w:val="bottom"/>
          </w:tcPr>
          <w:p w:rsidR="00014752" w:rsidRPr="000E5CA2" w:rsidRDefault="00014752">
            <w:pPr>
              <w:rPr>
                <w:sz w:val="9"/>
                <w:szCs w:val="9"/>
              </w:rPr>
            </w:pPr>
          </w:p>
        </w:tc>
        <w:tc>
          <w:tcPr>
            <w:tcW w:w="300" w:type="dxa"/>
            <w:vAlign w:val="bottom"/>
          </w:tcPr>
          <w:p w:rsidR="00014752" w:rsidRPr="000E5CA2" w:rsidRDefault="00014752">
            <w:pPr>
              <w:rPr>
                <w:sz w:val="9"/>
                <w:szCs w:val="9"/>
              </w:rPr>
            </w:pPr>
          </w:p>
        </w:tc>
        <w:tc>
          <w:tcPr>
            <w:tcW w:w="220" w:type="dxa"/>
            <w:vAlign w:val="bottom"/>
          </w:tcPr>
          <w:p w:rsidR="00014752" w:rsidRPr="000E5CA2" w:rsidRDefault="00014752">
            <w:pPr>
              <w:rPr>
                <w:sz w:val="9"/>
                <w:szCs w:val="9"/>
              </w:rPr>
            </w:pPr>
          </w:p>
        </w:tc>
        <w:tc>
          <w:tcPr>
            <w:tcW w:w="360" w:type="dxa"/>
            <w:vAlign w:val="bottom"/>
          </w:tcPr>
          <w:p w:rsidR="00014752" w:rsidRPr="000E5CA2" w:rsidRDefault="00014752">
            <w:pPr>
              <w:rPr>
                <w:sz w:val="9"/>
                <w:szCs w:val="9"/>
              </w:rPr>
            </w:pPr>
          </w:p>
        </w:tc>
        <w:tc>
          <w:tcPr>
            <w:tcW w:w="720" w:type="dxa"/>
            <w:vAlign w:val="bottom"/>
          </w:tcPr>
          <w:p w:rsidR="00014752" w:rsidRPr="000E5CA2" w:rsidRDefault="00014752">
            <w:pPr>
              <w:rPr>
                <w:sz w:val="9"/>
                <w:szCs w:val="9"/>
              </w:rPr>
            </w:pPr>
          </w:p>
        </w:tc>
        <w:tc>
          <w:tcPr>
            <w:tcW w:w="0" w:type="dxa"/>
            <w:vAlign w:val="bottom"/>
          </w:tcPr>
          <w:p w:rsidR="00014752" w:rsidRPr="000E5CA2" w:rsidRDefault="00014752">
            <w:pPr>
              <w:rPr>
                <w:sz w:val="2"/>
                <w:szCs w:val="2"/>
              </w:rPr>
            </w:pPr>
          </w:p>
        </w:tc>
      </w:tr>
      <w:tr w:rsidR="00014752" w:rsidRPr="000E5CA2">
        <w:trPr>
          <w:trHeight w:val="170"/>
        </w:trPr>
        <w:tc>
          <w:tcPr>
            <w:tcW w:w="1900" w:type="dxa"/>
            <w:gridSpan w:val="2"/>
            <w:vMerge w:val="restart"/>
            <w:vAlign w:val="bottom"/>
          </w:tcPr>
          <w:p w:rsidR="00014752" w:rsidRPr="000E5CA2" w:rsidRDefault="00014752">
            <w:pPr>
              <w:ind w:left="40"/>
              <w:rPr>
                <w:sz w:val="20"/>
                <w:szCs w:val="20"/>
              </w:rPr>
            </w:pPr>
            <w:r>
              <w:rPr>
                <w:sz w:val="24"/>
                <w:szCs w:val="24"/>
              </w:rPr>
              <w:t>поликлиническое</w:t>
            </w:r>
          </w:p>
        </w:tc>
        <w:tc>
          <w:tcPr>
            <w:tcW w:w="1320" w:type="dxa"/>
            <w:vMerge w:val="restart"/>
            <w:vAlign w:val="bottom"/>
          </w:tcPr>
          <w:p w:rsidR="00014752" w:rsidRPr="000E5CA2" w:rsidRDefault="00014752">
            <w:pPr>
              <w:jc w:val="right"/>
              <w:rPr>
                <w:sz w:val="20"/>
                <w:szCs w:val="20"/>
              </w:rPr>
            </w:pPr>
            <w:r>
              <w:rPr>
                <w:sz w:val="24"/>
                <w:szCs w:val="24"/>
              </w:rPr>
              <w:t>обслужива-</w:t>
            </w:r>
          </w:p>
        </w:tc>
        <w:tc>
          <w:tcPr>
            <w:tcW w:w="1420" w:type="dxa"/>
            <w:vAlign w:val="bottom"/>
          </w:tcPr>
          <w:p w:rsidR="00014752" w:rsidRPr="000E5CA2" w:rsidRDefault="00014752">
            <w:pPr>
              <w:rPr>
                <w:sz w:val="14"/>
                <w:szCs w:val="14"/>
              </w:rPr>
            </w:pPr>
          </w:p>
        </w:tc>
        <w:tc>
          <w:tcPr>
            <w:tcW w:w="440" w:type="dxa"/>
            <w:vAlign w:val="bottom"/>
          </w:tcPr>
          <w:p w:rsidR="00014752" w:rsidRPr="000E5CA2" w:rsidRDefault="00014752">
            <w:pPr>
              <w:rPr>
                <w:sz w:val="14"/>
                <w:szCs w:val="14"/>
              </w:rPr>
            </w:pPr>
          </w:p>
        </w:tc>
        <w:tc>
          <w:tcPr>
            <w:tcW w:w="1240" w:type="dxa"/>
            <w:vAlign w:val="bottom"/>
          </w:tcPr>
          <w:p w:rsidR="00014752" w:rsidRPr="000E5CA2" w:rsidRDefault="00014752">
            <w:pPr>
              <w:rPr>
                <w:sz w:val="14"/>
                <w:szCs w:val="14"/>
              </w:rPr>
            </w:pPr>
          </w:p>
        </w:tc>
        <w:tc>
          <w:tcPr>
            <w:tcW w:w="440" w:type="dxa"/>
            <w:vAlign w:val="bottom"/>
          </w:tcPr>
          <w:p w:rsidR="00014752" w:rsidRPr="000E5CA2" w:rsidRDefault="00014752">
            <w:pPr>
              <w:rPr>
                <w:sz w:val="14"/>
                <w:szCs w:val="14"/>
              </w:rPr>
            </w:pPr>
          </w:p>
        </w:tc>
        <w:tc>
          <w:tcPr>
            <w:tcW w:w="880" w:type="dxa"/>
            <w:vMerge/>
            <w:vAlign w:val="bottom"/>
          </w:tcPr>
          <w:p w:rsidR="00014752" w:rsidRPr="000E5CA2" w:rsidRDefault="00014752">
            <w:pPr>
              <w:rPr>
                <w:sz w:val="14"/>
                <w:szCs w:val="14"/>
              </w:rPr>
            </w:pPr>
          </w:p>
        </w:tc>
        <w:tc>
          <w:tcPr>
            <w:tcW w:w="360" w:type="dxa"/>
            <w:vAlign w:val="bottom"/>
          </w:tcPr>
          <w:p w:rsidR="00014752" w:rsidRPr="000E5CA2" w:rsidRDefault="00014752">
            <w:pPr>
              <w:rPr>
                <w:sz w:val="14"/>
                <w:szCs w:val="14"/>
              </w:rPr>
            </w:pPr>
          </w:p>
        </w:tc>
        <w:tc>
          <w:tcPr>
            <w:tcW w:w="260" w:type="dxa"/>
            <w:vAlign w:val="bottom"/>
          </w:tcPr>
          <w:p w:rsidR="00014752" w:rsidRPr="000E5CA2" w:rsidRDefault="00014752">
            <w:pPr>
              <w:rPr>
                <w:sz w:val="14"/>
                <w:szCs w:val="14"/>
              </w:rPr>
            </w:pPr>
          </w:p>
        </w:tc>
        <w:tc>
          <w:tcPr>
            <w:tcW w:w="300" w:type="dxa"/>
            <w:vAlign w:val="bottom"/>
          </w:tcPr>
          <w:p w:rsidR="00014752" w:rsidRPr="000E5CA2" w:rsidRDefault="00014752">
            <w:pPr>
              <w:rPr>
                <w:sz w:val="14"/>
                <w:szCs w:val="14"/>
              </w:rPr>
            </w:pPr>
          </w:p>
        </w:tc>
        <w:tc>
          <w:tcPr>
            <w:tcW w:w="220" w:type="dxa"/>
            <w:vAlign w:val="bottom"/>
          </w:tcPr>
          <w:p w:rsidR="00014752" w:rsidRPr="000E5CA2" w:rsidRDefault="00014752">
            <w:pPr>
              <w:rPr>
                <w:sz w:val="14"/>
                <w:szCs w:val="14"/>
              </w:rPr>
            </w:pPr>
          </w:p>
        </w:tc>
        <w:tc>
          <w:tcPr>
            <w:tcW w:w="360" w:type="dxa"/>
            <w:vAlign w:val="bottom"/>
          </w:tcPr>
          <w:p w:rsidR="00014752" w:rsidRPr="000E5CA2" w:rsidRDefault="00014752">
            <w:pPr>
              <w:rPr>
                <w:sz w:val="14"/>
                <w:szCs w:val="14"/>
              </w:rPr>
            </w:pPr>
          </w:p>
        </w:tc>
        <w:tc>
          <w:tcPr>
            <w:tcW w:w="720" w:type="dxa"/>
            <w:vAlign w:val="bottom"/>
          </w:tcPr>
          <w:p w:rsidR="00014752" w:rsidRPr="000E5CA2" w:rsidRDefault="00014752">
            <w:pPr>
              <w:rPr>
                <w:sz w:val="14"/>
                <w:szCs w:val="14"/>
              </w:rPr>
            </w:pPr>
          </w:p>
        </w:tc>
        <w:tc>
          <w:tcPr>
            <w:tcW w:w="0" w:type="dxa"/>
            <w:vAlign w:val="bottom"/>
          </w:tcPr>
          <w:p w:rsidR="00014752" w:rsidRPr="000E5CA2" w:rsidRDefault="00014752">
            <w:pPr>
              <w:rPr>
                <w:sz w:val="2"/>
                <w:szCs w:val="2"/>
              </w:rPr>
            </w:pPr>
          </w:p>
        </w:tc>
      </w:tr>
      <w:tr w:rsidR="00014752" w:rsidRPr="000E5CA2">
        <w:trPr>
          <w:trHeight w:val="106"/>
        </w:trPr>
        <w:tc>
          <w:tcPr>
            <w:tcW w:w="1900" w:type="dxa"/>
            <w:gridSpan w:val="2"/>
            <w:vMerge/>
            <w:vAlign w:val="bottom"/>
          </w:tcPr>
          <w:p w:rsidR="00014752" w:rsidRPr="000E5CA2" w:rsidRDefault="00014752">
            <w:pPr>
              <w:rPr>
                <w:sz w:val="9"/>
                <w:szCs w:val="9"/>
              </w:rPr>
            </w:pPr>
          </w:p>
        </w:tc>
        <w:tc>
          <w:tcPr>
            <w:tcW w:w="1320" w:type="dxa"/>
            <w:vMerge/>
            <w:vAlign w:val="bottom"/>
          </w:tcPr>
          <w:p w:rsidR="00014752" w:rsidRPr="000E5CA2" w:rsidRDefault="00014752">
            <w:pPr>
              <w:rPr>
                <w:sz w:val="9"/>
                <w:szCs w:val="9"/>
              </w:rPr>
            </w:pPr>
          </w:p>
        </w:tc>
        <w:tc>
          <w:tcPr>
            <w:tcW w:w="1420" w:type="dxa"/>
            <w:vMerge w:val="restart"/>
            <w:vAlign w:val="bottom"/>
          </w:tcPr>
          <w:p w:rsidR="00014752" w:rsidRPr="000E5CA2" w:rsidRDefault="00014752">
            <w:pPr>
              <w:ind w:left="300"/>
              <w:rPr>
                <w:sz w:val="20"/>
                <w:szCs w:val="20"/>
              </w:rPr>
            </w:pPr>
            <w:r>
              <w:rPr>
                <w:sz w:val="24"/>
                <w:szCs w:val="24"/>
              </w:rPr>
              <w:t>Площадь</w:t>
            </w:r>
          </w:p>
        </w:tc>
        <w:tc>
          <w:tcPr>
            <w:tcW w:w="2120" w:type="dxa"/>
            <w:gridSpan w:val="3"/>
            <w:vMerge w:val="restart"/>
            <w:vAlign w:val="bottom"/>
          </w:tcPr>
          <w:p w:rsidR="00014752" w:rsidRPr="000E5CA2" w:rsidRDefault="00014752">
            <w:pPr>
              <w:jc w:val="right"/>
              <w:rPr>
                <w:sz w:val="20"/>
                <w:szCs w:val="20"/>
              </w:rPr>
            </w:pPr>
            <w:r>
              <w:rPr>
                <w:sz w:val="24"/>
                <w:szCs w:val="24"/>
              </w:rPr>
              <w:t>озеленения  терри-</w:t>
            </w:r>
          </w:p>
        </w:tc>
        <w:tc>
          <w:tcPr>
            <w:tcW w:w="880" w:type="dxa"/>
            <w:vAlign w:val="bottom"/>
          </w:tcPr>
          <w:p w:rsidR="00014752" w:rsidRPr="000E5CA2" w:rsidRDefault="00014752">
            <w:pPr>
              <w:rPr>
                <w:sz w:val="9"/>
                <w:szCs w:val="9"/>
              </w:rPr>
            </w:pPr>
          </w:p>
        </w:tc>
        <w:tc>
          <w:tcPr>
            <w:tcW w:w="360" w:type="dxa"/>
            <w:vAlign w:val="bottom"/>
          </w:tcPr>
          <w:p w:rsidR="00014752" w:rsidRPr="000E5CA2" w:rsidRDefault="00014752">
            <w:pPr>
              <w:rPr>
                <w:sz w:val="9"/>
                <w:szCs w:val="9"/>
              </w:rPr>
            </w:pPr>
          </w:p>
        </w:tc>
        <w:tc>
          <w:tcPr>
            <w:tcW w:w="260" w:type="dxa"/>
            <w:vAlign w:val="bottom"/>
          </w:tcPr>
          <w:p w:rsidR="00014752" w:rsidRPr="000E5CA2" w:rsidRDefault="00014752">
            <w:pPr>
              <w:rPr>
                <w:sz w:val="9"/>
                <w:szCs w:val="9"/>
              </w:rPr>
            </w:pPr>
          </w:p>
        </w:tc>
        <w:tc>
          <w:tcPr>
            <w:tcW w:w="300" w:type="dxa"/>
            <w:vAlign w:val="bottom"/>
          </w:tcPr>
          <w:p w:rsidR="00014752" w:rsidRPr="000E5CA2" w:rsidRDefault="00014752">
            <w:pPr>
              <w:rPr>
                <w:sz w:val="9"/>
                <w:szCs w:val="9"/>
              </w:rPr>
            </w:pPr>
          </w:p>
        </w:tc>
        <w:tc>
          <w:tcPr>
            <w:tcW w:w="220" w:type="dxa"/>
            <w:vAlign w:val="bottom"/>
          </w:tcPr>
          <w:p w:rsidR="00014752" w:rsidRPr="000E5CA2" w:rsidRDefault="00014752">
            <w:pPr>
              <w:rPr>
                <w:sz w:val="9"/>
                <w:szCs w:val="9"/>
              </w:rPr>
            </w:pPr>
          </w:p>
        </w:tc>
        <w:tc>
          <w:tcPr>
            <w:tcW w:w="360" w:type="dxa"/>
            <w:vAlign w:val="bottom"/>
          </w:tcPr>
          <w:p w:rsidR="00014752" w:rsidRPr="000E5CA2" w:rsidRDefault="00014752">
            <w:pPr>
              <w:rPr>
                <w:sz w:val="9"/>
                <w:szCs w:val="9"/>
              </w:rPr>
            </w:pPr>
          </w:p>
        </w:tc>
        <w:tc>
          <w:tcPr>
            <w:tcW w:w="720" w:type="dxa"/>
            <w:vAlign w:val="bottom"/>
          </w:tcPr>
          <w:p w:rsidR="00014752" w:rsidRPr="000E5CA2" w:rsidRDefault="00014752">
            <w:pPr>
              <w:rPr>
                <w:sz w:val="9"/>
                <w:szCs w:val="9"/>
              </w:rPr>
            </w:pPr>
          </w:p>
        </w:tc>
        <w:tc>
          <w:tcPr>
            <w:tcW w:w="0" w:type="dxa"/>
            <w:vAlign w:val="bottom"/>
          </w:tcPr>
          <w:p w:rsidR="00014752" w:rsidRPr="000E5CA2" w:rsidRDefault="00014752">
            <w:pPr>
              <w:rPr>
                <w:sz w:val="2"/>
                <w:szCs w:val="2"/>
              </w:rPr>
            </w:pPr>
          </w:p>
        </w:tc>
      </w:tr>
      <w:tr w:rsidR="00014752" w:rsidRPr="000E5CA2">
        <w:trPr>
          <w:trHeight w:val="170"/>
        </w:trPr>
        <w:tc>
          <w:tcPr>
            <w:tcW w:w="1900" w:type="dxa"/>
            <w:gridSpan w:val="2"/>
            <w:vMerge w:val="restart"/>
            <w:vAlign w:val="bottom"/>
          </w:tcPr>
          <w:p w:rsidR="00014752" w:rsidRPr="000E5CA2" w:rsidRDefault="00014752">
            <w:pPr>
              <w:ind w:left="40"/>
              <w:rPr>
                <w:sz w:val="20"/>
                <w:szCs w:val="20"/>
              </w:rPr>
            </w:pPr>
            <w:r>
              <w:rPr>
                <w:sz w:val="24"/>
                <w:szCs w:val="24"/>
              </w:rPr>
              <w:t>ние /3.4.1</w:t>
            </w:r>
          </w:p>
        </w:tc>
        <w:tc>
          <w:tcPr>
            <w:tcW w:w="1320" w:type="dxa"/>
            <w:vAlign w:val="bottom"/>
          </w:tcPr>
          <w:p w:rsidR="00014752" w:rsidRPr="000E5CA2" w:rsidRDefault="00014752">
            <w:pPr>
              <w:rPr>
                <w:sz w:val="14"/>
                <w:szCs w:val="14"/>
              </w:rPr>
            </w:pPr>
          </w:p>
        </w:tc>
        <w:tc>
          <w:tcPr>
            <w:tcW w:w="1420" w:type="dxa"/>
            <w:vMerge/>
            <w:vAlign w:val="bottom"/>
          </w:tcPr>
          <w:p w:rsidR="00014752" w:rsidRPr="000E5CA2" w:rsidRDefault="00014752">
            <w:pPr>
              <w:rPr>
                <w:sz w:val="14"/>
                <w:szCs w:val="14"/>
              </w:rPr>
            </w:pPr>
          </w:p>
        </w:tc>
        <w:tc>
          <w:tcPr>
            <w:tcW w:w="2120" w:type="dxa"/>
            <w:gridSpan w:val="3"/>
            <w:vMerge/>
            <w:vAlign w:val="bottom"/>
          </w:tcPr>
          <w:p w:rsidR="00014752" w:rsidRPr="000E5CA2" w:rsidRDefault="00014752">
            <w:pPr>
              <w:rPr>
                <w:sz w:val="14"/>
                <w:szCs w:val="14"/>
              </w:rPr>
            </w:pPr>
          </w:p>
        </w:tc>
        <w:tc>
          <w:tcPr>
            <w:tcW w:w="880" w:type="dxa"/>
            <w:vAlign w:val="bottom"/>
          </w:tcPr>
          <w:p w:rsidR="00014752" w:rsidRPr="000E5CA2" w:rsidRDefault="00014752">
            <w:pPr>
              <w:rPr>
                <w:sz w:val="14"/>
                <w:szCs w:val="14"/>
              </w:rPr>
            </w:pPr>
          </w:p>
        </w:tc>
        <w:tc>
          <w:tcPr>
            <w:tcW w:w="360" w:type="dxa"/>
            <w:vAlign w:val="bottom"/>
          </w:tcPr>
          <w:p w:rsidR="00014752" w:rsidRPr="000E5CA2" w:rsidRDefault="00014752">
            <w:pPr>
              <w:rPr>
                <w:sz w:val="14"/>
                <w:szCs w:val="14"/>
              </w:rPr>
            </w:pPr>
          </w:p>
        </w:tc>
        <w:tc>
          <w:tcPr>
            <w:tcW w:w="260" w:type="dxa"/>
            <w:vAlign w:val="bottom"/>
          </w:tcPr>
          <w:p w:rsidR="00014752" w:rsidRPr="000E5CA2" w:rsidRDefault="00014752">
            <w:pPr>
              <w:rPr>
                <w:sz w:val="14"/>
                <w:szCs w:val="14"/>
              </w:rPr>
            </w:pPr>
          </w:p>
        </w:tc>
        <w:tc>
          <w:tcPr>
            <w:tcW w:w="300" w:type="dxa"/>
            <w:vAlign w:val="bottom"/>
          </w:tcPr>
          <w:p w:rsidR="00014752" w:rsidRPr="000E5CA2" w:rsidRDefault="00014752">
            <w:pPr>
              <w:rPr>
                <w:sz w:val="14"/>
                <w:szCs w:val="14"/>
              </w:rPr>
            </w:pPr>
          </w:p>
        </w:tc>
        <w:tc>
          <w:tcPr>
            <w:tcW w:w="220" w:type="dxa"/>
            <w:vAlign w:val="bottom"/>
          </w:tcPr>
          <w:p w:rsidR="00014752" w:rsidRPr="000E5CA2" w:rsidRDefault="00014752">
            <w:pPr>
              <w:rPr>
                <w:sz w:val="14"/>
                <w:szCs w:val="14"/>
              </w:rPr>
            </w:pPr>
          </w:p>
        </w:tc>
        <w:tc>
          <w:tcPr>
            <w:tcW w:w="360" w:type="dxa"/>
            <w:vAlign w:val="bottom"/>
          </w:tcPr>
          <w:p w:rsidR="00014752" w:rsidRPr="000E5CA2" w:rsidRDefault="00014752">
            <w:pPr>
              <w:rPr>
                <w:sz w:val="14"/>
                <w:szCs w:val="14"/>
              </w:rPr>
            </w:pPr>
          </w:p>
        </w:tc>
        <w:tc>
          <w:tcPr>
            <w:tcW w:w="720" w:type="dxa"/>
            <w:vAlign w:val="bottom"/>
          </w:tcPr>
          <w:p w:rsidR="00014752" w:rsidRPr="000E5CA2" w:rsidRDefault="00014752">
            <w:pPr>
              <w:rPr>
                <w:sz w:val="14"/>
                <w:szCs w:val="14"/>
              </w:rPr>
            </w:pPr>
          </w:p>
        </w:tc>
        <w:tc>
          <w:tcPr>
            <w:tcW w:w="0" w:type="dxa"/>
            <w:vAlign w:val="bottom"/>
          </w:tcPr>
          <w:p w:rsidR="00014752" w:rsidRPr="000E5CA2" w:rsidRDefault="00014752">
            <w:pPr>
              <w:rPr>
                <w:sz w:val="2"/>
                <w:szCs w:val="2"/>
              </w:rPr>
            </w:pPr>
          </w:p>
        </w:tc>
      </w:tr>
      <w:tr w:rsidR="00014752" w:rsidRPr="000E5CA2">
        <w:trPr>
          <w:trHeight w:val="106"/>
        </w:trPr>
        <w:tc>
          <w:tcPr>
            <w:tcW w:w="1900" w:type="dxa"/>
            <w:gridSpan w:val="2"/>
            <w:vMerge/>
            <w:vAlign w:val="bottom"/>
          </w:tcPr>
          <w:p w:rsidR="00014752" w:rsidRPr="000E5CA2" w:rsidRDefault="00014752">
            <w:pPr>
              <w:rPr>
                <w:sz w:val="9"/>
                <w:szCs w:val="9"/>
              </w:rPr>
            </w:pPr>
          </w:p>
        </w:tc>
        <w:tc>
          <w:tcPr>
            <w:tcW w:w="1320" w:type="dxa"/>
            <w:vAlign w:val="bottom"/>
          </w:tcPr>
          <w:p w:rsidR="00014752" w:rsidRPr="000E5CA2" w:rsidRDefault="00014752">
            <w:pPr>
              <w:rPr>
                <w:sz w:val="9"/>
                <w:szCs w:val="9"/>
              </w:rPr>
            </w:pPr>
          </w:p>
        </w:tc>
        <w:tc>
          <w:tcPr>
            <w:tcW w:w="1860" w:type="dxa"/>
            <w:gridSpan w:val="2"/>
            <w:vMerge w:val="restart"/>
            <w:vAlign w:val="bottom"/>
          </w:tcPr>
          <w:p w:rsidR="00014752" w:rsidRPr="000E5CA2" w:rsidRDefault="00014752">
            <w:pPr>
              <w:ind w:left="200"/>
              <w:rPr>
                <w:sz w:val="20"/>
                <w:szCs w:val="20"/>
              </w:rPr>
            </w:pPr>
            <w:r>
              <w:rPr>
                <w:sz w:val="24"/>
                <w:szCs w:val="24"/>
              </w:rPr>
              <w:t>тории  должна</w:t>
            </w:r>
          </w:p>
        </w:tc>
        <w:tc>
          <w:tcPr>
            <w:tcW w:w="1240" w:type="dxa"/>
            <w:vMerge w:val="restart"/>
            <w:vAlign w:val="bottom"/>
          </w:tcPr>
          <w:p w:rsidR="00014752" w:rsidRPr="000E5CA2" w:rsidRDefault="00014752">
            <w:pPr>
              <w:ind w:left="60"/>
              <w:rPr>
                <w:sz w:val="20"/>
                <w:szCs w:val="20"/>
              </w:rPr>
            </w:pPr>
            <w:r>
              <w:rPr>
                <w:sz w:val="24"/>
                <w:szCs w:val="24"/>
              </w:rPr>
              <w:t>составлять</w:t>
            </w:r>
          </w:p>
        </w:tc>
        <w:tc>
          <w:tcPr>
            <w:tcW w:w="440" w:type="dxa"/>
            <w:vMerge w:val="restart"/>
            <w:vAlign w:val="bottom"/>
          </w:tcPr>
          <w:p w:rsidR="00014752" w:rsidRPr="000E5CA2" w:rsidRDefault="00014752">
            <w:pPr>
              <w:jc w:val="right"/>
              <w:rPr>
                <w:sz w:val="20"/>
                <w:szCs w:val="20"/>
              </w:rPr>
            </w:pPr>
            <w:r>
              <w:rPr>
                <w:sz w:val="24"/>
                <w:szCs w:val="24"/>
              </w:rPr>
              <w:t>не</w:t>
            </w:r>
          </w:p>
        </w:tc>
        <w:tc>
          <w:tcPr>
            <w:tcW w:w="880" w:type="dxa"/>
            <w:vMerge w:val="restart"/>
            <w:vAlign w:val="bottom"/>
          </w:tcPr>
          <w:p w:rsidR="00014752" w:rsidRPr="000E5CA2" w:rsidRDefault="00014752">
            <w:pPr>
              <w:ind w:left="220"/>
              <w:rPr>
                <w:sz w:val="20"/>
                <w:szCs w:val="20"/>
              </w:rPr>
            </w:pPr>
            <w:r>
              <w:rPr>
                <w:sz w:val="24"/>
                <w:szCs w:val="24"/>
              </w:rPr>
              <w:t>При</w:t>
            </w:r>
          </w:p>
        </w:tc>
        <w:tc>
          <w:tcPr>
            <w:tcW w:w="2220" w:type="dxa"/>
            <w:gridSpan w:val="6"/>
            <w:vMerge w:val="restart"/>
            <w:vAlign w:val="bottom"/>
          </w:tcPr>
          <w:p w:rsidR="00014752" w:rsidRPr="000E5CA2" w:rsidRDefault="00014752">
            <w:pPr>
              <w:jc w:val="right"/>
              <w:rPr>
                <w:sz w:val="20"/>
                <w:szCs w:val="20"/>
              </w:rPr>
            </w:pPr>
            <w:r>
              <w:rPr>
                <w:sz w:val="24"/>
                <w:szCs w:val="24"/>
              </w:rPr>
              <w:t>проектировании    и</w:t>
            </w:r>
          </w:p>
        </w:tc>
        <w:tc>
          <w:tcPr>
            <w:tcW w:w="0" w:type="dxa"/>
            <w:vAlign w:val="bottom"/>
          </w:tcPr>
          <w:p w:rsidR="00014752" w:rsidRPr="000E5CA2" w:rsidRDefault="00014752">
            <w:pPr>
              <w:rPr>
                <w:sz w:val="2"/>
                <w:szCs w:val="2"/>
              </w:rPr>
            </w:pPr>
          </w:p>
        </w:tc>
      </w:tr>
      <w:tr w:rsidR="00014752" w:rsidRPr="000E5CA2">
        <w:trPr>
          <w:trHeight w:val="170"/>
        </w:trPr>
        <w:tc>
          <w:tcPr>
            <w:tcW w:w="1900" w:type="dxa"/>
            <w:gridSpan w:val="2"/>
            <w:vMerge w:val="restart"/>
            <w:vAlign w:val="bottom"/>
          </w:tcPr>
          <w:p w:rsidR="00014752" w:rsidRPr="000E5CA2" w:rsidRDefault="00014752">
            <w:pPr>
              <w:ind w:left="140"/>
              <w:rPr>
                <w:sz w:val="20"/>
                <w:szCs w:val="20"/>
              </w:rPr>
            </w:pPr>
            <w:r>
              <w:rPr>
                <w:i/>
                <w:iCs/>
                <w:sz w:val="24"/>
                <w:szCs w:val="24"/>
              </w:rPr>
              <w:t>ОКС:</w:t>
            </w:r>
          </w:p>
        </w:tc>
        <w:tc>
          <w:tcPr>
            <w:tcW w:w="1320" w:type="dxa"/>
            <w:vAlign w:val="bottom"/>
          </w:tcPr>
          <w:p w:rsidR="00014752" w:rsidRPr="000E5CA2" w:rsidRDefault="00014752">
            <w:pPr>
              <w:rPr>
                <w:sz w:val="14"/>
                <w:szCs w:val="14"/>
              </w:rPr>
            </w:pPr>
          </w:p>
        </w:tc>
        <w:tc>
          <w:tcPr>
            <w:tcW w:w="1860" w:type="dxa"/>
            <w:gridSpan w:val="2"/>
            <w:vMerge/>
            <w:vAlign w:val="bottom"/>
          </w:tcPr>
          <w:p w:rsidR="00014752" w:rsidRPr="000E5CA2" w:rsidRDefault="00014752">
            <w:pPr>
              <w:rPr>
                <w:sz w:val="14"/>
                <w:szCs w:val="14"/>
              </w:rPr>
            </w:pPr>
          </w:p>
        </w:tc>
        <w:tc>
          <w:tcPr>
            <w:tcW w:w="1240" w:type="dxa"/>
            <w:vMerge/>
            <w:vAlign w:val="bottom"/>
          </w:tcPr>
          <w:p w:rsidR="00014752" w:rsidRPr="000E5CA2" w:rsidRDefault="00014752">
            <w:pPr>
              <w:rPr>
                <w:sz w:val="14"/>
                <w:szCs w:val="14"/>
              </w:rPr>
            </w:pPr>
          </w:p>
        </w:tc>
        <w:tc>
          <w:tcPr>
            <w:tcW w:w="440" w:type="dxa"/>
            <w:vMerge/>
            <w:vAlign w:val="bottom"/>
          </w:tcPr>
          <w:p w:rsidR="00014752" w:rsidRPr="000E5CA2" w:rsidRDefault="00014752">
            <w:pPr>
              <w:rPr>
                <w:sz w:val="14"/>
                <w:szCs w:val="14"/>
              </w:rPr>
            </w:pPr>
          </w:p>
        </w:tc>
        <w:tc>
          <w:tcPr>
            <w:tcW w:w="880" w:type="dxa"/>
            <w:vMerge/>
            <w:vAlign w:val="bottom"/>
          </w:tcPr>
          <w:p w:rsidR="00014752" w:rsidRPr="000E5CA2" w:rsidRDefault="00014752">
            <w:pPr>
              <w:rPr>
                <w:sz w:val="14"/>
                <w:szCs w:val="14"/>
              </w:rPr>
            </w:pPr>
          </w:p>
        </w:tc>
        <w:tc>
          <w:tcPr>
            <w:tcW w:w="2220" w:type="dxa"/>
            <w:gridSpan w:val="6"/>
            <w:vMerge/>
            <w:vAlign w:val="bottom"/>
          </w:tcPr>
          <w:p w:rsidR="00014752" w:rsidRPr="000E5CA2" w:rsidRDefault="00014752">
            <w:pPr>
              <w:rPr>
                <w:sz w:val="14"/>
                <w:szCs w:val="14"/>
              </w:rPr>
            </w:pPr>
          </w:p>
        </w:tc>
        <w:tc>
          <w:tcPr>
            <w:tcW w:w="0" w:type="dxa"/>
            <w:vAlign w:val="bottom"/>
          </w:tcPr>
          <w:p w:rsidR="00014752" w:rsidRPr="000E5CA2" w:rsidRDefault="00014752">
            <w:pPr>
              <w:rPr>
                <w:sz w:val="2"/>
                <w:szCs w:val="2"/>
              </w:rPr>
            </w:pPr>
          </w:p>
        </w:tc>
      </w:tr>
      <w:tr w:rsidR="00014752" w:rsidRPr="000E5CA2">
        <w:trPr>
          <w:trHeight w:val="106"/>
        </w:trPr>
        <w:tc>
          <w:tcPr>
            <w:tcW w:w="1900" w:type="dxa"/>
            <w:gridSpan w:val="2"/>
            <w:vMerge/>
            <w:vAlign w:val="bottom"/>
          </w:tcPr>
          <w:p w:rsidR="00014752" w:rsidRPr="000E5CA2" w:rsidRDefault="00014752">
            <w:pPr>
              <w:rPr>
                <w:sz w:val="9"/>
                <w:szCs w:val="9"/>
              </w:rPr>
            </w:pPr>
          </w:p>
        </w:tc>
        <w:tc>
          <w:tcPr>
            <w:tcW w:w="1320" w:type="dxa"/>
            <w:vAlign w:val="bottom"/>
          </w:tcPr>
          <w:p w:rsidR="00014752" w:rsidRPr="000E5CA2" w:rsidRDefault="00014752">
            <w:pPr>
              <w:rPr>
                <w:sz w:val="9"/>
                <w:szCs w:val="9"/>
              </w:rPr>
            </w:pPr>
          </w:p>
        </w:tc>
        <w:tc>
          <w:tcPr>
            <w:tcW w:w="1420" w:type="dxa"/>
            <w:vMerge w:val="restart"/>
            <w:vAlign w:val="bottom"/>
          </w:tcPr>
          <w:p w:rsidR="00014752" w:rsidRPr="000E5CA2" w:rsidRDefault="00014752">
            <w:pPr>
              <w:ind w:left="200"/>
              <w:rPr>
                <w:sz w:val="20"/>
                <w:szCs w:val="20"/>
              </w:rPr>
            </w:pPr>
            <w:r>
              <w:rPr>
                <w:sz w:val="24"/>
                <w:szCs w:val="24"/>
              </w:rPr>
              <w:t>менее 30%.</w:t>
            </w:r>
          </w:p>
        </w:tc>
        <w:tc>
          <w:tcPr>
            <w:tcW w:w="440" w:type="dxa"/>
            <w:vAlign w:val="bottom"/>
          </w:tcPr>
          <w:p w:rsidR="00014752" w:rsidRPr="000E5CA2" w:rsidRDefault="00014752">
            <w:pPr>
              <w:rPr>
                <w:sz w:val="9"/>
                <w:szCs w:val="9"/>
              </w:rPr>
            </w:pPr>
          </w:p>
        </w:tc>
        <w:tc>
          <w:tcPr>
            <w:tcW w:w="1240" w:type="dxa"/>
            <w:vAlign w:val="bottom"/>
          </w:tcPr>
          <w:p w:rsidR="00014752" w:rsidRPr="000E5CA2" w:rsidRDefault="00014752">
            <w:pPr>
              <w:rPr>
                <w:sz w:val="9"/>
                <w:szCs w:val="9"/>
              </w:rPr>
            </w:pPr>
          </w:p>
        </w:tc>
        <w:tc>
          <w:tcPr>
            <w:tcW w:w="440" w:type="dxa"/>
            <w:vAlign w:val="bottom"/>
          </w:tcPr>
          <w:p w:rsidR="00014752" w:rsidRPr="000E5CA2" w:rsidRDefault="00014752">
            <w:pPr>
              <w:rPr>
                <w:sz w:val="9"/>
                <w:szCs w:val="9"/>
              </w:rPr>
            </w:pPr>
          </w:p>
        </w:tc>
        <w:tc>
          <w:tcPr>
            <w:tcW w:w="1800" w:type="dxa"/>
            <w:gridSpan w:val="4"/>
            <w:vMerge w:val="restart"/>
            <w:vAlign w:val="bottom"/>
          </w:tcPr>
          <w:p w:rsidR="00014752" w:rsidRPr="000E5CA2" w:rsidRDefault="00014752">
            <w:pPr>
              <w:ind w:left="100"/>
              <w:rPr>
                <w:sz w:val="20"/>
                <w:szCs w:val="20"/>
              </w:rPr>
            </w:pPr>
            <w:r>
              <w:rPr>
                <w:sz w:val="24"/>
                <w:szCs w:val="24"/>
              </w:rPr>
              <w:t>строительстве</w:t>
            </w:r>
          </w:p>
        </w:tc>
        <w:tc>
          <w:tcPr>
            <w:tcW w:w="220" w:type="dxa"/>
            <w:vAlign w:val="bottom"/>
          </w:tcPr>
          <w:p w:rsidR="00014752" w:rsidRPr="000E5CA2" w:rsidRDefault="00014752">
            <w:pPr>
              <w:rPr>
                <w:sz w:val="9"/>
                <w:szCs w:val="9"/>
              </w:rPr>
            </w:pPr>
          </w:p>
        </w:tc>
        <w:tc>
          <w:tcPr>
            <w:tcW w:w="1080" w:type="dxa"/>
            <w:gridSpan w:val="2"/>
            <w:vMerge w:val="restart"/>
            <w:vAlign w:val="bottom"/>
          </w:tcPr>
          <w:p w:rsidR="00014752" w:rsidRPr="000E5CA2" w:rsidRDefault="00014752">
            <w:pPr>
              <w:jc w:val="right"/>
              <w:rPr>
                <w:sz w:val="20"/>
                <w:szCs w:val="20"/>
              </w:rPr>
            </w:pPr>
            <w:r>
              <w:rPr>
                <w:w w:val="97"/>
                <w:sz w:val="24"/>
                <w:szCs w:val="24"/>
              </w:rPr>
              <w:t>учитывать</w:t>
            </w:r>
          </w:p>
        </w:tc>
        <w:tc>
          <w:tcPr>
            <w:tcW w:w="0" w:type="dxa"/>
            <w:vAlign w:val="bottom"/>
          </w:tcPr>
          <w:p w:rsidR="00014752" w:rsidRPr="000E5CA2" w:rsidRDefault="00014752">
            <w:pPr>
              <w:rPr>
                <w:sz w:val="2"/>
                <w:szCs w:val="2"/>
              </w:rPr>
            </w:pPr>
          </w:p>
        </w:tc>
      </w:tr>
      <w:tr w:rsidR="00014752" w:rsidRPr="000E5CA2">
        <w:trPr>
          <w:trHeight w:val="170"/>
        </w:trPr>
        <w:tc>
          <w:tcPr>
            <w:tcW w:w="400" w:type="dxa"/>
            <w:vMerge w:val="restart"/>
            <w:vAlign w:val="bottom"/>
          </w:tcPr>
          <w:p w:rsidR="00014752" w:rsidRPr="000E5CA2" w:rsidRDefault="00014752">
            <w:pPr>
              <w:ind w:left="140"/>
              <w:rPr>
                <w:sz w:val="20"/>
                <w:szCs w:val="20"/>
              </w:rPr>
            </w:pPr>
            <w:r>
              <w:rPr>
                <w:sz w:val="24"/>
                <w:szCs w:val="24"/>
              </w:rPr>
              <w:t>1.</w:t>
            </w:r>
          </w:p>
        </w:tc>
        <w:tc>
          <w:tcPr>
            <w:tcW w:w="2820" w:type="dxa"/>
            <w:gridSpan w:val="2"/>
            <w:vMerge w:val="restart"/>
            <w:vAlign w:val="bottom"/>
          </w:tcPr>
          <w:p w:rsidR="00014752" w:rsidRPr="000E5CA2" w:rsidRDefault="00014752">
            <w:pPr>
              <w:ind w:left="200"/>
              <w:rPr>
                <w:sz w:val="20"/>
                <w:szCs w:val="20"/>
              </w:rPr>
            </w:pPr>
            <w:r>
              <w:rPr>
                <w:sz w:val="24"/>
                <w:szCs w:val="24"/>
              </w:rPr>
              <w:t>поликлиники;</w:t>
            </w:r>
          </w:p>
        </w:tc>
        <w:tc>
          <w:tcPr>
            <w:tcW w:w="1420" w:type="dxa"/>
            <w:vMerge/>
            <w:vAlign w:val="bottom"/>
          </w:tcPr>
          <w:p w:rsidR="00014752" w:rsidRPr="000E5CA2" w:rsidRDefault="00014752">
            <w:pPr>
              <w:rPr>
                <w:sz w:val="14"/>
                <w:szCs w:val="14"/>
              </w:rPr>
            </w:pPr>
          </w:p>
        </w:tc>
        <w:tc>
          <w:tcPr>
            <w:tcW w:w="440" w:type="dxa"/>
            <w:vAlign w:val="bottom"/>
          </w:tcPr>
          <w:p w:rsidR="00014752" w:rsidRPr="000E5CA2" w:rsidRDefault="00014752">
            <w:pPr>
              <w:rPr>
                <w:sz w:val="14"/>
                <w:szCs w:val="14"/>
              </w:rPr>
            </w:pPr>
          </w:p>
        </w:tc>
        <w:tc>
          <w:tcPr>
            <w:tcW w:w="1240" w:type="dxa"/>
            <w:vAlign w:val="bottom"/>
          </w:tcPr>
          <w:p w:rsidR="00014752" w:rsidRPr="000E5CA2" w:rsidRDefault="00014752">
            <w:pPr>
              <w:rPr>
                <w:sz w:val="14"/>
                <w:szCs w:val="14"/>
              </w:rPr>
            </w:pPr>
          </w:p>
        </w:tc>
        <w:tc>
          <w:tcPr>
            <w:tcW w:w="440" w:type="dxa"/>
            <w:vAlign w:val="bottom"/>
          </w:tcPr>
          <w:p w:rsidR="00014752" w:rsidRPr="000E5CA2" w:rsidRDefault="00014752">
            <w:pPr>
              <w:rPr>
                <w:sz w:val="14"/>
                <w:szCs w:val="14"/>
              </w:rPr>
            </w:pPr>
          </w:p>
        </w:tc>
        <w:tc>
          <w:tcPr>
            <w:tcW w:w="1800" w:type="dxa"/>
            <w:gridSpan w:val="4"/>
            <w:vMerge/>
            <w:vAlign w:val="bottom"/>
          </w:tcPr>
          <w:p w:rsidR="00014752" w:rsidRPr="000E5CA2" w:rsidRDefault="00014752">
            <w:pPr>
              <w:rPr>
                <w:sz w:val="14"/>
                <w:szCs w:val="14"/>
              </w:rPr>
            </w:pPr>
          </w:p>
        </w:tc>
        <w:tc>
          <w:tcPr>
            <w:tcW w:w="220" w:type="dxa"/>
            <w:vAlign w:val="bottom"/>
          </w:tcPr>
          <w:p w:rsidR="00014752" w:rsidRPr="000E5CA2" w:rsidRDefault="00014752">
            <w:pPr>
              <w:rPr>
                <w:sz w:val="14"/>
                <w:szCs w:val="14"/>
              </w:rPr>
            </w:pPr>
          </w:p>
        </w:tc>
        <w:tc>
          <w:tcPr>
            <w:tcW w:w="1080" w:type="dxa"/>
            <w:gridSpan w:val="2"/>
            <w:vMerge/>
            <w:vAlign w:val="bottom"/>
          </w:tcPr>
          <w:p w:rsidR="00014752" w:rsidRPr="000E5CA2" w:rsidRDefault="00014752">
            <w:pPr>
              <w:rPr>
                <w:sz w:val="14"/>
                <w:szCs w:val="14"/>
              </w:rPr>
            </w:pPr>
          </w:p>
        </w:tc>
        <w:tc>
          <w:tcPr>
            <w:tcW w:w="0" w:type="dxa"/>
            <w:vAlign w:val="bottom"/>
          </w:tcPr>
          <w:p w:rsidR="00014752" w:rsidRPr="000E5CA2" w:rsidRDefault="00014752">
            <w:pPr>
              <w:rPr>
                <w:sz w:val="2"/>
                <w:szCs w:val="2"/>
              </w:rPr>
            </w:pPr>
          </w:p>
        </w:tc>
      </w:tr>
      <w:tr w:rsidR="00014752" w:rsidRPr="000E5CA2">
        <w:trPr>
          <w:trHeight w:val="106"/>
        </w:trPr>
        <w:tc>
          <w:tcPr>
            <w:tcW w:w="400" w:type="dxa"/>
            <w:vMerge/>
            <w:vAlign w:val="bottom"/>
          </w:tcPr>
          <w:p w:rsidR="00014752" w:rsidRPr="000E5CA2" w:rsidRDefault="00014752">
            <w:pPr>
              <w:rPr>
                <w:sz w:val="9"/>
                <w:szCs w:val="9"/>
              </w:rPr>
            </w:pPr>
          </w:p>
        </w:tc>
        <w:tc>
          <w:tcPr>
            <w:tcW w:w="2820" w:type="dxa"/>
            <w:gridSpan w:val="2"/>
            <w:vMerge/>
            <w:vAlign w:val="bottom"/>
          </w:tcPr>
          <w:p w:rsidR="00014752" w:rsidRPr="000E5CA2" w:rsidRDefault="00014752">
            <w:pPr>
              <w:rPr>
                <w:sz w:val="9"/>
                <w:szCs w:val="9"/>
              </w:rPr>
            </w:pPr>
          </w:p>
        </w:tc>
        <w:tc>
          <w:tcPr>
            <w:tcW w:w="1420" w:type="dxa"/>
            <w:vAlign w:val="bottom"/>
          </w:tcPr>
          <w:p w:rsidR="00014752" w:rsidRPr="000E5CA2" w:rsidRDefault="00014752">
            <w:pPr>
              <w:rPr>
                <w:sz w:val="9"/>
                <w:szCs w:val="9"/>
              </w:rPr>
            </w:pPr>
          </w:p>
        </w:tc>
        <w:tc>
          <w:tcPr>
            <w:tcW w:w="440" w:type="dxa"/>
            <w:vAlign w:val="bottom"/>
          </w:tcPr>
          <w:p w:rsidR="00014752" w:rsidRPr="000E5CA2" w:rsidRDefault="00014752">
            <w:pPr>
              <w:rPr>
                <w:sz w:val="9"/>
                <w:szCs w:val="9"/>
              </w:rPr>
            </w:pPr>
          </w:p>
        </w:tc>
        <w:tc>
          <w:tcPr>
            <w:tcW w:w="1240" w:type="dxa"/>
            <w:vAlign w:val="bottom"/>
          </w:tcPr>
          <w:p w:rsidR="00014752" w:rsidRPr="000E5CA2" w:rsidRDefault="00014752">
            <w:pPr>
              <w:rPr>
                <w:sz w:val="9"/>
                <w:szCs w:val="9"/>
              </w:rPr>
            </w:pPr>
          </w:p>
        </w:tc>
        <w:tc>
          <w:tcPr>
            <w:tcW w:w="440" w:type="dxa"/>
            <w:vAlign w:val="bottom"/>
          </w:tcPr>
          <w:p w:rsidR="00014752" w:rsidRPr="000E5CA2" w:rsidRDefault="00014752">
            <w:pPr>
              <w:rPr>
                <w:sz w:val="9"/>
                <w:szCs w:val="9"/>
              </w:rPr>
            </w:pPr>
          </w:p>
        </w:tc>
        <w:tc>
          <w:tcPr>
            <w:tcW w:w="3100" w:type="dxa"/>
            <w:gridSpan w:val="7"/>
            <w:vMerge w:val="restart"/>
            <w:vAlign w:val="bottom"/>
          </w:tcPr>
          <w:p w:rsidR="00014752" w:rsidRPr="000E5CA2" w:rsidRDefault="00014752">
            <w:pPr>
              <w:jc w:val="right"/>
              <w:rPr>
                <w:sz w:val="20"/>
                <w:szCs w:val="20"/>
              </w:rPr>
            </w:pPr>
            <w:r>
              <w:rPr>
                <w:sz w:val="24"/>
                <w:szCs w:val="24"/>
              </w:rPr>
              <w:t>требования СНиП 21-01-97*</w:t>
            </w:r>
          </w:p>
        </w:tc>
        <w:tc>
          <w:tcPr>
            <w:tcW w:w="0" w:type="dxa"/>
            <w:vAlign w:val="bottom"/>
          </w:tcPr>
          <w:p w:rsidR="00014752" w:rsidRPr="000E5CA2" w:rsidRDefault="00014752">
            <w:pPr>
              <w:rPr>
                <w:sz w:val="2"/>
                <w:szCs w:val="2"/>
              </w:rPr>
            </w:pPr>
          </w:p>
        </w:tc>
      </w:tr>
      <w:tr w:rsidR="00014752" w:rsidRPr="000E5CA2">
        <w:trPr>
          <w:trHeight w:val="170"/>
        </w:trPr>
        <w:tc>
          <w:tcPr>
            <w:tcW w:w="400" w:type="dxa"/>
            <w:vMerge w:val="restart"/>
            <w:vAlign w:val="bottom"/>
          </w:tcPr>
          <w:p w:rsidR="00014752" w:rsidRPr="000E5CA2" w:rsidRDefault="00014752">
            <w:pPr>
              <w:ind w:left="140"/>
              <w:rPr>
                <w:sz w:val="20"/>
                <w:szCs w:val="20"/>
              </w:rPr>
            </w:pPr>
            <w:r>
              <w:rPr>
                <w:sz w:val="24"/>
                <w:szCs w:val="24"/>
              </w:rPr>
              <w:t>2.</w:t>
            </w:r>
          </w:p>
        </w:tc>
        <w:tc>
          <w:tcPr>
            <w:tcW w:w="2820" w:type="dxa"/>
            <w:gridSpan w:val="2"/>
            <w:vMerge w:val="restart"/>
            <w:vAlign w:val="bottom"/>
          </w:tcPr>
          <w:p w:rsidR="00014752" w:rsidRPr="000E5CA2" w:rsidRDefault="00014752">
            <w:pPr>
              <w:ind w:left="200"/>
              <w:rPr>
                <w:sz w:val="20"/>
                <w:szCs w:val="20"/>
              </w:rPr>
            </w:pPr>
            <w:r>
              <w:rPr>
                <w:sz w:val="24"/>
                <w:szCs w:val="24"/>
              </w:rPr>
              <w:t>фельдшерско-</w:t>
            </w:r>
          </w:p>
        </w:tc>
        <w:tc>
          <w:tcPr>
            <w:tcW w:w="1420" w:type="dxa"/>
            <w:vAlign w:val="bottom"/>
          </w:tcPr>
          <w:p w:rsidR="00014752" w:rsidRPr="000E5CA2" w:rsidRDefault="00014752">
            <w:pPr>
              <w:rPr>
                <w:sz w:val="14"/>
                <w:szCs w:val="14"/>
              </w:rPr>
            </w:pPr>
          </w:p>
        </w:tc>
        <w:tc>
          <w:tcPr>
            <w:tcW w:w="440" w:type="dxa"/>
            <w:vAlign w:val="bottom"/>
          </w:tcPr>
          <w:p w:rsidR="00014752" w:rsidRPr="000E5CA2" w:rsidRDefault="00014752">
            <w:pPr>
              <w:rPr>
                <w:sz w:val="14"/>
                <w:szCs w:val="14"/>
              </w:rPr>
            </w:pPr>
          </w:p>
        </w:tc>
        <w:tc>
          <w:tcPr>
            <w:tcW w:w="1240" w:type="dxa"/>
            <w:vAlign w:val="bottom"/>
          </w:tcPr>
          <w:p w:rsidR="00014752" w:rsidRPr="000E5CA2" w:rsidRDefault="00014752">
            <w:pPr>
              <w:rPr>
                <w:sz w:val="14"/>
                <w:szCs w:val="14"/>
              </w:rPr>
            </w:pPr>
          </w:p>
        </w:tc>
        <w:tc>
          <w:tcPr>
            <w:tcW w:w="440" w:type="dxa"/>
            <w:vAlign w:val="bottom"/>
          </w:tcPr>
          <w:p w:rsidR="00014752" w:rsidRPr="000E5CA2" w:rsidRDefault="00014752">
            <w:pPr>
              <w:rPr>
                <w:sz w:val="14"/>
                <w:szCs w:val="14"/>
              </w:rPr>
            </w:pPr>
          </w:p>
        </w:tc>
        <w:tc>
          <w:tcPr>
            <w:tcW w:w="3100" w:type="dxa"/>
            <w:gridSpan w:val="7"/>
            <w:vMerge/>
            <w:vAlign w:val="bottom"/>
          </w:tcPr>
          <w:p w:rsidR="00014752" w:rsidRPr="000E5CA2" w:rsidRDefault="00014752">
            <w:pPr>
              <w:rPr>
                <w:sz w:val="14"/>
                <w:szCs w:val="14"/>
              </w:rPr>
            </w:pPr>
          </w:p>
        </w:tc>
        <w:tc>
          <w:tcPr>
            <w:tcW w:w="0" w:type="dxa"/>
            <w:vAlign w:val="bottom"/>
          </w:tcPr>
          <w:p w:rsidR="00014752" w:rsidRPr="000E5CA2" w:rsidRDefault="00014752">
            <w:pPr>
              <w:rPr>
                <w:sz w:val="2"/>
                <w:szCs w:val="2"/>
              </w:rPr>
            </w:pPr>
          </w:p>
        </w:tc>
      </w:tr>
      <w:tr w:rsidR="00014752" w:rsidRPr="000E5CA2">
        <w:trPr>
          <w:trHeight w:val="106"/>
        </w:trPr>
        <w:tc>
          <w:tcPr>
            <w:tcW w:w="400" w:type="dxa"/>
            <w:vMerge/>
            <w:vAlign w:val="bottom"/>
          </w:tcPr>
          <w:p w:rsidR="00014752" w:rsidRPr="000E5CA2" w:rsidRDefault="00014752">
            <w:pPr>
              <w:rPr>
                <w:sz w:val="9"/>
                <w:szCs w:val="9"/>
              </w:rPr>
            </w:pPr>
          </w:p>
        </w:tc>
        <w:tc>
          <w:tcPr>
            <w:tcW w:w="2820" w:type="dxa"/>
            <w:gridSpan w:val="2"/>
            <w:vMerge/>
            <w:vAlign w:val="bottom"/>
          </w:tcPr>
          <w:p w:rsidR="00014752" w:rsidRPr="000E5CA2" w:rsidRDefault="00014752">
            <w:pPr>
              <w:rPr>
                <w:sz w:val="9"/>
                <w:szCs w:val="9"/>
              </w:rPr>
            </w:pPr>
          </w:p>
        </w:tc>
        <w:tc>
          <w:tcPr>
            <w:tcW w:w="1420" w:type="dxa"/>
            <w:vAlign w:val="bottom"/>
          </w:tcPr>
          <w:p w:rsidR="00014752" w:rsidRPr="000E5CA2" w:rsidRDefault="00014752">
            <w:pPr>
              <w:rPr>
                <w:sz w:val="9"/>
                <w:szCs w:val="9"/>
              </w:rPr>
            </w:pPr>
          </w:p>
        </w:tc>
        <w:tc>
          <w:tcPr>
            <w:tcW w:w="440" w:type="dxa"/>
            <w:vAlign w:val="bottom"/>
          </w:tcPr>
          <w:p w:rsidR="00014752" w:rsidRPr="000E5CA2" w:rsidRDefault="00014752">
            <w:pPr>
              <w:rPr>
                <w:sz w:val="9"/>
                <w:szCs w:val="9"/>
              </w:rPr>
            </w:pPr>
          </w:p>
        </w:tc>
        <w:tc>
          <w:tcPr>
            <w:tcW w:w="1240" w:type="dxa"/>
            <w:vAlign w:val="bottom"/>
          </w:tcPr>
          <w:p w:rsidR="00014752" w:rsidRPr="000E5CA2" w:rsidRDefault="00014752">
            <w:pPr>
              <w:rPr>
                <w:sz w:val="9"/>
                <w:szCs w:val="9"/>
              </w:rPr>
            </w:pPr>
          </w:p>
        </w:tc>
        <w:tc>
          <w:tcPr>
            <w:tcW w:w="440" w:type="dxa"/>
            <w:vAlign w:val="bottom"/>
          </w:tcPr>
          <w:p w:rsidR="00014752" w:rsidRPr="000E5CA2" w:rsidRDefault="00014752">
            <w:pPr>
              <w:rPr>
                <w:sz w:val="9"/>
                <w:szCs w:val="9"/>
              </w:rPr>
            </w:pPr>
          </w:p>
        </w:tc>
        <w:tc>
          <w:tcPr>
            <w:tcW w:w="3100" w:type="dxa"/>
            <w:gridSpan w:val="7"/>
            <w:vMerge w:val="restart"/>
            <w:vAlign w:val="bottom"/>
          </w:tcPr>
          <w:p w:rsidR="00014752" w:rsidRPr="000E5CA2" w:rsidRDefault="00014752">
            <w:pPr>
              <w:jc w:val="right"/>
              <w:rPr>
                <w:sz w:val="20"/>
                <w:szCs w:val="20"/>
              </w:rPr>
            </w:pPr>
            <w:r>
              <w:rPr>
                <w:sz w:val="24"/>
                <w:szCs w:val="24"/>
              </w:rPr>
              <w:t>Пожарная безопасность зда-</w:t>
            </w:r>
          </w:p>
        </w:tc>
        <w:tc>
          <w:tcPr>
            <w:tcW w:w="0" w:type="dxa"/>
            <w:vAlign w:val="bottom"/>
          </w:tcPr>
          <w:p w:rsidR="00014752" w:rsidRPr="000E5CA2" w:rsidRDefault="00014752">
            <w:pPr>
              <w:rPr>
                <w:sz w:val="2"/>
                <w:szCs w:val="2"/>
              </w:rPr>
            </w:pPr>
          </w:p>
        </w:tc>
      </w:tr>
      <w:tr w:rsidR="00014752" w:rsidRPr="000E5CA2">
        <w:trPr>
          <w:trHeight w:val="170"/>
        </w:trPr>
        <w:tc>
          <w:tcPr>
            <w:tcW w:w="3220" w:type="dxa"/>
            <w:gridSpan w:val="3"/>
            <w:vMerge w:val="restart"/>
            <w:vAlign w:val="bottom"/>
          </w:tcPr>
          <w:p w:rsidR="00014752" w:rsidRPr="000E5CA2" w:rsidRDefault="00014752">
            <w:pPr>
              <w:ind w:left="40"/>
              <w:rPr>
                <w:sz w:val="20"/>
                <w:szCs w:val="20"/>
              </w:rPr>
            </w:pPr>
            <w:r>
              <w:rPr>
                <w:sz w:val="24"/>
                <w:szCs w:val="24"/>
              </w:rPr>
              <w:t>акушерские пункты;</w:t>
            </w:r>
          </w:p>
        </w:tc>
        <w:tc>
          <w:tcPr>
            <w:tcW w:w="1420" w:type="dxa"/>
            <w:vAlign w:val="bottom"/>
          </w:tcPr>
          <w:p w:rsidR="00014752" w:rsidRPr="000E5CA2" w:rsidRDefault="00014752">
            <w:pPr>
              <w:rPr>
                <w:sz w:val="14"/>
                <w:szCs w:val="14"/>
              </w:rPr>
            </w:pPr>
          </w:p>
        </w:tc>
        <w:tc>
          <w:tcPr>
            <w:tcW w:w="440" w:type="dxa"/>
            <w:vAlign w:val="bottom"/>
          </w:tcPr>
          <w:p w:rsidR="00014752" w:rsidRPr="000E5CA2" w:rsidRDefault="00014752">
            <w:pPr>
              <w:rPr>
                <w:sz w:val="14"/>
                <w:szCs w:val="14"/>
              </w:rPr>
            </w:pPr>
          </w:p>
        </w:tc>
        <w:tc>
          <w:tcPr>
            <w:tcW w:w="1240" w:type="dxa"/>
            <w:vAlign w:val="bottom"/>
          </w:tcPr>
          <w:p w:rsidR="00014752" w:rsidRPr="000E5CA2" w:rsidRDefault="00014752">
            <w:pPr>
              <w:rPr>
                <w:sz w:val="14"/>
                <w:szCs w:val="14"/>
              </w:rPr>
            </w:pPr>
          </w:p>
        </w:tc>
        <w:tc>
          <w:tcPr>
            <w:tcW w:w="440" w:type="dxa"/>
            <w:vAlign w:val="bottom"/>
          </w:tcPr>
          <w:p w:rsidR="00014752" w:rsidRPr="000E5CA2" w:rsidRDefault="00014752">
            <w:pPr>
              <w:rPr>
                <w:sz w:val="14"/>
                <w:szCs w:val="14"/>
              </w:rPr>
            </w:pPr>
          </w:p>
        </w:tc>
        <w:tc>
          <w:tcPr>
            <w:tcW w:w="3100" w:type="dxa"/>
            <w:gridSpan w:val="7"/>
            <w:vMerge/>
            <w:vAlign w:val="bottom"/>
          </w:tcPr>
          <w:p w:rsidR="00014752" w:rsidRPr="000E5CA2" w:rsidRDefault="00014752">
            <w:pPr>
              <w:rPr>
                <w:sz w:val="14"/>
                <w:szCs w:val="14"/>
              </w:rPr>
            </w:pPr>
          </w:p>
        </w:tc>
        <w:tc>
          <w:tcPr>
            <w:tcW w:w="0" w:type="dxa"/>
            <w:vAlign w:val="bottom"/>
          </w:tcPr>
          <w:p w:rsidR="00014752" w:rsidRPr="000E5CA2" w:rsidRDefault="00014752">
            <w:pPr>
              <w:rPr>
                <w:sz w:val="2"/>
                <w:szCs w:val="2"/>
              </w:rPr>
            </w:pPr>
          </w:p>
        </w:tc>
      </w:tr>
      <w:tr w:rsidR="00014752" w:rsidRPr="000E5CA2">
        <w:trPr>
          <w:trHeight w:val="106"/>
        </w:trPr>
        <w:tc>
          <w:tcPr>
            <w:tcW w:w="3220" w:type="dxa"/>
            <w:gridSpan w:val="3"/>
            <w:vMerge/>
            <w:vAlign w:val="bottom"/>
          </w:tcPr>
          <w:p w:rsidR="00014752" w:rsidRPr="000E5CA2" w:rsidRDefault="00014752">
            <w:pPr>
              <w:rPr>
                <w:sz w:val="9"/>
                <w:szCs w:val="9"/>
              </w:rPr>
            </w:pPr>
          </w:p>
        </w:tc>
        <w:tc>
          <w:tcPr>
            <w:tcW w:w="1420" w:type="dxa"/>
            <w:vAlign w:val="bottom"/>
          </w:tcPr>
          <w:p w:rsidR="00014752" w:rsidRPr="000E5CA2" w:rsidRDefault="00014752">
            <w:pPr>
              <w:rPr>
                <w:sz w:val="9"/>
                <w:szCs w:val="9"/>
              </w:rPr>
            </w:pPr>
          </w:p>
        </w:tc>
        <w:tc>
          <w:tcPr>
            <w:tcW w:w="440" w:type="dxa"/>
            <w:vAlign w:val="bottom"/>
          </w:tcPr>
          <w:p w:rsidR="00014752" w:rsidRPr="000E5CA2" w:rsidRDefault="00014752">
            <w:pPr>
              <w:rPr>
                <w:sz w:val="9"/>
                <w:szCs w:val="9"/>
              </w:rPr>
            </w:pPr>
          </w:p>
        </w:tc>
        <w:tc>
          <w:tcPr>
            <w:tcW w:w="1240" w:type="dxa"/>
            <w:vAlign w:val="bottom"/>
          </w:tcPr>
          <w:p w:rsidR="00014752" w:rsidRPr="000E5CA2" w:rsidRDefault="00014752">
            <w:pPr>
              <w:rPr>
                <w:sz w:val="9"/>
                <w:szCs w:val="9"/>
              </w:rPr>
            </w:pPr>
          </w:p>
        </w:tc>
        <w:tc>
          <w:tcPr>
            <w:tcW w:w="440" w:type="dxa"/>
            <w:vAlign w:val="bottom"/>
          </w:tcPr>
          <w:p w:rsidR="00014752" w:rsidRPr="000E5CA2" w:rsidRDefault="00014752">
            <w:pPr>
              <w:rPr>
                <w:sz w:val="9"/>
                <w:szCs w:val="9"/>
              </w:rPr>
            </w:pPr>
          </w:p>
        </w:tc>
        <w:tc>
          <w:tcPr>
            <w:tcW w:w="3100" w:type="dxa"/>
            <w:gridSpan w:val="7"/>
            <w:vMerge w:val="restart"/>
            <w:vAlign w:val="bottom"/>
          </w:tcPr>
          <w:p w:rsidR="00014752" w:rsidRPr="000E5CA2" w:rsidRDefault="00014752">
            <w:pPr>
              <w:jc w:val="right"/>
              <w:rPr>
                <w:sz w:val="20"/>
                <w:szCs w:val="20"/>
              </w:rPr>
            </w:pPr>
            <w:r>
              <w:rPr>
                <w:sz w:val="24"/>
                <w:szCs w:val="24"/>
              </w:rPr>
              <w:t>ний и сооружений (с Изме-</w:t>
            </w:r>
          </w:p>
        </w:tc>
        <w:tc>
          <w:tcPr>
            <w:tcW w:w="0" w:type="dxa"/>
            <w:vAlign w:val="bottom"/>
          </w:tcPr>
          <w:p w:rsidR="00014752" w:rsidRPr="000E5CA2" w:rsidRDefault="00014752">
            <w:pPr>
              <w:rPr>
                <w:sz w:val="2"/>
                <w:szCs w:val="2"/>
              </w:rPr>
            </w:pPr>
          </w:p>
        </w:tc>
      </w:tr>
      <w:tr w:rsidR="00014752" w:rsidRPr="000E5CA2">
        <w:trPr>
          <w:trHeight w:val="171"/>
        </w:trPr>
        <w:tc>
          <w:tcPr>
            <w:tcW w:w="400" w:type="dxa"/>
            <w:vMerge w:val="restart"/>
            <w:vAlign w:val="bottom"/>
          </w:tcPr>
          <w:p w:rsidR="00014752" w:rsidRPr="000E5CA2" w:rsidRDefault="00014752">
            <w:pPr>
              <w:ind w:left="140"/>
              <w:rPr>
                <w:sz w:val="20"/>
                <w:szCs w:val="20"/>
              </w:rPr>
            </w:pPr>
            <w:r>
              <w:rPr>
                <w:sz w:val="24"/>
                <w:szCs w:val="24"/>
              </w:rPr>
              <w:t>3.</w:t>
            </w:r>
          </w:p>
        </w:tc>
        <w:tc>
          <w:tcPr>
            <w:tcW w:w="1500" w:type="dxa"/>
            <w:vMerge w:val="restart"/>
            <w:vAlign w:val="bottom"/>
          </w:tcPr>
          <w:p w:rsidR="00014752" w:rsidRPr="000E5CA2" w:rsidRDefault="00014752">
            <w:pPr>
              <w:ind w:left="200"/>
              <w:rPr>
                <w:sz w:val="20"/>
                <w:szCs w:val="20"/>
              </w:rPr>
            </w:pPr>
            <w:r>
              <w:rPr>
                <w:sz w:val="24"/>
                <w:szCs w:val="24"/>
              </w:rPr>
              <w:t>аптеки.</w:t>
            </w:r>
          </w:p>
        </w:tc>
        <w:tc>
          <w:tcPr>
            <w:tcW w:w="1320" w:type="dxa"/>
            <w:vAlign w:val="bottom"/>
          </w:tcPr>
          <w:p w:rsidR="00014752" w:rsidRPr="000E5CA2" w:rsidRDefault="00014752">
            <w:pPr>
              <w:rPr>
                <w:sz w:val="14"/>
                <w:szCs w:val="14"/>
              </w:rPr>
            </w:pPr>
          </w:p>
        </w:tc>
        <w:tc>
          <w:tcPr>
            <w:tcW w:w="1420" w:type="dxa"/>
            <w:vAlign w:val="bottom"/>
          </w:tcPr>
          <w:p w:rsidR="00014752" w:rsidRPr="000E5CA2" w:rsidRDefault="00014752">
            <w:pPr>
              <w:rPr>
                <w:sz w:val="14"/>
                <w:szCs w:val="14"/>
              </w:rPr>
            </w:pPr>
          </w:p>
        </w:tc>
        <w:tc>
          <w:tcPr>
            <w:tcW w:w="440" w:type="dxa"/>
            <w:vAlign w:val="bottom"/>
          </w:tcPr>
          <w:p w:rsidR="00014752" w:rsidRPr="000E5CA2" w:rsidRDefault="00014752">
            <w:pPr>
              <w:rPr>
                <w:sz w:val="14"/>
                <w:szCs w:val="14"/>
              </w:rPr>
            </w:pPr>
          </w:p>
        </w:tc>
        <w:tc>
          <w:tcPr>
            <w:tcW w:w="1240" w:type="dxa"/>
            <w:vAlign w:val="bottom"/>
          </w:tcPr>
          <w:p w:rsidR="00014752" w:rsidRPr="000E5CA2" w:rsidRDefault="00014752">
            <w:pPr>
              <w:rPr>
                <w:sz w:val="14"/>
                <w:szCs w:val="14"/>
              </w:rPr>
            </w:pPr>
          </w:p>
        </w:tc>
        <w:tc>
          <w:tcPr>
            <w:tcW w:w="440" w:type="dxa"/>
            <w:vAlign w:val="bottom"/>
          </w:tcPr>
          <w:p w:rsidR="00014752" w:rsidRPr="000E5CA2" w:rsidRDefault="00014752">
            <w:pPr>
              <w:rPr>
                <w:sz w:val="14"/>
                <w:szCs w:val="14"/>
              </w:rPr>
            </w:pPr>
          </w:p>
        </w:tc>
        <w:tc>
          <w:tcPr>
            <w:tcW w:w="3100" w:type="dxa"/>
            <w:gridSpan w:val="7"/>
            <w:vMerge/>
            <w:vAlign w:val="bottom"/>
          </w:tcPr>
          <w:p w:rsidR="00014752" w:rsidRPr="000E5CA2" w:rsidRDefault="00014752">
            <w:pPr>
              <w:rPr>
                <w:sz w:val="14"/>
                <w:szCs w:val="14"/>
              </w:rPr>
            </w:pPr>
          </w:p>
        </w:tc>
        <w:tc>
          <w:tcPr>
            <w:tcW w:w="0" w:type="dxa"/>
            <w:vAlign w:val="bottom"/>
          </w:tcPr>
          <w:p w:rsidR="00014752" w:rsidRPr="000E5CA2" w:rsidRDefault="00014752">
            <w:pPr>
              <w:rPr>
                <w:sz w:val="2"/>
                <w:szCs w:val="2"/>
              </w:rPr>
            </w:pPr>
          </w:p>
        </w:tc>
      </w:tr>
      <w:tr w:rsidR="00014752" w:rsidRPr="000E5CA2">
        <w:trPr>
          <w:trHeight w:val="108"/>
        </w:trPr>
        <w:tc>
          <w:tcPr>
            <w:tcW w:w="400" w:type="dxa"/>
            <w:vMerge/>
            <w:vAlign w:val="bottom"/>
          </w:tcPr>
          <w:p w:rsidR="00014752" w:rsidRPr="000E5CA2" w:rsidRDefault="00014752">
            <w:pPr>
              <w:rPr>
                <w:sz w:val="9"/>
                <w:szCs w:val="9"/>
              </w:rPr>
            </w:pPr>
          </w:p>
        </w:tc>
        <w:tc>
          <w:tcPr>
            <w:tcW w:w="1500" w:type="dxa"/>
            <w:vMerge/>
            <w:vAlign w:val="bottom"/>
          </w:tcPr>
          <w:p w:rsidR="00014752" w:rsidRPr="000E5CA2" w:rsidRDefault="00014752">
            <w:pPr>
              <w:rPr>
                <w:sz w:val="9"/>
                <w:szCs w:val="9"/>
              </w:rPr>
            </w:pPr>
          </w:p>
        </w:tc>
        <w:tc>
          <w:tcPr>
            <w:tcW w:w="1320" w:type="dxa"/>
            <w:vAlign w:val="bottom"/>
          </w:tcPr>
          <w:p w:rsidR="00014752" w:rsidRPr="000E5CA2" w:rsidRDefault="00014752">
            <w:pPr>
              <w:rPr>
                <w:sz w:val="9"/>
                <w:szCs w:val="9"/>
              </w:rPr>
            </w:pPr>
          </w:p>
        </w:tc>
        <w:tc>
          <w:tcPr>
            <w:tcW w:w="1420" w:type="dxa"/>
            <w:vAlign w:val="bottom"/>
          </w:tcPr>
          <w:p w:rsidR="00014752" w:rsidRPr="000E5CA2" w:rsidRDefault="00014752">
            <w:pPr>
              <w:rPr>
                <w:sz w:val="9"/>
                <w:szCs w:val="9"/>
              </w:rPr>
            </w:pPr>
          </w:p>
        </w:tc>
        <w:tc>
          <w:tcPr>
            <w:tcW w:w="440" w:type="dxa"/>
            <w:vAlign w:val="bottom"/>
          </w:tcPr>
          <w:p w:rsidR="00014752" w:rsidRPr="000E5CA2" w:rsidRDefault="00014752">
            <w:pPr>
              <w:rPr>
                <w:sz w:val="9"/>
                <w:szCs w:val="9"/>
              </w:rPr>
            </w:pPr>
          </w:p>
        </w:tc>
        <w:tc>
          <w:tcPr>
            <w:tcW w:w="1240" w:type="dxa"/>
            <w:vAlign w:val="bottom"/>
          </w:tcPr>
          <w:p w:rsidR="00014752" w:rsidRPr="000E5CA2" w:rsidRDefault="00014752">
            <w:pPr>
              <w:rPr>
                <w:sz w:val="9"/>
                <w:szCs w:val="9"/>
              </w:rPr>
            </w:pPr>
          </w:p>
        </w:tc>
        <w:tc>
          <w:tcPr>
            <w:tcW w:w="440" w:type="dxa"/>
            <w:vAlign w:val="bottom"/>
          </w:tcPr>
          <w:p w:rsidR="00014752" w:rsidRPr="000E5CA2" w:rsidRDefault="00014752">
            <w:pPr>
              <w:rPr>
                <w:sz w:val="9"/>
                <w:szCs w:val="9"/>
              </w:rPr>
            </w:pPr>
          </w:p>
        </w:tc>
        <w:tc>
          <w:tcPr>
            <w:tcW w:w="1800" w:type="dxa"/>
            <w:gridSpan w:val="4"/>
            <w:vMerge w:val="restart"/>
            <w:vAlign w:val="bottom"/>
          </w:tcPr>
          <w:p w:rsidR="00014752" w:rsidRPr="000E5CA2" w:rsidRDefault="00014752">
            <w:pPr>
              <w:ind w:left="100"/>
              <w:rPr>
                <w:sz w:val="20"/>
                <w:szCs w:val="20"/>
              </w:rPr>
            </w:pPr>
            <w:r>
              <w:rPr>
                <w:w w:val="99"/>
                <w:sz w:val="24"/>
                <w:szCs w:val="24"/>
              </w:rPr>
              <w:t>нениями N 1, 2);</w:t>
            </w:r>
          </w:p>
        </w:tc>
        <w:tc>
          <w:tcPr>
            <w:tcW w:w="220" w:type="dxa"/>
            <w:vAlign w:val="bottom"/>
          </w:tcPr>
          <w:p w:rsidR="00014752" w:rsidRPr="000E5CA2" w:rsidRDefault="00014752">
            <w:pPr>
              <w:rPr>
                <w:sz w:val="9"/>
                <w:szCs w:val="9"/>
              </w:rPr>
            </w:pPr>
          </w:p>
        </w:tc>
        <w:tc>
          <w:tcPr>
            <w:tcW w:w="360" w:type="dxa"/>
            <w:vAlign w:val="bottom"/>
          </w:tcPr>
          <w:p w:rsidR="00014752" w:rsidRPr="000E5CA2" w:rsidRDefault="00014752">
            <w:pPr>
              <w:rPr>
                <w:sz w:val="9"/>
                <w:szCs w:val="9"/>
              </w:rPr>
            </w:pPr>
          </w:p>
        </w:tc>
        <w:tc>
          <w:tcPr>
            <w:tcW w:w="720" w:type="dxa"/>
            <w:vAlign w:val="bottom"/>
          </w:tcPr>
          <w:p w:rsidR="00014752" w:rsidRPr="000E5CA2" w:rsidRDefault="00014752">
            <w:pPr>
              <w:rPr>
                <w:sz w:val="9"/>
                <w:szCs w:val="9"/>
              </w:rPr>
            </w:pPr>
          </w:p>
        </w:tc>
        <w:tc>
          <w:tcPr>
            <w:tcW w:w="0" w:type="dxa"/>
            <w:vAlign w:val="bottom"/>
          </w:tcPr>
          <w:p w:rsidR="00014752" w:rsidRPr="000E5CA2" w:rsidRDefault="00014752">
            <w:pPr>
              <w:rPr>
                <w:sz w:val="2"/>
                <w:szCs w:val="2"/>
              </w:rPr>
            </w:pPr>
          </w:p>
        </w:tc>
      </w:tr>
      <w:tr w:rsidR="00014752" w:rsidRPr="000E5CA2">
        <w:trPr>
          <w:trHeight w:val="29"/>
        </w:trPr>
        <w:tc>
          <w:tcPr>
            <w:tcW w:w="400" w:type="dxa"/>
            <w:tcBorders>
              <w:bottom w:val="single" w:sz="8" w:space="0" w:color="auto"/>
            </w:tcBorders>
            <w:vAlign w:val="bottom"/>
          </w:tcPr>
          <w:p w:rsidR="00014752" w:rsidRPr="000E5CA2" w:rsidRDefault="00014752">
            <w:pPr>
              <w:rPr>
                <w:sz w:val="2"/>
                <w:szCs w:val="2"/>
              </w:rPr>
            </w:pPr>
          </w:p>
        </w:tc>
        <w:tc>
          <w:tcPr>
            <w:tcW w:w="1500" w:type="dxa"/>
            <w:tcBorders>
              <w:bottom w:val="single" w:sz="8" w:space="0" w:color="auto"/>
            </w:tcBorders>
            <w:vAlign w:val="bottom"/>
          </w:tcPr>
          <w:p w:rsidR="00014752" w:rsidRPr="000E5CA2" w:rsidRDefault="00014752">
            <w:pPr>
              <w:rPr>
                <w:sz w:val="2"/>
                <w:szCs w:val="2"/>
              </w:rPr>
            </w:pPr>
          </w:p>
        </w:tc>
        <w:tc>
          <w:tcPr>
            <w:tcW w:w="1320" w:type="dxa"/>
            <w:tcBorders>
              <w:bottom w:val="single" w:sz="8" w:space="0" w:color="auto"/>
            </w:tcBorders>
            <w:vAlign w:val="bottom"/>
          </w:tcPr>
          <w:p w:rsidR="00014752" w:rsidRPr="000E5CA2" w:rsidRDefault="00014752">
            <w:pPr>
              <w:rPr>
                <w:sz w:val="2"/>
                <w:szCs w:val="2"/>
              </w:rPr>
            </w:pPr>
          </w:p>
        </w:tc>
        <w:tc>
          <w:tcPr>
            <w:tcW w:w="1420" w:type="dxa"/>
            <w:vAlign w:val="bottom"/>
          </w:tcPr>
          <w:p w:rsidR="00014752" w:rsidRPr="000E5CA2" w:rsidRDefault="00014752">
            <w:pPr>
              <w:rPr>
                <w:sz w:val="2"/>
                <w:szCs w:val="2"/>
              </w:rPr>
            </w:pPr>
          </w:p>
        </w:tc>
        <w:tc>
          <w:tcPr>
            <w:tcW w:w="440" w:type="dxa"/>
            <w:vAlign w:val="bottom"/>
          </w:tcPr>
          <w:p w:rsidR="00014752" w:rsidRPr="000E5CA2" w:rsidRDefault="00014752">
            <w:pPr>
              <w:rPr>
                <w:sz w:val="2"/>
                <w:szCs w:val="2"/>
              </w:rPr>
            </w:pPr>
          </w:p>
        </w:tc>
        <w:tc>
          <w:tcPr>
            <w:tcW w:w="1240" w:type="dxa"/>
            <w:vAlign w:val="bottom"/>
          </w:tcPr>
          <w:p w:rsidR="00014752" w:rsidRPr="000E5CA2" w:rsidRDefault="00014752">
            <w:pPr>
              <w:rPr>
                <w:sz w:val="2"/>
                <w:szCs w:val="2"/>
              </w:rPr>
            </w:pPr>
          </w:p>
        </w:tc>
        <w:tc>
          <w:tcPr>
            <w:tcW w:w="440" w:type="dxa"/>
            <w:vAlign w:val="bottom"/>
          </w:tcPr>
          <w:p w:rsidR="00014752" w:rsidRPr="000E5CA2" w:rsidRDefault="00014752">
            <w:pPr>
              <w:rPr>
                <w:sz w:val="2"/>
                <w:szCs w:val="2"/>
              </w:rPr>
            </w:pPr>
          </w:p>
        </w:tc>
        <w:tc>
          <w:tcPr>
            <w:tcW w:w="1800" w:type="dxa"/>
            <w:gridSpan w:val="4"/>
            <w:vMerge/>
            <w:vAlign w:val="bottom"/>
          </w:tcPr>
          <w:p w:rsidR="00014752" w:rsidRPr="000E5CA2" w:rsidRDefault="00014752">
            <w:pPr>
              <w:rPr>
                <w:sz w:val="2"/>
                <w:szCs w:val="2"/>
              </w:rPr>
            </w:pPr>
          </w:p>
        </w:tc>
        <w:tc>
          <w:tcPr>
            <w:tcW w:w="220" w:type="dxa"/>
            <w:vAlign w:val="bottom"/>
          </w:tcPr>
          <w:p w:rsidR="00014752" w:rsidRPr="000E5CA2" w:rsidRDefault="00014752">
            <w:pPr>
              <w:rPr>
                <w:sz w:val="2"/>
                <w:szCs w:val="2"/>
              </w:rPr>
            </w:pPr>
          </w:p>
        </w:tc>
        <w:tc>
          <w:tcPr>
            <w:tcW w:w="360" w:type="dxa"/>
            <w:vAlign w:val="bottom"/>
          </w:tcPr>
          <w:p w:rsidR="00014752" w:rsidRPr="000E5CA2" w:rsidRDefault="00014752">
            <w:pPr>
              <w:rPr>
                <w:sz w:val="2"/>
                <w:szCs w:val="2"/>
              </w:rPr>
            </w:pPr>
          </w:p>
        </w:tc>
        <w:tc>
          <w:tcPr>
            <w:tcW w:w="720" w:type="dxa"/>
            <w:vAlign w:val="bottom"/>
          </w:tcPr>
          <w:p w:rsidR="00014752" w:rsidRPr="000E5CA2" w:rsidRDefault="00014752">
            <w:pPr>
              <w:rPr>
                <w:sz w:val="2"/>
                <w:szCs w:val="2"/>
              </w:rPr>
            </w:pPr>
          </w:p>
        </w:tc>
        <w:tc>
          <w:tcPr>
            <w:tcW w:w="0" w:type="dxa"/>
            <w:vAlign w:val="bottom"/>
          </w:tcPr>
          <w:p w:rsidR="00014752" w:rsidRPr="000E5CA2" w:rsidRDefault="00014752">
            <w:pPr>
              <w:rPr>
                <w:sz w:val="2"/>
                <w:szCs w:val="2"/>
              </w:rPr>
            </w:pPr>
          </w:p>
        </w:tc>
      </w:tr>
      <w:tr w:rsidR="00014752" w:rsidRPr="000E5CA2">
        <w:trPr>
          <w:trHeight w:val="119"/>
        </w:trPr>
        <w:tc>
          <w:tcPr>
            <w:tcW w:w="3220" w:type="dxa"/>
            <w:gridSpan w:val="3"/>
            <w:vMerge w:val="restart"/>
            <w:vAlign w:val="bottom"/>
          </w:tcPr>
          <w:p w:rsidR="00014752" w:rsidRPr="000E5CA2" w:rsidRDefault="00014752">
            <w:pPr>
              <w:spacing w:line="260" w:lineRule="exact"/>
              <w:ind w:left="140"/>
              <w:rPr>
                <w:sz w:val="20"/>
                <w:szCs w:val="20"/>
              </w:rPr>
            </w:pPr>
            <w:r>
              <w:rPr>
                <w:sz w:val="24"/>
                <w:szCs w:val="24"/>
              </w:rPr>
              <w:t>Дошкольное,   начальное   и</w:t>
            </w:r>
          </w:p>
        </w:tc>
        <w:tc>
          <w:tcPr>
            <w:tcW w:w="1420" w:type="dxa"/>
            <w:vAlign w:val="bottom"/>
          </w:tcPr>
          <w:p w:rsidR="00014752" w:rsidRPr="000E5CA2" w:rsidRDefault="00014752">
            <w:pPr>
              <w:rPr>
                <w:sz w:val="10"/>
                <w:szCs w:val="10"/>
              </w:rPr>
            </w:pPr>
          </w:p>
        </w:tc>
        <w:tc>
          <w:tcPr>
            <w:tcW w:w="440" w:type="dxa"/>
            <w:vAlign w:val="bottom"/>
          </w:tcPr>
          <w:p w:rsidR="00014752" w:rsidRPr="000E5CA2" w:rsidRDefault="00014752">
            <w:pPr>
              <w:rPr>
                <w:sz w:val="10"/>
                <w:szCs w:val="10"/>
              </w:rPr>
            </w:pPr>
          </w:p>
        </w:tc>
        <w:tc>
          <w:tcPr>
            <w:tcW w:w="1240" w:type="dxa"/>
            <w:vAlign w:val="bottom"/>
          </w:tcPr>
          <w:p w:rsidR="00014752" w:rsidRPr="000E5CA2" w:rsidRDefault="00014752">
            <w:pPr>
              <w:rPr>
                <w:sz w:val="10"/>
                <w:szCs w:val="10"/>
              </w:rPr>
            </w:pPr>
          </w:p>
        </w:tc>
        <w:tc>
          <w:tcPr>
            <w:tcW w:w="440" w:type="dxa"/>
            <w:vAlign w:val="bottom"/>
          </w:tcPr>
          <w:p w:rsidR="00014752" w:rsidRPr="000E5CA2" w:rsidRDefault="00014752">
            <w:pPr>
              <w:rPr>
                <w:sz w:val="10"/>
                <w:szCs w:val="10"/>
              </w:rPr>
            </w:pPr>
          </w:p>
        </w:tc>
        <w:tc>
          <w:tcPr>
            <w:tcW w:w="1800" w:type="dxa"/>
            <w:gridSpan w:val="4"/>
            <w:vMerge/>
            <w:vAlign w:val="bottom"/>
          </w:tcPr>
          <w:p w:rsidR="00014752" w:rsidRPr="000E5CA2" w:rsidRDefault="00014752">
            <w:pPr>
              <w:rPr>
                <w:sz w:val="10"/>
                <w:szCs w:val="10"/>
              </w:rPr>
            </w:pPr>
          </w:p>
        </w:tc>
        <w:tc>
          <w:tcPr>
            <w:tcW w:w="220" w:type="dxa"/>
            <w:vAlign w:val="bottom"/>
          </w:tcPr>
          <w:p w:rsidR="00014752" w:rsidRPr="000E5CA2" w:rsidRDefault="00014752">
            <w:pPr>
              <w:rPr>
                <w:sz w:val="10"/>
                <w:szCs w:val="10"/>
              </w:rPr>
            </w:pPr>
          </w:p>
        </w:tc>
        <w:tc>
          <w:tcPr>
            <w:tcW w:w="360" w:type="dxa"/>
            <w:vAlign w:val="bottom"/>
          </w:tcPr>
          <w:p w:rsidR="00014752" w:rsidRPr="000E5CA2" w:rsidRDefault="00014752">
            <w:pPr>
              <w:rPr>
                <w:sz w:val="10"/>
                <w:szCs w:val="10"/>
              </w:rPr>
            </w:pPr>
          </w:p>
        </w:tc>
        <w:tc>
          <w:tcPr>
            <w:tcW w:w="720" w:type="dxa"/>
            <w:vAlign w:val="bottom"/>
          </w:tcPr>
          <w:p w:rsidR="00014752" w:rsidRPr="000E5CA2" w:rsidRDefault="00014752">
            <w:pPr>
              <w:rPr>
                <w:sz w:val="10"/>
                <w:szCs w:val="10"/>
              </w:rPr>
            </w:pPr>
          </w:p>
        </w:tc>
        <w:tc>
          <w:tcPr>
            <w:tcW w:w="0" w:type="dxa"/>
            <w:vAlign w:val="bottom"/>
          </w:tcPr>
          <w:p w:rsidR="00014752" w:rsidRPr="000E5CA2" w:rsidRDefault="00014752">
            <w:pPr>
              <w:rPr>
                <w:sz w:val="2"/>
                <w:szCs w:val="2"/>
              </w:rPr>
            </w:pPr>
          </w:p>
        </w:tc>
      </w:tr>
      <w:tr w:rsidR="00014752" w:rsidRPr="000E5CA2">
        <w:trPr>
          <w:trHeight w:val="142"/>
        </w:trPr>
        <w:tc>
          <w:tcPr>
            <w:tcW w:w="3220" w:type="dxa"/>
            <w:gridSpan w:val="3"/>
            <w:vMerge/>
            <w:vAlign w:val="bottom"/>
          </w:tcPr>
          <w:p w:rsidR="00014752" w:rsidRPr="000E5CA2" w:rsidRDefault="00014752">
            <w:pPr>
              <w:rPr>
                <w:sz w:val="12"/>
                <w:szCs w:val="12"/>
              </w:rPr>
            </w:pPr>
          </w:p>
        </w:tc>
        <w:tc>
          <w:tcPr>
            <w:tcW w:w="1420" w:type="dxa"/>
            <w:vAlign w:val="bottom"/>
          </w:tcPr>
          <w:p w:rsidR="00014752" w:rsidRPr="000E5CA2" w:rsidRDefault="00014752">
            <w:pPr>
              <w:rPr>
                <w:sz w:val="12"/>
                <w:szCs w:val="12"/>
              </w:rPr>
            </w:pPr>
          </w:p>
        </w:tc>
        <w:tc>
          <w:tcPr>
            <w:tcW w:w="440" w:type="dxa"/>
            <w:vAlign w:val="bottom"/>
          </w:tcPr>
          <w:p w:rsidR="00014752" w:rsidRPr="000E5CA2" w:rsidRDefault="00014752">
            <w:pPr>
              <w:rPr>
                <w:sz w:val="12"/>
                <w:szCs w:val="12"/>
              </w:rPr>
            </w:pPr>
          </w:p>
        </w:tc>
        <w:tc>
          <w:tcPr>
            <w:tcW w:w="1240" w:type="dxa"/>
            <w:vAlign w:val="bottom"/>
          </w:tcPr>
          <w:p w:rsidR="00014752" w:rsidRPr="000E5CA2" w:rsidRDefault="00014752">
            <w:pPr>
              <w:rPr>
                <w:sz w:val="12"/>
                <w:szCs w:val="12"/>
              </w:rPr>
            </w:pPr>
          </w:p>
        </w:tc>
        <w:tc>
          <w:tcPr>
            <w:tcW w:w="440" w:type="dxa"/>
            <w:vAlign w:val="bottom"/>
          </w:tcPr>
          <w:p w:rsidR="00014752" w:rsidRPr="000E5CA2" w:rsidRDefault="00014752">
            <w:pPr>
              <w:rPr>
                <w:sz w:val="12"/>
                <w:szCs w:val="12"/>
              </w:rPr>
            </w:pPr>
          </w:p>
        </w:tc>
        <w:tc>
          <w:tcPr>
            <w:tcW w:w="3100" w:type="dxa"/>
            <w:gridSpan w:val="7"/>
            <w:vMerge w:val="restart"/>
            <w:vAlign w:val="bottom"/>
          </w:tcPr>
          <w:p w:rsidR="00014752" w:rsidRPr="000E5CA2" w:rsidRDefault="00014752">
            <w:pPr>
              <w:jc w:val="right"/>
              <w:rPr>
                <w:sz w:val="20"/>
                <w:szCs w:val="20"/>
              </w:rPr>
            </w:pPr>
            <w:r>
              <w:rPr>
                <w:sz w:val="24"/>
                <w:szCs w:val="24"/>
              </w:rPr>
              <w:t>СП 136.13330.2012 "Проек-</w:t>
            </w:r>
          </w:p>
        </w:tc>
        <w:tc>
          <w:tcPr>
            <w:tcW w:w="0" w:type="dxa"/>
            <w:vAlign w:val="bottom"/>
          </w:tcPr>
          <w:p w:rsidR="00014752" w:rsidRPr="000E5CA2" w:rsidRDefault="00014752">
            <w:pPr>
              <w:rPr>
                <w:sz w:val="2"/>
                <w:szCs w:val="2"/>
              </w:rPr>
            </w:pPr>
          </w:p>
        </w:tc>
      </w:tr>
      <w:tr w:rsidR="00014752" w:rsidRPr="000E5CA2">
        <w:trPr>
          <w:trHeight w:val="134"/>
        </w:trPr>
        <w:tc>
          <w:tcPr>
            <w:tcW w:w="1900" w:type="dxa"/>
            <w:gridSpan w:val="2"/>
            <w:vMerge w:val="restart"/>
            <w:vAlign w:val="bottom"/>
          </w:tcPr>
          <w:p w:rsidR="00014752" w:rsidRPr="000E5CA2" w:rsidRDefault="00014752">
            <w:pPr>
              <w:ind w:left="40"/>
              <w:rPr>
                <w:sz w:val="20"/>
                <w:szCs w:val="20"/>
              </w:rPr>
            </w:pPr>
            <w:r>
              <w:rPr>
                <w:sz w:val="24"/>
                <w:szCs w:val="24"/>
              </w:rPr>
              <w:t>среднее   общее</w:t>
            </w:r>
          </w:p>
        </w:tc>
        <w:tc>
          <w:tcPr>
            <w:tcW w:w="1320" w:type="dxa"/>
            <w:vMerge w:val="restart"/>
            <w:vAlign w:val="bottom"/>
          </w:tcPr>
          <w:p w:rsidR="00014752" w:rsidRPr="000E5CA2" w:rsidRDefault="00014752">
            <w:pPr>
              <w:jc w:val="right"/>
              <w:rPr>
                <w:sz w:val="20"/>
                <w:szCs w:val="20"/>
              </w:rPr>
            </w:pPr>
            <w:r>
              <w:rPr>
                <w:sz w:val="24"/>
                <w:szCs w:val="24"/>
              </w:rPr>
              <w:t>образование</w:t>
            </w:r>
          </w:p>
        </w:tc>
        <w:tc>
          <w:tcPr>
            <w:tcW w:w="1420" w:type="dxa"/>
            <w:vAlign w:val="bottom"/>
          </w:tcPr>
          <w:p w:rsidR="00014752" w:rsidRPr="000E5CA2" w:rsidRDefault="00014752">
            <w:pPr>
              <w:rPr>
                <w:sz w:val="11"/>
                <w:szCs w:val="11"/>
              </w:rPr>
            </w:pPr>
          </w:p>
        </w:tc>
        <w:tc>
          <w:tcPr>
            <w:tcW w:w="440" w:type="dxa"/>
            <w:vAlign w:val="bottom"/>
          </w:tcPr>
          <w:p w:rsidR="00014752" w:rsidRPr="000E5CA2" w:rsidRDefault="00014752">
            <w:pPr>
              <w:rPr>
                <w:sz w:val="11"/>
                <w:szCs w:val="11"/>
              </w:rPr>
            </w:pPr>
          </w:p>
        </w:tc>
        <w:tc>
          <w:tcPr>
            <w:tcW w:w="1240" w:type="dxa"/>
            <w:vAlign w:val="bottom"/>
          </w:tcPr>
          <w:p w:rsidR="00014752" w:rsidRPr="000E5CA2" w:rsidRDefault="00014752">
            <w:pPr>
              <w:rPr>
                <w:sz w:val="11"/>
                <w:szCs w:val="11"/>
              </w:rPr>
            </w:pPr>
          </w:p>
        </w:tc>
        <w:tc>
          <w:tcPr>
            <w:tcW w:w="440" w:type="dxa"/>
            <w:vAlign w:val="bottom"/>
          </w:tcPr>
          <w:p w:rsidR="00014752" w:rsidRPr="000E5CA2" w:rsidRDefault="00014752">
            <w:pPr>
              <w:rPr>
                <w:sz w:val="11"/>
                <w:szCs w:val="11"/>
              </w:rPr>
            </w:pPr>
          </w:p>
        </w:tc>
        <w:tc>
          <w:tcPr>
            <w:tcW w:w="3100" w:type="dxa"/>
            <w:gridSpan w:val="7"/>
            <w:vMerge/>
            <w:vAlign w:val="bottom"/>
          </w:tcPr>
          <w:p w:rsidR="00014752" w:rsidRPr="000E5CA2" w:rsidRDefault="00014752">
            <w:pPr>
              <w:rPr>
                <w:sz w:val="11"/>
                <w:szCs w:val="11"/>
              </w:rPr>
            </w:pPr>
          </w:p>
        </w:tc>
        <w:tc>
          <w:tcPr>
            <w:tcW w:w="0" w:type="dxa"/>
            <w:vAlign w:val="bottom"/>
          </w:tcPr>
          <w:p w:rsidR="00014752" w:rsidRPr="000E5CA2" w:rsidRDefault="00014752">
            <w:pPr>
              <w:rPr>
                <w:sz w:val="2"/>
                <w:szCs w:val="2"/>
              </w:rPr>
            </w:pPr>
          </w:p>
        </w:tc>
      </w:tr>
      <w:tr w:rsidR="00014752" w:rsidRPr="000E5CA2">
        <w:trPr>
          <w:trHeight w:val="142"/>
        </w:trPr>
        <w:tc>
          <w:tcPr>
            <w:tcW w:w="1900" w:type="dxa"/>
            <w:gridSpan w:val="2"/>
            <w:vMerge/>
            <w:vAlign w:val="bottom"/>
          </w:tcPr>
          <w:p w:rsidR="00014752" w:rsidRPr="000E5CA2" w:rsidRDefault="00014752">
            <w:pPr>
              <w:rPr>
                <w:sz w:val="12"/>
                <w:szCs w:val="12"/>
              </w:rPr>
            </w:pPr>
          </w:p>
        </w:tc>
        <w:tc>
          <w:tcPr>
            <w:tcW w:w="1320" w:type="dxa"/>
            <w:vMerge/>
            <w:vAlign w:val="bottom"/>
          </w:tcPr>
          <w:p w:rsidR="00014752" w:rsidRPr="000E5CA2" w:rsidRDefault="00014752">
            <w:pPr>
              <w:rPr>
                <w:sz w:val="12"/>
                <w:szCs w:val="12"/>
              </w:rPr>
            </w:pPr>
          </w:p>
        </w:tc>
        <w:tc>
          <w:tcPr>
            <w:tcW w:w="1420" w:type="dxa"/>
            <w:vAlign w:val="bottom"/>
          </w:tcPr>
          <w:p w:rsidR="00014752" w:rsidRPr="000E5CA2" w:rsidRDefault="00014752">
            <w:pPr>
              <w:rPr>
                <w:sz w:val="12"/>
                <w:szCs w:val="12"/>
              </w:rPr>
            </w:pPr>
          </w:p>
        </w:tc>
        <w:tc>
          <w:tcPr>
            <w:tcW w:w="440" w:type="dxa"/>
            <w:vAlign w:val="bottom"/>
          </w:tcPr>
          <w:p w:rsidR="00014752" w:rsidRPr="000E5CA2" w:rsidRDefault="00014752">
            <w:pPr>
              <w:rPr>
                <w:sz w:val="12"/>
                <w:szCs w:val="12"/>
              </w:rPr>
            </w:pPr>
          </w:p>
        </w:tc>
        <w:tc>
          <w:tcPr>
            <w:tcW w:w="1240" w:type="dxa"/>
            <w:vAlign w:val="bottom"/>
          </w:tcPr>
          <w:p w:rsidR="00014752" w:rsidRPr="000E5CA2" w:rsidRDefault="00014752">
            <w:pPr>
              <w:rPr>
                <w:sz w:val="12"/>
                <w:szCs w:val="12"/>
              </w:rPr>
            </w:pPr>
          </w:p>
        </w:tc>
        <w:tc>
          <w:tcPr>
            <w:tcW w:w="440" w:type="dxa"/>
            <w:vAlign w:val="bottom"/>
          </w:tcPr>
          <w:p w:rsidR="00014752" w:rsidRPr="000E5CA2" w:rsidRDefault="00014752">
            <w:pPr>
              <w:rPr>
                <w:sz w:val="12"/>
                <w:szCs w:val="12"/>
              </w:rPr>
            </w:pPr>
          </w:p>
        </w:tc>
        <w:tc>
          <w:tcPr>
            <w:tcW w:w="1240" w:type="dxa"/>
            <w:gridSpan w:val="2"/>
            <w:vMerge w:val="restart"/>
            <w:vAlign w:val="bottom"/>
          </w:tcPr>
          <w:p w:rsidR="00014752" w:rsidRPr="000E5CA2" w:rsidRDefault="00014752">
            <w:pPr>
              <w:ind w:left="100"/>
              <w:rPr>
                <w:sz w:val="20"/>
                <w:szCs w:val="20"/>
              </w:rPr>
            </w:pPr>
            <w:r>
              <w:rPr>
                <w:sz w:val="24"/>
                <w:szCs w:val="24"/>
              </w:rPr>
              <w:t>тирование</w:t>
            </w:r>
          </w:p>
        </w:tc>
        <w:tc>
          <w:tcPr>
            <w:tcW w:w="780" w:type="dxa"/>
            <w:gridSpan w:val="3"/>
            <w:vMerge w:val="restart"/>
            <w:vAlign w:val="bottom"/>
          </w:tcPr>
          <w:p w:rsidR="00014752" w:rsidRPr="000E5CA2" w:rsidRDefault="00014752">
            <w:pPr>
              <w:jc w:val="right"/>
              <w:rPr>
                <w:sz w:val="20"/>
                <w:szCs w:val="20"/>
              </w:rPr>
            </w:pPr>
            <w:r>
              <w:rPr>
                <w:sz w:val="24"/>
                <w:szCs w:val="24"/>
              </w:rPr>
              <w:t>зданий</w:t>
            </w:r>
          </w:p>
        </w:tc>
        <w:tc>
          <w:tcPr>
            <w:tcW w:w="360" w:type="dxa"/>
            <w:vMerge w:val="restart"/>
            <w:vAlign w:val="bottom"/>
          </w:tcPr>
          <w:p w:rsidR="00014752" w:rsidRPr="000E5CA2" w:rsidRDefault="00014752">
            <w:pPr>
              <w:jc w:val="center"/>
              <w:rPr>
                <w:sz w:val="20"/>
                <w:szCs w:val="20"/>
              </w:rPr>
            </w:pPr>
            <w:r>
              <w:rPr>
                <w:w w:val="93"/>
                <w:sz w:val="24"/>
                <w:szCs w:val="24"/>
              </w:rPr>
              <w:t>и</w:t>
            </w:r>
          </w:p>
        </w:tc>
        <w:tc>
          <w:tcPr>
            <w:tcW w:w="720" w:type="dxa"/>
            <w:vMerge w:val="restart"/>
            <w:vAlign w:val="bottom"/>
          </w:tcPr>
          <w:p w:rsidR="00014752" w:rsidRPr="000E5CA2" w:rsidRDefault="00014752">
            <w:pPr>
              <w:jc w:val="right"/>
              <w:rPr>
                <w:sz w:val="20"/>
                <w:szCs w:val="20"/>
              </w:rPr>
            </w:pPr>
            <w:r>
              <w:rPr>
                <w:sz w:val="24"/>
                <w:szCs w:val="24"/>
              </w:rPr>
              <w:t>соору-</w:t>
            </w:r>
          </w:p>
        </w:tc>
        <w:tc>
          <w:tcPr>
            <w:tcW w:w="0" w:type="dxa"/>
            <w:vAlign w:val="bottom"/>
          </w:tcPr>
          <w:p w:rsidR="00014752" w:rsidRPr="000E5CA2" w:rsidRDefault="00014752">
            <w:pPr>
              <w:rPr>
                <w:sz w:val="2"/>
                <w:szCs w:val="2"/>
              </w:rPr>
            </w:pPr>
          </w:p>
        </w:tc>
      </w:tr>
      <w:tr w:rsidR="00014752" w:rsidRPr="000E5CA2">
        <w:trPr>
          <w:trHeight w:val="134"/>
        </w:trPr>
        <w:tc>
          <w:tcPr>
            <w:tcW w:w="1900" w:type="dxa"/>
            <w:gridSpan w:val="2"/>
            <w:vMerge w:val="restart"/>
            <w:vAlign w:val="bottom"/>
          </w:tcPr>
          <w:p w:rsidR="00014752" w:rsidRPr="000E5CA2" w:rsidRDefault="00014752">
            <w:pPr>
              <w:ind w:left="40"/>
              <w:rPr>
                <w:sz w:val="20"/>
                <w:szCs w:val="20"/>
              </w:rPr>
            </w:pPr>
            <w:r>
              <w:rPr>
                <w:sz w:val="24"/>
                <w:szCs w:val="24"/>
              </w:rPr>
              <w:t>/3.5.1/</w:t>
            </w:r>
          </w:p>
        </w:tc>
        <w:tc>
          <w:tcPr>
            <w:tcW w:w="1320" w:type="dxa"/>
            <w:vAlign w:val="bottom"/>
          </w:tcPr>
          <w:p w:rsidR="00014752" w:rsidRPr="000E5CA2" w:rsidRDefault="00014752">
            <w:pPr>
              <w:rPr>
                <w:sz w:val="11"/>
                <w:szCs w:val="11"/>
              </w:rPr>
            </w:pPr>
          </w:p>
        </w:tc>
        <w:tc>
          <w:tcPr>
            <w:tcW w:w="1420" w:type="dxa"/>
            <w:vAlign w:val="bottom"/>
          </w:tcPr>
          <w:p w:rsidR="00014752" w:rsidRPr="000E5CA2" w:rsidRDefault="00014752">
            <w:pPr>
              <w:rPr>
                <w:sz w:val="11"/>
                <w:szCs w:val="11"/>
              </w:rPr>
            </w:pPr>
          </w:p>
        </w:tc>
        <w:tc>
          <w:tcPr>
            <w:tcW w:w="440" w:type="dxa"/>
            <w:vAlign w:val="bottom"/>
          </w:tcPr>
          <w:p w:rsidR="00014752" w:rsidRPr="000E5CA2" w:rsidRDefault="00014752">
            <w:pPr>
              <w:rPr>
                <w:sz w:val="11"/>
                <w:szCs w:val="11"/>
              </w:rPr>
            </w:pPr>
          </w:p>
        </w:tc>
        <w:tc>
          <w:tcPr>
            <w:tcW w:w="1240" w:type="dxa"/>
            <w:vAlign w:val="bottom"/>
          </w:tcPr>
          <w:p w:rsidR="00014752" w:rsidRPr="000E5CA2" w:rsidRDefault="00014752">
            <w:pPr>
              <w:rPr>
                <w:sz w:val="11"/>
                <w:szCs w:val="11"/>
              </w:rPr>
            </w:pPr>
          </w:p>
        </w:tc>
        <w:tc>
          <w:tcPr>
            <w:tcW w:w="440" w:type="dxa"/>
            <w:vAlign w:val="bottom"/>
          </w:tcPr>
          <w:p w:rsidR="00014752" w:rsidRPr="000E5CA2" w:rsidRDefault="00014752">
            <w:pPr>
              <w:rPr>
                <w:sz w:val="11"/>
                <w:szCs w:val="11"/>
              </w:rPr>
            </w:pPr>
          </w:p>
        </w:tc>
        <w:tc>
          <w:tcPr>
            <w:tcW w:w="1240" w:type="dxa"/>
            <w:gridSpan w:val="2"/>
            <w:vMerge/>
            <w:vAlign w:val="bottom"/>
          </w:tcPr>
          <w:p w:rsidR="00014752" w:rsidRPr="000E5CA2" w:rsidRDefault="00014752">
            <w:pPr>
              <w:rPr>
                <w:sz w:val="11"/>
                <w:szCs w:val="11"/>
              </w:rPr>
            </w:pPr>
          </w:p>
        </w:tc>
        <w:tc>
          <w:tcPr>
            <w:tcW w:w="780" w:type="dxa"/>
            <w:gridSpan w:val="3"/>
            <w:vMerge/>
            <w:vAlign w:val="bottom"/>
          </w:tcPr>
          <w:p w:rsidR="00014752" w:rsidRPr="000E5CA2" w:rsidRDefault="00014752">
            <w:pPr>
              <w:rPr>
                <w:sz w:val="11"/>
                <w:szCs w:val="11"/>
              </w:rPr>
            </w:pPr>
          </w:p>
        </w:tc>
        <w:tc>
          <w:tcPr>
            <w:tcW w:w="360" w:type="dxa"/>
            <w:vMerge/>
            <w:vAlign w:val="bottom"/>
          </w:tcPr>
          <w:p w:rsidR="00014752" w:rsidRPr="000E5CA2" w:rsidRDefault="00014752">
            <w:pPr>
              <w:rPr>
                <w:sz w:val="11"/>
                <w:szCs w:val="11"/>
              </w:rPr>
            </w:pPr>
          </w:p>
        </w:tc>
        <w:tc>
          <w:tcPr>
            <w:tcW w:w="720" w:type="dxa"/>
            <w:vMerge/>
            <w:vAlign w:val="bottom"/>
          </w:tcPr>
          <w:p w:rsidR="00014752" w:rsidRPr="000E5CA2" w:rsidRDefault="00014752">
            <w:pPr>
              <w:rPr>
                <w:sz w:val="11"/>
                <w:szCs w:val="11"/>
              </w:rPr>
            </w:pPr>
          </w:p>
        </w:tc>
        <w:tc>
          <w:tcPr>
            <w:tcW w:w="0" w:type="dxa"/>
            <w:vAlign w:val="bottom"/>
          </w:tcPr>
          <w:p w:rsidR="00014752" w:rsidRPr="000E5CA2" w:rsidRDefault="00014752">
            <w:pPr>
              <w:rPr>
                <w:sz w:val="2"/>
                <w:szCs w:val="2"/>
              </w:rPr>
            </w:pPr>
          </w:p>
        </w:tc>
      </w:tr>
      <w:tr w:rsidR="00014752" w:rsidRPr="000E5CA2">
        <w:trPr>
          <w:trHeight w:val="142"/>
        </w:trPr>
        <w:tc>
          <w:tcPr>
            <w:tcW w:w="1900" w:type="dxa"/>
            <w:gridSpan w:val="2"/>
            <w:vMerge/>
            <w:vAlign w:val="bottom"/>
          </w:tcPr>
          <w:p w:rsidR="00014752" w:rsidRPr="000E5CA2" w:rsidRDefault="00014752">
            <w:pPr>
              <w:rPr>
                <w:sz w:val="12"/>
                <w:szCs w:val="12"/>
              </w:rPr>
            </w:pPr>
          </w:p>
        </w:tc>
        <w:tc>
          <w:tcPr>
            <w:tcW w:w="1320" w:type="dxa"/>
            <w:vAlign w:val="bottom"/>
          </w:tcPr>
          <w:p w:rsidR="00014752" w:rsidRPr="000E5CA2" w:rsidRDefault="00014752">
            <w:pPr>
              <w:rPr>
                <w:sz w:val="12"/>
                <w:szCs w:val="12"/>
              </w:rPr>
            </w:pPr>
          </w:p>
        </w:tc>
        <w:tc>
          <w:tcPr>
            <w:tcW w:w="1420" w:type="dxa"/>
            <w:vAlign w:val="bottom"/>
          </w:tcPr>
          <w:p w:rsidR="00014752" w:rsidRPr="000E5CA2" w:rsidRDefault="00014752">
            <w:pPr>
              <w:rPr>
                <w:sz w:val="12"/>
                <w:szCs w:val="12"/>
              </w:rPr>
            </w:pPr>
          </w:p>
        </w:tc>
        <w:tc>
          <w:tcPr>
            <w:tcW w:w="440" w:type="dxa"/>
            <w:vAlign w:val="bottom"/>
          </w:tcPr>
          <w:p w:rsidR="00014752" w:rsidRPr="000E5CA2" w:rsidRDefault="00014752">
            <w:pPr>
              <w:rPr>
                <w:sz w:val="12"/>
                <w:szCs w:val="12"/>
              </w:rPr>
            </w:pPr>
          </w:p>
        </w:tc>
        <w:tc>
          <w:tcPr>
            <w:tcW w:w="1240" w:type="dxa"/>
            <w:vAlign w:val="bottom"/>
          </w:tcPr>
          <w:p w:rsidR="00014752" w:rsidRPr="000E5CA2" w:rsidRDefault="00014752">
            <w:pPr>
              <w:rPr>
                <w:sz w:val="12"/>
                <w:szCs w:val="12"/>
              </w:rPr>
            </w:pPr>
          </w:p>
        </w:tc>
        <w:tc>
          <w:tcPr>
            <w:tcW w:w="440" w:type="dxa"/>
            <w:vAlign w:val="bottom"/>
          </w:tcPr>
          <w:p w:rsidR="00014752" w:rsidRPr="000E5CA2" w:rsidRDefault="00014752">
            <w:pPr>
              <w:rPr>
                <w:sz w:val="12"/>
                <w:szCs w:val="12"/>
              </w:rPr>
            </w:pPr>
          </w:p>
        </w:tc>
        <w:tc>
          <w:tcPr>
            <w:tcW w:w="3100" w:type="dxa"/>
            <w:gridSpan w:val="7"/>
            <w:vMerge w:val="restart"/>
            <w:vAlign w:val="bottom"/>
          </w:tcPr>
          <w:p w:rsidR="00014752" w:rsidRPr="000E5CA2" w:rsidRDefault="00014752">
            <w:pPr>
              <w:jc w:val="right"/>
              <w:rPr>
                <w:sz w:val="20"/>
                <w:szCs w:val="20"/>
              </w:rPr>
            </w:pPr>
            <w:r>
              <w:rPr>
                <w:sz w:val="24"/>
                <w:szCs w:val="24"/>
              </w:rPr>
              <w:t>жений с учетом доступности</w:t>
            </w:r>
          </w:p>
        </w:tc>
        <w:tc>
          <w:tcPr>
            <w:tcW w:w="0" w:type="dxa"/>
            <w:vAlign w:val="bottom"/>
          </w:tcPr>
          <w:p w:rsidR="00014752" w:rsidRPr="000E5CA2" w:rsidRDefault="00014752">
            <w:pPr>
              <w:rPr>
                <w:sz w:val="2"/>
                <w:szCs w:val="2"/>
              </w:rPr>
            </w:pPr>
          </w:p>
        </w:tc>
      </w:tr>
      <w:tr w:rsidR="00014752" w:rsidRPr="000E5CA2">
        <w:trPr>
          <w:trHeight w:val="134"/>
        </w:trPr>
        <w:tc>
          <w:tcPr>
            <w:tcW w:w="1900" w:type="dxa"/>
            <w:gridSpan w:val="2"/>
            <w:vMerge w:val="restart"/>
            <w:vAlign w:val="bottom"/>
          </w:tcPr>
          <w:p w:rsidR="00014752" w:rsidRPr="000E5CA2" w:rsidRDefault="00014752">
            <w:pPr>
              <w:ind w:left="140"/>
              <w:rPr>
                <w:sz w:val="20"/>
                <w:szCs w:val="20"/>
              </w:rPr>
            </w:pPr>
            <w:r>
              <w:rPr>
                <w:i/>
                <w:iCs/>
                <w:sz w:val="24"/>
                <w:szCs w:val="24"/>
              </w:rPr>
              <w:t>ОКС:</w:t>
            </w:r>
          </w:p>
        </w:tc>
        <w:tc>
          <w:tcPr>
            <w:tcW w:w="1320" w:type="dxa"/>
            <w:vAlign w:val="bottom"/>
          </w:tcPr>
          <w:p w:rsidR="00014752" w:rsidRPr="000E5CA2" w:rsidRDefault="00014752">
            <w:pPr>
              <w:rPr>
                <w:sz w:val="11"/>
                <w:szCs w:val="11"/>
              </w:rPr>
            </w:pPr>
          </w:p>
        </w:tc>
        <w:tc>
          <w:tcPr>
            <w:tcW w:w="1420" w:type="dxa"/>
            <w:vAlign w:val="bottom"/>
          </w:tcPr>
          <w:p w:rsidR="00014752" w:rsidRPr="000E5CA2" w:rsidRDefault="00014752">
            <w:pPr>
              <w:rPr>
                <w:sz w:val="11"/>
                <w:szCs w:val="11"/>
              </w:rPr>
            </w:pPr>
          </w:p>
        </w:tc>
        <w:tc>
          <w:tcPr>
            <w:tcW w:w="440" w:type="dxa"/>
            <w:vAlign w:val="bottom"/>
          </w:tcPr>
          <w:p w:rsidR="00014752" w:rsidRPr="000E5CA2" w:rsidRDefault="00014752">
            <w:pPr>
              <w:rPr>
                <w:sz w:val="11"/>
                <w:szCs w:val="11"/>
              </w:rPr>
            </w:pPr>
          </w:p>
        </w:tc>
        <w:tc>
          <w:tcPr>
            <w:tcW w:w="1240" w:type="dxa"/>
            <w:vAlign w:val="bottom"/>
          </w:tcPr>
          <w:p w:rsidR="00014752" w:rsidRPr="000E5CA2" w:rsidRDefault="00014752">
            <w:pPr>
              <w:rPr>
                <w:sz w:val="11"/>
                <w:szCs w:val="11"/>
              </w:rPr>
            </w:pPr>
          </w:p>
        </w:tc>
        <w:tc>
          <w:tcPr>
            <w:tcW w:w="440" w:type="dxa"/>
            <w:vAlign w:val="bottom"/>
          </w:tcPr>
          <w:p w:rsidR="00014752" w:rsidRPr="000E5CA2" w:rsidRDefault="00014752">
            <w:pPr>
              <w:rPr>
                <w:sz w:val="11"/>
                <w:szCs w:val="11"/>
              </w:rPr>
            </w:pPr>
          </w:p>
        </w:tc>
        <w:tc>
          <w:tcPr>
            <w:tcW w:w="3100" w:type="dxa"/>
            <w:gridSpan w:val="7"/>
            <w:vMerge/>
            <w:vAlign w:val="bottom"/>
          </w:tcPr>
          <w:p w:rsidR="00014752" w:rsidRPr="000E5CA2" w:rsidRDefault="00014752">
            <w:pPr>
              <w:rPr>
                <w:sz w:val="11"/>
                <w:szCs w:val="11"/>
              </w:rPr>
            </w:pPr>
          </w:p>
        </w:tc>
        <w:tc>
          <w:tcPr>
            <w:tcW w:w="0" w:type="dxa"/>
            <w:vAlign w:val="bottom"/>
          </w:tcPr>
          <w:p w:rsidR="00014752" w:rsidRPr="000E5CA2" w:rsidRDefault="00014752">
            <w:pPr>
              <w:rPr>
                <w:sz w:val="2"/>
                <w:szCs w:val="2"/>
              </w:rPr>
            </w:pPr>
          </w:p>
        </w:tc>
      </w:tr>
      <w:tr w:rsidR="00014752" w:rsidRPr="000E5CA2">
        <w:trPr>
          <w:trHeight w:val="142"/>
        </w:trPr>
        <w:tc>
          <w:tcPr>
            <w:tcW w:w="1900" w:type="dxa"/>
            <w:gridSpan w:val="2"/>
            <w:vMerge/>
            <w:vAlign w:val="bottom"/>
          </w:tcPr>
          <w:p w:rsidR="00014752" w:rsidRPr="000E5CA2" w:rsidRDefault="00014752">
            <w:pPr>
              <w:rPr>
                <w:sz w:val="12"/>
                <w:szCs w:val="12"/>
              </w:rPr>
            </w:pPr>
          </w:p>
        </w:tc>
        <w:tc>
          <w:tcPr>
            <w:tcW w:w="1320" w:type="dxa"/>
            <w:vAlign w:val="bottom"/>
          </w:tcPr>
          <w:p w:rsidR="00014752" w:rsidRPr="000E5CA2" w:rsidRDefault="00014752">
            <w:pPr>
              <w:rPr>
                <w:sz w:val="12"/>
                <w:szCs w:val="12"/>
              </w:rPr>
            </w:pPr>
          </w:p>
        </w:tc>
        <w:tc>
          <w:tcPr>
            <w:tcW w:w="1420" w:type="dxa"/>
            <w:vAlign w:val="bottom"/>
          </w:tcPr>
          <w:p w:rsidR="00014752" w:rsidRPr="000E5CA2" w:rsidRDefault="00014752">
            <w:pPr>
              <w:rPr>
                <w:sz w:val="12"/>
                <w:szCs w:val="12"/>
              </w:rPr>
            </w:pPr>
          </w:p>
        </w:tc>
        <w:tc>
          <w:tcPr>
            <w:tcW w:w="440" w:type="dxa"/>
            <w:vAlign w:val="bottom"/>
          </w:tcPr>
          <w:p w:rsidR="00014752" w:rsidRPr="000E5CA2" w:rsidRDefault="00014752">
            <w:pPr>
              <w:rPr>
                <w:sz w:val="12"/>
                <w:szCs w:val="12"/>
              </w:rPr>
            </w:pPr>
          </w:p>
        </w:tc>
        <w:tc>
          <w:tcPr>
            <w:tcW w:w="1240" w:type="dxa"/>
            <w:vAlign w:val="bottom"/>
          </w:tcPr>
          <w:p w:rsidR="00014752" w:rsidRPr="000E5CA2" w:rsidRDefault="00014752">
            <w:pPr>
              <w:rPr>
                <w:sz w:val="12"/>
                <w:szCs w:val="12"/>
              </w:rPr>
            </w:pPr>
          </w:p>
        </w:tc>
        <w:tc>
          <w:tcPr>
            <w:tcW w:w="440" w:type="dxa"/>
            <w:vAlign w:val="bottom"/>
          </w:tcPr>
          <w:p w:rsidR="00014752" w:rsidRPr="000E5CA2" w:rsidRDefault="00014752">
            <w:pPr>
              <w:rPr>
                <w:sz w:val="12"/>
                <w:szCs w:val="12"/>
              </w:rPr>
            </w:pPr>
          </w:p>
        </w:tc>
        <w:tc>
          <w:tcPr>
            <w:tcW w:w="2380" w:type="dxa"/>
            <w:gridSpan w:val="6"/>
            <w:vMerge w:val="restart"/>
            <w:vAlign w:val="bottom"/>
          </w:tcPr>
          <w:p w:rsidR="00014752" w:rsidRPr="000E5CA2" w:rsidRDefault="00014752">
            <w:pPr>
              <w:ind w:left="100"/>
              <w:rPr>
                <w:sz w:val="20"/>
                <w:szCs w:val="20"/>
              </w:rPr>
            </w:pPr>
            <w:r>
              <w:rPr>
                <w:sz w:val="24"/>
                <w:szCs w:val="24"/>
              </w:rPr>
              <w:t>для  маломобильных</w:t>
            </w:r>
          </w:p>
        </w:tc>
        <w:tc>
          <w:tcPr>
            <w:tcW w:w="720" w:type="dxa"/>
            <w:vMerge w:val="restart"/>
            <w:vAlign w:val="bottom"/>
          </w:tcPr>
          <w:p w:rsidR="00014752" w:rsidRPr="000E5CA2" w:rsidRDefault="00014752">
            <w:pPr>
              <w:jc w:val="right"/>
              <w:rPr>
                <w:sz w:val="20"/>
                <w:szCs w:val="20"/>
              </w:rPr>
            </w:pPr>
            <w:r>
              <w:rPr>
                <w:sz w:val="24"/>
                <w:szCs w:val="24"/>
              </w:rPr>
              <w:t>групп</w:t>
            </w:r>
          </w:p>
        </w:tc>
        <w:tc>
          <w:tcPr>
            <w:tcW w:w="0" w:type="dxa"/>
            <w:vAlign w:val="bottom"/>
          </w:tcPr>
          <w:p w:rsidR="00014752" w:rsidRPr="000E5CA2" w:rsidRDefault="00014752">
            <w:pPr>
              <w:rPr>
                <w:sz w:val="2"/>
                <w:szCs w:val="2"/>
              </w:rPr>
            </w:pPr>
          </w:p>
        </w:tc>
      </w:tr>
      <w:tr w:rsidR="00014752" w:rsidRPr="000E5CA2">
        <w:trPr>
          <w:trHeight w:val="134"/>
        </w:trPr>
        <w:tc>
          <w:tcPr>
            <w:tcW w:w="400" w:type="dxa"/>
            <w:vMerge w:val="restart"/>
            <w:vAlign w:val="bottom"/>
          </w:tcPr>
          <w:p w:rsidR="00014752" w:rsidRPr="000E5CA2" w:rsidRDefault="00014752">
            <w:pPr>
              <w:ind w:left="140"/>
              <w:rPr>
                <w:sz w:val="20"/>
                <w:szCs w:val="20"/>
              </w:rPr>
            </w:pPr>
            <w:r>
              <w:rPr>
                <w:sz w:val="24"/>
                <w:szCs w:val="24"/>
              </w:rPr>
              <w:t>1.</w:t>
            </w:r>
          </w:p>
        </w:tc>
        <w:tc>
          <w:tcPr>
            <w:tcW w:w="1500" w:type="dxa"/>
            <w:vMerge w:val="restart"/>
            <w:vAlign w:val="bottom"/>
          </w:tcPr>
          <w:p w:rsidR="00014752" w:rsidRPr="000E5CA2" w:rsidRDefault="00014752">
            <w:pPr>
              <w:ind w:left="60"/>
              <w:rPr>
                <w:sz w:val="20"/>
                <w:szCs w:val="20"/>
              </w:rPr>
            </w:pPr>
            <w:r>
              <w:rPr>
                <w:sz w:val="24"/>
                <w:szCs w:val="24"/>
              </w:rPr>
              <w:t>детские ясли;</w:t>
            </w:r>
          </w:p>
        </w:tc>
        <w:tc>
          <w:tcPr>
            <w:tcW w:w="1320" w:type="dxa"/>
            <w:vAlign w:val="bottom"/>
          </w:tcPr>
          <w:p w:rsidR="00014752" w:rsidRPr="000E5CA2" w:rsidRDefault="00014752">
            <w:pPr>
              <w:rPr>
                <w:sz w:val="11"/>
                <w:szCs w:val="11"/>
              </w:rPr>
            </w:pPr>
          </w:p>
        </w:tc>
        <w:tc>
          <w:tcPr>
            <w:tcW w:w="1420" w:type="dxa"/>
            <w:vAlign w:val="bottom"/>
          </w:tcPr>
          <w:p w:rsidR="00014752" w:rsidRPr="000E5CA2" w:rsidRDefault="00014752">
            <w:pPr>
              <w:rPr>
                <w:sz w:val="11"/>
                <w:szCs w:val="11"/>
              </w:rPr>
            </w:pPr>
          </w:p>
        </w:tc>
        <w:tc>
          <w:tcPr>
            <w:tcW w:w="440" w:type="dxa"/>
            <w:vAlign w:val="bottom"/>
          </w:tcPr>
          <w:p w:rsidR="00014752" w:rsidRPr="000E5CA2" w:rsidRDefault="00014752">
            <w:pPr>
              <w:rPr>
                <w:sz w:val="11"/>
                <w:szCs w:val="11"/>
              </w:rPr>
            </w:pPr>
          </w:p>
        </w:tc>
        <w:tc>
          <w:tcPr>
            <w:tcW w:w="1240" w:type="dxa"/>
            <w:vAlign w:val="bottom"/>
          </w:tcPr>
          <w:p w:rsidR="00014752" w:rsidRPr="000E5CA2" w:rsidRDefault="00014752">
            <w:pPr>
              <w:rPr>
                <w:sz w:val="11"/>
                <w:szCs w:val="11"/>
              </w:rPr>
            </w:pPr>
          </w:p>
        </w:tc>
        <w:tc>
          <w:tcPr>
            <w:tcW w:w="440" w:type="dxa"/>
            <w:vAlign w:val="bottom"/>
          </w:tcPr>
          <w:p w:rsidR="00014752" w:rsidRPr="000E5CA2" w:rsidRDefault="00014752">
            <w:pPr>
              <w:rPr>
                <w:sz w:val="11"/>
                <w:szCs w:val="11"/>
              </w:rPr>
            </w:pPr>
          </w:p>
        </w:tc>
        <w:tc>
          <w:tcPr>
            <w:tcW w:w="2380" w:type="dxa"/>
            <w:gridSpan w:val="6"/>
            <w:vMerge/>
            <w:vAlign w:val="bottom"/>
          </w:tcPr>
          <w:p w:rsidR="00014752" w:rsidRPr="000E5CA2" w:rsidRDefault="00014752">
            <w:pPr>
              <w:rPr>
                <w:sz w:val="11"/>
                <w:szCs w:val="11"/>
              </w:rPr>
            </w:pPr>
          </w:p>
        </w:tc>
        <w:tc>
          <w:tcPr>
            <w:tcW w:w="720" w:type="dxa"/>
            <w:vMerge/>
            <w:vAlign w:val="bottom"/>
          </w:tcPr>
          <w:p w:rsidR="00014752" w:rsidRPr="000E5CA2" w:rsidRDefault="00014752">
            <w:pPr>
              <w:rPr>
                <w:sz w:val="11"/>
                <w:szCs w:val="11"/>
              </w:rPr>
            </w:pPr>
          </w:p>
        </w:tc>
        <w:tc>
          <w:tcPr>
            <w:tcW w:w="0" w:type="dxa"/>
            <w:vAlign w:val="bottom"/>
          </w:tcPr>
          <w:p w:rsidR="00014752" w:rsidRPr="000E5CA2" w:rsidRDefault="00014752">
            <w:pPr>
              <w:rPr>
                <w:sz w:val="2"/>
                <w:szCs w:val="2"/>
              </w:rPr>
            </w:pPr>
          </w:p>
        </w:tc>
      </w:tr>
      <w:tr w:rsidR="00014752" w:rsidRPr="000E5CA2">
        <w:trPr>
          <w:trHeight w:val="142"/>
        </w:trPr>
        <w:tc>
          <w:tcPr>
            <w:tcW w:w="400" w:type="dxa"/>
            <w:vMerge/>
            <w:vAlign w:val="bottom"/>
          </w:tcPr>
          <w:p w:rsidR="00014752" w:rsidRPr="000E5CA2" w:rsidRDefault="00014752">
            <w:pPr>
              <w:rPr>
                <w:sz w:val="12"/>
                <w:szCs w:val="12"/>
              </w:rPr>
            </w:pPr>
          </w:p>
        </w:tc>
        <w:tc>
          <w:tcPr>
            <w:tcW w:w="1500" w:type="dxa"/>
            <w:vMerge/>
            <w:vAlign w:val="bottom"/>
          </w:tcPr>
          <w:p w:rsidR="00014752" w:rsidRPr="000E5CA2" w:rsidRDefault="00014752">
            <w:pPr>
              <w:rPr>
                <w:sz w:val="12"/>
                <w:szCs w:val="12"/>
              </w:rPr>
            </w:pPr>
          </w:p>
        </w:tc>
        <w:tc>
          <w:tcPr>
            <w:tcW w:w="1320" w:type="dxa"/>
            <w:vAlign w:val="bottom"/>
          </w:tcPr>
          <w:p w:rsidR="00014752" w:rsidRPr="000E5CA2" w:rsidRDefault="00014752">
            <w:pPr>
              <w:rPr>
                <w:sz w:val="12"/>
                <w:szCs w:val="12"/>
              </w:rPr>
            </w:pPr>
          </w:p>
        </w:tc>
        <w:tc>
          <w:tcPr>
            <w:tcW w:w="1420" w:type="dxa"/>
            <w:vAlign w:val="bottom"/>
          </w:tcPr>
          <w:p w:rsidR="00014752" w:rsidRPr="000E5CA2" w:rsidRDefault="00014752">
            <w:pPr>
              <w:rPr>
                <w:sz w:val="12"/>
                <w:szCs w:val="12"/>
              </w:rPr>
            </w:pPr>
          </w:p>
        </w:tc>
        <w:tc>
          <w:tcPr>
            <w:tcW w:w="440" w:type="dxa"/>
            <w:vAlign w:val="bottom"/>
          </w:tcPr>
          <w:p w:rsidR="00014752" w:rsidRPr="000E5CA2" w:rsidRDefault="00014752">
            <w:pPr>
              <w:rPr>
                <w:sz w:val="12"/>
                <w:szCs w:val="12"/>
              </w:rPr>
            </w:pPr>
          </w:p>
        </w:tc>
        <w:tc>
          <w:tcPr>
            <w:tcW w:w="1240" w:type="dxa"/>
            <w:vAlign w:val="bottom"/>
          </w:tcPr>
          <w:p w:rsidR="00014752" w:rsidRPr="000E5CA2" w:rsidRDefault="00014752">
            <w:pPr>
              <w:rPr>
                <w:sz w:val="12"/>
                <w:szCs w:val="12"/>
              </w:rPr>
            </w:pPr>
          </w:p>
        </w:tc>
        <w:tc>
          <w:tcPr>
            <w:tcW w:w="440" w:type="dxa"/>
            <w:vAlign w:val="bottom"/>
          </w:tcPr>
          <w:p w:rsidR="00014752" w:rsidRPr="000E5CA2" w:rsidRDefault="00014752">
            <w:pPr>
              <w:rPr>
                <w:sz w:val="12"/>
                <w:szCs w:val="12"/>
              </w:rPr>
            </w:pPr>
          </w:p>
        </w:tc>
        <w:tc>
          <w:tcPr>
            <w:tcW w:w="1500" w:type="dxa"/>
            <w:gridSpan w:val="3"/>
            <w:vMerge w:val="restart"/>
            <w:vAlign w:val="bottom"/>
          </w:tcPr>
          <w:p w:rsidR="00014752" w:rsidRPr="000E5CA2" w:rsidRDefault="00014752">
            <w:pPr>
              <w:ind w:left="100"/>
              <w:rPr>
                <w:sz w:val="20"/>
                <w:szCs w:val="20"/>
              </w:rPr>
            </w:pPr>
            <w:r>
              <w:rPr>
                <w:sz w:val="24"/>
                <w:szCs w:val="24"/>
              </w:rPr>
              <w:t>населения».</w:t>
            </w:r>
          </w:p>
        </w:tc>
        <w:tc>
          <w:tcPr>
            <w:tcW w:w="300" w:type="dxa"/>
            <w:vAlign w:val="bottom"/>
          </w:tcPr>
          <w:p w:rsidR="00014752" w:rsidRPr="000E5CA2" w:rsidRDefault="00014752">
            <w:pPr>
              <w:rPr>
                <w:sz w:val="12"/>
                <w:szCs w:val="12"/>
              </w:rPr>
            </w:pPr>
          </w:p>
        </w:tc>
        <w:tc>
          <w:tcPr>
            <w:tcW w:w="220" w:type="dxa"/>
            <w:vAlign w:val="bottom"/>
          </w:tcPr>
          <w:p w:rsidR="00014752" w:rsidRPr="000E5CA2" w:rsidRDefault="00014752">
            <w:pPr>
              <w:rPr>
                <w:sz w:val="12"/>
                <w:szCs w:val="12"/>
              </w:rPr>
            </w:pPr>
          </w:p>
        </w:tc>
        <w:tc>
          <w:tcPr>
            <w:tcW w:w="360" w:type="dxa"/>
            <w:vAlign w:val="bottom"/>
          </w:tcPr>
          <w:p w:rsidR="00014752" w:rsidRPr="000E5CA2" w:rsidRDefault="00014752">
            <w:pPr>
              <w:rPr>
                <w:sz w:val="12"/>
                <w:szCs w:val="12"/>
              </w:rPr>
            </w:pPr>
          </w:p>
        </w:tc>
        <w:tc>
          <w:tcPr>
            <w:tcW w:w="720" w:type="dxa"/>
            <w:vAlign w:val="bottom"/>
          </w:tcPr>
          <w:p w:rsidR="00014752" w:rsidRPr="000E5CA2" w:rsidRDefault="00014752">
            <w:pPr>
              <w:rPr>
                <w:sz w:val="12"/>
                <w:szCs w:val="12"/>
              </w:rPr>
            </w:pPr>
          </w:p>
        </w:tc>
        <w:tc>
          <w:tcPr>
            <w:tcW w:w="0" w:type="dxa"/>
            <w:vAlign w:val="bottom"/>
          </w:tcPr>
          <w:p w:rsidR="00014752" w:rsidRPr="000E5CA2" w:rsidRDefault="00014752">
            <w:pPr>
              <w:rPr>
                <w:sz w:val="2"/>
                <w:szCs w:val="2"/>
              </w:rPr>
            </w:pPr>
          </w:p>
        </w:tc>
      </w:tr>
      <w:tr w:rsidR="00014752" w:rsidRPr="000E5CA2">
        <w:trPr>
          <w:trHeight w:val="134"/>
        </w:trPr>
        <w:tc>
          <w:tcPr>
            <w:tcW w:w="400" w:type="dxa"/>
            <w:vMerge w:val="restart"/>
            <w:vAlign w:val="bottom"/>
          </w:tcPr>
          <w:p w:rsidR="00014752" w:rsidRPr="000E5CA2" w:rsidRDefault="00014752">
            <w:pPr>
              <w:ind w:left="140"/>
              <w:rPr>
                <w:sz w:val="20"/>
                <w:szCs w:val="20"/>
              </w:rPr>
            </w:pPr>
            <w:r>
              <w:rPr>
                <w:sz w:val="24"/>
                <w:szCs w:val="24"/>
              </w:rPr>
              <w:t>2.</w:t>
            </w:r>
          </w:p>
        </w:tc>
        <w:tc>
          <w:tcPr>
            <w:tcW w:w="1500" w:type="dxa"/>
            <w:vMerge w:val="restart"/>
            <w:vAlign w:val="bottom"/>
          </w:tcPr>
          <w:p w:rsidR="00014752" w:rsidRPr="000E5CA2" w:rsidRDefault="00014752">
            <w:pPr>
              <w:ind w:left="60"/>
              <w:rPr>
                <w:sz w:val="20"/>
                <w:szCs w:val="20"/>
              </w:rPr>
            </w:pPr>
            <w:r>
              <w:rPr>
                <w:sz w:val="24"/>
                <w:szCs w:val="24"/>
              </w:rPr>
              <w:t>детские сады;</w:t>
            </w:r>
          </w:p>
        </w:tc>
        <w:tc>
          <w:tcPr>
            <w:tcW w:w="1320" w:type="dxa"/>
            <w:vAlign w:val="bottom"/>
          </w:tcPr>
          <w:p w:rsidR="00014752" w:rsidRPr="000E5CA2" w:rsidRDefault="00014752">
            <w:pPr>
              <w:rPr>
                <w:sz w:val="11"/>
                <w:szCs w:val="11"/>
              </w:rPr>
            </w:pPr>
          </w:p>
        </w:tc>
        <w:tc>
          <w:tcPr>
            <w:tcW w:w="1420" w:type="dxa"/>
            <w:vAlign w:val="bottom"/>
          </w:tcPr>
          <w:p w:rsidR="00014752" w:rsidRPr="000E5CA2" w:rsidRDefault="00014752">
            <w:pPr>
              <w:rPr>
                <w:sz w:val="11"/>
                <w:szCs w:val="11"/>
              </w:rPr>
            </w:pPr>
          </w:p>
        </w:tc>
        <w:tc>
          <w:tcPr>
            <w:tcW w:w="440" w:type="dxa"/>
            <w:vAlign w:val="bottom"/>
          </w:tcPr>
          <w:p w:rsidR="00014752" w:rsidRPr="000E5CA2" w:rsidRDefault="00014752">
            <w:pPr>
              <w:rPr>
                <w:sz w:val="11"/>
                <w:szCs w:val="11"/>
              </w:rPr>
            </w:pPr>
          </w:p>
        </w:tc>
        <w:tc>
          <w:tcPr>
            <w:tcW w:w="1240" w:type="dxa"/>
            <w:vAlign w:val="bottom"/>
          </w:tcPr>
          <w:p w:rsidR="00014752" w:rsidRPr="000E5CA2" w:rsidRDefault="00014752">
            <w:pPr>
              <w:rPr>
                <w:sz w:val="11"/>
                <w:szCs w:val="11"/>
              </w:rPr>
            </w:pPr>
          </w:p>
        </w:tc>
        <w:tc>
          <w:tcPr>
            <w:tcW w:w="440" w:type="dxa"/>
            <w:vAlign w:val="bottom"/>
          </w:tcPr>
          <w:p w:rsidR="00014752" w:rsidRPr="000E5CA2" w:rsidRDefault="00014752">
            <w:pPr>
              <w:rPr>
                <w:sz w:val="11"/>
                <w:szCs w:val="11"/>
              </w:rPr>
            </w:pPr>
          </w:p>
        </w:tc>
        <w:tc>
          <w:tcPr>
            <w:tcW w:w="1500" w:type="dxa"/>
            <w:gridSpan w:val="3"/>
            <w:vMerge/>
            <w:vAlign w:val="bottom"/>
          </w:tcPr>
          <w:p w:rsidR="00014752" w:rsidRPr="000E5CA2" w:rsidRDefault="00014752">
            <w:pPr>
              <w:rPr>
                <w:sz w:val="11"/>
                <w:szCs w:val="11"/>
              </w:rPr>
            </w:pPr>
          </w:p>
        </w:tc>
        <w:tc>
          <w:tcPr>
            <w:tcW w:w="300" w:type="dxa"/>
            <w:vAlign w:val="bottom"/>
          </w:tcPr>
          <w:p w:rsidR="00014752" w:rsidRPr="000E5CA2" w:rsidRDefault="00014752">
            <w:pPr>
              <w:rPr>
                <w:sz w:val="11"/>
                <w:szCs w:val="11"/>
              </w:rPr>
            </w:pPr>
          </w:p>
        </w:tc>
        <w:tc>
          <w:tcPr>
            <w:tcW w:w="220" w:type="dxa"/>
            <w:vAlign w:val="bottom"/>
          </w:tcPr>
          <w:p w:rsidR="00014752" w:rsidRPr="000E5CA2" w:rsidRDefault="00014752">
            <w:pPr>
              <w:rPr>
                <w:sz w:val="11"/>
                <w:szCs w:val="11"/>
              </w:rPr>
            </w:pPr>
          </w:p>
        </w:tc>
        <w:tc>
          <w:tcPr>
            <w:tcW w:w="360" w:type="dxa"/>
            <w:vAlign w:val="bottom"/>
          </w:tcPr>
          <w:p w:rsidR="00014752" w:rsidRPr="000E5CA2" w:rsidRDefault="00014752">
            <w:pPr>
              <w:rPr>
                <w:sz w:val="11"/>
                <w:szCs w:val="11"/>
              </w:rPr>
            </w:pPr>
          </w:p>
        </w:tc>
        <w:tc>
          <w:tcPr>
            <w:tcW w:w="720" w:type="dxa"/>
            <w:vAlign w:val="bottom"/>
          </w:tcPr>
          <w:p w:rsidR="00014752" w:rsidRPr="000E5CA2" w:rsidRDefault="00014752">
            <w:pPr>
              <w:rPr>
                <w:sz w:val="11"/>
                <w:szCs w:val="11"/>
              </w:rPr>
            </w:pPr>
          </w:p>
        </w:tc>
        <w:tc>
          <w:tcPr>
            <w:tcW w:w="0" w:type="dxa"/>
            <w:vAlign w:val="bottom"/>
          </w:tcPr>
          <w:p w:rsidR="00014752" w:rsidRPr="000E5CA2" w:rsidRDefault="00014752">
            <w:pPr>
              <w:rPr>
                <w:sz w:val="2"/>
                <w:szCs w:val="2"/>
              </w:rPr>
            </w:pPr>
          </w:p>
        </w:tc>
      </w:tr>
      <w:tr w:rsidR="00014752" w:rsidRPr="000E5CA2">
        <w:trPr>
          <w:trHeight w:val="142"/>
        </w:trPr>
        <w:tc>
          <w:tcPr>
            <w:tcW w:w="400" w:type="dxa"/>
            <w:vMerge/>
            <w:vAlign w:val="bottom"/>
          </w:tcPr>
          <w:p w:rsidR="00014752" w:rsidRPr="000E5CA2" w:rsidRDefault="00014752">
            <w:pPr>
              <w:rPr>
                <w:sz w:val="12"/>
                <w:szCs w:val="12"/>
              </w:rPr>
            </w:pPr>
          </w:p>
        </w:tc>
        <w:tc>
          <w:tcPr>
            <w:tcW w:w="1500" w:type="dxa"/>
            <w:vMerge/>
            <w:vAlign w:val="bottom"/>
          </w:tcPr>
          <w:p w:rsidR="00014752" w:rsidRPr="000E5CA2" w:rsidRDefault="00014752">
            <w:pPr>
              <w:rPr>
                <w:sz w:val="12"/>
                <w:szCs w:val="12"/>
              </w:rPr>
            </w:pPr>
          </w:p>
        </w:tc>
        <w:tc>
          <w:tcPr>
            <w:tcW w:w="1320" w:type="dxa"/>
            <w:vAlign w:val="bottom"/>
          </w:tcPr>
          <w:p w:rsidR="00014752" w:rsidRPr="000E5CA2" w:rsidRDefault="00014752">
            <w:pPr>
              <w:rPr>
                <w:sz w:val="12"/>
                <w:szCs w:val="12"/>
              </w:rPr>
            </w:pPr>
          </w:p>
        </w:tc>
        <w:tc>
          <w:tcPr>
            <w:tcW w:w="1420" w:type="dxa"/>
            <w:vAlign w:val="bottom"/>
          </w:tcPr>
          <w:p w:rsidR="00014752" w:rsidRPr="000E5CA2" w:rsidRDefault="00014752">
            <w:pPr>
              <w:rPr>
                <w:sz w:val="12"/>
                <w:szCs w:val="12"/>
              </w:rPr>
            </w:pPr>
          </w:p>
        </w:tc>
        <w:tc>
          <w:tcPr>
            <w:tcW w:w="440" w:type="dxa"/>
            <w:vAlign w:val="bottom"/>
          </w:tcPr>
          <w:p w:rsidR="00014752" w:rsidRPr="000E5CA2" w:rsidRDefault="00014752">
            <w:pPr>
              <w:rPr>
                <w:sz w:val="12"/>
                <w:szCs w:val="12"/>
              </w:rPr>
            </w:pPr>
          </w:p>
        </w:tc>
        <w:tc>
          <w:tcPr>
            <w:tcW w:w="1240" w:type="dxa"/>
            <w:vAlign w:val="bottom"/>
          </w:tcPr>
          <w:p w:rsidR="00014752" w:rsidRPr="000E5CA2" w:rsidRDefault="00014752">
            <w:pPr>
              <w:rPr>
                <w:sz w:val="12"/>
                <w:szCs w:val="12"/>
              </w:rPr>
            </w:pPr>
          </w:p>
        </w:tc>
        <w:tc>
          <w:tcPr>
            <w:tcW w:w="440" w:type="dxa"/>
            <w:vAlign w:val="bottom"/>
          </w:tcPr>
          <w:p w:rsidR="00014752" w:rsidRPr="000E5CA2" w:rsidRDefault="00014752">
            <w:pPr>
              <w:rPr>
                <w:sz w:val="12"/>
                <w:szCs w:val="12"/>
              </w:rPr>
            </w:pPr>
          </w:p>
        </w:tc>
        <w:tc>
          <w:tcPr>
            <w:tcW w:w="880" w:type="dxa"/>
            <w:vAlign w:val="bottom"/>
          </w:tcPr>
          <w:p w:rsidR="00014752" w:rsidRPr="000E5CA2" w:rsidRDefault="00014752">
            <w:pPr>
              <w:rPr>
                <w:sz w:val="12"/>
                <w:szCs w:val="12"/>
              </w:rPr>
            </w:pPr>
          </w:p>
        </w:tc>
        <w:tc>
          <w:tcPr>
            <w:tcW w:w="360" w:type="dxa"/>
            <w:vAlign w:val="bottom"/>
          </w:tcPr>
          <w:p w:rsidR="00014752" w:rsidRPr="000E5CA2" w:rsidRDefault="00014752">
            <w:pPr>
              <w:rPr>
                <w:sz w:val="12"/>
                <w:szCs w:val="12"/>
              </w:rPr>
            </w:pPr>
          </w:p>
        </w:tc>
        <w:tc>
          <w:tcPr>
            <w:tcW w:w="260" w:type="dxa"/>
            <w:vAlign w:val="bottom"/>
          </w:tcPr>
          <w:p w:rsidR="00014752" w:rsidRPr="000E5CA2" w:rsidRDefault="00014752">
            <w:pPr>
              <w:rPr>
                <w:sz w:val="12"/>
                <w:szCs w:val="12"/>
              </w:rPr>
            </w:pPr>
          </w:p>
        </w:tc>
        <w:tc>
          <w:tcPr>
            <w:tcW w:w="300" w:type="dxa"/>
            <w:vAlign w:val="bottom"/>
          </w:tcPr>
          <w:p w:rsidR="00014752" w:rsidRPr="000E5CA2" w:rsidRDefault="00014752">
            <w:pPr>
              <w:rPr>
                <w:sz w:val="12"/>
                <w:szCs w:val="12"/>
              </w:rPr>
            </w:pPr>
          </w:p>
        </w:tc>
        <w:tc>
          <w:tcPr>
            <w:tcW w:w="220" w:type="dxa"/>
            <w:vAlign w:val="bottom"/>
          </w:tcPr>
          <w:p w:rsidR="00014752" w:rsidRPr="000E5CA2" w:rsidRDefault="00014752">
            <w:pPr>
              <w:rPr>
                <w:sz w:val="12"/>
                <w:szCs w:val="12"/>
              </w:rPr>
            </w:pPr>
          </w:p>
        </w:tc>
        <w:tc>
          <w:tcPr>
            <w:tcW w:w="360" w:type="dxa"/>
            <w:vAlign w:val="bottom"/>
          </w:tcPr>
          <w:p w:rsidR="00014752" w:rsidRPr="000E5CA2" w:rsidRDefault="00014752">
            <w:pPr>
              <w:rPr>
                <w:sz w:val="12"/>
                <w:szCs w:val="12"/>
              </w:rPr>
            </w:pPr>
          </w:p>
        </w:tc>
        <w:tc>
          <w:tcPr>
            <w:tcW w:w="720" w:type="dxa"/>
            <w:vAlign w:val="bottom"/>
          </w:tcPr>
          <w:p w:rsidR="00014752" w:rsidRPr="000E5CA2" w:rsidRDefault="00014752">
            <w:pPr>
              <w:rPr>
                <w:sz w:val="12"/>
                <w:szCs w:val="12"/>
              </w:rPr>
            </w:pPr>
          </w:p>
        </w:tc>
        <w:tc>
          <w:tcPr>
            <w:tcW w:w="0" w:type="dxa"/>
            <w:vAlign w:val="bottom"/>
          </w:tcPr>
          <w:p w:rsidR="00014752" w:rsidRPr="000E5CA2" w:rsidRDefault="00014752">
            <w:pPr>
              <w:rPr>
                <w:sz w:val="2"/>
                <w:szCs w:val="2"/>
              </w:rPr>
            </w:pPr>
          </w:p>
        </w:tc>
      </w:tr>
    </w:tbl>
    <w:p w:rsidR="00014752" w:rsidRDefault="00014752">
      <w:pPr>
        <w:numPr>
          <w:ilvl w:val="0"/>
          <w:numId w:val="176"/>
        </w:numPr>
        <w:tabs>
          <w:tab w:val="left" w:pos="600"/>
        </w:tabs>
        <w:ind w:left="600" w:hanging="314"/>
        <w:rPr>
          <w:sz w:val="24"/>
          <w:szCs w:val="24"/>
        </w:rPr>
      </w:pPr>
      <w:r>
        <w:rPr>
          <w:sz w:val="24"/>
          <w:szCs w:val="24"/>
        </w:rPr>
        <w:t>школы;</w:t>
      </w:r>
    </w:p>
    <w:p w:rsidR="00014752" w:rsidRDefault="00014752">
      <w:pPr>
        <w:spacing w:line="12" w:lineRule="exact"/>
        <w:rPr>
          <w:sz w:val="24"/>
          <w:szCs w:val="24"/>
        </w:rPr>
      </w:pPr>
    </w:p>
    <w:p w:rsidR="00014752" w:rsidRDefault="00014752">
      <w:pPr>
        <w:numPr>
          <w:ilvl w:val="0"/>
          <w:numId w:val="176"/>
        </w:numPr>
        <w:tabs>
          <w:tab w:val="left" w:pos="607"/>
        </w:tabs>
        <w:spacing w:line="235" w:lineRule="auto"/>
        <w:ind w:left="180" w:right="6760" w:firstLine="106"/>
        <w:rPr>
          <w:sz w:val="24"/>
          <w:szCs w:val="24"/>
        </w:rPr>
      </w:pPr>
      <w:r>
        <w:rPr>
          <w:sz w:val="24"/>
          <w:szCs w:val="24"/>
        </w:rPr>
        <w:t>художественные, музы-кальные школы.</w:t>
      </w:r>
    </w:p>
    <w:p w:rsidR="00014752" w:rsidRDefault="00014752">
      <w:pPr>
        <w:spacing w:line="20" w:lineRule="exact"/>
        <w:rPr>
          <w:sz w:val="20"/>
          <w:szCs w:val="20"/>
        </w:rPr>
      </w:pPr>
      <w:r>
        <w:rPr>
          <w:noProof/>
        </w:rPr>
        <w:pict>
          <v:shape id="Picture 24" o:spid="_x0000_s1049" type="#_x0000_t75" style="position:absolute;margin-left:7.2pt;margin-top:1.4pt;width:160.95pt;height:.7pt;z-index:-251741184;visibility:visible" o:allowincell="f">
            <v:imagedata r:id="rId10" o:title=""/>
          </v:shape>
        </w:pict>
      </w:r>
    </w:p>
    <w:p w:rsidR="00014752" w:rsidRDefault="00014752">
      <w:pPr>
        <w:spacing w:line="13" w:lineRule="exact"/>
        <w:rPr>
          <w:sz w:val="20"/>
          <w:szCs w:val="20"/>
        </w:rPr>
      </w:pPr>
    </w:p>
    <w:p w:rsidR="00014752" w:rsidRDefault="00014752">
      <w:pPr>
        <w:tabs>
          <w:tab w:val="left" w:pos="1920"/>
        </w:tabs>
        <w:ind w:left="280"/>
        <w:rPr>
          <w:sz w:val="20"/>
          <w:szCs w:val="20"/>
        </w:rPr>
      </w:pPr>
      <w:r>
        <w:rPr>
          <w:sz w:val="24"/>
          <w:szCs w:val="24"/>
        </w:rPr>
        <w:t>Амбулаторное</w:t>
      </w:r>
      <w:r>
        <w:rPr>
          <w:sz w:val="24"/>
          <w:szCs w:val="24"/>
        </w:rPr>
        <w:tab/>
        <w:t>ветеринарное</w:t>
      </w:r>
    </w:p>
    <w:p w:rsidR="00014752" w:rsidRDefault="00014752">
      <w:pPr>
        <w:ind w:left="180"/>
        <w:rPr>
          <w:sz w:val="20"/>
          <w:szCs w:val="20"/>
        </w:rPr>
      </w:pPr>
      <w:r>
        <w:rPr>
          <w:sz w:val="24"/>
          <w:szCs w:val="24"/>
        </w:rPr>
        <w:t>обслуживание /3.10.1/</w:t>
      </w:r>
    </w:p>
    <w:p w:rsidR="00014752" w:rsidRDefault="00014752">
      <w:pPr>
        <w:spacing w:line="1" w:lineRule="exact"/>
        <w:rPr>
          <w:sz w:val="20"/>
          <w:szCs w:val="20"/>
        </w:rPr>
      </w:pPr>
    </w:p>
    <w:p w:rsidR="00014752" w:rsidRDefault="00014752">
      <w:pPr>
        <w:ind w:left="280"/>
        <w:rPr>
          <w:sz w:val="20"/>
          <w:szCs w:val="20"/>
        </w:rPr>
      </w:pPr>
      <w:r>
        <w:rPr>
          <w:i/>
          <w:iCs/>
          <w:sz w:val="24"/>
          <w:szCs w:val="24"/>
        </w:rPr>
        <w:t>ОКС:</w:t>
      </w:r>
    </w:p>
    <w:p w:rsidR="00014752" w:rsidRDefault="00014752">
      <w:pPr>
        <w:spacing w:line="197" w:lineRule="exact"/>
        <w:rPr>
          <w:sz w:val="20"/>
          <w:szCs w:val="20"/>
        </w:rPr>
      </w:pPr>
    </w:p>
    <w:p w:rsidR="00014752" w:rsidRDefault="00014752">
      <w:pPr>
        <w:ind w:left="9660"/>
        <w:rPr>
          <w:sz w:val="20"/>
          <w:szCs w:val="20"/>
        </w:rPr>
      </w:pPr>
      <w:r>
        <w:rPr>
          <w:sz w:val="24"/>
          <w:szCs w:val="24"/>
        </w:rPr>
        <w:t>45</w:t>
      </w:r>
    </w:p>
    <w:p w:rsidR="00014752" w:rsidRDefault="00014752">
      <w:pPr>
        <w:sectPr w:rsidR="00014752">
          <w:pgSz w:w="11900" w:h="16838"/>
          <w:pgMar w:top="556" w:right="366" w:bottom="0" w:left="1440" w:header="0" w:footer="0" w:gutter="0"/>
          <w:cols w:space="720" w:equalWidth="0">
            <w:col w:w="10100"/>
          </w:cols>
        </w:sectPr>
      </w:pPr>
    </w:p>
    <w:p w:rsidR="00014752" w:rsidRDefault="00014752">
      <w:pPr>
        <w:numPr>
          <w:ilvl w:val="0"/>
          <w:numId w:val="177"/>
        </w:numPr>
        <w:tabs>
          <w:tab w:val="left" w:pos="740"/>
        </w:tabs>
        <w:ind w:left="740" w:hanging="454"/>
        <w:rPr>
          <w:sz w:val="24"/>
          <w:szCs w:val="24"/>
        </w:rPr>
      </w:pPr>
      <w:r>
        <w:rPr>
          <w:sz w:val="24"/>
          <w:szCs w:val="24"/>
        </w:rPr>
        <w:t>Градостроительные регламенты в отношении земельных участков и объектов капиталь-</w:t>
      </w:r>
    </w:p>
    <w:p w:rsidR="00014752" w:rsidRDefault="00014752">
      <w:pPr>
        <w:ind w:left="180"/>
        <w:rPr>
          <w:sz w:val="24"/>
          <w:szCs w:val="24"/>
        </w:rPr>
      </w:pPr>
      <w:r>
        <w:rPr>
          <w:sz w:val="24"/>
          <w:szCs w:val="24"/>
        </w:rPr>
        <w:t xml:space="preserve">ного строительства, с </w:t>
      </w:r>
      <w:r>
        <w:rPr>
          <w:i/>
          <w:iCs/>
          <w:sz w:val="24"/>
          <w:szCs w:val="24"/>
        </w:rPr>
        <w:t>вспомогательными видами использования</w:t>
      </w:r>
      <w:r>
        <w:rPr>
          <w:sz w:val="24"/>
          <w:szCs w:val="24"/>
        </w:rPr>
        <w:t xml:space="preserve"> Ж-1</w:t>
      </w:r>
    </w:p>
    <w:tbl>
      <w:tblPr>
        <w:tblW w:w="0" w:type="auto"/>
        <w:tblInd w:w="70" w:type="dxa"/>
        <w:tblLayout w:type="fixed"/>
        <w:tblCellMar>
          <w:left w:w="0" w:type="dxa"/>
          <w:right w:w="0" w:type="dxa"/>
        </w:tblCellMar>
        <w:tblLook w:val="00A0"/>
      </w:tblPr>
      <w:tblGrid>
        <w:gridCol w:w="80"/>
        <w:gridCol w:w="400"/>
        <w:gridCol w:w="1500"/>
        <w:gridCol w:w="1320"/>
        <w:gridCol w:w="100"/>
        <w:gridCol w:w="3460"/>
        <w:gridCol w:w="3200"/>
      </w:tblGrid>
      <w:tr w:rsidR="00014752" w:rsidRPr="000E5CA2">
        <w:trPr>
          <w:trHeight w:val="266"/>
        </w:trPr>
        <w:tc>
          <w:tcPr>
            <w:tcW w:w="80" w:type="dxa"/>
            <w:tcBorders>
              <w:top w:val="single" w:sz="8" w:space="0" w:color="auto"/>
              <w:left w:val="single" w:sz="8" w:space="0" w:color="auto"/>
            </w:tcBorders>
            <w:vAlign w:val="bottom"/>
          </w:tcPr>
          <w:p w:rsidR="00014752" w:rsidRPr="000E5CA2" w:rsidRDefault="00014752">
            <w:pPr>
              <w:rPr>
                <w:sz w:val="23"/>
                <w:szCs w:val="23"/>
              </w:rPr>
            </w:pPr>
          </w:p>
        </w:tc>
        <w:tc>
          <w:tcPr>
            <w:tcW w:w="3220" w:type="dxa"/>
            <w:gridSpan w:val="3"/>
            <w:tcBorders>
              <w:top w:val="single" w:sz="8" w:space="0" w:color="auto"/>
            </w:tcBorders>
            <w:vAlign w:val="bottom"/>
          </w:tcPr>
          <w:p w:rsidR="00014752" w:rsidRPr="000E5CA2" w:rsidRDefault="00014752">
            <w:pPr>
              <w:spacing w:line="265" w:lineRule="exact"/>
              <w:jc w:val="center"/>
              <w:rPr>
                <w:sz w:val="20"/>
                <w:szCs w:val="20"/>
              </w:rPr>
            </w:pPr>
            <w:r>
              <w:rPr>
                <w:sz w:val="24"/>
                <w:szCs w:val="24"/>
              </w:rPr>
              <w:t>Вид разрешенного использо-</w:t>
            </w:r>
          </w:p>
        </w:tc>
        <w:tc>
          <w:tcPr>
            <w:tcW w:w="100" w:type="dxa"/>
            <w:tcBorders>
              <w:top w:val="single" w:sz="8" w:space="0" w:color="auto"/>
              <w:right w:val="single" w:sz="8" w:space="0" w:color="auto"/>
            </w:tcBorders>
            <w:vAlign w:val="bottom"/>
          </w:tcPr>
          <w:p w:rsidR="00014752" w:rsidRPr="000E5CA2" w:rsidRDefault="00014752">
            <w:pPr>
              <w:rPr>
                <w:sz w:val="23"/>
                <w:szCs w:val="23"/>
              </w:rPr>
            </w:pPr>
          </w:p>
        </w:tc>
        <w:tc>
          <w:tcPr>
            <w:tcW w:w="3460" w:type="dxa"/>
            <w:tcBorders>
              <w:top w:val="single" w:sz="8" w:space="0" w:color="auto"/>
              <w:right w:val="single" w:sz="8" w:space="0" w:color="auto"/>
            </w:tcBorders>
            <w:vAlign w:val="bottom"/>
          </w:tcPr>
          <w:p w:rsidR="00014752" w:rsidRPr="000E5CA2" w:rsidRDefault="00014752">
            <w:pPr>
              <w:spacing w:line="265" w:lineRule="exact"/>
              <w:jc w:val="center"/>
              <w:rPr>
                <w:sz w:val="20"/>
                <w:szCs w:val="20"/>
              </w:rPr>
            </w:pPr>
            <w:r>
              <w:rPr>
                <w:w w:val="99"/>
                <w:sz w:val="24"/>
                <w:szCs w:val="24"/>
              </w:rPr>
              <w:t>Предельные (минимальные и</w:t>
            </w:r>
          </w:p>
        </w:tc>
        <w:tc>
          <w:tcPr>
            <w:tcW w:w="3200" w:type="dxa"/>
            <w:tcBorders>
              <w:top w:val="single" w:sz="8" w:space="0" w:color="auto"/>
              <w:right w:val="single" w:sz="8" w:space="0" w:color="auto"/>
            </w:tcBorders>
            <w:vAlign w:val="bottom"/>
          </w:tcPr>
          <w:p w:rsidR="00014752" w:rsidRPr="000E5CA2" w:rsidRDefault="00014752">
            <w:pPr>
              <w:spacing w:line="265" w:lineRule="exact"/>
              <w:jc w:val="center"/>
              <w:rPr>
                <w:sz w:val="20"/>
                <w:szCs w:val="20"/>
              </w:rPr>
            </w:pPr>
            <w:r>
              <w:rPr>
                <w:sz w:val="24"/>
                <w:szCs w:val="24"/>
              </w:rPr>
              <w:t>Ограничения использова-</w:t>
            </w:r>
          </w:p>
        </w:tc>
      </w:tr>
      <w:tr w:rsidR="00014752" w:rsidRPr="000E5CA2">
        <w:trPr>
          <w:trHeight w:val="276"/>
        </w:trPr>
        <w:tc>
          <w:tcPr>
            <w:tcW w:w="80" w:type="dxa"/>
            <w:tcBorders>
              <w:left w:val="single" w:sz="8" w:space="0" w:color="auto"/>
            </w:tcBorders>
            <w:vAlign w:val="bottom"/>
          </w:tcPr>
          <w:p w:rsidR="00014752" w:rsidRPr="000E5CA2" w:rsidRDefault="00014752">
            <w:pPr>
              <w:rPr>
                <w:sz w:val="24"/>
                <w:szCs w:val="24"/>
              </w:rPr>
            </w:pPr>
          </w:p>
        </w:tc>
        <w:tc>
          <w:tcPr>
            <w:tcW w:w="3220" w:type="dxa"/>
            <w:gridSpan w:val="3"/>
            <w:vAlign w:val="bottom"/>
          </w:tcPr>
          <w:p w:rsidR="00014752" w:rsidRPr="000E5CA2" w:rsidRDefault="00014752">
            <w:pPr>
              <w:jc w:val="center"/>
              <w:rPr>
                <w:sz w:val="20"/>
                <w:szCs w:val="20"/>
              </w:rPr>
            </w:pPr>
            <w:r>
              <w:rPr>
                <w:w w:val="99"/>
                <w:sz w:val="24"/>
                <w:szCs w:val="24"/>
              </w:rPr>
              <w:t>вания земельных участков и</w:t>
            </w:r>
          </w:p>
        </w:tc>
        <w:tc>
          <w:tcPr>
            <w:tcW w:w="100" w:type="dxa"/>
            <w:tcBorders>
              <w:right w:val="single" w:sz="8" w:space="0" w:color="auto"/>
            </w:tcBorders>
            <w:vAlign w:val="bottom"/>
          </w:tcPr>
          <w:p w:rsidR="00014752" w:rsidRPr="000E5CA2" w:rsidRDefault="00014752">
            <w:pPr>
              <w:rPr>
                <w:sz w:val="24"/>
                <w:szCs w:val="24"/>
              </w:rPr>
            </w:pPr>
          </w:p>
        </w:tc>
        <w:tc>
          <w:tcPr>
            <w:tcW w:w="3460" w:type="dxa"/>
            <w:tcBorders>
              <w:right w:val="single" w:sz="8" w:space="0" w:color="auto"/>
            </w:tcBorders>
            <w:vAlign w:val="bottom"/>
          </w:tcPr>
          <w:p w:rsidR="00014752" w:rsidRPr="000E5CA2" w:rsidRDefault="00014752">
            <w:pPr>
              <w:jc w:val="center"/>
              <w:rPr>
                <w:sz w:val="20"/>
                <w:szCs w:val="20"/>
              </w:rPr>
            </w:pPr>
            <w:r>
              <w:rPr>
                <w:sz w:val="24"/>
                <w:szCs w:val="24"/>
              </w:rPr>
              <w:t>(или) максимальные) размеры</w:t>
            </w:r>
          </w:p>
        </w:tc>
        <w:tc>
          <w:tcPr>
            <w:tcW w:w="3200" w:type="dxa"/>
            <w:tcBorders>
              <w:right w:val="single" w:sz="8" w:space="0" w:color="auto"/>
            </w:tcBorders>
            <w:vAlign w:val="bottom"/>
          </w:tcPr>
          <w:p w:rsidR="00014752" w:rsidRPr="000E5CA2" w:rsidRDefault="00014752">
            <w:pPr>
              <w:jc w:val="center"/>
              <w:rPr>
                <w:sz w:val="20"/>
                <w:szCs w:val="20"/>
              </w:rPr>
            </w:pPr>
            <w:r>
              <w:rPr>
                <w:w w:val="99"/>
                <w:sz w:val="24"/>
                <w:szCs w:val="24"/>
              </w:rPr>
              <w:t>ния земельных участков и</w:t>
            </w:r>
          </w:p>
        </w:tc>
      </w:tr>
      <w:tr w:rsidR="00014752" w:rsidRPr="000E5CA2">
        <w:trPr>
          <w:trHeight w:val="276"/>
        </w:trPr>
        <w:tc>
          <w:tcPr>
            <w:tcW w:w="80" w:type="dxa"/>
            <w:tcBorders>
              <w:left w:val="single" w:sz="8" w:space="0" w:color="auto"/>
            </w:tcBorders>
            <w:vAlign w:val="bottom"/>
          </w:tcPr>
          <w:p w:rsidR="00014752" w:rsidRPr="000E5CA2" w:rsidRDefault="00014752">
            <w:pPr>
              <w:rPr>
                <w:sz w:val="24"/>
                <w:szCs w:val="24"/>
              </w:rPr>
            </w:pPr>
          </w:p>
        </w:tc>
        <w:tc>
          <w:tcPr>
            <w:tcW w:w="3220" w:type="dxa"/>
            <w:gridSpan w:val="3"/>
            <w:vAlign w:val="bottom"/>
          </w:tcPr>
          <w:p w:rsidR="00014752" w:rsidRPr="000E5CA2" w:rsidRDefault="00014752">
            <w:pPr>
              <w:jc w:val="center"/>
              <w:rPr>
                <w:sz w:val="20"/>
                <w:szCs w:val="20"/>
              </w:rPr>
            </w:pPr>
            <w:r>
              <w:rPr>
                <w:sz w:val="24"/>
                <w:szCs w:val="24"/>
              </w:rPr>
              <w:t>объектов капитального строи-</w:t>
            </w:r>
          </w:p>
        </w:tc>
        <w:tc>
          <w:tcPr>
            <w:tcW w:w="100" w:type="dxa"/>
            <w:tcBorders>
              <w:right w:val="single" w:sz="8" w:space="0" w:color="auto"/>
            </w:tcBorders>
            <w:vAlign w:val="bottom"/>
          </w:tcPr>
          <w:p w:rsidR="00014752" w:rsidRPr="000E5CA2" w:rsidRDefault="00014752">
            <w:pPr>
              <w:rPr>
                <w:sz w:val="24"/>
                <w:szCs w:val="24"/>
              </w:rPr>
            </w:pPr>
          </w:p>
        </w:tc>
        <w:tc>
          <w:tcPr>
            <w:tcW w:w="3460" w:type="dxa"/>
            <w:tcBorders>
              <w:right w:val="single" w:sz="8" w:space="0" w:color="auto"/>
            </w:tcBorders>
            <w:vAlign w:val="bottom"/>
          </w:tcPr>
          <w:p w:rsidR="00014752" w:rsidRPr="000E5CA2" w:rsidRDefault="00014752">
            <w:pPr>
              <w:jc w:val="center"/>
              <w:rPr>
                <w:sz w:val="20"/>
                <w:szCs w:val="20"/>
              </w:rPr>
            </w:pPr>
            <w:r>
              <w:rPr>
                <w:w w:val="99"/>
                <w:sz w:val="24"/>
                <w:szCs w:val="24"/>
              </w:rPr>
              <w:t>земельных участков и пре-</w:t>
            </w:r>
          </w:p>
        </w:tc>
        <w:tc>
          <w:tcPr>
            <w:tcW w:w="3200" w:type="dxa"/>
            <w:tcBorders>
              <w:right w:val="single" w:sz="8" w:space="0" w:color="auto"/>
            </w:tcBorders>
            <w:vAlign w:val="bottom"/>
          </w:tcPr>
          <w:p w:rsidR="00014752" w:rsidRPr="000E5CA2" w:rsidRDefault="00014752">
            <w:pPr>
              <w:jc w:val="center"/>
              <w:rPr>
                <w:sz w:val="20"/>
                <w:szCs w:val="20"/>
              </w:rPr>
            </w:pPr>
            <w:r>
              <w:rPr>
                <w:w w:val="99"/>
                <w:sz w:val="24"/>
                <w:szCs w:val="24"/>
              </w:rPr>
              <w:t>объектов капитального</w:t>
            </w:r>
          </w:p>
        </w:tc>
      </w:tr>
      <w:tr w:rsidR="00014752" w:rsidRPr="000E5CA2">
        <w:trPr>
          <w:trHeight w:val="276"/>
        </w:trPr>
        <w:tc>
          <w:tcPr>
            <w:tcW w:w="80" w:type="dxa"/>
            <w:tcBorders>
              <w:left w:val="single" w:sz="8" w:space="0" w:color="auto"/>
            </w:tcBorders>
            <w:vAlign w:val="bottom"/>
          </w:tcPr>
          <w:p w:rsidR="00014752" w:rsidRPr="000E5CA2" w:rsidRDefault="00014752">
            <w:pPr>
              <w:rPr>
                <w:sz w:val="24"/>
                <w:szCs w:val="24"/>
              </w:rPr>
            </w:pPr>
          </w:p>
        </w:tc>
        <w:tc>
          <w:tcPr>
            <w:tcW w:w="3220" w:type="dxa"/>
            <w:gridSpan w:val="3"/>
            <w:vAlign w:val="bottom"/>
          </w:tcPr>
          <w:p w:rsidR="00014752" w:rsidRPr="000E5CA2" w:rsidRDefault="00014752">
            <w:pPr>
              <w:jc w:val="center"/>
              <w:rPr>
                <w:sz w:val="20"/>
                <w:szCs w:val="20"/>
              </w:rPr>
            </w:pPr>
            <w:r>
              <w:rPr>
                <w:sz w:val="24"/>
                <w:szCs w:val="24"/>
              </w:rPr>
              <w:t>тельства / Код (числовое обо-</w:t>
            </w:r>
          </w:p>
        </w:tc>
        <w:tc>
          <w:tcPr>
            <w:tcW w:w="100" w:type="dxa"/>
            <w:tcBorders>
              <w:right w:val="single" w:sz="8" w:space="0" w:color="auto"/>
            </w:tcBorders>
            <w:vAlign w:val="bottom"/>
          </w:tcPr>
          <w:p w:rsidR="00014752" w:rsidRPr="000E5CA2" w:rsidRDefault="00014752">
            <w:pPr>
              <w:rPr>
                <w:sz w:val="24"/>
                <w:szCs w:val="24"/>
              </w:rPr>
            </w:pPr>
          </w:p>
        </w:tc>
        <w:tc>
          <w:tcPr>
            <w:tcW w:w="3460" w:type="dxa"/>
            <w:tcBorders>
              <w:right w:val="single" w:sz="8" w:space="0" w:color="auto"/>
            </w:tcBorders>
            <w:vAlign w:val="bottom"/>
          </w:tcPr>
          <w:p w:rsidR="00014752" w:rsidRPr="000E5CA2" w:rsidRDefault="00014752">
            <w:pPr>
              <w:jc w:val="center"/>
              <w:rPr>
                <w:sz w:val="20"/>
                <w:szCs w:val="20"/>
              </w:rPr>
            </w:pPr>
            <w:r>
              <w:rPr>
                <w:sz w:val="24"/>
                <w:szCs w:val="24"/>
              </w:rPr>
              <w:t>дельные параметры разрешен-</w:t>
            </w:r>
          </w:p>
        </w:tc>
        <w:tc>
          <w:tcPr>
            <w:tcW w:w="3200" w:type="dxa"/>
            <w:tcBorders>
              <w:right w:val="single" w:sz="8" w:space="0" w:color="auto"/>
            </w:tcBorders>
            <w:vAlign w:val="bottom"/>
          </w:tcPr>
          <w:p w:rsidR="00014752" w:rsidRPr="000E5CA2" w:rsidRDefault="00014752">
            <w:pPr>
              <w:jc w:val="center"/>
              <w:rPr>
                <w:sz w:val="20"/>
                <w:szCs w:val="20"/>
              </w:rPr>
            </w:pPr>
            <w:r>
              <w:rPr>
                <w:w w:val="99"/>
                <w:sz w:val="24"/>
                <w:szCs w:val="24"/>
              </w:rPr>
              <w:t>строительства, устанавли-</w:t>
            </w:r>
          </w:p>
        </w:tc>
      </w:tr>
      <w:tr w:rsidR="00014752" w:rsidRPr="000E5CA2">
        <w:trPr>
          <w:trHeight w:val="276"/>
        </w:trPr>
        <w:tc>
          <w:tcPr>
            <w:tcW w:w="80" w:type="dxa"/>
            <w:tcBorders>
              <w:left w:val="single" w:sz="8" w:space="0" w:color="auto"/>
            </w:tcBorders>
            <w:vAlign w:val="bottom"/>
          </w:tcPr>
          <w:p w:rsidR="00014752" w:rsidRPr="000E5CA2" w:rsidRDefault="00014752">
            <w:pPr>
              <w:rPr>
                <w:sz w:val="24"/>
                <w:szCs w:val="24"/>
              </w:rPr>
            </w:pPr>
          </w:p>
        </w:tc>
        <w:tc>
          <w:tcPr>
            <w:tcW w:w="3220" w:type="dxa"/>
            <w:gridSpan w:val="3"/>
            <w:vAlign w:val="bottom"/>
          </w:tcPr>
          <w:p w:rsidR="00014752" w:rsidRPr="000E5CA2" w:rsidRDefault="00014752">
            <w:pPr>
              <w:jc w:val="center"/>
              <w:rPr>
                <w:sz w:val="20"/>
                <w:szCs w:val="20"/>
              </w:rPr>
            </w:pPr>
            <w:r>
              <w:rPr>
                <w:w w:val="99"/>
                <w:sz w:val="24"/>
                <w:szCs w:val="24"/>
              </w:rPr>
              <w:t>значение) вида разрешенного</w:t>
            </w:r>
          </w:p>
        </w:tc>
        <w:tc>
          <w:tcPr>
            <w:tcW w:w="100" w:type="dxa"/>
            <w:tcBorders>
              <w:right w:val="single" w:sz="8" w:space="0" w:color="auto"/>
            </w:tcBorders>
            <w:vAlign w:val="bottom"/>
          </w:tcPr>
          <w:p w:rsidR="00014752" w:rsidRPr="000E5CA2" w:rsidRDefault="00014752">
            <w:pPr>
              <w:rPr>
                <w:sz w:val="24"/>
                <w:szCs w:val="24"/>
              </w:rPr>
            </w:pPr>
          </w:p>
        </w:tc>
        <w:tc>
          <w:tcPr>
            <w:tcW w:w="3460" w:type="dxa"/>
            <w:tcBorders>
              <w:right w:val="single" w:sz="8" w:space="0" w:color="auto"/>
            </w:tcBorders>
            <w:vAlign w:val="bottom"/>
          </w:tcPr>
          <w:p w:rsidR="00014752" w:rsidRPr="000E5CA2" w:rsidRDefault="00014752">
            <w:pPr>
              <w:jc w:val="center"/>
              <w:rPr>
                <w:sz w:val="20"/>
                <w:szCs w:val="20"/>
              </w:rPr>
            </w:pPr>
            <w:r>
              <w:rPr>
                <w:w w:val="99"/>
                <w:sz w:val="24"/>
                <w:szCs w:val="24"/>
              </w:rPr>
              <w:t>ного строительства, реконст-</w:t>
            </w:r>
          </w:p>
        </w:tc>
        <w:tc>
          <w:tcPr>
            <w:tcW w:w="3200" w:type="dxa"/>
            <w:tcBorders>
              <w:right w:val="single" w:sz="8" w:space="0" w:color="auto"/>
            </w:tcBorders>
            <w:vAlign w:val="bottom"/>
          </w:tcPr>
          <w:p w:rsidR="00014752" w:rsidRPr="000E5CA2" w:rsidRDefault="00014752">
            <w:pPr>
              <w:jc w:val="center"/>
              <w:rPr>
                <w:sz w:val="20"/>
                <w:szCs w:val="20"/>
              </w:rPr>
            </w:pPr>
            <w:r>
              <w:rPr>
                <w:w w:val="99"/>
                <w:sz w:val="24"/>
                <w:szCs w:val="24"/>
              </w:rPr>
              <w:t>ваемые в соответствии с за-</w:t>
            </w:r>
          </w:p>
        </w:tc>
      </w:tr>
      <w:tr w:rsidR="00014752" w:rsidRPr="000E5CA2">
        <w:trPr>
          <w:trHeight w:val="249"/>
        </w:trPr>
        <w:tc>
          <w:tcPr>
            <w:tcW w:w="80" w:type="dxa"/>
            <w:tcBorders>
              <w:left w:val="single" w:sz="8" w:space="0" w:color="auto"/>
            </w:tcBorders>
            <w:vAlign w:val="bottom"/>
          </w:tcPr>
          <w:p w:rsidR="00014752" w:rsidRPr="000E5CA2" w:rsidRDefault="00014752">
            <w:pPr>
              <w:rPr>
                <w:sz w:val="21"/>
                <w:szCs w:val="21"/>
              </w:rPr>
            </w:pPr>
          </w:p>
        </w:tc>
        <w:tc>
          <w:tcPr>
            <w:tcW w:w="3220" w:type="dxa"/>
            <w:gridSpan w:val="3"/>
            <w:vAlign w:val="bottom"/>
          </w:tcPr>
          <w:p w:rsidR="00014752" w:rsidRPr="000E5CA2" w:rsidRDefault="00014752">
            <w:pPr>
              <w:spacing w:line="249" w:lineRule="exact"/>
              <w:jc w:val="center"/>
              <w:rPr>
                <w:sz w:val="20"/>
                <w:szCs w:val="20"/>
              </w:rPr>
            </w:pPr>
            <w:r>
              <w:rPr>
                <w:sz w:val="24"/>
                <w:szCs w:val="24"/>
              </w:rPr>
              <w:t>использования земельного</w:t>
            </w:r>
          </w:p>
        </w:tc>
        <w:tc>
          <w:tcPr>
            <w:tcW w:w="100" w:type="dxa"/>
            <w:tcBorders>
              <w:right w:val="single" w:sz="8" w:space="0" w:color="auto"/>
            </w:tcBorders>
            <w:vAlign w:val="bottom"/>
          </w:tcPr>
          <w:p w:rsidR="00014752" w:rsidRPr="000E5CA2" w:rsidRDefault="00014752">
            <w:pPr>
              <w:rPr>
                <w:sz w:val="21"/>
                <w:szCs w:val="21"/>
              </w:rPr>
            </w:pPr>
          </w:p>
        </w:tc>
        <w:tc>
          <w:tcPr>
            <w:tcW w:w="3460" w:type="dxa"/>
            <w:tcBorders>
              <w:right w:val="single" w:sz="8" w:space="0" w:color="auto"/>
            </w:tcBorders>
            <w:vAlign w:val="bottom"/>
          </w:tcPr>
          <w:p w:rsidR="00014752" w:rsidRPr="000E5CA2" w:rsidRDefault="00014752">
            <w:pPr>
              <w:spacing w:line="249" w:lineRule="exact"/>
              <w:jc w:val="center"/>
              <w:rPr>
                <w:sz w:val="20"/>
                <w:szCs w:val="20"/>
              </w:rPr>
            </w:pPr>
            <w:r>
              <w:rPr>
                <w:sz w:val="24"/>
                <w:szCs w:val="24"/>
              </w:rPr>
              <w:t>рукции объектов капитального</w:t>
            </w:r>
          </w:p>
        </w:tc>
        <w:tc>
          <w:tcPr>
            <w:tcW w:w="3200" w:type="dxa"/>
            <w:tcBorders>
              <w:right w:val="single" w:sz="8" w:space="0" w:color="auto"/>
            </w:tcBorders>
            <w:vAlign w:val="bottom"/>
          </w:tcPr>
          <w:p w:rsidR="00014752" w:rsidRPr="000E5CA2" w:rsidRDefault="00014752">
            <w:pPr>
              <w:spacing w:line="249" w:lineRule="exact"/>
              <w:jc w:val="center"/>
              <w:rPr>
                <w:sz w:val="20"/>
                <w:szCs w:val="20"/>
              </w:rPr>
            </w:pPr>
            <w:r>
              <w:rPr>
                <w:w w:val="99"/>
                <w:sz w:val="24"/>
                <w:szCs w:val="24"/>
              </w:rPr>
              <w:t>конодательством Россий-</w:t>
            </w:r>
          </w:p>
        </w:tc>
      </w:tr>
      <w:tr w:rsidR="00014752" w:rsidRPr="000E5CA2">
        <w:trPr>
          <w:trHeight w:val="313"/>
        </w:trPr>
        <w:tc>
          <w:tcPr>
            <w:tcW w:w="80" w:type="dxa"/>
            <w:tcBorders>
              <w:left w:val="single" w:sz="8" w:space="0" w:color="auto"/>
              <w:bottom w:val="single" w:sz="8" w:space="0" w:color="auto"/>
            </w:tcBorders>
            <w:vAlign w:val="bottom"/>
          </w:tcPr>
          <w:p w:rsidR="00014752" w:rsidRPr="000E5CA2" w:rsidRDefault="00014752">
            <w:pPr>
              <w:rPr>
                <w:sz w:val="24"/>
                <w:szCs w:val="24"/>
              </w:rPr>
            </w:pPr>
          </w:p>
        </w:tc>
        <w:tc>
          <w:tcPr>
            <w:tcW w:w="400" w:type="dxa"/>
            <w:tcBorders>
              <w:bottom w:val="single" w:sz="8" w:space="0" w:color="auto"/>
            </w:tcBorders>
            <w:vAlign w:val="bottom"/>
          </w:tcPr>
          <w:p w:rsidR="00014752" w:rsidRPr="000E5CA2" w:rsidRDefault="00014752">
            <w:pPr>
              <w:rPr>
                <w:sz w:val="24"/>
                <w:szCs w:val="24"/>
              </w:rPr>
            </w:pPr>
          </w:p>
        </w:tc>
        <w:tc>
          <w:tcPr>
            <w:tcW w:w="2820" w:type="dxa"/>
            <w:gridSpan w:val="2"/>
            <w:tcBorders>
              <w:bottom w:val="single" w:sz="8" w:space="0" w:color="auto"/>
            </w:tcBorders>
            <w:vAlign w:val="bottom"/>
          </w:tcPr>
          <w:p w:rsidR="00014752" w:rsidRPr="000E5CA2" w:rsidRDefault="00014752">
            <w:pPr>
              <w:spacing w:line="313" w:lineRule="exact"/>
              <w:ind w:right="280"/>
              <w:jc w:val="center"/>
              <w:rPr>
                <w:sz w:val="20"/>
                <w:szCs w:val="20"/>
              </w:rPr>
            </w:pPr>
            <w:r>
              <w:rPr>
                <w:w w:val="98"/>
                <w:sz w:val="24"/>
                <w:szCs w:val="24"/>
              </w:rPr>
              <w:t>участка/</w:t>
            </w:r>
            <w:r>
              <w:rPr>
                <w:w w:val="98"/>
                <w:sz w:val="32"/>
                <w:szCs w:val="32"/>
                <w:vertAlign w:val="superscript"/>
              </w:rPr>
              <w:t>4</w:t>
            </w:r>
          </w:p>
        </w:tc>
        <w:tc>
          <w:tcPr>
            <w:tcW w:w="100" w:type="dxa"/>
            <w:tcBorders>
              <w:bottom w:val="single" w:sz="8" w:space="0" w:color="auto"/>
              <w:right w:val="single" w:sz="8" w:space="0" w:color="auto"/>
            </w:tcBorders>
            <w:vAlign w:val="bottom"/>
          </w:tcPr>
          <w:p w:rsidR="00014752" w:rsidRPr="000E5CA2" w:rsidRDefault="00014752">
            <w:pPr>
              <w:rPr>
                <w:sz w:val="24"/>
                <w:szCs w:val="24"/>
              </w:rPr>
            </w:pPr>
          </w:p>
        </w:tc>
        <w:tc>
          <w:tcPr>
            <w:tcW w:w="3460" w:type="dxa"/>
            <w:tcBorders>
              <w:bottom w:val="single" w:sz="8" w:space="0" w:color="auto"/>
              <w:right w:val="single" w:sz="8" w:space="0" w:color="auto"/>
            </w:tcBorders>
            <w:vAlign w:val="bottom"/>
          </w:tcPr>
          <w:p w:rsidR="00014752" w:rsidRPr="000E5CA2" w:rsidRDefault="00014752">
            <w:pPr>
              <w:jc w:val="center"/>
              <w:rPr>
                <w:sz w:val="20"/>
                <w:szCs w:val="20"/>
              </w:rPr>
            </w:pPr>
            <w:r>
              <w:rPr>
                <w:sz w:val="24"/>
                <w:szCs w:val="24"/>
              </w:rPr>
              <w:t>строительства</w:t>
            </w:r>
          </w:p>
        </w:tc>
        <w:tc>
          <w:tcPr>
            <w:tcW w:w="3200" w:type="dxa"/>
            <w:tcBorders>
              <w:bottom w:val="single" w:sz="8" w:space="0" w:color="auto"/>
              <w:right w:val="single" w:sz="8" w:space="0" w:color="auto"/>
            </w:tcBorders>
            <w:vAlign w:val="bottom"/>
          </w:tcPr>
          <w:p w:rsidR="00014752" w:rsidRPr="000E5CA2" w:rsidRDefault="00014752">
            <w:pPr>
              <w:jc w:val="center"/>
              <w:rPr>
                <w:sz w:val="20"/>
                <w:szCs w:val="20"/>
              </w:rPr>
            </w:pPr>
            <w:r>
              <w:rPr>
                <w:sz w:val="24"/>
                <w:szCs w:val="24"/>
              </w:rPr>
              <w:t>ской Федерации</w:t>
            </w:r>
          </w:p>
        </w:tc>
      </w:tr>
      <w:tr w:rsidR="00014752" w:rsidRPr="000E5CA2">
        <w:trPr>
          <w:trHeight w:val="261"/>
        </w:trPr>
        <w:tc>
          <w:tcPr>
            <w:tcW w:w="80" w:type="dxa"/>
            <w:tcBorders>
              <w:left w:val="single" w:sz="8" w:space="0" w:color="auto"/>
              <w:bottom w:val="single" w:sz="8" w:space="0" w:color="auto"/>
            </w:tcBorders>
            <w:vAlign w:val="bottom"/>
          </w:tcPr>
          <w:p w:rsidR="00014752" w:rsidRPr="000E5CA2" w:rsidRDefault="00014752"/>
        </w:tc>
        <w:tc>
          <w:tcPr>
            <w:tcW w:w="400" w:type="dxa"/>
            <w:tcBorders>
              <w:bottom w:val="single" w:sz="8" w:space="0" w:color="auto"/>
            </w:tcBorders>
            <w:vAlign w:val="bottom"/>
          </w:tcPr>
          <w:p w:rsidR="00014752" w:rsidRPr="000E5CA2" w:rsidRDefault="00014752"/>
        </w:tc>
        <w:tc>
          <w:tcPr>
            <w:tcW w:w="1500" w:type="dxa"/>
            <w:tcBorders>
              <w:bottom w:val="single" w:sz="8" w:space="0" w:color="auto"/>
            </w:tcBorders>
            <w:vAlign w:val="bottom"/>
          </w:tcPr>
          <w:p w:rsidR="00014752" w:rsidRPr="000E5CA2" w:rsidRDefault="00014752">
            <w:pPr>
              <w:spacing w:line="260" w:lineRule="exact"/>
              <w:ind w:right="40"/>
              <w:jc w:val="right"/>
              <w:rPr>
                <w:sz w:val="20"/>
                <w:szCs w:val="20"/>
              </w:rPr>
            </w:pPr>
            <w:r>
              <w:rPr>
                <w:sz w:val="24"/>
                <w:szCs w:val="24"/>
              </w:rPr>
              <w:t>1</w:t>
            </w:r>
          </w:p>
        </w:tc>
        <w:tc>
          <w:tcPr>
            <w:tcW w:w="1320" w:type="dxa"/>
            <w:tcBorders>
              <w:bottom w:val="single" w:sz="8" w:space="0" w:color="auto"/>
            </w:tcBorders>
            <w:vAlign w:val="bottom"/>
          </w:tcPr>
          <w:p w:rsidR="00014752" w:rsidRPr="000E5CA2" w:rsidRDefault="00014752"/>
        </w:tc>
        <w:tc>
          <w:tcPr>
            <w:tcW w:w="100" w:type="dxa"/>
            <w:tcBorders>
              <w:bottom w:val="single" w:sz="8" w:space="0" w:color="auto"/>
              <w:right w:val="single" w:sz="8" w:space="0" w:color="auto"/>
            </w:tcBorders>
            <w:vAlign w:val="bottom"/>
          </w:tcPr>
          <w:p w:rsidR="00014752" w:rsidRPr="000E5CA2" w:rsidRDefault="00014752"/>
        </w:tc>
        <w:tc>
          <w:tcPr>
            <w:tcW w:w="3460" w:type="dxa"/>
            <w:tcBorders>
              <w:bottom w:val="single" w:sz="8" w:space="0" w:color="auto"/>
              <w:right w:val="single" w:sz="8" w:space="0" w:color="auto"/>
            </w:tcBorders>
            <w:vAlign w:val="bottom"/>
          </w:tcPr>
          <w:p w:rsidR="00014752" w:rsidRPr="000E5CA2" w:rsidRDefault="00014752">
            <w:pPr>
              <w:spacing w:line="260" w:lineRule="exact"/>
              <w:ind w:right="1520"/>
              <w:jc w:val="right"/>
              <w:rPr>
                <w:sz w:val="20"/>
                <w:szCs w:val="20"/>
              </w:rPr>
            </w:pPr>
            <w:r>
              <w:rPr>
                <w:sz w:val="24"/>
                <w:szCs w:val="24"/>
              </w:rPr>
              <w:t>2</w:t>
            </w:r>
          </w:p>
        </w:tc>
        <w:tc>
          <w:tcPr>
            <w:tcW w:w="3200" w:type="dxa"/>
            <w:tcBorders>
              <w:bottom w:val="single" w:sz="8" w:space="0" w:color="auto"/>
              <w:right w:val="single" w:sz="8" w:space="0" w:color="auto"/>
            </w:tcBorders>
            <w:vAlign w:val="bottom"/>
          </w:tcPr>
          <w:p w:rsidR="00014752" w:rsidRPr="000E5CA2" w:rsidRDefault="00014752">
            <w:pPr>
              <w:spacing w:line="260" w:lineRule="exact"/>
              <w:ind w:right="1380"/>
              <w:jc w:val="right"/>
              <w:rPr>
                <w:sz w:val="20"/>
                <w:szCs w:val="20"/>
              </w:rPr>
            </w:pPr>
            <w:r>
              <w:rPr>
                <w:sz w:val="24"/>
                <w:szCs w:val="24"/>
              </w:rPr>
              <w:t>3</w:t>
            </w:r>
          </w:p>
        </w:tc>
      </w:tr>
      <w:tr w:rsidR="00014752" w:rsidRPr="000E5CA2">
        <w:trPr>
          <w:trHeight w:val="263"/>
        </w:trPr>
        <w:tc>
          <w:tcPr>
            <w:tcW w:w="480" w:type="dxa"/>
            <w:gridSpan w:val="2"/>
            <w:tcBorders>
              <w:left w:val="single" w:sz="8" w:space="0" w:color="auto"/>
            </w:tcBorders>
            <w:vAlign w:val="bottom"/>
          </w:tcPr>
          <w:p w:rsidR="00014752" w:rsidRPr="000E5CA2" w:rsidRDefault="00014752">
            <w:pPr>
              <w:spacing w:line="263" w:lineRule="exact"/>
              <w:ind w:left="220"/>
              <w:rPr>
                <w:sz w:val="20"/>
                <w:szCs w:val="20"/>
              </w:rPr>
            </w:pPr>
            <w:r>
              <w:rPr>
                <w:sz w:val="24"/>
                <w:szCs w:val="24"/>
              </w:rPr>
              <w:t>1.</w:t>
            </w:r>
          </w:p>
        </w:tc>
        <w:tc>
          <w:tcPr>
            <w:tcW w:w="1500" w:type="dxa"/>
            <w:vAlign w:val="bottom"/>
          </w:tcPr>
          <w:p w:rsidR="00014752" w:rsidRPr="000E5CA2" w:rsidRDefault="00014752">
            <w:pPr>
              <w:spacing w:line="263" w:lineRule="exact"/>
              <w:ind w:left="60"/>
              <w:rPr>
                <w:sz w:val="20"/>
                <w:szCs w:val="20"/>
              </w:rPr>
            </w:pPr>
            <w:r>
              <w:rPr>
                <w:w w:val="99"/>
                <w:sz w:val="24"/>
                <w:szCs w:val="24"/>
              </w:rPr>
              <w:t>Ветеринарная</w:t>
            </w:r>
          </w:p>
        </w:tc>
        <w:tc>
          <w:tcPr>
            <w:tcW w:w="1320" w:type="dxa"/>
            <w:vAlign w:val="bottom"/>
          </w:tcPr>
          <w:p w:rsidR="00014752" w:rsidRPr="000E5CA2" w:rsidRDefault="00014752">
            <w:pPr>
              <w:spacing w:line="263" w:lineRule="exact"/>
              <w:jc w:val="right"/>
              <w:rPr>
                <w:sz w:val="20"/>
                <w:szCs w:val="20"/>
              </w:rPr>
            </w:pPr>
            <w:r>
              <w:rPr>
                <w:sz w:val="24"/>
                <w:szCs w:val="24"/>
              </w:rPr>
              <w:t>лечебница</w:t>
            </w:r>
          </w:p>
        </w:tc>
        <w:tc>
          <w:tcPr>
            <w:tcW w:w="100" w:type="dxa"/>
            <w:tcBorders>
              <w:right w:val="single" w:sz="8" w:space="0" w:color="auto"/>
            </w:tcBorders>
            <w:vAlign w:val="bottom"/>
          </w:tcPr>
          <w:p w:rsidR="00014752" w:rsidRPr="000E5CA2" w:rsidRDefault="00014752"/>
        </w:tc>
        <w:tc>
          <w:tcPr>
            <w:tcW w:w="3460" w:type="dxa"/>
            <w:tcBorders>
              <w:right w:val="single" w:sz="8" w:space="0" w:color="auto"/>
            </w:tcBorders>
            <w:vAlign w:val="bottom"/>
          </w:tcPr>
          <w:p w:rsidR="00014752" w:rsidRPr="000E5CA2" w:rsidRDefault="00014752"/>
        </w:tc>
        <w:tc>
          <w:tcPr>
            <w:tcW w:w="3200" w:type="dxa"/>
            <w:tcBorders>
              <w:right w:val="single" w:sz="8" w:space="0" w:color="auto"/>
            </w:tcBorders>
            <w:vAlign w:val="bottom"/>
          </w:tcPr>
          <w:p w:rsidR="00014752" w:rsidRPr="000E5CA2" w:rsidRDefault="00014752"/>
        </w:tc>
      </w:tr>
      <w:tr w:rsidR="00014752" w:rsidRPr="000E5CA2">
        <w:trPr>
          <w:trHeight w:val="276"/>
        </w:trPr>
        <w:tc>
          <w:tcPr>
            <w:tcW w:w="80" w:type="dxa"/>
            <w:tcBorders>
              <w:left w:val="single" w:sz="8" w:space="0" w:color="auto"/>
            </w:tcBorders>
            <w:vAlign w:val="bottom"/>
          </w:tcPr>
          <w:p w:rsidR="00014752" w:rsidRPr="000E5CA2" w:rsidRDefault="00014752">
            <w:pPr>
              <w:rPr>
                <w:sz w:val="24"/>
                <w:szCs w:val="24"/>
              </w:rPr>
            </w:pPr>
          </w:p>
        </w:tc>
        <w:tc>
          <w:tcPr>
            <w:tcW w:w="3220" w:type="dxa"/>
            <w:gridSpan w:val="3"/>
            <w:vAlign w:val="bottom"/>
          </w:tcPr>
          <w:p w:rsidR="00014752" w:rsidRPr="000E5CA2" w:rsidRDefault="00014752">
            <w:pPr>
              <w:jc w:val="center"/>
              <w:rPr>
                <w:sz w:val="20"/>
                <w:szCs w:val="20"/>
              </w:rPr>
            </w:pPr>
            <w:r>
              <w:rPr>
                <w:sz w:val="24"/>
                <w:szCs w:val="24"/>
              </w:rPr>
              <w:t>(оказание ветеринарных услуг</w:t>
            </w:r>
          </w:p>
        </w:tc>
        <w:tc>
          <w:tcPr>
            <w:tcW w:w="100" w:type="dxa"/>
            <w:tcBorders>
              <w:right w:val="single" w:sz="8" w:space="0" w:color="auto"/>
            </w:tcBorders>
            <w:vAlign w:val="bottom"/>
          </w:tcPr>
          <w:p w:rsidR="00014752" w:rsidRPr="000E5CA2" w:rsidRDefault="00014752">
            <w:pPr>
              <w:rPr>
                <w:sz w:val="24"/>
                <w:szCs w:val="24"/>
              </w:rPr>
            </w:pPr>
          </w:p>
        </w:tc>
        <w:tc>
          <w:tcPr>
            <w:tcW w:w="3460" w:type="dxa"/>
            <w:tcBorders>
              <w:right w:val="single" w:sz="8" w:space="0" w:color="auto"/>
            </w:tcBorders>
            <w:vAlign w:val="bottom"/>
          </w:tcPr>
          <w:p w:rsidR="00014752" w:rsidRPr="000E5CA2" w:rsidRDefault="00014752">
            <w:pPr>
              <w:rPr>
                <w:sz w:val="24"/>
                <w:szCs w:val="24"/>
              </w:rPr>
            </w:pPr>
          </w:p>
        </w:tc>
        <w:tc>
          <w:tcPr>
            <w:tcW w:w="3200" w:type="dxa"/>
            <w:tcBorders>
              <w:right w:val="single" w:sz="8" w:space="0" w:color="auto"/>
            </w:tcBorders>
            <w:vAlign w:val="bottom"/>
          </w:tcPr>
          <w:p w:rsidR="00014752" w:rsidRPr="000E5CA2" w:rsidRDefault="00014752">
            <w:pPr>
              <w:rPr>
                <w:sz w:val="24"/>
                <w:szCs w:val="24"/>
              </w:rPr>
            </w:pPr>
          </w:p>
        </w:tc>
      </w:tr>
      <w:tr w:rsidR="00014752" w:rsidRPr="000E5CA2">
        <w:trPr>
          <w:trHeight w:val="278"/>
        </w:trPr>
        <w:tc>
          <w:tcPr>
            <w:tcW w:w="80" w:type="dxa"/>
            <w:tcBorders>
              <w:left w:val="single" w:sz="8" w:space="0" w:color="auto"/>
            </w:tcBorders>
            <w:vAlign w:val="bottom"/>
          </w:tcPr>
          <w:p w:rsidR="00014752" w:rsidRPr="000E5CA2" w:rsidRDefault="00014752">
            <w:pPr>
              <w:rPr>
                <w:sz w:val="24"/>
                <w:szCs w:val="24"/>
              </w:rPr>
            </w:pPr>
          </w:p>
        </w:tc>
        <w:tc>
          <w:tcPr>
            <w:tcW w:w="3220" w:type="dxa"/>
            <w:gridSpan w:val="3"/>
            <w:vAlign w:val="bottom"/>
          </w:tcPr>
          <w:p w:rsidR="00014752" w:rsidRPr="000E5CA2" w:rsidRDefault="00014752">
            <w:pPr>
              <w:ind w:left="40"/>
              <w:rPr>
                <w:sz w:val="20"/>
                <w:szCs w:val="20"/>
              </w:rPr>
            </w:pPr>
            <w:r>
              <w:rPr>
                <w:sz w:val="24"/>
                <w:szCs w:val="24"/>
              </w:rPr>
              <w:t>без содержания животных).</w:t>
            </w:r>
          </w:p>
        </w:tc>
        <w:tc>
          <w:tcPr>
            <w:tcW w:w="100" w:type="dxa"/>
            <w:tcBorders>
              <w:right w:val="single" w:sz="8" w:space="0" w:color="auto"/>
            </w:tcBorders>
            <w:vAlign w:val="bottom"/>
          </w:tcPr>
          <w:p w:rsidR="00014752" w:rsidRPr="000E5CA2" w:rsidRDefault="00014752">
            <w:pPr>
              <w:rPr>
                <w:sz w:val="24"/>
                <w:szCs w:val="24"/>
              </w:rPr>
            </w:pPr>
          </w:p>
        </w:tc>
        <w:tc>
          <w:tcPr>
            <w:tcW w:w="3460" w:type="dxa"/>
            <w:tcBorders>
              <w:right w:val="single" w:sz="8" w:space="0" w:color="auto"/>
            </w:tcBorders>
            <w:vAlign w:val="bottom"/>
          </w:tcPr>
          <w:p w:rsidR="00014752" w:rsidRPr="000E5CA2" w:rsidRDefault="00014752">
            <w:pPr>
              <w:rPr>
                <w:sz w:val="24"/>
                <w:szCs w:val="24"/>
              </w:rPr>
            </w:pPr>
          </w:p>
        </w:tc>
        <w:tc>
          <w:tcPr>
            <w:tcW w:w="3200" w:type="dxa"/>
            <w:tcBorders>
              <w:right w:val="single" w:sz="8" w:space="0" w:color="auto"/>
            </w:tcBorders>
            <w:vAlign w:val="bottom"/>
          </w:tcPr>
          <w:p w:rsidR="00014752" w:rsidRPr="000E5CA2" w:rsidRDefault="00014752">
            <w:pPr>
              <w:rPr>
                <w:sz w:val="24"/>
                <w:szCs w:val="24"/>
              </w:rPr>
            </w:pPr>
          </w:p>
        </w:tc>
      </w:tr>
      <w:tr w:rsidR="00014752" w:rsidRPr="000E5CA2">
        <w:trPr>
          <w:trHeight w:val="27"/>
        </w:trPr>
        <w:tc>
          <w:tcPr>
            <w:tcW w:w="80" w:type="dxa"/>
            <w:tcBorders>
              <w:left w:val="single" w:sz="8" w:space="0" w:color="auto"/>
            </w:tcBorders>
            <w:vAlign w:val="bottom"/>
          </w:tcPr>
          <w:p w:rsidR="00014752" w:rsidRPr="000E5CA2" w:rsidRDefault="00014752">
            <w:pPr>
              <w:rPr>
                <w:sz w:val="2"/>
                <w:szCs w:val="2"/>
              </w:rPr>
            </w:pPr>
          </w:p>
        </w:tc>
        <w:tc>
          <w:tcPr>
            <w:tcW w:w="1900" w:type="dxa"/>
            <w:gridSpan w:val="2"/>
            <w:tcBorders>
              <w:bottom w:val="single" w:sz="8" w:space="0" w:color="auto"/>
            </w:tcBorders>
            <w:vAlign w:val="bottom"/>
          </w:tcPr>
          <w:p w:rsidR="00014752" w:rsidRPr="000E5CA2" w:rsidRDefault="00014752">
            <w:pPr>
              <w:rPr>
                <w:sz w:val="2"/>
                <w:szCs w:val="2"/>
              </w:rPr>
            </w:pPr>
          </w:p>
        </w:tc>
        <w:tc>
          <w:tcPr>
            <w:tcW w:w="1320" w:type="dxa"/>
            <w:tcBorders>
              <w:bottom w:val="single" w:sz="8" w:space="0" w:color="auto"/>
            </w:tcBorders>
            <w:vAlign w:val="bottom"/>
          </w:tcPr>
          <w:p w:rsidR="00014752" w:rsidRPr="000E5CA2" w:rsidRDefault="00014752">
            <w:pPr>
              <w:rPr>
                <w:sz w:val="2"/>
                <w:szCs w:val="2"/>
              </w:rPr>
            </w:pPr>
          </w:p>
        </w:tc>
        <w:tc>
          <w:tcPr>
            <w:tcW w:w="100" w:type="dxa"/>
            <w:tcBorders>
              <w:right w:val="single" w:sz="8" w:space="0" w:color="auto"/>
            </w:tcBorders>
            <w:vAlign w:val="bottom"/>
          </w:tcPr>
          <w:p w:rsidR="00014752" w:rsidRPr="000E5CA2" w:rsidRDefault="00014752">
            <w:pPr>
              <w:rPr>
                <w:sz w:val="2"/>
                <w:szCs w:val="2"/>
              </w:rPr>
            </w:pPr>
          </w:p>
        </w:tc>
        <w:tc>
          <w:tcPr>
            <w:tcW w:w="3460" w:type="dxa"/>
            <w:tcBorders>
              <w:right w:val="single" w:sz="8" w:space="0" w:color="auto"/>
            </w:tcBorders>
            <w:vAlign w:val="bottom"/>
          </w:tcPr>
          <w:p w:rsidR="00014752" w:rsidRPr="000E5CA2" w:rsidRDefault="00014752">
            <w:pPr>
              <w:rPr>
                <w:sz w:val="2"/>
                <w:szCs w:val="2"/>
              </w:rPr>
            </w:pPr>
          </w:p>
        </w:tc>
        <w:tc>
          <w:tcPr>
            <w:tcW w:w="3200" w:type="dxa"/>
            <w:tcBorders>
              <w:right w:val="single" w:sz="8" w:space="0" w:color="auto"/>
            </w:tcBorders>
            <w:vAlign w:val="bottom"/>
          </w:tcPr>
          <w:p w:rsidR="00014752" w:rsidRPr="000E5CA2" w:rsidRDefault="00014752">
            <w:pPr>
              <w:rPr>
                <w:sz w:val="2"/>
                <w:szCs w:val="2"/>
              </w:rPr>
            </w:pPr>
          </w:p>
        </w:tc>
      </w:tr>
      <w:tr w:rsidR="00014752" w:rsidRPr="000E5CA2">
        <w:trPr>
          <w:trHeight w:val="260"/>
        </w:trPr>
        <w:tc>
          <w:tcPr>
            <w:tcW w:w="80" w:type="dxa"/>
            <w:tcBorders>
              <w:left w:val="single" w:sz="8" w:space="0" w:color="auto"/>
            </w:tcBorders>
            <w:vAlign w:val="bottom"/>
          </w:tcPr>
          <w:p w:rsidR="00014752" w:rsidRPr="000E5CA2" w:rsidRDefault="00014752"/>
        </w:tc>
        <w:tc>
          <w:tcPr>
            <w:tcW w:w="1900" w:type="dxa"/>
            <w:gridSpan w:val="2"/>
            <w:vAlign w:val="bottom"/>
          </w:tcPr>
          <w:p w:rsidR="00014752" w:rsidRPr="000E5CA2" w:rsidRDefault="00014752">
            <w:pPr>
              <w:spacing w:line="260" w:lineRule="exact"/>
              <w:ind w:left="140"/>
              <w:rPr>
                <w:sz w:val="20"/>
                <w:szCs w:val="20"/>
              </w:rPr>
            </w:pPr>
            <w:r>
              <w:rPr>
                <w:sz w:val="24"/>
                <w:szCs w:val="24"/>
              </w:rPr>
              <w:t>Обеспечение</w:t>
            </w:r>
          </w:p>
        </w:tc>
        <w:tc>
          <w:tcPr>
            <w:tcW w:w="1320" w:type="dxa"/>
            <w:vAlign w:val="bottom"/>
          </w:tcPr>
          <w:p w:rsidR="00014752" w:rsidRPr="000E5CA2" w:rsidRDefault="00014752">
            <w:pPr>
              <w:spacing w:line="260" w:lineRule="exact"/>
              <w:jc w:val="right"/>
              <w:rPr>
                <w:sz w:val="20"/>
                <w:szCs w:val="20"/>
              </w:rPr>
            </w:pPr>
            <w:r>
              <w:rPr>
                <w:sz w:val="24"/>
                <w:szCs w:val="24"/>
              </w:rPr>
              <w:t>внутреннего</w:t>
            </w:r>
          </w:p>
        </w:tc>
        <w:tc>
          <w:tcPr>
            <w:tcW w:w="100" w:type="dxa"/>
            <w:tcBorders>
              <w:right w:val="single" w:sz="8" w:space="0" w:color="auto"/>
            </w:tcBorders>
            <w:vAlign w:val="bottom"/>
          </w:tcPr>
          <w:p w:rsidR="00014752" w:rsidRPr="000E5CA2" w:rsidRDefault="00014752"/>
        </w:tc>
        <w:tc>
          <w:tcPr>
            <w:tcW w:w="3460" w:type="dxa"/>
            <w:tcBorders>
              <w:right w:val="single" w:sz="8" w:space="0" w:color="auto"/>
            </w:tcBorders>
            <w:vAlign w:val="bottom"/>
          </w:tcPr>
          <w:p w:rsidR="00014752" w:rsidRPr="000E5CA2" w:rsidRDefault="00014752"/>
        </w:tc>
        <w:tc>
          <w:tcPr>
            <w:tcW w:w="3200" w:type="dxa"/>
            <w:tcBorders>
              <w:right w:val="single" w:sz="8" w:space="0" w:color="auto"/>
            </w:tcBorders>
            <w:vAlign w:val="bottom"/>
          </w:tcPr>
          <w:p w:rsidR="00014752" w:rsidRPr="000E5CA2" w:rsidRDefault="00014752"/>
        </w:tc>
      </w:tr>
      <w:tr w:rsidR="00014752" w:rsidRPr="000E5CA2">
        <w:trPr>
          <w:trHeight w:val="276"/>
        </w:trPr>
        <w:tc>
          <w:tcPr>
            <w:tcW w:w="80" w:type="dxa"/>
            <w:tcBorders>
              <w:left w:val="single" w:sz="8" w:space="0" w:color="auto"/>
            </w:tcBorders>
            <w:vAlign w:val="bottom"/>
          </w:tcPr>
          <w:p w:rsidR="00014752" w:rsidRPr="000E5CA2" w:rsidRDefault="00014752">
            <w:pPr>
              <w:rPr>
                <w:sz w:val="24"/>
                <w:szCs w:val="24"/>
              </w:rPr>
            </w:pPr>
          </w:p>
        </w:tc>
        <w:tc>
          <w:tcPr>
            <w:tcW w:w="3220" w:type="dxa"/>
            <w:gridSpan w:val="3"/>
            <w:vAlign w:val="bottom"/>
          </w:tcPr>
          <w:p w:rsidR="00014752" w:rsidRPr="000E5CA2" w:rsidRDefault="00014752">
            <w:pPr>
              <w:ind w:left="40"/>
              <w:rPr>
                <w:sz w:val="20"/>
                <w:szCs w:val="20"/>
              </w:rPr>
            </w:pPr>
            <w:r>
              <w:rPr>
                <w:sz w:val="24"/>
                <w:szCs w:val="24"/>
              </w:rPr>
              <w:t>правопорядка /8.3/</w:t>
            </w:r>
          </w:p>
        </w:tc>
        <w:tc>
          <w:tcPr>
            <w:tcW w:w="100" w:type="dxa"/>
            <w:tcBorders>
              <w:right w:val="single" w:sz="8" w:space="0" w:color="auto"/>
            </w:tcBorders>
            <w:vAlign w:val="bottom"/>
          </w:tcPr>
          <w:p w:rsidR="00014752" w:rsidRPr="000E5CA2" w:rsidRDefault="00014752">
            <w:pPr>
              <w:rPr>
                <w:sz w:val="24"/>
                <w:szCs w:val="24"/>
              </w:rPr>
            </w:pPr>
          </w:p>
        </w:tc>
        <w:tc>
          <w:tcPr>
            <w:tcW w:w="3460" w:type="dxa"/>
            <w:tcBorders>
              <w:right w:val="single" w:sz="8" w:space="0" w:color="auto"/>
            </w:tcBorders>
            <w:vAlign w:val="bottom"/>
          </w:tcPr>
          <w:p w:rsidR="00014752" w:rsidRPr="000E5CA2" w:rsidRDefault="00014752">
            <w:pPr>
              <w:rPr>
                <w:sz w:val="24"/>
                <w:szCs w:val="24"/>
              </w:rPr>
            </w:pPr>
          </w:p>
        </w:tc>
        <w:tc>
          <w:tcPr>
            <w:tcW w:w="320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80" w:type="dxa"/>
            <w:tcBorders>
              <w:left w:val="single" w:sz="8" w:space="0" w:color="auto"/>
            </w:tcBorders>
            <w:vAlign w:val="bottom"/>
          </w:tcPr>
          <w:p w:rsidR="00014752" w:rsidRPr="000E5CA2" w:rsidRDefault="00014752">
            <w:pPr>
              <w:rPr>
                <w:sz w:val="24"/>
                <w:szCs w:val="24"/>
              </w:rPr>
            </w:pPr>
          </w:p>
        </w:tc>
        <w:tc>
          <w:tcPr>
            <w:tcW w:w="1900" w:type="dxa"/>
            <w:gridSpan w:val="2"/>
            <w:vAlign w:val="bottom"/>
          </w:tcPr>
          <w:p w:rsidR="00014752" w:rsidRPr="000E5CA2" w:rsidRDefault="00014752">
            <w:pPr>
              <w:ind w:left="140"/>
              <w:rPr>
                <w:sz w:val="20"/>
                <w:szCs w:val="20"/>
              </w:rPr>
            </w:pPr>
            <w:r>
              <w:rPr>
                <w:sz w:val="24"/>
                <w:szCs w:val="24"/>
              </w:rPr>
              <w:t>ОКС:</w:t>
            </w:r>
          </w:p>
        </w:tc>
        <w:tc>
          <w:tcPr>
            <w:tcW w:w="1320" w:type="dxa"/>
            <w:vAlign w:val="bottom"/>
          </w:tcPr>
          <w:p w:rsidR="00014752" w:rsidRPr="000E5CA2" w:rsidRDefault="00014752">
            <w:pPr>
              <w:rPr>
                <w:sz w:val="24"/>
                <w:szCs w:val="24"/>
              </w:rPr>
            </w:pPr>
          </w:p>
        </w:tc>
        <w:tc>
          <w:tcPr>
            <w:tcW w:w="100" w:type="dxa"/>
            <w:tcBorders>
              <w:right w:val="single" w:sz="8" w:space="0" w:color="auto"/>
            </w:tcBorders>
            <w:vAlign w:val="bottom"/>
          </w:tcPr>
          <w:p w:rsidR="00014752" w:rsidRPr="000E5CA2" w:rsidRDefault="00014752">
            <w:pPr>
              <w:rPr>
                <w:sz w:val="24"/>
                <w:szCs w:val="24"/>
              </w:rPr>
            </w:pPr>
          </w:p>
        </w:tc>
        <w:tc>
          <w:tcPr>
            <w:tcW w:w="3460" w:type="dxa"/>
            <w:tcBorders>
              <w:right w:val="single" w:sz="8" w:space="0" w:color="auto"/>
            </w:tcBorders>
            <w:vAlign w:val="bottom"/>
          </w:tcPr>
          <w:p w:rsidR="00014752" w:rsidRPr="000E5CA2" w:rsidRDefault="00014752">
            <w:pPr>
              <w:rPr>
                <w:sz w:val="24"/>
                <w:szCs w:val="24"/>
              </w:rPr>
            </w:pPr>
          </w:p>
        </w:tc>
        <w:tc>
          <w:tcPr>
            <w:tcW w:w="3200" w:type="dxa"/>
            <w:tcBorders>
              <w:right w:val="single" w:sz="8" w:space="0" w:color="auto"/>
            </w:tcBorders>
            <w:vAlign w:val="bottom"/>
          </w:tcPr>
          <w:p w:rsidR="00014752" w:rsidRPr="000E5CA2" w:rsidRDefault="00014752">
            <w:pPr>
              <w:rPr>
                <w:sz w:val="24"/>
                <w:szCs w:val="24"/>
              </w:rPr>
            </w:pPr>
          </w:p>
        </w:tc>
      </w:tr>
      <w:tr w:rsidR="00014752" w:rsidRPr="000E5CA2">
        <w:trPr>
          <w:trHeight w:val="277"/>
        </w:trPr>
        <w:tc>
          <w:tcPr>
            <w:tcW w:w="480" w:type="dxa"/>
            <w:gridSpan w:val="2"/>
            <w:tcBorders>
              <w:left w:val="single" w:sz="8" w:space="0" w:color="auto"/>
            </w:tcBorders>
            <w:vAlign w:val="bottom"/>
          </w:tcPr>
          <w:p w:rsidR="00014752" w:rsidRPr="000E5CA2" w:rsidRDefault="00014752">
            <w:pPr>
              <w:ind w:left="220"/>
              <w:rPr>
                <w:sz w:val="20"/>
                <w:szCs w:val="20"/>
              </w:rPr>
            </w:pPr>
            <w:r>
              <w:rPr>
                <w:sz w:val="24"/>
                <w:szCs w:val="24"/>
              </w:rPr>
              <w:t>1.</w:t>
            </w:r>
          </w:p>
        </w:tc>
        <w:tc>
          <w:tcPr>
            <w:tcW w:w="1500" w:type="dxa"/>
            <w:vAlign w:val="bottom"/>
          </w:tcPr>
          <w:p w:rsidR="00014752" w:rsidRPr="000E5CA2" w:rsidRDefault="00014752">
            <w:pPr>
              <w:ind w:left="60"/>
              <w:rPr>
                <w:sz w:val="20"/>
                <w:szCs w:val="20"/>
              </w:rPr>
            </w:pPr>
            <w:r>
              <w:rPr>
                <w:sz w:val="24"/>
                <w:szCs w:val="24"/>
              </w:rPr>
              <w:t>отделения,</w:t>
            </w:r>
          </w:p>
        </w:tc>
        <w:tc>
          <w:tcPr>
            <w:tcW w:w="1320" w:type="dxa"/>
            <w:vAlign w:val="bottom"/>
          </w:tcPr>
          <w:p w:rsidR="00014752" w:rsidRPr="000E5CA2" w:rsidRDefault="00014752">
            <w:pPr>
              <w:jc w:val="right"/>
              <w:rPr>
                <w:sz w:val="20"/>
                <w:szCs w:val="20"/>
              </w:rPr>
            </w:pPr>
            <w:r>
              <w:rPr>
                <w:sz w:val="24"/>
                <w:szCs w:val="24"/>
              </w:rPr>
              <w:t>участковые</w:t>
            </w:r>
          </w:p>
        </w:tc>
        <w:tc>
          <w:tcPr>
            <w:tcW w:w="100" w:type="dxa"/>
            <w:tcBorders>
              <w:right w:val="single" w:sz="8" w:space="0" w:color="auto"/>
            </w:tcBorders>
            <w:vAlign w:val="bottom"/>
          </w:tcPr>
          <w:p w:rsidR="00014752" w:rsidRPr="000E5CA2" w:rsidRDefault="00014752">
            <w:pPr>
              <w:rPr>
                <w:sz w:val="24"/>
                <w:szCs w:val="24"/>
              </w:rPr>
            </w:pPr>
          </w:p>
        </w:tc>
        <w:tc>
          <w:tcPr>
            <w:tcW w:w="3460" w:type="dxa"/>
            <w:tcBorders>
              <w:right w:val="single" w:sz="8" w:space="0" w:color="auto"/>
            </w:tcBorders>
            <w:vAlign w:val="bottom"/>
          </w:tcPr>
          <w:p w:rsidR="00014752" w:rsidRPr="000E5CA2" w:rsidRDefault="00014752">
            <w:pPr>
              <w:rPr>
                <w:sz w:val="24"/>
                <w:szCs w:val="24"/>
              </w:rPr>
            </w:pPr>
          </w:p>
        </w:tc>
        <w:tc>
          <w:tcPr>
            <w:tcW w:w="3200" w:type="dxa"/>
            <w:tcBorders>
              <w:right w:val="single" w:sz="8" w:space="0" w:color="auto"/>
            </w:tcBorders>
            <w:vAlign w:val="bottom"/>
          </w:tcPr>
          <w:p w:rsidR="00014752" w:rsidRPr="000E5CA2" w:rsidRDefault="00014752">
            <w:pPr>
              <w:rPr>
                <w:sz w:val="24"/>
                <w:szCs w:val="24"/>
              </w:rPr>
            </w:pPr>
          </w:p>
        </w:tc>
      </w:tr>
      <w:tr w:rsidR="00014752" w:rsidRPr="000E5CA2">
        <w:trPr>
          <w:trHeight w:val="278"/>
        </w:trPr>
        <w:tc>
          <w:tcPr>
            <w:tcW w:w="80" w:type="dxa"/>
            <w:tcBorders>
              <w:left w:val="single" w:sz="8" w:space="0" w:color="auto"/>
            </w:tcBorders>
            <w:vAlign w:val="bottom"/>
          </w:tcPr>
          <w:p w:rsidR="00014752" w:rsidRPr="000E5CA2" w:rsidRDefault="00014752">
            <w:pPr>
              <w:rPr>
                <w:sz w:val="24"/>
                <w:szCs w:val="24"/>
              </w:rPr>
            </w:pPr>
          </w:p>
        </w:tc>
        <w:tc>
          <w:tcPr>
            <w:tcW w:w="1900" w:type="dxa"/>
            <w:gridSpan w:val="2"/>
            <w:vAlign w:val="bottom"/>
          </w:tcPr>
          <w:p w:rsidR="00014752" w:rsidRPr="000E5CA2" w:rsidRDefault="00014752">
            <w:pPr>
              <w:ind w:left="40"/>
              <w:rPr>
                <w:sz w:val="20"/>
                <w:szCs w:val="20"/>
              </w:rPr>
            </w:pPr>
            <w:r>
              <w:rPr>
                <w:sz w:val="24"/>
                <w:szCs w:val="24"/>
              </w:rPr>
              <w:t>пункты полиции.</w:t>
            </w:r>
          </w:p>
        </w:tc>
        <w:tc>
          <w:tcPr>
            <w:tcW w:w="1320" w:type="dxa"/>
            <w:vAlign w:val="bottom"/>
          </w:tcPr>
          <w:p w:rsidR="00014752" w:rsidRPr="000E5CA2" w:rsidRDefault="00014752">
            <w:pPr>
              <w:rPr>
                <w:sz w:val="24"/>
                <w:szCs w:val="24"/>
              </w:rPr>
            </w:pPr>
          </w:p>
        </w:tc>
        <w:tc>
          <w:tcPr>
            <w:tcW w:w="100" w:type="dxa"/>
            <w:tcBorders>
              <w:right w:val="single" w:sz="8" w:space="0" w:color="auto"/>
            </w:tcBorders>
            <w:vAlign w:val="bottom"/>
          </w:tcPr>
          <w:p w:rsidR="00014752" w:rsidRPr="000E5CA2" w:rsidRDefault="00014752">
            <w:pPr>
              <w:rPr>
                <w:sz w:val="24"/>
                <w:szCs w:val="24"/>
              </w:rPr>
            </w:pPr>
          </w:p>
        </w:tc>
        <w:tc>
          <w:tcPr>
            <w:tcW w:w="3460" w:type="dxa"/>
            <w:tcBorders>
              <w:right w:val="single" w:sz="8" w:space="0" w:color="auto"/>
            </w:tcBorders>
            <w:vAlign w:val="bottom"/>
          </w:tcPr>
          <w:p w:rsidR="00014752" w:rsidRPr="000E5CA2" w:rsidRDefault="00014752">
            <w:pPr>
              <w:rPr>
                <w:sz w:val="24"/>
                <w:szCs w:val="24"/>
              </w:rPr>
            </w:pPr>
          </w:p>
        </w:tc>
        <w:tc>
          <w:tcPr>
            <w:tcW w:w="3200" w:type="dxa"/>
            <w:tcBorders>
              <w:right w:val="single" w:sz="8" w:space="0" w:color="auto"/>
            </w:tcBorders>
            <w:vAlign w:val="bottom"/>
          </w:tcPr>
          <w:p w:rsidR="00014752" w:rsidRPr="000E5CA2" w:rsidRDefault="00014752">
            <w:pPr>
              <w:rPr>
                <w:sz w:val="24"/>
                <w:szCs w:val="24"/>
              </w:rPr>
            </w:pPr>
          </w:p>
        </w:tc>
      </w:tr>
      <w:tr w:rsidR="00014752" w:rsidRPr="000E5CA2">
        <w:trPr>
          <w:trHeight w:val="29"/>
        </w:trPr>
        <w:tc>
          <w:tcPr>
            <w:tcW w:w="80" w:type="dxa"/>
            <w:tcBorders>
              <w:left w:val="single" w:sz="8" w:space="0" w:color="auto"/>
            </w:tcBorders>
            <w:vAlign w:val="bottom"/>
          </w:tcPr>
          <w:p w:rsidR="00014752" w:rsidRPr="000E5CA2" w:rsidRDefault="00014752">
            <w:pPr>
              <w:rPr>
                <w:sz w:val="2"/>
                <w:szCs w:val="2"/>
              </w:rPr>
            </w:pPr>
          </w:p>
        </w:tc>
        <w:tc>
          <w:tcPr>
            <w:tcW w:w="3220" w:type="dxa"/>
            <w:gridSpan w:val="3"/>
            <w:tcBorders>
              <w:bottom w:val="single" w:sz="8" w:space="0" w:color="auto"/>
            </w:tcBorders>
            <w:vAlign w:val="bottom"/>
          </w:tcPr>
          <w:p w:rsidR="00014752" w:rsidRPr="000E5CA2" w:rsidRDefault="00014752">
            <w:pPr>
              <w:rPr>
                <w:sz w:val="2"/>
                <w:szCs w:val="2"/>
              </w:rPr>
            </w:pPr>
          </w:p>
        </w:tc>
        <w:tc>
          <w:tcPr>
            <w:tcW w:w="100" w:type="dxa"/>
            <w:tcBorders>
              <w:right w:val="single" w:sz="8" w:space="0" w:color="auto"/>
            </w:tcBorders>
            <w:vAlign w:val="bottom"/>
          </w:tcPr>
          <w:p w:rsidR="00014752" w:rsidRPr="000E5CA2" w:rsidRDefault="00014752">
            <w:pPr>
              <w:rPr>
                <w:sz w:val="2"/>
                <w:szCs w:val="2"/>
              </w:rPr>
            </w:pPr>
          </w:p>
        </w:tc>
        <w:tc>
          <w:tcPr>
            <w:tcW w:w="3460" w:type="dxa"/>
            <w:tcBorders>
              <w:right w:val="single" w:sz="8" w:space="0" w:color="auto"/>
            </w:tcBorders>
            <w:vAlign w:val="bottom"/>
          </w:tcPr>
          <w:p w:rsidR="00014752" w:rsidRPr="000E5CA2" w:rsidRDefault="00014752">
            <w:pPr>
              <w:rPr>
                <w:sz w:val="2"/>
                <w:szCs w:val="2"/>
              </w:rPr>
            </w:pPr>
          </w:p>
        </w:tc>
        <w:tc>
          <w:tcPr>
            <w:tcW w:w="3200" w:type="dxa"/>
            <w:tcBorders>
              <w:right w:val="single" w:sz="8" w:space="0" w:color="auto"/>
            </w:tcBorders>
            <w:vAlign w:val="bottom"/>
          </w:tcPr>
          <w:p w:rsidR="00014752" w:rsidRPr="000E5CA2" w:rsidRDefault="00014752">
            <w:pPr>
              <w:rPr>
                <w:sz w:val="2"/>
                <w:szCs w:val="2"/>
              </w:rPr>
            </w:pPr>
          </w:p>
        </w:tc>
      </w:tr>
      <w:tr w:rsidR="00014752" w:rsidRPr="000E5CA2">
        <w:trPr>
          <w:trHeight w:val="260"/>
        </w:trPr>
        <w:tc>
          <w:tcPr>
            <w:tcW w:w="80" w:type="dxa"/>
            <w:tcBorders>
              <w:left w:val="single" w:sz="8" w:space="0" w:color="auto"/>
            </w:tcBorders>
            <w:vAlign w:val="bottom"/>
          </w:tcPr>
          <w:p w:rsidR="00014752" w:rsidRPr="000E5CA2" w:rsidRDefault="00014752"/>
        </w:tc>
        <w:tc>
          <w:tcPr>
            <w:tcW w:w="3220" w:type="dxa"/>
            <w:gridSpan w:val="3"/>
            <w:vAlign w:val="bottom"/>
          </w:tcPr>
          <w:p w:rsidR="00014752" w:rsidRPr="000E5CA2" w:rsidRDefault="00014752">
            <w:pPr>
              <w:spacing w:line="260" w:lineRule="exact"/>
              <w:ind w:left="140"/>
              <w:rPr>
                <w:sz w:val="20"/>
                <w:szCs w:val="20"/>
              </w:rPr>
            </w:pPr>
            <w:r>
              <w:rPr>
                <w:sz w:val="24"/>
                <w:szCs w:val="24"/>
              </w:rPr>
              <w:t>Отдых (рекреация)/5.0/</w:t>
            </w:r>
          </w:p>
        </w:tc>
        <w:tc>
          <w:tcPr>
            <w:tcW w:w="100" w:type="dxa"/>
            <w:tcBorders>
              <w:right w:val="single" w:sz="8" w:space="0" w:color="auto"/>
            </w:tcBorders>
            <w:vAlign w:val="bottom"/>
          </w:tcPr>
          <w:p w:rsidR="00014752" w:rsidRPr="000E5CA2" w:rsidRDefault="00014752"/>
        </w:tc>
        <w:tc>
          <w:tcPr>
            <w:tcW w:w="3460" w:type="dxa"/>
            <w:tcBorders>
              <w:right w:val="single" w:sz="8" w:space="0" w:color="auto"/>
            </w:tcBorders>
            <w:vAlign w:val="bottom"/>
          </w:tcPr>
          <w:p w:rsidR="00014752" w:rsidRPr="000E5CA2" w:rsidRDefault="00014752"/>
        </w:tc>
        <w:tc>
          <w:tcPr>
            <w:tcW w:w="3200" w:type="dxa"/>
            <w:tcBorders>
              <w:right w:val="single" w:sz="8" w:space="0" w:color="auto"/>
            </w:tcBorders>
            <w:vAlign w:val="bottom"/>
          </w:tcPr>
          <w:p w:rsidR="00014752" w:rsidRPr="000E5CA2" w:rsidRDefault="00014752"/>
        </w:tc>
      </w:tr>
      <w:tr w:rsidR="00014752" w:rsidRPr="000E5CA2">
        <w:trPr>
          <w:trHeight w:val="276"/>
        </w:trPr>
        <w:tc>
          <w:tcPr>
            <w:tcW w:w="80" w:type="dxa"/>
            <w:tcBorders>
              <w:left w:val="single" w:sz="8" w:space="0" w:color="auto"/>
            </w:tcBorders>
            <w:vAlign w:val="bottom"/>
          </w:tcPr>
          <w:p w:rsidR="00014752" w:rsidRPr="000E5CA2" w:rsidRDefault="00014752">
            <w:pPr>
              <w:rPr>
                <w:sz w:val="24"/>
                <w:szCs w:val="24"/>
              </w:rPr>
            </w:pPr>
          </w:p>
        </w:tc>
        <w:tc>
          <w:tcPr>
            <w:tcW w:w="1900" w:type="dxa"/>
            <w:gridSpan w:val="2"/>
            <w:vAlign w:val="bottom"/>
          </w:tcPr>
          <w:p w:rsidR="00014752" w:rsidRPr="000E5CA2" w:rsidRDefault="00014752">
            <w:pPr>
              <w:ind w:left="140"/>
              <w:rPr>
                <w:sz w:val="20"/>
                <w:szCs w:val="20"/>
              </w:rPr>
            </w:pPr>
            <w:r>
              <w:rPr>
                <w:i/>
                <w:iCs/>
                <w:sz w:val="24"/>
                <w:szCs w:val="24"/>
              </w:rPr>
              <w:t>Объекты:</w:t>
            </w:r>
          </w:p>
        </w:tc>
        <w:tc>
          <w:tcPr>
            <w:tcW w:w="1320" w:type="dxa"/>
            <w:vAlign w:val="bottom"/>
          </w:tcPr>
          <w:p w:rsidR="00014752" w:rsidRPr="000E5CA2" w:rsidRDefault="00014752">
            <w:pPr>
              <w:rPr>
                <w:sz w:val="24"/>
                <w:szCs w:val="24"/>
              </w:rPr>
            </w:pPr>
          </w:p>
        </w:tc>
        <w:tc>
          <w:tcPr>
            <w:tcW w:w="100" w:type="dxa"/>
            <w:tcBorders>
              <w:right w:val="single" w:sz="8" w:space="0" w:color="auto"/>
            </w:tcBorders>
            <w:vAlign w:val="bottom"/>
          </w:tcPr>
          <w:p w:rsidR="00014752" w:rsidRPr="000E5CA2" w:rsidRDefault="00014752">
            <w:pPr>
              <w:rPr>
                <w:sz w:val="24"/>
                <w:szCs w:val="24"/>
              </w:rPr>
            </w:pPr>
          </w:p>
        </w:tc>
        <w:tc>
          <w:tcPr>
            <w:tcW w:w="3460" w:type="dxa"/>
            <w:tcBorders>
              <w:right w:val="single" w:sz="8" w:space="0" w:color="auto"/>
            </w:tcBorders>
            <w:vAlign w:val="bottom"/>
          </w:tcPr>
          <w:p w:rsidR="00014752" w:rsidRPr="000E5CA2" w:rsidRDefault="00014752">
            <w:pPr>
              <w:rPr>
                <w:sz w:val="24"/>
                <w:szCs w:val="24"/>
              </w:rPr>
            </w:pPr>
          </w:p>
        </w:tc>
        <w:tc>
          <w:tcPr>
            <w:tcW w:w="320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480" w:type="dxa"/>
            <w:gridSpan w:val="2"/>
            <w:tcBorders>
              <w:left w:val="single" w:sz="8" w:space="0" w:color="auto"/>
            </w:tcBorders>
            <w:vAlign w:val="bottom"/>
          </w:tcPr>
          <w:p w:rsidR="00014752" w:rsidRPr="000E5CA2" w:rsidRDefault="00014752">
            <w:pPr>
              <w:ind w:left="220"/>
              <w:rPr>
                <w:sz w:val="20"/>
                <w:szCs w:val="20"/>
              </w:rPr>
            </w:pPr>
            <w:r>
              <w:rPr>
                <w:sz w:val="24"/>
                <w:szCs w:val="24"/>
              </w:rPr>
              <w:t>1.</w:t>
            </w:r>
          </w:p>
        </w:tc>
        <w:tc>
          <w:tcPr>
            <w:tcW w:w="2820" w:type="dxa"/>
            <w:gridSpan w:val="2"/>
            <w:vAlign w:val="bottom"/>
          </w:tcPr>
          <w:p w:rsidR="00014752" w:rsidRPr="000E5CA2" w:rsidRDefault="00014752">
            <w:pPr>
              <w:ind w:left="60"/>
              <w:rPr>
                <w:sz w:val="20"/>
                <w:szCs w:val="20"/>
              </w:rPr>
            </w:pPr>
            <w:r>
              <w:rPr>
                <w:sz w:val="24"/>
                <w:szCs w:val="24"/>
              </w:rPr>
              <w:t>детские площадки;</w:t>
            </w:r>
          </w:p>
        </w:tc>
        <w:tc>
          <w:tcPr>
            <w:tcW w:w="100" w:type="dxa"/>
            <w:tcBorders>
              <w:right w:val="single" w:sz="8" w:space="0" w:color="auto"/>
            </w:tcBorders>
            <w:vAlign w:val="bottom"/>
          </w:tcPr>
          <w:p w:rsidR="00014752" w:rsidRPr="000E5CA2" w:rsidRDefault="00014752">
            <w:pPr>
              <w:rPr>
                <w:sz w:val="24"/>
                <w:szCs w:val="24"/>
              </w:rPr>
            </w:pPr>
          </w:p>
        </w:tc>
        <w:tc>
          <w:tcPr>
            <w:tcW w:w="3460" w:type="dxa"/>
            <w:tcBorders>
              <w:right w:val="single" w:sz="8" w:space="0" w:color="auto"/>
            </w:tcBorders>
            <w:vAlign w:val="bottom"/>
          </w:tcPr>
          <w:p w:rsidR="00014752" w:rsidRPr="000E5CA2" w:rsidRDefault="00014752">
            <w:pPr>
              <w:rPr>
                <w:sz w:val="24"/>
                <w:szCs w:val="24"/>
              </w:rPr>
            </w:pPr>
          </w:p>
        </w:tc>
        <w:tc>
          <w:tcPr>
            <w:tcW w:w="320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480" w:type="dxa"/>
            <w:gridSpan w:val="2"/>
            <w:tcBorders>
              <w:left w:val="single" w:sz="8" w:space="0" w:color="auto"/>
            </w:tcBorders>
            <w:vAlign w:val="bottom"/>
          </w:tcPr>
          <w:p w:rsidR="00014752" w:rsidRPr="000E5CA2" w:rsidRDefault="00014752">
            <w:pPr>
              <w:ind w:left="220"/>
              <w:rPr>
                <w:sz w:val="20"/>
                <w:szCs w:val="20"/>
              </w:rPr>
            </w:pPr>
            <w:r>
              <w:rPr>
                <w:i/>
                <w:iCs/>
                <w:sz w:val="24"/>
                <w:szCs w:val="24"/>
              </w:rPr>
              <w:t>2.</w:t>
            </w:r>
          </w:p>
        </w:tc>
        <w:tc>
          <w:tcPr>
            <w:tcW w:w="2820" w:type="dxa"/>
            <w:gridSpan w:val="2"/>
            <w:vAlign w:val="bottom"/>
          </w:tcPr>
          <w:p w:rsidR="00014752" w:rsidRPr="000E5CA2" w:rsidRDefault="00014752">
            <w:pPr>
              <w:ind w:left="60"/>
              <w:rPr>
                <w:sz w:val="20"/>
                <w:szCs w:val="20"/>
              </w:rPr>
            </w:pPr>
            <w:r>
              <w:rPr>
                <w:sz w:val="24"/>
                <w:szCs w:val="24"/>
              </w:rPr>
              <w:t>спортивные площадки;</w:t>
            </w:r>
          </w:p>
        </w:tc>
        <w:tc>
          <w:tcPr>
            <w:tcW w:w="100" w:type="dxa"/>
            <w:tcBorders>
              <w:right w:val="single" w:sz="8" w:space="0" w:color="auto"/>
            </w:tcBorders>
            <w:vAlign w:val="bottom"/>
          </w:tcPr>
          <w:p w:rsidR="00014752" w:rsidRPr="000E5CA2" w:rsidRDefault="00014752">
            <w:pPr>
              <w:rPr>
                <w:sz w:val="24"/>
                <w:szCs w:val="24"/>
              </w:rPr>
            </w:pPr>
          </w:p>
        </w:tc>
        <w:tc>
          <w:tcPr>
            <w:tcW w:w="3460" w:type="dxa"/>
            <w:tcBorders>
              <w:right w:val="single" w:sz="8" w:space="0" w:color="auto"/>
            </w:tcBorders>
            <w:vAlign w:val="bottom"/>
          </w:tcPr>
          <w:p w:rsidR="00014752" w:rsidRPr="000E5CA2" w:rsidRDefault="00014752">
            <w:pPr>
              <w:rPr>
                <w:sz w:val="24"/>
                <w:szCs w:val="24"/>
              </w:rPr>
            </w:pPr>
          </w:p>
        </w:tc>
        <w:tc>
          <w:tcPr>
            <w:tcW w:w="3200" w:type="dxa"/>
            <w:tcBorders>
              <w:right w:val="single" w:sz="8" w:space="0" w:color="auto"/>
            </w:tcBorders>
            <w:vAlign w:val="bottom"/>
          </w:tcPr>
          <w:p w:rsidR="00014752" w:rsidRPr="000E5CA2" w:rsidRDefault="00014752">
            <w:pPr>
              <w:rPr>
                <w:sz w:val="24"/>
                <w:szCs w:val="24"/>
              </w:rPr>
            </w:pPr>
          </w:p>
        </w:tc>
      </w:tr>
      <w:tr w:rsidR="00014752" w:rsidRPr="000E5CA2">
        <w:trPr>
          <w:trHeight w:val="281"/>
        </w:trPr>
        <w:tc>
          <w:tcPr>
            <w:tcW w:w="480" w:type="dxa"/>
            <w:gridSpan w:val="2"/>
            <w:tcBorders>
              <w:left w:val="single" w:sz="8" w:space="0" w:color="auto"/>
              <w:bottom w:val="single" w:sz="8" w:space="0" w:color="auto"/>
            </w:tcBorders>
            <w:vAlign w:val="bottom"/>
          </w:tcPr>
          <w:p w:rsidR="00014752" w:rsidRPr="000E5CA2" w:rsidRDefault="00014752">
            <w:pPr>
              <w:ind w:left="220"/>
              <w:rPr>
                <w:sz w:val="20"/>
                <w:szCs w:val="20"/>
              </w:rPr>
            </w:pPr>
            <w:r>
              <w:rPr>
                <w:sz w:val="24"/>
                <w:szCs w:val="24"/>
              </w:rPr>
              <w:t>3.</w:t>
            </w:r>
          </w:p>
        </w:tc>
        <w:tc>
          <w:tcPr>
            <w:tcW w:w="2820" w:type="dxa"/>
            <w:gridSpan w:val="2"/>
            <w:tcBorders>
              <w:bottom w:val="single" w:sz="8" w:space="0" w:color="auto"/>
            </w:tcBorders>
            <w:vAlign w:val="bottom"/>
          </w:tcPr>
          <w:p w:rsidR="00014752" w:rsidRPr="000E5CA2" w:rsidRDefault="00014752">
            <w:pPr>
              <w:ind w:right="280"/>
              <w:jc w:val="center"/>
              <w:rPr>
                <w:sz w:val="20"/>
                <w:szCs w:val="20"/>
              </w:rPr>
            </w:pPr>
            <w:r>
              <w:rPr>
                <w:sz w:val="24"/>
                <w:szCs w:val="24"/>
              </w:rPr>
              <w:t>площадки для отдыха.</w:t>
            </w:r>
          </w:p>
        </w:tc>
        <w:tc>
          <w:tcPr>
            <w:tcW w:w="100" w:type="dxa"/>
            <w:tcBorders>
              <w:bottom w:val="single" w:sz="8" w:space="0" w:color="auto"/>
              <w:right w:val="single" w:sz="8" w:space="0" w:color="auto"/>
            </w:tcBorders>
            <w:vAlign w:val="bottom"/>
          </w:tcPr>
          <w:p w:rsidR="00014752" w:rsidRPr="000E5CA2" w:rsidRDefault="00014752">
            <w:pPr>
              <w:rPr>
                <w:sz w:val="24"/>
                <w:szCs w:val="24"/>
              </w:rPr>
            </w:pPr>
          </w:p>
        </w:tc>
        <w:tc>
          <w:tcPr>
            <w:tcW w:w="3460" w:type="dxa"/>
            <w:tcBorders>
              <w:bottom w:val="single" w:sz="8" w:space="0" w:color="auto"/>
              <w:right w:val="single" w:sz="8" w:space="0" w:color="auto"/>
            </w:tcBorders>
            <w:vAlign w:val="bottom"/>
          </w:tcPr>
          <w:p w:rsidR="00014752" w:rsidRPr="000E5CA2" w:rsidRDefault="00014752">
            <w:pPr>
              <w:rPr>
                <w:sz w:val="24"/>
                <w:szCs w:val="24"/>
              </w:rPr>
            </w:pPr>
          </w:p>
        </w:tc>
        <w:tc>
          <w:tcPr>
            <w:tcW w:w="3200" w:type="dxa"/>
            <w:tcBorders>
              <w:bottom w:val="single" w:sz="8" w:space="0" w:color="auto"/>
              <w:right w:val="single" w:sz="8" w:space="0" w:color="auto"/>
            </w:tcBorders>
            <w:vAlign w:val="bottom"/>
          </w:tcPr>
          <w:p w:rsidR="00014752" w:rsidRPr="000E5CA2" w:rsidRDefault="00014752">
            <w:pPr>
              <w:rPr>
                <w:sz w:val="24"/>
                <w:szCs w:val="24"/>
              </w:rPr>
            </w:pPr>
          </w:p>
        </w:tc>
      </w:tr>
    </w:tbl>
    <w:p w:rsidR="00014752" w:rsidRDefault="00014752">
      <w:pPr>
        <w:spacing w:line="268" w:lineRule="exact"/>
        <w:rPr>
          <w:sz w:val="20"/>
          <w:szCs w:val="20"/>
        </w:rPr>
      </w:pPr>
    </w:p>
    <w:p w:rsidR="00014752" w:rsidRDefault="00014752">
      <w:pPr>
        <w:ind w:left="980"/>
        <w:rPr>
          <w:sz w:val="20"/>
          <w:szCs w:val="20"/>
        </w:rPr>
      </w:pPr>
      <w:r>
        <w:rPr>
          <w:sz w:val="24"/>
          <w:szCs w:val="24"/>
        </w:rPr>
        <w:t>Статья 33. Общественно-деловые зоны</w:t>
      </w:r>
    </w:p>
    <w:p w:rsidR="00014752" w:rsidRDefault="00014752">
      <w:pPr>
        <w:spacing w:line="137" w:lineRule="exact"/>
        <w:rPr>
          <w:sz w:val="20"/>
          <w:szCs w:val="20"/>
        </w:rPr>
      </w:pPr>
    </w:p>
    <w:p w:rsidR="00014752" w:rsidRDefault="00014752">
      <w:pPr>
        <w:numPr>
          <w:ilvl w:val="0"/>
          <w:numId w:val="178"/>
        </w:numPr>
        <w:tabs>
          <w:tab w:val="left" w:pos="1400"/>
        </w:tabs>
        <w:ind w:left="1400" w:hanging="430"/>
        <w:rPr>
          <w:sz w:val="24"/>
          <w:szCs w:val="24"/>
        </w:rPr>
      </w:pPr>
      <w:r>
        <w:rPr>
          <w:sz w:val="24"/>
          <w:szCs w:val="24"/>
        </w:rPr>
        <w:t xml:space="preserve">Градостроительным зонированием предусматривается - </w:t>
      </w:r>
      <w:r>
        <w:rPr>
          <w:i/>
          <w:iCs/>
          <w:sz w:val="24"/>
          <w:szCs w:val="24"/>
        </w:rPr>
        <w:t>общественно-деловая зо-</w:t>
      </w:r>
    </w:p>
    <w:p w:rsidR="00014752" w:rsidRDefault="00014752">
      <w:pPr>
        <w:spacing w:line="139" w:lineRule="exact"/>
        <w:rPr>
          <w:sz w:val="20"/>
          <w:szCs w:val="20"/>
        </w:rPr>
      </w:pPr>
    </w:p>
    <w:p w:rsidR="00014752" w:rsidRDefault="00014752">
      <w:pPr>
        <w:ind w:left="260"/>
        <w:rPr>
          <w:sz w:val="20"/>
          <w:szCs w:val="20"/>
        </w:rPr>
      </w:pPr>
      <w:r>
        <w:rPr>
          <w:i/>
          <w:iCs/>
          <w:sz w:val="24"/>
          <w:szCs w:val="24"/>
        </w:rPr>
        <w:t xml:space="preserve">на </w:t>
      </w:r>
      <w:r>
        <w:rPr>
          <w:sz w:val="24"/>
          <w:szCs w:val="24"/>
        </w:rPr>
        <w:t>–</w:t>
      </w:r>
      <w:r>
        <w:rPr>
          <w:i/>
          <w:iCs/>
          <w:sz w:val="24"/>
          <w:szCs w:val="24"/>
        </w:rPr>
        <w:t xml:space="preserve"> </w:t>
      </w:r>
      <w:r>
        <w:rPr>
          <w:sz w:val="24"/>
          <w:szCs w:val="24"/>
        </w:rPr>
        <w:t>с кодом</w:t>
      </w:r>
      <w:r>
        <w:rPr>
          <w:i/>
          <w:iCs/>
          <w:sz w:val="24"/>
          <w:szCs w:val="24"/>
        </w:rPr>
        <w:t xml:space="preserve"> </w:t>
      </w:r>
      <w:r>
        <w:rPr>
          <w:sz w:val="24"/>
          <w:szCs w:val="24"/>
        </w:rPr>
        <w:t>«ОД»</w:t>
      </w:r>
    </w:p>
    <w:p w:rsidR="00014752" w:rsidRDefault="00014752">
      <w:pPr>
        <w:spacing w:line="137" w:lineRule="exact"/>
        <w:rPr>
          <w:sz w:val="20"/>
          <w:szCs w:val="20"/>
        </w:rPr>
      </w:pPr>
    </w:p>
    <w:p w:rsidR="00014752" w:rsidRDefault="00014752">
      <w:pPr>
        <w:numPr>
          <w:ilvl w:val="0"/>
          <w:numId w:val="179"/>
        </w:numPr>
        <w:tabs>
          <w:tab w:val="left" w:pos="1400"/>
        </w:tabs>
        <w:ind w:left="1400" w:hanging="430"/>
        <w:rPr>
          <w:sz w:val="24"/>
          <w:szCs w:val="24"/>
        </w:rPr>
      </w:pPr>
      <w:r>
        <w:rPr>
          <w:sz w:val="24"/>
          <w:szCs w:val="24"/>
        </w:rPr>
        <w:t xml:space="preserve">В состав </w:t>
      </w:r>
      <w:r>
        <w:rPr>
          <w:i/>
          <w:iCs/>
          <w:sz w:val="24"/>
          <w:szCs w:val="24"/>
        </w:rPr>
        <w:t>общественно-деловой зоны</w:t>
      </w:r>
      <w:r>
        <w:rPr>
          <w:sz w:val="24"/>
          <w:szCs w:val="24"/>
        </w:rPr>
        <w:t xml:space="preserve"> включены:</w:t>
      </w:r>
    </w:p>
    <w:p w:rsidR="00014752" w:rsidRDefault="00014752">
      <w:pPr>
        <w:spacing w:line="138" w:lineRule="exact"/>
        <w:rPr>
          <w:sz w:val="20"/>
          <w:szCs w:val="20"/>
        </w:rPr>
      </w:pPr>
    </w:p>
    <w:p w:rsidR="00014752" w:rsidRDefault="00014752">
      <w:pPr>
        <w:numPr>
          <w:ilvl w:val="0"/>
          <w:numId w:val="180"/>
        </w:numPr>
        <w:tabs>
          <w:tab w:val="left" w:pos="1400"/>
        </w:tabs>
        <w:ind w:left="1400" w:hanging="430"/>
        <w:rPr>
          <w:rFonts w:ascii="Symbol" w:hAnsi="Symbol" w:cs="Symbol"/>
          <w:sz w:val="24"/>
          <w:szCs w:val="24"/>
        </w:rPr>
      </w:pPr>
      <w:r>
        <w:rPr>
          <w:sz w:val="24"/>
          <w:szCs w:val="24"/>
        </w:rPr>
        <w:t>Зона объектов общественного делового назначения (ОД-1).</w:t>
      </w:r>
    </w:p>
    <w:p w:rsidR="00014752" w:rsidRDefault="00014752">
      <w:pPr>
        <w:spacing w:line="137" w:lineRule="exact"/>
        <w:rPr>
          <w:sz w:val="20"/>
          <w:szCs w:val="20"/>
        </w:rPr>
      </w:pPr>
    </w:p>
    <w:p w:rsidR="00014752" w:rsidRDefault="00014752">
      <w:pPr>
        <w:numPr>
          <w:ilvl w:val="0"/>
          <w:numId w:val="181"/>
        </w:numPr>
        <w:tabs>
          <w:tab w:val="left" w:pos="1400"/>
        </w:tabs>
        <w:ind w:left="1400" w:hanging="430"/>
        <w:rPr>
          <w:sz w:val="24"/>
          <w:szCs w:val="24"/>
        </w:rPr>
      </w:pPr>
      <w:r>
        <w:rPr>
          <w:sz w:val="24"/>
          <w:szCs w:val="24"/>
        </w:rPr>
        <w:t xml:space="preserve">В </w:t>
      </w:r>
      <w:r>
        <w:rPr>
          <w:i/>
          <w:iCs/>
          <w:sz w:val="24"/>
          <w:szCs w:val="24"/>
        </w:rPr>
        <w:t>общественно-деловых зонах</w:t>
      </w:r>
      <w:r>
        <w:rPr>
          <w:sz w:val="24"/>
          <w:szCs w:val="24"/>
        </w:rPr>
        <w:t xml:space="preserve"> допускается размещение следующих объектов:</w:t>
      </w:r>
    </w:p>
    <w:p w:rsidR="00014752" w:rsidRDefault="00014752">
      <w:pPr>
        <w:spacing w:line="138" w:lineRule="exact"/>
        <w:rPr>
          <w:sz w:val="20"/>
          <w:szCs w:val="20"/>
        </w:rPr>
      </w:pPr>
    </w:p>
    <w:p w:rsidR="00014752" w:rsidRDefault="00014752">
      <w:pPr>
        <w:numPr>
          <w:ilvl w:val="0"/>
          <w:numId w:val="182"/>
        </w:numPr>
        <w:tabs>
          <w:tab w:val="left" w:pos="1120"/>
        </w:tabs>
        <w:ind w:left="1120" w:hanging="150"/>
        <w:rPr>
          <w:rFonts w:ascii="Symbol" w:hAnsi="Symbol" w:cs="Symbol"/>
          <w:sz w:val="24"/>
          <w:szCs w:val="24"/>
        </w:rPr>
      </w:pPr>
      <w:r>
        <w:rPr>
          <w:sz w:val="24"/>
          <w:szCs w:val="24"/>
        </w:rPr>
        <w:t>здравоохранения;</w:t>
      </w:r>
    </w:p>
    <w:p w:rsidR="00014752" w:rsidRDefault="00014752">
      <w:pPr>
        <w:spacing w:line="137" w:lineRule="exact"/>
        <w:rPr>
          <w:rFonts w:ascii="Symbol" w:hAnsi="Symbol" w:cs="Symbol"/>
          <w:sz w:val="24"/>
          <w:szCs w:val="24"/>
        </w:rPr>
      </w:pPr>
    </w:p>
    <w:p w:rsidR="00014752" w:rsidRDefault="00014752">
      <w:pPr>
        <w:numPr>
          <w:ilvl w:val="0"/>
          <w:numId w:val="182"/>
        </w:numPr>
        <w:tabs>
          <w:tab w:val="left" w:pos="1120"/>
        </w:tabs>
        <w:ind w:left="1120" w:hanging="150"/>
        <w:rPr>
          <w:rFonts w:ascii="Symbol" w:hAnsi="Symbol" w:cs="Symbol"/>
          <w:sz w:val="24"/>
          <w:szCs w:val="24"/>
        </w:rPr>
      </w:pPr>
      <w:r>
        <w:rPr>
          <w:sz w:val="24"/>
          <w:szCs w:val="24"/>
        </w:rPr>
        <w:t>культуры;</w:t>
      </w:r>
    </w:p>
    <w:p w:rsidR="00014752" w:rsidRDefault="00014752">
      <w:pPr>
        <w:spacing w:line="135" w:lineRule="exact"/>
        <w:rPr>
          <w:rFonts w:ascii="Symbol" w:hAnsi="Symbol" w:cs="Symbol"/>
          <w:sz w:val="24"/>
          <w:szCs w:val="24"/>
        </w:rPr>
      </w:pPr>
    </w:p>
    <w:p w:rsidR="00014752" w:rsidRDefault="00014752">
      <w:pPr>
        <w:numPr>
          <w:ilvl w:val="0"/>
          <w:numId w:val="182"/>
        </w:numPr>
        <w:tabs>
          <w:tab w:val="left" w:pos="1120"/>
        </w:tabs>
        <w:ind w:left="1120" w:hanging="150"/>
        <w:rPr>
          <w:rFonts w:ascii="Symbol" w:hAnsi="Symbol" w:cs="Symbol"/>
          <w:sz w:val="24"/>
          <w:szCs w:val="24"/>
        </w:rPr>
      </w:pPr>
      <w:r>
        <w:rPr>
          <w:sz w:val="24"/>
          <w:szCs w:val="24"/>
        </w:rPr>
        <w:t>торговли;</w:t>
      </w:r>
    </w:p>
    <w:p w:rsidR="00014752" w:rsidRDefault="00014752">
      <w:pPr>
        <w:spacing w:line="137" w:lineRule="exact"/>
        <w:rPr>
          <w:rFonts w:ascii="Symbol" w:hAnsi="Symbol" w:cs="Symbol"/>
          <w:sz w:val="24"/>
          <w:szCs w:val="24"/>
        </w:rPr>
      </w:pPr>
    </w:p>
    <w:p w:rsidR="00014752" w:rsidRDefault="00014752">
      <w:pPr>
        <w:numPr>
          <w:ilvl w:val="0"/>
          <w:numId w:val="182"/>
        </w:numPr>
        <w:tabs>
          <w:tab w:val="left" w:pos="1120"/>
        </w:tabs>
        <w:ind w:left="1120" w:hanging="150"/>
        <w:rPr>
          <w:rFonts w:ascii="Symbol" w:hAnsi="Symbol" w:cs="Symbol"/>
          <w:sz w:val="24"/>
          <w:szCs w:val="24"/>
        </w:rPr>
      </w:pPr>
      <w:r>
        <w:rPr>
          <w:sz w:val="24"/>
          <w:szCs w:val="24"/>
        </w:rPr>
        <w:t>общественного питания;</w:t>
      </w:r>
    </w:p>
    <w:p w:rsidR="00014752" w:rsidRDefault="00014752">
      <w:pPr>
        <w:spacing w:line="137" w:lineRule="exact"/>
        <w:rPr>
          <w:rFonts w:ascii="Symbol" w:hAnsi="Symbol" w:cs="Symbol"/>
          <w:sz w:val="24"/>
          <w:szCs w:val="24"/>
        </w:rPr>
      </w:pPr>
    </w:p>
    <w:p w:rsidR="00014752" w:rsidRDefault="00014752">
      <w:pPr>
        <w:numPr>
          <w:ilvl w:val="0"/>
          <w:numId w:val="182"/>
        </w:numPr>
        <w:tabs>
          <w:tab w:val="left" w:pos="1120"/>
        </w:tabs>
        <w:ind w:left="1120" w:hanging="150"/>
        <w:rPr>
          <w:rFonts w:ascii="Symbol" w:hAnsi="Symbol" w:cs="Symbol"/>
          <w:sz w:val="24"/>
          <w:szCs w:val="24"/>
        </w:rPr>
      </w:pPr>
      <w:r>
        <w:rPr>
          <w:sz w:val="24"/>
          <w:szCs w:val="24"/>
        </w:rPr>
        <w:t>социального назначения;</w:t>
      </w:r>
    </w:p>
    <w:p w:rsidR="00014752" w:rsidRDefault="00014752">
      <w:pPr>
        <w:spacing w:line="136" w:lineRule="exact"/>
        <w:rPr>
          <w:sz w:val="20"/>
          <w:szCs w:val="20"/>
        </w:rPr>
      </w:pPr>
    </w:p>
    <w:p w:rsidR="00014752" w:rsidRDefault="00014752">
      <w:pPr>
        <w:ind w:left="980"/>
        <w:rPr>
          <w:sz w:val="20"/>
          <w:szCs w:val="20"/>
        </w:rPr>
      </w:pPr>
      <w:r>
        <w:rPr>
          <w:rFonts w:ascii="Symbol" w:hAnsi="Symbol" w:cs="Symbol"/>
          <w:sz w:val="24"/>
          <w:szCs w:val="24"/>
        </w:rPr>
        <w:t></w:t>
      </w:r>
      <w:r>
        <w:rPr>
          <w:sz w:val="24"/>
          <w:szCs w:val="24"/>
        </w:rPr>
        <w:t xml:space="preserve"> коммунально-бытового назначения;</w:t>
      </w:r>
    </w:p>
    <w:p w:rsidR="00014752" w:rsidRDefault="00014752">
      <w:pPr>
        <w:spacing w:line="139" w:lineRule="exact"/>
        <w:rPr>
          <w:sz w:val="20"/>
          <w:szCs w:val="20"/>
        </w:rPr>
      </w:pPr>
    </w:p>
    <w:p w:rsidR="00014752" w:rsidRDefault="00014752">
      <w:pPr>
        <w:numPr>
          <w:ilvl w:val="0"/>
          <w:numId w:val="183"/>
        </w:numPr>
        <w:tabs>
          <w:tab w:val="left" w:pos="1120"/>
        </w:tabs>
        <w:ind w:left="1120" w:hanging="150"/>
        <w:rPr>
          <w:rFonts w:ascii="Symbol" w:hAnsi="Symbol" w:cs="Symbol"/>
          <w:sz w:val="24"/>
          <w:szCs w:val="24"/>
        </w:rPr>
      </w:pPr>
      <w:r>
        <w:rPr>
          <w:sz w:val="24"/>
          <w:szCs w:val="24"/>
        </w:rPr>
        <w:t>предпринимательской деятельности;</w:t>
      </w:r>
    </w:p>
    <w:p w:rsidR="00014752" w:rsidRDefault="00014752">
      <w:pPr>
        <w:spacing w:line="137" w:lineRule="exact"/>
        <w:rPr>
          <w:rFonts w:ascii="Symbol" w:hAnsi="Symbol" w:cs="Symbol"/>
          <w:sz w:val="24"/>
          <w:szCs w:val="24"/>
        </w:rPr>
      </w:pPr>
    </w:p>
    <w:p w:rsidR="00014752" w:rsidRDefault="00014752">
      <w:pPr>
        <w:numPr>
          <w:ilvl w:val="0"/>
          <w:numId w:val="183"/>
        </w:numPr>
        <w:tabs>
          <w:tab w:val="left" w:pos="1120"/>
        </w:tabs>
        <w:ind w:left="1120" w:hanging="150"/>
        <w:rPr>
          <w:rFonts w:ascii="Symbol" w:hAnsi="Symbol" w:cs="Symbol"/>
          <w:sz w:val="24"/>
          <w:szCs w:val="24"/>
        </w:rPr>
      </w:pPr>
      <w:r>
        <w:rPr>
          <w:sz w:val="24"/>
          <w:szCs w:val="24"/>
        </w:rPr>
        <w:t>объектов среднего профессионального образования;</w:t>
      </w:r>
    </w:p>
    <w:p w:rsidR="00014752" w:rsidRDefault="00014752">
      <w:pPr>
        <w:spacing w:line="136" w:lineRule="exact"/>
        <w:rPr>
          <w:sz w:val="20"/>
          <w:szCs w:val="20"/>
        </w:rPr>
      </w:pPr>
    </w:p>
    <w:p w:rsidR="00014752" w:rsidRDefault="00014752">
      <w:pPr>
        <w:ind w:left="980"/>
        <w:rPr>
          <w:sz w:val="20"/>
          <w:szCs w:val="20"/>
        </w:rPr>
      </w:pPr>
      <w:r>
        <w:rPr>
          <w:rFonts w:ascii="Symbol" w:hAnsi="Symbol" w:cs="Symbol"/>
          <w:sz w:val="24"/>
          <w:szCs w:val="24"/>
        </w:rPr>
        <w:t></w:t>
      </w:r>
      <w:r>
        <w:rPr>
          <w:sz w:val="24"/>
          <w:szCs w:val="24"/>
        </w:rPr>
        <w:t xml:space="preserve"> административных учреждений;</w:t>
      </w:r>
    </w:p>
    <w:p w:rsidR="00014752" w:rsidRDefault="00014752">
      <w:pPr>
        <w:spacing w:line="138" w:lineRule="exact"/>
        <w:rPr>
          <w:sz w:val="20"/>
          <w:szCs w:val="20"/>
        </w:rPr>
      </w:pPr>
    </w:p>
    <w:p w:rsidR="00014752" w:rsidRDefault="00014752">
      <w:pPr>
        <w:numPr>
          <w:ilvl w:val="0"/>
          <w:numId w:val="184"/>
        </w:numPr>
        <w:tabs>
          <w:tab w:val="left" w:pos="1120"/>
        </w:tabs>
        <w:ind w:left="1120" w:hanging="150"/>
        <w:rPr>
          <w:rFonts w:ascii="Symbol" w:hAnsi="Symbol" w:cs="Symbol"/>
          <w:sz w:val="24"/>
          <w:szCs w:val="24"/>
        </w:rPr>
      </w:pPr>
      <w:r>
        <w:rPr>
          <w:sz w:val="24"/>
          <w:szCs w:val="24"/>
        </w:rPr>
        <w:t>научно-исследовательских учреждений;</w:t>
      </w:r>
    </w:p>
    <w:p w:rsidR="00014752" w:rsidRDefault="00014752">
      <w:pPr>
        <w:spacing w:line="137" w:lineRule="exact"/>
        <w:rPr>
          <w:rFonts w:ascii="Symbol" w:hAnsi="Symbol" w:cs="Symbol"/>
          <w:sz w:val="24"/>
          <w:szCs w:val="24"/>
        </w:rPr>
      </w:pPr>
    </w:p>
    <w:p w:rsidR="00014752" w:rsidRDefault="00014752">
      <w:pPr>
        <w:numPr>
          <w:ilvl w:val="0"/>
          <w:numId w:val="184"/>
        </w:numPr>
        <w:tabs>
          <w:tab w:val="left" w:pos="1120"/>
        </w:tabs>
        <w:ind w:left="1120" w:hanging="150"/>
        <w:rPr>
          <w:rFonts w:ascii="Symbol" w:hAnsi="Symbol" w:cs="Symbol"/>
          <w:sz w:val="24"/>
          <w:szCs w:val="24"/>
        </w:rPr>
      </w:pPr>
      <w:r>
        <w:rPr>
          <w:sz w:val="24"/>
          <w:szCs w:val="24"/>
        </w:rPr>
        <w:t>культовых зданий;</w:t>
      </w:r>
    </w:p>
    <w:p w:rsidR="00014752" w:rsidRDefault="00014752">
      <w:pPr>
        <w:spacing w:line="135" w:lineRule="exact"/>
        <w:rPr>
          <w:rFonts w:ascii="Symbol" w:hAnsi="Symbol" w:cs="Symbol"/>
          <w:sz w:val="24"/>
          <w:szCs w:val="24"/>
        </w:rPr>
      </w:pPr>
    </w:p>
    <w:p w:rsidR="00014752" w:rsidRDefault="00014752">
      <w:pPr>
        <w:numPr>
          <w:ilvl w:val="0"/>
          <w:numId w:val="184"/>
        </w:numPr>
        <w:tabs>
          <w:tab w:val="left" w:pos="1120"/>
        </w:tabs>
        <w:ind w:left="1120" w:hanging="150"/>
        <w:rPr>
          <w:rFonts w:ascii="Symbol" w:hAnsi="Symbol" w:cs="Symbol"/>
          <w:sz w:val="24"/>
          <w:szCs w:val="24"/>
        </w:rPr>
      </w:pPr>
      <w:r>
        <w:rPr>
          <w:sz w:val="24"/>
          <w:szCs w:val="24"/>
        </w:rPr>
        <w:t>стоянок автомобильного транспорта;</w:t>
      </w:r>
    </w:p>
    <w:p w:rsidR="00014752" w:rsidRDefault="00014752">
      <w:pPr>
        <w:spacing w:line="137" w:lineRule="exact"/>
        <w:rPr>
          <w:rFonts w:ascii="Symbol" w:hAnsi="Symbol" w:cs="Symbol"/>
          <w:sz w:val="24"/>
          <w:szCs w:val="24"/>
        </w:rPr>
      </w:pPr>
    </w:p>
    <w:p w:rsidR="00014752" w:rsidRDefault="00014752">
      <w:pPr>
        <w:numPr>
          <w:ilvl w:val="0"/>
          <w:numId w:val="184"/>
        </w:numPr>
        <w:tabs>
          <w:tab w:val="left" w:pos="1120"/>
        </w:tabs>
        <w:ind w:left="1120" w:hanging="150"/>
        <w:rPr>
          <w:rFonts w:ascii="Symbol" w:hAnsi="Symbol" w:cs="Symbol"/>
          <w:sz w:val="24"/>
          <w:szCs w:val="24"/>
        </w:rPr>
      </w:pPr>
      <w:r>
        <w:rPr>
          <w:sz w:val="24"/>
          <w:szCs w:val="24"/>
        </w:rPr>
        <w:t>объектов делового, финансового назначения;</w:t>
      </w:r>
    </w:p>
    <w:p w:rsidR="00014752" w:rsidRDefault="00014752">
      <w:pPr>
        <w:spacing w:line="138" w:lineRule="exact"/>
        <w:rPr>
          <w:sz w:val="20"/>
          <w:szCs w:val="20"/>
        </w:rPr>
      </w:pPr>
    </w:p>
    <w:p w:rsidR="00014752" w:rsidRDefault="00014752">
      <w:pPr>
        <w:ind w:left="980"/>
        <w:rPr>
          <w:sz w:val="20"/>
          <w:szCs w:val="20"/>
        </w:rPr>
      </w:pPr>
      <w:r>
        <w:rPr>
          <w:rFonts w:ascii="Symbol" w:hAnsi="Symbol" w:cs="Symbol"/>
          <w:sz w:val="24"/>
          <w:szCs w:val="24"/>
        </w:rPr>
        <w:t></w:t>
      </w:r>
      <w:r>
        <w:rPr>
          <w:sz w:val="24"/>
          <w:szCs w:val="24"/>
        </w:rPr>
        <w:t xml:space="preserve"> иных объектов, связанных с обеспечением жизнедеятельности граждан.</w:t>
      </w:r>
    </w:p>
    <w:p w:rsidR="00014752" w:rsidRDefault="00014752">
      <w:pPr>
        <w:spacing w:line="150" w:lineRule="exact"/>
        <w:rPr>
          <w:sz w:val="20"/>
          <w:szCs w:val="20"/>
        </w:rPr>
      </w:pPr>
    </w:p>
    <w:p w:rsidR="00014752" w:rsidRDefault="00014752">
      <w:pPr>
        <w:numPr>
          <w:ilvl w:val="0"/>
          <w:numId w:val="185"/>
        </w:numPr>
        <w:tabs>
          <w:tab w:val="left" w:pos="1392"/>
        </w:tabs>
        <w:spacing w:line="259" w:lineRule="auto"/>
        <w:ind w:left="9660" w:right="200" w:hanging="8690"/>
        <w:jc w:val="right"/>
        <w:rPr>
          <w:sz w:val="23"/>
          <w:szCs w:val="23"/>
        </w:rPr>
      </w:pPr>
      <w:r>
        <w:rPr>
          <w:sz w:val="23"/>
          <w:szCs w:val="23"/>
        </w:rPr>
        <w:t xml:space="preserve">В  перечень  объектов  капитального  строительства  </w:t>
      </w:r>
      <w:r>
        <w:rPr>
          <w:i/>
          <w:iCs/>
          <w:sz w:val="23"/>
          <w:szCs w:val="23"/>
        </w:rPr>
        <w:t>общественно-деловой  зоны</w:t>
      </w:r>
      <w:r>
        <w:rPr>
          <w:sz w:val="23"/>
          <w:szCs w:val="23"/>
        </w:rPr>
        <w:t>, 46</w:t>
      </w:r>
    </w:p>
    <w:p w:rsidR="00014752" w:rsidRDefault="00014752">
      <w:pPr>
        <w:sectPr w:rsidR="00014752">
          <w:pgSz w:w="11900" w:h="16838"/>
          <w:pgMar w:top="556" w:right="366" w:bottom="144" w:left="1440" w:header="0" w:footer="0" w:gutter="0"/>
          <w:cols w:space="720" w:equalWidth="0">
            <w:col w:w="10100"/>
          </w:cols>
        </w:sectPr>
      </w:pPr>
    </w:p>
    <w:p w:rsidR="00014752" w:rsidRDefault="00014752">
      <w:pPr>
        <w:spacing w:line="350" w:lineRule="auto"/>
        <w:ind w:left="260"/>
        <w:rPr>
          <w:sz w:val="20"/>
          <w:szCs w:val="20"/>
        </w:rPr>
      </w:pPr>
      <w:r>
        <w:rPr>
          <w:sz w:val="24"/>
          <w:szCs w:val="24"/>
        </w:rPr>
        <w:t>разрешенных для размещения в общественно-деловых зонах, могут включаться жилые дома, гостиницы.</w:t>
      </w: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364" w:lineRule="exact"/>
        <w:rPr>
          <w:sz w:val="20"/>
          <w:szCs w:val="20"/>
        </w:rPr>
      </w:pPr>
    </w:p>
    <w:p w:rsidR="00014752" w:rsidRDefault="00014752">
      <w:pPr>
        <w:jc w:val="right"/>
        <w:rPr>
          <w:sz w:val="20"/>
          <w:szCs w:val="20"/>
        </w:rPr>
      </w:pPr>
      <w:r>
        <w:rPr>
          <w:sz w:val="24"/>
          <w:szCs w:val="24"/>
        </w:rPr>
        <w:t>47</w:t>
      </w:r>
    </w:p>
    <w:p w:rsidR="00014752" w:rsidRDefault="00014752">
      <w:pPr>
        <w:sectPr w:rsidR="00014752">
          <w:pgSz w:w="11900" w:h="16838"/>
          <w:pgMar w:top="571" w:right="566" w:bottom="0" w:left="1440" w:header="0" w:footer="0" w:gutter="0"/>
          <w:cols w:space="720" w:equalWidth="0">
            <w:col w:w="9900"/>
          </w:cols>
        </w:sectPr>
      </w:pPr>
    </w:p>
    <w:p w:rsidR="00014752" w:rsidRDefault="00014752">
      <w:pPr>
        <w:ind w:right="-59"/>
        <w:jc w:val="center"/>
        <w:rPr>
          <w:sz w:val="20"/>
          <w:szCs w:val="20"/>
        </w:rPr>
      </w:pPr>
      <w:r>
        <w:rPr>
          <w:sz w:val="24"/>
          <w:szCs w:val="24"/>
        </w:rPr>
        <w:t>ОД-1. Зона объектов общественного делового назначения</w:t>
      </w:r>
    </w:p>
    <w:p w:rsidR="00014752" w:rsidRDefault="00014752">
      <w:pPr>
        <w:numPr>
          <w:ilvl w:val="0"/>
          <w:numId w:val="186"/>
        </w:numPr>
        <w:tabs>
          <w:tab w:val="left" w:pos="740"/>
        </w:tabs>
        <w:ind w:left="740" w:hanging="454"/>
        <w:rPr>
          <w:sz w:val="24"/>
          <w:szCs w:val="24"/>
        </w:rPr>
      </w:pPr>
      <w:r>
        <w:rPr>
          <w:sz w:val="24"/>
          <w:szCs w:val="24"/>
        </w:rPr>
        <w:t>Градостроительные регламенты в отношении земельных участков и объектов капиталь-</w:t>
      </w:r>
    </w:p>
    <w:p w:rsidR="00014752" w:rsidRDefault="00014752">
      <w:pPr>
        <w:ind w:left="180"/>
        <w:rPr>
          <w:sz w:val="24"/>
          <w:szCs w:val="24"/>
        </w:rPr>
      </w:pPr>
      <w:r>
        <w:rPr>
          <w:sz w:val="24"/>
          <w:szCs w:val="24"/>
        </w:rPr>
        <w:t xml:space="preserve">ного строительства, с </w:t>
      </w:r>
      <w:r>
        <w:rPr>
          <w:i/>
          <w:iCs/>
          <w:sz w:val="24"/>
          <w:szCs w:val="24"/>
        </w:rPr>
        <w:t>основными видами разрешенного использования ОД-1</w:t>
      </w:r>
    </w:p>
    <w:tbl>
      <w:tblPr>
        <w:tblW w:w="0" w:type="auto"/>
        <w:tblInd w:w="70" w:type="dxa"/>
        <w:tblLayout w:type="fixed"/>
        <w:tblCellMar>
          <w:left w:w="0" w:type="dxa"/>
          <w:right w:w="0" w:type="dxa"/>
        </w:tblCellMar>
        <w:tblLook w:val="00A0"/>
      </w:tblPr>
      <w:tblGrid>
        <w:gridCol w:w="80"/>
        <w:gridCol w:w="460"/>
        <w:gridCol w:w="220"/>
        <w:gridCol w:w="1220"/>
        <w:gridCol w:w="500"/>
        <w:gridCol w:w="900"/>
        <w:gridCol w:w="100"/>
        <w:gridCol w:w="60"/>
        <w:gridCol w:w="100"/>
        <w:gridCol w:w="600"/>
        <w:gridCol w:w="1080"/>
        <w:gridCol w:w="500"/>
        <w:gridCol w:w="400"/>
        <w:gridCol w:w="540"/>
        <w:gridCol w:w="100"/>
        <w:gridCol w:w="620"/>
        <w:gridCol w:w="240"/>
        <w:gridCol w:w="440"/>
        <w:gridCol w:w="180"/>
        <w:gridCol w:w="260"/>
        <w:gridCol w:w="240"/>
        <w:gridCol w:w="320"/>
        <w:gridCol w:w="620"/>
        <w:gridCol w:w="280"/>
        <w:gridCol w:w="30"/>
      </w:tblGrid>
      <w:tr w:rsidR="00014752" w:rsidRPr="000E5CA2">
        <w:trPr>
          <w:trHeight w:val="266"/>
        </w:trPr>
        <w:tc>
          <w:tcPr>
            <w:tcW w:w="80" w:type="dxa"/>
            <w:tcBorders>
              <w:top w:val="single" w:sz="8" w:space="0" w:color="auto"/>
              <w:left w:val="single" w:sz="8" w:space="0" w:color="auto"/>
            </w:tcBorders>
            <w:vAlign w:val="bottom"/>
          </w:tcPr>
          <w:p w:rsidR="00014752" w:rsidRPr="000E5CA2" w:rsidRDefault="00014752">
            <w:pPr>
              <w:rPr>
                <w:sz w:val="23"/>
                <w:szCs w:val="23"/>
              </w:rPr>
            </w:pPr>
          </w:p>
        </w:tc>
        <w:tc>
          <w:tcPr>
            <w:tcW w:w="3300" w:type="dxa"/>
            <w:gridSpan w:val="5"/>
            <w:tcBorders>
              <w:top w:val="single" w:sz="8" w:space="0" w:color="auto"/>
            </w:tcBorders>
            <w:vAlign w:val="bottom"/>
          </w:tcPr>
          <w:p w:rsidR="00014752" w:rsidRPr="000E5CA2" w:rsidRDefault="00014752">
            <w:pPr>
              <w:spacing w:line="266" w:lineRule="exact"/>
              <w:jc w:val="center"/>
              <w:rPr>
                <w:sz w:val="20"/>
                <w:szCs w:val="20"/>
              </w:rPr>
            </w:pPr>
            <w:r>
              <w:rPr>
                <w:sz w:val="24"/>
                <w:szCs w:val="24"/>
              </w:rPr>
              <w:t>Вид разрешенного использо-</w:t>
            </w:r>
          </w:p>
        </w:tc>
        <w:tc>
          <w:tcPr>
            <w:tcW w:w="100" w:type="dxa"/>
            <w:tcBorders>
              <w:top w:val="single" w:sz="8" w:space="0" w:color="auto"/>
              <w:right w:val="single" w:sz="8" w:space="0" w:color="auto"/>
            </w:tcBorders>
            <w:vAlign w:val="bottom"/>
          </w:tcPr>
          <w:p w:rsidR="00014752" w:rsidRPr="000E5CA2" w:rsidRDefault="00014752">
            <w:pPr>
              <w:rPr>
                <w:sz w:val="23"/>
                <w:szCs w:val="23"/>
              </w:rPr>
            </w:pPr>
          </w:p>
        </w:tc>
        <w:tc>
          <w:tcPr>
            <w:tcW w:w="60" w:type="dxa"/>
            <w:tcBorders>
              <w:top w:val="single" w:sz="8" w:space="0" w:color="auto"/>
            </w:tcBorders>
            <w:vAlign w:val="bottom"/>
          </w:tcPr>
          <w:p w:rsidR="00014752" w:rsidRPr="000E5CA2" w:rsidRDefault="00014752">
            <w:pPr>
              <w:rPr>
                <w:sz w:val="23"/>
                <w:szCs w:val="23"/>
              </w:rPr>
            </w:pPr>
          </w:p>
        </w:tc>
        <w:tc>
          <w:tcPr>
            <w:tcW w:w="100" w:type="dxa"/>
            <w:tcBorders>
              <w:top w:val="single" w:sz="8" w:space="0" w:color="auto"/>
            </w:tcBorders>
            <w:vAlign w:val="bottom"/>
          </w:tcPr>
          <w:p w:rsidR="00014752" w:rsidRPr="000E5CA2" w:rsidRDefault="00014752">
            <w:pPr>
              <w:rPr>
                <w:sz w:val="23"/>
                <w:szCs w:val="23"/>
              </w:rPr>
            </w:pPr>
          </w:p>
        </w:tc>
        <w:tc>
          <w:tcPr>
            <w:tcW w:w="3120" w:type="dxa"/>
            <w:gridSpan w:val="5"/>
            <w:tcBorders>
              <w:top w:val="single" w:sz="8" w:space="0" w:color="auto"/>
            </w:tcBorders>
            <w:vAlign w:val="bottom"/>
          </w:tcPr>
          <w:p w:rsidR="00014752" w:rsidRPr="000E5CA2" w:rsidRDefault="00014752">
            <w:pPr>
              <w:spacing w:line="266" w:lineRule="exact"/>
              <w:jc w:val="center"/>
              <w:rPr>
                <w:sz w:val="20"/>
                <w:szCs w:val="20"/>
              </w:rPr>
            </w:pPr>
            <w:r>
              <w:rPr>
                <w:w w:val="99"/>
                <w:sz w:val="24"/>
                <w:szCs w:val="24"/>
              </w:rPr>
              <w:t>Предельные (минимальные и</w:t>
            </w:r>
          </w:p>
        </w:tc>
        <w:tc>
          <w:tcPr>
            <w:tcW w:w="100" w:type="dxa"/>
            <w:tcBorders>
              <w:top w:val="single" w:sz="8" w:space="0" w:color="auto"/>
              <w:right w:val="single" w:sz="8" w:space="0" w:color="auto"/>
            </w:tcBorders>
            <w:vAlign w:val="bottom"/>
          </w:tcPr>
          <w:p w:rsidR="00014752" w:rsidRPr="000E5CA2" w:rsidRDefault="00014752">
            <w:pPr>
              <w:rPr>
                <w:sz w:val="23"/>
                <w:szCs w:val="23"/>
              </w:rPr>
            </w:pPr>
          </w:p>
        </w:tc>
        <w:tc>
          <w:tcPr>
            <w:tcW w:w="3200" w:type="dxa"/>
            <w:gridSpan w:val="9"/>
            <w:tcBorders>
              <w:top w:val="single" w:sz="8" w:space="0" w:color="auto"/>
              <w:right w:val="single" w:sz="8" w:space="0" w:color="auto"/>
            </w:tcBorders>
            <w:vAlign w:val="bottom"/>
          </w:tcPr>
          <w:p w:rsidR="00014752" w:rsidRPr="000E5CA2" w:rsidRDefault="00014752">
            <w:pPr>
              <w:spacing w:line="266" w:lineRule="exact"/>
              <w:jc w:val="center"/>
              <w:rPr>
                <w:sz w:val="20"/>
                <w:szCs w:val="20"/>
              </w:rPr>
            </w:pPr>
            <w:r>
              <w:rPr>
                <w:w w:val="99"/>
                <w:sz w:val="24"/>
                <w:szCs w:val="24"/>
              </w:rPr>
              <w:t>Ограничения использова-</w:t>
            </w:r>
          </w:p>
        </w:tc>
        <w:tc>
          <w:tcPr>
            <w:tcW w:w="0" w:type="dxa"/>
            <w:vAlign w:val="bottom"/>
          </w:tcPr>
          <w:p w:rsidR="00014752" w:rsidRPr="000E5CA2" w:rsidRDefault="00014752">
            <w:pPr>
              <w:rPr>
                <w:sz w:val="2"/>
                <w:szCs w:val="2"/>
              </w:rPr>
            </w:pPr>
          </w:p>
        </w:tc>
      </w:tr>
      <w:tr w:rsidR="00014752" w:rsidRPr="000E5CA2">
        <w:trPr>
          <w:trHeight w:val="276"/>
        </w:trPr>
        <w:tc>
          <w:tcPr>
            <w:tcW w:w="80" w:type="dxa"/>
            <w:tcBorders>
              <w:left w:val="single" w:sz="8" w:space="0" w:color="auto"/>
            </w:tcBorders>
            <w:vAlign w:val="bottom"/>
          </w:tcPr>
          <w:p w:rsidR="00014752" w:rsidRPr="000E5CA2" w:rsidRDefault="00014752">
            <w:pPr>
              <w:rPr>
                <w:sz w:val="24"/>
                <w:szCs w:val="24"/>
              </w:rPr>
            </w:pPr>
          </w:p>
        </w:tc>
        <w:tc>
          <w:tcPr>
            <w:tcW w:w="3300" w:type="dxa"/>
            <w:gridSpan w:val="5"/>
            <w:vAlign w:val="bottom"/>
          </w:tcPr>
          <w:p w:rsidR="00014752" w:rsidRPr="000E5CA2" w:rsidRDefault="00014752">
            <w:pPr>
              <w:jc w:val="center"/>
              <w:rPr>
                <w:sz w:val="20"/>
                <w:szCs w:val="20"/>
              </w:rPr>
            </w:pPr>
            <w:r>
              <w:rPr>
                <w:w w:val="99"/>
                <w:sz w:val="24"/>
                <w:szCs w:val="24"/>
              </w:rPr>
              <w:t>вания земельных участков и</w:t>
            </w:r>
          </w:p>
        </w:tc>
        <w:tc>
          <w:tcPr>
            <w:tcW w:w="100" w:type="dxa"/>
            <w:tcBorders>
              <w:right w:val="single" w:sz="8" w:space="0" w:color="auto"/>
            </w:tcBorders>
            <w:vAlign w:val="bottom"/>
          </w:tcPr>
          <w:p w:rsidR="00014752" w:rsidRPr="000E5CA2" w:rsidRDefault="00014752">
            <w:pPr>
              <w:rPr>
                <w:sz w:val="24"/>
                <w:szCs w:val="24"/>
              </w:rPr>
            </w:pPr>
          </w:p>
        </w:tc>
        <w:tc>
          <w:tcPr>
            <w:tcW w:w="60" w:type="dxa"/>
            <w:vAlign w:val="bottom"/>
          </w:tcPr>
          <w:p w:rsidR="00014752" w:rsidRPr="000E5CA2" w:rsidRDefault="00014752">
            <w:pPr>
              <w:rPr>
                <w:sz w:val="24"/>
                <w:szCs w:val="24"/>
              </w:rPr>
            </w:pPr>
          </w:p>
        </w:tc>
        <w:tc>
          <w:tcPr>
            <w:tcW w:w="3220" w:type="dxa"/>
            <w:gridSpan w:val="6"/>
            <w:vAlign w:val="bottom"/>
          </w:tcPr>
          <w:p w:rsidR="00014752" w:rsidRPr="000E5CA2" w:rsidRDefault="00014752">
            <w:pPr>
              <w:jc w:val="center"/>
              <w:rPr>
                <w:sz w:val="20"/>
                <w:szCs w:val="20"/>
              </w:rPr>
            </w:pPr>
            <w:r>
              <w:rPr>
                <w:sz w:val="24"/>
                <w:szCs w:val="24"/>
              </w:rPr>
              <w:t>(или) максимальные) размеры</w:t>
            </w:r>
          </w:p>
        </w:tc>
        <w:tc>
          <w:tcPr>
            <w:tcW w:w="100" w:type="dxa"/>
            <w:tcBorders>
              <w:right w:val="single" w:sz="8" w:space="0" w:color="auto"/>
            </w:tcBorders>
            <w:vAlign w:val="bottom"/>
          </w:tcPr>
          <w:p w:rsidR="00014752" w:rsidRPr="000E5CA2" w:rsidRDefault="00014752">
            <w:pPr>
              <w:rPr>
                <w:sz w:val="24"/>
                <w:szCs w:val="24"/>
              </w:rPr>
            </w:pPr>
          </w:p>
        </w:tc>
        <w:tc>
          <w:tcPr>
            <w:tcW w:w="2920" w:type="dxa"/>
            <w:gridSpan w:val="8"/>
            <w:vAlign w:val="bottom"/>
          </w:tcPr>
          <w:p w:rsidR="00014752" w:rsidRPr="000E5CA2" w:rsidRDefault="00014752">
            <w:pPr>
              <w:ind w:left="120"/>
              <w:jc w:val="center"/>
              <w:rPr>
                <w:sz w:val="20"/>
                <w:szCs w:val="20"/>
              </w:rPr>
            </w:pPr>
            <w:r>
              <w:rPr>
                <w:w w:val="99"/>
                <w:sz w:val="24"/>
                <w:szCs w:val="24"/>
              </w:rPr>
              <w:t>ния земельных участков и</w:t>
            </w:r>
          </w:p>
        </w:tc>
        <w:tc>
          <w:tcPr>
            <w:tcW w:w="280" w:type="dxa"/>
            <w:tcBorders>
              <w:right w:val="single" w:sz="8" w:space="0" w:color="auto"/>
            </w:tcBorders>
            <w:vAlign w:val="bottom"/>
          </w:tcPr>
          <w:p w:rsidR="00014752" w:rsidRPr="000E5CA2" w:rsidRDefault="00014752">
            <w:pPr>
              <w:rPr>
                <w:sz w:val="24"/>
                <w:szCs w:val="24"/>
              </w:rPr>
            </w:pPr>
          </w:p>
        </w:tc>
        <w:tc>
          <w:tcPr>
            <w:tcW w:w="0" w:type="dxa"/>
            <w:vAlign w:val="bottom"/>
          </w:tcPr>
          <w:p w:rsidR="00014752" w:rsidRPr="000E5CA2" w:rsidRDefault="00014752">
            <w:pPr>
              <w:rPr>
                <w:sz w:val="2"/>
                <w:szCs w:val="2"/>
              </w:rPr>
            </w:pPr>
          </w:p>
        </w:tc>
      </w:tr>
      <w:tr w:rsidR="00014752" w:rsidRPr="000E5CA2">
        <w:trPr>
          <w:trHeight w:val="276"/>
        </w:trPr>
        <w:tc>
          <w:tcPr>
            <w:tcW w:w="80" w:type="dxa"/>
            <w:tcBorders>
              <w:left w:val="single" w:sz="8" w:space="0" w:color="auto"/>
            </w:tcBorders>
            <w:vAlign w:val="bottom"/>
          </w:tcPr>
          <w:p w:rsidR="00014752" w:rsidRPr="000E5CA2" w:rsidRDefault="00014752">
            <w:pPr>
              <w:rPr>
                <w:sz w:val="24"/>
                <w:szCs w:val="24"/>
              </w:rPr>
            </w:pPr>
          </w:p>
        </w:tc>
        <w:tc>
          <w:tcPr>
            <w:tcW w:w="3300" w:type="dxa"/>
            <w:gridSpan w:val="5"/>
            <w:vAlign w:val="bottom"/>
          </w:tcPr>
          <w:p w:rsidR="00014752" w:rsidRPr="000E5CA2" w:rsidRDefault="00014752">
            <w:pPr>
              <w:jc w:val="center"/>
              <w:rPr>
                <w:sz w:val="20"/>
                <w:szCs w:val="20"/>
              </w:rPr>
            </w:pPr>
            <w:r>
              <w:rPr>
                <w:sz w:val="24"/>
                <w:szCs w:val="24"/>
              </w:rPr>
              <w:t>объектов капитального строи-</w:t>
            </w:r>
          </w:p>
        </w:tc>
        <w:tc>
          <w:tcPr>
            <w:tcW w:w="100" w:type="dxa"/>
            <w:tcBorders>
              <w:right w:val="single" w:sz="8" w:space="0" w:color="auto"/>
            </w:tcBorders>
            <w:vAlign w:val="bottom"/>
          </w:tcPr>
          <w:p w:rsidR="00014752" w:rsidRPr="000E5CA2" w:rsidRDefault="00014752">
            <w:pPr>
              <w:rPr>
                <w:sz w:val="24"/>
                <w:szCs w:val="24"/>
              </w:rPr>
            </w:pPr>
          </w:p>
        </w:tc>
        <w:tc>
          <w:tcPr>
            <w:tcW w:w="60" w:type="dxa"/>
            <w:vAlign w:val="bottom"/>
          </w:tcPr>
          <w:p w:rsidR="00014752" w:rsidRPr="000E5CA2" w:rsidRDefault="00014752">
            <w:pPr>
              <w:rPr>
                <w:sz w:val="24"/>
                <w:szCs w:val="24"/>
              </w:rPr>
            </w:pPr>
          </w:p>
        </w:tc>
        <w:tc>
          <w:tcPr>
            <w:tcW w:w="100" w:type="dxa"/>
            <w:vAlign w:val="bottom"/>
          </w:tcPr>
          <w:p w:rsidR="00014752" w:rsidRPr="000E5CA2" w:rsidRDefault="00014752">
            <w:pPr>
              <w:rPr>
                <w:sz w:val="24"/>
                <w:szCs w:val="24"/>
              </w:rPr>
            </w:pPr>
          </w:p>
        </w:tc>
        <w:tc>
          <w:tcPr>
            <w:tcW w:w="3120" w:type="dxa"/>
            <w:gridSpan w:val="5"/>
            <w:vAlign w:val="bottom"/>
          </w:tcPr>
          <w:p w:rsidR="00014752" w:rsidRPr="000E5CA2" w:rsidRDefault="00014752">
            <w:pPr>
              <w:jc w:val="center"/>
              <w:rPr>
                <w:sz w:val="20"/>
                <w:szCs w:val="20"/>
              </w:rPr>
            </w:pPr>
            <w:r>
              <w:rPr>
                <w:w w:val="99"/>
                <w:sz w:val="24"/>
                <w:szCs w:val="24"/>
              </w:rPr>
              <w:t>земельных участков и пре-</w:t>
            </w:r>
          </w:p>
        </w:tc>
        <w:tc>
          <w:tcPr>
            <w:tcW w:w="100" w:type="dxa"/>
            <w:tcBorders>
              <w:right w:val="single" w:sz="8" w:space="0" w:color="auto"/>
            </w:tcBorders>
            <w:vAlign w:val="bottom"/>
          </w:tcPr>
          <w:p w:rsidR="00014752" w:rsidRPr="000E5CA2" w:rsidRDefault="00014752">
            <w:pPr>
              <w:rPr>
                <w:sz w:val="24"/>
                <w:szCs w:val="24"/>
              </w:rPr>
            </w:pPr>
          </w:p>
        </w:tc>
        <w:tc>
          <w:tcPr>
            <w:tcW w:w="2920" w:type="dxa"/>
            <w:gridSpan w:val="8"/>
            <w:vAlign w:val="bottom"/>
          </w:tcPr>
          <w:p w:rsidR="00014752" w:rsidRPr="000E5CA2" w:rsidRDefault="00014752">
            <w:pPr>
              <w:ind w:left="100"/>
              <w:jc w:val="center"/>
              <w:rPr>
                <w:sz w:val="20"/>
                <w:szCs w:val="20"/>
              </w:rPr>
            </w:pPr>
            <w:r>
              <w:rPr>
                <w:sz w:val="24"/>
                <w:szCs w:val="24"/>
              </w:rPr>
              <w:t>объектов капитального</w:t>
            </w:r>
          </w:p>
        </w:tc>
        <w:tc>
          <w:tcPr>
            <w:tcW w:w="280" w:type="dxa"/>
            <w:tcBorders>
              <w:right w:val="single" w:sz="8" w:space="0" w:color="auto"/>
            </w:tcBorders>
            <w:vAlign w:val="bottom"/>
          </w:tcPr>
          <w:p w:rsidR="00014752" w:rsidRPr="000E5CA2" w:rsidRDefault="00014752">
            <w:pPr>
              <w:rPr>
                <w:sz w:val="24"/>
                <w:szCs w:val="24"/>
              </w:rPr>
            </w:pPr>
          </w:p>
        </w:tc>
        <w:tc>
          <w:tcPr>
            <w:tcW w:w="0" w:type="dxa"/>
            <w:vAlign w:val="bottom"/>
          </w:tcPr>
          <w:p w:rsidR="00014752" w:rsidRPr="000E5CA2" w:rsidRDefault="00014752">
            <w:pPr>
              <w:rPr>
                <w:sz w:val="2"/>
                <w:szCs w:val="2"/>
              </w:rPr>
            </w:pPr>
          </w:p>
        </w:tc>
      </w:tr>
      <w:tr w:rsidR="00014752" w:rsidRPr="000E5CA2">
        <w:trPr>
          <w:trHeight w:val="276"/>
        </w:trPr>
        <w:tc>
          <w:tcPr>
            <w:tcW w:w="80" w:type="dxa"/>
            <w:tcBorders>
              <w:left w:val="single" w:sz="8" w:space="0" w:color="auto"/>
            </w:tcBorders>
            <w:vAlign w:val="bottom"/>
          </w:tcPr>
          <w:p w:rsidR="00014752" w:rsidRPr="000E5CA2" w:rsidRDefault="00014752">
            <w:pPr>
              <w:rPr>
                <w:sz w:val="24"/>
                <w:szCs w:val="24"/>
              </w:rPr>
            </w:pPr>
          </w:p>
        </w:tc>
        <w:tc>
          <w:tcPr>
            <w:tcW w:w="3300" w:type="dxa"/>
            <w:gridSpan w:val="5"/>
            <w:vAlign w:val="bottom"/>
          </w:tcPr>
          <w:p w:rsidR="00014752" w:rsidRPr="000E5CA2" w:rsidRDefault="00014752">
            <w:pPr>
              <w:jc w:val="center"/>
              <w:rPr>
                <w:sz w:val="20"/>
                <w:szCs w:val="20"/>
              </w:rPr>
            </w:pPr>
            <w:r>
              <w:rPr>
                <w:sz w:val="24"/>
                <w:szCs w:val="24"/>
              </w:rPr>
              <w:t>тельства / Код (числовое обо-</w:t>
            </w:r>
          </w:p>
        </w:tc>
        <w:tc>
          <w:tcPr>
            <w:tcW w:w="100" w:type="dxa"/>
            <w:tcBorders>
              <w:right w:val="single" w:sz="8" w:space="0" w:color="auto"/>
            </w:tcBorders>
            <w:vAlign w:val="bottom"/>
          </w:tcPr>
          <w:p w:rsidR="00014752" w:rsidRPr="000E5CA2" w:rsidRDefault="00014752">
            <w:pPr>
              <w:rPr>
                <w:sz w:val="24"/>
                <w:szCs w:val="24"/>
              </w:rPr>
            </w:pPr>
          </w:p>
        </w:tc>
        <w:tc>
          <w:tcPr>
            <w:tcW w:w="60" w:type="dxa"/>
            <w:vAlign w:val="bottom"/>
          </w:tcPr>
          <w:p w:rsidR="00014752" w:rsidRPr="000E5CA2" w:rsidRDefault="00014752">
            <w:pPr>
              <w:rPr>
                <w:sz w:val="24"/>
                <w:szCs w:val="24"/>
              </w:rPr>
            </w:pPr>
          </w:p>
        </w:tc>
        <w:tc>
          <w:tcPr>
            <w:tcW w:w="100" w:type="dxa"/>
            <w:vAlign w:val="bottom"/>
          </w:tcPr>
          <w:p w:rsidR="00014752" w:rsidRPr="000E5CA2" w:rsidRDefault="00014752">
            <w:pPr>
              <w:rPr>
                <w:sz w:val="24"/>
                <w:szCs w:val="24"/>
              </w:rPr>
            </w:pPr>
          </w:p>
        </w:tc>
        <w:tc>
          <w:tcPr>
            <w:tcW w:w="3120" w:type="dxa"/>
            <w:gridSpan w:val="5"/>
            <w:vAlign w:val="bottom"/>
          </w:tcPr>
          <w:p w:rsidR="00014752" w:rsidRPr="000E5CA2" w:rsidRDefault="00014752">
            <w:pPr>
              <w:jc w:val="center"/>
              <w:rPr>
                <w:sz w:val="20"/>
                <w:szCs w:val="20"/>
              </w:rPr>
            </w:pPr>
            <w:r>
              <w:rPr>
                <w:w w:val="99"/>
                <w:sz w:val="24"/>
                <w:szCs w:val="24"/>
              </w:rPr>
              <w:t>дельные параметры разре-</w:t>
            </w:r>
          </w:p>
        </w:tc>
        <w:tc>
          <w:tcPr>
            <w:tcW w:w="100" w:type="dxa"/>
            <w:tcBorders>
              <w:right w:val="single" w:sz="8" w:space="0" w:color="auto"/>
            </w:tcBorders>
            <w:vAlign w:val="bottom"/>
          </w:tcPr>
          <w:p w:rsidR="00014752" w:rsidRPr="000E5CA2" w:rsidRDefault="00014752">
            <w:pPr>
              <w:rPr>
                <w:sz w:val="24"/>
                <w:szCs w:val="24"/>
              </w:rPr>
            </w:pPr>
          </w:p>
        </w:tc>
        <w:tc>
          <w:tcPr>
            <w:tcW w:w="2920" w:type="dxa"/>
            <w:gridSpan w:val="8"/>
            <w:vAlign w:val="bottom"/>
          </w:tcPr>
          <w:p w:rsidR="00014752" w:rsidRPr="000E5CA2" w:rsidRDefault="00014752">
            <w:pPr>
              <w:ind w:left="120"/>
              <w:jc w:val="center"/>
              <w:rPr>
                <w:sz w:val="20"/>
                <w:szCs w:val="20"/>
              </w:rPr>
            </w:pPr>
            <w:r>
              <w:rPr>
                <w:w w:val="99"/>
                <w:sz w:val="24"/>
                <w:szCs w:val="24"/>
              </w:rPr>
              <w:t>строительства, устанавли-</w:t>
            </w:r>
          </w:p>
        </w:tc>
        <w:tc>
          <w:tcPr>
            <w:tcW w:w="280" w:type="dxa"/>
            <w:tcBorders>
              <w:right w:val="single" w:sz="8" w:space="0" w:color="auto"/>
            </w:tcBorders>
            <w:vAlign w:val="bottom"/>
          </w:tcPr>
          <w:p w:rsidR="00014752" w:rsidRPr="000E5CA2" w:rsidRDefault="00014752">
            <w:pPr>
              <w:rPr>
                <w:sz w:val="24"/>
                <w:szCs w:val="24"/>
              </w:rPr>
            </w:pPr>
          </w:p>
        </w:tc>
        <w:tc>
          <w:tcPr>
            <w:tcW w:w="0" w:type="dxa"/>
            <w:vAlign w:val="bottom"/>
          </w:tcPr>
          <w:p w:rsidR="00014752" w:rsidRPr="000E5CA2" w:rsidRDefault="00014752">
            <w:pPr>
              <w:rPr>
                <w:sz w:val="2"/>
                <w:szCs w:val="2"/>
              </w:rPr>
            </w:pPr>
          </w:p>
        </w:tc>
      </w:tr>
      <w:tr w:rsidR="00014752" w:rsidRPr="000E5CA2">
        <w:trPr>
          <w:trHeight w:val="276"/>
        </w:trPr>
        <w:tc>
          <w:tcPr>
            <w:tcW w:w="80" w:type="dxa"/>
            <w:tcBorders>
              <w:left w:val="single" w:sz="8" w:space="0" w:color="auto"/>
            </w:tcBorders>
            <w:vAlign w:val="bottom"/>
          </w:tcPr>
          <w:p w:rsidR="00014752" w:rsidRPr="000E5CA2" w:rsidRDefault="00014752">
            <w:pPr>
              <w:rPr>
                <w:sz w:val="24"/>
                <w:szCs w:val="24"/>
              </w:rPr>
            </w:pPr>
          </w:p>
        </w:tc>
        <w:tc>
          <w:tcPr>
            <w:tcW w:w="3300" w:type="dxa"/>
            <w:gridSpan w:val="5"/>
            <w:vAlign w:val="bottom"/>
          </w:tcPr>
          <w:p w:rsidR="00014752" w:rsidRPr="000E5CA2" w:rsidRDefault="00014752">
            <w:pPr>
              <w:jc w:val="center"/>
              <w:rPr>
                <w:sz w:val="20"/>
                <w:szCs w:val="20"/>
              </w:rPr>
            </w:pPr>
            <w:r>
              <w:rPr>
                <w:w w:val="99"/>
                <w:sz w:val="24"/>
                <w:szCs w:val="24"/>
              </w:rPr>
              <w:t>значение) вида разрешенного</w:t>
            </w:r>
          </w:p>
        </w:tc>
        <w:tc>
          <w:tcPr>
            <w:tcW w:w="100" w:type="dxa"/>
            <w:tcBorders>
              <w:right w:val="single" w:sz="8" w:space="0" w:color="auto"/>
            </w:tcBorders>
            <w:vAlign w:val="bottom"/>
          </w:tcPr>
          <w:p w:rsidR="00014752" w:rsidRPr="000E5CA2" w:rsidRDefault="00014752">
            <w:pPr>
              <w:rPr>
                <w:sz w:val="24"/>
                <w:szCs w:val="24"/>
              </w:rPr>
            </w:pPr>
          </w:p>
        </w:tc>
        <w:tc>
          <w:tcPr>
            <w:tcW w:w="60" w:type="dxa"/>
            <w:vAlign w:val="bottom"/>
          </w:tcPr>
          <w:p w:rsidR="00014752" w:rsidRPr="000E5CA2" w:rsidRDefault="00014752">
            <w:pPr>
              <w:rPr>
                <w:sz w:val="24"/>
                <w:szCs w:val="24"/>
              </w:rPr>
            </w:pPr>
          </w:p>
        </w:tc>
        <w:tc>
          <w:tcPr>
            <w:tcW w:w="100" w:type="dxa"/>
            <w:vAlign w:val="bottom"/>
          </w:tcPr>
          <w:p w:rsidR="00014752" w:rsidRPr="000E5CA2" w:rsidRDefault="00014752">
            <w:pPr>
              <w:rPr>
                <w:sz w:val="24"/>
                <w:szCs w:val="24"/>
              </w:rPr>
            </w:pPr>
          </w:p>
        </w:tc>
        <w:tc>
          <w:tcPr>
            <w:tcW w:w="3120" w:type="dxa"/>
            <w:gridSpan w:val="5"/>
            <w:vAlign w:val="bottom"/>
          </w:tcPr>
          <w:p w:rsidR="00014752" w:rsidRPr="000E5CA2" w:rsidRDefault="00014752">
            <w:pPr>
              <w:jc w:val="center"/>
              <w:rPr>
                <w:sz w:val="20"/>
                <w:szCs w:val="20"/>
              </w:rPr>
            </w:pPr>
            <w:r>
              <w:rPr>
                <w:w w:val="99"/>
                <w:sz w:val="24"/>
                <w:szCs w:val="24"/>
              </w:rPr>
              <w:t>шенного строительства, ре-</w:t>
            </w:r>
          </w:p>
        </w:tc>
        <w:tc>
          <w:tcPr>
            <w:tcW w:w="100" w:type="dxa"/>
            <w:tcBorders>
              <w:right w:val="single" w:sz="8" w:space="0" w:color="auto"/>
            </w:tcBorders>
            <w:vAlign w:val="bottom"/>
          </w:tcPr>
          <w:p w:rsidR="00014752" w:rsidRPr="000E5CA2" w:rsidRDefault="00014752">
            <w:pPr>
              <w:rPr>
                <w:sz w:val="24"/>
                <w:szCs w:val="24"/>
              </w:rPr>
            </w:pPr>
          </w:p>
        </w:tc>
        <w:tc>
          <w:tcPr>
            <w:tcW w:w="3200" w:type="dxa"/>
            <w:gridSpan w:val="9"/>
            <w:tcBorders>
              <w:right w:val="single" w:sz="8" w:space="0" w:color="auto"/>
            </w:tcBorders>
            <w:vAlign w:val="bottom"/>
          </w:tcPr>
          <w:p w:rsidR="00014752" w:rsidRPr="000E5CA2" w:rsidRDefault="00014752">
            <w:pPr>
              <w:jc w:val="center"/>
              <w:rPr>
                <w:sz w:val="20"/>
                <w:szCs w:val="20"/>
              </w:rPr>
            </w:pPr>
            <w:r>
              <w:rPr>
                <w:w w:val="99"/>
                <w:sz w:val="24"/>
                <w:szCs w:val="24"/>
              </w:rPr>
              <w:t>ваемые в соответствии с за-</w:t>
            </w:r>
          </w:p>
        </w:tc>
        <w:tc>
          <w:tcPr>
            <w:tcW w:w="0" w:type="dxa"/>
            <w:vAlign w:val="bottom"/>
          </w:tcPr>
          <w:p w:rsidR="00014752" w:rsidRPr="000E5CA2" w:rsidRDefault="00014752">
            <w:pPr>
              <w:rPr>
                <w:sz w:val="2"/>
                <w:szCs w:val="2"/>
              </w:rPr>
            </w:pPr>
          </w:p>
        </w:tc>
      </w:tr>
      <w:tr w:rsidR="00014752" w:rsidRPr="000E5CA2">
        <w:trPr>
          <w:trHeight w:val="249"/>
        </w:trPr>
        <w:tc>
          <w:tcPr>
            <w:tcW w:w="80" w:type="dxa"/>
            <w:tcBorders>
              <w:left w:val="single" w:sz="8" w:space="0" w:color="auto"/>
            </w:tcBorders>
            <w:vAlign w:val="bottom"/>
          </w:tcPr>
          <w:p w:rsidR="00014752" w:rsidRPr="000E5CA2" w:rsidRDefault="00014752">
            <w:pPr>
              <w:rPr>
                <w:sz w:val="21"/>
                <w:szCs w:val="21"/>
              </w:rPr>
            </w:pPr>
          </w:p>
        </w:tc>
        <w:tc>
          <w:tcPr>
            <w:tcW w:w="3300" w:type="dxa"/>
            <w:gridSpan w:val="5"/>
            <w:vAlign w:val="bottom"/>
          </w:tcPr>
          <w:p w:rsidR="00014752" w:rsidRPr="000E5CA2" w:rsidRDefault="00014752">
            <w:pPr>
              <w:spacing w:line="249" w:lineRule="exact"/>
              <w:jc w:val="center"/>
              <w:rPr>
                <w:sz w:val="20"/>
                <w:szCs w:val="20"/>
              </w:rPr>
            </w:pPr>
            <w:r>
              <w:rPr>
                <w:sz w:val="24"/>
                <w:szCs w:val="24"/>
              </w:rPr>
              <w:t>использования земельного</w:t>
            </w:r>
          </w:p>
        </w:tc>
        <w:tc>
          <w:tcPr>
            <w:tcW w:w="100" w:type="dxa"/>
            <w:tcBorders>
              <w:right w:val="single" w:sz="8" w:space="0" w:color="auto"/>
            </w:tcBorders>
            <w:vAlign w:val="bottom"/>
          </w:tcPr>
          <w:p w:rsidR="00014752" w:rsidRPr="000E5CA2" w:rsidRDefault="00014752">
            <w:pPr>
              <w:rPr>
                <w:sz w:val="21"/>
                <w:szCs w:val="21"/>
              </w:rPr>
            </w:pPr>
          </w:p>
        </w:tc>
        <w:tc>
          <w:tcPr>
            <w:tcW w:w="60" w:type="dxa"/>
            <w:vAlign w:val="bottom"/>
          </w:tcPr>
          <w:p w:rsidR="00014752" w:rsidRPr="000E5CA2" w:rsidRDefault="00014752">
            <w:pPr>
              <w:rPr>
                <w:sz w:val="21"/>
                <w:szCs w:val="21"/>
              </w:rPr>
            </w:pPr>
          </w:p>
        </w:tc>
        <w:tc>
          <w:tcPr>
            <w:tcW w:w="100" w:type="dxa"/>
            <w:vAlign w:val="bottom"/>
          </w:tcPr>
          <w:p w:rsidR="00014752" w:rsidRPr="000E5CA2" w:rsidRDefault="00014752">
            <w:pPr>
              <w:rPr>
                <w:sz w:val="21"/>
                <w:szCs w:val="21"/>
              </w:rPr>
            </w:pPr>
          </w:p>
        </w:tc>
        <w:tc>
          <w:tcPr>
            <w:tcW w:w="3120" w:type="dxa"/>
            <w:gridSpan w:val="5"/>
            <w:vAlign w:val="bottom"/>
          </w:tcPr>
          <w:p w:rsidR="00014752" w:rsidRPr="000E5CA2" w:rsidRDefault="00014752">
            <w:pPr>
              <w:spacing w:line="249" w:lineRule="exact"/>
              <w:ind w:left="40"/>
              <w:rPr>
                <w:sz w:val="20"/>
                <w:szCs w:val="20"/>
              </w:rPr>
            </w:pPr>
            <w:r>
              <w:rPr>
                <w:sz w:val="24"/>
                <w:szCs w:val="24"/>
              </w:rPr>
              <w:t>конструкции объектов капи-</w:t>
            </w:r>
          </w:p>
        </w:tc>
        <w:tc>
          <w:tcPr>
            <w:tcW w:w="100" w:type="dxa"/>
            <w:tcBorders>
              <w:right w:val="single" w:sz="8" w:space="0" w:color="auto"/>
            </w:tcBorders>
            <w:vAlign w:val="bottom"/>
          </w:tcPr>
          <w:p w:rsidR="00014752" w:rsidRPr="000E5CA2" w:rsidRDefault="00014752">
            <w:pPr>
              <w:rPr>
                <w:sz w:val="21"/>
                <w:szCs w:val="21"/>
              </w:rPr>
            </w:pPr>
          </w:p>
        </w:tc>
        <w:tc>
          <w:tcPr>
            <w:tcW w:w="2920" w:type="dxa"/>
            <w:gridSpan w:val="8"/>
            <w:vAlign w:val="bottom"/>
          </w:tcPr>
          <w:p w:rsidR="00014752" w:rsidRPr="000E5CA2" w:rsidRDefault="00014752">
            <w:pPr>
              <w:spacing w:line="249" w:lineRule="exact"/>
              <w:ind w:left="100"/>
              <w:jc w:val="center"/>
              <w:rPr>
                <w:sz w:val="20"/>
                <w:szCs w:val="20"/>
              </w:rPr>
            </w:pPr>
            <w:r>
              <w:rPr>
                <w:sz w:val="24"/>
                <w:szCs w:val="24"/>
              </w:rPr>
              <w:t>конодательством Россий-</w:t>
            </w:r>
          </w:p>
        </w:tc>
        <w:tc>
          <w:tcPr>
            <w:tcW w:w="280" w:type="dxa"/>
            <w:tcBorders>
              <w:right w:val="single" w:sz="8" w:space="0" w:color="auto"/>
            </w:tcBorders>
            <w:vAlign w:val="bottom"/>
          </w:tcPr>
          <w:p w:rsidR="00014752" w:rsidRPr="000E5CA2" w:rsidRDefault="00014752">
            <w:pPr>
              <w:rPr>
                <w:sz w:val="21"/>
                <w:szCs w:val="21"/>
              </w:rPr>
            </w:pPr>
          </w:p>
        </w:tc>
        <w:tc>
          <w:tcPr>
            <w:tcW w:w="0" w:type="dxa"/>
            <w:vAlign w:val="bottom"/>
          </w:tcPr>
          <w:p w:rsidR="00014752" w:rsidRPr="000E5CA2" w:rsidRDefault="00014752">
            <w:pPr>
              <w:rPr>
                <w:sz w:val="2"/>
                <w:szCs w:val="2"/>
              </w:rPr>
            </w:pPr>
          </w:p>
        </w:tc>
      </w:tr>
      <w:tr w:rsidR="00014752" w:rsidRPr="000E5CA2">
        <w:trPr>
          <w:trHeight w:val="313"/>
        </w:trPr>
        <w:tc>
          <w:tcPr>
            <w:tcW w:w="80" w:type="dxa"/>
            <w:tcBorders>
              <w:left w:val="single" w:sz="8" w:space="0" w:color="auto"/>
              <w:bottom w:val="single" w:sz="8" w:space="0" w:color="auto"/>
            </w:tcBorders>
            <w:vAlign w:val="bottom"/>
          </w:tcPr>
          <w:p w:rsidR="00014752" w:rsidRPr="000E5CA2" w:rsidRDefault="00014752">
            <w:pPr>
              <w:rPr>
                <w:sz w:val="24"/>
                <w:szCs w:val="24"/>
              </w:rPr>
            </w:pPr>
          </w:p>
        </w:tc>
        <w:tc>
          <w:tcPr>
            <w:tcW w:w="460" w:type="dxa"/>
            <w:tcBorders>
              <w:bottom w:val="single" w:sz="8" w:space="0" w:color="auto"/>
            </w:tcBorders>
            <w:vAlign w:val="bottom"/>
          </w:tcPr>
          <w:p w:rsidR="00014752" w:rsidRPr="000E5CA2" w:rsidRDefault="00014752">
            <w:pPr>
              <w:rPr>
                <w:sz w:val="24"/>
                <w:szCs w:val="24"/>
              </w:rPr>
            </w:pPr>
          </w:p>
        </w:tc>
        <w:tc>
          <w:tcPr>
            <w:tcW w:w="220" w:type="dxa"/>
            <w:tcBorders>
              <w:bottom w:val="single" w:sz="8" w:space="0" w:color="auto"/>
            </w:tcBorders>
            <w:vAlign w:val="bottom"/>
          </w:tcPr>
          <w:p w:rsidR="00014752" w:rsidRPr="000E5CA2" w:rsidRDefault="00014752">
            <w:pPr>
              <w:rPr>
                <w:sz w:val="24"/>
                <w:szCs w:val="24"/>
              </w:rPr>
            </w:pPr>
          </w:p>
        </w:tc>
        <w:tc>
          <w:tcPr>
            <w:tcW w:w="1720" w:type="dxa"/>
            <w:gridSpan w:val="2"/>
            <w:tcBorders>
              <w:bottom w:val="single" w:sz="8" w:space="0" w:color="auto"/>
            </w:tcBorders>
            <w:vAlign w:val="bottom"/>
          </w:tcPr>
          <w:p w:rsidR="00014752" w:rsidRPr="000E5CA2" w:rsidRDefault="00014752">
            <w:pPr>
              <w:spacing w:line="313" w:lineRule="exact"/>
              <w:ind w:left="100"/>
              <w:jc w:val="center"/>
              <w:rPr>
                <w:sz w:val="20"/>
                <w:szCs w:val="20"/>
              </w:rPr>
            </w:pPr>
            <w:r>
              <w:rPr>
                <w:w w:val="98"/>
                <w:sz w:val="24"/>
                <w:szCs w:val="24"/>
              </w:rPr>
              <w:t>участка/</w:t>
            </w:r>
            <w:r>
              <w:rPr>
                <w:w w:val="98"/>
                <w:sz w:val="32"/>
                <w:szCs w:val="32"/>
                <w:vertAlign w:val="superscript"/>
              </w:rPr>
              <w:t>5</w:t>
            </w:r>
          </w:p>
        </w:tc>
        <w:tc>
          <w:tcPr>
            <w:tcW w:w="900" w:type="dxa"/>
            <w:tcBorders>
              <w:bottom w:val="single" w:sz="8" w:space="0" w:color="auto"/>
            </w:tcBorders>
            <w:vAlign w:val="bottom"/>
          </w:tcPr>
          <w:p w:rsidR="00014752" w:rsidRPr="000E5CA2" w:rsidRDefault="00014752">
            <w:pPr>
              <w:rPr>
                <w:sz w:val="24"/>
                <w:szCs w:val="24"/>
              </w:rPr>
            </w:pPr>
          </w:p>
        </w:tc>
        <w:tc>
          <w:tcPr>
            <w:tcW w:w="100" w:type="dxa"/>
            <w:tcBorders>
              <w:bottom w:val="single" w:sz="8" w:space="0" w:color="auto"/>
              <w:right w:val="single" w:sz="8" w:space="0" w:color="auto"/>
            </w:tcBorders>
            <w:vAlign w:val="bottom"/>
          </w:tcPr>
          <w:p w:rsidR="00014752" w:rsidRPr="000E5CA2" w:rsidRDefault="00014752">
            <w:pPr>
              <w:rPr>
                <w:sz w:val="24"/>
                <w:szCs w:val="24"/>
              </w:rPr>
            </w:pPr>
          </w:p>
        </w:tc>
        <w:tc>
          <w:tcPr>
            <w:tcW w:w="60" w:type="dxa"/>
            <w:tcBorders>
              <w:bottom w:val="single" w:sz="8" w:space="0" w:color="auto"/>
            </w:tcBorders>
            <w:vAlign w:val="bottom"/>
          </w:tcPr>
          <w:p w:rsidR="00014752" w:rsidRPr="000E5CA2" w:rsidRDefault="00014752">
            <w:pPr>
              <w:rPr>
                <w:sz w:val="24"/>
                <w:szCs w:val="24"/>
              </w:rPr>
            </w:pPr>
          </w:p>
        </w:tc>
        <w:tc>
          <w:tcPr>
            <w:tcW w:w="100" w:type="dxa"/>
            <w:tcBorders>
              <w:bottom w:val="single" w:sz="8" w:space="0" w:color="auto"/>
            </w:tcBorders>
            <w:vAlign w:val="bottom"/>
          </w:tcPr>
          <w:p w:rsidR="00014752" w:rsidRPr="000E5CA2" w:rsidRDefault="00014752">
            <w:pPr>
              <w:rPr>
                <w:sz w:val="24"/>
                <w:szCs w:val="24"/>
              </w:rPr>
            </w:pPr>
          </w:p>
        </w:tc>
        <w:tc>
          <w:tcPr>
            <w:tcW w:w="3120" w:type="dxa"/>
            <w:gridSpan w:val="5"/>
            <w:tcBorders>
              <w:bottom w:val="single" w:sz="8" w:space="0" w:color="auto"/>
            </w:tcBorders>
            <w:vAlign w:val="bottom"/>
          </w:tcPr>
          <w:p w:rsidR="00014752" w:rsidRPr="000E5CA2" w:rsidRDefault="00014752">
            <w:pPr>
              <w:jc w:val="center"/>
              <w:rPr>
                <w:sz w:val="20"/>
                <w:szCs w:val="20"/>
              </w:rPr>
            </w:pPr>
            <w:r>
              <w:rPr>
                <w:sz w:val="24"/>
                <w:szCs w:val="24"/>
              </w:rPr>
              <w:t>тального строительства</w:t>
            </w:r>
          </w:p>
        </w:tc>
        <w:tc>
          <w:tcPr>
            <w:tcW w:w="100" w:type="dxa"/>
            <w:tcBorders>
              <w:bottom w:val="single" w:sz="8" w:space="0" w:color="auto"/>
              <w:right w:val="single" w:sz="8" w:space="0" w:color="auto"/>
            </w:tcBorders>
            <w:vAlign w:val="bottom"/>
          </w:tcPr>
          <w:p w:rsidR="00014752" w:rsidRPr="000E5CA2" w:rsidRDefault="00014752">
            <w:pPr>
              <w:rPr>
                <w:sz w:val="24"/>
                <w:szCs w:val="24"/>
              </w:rPr>
            </w:pPr>
          </w:p>
        </w:tc>
        <w:tc>
          <w:tcPr>
            <w:tcW w:w="620" w:type="dxa"/>
            <w:tcBorders>
              <w:bottom w:val="single" w:sz="8" w:space="0" w:color="auto"/>
            </w:tcBorders>
            <w:vAlign w:val="bottom"/>
          </w:tcPr>
          <w:p w:rsidR="00014752" w:rsidRPr="000E5CA2" w:rsidRDefault="00014752">
            <w:pPr>
              <w:rPr>
                <w:sz w:val="24"/>
                <w:szCs w:val="24"/>
              </w:rPr>
            </w:pPr>
          </w:p>
        </w:tc>
        <w:tc>
          <w:tcPr>
            <w:tcW w:w="2300" w:type="dxa"/>
            <w:gridSpan w:val="7"/>
            <w:tcBorders>
              <w:bottom w:val="single" w:sz="8" w:space="0" w:color="auto"/>
            </w:tcBorders>
            <w:vAlign w:val="bottom"/>
          </w:tcPr>
          <w:p w:rsidR="00014752" w:rsidRPr="000E5CA2" w:rsidRDefault="00014752">
            <w:pPr>
              <w:ind w:right="280"/>
              <w:jc w:val="center"/>
              <w:rPr>
                <w:sz w:val="20"/>
                <w:szCs w:val="20"/>
              </w:rPr>
            </w:pPr>
            <w:r>
              <w:rPr>
                <w:w w:val="99"/>
                <w:sz w:val="24"/>
                <w:szCs w:val="24"/>
              </w:rPr>
              <w:t>ской Федерации</w:t>
            </w:r>
          </w:p>
        </w:tc>
        <w:tc>
          <w:tcPr>
            <w:tcW w:w="280" w:type="dxa"/>
            <w:tcBorders>
              <w:bottom w:val="single" w:sz="8" w:space="0" w:color="auto"/>
              <w:right w:val="single" w:sz="8" w:space="0" w:color="auto"/>
            </w:tcBorders>
            <w:vAlign w:val="bottom"/>
          </w:tcPr>
          <w:p w:rsidR="00014752" w:rsidRPr="000E5CA2" w:rsidRDefault="00014752">
            <w:pPr>
              <w:rPr>
                <w:sz w:val="24"/>
                <w:szCs w:val="24"/>
              </w:rPr>
            </w:pPr>
          </w:p>
        </w:tc>
        <w:tc>
          <w:tcPr>
            <w:tcW w:w="0" w:type="dxa"/>
            <w:vAlign w:val="bottom"/>
          </w:tcPr>
          <w:p w:rsidR="00014752" w:rsidRPr="000E5CA2" w:rsidRDefault="00014752">
            <w:pPr>
              <w:rPr>
                <w:sz w:val="2"/>
                <w:szCs w:val="2"/>
              </w:rPr>
            </w:pPr>
          </w:p>
        </w:tc>
      </w:tr>
      <w:tr w:rsidR="00014752" w:rsidRPr="000E5CA2">
        <w:trPr>
          <w:trHeight w:val="261"/>
        </w:trPr>
        <w:tc>
          <w:tcPr>
            <w:tcW w:w="80" w:type="dxa"/>
            <w:tcBorders>
              <w:left w:val="single" w:sz="8" w:space="0" w:color="auto"/>
              <w:bottom w:val="single" w:sz="8" w:space="0" w:color="auto"/>
            </w:tcBorders>
            <w:vAlign w:val="bottom"/>
          </w:tcPr>
          <w:p w:rsidR="00014752" w:rsidRPr="000E5CA2" w:rsidRDefault="00014752"/>
        </w:tc>
        <w:tc>
          <w:tcPr>
            <w:tcW w:w="460" w:type="dxa"/>
            <w:tcBorders>
              <w:bottom w:val="single" w:sz="8" w:space="0" w:color="auto"/>
            </w:tcBorders>
            <w:vAlign w:val="bottom"/>
          </w:tcPr>
          <w:p w:rsidR="00014752" w:rsidRPr="000E5CA2" w:rsidRDefault="00014752"/>
        </w:tc>
        <w:tc>
          <w:tcPr>
            <w:tcW w:w="1440" w:type="dxa"/>
            <w:gridSpan w:val="2"/>
            <w:tcBorders>
              <w:bottom w:val="single" w:sz="8" w:space="0" w:color="auto"/>
            </w:tcBorders>
            <w:vAlign w:val="bottom"/>
          </w:tcPr>
          <w:p w:rsidR="00014752" w:rsidRPr="000E5CA2" w:rsidRDefault="00014752">
            <w:pPr>
              <w:spacing w:line="260" w:lineRule="exact"/>
              <w:ind w:right="20"/>
              <w:jc w:val="right"/>
              <w:rPr>
                <w:sz w:val="20"/>
                <w:szCs w:val="20"/>
              </w:rPr>
            </w:pPr>
            <w:r>
              <w:rPr>
                <w:sz w:val="24"/>
                <w:szCs w:val="24"/>
              </w:rPr>
              <w:t>1</w:t>
            </w:r>
          </w:p>
        </w:tc>
        <w:tc>
          <w:tcPr>
            <w:tcW w:w="500" w:type="dxa"/>
            <w:tcBorders>
              <w:bottom w:val="single" w:sz="8" w:space="0" w:color="auto"/>
            </w:tcBorders>
            <w:vAlign w:val="bottom"/>
          </w:tcPr>
          <w:p w:rsidR="00014752" w:rsidRPr="000E5CA2" w:rsidRDefault="00014752"/>
        </w:tc>
        <w:tc>
          <w:tcPr>
            <w:tcW w:w="900" w:type="dxa"/>
            <w:tcBorders>
              <w:bottom w:val="single" w:sz="8" w:space="0" w:color="auto"/>
            </w:tcBorders>
            <w:vAlign w:val="bottom"/>
          </w:tcPr>
          <w:p w:rsidR="00014752" w:rsidRPr="000E5CA2" w:rsidRDefault="00014752"/>
        </w:tc>
        <w:tc>
          <w:tcPr>
            <w:tcW w:w="100" w:type="dxa"/>
            <w:tcBorders>
              <w:bottom w:val="single" w:sz="8" w:space="0" w:color="auto"/>
              <w:right w:val="single" w:sz="8" w:space="0" w:color="auto"/>
            </w:tcBorders>
            <w:vAlign w:val="bottom"/>
          </w:tcPr>
          <w:p w:rsidR="00014752" w:rsidRPr="000E5CA2" w:rsidRDefault="00014752"/>
        </w:tc>
        <w:tc>
          <w:tcPr>
            <w:tcW w:w="60" w:type="dxa"/>
            <w:tcBorders>
              <w:bottom w:val="single" w:sz="8" w:space="0" w:color="auto"/>
            </w:tcBorders>
            <w:vAlign w:val="bottom"/>
          </w:tcPr>
          <w:p w:rsidR="00014752" w:rsidRPr="000E5CA2" w:rsidRDefault="00014752"/>
        </w:tc>
        <w:tc>
          <w:tcPr>
            <w:tcW w:w="100" w:type="dxa"/>
            <w:tcBorders>
              <w:bottom w:val="single" w:sz="8" w:space="0" w:color="auto"/>
            </w:tcBorders>
            <w:vAlign w:val="bottom"/>
          </w:tcPr>
          <w:p w:rsidR="00014752" w:rsidRPr="000E5CA2" w:rsidRDefault="00014752"/>
        </w:tc>
        <w:tc>
          <w:tcPr>
            <w:tcW w:w="600" w:type="dxa"/>
            <w:tcBorders>
              <w:bottom w:val="single" w:sz="8" w:space="0" w:color="auto"/>
            </w:tcBorders>
            <w:vAlign w:val="bottom"/>
          </w:tcPr>
          <w:p w:rsidR="00014752" w:rsidRPr="000E5CA2" w:rsidRDefault="00014752"/>
        </w:tc>
        <w:tc>
          <w:tcPr>
            <w:tcW w:w="1080" w:type="dxa"/>
            <w:tcBorders>
              <w:bottom w:val="single" w:sz="8" w:space="0" w:color="auto"/>
            </w:tcBorders>
            <w:vAlign w:val="bottom"/>
          </w:tcPr>
          <w:p w:rsidR="00014752" w:rsidRPr="000E5CA2" w:rsidRDefault="00014752">
            <w:pPr>
              <w:spacing w:line="260" w:lineRule="exact"/>
              <w:ind w:left="720"/>
              <w:jc w:val="center"/>
              <w:rPr>
                <w:sz w:val="20"/>
                <w:szCs w:val="20"/>
              </w:rPr>
            </w:pPr>
            <w:r>
              <w:rPr>
                <w:w w:val="99"/>
                <w:sz w:val="24"/>
                <w:szCs w:val="24"/>
              </w:rPr>
              <w:t>2</w:t>
            </w:r>
          </w:p>
        </w:tc>
        <w:tc>
          <w:tcPr>
            <w:tcW w:w="500" w:type="dxa"/>
            <w:tcBorders>
              <w:bottom w:val="single" w:sz="8" w:space="0" w:color="auto"/>
            </w:tcBorders>
            <w:vAlign w:val="bottom"/>
          </w:tcPr>
          <w:p w:rsidR="00014752" w:rsidRPr="000E5CA2" w:rsidRDefault="00014752"/>
        </w:tc>
        <w:tc>
          <w:tcPr>
            <w:tcW w:w="400" w:type="dxa"/>
            <w:tcBorders>
              <w:bottom w:val="single" w:sz="8" w:space="0" w:color="auto"/>
            </w:tcBorders>
            <w:vAlign w:val="bottom"/>
          </w:tcPr>
          <w:p w:rsidR="00014752" w:rsidRPr="000E5CA2" w:rsidRDefault="00014752"/>
        </w:tc>
        <w:tc>
          <w:tcPr>
            <w:tcW w:w="540" w:type="dxa"/>
            <w:tcBorders>
              <w:bottom w:val="single" w:sz="8" w:space="0" w:color="auto"/>
            </w:tcBorders>
            <w:vAlign w:val="bottom"/>
          </w:tcPr>
          <w:p w:rsidR="00014752" w:rsidRPr="000E5CA2" w:rsidRDefault="00014752"/>
        </w:tc>
        <w:tc>
          <w:tcPr>
            <w:tcW w:w="100" w:type="dxa"/>
            <w:tcBorders>
              <w:bottom w:val="single" w:sz="8" w:space="0" w:color="auto"/>
              <w:right w:val="single" w:sz="8" w:space="0" w:color="auto"/>
            </w:tcBorders>
            <w:vAlign w:val="bottom"/>
          </w:tcPr>
          <w:p w:rsidR="00014752" w:rsidRPr="000E5CA2" w:rsidRDefault="00014752"/>
        </w:tc>
        <w:tc>
          <w:tcPr>
            <w:tcW w:w="620" w:type="dxa"/>
            <w:tcBorders>
              <w:bottom w:val="single" w:sz="8" w:space="0" w:color="auto"/>
            </w:tcBorders>
            <w:vAlign w:val="bottom"/>
          </w:tcPr>
          <w:p w:rsidR="00014752" w:rsidRPr="000E5CA2" w:rsidRDefault="00014752"/>
        </w:tc>
        <w:tc>
          <w:tcPr>
            <w:tcW w:w="240" w:type="dxa"/>
            <w:tcBorders>
              <w:bottom w:val="single" w:sz="8" w:space="0" w:color="auto"/>
            </w:tcBorders>
            <w:vAlign w:val="bottom"/>
          </w:tcPr>
          <w:p w:rsidR="00014752" w:rsidRPr="000E5CA2" w:rsidRDefault="00014752"/>
        </w:tc>
        <w:tc>
          <w:tcPr>
            <w:tcW w:w="440" w:type="dxa"/>
            <w:tcBorders>
              <w:bottom w:val="single" w:sz="8" w:space="0" w:color="auto"/>
            </w:tcBorders>
            <w:vAlign w:val="bottom"/>
          </w:tcPr>
          <w:p w:rsidR="00014752" w:rsidRPr="000E5CA2" w:rsidRDefault="00014752"/>
        </w:tc>
        <w:tc>
          <w:tcPr>
            <w:tcW w:w="180" w:type="dxa"/>
            <w:tcBorders>
              <w:bottom w:val="single" w:sz="8" w:space="0" w:color="auto"/>
            </w:tcBorders>
            <w:vAlign w:val="bottom"/>
          </w:tcPr>
          <w:p w:rsidR="00014752" w:rsidRPr="000E5CA2" w:rsidRDefault="00014752"/>
        </w:tc>
        <w:tc>
          <w:tcPr>
            <w:tcW w:w="260" w:type="dxa"/>
            <w:tcBorders>
              <w:bottom w:val="single" w:sz="8" w:space="0" w:color="auto"/>
            </w:tcBorders>
            <w:vAlign w:val="bottom"/>
          </w:tcPr>
          <w:p w:rsidR="00014752" w:rsidRPr="000E5CA2" w:rsidRDefault="00014752">
            <w:pPr>
              <w:spacing w:line="260" w:lineRule="exact"/>
              <w:jc w:val="right"/>
              <w:rPr>
                <w:sz w:val="20"/>
                <w:szCs w:val="20"/>
              </w:rPr>
            </w:pPr>
            <w:r>
              <w:rPr>
                <w:sz w:val="24"/>
                <w:szCs w:val="24"/>
              </w:rPr>
              <w:t>3</w:t>
            </w:r>
          </w:p>
        </w:tc>
        <w:tc>
          <w:tcPr>
            <w:tcW w:w="240" w:type="dxa"/>
            <w:tcBorders>
              <w:bottom w:val="single" w:sz="8" w:space="0" w:color="auto"/>
            </w:tcBorders>
            <w:vAlign w:val="bottom"/>
          </w:tcPr>
          <w:p w:rsidR="00014752" w:rsidRPr="000E5CA2" w:rsidRDefault="00014752"/>
        </w:tc>
        <w:tc>
          <w:tcPr>
            <w:tcW w:w="320" w:type="dxa"/>
            <w:tcBorders>
              <w:bottom w:val="single" w:sz="8" w:space="0" w:color="auto"/>
            </w:tcBorders>
            <w:vAlign w:val="bottom"/>
          </w:tcPr>
          <w:p w:rsidR="00014752" w:rsidRPr="000E5CA2" w:rsidRDefault="00014752"/>
        </w:tc>
        <w:tc>
          <w:tcPr>
            <w:tcW w:w="620" w:type="dxa"/>
            <w:tcBorders>
              <w:bottom w:val="single" w:sz="8" w:space="0" w:color="auto"/>
            </w:tcBorders>
            <w:vAlign w:val="bottom"/>
          </w:tcPr>
          <w:p w:rsidR="00014752" w:rsidRPr="000E5CA2" w:rsidRDefault="00014752"/>
        </w:tc>
        <w:tc>
          <w:tcPr>
            <w:tcW w:w="280" w:type="dxa"/>
            <w:tcBorders>
              <w:bottom w:val="single" w:sz="8" w:space="0" w:color="auto"/>
              <w:right w:val="single" w:sz="8" w:space="0" w:color="auto"/>
            </w:tcBorders>
            <w:vAlign w:val="bottom"/>
          </w:tcPr>
          <w:p w:rsidR="00014752" w:rsidRPr="000E5CA2" w:rsidRDefault="00014752"/>
        </w:tc>
        <w:tc>
          <w:tcPr>
            <w:tcW w:w="0" w:type="dxa"/>
            <w:vAlign w:val="bottom"/>
          </w:tcPr>
          <w:p w:rsidR="00014752" w:rsidRPr="000E5CA2" w:rsidRDefault="00014752">
            <w:pPr>
              <w:rPr>
                <w:sz w:val="2"/>
                <w:szCs w:val="2"/>
              </w:rPr>
            </w:pPr>
          </w:p>
        </w:tc>
      </w:tr>
      <w:tr w:rsidR="00014752" w:rsidRPr="000E5CA2">
        <w:trPr>
          <w:trHeight w:val="261"/>
        </w:trPr>
        <w:tc>
          <w:tcPr>
            <w:tcW w:w="80" w:type="dxa"/>
            <w:tcBorders>
              <w:left w:val="single" w:sz="8" w:space="0" w:color="auto"/>
            </w:tcBorders>
            <w:vAlign w:val="bottom"/>
          </w:tcPr>
          <w:p w:rsidR="00014752" w:rsidRPr="000E5CA2" w:rsidRDefault="00014752"/>
        </w:tc>
        <w:tc>
          <w:tcPr>
            <w:tcW w:w="1900" w:type="dxa"/>
            <w:gridSpan w:val="3"/>
            <w:vAlign w:val="bottom"/>
          </w:tcPr>
          <w:p w:rsidR="00014752" w:rsidRPr="000E5CA2" w:rsidRDefault="00014752">
            <w:pPr>
              <w:spacing w:line="260" w:lineRule="exact"/>
              <w:ind w:left="140"/>
              <w:rPr>
                <w:sz w:val="20"/>
                <w:szCs w:val="20"/>
              </w:rPr>
            </w:pPr>
            <w:r>
              <w:rPr>
                <w:sz w:val="24"/>
                <w:szCs w:val="24"/>
              </w:rPr>
              <w:t>Амбулаторно-</w:t>
            </w:r>
          </w:p>
        </w:tc>
        <w:tc>
          <w:tcPr>
            <w:tcW w:w="500" w:type="dxa"/>
            <w:vAlign w:val="bottom"/>
          </w:tcPr>
          <w:p w:rsidR="00014752" w:rsidRPr="000E5CA2" w:rsidRDefault="00014752"/>
        </w:tc>
        <w:tc>
          <w:tcPr>
            <w:tcW w:w="900" w:type="dxa"/>
            <w:vAlign w:val="bottom"/>
          </w:tcPr>
          <w:p w:rsidR="00014752" w:rsidRPr="000E5CA2" w:rsidRDefault="00014752"/>
        </w:tc>
        <w:tc>
          <w:tcPr>
            <w:tcW w:w="100" w:type="dxa"/>
            <w:tcBorders>
              <w:right w:val="single" w:sz="8" w:space="0" w:color="auto"/>
            </w:tcBorders>
            <w:vAlign w:val="bottom"/>
          </w:tcPr>
          <w:p w:rsidR="00014752" w:rsidRPr="000E5CA2" w:rsidRDefault="00014752"/>
        </w:tc>
        <w:tc>
          <w:tcPr>
            <w:tcW w:w="60" w:type="dxa"/>
            <w:vAlign w:val="bottom"/>
          </w:tcPr>
          <w:p w:rsidR="00014752" w:rsidRPr="000E5CA2" w:rsidRDefault="00014752"/>
        </w:tc>
        <w:tc>
          <w:tcPr>
            <w:tcW w:w="100" w:type="dxa"/>
            <w:vAlign w:val="bottom"/>
          </w:tcPr>
          <w:p w:rsidR="00014752" w:rsidRPr="000E5CA2" w:rsidRDefault="00014752"/>
        </w:tc>
        <w:tc>
          <w:tcPr>
            <w:tcW w:w="3120" w:type="dxa"/>
            <w:gridSpan w:val="5"/>
            <w:vAlign w:val="bottom"/>
          </w:tcPr>
          <w:p w:rsidR="00014752" w:rsidRPr="000E5CA2" w:rsidRDefault="00014752">
            <w:pPr>
              <w:spacing w:line="260" w:lineRule="exact"/>
              <w:jc w:val="right"/>
              <w:rPr>
                <w:sz w:val="20"/>
                <w:szCs w:val="20"/>
              </w:rPr>
            </w:pPr>
            <w:r>
              <w:rPr>
                <w:sz w:val="24"/>
                <w:szCs w:val="24"/>
              </w:rPr>
              <w:t>Предельные (минимальные и</w:t>
            </w:r>
          </w:p>
        </w:tc>
        <w:tc>
          <w:tcPr>
            <w:tcW w:w="100" w:type="dxa"/>
            <w:tcBorders>
              <w:right w:val="single" w:sz="8" w:space="0" w:color="auto"/>
            </w:tcBorders>
            <w:vAlign w:val="bottom"/>
          </w:tcPr>
          <w:p w:rsidR="00014752" w:rsidRPr="000E5CA2" w:rsidRDefault="00014752"/>
        </w:tc>
        <w:tc>
          <w:tcPr>
            <w:tcW w:w="620" w:type="dxa"/>
            <w:vAlign w:val="bottom"/>
          </w:tcPr>
          <w:p w:rsidR="00014752" w:rsidRPr="000E5CA2" w:rsidRDefault="00014752">
            <w:pPr>
              <w:spacing w:line="260" w:lineRule="exact"/>
              <w:ind w:left="200"/>
              <w:rPr>
                <w:sz w:val="20"/>
                <w:szCs w:val="20"/>
              </w:rPr>
            </w:pPr>
            <w:r>
              <w:rPr>
                <w:sz w:val="24"/>
                <w:szCs w:val="24"/>
              </w:rPr>
              <w:t>Не</w:t>
            </w:r>
          </w:p>
        </w:tc>
        <w:tc>
          <w:tcPr>
            <w:tcW w:w="1360" w:type="dxa"/>
            <w:gridSpan w:val="5"/>
            <w:vAlign w:val="bottom"/>
          </w:tcPr>
          <w:p w:rsidR="00014752" w:rsidRPr="000E5CA2" w:rsidRDefault="00014752">
            <w:pPr>
              <w:spacing w:line="260" w:lineRule="exact"/>
              <w:jc w:val="right"/>
              <w:rPr>
                <w:sz w:val="20"/>
                <w:szCs w:val="20"/>
              </w:rPr>
            </w:pPr>
            <w:r>
              <w:rPr>
                <w:sz w:val="24"/>
                <w:szCs w:val="24"/>
              </w:rPr>
              <w:t>допускается</w:t>
            </w:r>
          </w:p>
        </w:tc>
        <w:tc>
          <w:tcPr>
            <w:tcW w:w="1220" w:type="dxa"/>
            <w:gridSpan w:val="3"/>
            <w:tcBorders>
              <w:right w:val="single" w:sz="8" w:space="0" w:color="auto"/>
            </w:tcBorders>
            <w:vAlign w:val="bottom"/>
          </w:tcPr>
          <w:p w:rsidR="00014752" w:rsidRPr="000E5CA2" w:rsidRDefault="00014752">
            <w:pPr>
              <w:spacing w:line="260" w:lineRule="exact"/>
              <w:ind w:right="20"/>
              <w:jc w:val="right"/>
              <w:rPr>
                <w:sz w:val="20"/>
                <w:szCs w:val="20"/>
              </w:rPr>
            </w:pPr>
            <w:r>
              <w:rPr>
                <w:sz w:val="24"/>
                <w:szCs w:val="24"/>
              </w:rPr>
              <w:t>размеще-</w:t>
            </w:r>
          </w:p>
        </w:tc>
        <w:tc>
          <w:tcPr>
            <w:tcW w:w="0" w:type="dxa"/>
            <w:vAlign w:val="bottom"/>
          </w:tcPr>
          <w:p w:rsidR="00014752" w:rsidRPr="000E5CA2" w:rsidRDefault="00014752">
            <w:pPr>
              <w:rPr>
                <w:sz w:val="2"/>
                <w:szCs w:val="2"/>
              </w:rPr>
            </w:pPr>
          </w:p>
        </w:tc>
      </w:tr>
      <w:tr w:rsidR="00014752" w:rsidRPr="000E5CA2">
        <w:trPr>
          <w:trHeight w:val="276"/>
        </w:trPr>
        <w:tc>
          <w:tcPr>
            <w:tcW w:w="80" w:type="dxa"/>
            <w:tcBorders>
              <w:left w:val="single" w:sz="8" w:space="0" w:color="auto"/>
            </w:tcBorders>
            <w:vAlign w:val="bottom"/>
          </w:tcPr>
          <w:p w:rsidR="00014752" w:rsidRPr="000E5CA2" w:rsidRDefault="00014752">
            <w:pPr>
              <w:rPr>
                <w:sz w:val="24"/>
                <w:szCs w:val="24"/>
              </w:rPr>
            </w:pPr>
          </w:p>
        </w:tc>
        <w:tc>
          <w:tcPr>
            <w:tcW w:w="1900" w:type="dxa"/>
            <w:gridSpan w:val="3"/>
            <w:vAlign w:val="bottom"/>
          </w:tcPr>
          <w:p w:rsidR="00014752" w:rsidRPr="000E5CA2" w:rsidRDefault="00014752">
            <w:pPr>
              <w:ind w:left="40"/>
              <w:rPr>
                <w:sz w:val="20"/>
                <w:szCs w:val="20"/>
              </w:rPr>
            </w:pPr>
            <w:r>
              <w:rPr>
                <w:sz w:val="24"/>
                <w:szCs w:val="24"/>
              </w:rPr>
              <w:t>поликлиническое</w:t>
            </w:r>
          </w:p>
        </w:tc>
        <w:tc>
          <w:tcPr>
            <w:tcW w:w="1400" w:type="dxa"/>
            <w:gridSpan w:val="2"/>
            <w:vAlign w:val="bottom"/>
          </w:tcPr>
          <w:p w:rsidR="00014752" w:rsidRPr="000E5CA2" w:rsidRDefault="00014752">
            <w:pPr>
              <w:jc w:val="right"/>
              <w:rPr>
                <w:sz w:val="20"/>
                <w:szCs w:val="20"/>
              </w:rPr>
            </w:pPr>
            <w:r>
              <w:rPr>
                <w:sz w:val="24"/>
                <w:szCs w:val="24"/>
              </w:rPr>
              <w:t>обслужива-</w:t>
            </w:r>
          </w:p>
        </w:tc>
        <w:tc>
          <w:tcPr>
            <w:tcW w:w="100" w:type="dxa"/>
            <w:tcBorders>
              <w:right w:val="single" w:sz="8" w:space="0" w:color="auto"/>
            </w:tcBorders>
            <w:vAlign w:val="bottom"/>
          </w:tcPr>
          <w:p w:rsidR="00014752" w:rsidRPr="000E5CA2" w:rsidRDefault="00014752">
            <w:pPr>
              <w:rPr>
                <w:sz w:val="24"/>
                <w:szCs w:val="24"/>
              </w:rPr>
            </w:pPr>
          </w:p>
        </w:tc>
        <w:tc>
          <w:tcPr>
            <w:tcW w:w="60" w:type="dxa"/>
            <w:vAlign w:val="bottom"/>
          </w:tcPr>
          <w:p w:rsidR="00014752" w:rsidRPr="000E5CA2" w:rsidRDefault="00014752">
            <w:pPr>
              <w:rPr>
                <w:sz w:val="24"/>
                <w:szCs w:val="24"/>
              </w:rPr>
            </w:pPr>
          </w:p>
        </w:tc>
        <w:tc>
          <w:tcPr>
            <w:tcW w:w="3220" w:type="dxa"/>
            <w:gridSpan w:val="6"/>
            <w:vAlign w:val="bottom"/>
          </w:tcPr>
          <w:p w:rsidR="00014752" w:rsidRPr="000E5CA2" w:rsidRDefault="00014752">
            <w:pPr>
              <w:jc w:val="right"/>
              <w:rPr>
                <w:sz w:val="20"/>
                <w:szCs w:val="20"/>
              </w:rPr>
            </w:pPr>
            <w:r>
              <w:rPr>
                <w:sz w:val="24"/>
                <w:szCs w:val="24"/>
              </w:rPr>
              <w:t>(или) максимальные) размеры</w:t>
            </w:r>
          </w:p>
        </w:tc>
        <w:tc>
          <w:tcPr>
            <w:tcW w:w="100" w:type="dxa"/>
            <w:tcBorders>
              <w:right w:val="single" w:sz="8" w:space="0" w:color="auto"/>
            </w:tcBorders>
            <w:vAlign w:val="bottom"/>
          </w:tcPr>
          <w:p w:rsidR="00014752" w:rsidRPr="000E5CA2" w:rsidRDefault="00014752">
            <w:pPr>
              <w:rPr>
                <w:sz w:val="24"/>
                <w:szCs w:val="24"/>
              </w:rPr>
            </w:pPr>
          </w:p>
        </w:tc>
        <w:tc>
          <w:tcPr>
            <w:tcW w:w="3200" w:type="dxa"/>
            <w:gridSpan w:val="9"/>
            <w:tcBorders>
              <w:right w:val="single" w:sz="8" w:space="0" w:color="auto"/>
            </w:tcBorders>
            <w:vAlign w:val="bottom"/>
          </w:tcPr>
          <w:p w:rsidR="00014752" w:rsidRPr="000E5CA2" w:rsidRDefault="00014752">
            <w:pPr>
              <w:ind w:right="20"/>
              <w:jc w:val="right"/>
              <w:rPr>
                <w:sz w:val="20"/>
                <w:szCs w:val="20"/>
              </w:rPr>
            </w:pPr>
            <w:r>
              <w:rPr>
                <w:sz w:val="24"/>
                <w:szCs w:val="24"/>
              </w:rPr>
              <w:t>ние застройки  в зоне сани-</w:t>
            </w:r>
          </w:p>
        </w:tc>
        <w:tc>
          <w:tcPr>
            <w:tcW w:w="0" w:type="dxa"/>
            <w:vAlign w:val="bottom"/>
          </w:tcPr>
          <w:p w:rsidR="00014752" w:rsidRPr="000E5CA2" w:rsidRDefault="00014752">
            <w:pPr>
              <w:rPr>
                <w:sz w:val="2"/>
                <w:szCs w:val="2"/>
              </w:rPr>
            </w:pPr>
          </w:p>
        </w:tc>
      </w:tr>
      <w:tr w:rsidR="00014752" w:rsidRPr="000E5CA2">
        <w:trPr>
          <w:trHeight w:val="276"/>
        </w:trPr>
        <w:tc>
          <w:tcPr>
            <w:tcW w:w="80" w:type="dxa"/>
            <w:tcBorders>
              <w:left w:val="single" w:sz="8" w:space="0" w:color="auto"/>
            </w:tcBorders>
            <w:vAlign w:val="bottom"/>
          </w:tcPr>
          <w:p w:rsidR="00014752" w:rsidRPr="000E5CA2" w:rsidRDefault="00014752">
            <w:pPr>
              <w:rPr>
                <w:sz w:val="24"/>
                <w:szCs w:val="24"/>
              </w:rPr>
            </w:pPr>
          </w:p>
        </w:tc>
        <w:tc>
          <w:tcPr>
            <w:tcW w:w="1900" w:type="dxa"/>
            <w:gridSpan w:val="3"/>
            <w:vAlign w:val="bottom"/>
          </w:tcPr>
          <w:p w:rsidR="00014752" w:rsidRPr="000E5CA2" w:rsidRDefault="00014752">
            <w:pPr>
              <w:ind w:left="40"/>
              <w:rPr>
                <w:sz w:val="20"/>
                <w:szCs w:val="20"/>
              </w:rPr>
            </w:pPr>
            <w:r>
              <w:rPr>
                <w:sz w:val="24"/>
                <w:szCs w:val="24"/>
              </w:rPr>
              <w:t>ние /3.4.1/</w:t>
            </w:r>
          </w:p>
        </w:tc>
        <w:tc>
          <w:tcPr>
            <w:tcW w:w="500" w:type="dxa"/>
            <w:vAlign w:val="bottom"/>
          </w:tcPr>
          <w:p w:rsidR="00014752" w:rsidRPr="000E5CA2" w:rsidRDefault="00014752">
            <w:pPr>
              <w:rPr>
                <w:sz w:val="24"/>
                <w:szCs w:val="24"/>
              </w:rPr>
            </w:pPr>
          </w:p>
        </w:tc>
        <w:tc>
          <w:tcPr>
            <w:tcW w:w="900" w:type="dxa"/>
            <w:vAlign w:val="bottom"/>
          </w:tcPr>
          <w:p w:rsidR="00014752" w:rsidRPr="000E5CA2" w:rsidRDefault="00014752">
            <w:pPr>
              <w:rPr>
                <w:sz w:val="24"/>
                <w:szCs w:val="24"/>
              </w:rPr>
            </w:pPr>
          </w:p>
        </w:tc>
        <w:tc>
          <w:tcPr>
            <w:tcW w:w="100" w:type="dxa"/>
            <w:tcBorders>
              <w:right w:val="single" w:sz="8" w:space="0" w:color="auto"/>
            </w:tcBorders>
            <w:vAlign w:val="bottom"/>
          </w:tcPr>
          <w:p w:rsidR="00014752" w:rsidRPr="000E5CA2" w:rsidRDefault="00014752">
            <w:pPr>
              <w:rPr>
                <w:sz w:val="24"/>
                <w:szCs w:val="24"/>
              </w:rPr>
            </w:pPr>
          </w:p>
        </w:tc>
        <w:tc>
          <w:tcPr>
            <w:tcW w:w="60" w:type="dxa"/>
            <w:vAlign w:val="bottom"/>
          </w:tcPr>
          <w:p w:rsidR="00014752" w:rsidRPr="000E5CA2" w:rsidRDefault="00014752">
            <w:pPr>
              <w:rPr>
                <w:sz w:val="24"/>
                <w:szCs w:val="24"/>
              </w:rPr>
            </w:pPr>
          </w:p>
        </w:tc>
        <w:tc>
          <w:tcPr>
            <w:tcW w:w="3220" w:type="dxa"/>
            <w:gridSpan w:val="6"/>
            <w:vAlign w:val="bottom"/>
          </w:tcPr>
          <w:p w:rsidR="00014752" w:rsidRPr="000E5CA2" w:rsidRDefault="00014752">
            <w:pPr>
              <w:jc w:val="right"/>
              <w:rPr>
                <w:sz w:val="20"/>
                <w:szCs w:val="20"/>
              </w:rPr>
            </w:pPr>
            <w:r>
              <w:rPr>
                <w:sz w:val="24"/>
                <w:szCs w:val="24"/>
              </w:rPr>
              <w:t>земельных  участков,  не  под-</w:t>
            </w:r>
          </w:p>
        </w:tc>
        <w:tc>
          <w:tcPr>
            <w:tcW w:w="100" w:type="dxa"/>
            <w:tcBorders>
              <w:right w:val="single" w:sz="8" w:space="0" w:color="auto"/>
            </w:tcBorders>
            <w:vAlign w:val="bottom"/>
          </w:tcPr>
          <w:p w:rsidR="00014752" w:rsidRPr="000E5CA2" w:rsidRDefault="00014752">
            <w:pPr>
              <w:rPr>
                <w:sz w:val="24"/>
                <w:szCs w:val="24"/>
              </w:rPr>
            </w:pPr>
          </w:p>
        </w:tc>
        <w:tc>
          <w:tcPr>
            <w:tcW w:w="860" w:type="dxa"/>
            <w:gridSpan w:val="2"/>
            <w:vAlign w:val="bottom"/>
          </w:tcPr>
          <w:p w:rsidR="00014752" w:rsidRPr="000E5CA2" w:rsidRDefault="00014752">
            <w:pPr>
              <w:ind w:left="80"/>
              <w:rPr>
                <w:sz w:val="20"/>
                <w:szCs w:val="20"/>
              </w:rPr>
            </w:pPr>
            <w:r>
              <w:rPr>
                <w:sz w:val="24"/>
                <w:szCs w:val="24"/>
              </w:rPr>
              <w:t>тарной</w:t>
            </w:r>
          </w:p>
        </w:tc>
        <w:tc>
          <w:tcPr>
            <w:tcW w:w="880" w:type="dxa"/>
            <w:gridSpan w:val="3"/>
            <w:vAlign w:val="bottom"/>
          </w:tcPr>
          <w:p w:rsidR="00014752" w:rsidRPr="000E5CA2" w:rsidRDefault="00014752">
            <w:pPr>
              <w:ind w:left="100"/>
              <w:rPr>
                <w:sz w:val="20"/>
                <w:szCs w:val="20"/>
              </w:rPr>
            </w:pPr>
            <w:r>
              <w:rPr>
                <w:sz w:val="24"/>
                <w:szCs w:val="24"/>
              </w:rPr>
              <w:t>охраны</w:t>
            </w:r>
          </w:p>
        </w:tc>
        <w:tc>
          <w:tcPr>
            <w:tcW w:w="1460" w:type="dxa"/>
            <w:gridSpan w:val="4"/>
            <w:tcBorders>
              <w:right w:val="single" w:sz="8" w:space="0" w:color="auto"/>
            </w:tcBorders>
            <w:vAlign w:val="bottom"/>
          </w:tcPr>
          <w:p w:rsidR="00014752" w:rsidRPr="000E5CA2" w:rsidRDefault="00014752">
            <w:pPr>
              <w:ind w:right="20"/>
              <w:jc w:val="right"/>
              <w:rPr>
                <w:sz w:val="20"/>
                <w:szCs w:val="20"/>
              </w:rPr>
            </w:pPr>
            <w:r>
              <w:rPr>
                <w:sz w:val="24"/>
                <w:szCs w:val="24"/>
              </w:rPr>
              <w:t>источников</w:t>
            </w:r>
          </w:p>
        </w:tc>
        <w:tc>
          <w:tcPr>
            <w:tcW w:w="0" w:type="dxa"/>
            <w:vAlign w:val="bottom"/>
          </w:tcPr>
          <w:p w:rsidR="00014752" w:rsidRPr="000E5CA2" w:rsidRDefault="00014752">
            <w:pPr>
              <w:rPr>
                <w:sz w:val="2"/>
                <w:szCs w:val="2"/>
              </w:rPr>
            </w:pPr>
          </w:p>
        </w:tc>
      </w:tr>
      <w:tr w:rsidR="00014752" w:rsidRPr="000E5CA2">
        <w:trPr>
          <w:trHeight w:val="276"/>
        </w:trPr>
        <w:tc>
          <w:tcPr>
            <w:tcW w:w="80" w:type="dxa"/>
            <w:tcBorders>
              <w:left w:val="single" w:sz="8" w:space="0" w:color="auto"/>
            </w:tcBorders>
            <w:vAlign w:val="bottom"/>
          </w:tcPr>
          <w:p w:rsidR="00014752" w:rsidRPr="000E5CA2" w:rsidRDefault="00014752">
            <w:pPr>
              <w:rPr>
                <w:sz w:val="24"/>
                <w:szCs w:val="24"/>
              </w:rPr>
            </w:pPr>
          </w:p>
        </w:tc>
        <w:tc>
          <w:tcPr>
            <w:tcW w:w="1900" w:type="dxa"/>
            <w:gridSpan w:val="3"/>
            <w:vAlign w:val="bottom"/>
          </w:tcPr>
          <w:p w:rsidR="00014752" w:rsidRPr="000E5CA2" w:rsidRDefault="00014752">
            <w:pPr>
              <w:ind w:left="140"/>
              <w:rPr>
                <w:sz w:val="20"/>
                <w:szCs w:val="20"/>
              </w:rPr>
            </w:pPr>
            <w:r>
              <w:rPr>
                <w:i/>
                <w:iCs/>
                <w:sz w:val="24"/>
                <w:szCs w:val="24"/>
              </w:rPr>
              <w:t>ОКС:</w:t>
            </w:r>
          </w:p>
        </w:tc>
        <w:tc>
          <w:tcPr>
            <w:tcW w:w="500" w:type="dxa"/>
            <w:vAlign w:val="bottom"/>
          </w:tcPr>
          <w:p w:rsidR="00014752" w:rsidRPr="000E5CA2" w:rsidRDefault="00014752">
            <w:pPr>
              <w:rPr>
                <w:sz w:val="24"/>
                <w:szCs w:val="24"/>
              </w:rPr>
            </w:pPr>
          </w:p>
        </w:tc>
        <w:tc>
          <w:tcPr>
            <w:tcW w:w="900" w:type="dxa"/>
            <w:vAlign w:val="bottom"/>
          </w:tcPr>
          <w:p w:rsidR="00014752" w:rsidRPr="000E5CA2" w:rsidRDefault="00014752">
            <w:pPr>
              <w:rPr>
                <w:sz w:val="24"/>
                <w:szCs w:val="24"/>
              </w:rPr>
            </w:pPr>
          </w:p>
        </w:tc>
        <w:tc>
          <w:tcPr>
            <w:tcW w:w="100" w:type="dxa"/>
            <w:tcBorders>
              <w:right w:val="single" w:sz="8" w:space="0" w:color="auto"/>
            </w:tcBorders>
            <w:vAlign w:val="bottom"/>
          </w:tcPr>
          <w:p w:rsidR="00014752" w:rsidRPr="000E5CA2" w:rsidRDefault="00014752">
            <w:pPr>
              <w:rPr>
                <w:sz w:val="24"/>
                <w:szCs w:val="24"/>
              </w:rPr>
            </w:pPr>
          </w:p>
        </w:tc>
        <w:tc>
          <w:tcPr>
            <w:tcW w:w="60" w:type="dxa"/>
            <w:vAlign w:val="bottom"/>
          </w:tcPr>
          <w:p w:rsidR="00014752" w:rsidRPr="000E5CA2" w:rsidRDefault="00014752">
            <w:pPr>
              <w:rPr>
                <w:sz w:val="24"/>
                <w:szCs w:val="24"/>
              </w:rPr>
            </w:pPr>
          </w:p>
        </w:tc>
        <w:tc>
          <w:tcPr>
            <w:tcW w:w="700" w:type="dxa"/>
            <w:gridSpan w:val="2"/>
            <w:vAlign w:val="bottom"/>
          </w:tcPr>
          <w:p w:rsidR="00014752" w:rsidRPr="000E5CA2" w:rsidRDefault="00014752">
            <w:pPr>
              <w:ind w:left="20"/>
              <w:rPr>
                <w:sz w:val="20"/>
                <w:szCs w:val="20"/>
              </w:rPr>
            </w:pPr>
            <w:r>
              <w:rPr>
                <w:sz w:val="24"/>
                <w:szCs w:val="24"/>
              </w:rPr>
              <w:t>лежат</w:t>
            </w:r>
          </w:p>
        </w:tc>
        <w:tc>
          <w:tcPr>
            <w:tcW w:w="1580" w:type="dxa"/>
            <w:gridSpan w:val="2"/>
            <w:vAlign w:val="bottom"/>
          </w:tcPr>
          <w:p w:rsidR="00014752" w:rsidRPr="000E5CA2" w:rsidRDefault="00014752">
            <w:pPr>
              <w:jc w:val="right"/>
              <w:rPr>
                <w:sz w:val="20"/>
                <w:szCs w:val="20"/>
              </w:rPr>
            </w:pPr>
            <w:r>
              <w:rPr>
                <w:sz w:val="24"/>
                <w:szCs w:val="24"/>
              </w:rPr>
              <w:t>установлению</w:t>
            </w:r>
          </w:p>
        </w:tc>
        <w:tc>
          <w:tcPr>
            <w:tcW w:w="940" w:type="dxa"/>
            <w:gridSpan w:val="2"/>
            <w:vAlign w:val="bottom"/>
          </w:tcPr>
          <w:p w:rsidR="00014752" w:rsidRPr="000E5CA2" w:rsidRDefault="00014752">
            <w:pPr>
              <w:jc w:val="right"/>
              <w:rPr>
                <w:sz w:val="20"/>
                <w:szCs w:val="20"/>
              </w:rPr>
            </w:pPr>
            <w:r>
              <w:rPr>
                <w:sz w:val="24"/>
                <w:szCs w:val="24"/>
              </w:rPr>
              <w:t>настоя-</w:t>
            </w:r>
          </w:p>
        </w:tc>
        <w:tc>
          <w:tcPr>
            <w:tcW w:w="100" w:type="dxa"/>
            <w:tcBorders>
              <w:right w:val="single" w:sz="8" w:space="0" w:color="auto"/>
            </w:tcBorders>
            <w:vAlign w:val="bottom"/>
          </w:tcPr>
          <w:p w:rsidR="00014752" w:rsidRPr="000E5CA2" w:rsidRDefault="00014752">
            <w:pPr>
              <w:rPr>
                <w:sz w:val="24"/>
                <w:szCs w:val="24"/>
              </w:rPr>
            </w:pPr>
          </w:p>
        </w:tc>
        <w:tc>
          <w:tcPr>
            <w:tcW w:w="3200" w:type="dxa"/>
            <w:gridSpan w:val="9"/>
            <w:tcBorders>
              <w:right w:val="single" w:sz="8" w:space="0" w:color="auto"/>
            </w:tcBorders>
            <w:vAlign w:val="bottom"/>
          </w:tcPr>
          <w:p w:rsidR="00014752" w:rsidRPr="000E5CA2" w:rsidRDefault="00014752">
            <w:pPr>
              <w:ind w:right="20"/>
              <w:jc w:val="right"/>
              <w:rPr>
                <w:sz w:val="20"/>
                <w:szCs w:val="20"/>
              </w:rPr>
            </w:pPr>
            <w:r>
              <w:rPr>
                <w:sz w:val="24"/>
                <w:szCs w:val="24"/>
              </w:rPr>
              <w:t>водо-снабжения  в  соответ-</w:t>
            </w:r>
          </w:p>
        </w:tc>
        <w:tc>
          <w:tcPr>
            <w:tcW w:w="0" w:type="dxa"/>
            <w:vAlign w:val="bottom"/>
          </w:tcPr>
          <w:p w:rsidR="00014752" w:rsidRPr="000E5CA2" w:rsidRDefault="00014752">
            <w:pPr>
              <w:rPr>
                <w:sz w:val="2"/>
                <w:szCs w:val="2"/>
              </w:rPr>
            </w:pPr>
          </w:p>
        </w:tc>
      </w:tr>
      <w:tr w:rsidR="00014752" w:rsidRPr="000E5CA2">
        <w:trPr>
          <w:trHeight w:val="276"/>
        </w:trPr>
        <w:tc>
          <w:tcPr>
            <w:tcW w:w="540" w:type="dxa"/>
            <w:gridSpan w:val="2"/>
            <w:tcBorders>
              <w:left w:val="single" w:sz="8" w:space="0" w:color="auto"/>
            </w:tcBorders>
            <w:vAlign w:val="bottom"/>
          </w:tcPr>
          <w:p w:rsidR="00014752" w:rsidRPr="000E5CA2" w:rsidRDefault="00014752">
            <w:pPr>
              <w:ind w:left="220"/>
              <w:rPr>
                <w:sz w:val="20"/>
                <w:szCs w:val="20"/>
              </w:rPr>
            </w:pPr>
            <w:r>
              <w:rPr>
                <w:sz w:val="24"/>
                <w:szCs w:val="24"/>
              </w:rPr>
              <w:t>1.</w:t>
            </w:r>
          </w:p>
        </w:tc>
        <w:tc>
          <w:tcPr>
            <w:tcW w:w="1940" w:type="dxa"/>
            <w:gridSpan w:val="3"/>
            <w:vAlign w:val="bottom"/>
          </w:tcPr>
          <w:p w:rsidR="00014752" w:rsidRPr="000E5CA2" w:rsidRDefault="00014752">
            <w:pPr>
              <w:ind w:left="140"/>
              <w:rPr>
                <w:sz w:val="20"/>
                <w:szCs w:val="20"/>
              </w:rPr>
            </w:pPr>
            <w:r>
              <w:rPr>
                <w:sz w:val="24"/>
                <w:szCs w:val="24"/>
              </w:rPr>
              <w:t>поликлиники;</w:t>
            </w:r>
          </w:p>
        </w:tc>
        <w:tc>
          <w:tcPr>
            <w:tcW w:w="900" w:type="dxa"/>
            <w:vAlign w:val="bottom"/>
          </w:tcPr>
          <w:p w:rsidR="00014752" w:rsidRPr="000E5CA2" w:rsidRDefault="00014752">
            <w:pPr>
              <w:rPr>
                <w:sz w:val="24"/>
                <w:szCs w:val="24"/>
              </w:rPr>
            </w:pPr>
          </w:p>
        </w:tc>
        <w:tc>
          <w:tcPr>
            <w:tcW w:w="100" w:type="dxa"/>
            <w:tcBorders>
              <w:right w:val="single" w:sz="8" w:space="0" w:color="auto"/>
            </w:tcBorders>
            <w:vAlign w:val="bottom"/>
          </w:tcPr>
          <w:p w:rsidR="00014752" w:rsidRPr="000E5CA2" w:rsidRDefault="00014752">
            <w:pPr>
              <w:rPr>
                <w:sz w:val="24"/>
                <w:szCs w:val="24"/>
              </w:rPr>
            </w:pPr>
          </w:p>
        </w:tc>
        <w:tc>
          <w:tcPr>
            <w:tcW w:w="60" w:type="dxa"/>
            <w:vAlign w:val="bottom"/>
          </w:tcPr>
          <w:p w:rsidR="00014752" w:rsidRPr="000E5CA2" w:rsidRDefault="00014752">
            <w:pPr>
              <w:rPr>
                <w:sz w:val="24"/>
                <w:szCs w:val="24"/>
              </w:rPr>
            </w:pPr>
          </w:p>
        </w:tc>
        <w:tc>
          <w:tcPr>
            <w:tcW w:w="2280" w:type="dxa"/>
            <w:gridSpan w:val="4"/>
            <w:vAlign w:val="bottom"/>
          </w:tcPr>
          <w:p w:rsidR="00014752" w:rsidRPr="000E5CA2" w:rsidRDefault="00014752">
            <w:pPr>
              <w:ind w:left="20"/>
              <w:rPr>
                <w:sz w:val="20"/>
                <w:szCs w:val="20"/>
              </w:rPr>
            </w:pPr>
            <w:r>
              <w:rPr>
                <w:sz w:val="24"/>
                <w:szCs w:val="24"/>
              </w:rPr>
              <w:t>щими Правилами.</w:t>
            </w:r>
          </w:p>
        </w:tc>
        <w:tc>
          <w:tcPr>
            <w:tcW w:w="400" w:type="dxa"/>
            <w:vAlign w:val="bottom"/>
          </w:tcPr>
          <w:p w:rsidR="00014752" w:rsidRPr="000E5CA2" w:rsidRDefault="00014752">
            <w:pPr>
              <w:rPr>
                <w:sz w:val="24"/>
                <w:szCs w:val="24"/>
              </w:rPr>
            </w:pPr>
          </w:p>
        </w:tc>
        <w:tc>
          <w:tcPr>
            <w:tcW w:w="540" w:type="dxa"/>
            <w:vAlign w:val="bottom"/>
          </w:tcPr>
          <w:p w:rsidR="00014752" w:rsidRPr="000E5CA2" w:rsidRDefault="00014752">
            <w:pPr>
              <w:rPr>
                <w:sz w:val="24"/>
                <w:szCs w:val="24"/>
              </w:rPr>
            </w:pPr>
          </w:p>
        </w:tc>
        <w:tc>
          <w:tcPr>
            <w:tcW w:w="100" w:type="dxa"/>
            <w:tcBorders>
              <w:right w:val="single" w:sz="8" w:space="0" w:color="auto"/>
            </w:tcBorders>
            <w:vAlign w:val="bottom"/>
          </w:tcPr>
          <w:p w:rsidR="00014752" w:rsidRPr="000E5CA2" w:rsidRDefault="00014752">
            <w:pPr>
              <w:rPr>
                <w:sz w:val="24"/>
                <w:szCs w:val="24"/>
              </w:rPr>
            </w:pPr>
          </w:p>
        </w:tc>
        <w:tc>
          <w:tcPr>
            <w:tcW w:w="3200" w:type="dxa"/>
            <w:gridSpan w:val="9"/>
            <w:tcBorders>
              <w:right w:val="single" w:sz="8" w:space="0" w:color="auto"/>
            </w:tcBorders>
            <w:vAlign w:val="bottom"/>
          </w:tcPr>
          <w:p w:rsidR="00014752" w:rsidRPr="000E5CA2" w:rsidRDefault="00014752">
            <w:pPr>
              <w:ind w:right="20"/>
              <w:jc w:val="right"/>
              <w:rPr>
                <w:sz w:val="20"/>
                <w:szCs w:val="20"/>
              </w:rPr>
            </w:pPr>
            <w:r>
              <w:rPr>
                <w:sz w:val="24"/>
                <w:szCs w:val="24"/>
              </w:rPr>
              <w:t>ствие СанПиН 2.1.4.1110-02</w:t>
            </w:r>
          </w:p>
        </w:tc>
        <w:tc>
          <w:tcPr>
            <w:tcW w:w="0" w:type="dxa"/>
            <w:vAlign w:val="bottom"/>
          </w:tcPr>
          <w:p w:rsidR="00014752" w:rsidRPr="000E5CA2" w:rsidRDefault="00014752">
            <w:pPr>
              <w:rPr>
                <w:sz w:val="2"/>
                <w:szCs w:val="2"/>
              </w:rPr>
            </w:pPr>
          </w:p>
        </w:tc>
      </w:tr>
      <w:tr w:rsidR="00014752" w:rsidRPr="000E5CA2">
        <w:trPr>
          <w:trHeight w:val="277"/>
        </w:trPr>
        <w:tc>
          <w:tcPr>
            <w:tcW w:w="540" w:type="dxa"/>
            <w:gridSpan w:val="2"/>
            <w:tcBorders>
              <w:left w:val="single" w:sz="8" w:space="0" w:color="auto"/>
            </w:tcBorders>
            <w:vAlign w:val="bottom"/>
          </w:tcPr>
          <w:p w:rsidR="00014752" w:rsidRPr="000E5CA2" w:rsidRDefault="00014752">
            <w:pPr>
              <w:ind w:left="220"/>
              <w:rPr>
                <w:sz w:val="20"/>
                <w:szCs w:val="20"/>
              </w:rPr>
            </w:pPr>
            <w:r>
              <w:rPr>
                <w:sz w:val="24"/>
                <w:szCs w:val="24"/>
              </w:rPr>
              <w:t>2.</w:t>
            </w:r>
          </w:p>
        </w:tc>
        <w:tc>
          <w:tcPr>
            <w:tcW w:w="2840" w:type="dxa"/>
            <w:gridSpan w:val="4"/>
            <w:vAlign w:val="bottom"/>
          </w:tcPr>
          <w:p w:rsidR="00014752" w:rsidRPr="000E5CA2" w:rsidRDefault="00014752">
            <w:pPr>
              <w:ind w:left="140"/>
              <w:rPr>
                <w:sz w:val="20"/>
                <w:szCs w:val="20"/>
              </w:rPr>
            </w:pPr>
            <w:r>
              <w:rPr>
                <w:sz w:val="24"/>
                <w:szCs w:val="24"/>
              </w:rPr>
              <w:t>фельдшерско-акушерские</w:t>
            </w:r>
          </w:p>
        </w:tc>
        <w:tc>
          <w:tcPr>
            <w:tcW w:w="100" w:type="dxa"/>
            <w:tcBorders>
              <w:right w:val="single" w:sz="8" w:space="0" w:color="auto"/>
            </w:tcBorders>
            <w:vAlign w:val="bottom"/>
          </w:tcPr>
          <w:p w:rsidR="00014752" w:rsidRPr="000E5CA2" w:rsidRDefault="00014752">
            <w:pPr>
              <w:rPr>
                <w:sz w:val="24"/>
                <w:szCs w:val="24"/>
              </w:rPr>
            </w:pPr>
          </w:p>
        </w:tc>
        <w:tc>
          <w:tcPr>
            <w:tcW w:w="60" w:type="dxa"/>
            <w:vAlign w:val="bottom"/>
          </w:tcPr>
          <w:p w:rsidR="00014752" w:rsidRPr="000E5CA2" w:rsidRDefault="00014752">
            <w:pPr>
              <w:rPr>
                <w:sz w:val="24"/>
                <w:szCs w:val="24"/>
              </w:rPr>
            </w:pPr>
          </w:p>
        </w:tc>
        <w:tc>
          <w:tcPr>
            <w:tcW w:w="100" w:type="dxa"/>
            <w:vAlign w:val="bottom"/>
          </w:tcPr>
          <w:p w:rsidR="00014752" w:rsidRPr="000E5CA2" w:rsidRDefault="00014752">
            <w:pPr>
              <w:rPr>
                <w:sz w:val="24"/>
                <w:szCs w:val="24"/>
              </w:rPr>
            </w:pPr>
          </w:p>
        </w:tc>
        <w:tc>
          <w:tcPr>
            <w:tcW w:w="600" w:type="dxa"/>
            <w:vAlign w:val="bottom"/>
          </w:tcPr>
          <w:p w:rsidR="00014752" w:rsidRPr="000E5CA2" w:rsidRDefault="00014752">
            <w:pPr>
              <w:rPr>
                <w:sz w:val="24"/>
                <w:szCs w:val="24"/>
              </w:rPr>
            </w:pPr>
          </w:p>
        </w:tc>
        <w:tc>
          <w:tcPr>
            <w:tcW w:w="1080" w:type="dxa"/>
            <w:vAlign w:val="bottom"/>
          </w:tcPr>
          <w:p w:rsidR="00014752" w:rsidRPr="000E5CA2" w:rsidRDefault="00014752">
            <w:pPr>
              <w:rPr>
                <w:sz w:val="24"/>
                <w:szCs w:val="24"/>
              </w:rPr>
            </w:pPr>
          </w:p>
        </w:tc>
        <w:tc>
          <w:tcPr>
            <w:tcW w:w="500" w:type="dxa"/>
            <w:vAlign w:val="bottom"/>
          </w:tcPr>
          <w:p w:rsidR="00014752" w:rsidRPr="000E5CA2" w:rsidRDefault="00014752">
            <w:pPr>
              <w:rPr>
                <w:sz w:val="24"/>
                <w:szCs w:val="24"/>
              </w:rPr>
            </w:pPr>
          </w:p>
        </w:tc>
        <w:tc>
          <w:tcPr>
            <w:tcW w:w="400" w:type="dxa"/>
            <w:vAlign w:val="bottom"/>
          </w:tcPr>
          <w:p w:rsidR="00014752" w:rsidRPr="000E5CA2" w:rsidRDefault="00014752">
            <w:pPr>
              <w:rPr>
                <w:sz w:val="24"/>
                <w:szCs w:val="24"/>
              </w:rPr>
            </w:pPr>
          </w:p>
        </w:tc>
        <w:tc>
          <w:tcPr>
            <w:tcW w:w="540" w:type="dxa"/>
            <w:vAlign w:val="bottom"/>
          </w:tcPr>
          <w:p w:rsidR="00014752" w:rsidRPr="000E5CA2" w:rsidRDefault="00014752">
            <w:pPr>
              <w:rPr>
                <w:sz w:val="24"/>
                <w:szCs w:val="24"/>
              </w:rPr>
            </w:pPr>
          </w:p>
        </w:tc>
        <w:tc>
          <w:tcPr>
            <w:tcW w:w="100" w:type="dxa"/>
            <w:tcBorders>
              <w:right w:val="single" w:sz="8" w:space="0" w:color="auto"/>
            </w:tcBorders>
            <w:vAlign w:val="bottom"/>
          </w:tcPr>
          <w:p w:rsidR="00014752" w:rsidRPr="000E5CA2" w:rsidRDefault="00014752">
            <w:pPr>
              <w:rPr>
                <w:sz w:val="24"/>
                <w:szCs w:val="24"/>
              </w:rPr>
            </w:pPr>
          </w:p>
        </w:tc>
        <w:tc>
          <w:tcPr>
            <w:tcW w:w="860" w:type="dxa"/>
            <w:gridSpan w:val="2"/>
            <w:vAlign w:val="bottom"/>
          </w:tcPr>
          <w:p w:rsidR="00014752" w:rsidRPr="000E5CA2" w:rsidRDefault="00014752">
            <w:pPr>
              <w:ind w:left="80"/>
              <w:rPr>
                <w:sz w:val="20"/>
                <w:szCs w:val="20"/>
              </w:rPr>
            </w:pPr>
            <w:r>
              <w:rPr>
                <w:sz w:val="24"/>
                <w:szCs w:val="24"/>
              </w:rPr>
              <w:t>«Зоны</w:t>
            </w:r>
          </w:p>
        </w:tc>
        <w:tc>
          <w:tcPr>
            <w:tcW w:w="1440" w:type="dxa"/>
            <w:gridSpan w:val="5"/>
            <w:vAlign w:val="bottom"/>
          </w:tcPr>
          <w:p w:rsidR="00014752" w:rsidRPr="000E5CA2" w:rsidRDefault="00014752">
            <w:pPr>
              <w:ind w:left="80"/>
              <w:rPr>
                <w:sz w:val="20"/>
                <w:szCs w:val="20"/>
              </w:rPr>
            </w:pPr>
            <w:r>
              <w:rPr>
                <w:sz w:val="24"/>
                <w:szCs w:val="24"/>
              </w:rPr>
              <w:t>санитарной</w:t>
            </w:r>
          </w:p>
        </w:tc>
        <w:tc>
          <w:tcPr>
            <w:tcW w:w="900" w:type="dxa"/>
            <w:gridSpan w:val="2"/>
            <w:tcBorders>
              <w:right w:val="single" w:sz="8" w:space="0" w:color="auto"/>
            </w:tcBorders>
            <w:vAlign w:val="bottom"/>
          </w:tcPr>
          <w:p w:rsidR="00014752" w:rsidRPr="000E5CA2" w:rsidRDefault="00014752">
            <w:pPr>
              <w:ind w:right="20"/>
              <w:jc w:val="right"/>
              <w:rPr>
                <w:sz w:val="20"/>
                <w:szCs w:val="20"/>
              </w:rPr>
            </w:pPr>
            <w:r>
              <w:rPr>
                <w:w w:val="97"/>
                <w:sz w:val="24"/>
                <w:szCs w:val="24"/>
              </w:rPr>
              <w:t>охраны</w:t>
            </w:r>
          </w:p>
        </w:tc>
        <w:tc>
          <w:tcPr>
            <w:tcW w:w="0" w:type="dxa"/>
            <w:vAlign w:val="bottom"/>
          </w:tcPr>
          <w:p w:rsidR="00014752" w:rsidRPr="000E5CA2" w:rsidRDefault="00014752">
            <w:pPr>
              <w:rPr>
                <w:sz w:val="2"/>
                <w:szCs w:val="2"/>
              </w:rPr>
            </w:pPr>
          </w:p>
        </w:tc>
      </w:tr>
      <w:tr w:rsidR="00014752" w:rsidRPr="000E5CA2">
        <w:trPr>
          <w:trHeight w:val="276"/>
        </w:trPr>
        <w:tc>
          <w:tcPr>
            <w:tcW w:w="80" w:type="dxa"/>
            <w:tcBorders>
              <w:left w:val="single" w:sz="8" w:space="0" w:color="auto"/>
            </w:tcBorders>
            <w:vAlign w:val="bottom"/>
          </w:tcPr>
          <w:p w:rsidR="00014752" w:rsidRPr="000E5CA2" w:rsidRDefault="00014752">
            <w:pPr>
              <w:rPr>
                <w:sz w:val="24"/>
                <w:szCs w:val="24"/>
              </w:rPr>
            </w:pPr>
          </w:p>
        </w:tc>
        <w:tc>
          <w:tcPr>
            <w:tcW w:w="1900" w:type="dxa"/>
            <w:gridSpan w:val="3"/>
            <w:vAlign w:val="bottom"/>
          </w:tcPr>
          <w:p w:rsidR="00014752" w:rsidRPr="000E5CA2" w:rsidRDefault="00014752">
            <w:pPr>
              <w:ind w:left="40"/>
              <w:rPr>
                <w:sz w:val="20"/>
                <w:szCs w:val="20"/>
              </w:rPr>
            </w:pPr>
            <w:r>
              <w:rPr>
                <w:sz w:val="24"/>
                <w:szCs w:val="24"/>
              </w:rPr>
              <w:t>пункты;</w:t>
            </w:r>
          </w:p>
        </w:tc>
        <w:tc>
          <w:tcPr>
            <w:tcW w:w="500" w:type="dxa"/>
            <w:vAlign w:val="bottom"/>
          </w:tcPr>
          <w:p w:rsidR="00014752" w:rsidRPr="000E5CA2" w:rsidRDefault="00014752">
            <w:pPr>
              <w:rPr>
                <w:sz w:val="24"/>
                <w:szCs w:val="24"/>
              </w:rPr>
            </w:pPr>
          </w:p>
        </w:tc>
        <w:tc>
          <w:tcPr>
            <w:tcW w:w="900" w:type="dxa"/>
            <w:vAlign w:val="bottom"/>
          </w:tcPr>
          <w:p w:rsidR="00014752" w:rsidRPr="000E5CA2" w:rsidRDefault="00014752">
            <w:pPr>
              <w:rPr>
                <w:sz w:val="24"/>
                <w:szCs w:val="24"/>
              </w:rPr>
            </w:pPr>
          </w:p>
        </w:tc>
        <w:tc>
          <w:tcPr>
            <w:tcW w:w="100" w:type="dxa"/>
            <w:tcBorders>
              <w:right w:val="single" w:sz="8" w:space="0" w:color="auto"/>
            </w:tcBorders>
            <w:vAlign w:val="bottom"/>
          </w:tcPr>
          <w:p w:rsidR="00014752" w:rsidRPr="000E5CA2" w:rsidRDefault="00014752">
            <w:pPr>
              <w:rPr>
                <w:sz w:val="24"/>
                <w:szCs w:val="24"/>
              </w:rPr>
            </w:pPr>
          </w:p>
        </w:tc>
        <w:tc>
          <w:tcPr>
            <w:tcW w:w="60" w:type="dxa"/>
            <w:vAlign w:val="bottom"/>
          </w:tcPr>
          <w:p w:rsidR="00014752" w:rsidRPr="000E5CA2" w:rsidRDefault="00014752">
            <w:pPr>
              <w:rPr>
                <w:sz w:val="24"/>
                <w:szCs w:val="24"/>
              </w:rPr>
            </w:pPr>
          </w:p>
        </w:tc>
        <w:tc>
          <w:tcPr>
            <w:tcW w:w="100" w:type="dxa"/>
            <w:vAlign w:val="bottom"/>
          </w:tcPr>
          <w:p w:rsidR="00014752" w:rsidRPr="000E5CA2" w:rsidRDefault="00014752">
            <w:pPr>
              <w:rPr>
                <w:sz w:val="24"/>
                <w:szCs w:val="24"/>
              </w:rPr>
            </w:pPr>
          </w:p>
        </w:tc>
        <w:tc>
          <w:tcPr>
            <w:tcW w:w="2580" w:type="dxa"/>
            <w:gridSpan w:val="4"/>
            <w:vAlign w:val="bottom"/>
          </w:tcPr>
          <w:p w:rsidR="00014752" w:rsidRPr="000E5CA2" w:rsidRDefault="00014752">
            <w:pPr>
              <w:ind w:left="40"/>
              <w:rPr>
                <w:sz w:val="20"/>
                <w:szCs w:val="20"/>
              </w:rPr>
            </w:pPr>
            <w:r>
              <w:rPr>
                <w:sz w:val="24"/>
                <w:szCs w:val="24"/>
              </w:rPr>
              <w:t>Отступ  планируемого</w:t>
            </w:r>
          </w:p>
        </w:tc>
        <w:tc>
          <w:tcPr>
            <w:tcW w:w="540" w:type="dxa"/>
            <w:vAlign w:val="bottom"/>
          </w:tcPr>
          <w:p w:rsidR="00014752" w:rsidRPr="000E5CA2" w:rsidRDefault="00014752">
            <w:pPr>
              <w:jc w:val="right"/>
              <w:rPr>
                <w:sz w:val="20"/>
                <w:szCs w:val="20"/>
              </w:rPr>
            </w:pPr>
            <w:r>
              <w:rPr>
                <w:w w:val="97"/>
                <w:sz w:val="24"/>
                <w:szCs w:val="24"/>
              </w:rPr>
              <w:t>ОКС</w:t>
            </w:r>
          </w:p>
        </w:tc>
        <w:tc>
          <w:tcPr>
            <w:tcW w:w="100" w:type="dxa"/>
            <w:tcBorders>
              <w:right w:val="single" w:sz="8" w:space="0" w:color="auto"/>
            </w:tcBorders>
            <w:vAlign w:val="bottom"/>
          </w:tcPr>
          <w:p w:rsidR="00014752" w:rsidRPr="000E5CA2" w:rsidRDefault="00014752">
            <w:pPr>
              <w:rPr>
                <w:sz w:val="24"/>
                <w:szCs w:val="24"/>
              </w:rPr>
            </w:pPr>
          </w:p>
        </w:tc>
        <w:tc>
          <w:tcPr>
            <w:tcW w:w="1300" w:type="dxa"/>
            <w:gridSpan w:val="3"/>
            <w:vAlign w:val="bottom"/>
          </w:tcPr>
          <w:p w:rsidR="00014752" w:rsidRPr="000E5CA2" w:rsidRDefault="00014752">
            <w:pPr>
              <w:ind w:left="80"/>
              <w:rPr>
                <w:sz w:val="20"/>
                <w:szCs w:val="20"/>
              </w:rPr>
            </w:pPr>
            <w:r>
              <w:rPr>
                <w:sz w:val="24"/>
                <w:szCs w:val="24"/>
              </w:rPr>
              <w:t>источников</w:t>
            </w:r>
          </w:p>
        </w:tc>
        <w:tc>
          <w:tcPr>
            <w:tcW w:w="180" w:type="dxa"/>
            <w:vAlign w:val="bottom"/>
          </w:tcPr>
          <w:p w:rsidR="00014752" w:rsidRPr="000E5CA2" w:rsidRDefault="00014752">
            <w:pPr>
              <w:rPr>
                <w:sz w:val="24"/>
                <w:szCs w:val="24"/>
              </w:rPr>
            </w:pPr>
          </w:p>
        </w:tc>
        <w:tc>
          <w:tcPr>
            <w:tcW w:w="1720" w:type="dxa"/>
            <w:gridSpan w:val="5"/>
            <w:tcBorders>
              <w:right w:val="single" w:sz="8" w:space="0" w:color="auto"/>
            </w:tcBorders>
            <w:vAlign w:val="bottom"/>
          </w:tcPr>
          <w:p w:rsidR="00014752" w:rsidRPr="000E5CA2" w:rsidRDefault="00014752">
            <w:pPr>
              <w:ind w:right="20"/>
              <w:jc w:val="right"/>
              <w:rPr>
                <w:sz w:val="20"/>
                <w:szCs w:val="20"/>
              </w:rPr>
            </w:pPr>
            <w:r>
              <w:rPr>
                <w:w w:val="98"/>
                <w:sz w:val="24"/>
                <w:szCs w:val="24"/>
              </w:rPr>
              <w:t>водоснабжения</w:t>
            </w:r>
          </w:p>
        </w:tc>
        <w:tc>
          <w:tcPr>
            <w:tcW w:w="0" w:type="dxa"/>
            <w:vAlign w:val="bottom"/>
          </w:tcPr>
          <w:p w:rsidR="00014752" w:rsidRPr="000E5CA2" w:rsidRDefault="00014752">
            <w:pPr>
              <w:rPr>
                <w:sz w:val="2"/>
                <w:szCs w:val="2"/>
              </w:rPr>
            </w:pPr>
          </w:p>
        </w:tc>
      </w:tr>
      <w:tr w:rsidR="00014752" w:rsidRPr="000E5CA2">
        <w:trPr>
          <w:trHeight w:val="278"/>
        </w:trPr>
        <w:tc>
          <w:tcPr>
            <w:tcW w:w="540" w:type="dxa"/>
            <w:gridSpan w:val="2"/>
            <w:tcBorders>
              <w:left w:val="single" w:sz="8" w:space="0" w:color="auto"/>
            </w:tcBorders>
            <w:vAlign w:val="bottom"/>
          </w:tcPr>
          <w:p w:rsidR="00014752" w:rsidRPr="000E5CA2" w:rsidRDefault="00014752">
            <w:pPr>
              <w:ind w:left="220"/>
              <w:rPr>
                <w:sz w:val="20"/>
                <w:szCs w:val="20"/>
              </w:rPr>
            </w:pPr>
            <w:r>
              <w:rPr>
                <w:sz w:val="24"/>
                <w:szCs w:val="24"/>
              </w:rPr>
              <w:t>3.</w:t>
            </w:r>
          </w:p>
        </w:tc>
        <w:tc>
          <w:tcPr>
            <w:tcW w:w="1440" w:type="dxa"/>
            <w:gridSpan w:val="2"/>
            <w:vAlign w:val="bottom"/>
          </w:tcPr>
          <w:p w:rsidR="00014752" w:rsidRPr="000E5CA2" w:rsidRDefault="00014752">
            <w:pPr>
              <w:ind w:left="140"/>
              <w:rPr>
                <w:sz w:val="20"/>
                <w:szCs w:val="20"/>
              </w:rPr>
            </w:pPr>
            <w:r>
              <w:rPr>
                <w:sz w:val="24"/>
                <w:szCs w:val="24"/>
              </w:rPr>
              <w:t>аптеки.</w:t>
            </w:r>
          </w:p>
        </w:tc>
        <w:tc>
          <w:tcPr>
            <w:tcW w:w="500" w:type="dxa"/>
            <w:vAlign w:val="bottom"/>
          </w:tcPr>
          <w:p w:rsidR="00014752" w:rsidRPr="000E5CA2" w:rsidRDefault="00014752">
            <w:pPr>
              <w:rPr>
                <w:sz w:val="24"/>
                <w:szCs w:val="24"/>
              </w:rPr>
            </w:pPr>
          </w:p>
        </w:tc>
        <w:tc>
          <w:tcPr>
            <w:tcW w:w="900" w:type="dxa"/>
            <w:vAlign w:val="bottom"/>
          </w:tcPr>
          <w:p w:rsidR="00014752" w:rsidRPr="000E5CA2" w:rsidRDefault="00014752">
            <w:pPr>
              <w:rPr>
                <w:sz w:val="24"/>
                <w:szCs w:val="24"/>
              </w:rPr>
            </w:pPr>
          </w:p>
        </w:tc>
        <w:tc>
          <w:tcPr>
            <w:tcW w:w="100" w:type="dxa"/>
            <w:tcBorders>
              <w:right w:val="single" w:sz="8" w:space="0" w:color="auto"/>
            </w:tcBorders>
            <w:vAlign w:val="bottom"/>
          </w:tcPr>
          <w:p w:rsidR="00014752" w:rsidRPr="000E5CA2" w:rsidRDefault="00014752">
            <w:pPr>
              <w:rPr>
                <w:sz w:val="24"/>
                <w:szCs w:val="24"/>
              </w:rPr>
            </w:pPr>
          </w:p>
        </w:tc>
        <w:tc>
          <w:tcPr>
            <w:tcW w:w="60" w:type="dxa"/>
            <w:vAlign w:val="bottom"/>
          </w:tcPr>
          <w:p w:rsidR="00014752" w:rsidRPr="000E5CA2" w:rsidRDefault="00014752">
            <w:pPr>
              <w:rPr>
                <w:sz w:val="24"/>
                <w:szCs w:val="24"/>
              </w:rPr>
            </w:pPr>
          </w:p>
        </w:tc>
        <w:tc>
          <w:tcPr>
            <w:tcW w:w="3220" w:type="dxa"/>
            <w:gridSpan w:val="6"/>
            <w:vAlign w:val="bottom"/>
          </w:tcPr>
          <w:p w:rsidR="00014752" w:rsidRPr="000E5CA2" w:rsidRDefault="00014752">
            <w:pPr>
              <w:jc w:val="right"/>
              <w:rPr>
                <w:sz w:val="20"/>
                <w:szCs w:val="20"/>
              </w:rPr>
            </w:pPr>
            <w:r>
              <w:rPr>
                <w:sz w:val="24"/>
                <w:szCs w:val="24"/>
              </w:rPr>
              <w:t>от линий дорог вдоль улиц -</w:t>
            </w:r>
          </w:p>
        </w:tc>
        <w:tc>
          <w:tcPr>
            <w:tcW w:w="100" w:type="dxa"/>
            <w:tcBorders>
              <w:right w:val="single" w:sz="8" w:space="0" w:color="auto"/>
            </w:tcBorders>
            <w:vAlign w:val="bottom"/>
          </w:tcPr>
          <w:p w:rsidR="00014752" w:rsidRPr="000E5CA2" w:rsidRDefault="00014752">
            <w:pPr>
              <w:rPr>
                <w:sz w:val="24"/>
                <w:szCs w:val="24"/>
              </w:rPr>
            </w:pPr>
          </w:p>
        </w:tc>
        <w:tc>
          <w:tcPr>
            <w:tcW w:w="1980" w:type="dxa"/>
            <w:gridSpan w:val="6"/>
            <w:vAlign w:val="bottom"/>
          </w:tcPr>
          <w:p w:rsidR="00014752" w:rsidRPr="000E5CA2" w:rsidRDefault="00014752">
            <w:pPr>
              <w:ind w:left="80"/>
              <w:rPr>
                <w:sz w:val="20"/>
                <w:szCs w:val="20"/>
              </w:rPr>
            </w:pPr>
            <w:r>
              <w:rPr>
                <w:sz w:val="24"/>
                <w:szCs w:val="24"/>
              </w:rPr>
              <w:t>и  водопроводов</w:t>
            </w:r>
          </w:p>
        </w:tc>
        <w:tc>
          <w:tcPr>
            <w:tcW w:w="1220" w:type="dxa"/>
            <w:gridSpan w:val="3"/>
            <w:tcBorders>
              <w:right w:val="single" w:sz="8" w:space="0" w:color="auto"/>
            </w:tcBorders>
            <w:vAlign w:val="bottom"/>
          </w:tcPr>
          <w:p w:rsidR="00014752" w:rsidRPr="000E5CA2" w:rsidRDefault="00014752">
            <w:pPr>
              <w:ind w:right="20"/>
              <w:jc w:val="right"/>
              <w:rPr>
                <w:sz w:val="20"/>
                <w:szCs w:val="20"/>
              </w:rPr>
            </w:pPr>
            <w:r>
              <w:rPr>
                <w:sz w:val="24"/>
                <w:szCs w:val="24"/>
              </w:rPr>
              <w:t>питьевого</w:t>
            </w:r>
          </w:p>
        </w:tc>
        <w:tc>
          <w:tcPr>
            <w:tcW w:w="0" w:type="dxa"/>
            <w:vAlign w:val="bottom"/>
          </w:tcPr>
          <w:p w:rsidR="00014752" w:rsidRPr="000E5CA2" w:rsidRDefault="00014752">
            <w:pPr>
              <w:rPr>
                <w:sz w:val="2"/>
                <w:szCs w:val="2"/>
              </w:rPr>
            </w:pPr>
          </w:p>
        </w:tc>
      </w:tr>
      <w:tr w:rsidR="00014752" w:rsidRPr="000E5CA2">
        <w:trPr>
          <w:trHeight w:val="27"/>
        </w:trPr>
        <w:tc>
          <w:tcPr>
            <w:tcW w:w="80" w:type="dxa"/>
            <w:tcBorders>
              <w:left w:val="single" w:sz="8" w:space="0" w:color="auto"/>
            </w:tcBorders>
            <w:vAlign w:val="bottom"/>
          </w:tcPr>
          <w:p w:rsidR="00014752" w:rsidRPr="000E5CA2" w:rsidRDefault="00014752">
            <w:pPr>
              <w:rPr>
                <w:sz w:val="2"/>
                <w:szCs w:val="2"/>
              </w:rPr>
            </w:pPr>
          </w:p>
        </w:tc>
        <w:tc>
          <w:tcPr>
            <w:tcW w:w="680" w:type="dxa"/>
            <w:gridSpan w:val="2"/>
            <w:tcBorders>
              <w:bottom w:val="single" w:sz="8" w:space="0" w:color="auto"/>
            </w:tcBorders>
            <w:vAlign w:val="bottom"/>
          </w:tcPr>
          <w:p w:rsidR="00014752" w:rsidRPr="000E5CA2" w:rsidRDefault="00014752">
            <w:pPr>
              <w:rPr>
                <w:sz w:val="2"/>
                <w:szCs w:val="2"/>
              </w:rPr>
            </w:pPr>
          </w:p>
        </w:tc>
        <w:tc>
          <w:tcPr>
            <w:tcW w:w="1220" w:type="dxa"/>
            <w:tcBorders>
              <w:bottom w:val="single" w:sz="8" w:space="0" w:color="auto"/>
            </w:tcBorders>
            <w:vAlign w:val="bottom"/>
          </w:tcPr>
          <w:p w:rsidR="00014752" w:rsidRPr="000E5CA2" w:rsidRDefault="00014752">
            <w:pPr>
              <w:rPr>
                <w:sz w:val="2"/>
                <w:szCs w:val="2"/>
              </w:rPr>
            </w:pPr>
          </w:p>
        </w:tc>
        <w:tc>
          <w:tcPr>
            <w:tcW w:w="1400" w:type="dxa"/>
            <w:gridSpan w:val="2"/>
            <w:tcBorders>
              <w:bottom w:val="single" w:sz="8" w:space="0" w:color="auto"/>
            </w:tcBorders>
            <w:vAlign w:val="bottom"/>
          </w:tcPr>
          <w:p w:rsidR="00014752" w:rsidRPr="000E5CA2" w:rsidRDefault="00014752">
            <w:pPr>
              <w:rPr>
                <w:sz w:val="2"/>
                <w:szCs w:val="2"/>
              </w:rPr>
            </w:pPr>
          </w:p>
        </w:tc>
        <w:tc>
          <w:tcPr>
            <w:tcW w:w="100" w:type="dxa"/>
            <w:vMerge w:val="restart"/>
            <w:tcBorders>
              <w:right w:val="single" w:sz="8" w:space="0" w:color="auto"/>
            </w:tcBorders>
            <w:vAlign w:val="bottom"/>
          </w:tcPr>
          <w:p w:rsidR="00014752" w:rsidRPr="000E5CA2" w:rsidRDefault="00014752">
            <w:pPr>
              <w:rPr>
                <w:sz w:val="2"/>
                <w:szCs w:val="2"/>
              </w:rPr>
            </w:pPr>
          </w:p>
        </w:tc>
        <w:tc>
          <w:tcPr>
            <w:tcW w:w="60" w:type="dxa"/>
            <w:vMerge w:val="restart"/>
            <w:vAlign w:val="bottom"/>
          </w:tcPr>
          <w:p w:rsidR="00014752" w:rsidRPr="000E5CA2" w:rsidRDefault="00014752">
            <w:pPr>
              <w:rPr>
                <w:sz w:val="2"/>
                <w:szCs w:val="2"/>
              </w:rPr>
            </w:pPr>
          </w:p>
        </w:tc>
        <w:tc>
          <w:tcPr>
            <w:tcW w:w="3220" w:type="dxa"/>
            <w:gridSpan w:val="6"/>
            <w:vMerge w:val="restart"/>
            <w:vAlign w:val="bottom"/>
          </w:tcPr>
          <w:p w:rsidR="00014752" w:rsidRPr="000E5CA2" w:rsidRDefault="00014752">
            <w:pPr>
              <w:spacing w:line="273" w:lineRule="exact"/>
              <w:jc w:val="right"/>
              <w:rPr>
                <w:sz w:val="20"/>
                <w:szCs w:val="20"/>
              </w:rPr>
            </w:pPr>
            <w:r>
              <w:rPr>
                <w:sz w:val="24"/>
                <w:szCs w:val="24"/>
              </w:rPr>
              <w:t>не менее 8 м; от линий дорог</w:t>
            </w:r>
          </w:p>
        </w:tc>
        <w:tc>
          <w:tcPr>
            <w:tcW w:w="100" w:type="dxa"/>
            <w:vMerge w:val="restart"/>
            <w:tcBorders>
              <w:right w:val="single" w:sz="8" w:space="0" w:color="auto"/>
            </w:tcBorders>
            <w:vAlign w:val="bottom"/>
          </w:tcPr>
          <w:p w:rsidR="00014752" w:rsidRPr="000E5CA2" w:rsidRDefault="00014752">
            <w:pPr>
              <w:rPr>
                <w:sz w:val="2"/>
                <w:szCs w:val="2"/>
              </w:rPr>
            </w:pPr>
          </w:p>
        </w:tc>
        <w:tc>
          <w:tcPr>
            <w:tcW w:w="1480" w:type="dxa"/>
            <w:gridSpan w:val="4"/>
            <w:vMerge w:val="restart"/>
            <w:vAlign w:val="bottom"/>
          </w:tcPr>
          <w:p w:rsidR="00014752" w:rsidRPr="000E5CA2" w:rsidRDefault="00014752">
            <w:pPr>
              <w:spacing w:line="273" w:lineRule="exact"/>
              <w:ind w:left="80"/>
              <w:rPr>
                <w:sz w:val="20"/>
                <w:szCs w:val="20"/>
              </w:rPr>
            </w:pPr>
            <w:r>
              <w:rPr>
                <w:sz w:val="24"/>
                <w:szCs w:val="24"/>
              </w:rPr>
              <w:t>назначения»;</w:t>
            </w:r>
          </w:p>
        </w:tc>
        <w:tc>
          <w:tcPr>
            <w:tcW w:w="260" w:type="dxa"/>
            <w:vAlign w:val="bottom"/>
          </w:tcPr>
          <w:p w:rsidR="00014752" w:rsidRPr="000E5CA2" w:rsidRDefault="00014752">
            <w:pPr>
              <w:rPr>
                <w:sz w:val="2"/>
                <w:szCs w:val="2"/>
              </w:rPr>
            </w:pPr>
          </w:p>
        </w:tc>
        <w:tc>
          <w:tcPr>
            <w:tcW w:w="240" w:type="dxa"/>
            <w:vAlign w:val="bottom"/>
          </w:tcPr>
          <w:p w:rsidR="00014752" w:rsidRPr="000E5CA2" w:rsidRDefault="00014752">
            <w:pPr>
              <w:rPr>
                <w:sz w:val="2"/>
                <w:szCs w:val="2"/>
              </w:rPr>
            </w:pPr>
          </w:p>
        </w:tc>
        <w:tc>
          <w:tcPr>
            <w:tcW w:w="320" w:type="dxa"/>
            <w:vAlign w:val="bottom"/>
          </w:tcPr>
          <w:p w:rsidR="00014752" w:rsidRPr="000E5CA2" w:rsidRDefault="00014752">
            <w:pPr>
              <w:rPr>
                <w:sz w:val="2"/>
                <w:szCs w:val="2"/>
              </w:rPr>
            </w:pPr>
          </w:p>
        </w:tc>
        <w:tc>
          <w:tcPr>
            <w:tcW w:w="620" w:type="dxa"/>
            <w:vAlign w:val="bottom"/>
          </w:tcPr>
          <w:p w:rsidR="00014752" w:rsidRPr="000E5CA2" w:rsidRDefault="00014752">
            <w:pPr>
              <w:rPr>
                <w:sz w:val="2"/>
                <w:szCs w:val="2"/>
              </w:rPr>
            </w:pPr>
          </w:p>
        </w:tc>
        <w:tc>
          <w:tcPr>
            <w:tcW w:w="280" w:type="dxa"/>
            <w:tcBorders>
              <w:right w:val="single" w:sz="8" w:space="0" w:color="auto"/>
            </w:tcBorders>
            <w:vAlign w:val="bottom"/>
          </w:tcPr>
          <w:p w:rsidR="00014752" w:rsidRPr="000E5CA2" w:rsidRDefault="00014752">
            <w:pPr>
              <w:rPr>
                <w:sz w:val="2"/>
                <w:szCs w:val="2"/>
              </w:rPr>
            </w:pPr>
          </w:p>
        </w:tc>
        <w:tc>
          <w:tcPr>
            <w:tcW w:w="0" w:type="dxa"/>
            <w:vAlign w:val="bottom"/>
          </w:tcPr>
          <w:p w:rsidR="00014752" w:rsidRPr="000E5CA2" w:rsidRDefault="00014752">
            <w:pPr>
              <w:rPr>
                <w:sz w:val="2"/>
                <w:szCs w:val="2"/>
              </w:rPr>
            </w:pPr>
          </w:p>
        </w:tc>
      </w:tr>
      <w:tr w:rsidR="00014752" w:rsidRPr="000E5CA2">
        <w:trPr>
          <w:trHeight w:val="239"/>
        </w:trPr>
        <w:tc>
          <w:tcPr>
            <w:tcW w:w="80" w:type="dxa"/>
            <w:tcBorders>
              <w:left w:val="single" w:sz="8" w:space="0" w:color="auto"/>
            </w:tcBorders>
            <w:vAlign w:val="bottom"/>
          </w:tcPr>
          <w:p w:rsidR="00014752" w:rsidRPr="000E5CA2" w:rsidRDefault="00014752">
            <w:pPr>
              <w:rPr>
                <w:sz w:val="20"/>
                <w:szCs w:val="20"/>
              </w:rPr>
            </w:pPr>
          </w:p>
        </w:tc>
        <w:tc>
          <w:tcPr>
            <w:tcW w:w="1900" w:type="dxa"/>
            <w:gridSpan w:val="3"/>
            <w:vAlign w:val="bottom"/>
          </w:tcPr>
          <w:p w:rsidR="00014752" w:rsidRPr="000E5CA2" w:rsidRDefault="00014752">
            <w:pPr>
              <w:spacing w:line="239" w:lineRule="exact"/>
              <w:ind w:left="140"/>
              <w:rPr>
                <w:sz w:val="20"/>
                <w:szCs w:val="20"/>
              </w:rPr>
            </w:pPr>
            <w:r>
              <w:rPr>
                <w:sz w:val="24"/>
                <w:szCs w:val="24"/>
              </w:rPr>
              <w:t>Стационарное</w:t>
            </w:r>
          </w:p>
        </w:tc>
        <w:tc>
          <w:tcPr>
            <w:tcW w:w="1400" w:type="dxa"/>
            <w:gridSpan w:val="2"/>
            <w:vAlign w:val="bottom"/>
          </w:tcPr>
          <w:p w:rsidR="00014752" w:rsidRPr="000E5CA2" w:rsidRDefault="00014752">
            <w:pPr>
              <w:spacing w:line="239" w:lineRule="exact"/>
              <w:jc w:val="right"/>
              <w:rPr>
                <w:sz w:val="20"/>
                <w:szCs w:val="20"/>
              </w:rPr>
            </w:pPr>
            <w:r>
              <w:rPr>
                <w:sz w:val="24"/>
                <w:szCs w:val="24"/>
              </w:rPr>
              <w:t>медицинское</w:t>
            </w:r>
          </w:p>
        </w:tc>
        <w:tc>
          <w:tcPr>
            <w:tcW w:w="100" w:type="dxa"/>
            <w:vMerge/>
            <w:tcBorders>
              <w:right w:val="single" w:sz="8" w:space="0" w:color="auto"/>
            </w:tcBorders>
            <w:vAlign w:val="bottom"/>
          </w:tcPr>
          <w:p w:rsidR="00014752" w:rsidRPr="000E5CA2" w:rsidRDefault="00014752">
            <w:pPr>
              <w:rPr>
                <w:sz w:val="20"/>
                <w:szCs w:val="20"/>
              </w:rPr>
            </w:pPr>
          </w:p>
        </w:tc>
        <w:tc>
          <w:tcPr>
            <w:tcW w:w="60" w:type="dxa"/>
            <w:vMerge/>
            <w:vAlign w:val="bottom"/>
          </w:tcPr>
          <w:p w:rsidR="00014752" w:rsidRPr="000E5CA2" w:rsidRDefault="00014752">
            <w:pPr>
              <w:rPr>
                <w:sz w:val="20"/>
                <w:szCs w:val="20"/>
              </w:rPr>
            </w:pPr>
          </w:p>
        </w:tc>
        <w:tc>
          <w:tcPr>
            <w:tcW w:w="3220" w:type="dxa"/>
            <w:gridSpan w:val="6"/>
            <w:vMerge/>
            <w:vAlign w:val="bottom"/>
          </w:tcPr>
          <w:p w:rsidR="00014752" w:rsidRPr="000E5CA2" w:rsidRDefault="00014752">
            <w:pPr>
              <w:rPr>
                <w:sz w:val="20"/>
                <w:szCs w:val="20"/>
              </w:rPr>
            </w:pPr>
          </w:p>
        </w:tc>
        <w:tc>
          <w:tcPr>
            <w:tcW w:w="100" w:type="dxa"/>
            <w:vMerge/>
            <w:tcBorders>
              <w:right w:val="single" w:sz="8" w:space="0" w:color="auto"/>
            </w:tcBorders>
            <w:vAlign w:val="bottom"/>
          </w:tcPr>
          <w:p w:rsidR="00014752" w:rsidRPr="000E5CA2" w:rsidRDefault="00014752">
            <w:pPr>
              <w:rPr>
                <w:sz w:val="20"/>
                <w:szCs w:val="20"/>
              </w:rPr>
            </w:pPr>
          </w:p>
        </w:tc>
        <w:tc>
          <w:tcPr>
            <w:tcW w:w="1480" w:type="dxa"/>
            <w:gridSpan w:val="4"/>
            <w:vMerge/>
            <w:vAlign w:val="bottom"/>
          </w:tcPr>
          <w:p w:rsidR="00014752" w:rsidRPr="000E5CA2" w:rsidRDefault="00014752">
            <w:pPr>
              <w:rPr>
                <w:sz w:val="20"/>
                <w:szCs w:val="20"/>
              </w:rPr>
            </w:pPr>
          </w:p>
        </w:tc>
        <w:tc>
          <w:tcPr>
            <w:tcW w:w="260" w:type="dxa"/>
            <w:vAlign w:val="bottom"/>
          </w:tcPr>
          <w:p w:rsidR="00014752" w:rsidRPr="000E5CA2" w:rsidRDefault="00014752">
            <w:pPr>
              <w:rPr>
                <w:sz w:val="20"/>
                <w:szCs w:val="20"/>
              </w:rPr>
            </w:pPr>
          </w:p>
        </w:tc>
        <w:tc>
          <w:tcPr>
            <w:tcW w:w="240" w:type="dxa"/>
            <w:vAlign w:val="bottom"/>
          </w:tcPr>
          <w:p w:rsidR="00014752" w:rsidRPr="000E5CA2" w:rsidRDefault="00014752">
            <w:pPr>
              <w:rPr>
                <w:sz w:val="20"/>
                <w:szCs w:val="20"/>
              </w:rPr>
            </w:pPr>
          </w:p>
        </w:tc>
        <w:tc>
          <w:tcPr>
            <w:tcW w:w="320" w:type="dxa"/>
            <w:vAlign w:val="bottom"/>
          </w:tcPr>
          <w:p w:rsidR="00014752" w:rsidRPr="000E5CA2" w:rsidRDefault="00014752">
            <w:pPr>
              <w:rPr>
                <w:sz w:val="20"/>
                <w:szCs w:val="20"/>
              </w:rPr>
            </w:pPr>
          </w:p>
        </w:tc>
        <w:tc>
          <w:tcPr>
            <w:tcW w:w="620" w:type="dxa"/>
            <w:vAlign w:val="bottom"/>
          </w:tcPr>
          <w:p w:rsidR="00014752" w:rsidRPr="000E5CA2" w:rsidRDefault="00014752">
            <w:pPr>
              <w:rPr>
                <w:sz w:val="20"/>
                <w:szCs w:val="20"/>
              </w:rPr>
            </w:pPr>
          </w:p>
        </w:tc>
        <w:tc>
          <w:tcPr>
            <w:tcW w:w="280" w:type="dxa"/>
            <w:tcBorders>
              <w:right w:val="single" w:sz="8" w:space="0" w:color="auto"/>
            </w:tcBorders>
            <w:vAlign w:val="bottom"/>
          </w:tcPr>
          <w:p w:rsidR="00014752" w:rsidRPr="000E5CA2" w:rsidRDefault="00014752">
            <w:pPr>
              <w:rPr>
                <w:sz w:val="20"/>
                <w:szCs w:val="20"/>
              </w:rPr>
            </w:pPr>
          </w:p>
        </w:tc>
        <w:tc>
          <w:tcPr>
            <w:tcW w:w="0" w:type="dxa"/>
            <w:vAlign w:val="bottom"/>
          </w:tcPr>
          <w:p w:rsidR="00014752" w:rsidRPr="000E5CA2" w:rsidRDefault="00014752">
            <w:pPr>
              <w:rPr>
                <w:sz w:val="2"/>
                <w:szCs w:val="2"/>
              </w:rPr>
            </w:pPr>
          </w:p>
        </w:tc>
      </w:tr>
      <w:tr w:rsidR="00014752" w:rsidRPr="000E5CA2">
        <w:trPr>
          <w:trHeight w:val="297"/>
        </w:trPr>
        <w:tc>
          <w:tcPr>
            <w:tcW w:w="80" w:type="dxa"/>
            <w:tcBorders>
              <w:left w:val="single" w:sz="8" w:space="0" w:color="auto"/>
            </w:tcBorders>
            <w:vAlign w:val="bottom"/>
          </w:tcPr>
          <w:p w:rsidR="00014752" w:rsidRPr="000E5CA2" w:rsidRDefault="00014752">
            <w:pPr>
              <w:rPr>
                <w:sz w:val="24"/>
                <w:szCs w:val="24"/>
              </w:rPr>
            </w:pPr>
          </w:p>
        </w:tc>
        <w:tc>
          <w:tcPr>
            <w:tcW w:w="2400" w:type="dxa"/>
            <w:gridSpan w:val="4"/>
            <w:vAlign w:val="bottom"/>
          </w:tcPr>
          <w:p w:rsidR="00014752" w:rsidRPr="000E5CA2" w:rsidRDefault="00014752">
            <w:pPr>
              <w:ind w:left="40"/>
              <w:rPr>
                <w:sz w:val="20"/>
                <w:szCs w:val="20"/>
              </w:rPr>
            </w:pPr>
            <w:r>
              <w:rPr>
                <w:sz w:val="24"/>
                <w:szCs w:val="24"/>
              </w:rPr>
              <w:t>обслуживание /3.4.2/</w:t>
            </w:r>
          </w:p>
        </w:tc>
        <w:tc>
          <w:tcPr>
            <w:tcW w:w="900" w:type="dxa"/>
            <w:vAlign w:val="bottom"/>
          </w:tcPr>
          <w:p w:rsidR="00014752" w:rsidRPr="000E5CA2" w:rsidRDefault="00014752">
            <w:pPr>
              <w:rPr>
                <w:sz w:val="24"/>
                <w:szCs w:val="24"/>
              </w:rPr>
            </w:pPr>
          </w:p>
        </w:tc>
        <w:tc>
          <w:tcPr>
            <w:tcW w:w="100" w:type="dxa"/>
            <w:tcBorders>
              <w:right w:val="single" w:sz="8" w:space="0" w:color="auto"/>
            </w:tcBorders>
            <w:vAlign w:val="bottom"/>
          </w:tcPr>
          <w:p w:rsidR="00014752" w:rsidRPr="000E5CA2" w:rsidRDefault="00014752">
            <w:pPr>
              <w:rPr>
                <w:sz w:val="24"/>
                <w:szCs w:val="24"/>
              </w:rPr>
            </w:pPr>
          </w:p>
        </w:tc>
        <w:tc>
          <w:tcPr>
            <w:tcW w:w="60" w:type="dxa"/>
            <w:vAlign w:val="bottom"/>
          </w:tcPr>
          <w:p w:rsidR="00014752" w:rsidRPr="000E5CA2" w:rsidRDefault="00014752">
            <w:pPr>
              <w:rPr>
                <w:sz w:val="24"/>
                <w:szCs w:val="24"/>
              </w:rPr>
            </w:pPr>
          </w:p>
        </w:tc>
        <w:tc>
          <w:tcPr>
            <w:tcW w:w="3220" w:type="dxa"/>
            <w:gridSpan w:val="6"/>
            <w:vAlign w:val="bottom"/>
          </w:tcPr>
          <w:p w:rsidR="00014752" w:rsidRPr="000E5CA2" w:rsidRDefault="00014752">
            <w:pPr>
              <w:spacing w:line="264" w:lineRule="exact"/>
              <w:ind w:left="20"/>
              <w:rPr>
                <w:sz w:val="20"/>
                <w:szCs w:val="20"/>
              </w:rPr>
            </w:pPr>
            <w:r>
              <w:rPr>
                <w:sz w:val="24"/>
                <w:szCs w:val="24"/>
              </w:rPr>
              <w:t>вдоль проездов - не менее 4 м;</w:t>
            </w:r>
          </w:p>
        </w:tc>
        <w:tc>
          <w:tcPr>
            <w:tcW w:w="100" w:type="dxa"/>
            <w:tcBorders>
              <w:right w:val="single" w:sz="8" w:space="0" w:color="auto"/>
            </w:tcBorders>
            <w:vAlign w:val="bottom"/>
          </w:tcPr>
          <w:p w:rsidR="00014752" w:rsidRPr="000E5CA2" w:rsidRDefault="00014752">
            <w:pPr>
              <w:rPr>
                <w:sz w:val="24"/>
                <w:szCs w:val="24"/>
              </w:rPr>
            </w:pPr>
          </w:p>
        </w:tc>
        <w:tc>
          <w:tcPr>
            <w:tcW w:w="620" w:type="dxa"/>
            <w:vMerge w:val="restart"/>
            <w:vAlign w:val="bottom"/>
          </w:tcPr>
          <w:p w:rsidR="00014752" w:rsidRPr="000E5CA2" w:rsidRDefault="00014752">
            <w:pPr>
              <w:ind w:left="140"/>
              <w:rPr>
                <w:sz w:val="20"/>
                <w:szCs w:val="20"/>
              </w:rPr>
            </w:pPr>
            <w:r>
              <w:rPr>
                <w:sz w:val="24"/>
                <w:szCs w:val="24"/>
              </w:rPr>
              <w:t>Не</w:t>
            </w:r>
          </w:p>
        </w:tc>
        <w:tc>
          <w:tcPr>
            <w:tcW w:w="1360" w:type="dxa"/>
            <w:gridSpan w:val="5"/>
            <w:vMerge w:val="restart"/>
            <w:vAlign w:val="bottom"/>
          </w:tcPr>
          <w:p w:rsidR="00014752" w:rsidRPr="000E5CA2" w:rsidRDefault="00014752">
            <w:pPr>
              <w:jc w:val="right"/>
              <w:rPr>
                <w:sz w:val="20"/>
                <w:szCs w:val="20"/>
              </w:rPr>
            </w:pPr>
            <w:r>
              <w:rPr>
                <w:w w:val="97"/>
                <w:sz w:val="24"/>
                <w:szCs w:val="24"/>
              </w:rPr>
              <w:t>допускается</w:t>
            </w:r>
          </w:p>
        </w:tc>
        <w:tc>
          <w:tcPr>
            <w:tcW w:w="1220" w:type="dxa"/>
            <w:gridSpan w:val="3"/>
            <w:vMerge w:val="restart"/>
            <w:tcBorders>
              <w:right w:val="single" w:sz="8" w:space="0" w:color="auto"/>
            </w:tcBorders>
            <w:vAlign w:val="bottom"/>
          </w:tcPr>
          <w:p w:rsidR="00014752" w:rsidRPr="000E5CA2" w:rsidRDefault="00014752">
            <w:pPr>
              <w:ind w:right="20"/>
              <w:jc w:val="right"/>
              <w:rPr>
                <w:sz w:val="20"/>
                <w:szCs w:val="20"/>
              </w:rPr>
            </w:pPr>
            <w:r>
              <w:rPr>
                <w:sz w:val="24"/>
                <w:szCs w:val="24"/>
              </w:rPr>
              <w:t>застройка</w:t>
            </w:r>
          </w:p>
        </w:tc>
        <w:tc>
          <w:tcPr>
            <w:tcW w:w="0" w:type="dxa"/>
            <w:vAlign w:val="bottom"/>
          </w:tcPr>
          <w:p w:rsidR="00014752" w:rsidRPr="000E5CA2" w:rsidRDefault="00014752">
            <w:pPr>
              <w:rPr>
                <w:sz w:val="2"/>
                <w:szCs w:val="2"/>
              </w:rPr>
            </w:pPr>
          </w:p>
        </w:tc>
      </w:tr>
      <w:tr w:rsidR="00014752" w:rsidRPr="000E5CA2">
        <w:trPr>
          <w:trHeight w:val="255"/>
        </w:trPr>
        <w:tc>
          <w:tcPr>
            <w:tcW w:w="80" w:type="dxa"/>
            <w:tcBorders>
              <w:left w:val="single" w:sz="8" w:space="0" w:color="auto"/>
            </w:tcBorders>
            <w:vAlign w:val="bottom"/>
          </w:tcPr>
          <w:p w:rsidR="00014752" w:rsidRPr="000E5CA2" w:rsidRDefault="00014752"/>
        </w:tc>
        <w:tc>
          <w:tcPr>
            <w:tcW w:w="1900" w:type="dxa"/>
            <w:gridSpan w:val="3"/>
            <w:vAlign w:val="bottom"/>
          </w:tcPr>
          <w:p w:rsidR="00014752" w:rsidRPr="000E5CA2" w:rsidRDefault="00014752">
            <w:pPr>
              <w:spacing w:line="255" w:lineRule="exact"/>
              <w:ind w:left="140"/>
              <w:rPr>
                <w:sz w:val="20"/>
                <w:szCs w:val="20"/>
              </w:rPr>
            </w:pPr>
            <w:r>
              <w:rPr>
                <w:i/>
                <w:iCs/>
                <w:sz w:val="24"/>
                <w:szCs w:val="24"/>
              </w:rPr>
              <w:t>ОКС:</w:t>
            </w:r>
          </w:p>
        </w:tc>
        <w:tc>
          <w:tcPr>
            <w:tcW w:w="500" w:type="dxa"/>
            <w:vAlign w:val="bottom"/>
          </w:tcPr>
          <w:p w:rsidR="00014752" w:rsidRPr="000E5CA2" w:rsidRDefault="00014752"/>
        </w:tc>
        <w:tc>
          <w:tcPr>
            <w:tcW w:w="900" w:type="dxa"/>
            <w:vAlign w:val="bottom"/>
          </w:tcPr>
          <w:p w:rsidR="00014752" w:rsidRPr="000E5CA2" w:rsidRDefault="00014752"/>
        </w:tc>
        <w:tc>
          <w:tcPr>
            <w:tcW w:w="100" w:type="dxa"/>
            <w:tcBorders>
              <w:right w:val="single" w:sz="8" w:space="0" w:color="auto"/>
            </w:tcBorders>
            <w:vAlign w:val="bottom"/>
          </w:tcPr>
          <w:p w:rsidR="00014752" w:rsidRPr="000E5CA2" w:rsidRDefault="00014752"/>
        </w:tc>
        <w:tc>
          <w:tcPr>
            <w:tcW w:w="60" w:type="dxa"/>
            <w:vAlign w:val="bottom"/>
          </w:tcPr>
          <w:p w:rsidR="00014752" w:rsidRPr="000E5CA2" w:rsidRDefault="00014752"/>
        </w:tc>
        <w:tc>
          <w:tcPr>
            <w:tcW w:w="100" w:type="dxa"/>
            <w:vAlign w:val="bottom"/>
          </w:tcPr>
          <w:p w:rsidR="00014752" w:rsidRPr="000E5CA2" w:rsidRDefault="00014752"/>
        </w:tc>
        <w:tc>
          <w:tcPr>
            <w:tcW w:w="600" w:type="dxa"/>
            <w:vAlign w:val="bottom"/>
          </w:tcPr>
          <w:p w:rsidR="00014752" w:rsidRPr="000E5CA2" w:rsidRDefault="00014752"/>
        </w:tc>
        <w:tc>
          <w:tcPr>
            <w:tcW w:w="1080" w:type="dxa"/>
            <w:vAlign w:val="bottom"/>
          </w:tcPr>
          <w:p w:rsidR="00014752" w:rsidRPr="000E5CA2" w:rsidRDefault="00014752"/>
        </w:tc>
        <w:tc>
          <w:tcPr>
            <w:tcW w:w="500" w:type="dxa"/>
            <w:vAlign w:val="bottom"/>
          </w:tcPr>
          <w:p w:rsidR="00014752" w:rsidRPr="000E5CA2" w:rsidRDefault="00014752"/>
        </w:tc>
        <w:tc>
          <w:tcPr>
            <w:tcW w:w="400" w:type="dxa"/>
            <w:vAlign w:val="bottom"/>
          </w:tcPr>
          <w:p w:rsidR="00014752" w:rsidRPr="000E5CA2" w:rsidRDefault="00014752"/>
        </w:tc>
        <w:tc>
          <w:tcPr>
            <w:tcW w:w="540" w:type="dxa"/>
            <w:vAlign w:val="bottom"/>
          </w:tcPr>
          <w:p w:rsidR="00014752" w:rsidRPr="000E5CA2" w:rsidRDefault="00014752"/>
        </w:tc>
        <w:tc>
          <w:tcPr>
            <w:tcW w:w="100" w:type="dxa"/>
            <w:tcBorders>
              <w:right w:val="single" w:sz="8" w:space="0" w:color="auto"/>
            </w:tcBorders>
            <w:vAlign w:val="bottom"/>
          </w:tcPr>
          <w:p w:rsidR="00014752" w:rsidRPr="000E5CA2" w:rsidRDefault="00014752"/>
        </w:tc>
        <w:tc>
          <w:tcPr>
            <w:tcW w:w="620" w:type="dxa"/>
            <w:vMerge/>
            <w:vAlign w:val="bottom"/>
          </w:tcPr>
          <w:p w:rsidR="00014752" w:rsidRPr="000E5CA2" w:rsidRDefault="00014752"/>
        </w:tc>
        <w:tc>
          <w:tcPr>
            <w:tcW w:w="1360" w:type="dxa"/>
            <w:gridSpan w:val="5"/>
            <w:vMerge/>
            <w:vAlign w:val="bottom"/>
          </w:tcPr>
          <w:p w:rsidR="00014752" w:rsidRPr="000E5CA2" w:rsidRDefault="00014752"/>
        </w:tc>
        <w:tc>
          <w:tcPr>
            <w:tcW w:w="1220" w:type="dxa"/>
            <w:gridSpan w:val="3"/>
            <w:vMerge/>
            <w:tcBorders>
              <w:right w:val="single" w:sz="8" w:space="0" w:color="auto"/>
            </w:tcBorders>
            <w:vAlign w:val="bottom"/>
          </w:tcPr>
          <w:p w:rsidR="00014752" w:rsidRPr="000E5CA2" w:rsidRDefault="00014752"/>
        </w:tc>
        <w:tc>
          <w:tcPr>
            <w:tcW w:w="0" w:type="dxa"/>
            <w:vAlign w:val="bottom"/>
          </w:tcPr>
          <w:p w:rsidR="00014752" w:rsidRPr="000E5CA2" w:rsidRDefault="00014752">
            <w:pPr>
              <w:rPr>
                <w:sz w:val="2"/>
                <w:szCs w:val="2"/>
              </w:rPr>
            </w:pPr>
          </w:p>
        </w:tc>
      </w:tr>
      <w:tr w:rsidR="00014752" w:rsidRPr="000E5CA2">
        <w:trPr>
          <w:trHeight w:val="276"/>
        </w:trPr>
        <w:tc>
          <w:tcPr>
            <w:tcW w:w="540" w:type="dxa"/>
            <w:gridSpan w:val="2"/>
            <w:tcBorders>
              <w:left w:val="single" w:sz="8" w:space="0" w:color="auto"/>
            </w:tcBorders>
            <w:vAlign w:val="bottom"/>
          </w:tcPr>
          <w:p w:rsidR="00014752" w:rsidRPr="000E5CA2" w:rsidRDefault="00014752">
            <w:pPr>
              <w:ind w:left="220"/>
              <w:rPr>
                <w:sz w:val="20"/>
                <w:szCs w:val="20"/>
              </w:rPr>
            </w:pPr>
            <w:r>
              <w:rPr>
                <w:sz w:val="24"/>
                <w:szCs w:val="24"/>
              </w:rPr>
              <w:t>1.</w:t>
            </w:r>
          </w:p>
        </w:tc>
        <w:tc>
          <w:tcPr>
            <w:tcW w:w="1440" w:type="dxa"/>
            <w:gridSpan w:val="2"/>
            <w:vAlign w:val="bottom"/>
          </w:tcPr>
          <w:p w:rsidR="00014752" w:rsidRPr="000E5CA2" w:rsidRDefault="00014752">
            <w:pPr>
              <w:ind w:left="140"/>
              <w:rPr>
                <w:sz w:val="20"/>
                <w:szCs w:val="20"/>
              </w:rPr>
            </w:pPr>
            <w:r>
              <w:rPr>
                <w:sz w:val="24"/>
                <w:szCs w:val="24"/>
              </w:rPr>
              <w:t>больницы;</w:t>
            </w:r>
          </w:p>
        </w:tc>
        <w:tc>
          <w:tcPr>
            <w:tcW w:w="500" w:type="dxa"/>
            <w:vAlign w:val="bottom"/>
          </w:tcPr>
          <w:p w:rsidR="00014752" w:rsidRPr="000E5CA2" w:rsidRDefault="00014752">
            <w:pPr>
              <w:rPr>
                <w:sz w:val="24"/>
                <w:szCs w:val="24"/>
              </w:rPr>
            </w:pPr>
          </w:p>
        </w:tc>
        <w:tc>
          <w:tcPr>
            <w:tcW w:w="900" w:type="dxa"/>
            <w:vAlign w:val="bottom"/>
          </w:tcPr>
          <w:p w:rsidR="00014752" w:rsidRPr="000E5CA2" w:rsidRDefault="00014752">
            <w:pPr>
              <w:rPr>
                <w:sz w:val="24"/>
                <w:szCs w:val="24"/>
              </w:rPr>
            </w:pPr>
          </w:p>
        </w:tc>
        <w:tc>
          <w:tcPr>
            <w:tcW w:w="100" w:type="dxa"/>
            <w:tcBorders>
              <w:right w:val="single" w:sz="8" w:space="0" w:color="auto"/>
            </w:tcBorders>
            <w:vAlign w:val="bottom"/>
          </w:tcPr>
          <w:p w:rsidR="00014752" w:rsidRPr="000E5CA2" w:rsidRDefault="00014752">
            <w:pPr>
              <w:rPr>
                <w:sz w:val="24"/>
                <w:szCs w:val="24"/>
              </w:rPr>
            </w:pPr>
          </w:p>
        </w:tc>
        <w:tc>
          <w:tcPr>
            <w:tcW w:w="60" w:type="dxa"/>
            <w:vAlign w:val="bottom"/>
          </w:tcPr>
          <w:p w:rsidR="00014752" w:rsidRPr="000E5CA2" w:rsidRDefault="00014752">
            <w:pPr>
              <w:rPr>
                <w:sz w:val="24"/>
                <w:szCs w:val="24"/>
              </w:rPr>
            </w:pPr>
          </w:p>
        </w:tc>
        <w:tc>
          <w:tcPr>
            <w:tcW w:w="100" w:type="dxa"/>
            <w:vAlign w:val="bottom"/>
          </w:tcPr>
          <w:p w:rsidR="00014752" w:rsidRPr="000E5CA2" w:rsidRDefault="00014752">
            <w:pPr>
              <w:rPr>
                <w:sz w:val="24"/>
                <w:szCs w:val="24"/>
              </w:rPr>
            </w:pPr>
          </w:p>
        </w:tc>
        <w:tc>
          <w:tcPr>
            <w:tcW w:w="3120" w:type="dxa"/>
            <w:gridSpan w:val="5"/>
            <w:vAlign w:val="bottom"/>
          </w:tcPr>
          <w:p w:rsidR="00014752" w:rsidRPr="000E5CA2" w:rsidRDefault="00014752">
            <w:pPr>
              <w:spacing w:line="264" w:lineRule="exact"/>
              <w:jc w:val="right"/>
              <w:rPr>
                <w:sz w:val="20"/>
                <w:szCs w:val="20"/>
              </w:rPr>
            </w:pPr>
            <w:r>
              <w:rPr>
                <w:sz w:val="24"/>
                <w:szCs w:val="24"/>
              </w:rPr>
              <w:t>Предельное количество над-</w:t>
            </w:r>
          </w:p>
        </w:tc>
        <w:tc>
          <w:tcPr>
            <w:tcW w:w="100" w:type="dxa"/>
            <w:tcBorders>
              <w:right w:val="single" w:sz="8" w:space="0" w:color="auto"/>
            </w:tcBorders>
            <w:vAlign w:val="bottom"/>
          </w:tcPr>
          <w:p w:rsidR="00014752" w:rsidRPr="000E5CA2" w:rsidRDefault="00014752">
            <w:pPr>
              <w:rPr>
                <w:sz w:val="24"/>
                <w:szCs w:val="24"/>
              </w:rPr>
            </w:pPr>
          </w:p>
        </w:tc>
        <w:tc>
          <w:tcPr>
            <w:tcW w:w="3200" w:type="dxa"/>
            <w:gridSpan w:val="9"/>
            <w:tcBorders>
              <w:right w:val="single" w:sz="8" w:space="0" w:color="auto"/>
            </w:tcBorders>
            <w:vAlign w:val="bottom"/>
          </w:tcPr>
          <w:p w:rsidR="00014752" w:rsidRPr="000E5CA2" w:rsidRDefault="00014752">
            <w:pPr>
              <w:spacing w:line="264" w:lineRule="exact"/>
              <w:ind w:right="20"/>
              <w:jc w:val="right"/>
              <w:rPr>
                <w:sz w:val="20"/>
                <w:szCs w:val="20"/>
              </w:rPr>
            </w:pPr>
            <w:r>
              <w:rPr>
                <w:sz w:val="24"/>
                <w:szCs w:val="24"/>
              </w:rPr>
              <w:t>противопожарного   разрыва</w:t>
            </w:r>
          </w:p>
        </w:tc>
        <w:tc>
          <w:tcPr>
            <w:tcW w:w="0" w:type="dxa"/>
            <w:vAlign w:val="bottom"/>
          </w:tcPr>
          <w:p w:rsidR="00014752" w:rsidRPr="000E5CA2" w:rsidRDefault="00014752">
            <w:pPr>
              <w:rPr>
                <w:sz w:val="2"/>
                <w:szCs w:val="2"/>
              </w:rPr>
            </w:pPr>
          </w:p>
        </w:tc>
      </w:tr>
      <w:tr w:rsidR="00014752" w:rsidRPr="000E5CA2">
        <w:trPr>
          <w:trHeight w:val="276"/>
        </w:trPr>
        <w:tc>
          <w:tcPr>
            <w:tcW w:w="540" w:type="dxa"/>
            <w:gridSpan w:val="2"/>
            <w:tcBorders>
              <w:left w:val="single" w:sz="8" w:space="0" w:color="auto"/>
            </w:tcBorders>
            <w:vAlign w:val="bottom"/>
          </w:tcPr>
          <w:p w:rsidR="00014752" w:rsidRPr="000E5CA2" w:rsidRDefault="00014752">
            <w:pPr>
              <w:ind w:left="220"/>
              <w:rPr>
                <w:sz w:val="20"/>
                <w:szCs w:val="20"/>
              </w:rPr>
            </w:pPr>
            <w:r>
              <w:rPr>
                <w:sz w:val="24"/>
                <w:szCs w:val="24"/>
              </w:rPr>
              <w:t>2.</w:t>
            </w:r>
          </w:p>
        </w:tc>
        <w:tc>
          <w:tcPr>
            <w:tcW w:w="1940" w:type="dxa"/>
            <w:gridSpan w:val="3"/>
            <w:vAlign w:val="bottom"/>
          </w:tcPr>
          <w:p w:rsidR="00014752" w:rsidRPr="000E5CA2" w:rsidRDefault="00014752">
            <w:pPr>
              <w:ind w:left="140"/>
              <w:rPr>
                <w:sz w:val="20"/>
                <w:szCs w:val="20"/>
              </w:rPr>
            </w:pPr>
            <w:r>
              <w:rPr>
                <w:sz w:val="24"/>
                <w:szCs w:val="24"/>
              </w:rPr>
              <w:t>родильные дома.</w:t>
            </w:r>
          </w:p>
        </w:tc>
        <w:tc>
          <w:tcPr>
            <w:tcW w:w="900" w:type="dxa"/>
            <w:vAlign w:val="bottom"/>
          </w:tcPr>
          <w:p w:rsidR="00014752" w:rsidRPr="000E5CA2" w:rsidRDefault="00014752">
            <w:pPr>
              <w:rPr>
                <w:sz w:val="24"/>
                <w:szCs w:val="24"/>
              </w:rPr>
            </w:pPr>
          </w:p>
        </w:tc>
        <w:tc>
          <w:tcPr>
            <w:tcW w:w="100" w:type="dxa"/>
            <w:tcBorders>
              <w:right w:val="single" w:sz="8" w:space="0" w:color="auto"/>
            </w:tcBorders>
            <w:vAlign w:val="bottom"/>
          </w:tcPr>
          <w:p w:rsidR="00014752" w:rsidRPr="000E5CA2" w:rsidRDefault="00014752">
            <w:pPr>
              <w:rPr>
                <w:sz w:val="24"/>
                <w:szCs w:val="24"/>
              </w:rPr>
            </w:pPr>
          </w:p>
        </w:tc>
        <w:tc>
          <w:tcPr>
            <w:tcW w:w="60" w:type="dxa"/>
            <w:vAlign w:val="bottom"/>
          </w:tcPr>
          <w:p w:rsidR="00014752" w:rsidRPr="000E5CA2" w:rsidRDefault="00014752">
            <w:pPr>
              <w:rPr>
                <w:sz w:val="24"/>
                <w:szCs w:val="24"/>
              </w:rPr>
            </w:pPr>
          </w:p>
        </w:tc>
        <w:tc>
          <w:tcPr>
            <w:tcW w:w="3220" w:type="dxa"/>
            <w:gridSpan w:val="6"/>
            <w:vAlign w:val="bottom"/>
          </w:tcPr>
          <w:p w:rsidR="00014752" w:rsidRPr="000E5CA2" w:rsidRDefault="00014752">
            <w:pPr>
              <w:spacing w:line="264" w:lineRule="exact"/>
              <w:jc w:val="right"/>
              <w:rPr>
                <w:sz w:val="20"/>
                <w:szCs w:val="20"/>
              </w:rPr>
            </w:pPr>
            <w:r>
              <w:rPr>
                <w:sz w:val="24"/>
                <w:szCs w:val="24"/>
              </w:rPr>
              <w:t>земных этажей (включая ман-</w:t>
            </w:r>
          </w:p>
        </w:tc>
        <w:tc>
          <w:tcPr>
            <w:tcW w:w="100" w:type="dxa"/>
            <w:tcBorders>
              <w:right w:val="single" w:sz="8" w:space="0" w:color="auto"/>
            </w:tcBorders>
            <w:vAlign w:val="bottom"/>
          </w:tcPr>
          <w:p w:rsidR="00014752" w:rsidRPr="000E5CA2" w:rsidRDefault="00014752">
            <w:pPr>
              <w:rPr>
                <w:sz w:val="24"/>
                <w:szCs w:val="24"/>
              </w:rPr>
            </w:pPr>
          </w:p>
        </w:tc>
        <w:tc>
          <w:tcPr>
            <w:tcW w:w="3200" w:type="dxa"/>
            <w:gridSpan w:val="9"/>
            <w:tcBorders>
              <w:right w:val="single" w:sz="8" w:space="0" w:color="auto"/>
            </w:tcBorders>
            <w:vAlign w:val="bottom"/>
          </w:tcPr>
          <w:p w:rsidR="00014752" w:rsidRPr="000E5CA2" w:rsidRDefault="00014752">
            <w:pPr>
              <w:spacing w:line="264" w:lineRule="exact"/>
              <w:ind w:right="20"/>
              <w:jc w:val="right"/>
              <w:rPr>
                <w:sz w:val="20"/>
                <w:szCs w:val="20"/>
              </w:rPr>
            </w:pPr>
            <w:r>
              <w:rPr>
                <w:sz w:val="24"/>
                <w:szCs w:val="24"/>
              </w:rPr>
              <w:t>в 30м. зоне от лесных наса-</w:t>
            </w:r>
          </w:p>
        </w:tc>
        <w:tc>
          <w:tcPr>
            <w:tcW w:w="0" w:type="dxa"/>
            <w:vAlign w:val="bottom"/>
          </w:tcPr>
          <w:p w:rsidR="00014752" w:rsidRPr="000E5CA2" w:rsidRDefault="00014752">
            <w:pPr>
              <w:rPr>
                <w:sz w:val="2"/>
                <w:szCs w:val="2"/>
              </w:rPr>
            </w:pPr>
          </w:p>
        </w:tc>
      </w:tr>
      <w:tr w:rsidR="00014752" w:rsidRPr="000E5CA2">
        <w:trPr>
          <w:trHeight w:val="53"/>
        </w:trPr>
        <w:tc>
          <w:tcPr>
            <w:tcW w:w="80" w:type="dxa"/>
            <w:tcBorders>
              <w:left w:val="single" w:sz="8" w:space="0" w:color="auto"/>
            </w:tcBorders>
            <w:vAlign w:val="bottom"/>
          </w:tcPr>
          <w:p w:rsidR="00014752" w:rsidRPr="000E5CA2" w:rsidRDefault="00014752">
            <w:pPr>
              <w:rPr>
                <w:sz w:val="4"/>
                <w:szCs w:val="4"/>
              </w:rPr>
            </w:pPr>
          </w:p>
        </w:tc>
        <w:tc>
          <w:tcPr>
            <w:tcW w:w="460" w:type="dxa"/>
            <w:tcBorders>
              <w:bottom w:val="single" w:sz="8" w:space="0" w:color="auto"/>
            </w:tcBorders>
            <w:vAlign w:val="bottom"/>
          </w:tcPr>
          <w:p w:rsidR="00014752" w:rsidRPr="000E5CA2" w:rsidRDefault="00014752">
            <w:pPr>
              <w:rPr>
                <w:sz w:val="4"/>
                <w:szCs w:val="4"/>
              </w:rPr>
            </w:pPr>
          </w:p>
        </w:tc>
        <w:tc>
          <w:tcPr>
            <w:tcW w:w="220" w:type="dxa"/>
            <w:tcBorders>
              <w:bottom w:val="single" w:sz="8" w:space="0" w:color="auto"/>
            </w:tcBorders>
            <w:vAlign w:val="bottom"/>
          </w:tcPr>
          <w:p w:rsidR="00014752" w:rsidRPr="000E5CA2" w:rsidRDefault="00014752">
            <w:pPr>
              <w:rPr>
                <w:sz w:val="4"/>
                <w:szCs w:val="4"/>
              </w:rPr>
            </w:pPr>
          </w:p>
        </w:tc>
        <w:tc>
          <w:tcPr>
            <w:tcW w:w="1220" w:type="dxa"/>
            <w:tcBorders>
              <w:bottom w:val="single" w:sz="8" w:space="0" w:color="auto"/>
            </w:tcBorders>
            <w:vAlign w:val="bottom"/>
          </w:tcPr>
          <w:p w:rsidR="00014752" w:rsidRPr="000E5CA2" w:rsidRDefault="00014752">
            <w:pPr>
              <w:rPr>
                <w:sz w:val="4"/>
                <w:szCs w:val="4"/>
              </w:rPr>
            </w:pPr>
          </w:p>
        </w:tc>
        <w:tc>
          <w:tcPr>
            <w:tcW w:w="500" w:type="dxa"/>
            <w:tcBorders>
              <w:bottom w:val="single" w:sz="8" w:space="0" w:color="auto"/>
            </w:tcBorders>
            <w:vAlign w:val="bottom"/>
          </w:tcPr>
          <w:p w:rsidR="00014752" w:rsidRPr="000E5CA2" w:rsidRDefault="00014752">
            <w:pPr>
              <w:rPr>
                <w:sz w:val="4"/>
                <w:szCs w:val="4"/>
              </w:rPr>
            </w:pPr>
          </w:p>
        </w:tc>
        <w:tc>
          <w:tcPr>
            <w:tcW w:w="900" w:type="dxa"/>
            <w:tcBorders>
              <w:bottom w:val="single" w:sz="8" w:space="0" w:color="auto"/>
            </w:tcBorders>
            <w:vAlign w:val="bottom"/>
          </w:tcPr>
          <w:p w:rsidR="00014752" w:rsidRPr="000E5CA2" w:rsidRDefault="00014752">
            <w:pPr>
              <w:rPr>
                <w:sz w:val="4"/>
                <w:szCs w:val="4"/>
              </w:rPr>
            </w:pPr>
          </w:p>
        </w:tc>
        <w:tc>
          <w:tcPr>
            <w:tcW w:w="100" w:type="dxa"/>
            <w:vMerge w:val="restart"/>
            <w:tcBorders>
              <w:right w:val="single" w:sz="8" w:space="0" w:color="auto"/>
            </w:tcBorders>
            <w:vAlign w:val="bottom"/>
          </w:tcPr>
          <w:p w:rsidR="00014752" w:rsidRPr="000E5CA2" w:rsidRDefault="00014752">
            <w:pPr>
              <w:rPr>
                <w:sz w:val="4"/>
                <w:szCs w:val="4"/>
              </w:rPr>
            </w:pPr>
          </w:p>
        </w:tc>
        <w:tc>
          <w:tcPr>
            <w:tcW w:w="60" w:type="dxa"/>
            <w:vMerge w:val="restart"/>
            <w:vAlign w:val="bottom"/>
          </w:tcPr>
          <w:p w:rsidR="00014752" w:rsidRPr="000E5CA2" w:rsidRDefault="00014752">
            <w:pPr>
              <w:rPr>
                <w:sz w:val="4"/>
                <w:szCs w:val="4"/>
              </w:rPr>
            </w:pPr>
          </w:p>
        </w:tc>
        <w:tc>
          <w:tcPr>
            <w:tcW w:w="1780" w:type="dxa"/>
            <w:gridSpan w:val="3"/>
            <w:vMerge w:val="restart"/>
            <w:vAlign w:val="bottom"/>
          </w:tcPr>
          <w:p w:rsidR="00014752" w:rsidRPr="000E5CA2" w:rsidRDefault="00014752">
            <w:pPr>
              <w:spacing w:line="264" w:lineRule="exact"/>
              <w:ind w:left="20"/>
              <w:rPr>
                <w:sz w:val="20"/>
                <w:szCs w:val="20"/>
              </w:rPr>
            </w:pPr>
            <w:r>
              <w:rPr>
                <w:sz w:val="24"/>
                <w:szCs w:val="24"/>
              </w:rPr>
              <w:t>сардный) – 3.</w:t>
            </w:r>
          </w:p>
        </w:tc>
        <w:tc>
          <w:tcPr>
            <w:tcW w:w="500" w:type="dxa"/>
            <w:vAlign w:val="bottom"/>
          </w:tcPr>
          <w:p w:rsidR="00014752" w:rsidRPr="000E5CA2" w:rsidRDefault="00014752">
            <w:pPr>
              <w:rPr>
                <w:sz w:val="4"/>
                <w:szCs w:val="4"/>
              </w:rPr>
            </w:pPr>
          </w:p>
        </w:tc>
        <w:tc>
          <w:tcPr>
            <w:tcW w:w="400" w:type="dxa"/>
            <w:vAlign w:val="bottom"/>
          </w:tcPr>
          <w:p w:rsidR="00014752" w:rsidRPr="000E5CA2" w:rsidRDefault="00014752">
            <w:pPr>
              <w:rPr>
                <w:sz w:val="4"/>
                <w:szCs w:val="4"/>
              </w:rPr>
            </w:pPr>
          </w:p>
        </w:tc>
        <w:tc>
          <w:tcPr>
            <w:tcW w:w="540" w:type="dxa"/>
            <w:vAlign w:val="bottom"/>
          </w:tcPr>
          <w:p w:rsidR="00014752" w:rsidRPr="000E5CA2" w:rsidRDefault="00014752">
            <w:pPr>
              <w:rPr>
                <w:sz w:val="4"/>
                <w:szCs w:val="4"/>
              </w:rPr>
            </w:pPr>
          </w:p>
        </w:tc>
        <w:tc>
          <w:tcPr>
            <w:tcW w:w="100" w:type="dxa"/>
            <w:vMerge w:val="restart"/>
            <w:tcBorders>
              <w:right w:val="single" w:sz="8" w:space="0" w:color="auto"/>
            </w:tcBorders>
            <w:vAlign w:val="bottom"/>
          </w:tcPr>
          <w:p w:rsidR="00014752" w:rsidRPr="000E5CA2" w:rsidRDefault="00014752">
            <w:pPr>
              <w:rPr>
                <w:sz w:val="4"/>
                <w:szCs w:val="4"/>
              </w:rPr>
            </w:pPr>
          </w:p>
        </w:tc>
        <w:tc>
          <w:tcPr>
            <w:tcW w:w="3200" w:type="dxa"/>
            <w:gridSpan w:val="9"/>
            <w:vMerge w:val="restart"/>
            <w:tcBorders>
              <w:right w:val="single" w:sz="8" w:space="0" w:color="auto"/>
            </w:tcBorders>
            <w:vAlign w:val="bottom"/>
          </w:tcPr>
          <w:p w:rsidR="00014752" w:rsidRPr="000E5CA2" w:rsidRDefault="00014752">
            <w:pPr>
              <w:spacing w:line="264" w:lineRule="exact"/>
              <w:ind w:right="20"/>
              <w:jc w:val="right"/>
              <w:rPr>
                <w:sz w:val="20"/>
                <w:szCs w:val="20"/>
              </w:rPr>
            </w:pPr>
            <w:r>
              <w:rPr>
                <w:sz w:val="24"/>
                <w:szCs w:val="24"/>
              </w:rPr>
              <w:t>ждений в лесничествах (ле-</w:t>
            </w:r>
          </w:p>
        </w:tc>
        <w:tc>
          <w:tcPr>
            <w:tcW w:w="0" w:type="dxa"/>
            <w:vAlign w:val="bottom"/>
          </w:tcPr>
          <w:p w:rsidR="00014752" w:rsidRPr="000E5CA2" w:rsidRDefault="00014752">
            <w:pPr>
              <w:rPr>
                <w:sz w:val="2"/>
                <w:szCs w:val="2"/>
              </w:rPr>
            </w:pPr>
          </w:p>
        </w:tc>
      </w:tr>
      <w:tr w:rsidR="00014752" w:rsidRPr="000E5CA2">
        <w:trPr>
          <w:trHeight w:val="191"/>
        </w:trPr>
        <w:tc>
          <w:tcPr>
            <w:tcW w:w="80" w:type="dxa"/>
            <w:tcBorders>
              <w:left w:val="single" w:sz="8" w:space="0" w:color="auto"/>
            </w:tcBorders>
            <w:vAlign w:val="bottom"/>
          </w:tcPr>
          <w:p w:rsidR="00014752" w:rsidRPr="000E5CA2" w:rsidRDefault="00014752">
            <w:pPr>
              <w:rPr>
                <w:sz w:val="16"/>
                <w:szCs w:val="16"/>
              </w:rPr>
            </w:pPr>
          </w:p>
        </w:tc>
        <w:tc>
          <w:tcPr>
            <w:tcW w:w="3300" w:type="dxa"/>
            <w:gridSpan w:val="5"/>
            <w:vMerge w:val="restart"/>
            <w:vAlign w:val="bottom"/>
          </w:tcPr>
          <w:p w:rsidR="00014752" w:rsidRPr="000E5CA2" w:rsidRDefault="00014752">
            <w:pPr>
              <w:spacing w:line="260" w:lineRule="exact"/>
              <w:ind w:left="140"/>
              <w:rPr>
                <w:sz w:val="20"/>
                <w:szCs w:val="20"/>
              </w:rPr>
            </w:pPr>
            <w:r>
              <w:rPr>
                <w:sz w:val="24"/>
                <w:szCs w:val="24"/>
              </w:rPr>
              <w:t>Культурное развитие /3.6/</w:t>
            </w:r>
          </w:p>
        </w:tc>
        <w:tc>
          <w:tcPr>
            <w:tcW w:w="100" w:type="dxa"/>
            <w:vMerge/>
            <w:tcBorders>
              <w:right w:val="single" w:sz="8" w:space="0" w:color="auto"/>
            </w:tcBorders>
            <w:vAlign w:val="bottom"/>
          </w:tcPr>
          <w:p w:rsidR="00014752" w:rsidRPr="000E5CA2" w:rsidRDefault="00014752">
            <w:pPr>
              <w:rPr>
                <w:sz w:val="16"/>
                <w:szCs w:val="16"/>
              </w:rPr>
            </w:pPr>
          </w:p>
        </w:tc>
        <w:tc>
          <w:tcPr>
            <w:tcW w:w="60" w:type="dxa"/>
            <w:vMerge/>
            <w:vAlign w:val="bottom"/>
          </w:tcPr>
          <w:p w:rsidR="00014752" w:rsidRPr="000E5CA2" w:rsidRDefault="00014752">
            <w:pPr>
              <w:rPr>
                <w:sz w:val="16"/>
                <w:szCs w:val="16"/>
              </w:rPr>
            </w:pPr>
          </w:p>
        </w:tc>
        <w:tc>
          <w:tcPr>
            <w:tcW w:w="1780" w:type="dxa"/>
            <w:gridSpan w:val="3"/>
            <w:vMerge/>
            <w:vAlign w:val="bottom"/>
          </w:tcPr>
          <w:p w:rsidR="00014752" w:rsidRPr="000E5CA2" w:rsidRDefault="00014752">
            <w:pPr>
              <w:rPr>
                <w:sz w:val="16"/>
                <w:szCs w:val="16"/>
              </w:rPr>
            </w:pPr>
          </w:p>
        </w:tc>
        <w:tc>
          <w:tcPr>
            <w:tcW w:w="500" w:type="dxa"/>
            <w:vAlign w:val="bottom"/>
          </w:tcPr>
          <w:p w:rsidR="00014752" w:rsidRPr="000E5CA2" w:rsidRDefault="00014752">
            <w:pPr>
              <w:rPr>
                <w:sz w:val="16"/>
                <w:szCs w:val="16"/>
              </w:rPr>
            </w:pPr>
          </w:p>
        </w:tc>
        <w:tc>
          <w:tcPr>
            <w:tcW w:w="400" w:type="dxa"/>
            <w:vAlign w:val="bottom"/>
          </w:tcPr>
          <w:p w:rsidR="00014752" w:rsidRPr="000E5CA2" w:rsidRDefault="00014752">
            <w:pPr>
              <w:rPr>
                <w:sz w:val="16"/>
                <w:szCs w:val="16"/>
              </w:rPr>
            </w:pPr>
          </w:p>
        </w:tc>
        <w:tc>
          <w:tcPr>
            <w:tcW w:w="540" w:type="dxa"/>
            <w:vAlign w:val="bottom"/>
          </w:tcPr>
          <w:p w:rsidR="00014752" w:rsidRPr="000E5CA2" w:rsidRDefault="00014752">
            <w:pPr>
              <w:rPr>
                <w:sz w:val="16"/>
                <w:szCs w:val="16"/>
              </w:rPr>
            </w:pPr>
          </w:p>
        </w:tc>
        <w:tc>
          <w:tcPr>
            <w:tcW w:w="100" w:type="dxa"/>
            <w:vMerge/>
            <w:tcBorders>
              <w:right w:val="single" w:sz="8" w:space="0" w:color="auto"/>
            </w:tcBorders>
            <w:vAlign w:val="bottom"/>
          </w:tcPr>
          <w:p w:rsidR="00014752" w:rsidRPr="000E5CA2" w:rsidRDefault="00014752">
            <w:pPr>
              <w:rPr>
                <w:sz w:val="16"/>
                <w:szCs w:val="16"/>
              </w:rPr>
            </w:pPr>
          </w:p>
        </w:tc>
        <w:tc>
          <w:tcPr>
            <w:tcW w:w="3200" w:type="dxa"/>
            <w:gridSpan w:val="9"/>
            <w:vMerge/>
            <w:tcBorders>
              <w:right w:val="single" w:sz="8" w:space="0" w:color="auto"/>
            </w:tcBorders>
            <w:vAlign w:val="bottom"/>
          </w:tcPr>
          <w:p w:rsidR="00014752" w:rsidRPr="000E5CA2" w:rsidRDefault="00014752">
            <w:pPr>
              <w:rPr>
                <w:sz w:val="16"/>
                <w:szCs w:val="16"/>
              </w:rPr>
            </w:pPr>
          </w:p>
        </w:tc>
        <w:tc>
          <w:tcPr>
            <w:tcW w:w="0" w:type="dxa"/>
            <w:vAlign w:val="bottom"/>
          </w:tcPr>
          <w:p w:rsidR="00014752" w:rsidRPr="000E5CA2" w:rsidRDefault="00014752">
            <w:pPr>
              <w:rPr>
                <w:sz w:val="2"/>
                <w:szCs w:val="2"/>
              </w:rPr>
            </w:pPr>
          </w:p>
        </w:tc>
      </w:tr>
      <w:tr w:rsidR="00014752" w:rsidRPr="000E5CA2">
        <w:trPr>
          <w:trHeight w:val="70"/>
        </w:trPr>
        <w:tc>
          <w:tcPr>
            <w:tcW w:w="80" w:type="dxa"/>
            <w:tcBorders>
              <w:left w:val="single" w:sz="8" w:space="0" w:color="auto"/>
            </w:tcBorders>
            <w:vAlign w:val="bottom"/>
          </w:tcPr>
          <w:p w:rsidR="00014752" w:rsidRPr="000E5CA2" w:rsidRDefault="00014752">
            <w:pPr>
              <w:rPr>
                <w:sz w:val="6"/>
                <w:szCs w:val="6"/>
              </w:rPr>
            </w:pPr>
          </w:p>
        </w:tc>
        <w:tc>
          <w:tcPr>
            <w:tcW w:w="3300" w:type="dxa"/>
            <w:gridSpan w:val="5"/>
            <w:vMerge/>
            <w:vAlign w:val="bottom"/>
          </w:tcPr>
          <w:p w:rsidR="00014752" w:rsidRPr="000E5CA2" w:rsidRDefault="00014752">
            <w:pPr>
              <w:rPr>
                <w:sz w:val="6"/>
                <w:szCs w:val="6"/>
              </w:rPr>
            </w:pPr>
          </w:p>
        </w:tc>
        <w:tc>
          <w:tcPr>
            <w:tcW w:w="100" w:type="dxa"/>
            <w:tcBorders>
              <w:right w:val="single" w:sz="8" w:space="0" w:color="auto"/>
            </w:tcBorders>
            <w:vAlign w:val="bottom"/>
          </w:tcPr>
          <w:p w:rsidR="00014752" w:rsidRPr="000E5CA2" w:rsidRDefault="00014752">
            <w:pPr>
              <w:rPr>
                <w:sz w:val="6"/>
                <w:szCs w:val="6"/>
              </w:rPr>
            </w:pPr>
          </w:p>
        </w:tc>
        <w:tc>
          <w:tcPr>
            <w:tcW w:w="60" w:type="dxa"/>
            <w:vAlign w:val="bottom"/>
          </w:tcPr>
          <w:p w:rsidR="00014752" w:rsidRPr="000E5CA2" w:rsidRDefault="00014752">
            <w:pPr>
              <w:rPr>
                <w:sz w:val="6"/>
                <w:szCs w:val="6"/>
              </w:rPr>
            </w:pPr>
          </w:p>
        </w:tc>
        <w:tc>
          <w:tcPr>
            <w:tcW w:w="100" w:type="dxa"/>
            <w:vAlign w:val="bottom"/>
          </w:tcPr>
          <w:p w:rsidR="00014752" w:rsidRPr="000E5CA2" w:rsidRDefault="00014752">
            <w:pPr>
              <w:rPr>
                <w:sz w:val="6"/>
                <w:szCs w:val="6"/>
              </w:rPr>
            </w:pPr>
          </w:p>
        </w:tc>
        <w:tc>
          <w:tcPr>
            <w:tcW w:w="600" w:type="dxa"/>
            <w:vAlign w:val="bottom"/>
          </w:tcPr>
          <w:p w:rsidR="00014752" w:rsidRPr="000E5CA2" w:rsidRDefault="00014752">
            <w:pPr>
              <w:rPr>
                <w:sz w:val="6"/>
                <w:szCs w:val="6"/>
              </w:rPr>
            </w:pPr>
          </w:p>
        </w:tc>
        <w:tc>
          <w:tcPr>
            <w:tcW w:w="1080" w:type="dxa"/>
            <w:vAlign w:val="bottom"/>
          </w:tcPr>
          <w:p w:rsidR="00014752" w:rsidRPr="000E5CA2" w:rsidRDefault="00014752">
            <w:pPr>
              <w:rPr>
                <w:sz w:val="6"/>
                <w:szCs w:val="6"/>
              </w:rPr>
            </w:pPr>
          </w:p>
        </w:tc>
        <w:tc>
          <w:tcPr>
            <w:tcW w:w="500" w:type="dxa"/>
            <w:vAlign w:val="bottom"/>
          </w:tcPr>
          <w:p w:rsidR="00014752" w:rsidRPr="000E5CA2" w:rsidRDefault="00014752">
            <w:pPr>
              <w:rPr>
                <w:sz w:val="6"/>
                <w:szCs w:val="6"/>
              </w:rPr>
            </w:pPr>
          </w:p>
        </w:tc>
        <w:tc>
          <w:tcPr>
            <w:tcW w:w="400" w:type="dxa"/>
            <w:vAlign w:val="bottom"/>
          </w:tcPr>
          <w:p w:rsidR="00014752" w:rsidRPr="000E5CA2" w:rsidRDefault="00014752">
            <w:pPr>
              <w:rPr>
                <w:sz w:val="6"/>
                <w:szCs w:val="6"/>
              </w:rPr>
            </w:pPr>
          </w:p>
        </w:tc>
        <w:tc>
          <w:tcPr>
            <w:tcW w:w="540" w:type="dxa"/>
            <w:vAlign w:val="bottom"/>
          </w:tcPr>
          <w:p w:rsidR="00014752" w:rsidRPr="000E5CA2" w:rsidRDefault="00014752">
            <w:pPr>
              <w:rPr>
                <w:sz w:val="6"/>
                <w:szCs w:val="6"/>
              </w:rPr>
            </w:pPr>
          </w:p>
        </w:tc>
        <w:tc>
          <w:tcPr>
            <w:tcW w:w="100" w:type="dxa"/>
            <w:tcBorders>
              <w:right w:val="single" w:sz="8" w:space="0" w:color="auto"/>
            </w:tcBorders>
            <w:vAlign w:val="bottom"/>
          </w:tcPr>
          <w:p w:rsidR="00014752" w:rsidRPr="000E5CA2" w:rsidRDefault="00014752">
            <w:pPr>
              <w:rPr>
                <w:sz w:val="6"/>
                <w:szCs w:val="6"/>
              </w:rPr>
            </w:pPr>
          </w:p>
        </w:tc>
        <w:tc>
          <w:tcPr>
            <w:tcW w:w="1300" w:type="dxa"/>
            <w:gridSpan w:val="3"/>
            <w:vMerge w:val="restart"/>
            <w:vAlign w:val="bottom"/>
          </w:tcPr>
          <w:p w:rsidR="00014752" w:rsidRPr="000E5CA2" w:rsidRDefault="00014752">
            <w:pPr>
              <w:ind w:left="80"/>
              <w:rPr>
                <w:sz w:val="20"/>
                <w:szCs w:val="20"/>
              </w:rPr>
            </w:pPr>
            <w:r>
              <w:rPr>
                <w:sz w:val="24"/>
                <w:szCs w:val="24"/>
              </w:rPr>
              <w:t>сопарках).</w:t>
            </w:r>
          </w:p>
        </w:tc>
        <w:tc>
          <w:tcPr>
            <w:tcW w:w="180" w:type="dxa"/>
            <w:vAlign w:val="bottom"/>
          </w:tcPr>
          <w:p w:rsidR="00014752" w:rsidRPr="000E5CA2" w:rsidRDefault="00014752">
            <w:pPr>
              <w:rPr>
                <w:sz w:val="6"/>
                <w:szCs w:val="6"/>
              </w:rPr>
            </w:pPr>
          </w:p>
        </w:tc>
        <w:tc>
          <w:tcPr>
            <w:tcW w:w="260" w:type="dxa"/>
            <w:vAlign w:val="bottom"/>
          </w:tcPr>
          <w:p w:rsidR="00014752" w:rsidRPr="000E5CA2" w:rsidRDefault="00014752">
            <w:pPr>
              <w:rPr>
                <w:sz w:val="6"/>
                <w:szCs w:val="6"/>
              </w:rPr>
            </w:pPr>
          </w:p>
        </w:tc>
        <w:tc>
          <w:tcPr>
            <w:tcW w:w="240" w:type="dxa"/>
            <w:vAlign w:val="bottom"/>
          </w:tcPr>
          <w:p w:rsidR="00014752" w:rsidRPr="000E5CA2" w:rsidRDefault="00014752">
            <w:pPr>
              <w:rPr>
                <w:sz w:val="6"/>
                <w:szCs w:val="6"/>
              </w:rPr>
            </w:pPr>
          </w:p>
        </w:tc>
        <w:tc>
          <w:tcPr>
            <w:tcW w:w="320" w:type="dxa"/>
            <w:vAlign w:val="bottom"/>
          </w:tcPr>
          <w:p w:rsidR="00014752" w:rsidRPr="000E5CA2" w:rsidRDefault="00014752">
            <w:pPr>
              <w:rPr>
                <w:sz w:val="6"/>
                <w:szCs w:val="6"/>
              </w:rPr>
            </w:pPr>
          </w:p>
        </w:tc>
        <w:tc>
          <w:tcPr>
            <w:tcW w:w="620" w:type="dxa"/>
            <w:vAlign w:val="bottom"/>
          </w:tcPr>
          <w:p w:rsidR="00014752" w:rsidRPr="000E5CA2" w:rsidRDefault="00014752">
            <w:pPr>
              <w:rPr>
                <w:sz w:val="6"/>
                <w:szCs w:val="6"/>
              </w:rPr>
            </w:pPr>
          </w:p>
        </w:tc>
        <w:tc>
          <w:tcPr>
            <w:tcW w:w="280" w:type="dxa"/>
            <w:tcBorders>
              <w:right w:val="single" w:sz="8" w:space="0" w:color="auto"/>
            </w:tcBorders>
            <w:vAlign w:val="bottom"/>
          </w:tcPr>
          <w:p w:rsidR="00014752" w:rsidRPr="000E5CA2" w:rsidRDefault="00014752">
            <w:pPr>
              <w:rPr>
                <w:sz w:val="6"/>
                <w:szCs w:val="6"/>
              </w:rPr>
            </w:pPr>
          </w:p>
        </w:tc>
        <w:tc>
          <w:tcPr>
            <w:tcW w:w="0" w:type="dxa"/>
            <w:vAlign w:val="bottom"/>
          </w:tcPr>
          <w:p w:rsidR="00014752" w:rsidRPr="000E5CA2" w:rsidRDefault="00014752">
            <w:pPr>
              <w:rPr>
                <w:sz w:val="2"/>
                <w:szCs w:val="2"/>
              </w:rPr>
            </w:pPr>
          </w:p>
        </w:tc>
      </w:tr>
      <w:tr w:rsidR="00014752" w:rsidRPr="000E5CA2">
        <w:trPr>
          <w:trHeight w:val="206"/>
        </w:trPr>
        <w:tc>
          <w:tcPr>
            <w:tcW w:w="80" w:type="dxa"/>
            <w:tcBorders>
              <w:left w:val="single" w:sz="8" w:space="0" w:color="auto"/>
            </w:tcBorders>
            <w:vAlign w:val="bottom"/>
          </w:tcPr>
          <w:p w:rsidR="00014752" w:rsidRPr="000E5CA2" w:rsidRDefault="00014752">
            <w:pPr>
              <w:rPr>
                <w:sz w:val="17"/>
                <w:szCs w:val="17"/>
              </w:rPr>
            </w:pPr>
          </w:p>
        </w:tc>
        <w:tc>
          <w:tcPr>
            <w:tcW w:w="1900" w:type="dxa"/>
            <w:gridSpan w:val="3"/>
            <w:vMerge w:val="restart"/>
            <w:vAlign w:val="bottom"/>
          </w:tcPr>
          <w:p w:rsidR="00014752" w:rsidRPr="000E5CA2" w:rsidRDefault="00014752">
            <w:pPr>
              <w:ind w:left="140"/>
              <w:rPr>
                <w:sz w:val="20"/>
                <w:szCs w:val="20"/>
              </w:rPr>
            </w:pPr>
            <w:r>
              <w:rPr>
                <w:i/>
                <w:iCs/>
                <w:sz w:val="24"/>
                <w:szCs w:val="24"/>
              </w:rPr>
              <w:t>ОКС:</w:t>
            </w:r>
          </w:p>
        </w:tc>
        <w:tc>
          <w:tcPr>
            <w:tcW w:w="500" w:type="dxa"/>
            <w:vAlign w:val="bottom"/>
          </w:tcPr>
          <w:p w:rsidR="00014752" w:rsidRPr="000E5CA2" w:rsidRDefault="00014752">
            <w:pPr>
              <w:rPr>
                <w:sz w:val="17"/>
                <w:szCs w:val="17"/>
              </w:rPr>
            </w:pPr>
          </w:p>
        </w:tc>
        <w:tc>
          <w:tcPr>
            <w:tcW w:w="900" w:type="dxa"/>
            <w:vAlign w:val="bottom"/>
          </w:tcPr>
          <w:p w:rsidR="00014752" w:rsidRPr="000E5CA2" w:rsidRDefault="00014752">
            <w:pPr>
              <w:rPr>
                <w:sz w:val="17"/>
                <w:szCs w:val="17"/>
              </w:rPr>
            </w:pPr>
          </w:p>
        </w:tc>
        <w:tc>
          <w:tcPr>
            <w:tcW w:w="100" w:type="dxa"/>
            <w:tcBorders>
              <w:right w:val="single" w:sz="8" w:space="0" w:color="auto"/>
            </w:tcBorders>
            <w:vAlign w:val="bottom"/>
          </w:tcPr>
          <w:p w:rsidR="00014752" w:rsidRPr="000E5CA2" w:rsidRDefault="00014752">
            <w:pPr>
              <w:rPr>
                <w:sz w:val="17"/>
                <w:szCs w:val="17"/>
              </w:rPr>
            </w:pPr>
          </w:p>
        </w:tc>
        <w:tc>
          <w:tcPr>
            <w:tcW w:w="60" w:type="dxa"/>
            <w:vAlign w:val="bottom"/>
          </w:tcPr>
          <w:p w:rsidR="00014752" w:rsidRPr="000E5CA2" w:rsidRDefault="00014752">
            <w:pPr>
              <w:rPr>
                <w:sz w:val="17"/>
                <w:szCs w:val="17"/>
              </w:rPr>
            </w:pPr>
          </w:p>
        </w:tc>
        <w:tc>
          <w:tcPr>
            <w:tcW w:w="100" w:type="dxa"/>
            <w:vAlign w:val="bottom"/>
          </w:tcPr>
          <w:p w:rsidR="00014752" w:rsidRPr="000E5CA2" w:rsidRDefault="00014752">
            <w:pPr>
              <w:rPr>
                <w:sz w:val="17"/>
                <w:szCs w:val="17"/>
              </w:rPr>
            </w:pPr>
          </w:p>
        </w:tc>
        <w:tc>
          <w:tcPr>
            <w:tcW w:w="600" w:type="dxa"/>
            <w:vAlign w:val="bottom"/>
          </w:tcPr>
          <w:p w:rsidR="00014752" w:rsidRPr="000E5CA2" w:rsidRDefault="00014752">
            <w:pPr>
              <w:rPr>
                <w:sz w:val="17"/>
                <w:szCs w:val="17"/>
              </w:rPr>
            </w:pPr>
          </w:p>
        </w:tc>
        <w:tc>
          <w:tcPr>
            <w:tcW w:w="1080" w:type="dxa"/>
            <w:vAlign w:val="bottom"/>
          </w:tcPr>
          <w:p w:rsidR="00014752" w:rsidRPr="000E5CA2" w:rsidRDefault="00014752">
            <w:pPr>
              <w:rPr>
                <w:sz w:val="17"/>
                <w:szCs w:val="17"/>
              </w:rPr>
            </w:pPr>
          </w:p>
        </w:tc>
        <w:tc>
          <w:tcPr>
            <w:tcW w:w="500" w:type="dxa"/>
            <w:vAlign w:val="bottom"/>
          </w:tcPr>
          <w:p w:rsidR="00014752" w:rsidRPr="000E5CA2" w:rsidRDefault="00014752">
            <w:pPr>
              <w:rPr>
                <w:sz w:val="17"/>
                <w:szCs w:val="17"/>
              </w:rPr>
            </w:pPr>
          </w:p>
        </w:tc>
        <w:tc>
          <w:tcPr>
            <w:tcW w:w="400" w:type="dxa"/>
            <w:vAlign w:val="bottom"/>
          </w:tcPr>
          <w:p w:rsidR="00014752" w:rsidRPr="000E5CA2" w:rsidRDefault="00014752">
            <w:pPr>
              <w:rPr>
                <w:sz w:val="17"/>
                <w:szCs w:val="17"/>
              </w:rPr>
            </w:pPr>
          </w:p>
        </w:tc>
        <w:tc>
          <w:tcPr>
            <w:tcW w:w="540" w:type="dxa"/>
            <w:vAlign w:val="bottom"/>
          </w:tcPr>
          <w:p w:rsidR="00014752" w:rsidRPr="000E5CA2" w:rsidRDefault="00014752">
            <w:pPr>
              <w:rPr>
                <w:sz w:val="17"/>
                <w:szCs w:val="17"/>
              </w:rPr>
            </w:pPr>
          </w:p>
        </w:tc>
        <w:tc>
          <w:tcPr>
            <w:tcW w:w="100" w:type="dxa"/>
            <w:tcBorders>
              <w:right w:val="single" w:sz="8" w:space="0" w:color="auto"/>
            </w:tcBorders>
            <w:vAlign w:val="bottom"/>
          </w:tcPr>
          <w:p w:rsidR="00014752" w:rsidRPr="000E5CA2" w:rsidRDefault="00014752">
            <w:pPr>
              <w:rPr>
                <w:sz w:val="17"/>
                <w:szCs w:val="17"/>
              </w:rPr>
            </w:pPr>
          </w:p>
        </w:tc>
        <w:tc>
          <w:tcPr>
            <w:tcW w:w="1300" w:type="dxa"/>
            <w:gridSpan w:val="3"/>
            <w:vMerge/>
            <w:vAlign w:val="bottom"/>
          </w:tcPr>
          <w:p w:rsidR="00014752" w:rsidRPr="000E5CA2" w:rsidRDefault="00014752">
            <w:pPr>
              <w:rPr>
                <w:sz w:val="17"/>
                <w:szCs w:val="17"/>
              </w:rPr>
            </w:pPr>
          </w:p>
        </w:tc>
        <w:tc>
          <w:tcPr>
            <w:tcW w:w="180" w:type="dxa"/>
            <w:vAlign w:val="bottom"/>
          </w:tcPr>
          <w:p w:rsidR="00014752" w:rsidRPr="000E5CA2" w:rsidRDefault="00014752">
            <w:pPr>
              <w:rPr>
                <w:sz w:val="17"/>
                <w:szCs w:val="17"/>
              </w:rPr>
            </w:pPr>
          </w:p>
        </w:tc>
        <w:tc>
          <w:tcPr>
            <w:tcW w:w="260" w:type="dxa"/>
            <w:vAlign w:val="bottom"/>
          </w:tcPr>
          <w:p w:rsidR="00014752" w:rsidRPr="000E5CA2" w:rsidRDefault="00014752">
            <w:pPr>
              <w:rPr>
                <w:sz w:val="17"/>
                <w:szCs w:val="17"/>
              </w:rPr>
            </w:pPr>
          </w:p>
        </w:tc>
        <w:tc>
          <w:tcPr>
            <w:tcW w:w="240" w:type="dxa"/>
            <w:vAlign w:val="bottom"/>
          </w:tcPr>
          <w:p w:rsidR="00014752" w:rsidRPr="000E5CA2" w:rsidRDefault="00014752">
            <w:pPr>
              <w:rPr>
                <w:sz w:val="17"/>
                <w:szCs w:val="17"/>
              </w:rPr>
            </w:pPr>
          </w:p>
        </w:tc>
        <w:tc>
          <w:tcPr>
            <w:tcW w:w="320" w:type="dxa"/>
            <w:vAlign w:val="bottom"/>
          </w:tcPr>
          <w:p w:rsidR="00014752" w:rsidRPr="000E5CA2" w:rsidRDefault="00014752">
            <w:pPr>
              <w:rPr>
                <w:sz w:val="17"/>
                <w:szCs w:val="17"/>
              </w:rPr>
            </w:pPr>
          </w:p>
        </w:tc>
        <w:tc>
          <w:tcPr>
            <w:tcW w:w="620" w:type="dxa"/>
            <w:vAlign w:val="bottom"/>
          </w:tcPr>
          <w:p w:rsidR="00014752" w:rsidRPr="000E5CA2" w:rsidRDefault="00014752">
            <w:pPr>
              <w:rPr>
                <w:sz w:val="17"/>
                <w:szCs w:val="17"/>
              </w:rPr>
            </w:pPr>
          </w:p>
        </w:tc>
        <w:tc>
          <w:tcPr>
            <w:tcW w:w="280" w:type="dxa"/>
            <w:tcBorders>
              <w:right w:val="single" w:sz="8" w:space="0" w:color="auto"/>
            </w:tcBorders>
            <w:vAlign w:val="bottom"/>
          </w:tcPr>
          <w:p w:rsidR="00014752" w:rsidRPr="000E5CA2" w:rsidRDefault="00014752">
            <w:pPr>
              <w:rPr>
                <w:sz w:val="17"/>
                <w:szCs w:val="17"/>
              </w:rPr>
            </w:pPr>
          </w:p>
        </w:tc>
        <w:tc>
          <w:tcPr>
            <w:tcW w:w="0" w:type="dxa"/>
            <w:vAlign w:val="bottom"/>
          </w:tcPr>
          <w:p w:rsidR="00014752" w:rsidRPr="000E5CA2" w:rsidRDefault="00014752">
            <w:pPr>
              <w:rPr>
                <w:sz w:val="2"/>
                <w:szCs w:val="2"/>
              </w:rPr>
            </w:pPr>
          </w:p>
        </w:tc>
      </w:tr>
      <w:tr w:rsidR="00014752" w:rsidRPr="000E5CA2">
        <w:trPr>
          <w:trHeight w:val="70"/>
        </w:trPr>
        <w:tc>
          <w:tcPr>
            <w:tcW w:w="80" w:type="dxa"/>
            <w:tcBorders>
              <w:left w:val="single" w:sz="8" w:space="0" w:color="auto"/>
            </w:tcBorders>
            <w:vAlign w:val="bottom"/>
          </w:tcPr>
          <w:p w:rsidR="00014752" w:rsidRPr="000E5CA2" w:rsidRDefault="00014752">
            <w:pPr>
              <w:rPr>
                <w:sz w:val="6"/>
                <w:szCs w:val="6"/>
              </w:rPr>
            </w:pPr>
          </w:p>
        </w:tc>
        <w:tc>
          <w:tcPr>
            <w:tcW w:w="1900" w:type="dxa"/>
            <w:gridSpan w:val="3"/>
            <w:vMerge/>
            <w:vAlign w:val="bottom"/>
          </w:tcPr>
          <w:p w:rsidR="00014752" w:rsidRPr="000E5CA2" w:rsidRDefault="00014752">
            <w:pPr>
              <w:rPr>
                <w:sz w:val="6"/>
                <w:szCs w:val="6"/>
              </w:rPr>
            </w:pPr>
          </w:p>
        </w:tc>
        <w:tc>
          <w:tcPr>
            <w:tcW w:w="500" w:type="dxa"/>
            <w:vAlign w:val="bottom"/>
          </w:tcPr>
          <w:p w:rsidR="00014752" w:rsidRPr="000E5CA2" w:rsidRDefault="00014752">
            <w:pPr>
              <w:rPr>
                <w:sz w:val="6"/>
                <w:szCs w:val="6"/>
              </w:rPr>
            </w:pPr>
          </w:p>
        </w:tc>
        <w:tc>
          <w:tcPr>
            <w:tcW w:w="900" w:type="dxa"/>
            <w:vAlign w:val="bottom"/>
          </w:tcPr>
          <w:p w:rsidR="00014752" w:rsidRPr="000E5CA2" w:rsidRDefault="00014752">
            <w:pPr>
              <w:rPr>
                <w:sz w:val="6"/>
                <w:szCs w:val="6"/>
              </w:rPr>
            </w:pPr>
          </w:p>
        </w:tc>
        <w:tc>
          <w:tcPr>
            <w:tcW w:w="100" w:type="dxa"/>
            <w:tcBorders>
              <w:right w:val="single" w:sz="8" w:space="0" w:color="auto"/>
            </w:tcBorders>
            <w:vAlign w:val="bottom"/>
          </w:tcPr>
          <w:p w:rsidR="00014752" w:rsidRPr="000E5CA2" w:rsidRDefault="00014752">
            <w:pPr>
              <w:rPr>
                <w:sz w:val="6"/>
                <w:szCs w:val="6"/>
              </w:rPr>
            </w:pPr>
          </w:p>
        </w:tc>
        <w:tc>
          <w:tcPr>
            <w:tcW w:w="60" w:type="dxa"/>
            <w:vAlign w:val="bottom"/>
          </w:tcPr>
          <w:p w:rsidR="00014752" w:rsidRPr="000E5CA2" w:rsidRDefault="00014752">
            <w:pPr>
              <w:rPr>
                <w:sz w:val="6"/>
                <w:szCs w:val="6"/>
              </w:rPr>
            </w:pPr>
          </w:p>
        </w:tc>
        <w:tc>
          <w:tcPr>
            <w:tcW w:w="100" w:type="dxa"/>
            <w:vAlign w:val="bottom"/>
          </w:tcPr>
          <w:p w:rsidR="00014752" w:rsidRPr="000E5CA2" w:rsidRDefault="00014752">
            <w:pPr>
              <w:rPr>
                <w:sz w:val="6"/>
                <w:szCs w:val="6"/>
              </w:rPr>
            </w:pPr>
          </w:p>
        </w:tc>
        <w:tc>
          <w:tcPr>
            <w:tcW w:w="1680" w:type="dxa"/>
            <w:gridSpan w:val="2"/>
            <w:vMerge w:val="restart"/>
            <w:vAlign w:val="bottom"/>
          </w:tcPr>
          <w:p w:rsidR="00014752" w:rsidRPr="000E5CA2" w:rsidRDefault="00014752">
            <w:pPr>
              <w:ind w:left="40"/>
              <w:rPr>
                <w:sz w:val="20"/>
                <w:szCs w:val="20"/>
              </w:rPr>
            </w:pPr>
            <w:r>
              <w:rPr>
                <w:sz w:val="24"/>
                <w:szCs w:val="24"/>
              </w:rPr>
              <w:t>Максимальный</w:t>
            </w:r>
          </w:p>
        </w:tc>
        <w:tc>
          <w:tcPr>
            <w:tcW w:w="1440" w:type="dxa"/>
            <w:gridSpan w:val="3"/>
            <w:vMerge w:val="restart"/>
            <w:vAlign w:val="bottom"/>
          </w:tcPr>
          <w:p w:rsidR="00014752" w:rsidRPr="000E5CA2" w:rsidRDefault="00014752">
            <w:pPr>
              <w:jc w:val="right"/>
              <w:rPr>
                <w:sz w:val="20"/>
                <w:szCs w:val="20"/>
              </w:rPr>
            </w:pPr>
            <w:r>
              <w:rPr>
                <w:sz w:val="24"/>
                <w:szCs w:val="24"/>
              </w:rPr>
              <w:t>процент  за-</w:t>
            </w:r>
          </w:p>
        </w:tc>
        <w:tc>
          <w:tcPr>
            <w:tcW w:w="100" w:type="dxa"/>
            <w:tcBorders>
              <w:right w:val="single" w:sz="8" w:space="0" w:color="auto"/>
            </w:tcBorders>
            <w:vAlign w:val="bottom"/>
          </w:tcPr>
          <w:p w:rsidR="00014752" w:rsidRPr="000E5CA2" w:rsidRDefault="00014752">
            <w:pPr>
              <w:rPr>
                <w:sz w:val="6"/>
                <w:szCs w:val="6"/>
              </w:rPr>
            </w:pPr>
          </w:p>
        </w:tc>
        <w:tc>
          <w:tcPr>
            <w:tcW w:w="620" w:type="dxa"/>
            <w:vAlign w:val="bottom"/>
          </w:tcPr>
          <w:p w:rsidR="00014752" w:rsidRPr="000E5CA2" w:rsidRDefault="00014752">
            <w:pPr>
              <w:rPr>
                <w:sz w:val="6"/>
                <w:szCs w:val="6"/>
              </w:rPr>
            </w:pPr>
          </w:p>
        </w:tc>
        <w:tc>
          <w:tcPr>
            <w:tcW w:w="240" w:type="dxa"/>
            <w:vAlign w:val="bottom"/>
          </w:tcPr>
          <w:p w:rsidR="00014752" w:rsidRPr="000E5CA2" w:rsidRDefault="00014752">
            <w:pPr>
              <w:rPr>
                <w:sz w:val="6"/>
                <w:szCs w:val="6"/>
              </w:rPr>
            </w:pPr>
          </w:p>
        </w:tc>
        <w:tc>
          <w:tcPr>
            <w:tcW w:w="440" w:type="dxa"/>
            <w:vAlign w:val="bottom"/>
          </w:tcPr>
          <w:p w:rsidR="00014752" w:rsidRPr="000E5CA2" w:rsidRDefault="00014752">
            <w:pPr>
              <w:rPr>
                <w:sz w:val="6"/>
                <w:szCs w:val="6"/>
              </w:rPr>
            </w:pPr>
          </w:p>
        </w:tc>
        <w:tc>
          <w:tcPr>
            <w:tcW w:w="180" w:type="dxa"/>
            <w:vAlign w:val="bottom"/>
          </w:tcPr>
          <w:p w:rsidR="00014752" w:rsidRPr="000E5CA2" w:rsidRDefault="00014752">
            <w:pPr>
              <w:rPr>
                <w:sz w:val="6"/>
                <w:szCs w:val="6"/>
              </w:rPr>
            </w:pPr>
          </w:p>
        </w:tc>
        <w:tc>
          <w:tcPr>
            <w:tcW w:w="260" w:type="dxa"/>
            <w:vAlign w:val="bottom"/>
          </w:tcPr>
          <w:p w:rsidR="00014752" w:rsidRPr="000E5CA2" w:rsidRDefault="00014752">
            <w:pPr>
              <w:rPr>
                <w:sz w:val="6"/>
                <w:szCs w:val="6"/>
              </w:rPr>
            </w:pPr>
          </w:p>
        </w:tc>
        <w:tc>
          <w:tcPr>
            <w:tcW w:w="240" w:type="dxa"/>
            <w:vAlign w:val="bottom"/>
          </w:tcPr>
          <w:p w:rsidR="00014752" w:rsidRPr="000E5CA2" w:rsidRDefault="00014752">
            <w:pPr>
              <w:rPr>
                <w:sz w:val="6"/>
                <w:szCs w:val="6"/>
              </w:rPr>
            </w:pPr>
          </w:p>
        </w:tc>
        <w:tc>
          <w:tcPr>
            <w:tcW w:w="320" w:type="dxa"/>
            <w:vAlign w:val="bottom"/>
          </w:tcPr>
          <w:p w:rsidR="00014752" w:rsidRPr="000E5CA2" w:rsidRDefault="00014752">
            <w:pPr>
              <w:rPr>
                <w:sz w:val="6"/>
                <w:szCs w:val="6"/>
              </w:rPr>
            </w:pPr>
          </w:p>
        </w:tc>
        <w:tc>
          <w:tcPr>
            <w:tcW w:w="620" w:type="dxa"/>
            <w:vAlign w:val="bottom"/>
          </w:tcPr>
          <w:p w:rsidR="00014752" w:rsidRPr="000E5CA2" w:rsidRDefault="00014752">
            <w:pPr>
              <w:rPr>
                <w:sz w:val="6"/>
                <w:szCs w:val="6"/>
              </w:rPr>
            </w:pPr>
          </w:p>
        </w:tc>
        <w:tc>
          <w:tcPr>
            <w:tcW w:w="280" w:type="dxa"/>
            <w:tcBorders>
              <w:right w:val="single" w:sz="8" w:space="0" w:color="auto"/>
            </w:tcBorders>
            <w:vAlign w:val="bottom"/>
          </w:tcPr>
          <w:p w:rsidR="00014752" w:rsidRPr="000E5CA2" w:rsidRDefault="00014752">
            <w:pPr>
              <w:rPr>
                <w:sz w:val="6"/>
                <w:szCs w:val="6"/>
              </w:rPr>
            </w:pPr>
          </w:p>
        </w:tc>
        <w:tc>
          <w:tcPr>
            <w:tcW w:w="0" w:type="dxa"/>
            <w:vAlign w:val="bottom"/>
          </w:tcPr>
          <w:p w:rsidR="00014752" w:rsidRPr="000E5CA2" w:rsidRDefault="00014752">
            <w:pPr>
              <w:rPr>
                <w:sz w:val="2"/>
                <w:szCs w:val="2"/>
              </w:rPr>
            </w:pPr>
          </w:p>
        </w:tc>
      </w:tr>
      <w:tr w:rsidR="00014752" w:rsidRPr="000E5CA2">
        <w:trPr>
          <w:trHeight w:val="206"/>
        </w:trPr>
        <w:tc>
          <w:tcPr>
            <w:tcW w:w="540" w:type="dxa"/>
            <w:gridSpan w:val="2"/>
            <w:vMerge w:val="restart"/>
            <w:tcBorders>
              <w:left w:val="single" w:sz="8" w:space="0" w:color="auto"/>
            </w:tcBorders>
            <w:vAlign w:val="bottom"/>
          </w:tcPr>
          <w:p w:rsidR="00014752" w:rsidRPr="000E5CA2" w:rsidRDefault="00014752">
            <w:pPr>
              <w:ind w:left="220"/>
              <w:rPr>
                <w:sz w:val="20"/>
                <w:szCs w:val="20"/>
              </w:rPr>
            </w:pPr>
            <w:r>
              <w:rPr>
                <w:sz w:val="24"/>
                <w:szCs w:val="24"/>
              </w:rPr>
              <w:t>1.</w:t>
            </w:r>
          </w:p>
        </w:tc>
        <w:tc>
          <w:tcPr>
            <w:tcW w:w="1440" w:type="dxa"/>
            <w:gridSpan w:val="2"/>
            <w:vMerge w:val="restart"/>
            <w:vAlign w:val="bottom"/>
          </w:tcPr>
          <w:p w:rsidR="00014752" w:rsidRPr="000E5CA2" w:rsidRDefault="00014752">
            <w:pPr>
              <w:ind w:left="140"/>
              <w:rPr>
                <w:sz w:val="20"/>
                <w:szCs w:val="20"/>
              </w:rPr>
            </w:pPr>
            <w:r>
              <w:rPr>
                <w:sz w:val="24"/>
                <w:szCs w:val="24"/>
              </w:rPr>
              <w:t>Музеи;</w:t>
            </w:r>
          </w:p>
        </w:tc>
        <w:tc>
          <w:tcPr>
            <w:tcW w:w="500" w:type="dxa"/>
            <w:vAlign w:val="bottom"/>
          </w:tcPr>
          <w:p w:rsidR="00014752" w:rsidRPr="000E5CA2" w:rsidRDefault="00014752">
            <w:pPr>
              <w:rPr>
                <w:sz w:val="17"/>
                <w:szCs w:val="17"/>
              </w:rPr>
            </w:pPr>
          </w:p>
        </w:tc>
        <w:tc>
          <w:tcPr>
            <w:tcW w:w="900" w:type="dxa"/>
            <w:vAlign w:val="bottom"/>
          </w:tcPr>
          <w:p w:rsidR="00014752" w:rsidRPr="000E5CA2" w:rsidRDefault="00014752">
            <w:pPr>
              <w:rPr>
                <w:sz w:val="17"/>
                <w:szCs w:val="17"/>
              </w:rPr>
            </w:pPr>
          </w:p>
        </w:tc>
        <w:tc>
          <w:tcPr>
            <w:tcW w:w="100" w:type="dxa"/>
            <w:tcBorders>
              <w:right w:val="single" w:sz="8" w:space="0" w:color="auto"/>
            </w:tcBorders>
            <w:vAlign w:val="bottom"/>
          </w:tcPr>
          <w:p w:rsidR="00014752" w:rsidRPr="000E5CA2" w:rsidRDefault="00014752">
            <w:pPr>
              <w:rPr>
                <w:sz w:val="17"/>
                <w:szCs w:val="17"/>
              </w:rPr>
            </w:pPr>
          </w:p>
        </w:tc>
        <w:tc>
          <w:tcPr>
            <w:tcW w:w="60" w:type="dxa"/>
            <w:vAlign w:val="bottom"/>
          </w:tcPr>
          <w:p w:rsidR="00014752" w:rsidRPr="000E5CA2" w:rsidRDefault="00014752">
            <w:pPr>
              <w:rPr>
                <w:sz w:val="17"/>
                <w:szCs w:val="17"/>
              </w:rPr>
            </w:pPr>
          </w:p>
        </w:tc>
        <w:tc>
          <w:tcPr>
            <w:tcW w:w="100" w:type="dxa"/>
            <w:vAlign w:val="bottom"/>
          </w:tcPr>
          <w:p w:rsidR="00014752" w:rsidRPr="000E5CA2" w:rsidRDefault="00014752">
            <w:pPr>
              <w:rPr>
                <w:sz w:val="17"/>
                <w:szCs w:val="17"/>
              </w:rPr>
            </w:pPr>
          </w:p>
        </w:tc>
        <w:tc>
          <w:tcPr>
            <w:tcW w:w="1680" w:type="dxa"/>
            <w:gridSpan w:val="2"/>
            <w:vMerge/>
            <w:vAlign w:val="bottom"/>
          </w:tcPr>
          <w:p w:rsidR="00014752" w:rsidRPr="000E5CA2" w:rsidRDefault="00014752">
            <w:pPr>
              <w:rPr>
                <w:sz w:val="17"/>
                <w:szCs w:val="17"/>
              </w:rPr>
            </w:pPr>
          </w:p>
        </w:tc>
        <w:tc>
          <w:tcPr>
            <w:tcW w:w="1440" w:type="dxa"/>
            <w:gridSpan w:val="3"/>
            <w:vMerge/>
            <w:vAlign w:val="bottom"/>
          </w:tcPr>
          <w:p w:rsidR="00014752" w:rsidRPr="000E5CA2" w:rsidRDefault="00014752">
            <w:pPr>
              <w:rPr>
                <w:sz w:val="17"/>
                <w:szCs w:val="17"/>
              </w:rPr>
            </w:pPr>
          </w:p>
        </w:tc>
        <w:tc>
          <w:tcPr>
            <w:tcW w:w="100" w:type="dxa"/>
            <w:tcBorders>
              <w:right w:val="single" w:sz="8" w:space="0" w:color="auto"/>
            </w:tcBorders>
            <w:vAlign w:val="bottom"/>
          </w:tcPr>
          <w:p w:rsidR="00014752" w:rsidRPr="000E5CA2" w:rsidRDefault="00014752">
            <w:pPr>
              <w:rPr>
                <w:sz w:val="17"/>
                <w:szCs w:val="17"/>
              </w:rPr>
            </w:pPr>
          </w:p>
        </w:tc>
        <w:tc>
          <w:tcPr>
            <w:tcW w:w="620" w:type="dxa"/>
            <w:vAlign w:val="bottom"/>
          </w:tcPr>
          <w:p w:rsidR="00014752" w:rsidRPr="000E5CA2" w:rsidRDefault="00014752">
            <w:pPr>
              <w:rPr>
                <w:sz w:val="17"/>
                <w:szCs w:val="17"/>
              </w:rPr>
            </w:pPr>
          </w:p>
        </w:tc>
        <w:tc>
          <w:tcPr>
            <w:tcW w:w="240" w:type="dxa"/>
            <w:vAlign w:val="bottom"/>
          </w:tcPr>
          <w:p w:rsidR="00014752" w:rsidRPr="000E5CA2" w:rsidRDefault="00014752">
            <w:pPr>
              <w:rPr>
                <w:sz w:val="17"/>
                <w:szCs w:val="17"/>
              </w:rPr>
            </w:pPr>
          </w:p>
        </w:tc>
        <w:tc>
          <w:tcPr>
            <w:tcW w:w="440" w:type="dxa"/>
            <w:vAlign w:val="bottom"/>
          </w:tcPr>
          <w:p w:rsidR="00014752" w:rsidRPr="000E5CA2" w:rsidRDefault="00014752">
            <w:pPr>
              <w:rPr>
                <w:sz w:val="17"/>
                <w:szCs w:val="17"/>
              </w:rPr>
            </w:pPr>
          </w:p>
        </w:tc>
        <w:tc>
          <w:tcPr>
            <w:tcW w:w="180" w:type="dxa"/>
            <w:vAlign w:val="bottom"/>
          </w:tcPr>
          <w:p w:rsidR="00014752" w:rsidRPr="000E5CA2" w:rsidRDefault="00014752">
            <w:pPr>
              <w:rPr>
                <w:sz w:val="17"/>
                <w:szCs w:val="17"/>
              </w:rPr>
            </w:pPr>
          </w:p>
        </w:tc>
        <w:tc>
          <w:tcPr>
            <w:tcW w:w="260" w:type="dxa"/>
            <w:vAlign w:val="bottom"/>
          </w:tcPr>
          <w:p w:rsidR="00014752" w:rsidRPr="000E5CA2" w:rsidRDefault="00014752">
            <w:pPr>
              <w:rPr>
                <w:sz w:val="17"/>
                <w:szCs w:val="17"/>
              </w:rPr>
            </w:pPr>
          </w:p>
        </w:tc>
        <w:tc>
          <w:tcPr>
            <w:tcW w:w="240" w:type="dxa"/>
            <w:vAlign w:val="bottom"/>
          </w:tcPr>
          <w:p w:rsidR="00014752" w:rsidRPr="000E5CA2" w:rsidRDefault="00014752">
            <w:pPr>
              <w:rPr>
                <w:sz w:val="17"/>
                <w:szCs w:val="17"/>
              </w:rPr>
            </w:pPr>
          </w:p>
        </w:tc>
        <w:tc>
          <w:tcPr>
            <w:tcW w:w="320" w:type="dxa"/>
            <w:vAlign w:val="bottom"/>
          </w:tcPr>
          <w:p w:rsidR="00014752" w:rsidRPr="000E5CA2" w:rsidRDefault="00014752">
            <w:pPr>
              <w:rPr>
                <w:sz w:val="17"/>
                <w:szCs w:val="17"/>
              </w:rPr>
            </w:pPr>
          </w:p>
        </w:tc>
        <w:tc>
          <w:tcPr>
            <w:tcW w:w="620" w:type="dxa"/>
            <w:vAlign w:val="bottom"/>
          </w:tcPr>
          <w:p w:rsidR="00014752" w:rsidRPr="000E5CA2" w:rsidRDefault="00014752">
            <w:pPr>
              <w:rPr>
                <w:sz w:val="17"/>
                <w:szCs w:val="17"/>
              </w:rPr>
            </w:pPr>
          </w:p>
        </w:tc>
        <w:tc>
          <w:tcPr>
            <w:tcW w:w="280" w:type="dxa"/>
            <w:tcBorders>
              <w:right w:val="single" w:sz="8" w:space="0" w:color="auto"/>
            </w:tcBorders>
            <w:vAlign w:val="bottom"/>
          </w:tcPr>
          <w:p w:rsidR="00014752" w:rsidRPr="000E5CA2" w:rsidRDefault="00014752">
            <w:pPr>
              <w:rPr>
                <w:sz w:val="17"/>
                <w:szCs w:val="17"/>
              </w:rPr>
            </w:pPr>
          </w:p>
        </w:tc>
        <w:tc>
          <w:tcPr>
            <w:tcW w:w="0" w:type="dxa"/>
            <w:vAlign w:val="bottom"/>
          </w:tcPr>
          <w:p w:rsidR="00014752" w:rsidRPr="000E5CA2" w:rsidRDefault="00014752">
            <w:pPr>
              <w:rPr>
                <w:sz w:val="2"/>
                <w:szCs w:val="2"/>
              </w:rPr>
            </w:pPr>
          </w:p>
        </w:tc>
      </w:tr>
      <w:tr w:rsidR="00014752" w:rsidRPr="000E5CA2">
        <w:trPr>
          <w:trHeight w:val="70"/>
        </w:trPr>
        <w:tc>
          <w:tcPr>
            <w:tcW w:w="540" w:type="dxa"/>
            <w:gridSpan w:val="2"/>
            <w:vMerge/>
            <w:tcBorders>
              <w:left w:val="single" w:sz="8" w:space="0" w:color="auto"/>
            </w:tcBorders>
            <w:vAlign w:val="bottom"/>
          </w:tcPr>
          <w:p w:rsidR="00014752" w:rsidRPr="000E5CA2" w:rsidRDefault="00014752">
            <w:pPr>
              <w:rPr>
                <w:sz w:val="6"/>
                <w:szCs w:val="6"/>
              </w:rPr>
            </w:pPr>
          </w:p>
        </w:tc>
        <w:tc>
          <w:tcPr>
            <w:tcW w:w="1440" w:type="dxa"/>
            <w:gridSpan w:val="2"/>
            <w:vMerge/>
            <w:vAlign w:val="bottom"/>
          </w:tcPr>
          <w:p w:rsidR="00014752" w:rsidRPr="000E5CA2" w:rsidRDefault="00014752">
            <w:pPr>
              <w:rPr>
                <w:sz w:val="6"/>
                <w:szCs w:val="6"/>
              </w:rPr>
            </w:pPr>
          </w:p>
        </w:tc>
        <w:tc>
          <w:tcPr>
            <w:tcW w:w="500" w:type="dxa"/>
            <w:vAlign w:val="bottom"/>
          </w:tcPr>
          <w:p w:rsidR="00014752" w:rsidRPr="000E5CA2" w:rsidRDefault="00014752">
            <w:pPr>
              <w:rPr>
                <w:sz w:val="6"/>
                <w:szCs w:val="6"/>
              </w:rPr>
            </w:pPr>
          </w:p>
        </w:tc>
        <w:tc>
          <w:tcPr>
            <w:tcW w:w="900" w:type="dxa"/>
            <w:vAlign w:val="bottom"/>
          </w:tcPr>
          <w:p w:rsidR="00014752" w:rsidRPr="000E5CA2" w:rsidRDefault="00014752">
            <w:pPr>
              <w:rPr>
                <w:sz w:val="6"/>
                <w:szCs w:val="6"/>
              </w:rPr>
            </w:pPr>
          </w:p>
        </w:tc>
        <w:tc>
          <w:tcPr>
            <w:tcW w:w="100" w:type="dxa"/>
            <w:tcBorders>
              <w:right w:val="single" w:sz="8" w:space="0" w:color="auto"/>
            </w:tcBorders>
            <w:vAlign w:val="bottom"/>
          </w:tcPr>
          <w:p w:rsidR="00014752" w:rsidRPr="000E5CA2" w:rsidRDefault="00014752">
            <w:pPr>
              <w:rPr>
                <w:sz w:val="6"/>
                <w:szCs w:val="6"/>
              </w:rPr>
            </w:pPr>
          </w:p>
        </w:tc>
        <w:tc>
          <w:tcPr>
            <w:tcW w:w="60" w:type="dxa"/>
            <w:vAlign w:val="bottom"/>
          </w:tcPr>
          <w:p w:rsidR="00014752" w:rsidRPr="000E5CA2" w:rsidRDefault="00014752">
            <w:pPr>
              <w:rPr>
                <w:sz w:val="6"/>
                <w:szCs w:val="6"/>
              </w:rPr>
            </w:pPr>
          </w:p>
        </w:tc>
        <w:tc>
          <w:tcPr>
            <w:tcW w:w="3220" w:type="dxa"/>
            <w:gridSpan w:val="6"/>
            <w:vMerge w:val="restart"/>
            <w:vAlign w:val="bottom"/>
          </w:tcPr>
          <w:p w:rsidR="00014752" w:rsidRPr="000E5CA2" w:rsidRDefault="00014752">
            <w:pPr>
              <w:jc w:val="right"/>
              <w:rPr>
                <w:sz w:val="20"/>
                <w:szCs w:val="20"/>
              </w:rPr>
            </w:pPr>
            <w:r>
              <w:rPr>
                <w:sz w:val="24"/>
                <w:szCs w:val="24"/>
              </w:rPr>
              <w:t>стройки в границах земельно-</w:t>
            </w:r>
          </w:p>
        </w:tc>
        <w:tc>
          <w:tcPr>
            <w:tcW w:w="100" w:type="dxa"/>
            <w:tcBorders>
              <w:right w:val="single" w:sz="8" w:space="0" w:color="auto"/>
            </w:tcBorders>
            <w:vAlign w:val="bottom"/>
          </w:tcPr>
          <w:p w:rsidR="00014752" w:rsidRPr="000E5CA2" w:rsidRDefault="00014752">
            <w:pPr>
              <w:rPr>
                <w:sz w:val="6"/>
                <w:szCs w:val="6"/>
              </w:rPr>
            </w:pPr>
          </w:p>
        </w:tc>
        <w:tc>
          <w:tcPr>
            <w:tcW w:w="3200" w:type="dxa"/>
            <w:gridSpan w:val="9"/>
            <w:vMerge w:val="restart"/>
            <w:tcBorders>
              <w:right w:val="single" w:sz="8" w:space="0" w:color="auto"/>
            </w:tcBorders>
            <w:vAlign w:val="bottom"/>
          </w:tcPr>
          <w:p w:rsidR="00014752" w:rsidRPr="000E5CA2" w:rsidRDefault="00014752">
            <w:pPr>
              <w:ind w:right="20"/>
              <w:jc w:val="right"/>
              <w:rPr>
                <w:sz w:val="20"/>
                <w:szCs w:val="20"/>
              </w:rPr>
            </w:pPr>
            <w:r>
              <w:rPr>
                <w:sz w:val="24"/>
                <w:szCs w:val="24"/>
              </w:rPr>
              <w:t>Недопускается размещение</w:t>
            </w:r>
          </w:p>
        </w:tc>
        <w:tc>
          <w:tcPr>
            <w:tcW w:w="0" w:type="dxa"/>
            <w:vAlign w:val="bottom"/>
          </w:tcPr>
          <w:p w:rsidR="00014752" w:rsidRPr="000E5CA2" w:rsidRDefault="00014752">
            <w:pPr>
              <w:rPr>
                <w:sz w:val="2"/>
                <w:szCs w:val="2"/>
              </w:rPr>
            </w:pPr>
          </w:p>
        </w:tc>
      </w:tr>
      <w:tr w:rsidR="00014752" w:rsidRPr="000E5CA2">
        <w:trPr>
          <w:trHeight w:val="206"/>
        </w:trPr>
        <w:tc>
          <w:tcPr>
            <w:tcW w:w="540" w:type="dxa"/>
            <w:gridSpan w:val="2"/>
            <w:vMerge w:val="restart"/>
            <w:tcBorders>
              <w:left w:val="single" w:sz="8" w:space="0" w:color="auto"/>
            </w:tcBorders>
            <w:vAlign w:val="bottom"/>
          </w:tcPr>
          <w:p w:rsidR="00014752" w:rsidRPr="000E5CA2" w:rsidRDefault="00014752">
            <w:pPr>
              <w:ind w:left="220"/>
              <w:rPr>
                <w:sz w:val="20"/>
                <w:szCs w:val="20"/>
              </w:rPr>
            </w:pPr>
            <w:r>
              <w:rPr>
                <w:sz w:val="24"/>
                <w:szCs w:val="24"/>
              </w:rPr>
              <w:t>2.</w:t>
            </w:r>
          </w:p>
        </w:tc>
        <w:tc>
          <w:tcPr>
            <w:tcW w:w="1940" w:type="dxa"/>
            <w:gridSpan w:val="3"/>
            <w:vMerge w:val="restart"/>
            <w:vAlign w:val="bottom"/>
          </w:tcPr>
          <w:p w:rsidR="00014752" w:rsidRPr="000E5CA2" w:rsidRDefault="00014752">
            <w:pPr>
              <w:ind w:left="140"/>
              <w:rPr>
                <w:sz w:val="20"/>
                <w:szCs w:val="20"/>
              </w:rPr>
            </w:pPr>
            <w:r>
              <w:rPr>
                <w:sz w:val="24"/>
                <w:szCs w:val="24"/>
              </w:rPr>
              <w:t>Дома культуры;</w:t>
            </w:r>
          </w:p>
        </w:tc>
        <w:tc>
          <w:tcPr>
            <w:tcW w:w="900" w:type="dxa"/>
            <w:vAlign w:val="bottom"/>
          </w:tcPr>
          <w:p w:rsidR="00014752" w:rsidRPr="000E5CA2" w:rsidRDefault="00014752">
            <w:pPr>
              <w:rPr>
                <w:sz w:val="17"/>
                <w:szCs w:val="17"/>
              </w:rPr>
            </w:pPr>
          </w:p>
        </w:tc>
        <w:tc>
          <w:tcPr>
            <w:tcW w:w="100" w:type="dxa"/>
            <w:tcBorders>
              <w:right w:val="single" w:sz="8" w:space="0" w:color="auto"/>
            </w:tcBorders>
            <w:vAlign w:val="bottom"/>
          </w:tcPr>
          <w:p w:rsidR="00014752" w:rsidRPr="000E5CA2" w:rsidRDefault="00014752">
            <w:pPr>
              <w:rPr>
                <w:sz w:val="17"/>
                <w:szCs w:val="17"/>
              </w:rPr>
            </w:pPr>
          </w:p>
        </w:tc>
        <w:tc>
          <w:tcPr>
            <w:tcW w:w="60" w:type="dxa"/>
            <w:vAlign w:val="bottom"/>
          </w:tcPr>
          <w:p w:rsidR="00014752" w:rsidRPr="000E5CA2" w:rsidRDefault="00014752">
            <w:pPr>
              <w:rPr>
                <w:sz w:val="17"/>
                <w:szCs w:val="17"/>
              </w:rPr>
            </w:pPr>
          </w:p>
        </w:tc>
        <w:tc>
          <w:tcPr>
            <w:tcW w:w="3220" w:type="dxa"/>
            <w:gridSpan w:val="6"/>
            <w:vMerge/>
            <w:vAlign w:val="bottom"/>
          </w:tcPr>
          <w:p w:rsidR="00014752" w:rsidRPr="000E5CA2" w:rsidRDefault="00014752">
            <w:pPr>
              <w:rPr>
                <w:sz w:val="17"/>
                <w:szCs w:val="17"/>
              </w:rPr>
            </w:pPr>
          </w:p>
        </w:tc>
        <w:tc>
          <w:tcPr>
            <w:tcW w:w="100" w:type="dxa"/>
            <w:tcBorders>
              <w:right w:val="single" w:sz="8" w:space="0" w:color="auto"/>
            </w:tcBorders>
            <w:vAlign w:val="bottom"/>
          </w:tcPr>
          <w:p w:rsidR="00014752" w:rsidRPr="000E5CA2" w:rsidRDefault="00014752">
            <w:pPr>
              <w:rPr>
                <w:sz w:val="17"/>
                <w:szCs w:val="17"/>
              </w:rPr>
            </w:pPr>
          </w:p>
        </w:tc>
        <w:tc>
          <w:tcPr>
            <w:tcW w:w="3200" w:type="dxa"/>
            <w:gridSpan w:val="9"/>
            <w:vMerge/>
            <w:tcBorders>
              <w:right w:val="single" w:sz="8" w:space="0" w:color="auto"/>
            </w:tcBorders>
            <w:vAlign w:val="bottom"/>
          </w:tcPr>
          <w:p w:rsidR="00014752" w:rsidRPr="000E5CA2" w:rsidRDefault="00014752">
            <w:pPr>
              <w:rPr>
                <w:sz w:val="17"/>
                <w:szCs w:val="17"/>
              </w:rPr>
            </w:pPr>
          </w:p>
        </w:tc>
        <w:tc>
          <w:tcPr>
            <w:tcW w:w="0" w:type="dxa"/>
            <w:vAlign w:val="bottom"/>
          </w:tcPr>
          <w:p w:rsidR="00014752" w:rsidRPr="000E5CA2" w:rsidRDefault="00014752">
            <w:pPr>
              <w:rPr>
                <w:sz w:val="2"/>
                <w:szCs w:val="2"/>
              </w:rPr>
            </w:pPr>
          </w:p>
        </w:tc>
      </w:tr>
      <w:tr w:rsidR="00014752" w:rsidRPr="000E5CA2">
        <w:trPr>
          <w:trHeight w:val="70"/>
        </w:trPr>
        <w:tc>
          <w:tcPr>
            <w:tcW w:w="540" w:type="dxa"/>
            <w:gridSpan w:val="2"/>
            <w:vMerge/>
            <w:tcBorders>
              <w:left w:val="single" w:sz="8" w:space="0" w:color="auto"/>
            </w:tcBorders>
            <w:vAlign w:val="bottom"/>
          </w:tcPr>
          <w:p w:rsidR="00014752" w:rsidRPr="000E5CA2" w:rsidRDefault="00014752">
            <w:pPr>
              <w:rPr>
                <w:sz w:val="6"/>
                <w:szCs w:val="6"/>
              </w:rPr>
            </w:pPr>
          </w:p>
        </w:tc>
        <w:tc>
          <w:tcPr>
            <w:tcW w:w="1940" w:type="dxa"/>
            <w:gridSpan w:val="3"/>
            <w:vMerge/>
            <w:vAlign w:val="bottom"/>
          </w:tcPr>
          <w:p w:rsidR="00014752" w:rsidRPr="000E5CA2" w:rsidRDefault="00014752">
            <w:pPr>
              <w:rPr>
                <w:sz w:val="6"/>
                <w:szCs w:val="6"/>
              </w:rPr>
            </w:pPr>
          </w:p>
        </w:tc>
        <w:tc>
          <w:tcPr>
            <w:tcW w:w="900" w:type="dxa"/>
            <w:vAlign w:val="bottom"/>
          </w:tcPr>
          <w:p w:rsidR="00014752" w:rsidRPr="000E5CA2" w:rsidRDefault="00014752">
            <w:pPr>
              <w:rPr>
                <w:sz w:val="6"/>
                <w:szCs w:val="6"/>
              </w:rPr>
            </w:pPr>
          </w:p>
        </w:tc>
        <w:tc>
          <w:tcPr>
            <w:tcW w:w="100" w:type="dxa"/>
            <w:tcBorders>
              <w:right w:val="single" w:sz="8" w:space="0" w:color="auto"/>
            </w:tcBorders>
            <w:vAlign w:val="bottom"/>
          </w:tcPr>
          <w:p w:rsidR="00014752" w:rsidRPr="000E5CA2" w:rsidRDefault="00014752">
            <w:pPr>
              <w:rPr>
                <w:sz w:val="6"/>
                <w:szCs w:val="6"/>
              </w:rPr>
            </w:pPr>
          </w:p>
        </w:tc>
        <w:tc>
          <w:tcPr>
            <w:tcW w:w="60" w:type="dxa"/>
            <w:vAlign w:val="bottom"/>
          </w:tcPr>
          <w:p w:rsidR="00014752" w:rsidRPr="000E5CA2" w:rsidRDefault="00014752">
            <w:pPr>
              <w:rPr>
                <w:sz w:val="6"/>
                <w:szCs w:val="6"/>
              </w:rPr>
            </w:pPr>
          </w:p>
        </w:tc>
        <w:tc>
          <w:tcPr>
            <w:tcW w:w="2280" w:type="dxa"/>
            <w:gridSpan w:val="4"/>
            <w:vMerge w:val="restart"/>
            <w:vAlign w:val="bottom"/>
          </w:tcPr>
          <w:p w:rsidR="00014752" w:rsidRPr="000E5CA2" w:rsidRDefault="00014752">
            <w:pPr>
              <w:ind w:left="20"/>
              <w:rPr>
                <w:sz w:val="20"/>
                <w:szCs w:val="20"/>
              </w:rPr>
            </w:pPr>
            <w:r>
              <w:rPr>
                <w:sz w:val="24"/>
                <w:szCs w:val="24"/>
              </w:rPr>
              <w:t>го участка  – 50%.</w:t>
            </w:r>
          </w:p>
        </w:tc>
        <w:tc>
          <w:tcPr>
            <w:tcW w:w="400" w:type="dxa"/>
            <w:vAlign w:val="bottom"/>
          </w:tcPr>
          <w:p w:rsidR="00014752" w:rsidRPr="000E5CA2" w:rsidRDefault="00014752">
            <w:pPr>
              <w:rPr>
                <w:sz w:val="6"/>
                <w:szCs w:val="6"/>
              </w:rPr>
            </w:pPr>
          </w:p>
        </w:tc>
        <w:tc>
          <w:tcPr>
            <w:tcW w:w="540" w:type="dxa"/>
            <w:vAlign w:val="bottom"/>
          </w:tcPr>
          <w:p w:rsidR="00014752" w:rsidRPr="000E5CA2" w:rsidRDefault="00014752">
            <w:pPr>
              <w:rPr>
                <w:sz w:val="6"/>
                <w:szCs w:val="6"/>
              </w:rPr>
            </w:pPr>
          </w:p>
        </w:tc>
        <w:tc>
          <w:tcPr>
            <w:tcW w:w="100" w:type="dxa"/>
            <w:tcBorders>
              <w:right w:val="single" w:sz="8" w:space="0" w:color="auto"/>
            </w:tcBorders>
            <w:vAlign w:val="bottom"/>
          </w:tcPr>
          <w:p w:rsidR="00014752" w:rsidRPr="000E5CA2" w:rsidRDefault="00014752">
            <w:pPr>
              <w:rPr>
                <w:sz w:val="6"/>
                <w:szCs w:val="6"/>
              </w:rPr>
            </w:pPr>
          </w:p>
        </w:tc>
        <w:tc>
          <w:tcPr>
            <w:tcW w:w="1300" w:type="dxa"/>
            <w:gridSpan w:val="3"/>
            <w:vMerge w:val="restart"/>
            <w:vAlign w:val="bottom"/>
          </w:tcPr>
          <w:p w:rsidR="00014752" w:rsidRPr="000E5CA2" w:rsidRDefault="00014752">
            <w:pPr>
              <w:ind w:left="80"/>
              <w:rPr>
                <w:sz w:val="20"/>
                <w:szCs w:val="20"/>
              </w:rPr>
            </w:pPr>
            <w:r>
              <w:rPr>
                <w:sz w:val="24"/>
                <w:szCs w:val="24"/>
              </w:rPr>
              <w:t>объектов,</w:t>
            </w:r>
          </w:p>
        </w:tc>
        <w:tc>
          <w:tcPr>
            <w:tcW w:w="1620" w:type="dxa"/>
            <w:gridSpan w:val="5"/>
            <w:vMerge w:val="restart"/>
            <w:vAlign w:val="bottom"/>
          </w:tcPr>
          <w:p w:rsidR="00014752" w:rsidRPr="000E5CA2" w:rsidRDefault="00014752">
            <w:pPr>
              <w:ind w:left="20"/>
              <w:rPr>
                <w:sz w:val="20"/>
                <w:szCs w:val="20"/>
              </w:rPr>
            </w:pPr>
            <w:r>
              <w:rPr>
                <w:sz w:val="24"/>
                <w:szCs w:val="24"/>
              </w:rPr>
              <w:t>запрещенных</w:t>
            </w:r>
          </w:p>
        </w:tc>
        <w:tc>
          <w:tcPr>
            <w:tcW w:w="280" w:type="dxa"/>
            <w:vMerge w:val="restart"/>
            <w:tcBorders>
              <w:right w:val="single" w:sz="8" w:space="0" w:color="auto"/>
            </w:tcBorders>
            <w:vAlign w:val="bottom"/>
          </w:tcPr>
          <w:p w:rsidR="00014752" w:rsidRPr="000E5CA2" w:rsidRDefault="00014752">
            <w:pPr>
              <w:ind w:right="20"/>
              <w:jc w:val="right"/>
              <w:rPr>
                <w:sz w:val="20"/>
                <w:szCs w:val="20"/>
              </w:rPr>
            </w:pPr>
            <w:r>
              <w:rPr>
                <w:sz w:val="24"/>
                <w:szCs w:val="24"/>
              </w:rPr>
              <w:t>в</w:t>
            </w:r>
          </w:p>
        </w:tc>
        <w:tc>
          <w:tcPr>
            <w:tcW w:w="0" w:type="dxa"/>
            <w:vAlign w:val="bottom"/>
          </w:tcPr>
          <w:p w:rsidR="00014752" w:rsidRPr="000E5CA2" w:rsidRDefault="00014752">
            <w:pPr>
              <w:rPr>
                <w:sz w:val="2"/>
                <w:szCs w:val="2"/>
              </w:rPr>
            </w:pPr>
          </w:p>
        </w:tc>
      </w:tr>
      <w:tr w:rsidR="00014752" w:rsidRPr="000E5CA2">
        <w:trPr>
          <w:trHeight w:val="206"/>
        </w:trPr>
        <w:tc>
          <w:tcPr>
            <w:tcW w:w="540" w:type="dxa"/>
            <w:gridSpan w:val="2"/>
            <w:vMerge w:val="restart"/>
            <w:tcBorders>
              <w:left w:val="single" w:sz="8" w:space="0" w:color="auto"/>
            </w:tcBorders>
            <w:vAlign w:val="bottom"/>
          </w:tcPr>
          <w:p w:rsidR="00014752" w:rsidRPr="000E5CA2" w:rsidRDefault="00014752">
            <w:pPr>
              <w:ind w:left="220"/>
              <w:rPr>
                <w:sz w:val="20"/>
                <w:szCs w:val="20"/>
              </w:rPr>
            </w:pPr>
            <w:r>
              <w:rPr>
                <w:sz w:val="24"/>
                <w:szCs w:val="24"/>
              </w:rPr>
              <w:t>3.</w:t>
            </w:r>
          </w:p>
        </w:tc>
        <w:tc>
          <w:tcPr>
            <w:tcW w:w="1440" w:type="dxa"/>
            <w:gridSpan w:val="2"/>
            <w:vMerge w:val="restart"/>
            <w:vAlign w:val="bottom"/>
          </w:tcPr>
          <w:p w:rsidR="00014752" w:rsidRPr="000E5CA2" w:rsidRDefault="00014752">
            <w:pPr>
              <w:ind w:left="140"/>
              <w:rPr>
                <w:sz w:val="20"/>
                <w:szCs w:val="20"/>
              </w:rPr>
            </w:pPr>
            <w:r>
              <w:rPr>
                <w:sz w:val="24"/>
                <w:szCs w:val="24"/>
              </w:rPr>
              <w:t>Клубы;</w:t>
            </w:r>
          </w:p>
        </w:tc>
        <w:tc>
          <w:tcPr>
            <w:tcW w:w="500" w:type="dxa"/>
            <w:vAlign w:val="bottom"/>
          </w:tcPr>
          <w:p w:rsidR="00014752" w:rsidRPr="000E5CA2" w:rsidRDefault="00014752">
            <w:pPr>
              <w:rPr>
                <w:sz w:val="17"/>
                <w:szCs w:val="17"/>
              </w:rPr>
            </w:pPr>
          </w:p>
        </w:tc>
        <w:tc>
          <w:tcPr>
            <w:tcW w:w="900" w:type="dxa"/>
            <w:vAlign w:val="bottom"/>
          </w:tcPr>
          <w:p w:rsidR="00014752" w:rsidRPr="000E5CA2" w:rsidRDefault="00014752">
            <w:pPr>
              <w:rPr>
                <w:sz w:val="17"/>
                <w:szCs w:val="17"/>
              </w:rPr>
            </w:pPr>
          </w:p>
        </w:tc>
        <w:tc>
          <w:tcPr>
            <w:tcW w:w="100" w:type="dxa"/>
            <w:tcBorders>
              <w:right w:val="single" w:sz="8" w:space="0" w:color="auto"/>
            </w:tcBorders>
            <w:vAlign w:val="bottom"/>
          </w:tcPr>
          <w:p w:rsidR="00014752" w:rsidRPr="000E5CA2" w:rsidRDefault="00014752">
            <w:pPr>
              <w:rPr>
                <w:sz w:val="17"/>
                <w:szCs w:val="17"/>
              </w:rPr>
            </w:pPr>
          </w:p>
        </w:tc>
        <w:tc>
          <w:tcPr>
            <w:tcW w:w="60" w:type="dxa"/>
            <w:vAlign w:val="bottom"/>
          </w:tcPr>
          <w:p w:rsidR="00014752" w:rsidRPr="000E5CA2" w:rsidRDefault="00014752">
            <w:pPr>
              <w:rPr>
                <w:sz w:val="17"/>
                <w:szCs w:val="17"/>
              </w:rPr>
            </w:pPr>
          </w:p>
        </w:tc>
        <w:tc>
          <w:tcPr>
            <w:tcW w:w="2280" w:type="dxa"/>
            <w:gridSpan w:val="4"/>
            <w:vMerge/>
            <w:vAlign w:val="bottom"/>
          </w:tcPr>
          <w:p w:rsidR="00014752" w:rsidRPr="000E5CA2" w:rsidRDefault="00014752">
            <w:pPr>
              <w:rPr>
                <w:sz w:val="17"/>
                <w:szCs w:val="17"/>
              </w:rPr>
            </w:pPr>
          </w:p>
        </w:tc>
        <w:tc>
          <w:tcPr>
            <w:tcW w:w="400" w:type="dxa"/>
            <w:vAlign w:val="bottom"/>
          </w:tcPr>
          <w:p w:rsidR="00014752" w:rsidRPr="000E5CA2" w:rsidRDefault="00014752">
            <w:pPr>
              <w:rPr>
                <w:sz w:val="17"/>
                <w:szCs w:val="17"/>
              </w:rPr>
            </w:pPr>
          </w:p>
        </w:tc>
        <w:tc>
          <w:tcPr>
            <w:tcW w:w="540" w:type="dxa"/>
            <w:vAlign w:val="bottom"/>
          </w:tcPr>
          <w:p w:rsidR="00014752" w:rsidRPr="000E5CA2" w:rsidRDefault="00014752">
            <w:pPr>
              <w:rPr>
                <w:sz w:val="17"/>
                <w:szCs w:val="17"/>
              </w:rPr>
            </w:pPr>
          </w:p>
        </w:tc>
        <w:tc>
          <w:tcPr>
            <w:tcW w:w="100" w:type="dxa"/>
            <w:tcBorders>
              <w:right w:val="single" w:sz="8" w:space="0" w:color="auto"/>
            </w:tcBorders>
            <w:vAlign w:val="bottom"/>
          </w:tcPr>
          <w:p w:rsidR="00014752" w:rsidRPr="000E5CA2" w:rsidRDefault="00014752">
            <w:pPr>
              <w:rPr>
                <w:sz w:val="17"/>
                <w:szCs w:val="17"/>
              </w:rPr>
            </w:pPr>
          </w:p>
        </w:tc>
        <w:tc>
          <w:tcPr>
            <w:tcW w:w="1300" w:type="dxa"/>
            <w:gridSpan w:val="3"/>
            <w:vMerge/>
            <w:vAlign w:val="bottom"/>
          </w:tcPr>
          <w:p w:rsidR="00014752" w:rsidRPr="000E5CA2" w:rsidRDefault="00014752">
            <w:pPr>
              <w:rPr>
                <w:sz w:val="17"/>
                <w:szCs w:val="17"/>
              </w:rPr>
            </w:pPr>
          </w:p>
        </w:tc>
        <w:tc>
          <w:tcPr>
            <w:tcW w:w="1620" w:type="dxa"/>
            <w:gridSpan w:val="5"/>
            <w:vMerge/>
            <w:vAlign w:val="bottom"/>
          </w:tcPr>
          <w:p w:rsidR="00014752" w:rsidRPr="000E5CA2" w:rsidRDefault="00014752">
            <w:pPr>
              <w:rPr>
                <w:sz w:val="17"/>
                <w:szCs w:val="17"/>
              </w:rPr>
            </w:pPr>
          </w:p>
        </w:tc>
        <w:tc>
          <w:tcPr>
            <w:tcW w:w="280" w:type="dxa"/>
            <w:vMerge/>
            <w:tcBorders>
              <w:right w:val="single" w:sz="8" w:space="0" w:color="auto"/>
            </w:tcBorders>
            <w:vAlign w:val="bottom"/>
          </w:tcPr>
          <w:p w:rsidR="00014752" w:rsidRPr="000E5CA2" w:rsidRDefault="00014752">
            <w:pPr>
              <w:rPr>
                <w:sz w:val="17"/>
                <w:szCs w:val="17"/>
              </w:rPr>
            </w:pPr>
          </w:p>
        </w:tc>
        <w:tc>
          <w:tcPr>
            <w:tcW w:w="0" w:type="dxa"/>
            <w:vAlign w:val="bottom"/>
          </w:tcPr>
          <w:p w:rsidR="00014752" w:rsidRPr="000E5CA2" w:rsidRDefault="00014752">
            <w:pPr>
              <w:rPr>
                <w:sz w:val="2"/>
                <w:szCs w:val="2"/>
              </w:rPr>
            </w:pPr>
          </w:p>
        </w:tc>
      </w:tr>
      <w:tr w:rsidR="00014752" w:rsidRPr="000E5CA2">
        <w:trPr>
          <w:trHeight w:val="70"/>
        </w:trPr>
        <w:tc>
          <w:tcPr>
            <w:tcW w:w="540" w:type="dxa"/>
            <w:gridSpan w:val="2"/>
            <w:vMerge/>
            <w:tcBorders>
              <w:left w:val="single" w:sz="8" w:space="0" w:color="auto"/>
            </w:tcBorders>
            <w:vAlign w:val="bottom"/>
          </w:tcPr>
          <w:p w:rsidR="00014752" w:rsidRPr="000E5CA2" w:rsidRDefault="00014752">
            <w:pPr>
              <w:rPr>
                <w:sz w:val="6"/>
                <w:szCs w:val="6"/>
              </w:rPr>
            </w:pPr>
          </w:p>
        </w:tc>
        <w:tc>
          <w:tcPr>
            <w:tcW w:w="1440" w:type="dxa"/>
            <w:gridSpan w:val="2"/>
            <w:vMerge/>
            <w:vAlign w:val="bottom"/>
          </w:tcPr>
          <w:p w:rsidR="00014752" w:rsidRPr="000E5CA2" w:rsidRDefault="00014752">
            <w:pPr>
              <w:rPr>
                <w:sz w:val="6"/>
                <w:szCs w:val="6"/>
              </w:rPr>
            </w:pPr>
          </w:p>
        </w:tc>
        <w:tc>
          <w:tcPr>
            <w:tcW w:w="500" w:type="dxa"/>
            <w:vAlign w:val="bottom"/>
          </w:tcPr>
          <w:p w:rsidR="00014752" w:rsidRPr="000E5CA2" w:rsidRDefault="00014752">
            <w:pPr>
              <w:rPr>
                <w:sz w:val="6"/>
                <w:szCs w:val="6"/>
              </w:rPr>
            </w:pPr>
          </w:p>
        </w:tc>
        <w:tc>
          <w:tcPr>
            <w:tcW w:w="900" w:type="dxa"/>
            <w:vAlign w:val="bottom"/>
          </w:tcPr>
          <w:p w:rsidR="00014752" w:rsidRPr="000E5CA2" w:rsidRDefault="00014752">
            <w:pPr>
              <w:rPr>
                <w:sz w:val="6"/>
                <w:szCs w:val="6"/>
              </w:rPr>
            </w:pPr>
          </w:p>
        </w:tc>
        <w:tc>
          <w:tcPr>
            <w:tcW w:w="100" w:type="dxa"/>
            <w:tcBorders>
              <w:right w:val="single" w:sz="8" w:space="0" w:color="auto"/>
            </w:tcBorders>
            <w:vAlign w:val="bottom"/>
          </w:tcPr>
          <w:p w:rsidR="00014752" w:rsidRPr="000E5CA2" w:rsidRDefault="00014752">
            <w:pPr>
              <w:rPr>
                <w:sz w:val="6"/>
                <w:szCs w:val="6"/>
              </w:rPr>
            </w:pPr>
          </w:p>
        </w:tc>
        <w:tc>
          <w:tcPr>
            <w:tcW w:w="60" w:type="dxa"/>
            <w:vAlign w:val="bottom"/>
          </w:tcPr>
          <w:p w:rsidR="00014752" w:rsidRPr="000E5CA2" w:rsidRDefault="00014752">
            <w:pPr>
              <w:rPr>
                <w:sz w:val="6"/>
                <w:szCs w:val="6"/>
              </w:rPr>
            </w:pPr>
          </w:p>
        </w:tc>
        <w:tc>
          <w:tcPr>
            <w:tcW w:w="100" w:type="dxa"/>
            <w:vAlign w:val="bottom"/>
          </w:tcPr>
          <w:p w:rsidR="00014752" w:rsidRPr="000E5CA2" w:rsidRDefault="00014752">
            <w:pPr>
              <w:rPr>
                <w:sz w:val="6"/>
                <w:szCs w:val="6"/>
              </w:rPr>
            </w:pPr>
          </w:p>
        </w:tc>
        <w:tc>
          <w:tcPr>
            <w:tcW w:w="600" w:type="dxa"/>
            <w:vAlign w:val="bottom"/>
          </w:tcPr>
          <w:p w:rsidR="00014752" w:rsidRPr="000E5CA2" w:rsidRDefault="00014752">
            <w:pPr>
              <w:rPr>
                <w:sz w:val="6"/>
                <w:szCs w:val="6"/>
              </w:rPr>
            </w:pPr>
          </w:p>
        </w:tc>
        <w:tc>
          <w:tcPr>
            <w:tcW w:w="1080" w:type="dxa"/>
            <w:vAlign w:val="bottom"/>
          </w:tcPr>
          <w:p w:rsidR="00014752" w:rsidRPr="000E5CA2" w:rsidRDefault="00014752">
            <w:pPr>
              <w:rPr>
                <w:sz w:val="6"/>
                <w:szCs w:val="6"/>
              </w:rPr>
            </w:pPr>
          </w:p>
        </w:tc>
        <w:tc>
          <w:tcPr>
            <w:tcW w:w="500" w:type="dxa"/>
            <w:vAlign w:val="bottom"/>
          </w:tcPr>
          <w:p w:rsidR="00014752" w:rsidRPr="000E5CA2" w:rsidRDefault="00014752">
            <w:pPr>
              <w:rPr>
                <w:sz w:val="6"/>
                <w:szCs w:val="6"/>
              </w:rPr>
            </w:pPr>
          </w:p>
        </w:tc>
        <w:tc>
          <w:tcPr>
            <w:tcW w:w="400" w:type="dxa"/>
            <w:vAlign w:val="bottom"/>
          </w:tcPr>
          <w:p w:rsidR="00014752" w:rsidRPr="000E5CA2" w:rsidRDefault="00014752">
            <w:pPr>
              <w:rPr>
                <w:sz w:val="6"/>
                <w:szCs w:val="6"/>
              </w:rPr>
            </w:pPr>
          </w:p>
        </w:tc>
        <w:tc>
          <w:tcPr>
            <w:tcW w:w="540" w:type="dxa"/>
            <w:vAlign w:val="bottom"/>
          </w:tcPr>
          <w:p w:rsidR="00014752" w:rsidRPr="000E5CA2" w:rsidRDefault="00014752">
            <w:pPr>
              <w:rPr>
                <w:sz w:val="6"/>
                <w:szCs w:val="6"/>
              </w:rPr>
            </w:pPr>
          </w:p>
        </w:tc>
        <w:tc>
          <w:tcPr>
            <w:tcW w:w="100" w:type="dxa"/>
            <w:tcBorders>
              <w:right w:val="single" w:sz="8" w:space="0" w:color="auto"/>
            </w:tcBorders>
            <w:vAlign w:val="bottom"/>
          </w:tcPr>
          <w:p w:rsidR="00014752" w:rsidRPr="000E5CA2" w:rsidRDefault="00014752">
            <w:pPr>
              <w:rPr>
                <w:sz w:val="6"/>
                <w:szCs w:val="6"/>
              </w:rPr>
            </w:pPr>
          </w:p>
        </w:tc>
        <w:tc>
          <w:tcPr>
            <w:tcW w:w="2300" w:type="dxa"/>
            <w:gridSpan w:val="7"/>
            <w:vMerge w:val="restart"/>
            <w:vAlign w:val="bottom"/>
          </w:tcPr>
          <w:p w:rsidR="00014752" w:rsidRPr="000E5CA2" w:rsidRDefault="00014752">
            <w:pPr>
              <w:ind w:left="80"/>
              <w:rPr>
                <w:sz w:val="20"/>
                <w:szCs w:val="20"/>
              </w:rPr>
            </w:pPr>
            <w:r>
              <w:rPr>
                <w:sz w:val="24"/>
                <w:szCs w:val="24"/>
              </w:rPr>
              <w:t>населенных пунктах,</w:t>
            </w:r>
          </w:p>
        </w:tc>
        <w:tc>
          <w:tcPr>
            <w:tcW w:w="900" w:type="dxa"/>
            <w:gridSpan w:val="2"/>
            <w:vMerge w:val="restart"/>
            <w:tcBorders>
              <w:right w:val="single" w:sz="8" w:space="0" w:color="auto"/>
            </w:tcBorders>
            <w:vAlign w:val="bottom"/>
          </w:tcPr>
          <w:p w:rsidR="00014752" w:rsidRPr="000E5CA2" w:rsidRDefault="00014752">
            <w:pPr>
              <w:ind w:right="20"/>
              <w:jc w:val="right"/>
              <w:rPr>
                <w:sz w:val="20"/>
                <w:szCs w:val="20"/>
              </w:rPr>
            </w:pPr>
            <w:r>
              <w:rPr>
                <w:sz w:val="24"/>
                <w:szCs w:val="24"/>
              </w:rPr>
              <w:t>по са-</w:t>
            </w:r>
          </w:p>
        </w:tc>
        <w:tc>
          <w:tcPr>
            <w:tcW w:w="0" w:type="dxa"/>
            <w:vAlign w:val="bottom"/>
          </w:tcPr>
          <w:p w:rsidR="00014752" w:rsidRPr="000E5CA2" w:rsidRDefault="00014752">
            <w:pPr>
              <w:rPr>
                <w:sz w:val="2"/>
                <w:szCs w:val="2"/>
              </w:rPr>
            </w:pPr>
          </w:p>
        </w:tc>
      </w:tr>
      <w:tr w:rsidR="00014752" w:rsidRPr="000E5CA2">
        <w:trPr>
          <w:trHeight w:val="206"/>
        </w:trPr>
        <w:tc>
          <w:tcPr>
            <w:tcW w:w="540" w:type="dxa"/>
            <w:gridSpan w:val="2"/>
            <w:vMerge w:val="restart"/>
            <w:tcBorders>
              <w:left w:val="single" w:sz="8" w:space="0" w:color="auto"/>
            </w:tcBorders>
            <w:vAlign w:val="bottom"/>
          </w:tcPr>
          <w:p w:rsidR="00014752" w:rsidRPr="000E5CA2" w:rsidRDefault="00014752">
            <w:pPr>
              <w:ind w:left="220"/>
              <w:rPr>
                <w:sz w:val="20"/>
                <w:szCs w:val="20"/>
              </w:rPr>
            </w:pPr>
            <w:r>
              <w:rPr>
                <w:sz w:val="24"/>
                <w:szCs w:val="24"/>
              </w:rPr>
              <w:t>4.</w:t>
            </w:r>
          </w:p>
        </w:tc>
        <w:tc>
          <w:tcPr>
            <w:tcW w:w="1440" w:type="dxa"/>
            <w:gridSpan w:val="2"/>
            <w:vMerge w:val="restart"/>
            <w:vAlign w:val="bottom"/>
          </w:tcPr>
          <w:p w:rsidR="00014752" w:rsidRPr="000E5CA2" w:rsidRDefault="00014752">
            <w:pPr>
              <w:ind w:left="140"/>
              <w:rPr>
                <w:sz w:val="20"/>
                <w:szCs w:val="20"/>
              </w:rPr>
            </w:pPr>
            <w:r>
              <w:rPr>
                <w:w w:val="99"/>
                <w:sz w:val="24"/>
                <w:szCs w:val="24"/>
              </w:rPr>
              <w:t>Библиотеки;</w:t>
            </w:r>
          </w:p>
        </w:tc>
        <w:tc>
          <w:tcPr>
            <w:tcW w:w="500" w:type="dxa"/>
            <w:vAlign w:val="bottom"/>
          </w:tcPr>
          <w:p w:rsidR="00014752" w:rsidRPr="000E5CA2" w:rsidRDefault="00014752">
            <w:pPr>
              <w:rPr>
                <w:sz w:val="17"/>
                <w:szCs w:val="17"/>
              </w:rPr>
            </w:pPr>
          </w:p>
        </w:tc>
        <w:tc>
          <w:tcPr>
            <w:tcW w:w="900" w:type="dxa"/>
            <w:vAlign w:val="bottom"/>
          </w:tcPr>
          <w:p w:rsidR="00014752" w:rsidRPr="000E5CA2" w:rsidRDefault="00014752">
            <w:pPr>
              <w:rPr>
                <w:sz w:val="17"/>
                <w:szCs w:val="17"/>
              </w:rPr>
            </w:pPr>
          </w:p>
        </w:tc>
        <w:tc>
          <w:tcPr>
            <w:tcW w:w="100" w:type="dxa"/>
            <w:tcBorders>
              <w:right w:val="single" w:sz="8" w:space="0" w:color="auto"/>
            </w:tcBorders>
            <w:vAlign w:val="bottom"/>
          </w:tcPr>
          <w:p w:rsidR="00014752" w:rsidRPr="000E5CA2" w:rsidRDefault="00014752">
            <w:pPr>
              <w:rPr>
                <w:sz w:val="17"/>
                <w:szCs w:val="17"/>
              </w:rPr>
            </w:pPr>
          </w:p>
        </w:tc>
        <w:tc>
          <w:tcPr>
            <w:tcW w:w="60" w:type="dxa"/>
            <w:vAlign w:val="bottom"/>
          </w:tcPr>
          <w:p w:rsidR="00014752" w:rsidRPr="000E5CA2" w:rsidRDefault="00014752">
            <w:pPr>
              <w:rPr>
                <w:sz w:val="17"/>
                <w:szCs w:val="17"/>
              </w:rPr>
            </w:pPr>
          </w:p>
        </w:tc>
        <w:tc>
          <w:tcPr>
            <w:tcW w:w="100" w:type="dxa"/>
            <w:vAlign w:val="bottom"/>
          </w:tcPr>
          <w:p w:rsidR="00014752" w:rsidRPr="000E5CA2" w:rsidRDefault="00014752">
            <w:pPr>
              <w:rPr>
                <w:sz w:val="17"/>
                <w:szCs w:val="17"/>
              </w:rPr>
            </w:pPr>
          </w:p>
        </w:tc>
        <w:tc>
          <w:tcPr>
            <w:tcW w:w="600" w:type="dxa"/>
            <w:vAlign w:val="bottom"/>
          </w:tcPr>
          <w:p w:rsidR="00014752" w:rsidRPr="000E5CA2" w:rsidRDefault="00014752">
            <w:pPr>
              <w:rPr>
                <w:sz w:val="17"/>
                <w:szCs w:val="17"/>
              </w:rPr>
            </w:pPr>
          </w:p>
        </w:tc>
        <w:tc>
          <w:tcPr>
            <w:tcW w:w="1080" w:type="dxa"/>
            <w:vAlign w:val="bottom"/>
          </w:tcPr>
          <w:p w:rsidR="00014752" w:rsidRPr="000E5CA2" w:rsidRDefault="00014752">
            <w:pPr>
              <w:rPr>
                <w:sz w:val="17"/>
                <w:szCs w:val="17"/>
              </w:rPr>
            </w:pPr>
          </w:p>
        </w:tc>
        <w:tc>
          <w:tcPr>
            <w:tcW w:w="500" w:type="dxa"/>
            <w:vAlign w:val="bottom"/>
          </w:tcPr>
          <w:p w:rsidR="00014752" w:rsidRPr="000E5CA2" w:rsidRDefault="00014752">
            <w:pPr>
              <w:rPr>
                <w:sz w:val="17"/>
                <w:szCs w:val="17"/>
              </w:rPr>
            </w:pPr>
          </w:p>
        </w:tc>
        <w:tc>
          <w:tcPr>
            <w:tcW w:w="400" w:type="dxa"/>
            <w:vAlign w:val="bottom"/>
          </w:tcPr>
          <w:p w:rsidR="00014752" w:rsidRPr="000E5CA2" w:rsidRDefault="00014752">
            <w:pPr>
              <w:rPr>
                <w:sz w:val="17"/>
                <w:szCs w:val="17"/>
              </w:rPr>
            </w:pPr>
          </w:p>
        </w:tc>
        <w:tc>
          <w:tcPr>
            <w:tcW w:w="540" w:type="dxa"/>
            <w:vAlign w:val="bottom"/>
          </w:tcPr>
          <w:p w:rsidR="00014752" w:rsidRPr="000E5CA2" w:rsidRDefault="00014752">
            <w:pPr>
              <w:rPr>
                <w:sz w:val="17"/>
                <w:szCs w:val="17"/>
              </w:rPr>
            </w:pPr>
          </w:p>
        </w:tc>
        <w:tc>
          <w:tcPr>
            <w:tcW w:w="100" w:type="dxa"/>
            <w:tcBorders>
              <w:right w:val="single" w:sz="8" w:space="0" w:color="auto"/>
            </w:tcBorders>
            <w:vAlign w:val="bottom"/>
          </w:tcPr>
          <w:p w:rsidR="00014752" w:rsidRPr="000E5CA2" w:rsidRDefault="00014752">
            <w:pPr>
              <w:rPr>
                <w:sz w:val="17"/>
                <w:szCs w:val="17"/>
              </w:rPr>
            </w:pPr>
          </w:p>
        </w:tc>
        <w:tc>
          <w:tcPr>
            <w:tcW w:w="2300" w:type="dxa"/>
            <w:gridSpan w:val="7"/>
            <w:vMerge/>
            <w:vAlign w:val="bottom"/>
          </w:tcPr>
          <w:p w:rsidR="00014752" w:rsidRPr="000E5CA2" w:rsidRDefault="00014752">
            <w:pPr>
              <w:rPr>
                <w:sz w:val="17"/>
                <w:szCs w:val="17"/>
              </w:rPr>
            </w:pPr>
          </w:p>
        </w:tc>
        <w:tc>
          <w:tcPr>
            <w:tcW w:w="900" w:type="dxa"/>
            <w:gridSpan w:val="2"/>
            <w:vMerge/>
            <w:tcBorders>
              <w:right w:val="single" w:sz="8" w:space="0" w:color="auto"/>
            </w:tcBorders>
            <w:vAlign w:val="bottom"/>
          </w:tcPr>
          <w:p w:rsidR="00014752" w:rsidRPr="000E5CA2" w:rsidRDefault="00014752">
            <w:pPr>
              <w:rPr>
                <w:sz w:val="17"/>
                <w:szCs w:val="17"/>
              </w:rPr>
            </w:pPr>
          </w:p>
        </w:tc>
        <w:tc>
          <w:tcPr>
            <w:tcW w:w="0" w:type="dxa"/>
            <w:vAlign w:val="bottom"/>
          </w:tcPr>
          <w:p w:rsidR="00014752" w:rsidRPr="000E5CA2" w:rsidRDefault="00014752">
            <w:pPr>
              <w:rPr>
                <w:sz w:val="2"/>
                <w:szCs w:val="2"/>
              </w:rPr>
            </w:pPr>
          </w:p>
        </w:tc>
      </w:tr>
      <w:tr w:rsidR="00014752" w:rsidRPr="000E5CA2">
        <w:trPr>
          <w:trHeight w:val="70"/>
        </w:trPr>
        <w:tc>
          <w:tcPr>
            <w:tcW w:w="540" w:type="dxa"/>
            <w:gridSpan w:val="2"/>
            <w:vMerge/>
            <w:tcBorders>
              <w:left w:val="single" w:sz="8" w:space="0" w:color="auto"/>
            </w:tcBorders>
            <w:vAlign w:val="bottom"/>
          </w:tcPr>
          <w:p w:rsidR="00014752" w:rsidRPr="000E5CA2" w:rsidRDefault="00014752">
            <w:pPr>
              <w:rPr>
                <w:sz w:val="6"/>
                <w:szCs w:val="6"/>
              </w:rPr>
            </w:pPr>
          </w:p>
        </w:tc>
        <w:tc>
          <w:tcPr>
            <w:tcW w:w="1440" w:type="dxa"/>
            <w:gridSpan w:val="2"/>
            <w:vMerge/>
            <w:vAlign w:val="bottom"/>
          </w:tcPr>
          <w:p w:rsidR="00014752" w:rsidRPr="000E5CA2" w:rsidRDefault="00014752">
            <w:pPr>
              <w:rPr>
                <w:sz w:val="6"/>
                <w:szCs w:val="6"/>
              </w:rPr>
            </w:pPr>
          </w:p>
        </w:tc>
        <w:tc>
          <w:tcPr>
            <w:tcW w:w="500" w:type="dxa"/>
            <w:vAlign w:val="bottom"/>
          </w:tcPr>
          <w:p w:rsidR="00014752" w:rsidRPr="000E5CA2" w:rsidRDefault="00014752">
            <w:pPr>
              <w:rPr>
                <w:sz w:val="6"/>
                <w:szCs w:val="6"/>
              </w:rPr>
            </w:pPr>
          </w:p>
        </w:tc>
        <w:tc>
          <w:tcPr>
            <w:tcW w:w="900" w:type="dxa"/>
            <w:vAlign w:val="bottom"/>
          </w:tcPr>
          <w:p w:rsidR="00014752" w:rsidRPr="000E5CA2" w:rsidRDefault="00014752">
            <w:pPr>
              <w:rPr>
                <w:sz w:val="6"/>
                <w:szCs w:val="6"/>
              </w:rPr>
            </w:pPr>
          </w:p>
        </w:tc>
        <w:tc>
          <w:tcPr>
            <w:tcW w:w="100" w:type="dxa"/>
            <w:tcBorders>
              <w:right w:val="single" w:sz="8" w:space="0" w:color="auto"/>
            </w:tcBorders>
            <w:vAlign w:val="bottom"/>
          </w:tcPr>
          <w:p w:rsidR="00014752" w:rsidRPr="000E5CA2" w:rsidRDefault="00014752">
            <w:pPr>
              <w:rPr>
                <w:sz w:val="6"/>
                <w:szCs w:val="6"/>
              </w:rPr>
            </w:pPr>
          </w:p>
        </w:tc>
        <w:tc>
          <w:tcPr>
            <w:tcW w:w="60" w:type="dxa"/>
            <w:vAlign w:val="bottom"/>
          </w:tcPr>
          <w:p w:rsidR="00014752" w:rsidRPr="000E5CA2" w:rsidRDefault="00014752">
            <w:pPr>
              <w:rPr>
                <w:sz w:val="6"/>
                <w:szCs w:val="6"/>
              </w:rPr>
            </w:pPr>
          </w:p>
        </w:tc>
        <w:tc>
          <w:tcPr>
            <w:tcW w:w="100" w:type="dxa"/>
            <w:vAlign w:val="bottom"/>
          </w:tcPr>
          <w:p w:rsidR="00014752" w:rsidRPr="000E5CA2" w:rsidRDefault="00014752">
            <w:pPr>
              <w:rPr>
                <w:sz w:val="6"/>
                <w:szCs w:val="6"/>
              </w:rPr>
            </w:pPr>
          </w:p>
        </w:tc>
        <w:tc>
          <w:tcPr>
            <w:tcW w:w="600" w:type="dxa"/>
            <w:vAlign w:val="bottom"/>
          </w:tcPr>
          <w:p w:rsidR="00014752" w:rsidRPr="000E5CA2" w:rsidRDefault="00014752">
            <w:pPr>
              <w:rPr>
                <w:sz w:val="6"/>
                <w:szCs w:val="6"/>
              </w:rPr>
            </w:pPr>
          </w:p>
        </w:tc>
        <w:tc>
          <w:tcPr>
            <w:tcW w:w="1080" w:type="dxa"/>
            <w:vAlign w:val="bottom"/>
          </w:tcPr>
          <w:p w:rsidR="00014752" w:rsidRPr="000E5CA2" w:rsidRDefault="00014752">
            <w:pPr>
              <w:rPr>
                <w:sz w:val="6"/>
                <w:szCs w:val="6"/>
              </w:rPr>
            </w:pPr>
          </w:p>
        </w:tc>
        <w:tc>
          <w:tcPr>
            <w:tcW w:w="500" w:type="dxa"/>
            <w:vAlign w:val="bottom"/>
          </w:tcPr>
          <w:p w:rsidR="00014752" w:rsidRPr="000E5CA2" w:rsidRDefault="00014752">
            <w:pPr>
              <w:rPr>
                <w:sz w:val="6"/>
                <w:szCs w:val="6"/>
              </w:rPr>
            </w:pPr>
          </w:p>
        </w:tc>
        <w:tc>
          <w:tcPr>
            <w:tcW w:w="400" w:type="dxa"/>
            <w:vAlign w:val="bottom"/>
          </w:tcPr>
          <w:p w:rsidR="00014752" w:rsidRPr="000E5CA2" w:rsidRDefault="00014752">
            <w:pPr>
              <w:rPr>
                <w:sz w:val="6"/>
                <w:szCs w:val="6"/>
              </w:rPr>
            </w:pPr>
          </w:p>
        </w:tc>
        <w:tc>
          <w:tcPr>
            <w:tcW w:w="540" w:type="dxa"/>
            <w:vAlign w:val="bottom"/>
          </w:tcPr>
          <w:p w:rsidR="00014752" w:rsidRPr="000E5CA2" w:rsidRDefault="00014752">
            <w:pPr>
              <w:rPr>
                <w:sz w:val="6"/>
                <w:szCs w:val="6"/>
              </w:rPr>
            </w:pPr>
          </w:p>
        </w:tc>
        <w:tc>
          <w:tcPr>
            <w:tcW w:w="100" w:type="dxa"/>
            <w:tcBorders>
              <w:right w:val="single" w:sz="8" w:space="0" w:color="auto"/>
            </w:tcBorders>
            <w:vAlign w:val="bottom"/>
          </w:tcPr>
          <w:p w:rsidR="00014752" w:rsidRPr="000E5CA2" w:rsidRDefault="00014752">
            <w:pPr>
              <w:rPr>
                <w:sz w:val="6"/>
                <w:szCs w:val="6"/>
              </w:rPr>
            </w:pPr>
          </w:p>
        </w:tc>
        <w:tc>
          <w:tcPr>
            <w:tcW w:w="3200" w:type="dxa"/>
            <w:gridSpan w:val="9"/>
            <w:vMerge w:val="restart"/>
            <w:tcBorders>
              <w:right w:val="single" w:sz="8" w:space="0" w:color="auto"/>
            </w:tcBorders>
            <w:vAlign w:val="bottom"/>
          </w:tcPr>
          <w:p w:rsidR="00014752" w:rsidRPr="000E5CA2" w:rsidRDefault="00014752">
            <w:pPr>
              <w:ind w:right="20"/>
              <w:jc w:val="right"/>
              <w:rPr>
                <w:sz w:val="20"/>
                <w:szCs w:val="20"/>
              </w:rPr>
            </w:pPr>
            <w:r>
              <w:rPr>
                <w:sz w:val="24"/>
                <w:szCs w:val="24"/>
              </w:rPr>
              <w:t>нитарно-гигиеническим тре-</w:t>
            </w:r>
          </w:p>
        </w:tc>
        <w:tc>
          <w:tcPr>
            <w:tcW w:w="0" w:type="dxa"/>
            <w:vAlign w:val="bottom"/>
          </w:tcPr>
          <w:p w:rsidR="00014752" w:rsidRPr="000E5CA2" w:rsidRDefault="00014752">
            <w:pPr>
              <w:rPr>
                <w:sz w:val="2"/>
                <w:szCs w:val="2"/>
              </w:rPr>
            </w:pPr>
          </w:p>
        </w:tc>
      </w:tr>
      <w:tr w:rsidR="00014752" w:rsidRPr="000E5CA2">
        <w:trPr>
          <w:trHeight w:val="206"/>
        </w:trPr>
        <w:tc>
          <w:tcPr>
            <w:tcW w:w="540" w:type="dxa"/>
            <w:gridSpan w:val="2"/>
            <w:vMerge w:val="restart"/>
            <w:tcBorders>
              <w:left w:val="single" w:sz="8" w:space="0" w:color="auto"/>
            </w:tcBorders>
            <w:vAlign w:val="bottom"/>
          </w:tcPr>
          <w:p w:rsidR="00014752" w:rsidRPr="000E5CA2" w:rsidRDefault="00014752">
            <w:pPr>
              <w:spacing w:line="237" w:lineRule="exact"/>
              <w:ind w:left="220"/>
              <w:rPr>
                <w:sz w:val="20"/>
                <w:szCs w:val="20"/>
              </w:rPr>
            </w:pPr>
            <w:r>
              <w:rPr>
                <w:sz w:val="24"/>
                <w:szCs w:val="24"/>
              </w:rPr>
              <w:t>5.</w:t>
            </w:r>
          </w:p>
        </w:tc>
        <w:tc>
          <w:tcPr>
            <w:tcW w:w="1440" w:type="dxa"/>
            <w:gridSpan w:val="2"/>
            <w:vMerge w:val="restart"/>
            <w:vAlign w:val="bottom"/>
          </w:tcPr>
          <w:p w:rsidR="00014752" w:rsidRPr="000E5CA2" w:rsidRDefault="00014752">
            <w:pPr>
              <w:spacing w:line="237" w:lineRule="exact"/>
              <w:ind w:left="140"/>
              <w:rPr>
                <w:sz w:val="20"/>
                <w:szCs w:val="20"/>
              </w:rPr>
            </w:pPr>
            <w:r>
              <w:rPr>
                <w:sz w:val="24"/>
                <w:szCs w:val="24"/>
              </w:rPr>
              <w:t>Кинозалы.</w:t>
            </w:r>
          </w:p>
        </w:tc>
        <w:tc>
          <w:tcPr>
            <w:tcW w:w="500" w:type="dxa"/>
            <w:vAlign w:val="bottom"/>
          </w:tcPr>
          <w:p w:rsidR="00014752" w:rsidRPr="000E5CA2" w:rsidRDefault="00014752">
            <w:pPr>
              <w:rPr>
                <w:sz w:val="17"/>
                <w:szCs w:val="17"/>
              </w:rPr>
            </w:pPr>
          </w:p>
        </w:tc>
        <w:tc>
          <w:tcPr>
            <w:tcW w:w="900" w:type="dxa"/>
            <w:vAlign w:val="bottom"/>
          </w:tcPr>
          <w:p w:rsidR="00014752" w:rsidRPr="000E5CA2" w:rsidRDefault="00014752">
            <w:pPr>
              <w:rPr>
                <w:sz w:val="17"/>
                <w:szCs w:val="17"/>
              </w:rPr>
            </w:pPr>
          </w:p>
        </w:tc>
        <w:tc>
          <w:tcPr>
            <w:tcW w:w="100" w:type="dxa"/>
            <w:tcBorders>
              <w:right w:val="single" w:sz="8" w:space="0" w:color="auto"/>
            </w:tcBorders>
            <w:vAlign w:val="bottom"/>
          </w:tcPr>
          <w:p w:rsidR="00014752" w:rsidRPr="000E5CA2" w:rsidRDefault="00014752">
            <w:pPr>
              <w:rPr>
                <w:sz w:val="17"/>
                <w:szCs w:val="17"/>
              </w:rPr>
            </w:pPr>
          </w:p>
        </w:tc>
        <w:tc>
          <w:tcPr>
            <w:tcW w:w="60" w:type="dxa"/>
            <w:vAlign w:val="bottom"/>
          </w:tcPr>
          <w:p w:rsidR="00014752" w:rsidRPr="000E5CA2" w:rsidRDefault="00014752">
            <w:pPr>
              <w:rPr>
                <w:sz w:val="17"/>
                <w:szCs w:val="17"/>
              </w:rPr>
            </w:pPr>
          </w:p>
        </w:tc>
        <w:tc>
          <w:tcPr>
            <w:tcW w:w="100" w:type="dxa"/>
            <w:vAlign w:val="bottom"/>
          </w:tcPr>
          <w:p w:rsidR="00014752" w:rsidRPr="000E5CA2" w:rsidRDefault="00014752">
            <w:pPr>
              <w:rPr>
                <w:sz w:val="17"/>
                <w:szCs w:val="17"/>
              </w:rPr>
            </w:pPr>
          </w:p>
        </w:tc>
        <w:tc>
          <w:tcPr>
            <w:tcW w:w="600" w:type="dxa"/>
            <w:vAlign w:val="bottom"/>
          </w:tcPr>
          <w:p w:rsidR="00014752" w:rsidRPr="000E5CA2" w:rsidRDefault="00014752">
            <w:pPr>
              <w:rPr>
                <w:sz w:val="17"/>
                <w:szCs w:val="17"/>
              </w:rPr>
            </w:pPr>
          </w:p>
        </w:tc>
        <w:tc>
          <w:tcPr>
            <w:tcW w:w="1080" w:type="dxa"/>
            <w:vAlign w:val="bottom"/>
          </w:tcPr>
          <w:p w:rsidR="00014752" w:rsidRPr="000E5CA2" w:rsidRDefault="00014752">
            <w:pPr>
              <w:rPr>
                <w:sz w:val="17"/>
                <w:szCs w:val="17"/>
              </w:rPr>
            </w:pPr>
          </w:p>
        </w:tc>
        <w:tc>
          <w:tcPr>
            <w:tcW w:w="500" w:type="dxa"/>
            <w:vAlign w:val="bottom"/>
          </w:tcPr>
          <w:p w:rsidR="00014752" w:rsidRPr="000E5CA2" w:rsidRDefault="00014752">
            <w:pPr>
              <w:rPr>
                <w:sz w:val="17"/>
                <w:szCs w:val="17"/>
              </w:rPr>
            </w:pPr>
          </w:p>
        </w:tc>
        <w:tc>
          <w:tcPr>
            <w:tcW w:w="400" w:type="dxa"/>
            <w:vAlign w:val="bottom"/>
          </w:tcPr>
          <w:p w:rsidR="00014752" w:rsidRPr="000E5CA2" w:rsidRDefault="00014752">
            <w:pPr>
              <w:rPr>
                <w:sz w:val="17"/>
                <w:szCs w:val="17"/>
              </w:rPr>
            </w:pPr>
          </w:p>
        </w:tc>
        <w:tc>
          <w:tcPr>
            <w:tcW w:w="540" w:type="dxa"/>
            <w:vAlign w:val="bottom"/>
          </w:tcPr>
          <w:p w:rsidR="00014752" w:rsidRPr="000E5CA2" w:rsidRDefault="00014752">
            <w:pPr>
              <w:rPr>
                <w:sz w:val="17"/>
                <w:szCs w:val="17"/>
              </w:rPr>
            </w:pPr>
          </w:p>
        </w:tc>
        <w:tc>
          <w:tcPr>
            <w:tcW w:w="100" w:type="dxa"/>
            <w:tcBorders>
              <w:right w:val="single" w:sz="8" w:space="0" w:color="auto"/>
            </w:tcBorders>
            <w:vAlign w:val="bottom"/>
          </w:tcPr>
          <w:p w:rsidR="00014752" w:rsidRPr="000E5CA2" w:rsidRDefault="00014752">
            <w:pPr>
              <w:rPr>
                <w:sz w:val="17"/>
                <w:szCs w:val="17"/>
              </w:rPr>
            </w:pPr>
          </w:p>
        </w:tc>
        <w:tc>
          <w:tcPr>
            <w:tcW w:w="3200" w:type="dxa"/>
            <w:gridSpan w:val="9"/>
            <w:vMerge/>
            <w:tcBorders>
              <w:right w:val="single" w:sz="8" w:space="0" w:color="auto"/>
            </w:tcBorders>
            <w:vAlign w:val="bottom"/>
          </w:tcPr>
          <w:p w:rsidR="00014752" w:rsidRPr="000E5CA2" w:rsidRDefault="00014752">
            <w:pPr>
              <w:rPr>
                <w:sz w:val="17"/>
                <w:szCs w:val="17"/>
              </w:rPr>
            </w:pPr>
          </w:p>
        </w:tc>
        <w:tc>
          <w:tcPr>
            <w:tcW w:w="0" w:type="dxa"/>
            <w:vAlign w:val="bottom"/>
          </w:tcPr>
          <w:p w:rsidR="00014752" w:rsidRPr="000E5CA2" w:rsidRDefault="00014752">
            <w:pPr>
              <w:rPr>
                <w:sz w:val="2"/>
                <w:szCs w:val="2"/>
              </w:rPr>
            </w:pPr>
          </w:p>
        </w:tc>
      </w:tr>
      <w:tr w:rsidR="00014752" w:rsidRPr="000E5CA2">
        <w:trPr>
          <w:trHeight w:val="40"/>
        </w:trPr>
        <w:tc>
          <w:tcPr>
            <w:tcW w:w="540" w:type="dxa"/>
            <w:gridSpan w:val="2"/>
            <w:vMerge/>
            <w:tcBorders>
              <w:left w:val="single" w:sz="8" w:space="0" w:color="auto"/>
            </w:tcBorders>
            <w:vAlign w:val="bottom"/>
          </w:tcPr>
          <w:p w:rsidR="00014752" w:rsidRPr="000E5CA2" w:rsidRDefault="00014752">
            <w:pPr>
              <w:rPr>
                <w:sz w:val="3"/>
                <w:szCs w:val="3"/>
              </w:rPr>
            </w:pPr>
          </w:p>
        </w:tc>
        <w:tc>
          <w:tcPr>
            <w:tcW w:w="1440" w:type="dxa"/>
            <w:gridSpan w:val="2"/>
            <w:vMerge/>
            <w:vAlign w:val="bottom"/>
          </w:tcPr>
          <w:p w:rsidR="00014752" w:rsidRPr="000E5CA2" w:rsidRDefault="00014752">
            <w:pPr>
              <w:rPr>
                <w:sz w:val="3"/>
                <w:szCs w:val="3"/>
              </w:rPr>
            </w:pPr>
          </w:p>
        </w:tc>
        <w:tc>
          <w:tcPr>
            <w:tcW w:w="500" w:type="dxa"/>
            <w:vAlign w:val="bottom"/>
          </w:tcPr>
          <w:p w:rsidR="00014752" w:rsidRPr="000E5CA2" w:rsidRDefault="00014752">
            <w:pPr>
              <w:rPr>
                <w:sz w:val="3"/>
                <w:szCs w:val="3"/>
              </w:rPr>
            </w:pPr>
          </w:p>
        </w:tc>
        <w:tc>
          <w:tcPr>
            <w:tcW w:w="900" w:type="dxa"/>
            <w:vAlign w:val="bottom"/>
          </w:tcPr>
          <w:p w:rsidR="00014752" w:rsidRPr="000E5CA2" w:rsidRDefault="00014752">
            <w:pPr>
              <w:rPr>
                <w:sz w:val="3"/>
                <w:szCs w:val="3"/>
              </w:rPr>
            </w:pPr>
          </w:p>
        </w:tc>
        <w:tc>
          <w:tcPr>
            <w:tcW w:w="100" w:type="dxa"/>
            <w:tcBorders>
              <w:right w:val="single" w:sz="8" w:space="0" w:color="auto"/>
            </w:tcBorders>
            <w:vAlign w:val="bottom"/>
          </w:tcPr>
          <w:p w:rsidR="00014752" w:rsidRPr="000E5CA2" w:rsidRDefault="00014752">
            <w:pPr>
              <w:rPr>
                <w:sz w:val="3"/>
                <w:szCs w:val="3"/>
              </w:rPr>
            </w:pPr>
          </w:p>
        </w:tc>
        <w:tc>
          <w:tcPr>
            <w:tcW w:w="60" w:type="dxa"/>
            <w:vAlign w:val="bottom"/>
          </w:tcPr>
          <w:p w:rsidR="00014752" w:rsidRPr="000E5CA2" w:rsidRDefault="00014752">
            <w:pPr>
              <w:rPr>
                <w:sz w:val="3"/>
                <w:szCs w:val="3"/>
              </w:rPr>
            </w:pPr>
          </w:p>
        </w:tc>
        <w:tc>
          <w:tcPr>
            <w:tcW w:w="100" w:type="dxa"/>
            <w:tcBorders>
              <w:bottom w:val="single" w:sz="8" w:space="0" w:color="auto"/>
            </w:tcBorders>
            <w:vAlign w:val="bottom"/>
          </w:tcPr>
          <w:p w:rsidR="00014752" w:rsidRPr="000E5CA2" w:rsidRDefault="00014752">
            <w:pPr>
              <w:rPr>
                <w:sz w:val="3"/>
                <w:szCs w:val="3"/>
              </w:rPr>
            </w:pPr>
          </w:p>
        </w:tc>
        <w:tc>
          <w:tcPr>
            <w:tcW w:w="600" w:type="dxa"/>
            <w:tcBorders>
              <w:bottom w:val="single" w:sz="8" w:space="0" w:color="auto"/>
            </w:tcBorders>
            <w:vAlign w:val="bottom"/>
          </w:tcPr>
          <w:p w:rsidR="00014752" w:rsidRPr="000E5CA2" w:rsidRDefault="00014752">
            <w:pPr>
              <w:rPr>
                <w:sz w:val="3"/>
                <w:szCs w:val="3"/>
              </w:rPr>
            </w:pPr>
          </w:p>
        </w:tc>
        <w:tc>
          <w:tcPr>
            <w:tcW w:w="1080" w:type="dxa"/>
            <w:tcBorders>
              <w:bottom w:val="single" w:sz="8" w:space="0" w:color="auto"/>
            </w:tcBorders>
            <w:vAlign w:val="bottom"/>
          </w:tcPr>
          <w:p w:rsidR="00014752" w:rsidRPr="000E5CA2" w:rsidRDefault="00014752">
            <w:pPr>
              <w:rPr>
                <w:sz w:val="3"/>
                <w:szCs w:val="3"/>
              </w:rPr>
            </w:pPr>
          </w:p>
        </w:tc>
        <w:tc>
          <w:tcPr>
            <w:tcW w:w="500" w:type="dxa"/>
            <w:tcBorders>
              <w:bottom w:val="single" w:sz="8" w:space="0" w:color="auto"/>
            </w:tcBorders>
            <w:vAlign w:val="bottom"/>
          </w:tcPr>
          <w:p w:rsidR="00014752" w:rsidRPr="000E5CA2" w:rsidRDefault="00014752">
            <w:pPr>
              <w:rPr>
                <w:sz w:val="3"/>
                <w:szCs w:val="3"/>
              </w:rPr>
            </w:pPr>
          </w:p>
        </w:tc>
        <w:tc>
          <w:tcPr>
            <w:tcW w:w="400" w:type="dxa"/>
            <w:tcBorders>
              <w:bottom w:val="single" w:sz="8" w:space="0" w:color="auto"/>
            </w:tcBorders>
            <w:vAlign w:val="bottom"/>
          </w:tcPr>
          <w:p w:rsidR="00014752" w:rsidRPr="000E5CA2" w:rsidRDefault="00014752">
            <w:pPr>
              <w:rPr>
                <w:sz w:val="3"/>
                <w:szCs w:val="3"/>
              </w:rPr>
            </w:pPr>
          </w:p>
        </w:tc>
        <w:tc>
          <w:tcPr>
            <w:tcW w:w="540" w:type="dxa"/>
            <w:tcBorders>
              <w:bottom w:val="single" w:sz="8" w:space="0" w:color="auto"/>
            </w:tcBorders>
            <w:vAlign w:val="bottom"/>
          </w:tcPr>
          <w:p w:rsidR="00014752" w:rsidRPr="000E5CA2" w:rsidRDefault="00014752">
            <w:pPr>
              <w:rPr>
                <w:sz w:val="3"/>
                <w:szCs w:val="3"/>
              </w:rPr>
            </w:pPr>
          </w:p>
        </w:tc>
        <w:tc>
          <w:tcPr>
            <w:tcW w:w="100" w:type="dxa"/>
            <w:tcBorders>
              <w:right w:val="single" w:sz="8" w:space="0" w:color="auto"/>
            </w:tcBorders>
            <w:vAlign w:val="bottom"/>
          </w:tcPr>
          <w:p w:rsidR="00014752" w:rsidRPr="000E5CA2" w:rsidRDefault="00014752">
            <w:pPr>
              <w:rPr>
                <w:sz w:val="3"/>
                <w:szCs w:val="3"/>
              </w:rPr>
            </w:pPr>
          </w:p>
        </w:tc>
        <w:tc>
          <w:tcPr>
            <w:tcW w:w="1300" w:type="dxa"/>
            <w:gridSpan w:val="3"/>
            <w:vMerge w:val="restart"/>
            <w:vAlign w:val="bottom"/>
          </w:tcPr>
          <w:p w:rsidR="00014752" w:rsidRPr="000E5CA2" w:rsidRDefault="00014752">
            <w:pPr>
              <w:ind w:left="80"/>
              <w:rPr>
                <w:sz w:val="20"/>
                <w:szCs w:val="20"/>
              </w:rPr>
            </w:pPr>
            <w:r>
              <w:rPr>
                <w:sz w:val="24"/>
                <w:szCs w:val="24"/>
              </w:rPr>
              <w:t>бованиям.</w:t>
            </w:r>
          </w:p>
        </w:tc>
        <w:tc>
          <w:tcPr>
            <w:tcW w:w="180" w:type="dxa"/>
            <w:vAlign w:val="bottom"/>
          </w:tcPr>
          <w:p w:rsidR="00014752" w:rsidRPr="000E5CA2" w:rsidRDefault="00014752">
            <w:pPr>
              <w:rPr>
                <w:sz w:val="3"/>
                <w:szCs w:val="3"/>
              </w:rPr>
            </w:pPr>
          </w:p>
        </w:tc>
        <w:tc>
          <w:tcPr>
            <w:tcW w:w="260" w:type="dxa"/>
            <w:vAlign w:val="bottom"/>
          </w:tcPr>
          <w:p w:rsidR="00014752" w:rsidRPr="000E5CA2" w:rsidRDefault="00014752">
            <w:pPr>
              <w:rPr>
                <w:sz w:val="3"/>
                <w:szCs w:val="3"/>
              </w:rPr>
            </w:pPr>
          </w:p>
        </w:tc>
        <w:tc>
          <w:tcPr>
            <w:tcW w:w="240" w:type="dxa"/>
            <w:vAlign w:val="bottom"/>
          </w:tcPr>
          <w:p w:rsidR="00014752" w:rsidRPr="000E5CA2" w:rsidRDefault="00014752">
            <w:pPr>
              <w:rPr>
                <w:sz w:val="3"/>
                <w:szCs w:val="3"/>
              </w:rPr>
            </w:pPr>
          </w:p>
        </w:tc>
        <w:tc>
          <w:tcPr>
            <w:tcW w:w="320" w:type="dxa"/>
            <w:vAlign w:val="bottom"/>
          </w:tcPr>
          <w:p w:rsidR="00014752" w:rsidRPr="000E5CA2" w:rsidRDefault="00014752">
            <w:pPr>
              <w:rPr>
                <w:sz w:val="3"/>
                <w:szCs w:val="3"/>
              </w:rPr>
            </w:pPr>
          </w:p>
        </w:tc>
        <w:tc>
          <w:tcPr>
            <w:tcW w:w="620" w:type="dxa"/>
            <w:vAlign w:val="bottom"/>
          </w:tcPr>
          <w:p w:rsidR="00014752" w:rsidRPr="000E5CA2" w:rsidRDefault="00014752">
            <w:pPr>
              <w:rPr>
                <w:sz w:val="3"/>
                <w:szCs w:val="3"/>
              </w:rPr>
            </w:pPr>
          </w:p>
        </w:tc>
        <w:tc>
          <w:tcPr>
            <w:tcW w:w="280" w:type="dxa"/>
            <w:tcBorders>
              <w:right w:val="single" w:sz="8" w:space="0" w:color="auto"/>
            </w:tcBorders>
            <w:vAlign w:val="bottom"/>
          </w:tcPr>
          <w:p w:rsidR="00014752" w:rsidRPr="000E5CA2" w:rsidRDefault="00014752">
            <w:pPr>
              <w:rPr>
                <w:sz w:val="3"/>
                <w:szCs w:val="3"/>
              </w:rPr>
            </w:pPr>
          </w:p>
        </w:tc>
        <w:tc>
          <w:tcPr>
            <w:tcW w:w="0" w:type="dxa"/>
            <w:vAlign w:val="bottom"/>
          </w:tcPr>
          <w:p w:rsidR="00014752" w:rsidRPr="000E5CA2" w:rsidRDefault="00014752">
            <w:pPr>
              <w:rPr>
                <w:sz w:val="2"/>
                <w:szCs w:val="2"/>
              </w:rPr>
            </w:pPr>
          </w:p>
        </w:tc>
      </w:tr>
      <w:tr w:rsidR="00014752" w:rsidRPr="000E5CA2">
        <w:trPr>
          <w:trHeight w:val="41"/>
        </w:trPr>
        <w:tc>
          <w:tcPr>
            <w:tcW w:w="80" w:type="dxa"/>
            <w:tcBorders>
              <w:left w:val="single" w:sz="8" w:space="0" w:color="auto"/>
            </w:tcBorders>
            <w:vAlign w:val="bottom"/>
          </w:tcPr>
          <w:p w:rsidR="00014752" w:rsidRPr="000E5CA2" w:rsidRDefault="00014752">
            <w:pPr>
              <w:rPr>
                <w:sz w:val="3"/>
                <w:szCs w:val="3"/>
              </w:rPr>
            </w:pPr>
          </w:p>
        </w:tc>
        <w:tc>
          <w:tcPr>
            <w:tcW w:w="460" w:type="dxa"/>
            <w:tcBorders>
              <w:bottom w:val="single" w:sz="8" w:space="0" w:color="auto"/>
            </w:tcBorders>
            <w:vAlign w:val="bottom"/>
          </w:tcPr>
          <w:p w:rsidR="00014752" w:rsidRPr="000E5CA2" w:rsidRDefault="00014752">
            <w:pPr>
              <w:rPr>
                <w:sz w:val="3"/>
                <w:szCs w:val="3"/>
              </w:rPr>
            </w:pPr>
          </w:p>
        </w:tc>
        <w:tc>
          <w:tcPr>
            <w:tcW w:w="220" w:type="dxa"/>
            <w:tcBorders>
              <w:bottom w:val="single" w:sz="8" w:space="0" w:color="auto"/>
            </w:tcBorders>
            <w:vAlign w:val="bottom"/>
          </w:tcPr>
          <w:p w:rsidR="00014752" w:rsidRPr="000E5CA2" w:rsidRDefault="00014752">
            <w:pPr>
              <w:rPr>
                <w:sz w:val="3"/>
                <w:szCs w:val="3"/>
              </w:rPr>
            </w:pPr>
          </w:p>
        </w:tc>
        <w:tc>
          <w:tcPr>
            <w:tcW w:w="1220" w:type="dxa"/>
            <w:tcBorders>
              <w:bottom w:val="single" w:sz="8" w:space="0" w:color="auto"/>
            </w:tcBorders>
            <w:vAlign w:val="bottom"/>
          </w:tcPr>
          <w:p w:rsidR="00014752" w:rsidRPr="000E5CA2" w:rsidRDefault="00014752">
            <w:pPr>
              <w:rPr>
                <w:sz w:val="3"/>
                <w:szCs w:val="3"/>
              </w:rPr>
            </w:pPr>
          </w:p>
        </w:tc>
        <w:tc>
          <w:tcPr>
            <w:tcW w:w="500" w:type="dxa"/>
            <w:tcBorders>
              <w:bottom w:val="single" w:sz="8" w:space="0" w:color="auto"/>
            </w:tcBorders>
            <w:vAlign w:val="bottom"/>
          </w:tcPr>
          <w:p w:rsidR="00014752" w:rsidRPr="000E5CA2" w:rsidRDefault="00014752">
            <w:pPr>
              <w:rPr>
                <w:sz w:val="3"/>
                <w:szCs w:val="3"/>
              </w:rPr>
            </w:pPr>
          </w:p>
        </w:tc>
        <w:tc>
          <w:tcPr>
            <w:tcW w:w="900" w:type="dxa"/>
            <w:tcBorders>
              <w:bottom w:val="single" w:sz="8" w:space="0" w:color="auto"/>
            </w:tcBorders>
            <w:vAlign w:val="bottom"/>
          </w:tcPr>
          <w:p w:rsidR="00014752" w:rsidRPr="000E5CA2" w:rsidRDefault="00014752">
            <w:pPr>
              <w:rPr>
                <w:sz w:val="3"/>
                <w:szCs w:val="3"/>
              </w:rPr>
            </w:pPr>
          </w:p>
        </w:tc>
        <w:tc>
          <w:tcPr>
            <w:tcW w:w="100" w:type="dxa"/>
            <w:vMerge w:val="restart"/>
            <w:tcBorders>
              <w:right w:val="single" w:sz="8" w:space="0" w:color="auto"/>
            </w:tcBorders>
            <w:vAlign w:val="bottom"/>
          </w:tcPr>
          <w:p w:rsidR="00014752" w:rsidRPr="000E5CA2" w:rsidRDefault="00014752">
            <w:pPr>
              <w:rPr>
                <w:sz w:val="3"/>
                <w:szCs w:val="3"/>
              </w:rPr>
            </w:pPr>
          </w:p>
        </w:tc>
        <w:tc>
          <w:tcPr>
            <w:tcW w:w="60" w:type="dxa"/>
            <w:vMerge w:val="restart"/>
            <w:vAlign w:val="bottom"/>
          </w:tcPr>
          <w:p w:rsidR="00014752" w:rsidRPr="000E5CA2" w:rsidRDefault="00014752">
            <w:pPr>
              <w:rPr>
                <w:sz w:val="3"/>
                <w:szCs w:val="3"/>
              </w:rPr>
            </w:pPr>
          </w:p>
        </w:tc>
        <w:tc>
          <w:tcPr>
            <w:tcW w:w="100" w:type="dxa"/>
            <w:vMerge w:val="restart"/>
            <w:vAlign w:val="bottom"/>
          </w:tcPr>
          <w:p w:rsidR="00014752" w:rsidRPr="000E5CA2" w:rsidRDefault="00014752">
            <w:pPr>
              <w:rPr>
                <w:sz w:val="3"/>
                <w:szCs w:val="3"/>
              </w:rPr>
            </w:pPr>
          </w:p>
        </w:tc>
        <w:tc>
          <w:tcPr>
            <w:tcW w:w="1680" w:type="dxa"/>
            <w:gridSpan w:val="2"/>
            <w:vMerge w:val="restart"/>
            <w:vAlign w:val="bottom"/>
          </w:tcPr>
          <w:p w:rsidR="00014752" w:rsidRPr="000E5CA2" w:rsidRDefault="00014752">
            <w:pPr>
              <w:spacing w:line="266" w:lineRule="exact"/>
              <w:ind w:left="40"/>
              <w:rPr>
                <w:sz w:val="20"/>
                <w:szCs w:val="20"/>
              </w:rPr>
            </w:pPr>
            <w:r>
              <w:rPr>
                <w:sz w:val="24"/>
                <w:szCs w:val="24"/>
              </w:rPr>
              <w:t>Минимальная</w:t>
            </w:r>
          </w:p>
        </w:tc>
        <w:tc>
          <w:tcPr>
            <w:tcW w:w="900" w:type="dxa"/>
            <w:gridSpan w:val="2"/>
            <w:vMerge w:val="restart"/>
            <w:vAlign w:val="bottom"/>
          </w:tcPr>
          <w:p w:rsidR="00014752" w:rsidRPr="000E5CA2" w:rsidRDefault="00014752">
            <w:pPr>
              <w:spacing w:line="266" w:lineRule="exact"/>
              <w:ind w:left="20"/>
              <w:rPr>
                <w:sz w:val="20"/>
                <w:szCs w:val="20"/>
              </w:rPr>
            </w:pPr>
            <w:r>
              <w:rPr>
                <w:w w:val="96"/>
                <w:sz w:val="24"/>
                <w:szCs w:val="24"/>
              </w:rPr>
              <w:t>площадь</w:t>
            </w:r>
          </w:p>
        </w:tc>
        <w:tc>
          <w:tcPr>
            <w:tcW w:w="540" w:type="dxa"/>
            <w:vMerge w:val="restart"/>
            <w:vAlign w:val="bottom"/>
          </w:tcPr>
          <w:p w:rsidR="00014752" w:rsidRPr="000E5CA2" w:rsidRDefault="00014752">
            <w:pPr>
              <w:spacing w:line="266" w:lineRule="exact"/>
              <w:jc w:val="right"/>
              <w:rPr>
                <w:sz w:val="20"/>
                <w:szCs w:val="20"/>
              </w:rPr>
            </w:pPr>
            <w:r>
              <w:rPr>
                <w:sz w:val="24"/>
                <w:szCs w:val="24"/>
              </w:rPr>
              <w:t>зе-</w:t>
            </w:r>
          </w:p>
        </w:tc>
        <w:tc>
          <w:tcPr>
            <w:tcW w:w="100" w:type="dxa"/>
            <w:vMerge w:val="restart"/>
            <w:tcBorders>
              <w:right w:val="single" w:sz="8" w:space="0" w:color="auto"/>
            </w:tcBorders>
            <w:vAlign w:val="bottom"/>
          </w:tcPr>
          <w:p w:rsidR="00014752" w:rsidRPr="000E5CA2" w:rsidRDefault="00014752">
            <w:pPr>
              <w:rPr>
                <w:sz w:val="3"/>
                <w:szCs w:val="3"/>
              </w:rPr>
            </w:pPr>
          </w:p>
        </w:tc>
        <w:tc>
          <w:tcPr>
            <w:tcW w:w="1300" w:type="dxa"/>
            <w:gridSpan w:val="3"/>
            <w:vMerge/>
            <w:vAlign w:val="bottom"/>
          </w:tcPr>
          <w:p w:rsidR="00014752" w:rsidRPr="000E5CA2" w:rsidRDefault="00014752">
            <w:pPr>
              <w:rPr>
                <w:sz w:val="3"/>
                <w:szCs w:val="3"/>
              </w:rPr>
            </w:pPr>
          </w:p>
        </w:tc>
        <w:tc>
          <w:tcPr>
            <w:tcW w:w="180" w:type="dxa"/>
            <w:vAlign w:val="bottom"/>
          </w:tcPr>
          <w:p w:rsidR="00014752" w:rsidRPr="000E5CA2" w:rsidRDefault="00014752">
            <w:pPr>
              <w:rPr>
                <w:sz w:val="3"/>
                <w:szCs w:val="3"/>
              </w:rPr>
            </w:pPr>
          </w:p>
        </w:tc>
        <w:tc>
          <w:tcPr>
            <w:tcW w:w="260" w:type="dxa"/>
            <w:vAlign w:val="bottom"/>
          </w:tcPr>
          <w:p w:rsidR="00014752" w:rsidRPr="000E5CA2" w:rsidRDefault="00014752">
            <w:pPr>
              <w:rPr>
                <w:sz w:val="3"/>
                <w:szCs w:val="3"/>
              </w:rPr>
            </w:pPr>
          </w:p>
        </w:tc>
        <w:tc>
          <w:tcPr>
            <w:tcW w:w="240" w:type="dxa"/>
            <w:vAlign w:val="bottom"/>
          </w:tcPr>
          <w:p w:rsidR="00014752" w:rsidRPr="000E5CA2" w:rsidRDefault="00014752">
            <w:pPr>
              <w:rPr>
                <w:sz w:val="3"/>
                <w:szCs w:val="3"/>
              </w:rPr>
            </w:pPr>
          </w:p>
        </w:tc>
        <w:tc>
          <w:tcPr>
            <w:tcW w:w="320" w:type="dxa"/>
            <w:vAlign w:val="bottom"/>
          </w:tcPr>
          <w:p w:rsidR="00014752" w:rsidRPr="000E5CA2" w:rsidRDefault="00014752">
            <w:pPr>
              <w:rPr>
                <w:sz w:val="3"/>
                <w:szCs w:val="3"/>
              </w:rPr>
            </w:pPr>
          </w:p>
        </w:tc>
        <w:tc>
          <w:tcPr>
            <w:tcW w:w="620" w:type="dxa"/>
            <w:vAlign w:val="bottom"/>
          </w:tcPr>
          <w:p w:rsidR="00014752" w:rsidRPr="000E5CA2" w:rsidRDefault="00014752">
            <w:pPr>
              <w:rPr>
                <w:sz w:val="3"/>
                <w:szCs w:val="3"/>
              </w:rPr>
            </w:pPr>
          </w:p>
        </w:tc>
        <w:tc>
          <w:tcPr>
            <w:tcW w:w="280" w:type="dxa"/>
            <w:tcBorders>
              <w:right w:val="single" w:sz="8" w:space="0" w:color="auto"/>
            </w:tcBorders>
            <w:vAlign w:val="bottom"/>
          </w:tcPr>
          <w:p w:rsidR="00014752" w:rsidRPr="000E5CA2" w:rsidRDefault="00014752">
            <w:pPr>
              <w:rPr>
                <w:sz w:val="3"/>
                <w:szCs w:val="3"/>
              </w:rPr>
            </w:pPr>
          </w:p>
        </w:tc>
        <w:tc>
          <w:tcPr>
            <w:tcW w:w="0" w:type="dxa"/>
            <w:vAlign w:val="bottom"/>
          </w:tcPr>
          <w:p w:rsidR="00014752" w:rsidRPr="000E5CA2" w:rsidRDefault="00014752">
            <w:pPr>
              <w:rPr>
                <w:sz w:val="2"/>
                <w:szCs w:val="2"/>
              </w:rPr>
            </w:pPr>
          </w:p>
        </w:tc>
      </w:tr>
      <w:tr w:rsidR="00014752" w:rsidRPr="000E5CA2">
        <w:trPr>
          <w:trHeight w:val="217"/>
        </w:trPr>
        <w:tc>
          <w:tcPr>
            <w:tcW w:w="80" w:type="dxa"/>
            <w:tcBorders>
              <w:left w:val="single" w:sz="8" w:space="0" w:color="auto"/>
            </w:tcBorders>
            <w:vAlign w:val="bottom"/>
          </w:tcPr>
          <w:p w:rsidR="00014752" w:rsidRPr="000E5CA2" w:rsidRDefault="00014752">
            <w:pPr>
              <w:rPr>
                <w:sz w:val="18"/>
                <w:szCs w:val="18"/>
              </w:rPr>
            </w:pPr>
          </w:p>
        </w:tc>
        <w:tc>
          <w:tcPr>
            <w:tcW w:w="1900" w:type="dxa"/>
            <w:gridSpan w:val="3"/>
            <w:vAlign w:val="bottom"/>
          </w:tcPr>
          <w:p w:rsidR="00014752" w:rsidRPr="000E5CA2" w:rsidRDefault="00014752">
            <w:pPr>
              <w:spacing w:line="218" w:lineRule="exact"/>
              <w:ind w:left="140"/>
              <w:rPr>
                <w:sz w:val="20"/>
                <w:szCs w:val="20"/>
              </w:rPr>
            </w:pPr>
            <w:r>
              <w:rPr>
                <w:sz w:val="24"/>
                <w:szCs w:val="24"/>
              </w:rPr>
              <w:t>Магазины /4.4/</w:t>
            </w:r>
          </w:p>
        </w:tc>
        <w:tc>
          <w:tcPr>
            <w:tcW w:w="500" w:type="dxa"/>
            <w:vAlign w:val="bottom"/>
          </w:tcPr>
          <w:p w:rsidR="00014752" w:rsidRPr="000E5CA2" w:rsidRDefault="00014752">
            <w:pPr>
              <w:rPr>
                <w:sz w:val="18"/>
                <w:szCs w:val="18"/>
              </w:rPr>
            </w:pPr>
          </w:p>
        </w:tc>
        <w:tc>
          <w:tcPr>
            <w:tcW w:w="900" w:type="dxa"/>
            <w:vAlign w:val="bottom"/>
          </w:tcPr>
          <w:p w:rsidR="00014752" w:rsidRPr="000E5CA2" w:rsidRDefault="00014752">
            <w:pPr>
              <w:rPr>
                <w:sz w:val="18"/>
                <w:szCs w:val="18"/>
              </w:rPr>
            </w:pPr>
          </w:p>
        </w:tc>
        <w:tc>
          <w:tcPr>
            <w:tcW w:w="100" w:type="dxa"/>
            <w:vMerge/>
            <w:tcBorders>
              <w:right w:val="single" w:sz="8" w:space="0" w:color="auto"/>
            </w:tcBorders>
            <w:vAlign w:val="bottom"/>
          </w:tcPr>
          <w:p w:rsidR="00014752" w:rsidRPr="000E5CA2" w:rsidRDefault="00014752">
            <w:pPr>
              <w:rPr>
                <w:sz w:val="18"/>
                <w:szCs w:val="18"/>
              </w:rPr>
            </w:pPr>
          </w:p>
        </w:tc>
        <w:tc>
          <w:tcPr>
            <w:tcW w:w="60" w:type="dxa"/>
            <w:vMerge/>
            <w:vAlign w:val="bottom"/>
          </w:tcPr>
          <w:p w:rsidR="00014752" w:rsidRPr="000E5CA2" w:rsidRDefault="00014752">
            <w:pPr>
              <w:rPr>
                <w:sz w:val="18"/>
                <w:szCs w:val="18"/>
              </w:rPr>
            </w:pPr>
          </w:p>
        </w:tc>
        <w:tc>
          <w:tcPr>
            <w:tcW w:w="100" w:type="dxa"/>
            <w:vMerge/>
            <w:vAlign w:val="bottom"/>
          </w:tcPr>
          <w:p w:rsidR="00014752" w:rsidRPr="000E5CA2" w:rsidRDefault="00014752">
            <w:pPr>
              <w:rPr>
                <w:sz w:val="18"/>
                <w:szCs w:val="18"/>
              </w:rPr>
            </w:pPr>
          </w:p>
        </w:tc>
        <w:tc>
          <w:tcPr>
            <w:tcW w:w="1680" w:type="dxa"/>
            <w:gridSpan w:val="2"/>
            <w:vMerge/>
            <w:vAlign w:val="bottom"/>
          </w:tcPr>
          <w:p w:rsidR="00014752" w:rsidRPr="000E5CA2" w:rsidRDefault="00014752">
            <w:pPr>
              <w:rPr>
                <w:sz w:val="18"/>
                <w:szCs w:val="18"/>
              </w:rPr>
            </w:pPr>
          </w:p>
        </w:tc>
        <w:tc>
          <w:tcPr>
            <w:tcW w:w="900" w:type="dxa"/>
            <w:gridSpan w:val="2"/>
            <w:vMerge/>
            <w:vAlign w:val="bottom"/>
          </w:tcPr>
          <w:p w:rsidR="00014752" w:rsidRPr="000E5CA2" w:rsidRDefault="00014752">
            <w:pPr>
              <w:rPr>
                <w:sz w:val="18"/>
                <w:szCs w:val="18"/>
              </w:rPr>
            </w:pPr>
          </w:p>
        </w:tc>
        <w:tc>
          <w:tcPr>
            <w:tcW w:w="540" w:type="dxa"/>
            <w:vMerge/>
            <w:vAlign w:val="bottom"/>
          </w:tcPr>
          <w:p w:rsidR="00014752" w:rsidRPr="000E5CA2" w:rsidRDefault="00014752">
            <w:pPr>
              <w:rPr>
                <w:sz w:val="18"/>
                <w:szCs w:val="18"/>
              </w:rPr>
            </w:pPr>
          </w:p>
        </w:tc>
        <w:tc>
          <w:tcPr>
            <w:tcW w:w="100" w:type="dxa"/>
            <w:vMerge/>
            <w:tcBorders>
              <w:right w:val="single" w:sz="8" w:space="0" w:color="auto"/>
            </w:tcBorders>
            <w:vAlign w:val="bottom"/>
          </w:tcPr>
          <w:p w:rsidR="00014752" w:rsidRPr="000E5CA2" w:rsidRDefault="00014752">
            <w:pPr>
              <w:rPr>
                <w:sz w:val="18"/>
                <w:szCs w:val="18"/>
              </w:rPr>
            </w:pPr>
          </w:p>
        </w:tc>
        <w:tc>
          <w:tcPr>
            <w:tcW w:w="1300" w:type="dxa"/>
            <w:gridSpan w:val="3"/>
            <w:vMerge/>
            <w:vAlign w:val="bottom"/>
          </w:tcPr>
          <w:p w:rsidR="00014752" w:rsidRPr="000E5CA2" w:rsidRDefault="00014752">
            <w:pPr>
              <w:rPr>
                <w:sz w:val="18"/>
                <w:szCs w:val="18"/>
              </w:rPr>
            </w:pPr>
          </w:p>
        </w:tc>
        <w:tc>
          <w:tcPr>
            <w:tcW w:w="180" w:type="dxa"/>
            <w:vAlign w:val="bottom"/>
          </w:tcPr>
          <w:p w:rsidR="00014752" w:rsidRPr="000E5CA2" w:rsidRDefault="00014752">
            <w:pPr>
              <w:rPr>
                <w:sz w:val="18"/>
                <w:szCs w:val="18"/>
              </w:rPr>
            </w:pPr>
          </w:p>
        </w:tc>
        <w:tc>
          <w:tcPr>
            <w:tcW w:w="260" w:type="dxa"/>
            <w:vAlign w:val="bottom"/>
          </w:tcPr>
          <w:p w:rsidR="00014752" w:rsidRPr="000E5CA2" w:rsidRDefault="00014752">
            <w:pPr>
              <w:rPr>
                <w:sz w:val="18"/>
                <w:szCs w:val="18"/>
              </w:rPr>
            </w:pPr>
          </w:p>
        </w:tc>
        <w:tc>
          <w:tcPr>
            <w:tcW w:w="240" w:type="dxa"/>
            <w:vAlign w:val="bottom"/>
          </w:tcPr>
          <w:p w:rsidR="00014752" w:rsidRPr="000E5CA2" w:rsidRDefault="00014752">
            <w:pPr>
              <w:rPr>
                <w:sz w:val="18"/>
                <w:szCs w:val="18"/>
              </w:rPr>
            </w:pPr>
          </w:p>
        </w:tc>
        <w:tc>
          <w:tcPr>
            <w:tcW w:w="320" w:type="dxa"/>
            <w:vAlign w:val="bottom"/>
          </w:tcPr>
          <w:p w:rsidR="00014752" w:rsidRPr="000E5CA2" w:rsidRDefault="00014752">
            <w:pPr>
              <w:rPr>
                <w:sz w:val="18"/>
                <w:szCs w:val="18"/>
              </w:rPr>
            </w:pPr>
          </w:p>
        </w:tc>
        <w:tc>
          <w:tcPr>
            <w:tcW w:w="620" w:type="dxa"/>
            <w:vAlign w:val="bottom"/>
          </w:tcPr>
          <w:p w:rsidR="00014752" w:rsidRPr="000E5CA2" w:rsidRDefault="00014752">
            <w:pPr>
              <w:rPr>
                <w:sz w:val="18"/>
                <w:szCs w:val="18"/>
              </w:rPr>
            </w:pPr>
          </w:p>
        </w:tc>
        <w:tc>
          <w:tcPr>
            <w:tcW w:w="280" w:type="dxa"/>
            <w:tcBorders>
              <w:right w:val="single" w:sz="8" w:space="0" w:color="auto"/>
            </w:tcBorders>
            <w:vAlign w:val="bottom"/>
          </w:tcPr>
          <w:p w:rsidR="00014752" w:rsidRPr="000E5CA2" w:rsidRDefault="00014752">
            <w:pPr>
              <w:rPr>
                <w:sz w:val="18"/>
                <w:szCs w:val="18"/>
              </w:rPr>
            </w:pPr>
          </w:p>
        </w:tc>
        <w:tc>
          <w:tcPr>
            <w:tcW w:w="0" w:type="dxa"/>
            <w:vAlign w:val="bottom"/>
          </w:tcPr>
          <w:p w:rsidR="00014752" w:rsidRPr="000E5CA2" w:rsidRDefault="00014752">
            <w:pPr>
              <w:rPr>
                <w:sz w:val="2"/>
                <w:szCs w:val="2"/>
              </w:rPr>
            </w:pPr>
          </w:p>
        </w:tc>
      </w:tr>
      <w:tr w:rsidR="00014752" w:rsidRPr="000E5CA2">
        <w:trPr>
          <w:trHeight w:val="276"/>
        </w:trPr>
        <w:tc>
          <w:tcPr>
            <w:tcW w:w="80" w:type="dxa"/>
            <w:tcBorders>
              <w:left w:val="single" w:sz="8" w:space="0" w:color="auto"/>
            </w:tcBorders>
            <w:vAlign w:val="bottom"/>
          </w:tcPr>
          <w:p w:rsidR="00014752" w:rsidRPr="000E5CA2" w:rsidRDefault="00014752">
            <w:pPr>
              <w:rPr>
                <w:sz w:val="24"/>
                <w:szCs w:val="24"/>
              </w:rPr>
            </w:pPr>
          </w:p>
        </w:tc>
        <w:tc>
          <w:tcPr>
            <w:tcW w:w="1900" w:type="dxa"/>
            <w:gridSpan w:val="3"/>
            <w:vAlign w:val="bottom"/>
          </w:tcPr>
          <w:p w:rsidR="00014752" w:rsidRPr="000E5CA2" w:rsidRDefault="00014752">
            <w:pPr>
              <w:ind w:left="140"/>
              <w:rPr>
                <w:sz w:val="20"/>
                <w:szCs w:val="20"/>
              </w:rPr>
            </w:pPr>
            <w:r>
              <w:rPr>
                <w:i/>
                <w:iCs/>
                <w:sz w:val="24"/>
                <w:szCs w:val="24"/>
              </w:rPr>
              <w:t>ОКС:</w:t>
            </w:r>
          </w:p>
        </w:tc>
        <w:tc>
          <w:tcPr>
            <w:tcW w:w="500" w:type="dxa"/>
            <w:vAlign w:val="bottom"/>
          </w:tcPr>
          <w:p w:rsidR="00014752" w:rsidRPr="000E5CA2" w:rsidRDefault="00014752">
            <w:pPr>
              <w:rPr>
                <w:sz w:val="24"/>
                <w:szCs w:val="24"/>
              </w:rPr>
            </w:pPr>
          </w:p>
        </w:tc>
        <w:tc>
          <w:tcPr>
            <w:tcW w:w="900" w:type="dxa"/>
            <w:vAlign w:val="bottom"/>
          </w:tcPr>
          <w:p w:rsidR="00014752" w:rsidRPr="000E5CA2" w:rsidRDefault="00014752">
            <w:pPr>
              <w:rPr>
                <w:sz w:val="24"/>
                <w:szCs w:val="24"/>
              </w:rPr>
            </w:pPr>
          </w:p>
        </w:tc>
        <w:tc>
          <w:tcPr>
            <w:tcW w:w="100" w:type="dxa"/>
            <w:tcBorders>
              <w:right w:val="single" w:sz="8" w:space="0" w:color="auto"/>
            </w:tcBorders>
            <w:vAlign w:val="bottom"/>
          </w:tcPr>
          <w:p w:rsidR="00014752" w:rsidRPr="000E5CA2" w:rsidRDefault="00014752">
            <w:pPr>
              <w:rPr>
                <w:sz w:val="24"/>
                <w:szCs w:val="24"/>
              </w:rPr>
            </w:pPr>
          </w:p>
        </w:tc>
        <w:tc>
          <w:tcPr>
            <w:tcW w:w="60" w:type="dxa"/>
            <w:vAlign w:val="bottom"/>
          </w:tcPr>
          <w:p w:rsidR="00014752" w:rsidRPr="000E5CA2" w:rsidRDefault="00014752">
            <w:pPr>
              <w:rPr>
                <w:sz w:val="24"/>
                <w:szCs w:val="24"/>
              </w:rPr>
            </w:pPr>
          </w:p>
        </w:tc>
        <w:tc>
          <w:tcPr>
            <w:tcW w:w="3220" w:type="dxa"/>
            <w:gridSpan w:val="6"/>
            <w:vAlign w:val="bottom"/>
          </w:tcPr>
          <w:p w:rsidR="00014752" w:rsidRPr="000E5CA2" w:rsidRDefault="00014752">
            <w:pPr>
              <w:spacing w:line="264" w:lineRule="exact"/>
              <w:jc w:val="right"/>
              <w:rPr>
                <w:sz w:val="20"/>
                <w:szCs w:val="20"/>
              </w:rPr>
            </w:pPr>
            <w:r>
              <w:rPr>
                <w:sz w:val="24"/>
                <w:szCs w:val="24"/>
              </w:rPr>
              <w:t>мельного участка под магазин</w:t>
            </w:r>
          </w:p>
        </w:tc>
        <w:tc>
          <w:tcPr>
            <w:tcW w:w="100" w:type="dxa"/>
            <w:tcBorders>
              <w:right w:val="single" w:sz="8" w:space="0" w:color="auto"/>
            </w:tcBorders>
            <w:vAlign w:val="bottom"/>
          </w:tcPr>
          <w:p w:rsidR="00014752" w:rsidRPr="000E5CA2" w:rsidRDefault="00014752">
            <w:pPr>
              <w:rPr>
                <w:sz w:val="24"/>
                <w:szCs w:val="24"/>
              </w:rPr>
            </w:pPr>
          </w:p>
        </w:tc>
        <w:tc>
          <w:tcPr>
            <w:tcW w:w="3200" w:type="dxa"/>
            <w:gridSpan w:val="9"/>
            <w:vMerge w:val="restart"/>
            <w:tcBorders>
              <w:right w:val="single" w:sz="8" w:space="0" w:color="auto"/>
            </w:tcBorders>
            <w:vAlign w:val="bottom"/>
          </w:tcPr>
          <w:p w:rsidR="00014752" w:rsidRPr="000E5CA2" w:rsidRDefault="00014752">
            <w:pPr>
              <w:ind w:right="20"/>
              <w:jc w:val="right"/>
              <w:rPr>
                <w:sz w:val="20"/>
                <w:szCs w:val="20"/>
              </w:rPr>
            </w:pPr>
            <w:r>
              <w:rPr>
                <w:sz w:val="24"/>
                <w:szCs w:val="24"/>
              </w:rPr>
              <w:t>При размещении ОКС обя-</w:t>
            </w:r>
          </w:p>
        </w:tc>
        <w:tc>
          <w:tcPr>
            <w:tcW w:w="0" w:type="dxa"/>
            <w:vAlign w:val="bottom"/>
          </w:tcPr>
          <w:p w:rsidR="00014752" w:rsidRPr="000E5CA2" w:rsidRDefault="00014752">
            <w:pPr>
              <w:rPr>
                <w:sz w:val="2"/>
                <w:szCs w:val="2"/>
              </w:rPr>
            </w:pPr>
          </w:p>
        </w:tc>
      </w:tr>
      <w:tr w:rsidR="00014752" w:rsidRPr="000E5CA2">
        <w:trPr>
          <w:trHeight w:val="269"/>
        </w:trPr>
        <w:tc>
          <w:tcPr>
            <w:tcW w:w="540" w:type="dxa"/>
            <w:gridSpan w:val="2"/>
            <w:tcBorders>
              <w:left w:val="single" w:sz="8" w:space="0" w:color="auto"/>
            </w:tcBorders>
            <w:vAlign w:val="bottom"/>
          </w:tcPr>
          <w:p w:rsidR="00014752" w:rsidRPr="000E5CA2" w:rsidRDefault="00014752">
            <w:pPr>
              <w:spacing w:line="268" w:lineRule="exact"/>
              <w:ind w:left="220"/>
              <w:rPr>
                <w:sz w:val="20"/>
                <w:szCs w:val="20"/>
              </w:rPr>
            </w:pPr>
            <w:r>
              <w:rPr>
                <w:sz w:val="24"/>
                <w:szCs w:val="24"/>
              </w:rPr>
              <w:t>1.</w:t>
            </w:r>
          </w:p>
        </w:tc>
        <w:tc>
          <w:tcPr>
            <w:tcW w:w="1440" w:type="dxa"/>
            <w:gridSpan w:val="2"/>
            <w:vAlign w:val="bottom"/>
          </w:tcPr>
          <w:p w:rsidR="00014752" w:rsidRPr="000E5CA2" w:rsidRDefault="00014752">
            <w:pPr>
              <w:spacing w:line="268" w:lineRule="exact"/>
              <w:ind w:left="140"/>
              <w:rPr>
                <w:sz w:val="20"/>
                <w:szCs w:val="20"/>
              </w:rPr>
            </w:pPr>
            <w:r>
              <w:rPr>
                <w:sz w:val="24"/>
                <w:szCs w:val="24"/>
              </w:rPr>
              <w:t>Магазины</w:t>
            </w:r>
          </w:p>
        </w:tc>
        <w:tc>
          <w:tcPr>
            <w:tcW w:w="1400" w:type="dxa"/>
            <w:gridSpan w:val="2"/>
            <w:vAlign w:val="bottom"/>
          </w:tcPr>
          <w:p w:rsidR="00014752" w:rsidRPr="000E5CA2" w:rsidRDefault="00014752">
            <w:pPr>
              <w:spacing w:line="268" w:lineRule="exact"/>
              <w:jc w:val="right"/>
              <w:rPr>
                <w:sz w:val="20"/>
                <w:szCs w:val="20"/>
              </w:rPr>
            </w:pPr>
            <w:r>
              <w:rPr>
                <w:sz w:val="24"/>
                <w:szCs w:val="24"/>
              </w:rPr>
              <w:t>розничной</w:t>
            </w:r>
          </w:p>
        </w:tc>
        <w:tc>
          <w:tcPr>
            <w:tcW w:w="100" w:type="dxa"/>
            <w:tcBorders>
              <w:right w:val="single" w:sz="8" w:space="0" w:color="auto"/>
            </w:tcBorders>
            <w:vAlign w:val="bottom"/>
          </w:tcPr>
          <w:p w:rsidR="00014752" w:rsidRPr="000E5CA2" w:rsidRDefault="00014752">
            <w:pPr>
              <w:rPr>
                <w:sz w:val="23"/>
                <w:szCs w:val="23"/>
              </w:rPr>
            </w:pPr>
          </w:p>
        </w:tc>
        <w:tc>
          <w:tcPr>
            <w:tcW w:w="60" w:type="dxa"/>
            <w:vAlign w:val="bottom"/>
          </w:tcPr>
          <w:p w:rsidR="00014752" w:rsidRPr="000E5CA2" w:rsidRDefault="00014752">
            <w:pPr>
              <w:rPr>
                <w:sz w:val="23"/>
                <w:szCs w:val="23"/>
              </w:rPr>
            </w:pPr>
          </w:p>
        </w:tc>
        <w:tc>
          <w:tcPr>
            <w:tcW w:w="1780" w:type="dxa"/>
            <w:gridSpan w:val="3"/>
            <w:vAlign w:val="bottom"/>
          </w:tcPr>
          <w:p w:rsidR="00014752" w:rsidRPr="000E5CA2" w:rsidRDefault="00014752">
            <w:pPr>
              <w:spacing w:line="264" w:lineRule="exact"/>
              <w:ind w:left="20"/>
              <w:rPr>
                <w:sz w:val="20"/>
                <w:szCs w:val="20"/>
              </w:rPr>
            </w:pPr>
            <w:r>
              <w:rPr>
                <w:sz w:val="24"/>
                <w:szCs w:val="24"/>
              </w:rPr>
              <w:t>устанавливается</w:t>
            </w:r>
          </w:p>
        </w:tc>
        <w:tc>
          <w:tcPr>
            <w:tcW w:w="500" w:type="dxa"/>
            <w:vAlign w:val="bottom"/>
          </w:tcPr>
          <w:p w:rsidR="00014752" w:rsidRPr="000E5CA2" w:rsidRDefault="00014752">
            <w:pPr>
              <w:spacing w:line="264" w:lineRule="exact"/>
              <w:jc w:val="right"/>
              <w:rPr>
                <w:sz w:val="20"/>
                <w:szCs w:val="20"/>
              </w:rPr>
            </w:pPr>
            <w:r>
              <w:rPr>
                <w:sz w:val="24"/>
                <w:szCs w:val="24"/>
              </w:rPr>
              <w:t>из</w:t>
            </w:r>
          </w:p>
        </w:tc>
        <w:tc>
          <w:tcPr>
            <w:tcW w:w="940" w:type="dxa"/>
            <w:gridSpan w:val="2"/>
            <w:vAlign w:val="bottom"/>
          </w:tcPr>
          <w:p w:rsidR="00014752" w:rsidRPr="000E5CA2" w:rsidRDefault="00014752">
            <w:pPr>
              <w:spacing w:line="264" w:lineRule="exact"/>
              <w:jc w:val="right"/>
              <w:rPr>
                <w:sz w:val="20"/>
                <w:szCs w:val="20"/>
              </w:rPr>
            </w:pPr>
            <w:r>
              <w:rPr>
                <w:sz w:val="24"/>
                <w:szCs w:val="24"/>
              </w:rPr>
              <w:t>расчета</w:t>
            </w:r>
          </w:p>
        </w:tc>
        <w:tc>
          <w:tcPr>
            <w:tcW w:w="100" w:type="dxa"/>
            <w:tcBorders>
              <w:right w:val="single" w:sz="8" w:space="0" w:color="auto"/>
            </w:tcBorders>
            <w:vAlign w:val="bottom"/>
          </w:tcPr>
          <w:p w:rsidR="00014752" w:rsidRPr="000E5CA2" w:rsidRDefault="00014752">
            <w:pPr>
              <w:rPr>
                <w:sz w:val="23"/>
                <w:szCs w:val="23"/>
              </w:rPr>
            </w:pPr>
          </w:p>
        </w:tc>
        <w:tc>
          <w:tcPr>
            <w:tcW w:w="3200" w:type="dxa"/>
            <w:gridSpan w:val="9"/>
            <w:vMerge/>
            <w:tcBorders>
              <w:right w:val="single" w:sz="8" w:space="0" w:color="auto"/>
            </w:tcBorders>
            <w:vAlign w:val="bottom"/>
          </w:tcPr>
          <w:p w:rsidR="00014752" w:rsidRPr="000E5CA2" w:rsidRDefault="00014752">
            <w:pPr>
              <w:rPr>
                <w:sz w:val="23"/>
                <w:szCs w:val="23"/>
              </w:rPr>
            </w:pPr>
          </w:p>
        </w:tc>
        <w:tc>
          <w:tcPr>
            <w:tcW w:w="0" w:type="dxa"/>
            <w:vAlign w:val="bottom"/>
          </w:tcPr>
          <w:p w:rsidR="00014752" w:rsidRPr="000E5CA2" w:rsidRDefault="00014752">
            <w:pPr>
              <w:rPr>
                <w:sz w:val="2"/>
                <w:szCs w:val="2"/>
              </w:rPr>
            </w:pPr>
          </w:p>
        </w:tc>
      </w:tr>
      <w:tr w:rsidR="00014752" w:rsidRPr="000E5CA2">
        <w:trPr>
          <w:trHeight w:val="276"/>
        </w:trPr>
        <w:tc>
          <w:tcPr>
            <w:tcW w:w="80" w:type="dxa"/>
            <w:tcBorders>
              <w:left w:val="single" w:sz="8" w:space="0" w:color="auto"/>
            </w:tcBorders>
            <w:vAlign w:val="bottom"/>
          </w:tcPr>
          <w:p w:rsidR="00014752" w:rsidRPr="000E5CA2" w:rsidRDefault="00014752">
            <w:pPr>
              <w:rPr>
                <w:sz w:val="24"/>
                <w:szCs w:val="24"/>
              </w:rPr>
            </w:pPr>
          </w:p>
        </w:tc>
        <w:tc>
          <w:tcPr>
            <w:tcW w:w="1900" w:type="dxa"/>
            <w:gridSpan w:val="3"/>
            <w:vAlign w:val="bottom"/>
          </w:tcPr>
          <w:p w:rsidR="00014752" w:rsidRPr="000E5CA2" w:rsidRDefault="00014752">
            <w:pPr>
              <w:ind w:left="40"/>
              <w:rPr>
                <w:sz w:val="20"/>
                <w:szCs w:val="20"/>
              </w:rPr>
            </w:pPr>
            <w:r>
              <w:rPr>
                <w:sz w:val="24"/>
                <w:szCs w:val="24"/>
              </w:rPr>
              <w:t>торговли.</w:t>
            </w:r>
          </w:p>
        </w:tc>
        <w:tc>
          <w:tcPr>
            <w:tcW w:w="500" w:type="dxa"/>
            <w:vAlign w:val="bottom"/>
          </w:tcPr>
          <w:p w:rsidR="00014752" w:rsidRPr="000E5CA2" w:rsidRDefault="00014752">
            <w:pPr>
              <w:rPr>
                <w:sz w:val="24"/>
                <w:szCs w:val="24"/>
              </w:rPr>
            </w:pPr>
          </w:p>
        </w:tc>
        <w:tc>
          <w:tcPr>
            <w:tcW w:w="900" w:type="dxa"/>
            <w:vAlign w:val="bottom"/>
          </w:tcPr>
          <w:p w:rsidR="00014752" w:rsidRPr="000E5CA2" w:rsidRDefault="00014752">
            <w:pPr>
              <w:rPr>
                <w:sz w:val="24"/>
                <w:szCs w:val="24"/>
              </w:rPr>
            </w:pPr>
          </w:p>
        </w:tc>
        <w:tc>
          <w:tcPr>
            <w:tcW w:w="100" w:type="dxa"/>
            <w:tcBorders>
              <w:right w:val="single" w:sz="8" w:space="0" w:color="auto"/>
            </w:tcBorders>
            <w:vAlign w:val="bottom"/>
          </w:tcPr>
          <w:p w:rsidR="00014752" w:rsidRPr="000E5CA2" w:rsidRDefault="00014752">
            <w:pPr>
              <w:rPr>
                <w:sz w:val="24"/>
                <w:szCs w:val="24"/>
              </w:rPr>
            </w:pPr>
          </w:p>
        </w:tc>
        <w:tc>
          <w:tcPr>
            <w:tcW w:w="60" w:type="dxa"/>
            <w:vAlign w:val="bottom"/>
          </w:tcPr>
          <w:p w:rsidR="00014752" w:rsidRPr="000E5CA2" w:rsidRDefault="00014752">
            <w:pPr>
              <w:rPr>
                <w:sz w:val="24"/>
                <w:szCs w:val="24"/>
              </w:rPr>
            </w:pPr>
          </w:p>
        </w:tc>
        <w:tc>
          <w:tcPr>
            <w:tcW w:w="3220" w:type="dxa"/>
            <w:gridSpan w:val="6"/>
            <w:vAlign w:val="bottom"/>
          </w:tcPr>
          <w:p w:rsidR="00014752" w:rsidRPr="000E5CA2" w:rsidRDefault="00014752">
            <w:pPr>
              <w:spacing w:line="271" w:lineRule="exact"/>
              <w:jc w:val="right"/>
              <w:rPr>
                <w:sz w:val="20"/>
                <w:szCs w:val="20"/>
              </w:rPr>
            </w:pPr>
            <w:r>
              <w:rPr>
                <w:sz w:val="24"/>
                <w:szCs w:val="24"/>
              </w:rPr>
              <w:t>площади  ОКС  к  застроенной</w:t>
            </w:r>
          </w:p>
        </w:tc>
        <w:tc>
          <w:tcPr>
            <w:tcW w:w="100" w:type="dxa"/>
            <w:tcBorders>
              <w:right w:val="single" w:sz="8" w:space="0" w:color="auto"/>
            </w:tcBorders>
            <w:vAlign w:val="bottom"/>
          </w:tcPr>
          <w:p w:rsidR="00014752" w:rsidRPr="000E5CA2" w:rsidRDefault="00014752">
            <w:pPr>
              <w:rPr>
                <w:sz w:val="24"/>
                <w:szCs w:val="24"/>
              </w:rPr>
            </w:pPr>
          </w:p>
        </w:tc>
        <w:tc>
          <w:tcPr>
            <w:tcW w:w="3200" w:type="dxa"/>
            <w:gridSpan w:val="9"/>
            <w:tcBorders>
              <w:right w:val="single" w:sz="8" w:space="0" w:color="auto"/>
            </w:tcBorders>
            <w:vAlign w:val="bottom"/>
          </w:tcPr>
          <w:p w:rsidR="00014752" w:rsidRPr="000E5CA2" w:rsidRDefault="00014752">
            <w:pPr>
              <w:spacing w:line="264" w:lineRule="exact"/>
              <w:ind w:right="20"/>
              <w:jc w:val="right"/>
              <w:rPr>
                <w:sz w:val="20"/>
                <w:szCs w:val="20"/>
              </w:rPr>
            </w:pPr>
            <w:r>
              <w:rPr>
                <w:sz w:val="24"/>
                <w:szCs w:val="24"/>
              </w:rPr>
              <w:t>зательно соблюдение строи-</w:t>
            </w:r>
          </w:p>
        </w:tc>
        <w:tc>
          <w:tcPr>
            <w:tcW w:w="0" w:type="dxa"/>
            <w:vAlign w:val="bottom"/>
          </w:tcPr>
          <w:p w:rsidR="00014752" w:rsidRPr="000E5CA2" w:rsidRDefault="00014752">
            <w:pPr>
              <w:rPr>
                <w:sz w:val="2"/>
                <w:szCs w:val="2"/>
              </w:rPr>
            </w:pPr>
          </w:p>
        </w:tc>
      </w:tr>
      <w:tr w:rsidR="00014752" w:rsidRPr="000E5CA2">
        <w:trPr>
          <w:trHeight w:val="274"/>
        </w:trPr>
        <w:tc>
          <w:tcPr>
            <w:tcW w:w="540" w:type="dxa"/>
            <w:gridSpan w:val="2"/>
            <w:tcBorders>
              <w:left w:val="single" w:sz="8" w:space="0" w:color="auto"/>
            </w:tcBorders>
            <w:vAlign w:val="bottom"/>
          </w:tcPr>
          <w:p w:rsidR="00014752" w:rsidRPr="000E5CA2" w:rsidRDefault="00014752">
            <w:pPr>
              <w:spacing w:line="273" w:lineRule="exact"/>
              <w:ind w:left="220"/>
              <w:rPr>
                <w:sz w:val="20"/>
                <w:szCs w:val="20"/>
              </w:rPr>
            </w:pPr>
            <w:r>
              <w:rPr>
                <w:sz w:val="24"/>
                <w:szCs w:val="24"/>
              </w:rPr>
              <w:t>2.</w:t>
            </w:r>
          </w:p>
        </w:tc>
        <w:tc>
          <w:tcPr>
            <w:tcW w:w="1940" w:type="dxa"/>
            <w:gridSpan w:val="3"/>
            <w:vAlign w:val="bottom"/>
          </w:tcPr>
          <w:p w:rsidR="00014752" w:rsidRPr="000E5CA2" w:rsidRDefault="00014752">
            <w:pPr>
              <w:spacing w:line="273" w:lineRule="exact"/>
              <w:ind w:left="140"/>
              <w:rPr>
                <w:sz w:val="20"/>
                <w:szCs w:val="20"/>
              </w:rPr>
            </w:pPr>
            <w:r>
              <w:rPr>
                <w:sz w:val="24"/>
                <w:szCs w:val="24"/>
              </w:rPr>
              <w:t>Нестационарные</w:t>
            </w:r>
          </w:p>
        </w:tc>
        <w:tc>
          <w:tcPr>
            <w:tcW w:w="900" w:type="dxa"/>
            <w:vAlign w:val="bottom"/>
          </w:tcPr>
          <w:p w:rsidR="00014752" w:rsidRPr="000E5CA2" w:rsidRDefault="00014752">
            <w:pPr>
              <w:spacing w:line="273" w:lineRule="exact"/>
              <w:jc w:val="right"/>
              <w:rPr>
                <w:sz w:val="20"/>
                <w:szCs w:val="20"/>
              </w:rPr>
            </w:pPr>
            <w:r>
              <w:rPr>
                <w:sz w:val="24"/>
                <w:szCs w:val="24"/>
              </w:rPr>
              <w:t>торго-</w:t>
            </w:r>
          </w:p>
        </w:tc>
        <w:tc>
          <w:tcPr>
            <w:tcW w:w="100" w:type="dxa"/>
            <w:tcBorders>
              <w:right w:val="single" w:sz="8" w:space="0" w:color="auto"/>
            </w:tcBorders>
            <w:vAlign w:val="bottom"/>
          </w:tcPr>
          <w:p w:rsidR="00014752" w:rsidRPr="000E5CA2" w:rsidRDefault="00014752">
            <w:pPr>
              <w:rPr>
                <w:sz w:val="23"/>
                <w:szCs w:val="23"/>
              </w:rPr>
            </w:pPr>
          </w:p>
        </w:tc>
        <w:tc>
          <w:tcPr>
            <w:tcW w:w="60" w:type="dxa"/>
            <w:vAlign w:val="bottom"/>
          </w:tcPr>
          <w:p w:rsidR="00014752" w:rsidRPr="000E5CA2" w:rsidRDefault="00014752">
            <w:pPr>
              <w:rPr>
                <w:sz w:val="23"/>
                <w:szCs w:val="23"/>
              </w:rPr>
            </w:pPr>
          </w:p>
        </w:tc>
        <w:tc>
          <w:tcPr>
            <w:tcW w:w="700" w:type="dxa"/>
            <w:gridSpan w:val="2"/>
            <w:vAlign w:val="bottom"/>
          </w:tcPr>
          <w:p w:rsidR="00014752" w:rsidRPr="000E5CA2" w:rsidRDefault="00014752">
            <w:pPr>
              <w:spacing w:line="271" w:lineRule="exact"/>
              <w:ind w:left="20"/>
              <w:rPr>
                <w:sz w:val="20"/>
                <w:szCs w:val="20"/>
              </w:rPr>
            </w:pPr>
            <w:r>
              <w:rPr>
                <w:sz w:val="24"/>
                <w:szCs w:val="24"/>
              </w:rPr>
              <w:t>части</w:t>
            </w:r>
          </w:p>
        </w:tc>
        <w:tc>
          <w:tcPr>
            <w:tcW w:w="1580" w:type="dxa"/>
            <w:gridSpan w:val="2"/>
            <w:vAlign w:val="bottom"/>
          </w:tcPr>
          <w:p w:rsidR="00014752" w:rsidRPr="000E5CA2" w:rsidRDefault="00014752">
            <w:pPr>
              <w:spacing w:line="271" w:lineRule="exact"/>
              <w:ind w:right="80"/>
              <w:jc w:val="right"/>
              <w:rPr>
                <w:sz w:val="20"/>
                <w:szCs w:val="20"/>
              </w:rPr>
            </w:pPr>
            <w:r>
              <w:rPr>
                <w:sz w:val="24"/>
                <w:szCs w:val="24"/>
              </w:rPr>
              <w:t>земельного</w:t>
            </w:r>
          </w:p>
        </w:tc>
        <w:tc>
          <w:tcPr>
            <w:tcW w:w="940" w:type="dxa"/>
            <w:gridSpan w:val="2"/>
            <w:vAlign w:val="bottom"/>
          </w:tcPr>
          <w:p w:rsidR="00014752" w:rsidRPr="000E5CA2" w:rsidRDefault="00014752">
            <w:pPr>
              <w:spacing w:line="271" w:lineRule="exact"/>
              <w:jc w:val="right"/>
              <w:rPr>
                <w:sz w:val="20"/>
                <w:szCs w:val="20"/>
              </w:rPr>
            </w:pPr>
            <w:r>
              <w:rPr>
                <w:sz w:val="24"/>
                <w:szCs w:val="24"/>
              </w:rPr>
              <w:t>участка</w:t>
            </w:r>
          </w:p>
        </w:tc>
        <w:tc>
          <w:tcPr>
            <w:tcW w:w="100" w:type="dxa"/>
            <w:tcBorders>
              <w:right w:val="single" w:sz="8" w:space="0" w:color="auto"/>
            </w:tcBorders>
            <w:vAlign w:val="bottom"/>
          </w:tcPr>
          <w:p w:rsidR="00014752" w:rsidRPr="000E5CA2" w:rsidRDefault="00014752">
            <w:pPr>
              <w:rPr>
                <w:sz w:val="23"/>
                <w:szCs w:val="23"/>
              </w:rPr>
            </w:pPr>
          </w:p>
        </w:tc>
        <w:tc>
          <w:tcPr>
            <w:tcW w:w="1300" w:type="dxa"/>
            <w:gridSpan w:val="3"/>
            <w:vAlign w:val="bottom"/>
          </w:tcPr>
          <w:p w:rsidR="00014752" w:rsidRPr="000E5CA2" w:rsidRDefault="00014752">
            <w:pPr>
              <w:spacing w:line="264" w:lineRule="exact"/>
              <w:ind w:left="80"/>
              <w:rPr>
                <w:sz w:val="20"/>
                <w:szCs w:val="20"/>
              </w:rPr>
            </w:pPr>
            <w:r>
              <w:rPr>
                <w:sz w:val="24"/>
                <w:szCs w:val="24"/>
              </w:rPr>
              <w:t>тельных,</w:t>
            </w:r>
          </w:p>
        </w:tc>
        <w:tc>
          <w:tcPr>
            <w:tcW w:w="180" w:type="dxa"/>
            <w:vAlign w:val="bottom"/>
          </w:tcPr>
          <w:p w:rsidR="00014752" w:rsidRPr="000E5CA2" w:rsidRDefault="00014752">
            <w:pPr>
              <w:rPr>
                <w:sz w:val="23"/>
                <w:szCs w:val="23"/>
              </w:rPr>
            </w:pPr>
          </w:p>
        </w:tc>
        <w:tc>
          <w:tcPr>
            <w:tcW w:w="260" w:type="dxa"/>
            <w:vAlign w:val="bottom"/>
          </w:tcPr>
          <w:p w:rsidR="00014752" w:rsidRPr="000E5CA2" w:rsidRDefault="00014752">
            <w:pPr>
              <w:rPr>
                <w:sz w:val="23"/>
                <w:szCs w:val="23"/>
              </w:rPr>
            </w:pPr>
          </w:p>
        </w:tc>
        <w:tc>
          <w:tcPr>
            <w:tcW w:w="1460" w:type="dxa"/>
            <w:gridSpan w:val="4"/>
            <w:tcBorders>
              <w:right w:val="single" w:sz="8" w:space="0" w:color="auto"/>
            </w:tcBorders>
            <w:vAlign w:val="bottom"/>
          </w:tcPr>
          <w:p w:rsidR="00014752" w:rsidRPr="000E5CA2" w:rsidRDefault="00014752">
            <w:pPr>
              <w:spacing w:line="264" w:lineRule="exact"/>
              <w:ind w:right="20"/>
              <w:jc w:val="right"/>
              <w:rPr>
                <w:sz w:val="20"/>
                <w:szCs w:val="20"/>
              </w:rPr>
            </w:pPr>
            <w:r>
              <w:rPr>
                <w:sz w:val="24"/>
                <w:szCs w:val="24"/>
              </w:rPr>
              <w:t>санитарно-</w:t>
            </w:r>
          </w:p>
        </w:tc>
        <w:tc>
          <w:tcPr>
            <w:tcW w:w="0" w:type="dxa"/>
            <w:vAlign w:val="bottom"/>
          </w:tcPr>
          <w:p w:rsidR="00014752" w:rsidRPr="000E5CA2" w:rsidRDefault="00014752">
            <w:pPr>
              <w:rPr>
                <w:sz w:val="2"/>
                <w:szCs w:val="2"/>
              </w:rPr>
            </w:pPr>
          </w:p>
        </w:tc>
      </w:tr>
      <w:tr w:rsidR="00014752" w:rsidRPr="000E5CA2">
        <w:trPr>
          <w:trHeight w:val="276"/>
        </w:trPr>
        <w:tc>
          <w:tcPr>
            <w:tcW w:w="80" w:type="dxa"/>
            <w:tcBorders>
              <w:left w:val="single" w:sz="8" w:space="0" w:color="auto"/>
            </w:tcBorders>
            <w:vAlign w:val="bottom"/>
          </w:tcPr>
          <w:p w:rsidR="00014752" w:rsidRPr="000E5CA2" w:rsidRDefault="00014752">
            <w:pPr>
              <w:rPr>
                <w:sz w:val="24"/>
                <w:szCs w:val="24"/>
              </w:rPr>
            </w:pPr>
          </w:p>
        </w:tc>
        <w:tc>
          <w:tcPr>
            <w:tcW w:w="3300" w:type="dxa"/>
            <w:gridSpan w:val="5"/>
            <w:vAlign w:val="bottom"/>
          </w:tcPr>
          <w:p w:rsidR="00014752" w:rsidRPr="000E5CA2" w:rsidRDefault="00014752">
            <w:pPr>
              <w:ind w:left="40"/>
              <w:rPr>
                <w:sz w:val="20"/>
                <w:szCs w:val="20"/>
              </w:rPr>
            </w:pPr>
            <w:r>
              <w:rPr>
                <w:sz w:val="24"/>
                <w:szCs w:val="24"/>
              </w:rPr>
              <w:t>вые объекты (киоски, павильо-</w:t>
            </w:r>
          </w:p>
        </w:tc>
        <w:tc>
          <w:tcPr>
            <w:tcW w:w="100" w:type="dxa"/>
            <w:tcBorders>
              <w:right w:val="single" w:sz="8" w:space="0" w:color="auto"/>
            </w:tcBorders>
            <w:vAlign w:val="bottom"/>
          </w:tcPr>
          <w:p w:rsidR="00014752" w:rsidRPr="000E5CA2" w:rsidRDefault="00014752">
            <w:pPr>
              <w:rPr>
                <w:sz w:val="24"/>
                <w:szCs w:val="24"/>
              </w:rPr>
            </w:pPr>
          </w:p>
        </w:tc>
        <w:tc>
          <w:tcPr>
            <w:tcW w:w="60" w:type="dxa"/>
            <w:vAlign w:val="bottom"/>
          </w:tcPr>
          <w:p w:rsidR="00014752" w:rsidRPr="000E5CA2" w:rsidRDefault="00014752">
            <w:pPr>
              <w:rPr>
                <w:sz w:val="24"/>
                <w:szCs w:val="24"/>
              </w:rPr>
            </w:pPr>
          </w:p>
        </w:tc>
        <w:tc>
          <w:tcPr>
            <w:tcW w:w="3220" w:type="dxa"/>
            <w:gridSpan w:val="6"/>
            <w:vAlign w:val="bottom"/>
          </w:tcPr>
          <w:p w:rsidR="00014752" w:rsidRPr="000E5CA2" w:rsidRDefault="00014752">
            <w:pPr>
              <w:spacing w:line="273" w:lineRule="exact"/>
              <w:jc w:val="right"/>
              <w:rPr>
                <w:sz w:val="20"/>
                <w:szCs w:val="20"/>
              </w:rPr>
            </w:pPr>
            <w:r>
              <w:rPr>
                <w:sz w:val="24"/>
                <w:szCs w:val="24"/>
              </w:rPr>
              <w:t>(максимальный   процент   за-</w:t>
            </w:r>
          </w:p>
        </w:tc>
        <w:tc>
          <w:tcPr>
            <w:tcW w:w="100" w:type="dxa"/>
            <w:tcBorders>
              <w:right w:val="single" w:sz="8" w:space="0" w:color="auto"/>
            </w:tcBorders>
            <w:vAlign w:val="bottom"/>
          </w:tcPr>
          <w:p w:rsidR="00014752" w:rsidRPr="000E5CA2" w:rsidRDefault="00014752">
            <w:pPr>
              <w:rPr>
                <w:sz w:val="24"/>
                <w:szCs w:val="24"/>
              </w:rPr>
            </w:pPr>
          </w:p>
        </w:tc>
        <w:tc>
          <w:tcPr>
            <w:tcW w:w="1740" w:type="dxa"/>
            <w:gridSpan w:val="5"/>
            <w:vAlign w:val="bottom"/>
          </w:tcPr>
          <w:p w:rsidR="00014752" w:rsidRPr="000E5CA2" w:rsidRDefault="00014752">
            <w:pPr>
              <w:spacing w:line="264" w:lineRule="exact"/>
              <w:ind w:left="80"/>
              <w:rPr>
                <w:sz w:val="20"/>
                <w:szCs w:val="20"/>
              </w:rPr>
            </w:pPr>
            <w:r>
              <w:rPr>
                <w:sz w:val="24"/>
                <w:szCs w:val="24"/>
              </w:rPr>
              <w:t>гигиенических</w:t>
            </w:r>
          </w:p>
        </w:tc>
        <w:tc>
          <w:tcPr>
            <w:tcW w:w="240" w:type="dxa"/>
            <w:vAlign w:val="bottom"/>
          </w:tcPr>
          <w:p w:rsidR="00014752" w:rsidRPr="000E5CA2" w:rsidRDefault="00014752">
            <w:pPr>
              <w:spacing w:line="264" w:lineRule="exact"/>
              <w:jc w:val="right"/>
              <w:rPr>
                <w:sz w:val="20"/>
                <w:szCs w:val="20"/>
              </w:rPr>
            </w:pPr>
            <w:r>
              <w:rPr>
                <w:sz w:val="24"/>
                <w:szCs w:val="24"/>
              </w:rPr>
              <w:t>и</w:t>
            </w:r>
          </w:p>
        </w:tc>
        <w:tc>
          <w:tcPr>
            <w:tcW w:w="1220" w:type="dxa"/>
            <w:gridSpan w:val="3"/>
            <w:tcBorders>
              <w:right w:val="single" w:sz="8" w:space="0" w:color="auto"/>
            </w:tcBorders>
            <w:vAlign w:val="bottom"/>
          </w:tcPr>
          <w:p w:rsidR="00014752" w:rsidRPr="000E5CA2" w:rsidRDefault="00014752">
            <w:pPr>
              <w:spacing w:line="264" w:lineRule="exact"/>
              <w:ind w:right="20"/>
              <w:jc w:val="right"/>
              <w:rPr>
                <w:sz w:val="20"/>
                <w:szCs w:val="20"/>
              </w:rPr>
            </w:pPr>
            <w:r>
              <w:rPr>
                <w:sz w:val="24"/>
                <w:szCs w:val="24"/>
              </w:rPr>
              <w:t>противо-</w:t>
            </w:r>
          </w:p>
        </w:tc>
        <w:tc>
          <w:tcPr>
            <w:tcW w:w="0" w:type="dxa"/>
            <w:vAlign w:val="bottom"/>
          </w:tcPr>
          <w:p w:rsidR="00014752" w:rsidRPr="000E5CA2" w:rsidRDefault="00014752">
            <w:pPr>
              <w:rPr>
                <w:sz w:val="2"/>
                <w:szCs w:val="2"/>
              </w:rPr>
            </w:pPr>
          </w:p>
        </w:tc>
      </w:tr>
      <w:tr w:rsidR="00014752" w:rsidRPr="000E5CA2">
        <w:trPr>
          <w:trHeight w:val="278"/>
        </w:trPr>
        <w:tc>
          <w:tcPr>
            <w:tcW w:w="80" w:type="dxa"/>
            <w:tcBorders>
              <w:left w:val="single" w:sz="8" w:space="0" w:color="auto"/>
            </w:tcBorders>
            <w:vAlign w:val="bottom"/>
          </w:tcPr>
          <w:p w:rsidR="00014752" w:rsidRPr="000E5CA2" w:rsidRDefault="00014752">
            <w:pPr>
              <w:rPr>
                <w:sz w:val="24"/>
                <w:szCs w:val="24"/>
              </w:rPr>
            </w:pPr>
          </w:p>
        </w:tc>
        <w:tc>
          <w:tcPr>
            <w:tcW w:w="1900" w:type="dxa"/>
            <w:gridSpan w:val="3"/>
            <w:vAlign w:val="bottom"/>
          </w:tcPr>
          <w:p w:rsidR="00014752" w:rsidRPr="000E5CA2" w:rsidRDefault="00014752">
            <w:pPr>
              <w:ind w:left="40"/>
              <w:rPr>
                <w:sz w:val="20"/>
                <w:szCs w:val="20"/>
              </w:rPr>
            </w:pPr>
            <w:r>
              <w:rPr>
                <w:sz w:val="24"/>
                <w:szCs w:val="24"/>
              </w:rPr>
              <w:t>ны, палатки).</w:t>
            </w:r>
          </w:p>
        </w:tc>
        <w:tc>
          <w:tcPr>
            <w:tcW w:w="500" w:type="dxa"/>
            <w:vAlign w:val="bottom"/>
          </w:tcPr>
          <w:p w:rsidR="00014752" w:rsidRPr="000E5CA2" w:rsidRDefault="00014752">
            <w:pPr>
              <w:rPr>
                <w:sz w:val="24"/>
                <w:szCs w:val="24"/>
              </w:rPr>
            </w:pPr>
          </w:p>
        </w:tc>
        <w:tc>
          <w:tcPr>
            <w:tcW w:w="900" w:type="dxa"/>
            <w:vAlign w:val="bottom"/>
          </w:tcPr>
          <w:p w:rsidR="00014752" w:rsidRPr="000E5CA2" w:rsidRDefault="00014752">
            <w:pPr>
              <w:rPr>
                <w:sz w:val="24"/>
                <w:szCs w:val="24"/>
              </w:rPr>
            </w:pPr>
          </w:p>
        </w:tc>
        <w:tc>
          <w:tcPr>
            <w:tcW w:w="100" w:type="dxa"/>
            <w:tcBorders>
              <w:right w:val="single" w:sz="8" w:space="0" w:color="auto"/>
            </w:tcBorders>
            <w:vAlign w:val="bottom"/>
          </w:tcPr>
          <w:p w:rsidR="00014752" w:rsidRPr="000E5CA2" w:rsidRDefault="00014752">
            <w:pPr>
              <w:rPr>
                <w:sz w:val="24"/>
                <w:szCs w:val="24"/>
              </w:rPr>
            </w:pPr>
          </w:p>
        </w:tc>
        <w:tc>
          <w:tcPr>
            <w:tcW w:w="60" w:type="dxa"/>
            <w:vAlign w:val="bottom"/>
          </w:tcPr>
          <w:p w:rsidR="00014752" w:rsidRPr="000E5CA2" w:rsidRDefault="00014752">
            <w:pPr>
              <w:rPr>
                <w:sz w:val="24"/>
                <w:szCs w:val="24"/>
              </w:rPr>
            </w:pPr>
          </w:p>
        </w:tc>
        <w:tc>
          <w:tcPr>
            <w:tcW w:w="3220" w:type="dxa"/>
            <w:gridSpan w:val="6"/>
            <w:vAlign w:val="bottom"/>
          </w:tcPr>
          <w:p w:rsidR="00014752" w:rsidRPr="000E5CA2" w:rsidRDefault="00014752">
            <w:pPr>
              <w:spacing w:line="273" w:lineRule="exact"/>
              <w:jc w:val="right"/>
              <w:rPr>
                <w:sz w:val="20"/>
                <w:szCs w:val="20"/>
              </w:rPr>
            </w:pPr>
            <w:r>
              <w:rPr>
                <w:sz w:val="24"/>
                <w:szCs w:val="24"/>
              </w:rPr>
              <w:t>стройки, в границах земельно-</w:t>
            </w:r>
          </w:p>
        </w:tc>
        <w:tc>
          <w:tcPr>
            <w:tcW w:w="100" w:type="dxa"/>
            <w:tcBorders>
              <w:right w:val="single" w:sz="8" w:space="0" w:color="auto"/>
            </w:tcBorders>
            <w:vAlign w:val="bottom"/>
          </w:tcPr>
          <w:p w:rsidR="00014752" w:rsidRPr="000E5CA2" w:rsidRDefault="00014752">
            <w:pPr>
              <w:rPr>
                <w:sz w:val="24"/>
                <w:szCs w:val="24"/>
              </w:rPr>
            </w:pPr>
          </w:p>
        </w:tc>
        <w:tc>
          <w:tcPr>
            <w:tcW w:w="3200" w:type="dxa"/>
            <w:gridSpan w:val="9"/>
            <w:tcBorders>
              <w:right w:val="single" w:sz="8" w:space="0" w:color="auto"/>
            </w:tcBorders>
            <w:vAlign w:val="bottom"/>
          </w:tcPr>
          <w:p w:rsidR="00014752" w:rsidRPr="000E5CA2" w:rsidRDefault="00014752">
            <w:pPr>
              <w:spacing w:line="264" w:lineRule="exact"/>
              <w:ind w:right="20"/>
              <w:jc w:val="right"/>
              <w:rPr>
                <w:sz w:val="20"/>
                <w:szCs w:val="20"/>
              </w:rPr>
            </w:pPr>
            <w:r>
              <w:rPr>
                <w:sz w:val="24"/>
                <w:szCs w:val="24"/>
              </w:rPr>
              <w:t>пожарных норм, и техниче-</w:t>
            </w:r>
          </w:p>
        </w:tc>
        <w:tc>
          <w:tcPr>
            <w:tcW w:w="0" w:type="dxa"/>
            <w:vAlign w:val="bottom"/>
          </w:tcPr>
          <w:p w:rsidR="00014752" w:rsidRPr="000E5CA2" w:rsidRDefault="00014752">
            <w:pPr>
              <w:rPr>
                <w:sz w:val="2"/>
                <w:szCs w:val="2"/>
              </w:rPr>
            </w:pPr>
          </w:p>
        </w:tc>
      </w:tr>
      <w:tr w:rsidR="00014752" w:rsidRPr="000E5CA2">
        <w:trPr>
          <w:trHeight w:val="79"/>
        </w:trPr>
        <w:tc>
          <w:tcPr>
            <w:tcW w:w="80" w:type="dxa"/>
            <w:tcBorders>
              <w:left w:val="single" w:sz="8" w:space="0" w:color="auto"/>
            </w:tcBorders>
            <w:vAlign w:val="bottom"/>
          </w:tcPr>
          <w:p w:rsidR="00014752" w:rsidRPr="000E5CA2" w:rsidRDefault="00014752">
            <w:pPr>
              <w:rPr>
                <w:sz w:val="6"/>
                <w:szCs w:val="6"/>
              </w:rPr>
            </w:pPr>
          </w:p>
        </w:tc>
        <w:tc>
          <w:tcPr>
            <w:tcW w:w="460" w:type="dxa"/>
            <w:tcBorders>
              <w:bottom w:val="single" w:sz="8" w:space="0" w:color="auto"/>
            </w:tcBorders>
            <w:vAlign w:val="bottom"/>
          </w:tcPr>
          <w:p w:rsidR="00014752" w:rsidRPr="000E5CA2" w:rsidRDefault="00014752">
            <w:pPr>
              <w:rPr>
                <w:sz w:val="6"/>
                <w:szCs w:val="6"/>
              </w:rPr>
            </w:pPr>
          </w:p>
        </w:tc>
        <w:tc>
          <w:tcPr>
            <w:tcW w:w="220" w:type="dxa"/>
            <w:tcBorders>
              <w:bottom w:val="single" w:sz="8" w:space="0" w:color="auto"/>
            </w:tcBorders>
            <w:vAlign w:val="bottom"/>
          </w:tcPr>
          <w:p w:rsidR="00014752" w:rsidRPr="000E5CA2" w:rsidRDefault="00014752">
            <w:pPr>
              <w:rPr>
                <w:sz w:val="6"/>
                <w:szCs w:val="6"/>
              </w:rPr>
            </w:pPr>
          </w:p>
        </w:tc>
        <w:tc>
          <w:tcPr>
            <w:tcW w:w="1220" w:type="dxa"/>
            <w:tcBorders>
              <w:bottom w:val="single" w:sz="8" w:space="0" w:color="auto"/>
            </w:tcBorders>
            <w:vAlign w:val="bottom"/>
          </w:tcPr>
          <w:p w:rsidR="00014752" w:rsidRPr="000E5CA2" w:rsidRDefault="00014752">
            <w:pPr>
              <w:rPr>
                <w:sz w:val="6"/>
                <w:szCs w:val="6"/>
              </w:rPr>
            </w:pPr>
          </w:p>
        </w:tc>
        <w:tc>
          <w:tcPr>
            <w:tcW w:w="500" w:type="dxa"/>
            <w:tcBorders>
              <w:bottom w:val="single" w:sz="8" w:space="0" w:color="auto"/>
            </w:tcBorders>
            <w:vAlign w:val="bottom"/>
          </w:tcPr>
          <w:p w:rsidR="00014752" w:rsidRPr="000E5CA2" w:rsidRDefault="00014752">
            <w:pPr>
              <w:rPr>
                <w:sz w:val="6"/>
                <w:szCs w:val="6"/>
              </w:rPr>
            </w:pPr>
          </w:p>
        </w:tc>
        <w:tc>
          <w:tcPr>
            <w:tcW w:w="900" w:type="dxa"/>
            <w:tcBorders>
              <w:bottom w:val="single" w:sz="8" w:space="0" w:color="auto"/>
            </w:tcBorders>
            <w:vAlign w:val="bottom"/>
          </w:tcPr>
          <w:p w:rsidR="00014752" w:rsidRPr="000E5CA2" w:rsidRDefault="00014752">
            <w:pPr>
              <w:rPr>
                <w:sz w:val="6"/>
                <w:szCs w:val="6"/>
              </w:rPr>
            </w:pPr>
          </w:p>
        </w:tc>
        <w:tc>
          <w:tcPr>
            <w:tcW w:w="100" w:type="dxa"/>
            <w:vMerge w:val="restart"/>
            <w:tcBorders>
              <w:right w:val="single" w:sz="8" w:space="0" w:color="auto"/>
            </w:tcBorders>
            <w:vAlign w:val="bottom"/>
          </w:tcPr>
          <w:p w:rsidR="00014752" w:rsidRPr="000E5CA2" w:rsidRDefault="00014752">
            <w:pPr>
              <w:rPr>
                <w:sz w:val="6"/>
                <w:szCs w:val="6"/>
              </w:rPr>
            </w:pPr>
          </w:p>
        </w:tc>
        <w:tc>
          <w:tcPr>
            <w:tcW w:w="60" w:type="dxa"/>
            <w:vMerge w:val="restart"/>
            <w:vAlign w:val="bottom"/>
          </w:tcPr>
          <w:p w:rsidR="00014752" w:rsidRPr="000E5CA2" w:rsidRDefault="00014752">
            <w:pPr>
              <w:rPr>
                <w:sz w:val="6"/>
                <w:szCs w:val="6"/>
              </w:rPr>
            </w:pPr>
          </w:p>
        </w:tc>
        <w:tc>
          <w:tcPr>
            <w:tcW w:w="3220" w:type="dxa"/>
            <w:gridSpan w:val="6"/>
            <w:vMerge w:val="restart"/>
            <w:vAlign w:val="bottom"/>
          </w:tcPr>
          <w:p w:rsidR="00014752" w:rsidRPr="000E5CA2" w:rsidRDefault="00014752">
            <w:pPr>
              <w:spacing w:line="271" w:lineRule="exact"/>
              <w:jc w:val="right"/>
              <w:rPr>
                <w:sz w:val="20"/>
                <w:szCs w:val="20"/>
              </w:rPr>
            </w:pPr>
            <w:r>
              <w:rPr>
                <w:sz w:val="24"/>
                <w:szCs w:val="24"/>
              </w:rPr>
              <w:t>го участка) и определяется по</w:t>
            </w:r>
          </w:p>
        </w:tc>
        <w:tc>
          <w:tcPr>
            <w:tcW w:w="100" w:type="dxa"/>
            <w:vMerge w:val="restart"/>
            <w:tcBorders>
              <w:right w:val="single" w:sz="8" w:space="0" w:color="auto"/>
            </w:tcBorders>
            <w:vAlign w:val="bottom"/>
          </w:tcPr>
          <w:p w:rsidR="00014752" w:rsidRPr="000E5CA2" w:rsidRDefault="00014752">
            <w:pPr>
              <w:rPr>
                <w:sz w:val="6"/>
                <w:szCs w:val="6"/>
              </w:rPr>
            </w:pPr>
          </w:p>
        </w:tc>
        <w:tc>
          <w:tcPr>
            <w:tcW w:w="1980" w:type="dxa"/>
            <w:gridSpan w:val="6"/>
            <w:vMerge w:val="restart"/>
            <w:vAlign w:val="bottom"/>
          </w:tcPr>
          <w:p w:rsidR="00014752" w:rsidRPr="000E5CA2" w:rsidRDefault="00014752">
            <w:pPr>
              <w:spacing w:line="264" w:lineRule="exact"/>
              <w:ind w:left="80"/>
              <w:rPr>
                <w:sz w:val="20"/>
                <w:szCs w:val="20"/>
              </w:rPr>
            </w:pPr>
            <w:r>
              <w:rPr>
                <w:sz w:val="24"/>
                <w:szCs w:val="24"/>
              </w:rPr>
              <w:t>ских регламентов.</w:t>
            </w:r>
          </w:p>
        </w:tc>
        <w:tc>
          <w:tcPr>
            <w:tcW w:w="320" w:type="dxa"/>
            <w:vAlign w:val="bottom"/>
          </w:tcPr>
          <w:p w:rsidR="00014752" w:rsidRPr="000E5CA2" w:rsidRDefault="00014752">
            <w:pPr>
              <w:rPr>
                <w:sz w:val="6"/>
                <w:szCs w:val="6"/>
              </w:rPr>
            </w:pPr>
          </w:p>
        </w:tc>
        <w:tc>
          <w:tcPr>
            <w:tcW w:w="620" w:type="dxa"/>
            <w:vAlign w:val="bottom"/>
          </w:tcPr>
          <w:p w:rsidR="00014752" w:rsidRPr="000E5CA2" w:rsidRDefault="00014752">
            <w:pPr>
              <w:rPr>
                <w:sz w:val="6"/>
                <w:szCs w:val="6"/>
              </w:rPr>
            </w:pPr>
          </w:p>
        </w:tc>
        <w:tc>
          <w:tcPr>
            <w:tcW w:w="280" w:type="dxa"/>
            <w:tcBorders>
              <w:right w:val="single" w:sz="8" w:space="0" w:color="auto"/>
            </w:tcBorders>
            <w:vAlign w:val="bottom"/>
          </w:tcPr>
          <w:p w:rsidR="00014752" w:rsidRPr="000E5CA2" w:rsidRDefault="00014752">
            <w:pPr>
              <w:rPr>
                <w:sz w:val="6"/>
                <w:szCs w:val="6"/>
              </w:rPr>
            </w:pPr>
          </w:p>
        </w:tc>
        <w:tc>
          <w:tcPr>
            <w:tcW w:w="0" w:type="dxa"/>
            <w:vAlign w:val="bottom"/>
          </w:tcPr>
          <w:p w:rsidR="00014752" w:rsidRPr="000E5CA2" w:rsidRDefault="00014752">
            <w:pPr>
              <w:rPr>
                <w:sz w:val="2"/>
                <w:szCs w:val="2"/>
              </w:rPr>
            </w:pPr>
          </w:p>
        </w:tc>
      </w:tr>
      <w:tr w:rsidR="00014752" w:rsidRPr="000E5CA2">
        <w:trPr>
          <w:trHeight w:val="172"/>
        </w:trPr>
        <w:tc>
          <w:tcPr>
            <w:tcW w:w="80" w:type="dxa"/>
            <w:tcBorders>
              <w:left w:val="single" w:sz="8" w:space="0" w:color="auto"/>
            </w:tcBorders>
            <w:vAlign w:val="bottom"/>
          </w:tcPr>
          <w:p w:rsidR="00014752" w:rsidRPr="000E5CA2" w:rsidRDefault="00014752">
            <w:pPr>
              <w:rPr>
                <w:sz w:val="14"/>
                <w:szCs w:val="14"/>
              </w:rPr>
            </w:pPr>
          </w:p>
        </w:tc>
        <w:tc>
          <w:tcPr>
            <w:tcW w:w="1900" w:type="dxa"/>
            <w:gridSpan w:val="3"/>
            <w:vMerge w:val="restart"/>
            <w:vAlign w:val="bottom"/>
          </w:tcPr>
          <w:p w:rsidR="00014752" w:rsidRPr="000E5CA2" w:rsidRDefault="00014752">
            <w:pPr>
              <w:spacing w:line="260" w:lineRule="exact"/>
              <w:ind w:left="140"/>
              <w:rPr>
                <w:sz w:val="20"/>
                <w:szCs w:val="20"/>
              </w:rPr>
            </w:pPr>
            <w:r>
              <w:rPr>
                <w:sz w:val="24"/>
                <w:szCs w:val="24"/>
              </w:rPr>
              <w:t>Рынки /4.3/</w:t>
            </w:r>
          </w:p>
        </w:tc>
        <w:tc>
          <w:tcPr>
            <w:tcW w:w="500" w:type="dxa"/>
            <w:vAlign w:val="bottom"/>
          </w:tcPr>
          <w:p w:rsidR="00014752" w:rsidRPr="000E5CA2" w:rsidRDefault="00014752">
            <w:pPr>
              <w:rPr>
                <w:sz w:val="14"/>
                <w:szCs w:val="14"/>
              </w:rPr>
            </w:pPr>
          </w:p>
        </w:tc>
        <w:tc>
          <w:tcPr>
            <w:tcW w:w="900" w:type="dxa"/>
            <w:vAlign w:val="bottom"/>
          </w:tcPr>
          <w:p w:rsidR="00014752" w:rsidRPr="000E5CA2" w:rsidRDefault="00014752">
            <w:pPr>
              <w:rPr>
                <w:sz w:val="14"/>
                <w:szCs w:val="14"/>
              </w:rPr>
            </w:pPr>
          </w:p>
        </w:tc>
        <w:tc>
          <w:tcPr>
            <w:tcW w:w="100" w:type="dxa"/>
            <w:vMerge/>
            <w:tcBorders>
              <w:right w:val="single" w:sz="8" w:space="0" w:color="auto"/>
            </w:tcBorders>
            <w:vAlign w:val="bottom"/>
          </w:tcPr>
          <w:p w:rsidR="00014752" w:rsidRPr="000E5CA2" w:rsidRDefault="00014752">
            <w:pPr>
              <w:rPr>
                <w:sz w:val="14"/>
                <w:szCs w:val="14"/>
              </w:rPr>
            </w:pPr>
          </w:p>
        </w:tc>
        <w:tc>
          <w:tcPr>
            <w:tcW w:w="60" w:type="dxa"/>
            <w:vMerge/>
            <w:vAlign w:val="bottom"/>
          </w:tcPr>
          <w:p w:rsidR="00014752" w:rsidRPr="000E5CA2" w:rsidRDefault="00014752">
            <w:pPr>
              <w:rPr>
                <w:sz w:val="14"/>
                <w:szCs w:val="14"/>
              </w:rPr>
            </w:pPr>
          </w:p>
        </w:tc>
        <w:tc>
          <w:tcPr>
            <w:tcW w:w="3220" w:type="dxa"/>
            <w:gridSpan w:val="6"/>
            <w:vMerge/>
            <w:vAlign w:val="bottom"/>
          </w:tcPr>
          <w:p w:rsidR="00014752" w:rsidRPr="000E5CA2" w:rsidRDefault="00014752">
            <w:pPr>
              <w:rPr>
                <w:sz w:val="14"/>
                <w:szCs w:val="14"/>
              </w:rPr>
            </w:pPr>
          </w:p>
        </w:tc>
        <w:tc>
          <w:tcPr>
            <w:tcW w:w="100" w:type="dxa"/>
            <w:vMerge/>
            <w:tcBorders>
              <w:right w:val="single" w:sz="8" w:space="0" w:color="auto"/>
            </w:tcBorders>
            <w:vAlign w:val="bottom"/>
          </w:tcPr>
          <w:p w:rsidR="00014752" w:rsidRPr="000E5CA2" w:rsidRDefault="00014752">
            <w:pPr>
              <w:rPr>
                <w:sz w:val="14"/>
                <w:szCs w:val="14"/>
              </w:rPr>
            </w:pPr>
          </w:p>
        </w:tc>
        <w:tc>
          <w:tcPr>
            <w:tcW w:w="1980" w:type="dxa"/>
            <w:gridSpan w:val="6"/>
            <w:vMerge/>
            <w:vAlign w:val="bottom"/>
          </w:tcPr>
          <w:p w:rsidR="00014752" w:rsidRPr="000E5CA2" w:rsidRDefault="00014752">
            <w:pPr>
              <w:rPr>
                <w:sz w:val="14"/>
                <w:szCs w:val="14"/>
              </w:rPr>
            </w:pPr>
          </w:p>
        </w:tc>
        <w:tc>
          <w:tcPr>
            <w:tcW w:w="320" w:type="dxa"/>
            <w:vAlign w:val="bottom"/>
          </w:tcPr>
          <w:p w:rsidR="00014752" w:rsidRPr="000E5CA2" w:rsidRDefault="00014752">
            <w:pPr>
              <w:rPr>
                <w:sz w:val="14"/>
                <w:szCs w:val="14"/>
              </w:rPr>
            </w:pPr>
          </w:p>
        </w:tc>
        <w:tc>
          <w:tcPr>
            <w:tcW w:w="620" w:type="dxa"/>
            <w:vAlign w:val="bottom"/>
          </w:tcPr>
          <w:p w:rsidR="00014752" w:rsidRPr="000E5CA2" w:rsidRDefault="00014752">
            <w:pPr>
              <w:rPr>
                <w:sz w:val="14"/>
                <w:szCs w:val="14"/>
              </w:rPr>
            </w:pPr>
          </w:p>
        </w:tc>
        <w:tc>
          <w:tcPr>
            <w:tcW w:w="280" w:type="dxa"/>
            <w:tcBorders>
              <w:right w:val="single" w:sz="8" w:space="0" w:color="auto"/>
            </w:tcBorders>
            <w:vAlign w:val="bottom"/>
          </w:tcPr>
          <w:p w:rsidR="00014752" w:rsidRPr="000E5CA2" w:rsidRDefault="00014752">
            <w:pPr>
              <w:rPr>
                <w:sz w:val="14"/>
                <w:szCs w:val="14"/>
              </w:rPr>
            </w:pPr>
          </w:p>
        </w:tc>
        <w:tc>
          <w:tcPr>
            <w:tcW w:w="0" w:type="dxa"/>
            <w:vAlign w:val="bottom"/>
          </w:tcPr>
          <w:p w:rsidR="00014752" w:rsidRPr="000E5CA2" w:rsidRDefault="00014752">
            <w:pPr>
              <w:rPr>
                <w:sz w:val="2"/>
                <w:szCs w:val="2"/>
              </w:rPr>
            </w:pPr>
          </w:p>
        </w:tc>
      </w:tr>
      <w:tr w:rsidR="00014752" w:rsidRPr="000E5CA2">
        <w:trPr>
          <w:trHeight w:val="89"/>
        </w:trPr>
        <w:tc>
          <w:tcPr>
            <w:tcW w:w="80" w:type="dxa"/>
            <w:tcBorders>
              <w:left w:val="single" w:sz="8" w:space="0" w:color="auto"/>
            </w:tcBorders>
            <w:vAlign w:val="bottom"/>
          </w:tcPr>
          <w:p w:rsidR="00014752" w:rsidRPr="000E5CA2" w:rsidRDefault="00014752">
            <w:pPr>
              <w:rPr>
                <w:sz w:val="7"/>
                <w:szCs w:val="7"/>
              </w:rPr>
            </w:pPr>
          </w:p>
        </w:tc>
        <w:tc>
          <w:tcPr>
            <w:tcW w:w="1900" w:type="dxa"/>
            <w:gridSpan w:val="3"/>
            <w:vMerge/>
            <w:vAlign w:val="bottom"/>
          </w:tcPr>
          <w:p w:rsidR="00014752" w:rsidRPr="000E5CA2" w:rsidRDefault="00014752">
            <w:pPr>
              <w:rPr>
                <w:sz w:val="7"/>
                <w:szCs w:val="7"/>
              </w:rPr>
            </w:pPr>
          </w:p>
        </w:tc>
        <w:tc>
          <w:tcPr>
            <w:tcW w:w="500" w:type="dxa"/>
            <w:vAlign w:val="bottom"/>
          </w:tcPr>
          <w:p w:rsidR="00014752" w:rsidRPr="000E5CA2" w:rsidRDefault="00014752">
            <w:pPr>
              <w:rPr>
                <w:sz w:val="7"/>
                <w:szCs w:val="7"/>
              </w:rPr>
            </w:pPr>
          </w:p>
        </w:tc>
        <w:tc>
          <w:tcPr>
            <w:tcW w:w="900" w:type="dxa"/>
            <w:vAlign w:val="bottom"/>
          </w:tcPr>
          <w:p w:rsidR="00014752" w:rsidRPr="000E5CA2" w:rsidRDefault="00014752">
            <w:pPr>
              <w:rPr>
                <w:sz w:val="7"/>
                <w:szCs w:val="7"/>
              </w:rPr>
            </w:pPr>
          </w:p>
        </w:tc>
        <w:tc>
          <w:tcPr>
            <w:tcW w:w="100" w:type="dxa"/>
            <w:tcBorders>
              <w:right w:val="single" w:sz="8" w:space="0" w:color="auto"/>
            </w:tcBorders>
            <w:vAlign w:val="bottom"/>
          </w:tcPr>
          <w:p w:rsidR="00014752" w:rsidRPr="000E5CA2" w:rsidRDefault="00014752">
            <w:pPr>
              <w:rPr>
                <w:sz w:val="7"/>
                <w:szCs w:val="7"/>
              </w:rPr>
            </w:pPr>
          </w:p>
        </w:tc>
        <w:tc>
          <w:tcPr>
            <w:tcW w:w="60" w:type="dxa"/>
            <w:vAlign w:val="bottom"/>
          </w:tcPr>
          <w:p w:rsidR="00014752" w:rsidRPr="000E5CA2" w:rsidRDefault="00014752">
            <w:pPr>
              <w:rPr>
                <w:sz w:val="7"/>
                <w:szCs w:val="7"/>
              </w:rPr>
            </w:pPr>
          </w:p>
        </w:tc>
        <w:tc>
          <w:tcPr>
            <w:tcW w:w="1780" w:type="dxa"/>
            <w:gridSpan w:val="3"/>
            <w:vMerge w:val="restart"/>
            <w:vAlign w:val="bottom"/>
          </w:tcPr>
          <w:p w:rsidR="00014752" w:rsidRPr="000E5CA2" w:rsidRDefault="00014752">
            <w:pPr>
              <w:ind w:left="20"/>
              <w:rPr>
                <w:sz w:val="20"/>
                <w:szCs w:val="20"/>
              </w:rPr>
            </w:pPr>
            <w:r>
              <w:rPr>
                <w:sz w:val="24"/>
                <w:szCs w:val="24"/>
              </w:rPr>
              <w:t>формуле:</w:t>
            </w:r>
          </w:p>
        </w:tc>
        <w:tc>
          <w:tcPr>
            <w:tcW w:w="500" w:type="dxa"/>
            <w:vAlign w:val="bottom"/>
          </w:tcPr>
          <w:p w:rsidR="00014752" w:rsidRPr="000E5CA2" w:rsidRDefault="00014752">
            <w:pPr>
              <w:rPr>
                <w:sz w:val="7"/>
                <w:szCs w:val="7"/>
              </w:rPr>
            </w:pPr>
          </w:p>
        </w:tc>
        <w:tc>
          <w:tcPr>
            <w:tcW w:w="400" w:type="dxa"/>
            <w:vAlign w:val="bottom"/>
          </w:tcPr>
          <w:p w:rsidR="00014752" w:rsidRPr="000E5CA2" w:rsidRDefault="00014752">
            <w:pPr>
              <w:rPr>
                <w:sz w:val="7"/>
                <w:szCs w:val="7"/>
              </w:rPr>
            </w:pPr>
          </w:p>
        </w:tc>
        <w:tc>
          <w:tcPr>
            <w:tcW w:w="540" w:type="dxa"/>
            <w:vAlign w:val="bottom"/>
          </w:tcPr>
          <w:p w:rsidR="00014752" w:rsidRPr="000E5CA2" w:rsidRDefault="00014752">
            <w:pPr>
              <w:rPr>
                <w:sz w:val="7"/>
                <w:szCs w:val="7"/>
              </w:rPr>
            </w:pPr>
          </w:p>
        </w:tc>
        <w:tc>
          <w:tcPr>
            <w:tcW w:w="100" w:type="dxa"/>
            <w:tcBorders>
              <w:right w:val="single" w:sz="8" w:space="0" w:color="auto"/>
            </w:tcBorders>
            <w:vAlign w:val="bottom"/>
          </w:tcPr>
          <w:p w:rsidR="00014752" w:rsidRPr="000E5CA2" w:rsidRDefault="00014752">
            <w:pPr>
              <w:rPr>
                <w:sz w:val="7"/>
                <w:szCs w:val="7"/>
              </w:rPr>
            </w:pPr>
          </w:p>
        </w:tc>
        <w:tc>
          <w:tcPr>
            <w:tcW w:w="620" w:type="dxa"/>
            <w:vAlign w:val="bottom"/>
          </w:tcPr>
          <w:p w:rsidR="00014752" w:rsidRPr="000E5CA2" w:rsidRDefault="00014752">
            <w:pPr>
              <w:rPr>
                <w:sz w:val="7"/>
                <w:szCs w:val="7"/>
              </w:rPr>
            </w:pPr>
          </w:p>
        </w:tc>
        <w:tc>
          <w:tcPr>
            <w:tcW w:w="240" w:type="dxa"/>
            <w:vAlign w:val="bottom"/>
          </w:tcPr>
          <w:p w:rsidR="00014752" w:rsidRPr="000E5CA2" w:rsidRDefault="00014752">
            <w:pPr>
              <w:rPr>
                <w:sz w:val="7"/>
                <w:szCs w:val="7"/>
              </w:rPr>
            </w:pPr>
          </w:p>
        </w:tc>
        <w:tc>
          <w:tcPr>
            <w:tcW w:w="440" w:type="dxa"/>
            <w:vAlign w:val="bottom"/>
          </w:tcPr>
          <w:p w:rsidR="00014752" w:rsidRPr="000E5CA2" w:rsidRDefault="00014752">
            <w:pPr>
              <w:rPr>
                <w:sz w:val="7"/>
                <w:szCs w:val="7"/>
              </w:rPr>
            </w:pPr>
          </w:p>
        </w:tc>
        <w:tc>
          <w:tcPr>
            <w:tcW w:w="180" w:type="dxa"/>
            <w:vAlign w:val="bottom"/>
          </w:tcPr>
          <w:p w:rsidR="00014752" w:rsidRPr="000E5CA2" w:rsidRDefault="00014752">
            <w:pPr>
              <w:rPr>
                <w:sz w:val="7"/>
                <w:szCs w:val="7"/>
              </w:rPr>
            </w:pPr>
          </w:p>
        </w:tc>
        <w:tc>
          <w:tcPr>
            <w:tcW w:w="260" w:type="dxa"/>
            <w:vAlign w:val="bottom"/>
          </w:tcPr>
          <w:p w:rsidR="00014752" w:rsidRPr="000E5CA2" w:rsidRDefault="00014752">
            <w:pPr>
              <w:rPr>
                <w:sz w:val="7"/>
                <w:szCs w:val="7"/>
              </w:rPr>
            </w:pPr>
          </w:p>
        </w:tc>
        <w:tc>
          <w:tcPr>
            <w:tcW w:w="240" w:type="dxa"/>
            <w:vAlign w:val="bottom"/>
          </w:tcPr>
          <w:p w:rsidR="00014752" w:rsidRPr="000E5CA2" w:rsidRDefault="00014752">
            <w:pPr>
              <w:rPr>
                <w:sz w:val="7"/>
                <w:szCs w:val="7"/>
              </w:rPr>
            </w:pPr>
          </w:p>
        </w:tc>
        <w:tc>
          <w:tcPr>
            <w:tcW w:w="320" w:type="dxa"/>
            <w:vAlign w:val="bottom"/>
          </w:tcPr>
          <w:p w:rsidR="00014752" w:rsidRPr="000E5CA2" w:rsidRDefault="00014752">
            <w:pPr>
              <w:rPr>
                <w:sz w:val="7"/>
                <w:szCs w:val="7"/>
              </w:rPr>
            </w:pPr>
          </w:p>
        </w:tc>
        <w:tc>
          <w:tcPr>
            <w:tcW w:w="620" w:type="dxa"/>
            <w:vAlign w:val="bottom"/>
          </w:tcPr>
          <w:p w:rsidR="00014752" w:rsidRPr="000E5CA2" w:rsidRDefault="00014752">
            <w:pPr>
              <w:rPr>
                <w:sz w:val="7"/>
                <w:szCs w:val="7"/>
              </w:rPr>
            </w:pPr>
          </w:p>
        </w:tc>
        <w:tc>
          <w:tcPr>
            <w:tcW w:w="280" w:type="dxa"/>
            <w:tcBorders>
              <w:right w:val="single" w:sz="8" w:space="0" w:color="auto"/>
            </w:tcBorders>
            <w:vAlign w:val="bottom"/>
          </w:tcPr>
          <w:p w:rsidR="00014752" w:rsidRPr="000E5CA2" w:rsidRDefault="00014752">
            <w:pPr>
              <w:rPr>
                <w:sz w:val="7"/>
                <w:szCs w:val="7"/>
              </w:rPr>
            </w:pPr>
          </w:p>
        </w:tc>
        <w:tc>
          <w:tcPr>
            <w:tcW w:w="0" w:type="dxa"/>
            <w:vAlign w:val="bottom"/>
          </w:tcPr>
          <w:p w:rsidR="00014752" w:rsidRPr="000E5CA2" w:rsidRDefault="00014752">
            <w:pPr>
              <w:rPr>
                <w:sz w:val="2"/>
                <w:szCs w:val="2"/>
              </w:rPr>
            </w:pPr>
          </w:p>
        </w:tc>
      </w:tr>
      <w:tr w:rsidR="00014752" w:rsidRPr="000E5CA2">
        <w:trPr>
          <w:trHeight w:val="187"/>
        </w:trPr>
        <w:tc>
          <w:tcPr>
            <w:tcW w:w="80" w:type="dxa"/>
            <w:tcBorders>
              <w:left w:val="single" w:sz="8" w:space="0" w:color="auto"/>
            </w:tcBorders>
            <w:vAlign w:val="bottom"/>
          </w:tcPr>
          <w:p w:rsidR="00014752" w:rsidRPr="000E5CA2" w:rsidRDefault="00014752">
            <w:pPr>
              <w:rPr>
                <w:sz w:val="16"/>
                <w:szCs w:val="16"/>
              </w:rPr>
            </w:pPr>
          </w:p>
        </w:tc>
        <w:tc>
          <w:tcPr>
            <w:tcW w:w="1900" w:type="dxa"/>
            <w:gridSpan w:val="3"/>
            <w:vMerge w:val="restart"/>
            <w:vAlign w:val="bottom"/>
          </w:tcPr>
          <w:p w:rsidR="00014752" w:rsidRPr="000E5CA2" w:rsidRDefault="00014752">
            <w:pPr>
              <w:ind w:left="140"/>
              <w:rPr>
                <w:sz w:val="20"/>
                <w:szCs w:val="20"/>
              </w:rPr>
            </w:pPr>
            <w:r>
              <w:rPr>
                <w:i/>
                <w:iCs/>
                <w:sz w:val="24"/>
                <w:szCs w:val="24"/>
              </w:rPr>
              <w:t>ОКС:</w:t>
            </w:r>
          </w:p>
        </w:tc>
        <w:tc>
          <w:tcPr>
            <w:tcW w:w="500" w:type="dxa"/>
            <w:vAlign w:val="bottom"/>
          </w:tcPr>
          <w:p w:rsidR="00014752" w:rsidRPr="000E5CA2" w:rsidRDefault="00014752">
            <w:pPr>
              <w:rPr>
                <w:sz w:val="16"/>
                <w:szCs w:val="16"/>
              </w:rPr>
            </w:pPr>
          </w:p>
        </w:tc>
        <w:tc>
          <w:tcPr>
            <w:tcW w:w="900" w:type="dxa"/>
            <w:vAlign w:val="bottom"/>
          </w:tcPr>
          <w:p w:rsidR="00014752" w:rsidRPr="000E5CA2" w:rsidRDefault="00014752">
            <w:pPr>
              <w:rPr>
                <w:sz w:val="16"/>
                <w:szCs w:val="16"/>
              </w:rPr>
            </w:pPr>
          </w:p>
        </w:tc>
        <w:tc>
          <w:tcPr>
            <w:tcW w:w="100" w:type="dxa"/>
            <w:tcBorders>
              <w:right w:val="single" w:sz="8" w:space="0" w:color="auto"/>
            </w:tcBorders>
            <w:vAlign w:val="bottom"/>
          </w:tcPr>
          <w:p w:rsidR="00014752" w:rsidRPr="000E5CA2" w:rsidRDefault="00014752">
            <w:pPr>
              <w:rPr>
                <w:sz w:val="16"/>
                <w:szCs w:val="16"/>
              </w:rPr>
            </w:pPr>
          </w:p>
        </w:tc>
        <w:tc>
          <w:tcPr>
            <w:tcW w:w="60" w:type="dxa"/>
            <w:vAlign w:val="bottom"/>
          </w:tcPr>
          <w:p w:rsidR="00014752" w:rsidRPr="000E5CA2" w:rsidRDefault="00014752">
            <w:pPr>
              <w:rPr>
                <w:sz w:val="16"/>
                <w:szCs w:val="16"/>
              </w:rPr>
            </w:pPr>
          </w:p>
        </w:tc>
        <w:tc>
          <w:tcPr>
            <w:tcW w:w="1780" w:type="dxa"/>
            <w:gridSpan w:val="3"/>
            <w:vMerge/>
            <w:vAlign w:val="bottom"/>
          </w:tcPr>
          <w:p w:rsidR="00014752" w:rsidRPr="000E5CA2" w:rsidRDefault="00014752">
            <w:pPr>
              <w:rPr>
                <w:sz w:val="16"/>
                <w:szCs w:val="16"/>
              </w:rPr>
            </w:pPr>
          </w:p>
        </w:tc>
        <w:tc>
          <w:tcPr>
            <w:tcW w:w="500" w:type="dxa"/>
            <w:vAlign w:val="bottom"/>
          </w:tcPr>
          <w:p w:rsidR="00014752" w:rsidRPr="000E5CA2" w:rsidRDefault="00014752">
            <w:pPr>
              <w:rPr>
                <w:sz w:val="16"/>
                <w:szCs w:val="16"/>
              </w:rPr>
            </w:pPr>
          </w:p>
        </w:tc>
        <w:tc>
          <w:tcPr>
            <w:tcW w:w="400" w:type="dxa"/>
            <w:vAlign w:val="bottom"/>
          </w:tcPr>
          <w:p w:rsidR="00014752" w:rsidRPr="000E5CA2" w:rsidRDefault="00014752">
            <w:pPr>
              <w:rPr>
                <w:sz w:val="16"/>
                <w:szCs w:val="16"/>
              </w:rPr>
            </w:pPr>
          </w:p>
        </w:tc>
        <w:tc>
          <w:tcPr>
            <w:tcW w:w="540" w:type="dxa"/>
            <w:vAlign w:val="bottom"/>
          </w:tcPr>
          <w:p w:rsidR="00014752" w:rsidRPr="000E5CA2" w:rsidRDefault="00014752">
            <w:pPr>
              <w:rPr>
                <w:sz w:val="16"/>
                <w:szCs w:val="16"/>
              </w:rPr>
            </w:pPr>
          </w:p>
        </w:tc>
        <w:tc>
          <w:tcPr>
            <w:tcW w:w="100" w:type="dxa"/>
            <w:tcBorders>
              <w:right w:val="single" w:sz="8" w:space="0" w:color="auto"/>
            </w:tcBorders>
            <w:vAlign w:val="bottom"/>
          </w:tcPr>
          <w:p w:rsidR="00014752" w:rsidRPr="000E5CA2" w:rsidRDefault="00014752">
            <w:pPr>
              <w:rPr>
                <w:sz w:val="16"/>
                <w:szCs w:val="16"/>
              </w:rPr>
            </w:pPr>
          </w:p>
        </w:tc>
        <w:tc>
          <w:tcPr>
            <w:tcW w:w="1300" w:type="dxa"/>
            <w:gridSpan w:val="3"/>
            <w:vMerge w:val="restart"/>
            <w:vAlign w:val="bottom"/>
          </w:tcPr>
          <w:p w:rsidR="00014752" w:rsidRPr="000E5CA2" w:rsidRDefault="00014752">
            <w:pPr>
              <w:ind w:left="200"/>
              <w:rPr>
                <w:sz w:val="20"/>
                <w:szCs w:val="20"/>
              </w:rPr>
            </w:pPr>
            <w:r>
              <w:rPr>
                <w:sz w:val="24"/>
                <w:szCs w:val="24"/>
              </w:rPr>
              <w:t>Объекты</w:t>
            </w:r>
          </w:p>
        </w:tc>
        <w:tc>
          <w:tcPr>
            <w:tcW w:w="180" w:type="dxa"/>
            <w:vAlign w:val="bottom"/>
          </w:tcPr>
          <w:p w:rsidR="00014752" w:rsidRPr="000E5CA2" w:rsidRDefault="00014752">
            <w:pPr>
              <w:rPr>
                <w:sz w:val="16"/>
                <w:szCs w:val="16"/>
              </w:rPr>
            </w:pPr>
          </w:p>
        </w:tc>
        <w:tc>
          <w:tcPr>
            <w:tcW w:w="1720" w:type="dxa"/>
            <w:gridSpan w:val="5"/>
            <w:vMerge w:val="restart"/>
            <w:tcBorders>
              <w:right w:val="single" w:sz="8" w:space="0" w:color="auto"/>
            </w:tcBorders>
            <w:vAlign w:val="bottom"/>
          </w:tcPr>
          <w:p w:rsidR="00014752" w:rsidRPr="000E5CA2" w:rsidRDefault="00014752">
            <w:pPr>
              <w:ind w:right="20"/>
              <w:jc w:val="right"/>
              <w:rPr>
                <w:sz w:val="20"/>
                <w:szCs w:val="20"/>
              </w:rPr>
            </w:pPr>
            <w:r>
              <w:rPr>
                <w:w w:val="98"/>
                <w:sz w:val="24"/>
                <w:szCs w:val="24"/>
              </w:rPr>
              <w:t>водоснабжения</w:t>
            </w:r>
          </w:p>
        </w:tc>
        <w:tc>
          <w:tcPr>
            <w:tcW w:w="0" w:type="dxa"/>
            <w:vAlign w:val="bottom"/>
          </w:tcPr>
          <w:p w:rsidR="00014752" w:rsidRPr="000E5CA2" w:rsidRDefault="00014752">
            <w:pPr>
              <w:rPr>
                <w:sz w:val="2"/>
                <w:szCs w:val="2"/>
              </w:rPr>
            </w:pPr>
          </w:p>
        </w:tc>
      </w:tr>
      <w:tr w:rsidR="00014752" w:rsidRPr="000E5CA2">
        <w:trPr>
          <w:trHeight w:val="89"/>
        </w:trPr>
        <w:tc>
          <w:tcPr>
            <w:tcW w:w="80" w:type="dxa"/>
            <w:tcBorders>
              <w:left w:val="single" w:sz="8" w:space="0" w:color="auto"/>
            </w:tcBorders>
            <w:vAlign w:val="bottom"/>
          </w:tcPr>
          <w:p w:rsidR="00014752" w:rsidRPr="000E5CA2" w:rsidRDefault="00014752">
            <w:pPr>
              <w:rPr>
                <w:sz w:val="7"/>
                <w:szCs w:val="7"/>
              </w:rPr>
            </w:pPr>
          </w:p>
        </w:tc>
        <w:tc>
          <w:tcPr>
            <w:tcW w:w="1900" w:type="dxa"/>
            <w:gridSpan w:val="3"/>
            <w:vMerge/>
            <w:vAlign w:val="bottom"/>
          </w:tcPr>
          <w:p w:rsidR="00014752" w:rsidRPr="000E5CA2" w:rsidRDefault="00014752">
            <w:pPr>
              <w:rPr>
                <w:sz w:val="7"/>
                <w:szCs w:val="7"/>
              </w:rPr>
            </w:pPr>
          </w:p>
        </w:tc>
        <w:tc>
          <w:tcPr>
            <w:tcW w:w="500" w:type="dxa"/>
            <w:vAlign w:val="bottom"/>
          </w:tcPr>
          <w:p w:rsidR="00014752" w:rsidRPr="000E5CA2" w:rsidRDefault="00014752">
            <w:pPr>
              <w:rPr>
                <w:sz w:val="7"/>
                <w:szCs w:val="7"/>
              </w:rPr>
            </w:pPr>
          </w:p>
        </w:tc>
        <w:tc>
          <w:tcPr>
            <w:tcW w:w="900" w:type="dxa"/>
            <w:vAlign w:val="bottom"/>
          </w:tcPr>
          <w:p w:rsidR="00014752" w:rsidRPr="000E5CA2" w:rsidRDefault="00014752">
            <w:pPr>
              <w:rPr>
                <w:sz w:val="7"/>
                <w:szCs w:val="7"/>
              </w:rPr>
            </w:pPr>
          </w:p>
        </w:tc>
        <w:tc>
          <w:tcPr>
            <w:tcW w:w="100" w:type="dxa"/>
            <w:tcBorders>
              <w:right w:val="single" w:sz="8" w:space="0" w:color="auto"/>
            </w:tcBorders>
            <w:vAlign w:val="bottom"/>
          </w:tcPr>
          <w:p w:rsidR="00014752" w:rsidRPr="000E5CA2" w:rsidRDefault="00014752">
            <w:pPr>
              <w:rPr>
                <w:sz w:val="7"/>
                <w:szCs w:val="7"/>
              </w:rPr>
            </w:pPr>
          </w:p>
        </w:tc>
        <w:tc>
          <w:tcPr>
            <w:tcW w:w="60" w:type="dxa"/>
            <w:vAlign w:val="bottom"/>
          </w:tcPr>
          <w:p w:rsidR="00014752" w:rsidRPr="000E5CA2" w:rsidRDefault="00014752">
            <w:pPr>
              <w:rPr>
                <w:sz w:val="7"/>
                <w:szCs w:val="7"/>
              </w:rPr>
            </w:pPr>
          </w:p>
        </w:tc>
        <w:tc>
          <w:tcPr>
            <w:tcW w:w="100" w:type="dxa"/>
            <w:vAlign w:val="bottom"/>
          </w:tcPr>
          <w:p w:rsidR="00014752" w:rsidRPr="000E5CA2" w:rsidRDefault="00014752">
            <w:pPr>
              <w:rPr>
                <w:sz w:val="7"/>
                <w:szCs w:val="7"/>
              </w:rPr>
            </w:pPr>
          </w:p>
        </w:tc>
        <w:tc>
          <w:tcPr>
            <w:tcW w:w="600" w:type="dxa"/>
            <w:vAlign w:val="bottom"/>
          </w:tcPr>
          <w:p w:rsidR="00014752" w:rsidRPr="000E5CA2" w:rsidRDefault="00014752">
            <w:pPr>
              <w:rPr>
                <w:sz w:val="7"/>
                <w:szCs w:val="7"/>
              </w:rPr>
            </w:pPr>
          </w:p>
        </w:tc>
        <w:tc>
          <w:tcPr>
            <w:tcW w:w="1580" w:type="dxa"/>
            <w:gridSpan w:val="2"/>
            <w:vMerge w:val="restart"/>
            <w:vAlign w:val="bottom"/>
          </w:tcPr>
          <w:p w:rsidR="00014752" w:rsidRPr="000E5CA2" w:rsidRDefault="00014752">
            <w:pPr>
              <w:spacing w:line="239" w:lineRule="exact"/>
              <w:ind w:right="120"/>
              <w:jc w:val="right"/>
              <w:rPr>
                <w:sz w:val="20"/>
                <w:szCs w:val="20"/>
              </w:rPr>
            </w:pPr>
            <w:r>
              <w:rPr>
                <w:sz w:val="24"/>
                <w:szCs w:val="24"/>
              </w:rPr>
              <w:t>Sм*100</w:t>
            </w:r>
          </w:p>
        </w:tc>
        <w:tc>
          <w:tcPr>
            <w:tcW w:w="400" w:type="dxa"/>
            <w:vAlign w:val="bottom"/>
          </w:tcPr>
          <w:p w:rsidR="00014752" w:rsidRPr="000E5CA2" w:rsidRDefault="00014752">
            <w:pPr>
              <w:rPr>
                <w:sz w:val="7"/>
                <w:szCs w:val="7"/>
              </w:rPr>
            </w:pPr>
          </w:p>
        </w:tc>
        <w:tc>
          <w:tcPr>
            <w:tcW w:w="540" w:type="dxa"/>
            <w:vAlign w:val="bottom"/>
          </w:tcPr>
          <w:p w:rsidR="00014752" w:rsidRPr="000E5CA2" w:rsidRDefault="00014752">
            <w:pPr>
              <w:rPr>
                <w:sz w:val="7"/>
                <w:szCs w:val="7"/>
              </w:rPr>
            </w:pPr>
          </w:p>
        </w:tc>
        <w:tc>
          <w:tcPr>
            <w:tcW w:w="100" w:type="dxa"/>
            <w:tcBorders>
              <w:right w:val="single" w:sz="8" w:space="0" w:color="auto"/>
            </w:tcBorders>
            <w:vAlign w:val="bottom"/>
          </w:tcPr>
          <w:p w:rsidR="00014752" w:rsidRPr="000E5CA2" w:rsidRDefault="00014752">
            <w:pPr>
              <w:rPr>
                <w:sz w:val="7"/>
                <w:szCs w:val="7"/>
              </w:rPr>
            </w:pPr>
          </w:p>
        </w:tc>
        <w:tc>
          <w:tcPr>
            <w:tcW w:w="1300" w:type="dxa"/>
            <w:gridSpan w:val="3"/>
            <w:vMerge/>
            <w:vAlign w:val="bottom"/>
          </w:tcPr>
          <w:p w:rsidR="00014752" w:rsidRPr="000E5CA2" w:rsidRDefault="00014752">
            <w:pPr>
              <w:rPr>
                <w:sz w:val="7"/>
                <w:szCs w:val="7"/>
              </w:rPr>
            </w:pPr>
          </w:p>
        </w:tc>
        <w:tc>
          <w:tcPr>
            <w:tcW w:w="180" w:type="dxa"/>
            <w:vAlign w:val="bottom"/>
          </w:tcPr>
          <w:p w:rsidR="00014752" w:rsidRPr="000E5CA2" w:rsidRDefault="00014752">
            <w:pPr>
              <w:rPr>
                <w:sz w:val="7"/>
                <w:szCs w:val="7"/>
              </w:rPr>
            </w:pPr>
          </w:p>
        </w:tc>
        <w:tc>
          <w:tcPr>
            <w:tcW w:w="1720" w:type="dxa"/>
            <w:gridSpan w:val="5"/>
            <w:vMerge/>
            <w:tcBorders>
              <w:right w:val="single" w:sz="8" w:space="0" w:color="auto"/>
            </w:tcBorders>
            <w:vAlign w:val="bottom"/>
          </w:tcPr>
          <w:p w:rsidR="00014752" w:rsidRPr="000E5CA2" w:rsidRDefault="00014752">
            <w:pPr>
              <w:rPr>
                <w:sz w:val="7"/>
                <w:szCs w:val="7"/>
              </w:rPr>
            </w:pPr>
          </w:p>
        </w:tc>
        <w:tc>
          <w:tcPr>
            <w:tcW w:w="0" w:type="dxa"/>
            <w:vAlign w:val="bottom"/>
          </w:tcPr>
          <w:p w:rsidR="00014752" w:rsidRPr="000E5CA2" w:rsidRDefault="00014752">
            <w:pPr>
              <w:rPr>
                <w:sz w:val="2"/>
                <w:szCs w:val="2"/>
              </w:rPr>
            </w:pPr>
          </w:p>
        </w:tc>
      </w:tr>
      <w:tr w:rsidR="00014752" w:rsidRPr="000E5CA2">
        <w:trPr>
          <w:trHeight w:val="150"/>
        </w:trPr>
        <w:tc>
          <w:tcPr>
            <w:tcW w:w="540" w:type="dxa"/>
            <w:gridSpan w:val="2"/>
            <w:vMerge w:val="restart"/>
            <w:tcBorders>
              <w:left w:val="single" w:sz="8" w:space="0" w:color="auto"/>
            </w:tcBorders>
            <w:vAlign w:val="bottom"/>
          </w:tcPr>
          <w:p w:rsidR="00014752" w:rsidRPr="000E5CA2" w:rsidRDefault="00014752">
            <w:pPr>
              <w:ind w:left="220"/>
              <w:rPr>
                <w:sz w:val="20"/>
                <w:szCs w:val="20"/>
              </w:rPr>
            </w:pPr>
            <w:r>
              <w:rPr>
                <w:sz w:val="24"/>
                <w:szCs w:val="24"/>
              </w:rPr>
              <w:t>1.</w:t>
            </w:r>
          </w:p>
        </w:tc>
        <w:tc>
          <w:tcPr>
            <w:tcW w:w="1940" w:type="dxa"/>
            <w:gridSpan w:val="3"/>
            <w:vMerge w:val="restart"/>
            <w:vAlign w:val="bottom"/>
          </w:tcPr>
          <w:p w:rsidR="00014752" w:rsidRPr="000E5CA2" w:rsidRDefault="00014752">
            <w:pPr>
              <w:ind w:left="140"/>
              <w:rPr>
                <w:sz w:val="20"/>
                <w:szCs w:val="20"/>
              </w:rPr>
            </w:pPr>
            <w:r>
              <w:rPr>
                <w:sz w:val="24"/>
                <w:szCs w:val="24"/>
              </w:rPr>
              <w:t>рынки, базары;</w:t>
            </w:r>
          </w:p>
        </w:tc>
        <w:tc>
          <w:tcPr>
            <w:tcW w:w="900" w:type="dxa"/>
            <w:vAlign w:val="bottom"/>
          </w:tcPr>
          <w:p w:rsidR="00014752" w:rsidRPr="000E5CA2" w:rsidRDefault="00014752">
            <w:pPr>
              <w:rPr>
                <w:sz w:val="13"/>
                <w:szCs w:val="13"/>
              </w:rPr>
            </w:pPr>
          </w:p>
        </w:tc>
        <w:tc>
          <w:tcPr>
            <w:tcW w:w="100" w:type="dxa"/>
            <w:tcBorders>
              <w:right w:val="single" w:sz="8" w:space="0" w:color="auto"/>
            </w:tcBorders>
            <w:vAlign w:val="bottom"/>
          </w:tcPr>
          <w:p w:rsidR="00014752" w:rsidRPr="000E5CA2" w:rsidRDefault="00014752">
            <w:pPr>
              <w:rPr>
                <w:sz w:val="13"/>
                <w:szCs w:val="13"/>
              </w:rPr>
            </w:pPr>
          </w:p>
        </w:tc>
        <w:tc>
          <w:tcPr>
            <w:tcW w:w="60" w:type="dxa"/>
            <w:vAlign w:val="bottom"/>
          </w:tcPr>
          <w:p w:rsidR="00014752" w:rsidRPr="000E5CA2" w:rsidRDefault="00014752">
            <w:pPr>
              <w:rPr>
                <w:sz w:val="13"/>
                <w:szCs w:val="13"/>
              </w:rPr>
            </w:pPr>
          </w:p>
        </w:tc>
        <w:tc>
          <w:tcPr>
            <w:tcW w:w="100" w:type="dxa"/>
            <w:vAlign w:val="bottom"/>
          </w:tcPr>
          <w:p w:rsidR="00014752" w:rsidRPr="000E5CA2" w:rsidRDefault="00014752">
            <w:pPr>
              <w:rPr>
                <w:sz w:val="13"/>
                <w:szCs w:val="13"/>
              </w:rPr>
            </w:pPr>
          </w:p>
        </w:tc>
        <w:tc>
          <w:tcPr>
            <w:tcW w:w="600" w:type="dxa"/>
            <w:vAlign w:val="bottom"/>
          </w:tcPr>
          <w:p w:rsidR="00014752" w:rsidRPr="000E5CA2" w:rsidRDefault="00014752">
            <w:pPr>
              <w:rPr>
                <w:sz w:val="13"/>
                <w:szCs w:val="13"/>
              </w:rPr>
            </w:pPr>
          </w:p>
        </w:tc>
        <w:tc>
          <w:tcPr>
            <w:tcW w:w="1580" w:type="dxa"/>
            <w:gridSpan w:val="2"/>
            <w:vMerge/>
            <w:vAlign w:val="bottom"/>
          </w:tcPr>
          <w:p w:rsidR="00014752" w:rsidRPr="000E5CA2" w:rsidRDefault="00014752">
            <w:pPr>
              <w:rPr>
                <w:sz w:val="13"/>
                <w:szCs w:val="13"/>
              </w:rPr>
            </w:pPr>
          </w:p>
        </w:tc>
        <w:tc>
          <w:tcPr>
            <w:tcW w:w="400" w:type="dxa"/>
            <w:vAlign w:val="bottom"/>
          </w:tcPr>
          <w:p w:rsidR="00014752" w:rsidRPr="000E5CA2" w:rsidRDefault="00014752">
            <w:pPr>
              <w:rPr>
                <w:sz w:val="13"/>
                <w:szCs w:val="13"/>
              </w:rPr>
            </w:pPr>
          </w:p>
        </w:tc>
        <w:tc>
          <w:tcPr>
            <w:tcW w:w="540" w:type="dxa"/>
            <w:vAlign w:val="bottom"/>
          </w:tcPr>
          <w:p w:rsidR="00014752" w:rsidRPr="000E5CA2" w:rsidRDefault="00014752">
            <w:pPr>
              <w:rPr>
                <w:sz w:val="13"/>
                <w:szCs w:val="13"/>
              </w:rPr>
            </w:pPr>
          </w:p>
        </w:tc>
        <w:tc>
          <w:tcPr>
            <w:tcW w:w="100" w:type="dxa"/>
            <w:tcBorders>
              <w:right w:val="single" w:sz="8" w:space="0" w:color="auto"/>
            </w:tcBorders>
            <w:vAlign w:val="bottom"/>
          </w:tcPr>
          <w:p w:rsidR="00014752" w:rsidRPr="000E5CA2" w:rsidRDefault="00014752">
            <w:pPr>
              <w:rPr>
                <w:sz w:val="13"/>
                <w:szCs w:val="13"/>
              </w:rPr>
            </w:pPr>
          </w:p>
        </w:tc>
        <w:tc>
          <w:tcPr>
            <w:tcW w:w="1300" w:type="dxa"/>
            <w:gridSpan w:val="3"/>
            <w:vMerge/>
            <w:vAlign w:val="bottom"/>
          </w:tcPr>
          <w:p w:rsidR="00014752" w:rsidRPr="000E5CA2" w:rsidRDefault="00014752">
            <w:pPr>
              <w:rPr>
                <w:sz w:val="13"/>
                <w:szCs w:val="13"/>
              </w:rPr>
            </w:pPr>
          </w:p>
        </w:tc>
        <w:tc>
          <w:tcPr>
            <w:tcW w:w="180" w:type="dxa"/>
            <w:vAlign w:val="bottom"/>
          </w:tcPr>
          <w:p w:rsidR="00014752" w:rsidRPr="000E5CA2" w:rsidRDefault="00014752">
            <w:pPr>
              <w:rPr>
                <w:sz w:val="13"/>
                <w:szCs w:val="13"/>
              </w:rPr>
            </w:pPr>
          </w:p>
        </w:tc>
        <w:tc>
          <w:tcPr>
            <w:tcW w:w="1720" w:type="dxa"/>
            <w:gridSpan w:val="5"/>
            <w:vMerge/>
            <w:tcBorders>
              <w:right w:val="single" w:sz="8" w:space="0" w:color="auto"/>
            </w:tcBorders>
            <w:vAlign w:val="bottom"/>
          </w:tcPr>
          <w:p w:rsidR="00014752" w:rsidRPr="000E5CA2" w:rsidRDefault="00014752">
            <w:pPr>
              <w:rPr>
                <w:sz w:val="13"/>
                <w:szCs w:val="13"/>
              </w:rPr>
            </w:pPr>
          </w:p>
        </w:tc>
        <w:tc>
          <w:tcPr>
            <w:tcW w:w="0" w:type="dxa"/>
            <w:vAlign w:val="bottom"/>
          </w:tcPr>
          <w:p w:rsidR="00014752" w:rsidRPr="000E5CA2" w:rsidRDefault="00014752">
            <w:pPr>
              <w:rPr>
                <w:sz w:val="2"/>
                <w:szCs w:val="2"/>
              </w:rPr>
            </w:pPr>
          </w:p>
        </w:tc>
      </w:tr>
      <w:tr w:rsidR="00014752" w:rsidRPr="000E5CA2">
        <w:trPr>
          <w:trHeight w:val="126"/>
        </w:trPr>
        <w:tc>
          <w:tcPr>
            <w:tcW w:w="540" w:type="dxa"/>
            <w:gridSpan w:val="2"/>
            <w:vMerge/>
            <w:tcBorders>
              <w:left w:val="single" w:sz="8" w:space="0" w:color="auto"/>
            </w:tcBorders>
            <w:vAlign w:val="bottom"/>
          </w:tcPr>
          <w:p w:rsidR="00014752" w:rsidRPr="000E5CA2" w:rsidRDefault="00014752">
            <w:pPr>
              <w:rPr>
                <w:sz w:val="10"/>
                <w:szCs w:val="10"/>
              </w:rPr>
            </w:pPr>
          </w:p>
        </w:tc>
        <w:tc>
          <w:tcPr>
            <w:tcW w:w="1940" w:type="dxa"/>
            <w:gridSpan w:val="3"/>
            <w:vMerge/>
            <w:vAlign w:val="bottom"/>
          </w:tcPr>
          <w:p w:rsidR="00014752" w:rsidRPr="000E5CA2" w:rsidRDefault="00014752">
            <w:pPr>
              <w:rPr>
                <w:sz w:val="10"/>
                <w:szCs w:val="10"/>
              </w:rPr>
            </w:pPr>
          </w:p>
        </w:tc>
        <w:tc>
          <w:tcPr>
            <w:tcW w:w="900" w:type="dxa"/>
            <w:vAlign w:val="bottom"/>
          </w:tcPr>
          <w:p w:rsidR="00014752" w:rsidRPr="000E5CA2" w:rsidRDefault="00014752">
            <w:pPr>
              <w:rPr>
                <w:sz w:val="10"/>
                <w:szCs w:val="10"/>
              </w:rPr>
            </w:pPr>
          </w:p>
        </w:tc>
        <w:tc>
          <w:tcPr>
            <w:tcW w:w="100" w:type="dxa"/>
            <w:tcBorders>
              <w:right w:val="single" w:sz="8" w:space="0" w:color="auto"/>
            </w:tcBorders>
            <w:vAlign w:val="bottom"/>
          </w:tcPr>
          <w:p w:rsidR="00014752" w:rsidRPr="000E5CA2" w:rsidRDefault="00014752">
            <w:pPr>
              <w:rPr>
                <w:sz w:val="10"/>
                <w:szCs w:val="10"/>
              </w:rPr>
            </w:pPr>
          </w:p>
        </w:tc>
        <w:tc>
          <w:tcPr>
            <w:tcW w:w="60" w:type="dxa"/>
            <w:vAlign w:val="bottom"/>
          </w:tcPr>
          <w:p w:rsidR="00014752" w:rsidRPr="000E5CA2" w:rsidRDefault="00014752">
            <w:pPr>
              <w:rPr>
                <w:sz w:val="10"/>
                <w:szCs w:val="10"/>
              </w:rPr>
            </w:pPr>
          </w:p>
        </w:tc>
        <w:tc>
          <w:tcPr>
            <w:tcW w:w="100" w:type="dxa"/>
            <w:vAlign w:val="bottom"/>
          </w:tcPr>
          <w:p w:rsidR="00014752" w:rsidRPr="000E5CA2" w:rsidRDefault="00014752">
            <w:pPr>
              <w:rPr>
                <w:sz w:val="10"/>
                <w:szCs w:val="10"/>
              </w:rPr>
            </w:pPr>
          </w:p>
        </w:tc>
        <w:tc>
          <w:tcPr>
            <w:tcW w:w="600" w:type="dxa"/>
            <w:vAlign w:val="bottom"/>
          </w:tcPr>
          <w:p w:rsidR="00014752" w:rsidRPr="000E5CA2" w:rsidRDefault="00014752">
            <w:pPr>
              <w:rPr>
                <w:sz w:val="10"/>
                <w:szCs w:val="10"/>
              </w:rPr>
            </w:pPr>
          </w:p>
        </w:tc>
        <w:tc>
          <w:tcPr>
            <w:tcW w:w="1980" w:type="dxa"/>
            <w:gridSpan w:val="3"/>
            <w:vMerge w:val="restart"/>
            <w:vAlign w:val="bottom"/>
          </w:tcPr>
          <w:p w:rsidR="00014752" w:rsidRPr="000E5CA2" w:rsidRDefault="00014752">
            <w:pPr>
              <w:jc w:val="center"/>
              <w:rPr>
                <w:sz w:val="20"/>
                <w:szCs w:val="20"/>
              </w:rPr>
            </w:pPr>
            <w:r>
              <w:rPr>
                <w:w w:val="99"/>
                <w:sz w:val="24"/>
                <w:szCs w:val="24"/>
              </w:rPr>
              <w:t>Х=------------,</w:t>
            </w:r>
          </w:p>
        </w:tc>
        <w:tc>
          <w:tcPr>
            <w:tcW w:w="540" w:type="dxa"/>
            <w:vAlign w:val="bottom"/>
          </w:tcPr>
          <w:p w:rsidR="00014752" w:rsidRPr="000E5CA2" w:rsidRDefault="00014752">
            <w:pPr>
              <w:rPr>
                <w:sz w:val="10"/>
                <w:szCs w:val="10"/>
              </w:rPr>
            </w:pPr>
          </w:p>
        </w:tc>
        <w:tc>
          <w:tcPr>
            <w:tcW w:w="100" w:type="dxa"/>
            <w:tcBorders>
              <w:right w:val="single" w:sz="8" w:space="0" w:color="auto"/>
            </w:tcBorders>
            <w:vAlign w:val="bottom"/>
          </w:tcPr>
          <w:p w:rsidR="00014752" w:rsidRPr="000E5CA2" w:rsidRDefault="00014752">
            <w:pPr>
              <w:rPr>
                <w:sz w:val="10"/>
                <w:szCs w:val="10"/>
              </w:rPr>
            </w:pPr>
          </w:p>
        </w:tc>
        <w:tc>
          <w:tcPr>
            <w:tcW w:w="1300" w:type="dxa"/>
            <w:gridSpan w:val="3"/>
            <w:vMerge w:val="restart"/>
            <w:vAlign w:val="bottom"/>
          </w:tcPr>
          <w:p w:rsidR="00014752" w:rsidRPr="000E5CA2" w:rsidRDefault="00014752">
            <w:pPr>
              <w:spacing w:line="264" w:lineRule="exact"/>
              <w:ind w:left="80"/>
              <w:rPr>
                <w:sz w:val="20"/>
                <w:szCs w:val="20"/>
              </w:rPr>
            </w:pPr>
            <w:r>
              <w:rPr>
                <w:sz w:val="24"/>
                <w:szCs w:val="24"/>
              </w:rPr>
              <w:t>размещать</w:t>
            </w:r>
          </w:p>
        </w:tc>
        <w:tc>
          <w:tcPr>
            <w:tcW w:w="180" w:type="dxa"/>
            <w:vMerge w:val="restart"/>
            <w:vAlign w:val="bottom"/>
          </w:tcPr>
          <w:p w:rsidR="00014752" w:rsidRPr="000E5CA2" w:rsidRDefault="00014752">
            <w:pPr>
              <w:spacing w:line="264" w:lineRule="exact"/>
              <w:ind w:left="60"/>
              <w:rPr>
                <w:sz w:val="20"/>
                <w:szCs w:val="20"/>
              </w:rPr>
            </w:pPr>
            <w:r>
              <w:rPr>
                <w:w w:val="93"/>
                <w:sz w:val="24"/>
                <w:szCs w:val="24"/>
              </w:rPr>
              <w:t>с</w:t>
            </w:r>
          </w:p>
        </w:tc>
        <w:tc>
          <w:tcPr>
            <w:tcW w:w="1720" w:type="dxa"/>
            <w:gridSpan w:val="5"/>
            <w:vMerge w:val="restart"/>
            <w:tcBorders>
              <w:right w:val="single" w:sz="8" w:space="0" w:color="auto"/>
            </w:tcBorders>
            <w:vAlign w:val="bottom"/>
          </w:tcPr>
          <w:p w:rsidR="00014752" w:rsidRPr="000E5CA2" w:rsidRDefault="00014752">
            <w:pPr>
              <w:spacing w:line="264" w:lineRule="exact"/>
              <w:ind w:right="20"/>
              <w:jc w:val="right"/>
              <w:rPr>
                <w:sz w:val="20"/>
                <w:szCs w:val="20"/>
              </w:rPr>
            </w:pPr>
            <w:r>
              <w:rPr>
                <w:sz w:val="24"/>
                <w:szCs w:val="24"/>
              </w:rPr>
              <w:t>соблюдением</w:t>
            </w:r>
          </w:p>
        </w:tc>
        <w:tc>
          <w:tcPr>
            <w:tcW w:w="0" w:type="dxa"/>
            <w:vAlign w:val="bottom"/>
          </w:tcPr>
          <w:p w:rsidR="00014752" w:rsidRPr="000E5CA2" w:rsidRDefault="00014752">
            <w:pPr>
              <w:rPr>
                <w:sz w:val="2"/>
                <w:szCs w:val="2"/>
              </w:rPr>
            </w:pPr>
          </w:p>
        </w:tc>
      </w:tr>
      <w:tr w:rsidR="00014752" w:rsidRPr="000E5CA2">
        <w:trPr>
          <w:trHeight w:val="150"/>
        </w:trPr>
        <w:tc>
          <w:tcPr>
            <w:tcW w:w="540" w:type="dxa"/>
            <w:gridSpan w:val="2"/>
            <w:vMerge w:val="restart"/>
            <w:tcBorders>
              <w:left w:val="single" w:sz="8" w:space="0" w:color="auto"/>
            </w:tcBorders>
            <w:vAlign w:val="bottom"/>
          </w:tcPr>
          <w:p w:rsidR="00014752" w:rsidRPr="000E5CA2" w:rsidRDefault="00014752">
            <w:pPr>
              <w:ind w:left="220"/>
              <w:rPr>
                <w:sz w:val="20"/>
                <w:szCs w:val="20"/>
              </w:rPr>
            </w:pPr>
            <w:r>
              <w:rPr>
                <w:sz w:val="24"/>
                <w:szCs w:val="24"/>
              </w:rPr>
              <w:t>2.</w:t>
            </w:r>
          </w:p>
        </w:tc>
        <w:tc>
          <w:tcPr>
            <w:tcW w:w="1940" w:type="dxa"/>
            <w:gridSpan w:val="3"/>
            <w:vMerge w:val="restart"/>
            <w:vAlign w:val="bottom"/>
          </w:tcPr>
          <w:p w:rsidR="00014752" w:rsidRPr="000E5CA2" w:rsidRDefault="00014752">
            <w:pPr>
              <w:ind w:left="140"/>
              <w:rPr>
                <w:sz w:val="20"/>
                <w:szCs w:val="20"/>
              </w:rPr>
            </w:pPr>
            <w:r>
              <w:rPr>
                <w:sz w:val="24"/>
                <w:szCs w:val="24"/>
              </w:rPr>
              <w:t>гаражей  и  (или)</w:t>
            </w:r>
          </w:p>
        </w:tc>
        <w:tc>
          <w:tcPr>
            <w:tcW w:w="900" w:type="dxa"/>
            <w:vMerge w:val="restart"/>
            <w:vAlign w:val="bottom"/>
          </w:tcPr>
          <w:p w:rsidR="00014752" w:rsidRPr="000E5CA2" w:rsidRDefault="00014752">
            <w:pPr>
              <w:jc w:val="right"/>
              <w:rPr>
                <w:sz w:val="20"/>
                <w:szCs w:val="20"/>
              </w:rPr>
            </w:pPr>
            <w:r>
              <w:rPr>
                <w:sz w:val="24"/>
                <w:szCs w:val="24"/>
              </w:rPr>
              <w:t>стоянки</w:t>
            </w:r>
          </w:p>
        </w:tc>
        <w:tc>
          <w:tcPr>
            <w:tcW w:w="100" w:type="dxa"/>
            <w:tcBorders>
              <w:right w:val="single" w:sz="8" w:space="0" w:color="auto"/>
            </w:tcBorders>
            <w:vAlign w:val="bottom"/>
          </w:tcPr>
          <w:p w:rsidR="00014752" w:rsidRPr="000E5CA2" w:rsidRDefault="00014752">
            <w:pPr>
              <w:rPr>
                <w:sz w:val="13"/>
                <w:szCs w:val="13"/>
              </w:rPr>
            </w:pPr>
          </w:p>
        </w:tc>
        <w:tc>
          <w:tcPr>
            <w:tcW w:w="60" w:type="dxa"/>
            <w:vAlign w:val="bottom"/>
          </w:tcPr>
          <w:p w:rsidR="00014752" w:rsidRPr="000E5CA2" w:rsidRDefault="00014752">
            <w:pPr>
              <w:rPr>
                <w:sz w:val="13"/>
                <w:szCs w:val="13"/>
              </w:rPr>
            </w:pPr>
          </w:p>
        </w:tc>
        <w:tc>
          <w:tcPr>
            <w:tcW w:w="100" w:type="dxa"/>
            <w:vAlign w:val="bottom"/>
          </w:tcPr>
          <w:p w:rsidR="00014752" w:rsidRPr="000E5CA2" w:rsidRDefault="00014752">
            <w:pPr>
              <w:rPr>
                <w:sz w:val="13"/>
                <w:szCs w:val="13"/>
              </w:rPr>
            </w:pPr>
          </w:p>
        </w:tc>
        <w:tc>
          <w:tcPr>
            <w:tcW w:w="600" w:type="dxa"/>
            <w:vAlign w:val="bottom"/>
          </w:tcPr>
          <w:p w:rsidR="00014752" w:rsidRPr="000E5CA2" w:rsidRDefault="00014752">
            <w:pPr>
              <w:rPr>
                <w:sz w:val="13"/>
                <w:szCs w:val="13"/>
              </w:rPr>
            </w:pPr>
          </w:p>
        </w:tc>
        <w:tc>
          <w:tcPr>
            <w:tcW w:w="1980" w:type="dxa"/>
            <w:gridSpan w:val="3"/>
            <w:vMerge/>
            <w:vAlign w:val="bottom"/>
          </w:tcPr>
          <w:p w:rsidR="00014752" w:rsidRPr="000E5CA2" w:rsidRDefault="00014752">
            <w:pPr>
              <w:rPr>
                <w:sz w:val="13"/>
                <w:szCs w:val="13"/>
              </w:rPr>
            </w:pPr>
          </w:p>
        </w:tc>
        <w:tc>
          <w:tcPr>
            <w:tcW w:w="540" w:type="dxa"/>
            <w:vAlign w:val="bottom"/>
          </w:tcPr>
          <w:p w:rsidR="00014752" w:rsidRPr="000E5CA2" w:rsidRDefault="00014752">
            <w:pPr>
              <w:rPr>
                <w:sz w:val="13"/>
                <w:szCs w:val="13"/>
              </w:rPr>
            </w:pPr>
          </w:p>
        </w:tc>
        <w:tc>
          <w:tcPr>
            <w:tcW w:w="100" w:type="dxa"/>
            <w:tcBorders>
              <w:right w:val="single" w:sz="8" w:space="0" w:color="auto"/>
            </w:tcBorders>
            <w:vAlign w:val="bottom"/>
          </w:tcPr>
          <w:p w:rsidR="00014752" w:rsidRPr="000E5CA2" w:rsidRDefault="00014752">
            <w:pPr>
              <w:rPr>
                <w:sz w:val="13"/>
                <w:szCs w:val="13"/>
              </w:rPr>
            </w:pPr>
          </w:p>
        </w:tc>
        <w:tc>
          <w:tcPr>
            <w:tcW w:w="1300" w:type="dxa"/>
            <w:gridSpan w:val="3"/>
            <w:vMerge/>
            <w:vAlign w:val="bottom"/>
          </w:tcPr>
          <w:p w:rsidR="00014752" w:rsidRPr="000E5CA2" w:rsidRDefault="00014752">
            <w:pPr>
              <w:rPr>
                <w:sz w:val="13"/>
                <w:szCs w:val="13"/>
              </w:rPr>
            </w:pPr>
          </w:p>
        </w:tc>
        <w:tc>
          <w:tcPr>
            <w:tcW w:w="180" w:type="dxa"/>
            <w:vMerge/>
            <w:vAlign w:val="bottom"/>
          </w:tcPr>
          <w:p w:rsidR="00014752" w:rsidRPr="000E5CA2" w:rsidRDefault="00014752">
            <w:pPr>
              <w:rPr>
                <w:sz w:val="13"/>
                <w:szCs w:val="13"/>
              </w:rPr>
            </w:pPr>
          </w:p>
        </w:tc>
        <w:tc>
          <w:tcPr>
            <w:tcW w:w="1720" w:type="dxa"/>
            <w:gridSpan w:val="5"/>
            <w:vMerge/>
            <w:tcBorders>
              <w:right w:val="single" w:sz="8" w:space="0" w:color="auto"/>
            </w:tcBorders>
            <w:vAlign w:val="bottom"/>
          </w:tcPr>
          <w:p w:rsidR="00014752" w:rsidRPr="000E5CA2" w:rsidRDefault="00014752">
            <w:pPr>
              <w:rPr>
                <w:sz w:val="13"/>
                <w:szCs w:val="13"/>
              </w:rPr>
            </w:pPr>
          </w:p>
        </w:tc>
        <w:tc>
          <w:tcPr>
            <w:tcW w:w="0" w:type="dxa"/>
            <w:vAlign w:val="bottom"/>
          </w:tcPr>
          <w:p w:rsidR="00014752" w:rsidRPr="000E5CA2" w:rsidRDefault="00014752">
            <w:pPr>
              <w:rPr>
                <w:sz w:val="2"/>
                <w:szCs w:val="2"/>
              </w:rPr>
            </w:pPr>
          </w:p>
        </w:tc>
      </w:tr>
      <w:tr w:rsidR="00014752" w:rsidRPr="000E5CA2">
        <w:trPr>
          <w:trHeight w:val="127"/>
        </w:trPr>
        <w:tc>
          <w:tcPr>
            <w:tcW w:w="540" w:type="dxa"/>
            <w:gridSpan w:val="2"/>
            <w:vMerge/>
            <w:tcBorders>
              <w:left w:val="single" w:sz="8" w:space="0" w:color="auto"/>
            </w:tcBorders>
            <w:vAlign w:val="bottom"/>
          </w:tcPr>
          <w:p w:rsidR="00014752" w:rsidRPr="000E5CA2" w:rsidRDefault="00014752">
            <w:pPr>
              <w:rPr>
                <w:sz w:val="11"/>
                <w:szCs w:val="11"/>
              </w:rPr>
            </w:pPr>
          </w:p>
        </w:tc>
        <w:tc>
          <w:tcPr>
            <w:tcW w:w="1940" w:type="dxa"/>
            <w:gridSpan w:val="3"/>
            <w:vMerge/>
            <w:vAlign w:val="bottom"/>
          </w:tcPr>
          <w:p w:rsidR="00014752" w:rsidRPr="000E5CA2" w:rsidRDefault="00014752">
            <w:pPr>
              <w:rPr>
                <w:sz w:val="11"/>
                <w:szCs w:val="11"/>
              </w:rPr>
            </w:pPr>
          </w:p>
        </w:tc>
        <w:tc>
          <w:tcPr>
            <w:tcW w:w="900" w:type="dxa"/>
            <w:vMerge/>
            <w:vAlign w:val="bottom"/>
          </w:tcPr>
          <w:p w:rsidR="00014752" w:rsidRPr="000E5CA2" w:rsidRDefault="00014752">
            <w:pPr>
              <w:rPr>
                <w:sz w:val="11"/>
                <w:szCs w:val="11"/>
              </w:rPr>
            </w:pPr>
          </w:p>
        </w:tc>
        <w:tc>
          <w:tcPr>
            <w:tcW w:w="100" w:type="dxa"/>
            <w:tcBorders>
              <w:right w:val="single" w:sz="8" w:space="0" w:color="auto"/>
            </w:tcBorders>
            <w:vAlign w:val="bottom"/>
          </w:tcPr>
          <w:p w:rsidR="00014752" w:rsidRPr="000E5CA2" w:rsidRDefault="00014752">
            <w:pPr>
              <w:rPr>
                <w:sz w:val="11"/>
                <w:szCs w:val="11"/>
              </w:rPr>
            </w:pPr>
          </w:p>
        </w:tc>
        <w:tc>
          <w:tcPr>
            <w:tcW w:w="60" w:type="dxa"/>
            <w:vAlign w:val="bottom"/>
          </w:tcPr>
          <w:p w:rsidR="00014752" w:rsidRPr="000E5CA2" w:rsidRDefault="00014752">
            <w:pPr>
              <w:rPr>
                <w:sz w:val="11"/>
                <w:szCs w:val="11"/>
              </w:rPr>
            </w:pPr>
          </w:p>
        </w:tc>
        <w:tc>
          <w:tcPr>
            <w:tcW w:w="100" w:type="dxa"/>
            <w:vAlign w:val="bottom"/>
          </w:tcPr>
          <w:p w:rsidR="00014752" w:rsidRPr="000E5CA2" w:rsidRDefault="00014752">
            <w:pPr>
              <w:rPr>
                <w:sz w:val="11"/>
                <w:szCs w:val="11"/>
              </w:rPr>
            </w:pPr>
          </w:p>
        </w:tc>
        <w:tc>
          <w:tcPr>
            <w:tcW w:w="600" w:type="dxa"/>
            <w:vAlign w:val="bottom"/>
          </w:tcPr>
          <w:p w:rsidR="00014752" w:rsidRPr="000E5CA2" w:rsidRDefault="00014752">
            <w:pPr>
              <w:rPr>
                <w:sz w:val="11"/>
                <w:szCs w:val="11"/>
              </w:rPr>
            </w:pPr>
          </w:p>
        </w:tc>
        <w:tc>
          <w:tcPr>
            <w:tcW w:w="1080" w:type="dxa"/>
            <w:vMerge w:val="restart"/>
            <w:vAlign w:val="bottom"/>
          </w:tcPr>
          <w:p w:rsidR="00014752" w:rsidRPr="000E5CA2" w:rsidRDefault="00014752">
            <w:pPr>
              <w:ind w:left="720"/>
              <w:jc w:val="center"/>
              <w:rPr>
                <w:sz w:val="20"/>
                <w:szCs w:val="20"/>
              </w:rPr>
            </w:pPr>
            <w:r>
              <w:rPr>
                <w:w w:val="99"/>
                <w:sz w:val="24"/>
                <w:szCs w:val="24"/>
              </w:rPr>
              <w:t>60</w:t>
            </w:r>
          </w:p>
        </w:tc>
        <w:tc>
          <w:tcPr>
            <w:tcW w:w="500" w:type="dxa"/>
            <w:vAlign w:val="bottom"/>
          </w:tcPr>
          <w:p w:rsidR="00014752" w:rsidRPr="000E5CA2" w:rsidRDefault="00014752">
            <w:pPr>
              <w:rPr>
                <w:sz w:val="11"/>
                <w:szCs w:val="11"/>
              </w:rPr>
            </w:pPr>
          </w:p>
        </w:tc>
        <w:tc>
          <w:tcPr>
            <w:tcW w:w="400" w:type="dxa"/>
            <w:vAlign w:val="bottom"/>
          </w:tcPr>
          <w:p w:rsidR="00014752" w:rsidRPr="000E5CA2" w:rsidRDefault="00014752">
            <w:pPr>
              <w:rPr>
                <w:sz w:val="11"/>
                <w:szCs w:val="11"/>
              </w:rPr>
            </w:pPr>
          </w:p>
        </w:tc>
        <w:tc>
          <w:tcPr>
            <w:tcW w:w="540" w:type="dxa"/>
            <w:vAlign w:val="bottom"/>
          </w:tcPr>
          <w:p w:rsidR="00014752" w:rsidRPr="000E5CA2" w:rsidRDefault="00014752">
            <w:pPr>
              <w:rPr>
                <w:sz w:val="11"/>
                <w:szCs w:val="11"/>
              </w:rPr>
            </w:pPr>
          </w:p>
        </w:tc>
        <w:tc>
          <w:tcPr>
            <w:tcW w:w="100" w:type="dxa"/>
            <w:tcBorders>
              <w:right w:val="single" w:sz="8" w:space="0" w:color="auto"/>
            </w:tcBorders>
            <w:vAlign w:val="bottom"/>
          </w:tcPr>
          <w:p w:rsidR="00014752" w:rsidRPr="000E5CA2" w:rsidRDefault="00014752">
            <w:pPr>
              <w:rPr>
                <w:sz w:val="11"/>
                <w:szCs w:val="11"/>
              </w:rPr>
            </w:pPr>
          </w:p>
        </w:tc>
        <w:tc>
          <w:tcPr>
            <w:tcW w:w="1480" w:type="dxa"/>
            <w:gridSpan w:val="4"/>
            <w:vMerge w:val="restart"/>
            <w:vAlign w:val="bottom"/>
          </w:tcPr>
          <w:p w:rsidR="00014752" w:rsidRPr="000E5CA2" w:rsidRDefault="00014752">
            <w:pPr>
              <w:spacing w:line="264" w:lineRule="exact"/>
              <w:ind w:left="80"/>
              <w:rPr>
                <w:sz w:val="20"/>
                <w:szCs w:val="20"/>
              </w:rPr>
            </w:pPr>
            <w:r>
              <w:rPr>
                <w:sz w:val="24"/>
                <w:szCs w:val="24"/>
              </w:rPr>
              <w:t>требований •</w:t>
            </w:r>
          </w:p>
        </w:tc>
        <w:tc>
          <w:tcPr>
            <w:tcW w:w="260" w:type="dxa"/>
            <w:vAlign w:val="bottom"/>
          </w:tcPr>
          <w:p w:rsidR="00014752" w:rsidRPr="000E5CA2" w:rsidRDefault="00014752">
            <w:pPr>
              <w:rPr>
                <w:sz w:val="11"/>
                <w:szCs w:val="11"/>
              </w:rPr>
            </w:pPr>
          </w:p>
        </w:tc>
        <w:tc>
          <w:tcPr>
            <w:tcW w:w="1180" w:type="dxa"/>
            <w:gridSpan w:val="3"/>
            <w:vMerge w:val="restart"/>
            <w:vAlign w:val="bottom"/>
          </w:tcPr>
          <w:p w:rsidR="00014752" w:rsidRPr="000E5CA2" w:rsidRDefault="00014752">
            <w:pPr>
              <w:spacing w:line="264" w:lineRule="exact"/>
              <w:ind w:left="40"/>
              <w:rPr>
                <w:sz w:val="20"/>
                <w:szCs w:val="20"/>
              </w:rPr>
            </w:pPr>
            <w:r>
              <w:rPr>
                <w:sz w:val="24"/>
                <w:szCs w:val="24"/>
              </w:rPr>
              <w:t>СанПиН</w:t>
            </w:r>
          </w:p>
        </w:tc>
        <w:tc>
          <w:tcPr>
            <w:tcW w:w="280" w:type="dxa"/>
            <w:tcBorders>
              <w:right w:val="single" w:sz="8" w:space="0" w:color="auto"/>
            </w:tcBorders>
            <w:vAlign w:val="bottom"/>
          </w:tcPr>
          <w:p w:rsidR="00014752" w:rsidRPr="000E5CA2" w:rsidRDefault="00014752">
            <w:pPr>
              <w:rPr>
                <w:sz w:val="11"/>
                <w:szCs w:val="11"/>
              </w:rPr>
            </w:pPr>
          </w:p>
        </w:tc>
        <w:tc>
          <w:tcPr>
            <w:tcW w:w="0" w:type="dxa"/>
            <w:vAlign w:val="bottom"/>
          </w:tcPr>
          <w:p w:rsidR="00014752" w:rsidRPr="000E5CA2" w:rsidRDefault="00014752">
            <w:pPr>
              <w:rPr>
                <w:sz w:val="2"/>
                <w:szCs w:val="2"/>
              </w:rPr>
            </w:pPr>
          </w:p>
        </w:tc>
      </w:tr>
      <w:tr w:rsidR="00014752" w:rsidRPr="000E5CA2">
        <w:trPr>
          <w:trHeight w:val="149"/>
        </w:trPr>
        <w:tc>
          <w:tcPr>
            <w:tcW w:w="80" w:type="dxa"/>
            <w:tcBorders>
              <w:left w:val="single" w:sz="8" w:space="0" w:color="auto"/>
            </w:tcBorders>
            <w:vAlign w:val="bottom"/>
          </w:tcPr>
          <w:p w:rsidR="00014752" w:rsidRPr="000E5CA2" w:rsidRDefault="00014752">
            <w:pPr>
              <w:rPr>
                <w:sz w:val="12"/>
                <w:szCs w:val="12"/>
              </w:rPr>
            </w:pPr>
          </w:p>
        </w:tc>
        <w:tc>
          <w:tcPr>
            <w:tcW w:w="460" w:type="dxa"/>
            <w:vMerge w:val="restart"/>
            <w:vAlign w:val="bottom"/>
          </w:tcPr>
          <w:p w:rsidR="00014752" w:rsidRPr="000E5CA2" w:rsidRDefault="00014752">
            <w:pPr>
              <w:ind w:left="40"/>
              <w:rPr>
                <w:sz w:val="20"/>
                <w:szCs w:val="20"/>
              </w:rPr>
            </w:pPr>
            <w:r>
              <w:rPr>
                <w:sz w:val="24"/>
                <w:szCs w:val="24"/>
              </w:rPr>
              <w:t>для</w:t>
            </w:r>
          </w:p>
        </w:tc>
        <w:tc>
          <w:tcPr>
            <w:tcW w:w="1440" w:type="dxa"/>
            <w:gridSpan w:val="2"/>
            <w:vMerge w:val="restart"/>
            <w:vAlign w:val="bottom"/>
          </w:tcPr>
          <w:p w:rsidR="00014752" w:rsidRPr="000E5CA2" w:rsidRDefault="00014752">
            <w:pPr>
              <w:ind w:left="60"/>
              <w:rPr>
                <w:sz w:val="20"/>
                <w:szCs w:val="20"/>
              </w:rPr>
            </w:pPr>
            <w:r>
              <w:rPr>
                <w:sz w:val="24"/>
                <w:szCs w:val="24"/>
              </w:rPr>
              <w:t>автомобилей</w:t>
            </w:r>
          </w:p>
        </w:tc>
        <w:tc>
          <w:tcPr>
            <w:tcW w:w="1400" w:type="dxa"/>
            <w:gridSpan w:val="2"/>
            <w:vMerge w:val="restart"/>
            <w:vAlign w:val="bottom"/>
          </w:tcPr>
          <w:p w:rsidR="00014752" w:rsidRPr="000E5CA2" w:rsidRDefault="00014752">
            <w:pPr>
              <w:jc w:val="right"/>
              <w:rPr>
                <w:sz w:val="20"/>
                <w:szCs w:val="20"/>
              </w:rPr>
            </w:pPr>
            <w:r>
              <w:rPr>
                <w:sz w:val="24"/>
                <w:szCs w:val="24"/>
              </w:rPr>
              <w:t>сотрудников</w:t>
            </w:r>
          </w:p>
        </w:tc>
        <w:tc>
          <w:tcPr>
            <w:tcW w:w="100" w:type="dxa"/>
            <w:tcBorders>
              <w:right w:val="single" w:sz="8" w:space="0" w:color="auto"/>
            </w:tcBorders>
            <w:vAlign w:val="bottom"/>
          </w:tcPr>
          <w:p w:rsidR="00014752" w:rsidRPr="000E5CA2" w:rsidRDefault="00014752">
            <w:pPr>
              <w:rPr>
                <w:sz w:val="12"/>
                <w:szCs w:val="12"/>
              </w:rPr>
            </w:pPr>
          </w:p>
        </w:tc>
        <w:tc>
          <w:tcPr>
            <w:tcW w:w="60" w:type="dxa"/>
            <w:vAlign w:val="bottom"/>
          </w:tcPr>
          <w:p w:rsidR="00014752" w:rsidRPr="000E5CA2" w:rsidRDefault="00014752">
            <w:pPr>
              <w:rPr>
                <w:sz w:val="12"/>
                <w:szCs w:val="12"/>
              </w:rPr>
            </w:pPr>
          </w:p>
        </w:tc>
        <w:tc>
          <w:tcPr>
            <w:tcW w:w="100" w:type="dxa"/>
            <w:vAlign w:val="bottom"/>
          </w:tcPr>
          <w:p w:rsidR="00014752" w:rsidRPr="000E5CA2" w:rsidRDefault="00014752">
            <w:pPr>
              <w:rPr>
                <w:sz w:val="12"/>
                <w:szCs w:val="12"/>
              </w:rPr>
            </w:pPr>
          </w:p>
        </w:tc>
        <w:tc>
          <w:tcPr>
            <w:tcW w:w="600" w:type="dxa"/>
            <w:vAlign w:val="bottom"/>
          </w:tcPr>
          <w:p w:rsidR="00014752" w:rsidRPr="000E5CA2" w:rsidRDefault="00014752">
            <w:pPr>
              <w:rPr>
                <w:sz w:val="12"/>
                <w:szCs w:val="12"/>
              </w:rPr>
            </w:pPr>
          </w:p>
        </w:tc>
        <w:tc>
          <w:tcPr>
            <w:tcW w:w="1080" w:type="dxa"/>
            <w:vMerge/>
            <w:vAlign w:val="bottom"/>
          </w:tcPr>
          <w:p w:rsidR="00014752" w:rsidRPr="000E5CA2" w:rsidRDefault="00014752">
            <w:pPr>
              <w:rPr>
                <w:sz w:val="12"/>
                <w:szCs w:val="12"/>
              </w:rPr>
            </w:pPr>
          </w:p>
        </w:tc>
        <w:tc>
          <w:tcPr>
            <w:tcW w:w="500" w:type="dxa"/>
            <w:vAlign w:val="bottom"/>
          </w:tcPr>
          <w:p w:rsidR="00014752" w:rsidRPr="000E5CA2" w:rsidRDefault="00014752">
            <w:pPr>
              <w:rPr>
                <w:sz w:val="12"/>
                <w:szCs w:val="12"/>
              </w:rPr>
            </w:pPr>
          </w:p>
        </w:tc>
        <w:tc>
          <w:tcPr>
            <w:tcW w:w="400" w:type="dxa"/>
            <w:vAlign w:val="bottom"/>
          </w:tcPr>
          <w:p w:rsidR="00014752" w:rsidRPr="000E5CA2" w:rsidRDefault="00014752">
            <w:pPr>
              <w:rPr>
                <w:sz w:val="12"/>
                <w:szCs w:val="12"/>
              </w:rPr>
            </w:pPr>
          </w:p>
        </w:tc>
        <w:tc>
          <w:tcPr>
            <w:tcW w:w="540" w:type="dxa"/>
            <w:vAlign w:val="bottom"/>
          </w:tcPr>
          <w:p w:rsidR="00014752" w:rsidRPr="000E5CA2" w:rsidRDefault="00014752">
            <w:pPr>
              <w:rPr>
                <w:sz w:val="12"/>
                <w:szCs w:val="12"/>
              </w:rPr>
            </w:pPr>
          </w:p>
        </w:tc>
        <w:tc>
          <w:tcPr>
            <w:tcW w:w="100" w:type="dxa"/>
            <w:tcBorders>
              <w:right w:val="single" w:sz="8" w:space="0" w:color="auto"/>
            </w:tcBorders>
            <w:vAlign w:val="bottom"/>
          </w:tcPr>
          <w:p w:rsidR="00014752" w:rsidRPr="000E5CA2" w:rsidRDefault="00014752">
            <w:pPr>
              <w:rPr>
                <w:sz w:val="12"/>
                <w:szCs w:val="12"/>
              </w:rPr>
            </w:pPr>
          </w:p>
        </w:tc>
        <w:tc>
          <w:tcPr>
            <w:tcW w:w="1480" w:type="dxa"/>
            <w:gridSpan w:val="4"/>
            <w:vMerge/>
            <w:vAlign w:val="bottom"/>
          </w:tcPr>
          <w:p w:rsidR="00014752" w:rsidRPr="000E5CA2" w:rsidRDefault="00014752">
            <w:pPr>
              <w:rPr>
                <w:sz w:val="12"/>
                <w:szCs w:val="12"/>
              </w:rPr>
            </w:pPr>
          </w:p>
        </w:tc>
        <w:tc>
          <w:tcPr>
            <w:tcW w:w="260" w:type="dxa"/>
            <w:vAlign w:val="bottom"/>
          </w:tcPr>
          <w:p w:rsidR="00014752" w:rsidRPr="000E5CA2" w:rsidRDefault="00014752">
            <w:pPr>
              <w:rPr>
                <w:sz w:val="12"/>
                <w:szCs w:val="12"/>
              </w:rPr>
            </w:pPr>
          </w:p>
        </w:tc>
        <w:tc>
          <w:tcPr>
            <w:tcW w:w="1180" w:type="dxa"/>
            <w:gridSpan w:val="3"/>
            <w:vMerge/>
            <w:vAlign w:val="bottom"/>
          </w:tcPr>
          <w:p w:rsidR="00014752" w:rsidRPr="000E5CA2" w:rsidRDefault="00014752">
            <w:pPr>
              <w:rPr>
                <w:sz w:val="12"/>
                <w:szCs w:val="12"/>
              </w:rPr>
            </w:pPr>
          </w:p>
        </w:tc>
        <w:tc>
          <w:tcPr>
            <w:tcW w:w="280" w:type="dxa"/>
            <w:tcBorders>
              <w:right w:val="single" w:sz="8" w:space="0" w:color="auto"/>
            </w:tcBorders>
            <w:vAlign w:val="bottom"/>
          </w:tcPr>
          <w:p w:rsidR="00014752" w:rsidRPr="000E5CA2" w:rsidRDefault="00014752">
            <w:pPr>
              <w:rPr>
                <w:sz w:val="12"/>
                <w:szCs w:val="12"/>
              </w:rPr>
            </w:pPr>
          </w:p>
        </w:tc>
        <w:tc>
          <w:tcPr>
            <w:tcW w:w="0" w:type="dxa"/>
            <w:vAlign w:val="bottom"/>
          </w:tcPr>
          <w:p w:rsidR="00014752" w:rsidRPr="000E5CA2" w:rsidRDefault="00014752">
            <w:pPr>
              <w:rPr>
                <w:sz w:val="2"/>
                <w:szCs w:val="2"/>
              </w:rPr>
            </w:pPr>
          </w:p>
        </w:tc>
      </w:tr>
      <w:tr w:rsidR="00014752" w:rsidRPr="000E5CA2">
        <w:trPr>
          <w:trHeight w:val="127"/>
        </w:trPr>
        <w:tc>
          <w:tcPr>
            <w:tcW w:w="80" w:type="dxa"/>
            <w:tcBorders>
              <w:left w:val="single" w:sz="8" w:space="0" w:color="auto"/>
            </w:tcBorders>
            <w:vAlign w:val="bottom"/>
          </w:tcPr>
          <w:p w:rsidR="00014752" w:rsidRPr="000E5CA2" w:rsidRDefault="00014752">
            <w:pPr>
              <w:rPr>
                <w:sz w:val="11"/>
                <w:szCs w:val="11"/>
              </w:rPr>
            </w:pPr>
          </w:p>
        </w:tc>
        <w:tc>
          <w:tcPr>
            <w:tcW w:w="460" w:type="dxa"/>
            <w:vMerge/>
            <w:vAlign w:val="bottom"/>
          </w:tcPr>
          <w:p w:rsidR="00014752" w:rsidRPr="000E5CA2" w:rsidRDefault="00014752">
            <w:pPr>
              <w:rPr>
                <w:sz w:val="11"/>
                <w:szCs w:val="11"/>
              </w:rPr>
            </w:pPr>
          </w:p>
        </w:tc>
        <w:tc>
          <w:tcPr>
            <w:tcW w:w="1440" w:type="dxa"/>
            <w:gridSpan w:val="2"/>
            <w:vMerge/>
            <w:vAlign w:val="bottom"/>
          </w:tcPr>
          <w:p w:rsidR="00014752" w:rsidRPr="000E5CA2" w:rsidRDefault="00014752">
            <w:pPr>
              <w:rPr>
                <w:sz w:val="11"/>
                <w:szCs w:val="11"/>
              </w:rPr>
            </w:pPr>
          </w:p>
        </w:tc>
        <w:tc>
          <w:tcPr>
            <w:tcW w:w="1400" w:type="dxa"/>
            <w:gridSpan w:val="2"/>
            <w:vMerge/>
            <w:vAlign w:val="bottom"/>
          </w:tcPr>
          <w:p w:rsidR="00014752" w:rsidRPr="000E5CA2" w:rsidRDefault="00014752">
            <w:pPr>
              <w:rPr>
                <w:sz w:val="11"/>
                <w:szCs w:val="11"/>
              </w:rPr>
            </w:pPr>
          </w:p>
        </w:tc>
        <w:tc>
          <w:tcPr>
            <w:tcW w:w="100" w:type="dxa"/>
            <w:tcBorders>
              <w:right w:val="single" w:sz="8" w:space="0" w:color="auto"/>
            </w:tcBorders>
            <w:vAlign w:val="bottom"/>
          </w:tcPr>
          <w:p w:rsidR="00014752" w:rsidRPr="000E5CA2" w:rsidRDefault="00014752">
            <w:pPr>
              <w:rPr>
                <w:sz w:val="11"/>
                <w:szCs w:val="11"/>
              </w:rPr>
            </w:pPr>
          </w:p>
        </w:tc>
        <w:tc>
          <w:tcPr>
            <w:tcW w:w="60" w:type="dxa"/>
            <w:vAlign w:val="bottom"/>
          </w:tcPr>
          <w:p w:rsidR="00014752" w:rsidRPr="000E5CA2" w:rsidRDefault="00014752">
            <w:pPr>
              <w:rPr>
                <w:sz w:val="11"/>
                <w:szCs w:val="11"/>
              </w:rPr>
            </w:pPr>
          </w:p>
        </w:tc>
        <w:tc>
          <w:tcPr>
            <w:tcW w:w="100" w:type="dxa"/>
            <w:vAlign w:val="bottom"/>
          </w:tcPr>
          <w:p w:rsidR="00014752" w:rsidRPr="000E5CA2" w:rsidRDefault="00014752">
            <w:pPr>
              <w:rPr>
                <w:sz w:val="11"/>
                <w:szCs w:val="11"/>
              </w:rPr>
            </w:pPr>
          </w:p>
        </w:tc>
        <w:tc>
          <w:tcPr>
            <w:tcW w:w="600" w:type="dxa"/>
            <w:vMerge w:val="restart"/>
            <w:vAlign w:val="bottom"/>
          </w:tcPr>
          <w:p w:rsidR="00014752" w:rsidRPr="000E5CA2" w:rsidRDefault="00014752">
            <w:pPr>
              <w:ind w:left="40"/>
              <w:rPr>
                <w:sz w:val="20"/>
                <w:szCs w:val="20"/>
              </w:rPr>
            </w:pPr>
            <w:r>
              <w:rPr>
                <w:sz w:val="24"/>
                <w:szCs w:val="24"/>
              </w:rPr>
              <w:t>где,</w:t>
            </w:r>
          </w:p>
        </w:tc>
        <w:tc>
          <w:tcPr>
            <w:tcW w:w="1080" w:type="dxa"/>
            <w:vAlign w:val="bottom"/>
          </w:tcPr>
          <w:p w:rsidR="00014752" w:rsidRPr="000E5CA2" w:rsidRDefault="00014752">
            <w:pPr>
              <w:rPr>
                <w:sz w:val="11"/>
                <w:szCs w:val="11"/>
              </w:rPr>
            </w:pPr>
          </w:p>
        </w:tc>
        <w:tc>
          <w:tcPr>
            <w:tcW w:w="500" w:type="dxa"/>
            <w:vAlign w:val="bottom"/>
          </w:tcPr>
          <w:p w:rsidR="00014752" w:rsidRPr="000E5CA2" w:rsidRDefault="00014752">
            <w:pPr>
              <w:rPr>
                <w:sz w:val="11"/>
                <w:szCs w:val="11"/>
              </w:rPr>
            </w:pPr>
          </w:p>
        </w:tc>
        <w:tc>
          <w:tcPr>
            <w:tcW w:w="400" w:type="dxa"/>
            <w:vAlign w:val="bottom"/>
          </w:tcPr>
          <w:p w:rsidR="00014752" w:rsidRPr="000E5CA2" w:rsidRDefault="00014752">
            <w:pPr>
              <w:rPr>
                <w:sz w:val="11"/>
                <w:szCs w:val="11"/>
              </w:rPr>
            </w:pPr>
          </w:p>
        </w:tc>
        <w:tc>
          <w:tcPr>
            <w:tcW w:w="540" w:type="dxa"/>
            <w:vAlign w:val="bottom"/>
          </w:tcPr>
          <w:p w:rsidR="00014752" w:rsidRPr="000E5CA2" w:rsidRDefault="00014752">
            <w:pPr>
              <w:rPr>
                <w:sz w:val="11"/>
                <w:szCs w:val="11"/>
              </w:rPr>
            </w:pPr>
          </w:p>
        </w:tc>
        <w:tc>
          <w:tcPr>
            <w:tcW w:w="100" w:type="dxa"/>
            <w:tcBorders>
              <w:right w:val="single" w:sz="8" w:space="0" w:color="auto"/>
            </w:tcBorders>
            <w:vAlign w:val="bottom"/>
          </w:tcPr>
          <w:p w:rsidR="00014752" w:rsidRPr="000E5CA2" w:rsidRDefault="00014752">
            <w:pPr>
              <w:rPr>
                <w:sz w:val="11"/>
                <w:szCs w:val="11"/>
              </w:rPr>
            </w:pPr>
          </w:p>
        </w:tc>
        <w:tc>
          <w:tcPr>
            <w:tcW w:w="1480" w:type="dxa"/>
            <w:gridSpan w:val="4"/>
            <w:vMerge w:val="restart"/>
            <w:vAlign w:val="bottom"/>
          </w:tcPr>
          <w:p w:rsidR="00014752" w:rsidRPr="000E5CA2" w:rsidRDefault="00014752">
            <w:pPr>
              <w:spacing w:line="264" w:lineRule="exact"/>
              <w:ind w:left="80"/>
              <w:rPr>
                <w:sz w:val="20"/>
                <w:szCs w:val="20"/>
              </w:rPr>
            </w:pPr>
            <w:r>
              <w:rPr>
                <w:sz w:val="24"/>
                <w:szCs w:val="24"/>
              </w:rPr>
              <w:t>2.1.4.1110-02</w:t>
            </w:r>
          </w:p>
        </w:tc>
        <w:tc>
          <w:tcPr>
            <w:tcW w:w="820" w:type="dxa"/>
            <w:gridSpan w:val="3"/>
            <w:vMerge w:val="restart"/>
            <w:vAlign w:val="bottom"/>
          </w:tcPr>
          <w:p w:rsidR="00014752" w:rsidRPr="000E5CA2" w:rsidRDefault="00014752">
            <w:pPr>
              <w:spacing w:line="264" w:lineRule="exact"/>
              <w:ind w:left="160"/>
              <w:rPr>
                <w:sz w:val="20"/>
                <w:szCs w:val="20"/>
              </w:rPr>
            </w:pPr>
            <w:r>
              <w:rPr>
                <w:w w:val="98"/>
                <w:sz w:val="24"/>
                <w:szCs w:val="24"/>
              </w:rPr>
              <w:t>«Зоны</w:t>
            </w:r>
          </w:p>
        </w:tc>
        <w:tc>
          <w:tcPr>
            <w:tcW w:w="900" w:type="dxa"/>
            <w:gridSpan w:val="2"/>
            <w:vMerge w:val="restart"/>
            <w:tcBorders>
              <w:right w:val="single" w:sz="8" w:space="0" w:color="auto"/>
            </w:tcBorders>
            <w:vAlign w:val="bottom"/>
          </w:tcPr>
          <w:p w:rsidR="00014752" w:rsidRPr="000E5CA2" w:rsidRDefault="00014752">
            <w:pPr>
              <w:spacing w:line="264" w:lineRule="exact"/>
              <w:ind w:right="20"/>
              <w:jc w:val="right"/>
              <w:rPr>
                <w:sz w:val="20"/>
                <w:szCs w:val="20"/>
              </w:rPr>
            </w:pPr>
            <w:r>
              <w:rPr>
                <w:sz w:val="24"/>
                <w:szCs w:val="24"/>
              </w:rPr>
              <w:t>сани-</w:t>
            </w:r>
          </w:p>
        </w:tc>
        <w:tc>
          <w:tcPr>
            <w:tcW w:w="0" w:type="dxa"/>
            <w:vAlign w:val="bottom"/>
          </w:tcPr>
          <w:p w:rsidR="00014752" w:rsidRPr="000E5CA2" w:rsidRDefault="00014752">
            <w:pPr>
              <w:rPr>
                <w:sz w:val="2"/>
                <w:szCs w:val="2"/>
              </w:rPr>
            </w:pPr>
          </w:p>
        </w:tc>
      </w:tr>
      <w:tr w:rsidR="00014752" w:rsidRPr="000E5CA2">
        <w:trPr>
          <w:trHeight w:val="149"/>
        </w:trPr>
        <w:tc>
          <w:tcPr>
            <w:tcW w:w="80" w:type="dxa"/>
            <w:tcBorders>
              <w:left w:val="single" w:sz="8" w:space="0" w:color="auto"/>
            </w:tcBorders>
            <w:vAlign w:val="bottom"/>
          </w:tcPr>
          <w:p w:rsidR="00014752" w:rsidRPr="000E5CA2" w:rsidRDefault="00014752">
            <w:pPr>
              <w:rPr>
                <w:sz w:val="12"/>
                <w:szCs w:val="12"/>
              </w:rPr>
            </w:pPr>
          </w:p>
        </w:tc>
        <w:tc>
          <w:tcPr>
            <w:tcW w:w="2400" w:type="dxa"/>
            <w:gridSpan w:val="4"/>
            <w:vMerge w:val="restart"/>
            <w:vAlign w:val="bottom"/>
          </w:tcPr>
          <w:p w:rsidR="00014752" w:rsidRPr="000E5CA2" w:rsidRDefault="00014752">
            <w:pPr>
              <w:ind w:left="40"/>
              <w:rPr>
                <w:sz w:val="20"/>
                <w:szCs w:val="20"/>
              </w:rPr>
            </w:pPr>
            <w:r>
              <w:rPr>
                <w:sz w:val="24"/>
                <w:szCs w:val="24"/>
              </w:rPr>
              <w:t>и посетителей рынка</w:t>
            </w:r>
          </w:p>
        </w:tc>
        <w:tc>
          <w:tcPr>
            <w:tcW w:w="900" w:type="dxa"/>
            <w:vAlign w:val="bottom"/>
          </w:tcPr>
          <w:p w:rsidR="00014752" w:rsidRPr="000E5CA2" w:rsidRDefault="00014752">
            <w:pPr>
              <w:rPr>
                <w:sz w:val="12"/>
                <w:szCs w:val="12"/>
              </w:rPr>
            </w:pPr>
          </w:p>
        </w:tc>
        <w:tc>
          <w:tcPr>
            <w:tcW w:w="100" w:type="dxa"/>
            <w:tcBorders>
              <w:right w:val="single" w:sz="8" w:space="0" w:color="auto"/>
            </w:tcBorders>
            <w:vAlign w:val="bottom"/>
          </w:tcPr>
          <w:p w:rsidR="00014752" w:rsidRPr="000E5CA2" w:rsidRDefault="00014752">
            <w:pPr>
              <w:rPr>
                <w:sz w:val="12"/>
                <w:szCs w:val="12"/>
              </w:rPr>
            </w:pPr>
          </w:p>
        </w:tc>
        <w:tc>
          <w:tcPr>
            <w:tcW w:w="60" w:type="dxa"/>
            <w:vAlign w:val="bottom"/>
          </w:tcPr>
          <w:p w:rsidR="00014752" w:rsidRPr="000E5CA2" w:rsidRDefault="00014752">
            <w:pPr>
              <w:rPr>
                <w:sz w:val="12"/>
                <w:szCs w:val="12"/>
              </w:rPr>
            </w:pPr>
          </w:p>
        </w:tc>
        <w:tc>
          <w:tcPr>
            <w:tcW w:w="100" w:type="dxa"/>
            <w:vAlign w:val="bottom"/>
          </w:tcPr>
          <w:p w:rsidR="00014752" w:rsidRPr="000E5CA2" w:rsidRDefault="00014752">
            <w:pPr>
              <w:rPr>
                <w:sz w:val="12"/>
                <w:szCs w:val="12"/>
              </w:rPr>
            </w:pPr>
          </w:p>
        </w:tc>
        <w:tc>
          <w:tcPr>
            <w:tcW w:w="600" w:type="dxa"/>
            <w:vMerge/>
            <w:vAlign w:val="bottom"/>
          </w:tcPr>
          <w:p w:rsidR="00014752" w:rsidRPr="000E5CA2" w:rsidRDefault="00014752">
            <w:pPr>
              <w:rPr>
                <w:sz w:val="12"/>
                <w:szCs w:val="12"/>
              </w:rPr>
            </w:pPr>
          </w:p>
        </w:tc>
        <w:tc>
          <w:tcPr>
            <w:tcW w:w="1080" w:type="dxa"/>
            <w:vAlign w:val="bottom"/>
          </w:tcPr>
          <w:p w:rsidR="00014752" w:rsidRPr="000E5CA2" w:rsidRDefault="00014752">
            <w:pPr>
              <w:rPr>
                <w:sz w:val="12"/>
                <w:szCs w:val="12"/>
              </w:rPr>
            </w:pPr>
          </w:p>
        </w:tc>
        <w:tc>
          <w:tcPr>
            <w:tcW w:w="500" w:type="dxa"/>
            <w:vAlign w:val="bottom"/>
          </w:tcPr>
          <w:p w:rsidR="00014752" w:rsidRPr="000E5CA2" w:rsidRDefault="00014752">
            <w:pPr>
              <w:rPr>
                <w:sz w:val="12"/>
                <w:szCs w:val="12"/>
              </w:rPr>
            </w:pPr>
          </w:p>
        </w:tc>
        <w:tc>
          <w:tcPr>
            <w:tcW w:w="400" w:type="dxa"/>
            <w:vAlign w:val="bottom"/>
          </w:tcPr>
          <w:p w:rsidR="00014752" w:rsidRPr="000E5CA2" w:rsidRDefault="00014752">
            <w:pPr>
              <w:rPr>
                <w:sz w:val="12"/>
                <w:szCs w:val="12"/>
              </w:rPr>
            </w:pPr>
          </w:p>
        </w:tc>
        <w:tc>
          <w:tcPr>
            <w:tcW w:w="540" w:type="dxa"/>
            <w:vAlign w:val="bottom"/>
          </w:tcPr>
          <w:p w:rsidR="00014752" w:rsidRPr="000E5CA2" w:rsidRDefault="00014752">
            <w:pPr>
              <w:rPr>
                <w:sz w:val="12"/>
                <w:szCs w:val="12"/>
              </w:rPr>
            </w:pPr>
          </w:p>
        </w:tc>
        <w:tc>
          <w:tcPr>
            <w:tcW w:w="100" w:type="dxa"/>
            <w:tcBorders>
              <w:right w:val="single" w:sz="8" w:space="0" w:color="auto"/>
            </w:tcBorders>
            <w:vAlign w:val="bottom"/>
          </w:tcPr>
          <w:p w:rsidR="00014752" w:rsidRPr="000E5CA2" w:rsidRDefault="00014752">
            <w:pPr>
              <w:rPr>
                <w:sz w:val="12"/>
                <w:szCs w:val="12"/>
              </w:rPr>
            </w:pPr>
          </w:p>
        </w:tc>
        <w:tc>
          <w:tcPr>
            <w:tcW w:w="1480" w:type="dxa"/>
            <w:gridSpan w:val="4"/>
            <w:vMerge/>
            <w:vAlign w:val="bottom"/>
          </w:tcPr>
          <w:p w:rsidR="00014752" w:rsidRPr="000E5CA2" w:rsidRDefault="00014752">
            <w:pPr>
              <w:rPr>
                <w:sz w:val="12"/>
                <w:szCs w:val="12"/>
              </w:rPr>
            </w:pPr>
          </w:p>
        </w:tc>
        <w:tc>
          <w:tcPr>
            <w:tcW w:w="820" w:type="dxa"/>
            <w:gridSpan w:val="3"/>
            <w:vMerge/>
            <w:vAlign w:val="bottom"/>
          </w:tcPr>
          <w:p w:rsidR="00014752" w:rsidRPr="000E5CA2" w:rsidRDefault="00014752">
            <w:pPr>
              <w:rPr>
                <w:sz w:val="12"/>
                <w:szCs w:val="12"/>
              </w:rPr>
            </w:pPr>
          </w:p>
        </w:tc>
        <w:tc>
          <w:tcPr>
            <w:tcW w:w="900" w:type="dxa"/>
            <w:gridSpan w:val="2"/>
            <w:vMerge/>
            <w:tcBorders>
              <w:right w:val="single" w:sz="8" w:space="0" w:color="auto"/>
            </w:tcBorders>
            <w:vAlign w:val="bottom"/>
          </w:tcPr>
          <w:p w:rsidR="00014752" w:rsidRPr="000E5CA2" w:rsidRDefault="00014752">
            <w:pPr>
              <w:rPr>
                <w:sz w:val="12"/>
                <w:szCs w:val="12"/>
              </w:rPr>
            </w:pPr>
          </w:p>
        </w:tc>
        <w:tc>
          <w:tcPr>
            <w:tcW w:w="0" w:type="dxa"/>
            <w:vAlign w:val="bottom"/>
          </w:tcPr>
          <w:p w:rsidR="00014752" w:rsidRPr="000E5CA2" w:rsidRDefault="00014752">
            <w:pPr>
              <w:rPr>
                <w:sz w:val="2"/>
                <w:szCs w:val="2"/>
              </w:rPr>
            </w:pPr>
          </w:p>
        </w:tc>
      </w:tr>
      <w:tr w:rsidR="00014752" w:rsidRPr="000E5CA2">
        <w:trPr>
          <w:trHeight w:val="129"/>
        </w:trPr>
        <w:tc>
          <w:tcPr>
            <w:tcW w:w="80" w:type="dxa"/>
            <w:tcBorders>
              <w:left w:val="single" w:sz="8" w:space="0" w:color="auto"/>
            </w:tcBorders>
            <w:vAlign w:val="bottom"/>
          </w:tcPr>
          <w:p w:rsidR="00014752" w:rsidRPr="000E5CA2" w:rsidRDefault="00014752">
            <w:pPr>
              <w:rPr>
                <w:sz w:val="11"/>
                <w:szCs w:val="11"/>
              </w:rPr>
            </w:pPr>
          </w:p>
        </w:tc>
        <w:tc>
          <w:tcPr>
            <w:tcW w:w="2400" w:type="dxa"/>
            <w:gridSpan w:val="4"/>
            <w:vMerge/>
            <w:vAlign w:val="bottom"/>
          </w:tcPr>
          <w:p w:rsidR="00014752" w:rsidRPr="000E5CA2" w:rsidRDefault="00014752">
            <w:pPr>
              <w:rPr>
                <w:sz w:val="11"/>
                <w:szCs w:val="11"/>
              </w:rPr>
            </w:pPr>
          </w:p>
        </w:tc>
        <w:tc>
          <w:tcPr>
            <w:tcW w:w="900" w:type="dxa"/>
            <w:vAlign w:val="bottom"/>
          </w:tcPr>
          <w:p w:rsidR="00014752" w:rsidRPr="000E5CA2" w:rsidRDefault="00014752">
            <w:pPr>
              <w:rPr>
                <w:sz w:val="11"/>
                <w:szCs w:val="11"/>
              </w:rPr>
            </w:pPr>
          </w:p>
        </w:tc>
        <w:tc>
          <w:tcPr>
            <w:tcW w:w="100" w:type="dxa"/>
            <w:tcBorders>
              <w:right w:val="single" w:sz="8" w:space="0" w:color="auto"/>
            </w:tcBorders>
            <w:vAlign w:val="bottom"/>
          </w:tcPr>
          <w:p w:rsidR="00014752" w:rsidRPr="000E5CA2" w:rsidRDefault="00014752">
            <w:pPr>
              <w:rPr>
                <w:sz w:val="11"/>
                <w:szCs w:val="11"/>
              </w:rPr>
            </w:pPr>
          </w:p>
        </w:tc>
        <w:tc>
          <w:tcPr>
            <w:tcW w:w="60" w:type="dxa"/>
            <w:vAlign w:val="bottom"/>
          </w:tcPr>
          <w:p w:rsidR="00014752" w:rsidRPr="000E5CA2" w:rsidRDefault="00014752">
            <w:pPr>
              <w:rPr>
                <w:sz w:val="11"/>
                <w:szCs w:val="11"/>
              </w:rPr>
            </w:pPr>
          </w:p>
        </w:tc>
        <w:tc>
          <w:tcPr>
            <w:tcW w:w="100" w:type="dxa"/>
            <w:vAlign w:val="bottom"/>
          </w:tcPr>
          <w:p w:rsidR="00014752" w:rsidRPr="000E5CA2" w:rsidRDefault="00014752">
            <w:pPr>
              <w:rPr>
                <w:sz w:val="11"/>
                <w:szCs w:val="11"/>
              </w:rPr>
            </w:pPr>
          </w:p>
        </w:tc>
        <w:tc>
          <w:tcPr>
            <w:tcW w:w="2180" w:type="dxa"/>
            <w:gridSpan w:val="3"/>
            <w:vMerge w:val="restart"/>
            <w:vAlign w:val="bottom"/>
          </w:tcPr>
          <w:p w:rsidR="00014752" w:rsidRPr="000E5CA2" w:rsidRDefault="00014752">
            <w:pPr>
              <w:jc w:val="right"/>
              <w:rPr>
                <w:sz w:val="20"/>
                <w:szCs w:val="20"/>
              </w:rPr>
            </w:pPr>
            <w:r>
              <w:rPr>
                <w:sz w:val="24"/>
                <w:szCs w:val="24"/>
              </w:rPr>
              <w:t>Sм –,площадь ОКС,</w:t>
            </w:r>
          </w:p>
        </w:tc>
        <w:tc>
          <w:tcPr>
            <w:tcW w:w="400" w:type="dxa"/>
            <w:vAlign w:val="bottom"/>
          </w:tcPr>
          <w:p w:rsidR="00014752" w:rsidRPr="000E5CA2" w:rsidRDefault="00014752">
            <w:pPr>
              <w:rPr>
                <w:sz w:val="11"/>
                <w:szCs w:val="11"/>
              </w:rPr>
            </w:pPr>
          </w:p>
        </w:tc>
        <w:tc>
          <w:tcPr>
            <w:tcW w:w="540" w:type="dxa"/>
            <w:vAlign w:val="bottom"/>
          </w:tcPr>
          <w:p w:rsidR="00014752" w:rsidRPr="000E5CA2" w:rsidRDefault="00014752">
            <w:pPr>
              <w:rPr>
                <w:sz w:val="11"/>
                <w:szCs w:val="11"/>
              </w:rPr>
            </w:pPr>
          </w:p>
        </w:tc>
        <w:tc>
          <w:tcPr>
            <w:tcW w:w="100" w:type="dxa"/>
            <w:tcBorders>
              <w:right w:val="single" w:sz="8" w:space="0" w:color="auto"/>
            </w:tcBorders>
            <w:vAlign w:val="bottom"/>
          </w:tcPr>
          <w:p w:rsidR="00014752" w:rsidRPr="000E5CA2" w:rsidRDefault="00014752">
            <w:pPr>
              <w:rPr>
                <w:sz w:val="11"/>
                <w:szCs w:val="11"/>
              </w:rPr>
            </w:pPr>
          </w:p>
        </w:tc>
        <w:tc>
          <w:tcPr>
            <w:tcW w:w="860" w:type="dxa"/>
            <w:gridSpan w:val="2"/>
            <w:vMerge w:val="restart"/>
            <w:vAlign w:val="bottom"/>
          </w:tcPr>
          <w:p w:rsidR="00014752" w:rsidRPr="000E5CA2" w:rsidRDefault="00014752">
            <w:pPr>
              <w:spacing w:line="264" w:lineRule="exact"/>
              <w:ind w:left="80"/>
              <w:rPr>
                <w:sz w:val="20"/>
                <w:szCs w:val="20"/>
              </w:rPr>
            </w:pPr>
            <w:r>
              <w:rPr>
                <w:sz w:val="24"/>
                <w:szCs w:val="24"/>
              </w:rPr>
              <w:t>тарной</w:t>
            </w:r>
          </w:p>
        </w:tc>
        <w:tc>
          <w:tcPr>
            <w:tcW w:w="880" w:type="dxa"/>
            <w:gridSpan w:val="3"/>
            <w:vMerge w:val="restart"/>
            <w:vAlign w:val="bottom"/>
          </w:tcPr>
          <w:p w:rsidR="00014752" w:rsidRPr="000E5CA2" w:rsidRDefault="00014752">
            <w:pPr>
              <w:spacing w:line="264" w:lineRule="exact"/>
              <w:ind w:left="100"/>
              <w:rPr>
                <w:sz w:val="20"/>
                <w:szCs w:val="20"/>
              </w:rPr>
            </w:pPr>
            <w:r>
              <w:rPr>
                <w:sz w:val="24"/>
                <w:szCs w:val="24"/>
              </w:rPr>
              <w:t>охраны</w:t>
            </w:r>
          </w:p>
        </w:tc>
        <w:tc>
          <w:tcPr>
            <w:tcW w:w="1460" w:type="dxa"/>
            <w:gridSpan w:val="4"/>
            <w:vMerge w:val="restart"/>
            <w:tcBorders>
              <w:right w:val="single" w:sz="8" w:space="0" w:color="auto"/>
            </w:tcBorders>
            <w:vAlign w:val="bottom"/>
          </w:tcPr>
          <w:p w:rsidR="00014752" w:rsidRPr="000E5CA2" w:rsidRDefault="00014752">
            <w:pPr>
              <w:spacing w:line="264" w:lineRule="exact"/>
              <w:ind w:right="20"/>
              <w:jc w:val="right"/>
              <w:rPr>
                <w:sz w:val="20"/>
                <w:szCs w:val="20"/>
              </w:rPr>
            </w:pPr>
            <w:r>
              <w:rPr>
                <w:sz w:val="24"/>
                <w:szCs w:val="24"/>
              </w:rPr>
              <w:t>источников</w:t>
            </w:r>
          </w:p>
        </w:tc>
        <w:tc>
          <w:tcPr>
            <w:tcW w:w="0" w:type="dxa"/>
            <w:vAlign w:val="bottom"/>
          </w:tcPr>
          <w:p w:rsidR="00014752" w:rsidRPr="000E5CA2" w:rsidRDefault="00014752">
            <w:pPr>
              <w:rPr>
                <w:sz w:val="2"/>
                <w:szCs w:val="2"/>
              </w:rPr>
            </w:pPr>
          </w:p>
        </w:tc>
      </w:tr>
      <w:tr w:rsidR="00014752" w:rsidRPr="000E5CA2">
        <w:trPr>
          <w:trHeight w:val="29"/>
        </w:trPr>
        <w:tc>
          <w:tcPr>
            <w:tcW w:w="80" w:type="dxa"/>
            <w:tcBorders>
              <w:left w:val="single" w:sz="8" w:space="0" w:color="auto"/>
            </w:tcBorders>
            <w:vAlign w:val="bottom"/>
          </w:tcPr>
          <w:p w:rsidR="00014752" w:rsidRPr="000E5CA2" w:rsidRDefault="00014752">
            <w:pPr>
              <w:rPr>
                <w:sz w:val="2"/>
                <w:szCs w:val="2"/>
              </w:rPr>
            </w:pPr>
          </w:p>
        </w:tc>
        <w:tc>
          <w:tcPr>
            <w:tcW w:w="460" w:type="dxa"/>
            <w:tcBorders>
              <w:bottom w:val="single" w:sz="8" w:space="0" w:color="auto"/>
            </w:tcBorders>
            <w:vAlign w:val="bottom"/>
          </w:tcPr>
          <w:p w:rsidR="00014752" w:rsidRPr="000E5CA2" w:rsidRDefault="00014752">
            <w:pPr>
              <w:rPr>
                <w:sz w:val="2"/>
                <w:szCs w:val="2"/>
              </w:rPr>
            </w:pPr>
          </w:p>
        </w:tc>
        <w:tc>
          <w:tcPr>
            <w:tcW w:w="220" w:type="dxa"/>
            <w:tcBorders>
              <w:bottom w:val="single" w:sz="8" w:space="0" w:color="auto"/>
            </w:tcBorders>
            <w:vAlign w:val="bottom"/>
          </w:tcPr>
          <w:p w:rsidR="00014752" w:rsidRPr="000E5CA2" w:rsidRDefault="00014752">
            <w:pPr>
              <w:rPr>
                <w:sz w:val="2"/>
                <w:szCs w:val="2"/>
              </w:rPr>
            </w:pPr>
          </w:p>
        </w:tc>
        <w:tc>
          <w:tcPr>
            <w:tcW w:w="1220" w:type="dxa"/>
            <w:tcBorders>
              <w:bottom w:val="single" w:sz="8" w:space="0" w:color="auto"/>
            </w:tcBorders>
            <w:vAlign w:val="bottom"/>
          </w:tcPr>
          <w:p w:rsidR="00014752" w:rsidRPr="000E5CA2" w:rsidRDefault="00014752">
            <w:pPr>
              <w:rPr>
                <w:sz w:val="2"/>
                <w:szCs w:val="2"/>
              </w:rPr>
            </w:pPr>
          </w:p>
        </w:tc>
        <w:tc>
          <w:tcPr>
            <w:tcW w:w="500" w:type="dxa"/>
            <w:tcBorders>
              <w:bottom w:val="single" w:sz="8" w:space="0" w:color="auto"/>
            </w:tcBorders>
            <w:vAlign w:val="bottom"/>
          </w:tcPr>
          <w:p w:rsidR="00014752" w:rsidRPr="000E5CA2" w:rsidRDefault="00014752">
            <w:pPr>
              <w:rPr>
                <w:sz w:val="2"/>
                <w:szCs w:val="2"/>
              </w:rPr>
            </w:pPr>
          </w:p>
        </w:tc>
        <w:tc>
          <w:tcPr>
            <w:tcW w:w="900" w:type="dxa"/>
            <w:tcBorders>
              <w:bottom w:val="single" w:sz="8" w:space="0" w:color="auto"/>
            </w:tcBorders>
            <w:vAlign w:val="bottom"/>
          </w:tcPr>
          <w:p w:rsidR="00014752" w:rsidRPr="000E5CA2" w:rsidRDefault="00014752">
            <w:pPr>
              <w:rPr>
                <w:sz w:val="2"/>
                <w:szCs w:val="2"/>
              </w:rPr>
            </w:pPr>
          </w:p>
        </w:tc>
        <w:tc>
          <w:tcPr>
            <w:tcW w:w="100" w:type="dxa"/>
            <w:vMerge w:val="restart"/>
            <w:tcBorders>
              <w:right w:val="single" w:sz="8" w:space="0" w:color="auto"/>
            </w:tcBorders>
            <w:vAlign w:val="bottom"/>
          </w:tcPr>
          <w:p w:rsidR="00014752" w:rsidRPr="000E5CA2" w:rsidRDefault="00014752">
            <w:pPr>
              <w:rPr>
                <w:sz w:val="2"/>
                <w:szCs w:val="2"/>
              </w:rPr>
            </w:pPr>
          </w:p>
        </w:tc>
        <w:tc>
          <w:tcPr>
            <w:tcW w:w="60" w:type="dxa"/>
            <w:vMerge w:val="restart"/>
            <w:vAlign w:val="bottom"/>
          </w:tcPr>
          <w:p w:rsidR="00014752" w:rsidRPr="000E5CA2" w:rsidRDefault="00014752">
            <w:pPr>
              <w:rPr>
                <w:sz w:val="2"/>
                <w:szCs w:val="2"/>
              </w:rPr>
            </w:pPr>
          </w:p>
        </w:tc>
        <w:tc>
          <w:tcPr>
            <w:tcW w:w="100" w:type="dxa"/>
            <w:vMerge w:val="restart"/>
            <w:vAlign w:val="bottom"/>
          </w:tcPr>
          <w:p w:rsidR="00014752" w:rsidRPr="000E5CA2" w:rsidRDefault="00014752">
            <w:pPr>
              <w:rPr>
                <w:sz w:val="2"/>
                <w:szCs w:val="2"/>
              </w:rPr>
            </w:pPr>
          </w:p>
        </w:tc>
        <w:tc>
          <w:tcPr>
            <w:tcW w:w="2180" w:type="dxa"/>
            <w:gridSpan w:val="3"/>
            <w:vMerge/>
            <w:vAlign w:val="bottom"/>
          </w:tcPr>
          <w:p w:rsidR="00014752" w:rsidRPr="000E5CA2" w:rsidRDefault="00014752">
            <w:pPr>
              <w:rPr>
                <w:sz w:val="2"/>
                <w:szCs w:val="2"/>
              </w:rPr>
            </w:pPr>
          </w:p>
        </w:tc>
        <w:tc>
          <w:tcPr>
            <w:tcW w:w="400" w:type="dxa"/>
            <w:vAlign w:val="bottom"/>
          </w:tcPr>
          <w:p w:rsidR="00014752" w:rsidRPr="000E5CA2" w:rsidRDefault="00014752">
            <w:pPr>
              <w:rPr>
                <w:sz w:val="2"/>
                <w:szCs w:val="2"/>
              </w:rPr>
            </w:pPr>
          </w:p>
        </w:tc>
        <w:tc>
          <w:tcPr>
            <w:tcW w:w="540" w:type="dxa"/>
            <w:vAlign w:val="bottom"/>
          </w:tcPr>
          <w:p w:rsidR="00014752" w:rsidRPr="000E5CA2" w:rsidRDefault="00014752">
            <w:pPr>
              <w:rPr>
                <w:sz w:val="2"/>
                <w:szCs w:val="2"/>
              </w:rPr>
            </w:pPr>
          </w:p>
        </w:tc>
        <w:tc>
          <w:tcPr>
            <w:tcW w:w="100" w:type="dxa"/>
            <w:vMerge w:val="restart"/>
            <w:tcBorders>
              <w:right w:val="single" w:sz="8" w:space="0" w:color="auto"/>
            </w:tcBorders>
            <w:vAlign w:val="bottom"/>
          </w:tcPr>
          <w:p w:rsidR="00014752" w:rsidRPr="000E5CA2" w:rsidRDefault="00014752">
            <w:pPr>
              <w:rPr>
                <w:sz w:val="2"/>
                <w:szCs w:val="2"/>
              </w:rPr>
            </w:pPr>
          </w:p>
        </w:tc>
        <w:tc>
          <w:tcPr>
            <w:tcW w:w="860" w:type="dxa"/>
            <w:gridSpan w:val="2"/>
            <w:vMerge/>
            <w:vAlign w:val="bottom"/>
          </w:tcPr>
          <w:p w:rsidR="00014752" w:rsidRPr="000E5CA2" w:rsidRDefault="00014752">
            <w:pPr>
              <w:rPr>
                <w:sz w:val="2"/>
                <w:szCs w:val="2"/>
              </w:rPr>
            </w:pPr>
          </w:p>
        </w:tc>
        <w:tc>
          <w:tcPr>
            <w:tcW w:w="880" w:type="dxa"/>
            <w:gridSpan w:val="3"/>
            <w:vMerge/>
            <w:vAlign w:val="bottom"/>
          </w:tcPr>
          <w:p w:rsidR="00014752" w:rsidRPr="000E5CA2" w:rsidRDefault="00014752">
            <w:pPr>
              <w:rPr>
                <w:sz w:val="2"/>
                <w:szCs w:val="2"/>
              </w:rPr>
            </w:pPr>
          </w:p>
        </w:tc>
        <w:tc>
          <w:tcPr>
            <w:tcW w:w="1460" w:type="dxa"/>
            <w:gridSpan w:val="4"/>
            <w:vMerge/>
            <w:tcBorders>
              <w:right w:val="single" w:sz="8" w:space="0" w:color="auto"/>
            </w:tcBorders>
            <w:vAlign w:val="bottom"/>
          </w:tcPr>
          <w:p w:rsidR="00014752" w:rsidRPr="000E5CA2" w:rsidRDefault="00014752">
            <w:pPr>
              <w:rPr>
                <w:sz w:val="2"/>
                <w:szCs w:val="2"/>
              </w:rPr>
            </w:pPr>
          </w:p>
        </w:tc>
        <w:tc>
          <w:tcPr>
            <w:tcW w:w="0" w:type="dxa"/>
            <w:vAlign w:val="bottom"/>
          </w:tcPr>
          <w:p w:rsidR="00014752" w:rsidRPr="000E5CA2" w:rsidRDefault="00014752">
            <w:pPr>
              <w:rPr>
                <w:sz w:val="2"/>
                <w:szCs w:val="2"/>
              </w:rPr>
            </w:pPr>
          </w:p>
        </w:tc>
      </w:tr>
      <w:tr w:rsidR="00014752" w:rsidRPr="000E5CA2">
        <w:trPr>
          <w:trHeight w:val="97"/>
        </w:trPr>
        <w:tc>
          <w:tcPr>
            <w:tcW w:w="80" w:type="dxa"/>
            <w:tcBorders>
              <w:left w:val="single" w:sz="8" w:space="0" w:color="auto"/>
            </w:tcBorders>
            <w:vAlign w:val="bottom"/>
          </w:tcPr>
          <w:p w:rsidR="00014752" w:rsidRPr="000E5CA2" w:rsidRDefault="00014752">
            <w:pPr>
              <w:rPr>
                <w:sz w:val="8"/>
                <w:szCs w:val="8"/>
              </w:rPr>
            </w:pPr>
          </w:p>
        </w:tc>
        <w:tc>
          <w:tcPr>
            <w:tcW w:w="3300" w:type="dxa"/>
            <w:gridSpan w:val="5"/>
            <w:vMerge w:val="restart"/>
            <w:vAlign w:val="bottom"/>
          </w:tcPr>
          <w:p w:rsidR="00014752" w:rsidRPr="000E5CA2" w:rsidRDefault="00014752">
            <w:pPr>
              <w:spacing w:line="260" w:lineRule="exact"/>
              <w:ind w:left="140"/>
              <w:rPr>
                <w:sz w:val="20"/>
                <w:szCs w:val="20"/>
              </w:rPr>
            </w:pPr>
            <w:r>
              <w:rPr>
                <w:sz w:val="24"/>
                <w:szCs w:val="24"/>
              </w:rPr>
              <w:t>Общественное питание /4.6/</w:t>
            </w:r>
          </w:p>
        </w:tc>
        <w:tc>
          <w:tcPr>
            <w:tcW w:w="100" w:type="dxa"/>
            <w:vMerge/>
            <w:tcBorders>
              <w:right w:val="single" w:sz="8" w:space="0" w:color="auto"/>
            </w:tcBorders>
            <w:vAlign w:val="bottom"/>
          </w:tcPr>
          <w:p w:rsidR="00014752" w:rsidRPr="000E5CA2" w:rsidRDefault="00014752">
            <w:pPr>
              <w:rPr>
                <w:sz w:val="8"/>
                <w:szCs w:val="8"/>
              </w:rPr>
            </w:pPr>
          </w:p>
        </w:tc>
        <w:tc>
          <w:tcPr>
            <w:tcW w:w="60" w:type="dxa"/>
            <w:vMerge/>
            <w:vAlign w:val="bottom"/>
          </w:tcPr>
          <w:p w:rsidR="00014752" w:rsidRPr="000E5CA2" w:rsidRDefault="00014752">
            <w:pPr>
              <w:rPr>
                <w:sz w:val="8"/>
                <w:szCs w:val="8"/>
              </w:rPr>
            </w:pPr>
          </w:p>
        </w:tc>
        <w:tc>
          <w:tcPr>
            <w:tcW w:w="100" w:type="dxa"/>
            <w:vMerge/>
            <w:vAlign w:val="bottom"/>
          </w:tcPr>
          <w:p w:rsidR="00014752" w:rsidRPr="000E5CA2" w:rsidRDefault="00014752">
            <w:pPr>
              <w:rPr>
                <w:sz w:val="8"/>
                <w:szCs w:val="8"/>
              </w:rPr>
            </w:pPr>
          </w:p>
        </w:tc>
        <w:tc>
          <w:tcPr>
            <w:tcW w:w="2180" w:type="dxa"/>
            <w:gridSpan w:val="3"/>
            <w:vMerge/>
            <w:vAlign w:val="bottom"/>
          </w:tcPr>
          <w:p w:rsidR="00014752" w:rsidRPr="000E5CA2" w:rsidRDefault="00014752">
            <w:pPr>
              <w:rPr>
                <w:sz w:val="8"/>
                <w:szCs w:val="8"/>
              </w:rPr>
            </w:pPr>
          </w:p>
        </w:tc>
        <w:tc>
          <w:tcPr>
            <w:tcW w:w="400" w:type="dxa"/>
            <w:vAlign w:val="bottom"/>
          </w:tcPr>
          <w:p w:rsidR="00014752" w:rsidRPr="000E5CA2" w:rsidRDefault="00014752">
            <w:pPr>
              <w:rPr>
                <w:sz w:val="8"/>
                <w:szCs w:val="8"/>
              </w:rPr>
            </w:pPr>
          </w:p>
        </w:tc>
        <w:tc>
          <w:tcPr>
            <w:tcW w:w="540" w:type="dxa"/>
            <w:vAlign w:val="bottom"/>
          </w:tcPr>
          <w:p w:rsidR="00014752" w:rsidRPr="000E5CA2" w:rsidRDefault="00014752">
            <w:pPr>
              <w:rPr>
                <w:sz w:val="8"/>
                <w:szCs w:val="8"/>
              </w:rPr>
            </w:pPr>
          </w:p>
        </w:tc>
        <w:tc>
          <w:tcPr>
            <w:tcW w:w="100" w:type="dxa"/>
            <w:vMerge/>
            <w:tcBorders>
              <w:right w:val="single" w:sz="8" w:space="0" w:color="auto"/>
            </w:tcBorders>
            <w:vAlign w:val="bottom"/>
          </w:tcPr>
          <w:p w:rsidR="00014752" w:rsidRPr="000E5CA2" w:rsidRDefault="00014752">
            <w:pPr>
              <w:rPr>
                <w:sz w:val="8"/>
                <w:szCs w:val="8"/>
              </w:rPr>
            </w:pPr>
          </w:p>
        </w:tc>
        <w:tc>
          <w:tcPr>
            <w:tcW w:w="860" w:type="dxa"/>
            <w:gridSpan w:val="2"/>
            <w:vMerge/>
            <w:vAlign w:val="bottom"/>
          </w:tcPr>
          <w:p w:rsidR="00014752" w:rsidRPr="000E5CA2" w:rsidRDefault="00014752">
            <w:pPr>
              <w:rPr>
                <w:sz w:val="8"/>
                <w:szCs w:val="8"/>
              </w:rPr>
            </w:pPr>
          </w:p>
        </w:tc>
        <w:tc>
          <w:tcPr>
            <w:tcW w:w="880" w:type="dxa"/>
            <w:gridSpan w:val="3"/>
            <w:vMerge/>
            <w:vAlign w:val="bottom"/>
          </w:tcPr>
          <w:p w:rsidR="00014752" w:rsidRPr="000E5CA2" w:rsidRDefault="00014752">
            <w:pPr>
              <w:rPr>
                <w:sz w:val="8"/>
                <w:szCs w:val="8"/>
              </w:rPr>
            </w:pPr>
          </w:p>
        </w:tc>
        <w:tc>
          <w:tcPr>
            <w:tcW w:w="1460" w:type="dxa"/>
            <w:gridSpan w:val="4"/>
            <w:vMerge/>
            <w:tcBorders>
              <w:right w:val="single" w:sz="8" w:space="0" w:color="auto"/>
            </w:tcBorders>
            <w:vAlign w:val="bottom"/>
          </w:tcPr>
          <w:p w:rsidR="00014752" w:rsidRPr="000E5CA2" w:rsidRDefault="00014752">
            <w:pPr>
              <w:rPr>
                <w:sz w:val="8"/>
                <w:szCs w:val="8"/>
              </w:rPr>
            </w:pPr>
          </w:p>
        </w:tc>
        <w:tc>
          <w:tcPr>
            <w:tcW w:w="0" w:type="dxa"/>
            <w:vAlign w:val="bottom"/>
          </w:tcPr>
          <w:p w:rsidR="00014752" w:rsidRPr="000E5CA2" w:rsidRDefault="00014752">
            <w:pPr>
              <w:rPr>
                <w:sz w:val="2"/>
                <w:szCs w:val="2"/>
              </w:rPr>
            </w:pPr>
          </w:p>
        </w:tc>
      </w:tr>
      <w:tr w:rsidR="00014752" w:rsidRPr="000E5CA2">
        <w:trPr>
          <w:trHeight w:val="163"/>
        </w:trPr>
        <w:tc>
          <w:tcPr>
            <w:tcW w:w="80" w:type="dxa"/>
            <w:tcBorders>
              <w:left w:val="single" w:sz="8" w:space="0" w:color="auto"/>
            </w:tcBorders>
            <w:vAlign w:val="bottom"/>
          </w:tcPr>
          <w:p w:rsidR="00014752" w:rsidRPr="000E5CA2" w:rsidRDefault="00014752">
            <w:pPr>
              <w:rPr>
                <w:sz w:val="14"/>
                <w:szCs w:val="14"/>
              </w:rPr>
            </w:pPr>
          </w:p>
        </w:tc>
        <w:tc>
          <w:tcPr>
            <w:tcW w:w="3300" w:type="dxa"/>
            <w:gridSpan w:val="5"/>
            <w:vMerge/>
            <w:vAlign w:val="bottom"/>
          </w:tcPr>
          <w:p w:rsidR="00014752" w:rsidRPr="000E5CA2" w:rsidRDefault="00014752">
            <w:pPr>
              <w:rPr>
                <w:sz w:val="14"/>
                <w:szCs w:val="14"/>
              </w:rPr>
            </w:pPr>
          </w:p>
        </w:tc>
        <w:tc>
          <w:tcPr>
            <w:tcW w:w="100" w:type="dxa"/>
            <w:tcBorders>
              <w:right w:val="single" w:sz="8" w:space="0" w:color="auto"/>
            </w:tcBorders>
            <w:vAlign w:val="bottom"/>
          </w:tcPr>
          <w:p w:rsidR="00014752" w:rsidRPr="000E5CA2" w:rsidRDefault="00014752">
            <w:pPr>
              <w:rPr>
                <w:sz w:val="14"/>
                <w:szCs w:val="14"/>
              </w:rPr>
            </w:pPr>
          </w:p>
        </w:tc>
        <w:tc>
          <w:tcPr>
            <w:tcW w:w="60" w:type="dxa"/>
            <w:vAlign w:val="bottom"/>
          </w:tcPr>
          <w:p w:rsidR="00014752" w:rsidRPr="000E5CA2" w:rsidRDefault="00014752">
            <w:pPr>
              <w:rPr>
                <w:sz w:val="14"/>
                <w:szCs w:val="14"/>
              </w:rPr>
            </w:pPr>
          </w:p>
        </w:tc>
        <w:tc>
          <w:tcPr>
            <w:tcW w:w="100" w:type="dxa"/>
            <w:vAlign w:val="bottom"/>
          </w:tcPr>
          <w:p w:rsidR="00014752" w:rsidRPr="000E5CA2" w:rsidRDefault="00014752">
            <w:pPr>
              <w:rPr>
                <w:sz w:val="14"/>
                <w:szCs w:val="14"/>
              </w:rPr>
            </w:pPr>
          </w:p>
        </w:tc>
        <w:tc>
          <w:tcPr>
            <w:tcW w:w="600" w:type="dxa"/>
            <w:vMerge w:val="restart"/>
            <w:vAlign w:val="bottom"/>
          </w:tcPr>
          <w:p w:rsidR="00014752" w:rsidRPr="000E5CA2" w:rsidRDefault="00014752">
            <w:pPr>
              <w:ind w:left="40"/>
              <w:rPr>
                <w:sz w:val="20"/>
                <w:szCs w:val="20"/>
              </w:rPr>
            </w:pPr>
            <w:r>
              <w:rPr>
                <w:sz w:val="24"/>
                <w:szCs w:val="24"/>
              </w:rPr>
              <w:t>Х  –</w:t>
            </w:r>
          </w:p>
        </w:tc>
        <w:tc>
          <w:tcPr>
            <w:tcW w:w="1580" w:type="dxa"/>
            <w:gridSpan w:val="2"/>
            <w:vMerge w:val="restart"/>
            <w:vAlign w:val="bottom"/>
          </w:tcPr>
          <w:p w:rsidR="00014752" w:rsidRPr="000E5CA2" w:rsidRDefault="00014752">
            <w:pPr>
              <w:ind w:right="20"/>
              <w:jc w:val="right"/>
              <w:rPr>
                <w:sz w:val="20"/>
                <w:szCs w:val="20"/>
              </w:rPr>
            </w:pPr>
            <w:r>
              <w:rPr>
                <w:sz w:val="24"/>
                <w:szCs w:val="24"/>
              </w:rPr>
              <w:t>минимальная</w:t>
            </w:r>
          </w:p>
        </w:tc>
        <w:tc>
          <w:tcPr>
            <w:tcW w:w="940" w:type="dxa"/>
            <w:gridSpan w:val="2"/>
            <w:vMerge w:val="restart"/>
            <w:vAlign w:val="bottom"/>
          </w:tcPr>
          <w:p w:rsidR="00014752" w:rsidRPr="000E5CA2" w:rsidRDefault="00014752">
            <w:pPr>
              <w:jc w:val="right"/>
              <w:rPr>
                <w:sz w:val="20"/>
                <w:szCs w:val="20"/>
              </w:rPr>
            </w:pPr>
            <w:r>
              <w:rPr>
                <w:w w:val="98"/>
                <w:sz w:val="24"/>
                <w:szCs w:val="24"/>
              </w:rPr>
              <w:t>площадь</w:t>
            </w:r>
          </w:p>
        </w:tc>
        <w:tc>
          <w:tcPr>
            <w:tcW w:w="100" w:type="dxa"/>
            <w:tcBorders>
              <w:right w:val="single" w:sz="8" w:space="0" w:color="auto"/>
            </w:tcBorders>
            <w:vAlign w:val="bottom"/>
          </w:tcPr>
          <w:p w:rsidR="00014752" w:rsidRPr="000E5CA2" w:rsidRDefault="00014752">
            <w:pPr>
              <w:rPr>
                <w:sz w:val="14"/>
                <w:szCs w:val="14"/>
              </w:rPr>
            </w:pPr>
          </w:p>
        </w:tc>
        <w:tc>
          <w:tcPr>
            <w:tcW w:w="1740" w:type="dxa"/>
            <w:gridSpan w:val="5"/>
            <w:vMerge w:val="restart"/>
            <w:vAlign w:val="bottom"/>
          </w:tcPr>
          <w:p w:rsidR="00014752" w:rsidRPr="000E5CA2" w:rsidRDefault="00014752">
            <w:pPr>
              <w:spacing w:line="264" w:lineRule="exact"/>
              <w:ind w:left="80"/>
              <w:rPr>
                <w:sz w:val="20"/>
                <w:szCs w:val="20"/>
              </w:rPr>
            </w:pPr>
            <w:r>
              <w:rPr>
                <w:sz w:val="24"/>
                <w:szCs w:val="24"/>
              </w:rPr>
              <w:t>водоснабжения</w:t>
            </w:r>
          </w:p>
        </w:tc>
        <w:tc>
          <w:tcPr>
            <w:tcW w:w="240" w:type="dxa"/>
            <w:vMerge w:val="restart"/>
            <w:vAlign w:val="bottom"/>
          </w:tcPr>
          <w:p w:rsidR="00014752" w:rsidRPr="000E5CA2" w:rsidRDefault="00014752">
            <w:pPr>
              <w:spacing w:line="264" w:lineRule="exact"/>
              <w:jc w:val="right"/>
              <w:rPr>
                <w:sz w:val="20"/>
                <w:szCs w:val="20"/>
              </w:rPr>
            </w:pPr>
            <w:r>
              <w:rPr>
                <w:sz w:val="24"/>
                <w:szCs w:val="24"/>
              </w:rPr>
              <w:t>и</w:t>
            </w:r>
          </w:p>
        </w:tc>
        <w:tc>
          <w:tcPr>
            <w:tcW w:w="1220" w:type="dxa"/>
            <w:gridSpan w:val="3"/>
            <w:vMerge w:val="restart"/>
            <w:tcBorders>
              <w:right w:val="single" w:sz="8" w:space="0" w:color="auto"/>
            </w:tcBorders>
            <w:vAlign w:val="bottom"/>
          </w:tcPr>
          <w:p w:rsidR="00014752" w:rsidRPr="000E5CA2" w:rsidRDefault="00014752">
            <w:pPr>
              <w:spacing w:line="264" w:lineRule="exact"/>
              <w:ind w:right="20"/>
              <w:jc w:val="right"/>
              <w:rPr>
                <w:sz w:val="20"/>
                <w:szCs w:val="20"/>
              </w:rPr>
            </w:pPr>
            <w:r>
              <w:rPr>
                <w:sz w:val="24"/>
                <w:szCs w:val="24"/>
              </w:rPr>
              <w:t>водопро-</w:t>
            </w:r>
          </w:p>
        </w:tc>
        <w:tc>
          <w:tcPr>
            <w:tcW w:w="0" w:type="dxa"/>
            <w:vAlign w:val="bottom"/>
          </w:tcPr>
          <w:p w:rsidR="00014752" w:rsidRPr="000E5CA2" w:rsidRDefault="00014752">
            <w:pPr>
              <w:rPr>
                <w:sz w:val="2"/>
                <w:szCs w:val="2"/>
              </w:rPr>
            </w:pPr>
          </w:p>
        </w:tc>
      </w:tr>
      <w:tr w:rsidR="00014752" w:rsidRPr="000E5CA2">
        <w:trPr>
          <w:trHeight w:val="113"/>
        </w:trPr>
        <w:tc>
          <w:tcPr>
            <w:tcW w:w="80" w:type="dxa"/>
            <w:tcBorders>
              <w:left w:val="single" w:sz="8" w:space="0" w:color="auto"/>
            </w:tcBorders>
            <w:vAlign w:val="bottom"/>
          </w:tcPr>
          <w:p w:rsidR="00014752" w:rsidRPr="000E5CA2" w:rsidRDefault="00014752">
            <w:pPr>
              <w:rPr>
                <w:sz w:val="9"/>
                <w:szCs w:val="9"/>
              </w:rPr>
            </w:pPr>
          </w:p>
        </w:tc>
        <w:tc>
          <w:tcPr>
            <w:tcW w:w="1900" w:type="dxa"/>
            <w:gridSpan w:val="3"/>
            <w:vMerge w:val="restart"/>
            <w:vAlign w:val="bottom"/>
          </w:tcPr>
          <w:p w:rsidR="00014752" w:rsidRPr="000E5CA2" w:rsidRDefault="00014752">
            <w:pPr>
              <w:ind w:left="140"/>
              <w:rPr>
                <w:sz w:val="20"/>
                <w:szCs w:val="20"/>
              </w:rPr>
            </w:pPr>
            <w:r>
              <w:rPr>
                <w:i/>
                <w:iCs/>
                <w:sz w:val="24"/>
                <w:szCs w:val="24"/>
              </w:rPr>
              <w:t>ОКС:</w:t>
            </w:r>
          </w:p>
        </w:tc>
        <w:tc>
          <w:tcPr>
            <w:tcW w:w="500" w:type="dxa"/>
            <w:vAlign w:val="bottom"/>
          </w:tcPr>
          <w:p w:rsidR="00014752" w:rsidRPr="000E5CA2" w:rsidRDefault="00014752">
            <w:pPr>
              <w:rPr>
                <w:sz w:val="9"/>
                <w:szCs w:val="9"/>
              </w:rPr>
            </w:pPr>
          </w:p>
        </w:tc>
        <w:tc>
          <w:tcPr>
            <w:tcW w:w="900" w:type="dxa"/>
            <w:vAlign w:val="bottom"/>
          </w:tcPr>
          <w:p w:rsidR="00014752" w:rsidRPr="000E5CA2" w:rsidRDefault="00014752">
            <w:pPr>
              <w:rPr>
                <w:sz w:val="9"/>
                <w:szCs w:val="9"/>
              </w:rPr>
            </w:pPr>
          </w:p>
        </w:tc>
        <w:tc>
          <w:tcPr>
            <w:tcW w:w="100" w:type="dxa"/>
            <w:tcBorders>
              <w:right w:val="single" w:sz="8" w:space="0" w:color="auto"/>
            </w:tcBorders>
            <w:vAlign w:val="bottom"/>
          </w:tcPr>
          <w:p w:rsidR="00014752" w:rsidRPr="000E5CA2" w:rsidRDefault="00014752">
            <w:pPr>
              <w:rPr>
                <w:sz w:val="9"/>
                <w:szCs w:val="9"/>
              </w:rPr>
            </w:pPr>
          </w:p>
        </w:tc>
        <w:tc>
          <w:tcPr>
            <w:tcW w:w="60" w:type="dxa"/>
            <w:vAlign w:val="bottom"/>
          </w:tcPr>
          <w:p w:rsidR="00014752" w:rsidRPr="000E5CA2" w:rsidRDefault="00014752">
            <w:pPr>
              <w:rPr>
                <w:sz w:val="9"/>
                <w:szCs w:val="9"/>
              </w:rPr>
            </w:pPr>
          </w:p>
        </w:tc>
        <w:tc>
          <w:tcPr>
            <w:tcW w:w="100" w:type="dxa"/>
            <w:vAlign w:val="bottom"/>
          </w:tcPr>
          <w:p w:rsidR="00014752" w:rsidRPr="000E5CA2" w:rsidRDefault="00014752">
            <w:pPr>
              <w:rPr>
                <w:sz w:val="9"/>
                <w:szCs w:val="9"/>
              </w:rPr>
            </w:pPr>
          </w:p>
        </w:tc>
        <w:tc>
          <w:tcPr>
            <w:tcW w:w="600" w:type="dxa"/>
            <w:vMerge/>
            <w:vAlign w:val="bottom"/>
          </w:tcPr>
          <w:p w:rsidR="00014752" w:rsidRPr="000E5CA2" w:rsidRDefault="00014752">
            <w:pPr>
              <w:rPr>
                <w:sz w:val="9"/>
                <w:szCs w:val="9"/>
              </w:rPr>
            </w:pPr>
          </w:p>
        </w:tc>
        <w:tc>
          <w:tcPr>
            <w:tcW w:w="1580" w:type="dxa"/>
            <w:gridSpan w:val="2"/>
            <w:vMerge/>
            <w:vAlign w:val="bottom"/>
          </w:tcPr>
          <w:p w:rsidR="00014752" w:rsidRPr="000E5CA2" w:rsidRDefault="00014752">
            <w:pPr>
              <w:rPr>
                <w:sz w:val="9"/>
                <w:szCs w:val="9"/>
              </w:rPr>
            </w:pPr>
          </w:p>
        </w:tc>
        <w:tc>
          <w:tcPr>
            <w:tcW w:w="940" w:type="dxa"/>
            <w:gridSpan w:val="2"/>
            <w:vMerge/>
            <w:vAlign w:val="bottom"/>
          </w:tcPr>
          <w:p w:rsidR="00014752" w:rsidRPr="000E5CA2" w:rsidRDefault="00014752">
            <w:pPr>
              <w:rPr>
                <w:sz w:val="9"/>
                <w:szCs w:val="9"/>
              </w:rPr>
            </w:pPr>
          </w:p>
        </w:tc>
        <w:tc>
          <w:tcPr>
            <w:tcW w:w="100" w:type="dxa"/>
            <w:tcBorders>
              <w:right w:val="single" w:sz="8" w:space="0" w:color="auto"/>
            </w:tcBorders>
            <w:vAlign w:val="bottom"/>
          </w:tcPr>
          <w:p w:rsidR="00014752" w:rsidRPr="000E5CA2" w:rsidRDefault="00014752">
            <w:pPr>
              <w:rPr>
                <w:sz w:val="9"/>
                <w:szCs w:val="9"/>
              </w:rPr>
            </w:pPr>
          </w:p>
        </w:tc>
        <w:tc>
          <w:tcPr>
            <w:tcW w:w="1740" w:type="dxa"/>
            <w:gridSpan w:val="5"/>
            <w:vMerge/>
            <w:vAlign w:val="bottom"/>
          </w:tcPr>
          <w:p w:rsidR="00014752" w:rsidRPr="000E5CA2" w:rsidRDefault="00014752">
            <w:pPr>
              <w:rPr>
                <w:sz w:val="9"/>
                <w:szCs w:val="9"/>
              </w:rPr>
            </w:pPr>
          </w:p>
        </w:tc>
        <w:tc>
          <w:tcPr>
            <w:tcW w:w="240" w:type="dxa"/>
            <w:vMerge/>
            <w:vAlign w:val="bottom"/>
          </w:tcPr>
          <w:p w:rsidR="00014752" w:rsidRPr="000E5CA2" w:rsidRDefault="00014752">
            <w:pPr>
              <w:rPr>
                <w:sz w:val="9"/>
                <w:szCs w:val="9"/>
              </w:rPr>
            </w:pPr>
          </w:p>
        </w:tc>
        <w:tc>
          <w:tcPr>
            <w:tcW w:w="1220" w:type="dxa"/>
            <w:gridSpan w:val="3"/>
            <w:vMerge/>
            <w:tcBorders>
              <w:right w:val="single" w:sz="8" w:space="0" w:color="auto"/>
            </w:tcBorders>
            <w:vAlign w:val="bottom"/>
          </w:tcPr>
          <w:p w:rsidR="00014752" w:rsidRPr="000E5CA2" w:rsidRDefault="00014752">
            <w:pPr>
              <w:rPr>
                <w:sz w:val="9"/>
                <w:szCs w:val="9"/>
              </w:rPr>
            </w:pPr>
          </w:p>
        </w:tc>
        <w:tc>
          <w:tcPr>
            <w:tcW w:w="0" w:type="dxa"/>
            <w:vAlign w:val="bottom"/>
          </w:tcPr>
          <w:p w:rsidR="00014752" w:rsidRPr="000E5CA2" w:rsidRDefault="00014752">
            <w:pPr>
              <w:rPr>
                <w:sz w:val="2"/>
                <w:szCs w:val="2"/>
              </w:rPr>
            </w:pPr>
          </w:p>
        </w:tc>
      </w:tr>
      <w:tr w:rsidR="00014752" w:rsidRPr="000E5CA2">
        <w:trPr>
          <w:trHeight w:val="163"/>
        </w:trPr>
        <w:tc>
          <w:tcPr>
            <w:tcW w:w="80" w:type="dxa"/>
            <w:tcBorders>
              <w:left w:val="single" w:sz="8" w:space="0" w:color="auto"/>
            </w:tcBorders>
            <w:vAlign w:val="bottom"/>
          </w:tcPr>
          <w:p w:rsidR="00014752" w:rsidRPr="000E5CA2" w:rsidRDefault="00014752">
            <w:pPr>
              <w:rPr>
                <w:sz w:val="14"/>
                <w:szCs w:val="14"/>
              </w:rPr>
            </w:pPr>
          </w:p>
        </w:tc>
        <w:tc>
          <w:tcPr>
            <w:tcW w:w="1900" w:type="dxa"/>
            <w:gridSpan w:val="3"/>
            <w:vMerge/>
            <w:vAlign w:val="bottom"/>
          </w:tcPr>
          <w:p w:rsidR="00014752" w:rsidRPr="000E5CA2" w:rsidRDefault="00014752">
            <w:pPr>
              <w:rPr>
                <w:sz w:val="14"/>
                <w:szCs w:val="14"/>
              </w:rPr>
            </w:pPr>
          </w:p>
        </w:tc>
        <w:tc>
          <w:tcPr>
            <w:tcW w:w="500" w:type="dxa"/>
            <w:vAlign w:val="bottom"/>
          </w:tcPr>
          <w:p w:rsidR="00014752" w:rsidRPr="000E5CA2" w:rsidRDefault="00014752">
            <w:pPr>
              <w:rPr>
                <w:sz w:val="14"/>
                <w:szCs w:val="14"/>
              </w:rPr>
            </w:pPr>
          </w:p>
        </w:tc>
        <w:tc>
          <w:tcPr>
            <w:tcW w:w="900" w:type="dxa"/>
            <w:vAlign w:val="bottom"/>
          </w:tcPr>
          <w:p w:rsidR="00014752" w:rsidRPr="000E5CA2" w:rsidRDefault="00014752">
            <w:pPr>
              <w:rPr>
                <w:sz w:val="14"/>
                <w:szCs w:val="14"/>
              </w:rPr>
            </w:pPr>
          </w:p>
        </w:tc>
        <w:tc>
          <w:tcPr>
            <w:tcW w:w="100" w:type="dxa"/>
            <w:tcBorders>
              <w:right w:val="single" w:sz="8" w:space="0" w:color="auto"/>
            </w:tcBorders>
            <w:vAlign w:val="bottom"/>
          </w:tcPr>
          <w:p w:rsidR="00014752" w:rsidRPr="000E5CA2" w:rsidRDefault="00014752">
            <w:pPr>
              <w:rPr>
                <w:sz w:val="14"/>
                <w:szCs w:val="14"/>
              </w:rPr>
            </w:pPr>
          </w:p>
        </w:tc>
        <w:tc>
          <w:tcPr>
            <w:tcW w:w="60" w:type="dxa"/>
            <w:vAlign w:val="bottom"/>
          </w:tcPr>
          <w:p w:rsidR="00014752" w:rsidRPr="000E5CA2" w:rsidRDefault="00014752">
            <w:pPr>
              <w:rPr>
                <w:sz w:val="14"/>
                <w:szCs w:val="14"/>
              </w:rPr>
            </w:pPr>
          </w:p>
        </w:tc>
        <w:tc>
          <w:tcPr>
            <w:tcW w:w="3220" w:type="dxa"/>
            <w:gridSpan w:val="6"/>
            <w:vMerge w:val="restart"/>
            <w:vAlign w:val="bottom"/>
          </w:tcPr>
          <w:p w:rsidR="00014752" w:rsidRPr="000E5CA2" w:rsidRDefault="00014752">
            <w:pPr>
              <w:jc w:val="right"/>
              <w:rPr>
                <w:sz w:val="20"/>
                <w:szCs w:val="20"/>
              </w:rPr>
            </w:pPr>
            <w:r>
              <w:rPr>
                <w:sz w:val="24"/>
                <w:szCs w:val="24"/>
              </w:rPr>
              <w:t>земельного участка под мага-</w:t>
            </w:r>
          </w:p>
        </w:tc>
        <w:tc>
          <w:tcPr>
            <w:tcW w:w="100" w:type="dxa"/>
            <w:tcBorders>
              <w:right w:val="single" w:sz="8" w:space="0" w:color="auto"/>
            </w:tcBorders>
            <w:vAlign w:val="bottom"/>
          </w:tcPr>
          <w:p w:rsidR="00014752" w:rsidRPr="000E5CA2" w:rsidRDefault="00014752">
            <w:pPr>
              <w:rPr>
                <w:sz w:val="14"/>
                <w:szCs w:val="14"/>
              </w:rPr>
            </w:pPr>
          </w:p>
        </w:tc>
        <w:tc>
          <w:tcPr>
            <w:tcW w:w="860" w:type="dxa"/>
            <w:gridSpan w:val="2"/>
            <w:vMerge w:val="restart"/>
            <w:vAlign w:val="bottom"/>
          </w:tcPr>
          <w:p w:rsidR="00014752" w:rsidRPr="000E5CA2" w:rsidRDefault="00014752">
            <w:pPr>
              <w:spacing w:line="264" w:lineRule="exact"/>
              <w:ind w:left="80"/>
              <w:rPr>
                <w:sz w:val="20"/>
                <w:szCs w:val="20"/>
              </w:rPr>
            </w:pPr>
            <w:r>
              <w:rPr>
                <w:sz w:val="24"/>
                <w:szCs w:val="24"/>
              </w:rPr>
              <w:t>водов</w:t>
            </w:r>
          </w:p>
        </w:tc>
        <w:tc>
          <w:tcPr>
            <w:tcW w:w="1120" w:type="dxa"/>
            <w:gridSpan w:val="4"/>
            <w:vMerge w:val="restart"/>
            <w:vAlign w:val="bottom"/>
          </w:tcPr>
          <w:p w:rsidR="00014752" w:rsidRPr="000E5CA2" w:rsidRDefault="00014752">
            <w:pPr>
              <w:spacing w:line="264" w:lineRule="exact"/>
              <w:jc w:val="right"/>
              <w:rPr>
                <w:sz w:val="20"/>
                <w:szCs w:val="20"/>
              </w:rPr>
            </w:pPr>
            <w:r>
              <w:rPr>
                <w:sz w:val="24"/>
                <w:szCs w:val="24"/>
              </w:rPr>
              <w:t>питьевого</w:t>
            </w:r>
          </w:p>
        </w:tc>
        <w:tc>
          <w:tcPr>
            <w:tcW w:w="1220" w:type="dxa"/>
            <w:gridSpan w:val="3"/>
            <w:vMerge w:val="restart"/>
            <w:tcBorders>
              <w:right w:val="single" w:sz="8" w:space="0" w:color="auto"/>
            </w:tcBorders>
            <w:vAlign w:val="bottom"/>
          </w:tcPr>
          <w:p w:rsidR="00014752" w:rsidRPr="000E5CA2" w:rsidRDefault="00014752">
            <w:pPr>
              <w:spacing w:line="264" w:lineRule="exact"/>
              <w:ind w:right="20"/>
              <w:jc w:val="right"/>
              <w:rPr>
                <w:sz w:val="20"/>
                <w:szCs w:val="20"/>
              </w:rPr>
            </w:pPr>
            <w:r>
              <w:rPr>
                <w:sz w:val="24"/>
                <w:szCs w:val="24"/>
              </w:rPr>
              <w:t>назначе-</w:t>
            </w:r>
          </w:p>
        </w:tc>
        <w:tc>
          <w:tcPr>
            <w:tcW w:w="0" w:type="dxa"/>
            <w:vAlign w:val="bottom"/>
          </w:tcPr>
          <w:p w:rsidR="00014752" w:rsidRPr="000E5CA2" w:rsidRDefault="00014752">
            <w:pPr>
              <w:rPr>
                <w:sz w:val="2"/>
                <w:szCs w:val="2"/>
              </w:rPr>
            </w:pPr>
          </w:p>
        </w:tc>
      </w:tr>
      <w:tr w:rsidR="00014752" w:rsidRPr="000E5CA2">
        <w:trPr>
          <w:trHeight w:val="113"/>
        </w:trPr>
        <w:tc>
          <w:tcPr>
            <w:tcW w:w="540" w:type="dxa"/>
            <w:gridSpan w:val="2"/>
            <w:vMerge w:val="restart"/>
            <w:tcBorders>
              <w:left w:val="single" w:sz="8" w:space="0" w:color="auto"/>
            </w:tcBorders>
            <w:vAlign w:val="bottom"/>
          </w:tcPr>
          <w:p w:rsidR="00014752" w:rsidRPr="000E5CA2" w:rsidRDefault="00014752">
            <w:pPr>
              <w:ind w:left="220"/>
              <w:rPr>
                <w:sz w:val="20"/>
                <w:szCs w:val="20"/>
              </w:rPr>
            </w:pPr>
            <w:r>
              <w:rPr>
                <w:sz w:val="24"/>
                <w:szCs w:val="24"/>
              </w:rPr>
              <w:t>1.</w:t>
            </w:r>
          </w:p>
        </w:tc>
        <w:tc>
          <w:tcPr>
            <w:tcW w:w="1440" w:type="dxa"/>
            <w:gridSpan w:val="2"/>
            <w:vMerge w:val="restart"/>
            <w:vAlign w:val="bottom"/>
          </w:tcPr>
          <w:p w:rsidR="00014752" w:rsidRPr="000E5CA2" w:rsidRDefault="00014752">
            <w:pPr>
              <w:ind w:left="140"/>
              <w:rPr>
                <w:sz w:val="20"/>
                <w:szCs w:val="20"/>
              </w:rPr>
            </w:pPr>
            <w:r>
              <w:rPr>
                <w:sz w:val="24"/>
                <w:szCs w:val="24"/>
              </w:rPr>
              <w:t>Кафе;</w:t>
            </w:r>
          </w:p>
        </w:tc>
        <w:tc>
          <w:tcPr>
            <w:tcW w:w="500" w:type="dxa"/>
            <w:vAlign w:val="bottom"/>
          </w:tcPr>
          <w:p w:rsidR="00014752" w:rsidRPr="000E5CA2" w:rsidRDefault="00014752">
            <w:pPr>
              <w:rPr>
                <w:sz w:val="9"/>
                <w:szCs w:val="9"/>
              </w:rPr>
            </w:pPr>
          </w:p>
        </w:tc>
        <w:tc>
          <w:tcPr>
            <w:tcW w:w="900" w:type="dxa"/>
            <w:vAlign w:val="bottom"/>
          </w:tcPr>
          <w:p w:rsidR="00014752" w:rsidRPr="000E5CA2" w:rsidRDefault="00014752">
            <w:pPr>
              <w:rPr>
                <w:sz w:val="9"/>
                <w:szCs w:val="9"/>
              </w:rPr>
            </w:pPr>
          </w:p>
        </w:tc>
        <w:tc>
          <w:tcPr>
            <w:tcW w:w="100" w:type="dxa"/>
            <w:tcBorders>
              <w:right w:val="single" w:sz="8" w:space="0" w:color="auto"/>
            </w:tcBorders>
            <w:vAlign w:val="bottom"/>
          </w:tcPr>
          <w:p w:rsidR="00014752" w:rsidRPr="000E5CA2" w:rsidRDefault="00014752">
            <w:pPr>
              <w:rPr>
                <w:sz w:val="9"/>
                <w:szCs w:val="9"/>
              </w:rPr>
            </w:pPr>
          </w:p>
        </w:tc>
        <w:tc>
          <w:tcPr>
            <w:tcW w:w="60" w:type="dxa"/>
            <w:vAlign w:val="bottom"/>
          </w:tcPr>
          <w:p w:rsidR="00014752" w:rsidRPr="000E5CA2" w:rsidRDefault="00014752">
            <w:pPr>
              <w:rPr>
                <w:sz w:val="9"/>
                <w:szCs w:val="9"/>
              </w:rPr>
            </w:pPr>
          </w:p>
        </w:tc>
        <w:tc>
          <w:tcPr>
            <w:tcW w:w="3220" w:type="dxa"/>
            <w:gridSpan w:val="6"/>
            <w:vMerge/>
            <w:vAlign w:val="bottom"/>
          </w:tcPr>
          <w:p w:rsidR="00014752" w:rsidRPr="000E5CA2" w:rsidRDefault="00014752">
            <w:pPr>
              <w:rPr>
                <w:sz w:val="9"/>
                <w:szCs w:val="9"/>
              </w:rPr>
            </w:pPr>
          </w:p>
        </w:tc>
        <w:tc>
          <w:tcPr>
            <w:tcW w:w="100" w:type="dxa"/>
            <w:tcBorders>
              <w:right w:val="single" w:sz="8" w:space="0" w:color="auto"/>
            </w:tcBorders>
            <w:vAlign w:val="bottom"/>
          </w:tcPr>
          <w:p w:rsidR="00014752" w:rsidRPr="000E5CA2" w:rsidRDefault="00014752">
            <w:pPr>
              <w:rPr>
                <w:sz w:val="9"/>
                <w:szCs w:val="9"/>
              </w:rPr>
            </w:pPr>
          </w:p>
        </w:tc>
        <w:tc>
          <w:tcPr>
            <w:tcW w:w="860" w:type="dxa"/>
            <w:gridSpan w:val="2"/>
            <w:vMerge/>
            <w:vAlign w:val="bottom"/>
          </w:tcPr>
          <w:p w:rsidR="00014752" w:rsidRPr="000E5CA2" w:rsidRDefault="00014752">
            <w:pPr>
              <w:rPr>
                <w:sz w:val="9"/>
                <w:szCs w:val="9"/>
              </w:rPr>
            </w:pPr>
          </w:p>
        </w:tc>
        <w:tc>
          <w:tcPr>
            <w:tcW w:w="1120" w:type="dxa"/>
            <w:gridSpan w:val="4"/>
            <w:vMerge/>
            <w:vAlign w:val="bottom"/>
          </w:tcPr>
          <w:p w:rsidR="00014752" w:rsidRPr="000E5CA2" w:rsidRDefault="00014752">
            <w:pPr>
              <w:rPr>
                <w:sz w:val="9"/>
                <w:szCs w:val="9"/>
              </w:rPr>
            </w:pPr>
          </w:p>
        </w:tc>
        <w:tc>
          <w:tcPr>
            <w:tcW w:w="1220" w:type="dxa"/>
            <w:gridSpan w:val="3"/>
            <w:vMerge/>
            <w:tcBorders>
              <w:right w:val="single" w:sz="8" w:space="0" w:color="auto"/>
            </w:tcBorders>
            <w:vAlign w:val="bottom"/>
          </w:tcPr>
          <w:p w:rsidR="00014752" w:rsidRPr="000E5CA2" w:rsidRDefault="00014752">
            <w:pPr>
              <w:rPr>
                <w:sz w:val="9"/>
                <w:szCs w:val="9"/>
              </w:rPr>
            </w:pPr>
          </w:p>
        </w:tc>
        <w:tc>
          <w:tcPr>
            <w:tcW w:w="0" w:type="dxa"/>
            <w:vAlign w:val="bottom"/>
          </w:tcPr>
          <w:p w:rsidR="00014752" w:rsidRPr="000E5CA2" w:rsidRDefault="00014752">
            <w:pPr>
              <w:rPr>
                <w:sz w:val="2"/>
                <w:szCs w:val="2"/>
              </w:rPr>
            </w:pPr>
          </w:p>
        </w:tc>
      </w:tr>
      <w:tr w:rsidR="00014752" w:rsidRPr="000E5CA2">
        <w:trPr>
          <w:trHeight w:val="163"/>
        </w:trPr>
        <w:tc>
          <w:tcPr>
            <w:tcW w:w="540" w:type="dxa"/>
            <w:gridSpan w:val="2"/>
            <w:vMerge/>
            <w:tcBorders>
              <w:left w:val="single" w:sz="8" w:space="0" w:color="auto"/>
            </w:tcBorders>
            <w:vAlign w:val="bottom"/>
          </w:tcPr>
          <w:p w:rsidR="00014752" w:rsidRPr="000E5CA2" w:rsidRDefault="00014752">
            <w:pPr>
              <w:rPr>
                <w:sz w:val="14"/>
                <w:szCs w:val="14"/>
              </w:rPr>
            </w:pPr>
          </w:p>
        </w:tc>
        <w:tc>
          <w:tcPr>
            <w:tcW w:w="1440" w:type="dxa"/>
            <w:gridSpan w:val="2"/>
            <w:vMerge/>
            <w:vAlign w:val="bottom"/>
          </w:tcPr>
          <w:p w:rsidR="00014752" w:rsidRPr="000E5CA2" w:rsidRDefault="00014752">
            <w:pPr>
              <w:rPr>
                <w:sz w:val="14"/>
                <w:szCs w:val="14"/>
              </w:rPr>
            </w:pPr>
          </w:p>
        </w:tc>
        <w:tc>
          <w:tcPr>
            <w:tcW w:w="500" w:type="dxa"/>
            <w:vAlign w:val="bottom"/>
          </w:tcPr>
          <w:p w:rsidR="00014752" w:rsidRPr="000E5CA2" w:rsidRDefault="00014752">
            <w:pPr>
              <w:rPr>
                <w:sz w:val="14"/>
                <w:szCs w:val="14"/>
              </w:rPr>
            </w:pPr>
          </w:p>
        </w:tc>
        <w:tc>
          <w:tcPr>
            <w:tcW w:w="900" w:type="dxa"/>
            <w:vAlign w:val="bottom"/>
          </w:tcPr>
          <w:p w:rsidR="00014752" w:rsidRPr="000E5CA2" w:rsidRDefault="00014752">
            <w:pPr>
              <w:rPr>
                <w:sz w:val="14"/>
                <w:szCs w:val="14"/>
              </w:rPr>
            </w:pPr>
          </w:p>
        </w:tc>
        <w:tc>
          <w:tcPr>
            <w:tcW w:w="100" w:type="dxa"/>
            <w:tcBorders>
              <w:right w:val="single" w:sz="8" w:space="0" w:color="auto"/>
            </w:tcBorders>
            <w:vAlign w:val="bottom"/>
          </w:tcPr>
          <w:p w:rsidR="00014752" w:rsidRPr="000E5CA2" w:rsidRDefault="00014752">
            <w:pPr>
              <w:rPr>
                <w:sz w:val="14"/>
                <w:szCs w:val="14"/>
              </w:rPr>
            </w:pPr>
          </w:p>
        </w:tc>
        <w:tc>
          <w:tcPr>
            <w:tcW w:w="60" w:type="dxa"/>
            <w:vAlign w:val="bottom"/>
          </w:tcPr>
          <w:p w:rsidR="00014752" w:rsidRPr="000E5CA2" w:rsidRDefault="00014752">
            <w:pPr>
              <w:rPr>
                <w:sz w:val="14"/>
                <w:szCs w:val="14"/>
              </w:rPr>
            </w:pPr>
          </w:p>
        </w:tc>
        <w:tc>
          <w:tcPr>
            <w:tcW w:w="700" w:type="dxa"/>
            <w:gridSpan w:val="2"/>
            <w:vMerge w:val="restart"/>
            <w:vAlign w:val="bottom"/>
          </w:tcPr>
          <w:p w:rsidR="00014752" w:rsidRPr="000E5CA2" w:rsidRDefault="00014752">
            <w:pPr>
              <w:ind w:left="20"/>
              <w:rPr>
                <w:sz w:val="20"/>
                <w:szCs w:val="20"/>
              </w:rPr>
            </w:pPr>
            <w:r>
              <w:rPr>
                <w:sz w:val="24"/>
                <w:szCs w:val="24"/>
              </w:rPr>
              <w:t>зин</w:t>
            </w:r>
          </w:p>
        </w:tc>
        <w:tc>
          <w:tcPr>
            <w:tcW w:w="1080" w:type="dxa"/>
            <w:vAlign w:val="bottom"/>
          </w:tcPr>
          <w:p w:rsidR="00014752" w:rsidRPr="000E5CA2" w:rsidRDefault="00014752">
            <w:pPr>
              <w:rPr>
                <w:sz w:val="14"/>
                <w:szCs w:val="14"/>
              </w:rPr>
            </w:pPr>
          </w:p>
        </w:tc>
        <w:tc>
          <w:tcPr>
            <w:tcW w:w="500" w:type="dxa"/>
            <w:vAlign w:val="bottom"/>
          </w:tcPr>
          <w:p w:rsidR="00014752" w:rsidRPr="000E5CA2" w:rsidRDefault="00014752">
            <w:pPr>
              <w:rPr>
                <w:sz w:val="14"/>
                <w:szCs w:val="14"/>
              </w:rPr>
            </w:pPr>
          </w:p>
        </w:tc>
        <w:tc>
          <w:tcPr>
            <w:tcW w:w="400" w:type="dxa"/>
            <w:vAlign w:val="bottom"/>
          </w:tcPr>
          <w:p w:rsidR="00014752" w:rsidRPr="000E5CA2" w:rsidRDefault="00014752">
            <w:pPr>
              <w:rPr>
                <w:sz w:val="14"/>
                <w:szCs w:val="14"/>
              </w:rPr>
            </w:pPr>
          </w:p>
        </w:tc>
        <w:tc>
          <w:tcPr>
            <w:tcW w:w="540" w:type="dxa"/>
            <w:vAlign w:val="bottom"/>
          </w:tcPr>
          <w:p w:rsidR="00014752" w:rsidRPr="000E5CA2" w:rsidRDefault="00014752">
            <w:pPr>
              <w:rPr>
                <w:sz w:val="14"/>
                <w:szCs w:val="14"/>
              </w:rPr>
            </w:pPr>
          </w:p>
        </w:tc>
        <w:tc>
          <w:tcPr>
            <w:tcW w:w="100" w:type="dxa"/>
            <w:tcBorders>
              <w:right w:val="single" w:sz="8" w:space="0" w:color="auto"/>
            </w:tcBorders>
            <w:vAlign w:val="bottom"/>
          </w:tcPr>
          <w:p w:rsidR="00014752" w:rsidRPr="000E5CA2" w:rsidRDefault="00014752">
            <w:pPr>
              <w:rPr>
                <w:sz w:val="14"/>
                <w:szCs w:val="14"/>
              </w:rPr>
            </w:pPr>
          </w:p>
        </w:tc>
        <w:tc>
          <w:tcPr>
            <w:tcW w:w="860" w:type="dxa"/>
            <w:gridSpan w:val="2"/>
            <w:vMerge w:val="restart"/>
            <w:vAlign w:val="bottom"/>
          </w:tcPr>
          <w:p w:rsidR="00014752" w:rsidRPr="000E5CA2" w:rsidRDefault="00014752">
            <w:pPr>
              <w:spacing w:line="264" w:lineRule="exact"/>
              <w:ind w:left="80"/>
              <w:rPr>
                <w:sz w:val="20"/>
                <w:szCs w:val="20"/>
              </w:rPr>
            </w:pPr>
            <w:r>
              <w:rPr>
                <w:sz w:val="24"/>
                <w:szCs w:val="24"/>
              </w:rPr>
              <w:t>ния».</w:t>
            </w:r>
          </w:p>
        </w:tc>
        <w:tc>
          <w:tcPr>
            <w:tcW w:w="440" w:type="dxa"/>
            <w:vAlign w:val="bottom"/>
          </w:tcPr>
          <w:p w:rsidR="00014752" w:rsidRPr="000E5CA2" w:rsidRDefault="00014752">
            <w:pPr>
              <w:rPr>
                <w:sz w:val="14"/>
                <w:szCs w:val="14"/>
              </w:rPr>
            </w:pPr>
          </w:p>
        </w:tc>
        <w:tc>
          <w:tcPr>
            <w:tcW w:w="180" w:type="dxa"/>
            <w:vAlign w:val="bottom"/>
          </w:tcPr>
          <w:p w:rsidR="00014752" w:rsidRPr="000E5CA2" w:rsidRDefault="00014752">
            <w:pPr>
              <w:rPr>
                <w:sz w:val="14"/>
                <w:szCs w:val="14"/>
              </w:rPr>
            </w:pPr>
          </w:p>
        </w:tc>
        <w:tc>
          <w:tcPr>
            <w:tcW w:w="260" w:type="dxa"/>
            <w:vAlign w:val="bottom"/>
          </w:tcPr>
          <w:p w:rsidR="00014752" w:rsidRPr="000E5CA2" w:rsidRDefault="00014752">
            <w:pPr>
              <w:rPr>
                <w:sz w:val="14"/>
                <w:szCs w:val="14"/>
              </w:rPr>
            </w:pPr>
          </w:p>
        </w:tc>
        <w:tc>
          <w:tcPr>
            <w:tcW w:w="240" w:type="dxa"/>
            <w:vAlign w:val="bottom"/>
          </w:tcPr>
          <w:p w:rsidR="00014752" w:rsidRPr="000E5CA2" w:rsidRDefault="00014752">
            <w:pPr>
              <w:rPr>
                <w:sz w:val="14"/>
                <w:szCs w:val="14"/>
              </w:rPr>
            </w:pPr>
          </w:p>
        </w:tc>
        <w:tc>
          <w:tcPr>
            <w:tcW w:w="320" w:type="dxa"/>
            <w:vAlign w:val="bottom"/>
          </w:tcPr>
          <w:p w:rsidR="00014752" w:rsidRPr="000E5CA2" w:rsidRDefault="00014752">
            <w:pPr>
              <w:rPr>
                <w:sz w:val="14"/>
                <w:szCs w:val="14"/>
              </w:rPr>
            </w:pPr>
          </w:p>
        </w:tc>
        <w:tc>
          <w:tcPr>
            <w:tcW w:w="620" w:type="dxa"/>
            <w:vAlign w:val="bottom"/>
          </w:tcPr>
          <w:p w:rsidR="00014752" w:rsidRPr="000E5CA2" w:rsidRDefault="00014752">
            <w:pPr>
              <w:rPr>
                <w:sz w:val="14"/>
                <w:szCs w:val="14"/>
              </w:rPr>
            </w:pPr>
          </w:p>
        </w:tc>
        <w:tc>
          <w:tcPr>
            <w:tcW w:w="280" w:type="dxa"/>
            <w:tcBorders>
              <w:right w:val="single" w:sz="8" w:space="0" w:color="auto"/>
            </w:tcBorders>
            <w:vAlign w:val="bottom"/>
          </w:tcPr>
          <w:p w:rsidR="00014752" w:rsidRPr="000E5CA2" w:rsidRDefault="00014752">
            <w:pPr>
              <w:rPr>
                <w:sz w:val="14"/>
                <w:szCs w:val="14"/>
              </w:rPr>
            </w:pPr>
          </w:p>
        </w:tc>
        <w:tc>
          <w:tcPr>
            <w:tcW w:w="0" w:type="dxa"/>
            <w:vAlign w:val="bottom"/>
          </w:tcPr>
          <w:p w:rsidR="00014752" w:rsidRPr="000E5CA2" w:rsidRDefault="00014752">
            <w:pPr>
              <w:rPr>
                <w:sz w:val="2"/>
                <w:szCs w:val="2"/>
              </w:rPr>
            </w:pPr>
          </w:p>
        </w:tc>
      </w:tr>
      <w:tr w:rsidR="00014752" w:rsidRPr="000E5CA2">
        <w:trPr>
          <w:trHeight w:val="149"/>
        </w:trPr>
        <w:tc>
          <w:tcPr>
            <w:tcW w:w="540" w:type="dxa"/>
            <w:gridSpan w:val="2"/>
            <w:vMerge w:val="restart"/>
            <w:tcBorders>
              <w:left w:val="single" w:sz="8" w:space="0" w:color="auto"/>
            </w:tcBorders>
            <w:vAlign w:val="bottom"/>
          </w:tcPr>
          <w:p w:rsidR="00014752" w:rsidRPr="000E5CA2" w:rsidRDefault="00014752">
            <w:pPr>
              <w:ind w:left="220"/>
              <w:rPr>
                <w:sz w:val="20"/>
                <w:szCs w:val="20"/>
              </w:rPr>
            </w:pPr>
            <w:r>
              <w:rPr>
                <w:sz w:val="24"/>
                <w:szCs w:val="24"/>
              </w:rPr>
              <w:t>2.</w:t>
            </w:r>
          </w:p>
        </w:tc>
        <w:tc>
          <w:tcPr>
            <w:tcW w:w="1440" w:type="dxa"/>
            <w:gridSpan w:val="2"/>
            <w:vMerge w:val="restart"/>
            <w:vAlign w:val="bottom"/>
          </w:tcPr>
          <w:p w:rsidR="00014752" w:rsidRPr="000E5CA2" w:rsidRDefault="00014752">
            <w:pPr>
              <w:ind w:left="140"/>
              <w:rPr>
                <w:sz w:val="20"/>
                <w:szCs w:val="20"/>
              </w:rPr>
            </w:pPr>
            <w:r>
              <w:rPr>
                <w:sz w:val="24"/>
                <w:szCs w:val="24"/>
              </w:rPr>
              <w:t>Столовые;</w:t>
            </w:r>
          </w:p>
        </w:tc>
        <w:tc>
          <w:tcPr>
            <w:tcW w:w="500" w:type="dxa"/>
            <w:vAlign w:val="bottom"/>
          </w:tcPr>
          <w:p w:rsidR="00014752" w:rsidRPr="000E5CA2" w:rsidRDefault="00014752">
            <w:pPr>
              <w:rPr>
                <w:sz w:val="12"/>
                <w:szCs w:val="12"/>
              </w:rPr>
            </w:pPr>
          </w:p>
        </w:tc>
        <w:tc>
          <w:tcPr>
            <w:tcW w:w="900" w:type="dxa"/>
            <w:vAlign w:val="bottom"/>
          </w:tcPr>
          <w:p w:rsidR="00014752" w:rsidRPr="000E5CA2" w:rsidRDefault="00014752">
            <w:pPr>
              <w:rPr>
                <w:sz w:val="12"/>
                <w:szCs w:val="12"/>
              </w:rPr>
            </w:pPr>
          </w:p>
        </w:tc>
        <w:tc>
          <w:tcPr>
            <w:tcW w:w="100" w:type="dxa"/>
            <w:tcBorders>
              <w:right w:val="single" w:sz="8" w:space="0" w:color="auto"/>
            </w:tcBorders>
            <w:vAlign w:val="bottom"/>
          </w:tcPr>
          <w:p w:rsidR="00014752" w:rsidRPr="000E5CA2" w:rsidRDefault="00014752">
            <w:pPr>
              <w:rPr>
                <w:sz w:val="12"/>
                <w:szCs w:val="12"/>
              </w:rPr>
            </w:pPr>
          </w:p>
        </w:tc>
        <w:tc>
          <w:tcPr>
            <w:tcW w:w="60" w:type="dxa"/>
            <w:vAlign w:val="bottom"/>
          </w:tcPr>
          <w:p w:rsidR="00014752" w:rsidRPr="000E5CA2" w:rsidRDefault="00014752">
            <w:pPr>
              <w:rPr>
                <w:sz w:val="12"/>
                <w:szCs w:val="12"/>
              </w:rPr>
            </w:pPr>
          </w:p>
        </w:tc>
        <w:tc>
          <w:tcPr>
            <w:tcW w:w="700" w:type="dxa"/>
            <w:gridSpan w:val="2"/>
            <w:vMerge/>
            <w:vAlign w:val="bottom"/>
          </w:tcPr>
          <w:p w:rsidR="00014752" w:rsidRPr="000E5CA2" w:rsidRDefault="00014752">
            <w:pPr>
              <w:rPr>
                <w:sz w:val="12"/>
                <w:szCs w:val="12"/>
              </w:rPr>
            </w:pPr>
          </w:p>
        </w:tc>
        <w:tc>
          <w:tcPr>
            <w:tcW w:w="1080" w:type="dxa"/>
            <w:vAlign w:val="bottom"/>
          </w:tcPr>
          <w:p w:rsidR="00014752" w:rsidRPr="000E5CA2" w:rsidRDefault="00014752">
            <w:pPr>
              <w:rPr>
                <w:sz w:val="12"/>
                <w:szCs w:val="12"/>
              </w:rPr>
            </w:pPr>
          </w:p>
        </w:tc>
        <w:tc>
          <w:tcPr>
            <w:tcW w:w="500" w:type="dxa"/>
            <w:vAlign w:val="bottom"/>
          </w:tcPr>
          <w:p w:rsidR="00014752" w:rsidRPr="000E5CA2" w:rsidRDefault="00014752">
            <w:pPr>
              <w:rPr>
                <w:sz w:val="12"/>
                <w:szCs w:val="12"/>
              </w:rPr>
            </w:pPr>
          </w:p>
        </w:tc>
        <w:tc>
          <w:tcPr>
            <w:tcW w:w="400" w:type="dxa"/>
            <w:vAlign w:val="bottom"/>
          </w:tcPr>
          <w:p w:rsidR="00014752" w:rsidRPr="000E5CA2" w:rsidRDefault="00014752">
            <w:pPr>
              <w:rPr>
                <w:sz w:val="12"/>
                <w:szCs w:val="12"/>
              </w:rPr>
            </w:pPr>
          </w:p>
        </w:tc>
        <w:tc>
          <w:tcPr>
            <w:tcW w:w="540" w:type="dxa"/>
            <w:vAlign w:val="bottom"/>
          </w:tcPr>
          <w:p w:rsidR="00014752" w:rsidRPr="000E5CA2" w:rsidRDefault="00014752">
            <w:pPr>
              <w:rPr>
                <w:sz w:val="12"/>
                <w:szCs w:val="12"/>
              </w:rPr>
            </w:pPr>
          </w:p>
        </w:tc>
        <w:tc>
          <w:tcPr>
            <w:tcW w:w="100" w:type="dxa"/>
            <w:tcBorders>
              <w:right w:val="single" w:sz="8" w:space="0" w:color="auto"/>
            </w:tcBorders>
            <w:vAlign w:val="bottom"/>
          </w:tcPr>
          <w:p w:rsidR="00014752" w:rsidRPr="000E5CA2" w:rsidRDefault="00014752">
            <w:pPr>
              <w:rPr>
                <w:sz w:val="12"/>
                <w:szCs w:val="12"/>
              </w:rPr>
            </w:pPr>
          </w:p>
        </w:tc>
        <w:tc>
          <w:tcPr>
            <w:tcW w:w="860" w:type="dxa"/>
            <w:gridSpan w:val="2"/>
            <w:vMerge/>
            <w:vAlign w:val="bottom"/>
          </w:tcPr>
          <w:p w:rsidR="00014752" w:rsidRPr="000E5CA2" w:rsidRDefault="00014752">
            <w:pPr>
              <w:rPr>
                <w:sz w:val="12"/>
                <w:szCs w:val="12"/>
              </w:rPr>
            </w:pPr>
          </w:p>
        </w:tc>
        <w:tc>
          <w:tcPr>
            <w:tcW w:w="440" w:type="dxa"/>
            <w:vAlign w:val="bottom"/>
          </w:tcPr>
          <w:p w:rsidR="00014752" w:rsidRPr="000E5CA2" w:rsidRDefault="00014752">
            <w:pPr>
              <w:rPr>
                <w:sz w:val="12"/>
                <w:szCs w:val="12"/>
              </w:rPr>
            </w:pPr>
          </w:p>
        </w:tc>
        <w:tc>
          <w:tcPr>
            <w:tcW w:w="180" w:type="dxa"/>
            <w:vAlign w:val="bottom"/>
          </w:tcPr>
          <w:p w:rsidR="00014752" w:rsidRPr="000E5CA2" w:rsidRDefault="00014752">
            <w:pPr>
              <w:rPr>
                <w:sz w:val="12"/>
                <w:szCs w:val="12"/>
              </w:rPr>
            </w:pPr>
          </w:p>
        </w:tc>
        <w:tc>
          <w:tcPr>
            <w:tcW w:w="260" w:type="dxa"/>
            <w:vAlign w:val="bottom"/>
          </w:tcPr>
          <w:p w:rsidR="00014752" w:rsidRPr="000E5CA2" w:rsidRDefault="00014752">
            <w:pPr>
              <w:rPr>
                <w:sz w:val="12"/>
                <w:szCs w:val="12"/>
              </w:rPr>
            </w:pPr>
          </w:p>
        </w:tc>
        <w:tc>
          <w:tcPr>
            <w:tcW w:w="240" w:type="dxa"/>
            <w:vAlign w:val="bottom"/>
          </w:tcPr>
          <w:p w:rsidR="00014752" w:rsidRPr="000E5CA2" w:rsidRDefault="00014752">
            <w:pPr>
              <w:rPr>
                <w:sz w:val="12"/>
                <w:szCs w:val="12"/>
              </w:rPr>
            </w:pPr>
          </w:p>
        </w:tc>
        <w:tc>
          <w:tcPr>
            <w:tcW w:w="320" w:type="dxa"/>
            <w:vAlign w:val="bottom"/>
          </w:tcPr>
          <w:p w:rsidR="00014752" w:rsidRPr="000E5CA2" w:rsidRDefault="00014752">
            <w:pPr>
              <w:rPr>
                <w:sz w:val="12"/>
                <w:szCs w:val="12"/>
              </w:rPr>
            </w:pPr>
          </w:p>
        </w:tc>
        <w:tc>
          <w:tcPr>
            <w:tcW w:w="620" w:type="dxa"/>
            <w:vAlign w:val="bottom"/>
          </w:tcPr>
          <w:p w:rsidR="00014752" w:rsidRPr="000E5CA2" w:rsidRDefault="00014752">
            <w:pPr>
              <w:rPr>
                <w:sz w:val="12"/>
                <w:szCs w:val="12"/>
              </w:rPr>
            </w:pPr>
          </w:p>
        </w:tc>
        <w:tc>
          <w:tcPr>
            <w:tcW w:w="280" w:type="dxa"/>
            <w:tcBorders>
              <w:right w:val="single" w:sz="8" w:space="0" w:color="auto"/>
            </w:tcBorders>
            <w:vAlign w:val="bottom"/>
          </w:tcPr>
          <w:p w:rsidR="00014752" w:rsidRPr="000E5CA2" w:rsidRDefault="00014752">
            <w:pPr>
              <w:rPr>
                <w:sz w:val="12"/>
                <w:szCs w:val="12"/>
              </w:rPr>
            </w:pPr>
          </w:p>
        </w:tc>
        <w:tc>
          <w:tcPr>
            <w:tcW w:w="0" w:type="dxa"/>
            <w:vAlign w:val="bottom"/>
          </w:tcPr>
          <w:p w:rsidR="00014752" w:rsidRPr="000E5CA2" w:rsidRDefault="00014752">
            <w:pPr>
              <w:rPr>
                <w:sz w:val="2"/>
                <w:szCs w:val="2"/>
              </w:rPr>
            </w:pPr>
          </w:p>
        </w:tc>
      </w:tr>
      <w:tr w:rsidR="00014752" w:rsidRPr="000E5CA2">
        <w:trPr>
          <w:trHeight w:val="127"/>
        </w:trPr>
        <w:tc>
          <w:tcPr>
            <w:tcW w:w="540" w:type="dxa"/>
            <w:gridSpan w:val="2"/>
            <w:vMerge/>
            <w:tcBorders>
              <w:left w:val="single" w:sz="8" w:space="0" w:color="auto"/>
            </w:tcBorders>
            <w:vAlign w:val="bottom"/>
          </w:tcPr>
          <w:p w:rsidR="00014752" w:rsidRPr="000E5CA2" w:rsidRDefault="00014752">
            <w:pPr>
              <w:rPr>
                <w:sz w:val="11"/>
                <w:szCs w:val="11"/>
              </w:rPr>
            </w:pPr>
          </w:p>
        </w:tc>
        <w:tc>
          <w:tcPr>
            <w:tcW w:w="1440" w:type="dxa"/>
            <w:gridSpan w:val="2"/>
            <w:vMerge/>
            <w:vAlign w:val="bottom"/>
          </w:tcPr>
          <w:p w:rsidR="00014752" w:rsidRPr="000E5CA2" w:rsidRDefault="00014752">
            <w:pPr>
              <w:rPr>
                <w:sz w:val="11"/>
                <w:szCs w:val="11"/>
              </w:rPr>
            </w:pPr>
          </w:p>
        </w:tc>
        <w:tc>
          <w:tcPr>
            <w:tcW w:w="500" w:type="dxa"/>
            <w:vAlign w:val="bottom"/>
          </w:tcPr>
          <w:p w:rsidR="00014752" w:rsidRPr="000E5CA2" w:rsidRDefault="00014752">
            <w:pPr>
              <w:rPr>
                <w:sz w:val="11"/>
                <w:szCs w:val="11"/>
              </w:rPr>
            </w:pPr>
          </w:p>
        </w:tc>
        <w:tc>
          <w:tcPr>
            <w:tcW w:w="900" w:type="dxa"/>
            <w:vAlign w:val="bottom"/>
          </w:tcPr>
          <w:p w:rsidR="00014752" w:rsidRPr="000E5CA2" w:rsidRDefault="00014752">
            <w:pPr>
              <w:rPr>
                <w:sz w:val="11"/>
                <w:szCs w:val="11"/>
              </w:rPr>
            </w:pPr>
          </w:p>
        </w:tc>
        <w:tc>
          <w:tcPr>
            <w:tcW w:w="100" w:type="dxa"/>
            <w:tcBorders>
              <w:right w:val="single" w:sz="8" w:space="0" w:color="auto"/>
            </w:tcBorders>
            <w:vAlign w:val="bottom"/>
          </w:tcPr>
          <w:p w:rsidR="00014752" w:rsidRPr="000E5CA2" w:rsidRDefault="00014752">
            <w:pPr>
              <w:rPr>
                <w:sz w:val="11"/>
                <w:szCs w:val="11"/>
              </w:rPr>
            </w:pPr>
          </w:p>
        </w:tc>
        <w:tc>
          <w:tcPr>
            <w:tcW w:w="60" w:type="dxa"/>
            <w:vAlign w:val="bottom"/>
          </w:tcPr>
          <w:p w:rsidR="00014752" w:rsidRPr="000E5CA2" w:rsidRDefault="00014752">
            <w:pPr>
              <w:rPr>
                <w:sz w:val="11"/>
                <w:szCs w:val="11"/>
              </w:rPr>
            </w:pPr>
          </w:p>
        </w:tc>
        <w:tc>
          <w:tcPr>
            <w:tcW w:w="100" w:type="dxa"/>
            <w:vAlign w:val="bottom"/>
          </w:tcPr>
          <w:p w:rsidR="00014752" w:rsidRPr="000E5CA2" w:rsidRDefault="00014752">
            <w:pPr>
              <w:rPr>
                <w:sz w:val="11"/>
                <w:szCs w:val="11"/>
              </w:rPr>
            </w:pPr>
          </w:p>
        </w:tc>
        <w:tc>
          <w:tcPr>
            <w:tcW w:w="1680" w:type="dxa"/>
            <w:gridSpan w:val="2"/>
            <w:vMerge w:val="restart"/>
            <w:vAlign w:val="bottom"/>
          </w:tcPr>
          <w:p w:rsidR="00014752" w:rsidRPr="000E5CA2" w:rsidRDefault="00014752">
            <w:pPr>
              <w:ind w:left="40"/>
              <w:rPr>
                <w:sz w:val="20"/>
                <w:szCs w:val="20"/>
              </w:rPr>
            </w:pPr>
            <w:r>
              <w:rPr>
                <w:sz w:val="24"/>
                <w:szCs w:val="24"/>
              </w:rPr>
              <w:t>Расстояния  от</w:t>
            </w:r>
          </w:p>
        </w:tc>
        <w:tc>
          <w:tcPr>
            <w:tcW w:w="900" w:type="dxa"/>
            <w:gridSpan w:val="2"/>
            <w:vMerge w:val="restart"/>
            <w:vAlign w:val="bottom"/>
          </w:tcPr>
          <w:p w:rsidR="00014752" w:rsidRPr="000E5CA2" w:rsidRDefault="00014752">
            <w:pPr>
              <w:ind w:left="60"/>
              <w:rPr>
                <w:sz w:val="20"/>
                <w:szCs w:val="20"/>
              </w:rPr>
            </w:pPr>
            <w:r>
              <w:rPr>
                <w:sz w:val="24"/>
                <w:szCs w:val="24"/>
              </w:rPr>
              <w:t>зданий</w:t>
            </w:r>
          </w:p>
        </w:tc>
        <w:tc>
          <w:tcPr>
            <w:tcW w:w="540" w:type="dxa"/>
            <w:vMerge w:val="restart"/>
            <w:vAlign w:val="bottom"/>
          </w:tcPr>
          <w:p w:rsidR="00014752" w:rsidRPr="000E5CA2" w:rsidRDefault="00014752">
            <w:pPr>
              <w:jc w:val="right"/>
              <w:rPr>
                <w:sz w:val="20"/>
                <w:szCs w:val="20"/>
              </w:rPr>
            </w:pPr>
            <w:r>
              <w:rPr>
                <w:w w:val="97"/>
                <w:sz w:val="24"/>
                <w:szCs w:val="24"/>
              </w:rPr>
              <w:t>ОКС</w:t>
            </w:r>
          </w:p>
        </w:tc>
        <w:tc>
          <w:tcPr>
            <w:tcW w:w="100" w:type="dxa"/>
            <w:tcBorders>
              <w:right w:val="single" w:sz="8" w:space="0" w:color="auto"/>
            </w:tcBorders>
            <w:vAlign w:val="bottom"/>
          </w:tcPr>
          <w:p w:rsidR="00014752" w:rsidRPr="000E5CA2" w:rsidRDefault="00014752">
            <w:pPr>
              <w:rPr>
                <w:sz w:val="11"/>
                <w:szCs w:val="11"/>
              </w:rPr>
            </w:pPr>
          </w:p>
        </w:tc>
        <w:tc>
          <w:tcPr>
            <w:tcW w:w="620" w:type="dxa"/>
            <w:vAlign w:val="bottom"/>
          </w:tcPr>
          <w:p w:rsidR="00014752" w:rsidRPr="000E5CA2" w:rsidRDefault="00014752">
            <w:pPr>
              <w:rPr>
                <w:sz w:val="11"/>
                <w:szCs w:val="11"/>
              </w:rPr>
            </w:pPr>
          </w:p>
        </w:tc>
        <w:tc>
          <w:tcPr>
            <w:tcW w:w="240" w:type="dxa"/>
            <w:vAlign w:val="bottom"/>
          </w:tcPr>
          <w:p w:rsidR="00014752" w:rsidRPr="000E5CA2" w:rsidRDefault="00014752">
            <w:pPr>
              <w:rPr>
                <w:sz w:val="11"/>
                <w:szCs w:val="11"/>
              </w:rPr>
            </w:pPr>
          </w:p>
        </w:tc>
        <w:tc>
          <w:tcPr>
            <w:tcW w:w="440" w:type="dxa"/>
            <w:vAlign w:val="bottom"/>
          </w:tcPr>
          <w:p w:rsidR="00014752" w:rsidRPr="000E5CA2" w:rsidRDefault="00014752">
            <w:pPr>
              <w:rPr>
                <w:sz w:val="11"/>
                <w:szCs w:val="11"/>
              </w:rPr>
            </w:pPr>
          </w:p>
        </w:tc>
        <w:tc>
          <w:tcPr>
            <w:tcW w:w="180" w:type="dxa"/>
            <w:vAlign w:val="bottom"/>
          </w:tcPr>
          <w:p w:rsidR="00014752" w:rsidRPr="000E5CA2" w:rsidRDefault="00014752">
            <w:pPr>
              <w:rPr>
                <w:sz w:val="11"/>
                <w:szCs w:val="11"/>
              </w:rPr>
            </w:pPr>
          </w:p>
        </w:tc>
        <w:tc>
          <w:tcPr>
            <w:tcW w:w="260" w:type="dxa"/>
            <w:vAlign w:val="bottom"/>
          </w:tcPr>
          <w:p w:rsidR="00014752" w:rsidRPr="000E5CA2" w:rsidRDefault="00014752">
            <w:pPr>
              <w:rPr>
                <w:sz w:val="11"/>
                <w:szCs w:val="11"/>
              </w:rPr>
            </w:pPr>
          </w:p>
        </w:tc>
        <w:tc>
          <w:tcPr>
            <w:tcW w:w="240" w:type="dxa"/>
            <w:vAlign w:val="bottom"/>
          </w:tcPr>
          <w:p w:rsidR="00014752" w:rsidRPr="000E5CA2" w:rsidRDefault="00014752">
            <w:pPr>
              <w:rPr>
                <w:sz w:val="11"/>
                <w:szCs w:val="11"/>
              </w:rPr>
            </w:pPr>
          </w:p>
        </w:tc>
        <w:tc>
          <w:tcPr>
            <w:tcW w:w="320" w:type="dxa"/>
            <w:vAlign w:val="bottom"/>
          </w:tcPr>
          <w:p w:rsidR="00014752" w:rsidRPr="000E5CA2" w:rsidRDefault="00014752">
            <w:pPr>
              <w:rPr>
                <w:sz w:val="11"/>
                <w:szCs w:val="11"/>
              </w:rPr>
            </w:pPr>
          </w:p>
        </w:tc>
        <w:tc>
          <w:tcPr>
            <w:tcW w:w="620" w:type="dxa"/>
            <w:vAlign w:val="bottom"/>
          </w:tcPr>
          <w:p w:rsidR="00014752" w:rsidRPr="000E5CA2" w:rsidRDefault="00014752">
            <w:pPr>
              <w:rPr>
                <w:sz w:val="11"/>
                <w:szCs w:val="11"/>
              </w:rPr>
            </w:pPr>
          </w:p>
        </w:tc>
        <w:tc>
          <w:tcPr>
            <w:tcW w:w="280" w:type="dxa"/>
            <w:tcBorders>
              <w:right w:val="single" w:sz="8" w:space="0" w:color="auto"/>
            </w:tcBorders>
            <w:vAlign w:val="bottom"/>
          </w:tcPr>
          <w:p w:rsidR="00014752" w:rsidRPr="000E5CA2" w:rsidRDefault="00014752">
            <w:pPr>
              <w:rPr>
                <w:sz w:val="11"/>
                <w:szCs w:val="11"/>
              </w:rPr>
            </w:pPr>
          </w:p>
        </w:tc>
        <w:tc>
          <w:tcPr>
            <w:tcW w:w="0" w:type="dxa"/>
            <w:vAlign w:val="bottom"/>
          </w:tcPr>
          <w:p w:rsidR="00014752" w:rsidRPr="000E5CA2" w:rsidRDefault="00014752">
            <w:pPr>
              <w:rPr>
                <w:sz w:val="2"/>
                <w:szCs w:val="2"/>
              </w:rPr>
            </w:pPr>
          </w:p>
        </w:tc>
      </w:tr>
      <w:tr w:rsidR="00014752" w:rsidRPr="000E5CA2">
        <w:trPr>
          <w:trHeight w:val="149"/>
        </w:trPr>
        <w:tc>
          <w:tcPr>
            <w:tcW w:w="540" w:type="dxa"/>
            <w:gridSpan w:val="2"/>
            <w:vMerge w:val="restart"/>
            <w:tcBorders>
              <w:left w:val="single" w:sz="8" w:space="0" w:color="auto"/>
            </w:tcBorders>
            <w:vAlign w:val="bottom"/>
          </w:tcPr>
          <w:p w:rsidR="00014752" w:rsidRPr="000E5CA2" w:rsidRDefault="00014752">
            <w:pPr>
              <w:ind w:left="220"/>
              <w:rPr>
                <w:sz w:val="20"/>
                <w:szCs w:val="20"/>
              </w:rPr>
            </w:pPr>
            <w:r>
              <w:rPr>
                <w:sz w:val="24"/>
                <w:szCs w:val="24"/>
              </w:rPr>
              <w:t>3.</w:t>
            </w:r>
          </w:p>
        </w:tc>
        <w:tc>
          <w:tcPr>
            <w:tcW w:w="1440" w:type="dxa"/>
            <w:gridSpan w:val="2"/>
            <w:vMerge w:val="restart"/>
            <w:vAlign w:val="bottom"/>
          </w:tcPr>
          <w:p w:rsidR="00014752" w:rsidRPr="000E5CA2" w:rsidRDefault="00014752">
            <w:pPr>
              <w:ind w:left="140"/>
              <w:rPr>
                <w:sz w:val="20"/>
                <w:szCs w:val="20"/>
              </w:rPr>
            </w:pPr>
            <w:r>
              <w:rPr>
                <w:sz w:val="24"/>
                <w:szCs w:val="24"/>
              </w:rPr>
              <w:t>Закусочные.</w:t>
            </w:r>
          </w:p>
        </w:tc>
        <w:tc>
          <w:tcPr>
            <w:tcW w:w="500" w:type="dxa"/>
            <w:vAlign w:val="bottom"/>
          </w:tcPr>
          <w:p w:rsidR="00014752" w:rsidRPr="000E5CA2" w:rsidRDefault="00014752">
            <w:pPr>
              <w:rPr>
                <w:sz w:val="12"/>
                <w:szCs w:val="12"/>
              </w:rPr>
            </w:pPr>
          </w:p>
        </w:tc>
        <w:tc>
          <w:tcPr>
            <w:tcW w:w="900" w:type="dxa"/>
            <w:vAlign w:val="bottom"/>
          </w:tcPr>
          <w:p w:rsidR="00014752" w:rsidRPr="000E5CA2" w:rsidRDefault="00014752">
            <w:pPr>
              <w:rPr>
                <w:sz w:val="12"/>
                <w:szCs w:val="12"/>
              </w:rPr>
            </w:pPr>
          </w:p>
        </w:tc>
        <w:tc>
          <w:tcPr>
            <w:tcW w:w="100" w:type="dxa"/>
            <w:tcBorders>
              <w:right w:val="single" w:sz="8" w:space="0" w:color="auto"/>
            </w:tcBorders>
            <w:vAlign w:val="bottom"/>
          </w:tcPr>
          <w:p w:rsidR="00014752" w:rsidRPr="000E5CA2" w:rsidRDefault="00014752">
            <w:pPr>
              <w:rPr>
                <w:sz w:val="12"/>
                <w:szCs w:val="12"/>
              </w:rPr>
            </w:pPr>
          </w:p>
        </w:tc>
        <w:tc>
          <w:tcPr>
            <w:tcW w:w="60" w:type="dxa"/>
            <w:vAlign w:val="bottom"/>
          </w:tcPr>
          <w:p w:rsidR="00014752" w:rsidRPr="000E5CA2" w:rsidRDefault="00014752">
            <w:pPr>
              <w:rPr>
                <w:sz w:val="12"/>
                <w:szCs w:val="12"/>
              </w:rPr>
            </w:pPr>
          </w:p>
        </w:tc>
        <w:tc>
          <w:tcPr>
            <w:tcW w:w="100" w:type="dxa"/>
            <w:vAlign w:val="bottom"/>
          </w:tcPr>
          <w:p w:rsidR="00014752" w:rsidRPr="000E5CA2" w:rsidRDefault="00014752">
            <w:pPr>
              <w:rPr>
                <w:sz w:val="12"/>
                <w:szCs w:val="12"/>
              </w:rPr>
            </w:pPr>
          </w:p>
        </w:tc>
        <w:tc>
          <w:tcPr>
            <w:tcW w:w="1680" w:type="dxa"/>
            <w:gridSpan w:val="2"/>
            <w:vMerge/>
            <w:vAlign w:val="bottom"/>
          </w:tcPr>
          <w:p w:rsidR="00014752" w:rsidRPr="000E5CA2" w:rsidRDefault="00014752">
            <w:pPr>
              <w:rPr>
                <w:sz w:val="12"/>
                <w:szCs w:val="12"/>
              </w:rPr>
            </w:pPr>
          </w:p>
        </w:tc>
        <w:tc>
          <w:tcPr>
            <w:tcW w:w="900" w:type="dxa"/>
            <w:gridSpan w:val="2"/>
            <w:vMerge/>
            <w:vAlign w:val="bottom"/>
          </w:tcPr>
          <w:p w:rsidR="00014752" w:rsidRPr="000E5CA2" w:rsidRDefault="00014752">
            <w:pPr>
              <w:rPr>
                <w:sz w:val="12"/>
                <w:szCs w:val="12"/>
              </w:rPr>
            </w:pPr>
          </w:p>
        </w:tc>
        <w:tc>
          <w:tcPr>
            <w:tcW w:w="540" w:type="dxa"/>
            <w:vMerge/>
            <w:vAlign w:val="bottom"/>
          </w:tcPr>
          <w:p w:rsidR="00014752" w:rsidRPr="000E5CA2" w:rsidRDefault="00014752">
            <w:pPr>
              <w:rPr>
                <w:sz w:val="12"/>
                <w:szCs w:val="12"/>
              </w:rPr>
            </w:pPr>
          </w:p>
        </w:tc>
        <w:tc>
          <w:tcPr>
            <w:tcW w:w="100" w:type="dxa"/>
            <w:tcBorders>
              <w:right w:val="single" w:sz="8" w:space="0" w:color="auto"/>
            </w:tcBorders>
            <w:vAlign w:val="bottom"/>
          </w:tcPr>
          <w:p w:rsidR="00014752" w:rsidRPr="000E5CA2" w:rsidRDefault="00014752">
            <w:pPr>
              <w:rPr>
                <w:sz w:val="12"/>
                <w:szCs w:val="12"/>
              </w:rPr>
            </w:pPr>
          </w:p>
        </w:tc>
        <w:tc>
          <w:tcPr>
            <w:tcW w:w="620" w:type="dxa"/>
            <w:vMerge w:val="restart"/>
            <w:vAlign w:val="bottom"/>
          </w:tcPr>
          <w:p w:rsidR="00014752" w:rsidRPr="000E5CA2" w:rsidRDefault="00014752">
            <w:pPr>
              <w:ind w:left="200"/>
              <w:rPr>
                <w:sz w:val="20"/>
                <w:szCs w:val="20"/>
              </w:rPr>
            </w:pPr>
            <w:r>
              <w:rPr>
                <w:w w:val="94"/>
                <w:sz w:val="24"/>
                <w:szCs w:val="24"/>
              </w:rPr>
              <w:t>При</w:t>
            </w:r>
          </w:p>
        </w:tc>
        <w:tc>
          <w:tcPr>
            <w:tcW w:w="240" w:type="dxa"/>
            <w:vAlign w:val="bottom"/>
          </w:tcPr>
          <w:p w:rsidR="00014752" w:rsidRPr="000E5CA2" w:rsidRDefault="00014752">
            <w:pPr>
              <w:rPr>
                <w:sz w:val="12"/>
                <w:szCs w:val="12"/>
              </w:rPr>
            </w:pPr>
          </w:p>
        </w:tc>
        <w:tc>
          <w:tcPr>
            <w:tcW w:w="2060" w:type="dxa"/>
            <w:gridSpan w:val="6"/>
            <w:vMerge w:val="restart"/>
            <w:vAlign w:val="bottom"/>
          </w:tcPr>
          <w:p w:rsidR="00014752" w:rsidRPr="000E5CA2" w:rsidRDefault="00014752">
            <w:pPr>
              <w:ind w:left="80"/>
              <w:rPr>
                <w:sz w:val="20"/>
                <w:szCs w:val="20"/>
              </w:rPr>
            </w:pPr>
            <w:r>
              <w:rPr>
                <w:sz w:val="24"/>
                <w:szCs w:val="24"/>
              </w:rPr>
              <w:t>проектировании</w:t>
            </w:r>
          </w:p>
        </w:tc>
        <w:tc>
          <w:tcPr>
            <w:tcW w:w="280" w:type="dxa"/>
            <w:vMerge w:val="restart"/>
            <w:tcBorders>
              <w:right w:val="single" w:sz="8" w:space="0" w:color="auto"/>
            </w:tcBorders>
            <w:vAlign w:val="bottom"/>
          </w:tcPr>
          <w:p w:rsidR="00014752" w:rsidRPr="000E5CA2" w:rsidRDefault="00014752">
            <w:pPr>
              <w:ind w:right="20"/>
              <w:jc w:val="right"/>
              <w:rPr>
                <w:sz w:val="20"/>
                <w:szCs w:val="20"/>
              </w:rPr>
            </w:pPr>
            <w:r>
              <w:rPr>
                <w:w w:val="93"/>
                <w:sz w:val="24"/>
                <w:szCs w:val="24"/>
              </w:rPr>
              <w:t>и</w:t>
            </w:r>
          </w:p>
        </w:tc>
        <w:tc>
          <w:tcPr>
            <w:tcW w:w="0" w:type="dxa"/>
            <w:vAlign w:val="bottom"/>
          </w:tcPr>
          <w:p w:rsidR="00014752" w:rsidRPr="000E5CA2" w:rsidRDefault="00014752">
            <w:pPr>
              <w:rPr>
                <w:sz w:val="2"/>
                <w:szCs w:val="2"/>
              </w:rPr>
            </w:pPr>
          </w:p>
        </w:tc>
      </w:tr>
      <w:tr w:rsidR="00014752" w:rsidRPr="000E5CA2">
        <w:trPr>
          <w:trHeight w:val="127"/>
        </w:trPr>
        <w:tc>
          <w:tcPr>
            <w:tcW w:w="540" w:type="dxa"/>
            <w:gridSpan w:val="2"/>
            <w:vMerge/>
            <w:tcBorders>
              <w:left w:val="single" w:sz="8" w:space="0" w:color="auto"/>
            </w:tcBorders>
            <w:vAlign w:val="bottom"/>
          </w:tcPr>
          <w:p w:rsidR="00014752" w:rsidRPr="000E5CA2" w:rsidRDefault="00014752">
            <w:pPr>
              <w:rPr>
                <w:sz w:val="11"/>
                <w:szCs w:val="11"/>
              </w:rPr>
            </w:pPr>
          </w:p>
        </w:tc>
        <w:tc>
          <w:tcPr>
            <w:tcW w:w="1440" w:type="dxa"/>
            <w:gridSpan w:val="2"/>
            <w:vMerge/>
            <w:vAlign w:val="bottom"/>
          </w:tcPr>
          <w:p w:rsidR="00014752" w:rsidRPr="000E5CA2" w:rsidRDefault="00014752">
            <w:pPr>
              <w:rPr>
                <w:sz w:val="11"/>
                <w:szCs w:val="11"/>
              </w:rPr>
            </w:pPr>
          </w:p>
        </w:tc>
        <w:tc>
          <w:tcPr>
            <w:tcW w:w="500" w:type="dxa"/>
            <w:vAlign w:val="bottom"/>
          </w:tcPr>
          <w:p w:rsidR="00014752" w:rsidRPr="000E5CA2" w:rsidRDefault="00014752">
            <w:pPr>
              <w:rPr>
                <w:sz w:val="11"/>
                <w:szCs w:val="11"/>
              </w:rPr>
            </w:pPr>
          </w:p>
        </w:tc>
        <w:tc>
          <w:tcPr>
            <w:tcW w:w="900" w:type="dxa"/>
            <w:vAlign w:val="bottom"/>
          </w:tcPr>
          <w:p w:rsidR="00014752" w:rsidRPr="000E5CA2" w:rsidRDefault="00014752">
            <w:pPr>
              <w:rPr>
                <w:sz w:val="11"/>
                <w:szCs w:val="11"/>
              </w:rPr>
            </w:pPr>
          </w:p>
        </w:tc>
        <w:tc>
          <w:tcPr>
            <w:tcW w:w="100" w:type="dxa"/>
            <w:tcBorders>
              <w:right w:val="single" w:sz="8" w:space="0" w:color="auto"/>
            </w:tcBorders>
            <w:vAlign w:val="bottom"/>
          </w:tcPr>
          <w:p w:rsidR="00014752" w:rsidRPr="000E5CA2" w:rsidRDefault="00014752">
            <w:pPr>
              <w:rPr>
                <w:sz w:val="11"/>
                <w:szCs w:val="11"/>
              </w:rPr>
            </w:pPr>
          </w:p>
        </w:tc>
        <w:tc>
          <w:tcPr>
            <w:tcW w:w="60" w:type="dxa"/>
            <w:vAlign w:val="bottom"/>
          </w:tcPr>
          <w:p w:rsidR="00014752" w:rsidRPr="000E5CA2" w:rsidRDefault="00014752">
            <w:pPr>
              <w:rPr>
                <w:sz w:val="11"/>
                <w:szCs w:val="11"/>
              </w:rPr>
            </w:pPr>
          </w:p>
        </w:tc>
        <w:tc>
          <w:tcPr>
            <w:tcW w:w="3220" w:type="dxa"/>
            <w:gridSpan w:val="6"/>
            <w:vMerge w:val="restart"/>
            <w:vAlign w:val="bottom"/>
          </w:tcPr>
          <w:p w:rsidR="00014752" w:rsidRPr="000E5CA2" w:rsidRDefault="00014752">
            <w:pPr>
              <w:spacing w:line="240" w:lineRule="exact"/>
              <w:jc w:val="right"/>
              <w:rPr>
                <w:sz w:val="20"/>
                <w:szCs w:val="20"/>
              </w:rPr>
            </w:pPr>
            <w:r>
              <w:rPr>
                <w:sz w:val="24"/>
                <w:szCs w:val="24"/>
              </w:rPr>
              <w:t>до  границ  соседних  земель-</w:t>
            </w:r>
          </w:p>
        </w:tc>
        <w:tc>
          <w:tcPr>
            <w:tcW w:w="100" w:type="dxa"/>
            <w:tcBorders>
              <w:right w:val="single" w:sz="8" w:space="0" w:color="auto"/>
            </w:tcBorders>
            <w:vAlign w:val="bottom"/>
          </w:tcPr>
          <w:p w:rsidR="00014752" w:rsidRPr="000E5CA2" w:rsidRDefault="00014752">
            <w:pPr>
              <w:rPr>
                <w:sz w:val="11"/>
                <w:szCs w:val="11"/>
              </w:rPr>
            </w:pPr>
          </w:p>
        </w:tc>
        <w:tc>
          <w:tcPr>
            <w:tcW w:w="620" w:type="dxa"/>
            <w:vMerge/>
            <w:vAlign w:val="bottom"/>
          </w:tcPr>
          <w:p w:rsidR="00014752" w:rsidRPr="000E5CA2" w:rsidRDefault="00014752">
            <w:pPr>
              <w:rPr>
                <w:sz w:val="11"/>
                <w:szCs w:val="11"/>
              </w:rPr>
            </w:pPr>
          </w:p>
        </w:tc>
        <w:tc>
          <w:tcPr>
            <w:tcW w:w="240" w:type="dxa"/>
            <w:vAlign w:val="bottom"/>
          </w:tcPr>
          <w:p w:rsidR="00014752" w:rsidRPr="000E5CA2" w:rsidRDefault="00014752">
            <w:pPr>
              <w:rPr>
                <w:sz w:val="11"/>
                <w:szCs w:val="11"/>
              </w:rPr>
            </w:pPr>
          </w:p>
        </w:tc>
        <w:tc>
          <w:tcPr>
            <w:tcW w:w="2060" w:type="dxa"/>
            <w:gridSpan w:val="6"/>
            <w:vMerge/>
            <w:vAlign w:val="bottom"/>
          </w:tcPr>
          <w:p w:rsidR="00014752" w:rsidRPr="000E5CA2" w:rsidRDefault="00014752">
            <w:pPr>
              <w:rPr>
                <w:sz w:val="11"/>
                <w:szCs w:val="11"/>
              </w:rPr>
            </w:pPr>
          </w:p>
        </w:tc>
        <w:tc>
          <w:tcPr>
            <w:tcW w:w="280" w:type="dxa"/>
            <w:vMerge/>
            <w:tcBorders>
              <w:right w:val="single" w:sz="8" w:space="0" w:color="auto"/>
            </w:tcBorders>
            <w:vAlign w:val="bottom"/>
          </w:tcPr>
          <w:p w:rsidR="00014752" w:rsidRPr="000E5CA2" w:rsidRDefault="00014752">
            <w:pPr>
              <w:rPr>
                <w:sz w:val="11"/>
                <w:szCs w:val="11"/>
              </w:rPr>
            </w:pPr>
          </w:p>
        </w:tc>
        <w:tc>
          <w:tcPr>
            <w:tcW w:w="0" w:type="dxa"/>
            <w:vAlign w:val="bottom"/>
          </w:tcPr>
          <w:p w:rsidR="00014752" w:rsidRPr="000E5CA2" w:rsidRDefault="00014752">
            <w:pPr>
              <w:rPr>
                <w:sz w:val="2"/>
                <w:szCs w:val="2"/>
              </w:rPr>
            </w:pPr>
          </w:p>
        </w:tc>
      </w:tr>
      <w:tr w:rsidR="00014752" w:rsidRPr="000E5CA2">
        <w:trPr>
          <w:trHeight w:val="113"/>
        </w:trPr>
        <w:tc>
          <w:tcPr>
            <w:tcW w:w="80" w:type="dxa"/>
            <w:tcBorders>
              <w:left w:val="single" w:sz="8" w:space="0" w:color="auto"/>
            </w:tcBorders>
            <w:vAlign w:val="bottom"/>
          </w:tcPr>
          <w:p w:rsidR="00014752" w:rsidRPr="000E5CA2" w:rsidRDefault="00014752">
            <w:pPr>
              <w:rPr>
                <w:sz w:val="9"/>
                <w:szCs w:val="9"/>
              </w:rPr>
            </w:pPr>
          </w:p>
        </w:tc>
        <w:tc>
          <w:tcPr>
            <w:tcW w:w="460" w:type="dxa"/>
            <w:vAlign w:val="bottom"/>
          </w:tcPr>
          <w:p w:rsidR="00014752" w:rsidRPr="000E5CA2" w:rsidRDefault="00014752">
            <w:pPr>
              <w:rPr>
                <w:sz w:val="9"/>
                <w:szCs w:val="9"/>
              </w:rPr>
            </w:pPr>
          </w:p>
        </w:tc>
        <w:tc>
          <w:tcPr>
            <w:tcW w:w="220" w:type="dxa"/>
            <w:vAlign w:val="bottom"/>
          </w:tcPr>
          <w:p w:rsidR="00014752" w:rsidRPr="000E5CA2" w:rsidRDefault="00014752">
            <w:pPr>
              <w:rPr>
                <w:sz w:val="9"/>
                <w:szCs w:val="9"/>
              </w:rPr>
            </w:pPr>
          </w:p>
        </w:tc>
        <w:tc>
          <w:tcPr>
            <w:tcW w:w="1220" w:type="dxa"/>
            <w:vAlign w:val="bottom"/>
          </w:tcPr>
          <w:p w:rsidR="00014752" w:rsidRPr="000E5CA2" w:rsidRDefault="00014752">
            <w:pPr>
              <w:rPr>
                <w:sz w:val="9"/>
                <w:szCs w:val="9"/>
              </w:rPr>
            </w:pPr>
          </w:p>
        </w:tc>
        <w:tc>
          <w:tcPr>
            <w:tcW w:w="500" w:type="dxa"/>
            <w:vAlign w:val="bottom"/>
          </w:tcPr>
          <w:p w:rsidR="00014752" w:rsidRPr="000E5CA2" w:rsidRDefault="00014752">
            <w:pPr>
              <w:rPr>
                <w:sz w:val="9"/>
                <w:szCs w:val="9"/>
              </w:rPr>
            </w:pPr>
          </w:p>
        </w:tc>
        <w:tc>
          <w:tcPr>
            <w:tcW w:w="900" w:type="dxa"/>
            <w:vAlign w:val="bottom"/>
          </w:tcPr>
          <w:p w:rsidR="00014752" w:rsidRPr="000E5CA2" w:rsidRDefault="00014752">
            <w:pPr>
              <w:rPr>
                <w:sz w:val="9"/>
                <w:szCs w:val="9"/>
              </w:rPr>
            </w:pPr>
          </w:p>
        </w:tc>
        <w:tc>
          <w:tcPr>
            <w:tcW w:w="100" w:type="dxa"/>
            <w:tcBorders>
              <w:right w:val="single" w:sz="8" w:space="0" w:color="auto"/>
            </w:tcBorders>
            <w:vAlign w:val="bottom"/>
          </w:tcPr>
          <w:p w:rsidR="00014752" w:rsidRPr="000E5CA2" w:rsidRDefault="00014752">
            <w:pPr>
              <w:rPr>
                <w:sz w:val="9"/>
                <w:szCs w:val="9"/>
              </w:rPr>
            </w:pPr>
          </w:p>
        </w:tc>
        <w:tc>
          <w:tcPr>
            <w:tcW w:w="60" w:type="dxa"/>
            <w:vAlign w:val="bottom"/>
          </w:tcPr>
          <w:p w:rsidR="00014752" w:rsidRPr="000E5CA2" w:rsidRDefault="00014752">
            <w:pPr>
              <w:rPr>
                <w:sz w:val="9"/>
                <w:szCs w:val="9"/>
              </w:rPr>
            </w:pPr>
          </w:p>
        </w:tc>
        <w:tc>
          <w:tcPr>
            <w:tcW w:w="3220" w:type="dxa"/>
            <w:gridSpan w:val="6"/>
            <w:vMerge/>
            <w:vAlign w:val="bottom"/>
          </w:tcPr>
          <w:p w:rsidR="00014752" w:rsidRPr="000E5CA2" w:rsidRDefault="00014752">
            <w:pPr>
              <w:rPr>
                <w:sz w:val="9"/>
                <w:szCs w:val="9"/>
              </w:rPr>
            </w:pPr>
          </w:p>
        </w:tc>
        <w:tc>
          <w:tcPr>
            <w:tcW w:w="100" w:type="dxa"/>
            <w:tcBorders>
              <w:right w:val="single" w:sz="8" w:space="0" w:color="auto"/>
            </w:tcBorders>
            <w:vAlign w:val="bottom"/>
          </w:tcPr>
          <w:p w:rsidR="00014752" w:rsidRPr="000E5CA2" w:rsidRDefault="00014752">
            <w:pPr>
              <w:rPr>
                <w:sz w:val="9"/>
                <w:szCs w:val="9"/>
              </w:rPr>
            </w:pPr>
          </w:p>
        </w:tc>
        <w:tc>
          <w:tcPr>
            <w:tcW w:w="620" w:type="dxa"/>
            <w:vMerge/>
            <w:vAlign w:val="bottom"/>
          </w:tcPr>
          <w:p w:rsidR="00014752" w:rsidRPr="000E5CA2" w:rsidRDefault="00014752">
            <w:pPr>
              <w:rPr>
                <w:sz w:val="9"/>
                <w:szCs w:val="9"/>
              </w:rPr>
            </w:pPr>
          </w:p>
        </w:tc>
        <w:tc>
          <w:tcPr>
            <w:tcW w:w="240" w:type="dxa"/>
            <w:vAlign w:val="bottom"/>
          </w:tcPr>
          <w:p w:rsidR="00014752" w:rsidRPr="000E5CA2" w:rsidRDefault="00014752">
            <w:pPr>
              <w:rPr>
                <w:sz w:val="9"/>
                <w:szCs w:val="9"/>
              </w:rPr>
            </w:pPr>
          </w:p>
        </w:tc>
        <w:tc>
          <w:tcPr>
            <w:tcW w:w="2060" w:type="dxa"/>
            <w:gridSpan w:val="6"/>
            <w:vMerge/>
            <w:vAlign w:val="bottom"/>
          </w:tcPr>
          <w:p w:rsidR="00014752" w:rsidRPr="000E5CA2" w:rsidRDefault="00014752">
            <w:pPr>
              <w:rPr>
                <w:sz w:val="9"/>
                <w:szCs w:val="9"/>
              </w:rPr>
            </w:pPr>
          </w:p>
        </w:tc>
        <w:tc>
          <w:tcPr>
            <w:tcW w:w="280" w:type="dxa"/>
            <w:vMerge/>
            <w:tcBorders>
              <w:right w:val="single" w:sz="8" w:space="0" w:color="auto"/>
            </w:tcBorders>
            <w:vAlign w:val="bottom"/>
          </w:tcPr>
          <w:p w:rsidR="00014752" w:rsidRPr="000E5CA2" w:rsidRDefault="00014752">
            <w:pPr>
              <w:rPr>
                <w:sz w:val="9"/>
                <w:szCs w:val="9"/>
              </w:rPr>
            </w:pPr>
          </w:p>
        </w:tc>
        <w:tc>
          <w:tcPr>
            <w:tcW w:w="0" w:type="dxa"/>
            <w:vAlign w:val="bottom"/>
          </w:tcPr>
          <w:p w:rsidR="00014752" w:rsidRPr="000E5CA2" w:rsidRDefault="00014752">
            <w:pPr>
              <w:rPr>
                <w:sz w:val="2"/>
                <w:szCs w:val="2"/>
              </w:rPr>
            </w:pPr>
          </w:p>
        </w:tc>
      </w:tr>
      <w:tr w:rsidR="00014752" w:rsidRPr="000E5CA2">
        <w:trPr>
          <w:trHeight w:val="318"/>
        </w:trPr>
        <w:tc>
          <w:tcPr>
            <w:tcW w:w="80" w:type="dxa"/>
            <w:tcBorders>
              <w:left w:val="single" w:sz="8" w:space="0" w:color="auto"/>
              <w:bottom w:val="single" w:sz="8" w:space="0" w:color="auto"/>
            </w:tcBorders>
            <w:vAlign w:val="bottom"/>
          </w:tcPr>
          <w:p w:rsidR="00014752" w:rsidRPr="000E5CA2" w:rsidRDefault="00014752">
            <w:pPr>
              <w:rPr>
                <w:sz w:val="24"/>
                <w:szCs w:val="24"/>
              </w:rPr>
            </w:pPr>
          </w:p>
        </w:tc>
        <w:tc>
          <w:tcPr>
            <w:tcW w:w="460" w:type="dxa"/>
            <w:tcBorders>
              <w:bottom w:val="single" w:sz="8" w:space="0" w:color="auto"/>
            </w:tcBorders>
            <w:vAlign w:val="bottom"/>
          </w:tcPr>
          <w:p w:rsidR="00014752" w:rsidRPr="000E5CA2" w:rsidRDefault="00014752">
            <w:pPr>
              <w:rPr>
                <w:sz w:val="24"/>
                <w:szCs w:val="24"/>
              </w:rPr>
            </w:pPr>
          </w:p>
        </w:tc>
        <w:tc>
          <w:tcPr>
            <w:tcW w:w="220" w:type="dxa"/>
            <w:tcBorders>
              <w:bottom w:val="single" w:sz="8" w:space="0" w:color="auto"/>
            </w:tcBorders>
            <w:vAlign w:val="bottom"/>
          </w:tcPr>
          <w:p w:rsidR="00014752" w:rsidRPr="000E5CA2" w:rsidRDefault="00014752">
            <w:pPr>
              <w:rPr>
                <w:sz w:val="24"/>
                <w:szCs w:val="24"/>
              </w:rPr>
            </w:pPr>
          </w:p>
        </w:tc>
        <w:tc>
          <w:tcPr>
            <w:tcW w:w="1220" w:type="dxa"/>
            <w:tcBorders>
              <w:bottom w:val="single" w:sz="8" w:space="0" w:color="auto"/>
            </w:tcBorders>
            <w:vAlign w:val="bottom"/>
          </w:tcPr>
          <w:p w:rsidR="00014752" w:rsidRPr="000E5CA2" w:rsidRDefault="00014752">
            <w:pPr>
              <w:rPr>
                <w:sz w:val="24"/>
                <w:szCs w:val="24"/>
              </w:rPr>
            </w:pPr>
          </w:p>
        </w:tc>
        <w:tc>
          <w:tcPr>
            <w:tcW w:w="500" w:type="dxa"/>
            <w:tcBorders>
              <w:bottom w:val="single" w:sz="8" w:space="0" w:color="auto"/>
            </w:tcBorders>
            <w:vAlign w:val="bottom"/>
          </w:tcPr>
          <w:p w:rsidR="00014752" w:rsidRPr="000E5CA2" w:rsidRDefault="00014752">
            <w:pPr>
              <w:rPr>
                <w:sz w:val="24"/>
                <w:szCs w:val="24"/>
              </w:rPr>
            </w:pPr>
          </w:p>
        </w:tc>
        <w:tc>
          <w:tcPr>
            <w:tcW w:w="900" w:type="dxa"/>
            <w:tcBorders>
              <w:bottom w:val="single" w:sz="8" w:space="0" w:color="auto"/>
            </w:tcBorders>
            <w:vAlign w:val="bottom"/>
          </w:tcPr>
          <w:p w:rsidR="00014752" w:rsidRPr="000E5CA2" w:rsidRDefault="00014752">
            <w:pPr>
              <w:rPr>
                <w:sz w:val="24"/>
                <w:szCs w:val="24"/>
              </w:rPr>
            </w:pPr>
          </w:p>
        </w:tc>
        <w:tc>
          <w:tcPr>
            <w:tcW w:w="100" w:type="dxa"/>
            <w:tcBorders>
              <w:bottom w:val="single" w:sz="8" w:space="0" w:color="auto"/>
              <w:right w:val="single" w:sz="8" w:space="0" w:color="auto"/>
            </w:tcBorders>
            <w:vAlign w:val="bottom"/>
          </w:tcPr>
          <w:p w:rsidR="00014752" w:rsidRPr="000E5CA2" w:rsidRDefault="00014752">
            <w:pPr>
              <w:rPr>
                <w:sz w:val="24"/>
                <w:szCs w:val="24"/>
              </w:rPr>
            </w:pPr>
          </w:p>
        </w:tc>
        <w:tc>
          <w:tcPr>
            <w:tcW w:w="60" w:type="dxa"/>
            <w:tcBorders>
              <w:bottom w:val="single" w:sz="8" w:space="0" w:color="auto"/>
            </w:tcBorders>
            <w:vAlign w:val="bottom"/>
          </w:tcPr>
          <w:p w:rsidR="00014752" w:rsidRPr="000E5CA2" w:rsidRDefault="00014752">
            <w:pPr>
              <w:rPr>
                <w:sz w:val="24"/>
                <w:szCs w:val="24"/>
              </w:rPr>
            </w:pPr>
          </w:p>
        </w:tc>
        <w:tc>
          <w:tcPr>
            <w:tcW w:w="3220" w:type="dxa"/>
            <w:gridSpan w:val="6"/>
            <w:tcBorders>
              <w:bottom w:val="single" w:sz="8" w:space="0" w:color="auto"/>
            </w:tcBorders>
            <w:vAlign w:val="bottom"/>
          </w:tcPr>
          <w:p w:rsidR="00014752" w:rsidRPr="000E5CA2" w:rsidRDefault="00014752">
            <w:pPr>
              <w:ind w:left="20"/>
              <w:rPr>
                <w:sz w:val="20"/>
                <w:szCs w:val="20"/>
              </w:rPr>
            </w:pPr>
            <w:r>
              <w:rPr>
                <w:sz w:val="24"/>
                <w:szCs w:val="24"/>
              </w:rPr>
              <w:t>ных участков не менее- 3м.</w:t>
            </w:r>
          </w:p>
        </w:tc>
        <w:tc>
          <w:tcPr>
            <w:tcW w:w="100" w:type="dxa"/>
            <w:tcBorders>
              <w:bottom w:val="single" w:sz="8" w:space="0" w:color="auto"/>
              <w:right w:val="single" w:sz="8" w:space="0" w:color="auto"/>
            </w:tcBorders>
            <w:vAlign w:val="bottom"/>
          </w:tcPr>
          <w:p w:rsidR="00014752" w:rsidRPr="000E5CA2" w:rsidRDefault="00014752">
            <w:pPr>
              <w:rPr>
                <w:sz w:val="24"/>
                <w:szCs w:val="24"/>
              </w:rPr>
            </w:pPr>
          </w:p>
        </w:tc>
        <w:tc>
          <w:tcPr>
            <w:tcW w:w="1740" w:type="dxa"/>
            <w:gridSpan w:val="5"/>
            <w:tcBorders>
              <w:bottom w:val="single" w:sz="8" w:space="0" w:color="auto"/>
            </w:tcBorders>
            <w:vAlign w:val="bottom"/>
          </w:tcPr>
          <w:p w:rsidR="00014752" w:rsidRPr="000E5CA2" w:rsidRDefault="00014752">
            <w:pPr>
              <w:spacing w:line="264" w:lineRule="exact"/>
              <w:ind w:left="80"/>
              <w:rPr>
                <w:sz w:val="20"/>
                <w:szCs w:val="20"/>
              </w:rPr>
            </w:pPr>
            <w:r>
              <w:rPr>
                <w:sz w:val="24"/>
                <w:szCs w:val="24"/>
              </w:rPr>
              <w:t>строительстве</w:t>
            </w:r>
          </w:p>
        </w:tc>
        <w:tc>
          <w:tcPr>
            <w:tcW w:w="240" w:type="dxa"/>
            <w:tcBorders>
              <w:bottom w:val="single" w:sz="8" w:space="0" w:color="auto"/>
            </w:tcBorders>
            <w:vAlign w:val="bottom"/>
          </w:tcPr>
          <w:p w:rsidR="00014752" w:rsidRPr="000E5CA2" w:rsidRDefault="00014752">
            <w:pPr>
              <w:rPr>
                <w:sz w:val="24"/>
                <w:szCs w:val="24"/>
              </w:rPr>
            </w:pPr>
          </w:p>
        </w:tc>
        <w:tc>
          <w:tcPr>
            <w:tcW w:w="1220" w:type="dxa"/>
            <w:gridSpan w:val="3"/>
            <w:tcBorders>
              <w:bottom w:val="single" w:sz="8" w:space="0" w:color="auto"/>
              <w:right w:val="single" w:sz="8" w:space="0" w:color="auto"/>
            </w:tcBorders>
            <w:vAlign w:val="bottom"/>
          </w:tcPr>
          <w:p w:rsidR="00014752" w:rsidRPr="000E5CA2" w:rsidRDefault="00014752">
            <w:pPr>
              <w:spacing w:line="264" w:lineRule="exact"/>
              <w:ind w:right="20"/>
              <w:jc w:val="right"/>
              <w:rPr>
                <w:sz w:val="20"/>
                <w:szCs w:val="20"/>
              </w:rPr>
            </w:pPr>
            <w:r>
              <w:rPr>
                <w:w w:val="99"/>
                <w:sz w:val="24"/>
                <w:szCs w:val="24"/>
              </w:rPr>
              <w:t>учитывать</w:t>
            </w:r>
          </w:p>
        </w:tc>
        <w:tc>
          <w:tcPr>
            <w:tcW w:w="0" w:type="dxa"/>
            <w:vAlign w:val="bottom"/>
          </w:tcPr>
          <w:p w:rsidR="00014752" w:rsidRPr="000E5CA2" w:rsidRDefault="00014752">
            <w:pPr>
              <w:rPr>
                <w:sz w:val="2"/>
                <w:szCs w:val="2"/>
              </w:rPr>
            </w:pPr>
          </w:p>
        </w:tc>
      </w:tr>
      <w:tr w:rsidR="00014752" w:rsidRPr="000E5CA2">
        <w:trPr>
          <w:trHeight w:val="214"/>
        </w:trPr>
        <w:tc>
          <w:tcPr>
            <w:tcW w:w="80" w:type="dxa"/>
            <w:vAlign w:val="bottom"/>
          </w:tcPr>
          <w:p w:rsidR="00014752" w:rsidRPr="000E5CA2" w:rsidRDefault="00014752">
            <w:pPr>
              <w:rPr>
                <w:sz w:val="18"/>
                <w:szCs w:val="18"/>
              </w:rPr>
            </w:pPr>
          </w:p>
        </w:tc>
        <w:tc>
          <w:tcPr>
            <w:tcW w:w="460" w:type="dxa"/>
            <w:vAlign w:val="bottom"/>
          </w:tcPr>
          <w:p w:rsidR="00014752" w:rsidRPr="000E5CA2" w:rsidRDefault="00014752">
            <w:pPr>
              <w:rPr>
                <w:sz w:val="18"/>
                <w:szCs w:val="18"/>
              </w:rPr>
            </w:pPr>
          </w:p>
        </w:tc>
        <w:tc>
          <w:tcPr>
            <w:tcW w:w="220" w:type="dxa"/>
            <w:vAlign w:val="bottom"/>
          </w:tcPr>
          <w:p w:rsidR="00014752" w:rsidRPr="000E5CA2" w:rsidRDefault="00014752">
            <w:pPr>
              <w:rPr>
                <w:sz w:val="18"/>
                <w:szCs w:val="18"/>
              </w:rPr>
            </w:pPr>
          </w:p>
        </w:tc>
        <w:tc>
          <w:tcPr>
            <w:tcW w:w="1220" w:type="dxa"/>
            <w:tcBorders>
              <w:bottom w:val="single" w:sz="8" w:space="0" w:color="auto"/>
            </w:tcBorders>
            <w:vAlign w:val="bottom"/>
          </w:tcPr>
          <w:p w:rsidR="00014752" w:rsidRPr="000E5CA2" w:rsidRDefault="00014752">
            <w:pPr>
              <w:rPr>
                <w:sz w:val="18"/>
                <w:szCs w:val="18"/>
              </w:rPr>
            </w:pPr>
          </w:p>
        </w:tc>
        <w:tc>
          <w:tcPr>
            <w:tcW w:w="500" w:type="dxa"/>
            <w:tcBorders>
              <w:bottom w:val="single" w:sz="8" w:space="0" w:color="auto"/>
            </w:tcBorders>
            <w:vAlign w:val="bottom"/>
          </w:tcPr>
          <w:p w:rsidR="00014752" w:rsidRPr="000E5CA2" w:rsidRDefault="00014752">
            <w:pPr>
              <w:rPr>
                <w:sz w:val="18"/>
                <w:szCs w:val="18"/>
              </w:rPr>
            </w:pPr>
          </w:p>
        </w:tc>
        <w:tc>
          <w:tcPr>
            <w:tcW w:w="900" w:type="dxa"/>
            <w:tcBorders>
              <w:bottom w:val="single" w:sz="8" w:space="0" w:color="auto"/>
            </w:tcBorders>
            <w:vAlign w:val="bottom"/>
          </w:tcPr>
          <w:p w:rsidR="00014752" w:rsidRPr="000E5CA2" w:rsidRDefault="00014752">
            <w:pPr>
              <w:rPr>
                <w:sz w:val="18"/>
                <w:szCs w:val="18"/>
              </w:rPr>
            </w:pPr>
          </w:p>
        </w:tc>
        <w:tc>
          <w:tcPr>
            <w:tcW w:w="100" w:type="dxa"/>
            <w:tcBorders>
              <w:bottom w:val="single" w:sz="8" w:space="0" w:color="auto"/>
            </w:tcBorders>
            <w:vAlign w:val="bottom"/>
          </w:tcPr>
          <w:p w:rsidR="00014752" w:rsidRPr="000E5CA2" w:rsidRDefault="00014752">
            <w:pPr>
              <w:rPr>
                <w:sz w:val="18"/>
                <w:szCs w:val="18"/>
              </w:rPr>
            </w:pPr>
          </w:p>
        </w:tc>
        <w:tc>
          <w:tcPr>
            <w:tcW w:w="60" w:type="dxa"/>
            <w:tcBorders>
              <w:bottom w:val="single" w:sz="8" w:space="0" w:color="auto"/>
            </w:tcBorders>
            <w:vAlign w:val="bottom"/>
          </w:tcPr>
          <w:p w:rsidR="00014752" w:rsidRPr="000E5CA2" w:rsidRDefault="00014752">
            <w:pPr>
              <w:rPr>
                <w:sz w:val="18"/>
                <w:szCs w:val="18"/>
              </w:rPr>
            </w:pPr>
          </w:p>
        </w:tc>
        <w:tc>
          <w:tcPr>
            <w:tcW w:w="100" w:type="dxa"/>
            <w:tcBorders>
              <w:bottom w:val="single" w:sz="8" w:space="0" w:color="auto"/>
            </w:tcBorders>
            <w:vAlign w:val="bottom"/>
          </w:tcPr>
          <w:p w:rsidR="00014752" w:rsidRPr="000E5CA2" w:rsidRDefault="00014752">
            <w:pPr>
              <w:rPr>
                <w:sz w:val="18"/>
                <w:szCs w:val="18"/>
              </w:rPr>
            </w:pPr>
          </w:p>
        </w:tc>
        <w:tc>
          <w:tcPr>
            <w:tcW w:w="600" w:type="dxa"/>
            <w:vAlign w:val="bottom"/>
          </w:tcPr>
          <w:p w:rsidR="00014752" w:rsidRPr="000E5CA2" w:rsidRDefault="00014752">
            <w:pPr>
              <w:rPr>
                <w:sz w:val="18"/>
                <w:szCs w:val="18"/>
              </w:rPr>
            </w:pPr>
          </w:p>
        </w:tc>
        <w:tc>
          <w:tcPr>
            <w:tcW w:w="1080" w:type="dxa"/>
            <w:vAlign w:val="bottom"/>
          </w:tcPr>
          <w:p w:rsidR="00014752" w:rsidRPr="000E5CA2" w:rsidRDefault="00014752">
            <w:pPr>
              <w:rPr>
                <w:sz w:val="18"/>
                <w:szCs w:val="18"/>
              </w:rPr>
            </w:pPr>
          </w:p>
        </w:tc>
        <w:tc>
          <w:tcPr>
            <w:tcW w:w="500" w:type="dxa"/>
            <w:vAlign w:val="bottom"/>
          </w:tcPr>
          <w:p w:rsidR="00014752" w:rsidRPr="000E5CA2" w:rsidRDefault="00014752">
            <w:pPr>
              <w:rPr>
                <w:sz w:val="18"/>
                <w:szCs w:val="18"/>
              </w:rPr>
            </w:pPr>
          </w:p>
        </w:tc>
        <w:tc>
          <w:tcPr>
            <w:tcW w:w="400" w:type="dxa"/>
            <w:vAlign w:val="bottom"/>
          </w:tcPr>
          <w:p w:rsidR="00014752" w:rsidRPr="000E5CA2" w:rsidRDefault="00014752">
            <w:pPr>
              <w:rPr>
                <w:sz w:val="18"/>
                <w:szCs w:val="18"/>
              </w:rPr>
            </w:pPr>
          </w:p>
        </w:tc>
        <w:tc>
          <w:tcPr>
            <w:tcW w:w="540" w:type="dxa"/>
            <w:vAlign w:val="bottom"/>
          </w:tcPr>
          <w:p w:rsidR="00014752" w:rsidRPr="000E5CA2" w:rsidRDefault="00014752">
            <w:pPr>
              <w:rPr>
                <w:sz w:val="18"/>
                <w:szCs w:val="18"/>
              </w:rPr>
            </w:pPr>
          </w:p>
        </w:tc>
        <w:tc>
          <w:tcPr>
            <w:tcW w:w="100" w:type="dxa"/>
            <w:vAlign w:val="bottom"/>
          </w:tcPr>
          <w:p w:rsidR="00014752" w:rsidRPr="000E5CA2" w:rsidRDefault="00014752">
            <w:pPr>
              <w:rPr>
                <w:sz w:val="18"/>
                <w:szCs w:val="18"/>
              </w:rPr>
            </w:pPr>
          </w:p>
        </w:tc>
        <w:tc>
          <w:tcPr>
            <w:tcW w:w="620" w:type="dxa"/>
            <w:vAlign w:val="bottom"/>
          </w:tcPr>
          <w:p w:rsidR="00014752" w:rsidRPr="000E5CA2" w:rsidRDefault="00014752">
            <w:pPr>
              <w:rPr>
                <w:sz w:val="18"/>
                <w:szCs w:val="18"/>
              </w:rPr>
            </w:pPr>
          </w:p>
        </w:tc>
        <w:tc>
          <w:tcPr>
            <w:tcW w:w="240" w:type="dxa"/>
            <w:vAlign w:val="bottom"/>
          </w:tcPr>
          <w:p w:rsidR="00014752" w:rsidRPr="000E5CA2" w:rsidRDefault="00014752">
            <w:pPr>
              <w:rPr>
                <w:sz w:val="18"/>
                <w:szCs w:val="18"/>
              </w:rPr>
            </w:pPr>
          </w:p>
        </w:tc>
        <w:tc>
          <w:tcPr>
            <w:tcW w:w="440" w:type="dxa"/>
            <w:vAlign w:val="bottom"/>
          </w:tcPr>
          <w:p w:rsidR="00014752" w:rsidRPr="000E5CA2" w:rsidRDefault="00014752">
            <w:pPr>
              <w:rPr>
                <w:sz w:val="18"/>
                <w:szCs w:val="18"/>
              </w:rPr>
            </w:pPr>
          </w:p>
        </w:tc>
        <w:tc>
          <w:tcPr>
            <w:tcW w:w="180" w:type="dxa"/>
            <w:vAlign w:val="bottom"/>
          </w:tcPr>
          <w:p w:rsidR="00014752" w:rsidRPr="000E5CA2" w:rsidRDefault="00014752">
            <w:pPr>
              <w:rPr>
                <w:sz w:val="18"/>
                <w:szCs w:val="18"/>
              </w:rPr>
            </w:pPr>
          </w:p>
        </w:tc>
        <w:tc>
          <w:tcPr>
            <w:tcW w:w="260" w:type="dxa"/>
            <w:vAlign w:val="bottom"/>
          </w:tcPr>
          <w:p w:rsidR="00014752" w:rsidRPr="000E5CA2" w:rsidRDefault="00014752">
            <w:pPr>
              <w:rPr>
                <w:sz w:val="18"/>
                <w:szCs w:val="18"/>
              </w:rPr>
            </w:pPr>
          </w:p>
        </w:tc>
        <w:tc>
          <w:tcPr>
            <w:tcW w:w="240" w:type="dxa"/>
            <w:vAlign w:val="bottom"/>
          </w:tcPr>
          <w:p w:rsidR="00014752" w:rsidRPr="000E5CA2" w:rsidRDefault="00014752">
            <w:pPr>
              <w:rPr>
                <w:sz w:val="18"/>
                <w:szCs w:val="18"/>
              </w:rPr>
            </w:pPr>
          </w:p>
        </w:tc>
        <w:tc>
          <w:tcPr>
            <w:tcW w:w="320" w:type="dxa"/>
            <w:vAlign w:val="bottom"/>
          </w:tcPr>
          <w:p w:rsidR="00014752" w:rsidRPr="000E5CA2" w:rsidRDefault="00014752">
            <w:pPr>
              <w:rPr>
                <w:sz w:val="18"/>
                <w:szCs w:val="18"/>
              </w:rPr>
            </w:pPr>
          </w:p>
        </w:tc>
        <w:tc>
          <w:tcPr>
            <w:tcW w:w="620" w:type="dxa"/>
            <w:vAlign w:val="bottom"/>
          </w:tcPr>
          <w:p w:rsidR="00014752" w:rsidRPr="000E5CA2" w:rsidRDefault="00014752">
            <w:pPr>
              <w:rPr>
                <w:sz w:val="18"/>
                <w:szCs w:val="18"/>
              </w:rPr>
            </w:pPr>
          </w:p>
        </w:tc>
        <w:tc>
          <w:tcPr>
            <w:tcW w:w="280" w:type="dxa"/>
            <w:vAlign w:val="bottom"/>
          </w:tcPr>
          <w:p w:rsidR="00014752" w:rsidRPr="000E5CA2" w:rsidRDefault="00014752">
            <w:pPr>
              <w:rPr>
                <w:sz w:val="18"/>
                <w:szCs w:val="18"/>
              </w:rPr>
            </w:pPr>
          </w:p>
        </w:tc>
        <w:tc>
          <w:tcPr>
            <w:tcW w:w="0" w:type="dxa"/>
            <w:vAlign w:val="bottom"/>
          </w:tcPr>
          <w:p w:rsidR="00014752" w:rsidRPr="000E5CA2" w:rsidRDefault="00014752">
            <w:pPr>
              <w:rPr>
                <w:sz w:val="2"/>
                <w:szCs w:val="2"/>
              </w:rPr>
            </w:pPr>
          </w:p>
        </w:tc>
      </w:tr>
    </w:tbl>
    <w:p w:rsidR="00014752" w:rsidRDefault="00014752">
      <w:pPr>
        <w:spacing w:line="200" w:lineRule="exact"/>
        <w:rPr>
          <w:sz w:val="20"/>
          <w:szCs w:val="20"/>
        </w:rPr>
      </w:pPr>
    </w:p>
    <w:p w:rsidR="00014752" w:rsidRDefault="00014752">
      <w:pPr>
        <w:spacing w:line="329" w:lineRule="exact"/>
        <w:rPr>
          <w:sz w:val="20"/>
          <w:szCs w:val="20"/>
        </w:rPr>
      </w:pPr>
    </w:p>
    <w:p w:rsidR="00014752" w:rsidRDefault="00014752">
      <w:pPr>
        <w:numPr>
          <w:ilvl w:val="0"/>
          <w:numId w:val="187"/>
        </w:numPr>
        <w:tabs>
          <w:tab w:val="left" w:pos="375"/>
        </w:tabs>
        <w:spacing w:line="203" w:lineRule="auto"/>
        <w:ind w:left="260" w:right="1060" w:firstLine="2"/>
        <w:rPr>
          <w:sz w:val="26"/>
          <w:szCs w:val="26"/>
          <w:vertAlign w:val="superscript"/>
        </w:rPr>
      </w:pPr>
      <w:r>
        <w:rPr>
          <w:sz w:val="20"/>
          <w:szCs w:val="20"/>
        </w:rPr>
        <w:t>По Классификатору видов разрешенного использования земельных участков (Приложение к приказу Министерства экономического развития РФ от 01.09.2014 г. N 540)</w:t>
      </w:r>
    </w:p>
    <w:p w:rsidR="00014752" w:rsidRDefault="00014752">
      <w:pPr>
        <w:spacing w:line="238" w:lineRule="auto"/>
        <w:ind w:left="9660"/>
        <w:rPr>
          <w:sz w:val="20"/>
          <w:szCs w:val="20"/>
        </w:rPr>
      </w:pPr>
      <w:r>
        <w:rPr>
          <w:sz w:val="24"/>
          <w:szCs w:val="24"/>
        </w:rPr>
        <w:t>48</w:t>
      </w:r>
    </w:p>
    <w:p w:rsidR="00014752" w:rsidRDefault="00014752">
      <w:pPr>
        <w:sectPr w:rsidR="00014752">
          <w:pgSz w:w="11900" w:h="16838"/>
          <w:pgMar w:top="758" w:right="366" w:bottom="0" w:left="1440" w:header="0" w:footer="0" w:gutter="0"/>
          <w:cols w:space="720" w:equalWidth="0">
            <w:col w:w="10100"/>
          </w:cols>
        </w:sectPr>
      </w:pPr>
    </w:p>
    <w:p w:rsidR="00014752" w:rsidRDefault="00014752">
      <w:pPr>
        <w:numPr>
          <w:ilvl w:val="0"/>
          <w:numId w:val="188"/>
        </w:numPr>
        <w:tabs>
          <w:tab w:val="left" w:pos="740"/>
        </w:tabs>
        <w:ind w:left="740" w:hanging="454"/>
        <w:rPr>
          <w:sz w:val="24"/>
          <w:szCs w:val="24"/>
        </w:rPr>
      </w:pPr>
      <w:r>
        <w:rPr>
          <w:sz w:val="24"/>
          <w:szCs w:val="24"/>
        </w:rPr>
        <w:t>Градостроительные регламенты в отношении земельных участков и объектов капиталь-</w:t>
      </w:r>
    </w:p>
    <w:p w:rsidR="00014752" w:rsidRDefault="00014752">
      <w:pPr>
        <w:ind w:left="180"/>
        <w:rPr>
          <w:sz w:val="24"/>
          <w:szCs w:val="24"/>
        </w:rPr>
      </w:pPr>
      <w:r>
        <w:rPr>
          <w:sz w:val="24"/>
          <w:szCs w:val="24"/>
        </w:rPr>
        <w:t xml:space="preserve">ного строительства, с </w:t>
      </w:r>
      <w:r>
        <w:rPr>
          <w:i/>
          <w:iCs/>
          <w:sz w:val="24"/>
          <w:szCs w:val="24"/>
        </w:rPr>
        <w:t>основными видами разрешенного использования ОД-1</w:t>
      </w:r>
    </w:p>
    <w:p w:rsidR="00014752" w:rsidRDefault="00014752">
      <w:pPr>
        <w:spacing w:line="20" w:lineRule="exact"/>
        <w:rPr>
          <w:sz w:val="20"/>
          <w:szCs w:val="20"/>
        </w:rPr>
      </w:pPr>
      <w:r>
        <w:rPr>
          <w:noProof/>
        </w:rPr>
        <w:pict>
          <v:line id="Shape 25" o:spid="_x0000_s1050" style="position:absolute;z-index:251598848;visibility:visible;mso-wrap-distance-left:0;mso-wrap-distance-right:0" from="3pt,.7pt" to="505.15pt,.7pt" o:allowincell="f" strokeweight=".16931mm"/>
        </w:pict>
      </w:r>
      <w:r>
        <w:rPr>
          <w:noProof/>
        </w:rPr>
        <w:pict>
          <v:line id="Shape 26" o:spid="_x0000_s1051" style="position:absolute;z-index:251599872;visibility:visible;mso-wrap-distance-left:0;mso-wrap-distance-right:0" from="3.25pt,.5pt" to="3.25pt,751.3pt" o:allowincell="f" strokeweight=".16931mm"/>
        </w:pict>
      </w:r>
      <w:r>
        <w:rPr>
          <w:noProof/>
        </w:rPr>
        <w:pict>
          <v:line id="Shape 27" o:spid="_x0000_s1052" style="position:absolute;z-index:251600896;visibility:visible;mso-wrap-distance-left:0;mso-wrap-distance-right:0" from="3pt,751.1pt" to="505.15pt,751.1pt" o:allowincell="f" strokeweight=".16931mm"/>
        </w:pict>
      </w:r>
      <w:r>
        <w:rPr>
          <w:noProof/>
        </w:rPr>
        <w:pict>
          <v:line id="Shape 28" o:spid="_x0000_s1053" style="position:absolute;z-index:251601920;visibility:visible;mso-wrap-distance-left:0;mso-wrap-distance-right:0" from="176.05pt,.5pt" to="176.05pt,751.3pt" o:allowincell="f" strokeweight=".16931mm"/>
        </w:pict>
      </w:r>
      <w:r>
        <w:rPr>
          <w:noProof/>
        </w:rPr>
        <w:pict>
          <v:line id="Shape 29" o:spid="_x0000_s1054" style="position:absolute;z-index:251602944;visibility:visible;mso-wrap-distance-left:0;mso-wrap-distance-right:0" from="344.85pt,.5pt" to="344.85pt,751.3pt" o:allowincell="f" strokeweight=".48pt"/>
        </w:pict>
      </w:r>
      <w:r>
        <w:rPr>
          <w:noProof/>
        </w:rPr>
        <w:pict>
          <v:line id="Shape 30" o:spid="_x0000_s1055" style="position:absolute;z-index:251603968;visibility:visible;mso-wrap-distance-left:0;mso-wrap-distance-right:0" from="504.95pt,.5pt" to="504.95pt,751.3pt" o:allowincell="f" strokeweight=".16931mm"/>
        </w:pict>
      </w:r>
    </w:p>
    <w:tbl>
      <w:tblPr>
        <w:tblW w:w="0" w:type="auto"/>
        <w:tblInd w:w="60" w:type="dxa"/>
        <w:tblLayout w:type="fixed"/>
        <w:tblCellMar>
          <w:left w:w="0" w:type="dxa"/>
          <w:right w:w="0" w:type="dxa"/>
        </w:tblCellMar>
        <w:tblLook w:val="00A0"/>
      </w:tblPr>
      <w:tblGrid>
        <w:gridCol w:w="1600"/>
        <w:gridCol w:w="1940"/>
        <w:gridCol w:w="1420"/>
        <w:gridCol w:w="1320"/>
        <w:gridCol w:w="480"/>
        <w:gridCol w:w="3280"/>
        <w:gridCol w:w="20"/>
      </w:tblGrid>
      <w:tr w:rsidR="00014752" w:rsidRPr="000E5CA2">
        <w:trPr>
          <w:trHeight w:val="276"/>
        </w:trPr>
        <w:tc>
          <w:tcPr>
            <w:tcW w:w="3540" w:type="dxa"/>
            <w:gridSpan w:val="2"/>
            <w:vAlign w:val="bottom"/>
          </w:tcPr>
          <w:p w:rsidR="00014752" w:rsidRPr="000E5CA2" w:rsidRDefault="00014752">
            <w:pPr>
              <w:jc w:val="center"/>
              <w:rPr>
                <w:sz w:val="20"/>
                <w:szCs w:val="20"/>
              </w:rPr>
            </w:pPr>
            <w:r>
              <w:rPr>
                <w:sz w:val="24"/>
                <w:szCs w:val="24"/>
              </w:rPr>
              <w:t>Вид разрешенного использо-</w:t>
            </w:r>
          </w:p>
        </w:tc>
        <w:tc>
          <w:tcPr>
            <w:tcW w:w="3220" w:type="dxa"/>
            <w:gridSpan w:val="3"/>
            <w:vAlign w:val="bottom"/>
          </w:tcPr>
          <w:p w:rsidR="00014752" w:rsidRPr="000E5CA2" w:rsidRDefault="00014752">
            <w:pPr>
              <w:jc w:val="center"/>
              <w:rPr>
                <w:sz w:val="20"/>
                <w:szCs w:val="20"/>
              </w:rPr>
            </w:pPr>
            <w:r>
              <w:rPr>
                <w:w w:val="99"/>
                <w:sz w:val="24"/>
                <w:szCs w:val="24"/>
              </w:rPr>
              <w:t>Предельные (минимальные и</w:t>
            </w:r>
          </w:p>
        </w:tc>
        <w:tc>
          <w:tcPr>
            <w:tcW w:w="3280" w:type="dxa"/>
            <w:vAlign w:val="bottom"/>
          </w:tcPr>
          <w:p w:rsidR="00014752" w:rsidRPr="000E5CA2" w:rsidRDefault="00014752">
            <w:pPr>
              <w:ind w:left="60"/>
              <w:jc w:val="center"/>
              <w:rPr>
                <w:sz w:val="20"/>
                <w:szCs w:val="20"/>
              </w:rPr>
            </w:pPr>
            <w:r>
              <w:rPr>
                <w:w w:val="99"/>
                <w:sz w:val="24"/>
                <w:szCs w:val="24"/>
              </w:rPr>
              <w:t>Ограничения использова-</w:t>
            </w:r>
          </w:p>
        </w:tc>
        <w:tc>
          <w:tcPr>
            <w:tcW w:w="0" w:type="dxa"/>
            <w:vAlign w:val="bottom"/>
          </w:tcPr>
          <w:p w:rsidR="00014752" w:rsidRPr="000E5CA2" w:rsidRDefault="00014752">
            <w:pPr>
              <w:rPr>
                <w:sz w:val="2"/>
                <w:szCs w:val="2"/>
              </w:rPr>
            </w:pPr>
          </w:p>
        </w:tc>
      </w:tr>
      <w:tr w:rsidR="00014752" w:rsidRPr="000E5CA2">
        <w:trPr>
          <w:trHeight w:val="276"/>
        </w:trPr>
        <w:tc>
          <w:tcPr>
            <w:tcW w:w="3540" w:type="dxa"/>
            <w:gridSpan w:val="2"/>
            <w:vAlign w:val="bottom"/>
          </w:tcPr>
          <w:p w:rsidR="00014752" w:rsidRPr="000E5CA2" w:rsidRDefault="00014752">
            <w:pPr>
              <w:jc w:val="center"/>
              <w:rPr>
                <w:sz w:val="20"/>
                <w:szCs w:val="20"/>
              </w:rPr>
            </w:pPr>
            <w:r>
              <w:rPr>
                <w:w w:val="99"/>
                <w:sz w:val="24"/>
                <w:szCs w:val="24"/>
              </w:rPr>
              <w:t>вания земельных участков и</w:t>
            </w:r>
          </w:p>
        </w:tc>
        <w:tc>
          <w:tcPr>
            <w:tcW w:w="3220" w:type="dxa"/>
            <w:gridSpan w:val="3"/>
            <w:vAlign w:val="bottom"/>
          </w:tcPr>
          <w:p w:rsidR="00014752" w:rsidRPr="000E5CA2" w:rsidRDefault="00014752">
            <w:pPr>
              <w:jc w:val="center"/>
              <w:rPr>
                <w:sz w:val="20"/>
                <w:szCs w:val="20"/>
              </w:rPr>
            </w:pPr>
            <w:r>
              <w:rPr>
                <w:sz w:val="24"/>
                <w:szCs w:val="24"/>
              </w:rPr>
              <w:t>(или) максимальные) размеры</w:t>
            </w:r>
          </w:p>
        </w:tc>
        <w:tc>
          <w:tcPr>
            <w:tcW w:w="3280" w:type="dxa"/>
            <w:vAlign w:val="bottom"/>
          </w:tcPr>
          <w:p w:rsidR="00014752" w:rsidRPr="000E5CA2" w:rsidRDefault="00014752">
            <w:pPr>
              <w:jc w:val="center"/>
              <w:rPr>
                <w:sz w:val="20"/>
                <w:szCs w:val="20"/>
              </w:rPr>
            </w:pPr>
            <w:r>
              <w:rPr>
                <w:w w:val="99"/>
                <w:sz w:val="24"/>
                <w:szCs w:val="24"/>
              </w:rPr>
              <w:t>ния земельных участков и</w:t>
            </w:r>
          </w:p>
        </w:tc>
        <w:tc>
          <w:tcPr>
            <w:tcW w:w="0" w:type="dxa"/>
            <w:vAlign w:val="bottom"/>
          </w:tcPr>
          <w:p w:rsidR="00014752" w:rsidRPr="000E5CA2" w:rsidRDefault="00014752">
            <w:pPr>
              <w:rPr>
                <w:sz w:val="2"/>
                <w:szCs w:val="2"/>
              </w:rPr>
            </w:pPr>
          </w:p>
        </w:tc>
      </w:tr>
      <w:tr w:rsidR="00014752" w:rsidRPr="000E5CA2">
        <w:trPr>
          <w:trHeight w:val="276"/>
        </w:trPr>
        <w:tc>
          <w:tcPr>
            <w:tcW w:w="3540" w:type="dxa"/>
            <w:gridSpan w:val="2"/>
            <w:vAlign w:val="bottom"/>
          </w:tcPr>
          <w:p w:rsidR="00014752" w:rsidRPr="000E5CA2" w:rsidRDefault="00014752">
            <w:pPr>
              <w:jc w:val="center"/>
              <w:rPr>
                <w:sz w:val="20"/>
                <w:szCs w:val="20"/>
              </w:rPr>
            </w:pPr>
            <w:r>
              <w:rPr>
                <w:sz w:val="24"/>
                <w:szCs w:val="24"/>
              </w:rPr>
              <w:t>объектов капитального строи-</w:t>
            </w:r>
          </w:p>
        </w:tc>
        <w:tc>
          <w:tcPr>
            <w:tcW w:w="3220" w:type="dxa"/>
            <w:gridSpan w:val="3"/>
            <w:vAlign w:val="bottom"/>
          </w:tcPr>
          <w:p w:rsidR="00014752" w:rsidRPr="000E5CA2" w:rsidRDefault="00014752">
            <w:pPr>
              <w:jc w:val="center"/>
              <w:rPr>
                <w:sz w:val="20"/>
                <w:szCs w:val="20"/>
              </w:rPr>
            </w:pPr>
            <w:r>
              <w:rPr>
                <w:w w:val="99"/>
                <w:sz w:val="24"/>
                <w:szCs w:val="24"/>
              </w:rPr>
              <w:t>земельных участков и пре-</w:t>
            </w:r>
          </w:p>
        </w:tc>
        <w:tc>
          <w:tcPr>
            <w:tcW w:w="3280" w:type="dxa"/>
            <w:vAlign w:val="bottom"/>
          </w:tcPr>
          <w:p w:rsidR="00014752" w:rsidRPr="000E5CA2" w:rsidRDefault="00014752">
            <w:pPr>
              <w:jc w:val="center"/>
              <w:rPr>
                <w:sz w:val="20"/>
                <w:szCs w:val="20"/>
              </w:rPr>
            </w:pPr>
            <w:r>
              <w:rPr>
                <w:sz w:val="24"/>
                <w:szCs w:val="24"/>
              </w:rPr>
              <w:t>объектов капитального</w:t>
            </w:r>
          </w:p>
        </w:tc>
        <w:tc>
          <w:tcPr>
            <w:tcW w:w="0" w:type="dxa"/>
            <w:vAlign w:val="bottom"/>
          </w:tcPr>
          <w:p w:rsidR="00014752" w:rsidRPr="000E5CA2" w:rsidRDefault="00014752">
            <w:pPr>
              <w:rPr>
                <w:sz w:val="2"/>
                <w:szCs w:val="2"/>
              </w:rPr>
            </w:pPr>
          </w:p>
        </w:tc>
      </w:tr>
      <w:tr w:rsidR="00014752" w:rsidRPr="000E5CA2">
        <w:trPr>
          <w:trHeight w:val="276"/>
        </w:trPr>
        <w:tc>
          <w:tcPr>
            <w:tcW w:w="3540" w:type="dxa"/>
            <w:gridSpan w:val="2"/>
            <w:vAlign w:val="bottom"/>
          </w:tcPr>
          <w:p w:rsidR="00014752" w:rsidRPr="000E5CA2" w:rsidRDefault="00014752">
            <w:pPr>
              <w:jc w:val="center"/>
              <w:rPr>
                <w:sz w:val="20"/>
                <w:szCs w:val="20"/>
              </w:rPr>
            </w:pPr>
            <w:r>
              <w:rPr>
                <w:sz w:val="24"/>
                <w:szCs w:val="24"/>
              </w:rPr>
              <w:t>тельства / Код (числовое обо-</w:t>
            </w:r>
          </w:p>
        </w:tc>
        <w:tc>
          <w:tcPr>
            <w:tcW w:w="3220" w:type="dxa"/>
            <w:gridSpan w:val="3"/>
            <w:vAlign w:val="bottom"/>
          </w:tcPr>
          <w:p w:rsidR="00014752" w:rsidRPr="000E5CA2" w:rsidRDefault="00014752">
            <w:pPr>
              <w:jc w:val="center"/>
              <w:rPr>
                <w:sz w:val="20"/>
                <w:szCs w:val="20"/>
              </w:rPr>
            </w:pPr>
            <w:r>
              <w:rPr>
                <w:w w:val="99"/>
                <w:sz w:val="24"/>
                <w:szCs w:val="24"/>
              </w:rPr>
              <w:t>дельные параметры разре-</w:t>
            </w:r>
          </w:p>
        </w:tc>
        <w:tc>
          <w:tcPr>
            <w:tcW w:w="3280" w:type="dxa"/>
            <w:vAlign w:val="bottom"/>
          </w:tcPr>
          <w:p w:rsidR="00014752" w:rsidRPr="000E5CA2" w:rsidRDefault="00014752">
            <w:pPr>
              <w:jc w:val="center"/>
              <w:rPr>
                <w:sz w:val="20"/>
                <w:szCs w:val="20"/>
              </w:rPr>
            </w:pPr>
            <w:r>
              <w:rPr>
                <w:w w:val="99"/>
                <w:sz w:val="24"/>
                <w:szCs w:val="24"/>
              </w:rPr>
              <w:t>строительства, устанавли-</w:t>
            </w:r>
          </w:p>
        </w:tc>
        <w:tc>
          <w:tcPr>
            <w:tcW w:w="0" w:type="dxa"/>
            <w:vAlign w:val="bottom"/>
          </w:tcPr>
          <w:p w:rsidR="00014752" w:rsidRPr="000E5CA2" w:rsidRDefault="00014752">
            <w:pPr>
              <w:rPr>
                <w:sz w:val="2"/>
                <w:szCs w:val="2"/>
              </w:rPr>
            </w:pPr>
          </w:p>
        </w:tc>
      </w:tr>
      <w:tr w:rsidR="00014752" w:rsidRPr="000E5CA2">
        <w:trPr>
          <w:trHeight w:val="276"/>
        </w:trPr>
        <w:tc>
          <w:tcPr>
            <w:tcW w:w="3540" w:type="dxa"/>
            <w:gridSpan w:val="2"/>
            <w:vAlign w:val="bottom"/>
          </w:tcPr>
          <w:p w:rsidR="00014752" w:rsidRPr="000E5CA2" w:rsidRDefault="00014752">
            <w:pPr>
              <w:jc w:val="center"/>
              <w:rPr>
                <w:sz w:val="20"/>
                <w:szCs w:val="20"/>
              </w:rPr>
            </w:pPr>
            <w:r>
              <w:rPr>
                <w:w w:val="99"/>
                <w:sz w:val="24"/>
                <w:szCs w:val="24"/>
              </w:rPr>
              <w:t>значение) вида разрешенного</w:t>
            </w:r>
          </w:p>
        </w:tc>
        <w:tc>
          <w:tcPr>
            <w:tcW w:w="3220" w:type="dxa"/>
            <w:gridSpan w:val="3"/>
            <w:vAlign w:val="bottom"/>
          </w:tcPr>
          <w:p w:rsidR="00014752" w:rsidRPr="000E5CA2" w:rsidRDefault="00014752">
            <w:pPr>
              <w:jc w:val="center"/>
              <w:rPr>
                <w:sz w:val="20"/>
                <w:szCs w:val="20"/>
              </w:rPr>
            </w:pPr>
            <w:r>
              <w:rPr>
                <w:w w:val="99"/>
                <w:sz w:val="24"/>
                <w:szCs w:val="24"/>
              </w:rPr>
              <w:t>шенного строительства, ре-</w:t>
            </w:r>
          </w:p>
        </w:tc>
        <w:tc>
          <w:tcPr>
            <w:tcW w:w="3280" w:type="dxa"/>
            <w:vAlign w:val="bottom"/>
          </w:tcPr>
          <w:p w:rsidR="00014752" w:rsidRPr="000E5CA2" w:rsidRDefault="00014752">
            <w:pPr>
              <w:jc w:val="center"/>
              <w:rPr>
                <w:sz w:val="20"/>
                <w:szCs w:val="20"/>
              </w:rPr>
            </w:pPr>
            <w:r>
              <w:rPr>
                <w:w w:val="99"/>
                <w:sz w:val="24"/>
                <w:szCs w:val="24"/>
              </w:rPr>
              <w:t>ваемые в соответствии с за-</w:t>
            </w:r>
          </w:p>
        </w:tc>
        <w:tc>
          <w:tcPr>
            <w:tcW w:w="0" w:type="dxa"/>
            <w:vAlign w:val="bottom"/>
          </w:tcPr>
          <w:p w:rsidR="00014752" w:rsidRPr="000E5CA2" w:rsidRDefault="00014752">
            <w:pPr>
              <w:rPr>
                <w:sz w:val="2"/>
                <w:szCs w:val="2"/>
              </w:rPr>
            </w:pPr>
          </w:p>
        </w:tc>
      </w:tr>
      <w:tr w:rsidR="00014752" w:rsidRPr="000E5CA2">
        <w:trPr>
          <w:trHeight w:val="249"/>
        </w:trPr>
        <w:tc>
          <w:tcPr>
            <w:tcW w:w="3540" w:type="dxa"/>
            <w:gridSpan w:val="2"/>
            <w:vAlign w:val="bottom"/>
          </w:tcPr>
          <w:p w:rsidR="00014752" w:rsidRPr="000E5CA2" w:rsidRDefault="00014752">
            <w:pPr>
              <w:spacing w:line="249" w:lineRule="exact"/>
              <w:jc w:val="center"/>
              <w:rPr>
                <w:sz w:val="20"/>
                <w:szCs w:val="20"/>
              </w:rPr>
            </w:pPr>
            <w:r>
              <w:rPr>
                <w:sz w:val="24"/>
                <w:szCs w:val="24"/>
              </w:rPr>
              <w:t>использования земельного</w:t>
            </w:r>
          </w:p>
        </w:tc>
        <w:tc>
          <w:tcPr>
            <w:tcW w:w="3220" w:type="dxa"/>
            <w:gridSpan w:val="3"/>
            <w:vAlign w:val="bottom"/>
          </w:tcPr>
          <w:p w:rsidR="00014752" w:rsidRPr="000E5CA2" w:rsidRDefault="00014752">
            <w:pPr>
              <w:spacing w:line="249" w:lineRule="exact"/>
              <w:jc w:val="center"/>
              <w:rPr>
                <w:sz w:val="20"/>
                <w:szCs w:val="20"/>
              </w:rPr>
            </w:pPr>
            <w:r>
              <w:rPr>
                <w:sz w:val="24"/>
                <w:szCs w:val="24"/>
              </w:rPr>
              <w:t>конструкции объектов капи-</w:t>
            </w:r>
          </w:p>
        </w:tc>
        <w:tc>
          <w:tcPr>
            <w:tcW w:w="3280" w:type="dxa"/>
            <w:vAlign w:val="bottom"/>
          </w:tcPr>
          <w:p w:rsidR="00014752" w:rsidRPr="000E5CA2" w:rsidRDefault="00014752">
            <w:pPr>
              <w:spacing w:line="249" w:lineRule="exact"/>
              <w:jc w:val="center"/>
              <w:rPr>
                <w:sz w:val="20"/>
                <w:szCs w:val="20"/>
              </w:rPr>
            </w:pPr>
            <w:r>
              <w:rPr>
                <w:sz w:val="24"/>
                <w:szCs w:val="24"/>
              </w:rPr>
              <w:t>конодательством Россий-</w:t>
            </w:r>
          </w:p>
        </w:tc>
        <w:tc>
          <w:tcPr>
            <w:tcW w:w="0" w:type="dxa"/>
            <w:vAlign w:val="bottom"/>
          </w:tcPr>
          <w:p w:rsidR="00014752" w:rsidRPr="000E5CA2" w:rsidRDefault="00014752">
            <w:pPr>
              <w:rPr>
                <w:sz w:val="2"/>
                <w:szCs w:val="2"/>
              </w:rPr>
            </w:pPr>
          </w:p>
        </w:tc>
      </w:tr>
      <w:tr w:rsidR="00014752" w:rsidRPr="000E5CA2">
        <w:trPr>
          <w:trHeight w:val="313"/>
        </w:trPr>
        <w:tc>
          <w:tcPr>
            <w:tcW w:w="3540" w:type="dxa"/>
            <w:gridSpan w:val="2"/>
            <w:tcBorders>
              <w:bottom w:val="single" w:sz="8" w:space="0" w:color="auto"/>
            </w:tcBorders>
            <w:vAlign w:val="bottom"/>
          </w:tcPr>
          <w:p w:rsidR="00014752" w:rsidRPr="000E5CA2" w:rsidRDefault="00014752">
            <w:pPr>
              <w:spacing w:line="313" w:lineRule="exact"/>
              <w:jc w:val="center"/>
              <w:rPr>
                <w:sz w:val="20"/>
                <w:szCs w:val="20"/>
              </w:rPr>
            </w:pPr>
            <w:r>
              <w:rPr>
                <w:w w:val="98"/>
                <w:sz w:val="24"/>
                <w:szCs w:val="24"/>
              </w:rPr>
              <w:t>участка/</w:t>
            </w:r>
            <w:r>
              <w:rPr>
                <w:w w:val="98"/>
                <w:sz w:val="32"/>
                <w:szCs w:val="32"/>
                <w:vertAlign w:val="superscript"/>
              </w:rPr>
              <w:t>5</w:t>
            </w:r>
          </w:p>
        </w:tc>
        <w:tc>
          <w:tcPr>
            <w:tcW w:w="3220" w:type="dxa"/>
            <w:gridSpan w:val="3"/>
            <w:tcBorders>
              <w:bottom w:val="single" w:sz="8" w:space="0" w:color="auto"/>
            </w:tcBorders>
            <w:vAlign w:val="bottom"/>
          </w:tcPr>
          <w:p w:rsidR="00014752" w:rsidRPr="000E5CA2" w:rsidRDefault="00014752">
            <w:pPr>
              <w:jc w:val="center"/>
              <w:rPr>
                <w:sz w:val="20"/>
                <w:szCs w:val="20"/>
              </w:rPr>
            </w:pPr>
            <w:r>
              <w:rPr>
                <w:sz w:val="24"/>
                <w:szCs w:val="24"/>
              </w:rPr>
              <w:t>тального строительства</w:t>
            </w:r>
          </w:p>
        </w:tc>
        <w:tc>
          <w:tcPr>
            <w:tcW w:w="3280" w:type="dxa"/>
            <w:tcBorders>
              <w:bottom w:val="single" w:sz="8" w:space="0" w:color="auto"/>
            </w:tcBorders>
            <w:vAlign w:val="bottom"/>
          </w:tcPr>
          <w:p w:rsidR="00014752" w:rsidRPr="000E5CA2" w:rsidRDefault="00014752">
            <w:pPr>
              <w:jc w:val="center"/>
              <w:rPr>
                <w:sz w:val="20"/>
                <w:szCs w:val="20"/>
              </w:rPr>
            </w:pPr>
            <w:r>
              <w:rPr>
                <w:w w:val="99"/>
                <w:sz w:val="24"/>
                <w:szCs w:val="24"/>
              </w:rPr>
              <w:t>ской Федерации</w:t>
            </w:r>
          </w:p>
        </w:tc>
        <w:tc>
          <w:tcPr>
            <w:tcW w:w="0" w:type="dxa"/>
            <w:vAlign w:val="bottom"/>
          </w:tcPr>
          <w:p w:rsidR="00014752" w:rsidRPr="000E5CA2" w:rsidRDefault="00014752">
            <w:pPr>
              <w:rPr>
                <w:sz w:val="2"/>
                <w:szCs w:val="2"/>
              </w:rPr>
            </w:pPr>
          </w:p>
        </w:tc>
      </w:tr>
      <w:tr w:rsidR="00014752" w:rsidRPr="000E5CA2">
        <w:trPr>
          <w:trHeight w:val="261"/>
        </w:trPr>
        <w:tc>
          <w:tcPr>
            <w:tcW w:w="1600" w:type="dxa"/>
            <w:tcBorders>
              <w:bottom w:val="single" w:sz="8" w:space="0" w:color="auto"/>
            </w:tcBorders>
            <w:vAlign w:val="bottom"/>
          </w:tcPr>
          <w:p w:rsidR="00014752" w:rsidRPr="000E5CA2" w:rsidRDefault="00014752"/>
        </w:tc>
        <w:tc>
          <w:tcPr>
            <w:tcW w:w="1940" w:type="dxa"/>
            <w:tcBorders>
              <w:bottom w:val="single" w:sz="8" w:space="0" w:color="auto"/>
            </w:tcBorders>
            <w:vAlign w:val="bottom"/>
          </w:tcPr>
          <w:p w:rsidR="00014752" w:rsidRPr="000E5CA2" w:rsidRDefault="00014752">
            <w:pPr>
              <w:spacing w:line="260" w:lineRule="exact"/>
              <w:ind w:right="1580"/>
              <w:jc w:val="right"/>
              <w:rPr>
                <w:sz w:val="20"/>
                <w:szCs w:val="20"/>
              </w:rPr>
            </w:pPr>
            <w:r>
              <w:rPr>
                <w:sz w:val="24"/>
                <w:szCs w:val="24"/>
              </w:rPr>
              <w:t>1</w:t>
            </w:r>
          </w:p>
        </w:tc>
        <w:tc>
          <w:tcPr>
            <w:tcW w:w="1420" w:type="dxa"/>
            <w:tcBorders>
              <w:bottom w:val="single" w:sz="8" w:space="0" w:color="auto"/>
            </w:tcBorders>
            <w:vAlign w:val="bottom"/>
          </w:tcPr>
          <w:p w:rsidR="00014752" w:rsidRPr="000E5CA2" w:rsidRDefault="00014752"/>
        </w:tc>
        <w:tc>
          <w:tcPr>
            <w:tcW w:w="1320" w:type="dxa"/>
            <w:tcBorders>
              <w:bottom w:val="single" w:sz="8" w:space="0" w:color="auto"/>
            </w:tcBorders>
            <w:vAlign w:val="bottom"/>
          </w:tcPr>
          <w:p w:rsidR="00014752" w:rsidRPr="000E5CA2" w:rsidRDefault="00014752">
            <w:pPr>
              <w:spacing w:line="260" w:lineRule="exact"/>
              <w:ind w:right="900"/>
              <w:jc w:val="right"/>
              <w:rPr>
                <w:sz w:val="20"/>
                <w:szCs w:val="20"/>
              </w:rPr>
            </w:pPr>
            <w:r>
              <w:rPr>
                <w:sz w:val="24"/>
                <w:szCs w:val="24"/>
              </w:rPr>
              <w:t>2</w:t>
            </w:r>
          </w:p>
        </w:tc>
        <w:tc>
          <w:tcPr>
            <w:tcW w:w="480" w:type="dxa"/>
            <w:tcBorders>
              <w:bottom w:val="single" w:sz="8" w:space="0" w:color="auto"/>
            </w:tcBorders>
            <w:vAlign w:val="bottom"/>
          </w:tcPr>
          <w:p w:rsidR="00014752" w:rsidRPr="000E5CA2" w:rsidRDefault="00014752"/>
        </w:tc>
        <w:tc>
          <w:tcPr>
            <w:tcW w:w="3280" w:type="dxa"/>
            <w:tcBorders>
              <w:bottom w:val="single" w:sz="8" w:space="0" w:color="auto"/>
            </w:tcBorders>
            <w:vAlign w:val="bottom"/>
          </w:tcPr>
          <w:p w:rsidR="00014752" w:rsidRPr="000E5CA2" w:rsidRDefault="00014752">
            <w:pPr>
              <w:spacing w:line="260" w:lineRule="exact"/>
              <w:ind w:left="80"/>
              <w:jc w:val="center"/>
              <w:rPr>
                <w:sz w:val="20"/>
                <w:szCs w:val="20"/>
              </w:rPr>
            </w:pPr>
            <w:r>
              <w:rPr>
                <w:w w:val="99"/>
                <w:sz w:val="24"/>
                <w:szCs w:val="24"/>
              </w:rPr>
              <w:t>3</w:t>
            </w:r>
          </w:p>
        </w:tc>
        <w:tc>
          <w:tcPr>
            <w:tcW w:w="0" w:type="dxa"/>
            <w:vAlign w:val="bottom"/>
          </w:tcPr>
          <w:p w:rsidR="00014752" w:rsidRPr="000E5CA2" w:rsidRDefault="00014752">
            <w:pPr>
              <w:rPr>
                <w:sz w:val="2"/>
                <w:szCs w:val="2"/>
              </w:rPr>
            </w:pPr>
          </w:p>
        </w:tc>
      </w:tr>
      <w:tr w:rsidR="00014752" w:rsidRPr="000E5CA2">
        <w:trPr>
          <w:trHeight w:val="263"/>
        </w:trPr>
        <w:tc>
          <w:tcPr>
            <w:tcW w:w="1600" w:type="dxa"/>
            <w:vAlign w:val="bottom"/>
          </w:tcPr>
          <w:p w:rsidR="00014752" w:rsidRPr="000E5CA2" w:rsidRDefault="00014752"/>
        </w:tc>
        <w:tc>
          <w:tcPr>
            <w:tcW w:w="1940" w:type="dxa"/>
            <w:vAlign w:val="bottom"/>
          </w:tcPr>
          <w:p w:rsidR="00014752" w:rsidRPr="000E5CA2" w:rsidRDefault="00014752"/>
        </w:tc>
        <w:tc>
          <w:tcPr>
            <w:tcW w:w="3220" w:type="dxa"/>
            <w:gridSpan w:val="3"/>
            <w:vAlign w:val="bottom"/>
          </w:tcPr>
          <w:p w:rsidR="00014752" w:rsidRPr="000E5CA2" w:rsidRDefault="00014752">
            <w:pPr>
              <w:spacing w:line="263" w:lineRule="exact"/>
              <w:jc w:val="right"/>
              <w:rPr>
                <w:sz w:val="20"/>
                <w:szCs w:val="20"/>
              </w:rPr>
            </w:pPr>
            <w:r>
              <w:rPr>
                <w:sz w:val="24"/>
                <w:szCs w:val="24"/>
              </w:rPr>
              <w:t>Отступ  планируемого  ОКС</w:t>
            </w:r>
          </w:p>
        </w:tc>
        <w:tc>
          <w:tcPr>
            <w:tcW w:w="3280" w:type="dxa"/>
            <w:vAlign w:val="bottom"/>
          </w:tcPr>
          <w:p w:rsidR="00014752" w:rsidRPr="000E5CA2" w:rsidRDefault="00014752">
            <w:pPr>
              <w:spacing w:line="263" w:lineRule="exact"/>
              <w:ind w:left="180"/>
              <w:rPr>
                <w:sz w:val="20"/>
                <w:szCs w:val="20"/>
              </w:rPr>
            </w:pPr>
            <w:r>
              <w:rPr>
                <w:sz w:val="24"/>
                <w:szCs w:val="24"/>
              </w:rPr>
              <w:t>требования:</w:t>
            </w:r>
          </w:p>
        </w:tc>
        <w:tc>
          <w:tcPr>
            <w:tcW w:w="0" w:type="dxa"/>
            <w:vAlign w:val="bottom"/>
          </w:tcPr>
          <w:p w:rsidR="00014752" w:rsidRPr="000E5CA2" w:rsidRDefault="00014752">
            <w:pPr>
              <w:rPr>
                <w:sz w:val="2"/>
                <w:szCs w:val="2"/>
              </w:rPr>
            </w:pPr>
          </w:p>
        </w:tc>
      </w:tr>
      <w:tr w:rsidR="00014752" w:rsidRPr="000E5CA2">
        <w:trPr>
          <w:trHeight w:val="276"/>
        </w:trPr>
        <w:tc>
          <w:tcPr>
            <w:tcW w:w="1600" w:type="dxa"/>
            <w:vAlign w:val="bottom"/>
          </w:tcPr>
          <w:p w:rsidR="00014752" w:rsidRPr="000E5CA2" w:rsidRDefault="00014752">
            <w:pPr>
              <w:rPr>
                <w:sz w:val="24"/>
                <w:szCs w:val="24"/>
              </w:rPr>
            </w:pPr>
          </w:p>
        </w:tc>
        <w:tc>
          <w:tcPr>
            <w:tcW w:w="1940" w:type="dxa"/>
            <w:vAlign w:val="bottom"/>
          </w:tcPr>
          <w:p w:rsidR="00014752" w:rsidRPr="000E5CA2" w:rsidRDefault="00014752">
            <w:pPr>
              <w:rPr>
                <w:sz w:val="24"/>
                <w:szCs w:val="24"/>
              </w:rPr>
            </w:pPr>
          </w:p>
        </w:tc>
        <w:tc>
          <w:tcPr>
            <w:tcW w:w="3220" w:type="dxa"/>
            <w:gridSpan w:val="3"/>
            <w:vAlign w:val="bottom"/>
          </w:tcPr>
          <w:p w:rsidR="00014752" w:rsidRPr="000E5CA2" w:rsidRDefault="00014752">
            <w:pPr>
              <w:jc w:val="right"/>
              <w:rPr>
                <w:sz w:val="20"/>
                <w:szCs w:val="20"/>
              </w:rPr>
            </w:pPr>
            <w:r>
              <w:rPr>
                <w:sz w:val="24"/>
                <w:szCs w:val="24"/>
              </w:rPr>
              <w:t>от линий дорог вдоль улиц -</w:t>
            </w:r>
          </w:p>
        </w:tc>
        <w:tc>
          <w:tcPr>
            <w:tcW w:w="3280" w:type="dxa"/>
            <w:vAlign w:val="bottom"/>
          </w:tcPr>
          <w:p w:rsidR="00014752" w:rsidRPr="000E5CA2" w:rsidRDefault="00014752">
            <w:pPr>
              <w:jc w:val="right"/>
              <w:rPr>
                <w:sz w:val="20"/>
                <w:szCs w:val="20"/>
              </w:rPr>
            </w:pPr>
            <w:r>
              <w:rPr>
                <w:sz w:val="24"/>
                <w:szCs w:val="24"/>
              </w:rPr>
              <w:t>СНиП 21-01-97* Пожарная</w:t>
            </w:r>
          </w:p>
        </w:tc>
        <w:tc>
          <w:tcPr>
            <w:tcW w:w="0" w:type="dxa"/>
            <w:vAlign w:val="bottom"/>
          </w:tcPr>
          <w:p w:rsidR="00014752" w:rsidRPr="000E5CA2" w:rsidRDefault="00014752">
            <w:pPr>
              <w:rPr>
                <w:sz w:val="2"/>
                <w:szCs w:val="2"/>
              </w:rPr>
            </w:pPr>
          </w:p>
        </w:tc>
      </w:tr>
      <w:tr w:rsidR="00014752" w:rsidRPr="000E5CA2">
        <w:trPr>
          <w:trHeight w:val="276"/>
        </w:trPr>
        <w:tc>
          <w:tcPr>
            <w:tcW w:w="1600" w:type="dxa"/>
            <w:vAlign w:val="bottom"/>
          </w:tcPr>
          <w:p w:rsidR="00014752" w:rsidRPr="000E5CA2" w:rsidRDefault="00014752">
            <w:pPr>
              <w:rPr>
                <w:sz w:val="24"/>
                <w:szCs w:val="24"/>
              </w:rPr>
            </w:pPr>
          </w:p>
        </w:tc>
        <w:tc>
          <w:tcPr>
            <w:tcW w:w="1940" w:type="dxa"/>
            <w:vAlign w:val="bottom"/>
          </w:tcPr>
          <w:p w:rsidR="00014752" w:rsidRPr="000E5CA2" w:rsidRDefault="00014752">
            <w:pPr>
              <w:rPr>
                <w:sz w:val="24"/>
                <w:szCs w:val="24"/>
              </w:rPr>
            </w:pPr>
          </w:p>
        </w:tc>
        <w:tc>
          <w:tcPr>
            <w:tcW w:w="3220" w:type="dxa"/>
            <w:gridSpan w:val="3"/>
            <w:vAlign w:val="bottom"/>
          </w:tcPr>
          <w:p w:rsidR="00014752" w:rsidRPr="000E5CA2" w:rsidRDefault="00014752">
            <w:pPr>
              <w:jc w:val="right"/>
              <w:rPr>
                <w:sz w:val="20"/>
                <w:szCs w:val="20"/>
              </w:rPr>
            </w:pPr>
            <w:r>
              <w:rPr>
                <w:sz w:val="24"/>
                <w:szCs w:val="24"/>
              </w:rPr>
              <w:t>не менее 8 м; от линий дорог</w:t>
            </w:r>
          </w:p>
        </w:tc>
        <w:tc>
          <w:tcPr>
            <w:tcW w:w="3280" w:type="dxa"/>
            <w:vAlign w:val="bottom"/>
          </w:tcPr>
          <w:p w:rsidR="00014752" w:rsidRPr="000E5CA2" w:rsidRDefault="00014752">
            <w:pPr>
              <w:jc w:val="center"/>
              <w:rPr>
                <w:sz w:val="20"/>
                <w:szCs w:val="20"/>
              </w:rPr>
            </w:pPr>
            <w:r>
              <w:rPr>
                <w:sz w:val="24"/>
                <w:szCs w:val="24"/>
              </w:rPr>
              <w:t>безопасность  зданий  и  со-</w:t>
            </w:r>
          </w:p>
        </w:tc>
        <w:tc>
          <w:tcPr>
            <w:tcW w:w="0" w:type="dxa"/>
            <w:vAlign w:val="bottom"/>
          </w:tcPr>
          <w:p w:rsidR="00014752" w:rsidRPr="000E5CA2" w:rsidRDefault="00014752">
            <w:pPr>
              <w:rPr>
                <w:sz w:val="2"/>
                <w:szCs w:val="2"/>
              </w:rPr>
            </w:pPr>
          </w:p>
        </w:tc>
      </w:tr>
      <w:tr w:rsidR="00014752" w:rsidRPr="000E5CA2">
        <w:trPr>
          <w:trHeight w:val="276"/>
        </w:trPr>
        <w:tc>
          <w:tcPr>
            <w:tcW w:w="1600" w:type="dxa"/>
            <w:vAlign w:val="bottom"/>
          </w:tcPr>
          <w:p w:rsidR="00014752" w:rsidRPr="000E5CA2" w:rsidRDefault="00014752">
            <w:pPr>
              <w:rPr>
                <w:sz w:val="24"/>
                <w:szCs w:val="24"/>
              </w:rPr>
            </w:pPr>
          </w:p>
        </w:tc>
        <w:tc>
          <w:tcPr>
            <w:tcW w:w="1940" w:type="dxa"/>
            <w:vAlign w:val="bottom"/>
          </w:tcPr>
          <w:p w:rsidR="00014752" w:rsidRPr="000E5CA2" w:rsidRDefault="00014752">
            <w:pPr>
              <w:rPr>
                <w:sz w:val="24"/>
                <w:szCs w:val="24"/>
              </w:rPr>
            </w:pPr>
          </w:p>
        </w:tc>
        <w:tc>
          <w:tcPr>
            <w:tcW w:w="3220" w:type="dxa"/>
            <w:gridSpan w:val="3"/>
            <w:vAlign w:val="bottom"/>
          </w:tcPr>
          <w:p w:rsidR="00014752" w:rsidRPr="000E5CA2" w:rsidRDefault="00014752">
            <w:pPr>
              <w:ind w:left="20"/>
              <w:rPr>
                <w:sz w:val="20"/>
                <w:szCs w:val="20"/>
              </w:rPr>
            </w:pPr>
            <w:r>
              <w:rPr>
                <w:sz w:val="24"/>
                <w:szCs w:val="24"/>
              </w:rPr>
              <w:t>вдоль проездов - не менее 4 м;</w:t>
            </w:r>
          </w:p>
        </w:tc>
        <w:tc>
          <w:tcPr>
            <w:tcW w:w="3280" w:type="dxa"/>
            <w:vAlign w:val="bottom"/>
          </w:tcPr>
          <w:p w:rsidR="00014752" w:rsidRPr="000E5CA2" w:rsidRDefault="00014752">
            <w:pPr>
              <w:jc w:val="right"/>
              <w:rPr>
                <w:sz w:val="20"/>
                <w:szCs w:val="20"/>
              </w:rPr>
            </w:pPr>
            <w:r>
              <w:rPr>
                <w:sz w:val="24"/>
                <w:szCs w:val="24"/>
              </w:rPr>
              <w:t>оружений (с Изменениями N</w:t>
            </w:r>
          </w:p>
        </w:tc>
        <w:tc>
          <w:tcPr>
            <w:tcW w:w="0" w:type="dxa"/>
            <w:vAlign w:val="bottom"/>
          </w:tcPr>
          <w:p w:rsidR="00014752" w:rsidRPr="000E5CA2" w:rsidRDefault="00014752">
            <w:pPr>
              <w:rPr>
                <w:sz w:val="2"/>
                <w:szCs w:val="2"/>
              </w:rPr>
            </w:pPr>
          </w:p>
        </w:tc>
      </w:tr>
      <w:tr w:rsidR="00014752" w:rsidRPr="000E5CA2">
        <w:trPr>
          <w:trHeight w:val="276"/>
        </w:trPr>
        <w:tc>
          <w:tcPr>
            <w:tcW w:w="1600" w:type="dxa"/>
            <w:vAlign w:val="bottom"/>
          </w:tcPr>
          <w:p w:rsidR="00014752" w:rsidRPr="000E5CA2" w:rsidRDefault="00014752">
            <w:pPr>
              <w:rPr>
                <w:sz w:val="24"/>
                <w:szCs w:val="24"/>
              </w:rPr>
            </w:pPr>
          </w:p>
        </w:tc>
        <w:tc>
          <w:tcPr>
            <w:tcW w:w="1940" w:type="dxa"/>
            <w:vAlign w:val="bottom"/>
          </w:tcPr>
          <w:p w:rsidR="00014752" w:rsidRPr="000E5CA2" w:rsidRDefault="00014752">
            <w:pPr>
              <w:rPr>
                <w:sz w:val="24"/>
                <w:szCs w:val="24"/>
              </w:rPr>
            </w:pPr>
          </w:p>
        </w:tc>
        <w:tc>
          <w:tcPr>
            <w:tcW w:w="1420" w:type="dxa"/>
            <w:vAlign w:val="bottom"/>
          </w:tcPr>
          <w:p w:rsidR="00014752" w:rsidRPr="000E5CA2" w:rsidRDefault="00014752">
            <w:pPr>
              <w:ind w:left="140"/>
              <w:rPr>
                <w:sz w:val="20"/>
                <w:szCs w:val="20"/>
              </w:rPr>
            </w:pPr>
            <w:r>
              <w:rPr>
                <w:sz w:val="24"/>
                <w:szCs w:val="24"/>
              </w:rPr>
              <w:t>Предельное</w:t>
            </w:r>
          </w:p>
        </w:tc>
        <w:tc>
          <w:tcPr>
            <w:tcW w:w="1320" w:type="dxa"/>
            <w:vAlign w:val="bottom"/>
          </w:tcPr>
          <w:p w:rsidR="00014752" w:rsidRPr="000E5CA2" w:rsidRDefault="00014752">
            <w:pPr>
              <w:ind w:left="80"/>
              <w:rPr>
                <w:sz w:val="20"/>
                <w:szCs w:val="20"/>
              </w:rPr>
            </w:pPr>
            <w:r>
              <w:rPr>
                <w:sz w:val="24"/>
                <w:szCs w:val="24"/>
              </w:rPr>
              <w:t>количество</w:t>
            </w:r>
          </w:p>
        </w:tc>
        <w:tc>
          <w:tcPr>
            <w:tcW w:w="480" w:type="dxa"/>
            <w:vAlign w:val="bottom"/>
          </w:tcPr>
          <w:p w:rsidR="00014752" w:rsidRPr="000E5CA2" w:rsidRDefault="00014752">
            <w:pPr>
              <w:jc w:val="right"/>
              <w:rPr>
                <w:sz w:val="20"/>
                <w:szCs w:val="20"/>
              </w:rPr>
            </w:pPr>
            <w:r>
              <w:rPr>
                <w:sz w:val="24"/>
                <w:szCs w:val="24"/>
              </w:rPr>
              <w:t>эта-</w:t>
            </w:r>
          </w:p>
        </w:tc>
        <w:tc>
          <w:tcPr>
            <w:tcW w:w="3280" w:type="dxa"/>
            <w:vAlign w:val="bottom"/>
          </w:tcPr>
          <w:p w:rsidR="00014752" w:rsidRPr="000E5CA2" w:rsidRDefault="00014752">
            <w:pPr>
              <w:ind w:left="180"/>
              <w:rPr>
                <w:sz w:val="20"/>
                <w:szCs w:val="20"/>
              </w:rPr>
            </w:pPr>
            <w:r>
              <w:rPr>
                <w:sz w:val="24"/>
                <w:szCs w:val="24"/>
              </w:rPr>
              <w:t>1, 2);</w:t>
            </w:r>
          </w:p>
        </w:tc>
        <w:tc>
          <w:tcPr>
            <w:tcW w:w="0" w:type="dxa"/>
            <w:vAlign w:val="bottom"/>
          </w:tcPr>
          <w:p w:rsidR="00014752" w:rsidRPr="000E5CA2" w:rsidRDefault="00014752">
            <w:pPr>
              <w:rPr>
                <w:sz w:val="2"/>
                <w:szCs w:val="2"/>
              </w:rPr>
            </w:pPr>
          </w:p>
        </w:tc>
      </w:tr>
      <w:tr w:rsidR="00014752" w:rsidRPr="000E5CA2">
        <w:trPr>
          <w:trHeight w:val="276"/>
        </w:trPr>
        <w:tc>
          <w:tcPr>
            <w:tcW w:w="1600" w:type="dxa"/>
            <w:vAlign w:val="bottom"/>
          </w:tcPr>
          <w:p w:rsidR="00014752" w:rsidRPr="000E5CA2" w:rsidRDefault="00014752">
            <w:pPr>
              <w:rPr>
                <w:sz w:val="24"/>
                <w:szCs w:val="24"/>
              </w:rPr>
            </w:pPr>
          </w:p>
        </w:tc>
        <w:tc>
          <w:tcPr>
            <w:tcW w:w="1940" w:type="dxa"/>
            <w:vAlign w:val="bottom"/>
          </w:tcPr>
          <w:p w:rsidR="00014752" w:rsidRPr="000E5CA2" w:rsidRDefault="00014752">
            <w:pPr>
              <w:rPr>
                <w:sz w:val="24"/>
                <w:szCs w:val="24"/>
              </w:rPr>
            </w:pPr>
          </w:p>
        </w:tc>
        <w:tc>
          <w:tcPr>
            <w:tcW w:w="1420" w:type="dxa"/>
            <w:vAlign w:val="bottom"/>
          </w:tcPr>
          <w:p w:rsidR="00014752" w:rsidRPr="000E5CA2" w:rsidRDefault="00014752">
            <w:pPr>
              <w:ind w:left="20"/>
              <w:rPr>
                <w:sz w:val="20"/>
                <w:szCs w:val="20"/>
              </w:rPr>
            </w:pPr>
            <w:r>
              <w:rPr>
                <w:sz w:val="24"/>
                <w:szCs w:val="24"/>
              </w:rPr>
              <w:t>жей-2.</w:t>
            </w:r>
          </w:p>
        </w:tc>
        <w:tc>
          <w:tcPr>
            <w:tcW w:w="1320" w:type="dxa"/>
            <w:vAlign w:val="bottom"/>
          </w:tcPr>
          <w:p w:rsidR="00014752" w:rsidRPr="000E5CA2" w:rsidRDefault="00014752">
            <w:pPr>
              <w:rPr>
                <w:sz w:val="24"/>
                <w:szCs w:val="24"/>
              </w:rPr>
            </w:pPr>
          </w:p>
        </w:tc>
        <w:tc>
          <w:tcPr>
            <w:tcW w:w="480" w:type="dxa"/>
            <w:vAlign w:val="bottom"/>
          </w:tcPr>
          <w:p w:rsidR="00014752" w:rsidRPr="000E5CA2" w:rsidRDefault="00014752">
            <w:pPr>
              <w:rPr>
                <w:sz w:val="24"/>
                <w:szCs w:val="24"/>
              </w:rPr>
            </w:pPr>
          </w:p>
        </w:tc>
        <w:tc>
          <w:tcPr>
            <w:tcW w:w="3280" w:type="dxa"/>
            <w:vAlign w:val="bottom"/>
          </w:tcPr>
          <w:p w:rsidR="00014752" w:rsidRPr="000E5CA2" w:rsidRDefault="00014752">
            <w:pPr>
              <w:ind w:left="60"/>
              <w:jc w:val="center"/>
              <w:rPr>
                <w:sz w:val="20"/>
                <w:szCs w:val="20"/>
              </w:rPr>
            </w:pPr>
            <w:r>
              <w:rPr>
                <w:sz w:val="24"/>
                <w:szCs w:val="24"/>
              </w:rPr>
              <w:t>СанПиН 2.2.1/2.1.1.1200-03</w:t>
            </w:r>
          </w:p>
        </w:tc>
        <w:tc>
          <w:tcPr>
            <w:tcW w:w="0" w:type="dxa"/>
            <w:vAlign w:val="bottom"/>
          </w:tcPr>
          <w:p w:rsidR="00014752" w:rsidRPr="000E5CA2" w:rsidRDefault="00014752">
            <w:pPr>
              <w:rPr>
                <w:sz w:val="2"/>
                <w:szCs w:val="2"/>
              </w:rPr>
            </w:pPr>
          </w:p>
        </w:tc>
      </w:tr>
      <w:tr w:rsidR="00014752" w:rsidRPr="000E5CA2">
        <w:trPr>
          <w:trHeight w:val="276"/>
        </w:trPr>
        <w:tc>
          <w:tcPr>
            <w:tcW w:w="1600" w:type="dxa"/>
            <w:vAlign w:val="bottom"/>
          </w:tcPr>
          <w:p w:rsidR="00014752" w:rsidRPr="000E5CA2" w:rsidRDefault="00014752">
            <w:pPr>
              <w:rPr>
                <w:sz w:val="24"/>
                <w:szCs w:val="24"/>
              </w:rPr>
            </w:pPr>
          </w:p>
        </w:tc>
        <w:tc>
          <w:tcPr>
            <w:tcW w:w="1940" w:type="dxa"/>
            <w:vAlign w:val="bottom"/>
          </w:tcPr>
          <w:p w:rsidR="00014752" w:rsidRPr="000E5CA2" w:rsidRDefault="00014752">
            <w:pPr>
              <w:rPr>
                <w:sz w:val="24"/>
                <w:szCs w:val="24"/>
              </w:rPr>
            </w:pPr>
          </w:p>
        </w:tc>
        <w:tc>
          <w:tcPr>
            <w:tcW w:w="2740" w:type="dxa"/>
            <w:gridSpan w:val="2"/>
            <w:vAlign w:val="bottom"/>
          </w:tcPr>
          <w:p w:rsidR="00014752" w:rsidRPr="000E5CA2" w:rsidRDefault="00014752">
            <w:pPr>
              <w:ind w:left="140"/>
              <w:rPr>
                <w:sz w:val="20"/>
                <w:szCs w:val="20"/>
              </w:rPr>
            </w:pPr>
            <w:r>
              <w:rPr>
                <w:sz w:val="24"/>
                <w:szCs w:val="24"/>
              </w:rPr>
              <w:t>Максимальный  процент</w:t>
            </w:r>
          </w:p>
        </w:tc>
        <w:tc>
          <w:tcPr>
            <w:tcW w:w="480" w:type="dxa"/>
            <w:vAlign w:val="bottom"/>
          </w:tcPr>
          <w:p w:rsidR="00014752" w:rsidRPr="000E5CA2" w:rsidRDefault="00014752">
            <w:pPr>
              <w:jc w:val="right"/>
              <w:rPr>
                <w:sz w:val="20"/>
                <w:szCs w:val="20"/>
              </w:rPr>
            </w:pPr>
            <w:r>
              <w:rPr>
                <w:sz w:val="24"/>
                <w:szCs w:val="24"/>
              </w:rPr>
              <w:t>за-</w:t>
            </w:r>
          </w:p>
        </w:tc>
        <w:tc>
          <w:tcPr>
            <w:tcW w:w="3280" w:type="dxa"/>
            <w:vAlign w:val="bottom"/>
          </w:tcPr>
          <w:p w:rsidR="00014752" w:rsidRPr="000E5CA2" w:rsidRDefault="00014752">
            <w:pPr>
              <w:jc w:val="center"/>
              <w:rPr>
                <w:sz w:val="20"/>
                <w:szCs w:val="20"/>
              </w:rPr>
            </w:pPr>
            <w:r>
              <w:rPr>
                <w:sz w:val="24"/>
                <w:szCs w:val="24"/>
              </w:rPr>
              <w:t>«Санитарно-защитные  зоны</w:t>
            </w:r>
          </w:p>
        </w:tc>
        <w:tc>
          <w:tcPr>
            <w:tcW w:w="0" w:type="dxa"/>
            <w:vAlign w:val="bottom"/>
          </w:tcPr>
          <w:p w:rsidR="00014752" w:rsidRPr="000E5CA2" w:rsidRDefault="00014752">
            <w:pPr>
              <w:rPr>
                <w:sz w:val="2"/>
                <w:szCs w:val="2"/>
              </w:rPr>
            </w:pPr>
          </w:p>
        </w:tc>
      </w:tr>
      <w:tr w:rsidR="00014752" w:rsidRPr="000E5CA2">
        <w:trPr>
          <w:trHeight w:val="277"/>
        </w:trPr>
        <w:tc>
          <w:tcPr>
            <w:tcW w:w="1600" w:type="dxa"/>
            <w:vAlign w:val="bottom"/>
          </w:tcPr>
          <w:p w:rsidR="00014752" w:rsidRPr="000E5CA2" w:rsidRDefault="00014752">
            <w:pPr>
              <w:rPr>
                <w:sz w:val="24"/>
                <w:szCs w:val="24"/>
              </w:rPr>
            </w:pPr>
          </w:p>
        </w:tc>
        <w:tc>
          <w:tcPr>
            <w:tcW w:w="1940" w:type="dxa"/>
            <w:vAlign w:val="bottom"/>
          </w:tcPr>
          <w:p w:rsidR="00014752" w:rsidRPr="000E5CA2" w:rsidRDefault="00014752">
            <w:pPr>
              <w:rPr>
                <w:sz w:val="24"/>
                <w:szCs w:val="24"/>
              </w:rPr>
            </w:pPr>
          </w:p>
        </w:tc>
        <w:tc>
          <w:tcPr>
            <w:tcW w:w="3220" w:type="dxa"/>
            <w:gridSpan w:val="3"/>
            <w:vAlign w:val="bottom"/>
          </w:tcPr>
          <w:p w:rsidR="00014752" w:rsidRPr="000E5CA2" w:rsidRDefault="00014752">
            <w:pPr>
              <w:jc w:val="right"/>
              <w:rPr>
                <w:sz w:val="20"/>
                <w:szCs w:val="20"/>
              </w:rPr>
            </w:pPr>
            <w:r>
              <w:rPr>
                <w:sz w:val="24"/>
                <w:szCs w:val="24"/>
              </w:rPr>
              <w:t>стройки в границах земельно-</w:t>
            </w:r>
          </w:p>
        </w:tc>
        <w:tc>
          <w:tcPr>
            <w:tcW w:w="3280" w:type="dxa"/>
            <w:vAlign w:val="bottom"/>
          </w:tcPr>
          <w:p w:rsidR="00014752" w:rsidRPr="000E5CA2" w:rsidRDefault="00014752">
            <w:pPr>
              <w:jc w:val="center"/>
              <w:rPr>
                <w:sz w:val="20"/>
                <w:szCs w:val="20"/>
              </w:rPr>
            </w:pPr>
            <w:r>
              <w:rPr>
                <w:sz w:val="24"/>
                <w:szCs w:val="24"/>
              </w:rPr>
              <w:t>и санитарная классификация</w:t>
            </w:r>
          </w:p>
        </w:tc>
        <w:tc>
          <w:tcPr>
            <w:tcW w:w="0" w:type="dxa"/>
            <w:vAlign w:val="bottom"/>
          </w:tcPr>
          <w:p w:rsidR="00014752" w:rsidRPr="000E5CA2" w:rsidRDefault="00014752">
            <w:pPr>
              <w:rPr>
                <w:sz w:val="2"/>
                <w:szCs w:val="2"/>
              </w:rPr>
            </w:pPr>
          </w:p>
        </w:tc>
      </w:tr>
      <w:tr w:rsidR="00014752" w:rsidRPr="000E5CA2">
        <w:trPr>
          <w:trHeight w:val="276"/>
        </w:trPr>
        <w:tc>
          <w:tcPr>
            <w:tcW w:w="1600" w:type="dxa"/>
            <w:vAlign w:val="bottom"/>
          </w:tcPr>
          <w:p w:rsidR="00014752" w:rsidRPr="000E5CA2" w:rsidRDefault="00014752">
            <w:pPr>
              <w:rPr>
                <w:sz w:val="24"/>
                <w:szCs w:val="24"/>
              </w:rPr>
            </w:pPr>
          </w:p>
        </w:tc>
        <w:tc>
          <w:tcPr>
            <w:tcW w:w="1940" w:type="dxa"/>
            <w:vAlign w:val="bottom"/>
          </w:tcPr>
          <w:p w:rsidR="00014752" w:rsidRPr="000E5CA2" w:rsidRDefault="00014752">
            <w:pPr>
              <w:rPr>
                <w:sz w:val="24"/>
                <w:szCs w:val="24"/>
              </w:rPr>
            </w:pPr>
          </w:p>
        </w:tc>
        <w:tc>
          <w:tcPr>
            <w:tcW w:w="2740" w:type="dxa"/>
            <w:gridSpan w:val="2"/>
            <w:vAlign w:val="bottom"/>
          </w:tcPr>
          <w:p w:rsidR="00014752" w:rsidRPr="000E5CA2" w:rsidRDefault="00014752">
            <w:pPr>
              <w:ind w:left="20"/>
              <w:rPr>
                <w:sz w:val="20"/>
                <w:szCs w:val="20"/>
              </w:rPr>
            </w:pPr>
            <w:r>
              <w:rPr>
                <w:sz w:val="24"/>
                <w:szCs w:val="24"/>
              </w:rPr>
              <w:t>го участка – 60%.</w:t>
            </w:r>
          </w:p>
        </w:tc>
        <w:tc>
          <w:tcPr>
            <w:tcW w:w="480" w:type="dxa"/>
            <w:vAlign w:val="bottom"/>
          </w:tcPr>
          <w:p w:rsidR="00014752" w:rsidRPr="000E5CA2" w:rsidRDefault="00014752">
            <w:pPr>
              <w:rPr>
                <w:sz w:val="24"/>
                <w:szCs w:val="24"/>
              </w:rPr>
            </w:pPr>
          </w:p>
        </w:tc>
        <w:tc>
          <w:tcPr>
            <w:tcW w:w="3280" w:type="dxa"/>
            <w:vAlign w:val="bottom"/>
          </w:tcPr>
          <w:p w:rsidR="00014752" w:rsidRPr="000E5CA2" w:rsidRDefault="00014752">
            <w:pPr>
              <w:jc w:val="center"/>
              <w:rPr>
                <w:sz w:val="20"/>
                <w:szCs w:val="20"/>
              </w:rPr>
            </w:pPr>
            <w:r>
              <w:rPr>
                <w:sz w:val="24"/>
                <w:szCs w:val="24"/>
              </w:rPr>
              <w:t>предприятий, сооружений и</w:t>
            </w:r>
          </w:p>
        </w:tc>
        <w:tc>
          <w:tcPr>
            <w:tcW w:w="0" w:type="dxa"/>
            <w:vAlign w:val="bottom"/>
          </w:tcPr>
          <w:p w:rsidR="00014752" w:rsidRPr="000E5CA2" w:rsidRDefault="00014752">
            <w:pPr>
              <w:rPr>
                <w:sz w:val="2"/>
                <w:szCs w:val="2"/>
              </w:rPr>
            </w:pPr>
          </w:p>
        </w:tc>
      </w:tr>
      <w:tr w:rsidR="00014752" w:rsidRPr="000E5CA2">
        <w:trPr>
          <w:trHeight w:val="276"/>
        </w:trPr>
        <w:tc>
          <w:tcPr>
            <w:tcW w:w="1600" w:type="dxa"/>
            <w:vAlign w:val="bottom"/>
          </w:tcPr>
          <w:p w:rsidR="00014752" w:rsidRPr="000E5CA2" w:rsidRDefault="00014752">
            <w:pPr>
              <w:rPr>
                <w:sz w:val="24"/>
                <w:szCs w:val="24"/>
              </w:rPr>
            </w:pPr>
          </w:p>
        </w:tc>
        <w:tc>
          <w:tcPr>
            <w:tcW w:w="1940" w:type="dxa"/>
            <w:vAlign w:val="bottom"/>
          </w:tcPr>
          <w:p w:rsidR="00014752" w:rsidRPr="000E5CA2" w:rsidRDefault="00014752">
            <w:pPr>
              <w:rPr>
                <w:sz w:val="24"/>
                <w:szCs w:val="24"/>
              </w:rPr>
            </w:pPr>
          </w:p>
        </w:tc>
        <w:tc>
          <w:tcPr>
            <w:tcW w:w="3220" w:type="dxa"/>
            <w:gridSpan w:val="3"/>
            <w:vAlign w:val="bottom"/>
          </w:tcPr>
          <w:p w:rsidR="00014752" w:rsidRPr="000E5CA2" w:rsidRDefault="00014752">
            <w:pPr>
              <w:jc w:val="right"/>
              <w:rPr>
                <w:sz w:val="20"/>
                <w:szCs w:val="20"/>
              </w:rPr>
            </w:pPr>
            <w:r>
              <w:rPr>
                <w:sz w:val="24"/>
                <w:szCs w:val="24"/>
              </w:rPr>
              <w:t>Предельные (минимальные и</w:t>
            </w:r>
          </w:p>
        </w:tc>
        <w:tc>
          <w:tcPr>
            <w:tcW w:w="3280" w:type="dxa"/>
            <w:vAlign w:val="bottom"/>
          </w:tcPr>
          <w:p w:rsidR="00014752" w:rsidRPr="000E5CA2" w:rsidRDefault="00014752">
            <w:pPr>
              <w:jc w:val="center"/>
              <w:rPr>
                <w:sz w:val="20"/>
                <w:szCs w:val="20"/>
              </w:rPr>
            </w:pPr>
            <w:r>
              <w:rPr>
                <w:sz w:val="24"/>
                <w:szCs w:val="24"/>
              </w:rPr>
              <w:t>иных  объектов»  (новая  ре-</w:t>
            </w:r>
          </w:p>
        </w:tc>
        <w:tc>
          <w:tcPr>
            <w:tcW w:w="0" w:type="dxa"/>
            <w:vAlign w:val="bottom"/>
          </w:tcPr>
          <w:p w:rsidR="00014752" w:rsidRPr="000E5CA2" w:rsidRDefault="00014752">
            <w:pPr>
              <w:rPr>
                <w:sz w:val="2"/>
                <w:szCs w:val="2"/>
              </w:rPr>
            </w:pPr>
          </w:p>
        </w:tc>
      </w:tr>
      <w:tr w:rsidR="00014752" w:rsidRPr="000E5CA2">
        <w:trPr>
          <w:trHeight w:val="276"/>
        </w:trPr>
        <w:tc>
          <w:tcPr>
            <w:tcW w:w="1600" w:type="dxa"/>
            <w:vAlign w:val="bottom"/>
          </w:tcPr>
          <w:p w:rsidR="00014752" w:rsidRPr="000E5CA2" w:rsidRDefault="00014752">
            <w:pPr>
              <w:rPr>
                <w:sz w:val="24"/>
                <w:szCs w:val="24"/>
              </w:rPr>
            </w:pPr>
          </w:p>
        </w:tc>
        <w:tc>
          <w:tcPr>
            <w:tcW w:w="1940" w:type="dxa"/>
            <w:vAlign w:val="bottom"/>
          </w:tcPr>
          <w:p w:rsidR="00014752" w:rsidRPr="000E5CA2" w:rsidRDefault="00014752">
            <w:pPr>
              <w:rPr>
                <w:sz w:val="24"/>
                <w:szCs w:val="24"/>
              </w:rPr>
            </w:pPr>
          </w:p>
        </w:tc>
        <w:tc>
          <w:tcPr>
            <w:tcW w:w="3220" w:type="dxa"/>
            <w:gridSpan w:val="3"/>
            <w:vAlign w:val="bottom"/>
          </w:tcPr>
          <w:p w:rsidR="00014752" w:rsidRPr="000E5CA2" w:rsidRDefault="00014752">
            <w:pPr>
              <w:jc w:val="right"/>
              <w:rPr>
                <w:sz w:val="20"/>
                <w:szCs w:val="20"/>
              </w:rPr>
            </w:pPr>
            <w:r>
              <w:rPr>
                <w:sz w:val="24"/>
                <w:szCs w:val="24"/>
              </w:rPr>
              <w:t>(или) максимальные) размеры</w:t>
            </w:r>
          </w:p>
        </w:tc>
        <w:tc>
          <w:tcPr>
            <w:tcW w:w="3280" w:type="dxa"/>
            <w:vAlign w:val="bottom"/>
          </w:tcPr>
          <w:p w:rsidR="00014752" w:rsidRPr="000E5CA2" w:rsidRDefault="00014752">
            <w:pPr>
              <w:ind w:left="180"/>
              <w:rPr>
                <w:sz w:val="20"/>
                <w:szCs w:val="20"/>
              </w:rPr>
            </w:pPr>
            <w:r>
              <w:rPr>
                <w:sz w:val="24"/>
                <w:szCs w:val="24"/>
              </w:rPr>
              <w:t>дакция);</w:t>
            </w:r>
          </w:p>
        </w:tc>
        <w:tc>
          <w:tcPr>
            <w:tcW w:w="0" w:type="dxa"/>
            <w:vAlign w:val="bottom"/>
          </w:tcPr>
          <w:p w:rsidR="00014752" w:rsidRPr="000E5CA2" w:rsidRDefault="00014752">
            <w:pPr>
              <w:rPr>
                <w:sz w:val="2"/>
                <w:szCs w:val="2"/>
              </w:rPr>
            </w:pPr>
          </w:p>
        </w:tc>
      </w:tr>
      <w:tr w:rsidR="00014752" w:rsidRPr="000E5CA2">
        <w:trPr>
          <w:trHeight w:val="276"/>
        </w:trPr>
        <w:tc>
          <w:tcPr>
            <w:tcW w:w="1600" w:type="dxa"/>
            <w:vAlign w:val="bottom"/>
          </w:tcPr>
          <w:p w:rsidR="00014752" w:rsidRPr="000E5CA2" w:rsidRDefault="00014752">
            <w:pPr>
              <w:rPr>
                <w:sz w:val="24"/>
                <w:szCs w:val="24"/>
              </w:rPr>
            </w:pPr>
          </w:p>
        </w:tc>
        <w:tc>
          <w:tcPr>
            <w:tcW w:w="1940" w:type="dxa"/>
            <w:vAlign w:val="bottom"/>
          </w:tcPr>
          <w:p w:rsidR="00014752" w:rsidRPr="000E5CA2" w:rsidRDefault="00014752">
            <w:pPr>
              <w:rPr>
                <w:sz w:val="24"/>
                <w:szCs w:val="24"/>
              </w:rPr>
            </w:pPr>
          </w:p>
        </w:tc>
        <w:tc>
          <w:tcPr>
            <w:tcW w:w="3220" w:type="dxa"/>
            <w:gridSpan w:val="3"/>
            <w:vAlign w:val="bottom"/>
          </w:tcPr>
          <w:p w:rsidR="00014752" w:rsidRPr="000E5CA2" w:rsidRDefault="00014752">
            <w:pPr>
              <w:jc w:val="right"/>
              <w:rPr>
                <w:sz w:val="20"/>
                <w:szCs w:val="20"/>
              </w:rPr>
            </w:pPr>
            <w:r>
              <w:rPr>
                <w:sz w:val="24"/>
                <w:szCs w:val="24"/>
              </w:rPr>
              <w:t>земельных участков под уста-</w:t>
            </w:r>
          </w:p>
        </w:tc>
        <w:tc>
          <w:tcPr>
            <w:tcW w:w="3280" w:type="dxa"/>
            <w:vAlign w:val="bottom"/>
          </w:tcPr>
          <w:p w:rsidR="00014752" w:rsidRPr="000E5CA2" w:rsidRDefault="00014752">
            <w:pPr>
              <w:ind w:left="60"/>
              <w:jc w:val="center"/>
              <w:rPr>
                <w:sz w:val="20"/>
                <w:szCs w:val="20"/>
              </w:rPr>
            </w:pPr>
            <w:r>
              <w:rPr>
                <w:sz w:val="24"/>
                <w:szCs w:val="24"/>
              </w:rPr>
              <w:t>СНиП 2.07.01-89* «Плани-</w:t>
            </w:r>
          </w:p>
        </w:tc>
        <w:tc>
          <w:tcPr>
            <w:tcW w:w="0" w:type="dxa"/>
            <w:vAlign w:val="bottom"/>
          </w:tcPr>
          <w:p w:rsidR="00014752" w:rsidRPr="000E5CA2" w:rsidRDefault="00014752">
            <w:pPr>
              <w:rPr>
                <w:sz w:val="2"/>
                <w:szCs w:val="2"/>
              </w:rPr>
            </w:pPr>
          </w:p>
        </w:tc>
      </w:tr>
      <w:tr w:rsidR="00014752" w:rsidRPr="000E5CA2">
        <w:trPr>
          <w:trHeight w:val="276"/>
        </w:trPr>
        <w:tc>
          <w:tcPr>
            <w:tcW w:w="1600" w:type="dxa"/>
            <w:vAlign w:val="bottom"/>
          </w:tcPr>
          <w:p w:rsidR="00014752" w:rsidRPr="000E5CA2" w:rsidRDefault="00014752">
            <w:pPr>
              <w:rPr>
                <w:sz w:val="24"/>
                <w:szCs w:val="24"/>
              </w:rPr>
            </w:pPr>
          </w:p>
        </w:tc>
        <w:tc>
          <w:tcPr>
            <w:tcW w:w="1940" w:type="dxa"/>
            <w:vAlign w:val="bottom"/>
          </w:tcPr>
          <w:p w:rsidR="00014752" w:rsidRPr="000E5CA2" w:rsidRDefault="00014752">
            <w:pPr>
              <w:rPr>
                <w:sz w:val="24"/>
                <w:szCs w:val="24"/>
              </w:rPr>
            </w:pPr>
          </w:p>
        </w:tc>
        <w:tc>
          <w:tcPr>
            <w:tcW w:w="3220" w:type="dxa"/>
            <w:gridSpan w:val="3"/>
            <w:vAlign w:val="bottom"/>
          </w:tcPr>
          <w:p w:rsidR="00014752" w:rsidRPr="000E5CA2" w:rsidRDefault="00014752">
            <w:pPr>
              <w:jc w:val="right"/>
              <w:rPr>
                <w:sz w:val="20"/>
                <w:szCs w:val="20"/>
              </w:rPr>
            </w:pPr>
            <w:r>
              <w:rPr>
                <w:sz w:val="24"/>
                <w:szCs w:val="24"/>
              </w:rPr>
              <w:t>новку нестационарных торго-</w:t>
            </w:r>
          </w:p>
        </w:tc>
        <w:tc>
          <w:tcPr>
            <w:tcW w:w="3280" w:type="dxa"/>
            <w:vAlign w:val="bottom"/>
          </w:tcPr>
          <w:p w:rsidR="00014752" w:rsidRPr="000E5CA2" w:rsidRDefault="00014752">
            <w:pPr>
              <w:jc w:val="center"/>
              <w:rPr>
                <w:sz w:val="20"/>
                <w:szCs w:val="20"/>
              </w:rPr>
            </w:pPr>
            <w:r>
              <w:rPr>
                <w:sz w:val="24"/>
                <w:szCs w:val="24"/>
              </w:rPr>
              <w:t>ровка и застройка городских</w:t>
            </w:r>
          </w:p>
        </w:tc>
        <w:tc>
          <w:tcPr>
            <w:tcW w:w="0" w:type="dxa"/>
            <w:vAlign w:val="bottom"/>
          </w:tcPr>
          <w:p w:rsidR="00014752" w:rsidRPr="000E5CA2" w:rsidRDefault="00014752">
            <w:pPr>
              <w:rPr>
                <w:sz w:val="2"/>
                <w:szCs w:val="2"/>
              </w:rPr>
            </w:pPr>
          </w:p>
        </w:tc>
      </w:tr>
      <w:tr w:rsidR="00014752" w:rsidRPr="000E5CA2">
        <w:trPr>
          <w:trHeight w:val="276"/>
        </w:trPr>
        <w:tc>
          <w:tcPr>
            <w:tcW w:w="1600" w:type="dxa"/>
            <w:vAlign w:val="bottom"/>
          </w:tcPr>
          <w:p w:rsidR="00014752" w:rsidRPr="000E5CA2" w:rsidRDefault="00014752">
            <w:pPr>
              <w:rPr>
                <w:sz w:val="24"/>
                <w:szCs w:val="24"/>
              </w:rPr>
            </w:pPr>
          </w:p>
        </w:tc>
        <w:tc>
          <w:tcPr>
            <w:tcW w:w="1940" w:type="dxa"/>
            <w:vAlign w:val="bottom"/>
          </w:tcPr>
          <w:p w:rsidR="00014752" w:rsidRPr="000E5CA2" w:rsidRDefault="00014752">
            <w:pPr>
              <w:rPr>
                <w:sz w:val="24"/>
                <w:szCs w:val="24"/>
              </w:rPr>
            </w:pPr>
          </w:p>
        </w:tc>
        <w:tc>
          <w:tcPr>
            <w:tcW w:w="3220" w:type="dxa"/>
            <w:gridSpan w:val="3"/>
            <w:vAlign w:val="bottom"/>
          </w:tcPr>
          <w:p w:rsidR="00014752" w:rsidRPr="000E5CA2" w:rsidRDefault="00014752">
            <w:pPr>
              <w:jc w:val="right"/>
              <w:rPr>
                <w:sz w:val="20"/>
                <w:szCs w:val="20"/>
              </w:rPr>
            </w:pPr>
            <w:r>
              <w:rPr>
                <w:sz w:val="24"/>
                <w:szCs w:val="24"/>
              </w:rPr>
              <w:t>вых   объектов   (киоски,   па-</w:t>
            </w:r>
          </w:p>
        </w:tc>
        <w:tc>
          <w:tcPr>
            <w:tcW w:w="3280" w:type="dxa"/>
            <w:vAlign w:val="bottom"/>
          </w:tcPr>
          <w:p w:rsidR="00014752" w:rsidRPr="000E5CA2" w:rsidRDefault="00014752">
            <w:pPr>
              <w:ind w:left="180"/>
              <w:rPr>
                <w:sz w:val="20"/>
                <w:szCs w:val="20"/>
              </w:rPr>
            </w:pPr>
            <w:r>
              <w:rPr>
                <w:sz w:val="24"/>
                <w:szCs w:val="24"/>
              </w:rPr>
              <w:t>и сельских поселений»;</w:t>
            </w:r>
          </w:p>
        </w:tc>
        <w:tc>
          <w:tcPr>
            <w:tcW w:w="0" w:type="dxa"/>
            <w:vAlign w:val="bottom"/>
          </w:tcPr>
          <w:p w:rsidR="00014752" w:rsidRPr="000E5CA2" w:rsidRDefault="00014752">
            <w:pPr>
              <w:rPr>
                <w:sz w:val="2"/>
                <w:szCs w:val="2"/>
              </w:rPr>
            </w:pPr>
          </w:p>
        </w:tc>
      </w:tr>
      <w:tr w:rsidR="00014752" w:rsidRPr="000E5CA2">
        <w:trPr>
          <w:trHeight w:val="276"/>
        </w:trPr>
        <w:tc>
          <w:tcPr>
            <w:tcW w:w="1600" w:type="dxa"/>
            <w:vAlign w:val="bottom"/>
          </w:tcPr>
          <w:p w:rsidR="00014752" w:rsidRPr="000E5CA2" w:rsidRDefault="00014752">
            <w:pPr>
              <w:rPr>
                <w:sz w:val="24"/>
                <w:szCs w:val="24"/>
              </w:rPr>
            </w:pPr>
          </w:p>
        </w:tc>
        <w:tc>
          <w:tcPr>
            <w:tcW w:w="1940" w:type="dxa"/>
            <w:vAlign w:val="bottom"/>
          </w:tcPr>
          <w:p w:rsidR="00014752" w:rsidRPr="000E5CA2" w:rsidRDefault="00014752">
            <w:pPr>
              <w:rPr>
                <w:sz w:val="24"/>
                <w:szCs w:val="24"/>
              </w:rPr>
            </w:pPr>
          </w:p>
        </w:tc>
        <w:tc>
          <w:tcPr>
            <w:tcW w:w="3220" w:type="dxa"/>
            <w:gridSpan w:val="3"/>
            <w:vAlign w:val="bottom"/>
          </w:tcPr>
          <w:p w:rsidR="00014752" w:rsidRPr="000E5CA2" w:rsidRDefault="00014752">
            <w:pPr>
              <w:jc w:val="right"/>
              <w:rPr>
                <w:sz w:val="20"/>
                <w:szCs w:val="20"/>
              </w:rPr>
            </w:pPr>
            <w:r>
              <w:rPr>
                <w:sz w:val="24"/>
                <w:szCs w:val="24"/>
              </w:rPr>
              <w:t>вильоны),   рынков,   базаров,</w:t>
            </w:r>
          </w:p>
        </w:tc>
        <w:tc>
          <w:tcPr>
            <w:tcW w:w="3280" w:type="dxa"/>
            <w:vAlign w:val="bottom"/>
          </w:tcPr>
          <w:p w:rsidR="00014752" w:rsidRPr="000E5CA2" w:rsidRDefault="00014752">
            <w:pPr>
              <w:ind w:left="60"/>
              <w:jc w:val="center"/>
              <w:rPr>
                <w:sz w:val="20"/>
                <w:szCs w:val="20"/>
              </w:rPr>
            </w:pPr>
            <w:r>
              <w:rPr>
                <w:sz w:val="24"/>
                <w:szCs w:val="24"/>
              </w:rPr>
              <w:t>СП 136.13330.2012 "Проек-</w:t>
            </w:r>
          </w:p>
        </w:tc>
        <w:tc>
          <w:tcPr>
            <w:tcW w:w="0" w:type="dxa"/>
            <w:vAlign w:val="bottom"/>
          </w:tcPr>
          <w:p w:rsidR="00014752" w:rsidRPr="000E5CA2" w:rsidRDefault="00014752">
            <w:pPr>
              <w:rPr>
                <w:sz w:val="2"/>
                <w:szCs w:val="2"/>
              </w:rPr>
            </w:pPr>
          </w:p>
        </w:tc>
      </w:tr>
      <w:tr w:rsidR="00014752" w:rsidRPr="000E5CA2">
        <w:trPr>
          <w:trHeight w:val="276"/>
        </w:trPr>
        <w:tc>
          <w:tcPr>
            <w:tcW w:w="1600" w:type="dxa"/>
            <w:vAlign w:val="bottom"/>
          </w:tcPr>
          <w:p w:rsidR="00014752" w:rsidRPr="000E5CA2" w:rsidRDefault="00014752">
            <w:pPr>
              <w:rPr>
                <w:sz w:val="24"/>
                <w:szCs w:val="24"/>
              </w:rPr>
            </w:pPr>
          </w:p>
        </w:tc>
        <w:tc>
          <w:tcPr>
            <w:tcW w:w="1940" w:type="dxa"/>
            <w:vAlign w:val="bottom"/>
          </w:tcPr>
          <w:p w:rsidR="00014752" w:rsidRPr="000E5CA2" w:rsidRDefault="00014752">
            <w:pPr>
              <w:rPr>
                <w:sz w:val="24"/>
                <w:szCs w:val="24"/>
              </w:rPr>
            </w:pPr>
          </w:p>
        </w:tc>
        <w:tc>
          <w:tcPr>
            <w:tcW w:w="3220" w:type="dxa"/>
            <w:gridSpan w:val="3"/>
            <w:vAlign w:val="bottom"/>
          </w:tcPr>
          <w:p w:rsidR="00014752" w:rsidRPr="000E5CA2" w:rsidRDefault="00014752">
            <w:pPr>
              <w:jc w:val="right"/>
              <w:rPr>
                <w:sz w:val="20"/>
                <w:szCs w:val="20"/>
              </w:rPr>
            </w:pPr>
            <w:r>
              <w:rPr>
                <w:sz w:val="24"/>
                <w:szCs w:val="24"/>
              </w:rPr>
              <w:t>гаражей  и  (или)  стоянок  для</w:t>
            </w:r>
          </w:p>
        </w:tc>
        <w:tc>
          <w:tcPr>
            <w:tcW w:w="3280" w:type="dxa"/>
            <w:vAlign w:val="bottom"/>
          </w:tcPr>
          <w:p w:rsidR="00014752" w:rsidRPr="000E5CA2" w:rsidRDefault="00014752">
            <w:pPr>
              <w:jc w:val="center"/>
              <w:rPr>
                <w:sz w:val="20"/>
                <w:szCs w:val="20"/>
              </w:rPr>
            </w:pPr>
            <w:r>
              <w:rPr>
                <w:sz w:val="24"/>
                <w:szCs w:val="24"/>
              </w:rPr>
              <w:t>тирование  зданий  и  соору-</w:t>
            </w:r>
          </w:p>
        </w:tc>
        <w:tc>
          <w:tcPr>
            <w:tcW w:w="0" w:type="dxa"/>
            <w:vAlign w:val="bottom"/>
          </w:tcPr>
          <w:p w:rsidR="00014752" w:rsidRPr="000E5CA2" w:rsidRDefault="00014752">
            <w:pPr>
              <w:rPr>
                <w:sz w:val="2"/>
                <w:szCs w:val="2"/>
              </w:rPr>
            </w:pPr>
          </w:p>
        </w:tc>
      </w:tr>
      <w:tr w:rsidR="00014752" w:rsidRPr="000E5CA2">
        <w:trPr>
          <w:trHeight w:val="274"/>
        </w:trPr>
        <w:tc>
          <w:tcPr>
            <w:tcW w:w="1600" w:type="dxa"/>
            <w:vAlign w:val="bottom"/>
          </w:tcPr>
          <w:p w:rsidR="00014752" w:rsidRPr="000E5CA2" w:rsidRDefault="00014752">
            <w:pPr>
              <w:rPr>
                <w:sz w:val="23"/>
                <w:szCs w:val="23"/>
              </w:rPr>
            </w:pPr>
          </w:p>
        </w:tc>
        <w:tc>
          <w:tcPr>
            <w:tcW w:w="1940" w:type="dxa"/>
            <w:vAlign w:val="bottom"/>
          </w:tcPr>
          <w:p w:rsidR="00014752" w:rsidRPr="000E5CA2" w:rsidRDefault="00014752">
            <w:pPr>
              <w:rPr>
                <w:sz w:val="23"/>
                <w:szCs w:val="23"/>
              </w:rPr>
            </w:pPr>
          </w:p>
        </w:tc>
        <w:tc>
          <w:tcPr>
            <w:tcW w:w="1420" w:type="dxa"/>
            <w:vAlign w:val="bottom"/>
          </w:tcPr>
          <w:p w:rsidR="00014752" w:rsidRPr="000E5CA2" w:rsidRDefault="00014752">
            <w:pPr>
              <w:spacing w:line="273" w:lineRule="exact"/>
              <w:ind w:left="20"/>
              <w:rPr>
                <w:sz w:val="20"/>
                <w:szCs w:val="20"/>
              </w:rPr>
            </w:pPr>
            <w:r>
              <w:rPr>
                <w:sz w:val="24"/>
                <w:szCs w:val="24"/>
              </w:rPr>
              <w:t>автомобилей</w:t>
            </w:r>
          </w:p>
        </w:tc>
        <w:tc>
          <w:tcPr>
            <w:tcW w:w="1800" w:type="dxa"/>
            <w:gridSpan w:val="2"/>
            <w:vAlign w:val="bottom"/>
          </w:tcPr>
          <w:p w:rsidR="00014752" w:rsidRPr="000E5CA2" w:rsidRDefault="00014752">
            <w:pPr>
              <w:spacing w:line="273" w:lineRule="exact"/>
              <w:jc w:val="right"/>
              <w:rPr>
                <w:sz w:val="20"/>
                <w:szCs w:val="20"/>
              </w:rPr>
            </w:pPr>
            <w:r>
              <w:rPr>
                <w:sz w:val="24"/>
                <w:szCs w:val="24"/>
              </w:rPr>
              <w:t>сотрудников  и</w:t>
            </w:r>
          </w:p>
        </w:tc>
        <w:tc>
          <w:tcPr>
            <w:tcW w:w="3280" w:type="dxa"/>
            <w:vAlign w:val="bottom"/>
          </w:tcPr>
          <w:p w:rsidR="00014752" w:rsidRPr="000E5CA2" w:rsidRDefault="00014752">
            <w:pPr>
              <w:spacing w:line="273" w:lineRule="exact"/>
              <w:jc w:val="center"/>
              <w:rPr>
                <w:sz w:val="20"/>
                <w:szCs w:val="20"/>
              </w:rPr>
            </w:pPr>
            <w:r>
              <w:rPr>
                <w:sz w:val="24"/>
                <w:szCs w:val="24"/>
              </w:rPr>
              <w:t>жений с учетом доступности</w:t>
            </w:r>
          </w:p>
        </w:tc>
        <w:tc>
          <w:tcPr>
            <w:tcW w:w="0" w:type="dxa"/>
            <w:vAlign w:val="bottom"/>
          </w:tcPr>
          <w:p w:rsidR="00014752" w:rsidRPr="000E5CA2" w:rsidRDefault="00014752">
            <w:pPr>
              <w:rPr>
                <w:sz w:val="2"/>
                <w:szCs w:val="2"/>
              </w:rPr>
            </w:pPr>
          </w:p>
        </w:tc>
      </w:tr>
      <w:tr w:rsidR="00014752" w:rsidRPr="000E5CA2">
        <w:trPr>
          <w:trHeight w:val="276"/>
        </w:trPr>
        <w:tc>
          <w:tcPr>
            <w:tcW w:w="1600" w:type="dxa"/>
            <w:vAlign w:val="bottom"/>
          </w:tcPr>
          <w:p w:rsidR="00014752" w:rsidRPr="000E5CA2" w:rsidRDefault="00014752">
            <w:pPr>
              <w:rPr>
                <w:sz w:val="24"/>
                <w:szCs w:val="24"/>
              </w:rPr>
            </w:pPr>
          </w:p>
        </w:tc>
        <w:tc>
          <w:tcPr>
            <w:tcW w:w="1940" w:type="dxa"/>
            <w:vAlign w:val="bottom"/>
          </w:tcPr>
          <w:p w:rsidR="00014752" w:rsidRPr="000E5CA2" w:rsidRDefault="00014752">
            <w:pPr>
              <w:rPr>
                <w:sz w:val="24"/>
                <w:szCs w:val="24"/>
              </w:rPr>
            </w:pPr>
          </w:p>
        </w:tc>
        <w:tc>
          <w:tcPr>
            <w:tcW w:w="3220" w:type="dxa"/>
            <w:gridSpan w:val="3"/>
            <w:vAlign w:val="bottom"/>
          </w:tcPr>
          <w:p w:rsidR="00014752" w:rsidRPr="000E5CA2" w:rsidRDefault="00014752">
            <w:pPr>
              <w:jc w:val="right"/>
              <w:rPr>
                <w:sz w:val="20"/>
                <w:szCs w:val="20"/>
              </w:rPr>
            </w:pPr>
            <w:r>
              <w:rPr>
                <w:sz w:val="24"/>
                <w:szCs w:val="24"/>
              </w:rPr>
              <w:t>посетителей рынка, не подле-</w:t>
            </w:r>
          </w:p>
        </w:tc>
        <w:tc>
          <w:tcPr>
            <w:tcW w:w="3280" w:type="dxa"/>
            <w:vAlign w:val="bottom"/>
          </w:tcPr>
          <w:p w:rsidR="00014752" w:rsidRPr="000E5CA2" w:rsidRDefault="00014752">
            <w:pPr>
              <w:jc w:val="center"/>
              <w:rPr>
                <w:sz w:val="20"/>
                <w:szCs w:val="20"/>
              </w:rPr>
            </w:pPr>
            <w:r>
              <w:rPr>
                <w:sz w:val="24"/>
                <w:szCs w:val="24"/>
              </w:rPr>
              <w:t>для  маломобильных  групп</w:t>
            </w:r>
          </w:p>
        </w:tc>
        <w:tc>
          <w:tcPr>
            <w:tcW w:w="0" w:type="dxa"/>
            <w:vAlign w:val="bottom"/>
          </w:tcPr>
          <w:p w:rsidR="00014752" w:rsidRPr="000E5CA2" w:rsidRDefault="00014752">
            <w:pPr>
              <w:rPr>
                <w:sz w:val="2"/>
                <w:szCs w:val="2"/>
              </w:rPr>
            </w:pPr>
          </w:p>
        </w:tc>
      </w:tr>
      <w:tr w:rsidR="00014752" w:rsidRPr="000E5CA2">
        <w:trPr>
          <w:trHeight w:val="276"/>
        </w:trPr>
        <w:tc>
          <w:tcPr>
            <w:tcW w:w="1600" w:type="dxa"/>
            <w:vAlign w:val="bottom"/>
          </w:tcPr>
          <w:p w:rsidR="00014752" w:rsidRPr="000E5CA2" w:rsidRDefault="00014752">
            <w:pPr>
              <w:rPr>
                <w:sz w:val="24"/>
                <w:szCs w:val="24"/>
              </w:rPr>
            </w:pPr>
          </w:p>
        </w:tc>
        <w:tc>
          <w:tcPr>
            <w:tcW w:w="1940" w:type="dxa"/>
            <w:vAlign w:val="bottom"/>
          </w:tcPr>
          <w:p w:rsidR="00014752" w:rsidRPr="000E5CA2" w:rsidRDefault="00014752">
            <w:pPr>
              <w:rPr>
                <w:sz w:val="24"/>
                <w:szCs w:val="24"/>
              </w:rPr>
            </w:pPr>
          </w:p>
        </w:tc>
        <w:tc>
          <w:tcPr>
            <w:tcW w:w="3220" w:type="dxa"/>
            <w:gridSpan w:val="3"/>
            <w:vAlign w:val="bottom"/>
          </w:tcPr>
          <w:p w:rsidR="00014752" w:rsidRPr="000E5CA2" w:rsidRDefault="00014752">
            <w:pPr>
              <w:jc w:val="right"/>
              <w:rPr>
                <w:sz w:val="20"/>
                <w:szCs w:val="20"/>
              </w:rPr>
            </w:pPr>
            <w:r>
              <w:rPr>
                <w:sz w:val="24"/>
                <w:szCs w:val="24"/>
              </w:rPr>
              <w:t>жат  установлению  настоящи-</w:t>
            </w:r>
          </w:p>
        </w:tc>
        <w:tc>
          <w:tcPr>
            <w:tcW w:w="3280" w:type="dxa"/>
            <w:vAlign w:val="bottom"/>
          </w:tcPr>
          <w:p w:rsidR="00014752" w:rsidRPr="000E5CA2" w:rsidRDefault="00014752">
            <w:pPr>
              <w:ind w:left="180"/>
              <w:rPr>
                <w:sz w:val="20"/>
                <w:szCs w:val="20"/>
              </w:rPr>
            </w:pPr>
            <w:r>
              <w:rPr>
                <w:sz w:val="24"/>
                <w:szCs w:val="24"/>
              </w:rPr>
              <w:t>населения».</w:t>
            </w:r>
          </w:p>
        </w:tc>
        <w:tc>
          <w:tcPr>
            <w:tcW w:w="0" w:type="dxa"/>
            <w:vAlign w:val="bottom"/>
          </w:tcPr>
          <w:p w:rsidR="00014752" w:rsidRPr="000E5CA2" w:rsidRDefault="00014752">
            <w:pPr>
              <w:rPr>
                <w:sz w:val="2"/>
                <w:szCs w:val="2"/>
              </w:rPr>
            </w:pPr>
          </w:p>
        </w:tc>
      </w:tr>
      <w:tr w:rsidR="00014752" w:rsidRPr="000E5CA2">
        <w:trPr>
          <w:trHeight w:val="279"/>
        </w:trPr>
        <w:tc>
          <w:tcPr>
            <w:tcW w:w="3540" w:type="dxa"/>
            <w:gridSpan w:val="2"/>
            <w:vAlign w:val="bottom"/>
          </w:tcPr>
          <w:p w:rsidR="00014752" w:rsidRPr="000E5CA2" w:rsidRDefault="00014752">
            <w:pPr>
              <w:jc w:val="center"/>
              <w:rPr>
                <w:sz w:val="20"/>
                <w:szCs w:val="20"/>
              </w:rPr>
            </w:pPr>
            <w:r>
              <w:rPr>
                <w:w w:val="99"/>
                <w:sz w:val="24"/>
                <w:szCs w:val="24"/>
              </w:rPr>
              <w:t>_________________________</w:t>
            </w:r>
          </w:p>
        </w:tc>
        <w:tc>
          <w:tcPr>
            <w:tcW w:w="2740" w:type="dxa"/>
            <w:gridSpan w:val="2"/>
            <w:vAlign w:val="bottom"/>
          </w:tcPr>
          <w:p w:rsidR="00014752" w:rsidRPr="000E5CA2" w:rsidRDefault="00014752">
            <w:pPr>
              <w:ind w:left="20"/>
              <w:rPr>
                <w:sz w:val="20"/>
                <w:szCs w:val="20"/>
              </w:rPr>
            </w:pPr>
            <w:r>
              <w:rPr>
                <w:sz w:val="24"/>
                <w:szCs w:val="24"/>
              </w:rPr>
              <w:t>ми Правилами.</w:t>
            </w:r>
          </w:p>
        </w:tc>
        <w:tc>
          <w:tcPr>
            <w:tcW w:w="480" w:type="dxa"/>
            <w:vAlign w:val="bottom"/>
          </w:tcPr>
          <w:p w:rsidR="00014752" w:rsidRPr="000E5CA2" w:rsidRDefault="00014752">
            <w:pPr>
              <w:rPr>
                <w:sz w:val="24"/>
                <w:szCs w:val="24"/>
              </w:rPr>
            </w:pPr>
          </w:p>
        </w:tc>
        <w:tc>
          <w:tcPr>
            <w:tcW w:w="3280" w:type="dxa"/>
            <w:vAlign w:val="bottom"/>
          </w:tcPr>
          <w:p w:rsidR="00014752" w:rsidRPr="000E5CA2" w:rsidRDefault="00014752">
            <w:pPr>
              <w:rPr>
                <w:sz w:val="24"/>
                <w:szCs w:val="24"/>
              </w:rPr>
            </w:pPr>
          </w:p>
        </w:tc>
        <w:tc>
          <w:tcPr>
            <w:tcW w:w="0" w:type="dxa"/>
            <w:vAlign w:val="bottom"/>
          </w:tcPr>
          <w:p w:rsidR="00014752" w:rsidRPr="000E5CA2" w:rsidRDefault="00014752">
            <w:pPr>
              <w:rPr>
                <w:sz w:val="2"/>
                <w:szCs w:val="2"/>
              </w:rPr>
            </w:pPr>
          </w:p>
        </w:tc>
      </w:tr>
      <w:tr w:rsidR="00014752" w:rsidRPr="000E5CA2">
        <w:trPr>
          <w:trHeight w:val="29"/>
        </w:trPr>
        <w:tc>
          <w:tcPr>
            <w:tcW w:w="1600" w:type="dxa"/>
            <w:vMerge w:val="restart"/>
            <w:vAlign w:val="bottom"/>
          </w:tcPr>
          <w:p w:rsidR="00014752" w:rsidRPr="000E5CA2" w:rsidRDefault="00014752">
            <w:pPr>
              <w:spacing w:line="273" w:lineRule="exact"/>
              <w:ind w:left="220"/>
              <w:rPr>
                <w:sz w:val="20"/>
                <w:szCs w:val="20"/>
              </w:rPr>
            </w:pPr>
            <w:r>
              <w:rPr>
                <w:sz w:val="24"/>
                <w:szCs w:val="24"/>
              </w:rPr>
              <w:t>Социальное</w:t>
            </w:r>
          </w:p>
        </w:tc>
        <w:tc>
          <w:tcPr>
            <w:tcW w:w="1940" w:type="dxa"/>
            <w:vMerge w:val="restart"/>
            <w:vAlign w:val="bottom"/>
          </w:tcPr>
          <w:p w:rsidR="00014752" w:rsidRPr="000E5CA2" w:rsidRDefault="00014752">
            <w:pPr>
              <w:spacing w:line="273" w:lineRule="exact"/>
              <w:ind w:left="280"/>
              <w:rPr>
                <w:sz w:val="20"/>
                <w:szCs w:val="20"/>
              </w:rPr>
            </w:pPr>
            <w:r>
              <w:rPr>
                <w:sz w:val="24"/>
                <w:szCs w:val="24"/>
              </w:rPr>
              <w:t>обслуживание</w:t>
            </w:r>
          </w:p>
        </w:tc>
        <w:tc>
          <w:tcPr>
            <w:tcW w:w="3220" w:type="dxa"/>
            <w:gridSpan w:val="3"/>
            <w:tcBorders>
              <w:bottom w:val="single" w:sz="8" w:space="0" w:color="auto"/>
            </w:tcBorders>
            <w:vAlign w:val="bottom"/>
          </w:tcPr>
          <w:p w:rsidR="00014752" w:rsidRPr="000E5CA2" w:rsidRDefault="00014752">
            <w:pPr>
              <w:rPr>
                <w:sz w:val="2"/>
                <w:szCs w:val="2"/>
              </w:rPr>
            </w:pPr>
          </w:p>
        </w:tc>
        <w:tc>
          <w:tcPr>
            <w:tcW w:w="3280" w:type="dxa"/>
            <w:vAlign w:val="bottom"/>
          </w:tcPr>
          <w:p w:rsidR="00014752" w:rsidRPr="000E5CA2" w:rsidRDefault="00014752">
            <w:pPr>
              <w:rPr>
                <w:sz w:val="2"/>
                <w:szCs w:val="2"/>
              </w:rPr>
            </w:pPr>
          </w:p>
        </w:tc>
        <w:tc>
          <w:tcPr>
            <w:tcW w:w="0" w:type="dxa"/>
            <w:vAlign w:val="bottom"/>
          </w:tcPr>
          <w:p w:rsidR="00014752" w:rsidRPr="000E5CA2" w:rsidRDefault="00014752">
            <w:pPr>
              <w:rPr>
                <w:sz w:val="2"/>
                <w:szCs w:val="2"/>
              </w:rPr>
            </w:pPr>
          </w:p>
        </w:tc>
      </w:tr>
      <w:tr w:rsidR="00014752" w:rsidRPr="000E5CA2">
        <w:trPr>
          <w:trHeight w:val="237"/>
        </w:trPr>
        <w:tc>
          <w:tcPr>
            <w:tcW w:w="1600" w:type="dxa"/>
            <w:vMerge/>
            <w:vAlign w:val="bottom"/>
          </w:tcPr>
          <w:p w:rsidR="00014752" w:rsidRPr="000E5CA2" w:rsidRDefault="00014752">
            <w:pPr>
              <w:rPr>
                <w:sz w:val="20"/>
                <w:szCs w:val="20"/>
              </w:rPr>
            </w:pPr>
          </w:p>
        </w:tc>
        <w:tc>
          <w:tcPr>
            <w:tcW w:w="1940" w:type="dxa"/>
            <w:vMerge/>
            <w:vAlign w:val="bottom"/>
          </w:tcPr>
          <w:p w:rsidR="00014752" w:rsidRPr="000E5CA2" w:rsidRDefault="00014752">
            <w:pPr>
              <w:rPr>
                <w:sz w:val="20"/>
                <w:szCs w:val="20"/>
              </w:rPr>
            </w:pPr>
          </w:p>
        </w:tc>
        <w:tc>
          <w:tcPr>
            <w:tcW w:w="3220" w:type="dxa"/>
            <w:gridSpan w:val="3"/>
            <w:vAlign w:val="bottom"/>
          </w:tcPr>
          <w:p w:rsidR="00014752" w:rsidRPr="000E5CA2" w:rsidRDefault="00014752">
            <w:pPr>
              <w:spacing w:line="236" w:lineRule="exact"/>
              <w:jc w:val="right"/>
              <w:rPr>
                <w:sz w:val="20"/>
                <w:szCs w:val="20"/>
              </w:rPr>
            </w:pPr>
            <w:r>
              <w:rPr>
                <w:sz w:val="24"/>
                <w:szCs w:val="24"/>
              </w:rPr>
              <w:t>Предельные (минимальные и</w:t>
            </w:r>
          </w:p>
        </w:tc>
        <w:tc>
          <w:tcPr>
            <w:tcW w:w="3280" w:type="dxa"/>
            <w:vAlign w:val="bottom"/>
          </w:tcPr>
          <w:p w:rsidR="00014752" w:rsidRPr="000E5CA2" w:rsidRDefault="00014752">
            <w:pPr>
              <w:rPr>
                <w:sz w:val="20"/>
                <w:szCs w:val="20"/>
              </w:rPr>
            </w:pPr>
          </w:p>
        </w:tc>
        <w:tc>
          <w:tcPr>
            <w:tcW w:w="0" w:type="dxa"/>
            <w:vAlign w:val="bottom"/>
          </w:tcPr>
          <w:p w:rsidR="00014752" w:rsidRPr="000E5CA2" w:rsidRDefault="00014752">
            <w:pPr>
              <w:rPr>
                <w:sz w:val="2"/>
                <w:szCs w:val="2"/>
              </w:rPr>
            </w:pPr>
          </w:p>
        </w:tc>
      </w:tr>
      <w:tr w:rsidR="00014752" w:rsidRPr="000E5CA2">
        <w:trPr>
          <w:trHeight w:val="276"/>
        </w:trPr>
        <w:tc>
          <w:tcPr>
            <w:tcW w:w="1600" w:type="dxa"/>
            <w:vAlign w:val="bottom"/>
          </w:tcPr>
          <w:p w:rsidR="00014752" w:rsidRPr="000E5CA2" w:rsidRDefault="00014752">
            <w:pPr>
              <w:spacing w:line="264" w:lineRule="exact"/>
              <w:ind w:right="940"/>
              <w:jc w:val="right"/>
              <w:rPr>
                <w:sz w:val="20"/>
                <w:szCs w:val="20"/>
              </w:rPr>
            </w:pPr>
            <w:r>
              <w:rPr>
                <w:sz w:val="24"/>
                <w:szCs w:val="24"/>
              </w:rPr>
              <w:t>/3.2/</w:t>
            </w:r>
          </w:p>
        </w:tc>
        <w:tc>
          <w:tcPr>
            <w:tcW w:w="1940" w:type="dxa"/>
            <w:vAlign w:val="bottom"/>
          </w:tcPr>
          <w:p w:rsidR="00014752" w:rsidRPr="000E5CA2" w:rsidRDefault="00014752">
            <w:pPr>
              <w:rPr>
                <w:sz w:val="24"/>
                <w:szCs w:val="24"/>
              </w:rPr>
            </w:pPr>
          </w:p>
        </w:tc>
        <w:tc>
          <w:tcPr>
            <w:tcW w:w="3220" w:type="dxa"/>
            <w:gridSpan w:val="3"/>
            <w:vAlign w:val="bottom"/>
          </w:tcPr>
          <w:p w:rsidR="00014752" w:rsidRPr="000E5CA2" w:rsidRDefault="00014752">
            <w:pPr>
              <w:jc w:val="right"/>
              <w:rPr>
                <w:sz w:val="20"/>
                <w:szCs w:val="20"/>
              </w:rPr>
            </w:pPr>
            <w:r>
              <w:rPr>
                <w:sz w:val="24"/>
                <w:szCs w:val="24"/>
              </w:rPr>
              <w:t>(или) максимальные) размеры</w:t>
            </w:r>
          </w:p>
        </w:tc>
        <w:tc>
          <w:tcPr>
            <w:tcW w:w="3280" w:type="dxa"/>
            <w:vAlign w:val="bottom"/>
          </w:tcPr>
          <w:p w:rsidR="00014752" w:rsidRPr="000E5CA2" w:rsidRDefault="00014752">
            <w:pPr>
              <w:rPr>
                <w:sz w:val="24"/>
                <w:szCs w:val="24"/>
              </w:rPr>
            </w:pPr>
          </w:p>
        </w:tc>
        <w:tc>
          <w:tcPr>
            <w:tcW w:w="0" w:type="dxa"/>
            <w:vAlign w:val="bottom"/>
          </w:tcPr>
          <w:p w:rsidR="00014752" w:rsidRPr="000E5CA2" w:rsidRDefault="00014752">
            <w:pPr>
              <w:rPr>
                <w:sz w:val="2"/>
                <w:szCs w:val="2"/>
              </w:rPr>
            </w:pPr>
          </w:p>
        </w:tc>
      </w:tr>
      <w:tr w:rsidR="00014752" w:rsidRPr="000E5CA2">
        <w:trPr>
          <w:trHeight w:val="286"/>
        </w:trPr>
        <w:tc>
          <w:tcPr>
            <w:tcW w:w="1600" w:type="dxa"/>
            <w:vAlign w:val="bottom"/>
          </w:tcPr>
          <w:p w:rsidR="00014752" w:rsidRPr="000E5CA2" w:rsidRDefault="00014752">
            <w:pPr>
              <w:spacing w:line="264" w:lineRule="exact"/>
              <w:ind w:left="220"/>
              <w:rPr>
                <w:sz w:val="20"/>
                <w:szCs w:val="20"/>
              </w:rPr>
            </w:pPr>
            <w:r>
              <w:rPr>
                <w:i/>
                <w:iCs/>
                <w:sz w:val="24"/>
                <w:szCs w:val="24"/>
              </w:rPr>
              <w:t>ОКС:</w:t>
            </w:r>
          </w:p>
        </w:tc>
        <w:tc>
          <w:tcPr>
            <w:tcW w:w="1940" w:type="dxa"/>
            <w:vAlign w:val="bottom"/>
          </w:tcPr>
          <w:p w:rsidR="00014752" w:rsidRPr="000E5CA2" w:rsidRDefault="00014752">
            <w:pPr>
              <w:rPr>
                <w:sz w:val="24"/>
                <w:szCs w:val="24"/>
              </w:rPr>
            </w:pPr>
          </w:p>
        </w:tc>
        <w:tc>
          <w:tcPr>
            <w:tcW w:w="2740" w:type="dxa"/>
            <w:gridSpan w:val="2"/>
            <w:vAlign w:val="bottom"/>
          </w:tcPr>
          <w:p w:rsidR="00014752" w:rsidRPr="000E5CA2" w:rsidRDefault="00014752">
            <w:pPr>
              <w:ind w:left="20"/>
              <w:rPr>
                <w:sz w:val="20"/>
                <w:szCs w:val="20"/>
              </w:rPr>
            </w:pPr>
            <w:r>
              <w:rPr>
                <w:sz w:val="24"/>
                <w:szCs w:val="24"/>
              </w:rPr>
              <w:t>земельных  участков,  не</w:t>
            </w:r>
          </w:p>
        </w:tc>
        <w:tc>
          <w:tcPr>
            <w:tcW w:w="480" w:type="dxa"/>
            <w:vAlign w:val="bottom"/>
          </w:tcPr>
          <w:p w:rsidR="00014752" w:rsidRPr="000E5CA2" w:rsidRDefault="00014752">
            <w:pPr>
              <w:jc w:val="right"/>
              <w:rPr>
                <w:sz w:val="20"/>
                <w:szCs w:val="20"/>
              </w:rPr>
            </w:pPr>
            <w:r>
              <w:rPr>
                <w:w w:val="97"/>
                <w:sz w:val="24"/>
                <w:szCs w:val="24"/>
              </w:rPr>
              <w:t>под-</w:t>
            </w:r>
          </w:p>
        </w:tc>
        <w:tc>
          <w:tcPr>
            <w:tcW w:w="3280" w:type="dxa"/>
            <w:vAlign w:val="bottom"/>
          </w:tcPr>
          <w:p w:rsidR="00014752" w:rsidRPr="000E5CA2" w:rsidRDefault="00014752">
            <w:pPr>
              <w:rPr>
                <w:sz w:val="24"/>
                <w:szCs w:val="24"/>
              </w:rPr>
            </w:pPr>
          </w:p>
        </w:tc>
        <w:tc>
          <w:tcPr>
            <w:tcW w:w="0" w:type="dxa"/>
            <w:vAlign w:val="bottom"/>
          </w:tcPr>
          <w:p w:rsidR="00014752" w:rsidRPr="000E5CA2" w:rsidRDefault="00014752">
            <w:pPr>
              <w:rPr>
                <w:sz w:val="2"/>
                <w:szCs w:val="2"/>
              </w:rPr>
            </w:pPr>
          </w:p>
        </w:tc>
      </w:tr>
    </w:tbl>
    <w:p w:rsidR="00014752" w:rsidRDefault="00014752">
      <w:pPr>
        <w:numPr>
          <w:ilvl w:val="0"/>
          <w:numId w:val="189"/>
        </w:numPr>
        <w:tabs>
          <w:tab w:val="left" w:pos="600"/>
        </w:tabs>
        <w:ind w:left="600" w:hanging="314"/>
        <w:rPr>
          <w:sz w:val="24"/>
          <w:szCs w:val="24"/>
        </w:rPr>
      </w:pPr>
      <w:r>
        <w:rPr>
          <w:sz w:val="24"/>
          <w:szCs w:val="24"/>
        </w:rPr>
        <w:t>отделения  почты  и  теле-  лежат  установлению  настоя-</w:t>
      </w:r>
    </w:p>
    <w:tbl>
      <w:tblPr>
        <w:tblW w:w="0" w:type="auto"/>
        <w:tblInd w:w="140" w:type="dxa"/>
        <w:tblLayout w:type="fixed"/>
        <w:tblCellMar>
          <w:left w:w="0" w:type="dxa"/>
          <w:right w:w="0" w:type="dxa"/>
        </w:tblCellMar>
        <w:tblLook w:val="00A0"/>
      </w:tblPr>
      <w:tblGrid>
        <w:gridCol w:w="3300"/>
        <w:gridCol w:w="3340"/>
      </w:tblGrid>
      <w:tr w:rsidR="00014752" w:rsidRPr="000E5CA2">
        <w:trPr>
          <w:trHeight w:val="285"/>
        </w:trPr>
        <w:tc>
          <w:tcPr>
            <w:tcW w:w="3300" w:type="dxa"/>
            <w:tcBorders>
              <w:bottom w:val="single" w:sz="8" w:space="0" w:color="auto"/>
            </w:tcBorders>
            <w:vAlign w:val="bottom"/>
          </w:tcPr>
          <w:p w:rsidR="00014752" w:rsidRPr="000E5CA2" w:rsidRDefault="00014752">
            <w:pPr>
              <w:spacing w:line="266" w:lineRule="exact"/>
              <w:ind w:left="40"/>
              <w:rPr>
                <w:sz w:val="20"/>
                <w:szCs w:val="20"/>
              </w:rPr>
            </w:pPr>
            <w:r>
              <w:rPr>
                <w:sz w:val="24"/>
                <w:szCs w:val="24"/>
              </w:rPr>
              <w:t>графа.</w:t>
            </w:r>
          </w:p>
        </w:tc>
        <w:tc>
          <w:tcPr>
            <w:tcW w:w="3340" w:type="dxa"/>
            <w:vAlign w:val="bottom"/>
          </w:tcPr>
          <w:p w:rsidR="00014752" w:rsidRPr="000E5CA2" w:rsidRDefault="00014752">
            <w:pPr>
              <w:ind w:left="180"/>
              <w:rPr>
                <w:sz w:val="20"/>
                <w:szCs w:val="20"/>
              </w:rPr>
            </w:pPr>
            <w:r>
              <w:rPr>
                <w:sz w:val="24"/>
                <w:szCs w:val="24"/>
              </w:rPr>
              <w:t>щими Правилами.</w:t>
            </w:r>
          </w:p>
        </w:tc>
      </w:tr>
      <w:tr w:rsidR="00014752" w:rsidRPr="000E5CA2">
        <w:trPr>
          <w:trHeight w:val="260"/>
        </w:trPr>
        <w:tc>
          <w:tcPr>
            <w:tcW w:w="3300" w:type="dxa"/>
            <w:vAlign w:val="bottom"/>
          </w:tcPr>
          <w:p w:rsidR="00014752" w:rsidRPr="000E5CA2" w:rsidRDefault="00014752">
            <w:pPr>
              <w:spacing w:line="260" w:lineRule="exact"/>
              <w:ind w:left="140"/>
              <w:rPr>
                <w:sz w:val="20"/>
                <w:szCs w:val="20"/>
              </w:rPr>
            </w:pPr>
            <w:r>
              <w:rPr>
                <w:sz w:val="24"/>
                <w:szCs w:val="24"/>
              </w:rPr>
              <w:t>Бытовое обслуживание /3.3/</w:t>
            </w:r>
          </w:p>
        </w:tc>
        <w:tc>
          <w:tcPr>
            <w:tcW w:w="3340" w:type="dxa"/>
            <w:vAlign w:val="bottom"/>
          </w:tcPr>
          <w:p w:rsidR="00014752" w:rsidRPr="000E5CA2" w:rsidRDefault="00014752"/>
        </w:tc>
      </w:tr>
      <w:tr w:rsidR="00014752" w:rsidRPr="000E5CA2">
        <w:trPr>
          <w:trHeight w:val="276"/>
        </w:trPr>
        <w:tc>
          <w:tcPr>
            <w:tcW w:w="3300" w:type="dxa"/>
            <w:vAlign w:val="bottom"/>
          </w:tcPr>
          <w:p w:rsidR="00014752" w:rsidRPr="000E5CA2" w:rsidRDefault="00014752">
            <w:pPr>
              <w:ind w:left="140"/>
              <w:rPr>
                <w:sz w:val="20"/>
                <w:szCs w:val="20"/>
              </w:rPr>
            </w:pPr>
            <w:r>
              <w:rPr>
                <w:i/>
                <w:iCs/>
                <w:sz w:val="24"/>
                <w:szCs w:val="24"/>
              </w:rPr>
              <w:t>ОКС:</w:t>
            </w:r>
          </w:p>
        </w:tc>
        <w:tc>
          <w:tcPr>
            <w:tcW w:w="3340" w:type="dxa"/>
            <w:vAlign w:val="bottom"/>
          </w:tcPr>
          <w:p w:rsidR="00014752" w:rsidRPr="000E5CA2" w:rsidRDefault="00014752">
            <w:pPr>
              <w:ind w:left="300"/>
              <w:rPr>
                <w:sz w:val="20"/>
                <w:szCs w:val="20"/>
              </w:rPr>
            </w:pPr>
            <w:r>
              <w:rPr>
                <w:sz w:val="24"/>
                <w:szCs w:val="24"/>
              </w:rPr>
              <w:t>Отступ  планируемого  ОКС</w:t>
            </w:r>
          </w:p>
        </w:tc>
      </w:tr>
    </w:tbl>
    <w:p w:rsidR="00014752" w:rsidRDefault="00014752">
      <w:pPr>
        <w:numPr>
          <w:ilvl w:val="0"/>
          <w:numId w:val="190"/>
        </w:numPr>
        <w:tabs>
          <w:tab w:val="left" w:pos="600"/>
        </w:tabs>
        <w:ind w:left="600" w:hanging="314"/>
        <w:rPr>
          <w:sz w:val="24"/>
          <w:szCs w:val="24"/>
        </w:rPr>
      </w:pPr>
      <w:r>
        <w:rPr>
          <w:sz w:val="24"/>
          <w:szCs w:val="24"/>
        </w:rPr>
        <w:t>мастерские   мелкого   ре-  от линий дорог вдоль улиц -</w:t>
      </w:r>
    </w:p>
    <w:tbl>
      <w:tblPr>
        <w:tblW w:w="0" w:type="auto"/>
        <w:tblInd w:w="180" w:type="dxa"/>
        <w:tblLayout w:type="fixed"/>
        <w:tblCellMar>
          <w:left w:w="0" w:type="dxa"/>
          <w:right w:w="0" w:type="dxa"/>
        </w:tblCellMar>
        <w:tblLook w:val="00A0"/>
      </w:tblPr>
      <w:tblGrid>
        <w:gridCol w:w="360"/>
        <w:gridCol w:w="2440"/>
        <w:gridCol w:w="3820"/>
      </w:tblGrid>
      <w:tr w:rsidR="00014752" w:rsidRPr="000E5CA2">
        <w:trPr>
          <w:trHeight w:val="276"/>
        </w:trPr>
        <w:tc>
          <w:tcPr>
            <w:tcW w:w="2800" w:type="dxa"/>
            <w:gridSpan w:val="2"/>
            <w:vAlign w:val="bottom"/>
          </w:tcPr>
          <w:p w:rsidR="00014752" w:rsidRPr="000E5CA2" w:rsidRDefault="00014752">
            <w:pPr>
              <w:rPr>
                <w:sz w:val="20"/>
                <w:szCs w:val="20"/>
              </w:rPr>
            </w:pPr>
            <w:r>
              <w:rPr>
                <w:sz w:val="24"/>
                <w:szCs w:val="24"/>
              </w:rPr>
              <w:t>монта;</w:t>
            </w:r>
          </w:p>
        </w:tc>
        <w:tc>
          <w:tcPr>
            <w:tcW w:w="3820" w:type="dxa"/>
            <w:vAlign w:val="bottom"/>
          </w:tcPr>
          <w:p w:rsidR="00014752" w:rsidRPr="000E5CA2" w:rsidRDefault="00014752">
            <w:pPr>
              <w:jc w:val="right"/>
              <w:rPr>
                <w:sz w:val="20"/>
                <w:szCs w:val="20"/>
              </w:rPr>
            </w:pPr>
            <w:r>
              <w:rPr>
                <w:sz w:val="24"/>
                <w:szCs w:val="24"/>
              </w:rPr>
              <w:t>не менее 8 м; от линий дорог</w:t>
            </w:r>
          </w:p>
        </w:tc>
      </w:tr>
      <w:tr w:rsidR="00014752" w:rsidRPr="000E5CA2">
        <w:trPr>
          <w:trHeight w:val="276"/>
        </w:trPr>
        <w:tc>
          <w:tcPr>
            <w:tcW w:w="360" w:type="dxa"/>
            <w:vAlign w:val="bottom"/>
          </w:tcPr>
          <w:p w:rsidR="00014752" w:rsidRPr="000E5CA2" w:rsidRDefault="00014752">
            <w:pPr>
              <w:jc w:val="right"/>
              <w:rPr>
                <w:sz w:val="20"/>
                <w:szCs w:val="20"/>
              </w:rPr>
            </w:pPr>
            <w:r>
              <w:rPr>
                <w:sz w:val="24"/>
                <w:szCs w:val="24"/>
              </w:rPr>
              <w:t>2.</w:t>
            </w:r>
          </w:p>
        </w:tc>
        <w:tc>
          <w:tcPr>
            <w:tcW w:w="2440" w:type="dxa"/>
            <w:vAlign w:val="bottom"/>
          </w:tcPr>
          <w:p w:rsidR="00014752" w:rsidRPr="000E5CA2" w:rsidRDefault="00014752">
            <w:pPr>
              <w:ind w:left="60"/>
              <w:rPr>
                <w:sz w:val="20"/>
                <w:szCs w:val="20"/>
              </w:rPr>
            </w:pPr>
            <w:r>
              <w:rPr>
                <w:sz w:val="24"/>
                <w:szCs w:val="24"/>
              </w:rPr>
              <w:t>ателье;</w:t>
            </w:r>
          </w:p>
        </w:tc>
        <w:tc>
          <w:tcPr>
            <w:tcW w:w="3820" w:type="dxa"/>
            <w:vAlign w:val="bottom"/>
          </w:tcPr>
          <w:p w:rsidR="00014752" w:rsidRPr="000E5CA2" w:rsidRDefault="00014752">
            <w:pPr>
              <w:jc w:val="right"/>
              <w:rPr>
                <w:sz w:val="20"/>
                <w:szCs w:val="20"/>
              </w:rPr>
            </w:pPr>
            <w:r>
              <w:rPr>
                <w:sz w:val="24"/>
                <w:szCs w:val="24"/>
              </w:rPr>
              <w:t>вдоль проездов - не менее 4 м;</w:t>
            </w:r>
          </w:p>
        </w:tc>
      </w:tr>
      <w:tr w:rsidR="00014752" w:rsidRPr="000E5CA2">
        <w:trPr>
          <w:trHeight w:val="276"/>
        </w:trPr>
        <w:tc>
          <w:tcPr>
            <w:tcW w:w="360" w:type="dxa"/>
            <w:vAlign w:val="bottom"/>
          </w:tcPr>
          <w:p w:rsidR="00014752" w:rsidRPr="000E5CA2" w:rsidRDefault="00014752">
            <w:pPr>
              <w:jc w:val="right"/>
              <w:rPr>
                <w:sz w:val="20"/>
                <w:szCs w:val="20"/>
              </w:rPr>
            </w:pPr>
            <w:r>
              <w:rPr>
                <w:sz w:val="24"/>
                <w:szCs w:val="24"/>
              </w:rPr>
              <w:t>3.</w:t>
            </w:r>
          </w:p>
        </w:tc>
        <w:tc>
          <w:tcPr>
            <w:tcW w:w="2440" w:type="dxa"/>
            <w:vAlign w:val="bottom"/>
          </w:tcPr>
          <w:p w:rsidR="00014752" w:rsidRPr="000E5CA2" w:rsidRDefault="00014752">
            <w:pPr>
              <w:ind w:left="60"/>
              <w:rPr>
                <w:sz w:val="20"/>
                <w:szCs w:val="20"/>
              </w:rPr>
            </w:pPr>
            <w:r>
              <w:rPr>
                <w:sz w:val="24"/>
                <w:szCs w:val="24"/>
              </w:rPr>
              <w:t>бани;</w:t>
            </w:r>
          </w:p>
        </w:tc>
        <w:tc>
          <w:tcPr>
            <w:tcW w:w="3820" w:type="dxa"/>
            <w:vAlign w:val="bottom"/>
          </w:tcPr>
          <w:p w:rsidR="00014752" w:rsidRPr="000E5CA2" w:rsidRDefault="00014752">
            <w:pPr>
              <w:rPr>
                <w:sz w:val="24"/>
                <w:szCs w:val="24"/>
              </w:rPr>
            </w:pPr>
          </w:p>
        </w:tc>
      </w:tr>
      <w:tr w:rsidR="00014752" w:rsidRPr="000E5CA2">
        <w:trPr>
          <w:trHeight w:val="276"/>
        </w:trPr>
        <w:tc>
          <w:tcPr>
            <w:tcW w:w="360" w:type="dxa"/>
            <w:vAlign w:val="bottom"/>
          </w:tcPr>
          <w:p w:rsidR="00014752" w:rsidRPr="000E5CA2" w:rsidRDefault="00014752">
            <w:pPr>
              <w:jc w:val="right"/>
              <w:rPr>
                <w:sz w:val="20"/>
                <w:szCs w:val="20"/>
              </w:rPr>
            </w:pPr>
            <w:r>
              <w:rPr>
                <w:sz w:val="24"/>
                <w:szCs w:val="24"/>
              </w:rPr>
              <w:t>4.</w:t>
            </w:r>
          </w:p>
        </w:tc>
        <w:tc>
          <w:tcPr>
            <w:tcW w:w="2440" w:type="dxa"/>
            <w:vAlign w:val="bottom"/>
          </w:tcPr>
          <w:p w:rsidR="00014752" w:rsidRPr="000E5CA2" w:rsidRDefault="00014752">
            <w:pPr>
              <w:ind w:left="60"/>
              <w:rPr>
                <w:sz w:val="20"/>
                <w:szCs w:val="20"/>
              </w:rPr>
            </w:pPr>
            <w:r>
              <w:rPr>
                <w:sz w:val="24"/>
                <w:szCs w:val="24"/>
              </w:rPr>
              <w:t>парикмахерские;</w:t>
            </w:r>
          </w:p>
        </w:tc>
        <w:tc>
          <w:tcPr>
            <w:tcW w:w="3820" w:type="dxa"/>
            <w:vAlign w:val="bottom"/>
          </w:tcPr>
          <w:p w:rsidR="00014752" w:rsidRPr="000E5CA2" w:rsidRDefault="00014752">
            <w:pPr>
              <w:jc w:val="right"/>
              <w:rPr>
                <w:sz w:val="20"/>
                <w:szCs w:val="20"/>
              </w:rPr>
            </w:pPr>
            <w:r>
              <w:rPr>
                <w:sz w:val="24"/>
                <w:szCs w:val="24"/>
              </w:rPr>
              <w:t>Предельное количество над-</w:t>
            </w:r>
          </w:p>
        </w:tc>
      </w:tr>
    </w:tbl>
    <w:p w:rsidR="00014752" w:rsidRDefault="00014752">
      <w:pPr>
        <w:spacing w:line="1" w:lineRule="exact"/>
        <w:rPr>
          <w:sz w:val="20"/>
          <w:szCs w:val="20"/>
        </w:rPr>
      </w:pPr>
    </w:p>
    <w:p w:rsidR="00014752" w:rsidRDefault="00014752">
      <w:pPr>
        <w:numPr>
          <w:ilvl w:val="0"/>
          <w:numId w:val="191"/>
        </w:numPr>
        <w:tabs>
          <w:tab w:val="left" w:pos="600"/>
        </w:tabs>
        <w:ind w:left="600" w:hanging="314"/>
        <w:rPr>
          <w:sz w:val="24"/>
          <w:szCs w:val="24"/>
        </w:rPr>
      </w:pPr>
      <w:r>
        <w:rPr>
          <w:sz w:val="24"/>
          <w:szCs w:val="24"/>
        </w:rPr>
        <w:t>прачечные, химчистки;земных этажей (включая ман-</w:t>
      </w:r>
    </w:p>
    <w:tbl>
      <w:tblPr>
        <w:tblW w:w="0" w:type="auto"/>
        <w:tblInd w:w="280" w:type="dxa"/>
        <w:tblLayout w:type="fixed"/>
        <w:tblCellMar>
          <w:left w:w="0" w:type="dxa"/>
          <w:right w:w="0" w:type="dxa"/>
        </w:tblCellMar>
        <w:tblLook w:val="00A0"/>
      </w:tblPr>
      <w:tblGrid>
        <w:gridCol w:w="2120"/>
        <w:gridCol w:w="2600"/>
      </w:tblGrid>
      <w:tr w:rsidR="00014752" w:rsidRPr="000E5CA2">
        <w:trPr>
          <w:trHeight w:val="276"/>
        </w:trPr>
        <w:tc>
          <w:tcPr>
            <w:tcW w:w="2120" w:type="dxa"/>
            <w:vAlign w:val="bottom"/>
          </w:tcPr>
          <w:p w:rsidR="00014752" w:rsidRPr="000E5CA2" w:rsidRDefault="00014752">
            <w:pPr>
              <w:rPr>
                <w:sz w:val="20"/>
                <w:szCs w:val="20"/>
              </w:rPr>
            </w:pPr>
            <w:r>
              <w:rPr>
                <w:sz w:val="24"/>
                <w:szCs w:val="24"/>
              </w:rPr>
              <w:t>6.  бани;</w:t>
            </w:r>
          </w:p>
        </w:tc>
        <w:tc>
          <w:tcPr>
            <w:tcW w:w="2600" w:type="dxa"/>
            <w:vAlign w:val="bottom"/>
          </w:tcPr>
          <w:p w:rsidR="00014752" w:rsidRPr="000E5CA2" w:rsidRDefault="00014752">
            <w:pPr>
              <w:ind w:left="1220"/>
              <w:rPr>
                <w:sz w:val="20"/>
                <w:szCs w:val="20"/>
              </w:rPr>
            </w:pPr>
            <w:r>
              <w:rPr>
                <w:w w:val="99"/>
                <w:sz w:val="24"/>
                <w:szCs w:val="24"/>
              </w:rPr>
              <w:t>сардный) – 3.</w:t>
            </w:r>
          </w:p>
        </w:tc>
      </w:tr>
    </w:tbl>
    <w:p w:rsidR="00014752" w:rsidRDefault="00014752">
      <w:pPr>
        <w:spacing w:line="2" w:lineRule="exact"/>
        <w:rPr>
          <w:sz w:val="20"/>
          <w:szCs w:val="20"/>
        </w:rPr>
      </w:pPr>
    </w:p>
    <w:p w:rsidR="00014752" w:rsidRDefault="00014752">
      <w:pPr>
        <w:numPr>
          <w:ilvl w:val="0"/>
          <w:numId w:val="192"/>
        </w:numPr>
        <w:tabs>
          <w:tab w:val="left" w:pos="600"/>
        </w:tabs>
        <w:ind w:left="600" w:hanging="314"/>
        <w:rPr>
          <w:sz w:val="24"/>
          <w:szCs w:val="24"/>
        </w:rPr>
      </w:pPr>
      <w:r>
        <w:rPr>
          <w:sz w:val="24"/>
          <w:szCs w:val="24"/>
        </w:rPr>
        <w:t>похоронные бюро.</w:t>
      </w:r>
    </w:p>
    <w:p w:rsidR="00014752" w:rsidRDefault="00014752">
      <w:pPr>
        <w:spacing w:line="10" w:lineRule="exact"/>
        <w:rPr>
          <w:sz w:val="20"/>
          <w:szCs w:val="20"/>
        </w:rPr>
      </w:pPr>
    </w:p>
    <w:p w:rsidR="00014752" w:rsidRDefault="00014752">
      <w:pPr>
        <w:spacing w:line="244" w:lineRule="auto"/>
        <w:ind w:left="180" w:right="3300" w:firstLine="113"/>
        <w:rPr>
          <w:sz w:val="20"/>
          <w:szCs w:val="20"/>
        </w:rPr>
      </w:pPr>
      <w:r>
        <w:rPr>
          <w:sz w:val="24"/>
          <w:szCs w:val="24"/>
        </w:rPr>
        <w:t>Дошкольное, начальное и Максимальный процент за-среднее общее образование стройки в границах земельно-</w:t>
      </w:r>
    </w:p>
    <w:p w:rsidR="00014752" w:rsidRDefault="00014752">
      <w:pPr>
        <w:spacing w:line="20" w:lineRule="exact"/>
        <w:rPr>
          <w:sz w:val="20"/>
          <w:szCs w:val="20"/>
        </w:rPr>
      </w:pPr>
      <w:r>
        <w:rPr>
          <w:noProof/>
        </w:rPr>
        <w:pict>
          <v:shape id="Picture 31" o:spid="_x0000_s1056" type="#_x0000_t75" style="position:absolute;margin-left:7.2pt;margin-top:-27.15pt;width:164.9pt;height:.7pt;z-index:-251740160;visibility:visible" o:allowincell="f">
            <v:imagedata r:id="rId11" o:title=""/>
          </v:shape>
        </w:pict>
      </w:r>
    </w:p>
    <w:p w:rsidR="00014752" w:rsidRDefault="00014752">
      <w:pPr>
        <w:tabs>
          <w:tab w:val="left" w:pos="3600"/>
        </w:tabs>
        <w:spacing w:line="221" w:lineRule="auto"/>
        <w:ind w:left="180"/>
        <w:rPr>
          <w:sz w:val="20"/>
          <w:szCs w:val="20"/>
        </w:rPr>
      </w:pPr>
      <w:r>
        <w:rPr>
          <w:sz w:val="24"/>
          <w:szCs w:val="24"/>
        </w:rPr>
        <w:t>/3.5.1/</w:t>
      </w:r>
      <w:r>
        <w:rPr>
          <w:sz w:val="20"/>
          <w:szCs w:val="20"/>
        </w:rPr>
        <w:tab/>
      </w:r>
      <w:r>
        <w:rPr>
          <w:sz w:val="24"/>
          <w:szCs w:val="24"/>
        </w:rPr>
        <w:t>го участка  – 50%.</w:t>
      </w:r>
    </w:p>
    <w:p w:rsidR="00014752" w:rsidRDefault="00014752">
      <w:pPr>
        <w:spacing w:line="34" w:lineRule="exact"/>
        <w:rPr>
          <w:sz w:val="20"/>
          <w:szCs w:val="20"/>
        </w:rPr>
      </w:pPr>
    </w:p>
    <w:p w:rsidR="00014752" w:rsidRDefault="00014752">
      <w:pPr>
        <w:ind w:left="280"/>
        <w:rPr>
          <w:sz w:val="20"/>
          <w:szCs w:val="20"/>
        </w:rPr>
      </w:pPr>
      <w:r>
        <w:rPr>
          <w:i/>
          <w:iCs/>
          <w:sz w:val="24"/>
          <w:szCs w:val="24"/>
        </w:rPr>
        <w:t>ОКС:</w:t>
      </w:r>
    </w:p>
    <w:p w:rsidR="00014752" w:rsidRDefault="00014752">
      <w:pPr>
        <w:numPr>
          <w:ilvl w:val="0"/>
          <w:numId w:val="193"/>
        </w:numPr>
        <w:tabs>
          <w:tab w:val="left" w:pos="600"/>
        </w:tabs>
        <w:ind w:left="600" w:hanging="314"/>
        <w:rPr>
          <w:sz w:val="24"/>
          <w:szCs w:val="24"/>
        </w:rPr>
      </w:pPr>
      <w:r>
        <w:rPr>
          <w:sz w:val="24"/>
          <w:szCs w:val="24"/>
        </w:rPr>
        <w:t>детские ясли;</w:t>
      </w:r>
    </w:p>
    <w:p w:rsidR="00014752" w:rsidRDefault="00014752">
      <w:pPr>
        <w:numPr>
          <w:ilvl w:val="0"/>
          <w:numId w:val="193"/>
        </w:numPr>
        <w:tabs>
          <w:tab w:val="left" w:pos="600"/>
        </w:tabs>
        <w:ind w:left="600" w:hanging="314"/>
        <w:rPr>
          <w:sz w:val="24"/>
          <w:szCs w:val="24"/>
        </w:rPr>
      </w:pPr>
      <w:r>
        <w:rPr>
          <w:sz w:val="24"/>
          <w:szCs w:val="24"/>
        </w:rPr>
        <w:t>детские сады;</w:t>
      </w:r>
    </w:p>
    <w:p w:rsidR="00014752" w:rsidRDefault="00014752">
      <w:pPr>
        <w:numPr>
          <w:ilvl w:val="0"/>
          <w:numId w:val="193"/>
        </w:numPr>
        <w:tabs>
          <w:tab w:val="left" w:pos="600"/>
        </w:tabs>
        <w:ind w:left="600" w:hanging="314"/>
        <w:rPr>
          <w:sz w:val="24"/>
          <w:szCs w:val="24"/>
        </w:rPr>
      </w:pPr>
      <w:r>
        <w:rPr>
          <w:sz w:val="24"/>
          <w:szCs w:val="24"/>
        </w:rPr>
        <w:t>школы;</w:t>
      </w:r>
    </w:p>
    <w:p w:rsidR="00014752" w:rsidRDefault="00014752">
      <w:pPr>
        <w:spacing w:line="12" w:lineRule="exact"/>
        <w:rPr>
          <w:sz w:val="24"/>
          <w:szCs w:val="24"/>
        </w:rPr>
      </w:pPr>
    </w:p>
    <w:p w:rsidR="00014752" w:rsidRDefault="00014752">
      <w:pPr>
        <w:numPr>
          <w:ilvl w:val="0"/>
          <w:numId w:val="193"/>
        </w:numPr>
        <w:tabs>
          <w:tab w:val="left" w:pos="746"/>
        </w:tabs>
        <w:spacing w:line="234" w:lineRule="auto"/>
        <w:ind w:left="180" w:right="6680" w:firstLine="106"/>
        <w:rPr>
          <w:sz w:val="24"/>
          <w:szCs w:val="24"/>
        </w:rPr>
      </w:pPr>
      <w:r>
        <w:rPr>
          <w:sz w:val="24"/>
          <w:szCs w:val="24"/>
        </w:rPr>
        <w:t>художественные, музы-кальные школы.</w:t>
      </w:r>
    </w:p>
    <w:p w:rsidR="00014752" w:rsidRDefault="00014752">
      <w:pPr>
        <w:spacing w:line="278" w:lineRule="exact"/>
        <w:rPr>
          <w:sz w:val="20"/>
          <w:szCs w:val="20"/>
        </w:rPr>
      </w:pPr>
    </w:p>
    <w:p w:rsidR="00014752" w:rsidRDefault="00014752">
      <w:pPr>
        <w:tabs>
          <w:tab w:val="left" w:pos="2000"/>
        </w:tabs>
        <w:ind w:left="280"/>
        <w:rPr>
          <w:sz w:val="20"/>
          <w:szCs w:val="20"/>
        </w:rPr>
      </w:pPr>
      <w:r>
        <w:rPr>
          <w:sz w:val="24"/>
          <w:szCs w:val="24"/>
        </w:rPr>
        <w:t>Амбулаторное</w:t>
      </w:r>
      <w:r>
        <w:rPr>
          <w:sz w:val="24"/>
          <w:szCs w:val="24"/>
        </w:rPr>
        <w:tab/>
        <w:t>ветеринарное</w:t>
      </w:r>
    </w:p>
    <w:p w:rsidR="00014752" w:rsidRDefault="00014752">
      <w:pPr>
        <w:spacing w:line="26" w:lineRule="exact"/>
        <w:rPr>
          <w:sz w:val="20"/>
          <w:szCs w:val="20"/>
        </w:rPr>
      </w:pPr>
    </w:p>
    <w:p w:rsidR="00014752" w:rsidRDefault="00014752">
      <w:pPr>
        <w:ind w:left="9660"/>
        <w:rPr>
          <w:sz w:val="20"/>
          <w:szCs w:val="20"/>
        </w:rPr>
      </w:pPr>
      <w:r>
        <w:rPr>
          <w:sz w:val="24"/>
          <w:szCs w:val="24"/>
        </w:rPr>
        <w:t>49</w:t>
      </w:r>
    </w:p>
    <w:p w:rsidR="00014752" w:rsidRDefault="00014752">
      <w:pPr>
        <w:sectPr w:rsidR="00014752">
          <w:pgSz w:w="11900" w:h="16838"/>
          <w:pgMar w:top="556" w:right="366" w:bottom="0" w:left="1440" w:header="0" w:footer="0" w:gutter="0"/>
          <w:cols w:space="720" w:equalWidth="0">
            <w:col w:w="10100"/>
          </w:cols>
        </w:sectPr>
      </w:pPr>
    </w:p>
    <w:p w:rsidR="00014752" w:rsidRDefault="00014752">
      <w:pPr>
        <w:numPr>
          <w:ilvl w:val="0"/>
          <w:numId w:val="194"/>
        </w:numPr>
        <w:tabs>
          <w:tab w:val="left" w:pos="740"/>
        </w:tabs>
        <w:ind w:left="740" w:hanging="454"/>
        <w:rPr>
          <w:sz w:val="24"/>
          <w:szCs w:val="24"/>
        </w:rPr>
      </w:pPr>
      <w:r>
        <w:rPr>
          <w:sz w:val="24"/>
          <w:szCs w:val="24"/>
        </w:rPr>
        <w:t>Градостроительные регламенты в отношении земельных участков и объектов капиталь-</w:t>
      </w:r>
    </w:p>
    <w:p w:rsidR="00014752" w:rsidRDefault="00014752">
      <w:pPr>
        <w:ind w:left="180"/>
        <w:rPr>
          <w:sz w:val="24"/>
          <w:szCs w:val="24"/>
        </w:rPr>
      </w:pPr>
      <w:r>
        <w:rPr>
          <w:sz w:val="24"/>
          <w:szCs w:val="24"/>
        </w:rPr>
        <w:t xml:space="preserve">ного строительства, с </w:t>
      </w:r>
      <w:r>
        <w:rPr>
          <w:i/>
          <w:iCs/>
          <w:sz w:val="24"/>
          <w:szCs w:val="24"/>
        </w:rPr>
        <w:t>основными видами разрешенного использования ОД-1</w:t>
      </w:r>
    </w:p>
    <w:p w:rsidR="00014752" w:rsidRDefault="00014752">
      <w:pPr>
        <w:spacing w:line="20" w:lineRule="exact"/>
        <w:rPr>
          <w:sz w:val="20"/>
          <w:szCs w:val="20"/>
        </w:rPr>
      </w:pPr>
      <w:r>
        <w:rPr>
          <w:noProof/>
        </w:rPr>
        <w:pict>
          <v:line id="Shape 32" o:spid="_x0000_s1057" style="position:absolute;z-index:251604992;visibility:visible;mso-wrap-distance-left:0;mso-wrap-distance-right:0" from="3pt,.7pt" to="505.15pt,.7pt" o:allowincell="f" strokeweight=".16931mm"/>
        </w:pict>
      </w:r>
      <w:r>
        <w:rPr>
          <w:noProof/>
        </w:rPr>
        <w:pict>
          <v:line id="Shape 33" o:spid="_x0000_s1058" style="position:absolute;z-index:251606016;visibility:visible;mso-wrap-distance-left:0;mso-wrap-distance-right:0" from="3.25pt,.5pt" to="3.25pt,739.2pt" o:allowincell="f" strokeweight=".16931mm"/>
        </w:pict>
      </w:r>
      <w:r>
        <w:rPr>
          <w:noProof/>
        </w:rPr>
        <w:pict>
          <v:line id="Shape 34" o:spid="_x0000_s1059" style="position:absolute;z-index:251607040;visibility:visible;mso-wrap-distance-left:0;mso-wrap-distance-right:0" from="3pt,738.95pt" to="505.15pt,738.95pt" o:allowincell="f" strokeweight=".16931mm"/>
        </w:pict>
      </w:r>
      <w:r>
        <w:rPr>
          <w:noProof/>
        </w:rPr>
        <w:pict>
          <v:line id="Shape 35" o:spid="_x0000_s1060" style="position:absolute;z-index:251608064;visibility:visible;mso-wrap-distance-left:0;mso-wrap-distance-right:0" from="176.05pt,.5pt" to="176.05pt,739.2pt" o:allowincell="f" strokeweight=".16931mm"/>
        </w:pict>
      </w:r>
      <w:r>
        <w:rPr>
          <w:noProof/>
        </w:rPr>
        <w:pict>
          <v:line id="Shape 36" o:spid="_x0000_s1061" style="position:absolute;z-index:251609088;visibility:visible;mso-wrap-distance-left:0;mso-wrap-distance-right:0" from="344.85pt,.5pt" to="344.85pt,739.2pt" o:allowincell="f" strokeweight=".48pt"/>
        </w:pict>
      </w:r>
      <w:r>
        <w:rPr>
          <w:noProof/>
        </w:rPr>
        <w:pict>
          <v:line id="Shape 37" o:spid="_x0000_s1062" style="position:absolute;z-index:251610112;visibility:visible;mso-wrap-distance-left:0;mso-wrap-distance-right:0" from="504.95pt,.5pt" to="504.95pt,739.2pt" o:allowincell="f" strokeweight=".16931mm"/>
        </w:pict>
      </w:r>
    </w:p>
    <w:tbl>
      <w:tblPr>
        <w:tblW w:w="0" w:type="auto"/>
        <w:tblInd w:w="60" w:type="dxa"/>
        <w:tblLayout w:type="fixed"/>
        <w:tblCellMar>
          <w:left w:w="0" w:type="dxa"/>
          <w:right w:w="0" w:type="dxa"/>
        </w:tblCellMar>
        <w:tblLook w:val="00A0"/>
      </w:tblPr>
      <w:tblGrid>
        <w:gridCol w:w="80"/>
        <w:gridCol w:w="1960"/>
        <w:gridCol w:w="1340"/>
        <w:gridCol w:w="3480"/>
        <w:gridCol w:w="3180"/>
      </w:tblGrid>
      <w:tr w:rsidR="00014752" w:rsidRPr="000E5CA2">
        <w:trPr>
          <w:trHeight w:val="276"/>
        </w:trPr>
        <w:tc>
          <w:tcPr>
            <w:tcW w:w="80" w:type="dxa"/>
            <w:vAlign w:val="bottom"/>
          </w:tcPr>
          <w:p w:rsidR="00014752" w:rsidRPr="000E5CA2" w:rsidRDefault="00014752">
            <w:pPr>
              <w:rPr>
                <w:sz w:val="23"/>
                <w:szCs w:val="23"/>
              </w:rPr>
            </w:pPr>
          </w:p>
        </w:tc>
        <w:tc>
          <w:tcPr>
            <w:tcW w:w="3300" w:type="dxa"/>
            <w:gridSpan w:val="2"/>
            <w:vAlign w:val="bottom"/>
          </w:tcPr>
          <w:p w:rsidR="00014752" w:rsidRPr="000E5CA2" w:rsidRDefault="00014752">
            <w:pPr>
              <w:jc w:val="center"/>
              <w:rPr>
                <w:sz w:val="20"/>
                <w:szCs w:val="20"/>
              </w:rPr>
            </w:pPr>
            <w:r>
              <w:rPr>
                <w:sz w:val="24"/>
                <w:szCs w:val="24"/>
              </w:rPr>
              <w:t>Вид разрешенного использо-</w:t>
            </w:r>
          </w:p>
        </w:tc>
        <w:tc>
          <w:tcPr>
            <w:tcW w:w="3480" w:type="dxa"/>
            <w:vAlign w:val="bottom"/>
          </w:tcPr>
          <w:p w:rsidR="00014752" w:rsidRPr="000E5CA2" w:rsidRDefault="00014752">
            <w:pPr>
              <w:ind w:left="40"/>
              <w:jc w:val="center"/>
              <w:rPr>
                <w:sz w:val="20"/>
                <w:szCs w:val="20"/>
              </w:rPr>
            </w:pPr>
            <w:r>
              <w:rPr>
                <w:w w:val="99"/>
                <w:sz w:val="24"/>
                <w:szCs w:val="24"/>
              </w:rPr>
              <w:t>Предельные (минимальные и</w:t>
            </w:r>
          </w:p>
        </w:tc>
        <w:tc>
          <w:tcPr>
            <w:tcW w:w="3180" w:type="dxa"/>
            <w:vAlign w:val="bottom"/>
          </w:tcPr>
          <w:p w:rsidR="00014752" w:rsidRPr="000E5CA2" w:rsidRDefault="00014752">
            <w:pPr>
              <w:jc w:val="center"/>
              <w:rPr>
                <w:sz w:val="20"/>
                <w:szCs w:val="20"/>
              </w:rPr>
            </w:pPr>
            <w:r>
              <w:rPr>
                <w:w w:val="99"/>
                <w:sz w:val="24"/>
                <w:szCs w:val="24"/>
              </w:rPr>
              <w:t>Ограничения использова-</w:t>
            </w:r>
          </w:p>
        </w:tc>
      </w:tr>
      <w:tr w:rsidR="00014752" w:rsidRPr="000E5CA2">
        <w:trPr>
          <w:trHeight w:val="276"/>
        </w:trPr>
        <w:tc>
          <w:tcPr>
            <w:tcW w:w="80" w:type="dxa"/>
            <w:vAlign w:val="bottom"/>
          </w:tcPr>
          <w:p w:rsidR="00014752" w:rsidRPr="000E5CA2" w:rsidRDefault="00014752">
            <w:pPr>
              <w:rPr>
                <w:sz w:val="24"/>
                <w:szCs w:val="24"/>
              </w:rPr>
            </w:pPr>
          </w:p>
        </w:tc>
        <w:tc>
          <w:tcPr>
            <w:tcW w:w="3300" w:type="dxa"/>
            <w:gridSpan w:val="2"/>
            <w:vAlign w:val="bottom"/>
          </w:tcPr>
          <w:p w:rsidR="00014752" w:rsidRPr="000E5CA2" w:rsidRDefault="00014752">
            <w:pPr>
              <w:jc w:val="center"/>
              <w:rPr>
                <w:sz w:val="20"/>
                <w:szCs w:val="20"/>
              </w:rPr>
            </w:pPr>
            <w:r>
              <w:rPr>
                <w:w w:val="99"/>
                <w:sz w:val="24"/>
                <w:szCs w:val="24"/>
              </w:rPr>
              <w:t>вания земельных участков и</w:t>
            </w:r>
          </w:p>
        </w:tc>
        <w:tc>
          <w:tcPr>
            <w:tcW w:w="3480" w:type="dxa"/>
            <w:vAlign w:val="bottom"/>
          </w:tcPr>
          <w:p w:rsidR="00014752" w:rsidRPr="000E5CA2" w:rsidRDefault="00014752">
            <w:pPr>
              <w:jc w:val="center"/>
              <w:rPr>
                <w:sz w:val="20"/>
                <w:szCs w:val="20"/>
              </w:rPr>
            </w:pPr>
            <w:r>
              <w:rPr>
                <w:sz w:val="24"/>
                <w:szCs w:val="24"/>
              </w:rPr>
              <w:t>(или) максимальные) размеры</w:t>
            </w:r>
          </w:p>
        </w:tc>
        <w:tc>
          <w:tcPr>
            <w:tcW w:w="3180" w:type="dxa"/>
            <w:vAlign w:val="bottom"/>
          </w:tcPr>
          <w:p w:rsidR="00014752" w:rsidRPr="000E5CA2" w:rsidRDefault="00014752">
            <w:pPr>
              <w:jc w:val="center"/>
              <w:rPr>
                <w:sz w:val="20"/>
                <w:szCs w:val="20"/>
              </w:rPr>
            </w:pPr>
            <w:r>
              <w:rPr>
                <w:w w:val="99"/>
                <w:sz w:val="24"/>
                <w:szCs w:val="24"/>
              </w:rPr>
              <w:t>ния земельных участков и</w:t>
            </w:r>
          </w:p>
        </w:tc>
      </w:tr>
      <w:tr w:rsidR="00014752" w:rsidRPr="000E5CA2">
        <w:trPr>
          <w:trHeight w:val="276"/>
        </w:trPr>
        <w:tc>
          <w:tcPr>
            <w:tcW w:w="80" w:type="dxa"/>
            <w:vAlign w:val="bottom"/>
          </w:tcPr>
          <w:p w:rsidR="00014752" w:rsidRPr="000E5CA2" w:rsidRDefault="00014752">
            <w:pPr>
              <w:rPr>
                <w:sz w:val="24"/>
                <w:szCs w:val="24"/>
              </w:rPr>
            </w:pPr>
          </w:p>
        </w:tc>
        <w:tc>
          <w:tcPr>
            <w:tcW w:w="3300" w:type="dxa"/>
            <w:gridSpan w:val="2"/>
            <w:vAlign w:val="bottom"/>
          </w:tcPr>
          <w:p w:rsidR="00014752" w:rsidRPr="000E5CA2" w:rsidRDefault="00014752">
            <w:pPr>
              <w:jc w:val="center"/>
              <w:rPr>
                <w:sz w:val="20"/>
                <w:szCs w:val="20"/>
              </w:rPr>
            </w:pPr>
            <w:r>
              <w:rPr>
                <w:sz w:val="24"/>
                <w:szCs w:val="24"/>
              </w:rPr>
              <w:t>объектов капитального строи-</w:t>
            </w:r>
          </w:p>
        </w:tc>
        <w:tc>
          <w:tcPr>
            <w:tcW w:w="3480" w:type="dxa"/>
            <w:vAlign w:val="bottom"/>
          </w:tcPr>
          <w:p w:rsidR="00014752" w:rsidRPr="000E5CA2" w:rsidRDefault="00014752">
            <w:pPr>
              <w:jc w:val="center"/>
              <w:rPr>
                <w:sz w:val="20"/>
                <w:szCs w:val="20"/>
              </w:rPr>
            </w:pPr>
            <w:r>
              <w:rPr>
                <w:w w:val="99"/>
                <w:sz w:val="24"/>
                <w:szCs w:val="24"/>
              </w:rPr>
              <w:t>земельных участков и пре-</w:t>
            </w:r>
          </w:p>
        </w:tc>
        <w:tc>
          <w:tcPr>
            <w:tcW w:w="3180" w:type="dxa"/>
            <w:vAlign w:val="bottom"/>
          </w:tcPr>
          <w:p w:rsidR="00014752" w:rsidRPr="000E5CA2" w:rsidRDefault="00014752">
            <w:pPr>
              <w:jc w:val="center"/>
              <w:rPr>
                <w:sz w:val="20"/>
                <w:szCs w:val="20"/>
              </w:rPr>
            </w:pPr>
            <w:r>
              <w:rPr>
                <w:sz w:val="24"/>
                <w:szCs w:val="24"/>
              </w:rPr>
              <w:t>объектов капитального</w:t>
            </w:r>
          </w:p>
        </w:tc>
      </w:tr>
      <w:tr w:rsidR="00014752" w:rsidRPr="000E5CA2">
        <w:trPr>
          <w:trHeight w:val="276"/>
        </w:trPr>
        <w:tc>
          <w:tcPr>
            <w:tcW w:w="80" w:type="dxa"/>
            <w:vAlign w:val="bottom"/>
          </w:tcPr>
          <w:p w:rsidR="00014752" w:rsidRPr="000E5CA2" w:rsidRDefault="00014752">
            <w:pPr>
              <w:rPr>
                <w:sz w:val="24"/>
                <w:szCs w:val="24"/>
              </w:rPr>
            </w:pPr>
          </w:p>
        </w:tc>
        <w:tc>
          <w:tcPr>
            <w:tcW w:w="3300" w:type="dxa"/>
            <w:gridSpan w:val="2"/>
            <w:vAlign w:val="bottom"/>
          </w:tcPr>
          <w:p w:rsidR="00014752" w:rsidRPr="000E5CA2" w:rsidRDefault="00014752">
            <w:pPr>
              <w:jc w:val="center"/>
              <w:rPr>
                <w:sz w:val="20"/>
                <w:szCs w:val="20"/>
              </w:rPr>
            </w:pPr>
            <w:r>
              <w:rPr>
                <w:sz w:val="24"/>
                <w:szCs w:val="24"/>
              </w:rPr>
              <w:t>тельства / Код (числовое обо-</w:t>
            </w:r>
          </w:p>
        </w:tc>
        <w:tc>
          <w:tcPr>
            <w:tcW w:w="3480" w:type="dxa"/>
            <w:vAlign w:val="bottom"/>
          </w:tcPr>
          <w:p w:rsidR="00014752" w:rsidRPr="000E5CA2" w:rsidRDefault="00014752">
            <w:pPr>
              <w:jc w:val="center"/>
              <w:rPr>
                <w:sz w:val="20"/>
                <w:szCs w:val="20"/>
              </w:rPr>
            </w:pPr>
            <w:r>
              <w:rPr>
                <w:w w:val="99"/>
                <w:sz w:val="24"/>
                <w:szCs w:val="24"/>
              </w:rPr>
              <w:t>дельные параметры разре-</w:t>
            </w:r>
          </w:p>
        </w:tc>
        <w:tc>
          <w:tcPr>
            <w:tcW w:w="3180" w:type="dxa"/>
            <w:vAlign w:val="bottom"/>
          </w:tcPr>
          <w:p w:rsidR="00014752" w:rsidRPr="000E5CA2" w:rsidRDefault="00014752">
            <w:pPr>
              <w:jc w:val="center"/>
              <w:rPr>
                <w:sz w:val="20"/>
                <w:szCs w:val="20"/>
              </w:rPr>
            </w:pPr>
            <w:r>
              <w:rPr>
                <w:w w:val="99"/>
                <w:sz w:val="24"/>
                <w:szCs w:val="24"/>
              </w:rPr>
              <w:t>строительства, устанавли-</w:t>
            </w:r>
          </w:p>
        </w:tc>
      </w:tr>
      <w:tr w:rsidR="00014752" w:rsidRPr="000E5CA2">
        <w:trPr>
          <w:trHeight w:val="276"/>
        </w:trPr>
        <w:tc>
          <w:tcPr>
            <w:tcW w:w="80" w:type="dxa"/>
            <w:vAlign w:val="bottom"/>
          </w:tcPr>
          <w:p w:rsidR="00014752" w:rsidRPr="000E5CA2" w:rsidRDefault="00014752">
            <w:pPr>
              <w:rPr>
                <w:sz w:val="24"/>
                <w:szCs w:val="24"/>
              </w:rPr>
            </w:pPr>
          </w:p>
        </w:tc>
        <w:tc>
          <w:tcPr>
            <w:tcW w:w="3300" w:type="dxa"/>
            <w:gridSpan w:val="2"/>
            <w:vAlign w:val="bottom"/>
          </w:tcPr>
          <w:p w:rsidR="00014752" w:rsidRPr="000E5CA2" w:rsidRDefault="00014752">
            <w:pPr>
              <w:jc w:val="center"/>
              <w:rPr>
                <w:sz w:val="20"/>
                <w:szCs w:val="20"/>
              </w:rPr>
            </w:pPr>
            <w:r>
              <w:rPr>
                <w:w w:val="99"/>
                <w:sz w:val="24"/>
                <w:szCs w:val="24"/>
              </w:rPr>
              <w:t>значение) вида разрешенного</w:t>
            </w:r>
          </w:p>
        </w:tc>
        <w:tc>
          <w:tcPr>
            <w:tcW w:w="3480" w:type="dxa"/>
            <w:vAlign w:val="bottom"/>
          </w:tcPr>
          <w:p w:rsidR="00014752" w:rsidRPr="000E5CA2" w:rsidRDefault="00014752">
            <w:pPr>
              <w:jc w:val="center"/>
              <w:rPr>
                <w:sz w:val="20"/>
                <w:szCs w:val="20"/>
              </w:rPr>
            </w:pPr>
            <w:r>
              <w:rPr>
                <w:w w:val="99"/>
                <w:sz w:val="24"/>
                <w:szCs w:val="24"/>
              </w:rPr>
              <w:t>шенного строительства, ре-</w:t>
            </w:r>
          </w:p>
        </w:tc>
        <w:tc>
          <w:tcPr>
            <w:tcW w:w="3180" w:type="dxa"/>
            <w:vAlign w:val="bottom"/>
          </w:tcPr>
          <w:p w:rsidR="00014752" w:rsidRPr="000E5CA2" w:rsidRDefault="00014752">
            <w:pPr>
              <w:jc w:val="center"/>
              <w:rPr>
                <w:sz w:val="20"/>
                <w:szCs w:val="20"/>
              </w:rPr>
            </w:pPr>
            <w:r>
              <w:rPr>
                <w:w w:val="99"/>
                <w:sz w:val="24"/>
                <w:szCs w:val="24"/>
              </w:rPr>
              <w:t>ваемые в соответствии с за-</w:t>
            </w:r>
          </w:p>
        </w:tc>
      </w:tr>
      <w:tr w:rsidR="00014752" w:rsidRPr="000E5CA2">
        <w:trPr>
          <w:trHeight w:val="249"/>
        </w:trPr>
        <w:tc>
          <w:tcPr>
            <w:tcW w:w="80" w:type="dxa"/>
            <w:vAlign w:val="bottom"/>
          </w:tcPr>
          <w:p w:rsidR="00014752" w:rsidRPr="000E5CA2" w:rsidRDefault="00014752">
            <w:pPr>
              <w:rPr>
                <w:sz w:val="21"/>
                <w:szCs w:val="21"/>
              </w:rPr>
            </w:pPr>
          </w:p>
        </w:tc>
        <w:tc>
          <w:tcPr>
            <w:tcW w:w="3300" w:type="dxa"/>
            <w:gridSpan w:val="2"/>
            <w:vAlign w:val="bottom"/>
          </w:tcPr>
          <w:p w:rsidR="00014752" w:rsidRPr="000E5CA2" w:rsidRDefault="00014752">
            <w:pPr>
              <w:spacing w:line="249" w:lineRule="exact"/>
              <w:jc w:val="center"/>
              <w:rPr>
                <w:sz w:val="20"/>
                <w:szCs w:val="20"/>
              </w:rPr>
            </w:pPr>
            <w:r>
              <w:rPr>
                <w:sz w:val="24"/>
                <w:szCs w:val="24"/>
              </w:rPr>
              <w:t>использования земельного</w:t>
            </w:r>
          </w:p>
        </w:tc>
        <w:tc>
          <w:tcPr>
            <w:tcW w:w="3480" w:type="dxa"/>
            <w:vAlign w:val="bottom"/>
          </w:tcPr>
          <w:p w:rsidR="00014752" w:rsidRPr="000E5CA2" w:rsidRDefault="00014752">
            <w:pPr>
              <w:spacing w:line="249" w:lineRule="exact"/>
              <w:jc w:val="center"/>
              <w:rPr>
                <w:sz w:val="20"/>
                <w:szCs w:val="20"/>
              </w:rPr>
            </w:pPr>
            <w:r>
              <w:rPr>
                <w:sz w:val="24"/>
                <w:szCs w:val="24"/>
              </w:rPr>
              <w:t>конструкции объектов капи-</w:t>
            </w:r>
          </w:p>
        </w:tc>
        <w:tc>
          <w:tcPr>
            <w:tcW w:w="3180" w:type="dxa"/>
            <w:vAlign w:val="bottom"/>
          </w:tcPr>
          <w:p w:rsidR="00014752" w:rsidRPr="000E5CA2" w:rsidRDefault="00014752">
            <w:pPr>
              <w:spacing w:line="249" w:lineRule="exact"/>
              <w:jc w:val="center"/>
              <w:rPr>
                <w:sz w:val="20"/>
                <w:szCs w:val="20"/>
              </w:rPr>
            </w:pPr>
            <w:r>
              <w:rPr>
                <w:sz w:val="24"/>
                <w:szCs w:val="24"/>
              </w:rPr>
              <w:t>конодательством Россий-</w:t>
            </w:r>
          </w:p>
        </w:tc>
      </w:tr>
      <w:tr w:rsidR="00014752" w:rsidRPr="000E5CA2">
        <w:trPr>
          <w:trHeight w:val="313"/>
        </w:trPr>
        <w:tc>
          <w:tcPr>
            <w:tcW w:w="80" w:type="dxa"/>
            <w:tcBorders>
              <w:bottom w:val="single" w:sz="8" w:space="0" w:color="auto"/>
            </w:tcBorders>
            <w:vAlign w:val="bottom"/>
          </w:tcPr>
          <w:p w:rsidR="00014752" w:rsidRPr="000E5CA2" w:rsidRDefault="00014752">
            <w:pPr>
              <w:rPr>
                <w:sz w:val="24"/>
                <w:szCs w:val="24"/>
              </w:rPr>
            </w:pPr>
          </w:p>
        </w:tc>
        <w:tc>
          <w:tcPr>
            <w:tcW w:w="3300" w:type="dxa"/>
            <w:gridSpan w:val="2"/>
            <w:tcBorders>
              <w:bottom w:val="single" w:sz="8" w:space="0" w:color="auto"/>
            </w:tcBorders>
            <w:vAlign w:val="bottom"/>
          </w:tcPr>
          <w:p w:rsidR="00014752" w:rsidRPr="000E5CA2" w:rsidRDefault="00014752">
            <w:pPr>
              <w:spacing w:line="313" w:lineRule="exact"/>
              <w:jc w:val="center"/>
              <w:rPr>
                <w:sz w:val="20"/>
                <w:szCs w:val="20"/>
              </w:rPr>
            </w:pPr>
            <w:r>
              <w:rPr>
                <w:w w:val="98"/>
                <w:sz w:val="24"/>
                <w:szCs w:val="24"/>
              </w:rPr>
              <w:t>участка/</w:t>
            </w:r>
            <w:r>
              <w:rPr>
                <w:w w:val="98"/>
                <w:sz w:val="32"/>
                <w:szCs w:val="32"/>
                <w:vertAlign w:val="superscript"/>
              </w:rPr>
              <w:t>5</w:t>
            </w:r>
          </w:p>
        </w:tc>
        <w:tc>
          <w:tcPr>
            <w:tcW w:w="3480" w:type="dxa"/>
            <w:tcBorders>
              <w:bottom w:val="single" w:sz="8" w:space="0" w:color="auto"/>
            </w:tcBorders>
            <w:vAlign w:val="bottom"/>
          </w:tcPr>
          <w:p w:rsidR="00014752" w:rsidRPr="000E5CA2" w:rsidRDefault="00014752">
            <w:pPr>
              <w:jc w:val="center"/>
              <w:rPr>
                <w:sz w:val="20"/>
                <w:szCs w:val="20"/>
              </w:rPr>
            </w:pPr>
            <w:r>
              <w:rPr>
                <w:sz w:val="24"/>
                <w:szCs w:val="24"/>
              </w:rPr>
              <w:t>тального строительства</w:t>
            </w:r>
          </w:p>
        </w:tc>
        <w:tc>
          <w:tcPr>
            <w:tcW w:w="3180" w:type="dxa"/>
            <w:tcBorders>
              <w:bottom w:val="single" w:sz="8" w:space="0" w:color="auto"/>
            </w:tcBorders>
            <w:vAlign w:val="bottom"/>
          </w:tcPr>
          <w:p w:rsidR="00014752" w:rsidRPr="000E5CA2" w:rsidRDefault="00014752">
            <w:pPr>
              <w:jc w:val="center"/>
              <w:rPr>
                <w:sz w:val="20"/>
                <w:szCs w:val="20"/>
              </w:rPr>
            </w:pPr>
            <w:r>
              <w:rPr>
                <w:w w:val="99"/>
                <w:sz w:val="24"/>
                <w:szCs w:val="24"/>
              </w:rPr>
              <w:t>ской Федерации</w:t>
            </w:r>
          </w:p>
        </w:tc>
      </w:tr>
      <w:tr w:rsidR="00014752" w:rsidRPr="000E5CA2">
        <w:trPr>
          <w:trHeight w:val="261"/>
        </w:trPr>
        <w:tc>
          <w:tcPr>
            <w:tcW w:w="2040" w:type="dxa"/>
            <w:gridSpan w:val="2"/>
            <w:tcBorders>
              <w:bottom w:val="single" w:sz="8" w:space="0" w:color="auto"/>
            </w:tcBorders>
            <w:vAlign w:val="bottom"/>
          </w:tcPr>
          <w:p w:rsidR="00014752" w:rsidRPr="000E5CA2" w:rsidRDefault="00014752">
            <w:pPr>
              <w:spacing w:line="260" w:lineRule="exact"/>
              <w:ind w:right="80"/>
              <w:jc w:val="right"/>
              <w:rPr>
                <w:sz w:val="20"/>
                <w:szCs w:val="20"/>
              </w:rPr>
            </w:pPr>
            <w:r>
              <w:rPr>
                <w:sz w:val="24"/>
                <w:szCs w:val="24"/>
              </w:rPr>
              <w:t>1</w:t>
            </w:r>
          </w:p>
        </w:tc>
        <w:tc>
          <w:tcPr>
            <w:tcW w:w="1340" w:type="dxa"/>
            <w:tcBorders>
              <w:bottom w:val="single" w:sz="8" w:space="0" w:color="auto"/>
            </w:tcBorders>
            <w:vAlign w:val="bottom"/>
          </w:tcPr>
          <w:p w:rsidR="00014752" w:rsidRPr="000E5CA2" w:rsidRDefault="00014752"/>
        </w:tc>
        <w:tc>
          <w:tcPr>
            <w:tcW w:w="3480" w:type="dxa"/>
            <w:tcBorders>
              <w:bottom w:val="single" w:sz="8" w:space="0" w:color="auto"/>
            </w:tcBorders>
            <w:vAlign w:val="bottom"/>
          </w:tcPr>
          <w:p w:rsidR="00014752" w:rsidRPr="000E5CA2" w:rsidRDefault="00014752">
            <w:pPr>
              <w:spacing w:line="260" w:lineRule="exact"/>
              <w:ind w:right="1480"/>
              <w:jc w:val="right"/>
              <w:rPr>
                <w:sz w:val="20"/>
                <w:szCs w:val="20"/>
              </w:rPr>
            </w:pPr>
            <w:r>
              <w:rPr>
                <w:sz w:val="24"/>
                <w:szCs w:val="24"/>
              </w:rPr>
              <w:t>2</w:t>
            </w:r>
          </w:p>
        </w:tc>
        <w:tc>
          <w:tcPr>
            <w:tcW w:w="3180" w:type="dxa"/>
            <w:tcBorders>
              <w:bottom w:val="single" w:sz="8" w:space="0" w:color="auto"/>
            </w:tcBorders>
            <w:vAlign w:val="bottom"/>
          </w:tcPr>
          <w:p w:rsidR="00014752" w:rsidRPr="000E5CA2" w:rsidRDefault="00014752">
            <w:pPr>
              <w:spacing w:line="260" w:lineRule="exact"/>
              <w:ind w:right="1360"/>
              <w:jc w:val="right"/>
              <w:rPr>
                <w:sz w:val="20"/>
                <w:szCs w:val="20"/>
              </w:rPr>
            </w:pPr>
            <w:r>
              <w:rPr>
                <w:sz w:val="24"/>
                <w:szCs w:val="24"/>
              </w:rPr>
              <w:t>3</w:t>
            </w:r>
          </w:p>
        </w:tc>
      </w:tr>
      <w:tr w:rsidR="00014752" w:rsidRPr="000E5CA2">
        <w:trPr>
          <w:trHeight w:val="263"/>
        </w:trPr>
        <w:tc>
          <w:tcPr>
            <w:tcW w:w="80" w:type="dxa"/>
            <w:vAlign w:val="bottom"/>
          </w:tcPr>
          <w:p w:rsidR="00014752" w:rsidRPr="000E5CA2" w:rsidRDefault="00014752"/>
        </w:tc>
        <w:tc>
          <w:tcPr>
            <w:tcW w:w="3300" w:type="dxa"/>
            <w:gridSpan w:val="2"/>
            <w:vAlign w:val="bottom"/>
          </w:tcPr>
          <w:p w:rsidR="00014752" w:rsidRPr="000E5CA2" w:rsidRDefault="00014752">
            <w:pPr>
              <w:spacing w:line="263" w:lineRule="exact"/>
              <w:ind w:left="40"/>
              <w:rPr>
                <w:sz w:val="20"/>
                <w:szCs w:val="20"/>
              </w:rPr>
            </w:pPr>
            <w:r>
              <w:rPr>
                <w:sz w:val="24"/>
                <w:szCs w:val="24"/>
              </w:rPr>
              <w:t>обслуживание /3.10.1/</w:t>
            </w:r>
          </w:p>
        </w:tc>
        <w:tc>
          <w:tcPr>
            <w:tcW w:w="3480" w:type="dxa"/>
            <w:vAlign w:val="bottom"/>
          </w:tcPr>
          <w:p w:rsidR="00014752" w:rsidRPr="000E5CA2" w:rsidRDefault="00014752"/>
        </w:tc>
        <w:tc>
          <w:tcPr>
            <w:tcW w:w="3180" w:type="dxa"/>
            <w:vAlign w:val="bottom"/>
          </w:tcPr>
          <w:p w:rsidR="00014752" w:rsidRPr="000E5CA2" w:rsidRDefault="00014752"/>
        </w:tc>
      </w:tr>
      <w:tr w:rsidR="00014752" w:rsidRPr="000E5CA2">
        <w:trPr>
          <w:trHeight w:val="276"/>
        </w:trPr>
        <w:tc>
          <w:tcPr>
            <w:tcW w:w="80" w:type="dxa"/>
            <w:vAlign w:val="bottom"/>
          </w:tcPr>
          <w:p w:rsidR="00014752" w:rsidRPr="000E5CA2" w:rsidRDefault="00014752">
            <w:pPr>
              <w:rPr>
                <w:sz w:val="24"/>
                <w:szCs w:val="24"/>
              </w:rPr>
            </w:pPr>
          </w:p>
        </w:tc>
        <w:tc>
          <w:tcPr>
            <w:tcW w:w="1960" w:type="dxa"/>
            <w:vAlign w:val="bottom"/>
          </w:tcPr>
          <w:p w:rsidR="00014752" w:rsidRPr="000E5CA2" w:rsidRDefault="00014752">
            <w:pPr>
              <w:ind w:left="140"/>
              <w:rPr>
                <w:sz w:val="20"/>
                <w:szCs w:val="20"/>
              </w:rPr>
            </w:pPr>
            <w:r>
              <w:rPr>
                <w:i/>
                <w:iCs/>
                <w:sz w:val="24"/>
                <w:szCs w:val="24"/>
              </w:rPr>
              <w:t>ОКС:</w:t>
            </w:r>
          </w:p>
        </w:tc>
        <w:tc>
          <w:tcPr>
            <w:tcW w:w="1340" w:type="dxa"/>
            <w:vAlign w:val="bottom"/>
          </w:tcPr>
          <w:p w:rsidR="00014752" w:rsidRPr="000E5CA2" w:rsidRDefault="00014752">
            <w:pPr>
              <w:rPr>
                <w:sz w:val="24"/>
                <w:szCs w:val="24"/>
              </w:rPr>
            </w:pPr>
          </w:p>
        </w:tc>
        <w:tc>
          <w:tcPr>
            <w:tcW w:w="3480" w:type="dxa"/>
            <w:vAlign w:val="bottom"/>
          </w:tcPr>
          <w:p w:rsidR="00014752" w:rsidRPr="000E5CA2" w:rsidRDefault="00014752">
            <w:pPr>
              <w:rPr>
                <w:sz w:val="24"/>
                <w:szCs w:val="24"/>
              </w:rPr>
            </w:pPr>
          </w:p>
        </w:tc>
        <w:tc>
          <w:tcPr>
            <w:tcW w:w="3180" w:type="dxa"/>
            <w:vAlign w:val="bottom"/>
          </w:tcPr>
          <w:p w:rsidR="00014752" w:rsidRPr="000E5CA2" w:rsidRDefault="00014752">
            <w:pPr>
              <w:rPr>
                <w:sz w:val="24"/>
                <w:szCs w:val="24"/>
              </w:rPr>
            </w:pPr>
          </w:p>
        </w:tc>
      </w:tr>
      <w:tr w:rsidR="00014752" w:rsidRPr="000E5CA2">
        <w:trPr>
          <w:trHeight w:val="276"/>
        </w:trPr>
        <w:tc>
          <w:tcPr>
            <w:tcW w:w="80" w:type="dxa"/>
            <w:vAlign w:val="bottom"/>
          </w:tcPr>
          <w:p w:rsidR="00014752" w:rsidRPr="000E5CA2" w:rsidRDefault="00014752">
            <w:pPr>
              <w:rPr>
                <w:sz w:val="24"/>
                <w:szCs w:val="24"/>
              </w:rPr>
            </w:pPr>
          </w:p>
        </w:tc>
        <w:tc>
          <w:tcPr>
            <w:tcW w:w="1960" w:type="dxa"/>
            <w:vAlign w:val="bottom"/>
          </w:tcPr>
          <w:p w:rsidR="00014752" w:rsidRPr="000E5CA2" w:rsidRDefault="00014752">
            <w:pPr>
              <w:ind w:left="140"/>
              <w:rPr>
                <w:sz w:val="20"/>
                <w:szCs w:val="20"/>
              </w:rPr>
            </w:pPr>
            <w:r>
              <w:rPr>
                <w:sz w:val="24"/>
                <w:szCs w:val="24"/>
              </w:rPr>
              <w:t>1.  Ветеринарная</w:t>
            </w:r>
          </w:p>
        </w:tc>
        <w:tc>
          <w:tcPr>
            <w:tcW w:w="1340" w:type="dxa"/>
            <w:vAlign w:val="bottom"/>
          </w:tcPr>
          <w:p w:rsidR="00014752" w:rsidRPr="000E5CA2" w:rsidRDefault="00014752">
            <w:pPr>
              <w:jc w:val="right"/>
              <w:rPr>
                <w:sz w:val="20"/>
                <w:szCs w:val="20"/>
              </w:rPr>
            </w:pPr>
            <w:r>
              <w:rPr>
                <w:sz w:val="24"/>
                <w:szCs w:val="24"/>
              </w:rPr>
              <w:t>лечебница</w:t>
            </w:r>
          </w:p>
        </w:tc>
        <w:tc>
          <w:tcPr>
            <w:tcW w:w="3480" w:type="dxa"/>
            <w:vAlign w:val="bottom"/>
          </w:tcPr>
          <w:p w:rsidR="00014752" w:rsidRPr="000E5CA2" w:rsidRDefault="00014752">
            <w:pPr>
              <w:rPr>
                <w:sz w:val="24"/>
                <w:szCs w:val="24"/>
              </w:rPr>
            </w:pPr>
          </w:p>
        </w:tc>
        <w:tc>
          <w:tcPr>
            <w:tcW w:w="3180" w:type="dxa"/>
            <w:vAlign w:val="bottom"/>
          </w:tcPr>
          <w:p w:rsidR="00014752" w:rsidRPr="000E5CA2" w:rsidRDefault="00014752">
            <w:pPr>
              <w:rPr>
                <w:sz w:val="24"/>
                <w:szCs w:val="24"/>
              </w:rPr>
            </w:pPr>
          </w:p>
        </w:tc>
      </w:tr>
      <w:tr w:rsidR="00014752" w:rsidRPr="000E5CA2">
        <w:trPr>
          <w:trHeight w:val="276"/>
        </w:trPr>
        <w:tc>
          <w:tcPr>
            <w:tcW w:w="80" w:type="dxa"/>
            <w:vAlign w:val="bottom"/>
          </w:tcPr>
          <w:p w:rsidR="00014752" w:rsidRPr="000E5CA2" w:rsidRDefault="00014752">
            <w:pPr>
              <w:rPr>
                <w:sz w:val="24"/>
                <w:szCs w:val="24"/>
              </w:rPr>
            </w:pPr>
          </w:p>
        </w:tc>
        <w:tc>
          <w:tcPr>
            <w:tcW w:w="3300" w:type="dxa"/>
            <w:gridSpan w:val="2"/>
            <w:vAlign w:val="bottom"/>
          </w:tcPr>
          <w:p w:rsidR="00014752" w:rsidRPr="000E5CA2" w:rsidRDefault="00014752">
            <w:pPr>
              <w:jc w:val="center"/>
              <w:rPr>
                <w:sz w:val="20"/>
                <w:szCs w:val="20"/>
              </w:rPr>
            </w:pPr>
            <w:r>
              <w:rPr>
                <w:w w:val="99"/>
                <w:sz w:val="24"/>
                <w:szCs w:val="24"/>
              </w:rPr>
              <w:t>(оказание  ветеринарных  услуг</w:t>
            </w:r>
          </w:p>
        </w:tc>
        <w:tc>
          <w:tcPr>
            <w:tcW w:w="3480" w:type="dxa"/>
            <w:vAlign w:val="bottom"/>
          </w:tcPr>
          <w:p w:rsidR="00014752" w:rsidRPr="000E5CA2" w:rsidRDefault="00014752">
            <w:pPr>
              <w:rPr>
                <w:sz w:val="24"/>
                <w:szCs w:val="24"/>
              </w:rPr>
            </w:pPr>
          </w:p>
        </w:tc>
        <w:tc>
          <w:tcPr>
            <w:tcW w:w="3180" w:type="dxa"/>
            <w:vAlign w:val="bottom"/>
          </w:tcPr>
          <w:p w:rsidR="00014752" w:rsidRPr="000E5CA2" w:rsidRDefault="00014752">
            <w:pPr>
              <w:rPr>
                <w:sz w:val="24"/>
                <w:szCs w:val="24"/>
              </w:rPr>
            </w:pPr>
          </w:p>
        </w:tc>
      </w:tr>
      <w:tr w:rsidR="00014752" w:rsidRPr="000E5CA2">
        <w:trPr>
          <w:trHeight w:val="278"/>
        </w:trPr>
        <w:tc>
          <w:tcPr>
            <w:tcW w:w="80" w:type="dxa"/>
            <w:vAlign w:val="bottom"/>
          </w:tcPr>
          <w:p w:rsidR="00014752" w:rsidRPr="000E5CA2" w:rsidRDefault="00014752">
            <w:pPr>
              <w:rPr>
                <w:sz w:val="24"/>
                <w:szCs w:val="24"/>
              </w:rPr>
            </w:pPr>
          </w:p>
        </w:tc>
        <w:tc>
          <w:tcPr>
            <w:tcW w:w="3300" w:type="dxa"/>
            <w:gridSpan w:val="2"/>
            <w:vAlign w:val="bottom"/>
          </w:tcPr>
          <w:p w:rsidR="00014752" w:rsidRPr="000E5CA2" w:rsidRDefault="00014752">
            <w:pPr>
              <w:ind w:left="40"/>
              <w:rPr>
                <w:sz w:val="20"/>
                <w:szCs w:val="20"/>
              </w:rPr>
            </w:pPr>
            <w:r>
              <w:rPr>
                <w:sz w:val="24"/>
                <w:szCs w:val="24"/>
              </w:rPr>
              <w:t>без содержания животных).</w:t>
            </w:r>
          </w:p>
        </w:tc>
        <w:tc>
          <w:tcPr>
            <w:tcW w:w="3480" w:type="dxa"/>
            <w:vAlign w:val="bottom"/>
          </w:tcPr>
          <w:p w:rsidR="00014752" w:rsidRPr="000E5CA2" w:rsidRDefault="00014752">
            <w:pPr>
              <w:rPr>
                <w:sz w:val="24"/>
                <w:szCs w:val="24"/>
              </w:rPr>
            </w:pPr>
          </w:p>
        </w:tc>
        <w:tc>
          <w:tcPr>
            <w:tcW w:w="3180" w:type="dxa"/>
            <w:vAlign w:val="bottom"/>
          </w:tcPr>
          <w:p w:rsidR="00014752" w:rsidRPr="000E5CA2" w:rsidRDefault="00014752">
            <w:pPr>
              <w:rPr>
                <w:sz w:val="24"/>
                <w:szCs w:val="24"/>
              </w:rPr>
            </w:pPr>
          </w:p>
        </w:tc>
      </w:tr>
      <w:tr w:rsidR="00014752" w:rsidRPr="000E5CA2">
        <w:trPr>
          <w:trHeight w:val="27"/>
        </w:trPr>
        <w:tc>
          <w:tcPr>
            <w:tcW w:w="80" w:type="dxa"/>
            <w:vAlign w:val="bottom"/>
          </w:tcPr>
          <w:p w:rsidR="00014752" w:rsidRPr="000E5CA2" w:rsidRDefault="00014752">
            <w:pPr>
              <w:rPr>
                <w:sz w:val="2"/>
                <w:szCs w:val="2"/>
              </w:rPr>
            </w:pPr>
          </w:p>
        </w:tc>
        <w:tc>
          <w:tcPr>
            <w:tcW w:w="1960" w:type="dxa"/>
            <w:tcBorders>
              <w:bottom w:val="single" w:sz="8" w:space="0" w:color="auto"/>
            </w:tcBorders>
            <w:vAlign w:val="bottom"/>
          </w:tcPr>
          <w:p w:rsidR="00014752" w:rsidRPr="000E5CA2" w:rsidRDefault="00014752">
            <w:pPr>
              <w:rPr>
                <w:sz w:val="2"/>
                <w:szCs w:val="2"/>
              </w:rPr>
            </w:pPr>
          </w:p>
        </w:tc>
        <w:tc>
          <w:tcPr>
            <w:tcW w:w="1340" w:type="dxa"/>
            <w:tcBorders>
              <w:bottom w:val="single" w:sz="8" w:space="0" w:color="auto"/>
            </w:tcBorders>
            <w:vAlign w:val="bottom"/>
          </w:tcPr>
          <w:p w:rsidR="00014752" w:rsidRPr="000E5CA2" w:rsidRDefault="00014752">
            <w:pPr>
              <w:rPr>
                <w:sz w:val="2"/>
                <w:szCs w:val="2"/>
              </w:rPr>
            </w:pPr>
          </w:p>
        </w:tc>
        <w:tc>
          <w:tcPr>
            <w:tcW w:w="3480" w:type="dxa"/>
            <w:vAlign w:val="bottom"/>
          </w:tcPr>
          <w:p w:rsidR="00014752" w:rsidRPr="000E5CA2" w:rsidRDefault="00014752">
            <w:pPr>
              <w:rPr>
                <w:sz w:val="2"/>
                <w:szCs w:val="2"/>
              </w:rPr>
            </w:pPr>
          </w:p>
        </w:tc>
        <w:tc>
          <w:tcPr>
            <w:tcW w:w="3180" w:type="dxa"/>
            <w:vAlign w:val="bottom"/>
          </w:tcPr>
          <w:p w:rsidR="00014752" w:rsidRPr="000E5CA2" w:rsidRDefault="00014752">
            <w:pPr>
              <w:rPr>
                <w:sz w:val="2"/>
                <w:szCs w:val="2"/>
              </w:rPr>
            </w:pPr>
          </w:p>
        </w:tc>
      </w:tr>
      <w:tr w:rsidR="00014752" w:rsidRPr="000E5CA2">
        <w:trPr>
          <w:trHeight w:val="260"/>
        </w:trPr>
        <w:tc>
          <w:tcPr>
            <w:tcW w:w="80" w:type="dxa"/>
            <w:vAlign w:val="bottom"/>
          </w:tcPr>
          <w:p w:rsidR="00014752" w:rsidRPr="000E5CA2" w:rsidRDefault="00014752"/>
        </w:tc>
        <w:tc>
          <w:tcPr>
            <w:tcW w:w="1960" w:type="dxa"/>
            <w:vAlign w:val="bottom"/>
          </w:tcPr>
          <w:p w:rsidR="00014752" w:rsidRPr="000E5CA2" w:rsidRDefault="00014752">
            <w:pPr>
              <w:spacing w:line="260" w:lineRule="exact"/>
              <w:ind w:left="140"/>
              <w:rPr>
                <w:sz w:val="20"/>
                <w:szCs w:val="20"/>
              </w:rPr>
            </w:pPr>
            <w:r>
              <w:rPr>
                <w:sz w:val="24"/>
                <w:szCs w:val="24"/>
              </w:rPr>
              <w:t>Обеспечение</w:t>
            </w:r>
          </w:p>
        </w:tc>
        <w:tc>
          <w:tcPr>
            <w:tcW w:w="1340" w:type="dxa"/>
            <w:vAlign w:val="bottom"/>
          </w:tcPr>
          <w:p w:rsidR="00014752" w:rsidRPr="000E5CA2" w:rsidRDefault="00014752">
            <w:pPr>
              <w:spacing w:line="260" w:lineRule="exact"/>
              <w:jc w:val="right"/>
              <w:rPr>
                <w:sz w:val="20"/>
                <w:szCs w:val="20"/>
              </w:rPr>
            </w:pPr>
            <w:r>
              <w:rPr>
                <w:sz w:val="24"/>
                <w:szCs w:val="24"/>
              </w:rPr>
              <w:t>внутреннего</w:t>
            </w:r>
          </w:p>
        </w:tc>
        <w:tc>
          <w:tcPr>
            <w:tcW w:w="3480" w:type="dxa"/>
            <w:vAlign w:val="bottom"/>
          </w:tcPr>
          <w:p w:rsidR="00014752" w:rsidRPr="000E5CA2" w:rsidRDefault="00014752"/>
        </w:tc>
        <w:tc>
          <w:tcPr>
            <w:tcW w:w="3180" w:type="dxa"/>
            <w:vAlign w:val="bottom"/>
          </w:tcPr>
          <w:p w:rsidR="00014752" w:rsidRPr="000E5CA2" w:rsidRDefault="00014752"/>
        </w:tc>
      </w:tr>
      <w:tr w:rsidR="00014752" w:rsidRPr="000E5CA2">
        <w:trPr>
          <w:trHeight w:val="277"/>
        </w:trPr>
        <w:tc>
          <w:tcPr>
            <w:tcW w:w="80" w:type="dxa"/>
            <w:vAlign w:val="bottom"/>
          </w:tcPr>
          <w:p w:rsidR="00014752" w:rsidRPr="000E5CA2" w:rsidRDefault="00014752">
            <w:pPr>
              <w:rPr>
                <w:sz w:val="24"/>
                <w:szCs w:val="24"/>
              </w:rPr>
            </w:pPr>
          </w:p>
        </w:tc>
        <w:tc>
          <w:tcPr>
            <w:tcW w:w="1960" w:type="dxa"/>
            <w:vAlign w:val="bottom"/>
          </w:tcPr>
          <w:p w:rsidR="00014752" w:rsidRPr="000E5CA2" w:rsidRDefault="00014752">
            <w:pPr>
              <w:ind w:left="40"/>
              <w:rPr>
                <w:sz w:val="20"/>
                <w:szCs w:val="20"/>
              </w:rPr>
            </w:pPr>
            <w:r>
              <w:rPr>
                <w:w w:val="99"/>
                <w:sz w:val="24"/>
                <w:szCs w:val="24"/>
              </w:rPr>
              <w:t>правопорядка /8.3/</w:t>
            </w:r>
          </w:p>
        </w:tc>
        <w:tc>
          <w:tcPr>
            <w:tcW w:w="1340" w:type="dxa"/>
            <w:vAlign w:val="bottom"/>
          </w:tcPr>
          <w:p w:rsidR="00014752" w:rsidRPr="000E5CA2" w:rsidRDefault="00014752">
            <w:pPr>
              <w:rPr>
                <w:sz w:val="24"/>
                <w:szCs w:val="24"/>
              </w:rPr>
            </w:pPr>
          </w:p>
        </w:tc>
        <w:tc>
          <w:tcPr>
            <w:tcW w:w="3480" w:type="dxa"/>
            <w:vAlign w:val="bottom"/>
          </w:tcPr>
          <w:p w:rsidR="00014752" w:rsidRPr="000E5CA2" w:rsidRDefault="00014752">
            <w:pPr>
              <w:rPr>
                <w:sz w:val="24"/>
                <w:szCs w:val="24"/>
              </w:rPr>
            </w:pPr>
          </w:p>
        </w:tc>
        <w:tc>
          <w:tcPr>
            <w:tcW w:w="3180" w:type="dxa"/>
            <w:vAlign w:val="bottom"/>
          </w:tcPr>
          <w:p w:rsidR="00014752" w:rsidRPr="000E5CA2" w:rsidRDefault="00014752">
            <w:pPr>
              <w:rPr>
                <w:sz w:val="24"/>
                <w:szCs w:val="24"/>
              </w:rPr>
            </w:pPr>
          </w:p>
        </w:tc>
      </w:tr>
      <w:tr w:rsidR="00014752" w:rsidRPr="000E5CA2">
        <w:trPr>
          <w:trHeight w:val="276"/>
        </w:trPr>
        <w:tc>
          <w:tcPr>
            <w:tcW w:w="80" w:type="dxa"/>
            <w:vAlign w:val="bottom"/>
          </w:tcPr>
          <w:p w:rsidR="00014752" w:rsidRPr="000E5CA2" w:rsidRDefault="00014752">
            <w:pPr>
              <w:rPr>
                <w:sz w:val="24"/>
                <w:szCs w:val="24"/>
              </w:rPr>
            </w:pPr>
          </w:p>
        </w:tc>
        <w:tc>
          <w:tcPr>
            <w:tcW w:w="1960" w:type="dxa"/>
            <w:vAlign w:val="bottom"/>
          </w:tcPr>
          <w:p w:rsidR="00014752" w:rsidRPr="000E5CA2" w:rsidRDefault="00014752">
            <w:pPr>
              <w:ind w:left="140"/>
              <w:rPr>
                <w:sz w:val="20"/>
                <w:szCs w:val="20"/>
              </w:rPr>
            </w:pPr>
            <w:r>
              <w:rPr>
                <w:sz w:val="24"/>
                <w:szCs w:val="24"/>
              </w:rPr>
              <w:t>ОКС:</w:t>
            </w:r>
          </w:p>
        </w:tc>
        <w:tc>
          <w:tcPr>
            <w:tcW w:w="1340" w:type="dxa"/>
            <w:vAlign w:val="bottom"/>
          </w:tcPr>
          <w:p w:rsidR="00014752" w:rsidRPr="000E5CA2" w:rsidRDefault="00014752">
            <w:pPr>
              <w:rPr>
                <w:sz w:val="24"/>
                <w:szCs w:val="24"/>
              </w:rPr>
            </w:pPr>
          </w:p>
        </w:tc>
        <w:tc>
          <w:tcPr>
            <w:tcW w:w="3480" w:type="dxa"/>
            <w:vAlign w:val="bottom"/>
          </w:tcPr>
          <w:p w:rsidR="00014752" w:rsidRPr="000E5CA2" w:rsidRDefault="00014752">
            <w:pPr>
              <w:rPr>
                <w:sz w:val="24"/>
                <w:szCs w:val="24"/>
              </w:rPr>
            </w:pPr>
          </w:p>
        </w:tc>
        <w:tc>
          <w:tcPr>
            <w:tcW w:w="3180" w:type="dxa"/>
            <w:vAlign w:val="bottom"/>
          </w:tcPr>
          <w:p w:rsidR="00014752" w:rsidRPr="000E5CA2" w:rsidRDefault="00014752">
            <w:pPr>
              <w:rPr>
                <w:sz w:val="24"/>
                <w:szCs w:val="24"/>
              </w:rPr>
            </w:pPr>
          </w:p>
        </w:tc>
      </w:tr>
      <w:tr w:rsidR="00014752" w:rsidRPr="000E5CA2">
        <w:trPr>
          <w:trHeight w:val="276"/>
        </w:trPr>
        <w:tc>
          <w:tcPr>
            <w:tcW w:w="80" w:type="dxa"/>
            <w:vAlign w:val="bottom"/>
          </w:tcPr>
          <w:p w:rsidR="00014752" w:rsidRPr="000E5CA2" w:rsidRDefault="00014752">
            <w:pPr>
              <w:rPr>
                <w:sz w:val="24"/>
                <w:szCs w:val="24"/>
              </w:rPr>
            </w:pPr>
          </w:p>
        </w:tc>
        <w:tc>
          <w:tcPr>
            <w:tcW w:w="1960" w:type="dxa"/>
            <w:vAlign w:val="bottom"/>
          </w:tcPr>
          <w:p w:rsidR="00014752" w:rsidRPr="000E5CA2" w:rsidRDefault="00014752">
            <w:pPr>
              <w:ind w:left="140"/>
              <w:rPr>
                <w:sz w:val="20"/>
                <w:szCs w:val="20"/>
              </w:rPr>
            </w:pPr>
            <w:r>
              <w:rPr>
                <w:sz w:val="24"/>
                <w:szCs w:val="24"/>
              </w:rPr>
              <w:t>1.  отделения,</w:t>
            </w:r>
          </w:p>
        </w:tc>
        <w:tc>
          <w:tcPr>
            <w:tcW w:w="1340" w:type="dxa"/>
            <w:vAlign w:val="bottom"/>
          </w:tcPr>
          <w:p w:rsidR="00014752" w:rsidRPr="000E5CA2" w:rsidRDefault="00014752">
            <w:pPr>
              <w:jc w:val="right"/>
              <w:rPr>
                <w:sz w:val="20"/>
                <w:szCs w:val="20"/>
              </w:rPr>
            </w:pPr>
            <w:r>
              <w:rPr>
                <w:sz w:val="24"/>
                <w:szCs w:val="24"/>
              </w:rPr>
              <w:t>участковые</w:t>
            </w:r>
          </w:p>
        </w:tc>
        <w:tc>
          <w:tcPr>
            <w:tcW w:w="3480" w:type="dxa"/>
            <w:vAlign w:val="bottom"/>
          </w:tcPr>
          <w:p w:rsidR="00014752" w:rsidRPr="000E5CA2" w:rsidRDefault="00014752">
            <w:pPr>
              <w:rPr>
                <w:sz w:val="24"/>
                <w:szCs w:val="24"/>
              </w:rPr>
            </w:pPr>
          </w:p>
        </w:tc>
        <w:tc>
          <w:tcPr>
            <w:tcW w:w="3180" w:type="dxa"/>
            <w:vAlign w:val="bottom"/>
          </w:tcPr>
          <w:p w:rsidR="00014752" w:rsidRPr="000E5CA2" w:rsidRDefault="00014752">
            <w:pPr>
              <w:rPr>
                <w:sz w:val="24"/>
                <w:szCs w:val="24"/>
              </w:rPr>
            </w:pPr>
          </w:p>
        </w:tc>
      </w:tr>
      <w:tr w:rsidR="00014752" w:rsidRPr="000E5CA2">
        <w:trPr>
          <w:trHeight w:val="278"/>
        </w:trPr>
        <w:tc>
          <w:tcPr>
            <w:tcW w:w="80" w:type="dxa"/>
            <w:vAlign w:val="bottom"/>
          </w:tcPr>
          <w:p w:rsidR="00014752" w:rsidRPr="000E5CA2" w:rsidRDefault="00014752">
            <w:pPr>
              <w:rPr>
                <w:sz w:val="24"/>
                <w:szCs w:val="24"/>
              </w:rPr>
            </w:pPr>
          </w:p>
        </w:tc>
        <w:tc>
          <w:tcPr>
            <w:tcW w:w="1960" w:type="dxa"/>
            <w:vAlign w:val="bottom"/>
          </w:tcPr>
          <w:p w:rsidR="00014752" w:rsidRPr="000E5CA2" w:rsidRDefault="00014752">
            <w:pPr>
              <w:ind w:left="40"/>
              <w:rPr>
                <w:sz w:val="20"/>
                <w:szCs w:val="20"/>
              </w:rPr>
            </w:pPr>
            <w:r>
              <w:rPr>
                <w:sz w:val="24"/>
                <w:szCs w:val="24"/>
              </w:rPr>
              <w:t>пункты полиции..</w:t>
            </w:r>
          </w:p>
        </w:tc>
        <w:tc>
          <w:tcPr>
            <w:tcW w:w="1340" w:type="dxa"/>
            <w:vAlign w:val="bottom"/>
          </w:tcPr>
          <w:p w:rsidR="00014752" w:rsidRPr="000E5CA2" w:rsidRDefault="00014752">
            <w:pPr>
              <w:rPr>
                <w:sz w:val="24"/>
                <w:szCs w:val="24"/>
              </w:rPr>
            </w:pPr>
          </w:p>
        </w:tc>
        <w:tc>
          <w:tcPr>
            <w:tcW w:w="3480" w:type="dxa"/>
            <w:vAlign w:val="bottom"/>
          </w:tcPr>
          <w:p w:rsidR="00014752" w:rsidRPr="000E5CA2" w:rsidRDefault="00014752">
            <w:pPr>
              <w:rPr>
                <w:sz w:val="24"/>
                <w:szCs w:val="24"/>
              </w:rPr>
            </w:pPr>
          </w:p>
        </w:tc>
        <w:tc>
          <w:tcPr>
            <w:tcW w:w="3180" w:type="dxa"/>
            <w:vAlign w:val="bottom"/>
          </w:tcPr>
          <w:p w:rsidR="00014752" w:rsidRPr="000E5CA2" w:rsidRDefault="00014752">
            <w:pPr>
              <w:rPr>
                <w:sz w:val="24"/>
                <w:szCs w:val="24"/>
              </w:rPr>
            </w:pPr>
          </w:p>
        </w:tc>
      </w:tr>
    </w:tbl>
    <w:p w:rsidR="00014752" w:rsidRDefault="00014752">
      <w:pPr>
        <w:spacing w:line="20" w:lineRule="exact"/>
        <w:rPr>
          <w:sz w:val="20"/>
          <w:szCs w:val="20"/>
        </w:rPr>
      </w:pPr>
      <w:r>
        <w:rPr>
          <w:noProof/>
        </w:rPr>
        <w:pict>
          <v:shape id="Picture 38" o:spid="_x0000_s1063" type="#_x0000_t75" style="position:absolute;margin-left:7.2pt;margin-top:1.45pt;width:164.9pt;height:.7pt;z-index:-251739136;visibility:visible;mso-position-horizontal-relative:text;mso-position-vertical-relative:text" o:allowincell="f">
            <v:imagedata r:id="rId11" o:title=""/>
          </v:shape>
        </w:pict>
      </w:r>
    </w:p>
    <w:p w:rsidR="00014752" w:rsidRDefault="00014752">
      <w:pPr>
        <w:spacing w:line="14" w:lineRule="exact"/>
        <w:rPr>
          <w:sz w:val="20"/>
          <w:szCs w:val="20"/>
        </w:rPr>
      </w:pPr>
    </w:p>
    <w:p w:rsidR="00014752" w:rsidRDefault="00014752">
      <w:pPr>
        <w:tabs>
          <w:tab w:val="left" w:pos="2220"/>
        </w:tabs>
        <w:ind w:left="280"/>
        <w:rPr>
          <w:sz w:val="20"/>
          <w:szCs w:val="20"/>
        </w:rPr>
      </w:pPr>
      <w:r>
        <w:rPr>
          <w:sz w:val="24"/>
          <w:szCs w:val="24"/>
        </w:rPr>
        <w:t>Общественное</w:t>
      </w:r>
      <w:r>
        <w:rPr>
          <w:sz w:val="20"/>
          <w:szCs w:val="20"/>
        </w:rPr>
        <w:tab/>
      </w:r>
      <w:r>
        <w:rPr>
          <w:sz w:val="24"/>
          <w:szCs w:val="24"/>
        </w:rPr>
        <w:t>управление</w:t>
      </w:r>
    </w:p>
    <w:p w:rsidR="00014752" w:rsidRDefault="00014752">
      <w:pPr>
        <w:ind w:left="180"/>
        <w:rPr>
          <w:sz w:val="20"/>
          <w:szCs w:val="20"/>
        </w:rPr>
      </w:pPr>
      <w:r>
        <w:rPr>
          <w:sz w:val="24"/>
          <w:szCs w:val="24"/>
        </w:rPr>
        <w:t>/3.8/</w:t>
      </w:r>
    </w:p>
    <w:p w:rsidR="00014752" w:rsidRDefault="00014752">
      <w:pPr>
        <w:ind w:left="280"/>
        <w:rPr>
          <w:sz w:val="20"/>
          <w:szCs w:val="20"/>
        </w:rPr>
      </w:pPr>
      <w:r>
        <w:rPr>
          <w:sz w:val="24"/>
          <w:szCs w:val="24"/>
        </w:rPr>
        <w:t>ОКС:</w:t>
      </w:r>
    </w:p>
    <w:p w:rsidR="00014752" w:rsidRDefault="00014752">
      <w:pPr>
        <w:tabs>
          <w:tab w:val="left" w:pos="720"/>
          <w:tab w:val="left" w:pos="2980"/>
        </w:tabs>
        <w:ind w:left="280"/>
        <w:rPr>
          <w:sz w:val="20"/>
          <w:szCs w:val="20"/>
        </w:rPr>
      </w:pPr>
      <w:r>
        <w:rPr>
          <w:sz w:val="24"/>
          <w:szCs w:val="24"/>
        </w:rPr>
        <w:t>1.</w:t>
      </w:r>
      <w:r>
        <w:rPr>
          <w:sz w:val="20"/>
          <w:szCs w:val="20"/>
        </w:rPr>
        <w:tab/>
      </w:r>
      <w:r>
        <w:rPr>
          <w:sz w:val="24"/>
          <w:szCs w:val="24"/>
        </w:rPr>
        <w:t>административные</w:t>
      </w:r>
      <w:r>
        <w:rPr>
          <w:sz w:val="20"/>
          <w:szCs w:val="20"/>
        </w:rPr>
        <w:tab/>
      </w:r>
      <w:r>
        <w:rPr>
          <w:sz w:val="24"/>
          <w:szCs w:val="24"/>
        </w:rPr>
        <w:t>зда-</w:t>
      </w:r>
    </w:p>
    <w:p w:rsidR="00014752" w:rsidRDefault="00014752">
      <w:pPr>
        <w:ind w:left="180"/>
        <w:rPr>
          <w:sz w:val="20"/>
          <w:szCs w:val="20"/>
        </w:rPr>
      </w:pPr>
      <w:r>
        <w:rPr>
          <w:sz w:val="24"/>
          <w:szCs w:val="24"/>
        </w:rPr>
        <w:t>ния; объекты органов местного</w:t>
      </w:r>
    </w:p>
    <w:p w:rsidR="00014752" w:rsidRDefault="00014752">
      <w:pPr>
        <w:ind w:left="180"/>
        <w:rPr>
          <w:sz w:val="20"/>
          <w:szCs w:val="20"/>
        </w:rPr>
      </w:pPr>
      <w:r>
        <w:rPr>
          <w:sz w:val="24"/>
          <w:szCs w:val="24"/>
        </w:rPr>
        <w:t>самоуправления;</w:t>
      </w:r>
    </w:p>
    <w:p w:rsidR="00014752" w:rsidRDefault="00014752">
      <w:pPr>
        <w:numPr>
          <w:ilvl w:val="1"/>
          <w:numId w:val="195"/>
        </w:numPr>
        <w:tabs>
          <w:tab w:val="left" w:pos="740"/>
        </w:tabs>
        <w:ind w:left="740" w:hanging="454"/>
        <w:rPr>
          <w:sz w:val="24"/>
          <w:szCs w:val="24"/>
        </w:rPr>
      </w:pPr>
      <w:r>
        <w:rPr>
          <w:sz w:val="24"/>
          <w:szCs w:val="24"/>
        </w:rPr>
        <w:t>нотариальные конторы;</w:t>
      </w:r>
    </w:p>
    <w:p w:rsidR="00014752" w:rsidRDefault="00014752">
      <w:pPr>
        <w:spacing w:line="12" w:lineRule="exact"/>
        <w:rPr>
          <w:sz w:val="24"/>
          <w:szCs w:val="24"/>
        </w:rPr>
      </w:pPr>
    </w:p>
    <w:p w:rsidR="00014752" w:rsidRDefault="00014752">
      <w:pPr>
        <w:numPr>
          <w:ilvl w:val="1"/>
          <w:numId w:val="195"/>
        </w:numPr>
        <w:tabs>
          <w:tab w:val="left" w:pos="746"/>
        </w:tabs>
        <w:spacing w:line="234" w:lineRule="auto"/>
        <w:ind w:left="180" w:right="6680" w:firstLine="106"/>
        <w:rPr>
          <w:sz w:val="24"/>
          <w:szCs w:val="24"/>
        </w:rPr>
      </w:pPr>
      <w:r>
        <w:rPr>
          <w:sz w:val="24"/>
          <w:szCs w:val="24"/>
        </w:rPr>
        <w:t>ОКС органов управления политических партий;</w:t>
      </w:r>
    </w:p>
    <w:p w:rsidR="00014752" w:rsidRDefault="00014752">
      <w:pPr>
        <w:spacing w:line="2" w:lineRule="exact"/>
        <w:rPr>
          <w:sz w:val="24"/>
          <w:szCs w:val="24"/>
        </w:rPr>
      </w:pPr>
    </w:p>
    <w:p w:rsidR="00014752" w:rsidRDefault="00014752">
      <w:pPr>
        <w:numPr>
          <w:ilvl w:val="1"/>
          <w:numId w:val="195"/>
        </w:numPr>
        <w:tabs>
          <w:tab w:val="left" w:pos="800"/>
        </w:tabs>
        <w:ind w:left="800" w:hanging="514"/>
        <w:rPr>
          <w:sz w:val="24"/>
          <w:szCs w:val="24"/>
        </w:rPr>
      </w:pPr>
      <w:r>
        <w:rPr>
          <w:sz w:val="24"/>
          <w:szCs w:val="24"/>
        </w:rPr>
        <w:t>ОКС  профессиональных</w:t>
      </w:r>
    </w:p>
    <w:p w:rsidR="00014752" w:rsidRDefault="00014752">
      <w:pPr>
        <w:spacing w:line="12" w:lineRule="exact"/>
        <w:rPr>
          <w:sz w:val="24"/>
          <w:szCs w:val="24"/>
        </w:rPr>
      </w:pPr>
    </w:p>
    <w:p w:rsidR="00014752" w:rsidRDefault="00014752">
      <w:pPr>
        <w:numPr>
          <w:ilvl w:val="0"/>
          <w:numId w:val="195"/>
        </w:numPr>
        <w:tabs>
          <w:tab w:val="left" w:pos="434"/>
        </w:tabs>
        <w:spacing w:line="234" w:lineRule="auto"/>
        <w:ind w:left="180" w:right="6680" w:hanging="7"/>
        <w:rPr>
          <w:sz w:val="24"/>
          <w:szCs w:val="24"/>
        </w:rPr>
      </w:pPr>
      <w:r>
        <w:rPr>
          <w:sz w:val="24"/>
          <w:szCs w:val="24"/>
        </w:rPr>
        <w:t>отраслевых союзов, творче-ских союзов</w:t>
      </w:r>
    </w:p>
    <w:p w:rsidR="00014752" w:rsidRDefault="00014752">
      <w:pPr>
        <w:spacing w:line="13" w:lineRule="exact"/>
        <w:rPr>
          <w:sz w:val="24"/>
          <w:szCs w:val="24"/>
        </w:rPr>
      </w:pPr>
    </w:p>
    <w:p w:rsidR="00014752" w:rsidRDefault="00014752">
      <w:pPr>
        <w:numPr>
          <w:ilvl w:val="1"/>
          <w:numId w:val="196"/>
        </w:numPr>
        <w:tabs>
          <w:tab w:val="left" w:pos="746"/>
        </w:tabs>
        <w:spacing w:line="237" w:lineRule="auto"/>
        <w:ind w:left="180" w:right="6680" w:firstLine="106"/>
        <w:jc w:val="both"/>
        <w:rPr>
          <w:sz w:val="24"/>
          <w:szCs w:val="24"/>
        </w:rPr>
      </w:pPr>
      <w:r>
        <w:rPr>
          <w:sz w:val="24"/>
          <w:szCs w:val="24"/>
        </w:rPr>
        <w:t>ОКС иных общественных объединений граждан по от-раслевому или политическому признаку.</w:t>
      </w:r>
    </w:p>
    <w:p w:rsidR="00014752" w:rsidRDefault="00014752">
      <w:pPr>
        <w:spacing w:line="20" w:lineRule="exact"/>
        <w:rPr>
          <w:sz w:val="20"/>
          <w:szCs w:val="20"/>
        </w:rPr>
      </w:pPr>
      <w:r>
        <w:rPr>
          <w:noProof/>
        </w:rPr>
        <w:pict>
          <v:shape id="Picture 39" o:spid="_x0000_s1064" type="#_x0000_t75" style="position:absolute;margin-left:7.2pt;margin-top:1.55pt;width:164.9pt;height:.7pt;z-index:-251738112;visibility:visible" o:allowincell="f">
            <v:imagedata r:id="rId11" o:title=""/>
          </v:shape>
        </w:pict>
      </w:r>
    </w:p>
    <w:p w:rsidR="00014752" w:rsidRDefault="00014752">
      <w:pPr>
        <w:spacing w:line="15" w:lineRule="exact"/>
        <w:rPr>
          <w:sz w:val="20"/>
          <w:szCs w:val="20"/>
        </w:rPr>
      </w:pPr>
    </w:p>
    <w:p w:rsidR="00014752" w:rsidRDefault="00014752">
      <w:pPr>
        <w:ind w:left="280"/>
        <w:rPr>
          <w:sz w:val="20"/>
          <w:szCs w:val="20"/>
        </w:rPr>
      </w:pPr>
      <w:r>
        <w:rPr>
          <w:sz w:val="24"/>
          <w:szCs w:val="24"/>
        </w:rPr>
        <w:t>Банковская  и  страховая  дея-</w:t>
      </w:r>
    </w:p>
    <w:p w:rsidR="00014752" w:rsidRDefault="00014752">
      <w:pPr>
        <w:ind w:left="180"/>
        <w:rPr>
          <w:sz w:val="20"/>
          <w:szCs w:val="20"/>
        </w:rPr>
      </w:pPr>
      <w:r>
        <w:rPr>
          <w:sz w:val="24"/>
          <w:szCs w:val="24"/>
        </w:rPr>
        <w:t>тельность  /4.5/</w:t>
      </w:r>
    </w:p>
    <w:p w:rsidR="00014752" w:rsidRDefault="00014752">
      <w:pPr>
        <w:ind w:left="280"/>
        <w:rPr>
          <w:sz w:val="20"/>
          <w:szCs w:val="20"/>
        </w:rPr>
      </w:pPr>
      <w:r>
        <w:rPr>
          <w:i/>
          <w:iCs/>
          <w:sz w:val="24"/>
          <w:szCs w:val="24"/>
        </w:rPr>
        <w:t>ОКС:</w:t>
      </w:r>
    </w:p>
    <w:p w:rsidR="00014752" w:rsidRDefault="00014752">
      <w:pPr>
        <w:numPr>
          <w:ilvl w:val="0"/>
          <w:numId w:val="197"/>
        </w:numPr>
        <w:tabs>
          <w:tab w:val="left" w:pos="740"/>
        </w:tabs>
        <w:ind w:left="740" w:hanging="454"/>
        <w:rPr>
          <w:sz w:val="24"/>
          <w:szCs w:val="24"/>
        </w:rPr>
      </w:pPr>
      <w:r>
        <w:rPr>
          <w:sz w:val="24"/>
          <w:szCs w:val="24"/>
        </w:rPr>
        <w:t>банки;</w:t>
      </w:r>
    </w:p>
    <w:p w:rsidR="00014752" w:rsidRDefault="00014752">
      <w:pPr>
        <w:spacing w:line="12" w:lineRule="exact"/>
        <w:rPr>
          <w:sz w:val="24"/>
          <w:szCs w:val="24"/>
        </w:rPr>
      </w:pPr>
    </w:p>
    <w:p w:rsidR="00014752" w:rsidRDefault="00014752">
      <w:pPr>
        <w:numPr>
          <w:ilvl w:val="0"/>
          <w:numId w:val="197"/>
        </w:numPr>
        <w:tabs>
          <w:tab w:val="left" w:pos="746"/>
        </w:tabs>
        <w:spacing w:line="234" w:lineRule="auto"/>
        <w:ind w:left="180" w:right="6680" w:firstLine="106"/>
        <w:jc w:val="both"/>
        <w:rPr>
          <w:sz w:val="24"/>
          <w:szCs w:val="24"/>
        </w:rPr>
      </w:pPr>
      <w:r>
        <w:rPr>
          <w:sz w:val="24"/>
          <w:szCs w:val="24"/>
        </w:rPr>
        <w:t>организации осуществ-ляющие страховую деятель-</w:t>
      </w:r>
    </w:p>
    <w:p w:rsidR="00014752" w:rsidRDefault="00014752">
      <w:pPr>
        <w:spacing w:line="184" w:lineRule="auto"/>
        <w:ind w:left="180"/>
        <w:rPr>
          <w:sz w:val="20"/>
          <w:szCs w:val="20"/>
        </w:rPr>
      </w:pPr>
      <w:r>
        <w:t>ность.</w:t>
      </w:r>
    </w:p>
    <w:p w:rsidR="00014752" w:rsidRDefault="00014752">
      <w:pPr>
        <w:tabs>
          <w:tab w:val="left" w:pos="3720"/>
        </w:tabs>
        <w:spacing w:line="180" w:lineRule="auto"/>
        <w:ind w:left="280"/>
        <w:rPr>
          <w:sz w:val="20"/>
          <w:szCs w:val="20"/>
        </w:rPr>
      </w:pPr>
      <w:r>
        <w:rPr>
          <w:sz w:val="19"/>
          <w:szCs w:val="19"/>
        </w:rPr>
        <w:t>__________________________</w:t>
      </w:r>
      <w:r>
        <w:rPr>
          <w:sz w:val="20"/>
          <w:szCs w:val="20"/>
        </w:rPr>
        <w:tab/>
      </w:r>
      <w:r>
        <w:rPr>
          <w:sz w:val="32"/>
          <w:szCs w:val="32"/>
          <w:vertAlign w:val="superscript"/>
        </w:rPr>
        <w:t>______________________</w:t>
      </w:r>
    </w:p>
    <w:p w:rsidR="00014752" w:rsidRDefault="00014752">
      <w:pPr>
        <w:tabs>
          <w:tab w:val="left" w:pos="3720"/>
        </w:tabs>
        <w:spacing w:line="221" w:lineRule="auto"/>
        <w:ind w:left="280"/>
        <w:rPr>
          <w:sz w:val="20"/>
          <w:szCs w:val="20"/>
        </w:rPr>
      </w:pPr>
      <w:r>
        <w:rPr>
          <w:sz w:val="32"/>
          <w:szCs w:val="32"/>
          <w:vertAlign w:val="subscript"/>
        </w:rPr>
        <w:t>Спорт</w:t>
      </w:r>
      <w:r>
        <w:rPr>
          <w:sz w:val="19"/>
          <w:szCs w:val="19"/>
        </w:rPr>
        <w:t xml:space="preserve"> </w:t>
      </w:r>
      <w:r>
        <w:rPr>
          <w:sz w:val="32"/>
          <w:szCs w:val="32"/>
          <w:vertAlign w:val="subscript"/>
        </w:rPr>
        <w:t>/5.1/</w:t>
      </w:r>
      <w:r>
        <w:rPr>
          <w:sz w:val="20"/>
          <w:szCs w:val="20"/>
        </w:rPr>
        <w:tab/>
      </w:r>
      <w:r>
        <w:rPr>
          <w:sz w:val="24"/>
          <w:szCs w:val="24"/>
        </w:rPr>
        <w:t>Предельные (минимальные и</w:t>
      </w:r>
    </w:p>
    <w:p w:rsidR="00014752" w:rsidRDefault="00014752">
      <w:pPr>
        <w:spacing w:line="1" w:lineRule="exact"/>
        <w:rPr>
          <w:sz w:val="20"/>
          <w:szCs w:val="20"/>
        </w:rPr>
      </w:pPr>
    </w:p>
    <w:p w:rsidR="00014752" w:rsidRDefault="00014752">
      <w:pPr>
        <w:ind w:left="280" w:right="3320"/>
        <w:jc w:val="right"/>
        <w:rPr>
          <w:sz w:val="20"/>
          <w:szCs w:val="20"/>
        </w:rPr>
      </w:pPr>
      <w:r>
        <w:rPr>
          <w:i/>
          <w:iCs/>
          <w:sz w:val="31"/>
          <w:szCs w:val="31"/>
          <w:vertAlign w:val="subscript"/>
        </w:rPr>
        <w:t>ОКС:</w:t>
      </w:r>
      <w:r>
        <w:rPr>
          <w:sz w:val="18"/>
          <w:szCs w:val="18"/>
        </w:rPr>
        <w:t xml:space="preserve">                             (или) максимальные) размеры земельных участков, предель-</w:t>
      </w:r>
    </w:p>
    <w:p w:rsidR="00014752" w:rsidRDefault="00014752">
      <w:pPr>
        <w:numPr>
          <w:ilvl w:val="0"/>
          <w:numId w:val="198"/>
        </w:numPr>
        <w:tabs>
          <w:tab w:val="left" w:pos="740"/>
        </w:tabs>
        <w:spacing w:line="185" w:lineRule="auto"/>
        <w:ind w:left="740" w:hanging="454"/>
      </w:pPr>
      <w:r>
        <w:t>спортивные залы;</w:t>
      </w:r>
    </w:p>
    <w:p w:rsidR="00014752" w:rsidRDefault="00014752">
      <w:pPr>
        <w:numPr>
          <w:ilvl w:val="0"/>
          <w:numId w:val="198"/>
        </w:numPr>
        <w:tabs>
          <w:tab w:val="left" w:pos="746"/>
        </w:tabs>
        <w:spacing w:line="180" w:lineRule="auto"/>
        <w:ind w:left="180" w:right="3320" w:firstLine="106"/>
        <w:jc w:val="both"/>
        <w:rPr>
          <w:sz w:val="32"/>
          <w:szCs w:val="32"/>
          <w:vertAlign w:val="subscript"/>
        </w:rPr>
      </w:pPr>
      <w:r>
        <w:rPr>
          <w:sz w:val="32"/>
          <w:szCs w:val="32"/>
          <w:vertAlign w:val="subscript"/>
        </w:rPr>
        <w:t>устройство площадок для</w:t>
      </w:r>
      <w:r>
        <w:rPr>
          <w:sz w:val="19"/>
          <w:szCs w:val="19"/>
        </w:rPr>
        <w:t xml:space="preserve"> ные параметры разрешенного </w:t>
      </w:r>
      <w:r>
        <w:rPr>
          <w:sz w:val="32"/>
          <w:szCs w:val="32"/>
          <w:vertAlign w:val="subscript"/>
        </w:rPr>
        <w:t>занятия спортом и физкульту-</w:t>
      </w:r>
      <w:r>
        <w:rPr>
          <w:sz w:val="19"/>
          <w:szCs w:val="19"/>
        </w:rPr>
        <w:t xml:space="preserve"> строительства, реконструкции</w:t>
      </w:r>
    </w:p>
    <w:p w:rsidR="00014752" w:rsidRDefault="00014752">
      <w:pPr>
        <w:spacing w:line="220" w:lineRule="auto"/>
        <w:ind w:left="180"/>
        <w:rPr>
          <w:sz w:val="32"/>
          <w:szCs w:val="32"/>
          <w:vertAlign w:val="subscript"/>
        </w:rPr>
      </w:pPr>
      <w:r>
        <w:rPr>
          <w:sz w:val="35"/>
          <w:szCs w:val="35"/>
          <w:vertAlign w:val="subscript"/>
        </w:rPr>
        <w:t>рой.</w:t>
      </w:r>
      <w:r>
        <w:rPr>
          <w:sz w:val="24"/>
          <w:szCs w:val="24"/>
        </w:rPr>
        <w:t>объектов капитального строи-</w:t>
      </w:r>
    </w:p>
    <w:tbl>
      <w:tblPr>
        <w:tblW w:w="0" w:type="auto"/>
        <w:tblInd w:w="280" w:type="dxa"/>
        <w:tblLayout w:type="fixed"/>
        <w:tblCellMar>
          <w:left w:w="0" w:type="dxa"/>
          <w:right w:w="0" w:type="dxa"/>
        </w:tblCellMar>
        <w:tblLook w:val="00A0"/>
      </w:tblPr>
      <w:tblGrid>
        <w:gridCol w:w="3180"/>
        <w:gridCol w:w="3340"/>
        <w:gridCol w:w="20"/>
      </w:tblGrid>
      <w:tr w:rsidR="00014752" w:rsidRPr="000E5CA2">
        <w:trPr>
          <w:trHeight w:val="231"/>
        </w:trPr>
        <w:tc>
          <w:tcPr>
            <w:tcW w:w="3180" w:type="dxa"/>
            <w:vMerge w:val="restart"/>
            <w:vAlign w:val="bottom"/>
          </w:tcPr>
          <w:p w:rsidR="00014752" w:rsidRPr="000E5CA2" w:rsidRDefault="00014752">
            <w:pPr>
              <w:rPr>
                <w:sz w:val="20"/>
                <w:szCs w:val="20"/>
              </w:rPr>
            </w:pPr>
            <w:r>
              <w:rPr>
                <w:sz w:val="24"/>
                <w:szCs w:val="24"/>
              </w:rPr>
              <w:t>_________________________</w:t>
            </w:r>
          </w:p>
        </w:tc>
        <w:tc>
          <w:tcPr>
            <w:tcW w:w="3340" w:type="dxa"/>
            <w:vAlign w:val="bottom"/>
          </w:tcPr>
          <w:p w:rsidR="00014752" w:rsidRPr="000E5CA2" w:rsidRDefault="00014752">
            <w:pPr>
              <w:spacing w:line="232" w:lineRule="exact"/>
              <w:ind w:left="160"/>
              <w:rPr>
                <w:sz w:val="20"/>
                <w:szCs w:val="20"/>
              </w:rPr>
            </w:pPr>
            <w:r>
              <w:rPr>
                <w:sz w:val="24"/>
                <w:szCs w:val="24"/>
              </w:rPr>
              <w:t>тельства  не  подлежат  уста-</w:t>
            </w:r>
          </w:p>
        </w:tc>
        <w:tc>
          <w:tcPr>
            <w:tcW w:w="0" w:type="dxa"/>
            <w:vAlign w:val="bottom"/>
          </w:tcPr>
          <w:p w:rsidR="00014752" w:rsidRPr="000E5CA2" w:rsidRDefault="00014752">
            <w:pPr>
              <w:rPr>
                <w:sz w:val="2"/>
                <w:szCs w:val="2"/>
              </w:rPr>
            </w:pPr>
          </w:p>
        </w:tc>
      </w:tr>
      <w:tr w:rsidR="00014752" w:rsidRPr="000E5CA2">
        <w:trPr>
          <w:trHeight w:val="96"/>
        </w:trPr>
        <w:tc>
          <w:tcPr>
            <w:tcW w:w="3180" w:type="dxa"/>
            <w:vMerge/>
            <w:vAlign w:val="bottom"/>
          </w:tcPr>
          <w:p w:rsidR="00014752" w:rsidRPr="000E5CA2" w:rsidRDefault="00014752">
            <w:pPr>
              <w:rPr>
                <w:sz w:val="8"/>
                <w:szCs w:val="8"/>
              </w:rPr>
            </w:pPr>
          </w:p>
        </w:tc>
        <w:tc>
          <w:tcPr>
            <w:tcW w:w="3340" w:type="dxa"/>
            <w:vMerge w:val="restart"/>
            <w:vAlign w:val="bottom"/>
          </w:tcPr>
          <w:p w:rsidR="00014752" w:rsidRPr="000E5CA2" w:rsidRDefault="00014752">
            <w:pPr>
              <w:spacing w:line="266" w:lineRule="exact"/>
              <w:ind w:left="160"/>
              <w:rPr>
                <w:sz w:val="20"/>
                <w:szCs w:val="20"/>
              </w:rPr>
            </w:pPr>
            <w:r>
              <w:rPr>
                <w:sz w:val="24"/>
                <w:szCs w:val="24"/>
              </w:rPr>
              <w:t>новлению  настоящими  Пра-</w:t>
            </w:r>
          </w:p>
        </w:tc>
        <w:tc>
          <w:tcPr>
            <w:tcW w:w="0" w:type="dxa"/>
            <w:vAlign w:val="bottom"/>
          </w:tcPr>
          <w:p w:rsidR="00014752" w:rsidRPr="000E5CA2" w:rsidRDefault="00014752">
            <w:pPr>
              <w:rPr>
                <w:sz w:val="2"/>
                <w:szCs w:val="2"/>
              </w:rPr>
            </w:pPr>
          </w:p>
        </w:tc>
      </w:tr>
      <w:tr w:rsidR="00014752" w:rsidRPr="000E5CA2">
        <w:trPr>
          <w:trHeight w:val="170"/>
        </w:trPr>
        <w:tc>
          <w:tcPr>
            <w:tcW w:w="3180" w:type="dxa"/>
            <w:vMerge w:val="restart"/>
            <w:vAlign w:val="bottom"/>
          </w:tcPr>
          <w:p w:rsidR="00014752" w:rsidRPr="000E5CA2" w:rsidRDefault="00014752">
            <w:pPr>
              <w:rPr>
                <w:sz w:val="20"/>
                <w:szCs w:val="20"/>
              </w:rPr>
            </w:pPr>
            <w:r>
              <w:rPr>
                <w:sz w:val="24"/>
                <w:szCs w:val="24"/>
              </w:rPr>
              <w:t>Развлечения /4.8/</w:t>
            </w:r>
          </w:p>
        </w:tc>
        <w:tc>
          <w:tcPr>
            <w:tcW w:w="3340" w:type="dxa"/>
            <w:vMerge/>
            <w:vAlign w:val="bottom"/>
          </w:tcPr>
          <w:p w:rsidR="00014752" w:rsidRPr="000E5CA2" w:rsidRDefault="00014752">
            <w:pPr>
              <w:rPr>
                <w:sz w:val="14"/>
                <w:szCs w:val="14"/>
              </w:rPr>
            </w:pPr>
          </w:p>
        </w:tc>
        <w:tc>
          <w:tcPr>
            <w:tcW w:w="0" w:type="dxa"/>
            <w:vAlign w:val="bottom"/>
          </w:tcPr>
          <w:p w:rsidR="00014752" w:rsidRPr="000E5CA2" w:rsidRDefault="00014752">
            <w:pPr>
              <w:rPr>
                <w:sz w:val="2"/>
                <w:szCs w:val="2"/>
              </w:rPr>
            </w:pPr>
          </w:p>
        </w:tc>
      </w:tr>
      <w:tr w:rsidR="00014752" w:rsidRPr="000E5CA2">
        <w:trPr>
          <w:trHeight w:val="106"/>
        </w:trPr>
        <w:tc>
          <w:tcPr>
            <w:tcW w:w="3180" w:type="dxa"/>
            <w:vMerge/>
            <w:vAlign w:val="bottom"/>
          </w:tcPr>
          <w:p w:rsidR="00014752" w:rsidRPr="000E5CA2" w:rsidRDefault="00014752">
            <w:pPr>
              <w:rPr>
                <w:sz w:val="9"/>
                <w:szCs w:val="9"/>
              </w:rPr>
            </w:pPr>
          </w:p>
        </w:tc>
        <w:tc>
          <w:tcPr>
            <w:tcW w:w="3340" w:type="dxa"/>
            <w:vMerge w:val="restart"/>
            <w:vAlign w:val="bottom"/>
          </w:tcPr>
          <w:p w:rsidR="00014752" w:rsidRPr="000E5CA2" w:rsidRDefault="00014752">
            <w:pPr>
              <w:ind w:left="160"/>
              <w:rPr>
                <w:sz w:val="20"/>
                <w:szCs w:val="20"/>
              </w:rPr>
            </w:pPr>
            <w:r>
              <w:rPr>
                <w:sz w:val="24"/>
                <w:szCs w:val="24"/>
              </w:rPr>
              <w:t>вилами.</w:t>
            </w:r>
          </w:p>
        </w:tc>
        <w:tc>
          <w:tcPr>
            <w:tcW w:w="0" w:type="dxa"/>
            <w:vAlign w:val="bottom"/>
          </w:tcPr>
          <w:p w:rsidR="00014752" w:rsidRPr="000E5CA2" w:rsidRDefault="00014752">
            <w:pPr>
              <w:rPr>
                <w:sz w:val="2"/>
                <w:szCs w:val="2"/>
              </w:rPr>
            </w:pPr>
          </w:p>
        </w:tc>
      </w:tr>
      <w:tr w:rsidR="00014752" w:rsidRPr="000E5CA2">
        <w:trPr>
          <w:trHeight w:val="170"/>
        </w:trPr>
        <w:tc>
          <w:tcPr>
            <w:tcW w:w="3180" w:type="dxa"/>
            <w:vMerge w:val="restart"/>
            <w:vAlign w:val="bottom"/>
          </w:tcPr>
          <w:p w:rsidR="00014752" w:rsidRPr="000E5CA2" w:rsidRDefault="00014752">
            <w:pPr>
              <w:rPr>
                <w:sz w:val="20"/>
                <w:szCs w:val="20"/>
              </w:rPr>
            </w:pPr>
            <w:r>
              <w:rPr>
                <w:i/>
                <w:iCs/>
                <w:sz w:val="24"/>
                <w:szCs w:val="24"/>
              </w:rPr>
              <w:t>ОКС:</w:t>
            </w:r>
          </w:p>
        </w:tc>
        <w:tc>
          <w:tcPr>
            <w:tcW w:w="3340" w:type="dxa"/>
            <w:vMerge/>
            <w:vAlign w:val="bottom"/>
          </w:tcPr>
          <w:p w:rsidR="00014752" w:rsidRPr="000E5CA2" w:rsidRDefault="00014752">
            <w:pPr>
              <w:rPr>
                <w:sz w:val="14"/>
                <w:szCs w:val="14"/>
              </w:rPr>
            </w:pPr>
          </w:p>
        </w:tc>
        <w:tc>
          <w:tcPr>
            <w:tcW w:w="0" w:type="dxa"/>
            <w:vAlign w:val="bottom"/>
          </w:tcPr>
          <w:p w:rsidR="00014752" w:rsidRPr="000E5CA2" w:rsidRDefault="00014752">
            <w:pPr>
              <w:rPr>
                <w:sz w:val="2"/>
                <w:szCs w:val="2"/>
              </w:rPr>
            </w:pPr>
          </w:p>
        </w:tc>
      </w:tr>
      <w:tr w:rsidR="00014752" w:rsidRPr="000E5CA2">
        <w:trPr>
          <w:trHeight w:val="106"/>
        </w:trPr>
        <w:tc>
          <w:tcPr>
            <w:tcW w:w="3180" w:type="dxa"/>
            <w:vMerge/>
            <w:vAlign w:val="bottom"/>
          </w:tcPr>
          <w:p w:rsidR="00014752" w:rsidRPr="000E5CA2" w:rsidRDefault="00014752">
            <w:pPr>
              <w:rPr>
                <w:sz w:val="9"/>
                <w:szCs w:val="9"/>
              </w:rPr>
            </w:pPr>
          </w:p>
        </w:tc>
        <w:tc>
          <w:tcPr>
            <w:tcW w:w="3340" w:type="dxa"/>
            <w:vAlign w:val="bottom"/>
          </w:tcPr>
          <w:p w:rsidR="00014752" w:rsidRPr="000E5CA2" w:rsidRDefault="00014752">
            <w:pPr>
              <w:rPr>
                <w:sz w:val="9"/>
                <w:szCs w:val="9"/>
              </w:rPr>
            </w:pPr>
          </w:p>
        </w:tc>
        <w:tc>
          <w:tcPr>
            <w:tcW w:w="0" w:type="dxa"/>
            <w:vAlign w:val="bottom"/>
          </w:tcPr>
          <w:p w:rsidR="00014752" w:rsidRPr="000E5CA2" w:rsidRDefault="00014752">
            <w:pPr>
              <w:rPr>
                <w:sz w:val="2"/>
                <w:szCs w:val="2"/>
              </w:rPr>
            </w:pPr>
          </w:p>
        </w:tc>
      </w:tr>
    </w:tbl>
    <w:p w:rsidR="00014752" w:rsidRDefault="00014752">
      <w:pPr>
        <w:numPr>
          <w:ilvl w:val="0"/>
          <w:numId w:val="199"/>
        </w:numPr>
        <w:tabs>
          <w:tab w:val="left" w:pos="740"/>
        </w:tabs>
        <w:ind w:left="740" w:hanging="454"/>
        <w:rPr>
          <w:sz w:val="24"/>
          <w:szCs w:val="24"/>
        </w:rPr>
      </w:pPr>
      <w:r>
        <w:rPr>
          <w:sz w:val="24"/>
          <w:szCs w:val="24"/>
        </w:rPr>
        <w:t>дискотеки;</w:t>
      </w:r>
    </w:p>
    <w:p w:rsidR="00014752" w:rsidRDefault="00014752">
      <w:pPr>
        <w:numPr>
          <w:ilvl w:val="0"/>
          <w:numId w:val="199"/>
        </w:numPr>
        <w:tabs>
          <w:tab w:val="left" w:pos="740"/>
        </w:tabs>
        <w:ind w:left="740" w:hanging="454"/>
        <w:rPr>
          <w:sz w:val="24"/>
          <w:szCs w:val="24"/>
        </w:rPr>
      </w:pPr>
      <w:r>
        <w:rPr>
          <w:sz w:val="24"/>
          <w:szCs w:val="24"/>
        </w:rPr>
        <w:t>танцевальные площадки;</w:t>
      </w:r>
    </w:p>
    <w:p w:rsidR="00014752" w:rsidRDefault="00014752">
      <w:pPr>
        <w:spacing w:line="266" w:lineRule="exact"/>
        <w:rPr>
          <w:sz w:val="20"/>
          <w:szCs w:val="20"/>
        </w:rPr>
      </w:pPr>
    </w:p>
    <w:p w:rsidR="00014752" w:rsidRDefault="00014752">
      <w:pPr>
        <w:ind w:left="9660"/>
        <w:rPr>
          <w:sz w:val="20"/>
          <w:szCs w:val="20"/>
        </w:rPr>
      </w:pPr>
      <w:r>
        <w:rPr>
          <w:sz w:val="24"/>
          <w:szCs w:val="24"/>
        </w:rPr>
        <w:t>50</w:t>
      </w:r>
    </w:p>
    <w:p w:rsidR="00014752" w:rsidRDefault="00014752">
      <w:pPr>
        <w:sectPr w:rsidR="00014752">
          <w:pgSz w:w="11900" w:h="16838"/>
          <w:pgMar w:top="556" w:right="366" w:bottom="0" w:left="1440" w:header="0" w:footer="0" w:gutter="0"/>
          <w:cols w:space="720" w:equalWidth="0">
            <w:col w:w="10100"/>
          </w:cols>
        </w:sectPr>
      </w:pPr>
    </w:p>
    <w:p w:rsidR="00014752" w:rsidRDefault="00014752">
      <w:pPr>
        <w:numPr>
          <w:ilvl w:val="0"/>
          <w:numId w:val="200"/>
        </w:numPr>
        <w:tabs>
          <w:tab w:val="left" w:pos="740"/>
        </w:tabs>
        <w:ind w:left="740" w:hanging="454"/>
        <w:rPr>
          <w:sz w:val="24"/>
          <w:szCs w:val="24"/>
        </w:rPr>
      </w:pPr>
      <w:r>
        <w:rPr>
          <w:sz w:val="24"/>
          <w:szCs w:val="24"/>
        </w:rPr>
        <w:t>Градостроительные регламенты в отношении земельных участков и объектов капиталь-</w:t>
      </w:r>
    </w:p>
    <w:p w:rsidR="00014752" w:rsidRDefault="00014752">
      <w:pPr>
        <w:ind w:left="180"/>
        <w:rPr>
          <w:sz w:val="24"/>
          <w:szCs w:val="24"/>
        </w:rPr>
      </w:pPr>
      <w:r>
        <w:rPr>
          <w:sz w:val="24"/>
          <w:szCs w:val="24"/>
        </w:rPr>
        <w:t xml:space="preserve">ного строительства, с </w:t>
      </w:r>
      <w:r>
        <w:rPr>
          <w:i/>
          <w:iCs/>
          <w:sz w:val="24"/>
          <w:szCs w:val="24"/>
        </w:rPr>
        <w:t>основными видами разрешенного использования ОД-1</w:t>
      </w:r>
    </w:p>
    <w:p w:rsidR="00014752" w:rsidRDefault="00014752">
      <w:pPr>
        <w:spacing w:line="20" w:lineRule="exact"/>
        <w:rPr>
          <w:sz w:val="20"/>
          <w:szCs w:val="20"/>
        </w:rPr>
      </w:pPr>
      <w:r>
        <w:rPr>
          <w:noProof/>
        </w:rPr>
        <w:pict>
          <v:line id="Shape 40" o:spid="_x0000_s1065" style="position:absolute;z-index:251611136;visibility:visible;mso-wrap-distance-left:0;mso-wrap-distance-right:0" from="3pt,.7pt" to="505.15pt,.7pt" o:allowincell="f" strokeweight=".16931mm"/>
        </w:pict>
      </w:r>
      <w:r>
        <w:rPr>
          <w:noProof/>
        </w:rPr>
        <w:pict>
          <v:line id="Shape 41" o:spid="_x0000_s1066" style="position:absolute;z-index:251612160;visibility:visible;mso-wrap-distance-left:0;mso-wrap-distance-right:0" from="3pt,112.1pt" to="505.15pt,112.1pt" o:allowincell="f" strokeweight=".16931mm"/>
        </w:pict>
      </w:r>
      <w:r>
        <w:rPr>
          <w:noProof/>
        </w:rPr>
        <w:pict>
          <v:line id="Shape 42" o:spid="_x0000_s1067" style="position:absolute;z-index:251613184;visibility:visible;mso-wrap-distance-left:0;mso-wrap-distance-right:0" from="3.25pt,.5pt" to="3.25pt,556.25pt" o:allowincell="f" strokeweight=".16931mm"/>
        </w:pict>
      </w:r>
      <w:r>
        <w:rPr>
          <w:noProof/>
        </w:rPr>
        <w:pict>
          <v:line id="Shape 43" o:spid="_x0000_s1068" style="position:absolute;z-index:251614208;visibility:visible;mso-wrap-distance-left:0;mso-wrap-distance-right:0" from="3pt,556.05pt" to="505.15pt,556.05pt" o:allowincell="f" strokeweight=".16931mm"/>
        </w:pict>
      </w:r>
      <w:r>
        <w:rPr>
          <w:noProof/>
        </w:rPr>
        <w:pict>
          <v:line id="Shape 44" o:spid="_x0000_s1069" style="position:absolute;z-index:251615232;visibility:visible;mso-wrap-distance-left:0;mso-wrap-distance-right:0" from="176.05pt,.5pt" to="176.05pt,556.25pt" o:allowincell="f" strokeweight=".16931mm"/>
        </w:pict>
      </w:r>
      <w:r>
        <w:rPr>
          <w:noProof/>
        </w:rPr>
        <w:pict>
          <v:line id="Shape 45" o:spid="_x0000_s1070" style="position:absolute;z-index:251616256;visibility:visible;mso-wrap-distance-left:0;mso-wrap-distance-right:0" from="344.85pt,.5pt" to="344.85pt,556.25pt" o:allowincell="f" strokeweight=".48pt"/>
        </w:pict>
      </w:r>
      <w:r>
        <w:rPr>
          <w:noProof/>
        </w:rPr>
        <w:pict>
          <v:line id="Shape 46" o:spid="_x0000_s1071" style="position:absolute;z-index:251617280;visibility:visible;mso-wrap-distance-left:0;mso-wrap-distance-right:0" from="504.95pt,.5pt" to="504.95pt,556.25pt" o:allowincell="f" strokeweight=".16931mm"/>
        </w:pict>
      </w:r>
    </w:p>
    <w:tbl>
      <w:tblPr>
        <w:tblW w:w="0" w:type="auto"/>
        <w:tblInd w:w="60" w:type="dxa"/>
        <w:tblLayout w:type="fixed"/>
        <w:tblCellMar>
          <w:left w:w="0" w:type="dxa"/>
          <w:right w:w="0" w:type="dxa"/>
        </w:tblCellMar>
        <w:tblLook w:val="00A0"/>
      </w:tblPr>
      <w:tblGrid>
        <w:gridCol w:w="3440"/>
        <w:gridCol w:w="3420"/>
        <w:gridCol w:w="3180"/>
      </w:tblGrid>
      <w:tr w:rsidR="00014752" w:rsidRPr="000E5CA2">
        <w:trPr>
          <w:trHeight w:val="276"/>
        </w:trPr>
        <w:tc>
          <w:tcPr>
            <w:tcW w:w="3440" w:type="dxa"/>
            <w:vAlign w:val="bottom"/>
          </w:tcPr>
          <w:p w:rsidR="00014752" w:rsidRPr="000E5CA2" w:rsidRDefault="00014752">
            <w:pPr>
              <w:ind w:left="20"/>
              <w:jc w:val="center"/>
              <w:rPr>
                <w:sz w:val="20"/>
                <w:szCs w:val="20"/>
              </w:rPr>
            </w:pPr>
            <w:r>
              <w:rPr>
                <w:sz w:val="24"/>
                <w:szCs w:val="24"/>
              </w:rPr>
              <w:t>Вид разрешенного использо-</w:t>
            </w:r>
          </w:p>
        </w:tc>
        <w:tc>
          <w:tcPr>
            <w:tcW w:w="3420" w:type="dxa"/>
            <w:vAlign w:val="bottom"/>
          </w:tcPr>
          <w:p w:rsidR="00014752" w:rsidRPr="000E5CA2" w:rsidRDefault="00014752">
            <w:pPr>
              <w:jc w:val="center"/>
              <w:rPr>
                <w:sz w:val="20"/>
                <w:szCs w:val="20"/>
              </w:rPr>
            </w:pPr>
            <w:r>
              <w:rPr>
                <w:w w:val="99"/>
                <w:sz w:val="24"/>
                <w:szCs w:val="24"/>
              </w:rPr>
              <w:t>Предельные (минимальные и</w:t>
            </w:r>
          </w:p>
        </w:tc>
        <w:tc>
          <w:tcPr>
            <w:tcW w:w="3180" w:type="dxa"/>
            <w:vAlign w:val="bottom"/>
          </w:tcPr>
          <w:p w:rsidR="00014752" w:rsidRPr="000E5CA2" w:rsidRDefault="00014752">
            <w:pPr>
              <w:jc w:val="center"/>
              <w:rPr>
                <w:sz w:val="20"/>
                <w:szCs w:val="20"/>
              </w:rPr>
            </w:pPr>
            <w:r>
              <w:rPr>
                <w:w w:val="99"/>
                <w:sz w:val="24"/>
                <w:szCs w:val="24"/>
              </w:rPr>
              <w:t>Ограничения использова-</w:t>
            </w:r>
          </w:p>
        </w:tc>
      </w:tr>
      <w:tr w:rsidR="00014752" w:rsidRPr="000E5CA2">
        <w:trPr>
          <w:trHeight w:val="276"/>
        </w:trPr>
        <w:tc>
          <w:tcPr>
            <w:tcW w:w="3440" w:type="dxa"/>
            <w:vAlign w:val="bottom"/>
          </w:tcPr>
          <w:p w:rsidR="00014752" w:rsidRPr="000E5CA2" w:rsidRDefault="00014752">
            <w:pPr>
              <w:jc w:val="center"/>
              <w:rPr>
                <w:sz w:val="20"/>
                <w:szCs w:val="20"/>
              </w:rPr>
            </w:pPr>
            <w:r>
              <w:rPr>
                <w:w w:val="99"/>
                <w:sz w:val="24"/>
                <w:szCs w:val="24"/>
              </w:rPr>
              <w:t>вания земельных участков и</w:t>
            </w:r>
          </w:p>
        </w:tc>
        <w:tc>
          <w:tcPr>
            <w:tcW w:w="3420" w:type="dxa"/>
            <w:vAlign w:val="bottom"/>
          </w:tcPr>
          <w:p w:rsidR="00014752" w:rsidRPr="000E5CA2" w:rsidRDefault="00014752">
            <w:pPr>
              <w:jc w:val="center"/>
              <w:rPr>
                <w:sz w:val="20"/>
                <w:szCs w:val="20"/>
              </w:rPr>
            </w:pPr>
            <w:r>
              <w:rPr>
                <w:sz w:val="24"/>
                <w:szCs w:val="24"/>
              </w:rPr>
              <w:t>(или) максимальные) размеры</w:t>
            </w:r>
          </w:p>
        </w:tc>
        <w:tc>
          <w:tcPr>
            <w:tcW w:w="3180" w:type="dxa"/>
            <w:vAlign w:val="bottom"/>
          </w:tcPr>
          <w:p w:rsidR="00014752" w:rsidRPr="000E5CA2" w:rsidRDefault="00014752">
            <w:pPr>
              <w:jc w:val="center"/>
              <w:rPr>
                <w:sz w:val="20"/>
                <w:szCs w:val="20"/>
              </w:rPr>
            </w:pPr>
            <w:r>
              <w:rPr>
                <w:w w:val="99"/>
                <w:sz w:val="24"/>
                <w:szCs w:val="24"/>
              </w:rPr>
              <w:t>ния земельных участков и</w:t>
            </w:r>
          </w:p>
        </w:tc>
      </w:tr>
      <w:tr w:rsidR="00014752" w:rsidRPr="000E5CA2">
        <w:trPr>
          <w:trHeight w:val="276"/>
        </w:trPr>
        <w:tc>
          <w:tcPr>
            <w:tcW w:w="3440" w:type="dxa"/>
            <w:vAlign w:val="bottom"/>
          </w:tcPr>
          <w:p w:rsidR="00014752" w:rsidRPr="000E5CA2" w:rsidRDefault="00014752">
            <w:pPr>
              <w:jc w:val="center"/>
              <w:rPr>
                <w:sz w:val="20"/>
                <w:szCs w:val="20"/>
              </w:rPr>
            </w:pPr>
            <w:r>
              <w:rPr>
                <w:sz w:val="24"/>
                <w:szCs w:val="24"/>
              </w:rPr>
              <w:t>объектов капитального строи-</w:t>
            </w:r>
          </w:p>
        </w:tc>
        <w:tc>
          <w:tcPr>
            <w:tcW w:w="3420" w:type="dxa"/>
            <w:vAlign w:val="bottom"/>
          </w:tcPr>
          <w:p w:rsidR="00014752" w:rsidRPr="000E5CA2" w:rsidRDefault="00014752">
            <w:pPr>
              <w:jc w:val="center"/>
              <w:rPr>
                <w:sz w:val="20"/>
                <w:szCs w:val="20"/>
              </w:rPr>
            </w:pPr>
            <w:r>
              <w:rPr>
                <w:w w:val="99"/>
                <w:sz w:val="24"/>
                <w:szCs w:val="24"/>
              </w:rPr>
              <w:t>земельных участков и пре-</w:t>
            </w:r>
          </w:p>
        </w:tc>
        <w:tc>
          <w:tcPr>
            <w:tcW w:w="3180" w:type="dxa"/>
            <w:vAlign w:val="bottom"/>
          </w:tcPr>
          <w:p w:rsidR="00014752" w:rsidRPr="000E5CA2" w:rsidRDefault="00014752">
            <w:pPr>
              <w:jc w:val="center"/>
              <w:rPr>
                <w:sz w:val="20"/>
                <w:szCs w:val="20"/>
              </w:rPr>
            </w:pPr>
            <w:r>
              <w:rPr>
                <w:sz w:val="24"/>
                <w:szCs w:val="24"/>
              </w:rPr>
              <w:t>объектов капитального</w:t>
            </w:r>
          </w:p>
        </w:tc>
      </w:tr>
      <w:tr w:rsidR="00014752" w:rsidRPr="000E5CA2">
        <w:trPr>
          <w:trHeight w:val="276"/>
        </w:trPr>
        <w:tc>
          <w:tcPr>
            <w:tcW w:w="3440" w:type="dxa"/>
            <w:vAlign w:val="bottom"/>
          </w:tcPr>
          <w:p w:rsidR="00014752" w:rsidRPr="000E5CA2" w:rsidRDefault="00014752">
            <w:pPr>
              <w:jc w:val="center"/>
              <w:rPr>
                <w:sz w:val="20"/>
                <w:szCs w:val="20"/>
              </w:rPr>
            </w:pPr>
            <w:r>
              <w:rPr>
                <w:sz w:val="24"/>
                <w:szCs w:val="24"/>
              </w:rPr>
              <w:t>тельства / Код (числовое обо-</w:t>
            </w:r>
          </w:p>
        </w:tc>
        <w:tc>
          <w:tcPr>
            <w:tcW w:w="3420" w:type="dxa"/>
            <w:vAlign w:val="bottom"/>
          </w:tcPr>
          <w:p w:rsidR="00014752" w:rsidRPr="000E5CA2" w:rsidRDefault="00014752">
            <w:pPr>
              <w:jc w:val="center"/>
              <w:rPr>
                <w:sz w:val="20"/>
                <w:szCs w:val="20"/>
              </w:rPr>
            </w:pPr>
            <w:r>
              <w:rPr>
                <w:w w:val="99"/>
                <w:sz w:val="24"/>
                <w:szCs w:val="24"/>
              </w:rPr>
              <w:t>дельные параметры разре-</w:t>
            </w:r>
          </w:p>
        </w:tc>
        <w:tc>
          <w:tcPr>
            <w:tcW w:w="3180" w:type="dxa"/>
            <w:vAlign w:val="bottom"/>
          </w:tcPr>
          <w:p w:rsidR="00014752" w:rsidRPr="000E5CA2" w:rsidRDefault="00014752">
            <w:pPr>
              <w:jc w:val="center"/>
              <w:rPr>
                <w:sz w:val="20"/>
                <w:szCs w:val="20"/>
              </w:rPr>
            </w:pPr>
            <w:r>
              <w:rPr>
                <w:w w:val="99"/>
                <w:sz w:val="24"/>
                <w:szCs w:val="24"/>
              </w:rPr>
              <w:t>строительства, устанавли-</w:t>
            </w:r>
          </w:p>
        </w:tc>
      </w:tr>
      <w:tr w:rsidR="00014752" w:rsidRPr="000E5CA2">
        <w:trPr>
          <w:trHeight w:val="276"/>
        </w:trPr>
        <w:tc>
          <w:tcPr>
            <w:tcW w:w="3440" w:type="dxa"/>
            <w:vAlign w:val="bottom"/>
          </w:tcPr>
          <w:p w:rsidR="00014752" w:rsidRPr="000E5CA2" w:rsidRDefault="00014752">
            <w:pPr>
              <w:jc w:val="center"/>
              <w:rPr>
                <w:sz w:val="20"/>
                <w:szCs w:val="20"/>
              </w:rPr>
            </w:pPr>
            <w:r>
              <w:rPr>
                <w:w w:val="99"/>
                <w:sz w:val="24"/>
                <w:szCs w:val="24"/>
              </w:rPr>
              <w:t>значение) вида разрешенного</w:t>
            </w:r>
          </w:p>
        </w:tc>
        <w:tc>
          <w:tcPr>
            <w:tcW w:w="3420" w:type="dxa"/>
            <w:vAlign w:val="bottom"/>
          </w:tcPr>
          <w:p w:rsidR="00014752" w:rsidRPr="000E5CA2" w:rsidRDefault="00014752">
            <w:pPr>
              <w:jc w:val="center"/>
              <w:rPr>
                <w:sz w:val="20"/>
                <w:szCs w:val="20"/>
              </w:rPr>
            </w:pPr>
            <w:r>
              <w:rPr>
                <w:w w:val="99"/>
                <w:sz w:val="24"/>
                <w:szCs w:val="24"/>
              </w:rPr>
              <w:t>шенного строительства, ре-</w:t>
            </w:r>
          </w:p>
        </w:tc>
        <w:tc>
          <w:tcPr>
            <w:tcW w:w="3180" w:type="dxa"/>
            <w:vAlign w:val="bottom"/>
          </w:tcPr>
          <w:p w:rsidR="00014752" w:rsidRPr="000E5CA2" w:rsidRDefault="00014752">
            <w:pPr>
              <w:jc w:val="center"/>
              <w:rPr>
                <w:sz w:val="20"/>
                <w:szCs w:val="20"/>
              </w:rPr>
            </w:pPr>
            <w:r>
              <w:rPr>
                <w:w w:val="99"/>
                <w:sz w:val="24"/>
                <w:szCs w:val="24"/>
              </w:rPr>
              <w:t>ваемые в соответствии с за-</w:t>
            </w:r>
          </w:p>
        </w:tc>
      </w:tr>
      <w:tr w:rsidR="00014752" w:rsidRPr="000E5CA2">
        <w:trPr>
          <w:trHeight w:val="249"/>
        </w:trPr>
        <w:tc>
          <w:tcPr>
            <w:tcW w:w="3440" w:type="dxa"/>
            <w:vAlign w:val="bottom"/>
          </w:tcPr>
          <w:p w:rsidR="00014752" w:rsidRPr="000E5CA2" w:rsidRDefault="00014752">
            <w:pPr>
              <w:spacing w:line="249" w:lineRule="exact"/>
              <w:jc w:val="center"/>
              <w:rPr>
                <w:sz w:val="20"/>
                <w:szCs w:val="20"/>
              </w:rPr>
            </w:pPr>
            <w:r>
              <w:rPr>
                <w:sz w:val="24"/>
                <w:szCs w:val="24"/>
              </w:rPr>
              <w:t>использования земельного</w:t>
            </w:r>
          </w:p>
        </w:tc>
        <w:tc>
          <w:tcPr>
            <w:tcW w:w="3420" w:type="dxa"/>
            <w:vAlign w:val="bottom"/>
          </w:tcPr>
          <w:p w:rsidR="00014752" w:rsidRPr="000E5CA2" w:rsidRDefault="00014752">
            <w:pPr>
              <w:spacing w:line="249" w:lineRule="exact"/>
              <w:jc w:val="center"/>
              <w:rPr>
                <w:sz w:val="20"/>
                <w:szCs w:val="20"/>
              </w:rPr>
            </w:pPr>
            <w:r>
              <w:rPr>
                <w:sz w:val="24"/>
                <w:szCs w:val="24"/>
              </w:rPr>
              <w:t>конструкции объектов капи-</w:t>
            </w:r>
          </w:p>
        </w:tc>
        <w:tc>
          <w:tcPr>
            <w:tcW w:w="3180" w:type="dxa"/>
            <w:vAlign w:val="bottom"/>
          </w:tcPr>
          <w:p w:rsidR="00014752" w:rsidRPr="000E5CA2" w:rsidRDefault="00014752">
            <w:pPr>
              <w:spacing w:line="249" w:lineRule="exact"/>
              <w:jc w:val="center"/>
              <w:rPr>
                <w:sz w:val="20"/>
                <w:szCs w:val="20"/>
              </w:rPr>
            </w:pPr>
            <w:r>
              <w:rPr>
                <w:sz w:val="24"/>
                <w:szCs w:val="24"/>
              </w:rPr>
              <w:t>конодательством Россий-</w:t>
            </w:r>
          </w:p>
        </w:tc>
      </w:tr>
      <w:tr w:rsidR="00014752" w:rsidRPr="000E5CA2">
        <w:trPr>
          <w:trHeight w:val="313"/>
        </w:trPr>
        <w:tc>
          <w:tcPr>
            <w:tcW w:w="3440" w:type="dxa"/>
            <w:tcBorders>
              <w:bottom w:val="single" w:sz="8" w:space="0" w:color="auto"/>
            </w:tcBorders>
            <w:vAlign w:val="bottom"/>
          </w:tcPr>
          <w:p w:rsidR="00014752" w:rsidRPr="000E5CA2" w:rsidRDefault="00014752">
            <w:pPr>
              <w:spacing w:line="313" w:lineRule="exact"/>
              <w:jc w:val="center"/>
              <w:rPr>
                <w:sz w:val="20"/>
                <w:szCs w:val="20"/>
              </w:rPr>
            </w:pPr>
            <w:r>
              <w:rPr>
                <w:w w:val="98"/>
                <w:sz w:val="24"/>
                <w:szCs w:val="24"/>
              </w:rPr>
              <w:t>участка/</w:t>
            </w:r>
            <w:r>
              <w:rPr>
                <w:w w:val="98"/>
                <w:sz w:val="32"/>
                <w:szCs w:val="32"/>
                <w:vertAlign w:val="superscript"/>
              </w:rPr>
              <w:t>5</w:t>
            </w:r>
          </w:p>
        </w:tc>
        <w:tc>
          <w:tcPr>
            <w:tcW w:w="3420" w:type="dxa"/>
            <w:tcBorders>
              <w:bottom w:val="single" w:sz="8" w:space="0" w:color="auto"/>
            </w:tcBorders>
            <w:vAlign w:val="bottom"/>
          </w:tcPr>
          <w:p w:rsidR="00014752" w:rsidRPr="000E5CA2" w:rsidRDefault="00014752">
            <w:pPr>
              <w:jc w:val="center"/>
              <w:rPr>
                <w:sz w:val="20"/>
                <w:szCs w:val="20"/>
              </w:rPr>
            </w:pPr>
            <w:r>
              <w:rPr>
                <w:sz w:val="24"/>
                <w:szCs w:val="24"/>
              </w:rPr>
              <w:t>тального строительства</w:t>
            </w:r>
          </w:p>
        </w:tc>
        <w:tc>
          <w:tcPr>
            <w:tcW w:w="3180" w:type="dxa"/>
            <w:tcBorders>
              <w:bottom w:val="single" w:sz="8" w:space="0" w:color="auto"/>
            </w:tcBorders>
            <w:vAlign w:val="bottom"/>
          </w:tcPr>
          <w:p w:rsidR="00014752" w:rsidRPr="000E5CA2" w:rsidRDefault="00014752">
            <w:pPr>
              <w:jc w:val="center"/>
              <w:rPr>
                <w:sz w:val="20"/>
                <w:szCs w:val="20"/>
              </w:rPr>
            </w:pPr>
            <w:r>
              <w:rPr>
                <w:w w:val="99"/>
                <w:sz w:val="24"/>
                <w:szCs w:val="24"/>
              </w:rPr>
              <w:t>ской Федерации</w:t>
            </w:r>
          </w:p>
        </w:tc>
      </w:tr>
      <w:tr w:rsidR="00014752" w:rsidRPr="000E5CA2">
        <w:trPr>
          <w:trHeight w:val="256"/>
        </w:trPr>
        <w:tc>
          <w:tcPr>
            <w:tcW w:w="3440" w:type="dxa"/>
            <w:vAlign w:val="bottom"/>
          </w:tcPr>
          <w:p w:rsidR="00014752" w:rsidRPr="000E5CA2" w:rsidRDefault="00014752">
            <w:pPr>
              <w:spacing w:line="256" w:lineRule="exact"/>
              <w:ind w:right="1480"/>
              <w:jc w:val="right"/>
              <w:rPr>
                <w:sz w:val="20"/>
                <w:szCs w:val="20"/>
              </w:rPr>
            </w:pPr>
            <w:r>
              <w:rPr>
                <w:sz w:val="24"/>
                <w:szCs w:val="24"/>
              </w:rPr>
              <w:t>1</w:t>
            </w:r>
          </w:p>
        </w:tc>
        <w:tc>
          <w:tcPr>
            <w:tcW w:w="3420" w:type="dxa"/>
            <w:vAlign w:val="bottom"/>
          </w:tcPr>
          <w:p w:rsidR="00014752" w:rsidRPr="000E5CA2" w:rsidRDefault="00014752">
            <w:pPr>
              <w:spacing w:line="256" w:lineRule="exact"/>
              <w:ind w:right="1480"/>
              <w:jc w:val="right"/>
              <w:rPr>
                <w:sz w:val="20"/>
                <w:szCs w:val="20"/>
              </w:rPr>
            </w:pPr>
            <w:r>
              <w:rPr>
                <w:sz w:val="24"/>
                <w:szCs w:val="24"/>
              </w:rPr>
              <w:t>2</w:t>
            </w:r>
          </w:p>
        </w:tc>
        <w:tc>
          <w:tcPr>
            <w:tcW w:w="3180" w:type="dxa"/>
            <w:vAlign w:val="bottom"/>
          </w:tcPr>
          <w:p w:rsidR="00014752" w:rsidRPr="000E5CA2" w:rsidRDefault="00014752">
            <w:pPr>
              <w:spacing w:line="256" w:lineRule="exact"/>
              <w:ind w:right="1360"/>
              <w:jc w:val="right"/>
              <w:rPr>
                <w:sz w:val="20"/>
                <w:szCs w:val="20"/>
              </w:rPr>
            </w:pPr>
            <w:r>
              <w:rPr>
                <w:sz w:val="24"/>
                <w:szCs w:val="24"/>
              </w:rPr>
              <w:t>3</w:t>
            </w:r>
          </w:p>
        </w:tc>
      </w:tr>
    </w:tbl>
    <w:p w:rsidR="00014752" w:rsidRDefault="00014752">
      <w:pPr>
        <w:spacing w:line="12" w:lineRule="exact"/>
        <w:rPr>
          <w:sz w:val="20"/>
          <w:szCs w:val="20"/>
        </w:rPr>
      </w:pPr>
    </w:p>
    <w:p w:rsidR="00014752" w:rsidRDefault="00014752">
      <w:pPr>
        <w:numPr>
          <w:ilvl w:val="0"/>
          <w:numId w:val="201"/>
        </w:numPr>
        <w:tabs>
          <w:tab w:val="left" w:pos="740"/>
        </w:tabs>
        <w:ind w:left="740" w:hanging="454"/>
        <w:rPr>
          <w:sz w:val="24"/>
          <w:szCs w:val="24"/>
        </w:rPr>
      </w:pPr>
      <w:r>
        <w:rPr>
          <w:sz w:val="24"/>
          <w:szCs w:val="24"/>
        </w:rPr>
        <w:t>аттракционы.</w:t>
      </w:r>
    </w:p>
    <w:p w:rsidR="00014752" w:rsidRDefault="00014752">
      <w:pPr>
        <w:ind w:left="280"/>
        <w:rPr>
          <w:sz w:val="24"/>
          <w:szCs w:val="24"/>
        </w:rPr>
      </w:pPr>
      <w:r>
        <w:rPr>
          <w:sz w:val="24"/>
          <w:szCs w:val="24"/>
        </w:rPr>
        <w:t>_______________________</w:t>
      </w:r>
    </w:p>
    <w:p w:rsidR="00014752" w:rsidRDefault="00014752">
      <w:pPr>
        <w:ind w:left="280"/>
        <w:rPr>
          <w:sz w:val="24"/>
          <w:szCs w:val="24"/>
        </w:rPr>
      </w:pPr>
      <w:r>
        <w:rPr>
          <w:sz w:val="24"/>
          <w:szCs w:val="24"/>
        </w:rPr>
        <w:t>Религиозное    использование</w:t>
      </w:r>
    </w:p>
    <w:p w:rsidR="00014752" w:rsidRDefault="00014752">
      <w:pPr>
        <w:ind w:left="180"/>
        <w:rPr>
          <w:sz w:val="20"/>
          <w:szCs w:val="20"/>
        </w:rPr>
      </w:pPr>
      <w:r>
        <w:rPr>
          <w:sz w:val="24"/>
          <w:szCs w:val="24"/>
        </w:rPr>
        <w:t>/3.7/</w:t>
      </w:r>
    </w:p>
    <w:p w:rsidR="00014752" w:rsidRDefault="00014752">
      <w:pPr>
        <w:ind w:left="280"/>
        <w:rPr>
          <w:sz w:val="20"/>
          <w:szCs w:val="20"/>
        </w:rPr>
      </w:pPr>
      <w:r>
        <w:rPr>
          <w:sz w:val="24"/>
          <w:szCs w:val="24"/>
        </w:rPr>
        <w:t>ОКС:</w:t>
      </w:r>
    </w:p>
    <w:p w:rsidR="00014752" w:rsidRDefault="00014752">
      <w:pPr>
        <w:numPr>
          <w:ilvl w:val="0"/>
          <w:numId w:val="202"/>
        </w:numPr>
        <w:tabs>
          <w:tab w:val="left" w:pos="740"/>
        </w:tabs>
        <w:ind w:left="740" w:hanging="454"/>
        <w:rPr>
          <w:sz w:val="24"/>
          <w:szCs w:val="24"/>
        </w:rPr>
      </w:pPr>
      <w:r>
        <w:rPr>
          <w:sz w:val="24"/>
          <w:szCs w:val="24"/>
        </w:rPr>
        <w:t>Церкви;</w:t>
      </w:r>
    </w:p>
    <w:p w:rsidR="00014752" w:rsidRDefault="00014752">
      <w:pPr>
        <w:numPr>
          <w:ilvl w:val="0"/>
          <w:numId w:val="202"/>
        </w:numPr>
        <w:tabs>
          <w:tab w:val="left" w:pos="740"/>
        </w:tabs>
        <w:ind w:left="740" w:hanging="454"/>
        <w:rPr>
          <w:sz w:val="24"/>
          <w:szCs w:val="24"/>
        </w:rPr>
      </w:pPr>
      <w:r>
        <w:rPr>
          <w:sz w:val="24"/>
          <w:szCs w:val="24"/>
        </w:rPr>
        <w:t>Храмы;</w:t>
      </w:r>
    </w:p>
    <w:p w:rsidR="00014752" w:rsidRDefault="00014752">
      <w:pPr>
        <w:numPr>
          <w:ilvl w:val="0"/>
          <w:numId w:val="202"/>
        </w:numPr>
        <w:tabs>
          <w:tab w:val="left" w:pos="740"/>
        </w:tabs>
        <w:ind w:left="740" w:hanging="454"/>
        <w:rPr>
          <w:sz w:val="24"/>
          <w:szCs w:val="24"/>
        </w:rPr>
      </w:pPr>
      <w:r>
        <w:rPr>
          <w:sz w:val="24"/>
          <w:szCs w:val="24"/>
        </w:rPr>
        <w:t>Часовни;</w:t>
      </w:r>
    </w:p>
    <w:p w:rsidR="00014752" w:rsidRDefault="00014752">
      <w:pPr>
        <w:numPr>
          <w:ilvl w:val="0"/>
          <w:numId w:val="202"/>
        </w:numPr>
        <w:tabs>
          <w:tab w:val="left" w:pos="740"/>
        </w:tabs>
        <w:ind w:left="740" w:hanging="454"/>
        <w:rPr>
          <w:sz w:val="24"/>
          <w:szCs w:val="24"/>
        </w:rPr>
      </w:pPr>
      <w:r>
        <w:rPr>
          <w:sz w:val="24"/>
          <w:szCs w:val="24"/>
        </w:rPr>
        <w:t>Монастыри;</w:t>
      </w:r>
    </w:p>
    <w:p w:rsidR="00014752" w:rsidRDefault="00014752">
      <w:pPr>
        <w:numPr>
          <w:ilvl w:val="0"/>
          <w:numId w:val="202"/>
        </w:numPr>
        <w:tabs>
          <w:tab w:val="left" w:pos="740"/>
        </w:tabs>
        <w:ind w:left="740" w:hanging="454"/>
        <w:rPr>
          <w:sz w:val="24"/>
          <w:szCs w:val="24"/>
        </w:rPr>
      </w:pPr>
      <w:r>
        <w:rPr>
          <w:sz w:val="24"/>
          <w:szCs w:val="24"/>
        </w:rPr>
        <w:t>Мечети;</w:t>
      </w:r>
    </w:p>
    <w:p w:rsidR="00014752" w:rsidRDefault="00014752">
      <w:pPr>
        <w:numPr>
          <w:ilvl w:val="0"/>
          <w:numId w:val="202"/>
        </w:numPr>
        <w:tabs>
          <w:tab w:val="left" w:pos="740"/>
        </w:tabs>
        <w:ind w:left="740" w:hanging="454"/>
        <w:rPr>
          <w:sz w:val="24"/>
          <w:szCs w:val="24"/>
        </w:rPr>
      </w:pPr>
      <w:r>
        <w:rPr>
          <w:sz w:val="24"/>
          <w:szCs w:val="24"/>
        </w:rPr>
        <w:t>Молельные дома;</w:t>
      </w:r>
    </w:p>
    <w:p w:rsidR="00014752" w:rsidRDefault="00014752">
      <w:pPr>
        <w:numPr>
          <w:ilvl w:val="0"/>
          <w:numId w:val="202"/>
        </w:numPr>
        <w:tabs>
          <w:tab w:val="left" w:pos="740"/>
        </w:tabs>
        <w:ind w:left="740" w:hanging="454"/>
        <w:rPr>
          <w:sz w:val="24"/>
          <w:szCs w:val="24"/>
        </w:rPr>
      </w:pPr>
      <w:r>
        <w:rPr>
          <w:sz w:val="24"/>
          <w:szCs w:val="24"/>
        </w:rPr>
        <w:t>воскресные школы;</w:t>
      </w:r>
    </w:p>
    <w:p w:rsidR="00014752" w:rsidRDefault="00014752">
      <w:pPr>
        <w:spacing w:line="12" w:lineRule="exact"/>
        <w:rPr>
          <w:sz w:val="24"/>
          <w:szCs w:val="24"/>
        </w:rPr>
      </w:pPr>
    </w:p>
    <w:p w:rsidR="00014752" w:rsidRDefault="00014752">
      <w:pPr>
        <w:numPr>
          <w:ilvl w:val="0"/>
          <w:numId w:val="202"/>
        </w:numPr>
        <w:tabs>
          <w:tab w:val="left" w:pos="746"/>
        </w:tabs>
        <w:spacing w:line="236" w:lineRule="auto"/>
        <w:ind w:left="180" w:right="6680" w:firstLine="106"/>
        <w:jc w:val="both"/>
        <w:rPr>
          <w:sz w:val="24"/>
          <w:szCs w:val="24"/>
        </w:rPr>
      </w:pPr>
      <w:r>
        <w:rPr>
          <w:sz w:val="24"/>
          <w:szCs w:val="24"/>
        </w:rPr>
        <w:t>ОКС предназначенных для постоянного местонахож-дения духовных лиц;</w:t>
      </w:r>
    </w:p>
    <w:p w:rsidR="00014752" w:rsidRDefault="00014752">
      <w:pPr>
        <w:spacing w:line="13" w:lineRule="exact"/>
        <w:rPr>
          <w:sz w:val="24"/>
          <w:szCs w:val="24"/>
        </w:rPr>
      </w:pPr>
    </w:p>
    <w:p w:rsidR="00014752" w:rsidRDefault="00014752">
      <w:pPr>
        <w:numPr>
          <w:ilvl w:val="0"/>
          <w:numId w:val="202"/>
        </w:numPr>
        <w:tabs>
          <w:tab w:val="left" w:pos="607"/>
        </w:tabs>
        <w:spacing w:line="233" w:lineRule="auto"/>
        <w:ind w:left="180" w:right="6680" w:firstLine="106"/>
        <w:jc w:val="both"/>
        <w:rPr>
          <w:sz w:val="24"/>
          <w:szCs w:val="24"/>
        </w:rPr>
      </w:pPr>
      <w:r>
        <w:rPr>
          <w:sz w:val="24"/>
          <w:szCs w:val="24"/>
        </w:rPr>
        <w:t>ОКС для паломников и по-слушников в связи с осуществ-</w:t>
      </w:r>
    </w:p>
    <w:p w:rsidR="00014752" w:rsidRDefault="00014752">
      <w:pPr>
        <w:spacing w:line="13" w:lineRule="exact"/>
        <w:rPr>
          <w:sz w:val="24"/>
          <w:szCs w:val="24"/>
        </w:rPr>
      </w:pPr>
    </w:p>
    <w:p w:rsidR="00014752" w:rsidRDefault="00014752">
      <w:pPr>
        <w:spacing w:line="235" w:lineRule="auto"/>
        <w:ind w:left="180" w:right="6680"/>
        <w:rPr>
          <w:sz w:val="24"/>
          <w:szCs w:val="24"/>
        </w:rPr>
      </w:pPr>
      <w:r>
        <w:rPr>
          <w:sz w:val="24"/>
          <w:szCs w:val="24"/>
        </w:rPr>
        <w:t>лением ими религиозной службы.</w:t>
      </w:r>
    </w:p>
    <w:p w:rsidR="00014752" w:rsidRDefault="00014752">
      <w:pPr>
        <w:spacing w:line="20" w:lineRule="exact"/>
        <w:rPr>
          <w:sz w:val="20"/>
          <w:szCs w:val="20"/>
        </w:rPr>
      </w:pPr>
      <w:r>
        <w:rPr>
          <w:noProof/>
        </w:rPr>
        <w:pict>
          <v:shape id="Picture 47" o:spid="_x0000_s1072" type="#_x0000_t75" style="position:absolute;margin-left:7.2pt;margin-top:1.55pt;width:164.9pt;height:.7pt;z-index:-251737088;visibility:visible" o:allowincell="f">
            <v:imagedata r:id="rId11" o:title=""/>
          </v:shape>
        </w:pict>
      </w:r>
    </w:p>
    <w:p w:rsidR="00014752" w:rsidRDefault="00014752">
      <w:pPr>
        <w:spacing w:line="16" w:lineRule="exact"/>
        <w:rPr>
          <w:sz w:val="20"/>
          <w:szCs w:val="20"/>
        </w:rPr>
      </w:pPr>
    </w:p>
    <w:p w:rsidR="00014752" w:rsidRDefault="00014752">
      <w:pPr>
        <w:ind w:left="280"/>
        <w:rPr>
          <w:sz w:val="20"/>
          <w:szCs w:val="20"/>
        </w:rPr>
      </w:pPr>
      <w:r>
        <w:rPr>
          <w:sz w:val="24"/>
          <w:szCs w:val="24"/>
        </w:rPr>
        <w:t>Земельные  участки  (террито-</w:t>
      </w:r>
    </w:p>
    <w:p w:rsidR="00014752" w:rsidRDefault="00014752">
      <w:pPr>
        <w:ind w:left="180"/>
        <w:rPr>
          <w:sz w:val="20"/>
          <w:szCs w:val="20"/>
        </w:rPr>
      </w:pPr>
      <w:r>
        <w:rPr>
          <w:sz w:val="24"/>
          <w:szCs w:val="24"/>
        </w:rPr>
        <w:t>рии) общего пользования /12/</w:t>
      </w:r>
    </w:p>
    <w:p w:rsidR="00014752" w:rsidRDefault="00014752">
      <w:pPr>
        <w:ind w:left="280"/>
        <w:rPr>
          <w:sz w:val="20"/>
          <w:szCs w:val="20"/>
        </w:rPr>
      </w:pPr>
      <w:r>
        <w:rPr>
          <w:i/>
          <w:iCs/>
          <w:sz w:val="24"/>
          <w:szCs w:val="24"/>
        </w:rPr>
        <w:t>ОКС:</w:t>
      </w:r>
    </w:p>
    <w:p w:rsidR="00014752" w:rsidRDefault="00014752">
      <w:pPr>
        <w:tabs>
          <w:tab w:val="left" w:pos="720"/>
          <w:tab w:val="left" w:pos="2580"/>
        </w:tabs>
        <w:ind w:left="280"/>
        <w:rPr>
          <w:sz w:val="20"/>
          <w:szCs w:val="20"/>
        </w:rPr>
      </w:pPr>
      <w:r>
        <w:rPr>
          <w:sz w:val="24"/>
          <w:szCs w:val="24"/>
        </w:rPr>
        <w:t>1.</w:t>
      </w:r>
      <w:r>
        <w:rPr>
          <w:sz w:val="20"/>
          <w:szCs w:val="20"/>
        </w:rPr>
        <w:tab/>
      </w:r>
      <w:r>
        <w:rPr>
          <w:sz w:val="24"/>
          <w:szCs w:val="24"/>
        </w:rPr>
        <w:t>объекты</w:t>
      </w:r>
      <w:r>
        <w:rPr>
          <w:sz w:val="20"/>
          <w:szCs w:val="20"/>
        </w:rPr>
        <w:tab/>
      </w:r>
      <w:r>
        <w:rPr>
          <w:sz w:val="24"/>
          <w:szCs w:val="24"/>
        </w:rPr>
        <w:t>улично-</w:t>
      </w:r>
    </w:p>
    <w:p w:rsidR="00014752" w:rsidRDefault="00014752">
      <w:pPr>
        <w:ind w:left="180"/>
        <w:rPr>
          <w:sz w:val="20"/>
          <w:szCs w:val="20"/>
        </w:rPr>
      </w:pPr>
      <w:r>
        <w:rPr>
          <w:sz w:val="24"/>
          <w:szCs w:val="24"/>
        </w:rPr>
        <w:t>дорожной сети;</w:t>
      </w:r>
    </w:p>
    <w:p w:rsidR="00014752" w:rsidRDefault="00014752">
      <w:pPr>
        <w:spacing w:line="12" w:lineRule="exact"/>
        <w:rPr>
          <w:sz w:val="20"/>
          <w:szCs w:val="20"/>
        </w:rPr>
      </w:pPr>
    </w:p>
    <w:p w:rsidR="00014752" w:rsidRDefault="00014752">
      <w:pPr>
        <w:numPr>
          <w:ilvl w:val="0"/>
          <w:numId w:val="203"/>
        </w:numPr>
        <w:tabs>
          <w:tab w:val="left" w:pos="746"/>
        </w:tabs>
        <w:spacing w:line="234" w:lineRule="auto"/>
        <w:ind w:left="180" w:right="6680" w:firstLine="106"/>
        <w:rPr>
          <w:sz w:val="24"/>
          <w:szCs w:val="24"/>
        </w:rPr>
      </w:pPr>
      <w:r>
        <w:rPr>
          <w:sz w:val="24"/>
          <w:szCs w:val="24"/>
        </w:rPr>
        <w:t>автомобильные дороги и пешеходные тротуары;</w:t>
      </w:r>
    </w:p>
    <w:p w:rsidR="00014752" w:rsidRDefault="00014752">
      <w:pPr>
        <w:spacing w:line="13" w:lineRule="exact"/>
        <w:rPr>
          <w:sz w:val="24"/>
          <w:szCs w:val="24"/>
        </w:rPr>
      </w:pPr>
    </w:p>
    <w:p w:rsidR="00014752" w:rsidRDefault="00014752">
      <w:pPr>
        <w:numPr>
          <w:ilvl w:val="0"/>
          <w:numId w:val="203"/>
        </w:numPr>
        <w:tabs>
          <w:tab w:val="left" w:pos="746"/>
        </w:tabs>
        <w:spacing w:line="234" w:lineRule="auto"/>
        <w:ind w:left="180" w:right="6680" w:firstLine="106"/>
        <w:rPr>
          <w:sz w:val="24"/>
          <w:szCs w:val="24"/>
        </w:rPr>
      </w:pPr>
      <w:r>
        <w:rPr>
          <w:sz w:val="24"/>
          <w:szCs w:val="24"/>
        </w:rPr>
        <w:t>остановки общественного транспорта;</w:t>
      </w:r>
    </w:p>
    <w:p w:rsidR="00014752" w:rsidRDefault="00014752">
      <w:pPr>
        <w:spacing w:line="1" w:lineRule="exact"/>
        <w:rPr>
          <w:sz w:val="24"/>
          <w:szCs w:val="24"/>
        </w:rPr>
      </w:pPr>
    </w:p>
    <w:p w:rsidR="00014752" w:rsidRDefault="00014752">
      <w:pPr>
        <w:numPr>
          <w:ilvl w:val="0"/>
          <w:numId w:val="203"/>
        </w:numPr>
        <w:tabs>
          <w:tab w:val="left" w:pos="740"/>
        </w:tabs>
        <w:ind w:left="740" w:hanging="454"/>
        <w:rPr>
          <w:sz w:val="24"/>
          <w:szCs w:val="24"/>
        </w:rPr>
      </w:pPr>
      <w:r>
        <w:rPr>
          <w:sz w:val="24"/>
          <w:szCs w:val="24"/>
        </w:rPr>
        <w:t>пешеходные переходы;</w:t>
      </w:r>
    </w:p>
    <w:p w:rsidR="00014752" w:rsidRDefault="00014752">
      <w:pPr>
        <w:numPr>
          <w:ilvl w:val="0"/>
          <w:numId w:val="203"/>
        </w:numPr>
        <w:tabs>
          <w:tab w:val="left" w:pos="740"/>
        </w:tabs>
        <w:ind w:left="740" w:hanging="454"/>
        <w:rPr>
          <w:sz w:val="24"/>
          <w:szCs w:val="24"/>
        </w:rPr>
      </w:pPr>
      <w:r>
        <w:rPr>
          <w:sz w:val="24"/>
          <w:szCs w:val="24"/>
        </w:rPr>
        <w:t>проезды;</w:t>
      </w:r>
    </w:p>
    <w:p w:rsidR="00014752" w:rsidRDefault="00014752">
      <w:pPr>
        <w:spacing w:line="12" w:lineRule="exact"/>
        <w:rPr>
          <w:sz w:val="24"/>
          <w:szCs w:val="24"/>
        </w:rPr>
      </w:pPr>
    </w:p>
    <w:p w:rsidR="00014752" w:rsidRDefault="00014752">
      <w:pPr>
        <w:numPr>
          <w:ilvl w:val="0"/>
          <w:numId w:val="203"/>
        </w:numPr>
        <w:tabs>
          <w:tab w:val="left" w:pos="746"/>
        </w:tabs>
        <w:spacing w:line="234" w:lineRule="auto"/>
        <w:ind w:left="180" w:right="6680" w:firstLine="106"/>
        <w:rPr>
          <w:sz w:val="24"/>
          <w:szCs w:val="24"/>
        </w:rPr>
      </w:pPr>
      <w:r>
        <w:rPr>
          <w:sz w:val="24"/>
          <w:szCs w:val="24"/>
        </w:rPr>
        <w:t>малые архитектурные формы благоустройства.</w:t>
      </w:r>
    </w:p>
    <w:p w:rsidR="00014752" w:rsidRDefault="00014752">
      <w:pPr>
        <w:spacing w:line="200" w:lineRule="exact"/>
        <w:rPr>
          <w:sz w:val="20"/>
          <w:szCs w:val="20"/>
        </w:rPr>
      </w:pPr>
    </w:p>
    <w:p w:rsidR="00014752" w:rsidRDefault="00014752">
      <w:pPr>
        <w:spacing w:line="227" w:lineRule="exact"/>
        <w:rPr>
          <w:sz w:val="20"/>
          <w:szCs w:val="20"/>
        </w:rPr>
      </w:pPr>
    </w:p>
    <w:p w:rsidR="00014752" w:rsidRDefault="00014752">
      <w:pPr>
        <w:numPr>
          <w:ilvl w:val="0"/>
          <w:numId w:val="204"/>
        </w:numPr>
        <w:tabs>
          <w:tab w:val="left" w:pos="780"/>
        </w:tabs>
        <w:ind w:left="780" w:hanging="494"/>
        <w:rPr>
          <w:sz w:val="24"/>
          <w:szCs w:val="24"/>
        </w:rPr>
      </w:pPr>
      <w:r>
        <w:rPr>
          <w:sz w:val="24"/>
          <w:szCs w:val="24"/>
        </w:rPr>
        <w:t>Градостроительные регламенты в отношении земельных участков и объектов капиталь-</w:t>
      </w:r>
    </w:p>
    <w:p w:rsidR="00014752" w:rsidRDefault="00014752">
      <w:pPr>
        <w:ind w:left="180"/>
        <w:rPr>
          <w:sz w:val="24"/>
          <w:szCs w:val="24"/>
        </w:rPr>
      </w:pPr>
      <w:r>
        <w:rPr>
          <w:sz w:val="24"/>
          <w:szCs w:val="24"/>
        </w:rPr>
        <w:t xml:space="preserve">ного строительства, с </w:t>
      </w:r>
      <w:r>
        <w:rPr>
          <w:i/>
          <w:iCs/>
          <w:sz w:val="24"/>
          <w:szCs w:val="24"/>
        </w:rPr>
        <w:t>условно-разрешенными видами использования ОД-1</w:t>
      </w:r>
    </w:p>
    <w:p w:rsidR="00014752" w:rsidRDefault="00014752">
      <w:pPr>
        <w:spacing w:line="20" w:lineRule="exact"/>
        <w:rPr>
          <w:sz w:val="20"/>
          <w:szCs w:val="20"/>
        </w:rPr>
      </w:pPr>
      <w:r>
        <w:rPr>
          <w:noProof/>
        </w:rPr>
        <w:pict>
          <v:line id="Shape 48" o:spid="_x0000_s1073" style="position:absolute;z-index:251618304;visibility:visible;mso-wrap-distance-left:0;mso-wrap-distance-right:0" from="2.5pt,.7pt" to="504.95pt,.7pt" o:allowincell="f" strokeweight=".16931mm"/>
        </w:pict>
      </w: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328" w:lineRule="exact"/>
        <w:rPr>
          <w:sz w:val="20"/>
          <w:szCs w:val="20"/>
        </w:rPr>
      </w:pPr>
    </w:p>
    <w:p w:rsidR="00014752" w:rsidRDefault="00014752">
      <w:pPr>
        <w:ind w:left="9660"/>
        <w:rPr>
          <w:sz w:val="20"/>
          <w:szCs w:val="20"/>
        </w:rPr>
      </w:pPr>
      <w:r>
        <w:rPr>
          <w:sz w:val="24"/>
          <w:szCs w:val="24"/>
        </w:rPr>
        <w:t>51</w:t>
      </w:r>
    </w:p>
    <w:p w:rsidR="00014752" w:rsidRDefault="00014752">
      <w:pPr>
        <w:sectPr w:rsidR="00014752">
          <w:pgSz w:w="11900" w:h="16838"/>
          <w:pgMar w:top="556" w:right="366" w:bottom="0" w:left="1440" w:header="0" w:footer="0" w:gutter="0"/>
          <w:cols w:space="720" w:equalWidth="0">
            <w:col w:w="10100"/>
          </w:cols>
        </w:sectPr>
      </w:pPr>
    </w:p>
    <w:tbl>
      <w:tblPr>
        <w:tblW w:w="0" w:type="auto"/>
        <w:tblInd w:w="60" w:type="dxa"/>
        <w:tblLayout w:type="fixed"/>
        <w:tblCellMar>
          <w:left w:w="0" w:type="dxa"/>
          <w:right w:w="0" w:type="dxa"/>
        </w:tblCellMar>
        <w:tblLook w:val="00A0"/>
      </w:tblPr>
      <w:tblGrid>
        <w:gridCol w:w="3500"/>
        <w:gridCol w:w="3360"/>
        <w:gridCol w:w="3180"/>
      </w:tblGrid>
      <w:tr w:rsidR="00014752" w:rsidRPr="000E5CA2">
        <w:trPr>
          <w:trHeight w:val="276"/>
        </w:trPr>
        <w:tc>
          <w:tcPr>
            <w:tcW w:w="3500" w:type="dxa"/>
            <w:vAlign w:val="bottom"/>
          </w:tcPr>
          <w:p w:rsidR="00014752" w:rsidRPr="000E5CA2" w:rsidRDefault="00014752">
            <w:pPr>
              <w:jc w:val="center"/>
              <w:rPr>
                <w:sz w:val="20"/>
                <w:szCs w:val="20"/>
              </w:rPr>
            </w:pPr>
            <w:r>
              <w:rPr>
                <w:sz w:val="24"/>
                <w:szCs w:val="24"/>
              </w:rPr>
              <w:t>Вид разрешенного использо-</w:t>
            </w:r>
          </w:p>
        </w:tc>
        <w:tc>
          <w:tcPr>
            <w:tcW w:w="3360" w:type="dxa"/>
            <w:vAlign w:val="bottom"/>
          </w:tcPr>
          <w:p w:rsidR="00014752" w:rsidRPr="000E5CA2" w:rsidRDefault="00014752">
            <w:pPr>
              <w:jc w:val="center"/>
              <w:rPr>
                <w:sz w:val="20"/>
                <w:szCs w:val="20"/>
              </w:rPr>
            </w:pPr>
            <w:r>
              <w:rPr>
                <w:sz w:val="24"/>
                <w:szCs w:val="24"/>
              </w:rPr>
              <w:t>Предельные (минимальные и</w:t>
            </w:r>
          </w:p>
        </w:tc>
        <w:tc>
          <w:tcPr>
            <w:tcW w:w="3180" w:type="dxa"/>
            <w:vAlign w:val="bottom"/>
          </w:tcPr>
          <w:p w:rsidR="00014752" w:rsidRPr="000E5CA2" w:rsidRDefault="00014752">
            <w:pPr>
              <w:jc w:val="center"/>
              <w:rPr>
                <w:sz w:val="20"/>
                <w:szCs w:val="20"/>
              </w:rPr>
            </w:pPr>
            <w:r>
              <w:rPr>
                <w:sz w:val="24"/>
                <w:szCs w:val="24"/>
              </w:rPr>
              <w:t>Ограничения использова-</w:t>
            </w:r>
          </w:p>
        </w:tc>
      </w:tr>
      <w:tr w:rsidR="00014752" w:rsidRPr="000E5CA2">
        <w:trPr>
          <w:trHeight w:val="276"/>
        </w:trPr>
        <w:tc>
          <w:tcPr>
            <w:tcW w:w="3500" w:type="dxa"/>
            <w:vAlign w:val="bottom"/>
          </w:tcPr>
          <w:p w:rsidR="00014752" w:rsidRPr="000E5CA2" w:rsidRDefault="00014752">
            <w:pPr>
              <w:jc w:val="center"/>
              <w:rPr>
                <w:sz w:val="20"/>
                <w:szCs w:val="20"/>
              </w:rPr>
            </w:pPr>
            <w:r>
              <w:rPr>
                <w:w w:val="99"/>
                <w:sz w:val="24"/>
                <w:szCs w:val="24"/>
              </w:rPr>
              <w:t>вания земельных участков и</w:t>
            </w:r>
          </w:p>
        </w:tc>
        <w:tc>
          <w:tcPr>
            <w:tcW w:w="3360" w:type="dxa"/>
            <w:vAlign w:val="bottom"/>
          </w:tcPr>
          <w:p w:rsidR="00014752" w:rsidRPr="000E5CA2" w:rsidRDefault="00014752">
            <w:pPr>
              <w:jc w:val="center"/>
              <w:rPr>
                <w:sz w:val="20"/>
                <w:szCs w:val="20"/>
              </w:rPr>
            </w:pPr>
            <w:r>
              <w:rPr>
                <w:sz w:val="24"/>
                <w:szCs w:val="24"/>
              </w:rPr>
              <w:t>(или) максимальные) размеры</w:t>
            </w:r>
          </w:p>
        </w:tc>
        <w:tc>
          <w:tcPr>
            <w:tcW w:w="3180" w:type="dxa"/>
            <w:vAlign w:val="bottom"/>
          </w:tcPr>
          <w:p w:rsidR="00014752" w:rsidRPr="000E5CA2" w:rsidRDefault="00014752">
            <w:pPr>
              <w:jc w:val="center"/>
              <w:rPr>
                <w:sz w:val="20"/>
                <w:szCs w:val="20"/>
              </w:rPr>
            </w:pPr>
            <w:r>
              <w:rPr>
                <w:w w:val="99"/>
                <w:sz w:val="24"/>
                <w:szCs w:val="24"/>
              </w:rPr>
              <w:t>ния земельных участков и</w:t>
            </w:r>
          </w:p>
        </w:tc>
      </w:tr>
      <w:tr w:rsidR="00014752" w:rsidRPr="000E5CA2">
        <w:trPr>
          <w:trHeight w:val="276"/>
        </w:trPr>
        <w:tc>
          <w:tcPr>
            <w:tcW w:w="3500" w:type="dxa"/>
            <w:vAlign w:val="bottom"/>
          </w:tcPr>
          <w:p w:rsidR="00014752" w:rsidRPr="000E5CA2" w:rsidRDefault="00014752">
            <w:pPr>
              <w:jc w:val="center"/>
              <w:rPr>
                <w:sz w:val="20"/>
                <w:szCs w:val="20"/>
              </w:rPr>
            </w:pPr>
            <w:r>
              <w:rPr>
                <w:sz w:val="24"/>
                <w:szCs w:val="24"/>
              </w:rPr>
              <w:t>объектов капитального строи-</w:t>
            </w:r>
          </w:p>
        </w:tc>
        <w:tc>
          <w:tcPr>
            <w:tcW w:w="3360" w:type="dxa"/>
            <w:vAlign w:val="bottom"/>
          </w:tcPr>
          <w:p w:rsidR="00014752" w:rsidRPr="000E5CA2" w:rsidRDefault="00014752">
            <w:pPr>
              <w:jc w:val="center"/>
              <w:rPr>
                <w:sz w:val="20"/>
                <w:szCs w:val="20"/>
              </w:rPr>
            </w:pPr>
            <w:r>
              <w:rPr>
                <w:w w:val="99"/>
                <w:sz w:val="24"/>
                <w:szCs w:val="24"/>
              </w:rPr>
              <w:t>земельных участков и пре-</w:t>
            </w:r>
          </w:p>
        </w:tc>
        <w:tc>
          <w:tcPr>
            <w:tcW w:w="3180" w:type="dxa"/>
            <w:vAlign w:val="bottom"/>
          </w:tcPr>
          <w:p w:rsidR="00014752" w:rsidRPr="000E5CA2" w:rsidRDefault="00014752">
            <w:pPr>
              <w:jc w:val="center"/>
              <w:rPr>
                <w:sz w:val="20"/>
                <w:szCs w:val="20"/>
              </w:rPr>
            </w:pPr>
            <w:r>
              <w:rPr>
                <w:sz w:val="24"/>
                <w:szCs w:val="24"/>
              </w:rPr>
              <w:t>объектов капитального</w:t>
            </w:r>
          </w:p>
        </w:tc>
      </w:tr>
      <w:tr w:rsidR="00014752" w:rsidRPr="000E5CA2">
        <w:trPr>
          <w:trHeight w:val="276"/>
        </w:trPr>
        <w:tc>
          <w:tcPr>
            <w:tcW w:w="3500" w:type="dxa"/>
            <w:vAlign w:val="bottom"/>
          </w:tcPr>
          <w:p w:rsidR="00014752" w:rsidRPr="000E5CA2" w:rsidRDefault="00014752">
            <w:pPr>
              <w:jc w:val="center"/>
              <w:rPr>
                <w:sz w:val="20"/>
                <w:szCs w:val="20"/>
              </w:rPr>
            </w:pPr>
            <w:r>
              <w:rPr>
                <w:w w:val="99"/>
                <w:sz w:val="24"/>
                <w:szCs w:val="24"/>
              </w:rPr>
              <w:t>тельства / Код (числовое обо-</w:t>
            </w:r>
          </w:p>
        </w:tc>
        <w:tc>
          <w:tcPr>
            <w:tcW w:w="3360" w:type="dxa"/>
            <w:vAlign w:val="bottom"/>
          </w:tcPr>
          <w:p w:rsidR="00014752" w:rsidRPr="000E5CA2" w:rsidRDefault="00014752">
            <w:pPr>
              <w:jc w:val="center"/>
              <w:rPr>
                <w:sz w:val="20"/>
                <w:szCs w:val="20"/>
              </w:rPr>
            </w:pPr>
            <w:r>
              <w:rPr>
                <w:w w:val="99"/>
                <w:sz w:val="24"/>
                <w:szCs w:val="24"/>
              </w:rPr>
              <w:t>дельные параметры разре-</w:t>
            </w:r>
          </w:p>
        </w:tc>
        <w:tc>
          <w:tcPr>
            <w:tcW w:w="3180" w:type="dxa"/>
            <w:vAlign w:val="bottom"/>
          </w:tcPr>
          <w:p w:rsidR="00014752" w:rsidRPr="000E5CA2" w:rsidRDefault="00014752">
            <w:pPr>
              <w:jc w:val="center"/>
              <w:rPr>
                <w:sz w:val="20"/>
                <w:szCs w:val="20"/>
              </w:rPr>
            </w:pPr>
            <w:r>
              <w:rPr>
                <w:sz w:val="24"/>
                <w:szCs w:val="24"/>
              </w:rPr>
              <w:t>строительства, устанавли-</w:t>
            </w:r>
          </w:p>
        </w:tc>
      </w:tr>
      <w:tr w:rsidR="00014752" w:rsidRPr="000E5CA2">
        <w:trPr>
          <w:trHeight w:val="276"/>
        </w:trPr>
        <w:tc>
          <w:tcPr>
            <w:tcW w:w="3500" w:type="dxa"/>
            <w:vAlign w:val="bottom"/>
          </w:tcPr>
          <w:p w:rsidR="00014752" w:rsidRPr="000E5CA2" w:rsidRDefault="00014752">
            <w:pPr>
              <w:jc w:val="center"/>
              <w:rPr>
                <w:sz w:val="20"/>
                <w:szCs w:val="20"/>
              </w:rPr>
            </w:pPr>
            <w:r>
              <w:rPr>
                <w:w w:val="99"/>
                <w:sz w:val="24"/>
                <w:szCs w:val="24"/>
              </w:rPr>
              <w:t>значение) вида разрешенного</w:t>
            </w:r>
          </w:p>
        </w:tc>
        <w:tc>
          <w:tcPr>
            <w:tcW w:w="3360" w:type="dxa"/>
            <w:vAlign w:val="bottom"/>
          </w:tcPr>
          <w:p w:rsidR="00014752" w:rsidRPr="000E5CA2" w:rsidRDefault="00014752">
            <w:pPr>
              <w:jc w:val="center"/>
              <w:rPr>
                <w:sz w:val="20"/>
                <w:szCs w:val="20"/>
              </w:rPr>
            </w:pPr>
            <w:r>
              <w:rPr>
                <w:w w:val="99"/>
                <w:sz w:val="24"/>
                <w:szCs w:val="24"/>
              </w:rPr>
              <w:t>шенного строительства, ре-</w:t>
            </w:r>
          </w:p>
        </w:tc>
        <w:tc>
          <w:tcPr>
            <w:tcW w:w="3180" w:type="dxa"/>
            <w:vAlign w:val="bottom"/>
          </w:tcPr>
          <w:p w:rsidR="00014752" w:rsidRPr="000E5CA2" w:rsidRDefault="00014752">
            <w:pPr>
              <w:jc w:val="center"/>
              <w:rPr>
                <w:sz w:val="20"/>
                <w:szCs w:val="20"/>
              </w:rPr>
            </w:pPr>
            <w:r>
              <w:rPr>
                <w:w w:val="99"/>
                <w:sz w:val="24"/>
                <w:szCs w:val="24"/>
              </w:rPr>
              <w:t>ваемые в соответствии с за-</w:t>
            </w:r>
          </w:p>
        </w:tc>
      </w:tr>
      <w:tr w:rsidR="00014752" w:rsidRPr="000E5CA2">
        <w:trPr>
          <w:trHeight w:val="249"/>
        </w:trPr>
        <w:tc>
          <w:tcPr>
            <w:tcW w:w="3500" w:type="dxa"/>
            <w:vAlign w:val="bottom"/>
          </w:tcPr>
          <w:p w:rsidR="00014752" w:rsidRPr="000E5CA2" w:rsidRDefault="00014752">
            <w:pPr>
              <w:spacing w:line="249" w:lineRule="exact"/>
              <w:jc w:val="center"/>
              <w:rPr>
                <w:sz w:val="20"/>
                <w:szCs w:val="20"/>
              </w:rPr>
            </w:pPr>
            <w:r>
              <w:rPr>
                <w:sz w:val="24"/>
                <w:szCs w:val="24"/>
              </w:rPr>
              <w:t>использования земельного уча-</w:t>
            </w:r>
          </w:p>
        </w:tc>
        <w:tc>
          <w:tcPr>
            <w:tcW w:w="3360" w:type="dxa"/>
            <w:vAlign w:val="bottom"/>
          </w:tcPr>
          <w:p w:rsidR="00014752" w:rsidRPr="000E5CA2" w:rsidRDefault="00014752">
            <w:pPr>
              <w:spacing w:line="249" w:lineRule="exact"/>
              <w:jc w:val="center"/>
              <w:rPr>
                <w:sz w:val="20"/>
                <w:szCs w:val="20"/>
              </w:rPr>
            </w:pPr>
            <w:r>
              <w:rPr>
                <w:w w:val="99"/>
                <w:sz w:val="24"/>
                <w:szCs w:val="24"/>
              </w:rPr>
              <w:t>конструкции объектов капи-</w:t>
            </w:r>
          </w:p>
        </w:tc>
        <w:tc>
          <w:tcPr>
            <w:tcW w:w="3180" w:type="dxa"/>
            <w:vAlign w:val="bottom"/>
          </w:tcPr>
          <w:p w:rsidR="00014752" w:rsidRPr="000E5CA2" w:rsidRDefault="00014752">
            <w:pPr>
              <w:spacing w:line="249" w:lineRule="exact"/>
              <w:jc w:val="center"/>
              <w:rPr>
                <w:sz w:val="20"/>
                <w:szCs w:val="20"/>
              </w:rPr>
            </w:pPr>
            <w:r>
              <w:rPr>
                <w:sz w:val="24"/>
                <w:szCs w:val="24"/>
              </w:rPr>
              <w:t>конодательством Россий-</w:t>
            </w:r>
          </w:p>
        </w:tc>
      </w:tr>
      <w:tr w:rsidR="00014752" w:rsidRPr="000E5CA2">
        <w:trPr>
          <w:trHeight w:val="313"/>
        </w:trPr>
        <w:tc>
          <w:tcPr>
            <w:tcW w:w="3500" w:type="dxa"/>
            <w:tcBorders>
              <w:bottom w:val="single" w:sz="8" w:space="0" w:color="auto"/>
            </w:tcBorders>
            <w:vAlign w:val="bottom"/>
          </w:tcPr>
          <w:p w:rsidR="00014752" w:rsidRPr="000E5CA2" w:rsidRDefault="00014752">
            <w:pPr>
              <w:spacing w:line="313" w:lineRule="exact"/>
              <w:jc w:val="center"/>
              <w:rPr>
                <w:sz w:val="20"/>
                <w:szCs w:val="20"/>
              </w:rPr>
            </w:pPr>
            <w:r>
              <w:rPr>
                <w:w w:val="95"/>
                <w:sz w:val="24"/>
                <w:szCs w:val="24"/>
              </w:rPr>
              <w:t>стка/</w:t>
            </w:r>
            <w:r>
              <w:rPr>
                <w:w w:val="95"/>
                <w:sz w:val="32"/>
                <w:szCs w:val="32"/>
                <w:vertAlign w:val="superscript"/>
              </w:rPr>
              <w:t>6</w:t>
            </w:r>
          </w:p>
        </w:tc>
        <w:tc>
          <w:tcPr>
            <w:tcW w:w="3360" w:type="dxa"/>
            <w:tcBorders>
              <w:bottom w:val="single" w:sz="8" w:space="0" w:color="auto"/>
            </w:tcBorders>
            <w:vAlign w:val="bottom"/>
          </w:tcPr>
          <w:p w:rsidR="00014752" w:rsidRPr="000E5CA2" w:rsidRDefault="00014752">
            <w:pPr>
              <w:jc w:val="center"/>
              <w:rPr>
                <w:sz w:val="20"/>
                <w:szCs w:val="20"/>
              </w:rPr>
            </w:pPr>
            <w:r>
              <w:rPr>
                <w:sz w:val="24"/>
                <w:szCs w:val="24"/>
              </w:rPr>
              <w:t>тального строительства</w:t>
            </w:r>
          </w:p>
        </w:tc>
        <w:tc>
          <w:tcPr>
            <w:tcW w:w="3180" w:type="dxa"/>
            <w:tcBorders>
              <w:bottom w:val="single" w:sz="8" w:space="0" w:color="auto"/>
            </w:tcBorders>
            <w:vAlign w:val="bottom"/>
          </w:tcPr>
          <w:p w:rsidR="00014752" w:rsidRPr="000E5CA2" w:rsidRDefault="00014752">
            <w:pPr>
              <w:jc w:val="center"/>
              <w:rPr>
                <w:sz w:val="20"/>
                <w:szCs w:val="20"/>
              </w:rPr>
            </w:pPr>
            <w:r>
              <w:rPr>
                <w:w w:val="99"/>
                <w:sz w:val="24"/>
                <w:szCs w:val="24"/>
              </w:rPr>
              <w:t>ской Федерации</w:t>
            </w:r>
          </w:p>
        </w:tc>
      </w:tr>
      <w:tr w:rsidR="00014752" w:rsidRPr="000E5CA2">
        <w:trPr>
          <w:trHeight w:val="263"/>
        </w:trPr>
        <w:tc>
          <w:tcPr>
            <w:tcW w:w="3500" w:type="dxa"/>
            <w:tcBorders>
              <w:bottom w:val="single" w:sz="8" w:space="0" w:color="auto"/>
            </w:tcBorders>
            <w:vAlign w:val="bottom"/>
          </w:tcPr>
          <w:p w:rsidR="00014752" w:rsidRPr="000E5CA2" w:rsidRDefault="00014752">
            <w:pPr>
              <w:spacing w:line="263" w:lineRule="exact"/>
              <w:jc w:val="center"/>
              <w:rPr>
                <w:sz w:val="20"/>
                <w:szCs w:val="20"/>
              </w:rPr>
            </w:pPr>
            <w:r>
              <w:rPr>
                <w:w w:val="99"/>
                <w:sz w:val="24"/>
                <w:szCs w:val="24"/>
              </w:rPr>
              <w:t>1</w:t>
            </w:r>
          </w:p>
        </w:tc>
        <w:tc>
          <w:tcPr>
            <w:tcW w:w="3360" w:type="dxa"/>
            <w:tcBorders>
              <w:bottom w:val="single" w:sz="8" w:space="0" w:color="auto"/>
            </w:tcBorders>
            <w:vAlign w:val="bottom"/>
          </w:tcPr>
          <w:p w:rsidR="00014752" w:rsidRPr="000E5CA2" w:rsidRDefault="00014752">
            <w:pPr>
              <w:spacing w:line="263" w:lineRule="exact"/>
              <w:jc w:val="center"/>
              <w:rPr>
                <w:sz w:val="20"/>
                <w:szCs w:val="20"/>
              </w:rPr>
            </w:pPr>
            <w:r>
              <w:rPr>
                <w:w w:val="99"/>
                <w:sz w:val="24"/>
                <w:szCs w:val="24"/>
              </w:rPr>
              <w:t>2</w:t>
            </w:r>
          </w:p>
        </w:tc>
        <w:tc>
          <w:tcPr>
            <w:tcW w:w="3180" w:type="dxa"/>
            <w:tcBorders>
              <w:bottom w:val="single" w:sz="8" w:space="0" w:color="auto"/>
            </w:tcBorders>
            <w:vAlign w:val="bottom"/>
          </w:tcPr>
          <w:p w:rsidR="00014752" w:rsidRPr="000E5CA2" w:rsidRDefault="00014752">
            <w:pPr>
              <w:spacing w:line="263" w:lineRule="exact"/>
              <w:jc w:val="center"/>
              <w:rPr>
                <w:sz w:val="20"/>
                <w:szCs w:val="20"/>
              </w:rPr>
            </w:pPr>
            <w:r>
              <w:rPr>
                <w:w w:val="99"/>
                <w:sz w:val="24"/>
                <w:szCs w:val="24"/>
              </w:rPr>
              <w:t>3</w:t>
            </w:r>
          </w:p>
        </w:tc>
      </w:tr>
      <w:tr w:rsidR="00014752" w:rsidRPr="000E5CA2">
        <w:trPr>
          <w:trHeight w:val="261"/>
        </w:trPr>
        <w:tc>
          <w:tcPr>
            <w:tcW w:w="3500" w:type="dxa"/>
            <w:vAlign w:val="bottom"/>
          </w:tcPr>
          <w:p w:rsidR="00014752" w:rsidRPr="000E5CA2" w:rsidRDefault="00014752">
            <w:pPr>
              <w:spacing w:line="260" w:lineRule="exact"/>
              <w:jc w:val="center"/>
              <w:rPr>
                <w:sz w:val="20"/>
                <w:szCs w:val="20"/>
              </w:rPr>
            </w:pPr>
            <w:r>
              <w:rPr>
                <w:sz w:val="24"/>
                <w:szCs w:val="24"/>
              </w:rPr>
              <w:t>Для индивидуального жилищ-</w:t>
            </w:r>
          </w:p>
        </w:tc>
        <w:tc>
          <w:tcPr>
            <w:tcW w:w="3360" w:type="dxa"/>
            <w:vAlign w:val="bottom"/>
          </w:tcPr>
          <w:p w:rsidR="00014752" w:rsidRPr="000E5CA2" w:rsidRDefault="00014752">
            <w:pPr>
              <w:spacing w:line="260" w:lineRule="exact"/>
              <w:jc w:val="center"/>
              <w:rPr>
                <w:sz w:val="20"/>
                <w:szCs w:val="20"/>
              </w:rPr>
            </w:pPr>
            <w:r>
              <w:rPr>
                <w:sz w:val="24"/>
                <w:szCs w:val="24"/>
              </w:rPr>
              <w:t>Предельный   минимальный</w:t>
            </w:r>
          </w:p>
        </w:tc>
        <w:tc>
          <w:tcPr>
            <w:tcW w:w="3180" w:type="dxa"/>
            <w:vAlign w:val="bottom"/>
          </w:tcPr>
          <w:p w:rsidR="00014752" w:rsidRPr="000E5CA2" w:rsidRDefault="00014752">
            <w:pPr>
              <w:spacing w:line="260" w:lineRule="exact"/>
              <w:jc w:val="center"/>
              <w:rPr>
                <w:sz w:val="20"/>
                <w:szCs w:val="20"/>
              </w:rPr>
            </w:pPr>
            <w:r>
              <w:rPr>
                <w:sz w:val="24"/>
                <w:szCs w:val="24"/>
              </w:rPr>
              <w:t>Не  допускается  размеще-</w:t>
            </w:r>
          </w:p>
        </w:tc>
      </w:tr>
      <w:tr w:rsidR="00014752" w:rsidRPr="000E5CA2">
        <w:trPr>
          <w:trHeight w:val="276"/>
        </w:trPr>
        <w:tc>
          <w:tcPr>
            <w:tcW w:w="3500" w:type="dxa"/>
            <w:vAlign w:val="bottom"/>
          </w:tcPr>
          <w:p w:rsidR="00014752" w:rsidRPr="000E5CA2" w:rsidRDefault="00014752">
            <w:pPr>
              <w:ind w:left="120"/>
              <w:rPr>
                <w:sz w:val="20"/>
                <w:szCs w:val="20"/>
              </w:rPr>
            </w:pPr>
            <w:r>
              <w:rPr>
                <w:sz w:val="24"/>
                <w:szCs w:val="24"/>
              </w:rPr>
              <w:t>ного строительства /2.1/</w:t>
            </w:r>
          </w:p>
        </w:tc>
        <w:tc>
          <w:tcPr>
            <w:tcW w:w="3360" w:type="dxa"/>
            <w:vAlign w:val="bottom"/>
          </w:tcPr>
          <w:p w:rsidR="00014752" w:rsidRPr="000E5CA2" w:rsidRDefault="00014752">
            <w:pPr>
              <w:jc w:val="center"/>
              <w:rPr>
                <w:sz w:val="20"/>
                <w:szCs w:val="20"/>
              </w:rPr>
            </w:pPr>
            <w:r>
              <w:rPr>
                <w:sz w:val="24"/>
                <w:szCs w:val="24"/>
              </w:rPr>
              <w:t>размер  земельных   участков</w:t>
            </w:r>
          </w:p>
        </w:tc>
        <w:tc>
          <w:tcPr>
            <w:tcW w:w="3180" w:type="dxa"/>
            <w:vAlign w:val="bottom"/>
          </w:tcPr>
          <w:p w:rsidR="00014752" w:rsidRPr="000E5CA2" w:rsidRDefault="00014752">
            <w:pPr>
              <w:jc w:val="center"/>
              <w:rPr>
                <w:sz w:val="20"/>
                <w:szCs w:val="20"/>
              </w:rPr>
            </w:pPr>
            <w:r>
              <w:rPr>
                <w:sz w:val="24"/>
                <w:szCs w:val="24"/>
              </w:rPr>
              <w:t>ние застройки в зоне сани-</w:t>
            </w:r>
          </w:p>
        </w:tc>
      </w:tr>
      <w:tr w:rsidR="00014752" w:rsidRPr="000E5CA2">
        <w:trPr>
          <w:trHeight w:val="276"/>
        </w:trPr>
        <w:tc>
          <w:tcPr>
            <w:tcW w:w="3500" w:type="dxa"/>
            <w:vAlign w:val="bottom"/>
          </w:tcPr>
          <w:p w:rsidR="00014752" w:rsidRPr="000E5CA2" w:rsidRDefault="00014752">
            <w:pPr>
              <w:ind w:left="220"/>
              <w:rPr>
                <w:sz w:val="20"/>
                <w:szCs w:val="20"/>
              </w:rPr>
            </w:pPr>
            <w:r>
              <w:rPr>
                <w:i/>
                <w:iCs/>
                <w:sz w:val="24"/>
                <w:szCs w:val="24"/>
              </w:rPr>
              <w:t>ОКС:</w:t>
            </w:r>
          </w:p>
        </w:tc>
        <w:tc>
          <w:tcPr>
            <w:tcW w:w="3360" w:type="dxa"/>
            <w:vAlign w:val="bottom"/>
          </w:tcPr>
          <w:p w:rsidR="00014752" w:rsidRPr="000E5CA2" w:rsidRDefault="00014752">
            <w:pPr>
              <w:ind w:left="100"/>
              <w:rPr>
                <w:sz w:val="20"/>
                <w:szCs w:val="20"/>
              </w:rPr>
            </w:pPr>
            <w:r>
              <w:rPr>
                <w:sz w:val="24"/>
                <w:szCs w:val="24"/>
              </w:rPr>
              <w:t>600 кв.м.;</w:t>
            </w:r>
          </w:p>
        </w:tc>
        <w:tc>
          <w:tcPr>
            <w:tcW w:w="3180" w:type="dxa"/>
            <w:vAlign w:val="bottom"/>
          </w:tcPr>
          <w:p w:rsidR="00014752" w:rsidRPr="000E5CA2" w:rsidRDefault="00014752">
            <w:pPr>
              <w:jc w:val="center"/>
              <w:rPr>
                <w:sz w:val="20"/>
                <w:szCs w:val="20"/>
              </w:rPr>
            </w:pPr>
            <w:r>
              <w:rPr>
                <w:sz w:val="24"/>
                <w:szCs w:val="24"/>
              </w:rPr>
              <w:t>тарной  охраны  источников</w:t>
            </w:r>
          </w:p>
        </w:tc>
      </w:tr>
    </w:tbl>
    <w:p w:rsidR="00014752" w:rsidRDefault="00014752">
      <w:pPr>
        <w:numPr>
          <w:ilvl w:val="0"/>
          <w:numId w:val="205"/>
        </w:numPr>
        <w:tabs>
          <w:tab w:val="left" w:pos="740"/>
        </w:tabs>
        <w:ind w:left="740" w:hanging="454"/>
        <w:rPr>
          <w:sz w:val="24"/>
          <w:szCs w:val="24"/>
        </w:rPr>
      </w:pPr>
      <w:r>
        <w:rPr>
          <w:noProof/>
        </w:rPr>
        <w:pict>
          <v:line id="Shape 49" o:spid="_x0000_s1074" style="position:absolute;left:0;text-align:left;z-index:251619328;visibility:visible;mso-wrap-distance-left:0;mso-wrap-distance-right:0;mso-position-horizontal-relative:page;mso-position-vertical-relative:page" from="75pt,28.55pt" to="577.15pt,28.55pt" o:allowincell="f" strokeweight=".16931mm">
            <w10:wrap anchorx="page" anchory="page"/>
          </v:line>
        </w:pict>
      </w:r>
      <w:r>
        <w:rPr>
          <w:noProof/>
        </w:rPr>
        <w:pict>
          <v:line id="Shape 50" o:spid="_x0000_s1075" style="position:absolute;left:0;text-align:left;z-index:251620352;visibility:visible;mso-wrap-distance-left:0;mso-wrap-distance-right:0;mso-position-horizontal-relative:page;mso-position-vertical-relative:page" from="75.25pt,28.3pt" to="75.25pt,747.9pt" o:allowincell="f" strokeweight=".16931mm">
            <w10:wrap anchorx="page" anchory="page"/>
          </v:line>
        </w:pict>
      </w:r>
      <w:r>
        <w:rPr>
          <w:noProof/>
        </w:rPr>
        <w:pict>
          <v:line id="Shape 51" o:spid="_x0000_s1076" style="position:absolute;left:0;text-align:left;z-index:251621376;visibility:visible;mso-wrap-distance-left:0;mso-wrap-distance-right:0;mso-position-horizontal-relative:page;mso-position-vertical-relative:page" from="249.85pt,28.3pt" to="249.85pt,747.9pt" o:allowincell="f" strokeweight=".48pt">
            <w10:wrap anchorx="page" anchory="page"/>
          </v:line>
        </w:pict>
      </w:r>
      <w:r>
        <w:rPr>
          <w:noProof/>
        </w:rPr>
        <w:pict>
          <v:line id="Shape 52" o:spid="_x0000_s1077" style="position:absolute;left:0;text-align:left;z-index:251622400;visibility:visible;mso-wrap-distance-left:0;mso-wrap-distance-right:0;mso-position-horizontal-relative:page;mso-position-vertical-relative:page" from="417.55pt,28.3pt" to="417.55pt,747.9pt" o:allowincell="f" strokeweight=".48pt">
            <w10:wrap anchorx="page" anchory="page"/>
          </v:line>
        </w:pict>
      </w:r>
      <w:r>
        <w:rPr>
          <w:noProof/>
        </w:rPr>
        <w:pict>
          <v:line id="Shape 53" o:spid="_x0000_s1078" style="position:absolute;left:0;text-align:left;z-index:251623424;visibility:visible;mso-wrap-distance-left:0;mso-wrap-distance-right:0;mso-position-horizontal-relative:page;mso-position-vertical-relative:page" from="576.95pt,28.3pt" to="576.95pt,747.9pt" o:allowincell="f" strokeweight=".16931mm">
            <w10:wrap anchorx="page" anchory="page"/>
          </v:line>
        </w:pict>
      </w:r>
      <w:r>
        <w:rPr>
          <w:sz w:val="24"/>
          <w:szCs w:val="24"/>
        </w:rPr>
        <w:t>индивидуальный   жилой    Предельный   максимальный  водоснабжения в соответст-</w:t>
      </w:r>
    </w:p>
    <w:tbl>
      <w:tblPr>
        <w:tblW w:w="0" w:type="auto"/>
        <w:tblInd w:w="180" w:type="dxa"/>
        <w:tblLayout w:type="fixed"/>
        <w:tblCellMar>
          <w:left w:w="0" w:type="dxa"/>
          <w:right w:w="0" w:type="dxa"/>
        </w:tblCellMar>
        <w:tblLook w:val="00A0"/>
      </w:tblPr>
      <w:tblGrid>
        <w:gridCol w:w="1920"/>
        <w:gridCol w:w="1460"/>
        <w:gridCol w:w="3360"/>
        <w:gridCol w:w="3060"/>
      </w:tblGrid>
      <w:tr w:rsidR="00014752" w:rsidRPr="000E5CA2">
        <w:trPr>
          <w:trHeight w:val="276"/>
        </w:trPr>
        <w:tc>
          <w:tcPr>
            <w:tcW w:w="1920" w:type="dxa"/>
            <w:vAlign w:val="bottom"/>
          </w:tcPr>
          <w:p w:rsidR="00014752" w:rsidRPr="000E5CA2" w:rsidRDefault="00014752">
            <w:pPr>
              <w:rPr>
                <w:sz w:val="20"/>
                <w:szCs w:val="20"/>
              </w:rPr>
            </w:pPr>
            <w:r>
              <w:rPr>
                <w:sz w:val="24"/>
                <w:szCs w:val="24"/>
              </w:rPr>
              <w:t>дом.</w:t>
            </w:r>
          </w:p>
        </w:tc>
        <w:tc>
          <w:tcPr>
            <w:tcW w:w="1460" w:type="dxa"/>
            <w:vAlign w:val="bottom"/>
          </w:tcPr>
          <w:p w:rsidR="00014752" w:rsidRPr="000E5CA2" w:rsidRDefault="00014752">
            <w:pPr>
              <w:rPr>
                <w:sz w:val="23"/>
                <w:szCs w:val="23"/>
              </w:rPr>
            </w:pPr>
          </w:p>
        </w:tc>
        <w:tc>
          <w:tcPr>
            <w:tcW w:w="3360" w:type="dxa"/>
            <w:vAlign w:val="bottom"/>
          </w:tcPr>
          <w:p w:rsidR="00014752" w:rsidRPr="000E5CA2" w:rsidRDefault="00014752">
            <w:pPr>
              <w:jc w:val="right"/>
              <w:rPr>
                <w:sz w:val="20"/>
                <w:szCs w:val="20"/>
              </w:rPr>
            </w:pPr>
            <w:r>
              <w:rPr>
                <w:sz w:val="24"/>
                <w:szCs w:val="24"/>
              </w:rPr>
              <w:t>размер  земельных   участков</w:t>
            </w:r>
          </w:p>
        </w:tc>
        <w:tc>
          <w:tcPr>
            <w:tcW w:w="3060" w:type="dxa"/>
            <w:vAlign w:val="bottom"/>
          </w:tcPr>
          <w:p w:rsidR="00014752" w:rsidRPr="000E5CA2" w:rsidRDefault="00014752">
            <w:pPr>
              <w:ind w:left="100"/>
              <w:rPr>
                <w:sz w:val="20"/>
                <w:szCs w:val="20"/>
              </w:rPr>
            </w:pPr>
            <w:r>
              <w:rPr>
                <w:sz w:val="24"/>
                <w:szCs w:val="24"/>
              </w:rPr>
              <w:t>вие  СанПиН  2.1.4.1110-02</w:t>
            </w:r>
          </w:p>
        </w:tc>
      </w:tr>
      <w:tr w:rsidR="00014752" w:rsidRPr="000E5CA2">
        <w:trPr>
          <w:trHeight w:val="276"/>
        </w:trPr>
        <w:tc>
          <w:tcPr>
            <w:tcW w:w="1920" w:type="dxa"/>
            <w:vAlign w:val="bottom"/>
          </w:tcPr>
          <w:p w:rsidR="00014752" w:rsidRPr="000E5CA2" w:rsidRDefault="00014752">
            <w:pPr>
              <w:ind w:left="100"/>
              <w:rPr>
                <w:sz w:val="20"/>
                <w:szCs w:val="20"/>
              </w:rPr>
            </w:pPr>
            <w:r>
              <w:rPr>
                <w:i/>
                <w:iCs/>
                <w:sz w:val="24"/>
                <w:szCs w:val="24"/>
              </w:rPr>
              <w:t>хозяйственные</w:t>
            </w:r>
          </w:p>
        </w:tc>
        <w:tc>
          <w:tcPr>
            <w:tcW w:w="1460" w:type="dxa"/>
            <w:vAlign w:val="bottom"/>
          </w:tcPr>
          <w:p w:rsidR="00014752" w:rsidRPr="000E5CA2" w:rsidRDefault="00014752">
            <w:pPr>
              <w:ind w:left="260"/>
              <w:rPr>
                <w:sz w:val="20"/>
                <w:szCs w:val="20"/>
              </w:rPr>
            </w:pPr>
            <w:r>
              <w:rPr>
                <w:i/>
                <w:iCs/>
                <w:sz w:val="24"/>
                <w:szCs w:val="24"/>
              </w:rPr>
              <w:t>подсобные</w:t>
            </w:r>
          </w:p>
        </w:tc>
        <w:tc>
          <w:tcPr>
            <w:tcW w:w="3360" w:type="dxa"/>
            <w:vAlign w:val="bottom"/>
          </w:tcPr>
          <w:p w:rsidR="00014752" w:rsidRPr="000E5CA2" w:rsidRDefault="00014752">
            <w:pPr>
              <w:jc w:val="right"/>
              <w:rPr>
                <w:sz w:val="20"/>
                <w:szCs w:val="20"/>
              </w:rPr>
            </w:pPr>
            <w:r>
              <w:rPr>
                <w:sz w:val="24"/>
                <w:szCs w:val="24"/>
              </w:rPr>
              <w:t>настоящими правилами не ус-</w:t>
            </w:r>
          </w:p>
        </w:tc>
        <w:tc>
          <w:tcPr>
            <w:tcW w:w="3060" w:type="dxa"/>
            <w:vAlign w:val="bottom"/>
          </w:tcPr>
          <w:p w:rsidR="00014752" w:rsidRPr="000E5CA2" w:rsidRDefault="00014752">
            <w:pPr>
              <w:ind w:left="100"/>
              <w:rPr>
                <w:sz w:val="20"/>
                <w:szCs w:val="20"/>
              </w:rPr>
            </w:pPr>
            <w:r>
              <w:rPr>
                <w:sz w:val="24"/>
                <w:szCs w:val="24"/>
              </w:rPr>
              <w:t>«Зоны  санитарной  охраны</w:t>
            </w:r>
          </w:p>
        </w:tc>
      </w:tr>
      <w:tr w:rsidR="00014752" w:rsidRPr="000E5CA2">
        <w:trPr>
          <w:trHeight w:val="276"/>
        </w:trPr>
        <w:tc>
          <w:tcPr>
            <w:tcW w:w="1920" w:type="dxa"/>
            <w:vAlign w:val="bottom"/>
          </w:tcPr>
          <w:p w:rsidR="00014752" w:rsidRPr="000E5CA2" w:rsidRDefault="00014752">
            <w:pPr>
              <w:rPr>
                <w:sz w:val="20"/>
                <w:szCs w:val="20"/>
              </w:rPr>
            </w:pPr>
            <w:r>
              <w:rPr>
                <w:i/>
                <w:iCs/>
                <w:sz w:val="24"/>
                <w:szCs w:val="24"/>
              </w:rPr>
              <w:t>объекты</w:t>
            </w:r>
            <w:r>
              <w:rPr>
                <w:sz w:val="24"/>
                <w:szCs w:val="24"/>
              </w:rPr>
              <w:t>:</w:t>
            </w:r>
          </w:p>
        </w:tc>
        <w:tc>
          <w:tcPr>
            <w:tcW w:w="1460" w:type="dxa"/>
            <w:vAlign w:val="bottom"/>
          </w:tcPr>
          <w:p w:rsidR="00014752" w:rsidRPr="000E5CA2" w:rsidRDefault="00014752">
            <w:pPr>
              <w:rPr>
                <w:sz w:val="24"/>
                <w:szCs w:val="24"/>
              </w:rPr>
            </w:pPr>
          </w:p>
        </w:tc>
        <w:tc>
          <w:tcPr>
            <w:tcW w:w="3360" w:type="dxa"/>
            <w:vAlign w:val="bottom"/>
          </w:tcPr>
          <w:p w:rsidR="00014752" w:rsidRPr="000E5CA2" w:rsidRDefault="00014752">
            <w:pPr>
              <w:ind w:right="2140"/>
              <w:jc w:val="right"/>
              <w:rPr>
                <w:sz w:val="20"/>
                <w:szCs w:val="20"/>
              </w:rPr>
            </w:pPr>
            <w:r>
              <w:rPr>
                <w:sz w:val="24"/>
                <w:szCs w:val="24"/>
              </w:rPr>
              <w:t>тановлен;</w:t>
            </w:r>
          </w:p>
        </w:tc>
        <w:tc>
          <w:tcPr>
            <w:tcW w:w="3060" w:type="dxa"/>
            <w:vAlign w:val="bottom"/>
          </w:tcPr>
          <w:p w:rsidR="00014752" w:rsidRPr="000E5CA2" w:rsidRDefault="00014752">
            <w:pPr>
              <w:ind w:left="100"/>
              <w:rPr>
                <w:sz w:val="20"/>
                <w:szCs w:val="20"/>
              </w:rPr>
            </w:pPr>
            <w:r>
              <w:rPr>
                <w:sz w:val="24"/>
                <w:szCs w:val="24"/>
              </w:rPr>
              <w:t>источников  водоснабжения</w:t>
            </w:r>
          </w:p>
        </w:tc>
      </w:tr>
      <w:tr w:rsidR="00014752" w:rsidRPr="000E5CA2">
        <w:trPr>
          <w:trHeight w:val="276"/>
        </w:trPr>
        <w:tc>
          <w:tcPr>
            <w:tcW w:w="3380" w:type="dxa"/>
            <w:gridSpan w:val="2"/>
            <w:vAlign w:val="bottom"/>
          </w:tcPr>
          <w:p w:rsidR="00014752" w:rsidRPr="000E5CA2" w:rsidRDefault="00014752">
            <w:pPr>
              <w:ind w:left="100"/>
              <w:rPr>
                <w:sz w:val="20"/>
                <w:szCs w:val="20"/>
              </w:rPr>
            </w:pPr>
            <w:r>
              <w:rPr>
                <w:sz w:val="24"/>
                <w:szCs w:val="24"/>
              </w:rPr>
              <w:t>2.   индивидуальный гараж;</w:t>
            </w:r>
          </w:p>
        </w:tc>
        <w:tc>
          <w:tcPr>
            <w:tcW w:w="3360" w:type="dxa"/>
            <w:vAlign w:val="bottom"/>
          </w:tcPr>
          <w:p w:rsidR="00014752" w:rsidRPr="000E5CA2" w:rsidRDefault="00014752">
            <w:pPr>
              <w:jc w:val="right"/>
              <w:rPr>
                <w:sz w:val="20"/>
                <w:szCs w:val="20"/>
              </w:rPr>
            </w:pPr>
            <w:r>
              <w:rPr>
                <w:sz w:val="24"/>
                <w:szCs w:val="24"/>
              </w:rPr>
              <w:t>Минимальная длина стороны</w:t>
            </w:r>
          </w:p>
        </w:tc>
        <w:tc>
          <w:tcPr>
            <w:tcW w:w="3060" w:type="dxa"/>
            <w:vAlign w:val="bottom"/>
          </w:tcPr>
          <w:p w:rsidR="00014752" w:rsidRPr="000E5CA2" w:rsidRDefault="00014752">
            <w:pPr>
              <w:ind w:left="100"/>
              <w:rPr>
                <w:sz w:val="20"/>
                <w:szCs w:val="20"/>
              </w:rPr>
            </w:pPr>
            <w:r>
              <w:rPr>
                <w:sz w:val="24"/>
                <w:szCs w:val="24"/>
              </w:rPr>
              <w:t>и  водопроводов  питьевого</w:t>
            </w:r>
          </w:p>
        </w:tc>
      </w:tr>
    </w:tbl>
    <w:p w:rsidR="00014752" w:rsidRDefault="00014752">
      <w:pPr>
        <w:numPr>
          <w:ilvl w:val="0"/>
          <w:numId w:val="206"/>
        </w:numPr>
        <w:tabs>
          <w:tab w:val="left" w:pos="740"/>
        </w:tabs>
        <w:ind w:left="740" w:hanging="454"/>
        <w:rPr>
          <w:sz w:val="24"/>
          <w:szCs w:val="24"/>
        </w:rPr>
      </w:pPr>
      <w:r>
        <w:rPr>
          <w:sz w:val="24"/>
          <w:szCs w:val="24"/>
        </w:rPr>
        <w:t>хозяйственные   построй-  земельного  участка  по  улич-   назначения»;</w:t>
      </w:r>
    </w:p>
    <w:p w:rsidR="00014752" w:rsidRDefault="00014752">
      <w:pPr>
        <w:spacing w:line="1" w:lineRule="exact"/>
        <w:rPr>
          <w:sz w:val="20"/>
          <w:szCs w:val="20"/>
        </w:rPr>
      </w:pPr>
    </w:p>
    <w:tbl>
      <w:tblPr>
        <w:tblW w:w="0" w:type="auto"/>
        <w:tblInd w:w="140" w:type="dxa"/>
        <w:tblLayout w:type="fixed"/>
        <w:tblCellMar>
          <w:left w:w="0" w:type="dxa"/>
          <w:right w:w="0" w:type="dxa"/>
        </w:tblCellMar>
        <w:tblLook w:val="00A0"/>
      </w:tblPr>
      <w:tblGrid>
        <w:gridCol w:w="3340"/>
        <w:gridCol w:w="3440"/>
        <w:gridCol w:w="3060"/>
        <w:gridCol w:w="20"/>
      </w:tblGrid>
      <w:tr w:rsidR="00014752" w:rsidRPr="000E5CA2">
        <w:trPr>
          <w:trHeight w:val="276"/>
        </w:trPr>
        <w:tc>
          <w:tcPr>
            <w:tcW w:w="3340" w:type="dxa"/>
            <w:vAlign w:val="bottom"/>
          </w:tcPr>
          <w:p w:rsidR="00014752" w:rsidRPr="000E5CA2" w:rsidRDefault="00014752">
            <w:pPr>
              <w:ind w:left="40"/>
              <w:rPr>
                <w:sz w:val="20"/>
                <w:szCs w:val="20"/>
              </w:rPr>
            </w:pPr>
            <w:r>
              <w:rPr>
                <w:sz w:val="24"/>
                <w:szCs w:val="24"/>
              </w:rPr>
              <w:t>ки;</w:t>
            </w:r>
          </w:p>
        </w:tc>
        <w:tc>
          <w:tcPr>
            <w:tcW w:w="3440" w:type="dxa"/>
            <w:vAlign w:val="bottom"/>
          </w:tcPr>
          <w:p w:rsidR="00014752" w:rsidRPr="000E5CA2" w:rsidRDefault="00014752">
            <w:pPr>
              <w:jc w:val="right"/>
              <w:rPr>
                <w:sz w:val="20"/>
                <w:szCs w:val="20"/>
              </w:rPr>
            </w:pPr>
            <w:r>
              <w:rPr>
                <w:sz w:val="24"/>
                <w:szCs w:val="24"/>
              </w:rPr>
              <w:t>ному фронту при формирова-</w:t>
            </w:r>
          </w:p>
        </w:tc>
        <w:tc>
          <w:tcPr>
            <w:tcW w:w="3060" w:type="dxa"/>
            <w:vAlign w:val="bottom"/>
          </w:tcPr>
          <w:p w:rsidR="00014752" w:rsidRPr="000E5CA2" w:rsidRDefault="00014752">
            <w:pPr>
              <w:rPr>
                <w:sz w:val="23"/>
                <w:szCs w:val="23"/>
              </w:rPr>
            </w:pPr>
          </w:p>
        </w:tc>
        <w:tc>
          <w:tcPr>
            <w:tcW w:w="0" w:type="dxa"/>
            <w:vAlign w:val="bottom"/>
          </w:tcPr>
          <w:p w:rsidR="00014752" w:rsidRPr="000E5CA2" w:rsidRDefault="00014752">
            <w:pPr>
              <w:rPr>
                <w:sz w:val="2"/>
                <w:szCs w:val="2"/>
              </w:rPr>
            </w:pPr>
          </w:p>
        </w:tc>
      </w:tr>
      <w:tr w:rsidR="00014752" w:rsidRPr="000E5CA2">
        <w:trPr>
          <w:trHeight w:val="278"/>
        </w:trPr>
        <w:tc>
          <w:tcPr>
            <w:tcW w:w="3340" w:type="dxa"/>
            <w:vAlign w:val="bottom"/>
          </w:tcPr>
          <w:p w:rsidR="00014752" w:rsidRPr="000E5CA2" w:rsidRDefault="00014752">
            <w:pPr>
              <w:ind w:left="140"/>
              <w:rPr>
                <w:sz w:val="20"/>
                <w:szCs w:val="20"/>
              </w:rPr>
            </w:pPr>
            <w:r>
              <w:rPr>
                <w:sz w:val="24"/>
                <w:szCs w:val="24"/>
              </w:rPr>
              <w:t>4.   подсобные сооружения.</w:t>
            </w:r>
          </w:p>
        </w:tc>
        <w:tc>
          <w:tcPr>
            <w:tcW w:w="3440" w:type="dxa"/>
            <w:vAlign w:val="bottom"/>
          </w:tcPr>
          <w:p w:rsidR="00014752" w:rsidRPr="000E5CA2" w:rsidRDefault="00014752">
            <w:pPr>
              <w:jc w:val="right"/>
              <w:rPr>
                <w:sz w:val="20"/>
                <w:szCs w:val="20"/>
              </w:rPr>
            </w:pPr>
            <w:r>
              <w:rPr>
                <w:sz w:val="24"/>
                <w:szCs w:val="24"/>
              </w:rPr>
              <w:t>нии нового земельного участ-</w:t>
            </w:r>
          </w:p>
        </w:tc>
        <w:tc>
          <w:tcPr>
            <w:tcW w:w="3060" w:type="dxa"/>
            <w:vAlign w:val="bottom"/>
          </w:tcPr>
          <w:p w:rsidR="00014752" w:rsidRPr="000E5CA2" w:rsidRDefault="00014752">
            <w:pPr>
              <w:jc w:val="right"/>
              <w:rPr>
                <w:sz w:val="20"/>
                <w:szCs w:val="20"/>
              </w:rPr>
            </w:pPr>
            <w:r>
              <w:rPr>
                <w:sz w:val="24"/>
                <w:szCs w:val="24"/>
              </w:rPr>
              <w:t>Недопустимо   размещение</w:t>
            </w:r>
          </w:p>
        </w:tc>
        <w:tc>
          <w:tcPr>
            <w:tcW w:w="0" w:type="dxa"/>
            <w:vAlign w:val="bottom"/>
          </w:tcPr>
          <w:p w:rsidR="00014752" w:rsidRPr="000E5CA2" w:rsidRDefault="00014752">
            <w:pPr>
              <w:rPr>
                <w:sz w:val="2"/>
                <w:szCs w:val="2"/>
              </w:rPr>
            </w:pPr>
          </w:p>
        </w:tc>
      </w:tr>
      <w:tr w:rsidR="00014752" w:rsidRPr="000E5CA2">
        <w:trPr>
          <w:trHeight w:val="27"/>
        </w:trPr>
        <w:tc>
          <w:tcPr>
            <w:tcW w:w="3340" w:type="dxa"/>
            <w:tcBorders>
              <w:bottom w:val="single" w:sz="8" w:space="0" w:color="auto"/>
            </w:tcBorders>
            <w:vAlign w:val="bottom"/>
          </w:tcPr>
          <w:p w:rsidR="00014752" w:rsidRPr="000E5CA2" w:rsidRDefault="00014752">
            <w:pPr>
              <w:rPr>
                <w:sz w:val="2"/>
                <w:szCs w:val="2"/>
              </w:rPr>
            </w:pPr>
          </w:p>
        </w:tc>
        <w:tc>
          <w:tcPr>
            <w:tcW w:w="3440" w:type="dxa"/>
            <w:vMerge w:val="restart"/>
            <w:vAlign w:val="bottom"/>
          </w:tcPr>
          <w:p w:rsidR="00014752" w:rsidRPr="000E5CA2" w:rsidRDefault="00014752">
            <w:pPr>
              <w:spacing w:line="273" w:lineRule="exact"/>
              <w:ind w:right="1320"/>
              <w:jc w:val="right"/>
              <w:rPr>
                <w:sz w:val="20"/>
                <w:szCs w:val="20"/>
              </w:rPr>
            </w:pPr>
            <w:r>
              <w:rPr>
                <w:sz w:val="24"/>
                <w:szCs w:val="24"/>
              </w:rPr>
              <w:t>ка – не менее15м;</w:t>
            </w:r>
          </w:p>
        </w:tc>
        <w:tc>
          <w:tcPr>
            <w:tcW w:w="3060" w:type="dxa"/>
            <w:vMerge w:val="restart"/>
            <w:vAlign w:val="bottom"/>
          </w:tcPr>
          <w:p w:rsidR="00014752" w:rsidRPr="000E5CA2" w:rsidRDefault="00014752">
            <w:pPr>
              <w:spacing w:line="273" w:lineRule="exact"/>
              <w:jc w:val="right"/>
              <w:rPr>
                <w:sz w:val="20"/>
                <w:szCs w:val="20"/>
              </w:rPr>
            </w:pPr>
            <w:r>
              <w:rPr>
                <w:sz w:val="24"/>
                <w:szCs w:val="24"/>
              </w:rPr>
              <w:t>объектов, не разрешенных в</w:t>
            </w:r>
          </w:p>
        </w:tc>
        <w:tc>
          <w:tcPr>
            <w:tcW w:w="0" w:type="dxa"/>
            <w:vAlign w:val="bottom"/>
          </w:tcPr>
          <w:p w:rsidR="00014752" w:rsidRPr="000E5CA2" w:rsidRDefault="00014752">
            <w:pPr>
              <w:rPr>
                <w:sz w:val="2"/>
                <w:szCs w:val="2"/>
              </w:rPr>
            </w:pPr>
          </w:p>
        </w:tc>
      </w:tr>
      <w:tr w:rsidR="00014752" w:rsidRPr="000E5CA2">
        <w:trPr>
          <w:trHeight w:val="239"/>
        </w:trPr>
        <w:tc>
          <w:tcPr>
            <w:tcW w:w="3340" w:type="dxa"/>
            <w:vAlign w:val="bottom"/>
          </w:tcPr>
          <w:p w:rsidR="00014752" w:rsidRPr="000E5CA2" w:rsidRDefault="00014752">
            <w:pPr>
              <w:spacing w:line="239" w:lineRule="exact"/>
              <w:ind w:left="140"/>
              <w:rPr>
                <w:sz w:val="20"/>
                <w:szCs w:val="20"/>
              </w:rPr>
            </w:pPr>
            <w:r>
              <w:rPr>
                <w:sz w:val="24"/>
                <w:szCs w:val="24"/>
              </w:rPr>
              <w:t>Блокированнаяжилаяза-</w:t>
            </w:r>
          </w:p>
        </w:tc>
        <w:tc>
          <w:tcPr>
            <w:tcW w:w="3440" w:type="dxa"/>
            <w:vMerge/>
            <w:vAlign w:val="bottom"/>
          </w:tcPr>
          <w:p w:rsidR="00014752" w:rsidRPr="000E5CA2" w:rsidRDefault="00014752">
            <w:pPr>
              <w:rPr>
                <w:sz w:val="20"/>
                <w:szCs w:val="20"/>
              </w:rPr>
            </w:pPr>
          </w:p>
        </w:tc>
        <w:tc>
          <w:tcPr>
            <w:tcW w:w="3060" w:type="dxa"/>
            <w:vMerge/>
            <w:vAlign w:val="bottom"/>
          </w:tcPr>
          <w:p w:rsidR="00014752" w:rsidRPr="000E5CA2" w:rsidRDefault="00014752">
            <w:pPr>
              <w:rPr>
                <w:sz w:val="20"/>
                <w:szCs w:val="20"/>
              </w:rPr>
            </w:pPr>
          </w:p>
        </w:tc>
        <w:tc>
          <w:tcPr>
            <w:tcW w:w="0" w:type="dxa"/>
            <w:vAlign w:val="bottom"/>
          </w:tcPr>
          <w:p w:rsidR="00014752" w:rsidRPr="000E5CA2" w:rsidRDefault="00014752">
            <w:pPr>
              <w:rPr>
                <w:sz w:val="2"/>
                <w:szCs w:val="2"/>
              </w:rPr>
            </w:pPr>
          </w:p>
        </w:tc>
      </w:tr>
      <w:tr w:rsidR="00014752" w:rsidRPr="000E5CA2">
        <w:trPr>
          <w:trHeight w:val="276"/>
        </w:trPr>
        <w:tc>
          <w:tcPr>
            <w:tcW w:w="3340" w:type="dxa"/>
            <w:vAlign w:val="bottom"/>
          </w:tcPr>
          <w:p w:rsidR="00014752" w:rsidRPr="000E5CA2" w:rsidRDefault="00014752">
            <w:pPr>
              <w:ind w:left="40"/>
              <w:rPr>
                <w:sz w:val="20"/>
                <w:szCs w:val="20"/>
              </w:rPr>
            </w:pPr>
            <w:r>
              <w:rPr>
                <w:sz w:val="24"/>
                <w:szCs w:val="24"/>
              </w:rPr>
              <w:t>стройка /2.3/</w:t>
            </w:r>
          </w:p>
        </w:tc>
        <w:tc>
          <w:tcPr>
            <w:tcW w:w="3440" w:type="dxa"/>
            <w:vAlign w:val="bottom"/>
          </w:tcPr>
          <w:p w:rsidR="00014752" w:rsidRPr="000E5CA2" w:rsidRDefault="00014752">
            <w:pPr>
              <w:spacing w:line="264" w:lineRule="exact"/>
              <w:jc w:val="right"/>
              <w:rPr>
                <w:sz w:val="20"/>
                <w:szCs w:val="20"/>
              </w:rPr>
            </w:pPr>
            <w:r>
              <w:rPr>
                <w:sz w:val="24"/>
                <w:szCs w:val="24"/>
              </w:rPr>
              <w:t>Отступ  планируемого  ОКС</w:t>
            </w:r>
          </w:p>
        </w:tc>
        <w:tc>
          <w:tcPr>
            <w:tcW w:w="3060" w:type="dxa"/>
            <w:vAlign w:val="bottom"/>
          </w:tcPr>
          <w:p w:rsidR="00014752" w:rsidRPr="000E5CA2" w:rsidRDefault="00014752">
            <w:pPr>
              <w:spacing w:line="264" w:lineRule="exact"/>
              <w:jc w:val="right"/>
              <w:rPr>
                <w:sz w:val="20"/>
                <w:szCs w:val="20"/>
              </w:rPr>
            </w:pPr>
            <w:r>
              <w:rPr>
                <w:sz w:val="24"/>
                <w:szCs w:val="24"/>
              </w:rPr>
              <w:t>населенных пунктах, по са-</w:t>
            </w:r>
          </w:p>
        </w:tc>
        <w:tc>
          <w:tcPr>
            <w:tcW w:w="0" w:type="dxa"/>
            <w:vAlign w:val="bottom"/>
          </w:tcPr>
          <w:p w:rsidR="00014752" w:rsidRPr="000E5CA2" w:rsidRDefault="00014752">
            <w:pPr>
              <w:rPr>
                <w:sz w:val="2"/>
                <w:szCs w:val="2"/>
              </w:rPr>
            </w:pPr>
          </w:p>
        </w:tc>
      </w:tr>
      <w:tr w:rsidR="00014752" w:rsidRPr="000E5CA2">
        <w:trPr>
          <w:trHeight w:val="286"/>
        </w:trPr>
        <w:tc>
          <w:tcPr>
            <w:tcW w:w="3340" w:type="dxa"/>
            <w:vAlign w:val="bottom"/>
          </w:tcPr>
          <w:p w:rsidR="00014752" w:rsidRPr="000E5CA2" w:rsidRDefault="00014752">
            <w:pPr>
              <w:ind w:left="140"/>
              <w:rPr>
                <w:sz w:val="20"/>
                <w:szCs w:val="20"/>
              </w:rPr>
            </w:pPr>
            <w:r>
              <w:rPr>
                <w:i/>
                <w:iCs/>
                <w:sz w:val="24"/>
                <w:szCs w:val="24"/>
              </w:rPr>
              <w:t>ОКС</w:t>
            </w:r>
            <w:r>
              <w:rPr>
                <w:sz w:val="24"/>
                <w:szCs w:val="24"/>
              </w:rPr>
              <w:t>:</w:t>
            </w:r>
          </w:p>
        </w:tc>
        <w:tc>
          <w:tcPr>
            <w:tcW w:w="3440" w:type="dxa"/>
            <w:vAlign w:val="bottom"/>
          </w:tcPr>
          <w:p w:rsidR="00014752" w:rsidRPr="000E5CA2" w:rsidRDefault="00014752">
            <w:pPr>
              <w:spacing w:line="264" w:lineRule="exact"/>
              <w:jc w:val="right"/>
              <w:rPr>
                <w:sz w:val="20"/>
                <w:szCs w:val="20"/>
              </w:rPr>
            </w:pPr>
            <w:r>
              <w:rPr>
                <w:sz w:val="24"/>
                <w:szCs w:val="24"/>
              </w:rPr>
              <w:t>от линий дорог вдоль улиц -</w:t>
            </w:r>
          </w:p>
        </w:tc>
        <w:tc>
          <w:tcPr>
            <w:tcW w:w="3060" w:type="dxa"/>
            <w:vAlign w:val="bottom"/>
          </w:tcPr>
          <w:p w:rsidR="00014752" w:rsidRPr="000E5CA2" w:rsidRDefault="00014752">
            <w:pPr>
              <w:spacing w:line="264" w:lineRule="exact"/>
              <w:ind w:right="380"/>
              <w:jc w:val="right"/>
              <w:rPr>
                <w:sz w:val="20"/>
                <w:szCs w:val="20"/>
              </w:rPr>
            </w:pPr>
            <w:r>
              <w:rPr>
                <w:sz w:val="24"/>
                <w:szCs w:val="24"/>
              </w:rPr>
              <w:t>нитарно-гигиеническим</w:t>
            </w:r>
          </w:p>
        </w:tc>
        <w:tc>
          <w:tcPr>
            <w:tcW w:w="0" w:type="dxa"/>
            <w:vAlign w:val="bottom"/>
          </w:tcPr>
          <w:p w:rsidR="00014752" w:rsidRPr="000E5CA2" w:rsidRDefault="00014752">
            <w:pPr>
              <w:rPr>
                <w:sz w:val="2"/>
                <w:szCs w:val="2"/>
              </w:rPr>
            </w:pPr>
          </w:p>
        </w:tc>
      </w:tr>
    </w:tbl>
    <w:p w:rsidR="00014752" w:rsidRDefault="00014752">
      <w:pPr>
        <w:numPr>
          <w:ilvl w:val="0"/>
          <w:numId w:val="207"/>
        </w:numPr>
        <w:tabs>
          <w:tab w:val="left" w:pos="740"/>
        </w:tabs>
        <w:ind w:left="740" w:hanging="454"/>
        <w:rPr>
          <w:sz w:val="24"/>
          <w:szCs w:val="24"/>
        </w:rPr>
      </w:pPr>
      <w:r>
        <w:rPr>
          <w:sz w:val="24"/>
          <w:szCs w:val="24"/>
        </w:rPr>
        <w:t>жилой дом, имеющий од-  не менее 8 м; от линий дорог   требованиям.</w:t>
      </w:r>
    </w:p>
    <w:tbl>
      <w:tblPr>
        <w:tblW w:w="0" w:type="auto"/>
        <w:tblInd w:w="180" w:type="dxa"/>
        <w:tblLayout w:type="fixed"/>
        <w:tblCellMar>
          <w:left w:w="0" w:type="dxa"/>
          <w:right w:w="0" w:type="dxa"/>
        </w:tblCellMar>
        <w:tblLook w:val="00A0"/>
      </w:tblPr>
      <w:tblGrid>
        <w:gridCol w:w="1940"/>
        <w:gridCol w:w="1440"/>
        <w:gridCol w:w="1720"/>
        <w:gridCol w:w="380"/>
        <w:gridCol w:w="620"/>
        <w:gridCol w:w="640"/>
        <w:gridCol w:w="640"/>
        <w:gridCol w:w="1060"/>
        <w:gridCol w:w="360"/>
        <w:gridCol w:w="1020"/>
      </w:tblGrid>
      <w:tr w:rsidR="00014752" w:rsidRPr="000E5CA2">
        <w:trPr>
          <w:trHeight w:val="266"/>
        </w:trPr>
        <w:tc>
          <w:tcPr>
            <w:tcW w:w="3380" w:type="dxa"/>
            <w:gridSpan w:val="2"/>
            <w:vAlign w:val="bottom"/>
          </w:tcPr>
          <w:p w:rsidR="00014752" w:rsidRPr="000E5CA2" w:rsidRDefault="00014752">
            <w:pPr>
              <w:spacing w:line="266" w:lineRule="exact"/>
              <w:rPr>
                <w:sz w:val="20"/>
                <w:szCs w:val="20"/>
              </w:rPr>
            </w:pPr>
            <w:r>
              <w:rPr>
                <w:sz w:val="24"/>
                <w:szCs w:val="24"/>
              </w:rPr>
              <w:t>ну или несколько общих стен с</w:t>
            </w:r>
          </w:p>
        </w:tc>
        <w:tc>
          <w:tcPr>
            <w:tcW w:w="3360" w:type="dxa"/>
            <w:gridSpan w:val="4"/>
            <w:vAlign w:val="bottom"/>
          </w:tcPr>
          <w:p w:rsidR="00014752" w:rsidRPr="000E5CA2" w:rsidRDefault="00014752">
            <w:pPr>
              <w:spacing w:line="264" w:lineRule="exact"/>
              <w:ind w:left="100"/>
              <w:rPr>
                <w:sz w:val="20"/>
                <w:szCs w:val="20"/>
              </w:rPr>
            </w:pPr>
            <w:r>
              <w:rPr>
                <w:sz w:val="24"/>
                <w:szCs w:val="24"/>
              </w:rPr>
              <w:t>вдоль проездов - не менее 4 м;</w:t>
            </w:r>
          </w:p>
        </w:tc>
        <w:tc>
          <w:tcPr>
            <w:tcW w:w="640" w:type="dxa"/>
            <w:vAlign w:val="bottom"/>
          </w:tcPr>
          <w:p w:rsidR="00014752" w:rsidRPr="000E5CA2" w:rsidRDefault="00014752">
            <w:pPr>
              <w:spacing w:line="264" w:lineRule="exact"/>
              <w:ind w:left="220"/>
              <w:rPr>
                <w:sz w:val="20"/>
                <w:szCs w:val="20"/>
              </w:rPr>
            </w:pPr>
            <w:r>
              <w:rPr>
                <w:sz w:val="24"/>
                <w:szCs w:val="24"/>
              </w:rPr>
              <w:t>Не</w:t>
            </w:r>
          </w:p>
        </w:tc>
        <w:tc>
          <w:tcPr>
            <w:tcW w:w="1420" w:type="dxa"/>
            <w:gridSpan w:val="2"/>
            <w:vAlign w:val="bottom"/>
          </w:tcPr>
          <w:p w:rsidR="00014752" w:rsidRPr="000E5CA2" w:rsidRDefault="00014752">
            <w:pPr>
              <w:spacing w:line="264" w:lineRule="exact"/>
              <w:ind w:left="20"/>
              <w:rPr>
                <w:sz w:val="20"/>
                <w:szCs w:val="20"/>
              </w:rPr>
            </w:pPr>
            <w:r>
              <w:rPr>
                <w:sz w:val="24"/>
                <w:szCs w:val="24"/>
              </w:rPr>
              <w:t>допускается</w:t>
            </w:r>
          </w:p>
        </w:tc>
        <w:tc>
          <w:tcPr>
            <w:tcW w:w="1020" w:type="dxa"/>
            <w:vAlign w:val="bottom"/>
          </w:tcPr>
          <w:p w:rsidR="00014752" w:rsidRPr="000E5CA2" w:rsidRDefault="00014752">
            <w:pPr>
              <w:spacing w:line="264" w:lineRule="exact"/>
              <w:jc w:val="right"/>
              <w:rPr>
                <w:sz w:val="20"/>
                <w:szCs w:val="20"/>
              </w:rPr>
            </w:pPr>
            <w:r>
              <w:rPr>
                <w:w w:val="97"/>
                <w:sz w:val="24"/>
                <w:szCs w:val="24"/>
              </w:rPr>
              <w:t>застройка</w:t>
            </w:r>
          </w:p>
        </w:tc>
      </w:tr>
      <w:tr w:rsidR="00014752" w:rsidRPr="000E5CA2">
        <w:trPr>
          <w:trHeight w:val="276"/>
        </w:trPr>
        <w:tc>
          <w:tcPr>
            <w:tcW w:w="3380" w:type="dxa"/>
            <w:gridSpan w:val="2"/>
            <w:vAlign w:val="bottom"/>
          </w:tcPr>
          <w:p w:rsidR="00014752" w:rsidRPr="000E5CA2" w:rsidRDefault="00014752">
            <w:pPr>
              <w:rPr>
                <w:sz w:val="20"/>
                <w:szCs w:val="20"/>
              </w:rPr>
            </w:pPr>
            <w:r>
              <w:rPr>
                <w:sz w:val="24"/>
                <w:szCs w:val="24"/>
              </w:rPr>
              <w:t>соседними жилыми домами без</w:t>
            </w:r>
          </w:p>
        </w:tc>
        <w:tc>
          <w:tcPr>
            <w:tcW w:w="1720" w:type="dxa"/>
            <w:vAlign w:val="bottom"/>
          </w:tcPr>
          <w:p w:rsidR="00014752" w:rsidRPr="000E5CA2" w:rsidRDefault="00014752">
            <w:pPr>
              <w:spacing w:line="264" w:lineRule="exact"/>
              <w:ind w:left="220"/>
              <w:rPr>
                <w:sz w:val="20"/>
                <w:szCs w:val="20"/>
              </w:rPr>
            </w:pPr>
            <w:r>
              <w:rPr>
                <w:sz w:val="24"/>
                <w:szCs w:val="24"/>
              </w:rPr>
              <w:t>Расстояние</w:t>
            </w:r>
          </w:p>
        </w:tc>
        <w:tc>
          <w:tcPr>
            <w:tcW w:w="1000" w:type="dxa"/>
            <w:gridSpan w:val="2"/>
            <w:vAlign w:val="bottom"/>
          </w:tcPr>
          <w:p w:rsidR="00014752" w:rsidRPr="000E5CA2" w:rsidRDefault="00014752">
            <w:pPr>
              <w:spacing w:line="264" w:lineRule="exact"/>
              <w:rPr>
                <w:sz w:val="20"/>
                <w:szCs w:val="20"/>
              </w:rPr>
            </w:pPr>
            <w:r>
              <w:rPr>
                <w:sz w:val="24"/>
                <w:szCs w:val="24"/>
              </w:rPr>
              <w:t>между</w:t>
            </w:r>
          </w:p>
        </w:tc>
        <w:tc>
          <w:tcPr>
            <w:tcW w:w="640" w:type="dxa"/>
            <w:vAlign w:val="bottom"/>
          </w:tcPr>
          <w:p w:rsidR="00014752" w:rsidRPr="000E5CA2" w:rsidRDefault="00014752">
            <w:pPr>
              <w:spacing w:line="264" w:lineRule="exact"/>
              <w:jc w:val="right"/>
              <w:rPr>
                <w:sz w:val="20"/>
                <w:szCs w:val="20"/>
              </w:rPr>
            </w:pPr>
            <w:r>
              <w:rPr>
                <w:sz w:val="24"/>
                <w:szCs w:val="24"/>
              </w:rPr>
              <w:t>ОКС</w:t>
            </w:r>
          </w:p>
        </w:tc>
        <w:tc>
          <w:tcPr>
            <w:tcW w:w="2060" w:type="dxa"/>
            <w:gridSpan w:val="3"/>
            <w:vAlign w:val="bottom"/>
          </w:tcPr>
          <w:p w:rsidR="00014752" w:rsidRPr="000E5CA2" w:rsidRDefault="00014752">
            <w:pPr>
              <w:spacing w:line="264" w:lineRule="exact"/>
              <w:ind w:left="100"/>
              <w:rPr>
                <w:sz w:val="20"/>
                <w:szCs w:val="20"/>
              </w:rPr>
            </w:pPr>
            <w:r>
              <w:rPr>
                <w:w w:val="99"/>
                <w:sz w:val="24"/>
                <w:szCs w:val="24"/>
              </w:rPr>
              <w:t>противопожарного</w:t>
            </w:r>
          </w:p>
        </w:tc>
        <w:tc>
          <w:tcPr>
            <w:tcW w:w="1020" w:type="dxa"/>
            <w:vAlign w:val="bottom"/>
          </w:tcPr>
          <w:p w:rsidR="00014752" w:rsidRPr="000E5CA2" w:rsidRDefault="00014752">
            <w:pPr>
              <w:spacing w:line="264" w:lineRule="exact"/>
              <w:jc w:val="right"/>
              <w:rPr>
                <w:sz w:val="20"/>
                <w:szCs w:val="20"/>
              </w:rPr>
            </w:pPr>
            <w:r>
              <w:rPr>
                <w:sz w:val="24"/>
                <w:szCs w:val="24"/>
              </w:rPr>
              <w:t>разрыва</w:t>
            </w:r>
          </w:p>
        </w:tc>
      </w:tr>
      <w:tr w:rsidR="00014752" w:rsidRPr="000E5CA2">
        <w:trPr>
          <w:trHeight w:val="274"/>
        </w:trPr>
        <w:tc>
          <w:tcPr>
            <w:tcW w:w="3380" w:type="dxa"/>
            <w:gridSpan w:val="2"/>
            <w:vAlign w:val="bottom"/>
          </w:tcPr>
          <w:p w:rsidR="00014752" w:rsidRPr="000E5CA2" w:rsidRDefault="00014752">
            <w:pPr>
              <w:spacing w:line="273" w:lineRule="exact"/>
              <w:rPr>
                <w:sz w:val="20"/>
                <w:szCs w:val="20"/>
              </w:rPr>
            </w:pPr>
            <w:r>
              <w:rPr>
                <w:sz w:val="24"/>
                <w:szCs w:val="24"/>
              </w:rPr>
              <w:t>проемов,   расположенный   на</w:t>
            </w:r>
          </w:p>
        </w:tc>
        <w:tc>
          <w:tcPr>
            <w:tcW w:w="2100" w:type="dxa"/>
            <w:gridSpan w:val="2"/>
            <w:vAlign w:val="bottom"/>
          </w:tcPr>
          <w:p w:rsidR="00014752" w:rsidRPr="000E5CA2" w:rsidRDefault="00014752">
            <w:pPr>
              <w:spacing w:line="264" w:lineRule="exact"/>
              <w:ind w:left="100"/>
              <w:rPr>
                <w:sz w:val="20"/>
                <w:szCs w:val="20"/>
              </w:rPr>
            </w:pPr>
            <w:r>
              <w:rPr>
                <w:sz w:val="24"/>
                <w:szCs w:val="24"/>
              </w:rPr>
              <w:t>(противопожарный</w:t>
            </w:r>
          </w:p>
        </w:tc>
        <w:tc>
          <w:tcPr>
            <w:tcW w:w="1260" w:type="dxa"/>
            <w:gridSpan w:val="2"/>
            <w:vAlign w:val="bottom"/>
          </w:tcPr>
          <w:p w:rsidR="00014752" w:rsidRPr="000E5CA2" w:rsidRDefault="00014752">
            <w:pPr>
              <w:spacing w:line="264" w:lineRule="exact"/>
              <w:jc w:val="right"/>
              <w:rPr>
                <w:sz w:val="20"/>
                <w:szCs w:val="20"/>
              </w:rPr>
            </w:pPr>
            <w:r>
              <w:rPr>
                <w:sz w:val="24"/>
                <w:szCs w:val="24"/>
              </w:rPr>
              <w:t>разрыв),</w:t>
            </w:r>
          </w:p>
        </w:tc>
        <w:tc>
          <w:tcPr>
            <w:tcW w:w="3080" w:type="dxa"/>
            <w:gridSpan w:val="4"/>
            <w:vAlign w:val="bottom"/>
          </w:tcPr>
          <w:p w:rsidR="00014752" w:rsidRPr="000E5CA2" w:rsidRDefault="00014752">
            <w:pPr>
              <w:spacing w:line="264" w:lineRule="exact"/>
              <w:jc w:val="right"/>
              <w:rPr>
                <w:sz w:val="20"/>
                <w:szCs w:val="20"/>
              </w:rPr>
            </w:pPr>
            <w:r>
              <w:rPr>
                <w:sz w:val="24"/>
                <w:szCs w:val="24"/>
              </w:rPr>
              <w:t>в 30м. зоне от лесных наса-</w:t>
            </w:r>
          </w:p>
        </w:tc>
      </w:tr>
      <w:tr w:rsidR="00014752" w:rsidRPr="000E5CA2">
        <w:trPr>
          <w:trHeight w:val="276"/>
        </w:trPr>
        <w:tc>
          <w:tcPr>
            <w:tcW w:w="3380" w:type="dxa"/>
            <w:gridSpan w:val="2"/>
            <w:vAlign w:val="bottom"/>
          </w:tcPr>
          <w:p w:rsidR="00014752" w:rsidRPr="000E5CA2" w:rsidRDefault="00014752">
            <w:pPr>
              <w:rPr>
                <w:sz w:val="20"/>
                <w:szCs w:val="20"/>
              </w:rPr>
            </w:pPr>
            <w:r>
              <w:rPr>
                <w:sz w:val="24"/>
                <w:szCs w:val="24"/>
              </w:rPr>
              <w:t>отдельном земельном участке и</w:t>
            </w:r>
          </w:p>
        </w:tc>
        <w:tc>
          <w:tcPr>
            <w:tcW w:w="2100" w:type="dxa"/>
            <w:gridSpan w:val="2"/>
            <w:vAlign w:val="bottom"/>
          </w:tcPr>
          <w:p w:rsidR="00014752" w:rsidRPr="000E5CA2" w:rsidRDefault="00014752">
            <w:pPr>
              <w:spacing w:line="264" w:lineRule="exact"/>
              <w:ind w:left="100"/>
              <w:rPr>
                <w:sz w:val="20"/>
                <w:szCs w:val="20"/>
              </w:rPr>
            </w:pPr>
            <w:r>
              <w:rPr>
                <w:sz w:val="24"/>
                <w:szCs w:val="24"/>
              </w:rPr>
              <w:t>расположенных</w:t>
            </w:r>
          </w:p>
        </w:tc>
        <w:tc>
          <w:tcPr>
            <w:tcW w:w="1260" w:type="dxa"/>
            <w:gridSpan w:val="2"/>
            <w:vAlign w:val="bottom"/>
          </w:tcPr>
          <w:p w:rsidR="00014752" w:rsidRPr="000E5CA2" w:rsidRDefault="00014752">
            <w:pPr>
              <w:spacing w:line="264" w:lineRule="exact"/>
              <w:jc w:val="right"/>
              <w:rPr>
                <w:sz w:val="20"/>
                <w:szCs w:val="20"/>
              </w:rPr>
            </w:pPr>
            <w:r>
              <w:rPr>
                <w:sz w:val="24"/>
                <w:szCs w:val="24"/>
              </w:rPr>
              <w:t>(планируе-</w:t>
            </w:r>
          </w:p>
        </w:tc>
        <w:tc>
          <w:tcPr>
            <w:tcW w:w="3080" w:type="dxa"/>
            <w:gridSpan w:val="4"/>
            <w:vAlign w:val="bottom"/>
          </w:tcPr>
          <w:p w:rsidR="00014752" w:rsidRPr="000E5CA2" w:rsidRDefault="00014752">
            <w:pPr>
              <w:spacing w:line="264" w:lineRule="exact"/>
              <w:jc w:val="right"/>
              <w:rPr>
                <w:sz w:val="20"/>
                <w:szCs w:val="20"/>
              </w:rPr>
            </w:pPr>
            <w:r>
              <w:rPr>
                <w:sz w:val="24"/>
                <w:szCs w:val="24"/>
              </w:rPr>
              <w:t>ждений в лесничествах (ле-</w:t>
            </w:r>
          </w:p>
        </w:tc>
      </w:tr>
      <w:tr w:rsidR="00014752" w:rsidRPr="000E5CA2">
        <w:trPr>
          <w:trHeight w:val="276"/>
        </w:trPr>
        <w:tc>
          <w:tcPr>
            <w:tcW w:w="1940" w:type="dxa"/>
            <w:vAlign w:val="bottom"/>
          </w:tcPr>
          <w:p w:rsidR="00014752" w:rsidRPr="000E5CA2" w:rsidRDefault="00014752">
            <w:pPr>
              <w:rPr>
                <w:sz w:val="20"/>
                <w:szCs w:val="20"/>
              </w:rPr>
            </w:pPr>
            <w:r>
              <w:rPr>
                <w:sz w:val="24"/>
                <w:szCs w:val="24"/>
              </w:rPr>
              <w:t>имеет  выход  на</w:t>
            </w:r>
          </w:p>
        </w:tc>
        <w:tc>
          <w:tcPr>
            <w:tcW w:w="1440" w:type="dxa"/>
            <w:vAlign w:val="bottom"/>
          </w:tcPr>
          <w:p w:rsidR="00014752" w:rsidRPr="000E5CA2" w:rsidRDefault="00014752">
            <w:pPr>
              <w:jc w:val="right"/>
              <w:rPr>
                <w:sz w:val="20"/>
                <w:szCs w:val="20"/>
              </w:rPr>
            </w:pPr>
            <w:r>
              <w:rPr>
                <w:sz w:val="24"/>
                <w:szCs w:val="24"/>
              </w:rPr>
              <w:t>территорию</w:t>
            </w:r>
          </w:p>
        </w:tc>
        <w:tc>
          <w:tcPr>
            <w:tcW w:w="3360" w:type="dxa"/>
            <w:gridSpan w:val="4"/>
            <w:vAlign w:val="bottom"/>
          </w:tcPr>
          <w:p w:rsidR="00014752" w:rsidRPr="000E5CA2" w:rsidRDefault="00014752">
            <w:pPr>
              <w:spacing w:line="264" w:lineRule="exact"/>
              <w:jc w:val="right"/>
              <w:rPr>
                <w:sz w:val="20"/>
                <w:szCs w:val="20"/>
              </w:rPr>
            </w:pPr>
            <w:r>
              <w:rPr>
                <w:sz w:val="24"/>
                <w:szCs w:val="24"/>
              </w:rPr>
              <w:t>мых) на смежных земельных</w:t>
            </w:r>
          </w:p>
        </w:tc>
        <w:tc>
          <w:tcPr>
            <w:tcW w:w="1700" w:type="dxa"/>
            <w:gridSpan w:val="2"/>
            <w:vAlign w:val="bottom"/>
          </w:tcPr>
          <w:p w:rsidR="00014752" w:rsidRPr="000E5CA2" w:rsidRDefault="00014752">
            <w:pPr>
              <w:spacing w:line="264" w:lineRule="exact"/>
              <w:ind w:left="100"/>
              <w:rPr>
                <w:sz w:val="20"/>
                <w:szCs w:val="20"/>
              </w:rPr>
            </w:pPr>
            <w:r>
              <w:rPr>
                <w:sz w:val="24"/>
                <w:szCs w:val="24"/>
              </w:rPr>
              <w:t>сопарках).</w:t>
            </w:r>
          </w:p>
        </w:tc>
        <w:tc>
          <w:tcPr>
            <w:tcW w:w="360" w:type="dxa"/>
            <w:vAlign w:val="bottom"/>
          </w:tcPr>
          <w:p w:rsidR="00014752" w:rsidRPr="000E5CA2" w:rsidRDefault="00014752">
            <w:pPr>
              <w:rPr>
                <w:sz w:val="24"/>
                <w:szCs w:val="24"/>
              </w:rPr>
            </w:pPr>
          </w:p>
        </w:tc>
        <w:tc>
          <w:tcPr>
            <w:tcW w:w="1020" w:type="dxa"/>
            <w:vAlign w:val="bottom"/>
          </w:tcPr>
          <w:p w:rsidR="00014752" w:rsidRPr="000E5CA2" w:rsidRDefault="00014752">
            <w:pPr>
              <w:rPr>
                <w:sz w:val="24"/>
                <w:szCs w:val="24"/>
              </w:rPr>
            </w:pPr>
          </w:p>
        </w:tc>
      </w:tr>
      <w:tr w:rsidR="00014752" w:rsidRPr="000E5CA2">
        <w:trPr>
          <w:trHeight w:val="276"/>
        </w:trPr>
        <w:tc>
          <w:tcPr>
            <w:tcW w:w="3380" w:type="dxa"/>
            <w:gridSpan w:val="2"/>
            <w:vAlign w:val="bottom"/>
          </w:tcPr>
          <w:p w:rsidR="00014752" w:rsidRPr="000E5CA2" w:rsidRDefault="00014752">
            <w:pPr>
              <w:rPr>
                <w:sz w:val="20"/>
                <w:szCs w:val="20"/>
              </w:rPr>
            </w:pPr>
            <w:r>
              <w:rPr>
                <w:sz w:val="24"/>
                <w:szCs w:val="24"/>
              </w:rPr>
              <w:t>общего пользования, или каж-</w:t>
            </w:r>
          </w:p>
        </w:tc>
        <w:tc>
          <w:tcPr>
            <w:tcW w:w="2100" w:type="dxa"/>
            <w:gridSpan w:val="2"/>
            <w:vAlign w:val="bottom"/>
          </w:tcPr>
          <w:p w:rsidR="00014752" w:rsidRPr="000E5CA2" w:rsidRDefault="00014752">
            <w:pPr>
              <w:spacing w:line="264" w:lineRule="exact"/>
              <w:ind w:left="100"/>
              <w:rPr>
                <w:sz w:val="20"/>
                <w:szCs w:val="20"/>
              </w:rPr>
            </w:pPr>
            <w:r>
              <w:rPr>
                <w:sz w:val="24"/>
                <w:szCs w:val="24"/>
              </w:rPr>
              <w:t>участках  следует</w:t>
            </w:r>
          </w:p>
        </w:tc>
        <w:tc>
          <w:tcPr>
            <w:tcW w:w="1260" w:type="dxa"/>
            <w:gridSpan w:val="2"/>
            <w:vAlign w:val="bottom"/>
          </w:tcPr>
          <w:p w:rsidR="00014752" w:rsidRPr="000E5CA2" w:rsidRDefault="00014752">
            <w:pPr>
              <w:spacing w:line="264" w:lineRule="exact"/>
              <w:jc w:val="right"/>
              <w:rPr>
                <w:sz w:val="20"/>
                <w:szCs w:val="20"/>
              </w:rPr>
            </w:pPr>
            <w:r>
              <w:rPr>
                <w:sz w:val="24"/>
                <w:szCs w:val="24"/>
              </w:rPr>
              <w:t>принимать</w:t>
            </w:r>
          </w:p>
        </w:tc>
        <w:tc>
          <w:tcPr>
            <w:tcW w:w="640" w:type="dxa"/>
            <w:vAlign w:val="bottom"/>
          </w:tcPr>
          <w:p w:rsidR="00014752" w:rsidRPr="000E5CA2" w:rsidRDefault="00014752">
            <w:pPr>
              <w:rPr>
                <w:sz w:val="24"/>
                <w:szCs w:val="24"/>
              </w:rPr>
            </w:pPr>
          </w:p>
        </w:tc>
        <w:tc>
          <w:tcPr>
            <w:tcW w:w="1060" w:type="dxa"/>
            <w:vAlign w:val="bottom"/>
          </w:tcPr>
          <w:p w:rsidR="00014752" w:rsidRPr="000E5CA2" w:rsidRDefault="00014752">
            <w:pPr>
              <w:rPr>
                <w:sz w:val="24"/>
                <w:szCs w:val="24"/>
              </w:rPr>
            </w:pPr>
          </w:p>
        </w:tc>
        <w:tc>
          <w:tcPr>
            <w:tcW w:w="360" w:type="dxa"/>
            <w:vAlign w:val="bottom"/>
          </w:tcPr>
          <w:p w:rsidR="00014752" w:rsidRPr="000E5CA2" w:rsidRDefault="00014752">
            <w:pPr>
              <w:rPr>
                <w:sz w:val="24"/>
                <w:szCs w:val="24"/>
              </w:rPr>
            </w:pPr>
          </w:p>
        </w:tc>
        <w:tc>
          <w:tcPr>
            <w:tcW w:w="1020" w:type="dxa"/>
            <w:vAlign w:val="bottom"/>
          </w:tcPr>
          <w:p w:rsidR="00014752" w:rsidRPr="000E5CA2" w:rsidRDefault="00014752">
            <w:pPr>
              <w:rPr>
                <w:sz w:val="24"/>
                <w:szCs w:val="24"/>
              </w:rPr>
            </w:pPr>
          </w:p>
        </w:tc>
      </w:tr>
      <w:tr w:rsidR="00014752" w:rsidRPr="000E5CA2">
        <w:trPr>
          <w:trHeight w:val="276"/>
        </w:trPr>
        <w:tc>
          <w:tcPr>
            <w:tcW w:w="3380" w:type="dxa"/>
            <w:gridSpan w:val="2"/>
            <w:vAlign w:val="bottom"/>
          </w:tcPr>
          <w:p w:rsidR="00014752" w:rsidRPr="000E5CA2" w:rsidRDefault="00014752">
            <w:pPr>
              <w:rPr>
                <w:sz w:val="20"/>
                <w:szCs w:val="20"/>
              </w:rPr>
            </w:pPr>
            <w:r>
              <w:rPr>
                <w:sz w:val="24"/>
                <w:szCs w:val="24"/>
              </w:rPr>
              <w:t>дый блок имеет отдельный зе-</w:t>
            </w:r>
          </w:p>
        </w:tc>
        <w:tc>
          <w:tcPr>
            <w:tcW w:w="2100" w:type="dxa"/>
            <w:gridSpan w:val="2"/>
            <w:vAlign w:val="bottom"/>
          </w:tcPr>
          <w:p w:rsidR="00014752" w:rsidRPr="000E5CA2" w:rsidRDefault="00014752">
            <w:pPr>
              <w:spacing w:line="264" w:lineRule="exact"/>
              <w:ind w:left="100"/>
              <w:rPr>
                <w:sz w:val="20"/>
                <w:szCs w:val="20"/>
              </w:rPr>
            </w:pPr>
            <w:r>
              <w:rPr>
                <w:sz w:val="24"/>
                <w:szCs w:val="24"/>
              </w:rPr>
              <w:t>— не менее 6 м;</w:t>
            </w:r>
          </w:p>
        </w:tc>
        <w:tc>
          <w:tcPr>
            <w:tcW w:w="620" w:type="dxa"/>
            <w:vAlign w:val="bottom"/>
          </w:tcPr>
          <w:p w:rsidR="00014752" w:rsidRPr="000E5CA2" w:rsidRDefault="00014752">
            <w:pPr>
              <w:rPr>
                <w:sz w:val="24"/>
                <w:szCs w:val="24"/>
              </w:rPr>
            </w:pPr>
          </w:p>
        </w:tc>
        <w:tc>
          <w:tcPr>
            <w:tcW w:w="640" w:type="dxa"/>
            <w:vAlign w:val="bottom"/>
          </w:tcPr>
          <w:p w:rsidR="00014752" w:rsidRPr="000E5CA2" w:rsidRDefault="00014752">
            <w:pPr>
              <w:rPr>
                <w:sz w:val="24"/>
                <w:szCs w:val="24"/>
              </w:rPr>
            </w:pPr>
          </w:p>
        </w:tc>
        <w:tc>
          <w:tcPr>
            <w:tcW w:w="640" w:type="dxa"/>
            <w:vAlign w:val="bottom"/>
          </w:tcPr>
          <w:p w:rsidR="00014752" w:rsidRPr="000E5CA2" w:rsidRDefault="00014752">
            <w:pPr>
              <w:spacing w:line="264" w:lineRule="exact"/>
              <w:ind w:left="220"/>
              <w:rPr>
                <w:sz w:val="20"/>
                <w:szCs w:val="20"/>
              </w:rPr>
            </w:pPr>
            <w:r>
              <w:rPr>
                <w:w w:val="94"/>
                <w:sz w:val="24"/>
                <w:szCs w:val="24"/>
              </w:rPr>
              <w:t>При</w:t>
            </w:r>
          </w:p>
        </w:tc>
        <w:tc>
          <w:tcPr>
            <w:tcW w:w="2440" w:type="dxa"/>
            <w:gridSpan w:val="3"/>
            <w:vAlign w:val="bottom"/>
          </w:tcPr>
          <w:p w:rsidR="00014752" w:rsidRPr="000E5CA2" w:rsidRDefault="00014752">
            <w:pPr>
              <w:spacing w:line="264" w:lineRule="exact"/>
              <w:jc w:val="right"/>
              <w:rPr>
                <w:sz w:val="20"/>
                <w:szCs w:val="20"/>
              </w:rPr>
            </w:pPr>
            <w:r>
              <w:rPr>
                <w:w w:val="97"/>
                <w:sz w:val="24"/>
                <w:szCs w:val="24"/>
              </w:rPr>
              <w:t>размещенииОКС</w:t>
            </w:r>
          </w:p>
        </w:tc>
      </w:tr>
      <w:tr w:rsidR="00014752" w:rsidRPr="000E5CA2">
        <w:trPr>
          <w:trHeight w:val="276"/>
        </w:trPr>
        <w:tc>
          <w:tcPr>
            <w:tcW w:w="3380" w:type="dxa"/>
            <w:gridSpan w:val="2"/>
            <w:vAlign w:val="bottom"/>
          </w:tcPr>
          <w:p w:rsidR="00014752" w:rsidRPr="000E5CA2" w:rsidRDefault="00014752">
            <w:pPr>
              <w:rPr>
                <w:sz w:val="20"/>
                <w:szCs w:val="20"/>
              </w:rPr>
            </w:pPr>
            <w:r>
              <w:rPr>
                <w:sz w:val="24"/>
                <w:szCs w:val="24"/>
              </w:rPr>
              <w:t>мельный  участок,  и  выход  на</w:t>
            </w:r>
          </w:p>
        </w:tc>
        <w:tc>
          <w:tcPr>
            <w:tcW w:w="1720" w:type="dxa"/>
            <w:vAlign w:val="bottom"/>
          </w:tcPr>
          <w:p w:rsidR="00014752" w:rsidRPr="000E5CA2" w:rsidRDefault="00014752">
            <w:pPr>
              <w:spacing w:line="264" w:lineRule="exact"/>
              <w:ind w:left="220"/>
              <w:rPr>
                <w:sz w:val="20"/>
                <w:szCs w:val="20"/>
              </w:rPr>
            </w:pPr>
            <w:r>
              <w:rPr>
                <w:w w:val="98"/>
                <w:sz w:val="24"/>
                <w:szCs w:val="24"/>
              </w:rPr>
              <w:t>Минимальный</w:t>
            </w:r>
          </w:p>
        </w:tc>
        <w:tc>
          <w:tcPr>
            <w:tcW w:w="1000" w:type="dxa"/>
            <w:gridSpan w:val="2"/>
            <w:vAlign w:val="bottom"/>
          </w:tcPr>
          <w:p w:rsidR="00014752" w:rsidRPr="000E5CA2" w:rsidRDefault="00014752">
            <w:pPr>
              <w:spacing w:line="264" w:lineRule="exact"/>
              <w:ind w:left="300"/>
              <w:rPr>
                <w:sz w:val="20"/>
                <w:szCs w:val="20"/>
              </w:rPr>
            </w:pPr>
            <w:r>
              <w:rPr>
                <w:w w:val="99"/>
                <w:sz w:val="24"/>
                <w:szCs w:val="24"/>
              </w:rPr>
              <w:t>отступ</w:t>
            </w:r>
          </w:p>
        </w:tc>
        <w:tc>
          <w:tcPr>
            <w:tcW w:w="640" w:type="dxa"/>
            <w:vAlign w:val="bottom"/>
          </w:tcPr>
          <w:p w:rsidR="00014752" w:rsidRPr="000E5CA2" w:rsidRDefault="00014752">
            <w:pPr>
              <w:spacing w:line="264" w:lineRule="exact"/>
              <w:jc w:val="right"/>
              <w:rPr>
                <w:sz w:val="20"/>
                <w:szCs w:val="20"/>
              </w:rPr>
            </w:pPr>
            <w:r>
              <w:rPr>
                <w:sz w:val="24"/>
                <w:szCs w:val="24"/>
              </w:rPr>
              <w:t>от</w:t>
            </w:r>
          </w:p>
        </w:tc>
        <w:tc>
          <w:tcPr>
            <w:tcW w:w="3080" w:type="dxa"/>
            <w:gridSpan w:val="4"/>
            <w:vAlign w:val="bottom"/>
          </w:tcPr>
          <w:p w:rsidR="00014752" w:rsidRPr="000E5CA2" w:rsidRDefault="00014752">
            <w:pPr>
              <w:spacing w:line="264" w:lineRule="exact"/>
              <w:jc w:val="right"/>
              <w:rPr>
                <w:sz w:val="20"/>
                <w:szCs w:val="20"/>
              </w:rPr>
            </w:pPr>
            <w:r>
              <w:rPr>
                <w:sz w:val="24"/>
                <w:szCs w:val="24"/>
              </w:rPr>
              <w:t>должны соблюдаться строи-</w:t>
            </w:r>
          </w:p>
        </w:tc>
      </w:tr>
      <w:tr w:rsidR="00014752" w:rsidRPr="000E5CA2">
        <w:trPr>
          <w:trHeight w:val="276"/>
        </w:trPr>
        <w:tc>
          <w:tcPr>
            <w:tcW w:w="3380" w:type="dxa"/>
            <w:gridSpan w:val="2"/>
            <w:vAlign w:val="bottom"/>
          </w:tcPr>
          <w:p w:rsidR="00014752" w:rsidRPr="000E5CA2" w:rsidRDefault="00014752">
            <w:pPr>
              <w:rPr>
                <w:sz w:val="20"/>
                <w:szCs w:val="20"/>
              </w:rPr>
            </w:pPr>
            <w:r>
              <w:rPr>
                <w:sz w:val="24"/>
                <w:szCs w:val="24"/>
              </w:rPr>
              <w:t>собственную территорию.</w:t>
            </w:r>
          </w:p>
        </w:tc>
        <w:tc>
          <w:tcPr>
            <w:tcW w:w="3360" w:type="dxa"/>
            <w:gridSpan w:val="4"/>
            <w:vAlign w:val="bottom"/>
          </w:tcPr>
          <w:p w:rsidR="00014752" w:rsidRPr="000E5CA2" w:rsidRDefault="00014752">
            <w:pPr>
              <w:spacing w:line="264" w:lineRule="exact"/>
              <w:jc w:val="right"/>
              <w:rPr>
                <w:sz w:val="20"/>
                <w:szCs w:val="20"/>
              </w:rPr>
            </w:pPr>
            <w:r>
              <w:rPr>
                <w:sz w:val="24"/>
                <w:szCs w:val="24"/>
              </w:rPr>
              <w:t>границ соседних участков до</w:t>
            </w:r>
          </w:p>
        </w:tc>
        <w:tc>
          <w:tcPr>
            <w:tcW w:w="1700" w:type="dxa"/>
            <w:gridSpan w:val="2"/>
            <w:vAlign w:val="bottom"/>
          </w:tcPr>
          <w:p w:rsidR="00014752" w:rsidRPr="000E5CA2" w:rsidRDefault="00014752">
            <w:pPr>
              <w:spacing w:line="264" w:lineRule="exact"/>
              <w:ind w:left="100"/>
              <w:rPr>
                <w:sz w:val="20"/>
                <w:szCs w:val="20"/>
              </w:rPr>
            </w:pPr>
            <w:r>
              <w:rPr>
                <w:sz w:val="24"/>
                <w:szCs w:val="24"/>
              </w:rPr>
              <w:t>тельные,</w:t>
            </w:r>
          </w:p>
        </w:tc>
        <w:tc>
          <w:tcPr>
            <w:tcW w:w="1380" w:type="dxa"/>
            <w:gridSpan w:val="2"/>
            <w:vAlign w:val="bottom"/>
          </w:tcPr>
          <w:p w:rsidR="00014752" w:rsidRPr="000E5CA2" w:rsidRDefault="00014752">
            <w:pPr>
              <w:spacing w:line="264" w:lineRule="exact"/>
              <w:jc w:val="right"/>
              <w:rPr>
                <w:sz w:val="20"/>
                <w:szCs w:val="20"/>
              </w:rPr>
            </w:pPr>
            <w:r>
              <w:rPr>
                <w:sz w:val="24"/>
                <w:szCs w:val="24"/>
              </w:rPr>
              <w:t>санитарно-</w:t>
            </w:r>
          </w:p>
        </w:tc>
      </w:tr>
      <w:tr w:rsidR="00014752" w:rsidRPr="000E5CA2">
        <w:trPr>
          <w:trHeight w:val="276"/>
        </w:trPr>
        <w:tc>
          <w:tcPr>
            <w:tcW w:w="1940" w:type="dxa"/>
            <w:vAlign w:val="bottom"/>
          </w:tcPr>
          <w:p w:rsidR="00014752" w:rsidRPr="000E5CA2" w:rsidRDefault="00014752">
            <w:pPr>
              <w:ind w:left="100"/>
              <w:rPr>
                <w:sz w:val="20"/>
                <w:szCs w:val="20"/>
              </w:rPr>
            </w:pPr>
            <w:r>
              <w:rPr>
                <w:i/>
                <w:iCs/>
                <w:sz w:val="24"/>
                <w:szCs w:val="24"/>
              </w:rPr>
              <w:t>Хозяйственные</w:t>
            </w:r>
          </w:p>
        </w:tc>
        <w:tc>
          <w:tcPr>
            <w:tcW w:w="1440" w:type="dxa"/>
            <w:vAlign w:val="bottom"/>
          </w:tcPr>
          <w:p w:rsidR="00014752" w:rsidRPr="000E5CA2" w:rsidRDefault="00014752">
            <w:pPr>
              <w:jc w:val="right"/>
              <w:rPr>
                <w:sz w:val="20"/>
                <w:szCs w:val="20"/>
              </w:rPr>
            </w:pPr>
            <w:r>
              <w:rPr>
                <w:i/>
                <w:iCs/>
                <w:sz w:val="24"/>
                <w:szCs w:val="24"/>
              </w:rPr>
              <w:t>подсобные</w:t>
            </w:r>
          </w:p>
        </w:tc>
        <w:tc>
          <w:tcPr>
            <w:tcW w:w="3360" w:type="dxa"/>
            <w:gridSpan w:val="4"/>
            <w:vAlign w:val="bottom"/>
          </w:tcPr>
          <w:p w:rsidR="00014752" w:rsidRPr="000E5CA2" w:rsidRDefault="00014752">
            <w:pPr>
              <w:spacing w:line="264" w:lineRule="exact"/>
              <w:jc w:val="right"/>
              <w:rPr>
                <w:sz w:val="20"/>
                <w:szCs w:val="20"/>
              </w:rPr>
            </w:pPr>
            <w:r>
              <w:rPr>
                <w:sz w:val="24"/>
                <w:szCs w:val="24"/>
              </w:rPr>
              <w:t>ОКС –3м (с учетом противо-</w:t>
            </w:r>
          </w:p>
        </w:tc>
        <w:tc>
          <w:tcPr>
            <w:tcW w:w="1700" w:type="dxa"/>
            <w:gridSpan w:val="2"/>
            <w:vAlign w:val="bottom"/>
          </w:tcPr>
          <w:p w:rsidR="00014752" w:rsidRPr="000E5CA2" w:rsidRDefault="00014752">
            <w:pPr>
              <w:spacing w:line="264" w:lineRule="exact"/>
              <w:ind w:left="100"/>
              <w:rPr>
                <w:sz w:val="20"/>
                <w:szCs w:val="20"/>
              </w:rPr>
            </w:pPr>
            <w:r>
              <w:rPr>
                <w:sz w:val="24"/>
                <w:szCs w:val="24"/>
              </w:rPr>
              <w:t>гигиенические</w:t>
            </w:r>
          </w:p>
        </w:tc>
        <w:tc>
          <w:tcPr>
            <w:tcW w:w="360" w:type="dxa"/>
            <w:vAlign w:val="bottom"/>
          </w:tcPr>
          <w:p w:rsidR="00014752" w:rsidRPr="000E5CA2" w:rsidRDefault="00014752">
            <w:pPr>
              <w:spacing w:line="264" w:lineRule="exact"/>
              <w:ind w:left="120"/>
              <w:rPr>
                <w:sz w:val="20"/>
                <w:szCs w:val="20"/>
              </w:rPr>
            </w:pPr>
            <w:r>
              <w:rPr>
                <w:sz w:val="24"/>
                <w:szCs w:val="24"/>
              </w:rPr>
              <w:t>и</w:t>
            </w:r>
          </w:p>
        </w:tc>
        <w:tc>
          <w:tcPr>
            <w:tcW w:w="1020" w:type="dxa"/>
            <w:vAlign w:val="bottom"/>
          </w:tcPr>
          <w:p w:rsidR="00014752" w:rsidRPr="000E5CA2" w:rsidRDefault="00014752">
            <w:pPr>
              <w:spacing w:line="264" w:lineRule="exact"/>
              <w:jc w:val="right"/>
              <w:rPr>
                <w:sz w:val="20"/>
                <w:szCs w:val="20"/>
              </w:rPr>
            </w:pPr>
            <w:r>
              <w:rPr>
                <w:sz w:val="24"/>
                <w:szCs w:val="24"/>
              </w:rPr>
              <w:t>противо-</w:t>
            </w:r>
          </w:p>
        </w:tc>
      </w:tr>
      <w:tr w:rsidR="00014752" w:rsidRPr="000E5CA2">
        <w:trPr>
          <w:trHeight w:val="276"/>
        </w:trPr>
        <w:tc>
          <w:tcPr>
            <w:tcW w:w="1940" w:type="dxa"/>
            <w:vAlign w:val="bottom"/>
          </w:tcPr>
          <w:p w:rsidR="00014752" w:rsidRPr="000E5CA2" w:rsidRDefault="00014752">
            <w:pPr>
              <w:rPr>
                <w:sz w:val="20"/>
                <w:szCs w:val="20"/>
              </w:rPr>
            </w:pPr>
            <w:r>
              <w:rPr>
                <w:i/>
                <w:iCs/>
                <w:sz w:val="24"/>
                <w:szCs w:val="24"/>
              </w:rPr>
              <w:t>объекты</w:t>
            </w:r>
            <w:r>
              <w:rPr>
                <w:sz w:val="24"/>
                <w:szCs w:val="24"/>
              </w:rPr>
              <w:t>:</w:t>
            </w:r>
          </w:p>
        </w:tc>
        <w:tc>
          <w:tcPr>
            <w:tcW w:w="1440" w:type="dxa"/>
            <w:vAlign w:val="bottom"/>
          </w:tcPr>
          <w:p w:rsidR="00014752" w:rsidRPr="000E5CA2" w:rsidRDefault="00014752">
            <w:pPr>
              <w:rPr>
                <w:sz w:val="24"/>
                <w:szCs w:val="24"/>
              </w:rPr>
            </w:pPr>
          </w:p>
        </w:tc>
        <w:tc>
          <w:tcPr>
            <w:tcW w:w="3360" w:type="dxa"/>
            <w:gridSpan w:val="4"/>
            <w:vAlign w:val="bottom"/>
          </w:tcPr>
          <w:p w:rsidR="00014752" w:rsidRPr="000E5CA2" w:rsidRDefault="00014752">
            <w:pPr>
              <w:spacing w:line="264" w:lineRule="exact"/>
              <w:jc w:val="right"/>
              <w:rPr>
                <w:sz w:val="20"/>
                <w:szCs w:val="20"/>
              </w:rPr>
            </w:pPr>
            <w:r>
              <w:rPr>
                <w:sz w:val="24"/>
                <w:szCs w:val="24"/>
              </w:rPr>
              <w:t>пожарного   разрыва,   может</w:t>
            </w:r>
          </w:p>
        </w:tc>
        <w:tc>
          <w:tcPr>
            <w:tcW w:w="3080" w:type="dxa"/>
            <w:gridSpan w:val="4"/>
            <w:vAlign w:val="bottom"/>
          </w:tcPr>
          <w:p w:rsidR="00014752" w:rsidRPr="000E5CA2" w:rsidRDefault="00014752">
            <w:pPr>
              <w:spacing w:line="264" w:lineRule="exact"/>
              <w:jc w:val="right"/>
              <w:rPr>
                <w:sz w:val="20"/>
                <w:szCs w:val="20"/>
              </w:rPr>
            </w:pPr>
            <w:r>
              <w:rPr>
                <w:sz w:val="24"/>
                <w:szCs w:val="24"/>
              </w:rPr>
              <w:t>пожарные  нормы,  и  техни-</w:t>
            </w:r>
          </w:p>
        </w:tc>
      </w:tr>
      <w:tr w:rsidR="00014752" w:rsidRPr="000E5CA2">
        <w:trPr>
          <w:trHeight w:val="286"/>
        </w:trPr>
        <w:tc>
          <w:tcPr>
            <w:tcW w:w="3380" w:type="dxa"/>
            <w:gridSpan w:val="2"/>
            <w:vAlign w:val="bottom"/>
          </w:tcPr>
          <w:p w:rsidR="00014752" w:rsidRPr="000E5CA2" w:rsidRDefault="00014752">
            <w:pPr>
              <w:ind w:left="100"/>
              <w:rPr>
                <w:sz w:val="20"/>
                <w:szCs w:val="20"/>
              </w:rPr>
            </w:pPr>
            <w:r>
              <w:rPr>
                <w:sz w:val="24"/>
                <w:szCs w:val="24"/>
              </w:rPr>
              <w:t>2.   индивидуальные гаражи;</w:t>
            </w:r>
          </w:p>
        </w:tc>
        <w:tc>
          <w:tcPr>
            <w:tcW w:w="1720" w:type="dxa"/>
            <w:vAlign w:val="bottom"/>
          </w:tcPr>
          <w:p w:rsidR="00014752" w:rsidRPr="000E5CA2" w:rsidRDefault="00014752">
            <w:pPr>
              <w:spacing w:line="264" w:lineRule="exact"/>
              <w:ind w:left="100"/>
              <w:rPr>
                <w:sz w:val="20"/>
                <w:szCs w:val="20"/>
              </w:rPr>
            </w:pPr>
            <w:r>
              <w:rPr>
                <w:sz w:val="24"/>
                <w:szCs w:val="24"/>
              </w:rPr>
              <w:t>быть  увеличен</w:t>
            </w:r>
          </w:p>
        </w:tc>
        <w:tc>
          <w:tcPr>
            <w:tcW w:w="380" w:type="dxa"/>
            <w:vAlign w:val="bottom"/>
          </w:tcPr>
          <w:p w:rsidR="00014752" w:rsidRPr="000E5CA2" w:rsidRDefault="00014752">
            <w:pPr>
              <w:spacing w:line="264" w:lineRule="exact"/>
              <w:ind w:left="100"/>
              <w:rPr>
                <w:sz w:val="20"/>
                <w:szCs w:val="20"/>
              </w:rPr>
            </w:pPr>
            <w:r>
              <w:rPr>
                <w:sz w:val="24"/>
                <w:szCs w:val="24"/>
              </w:rPr>
              <w:t>до</w:t>
            </w:r>
          </w:p>
        </w:tc>
        <w:tc>
          <w:tcPr>
            <w:tcW w:w="1260" w:type="dxa"/>
            <w:gridSpan w:val="2"/>
            <w:vAlign w:val="bottom"/>
          </w:tcPr>
          <w:p w:rsidR="00014752" w:rsidRPr="000E5CA2" w:rsidRDefault="00014752">
            <w:pPr>
              <w:spacing w:line="264" w:lineRule="exact"/>
              <w:jc w:val="right"/>
              <w:rPr>
                <w:sz w:val="20"/>
                <w:szCs w:val="20"/>
              </w:rPr>
            </w:pPr>
            <w:r>
              <w:rPr>
                <w:sz w:val="24"/>
                <w:szCs w:val="24"/>
              </w:rPr>
              <w:t>необходи-</w:t>
            </w:r>
          </w:p>
        </w:tc>
        <w:tc>
          <w:tcPr>
            <w:tcW w:w="3080" w:type="dxa"/>
            <w:gridSpan w:val="4"/>
            <w:vAlign w:val="bottom"/>
          </w:tcPr>
          <w:p w:rsidR="00014752" w:rsidRPr="000E5CA2" w:rsidRDefault="00014752">
            <w:pPr>
              <w:spacing w:line="264" w:lineRule="exact"/>
              <w:ind w:left="100"/>
              <w:rPr>
                <w:sz w:val="20"/>
                <w:szCs w:val="20"/>
              </w:rPr>
            </w:pPr>
            <w:r>
              <w:rPr>
                <w:sz w:val="24"/>
                <w:szCs w:val="24"/>
              </w:rPr>
              <w:t>ческие регламенты.</w:t>
            </w:r>
          </w:p>
        </w:tc>
      </w:tr>
    </w:tbl>
    <w:p w:rsidR="00014752" w:rsidRDefault="00014752">
      <w:pPr>
        <w:numPr>
          <w:ilvl w:val="0"/>
          <w:numId w:val="208"/>
        </w:numPr>
        <w:tabs>
          <w:tab w:val="left" w:pos="740"/>
        </w:tabs>
        <w:ind w:left="740" w:hanging="454"/>
        <w:rPr>
          <w:sz w:val="24"/>
          <w:szCs w:val="24"/>
        </w:rPr>
      </w:pPr>
      <w:r>
        <w:rPr>
          <w:sz w:val="24"/>
          <w:szCs w:val="24"/>
        </w:rPr>
        <w:t>хозяйственные   построй-  мого  противопожарного  ми-</w:t>
      </w:r>
    </w:p>
    <w:tbl>
      <w:tblPr>
        <w:tblW w:w="0" w:type="auto"/>
        <w:tblInd w:w="140" w:type="dxa"/>
        <w:tblLayout w:type="fixed"/>
        <w:tblCellMar>
          <w:left w:w="0" w:type="dxa"/>
          <w:right w:w="0" w:type="dxa"/>
        </w:tblCellMar>
        <w:tblLook w:val="00A0"/>
      </w:tblPr>
      <w:tblGrid>
        <w:gridCol w:w="400"/>
        <w:gridCol w:w="280"/>
        <w:gridCol w:w="880"/>
        <w:gridCol w:w="1780"/>
        <w:gridCol w:w="220"/>
        <w:gridCol w:w="1860"/>
        <w:gridCol w:w="940"/>
        <w:gridCol w:w="420"/>
        <w:gridCol w:w="1720"/>
        <w:gridCol w:w="1360"/>
        <w:gridCol w:w="20"/>
      </w:tblGrid>
      <w:tr w:rsidR="00014752" w:rsidRPr="000E5CA2">
        <w:trPr>
          <w:trHeight w:val="266"/>
        </w:trPr>
        <w:tc>
          <w:tcPr>
            <w:tcW w:w="400" w:type="dxa"/>
            <w:vAlign w:val="bottom"/>
          </w:tcPr>
          <w:p w:rsidR="00014752" w:rsidRPr="000E5CA2" w:rsidRDefault="00014752">
            <w:pPr>
              <w:spacing w:line="266" w:lineRule="exact"/>
              <w:ind w:left="40"/>
              <w:rPr>
                <w:sz w:val="20"/>
                <w:szCs w:val="20"/>
              </w:rPr>
            </w:pPr>
            <w:r>
              <w:rPr>
                <w:sz w:val="24"/>
                <w:szCs w:val="24"/>
              </w:rPr>
              <w:t>ки;</w:t>
            </w:r>
          </w:p>
        </w:tc>
        <w:tc>
          <w:tcPr>
            <w:tcW w:w="280" w:type="dxa"/>
            <w:vAlign w:val="bottom"/>
          </w:tcPr>
          <w:p w:rsidR="00014752" w:rsidRPr="000E5CA2" w:rsidRDefault="00014752">
            <w:pPr>
              <w:rPr>
                <w:sz w:val="23"/>
                <w:szCs w:val="23"/>
              </w:rPr>
            </w:pPr>
          </w:p>
        </w:tc>
        <w:tc>
          <w:tcPr>
            <w:tcW w:w="880" w:type="dxa"/>
            <w:vAlign w:val="bottom"/>
          </w:tcPr>
          <w:p w:rsidR="00014752" w:rsidRPr="000E5CA2" w:rsidRDefault="00014752">
            <w:pPr>
              <w:rPr>
                <w:sz w:val="23"/>
                <w:szCs w:val="23"/>
              </w:rPr>
            </w:pPr>
          </w:p>
        </w:tc>
        <w:tc>
          <w:tcPr>
            <w:tcW w:w="1780" w:type="dxa"/>
            <w:vAlign w:val="bottom"/>
          </w:tcPr>
          <w:p w:rsidR="00014752" w:rsidRPr="000E5CA2" w:rsidRDefault="00014752">
            <w:pPr>
              <w:rPr>
                <w:sz w:val="23"/>
                <w:szCs w:val="23"/>
              </w:rPr>
            </w:pPr>
          </w:p>
        </w:tc>
        <w:tc>
          <w:tcPr>
            <w:tcW w:w="2080" w:type="dxa"/>
            <w:gridSpan w:val="2"/>
            <w:vAlign w:val="bottom"/>
          </w:tcPr>
          <w:p w:rsidR="00014752" w:rsidRPr="000E5CA2" w:rsidRDefault="00014752">
            <w:pPr>
              <w:spacing w:line="264" w:lineRule="exact"/>
              <w:ind w:left="180"/>
              <w:rPr>
                <w:sz w:val="20"/>
                <w:szCs w:val="20"/>
              </w:rPr>
            </w:pPr>
            <w:r>
              <w:rPr>
                <w:sz w:val="24"/>
                <w:szCs w:val="24"/>
              </w:rPr>
              <w:t>нимума);</w:t>
            </w:r>
          </w:p>
        </w:tc>
        <w:tc>
          <w:tcPr>
            <w:tcW w:w="940" w:type="dxa"/>
            <w:vAlign w:val="bottom"/>
          </w:tcPr>
          <w:p w:rsidR="00014752" w:rsidRPr="000E5CA2" w:rsidRDefault="00014752">
            <w:pPr>
              <w:rPr>
                <w:sz w:val="23"/>
                <w:szCs w:val="23"/>
              </w:rPr>
            </w:pPr>
          </w:p>
        </w:tc>
        <w:tc>
          <w:tcPr>
            <w:tcW w:w="420" w:type="dxa"/>
            <w:vAlign w:val="bottom"/>
          </w:tcPr>
          <w:p w:rsidR="00014752" w:rsidRPr="000E5CA2" w:rsidRDefault="00014752">
            <w:pPr>
              <w:rPr>
                <w:sz w:val="23"/>
                <w:szCs w:val="23"/>
              </w:rPr>
            </w:pPr>
          </w:p>
        </w:tc>
        <w:tc>
          <w:tcPr>
            <w:tcW w:w="3080" w:type="dxa"/>
            <w:gridSpan w:val="2"/>
            <w:vAlign w:val="bottom"/>
          </w:tcPr>
          <w:p w:rsidR="00014752" w:rsidRPr="000E5CA2" w:rsidRDefault="00014752">
            <w:pPr>
              <w:spacing w:line="264" w:lineRule="exact"/>
              <w:jc w:val="right"/>
              <w:rPr>
                <w:sz w:val="20"/>
                <w:szCs w:val="20"/>
              </w:rPr>
            </w:pPr>
            <w:r>
              <w:rPr>
                <w:sz w:val="24"/>
                <w:szCs w:val="24"/>
              </w:rPr>
              <w:t>Содержание  пчёл  на  зе-</w:t>
            </w:r>
          </w:p>
        </w:tc>
        <w:tc>
          <w:tcPr>
            <w:tcW w:w="0" w:type="dxa"/>
            <w:vAlign w:val="bottom"/>
          </w:tcPr>
          <w:p w:rsidR="00014752" w:rsidRPr="000E5CA2" w:rsidRDefault="00014752">
            <w:pPr>
              <w:rPr>
                <w:sz w:val="2"/>
                <w:szCs w:val="2"/>
              </w:rPr>
            </w:pPr>
          </w:p>
        </w:tc>
      </w:tr>
      <w:tr w:rsidR="00014752" w:rsidRPr="000E5CA2">
        <w:trPr>
          <w:trHeight w:val="276"/>
        </w:trPr>
        <w:tc>
          <w:tcPr>
            <w:tcW w:w="400" w:type="dxa"/>
            <w:vAlign w:val="bottom"/>
          </w:tcPr>
          <w:p w:rsidR="00014752" w:rsidRPr="000E5CA2" w:rsidRDefault="00014752">
            <w:pPr>
              <w:ind w:left="140"/>
              <w:rPr>
                <w:sz w:val="20"/>
                <w:szCs w:val="20"/>
              </w:rPr>
            </w:pPr>
            <w:r>
              <w:rPr>
                <w:sz w:val="24"/>
                <w:szCs w:val="24"/>
              </w:rPr>
              <w:t>4.</w:t>
            </w:r>
          </w:p>
        </w:tc>
        <w:tc>
          <w:tcPr>
            <w:tcW w:w="2940" w:type="dxa"/>
            <w:gridSpan w:val="3"/>
            <w:vAlign w:val="bottom"/>
          </w:tcPr>
          <w:p w:rsidR="00014752" w:rsidRPr="000E5CA2" w:rsidRDefault="00014752">
            <w:pPr>
              <w:ind w:left="200"/>
              <w:rPr>
                <w:sz w:val="20"/>
                <w:szCs w:val="20"/>
              </w:rPr>
            </w:pPr>
            <w:r>
              <w:rPr>
                <w:sz w:val="24"/>
                <w:szCs w:val="24"/>
              </w:rPr>
              <w:t>подсобные сооружения;</w:t>
            </w:r>
          </w:p>
        </w:tc>
        <w:tc>
          <w:tcPr>
            <w:tcW w:w="220" w:type="dxa"/>
            <w:vAlign w:val="bottom"/>
          </w:tcPr>
          <w:p w:rsidR="00014752" w:rsidRPr="000E5CA2" w:rsidRDefault="00014752">
            <w:pPr>
              <w:rPr>
                <w:sz w:val="24"/>
                <w:szCs w:val="24"/>
              </w:rPr>
            </w:pPr>
          </w:p>
        </w:tc>
        <w:tc>
          <w:tcPr>
            <w:tcW w:w="1860" w:type="dxa"/>
            <w:vAlign w:val="bottom"/>
          </w:tcPr>
          <w:p w:rsidR="00014752" w:rsidRPr="000E5CA2" w:rsidRDefault="00014752">
            <w:pPr>
              <w:spacing w:line="264" w:lineRule="exact"/>
              <w:ind w:left="80"/>
              <w:rPr>
                <w:sz w:val="20"/>
                <w:szCs w:val="20"/>
              </w:rPr>
            </w:pPr>
            <w:r>
              <w:rPr>
                <w:sz w:val="24"/>
                <w:szCs w:val="24"/>
              </w:rPr>
              <w:t>Хозяйственные</w:t>
            </w:r>
          </w:p>
        </w:tc>
        <w:tc>
          <w:tcPr>
            <w:tcW w:w="1360" w:type="dxa"/>
            <w:gridSpan w:val="2"/>
            <w:vAlign w:val="bottom"/>
          </w:tcPr>
          <w:p w:rsidR="00014752" w:rsidRPr="000E5CA2" w:rsidRDefault="00014752">
            <w:pPr>
              <w:spacing w:line="264" w:lineRule="exact"/>
              <w:jc w:val="right"/>
              <w:rPr>
                <w:sz w:val="20"/>
                <w:szCs w:val="20"/>
              </w:rPr>
            </w:pPr>
            <w:r>
              <w:rPr>
                <w:sz w:val="24"/>
                <w:szCs w:val="24"/>
              </w:rPr>
              <w:t>постройки</w:t>
            </w:r>
          </w:p>
        </w:tc>
        <w:tc>
          <w:tcPr>
            <w:tcW w:w="3080" w:type="dxa"/>
            <w:gridSpan w:val="2"/>
            <w:vAlign w:val="bottom"/>
          </w:tcPr>
          <w:p w:rsidR="00014752" w:rsidRPr="000E5CA2" w:rsidRDefault="00014752">
            <w:pPr>
              <w:spacing w:line="264" w:lineRule="exact"/>
              <w:jc w:val="right"/>
              <w:rPr>
                <w:sz w:val="20"/>
                <w:szCs w:val="20"/>
              </w:rPr>
            </w:pPr>
            <w:r>
              <w:rPr>
                <w:sz w:val="24"/>
                <w:szCs w:val="24"/>
              </w:rPr>
              <w:t>мельных участках для инди-</w:t>
            </w:r>
          </w:p>
        </w:tc>
        <w:tc>
          <w:tcPr>
            <w:tcW w:w="0" w:type="dxa"/>
            <w:vAlign w:val="bottom"/>
          </w:tcPr>
          <w:p w:rsidR="00014752" w:rsidRPr="000E5CA2" w:rsidRDefault="00014752">
            <w:pPr>
              <w:rPr>
                <w:sz w:val="2"/>
                <w:szCs w:val="2"/>
              </w:rPr>
            </w:pPr>
          </w:p>
        </w:tc>
      </w:tr>
      <w:tr w:rsidR="00014752" w:rsidRPr="000E5CA2">
        <w:trPr>
          <w:trHeight w:val="276"/>
        </w:trPr>
        <w:tc>
          <w:tcPr>
            <w:tcW w:w="400" w:type="dxa"/>
            <w:vAlign w:val="bottom"/>
          </w:tcPr>
          <w:p w:rsidR="00014752" w:rsidRPr="000E5CA2" w:rsidRDefault="00014752">
            <w:pPr>
              <w:ind w:left="140"/>
              <w:rPr>
                <w:sz w:val="20"/>
                <w:szCs w:val="20"/>
              </w:rPr>
            </w:pPr>
            <w:r>
              <w:rPr>
                <w:sz w:val="24"/>
                <w:szCs w:val="24"/>
              </w:rPr>
              <w:t>5.</w:t>
            </w:r>
          </w:p>
        </w:tc>
        <w:tc>
          <w:tcPr>
            <w:tcW w:w="1160" w:type="dxa"/>
            <w:gridSpan w:val="2"/>
            <w:vAlign w:val="bottom"/>
          </w:tcPr>
          <w:p w:rsidR="00014752" w:rsidRPr="000E5CA2" w:rsidRDefault="00014752">
            <w:pPr>
              <w:ind w:left="60"/>
              <w:rPr>
                <w:sz w:val="20"/>
                <w:szCs w:val="20"/>
              </w:rPr>
            </w:pPr>
            <w:r>
              <w:rPr>
                <w:sz w:val="24"/>
                <w:szCs w:val="24"/>
              </w:rPr>
              <w:t>площадки</w:t>
            </w:r>
          </w:p>
        </w:tc>
        <w:tc>
          <w:tcPr>
            <w:tcW w:w="1780" w:type="dxa"/>
            <w:vAlign w:val="bottom"/>
          </w:tcPr>
          <w:p w:rsidR="00014752" w:rsidRPr="000E5CA2" w:rsidRDefault="00014752">
            <w:pPr>
              <w:jc w:val="right"/>
              <w:rPr>
                <w:sz w:val="20"/>
                <w:szCs w:val="20"/>
              </w:rPr>
            </w:pPr>
            <w:r>
              <w:rPr>
                <w:sz w:val="24"/>
                <w:szCs w:val="24"/>
              </w:rPr>
              <w:t>с  контейнерами</w:t>
            </w:r>
          </w:p>
        </w:tc>
        <w:tc>
          <w:tcPr>
            <w:tcW w:w="3440" w:type="dxa"/>
            <w:gridSpan w:val="4"/>
            <w:vAlign w:val="bottom"/>
          </w:tcPr>
          <w:p w:rsidR="00014752" w:rsidRPr="000E5CA2" w:rsidRDefault="00014752">
            <w:pPr>
              <w:spacing w:line="264" w:lineRule="exact"/>
              <w:ind w:left="180"/>
              <w:rPr>
                <w:sz w:val="20"/>
                <w:szCs w:val="20"/>
              </w:rPr>
            </w:pPr>
            <w:r>
              <w:rPr>
                <w:sz w:val="24"/>
                <w:szCs w:val="24"/>
              </w:rPr>
              <w:t>для содержания скота и пти-</w:t>
            </w:r>
          </w:p>
        </w:tc>
        <w:tc>
          <w:tcPr>
            <w:tcW w:w="1720" w:type="dxa"/>
            <w:vAlign w:val="bottom"/>
          </w:tcPr>
          <w:p w:rsidR="00014752" w:rsidRPr="000E5CA2" w:rsidRDefault="00014752">
            <w:pPr>
              <w:spacing w:line="264" w:lineRule="exact"/>
              <w:ind w:left="100"/>
              <w:rPr>
                <w:sz w:val="20"/>
                <w:szCs w:val="20"/>
              </w:rPr>
            </w:pPr>
            <w:r>
              <w:rPr>
                <w:sz w:val="24"/>
                <w:szCs w:val="24"/>
              </w:rPr>
              <w:t>видуального</w:t>
            </w:r>
          </w:p>
        </w:tc>
        <w:tc>
          <w:tcPr>
            <w:tcW w:w="1360" w:type="dxa"/>
            <w:vAlign w:val="bottom"/>
          </w:tcPr>
          <w:p w:rsidR="00014752" w:rsidRPr="000E5CA2" w:rsidRDefault="00014752">
            <w:pPr>
              <w:spacing w:line="264" w:lineRule="exact"/>
              <w:jc w:val="right"/>
              <w:rPr>
                <w:sz w:val="20"/>
                <w:szCs w:val="20"/>
              </w:rPr>
            </w:pPr>
            <w:r>
              <w:rPr>
                <w:sz w:val="24"/>
                <w:szCs w:val="24"/>
              </w:rPr>
              <w:t>жилищного</w:t>
            </w:r>
          </w:p>
        </w:tc>
        <w:tc>
          <w:tcPr>
            <w:tcW w:w="0" w:type="dxa"/>
            <w:vAlign w:val="bottom"/>
          </w:tcPr>
          <w:p w:rsidR="00014752" w:rsidRPr="000E5CA2" w:rsidRDefault="00014752">
            <w:pPr>
              <w:rPr>
                <w:sz w:val="2"/>
                <w:szCs w:val="2"/>
              </w:rPr>
            </w:pPr>
          </w:p>
        </w:tc>
      </w:tr>
      <w:tr w:rsidR="00014752" w:rsidRPr="000E5CA2">
        <w:trPr>
          <w:trHeight w:val="276"/>
        </w:trPr>
        <w:tc>
          <w:tcPr>
            <w:tcW w:w="3340" w:type="dxa"/>
            <w:gridSpan w:val="4"/>
            <w:vAlign w:val="bottom"/>
          </w:tcPr>
          <w:p w:rsidR="00014752" w:rsidRPr="000E5CA2" w:rsidRDefault="00014752">
            <w:pPr>
              <w:ind w:left="40"/>
              <w:rPr>
                <w:sz w:val="20"/>
                <w:szCs w:val="20"/>
              </w:rPr>
            </w:pPr>
            <w:r>
              <w:rPr>
                <w:sz w:val="24"/>
                <w:szCs w:val="24"/>
              </w:rPr>
              <w:t>для сбора бытового мусора.</w:t>
            </w:r>
          </w:p>
        </w:tc>
        <w:tc>
          <w:tcPr>
            <w:tcW w:w="3440" w:type="dxa"/>
            <w:gridSpan w:val="4"/>
            <w:vAlign w:val="bottom"/>
          </w:tcPr>
          <w:p w:rsidR="00014752" w:rsidRPr="000E5CA2" w:rsidRDefault="00014752">
            <w:pPr>
              <w:spacing w:line="264" w:lineRule="exact"/>
              <w:ind w:left="180"/>
              <w:rPr>
                <w:sz w:val="20"/>
                <w:szCs w:val="20"/>
              </w:rPr>
            </w:pPr>
            <w:r>
              <w:rPr>
                <w:sz w:val="24"/>
                <w:szCs w:val="24"/>
              </w:rPr>
              <w:t>цы  следует  предусматривать</w:t>
            </w:r>
          </w:p>
        </w:tc>
        <w:tc>
          <w:tcPr>
            <w:tcW w:w="3080" w:type="dxa"/>
            <w:gridSpan w:val="2"/>
            <w:vAlign w:val="bottom"/>
          </w:tcPr>
          <w:p w:rsidR="00014752" w:rsidRPr="000E5CA2" w:rsidRDefault="00014752">
            <w:pPr>
              <w:spacing w:line="264" w:lineRule="exact"/>
              <w:jc w:val="right"/>
              <w:rPr>
                <w:sz w:val="20"/>
                <w:szCs w:val="20"/>
              </w:rPr>
            </w:pPr>
            <w:r>
              <w:rPr>
                <w:sz w:val="24"/>
                <w:szCs w:val="24"/>
              </w:rPr>
              <w:t>строительства не допускает-</w:t>
            </w:r>
          </w:p>
        </w:tc>
        <w:tc>
          <w:tcPr>
            <w:tcW w:w="0" w:type="dxa"/>
            <w:vAlign w:val="bottom"/>
          </w:tcPr>
          <w:p w:rsidR="00014752" w:rsidRPr="000E5CA2" w:rsidRDefault="00014752">
            <w:pPr>
              <w:rPr>
                <w:sz w:val="2"/>
                <w:szCs w:val="2"/>
              </w:rPr>
            </w:pPr>
          </w:p>
        </w:tc>
      </w:tr>
      <w:tr w:rsidR="00014752" w:rsidRPr="000E5CA2">
        <w:trPr>
          <w:trHeight w:val="64"/>
        </w:trPr>
        <w:tc>
          <w:tcPr>
            <w:tcW w:w="400" w:type="dxa"/>
            <w:tcBorders>
              <w:bottom w:val="single" w:sz="8" w:space="0" w:color="auto"/>
            </w:tcBorders>
            <w:vAlign w:val="bottom"/>
          </w:tcPr>
          <w:p w:rsidR="00014752" w:rsidRPr="000E5CA2" w:rsidRDefault="00014752">
            <w:pPr>
              <w:rPr>
                <w:sz w:val="5"/>
                <w:szCs w:val="5"/>
              </w:rPr>
            </w:pPr>
          </w:p>
        </w:tc>
        <w:tc>
          <w:tcPr>
            <w:tcW w:w="280" w:type="dxa"/>
            <w:tcBorders>
              <w:bottom w:val="single" w:sz="8" w:space="0" w:color="auto"/>
            </w:tcBorders>
            <w:vAlign w:val="bottom"/>
          </w:tcPr>
          <w:p w:rsidR="00014752" w:rsidRPr="000E5CA2" w:rsidRDefault="00014752">
            <w:pPr>
              <w:rPr>
                <w:sz w:val="5"/>
                <w:szCs w:val="5"/>
              </w:rPr>
            </w:pPr>
          </w:p>
        </w:tc>
        <w:tc>
          <w:tcPr>
            <w:tcW w:w="880" w:type="dxa"/>
            <w:tcBorders>
              <w:bottom w:val="single" w:sz="8" w:space="0" w:color="auto"/>
            </w:tcBorders>
            <w:vAlign w:val="bottom"/>
          </w:tcPr>
          <w:p w:rsidR="00014752" w:rsidRPr="000E5CA2" w:rsidRDefault="00014752">
            <w:pPr>
              <w:rPr>
                <w:sz w:val="5"/>
                <w:szCs w:val="5"/>
              </w:rPr>
            </w:pPr>
          </w:p>
        </w:tc>
        <w:tc>
          <w:tcPr>
            <w:tcW w:w="1780" w:type="dxa"/>
            <w:tcBorders>
              <w:bottom w:val="single" w:sz="8" w:space="0" w:color="auto"/>
            </w:tcBorders>
            <w:vAlign w:val="bottom"/>
          </w:tcPr>
          <w:p w:rsidR="00014752" w:rsidRPr="000E5CA2" w:rsidRDefault="00014752">
            <w:pPr>
              <w:rPr>
                <w:sz w:val="5"/>
                <w:szCs w:val="5"/>
              </w:rPr>
            </w:pPr>
          </w:p>
        </w:tc>
        <w:tc>
          <w:tcPr>
            <w:tcW w:w="3440" w:type="dxa"/>
            <w:gridSpan w:val="4"/>
            <w:vMerge w:val="restart"/>
            <w:vAlign w:val="bottom"/>
          </w:tcPr>
          <w:p w:rsidR="00014752" w:rsidRPr="000E5CA2" w:rsidRDefault="00014752">
            <w:pPr>
              <w:spacing w:line="264" w:lineRule="exact"/>
              <w:ind w:left="180"/>
              <w:rPr>
                <w:sz w:val="20"/>
                <w:szCs w:val="20"/>
              </w:rPr>
            </w:pPr>
            <w:r>
              <w:rPr>
                <w:sz w:val="24"/>
                <w:szCs w:val="24"/>
              </w:rPr>
              <w:t>на расстоянии от окон жилых</w:t>
            </w:r>
          </w:p>
        </w:tc>
        <w:tc>
          <w:tcPr>
            <w:tcW w:w="1720" w:type="dxa"/>
            <w:vMerge w:val="restart"/>
            <w:vAlign w:val="bottom"/>
          </w:tcPr>
          <w:p w:rsidR="00014752" w:rsidRPr="000E5CA2" w:rsidRDefault="00014752">
            <w:pPr>
              <w:spacing w:line="264" w:lineRule="exact"/>
              <w:ind w:left="100"/>
              <w:rPr>
                <w:sz w:val="20"/>
                <w:szCs w:val="20"/>
              </w:rPr>
            </w:pPr>
            <w:r>
              <w:rPr>
                <w:sz w:val="24"/>
                <w:szCs w:val="24"/>
              </w:rPr>
              <w:t>ся.</w:t>
            </w:r>
          </w:p>
        </w:tc>
        <w:tc>
          <w:tcPr>
            <w:tcW w:w="1360" w:type="dxa"/>
            <w:vAlign w:val="bottom"/>
          </w:tcPr>
          <w:p w:rsidR="00014752" w:rsidRPr="000E5CA2" w:rsidRDefault="00014752">
            <w:pPr>
              <w:rPr>
                <w:sz w:val="5"/>
                <w:szCs w:val="5"/>
              </w:rPr>
            </w:pPr>
          </w:p>
        </w:tc>
        <w:tc>
          <w:tcPr>
            <w:tcW w:w="0" w:type="dxa"/>
            <w:vAlign w:val="bottom"/>
          </w:tcPr>
          <w:p w:rsidR="00014752" w:rsidRPr="000E5CA2" w:rsidRDefault="00014752">
            <w:pPr>
              <w:rPr>
                <w:sz w:val="2"/>
                <w:szCs w:val="2"/>
              </w:rPr>
            </w:pPr>
          </w:p>
        </w:tc>
      </w:tr>
      <w:tr w:rsidR="00014752" w:rsidRPr="000E5CA2">
        <w:trPr>
          <w:trHeight w:val="180"/>
        </w:trPr>
        <w:tc>
          <w:tcPr>
            <w:tcW w:w="1560" w:type="dxa"/>
            <w:gridSpan w:val="3"/>
            <w:vMerge w:val="restart"/>
            <w:vAlign w:val="bottom"/>
          </w:tcPr>
          <w:p w:rsidR="00014752" w:rsidRPr="000E5CA2" w:rsidRDefault="00014752">
            <w:pPr>
              <w:spacing w:line="266" w:lineRule="exact"/>
              <w:ind w:left="140"/>
              <w:rPr>
                <w:sz w:val="20"/>
                <w:szCs w:val="20"/>
              </w:rPr>
            </w:pPr>
            <w:r>
              <w:rPr>
                <w:sz w:val="24"/>
                <w:szCs w:val="24"/>
              </w:rPr>
              <w:t>Гостиничное</w:t>
            </w:r>
          </w:p>
        </w:tc>
        <w:tc>
          <w:tcPr>
            <w:tcW w:w="1780" w:type="dxa"/>
            <w:vMerge w:val="restart"/>
            <w:vAlign w:val="bottom"/>
          </w:tcPr>
          <w:p w:rsidR="00014752" w:rsidRPr="000E5CA2" w:rsidRDefault="00014752">
            <w:pPr>
              <w:spacing w:line="266" w:lineRule="exact"/>
              <w:jc w:val="right"/>
              <w:rPr>
                <w:sz w:val="20"/>
                <w:szCs w:val="20"/>
              </w:rPr>
            </w:pPr>
            <w:r>
              <w:rPr>
                <w:sz w:val="24"/>
                <w:szCs w:val="24"/>
              </w:rPr>
              <w:t>обслуживание</w:t>
            </w:r>
          </w:p>
        </w:tc>
        <w:tc>
          <w:tcPr>
            <w:tcW w:w="3440" w:type="dxa"/>
            <w:gridSpan w:val="4"/>
            <w:vMerge/>
            <w:vAlign w:val="bottom"/>
          </w:tcPr>
          <w:p w:rsidR="00014752" w:rsidRPr="000E5CA2" w:rsidRDefault="00014752">
            <w:pPr>
              <w:rPr>
                <w:sz w:val="15"/>
                <w:szCs w:val="15"/>
              </w:rPr>
            </w:pPr>
          </w:p>
        </w:tc>
        <w:tc>
          <w:tcPr>
            <w:tcW w:w="1720" w:type="dxa"/>
            <w:vMerge/>
            <w:vAlign w:val="bottom"/>
          </w:tcPr>
          <w:p w:rsidR="00014752" w:rsidRPr="000E5CA2" w:rsidRDefault="00014752">
            <w:pPr>
              <w:rPr>
                <w:sz w:val="15"/>
                <w:szCs w:val="15"/>
              </w:rPr>
            </w:pPr>
          </w:p>
        </w:tc>
        <w:tc>
          <w:tcPr>
            <w:tcW w:w="1360" w:type="dxa"/>
            <w:vAlign w:val="bottom"/>
          </w:tcPr>
          <w:p w:rsidR="00014752" w:rsidRPr="000E5CA2" w:rsidRDefault="00014752">
            <w:pPr>
              <w:rPr>
                <w:sz w:val="15"/>
                <w:szCs w:val="15"/>
              </w:rPr>
            </w:pPr>
          </w:p>
        </w:tc>
        <w:tc>
          <w:tcPr>
            <w:tcW w:w="0" w:type="dxa"/>
            <w:vAlign w:val="bottom"/>
          </w:tcPr>
          <w:p w:rsidR="00014752" w:rsidRPr="000E5CA2" w:rsidRDefault="00014752">
            <w:pPr>
              <w:rPr>
                <w:sz w:val="2"/>
                <w:szCs w:val="2"/>
              </w:rPr>
            </w:pPr>
          </w:p>
        </w:tc>
      </w:tr>
      <w:tr w:rsidR="00014752" w:rsidRPr="000E5CA2">
        <w:trPr>
          <w:trHeight w:val="86"/>
        </w:trPr>
        <w:tc>
          <w:tcPr>
            <w:tcW w:w="1560" w:type="dxa"/>
            <w:gridSpan w:val="3"/>
            <w:vMerge/>
            <w:vAlign w:val="bottom"/>
          </w:tcPr>
          <w:p w:rsidR="00014752" w:rsidRPr="000E5CA2" w:rsidRDefault="00014752">
            <w:pPr>
              <w:rPr>
                <w:sz w:val="7"/>
                <w:szCs w:val="7"/>
              </w:rPr>
            </w:pPr>
          </w:p>
        </w:tc>
        <w:tc>
          <w:tcPr>
            <w:tcW w:w="1780" w:type="dxa"/>
            <w:vMerge/>
            <w:vAlign w:val="bottom"/>
          </w:tcPr>
          <w:p w:rsidR="00014752" w:rsidRPr="000E5CA2" w:rsidRDefault="00014752">
            <w:pPr>
              <w:rPr>
                <w:sz w:val="7"/>
                <w:szCs w:val="7"/>
              </w:rPr>
            </w:pPr>
          </w:p>
        </w:tc>
        <w:tc>
          <w:tcPr>
            <w:tcW w:w="2080" w:type="dxa"/>
            <w:gridSpan w:val="2"/>
            <w:vMerge w:val="restart"/>
            <w:vAlign w:val="bottom"/>
          </w:tcPr>
          <w:p w:rsidR="00014752" w:rsidRPr="000E5CA2" w:rsidRDefault="00014752">
            <w:pPr>
              <w:ind w:left="180"/>
              <w:rPr>
                <w:sz w:val="20"/>
                <w:szCs w:val="20"/>
              </w:rPr>
            </w:pPr>
            <w:r>
              <w:rPr>
                <w:sz w:val="24"/>
                <w:szCs w:val="24"/>
              </w:rPr>
              <w:t>помещений дома:</w:t>
            </w:r>
          </w:p>
        </w:tc>
        <w:tc>
          <w:tcPr>
            <w:tcW w:w="1360" w:type="dxa"/>
            <w:gridSpan w:val="2"/>
            <w:vMerge w:val="restart"/>
            <w:vAlign w:val="bottom"/>
          </w:tcPr>
          <w:p w:rsidR="00014752" w:rsidRPr="000E5CA2" w:rsidRDefault="00014752">
            <w:pPr>
              <w:jc w:val="right"/>
              <w:rPr>
                <w:sz w:val="20"/>
                <w:szCs w:val="20"/>
              </w:rPr>
            </w:pPr>
            <w:r>
              <w:rPr>
                <w:sz w:val="24"/>
                <w:szCs w:val="24"/>
              </w:rPr>
              <w:t>- не менее</w:t>
            </w:r>
          </w:p>
        </w:tc>
        <w:tc>
          <w:tcPr>
            <w:tcW w:w="1720" w:type="dxa"/>
            <w:vAlign w:val="bottom"/>
          </w:tcPr>
          <w:p w:rsidR="00014752" w:rsidRPr="000E5CA2" w:rsidRDefault="00014752">
            <w:pPr>
              <w:rPr>
                <w:sz w:val="7"/>
                <w:szCs w:val="7"/>
              </w:rPr>
            </w:pPr>
          </w:p>
        </w:tc>
        <w:tc>
          <w:tcPr>
            <w:tcW w:w="1360" w:type="dxa"/>
            <w:vAlign w:val="bottom"/>
          </w:tcPr>
          <w:p w:rsidR="00014752" w:rsidRPr="000E5CA2" w:rsidRDefault="00014752">
            <w:pPr>
              <w:rPr>
                <w:sz w:val="7"/>
                <w:szCs w:val="7"/>
              </w:rPr>
            </w:pPr>
          </w:p>
        </w:tc>
        <w:tc>
          <w:tcPr>
            <w:tcW w:w="0" w:type="dxa"/>
            <w:vAlign w:val="bottom"/>
          </w:tcPr>
          <w:p w:rsidR="00014752" w:rsidRPr="000E5CA2" w:rsidRDefault="00014752">
            <w:pPr>
              <w:rPr>
                <w:sz w:val="2"/>
                <w:szCs w:val="2"/>
              </w:rPr>
            </w:pPr>
          </w:p>
        </w:tc>
      </w:tr>
      <w:tr w:rsidR="00014752" w:rsidRPr="000E5CA2">
        <w:trPr>
          <w:trHeight w:val="190"/>
        </w:trPr>
        <w:tc>
          <w:tcPr>
            <w:tcW w:w="680" w:type="dxa"/>
            <w:gridSpan w:val="2"/>
            <w:vMerge w:val="restart"/>
            <w:vAlign w:val="bottom"/>
          </w:tcPr>
          <w:p w:rsidR="00014752" w:rsidRPr="000E5CA2" w:rsidRDefault="00014752">
            <w:pPr>
              <w:ind w:left="40"/>
              <w:rPr>
                <w:sz w:val="20"/>
                <w:szCs w:val="20"/>
              </w:rPr>
            </w:pPr>
            <w:r>
              <w:rPr>
                <w:sz w:val="24"/>
                <w:szCs w:val="24"/>
              </w:rPr>
              <w:t>/4.7/</w:t>
            </w:r>
          </w:p>
        </w:tc>
        <w:tc>
          <w:tcPr>
            <w:tcW w:w="880" w:type="dxa"/>
            <w:vAlign w:val="bottom"/>
          </w:tcPr>
          <w:p w:rsidR="00014752" w:rsidRPr="000E5CA2" w:rsidRDefault="00014752">
            <w:pPr>
              <w:rPr>
                <w:sz w:val="16"/>
                <w:szCs w:val="16"/>
              </w:rPr>
            </w:pPr>
          </w:p>
        </w:tc>
        <w:tc>
          <w:tcPr>
            <w:tcW w:w="1780" w:type="dxa"/>
            <w:vAlign w:val="bottom"/>
          </w:tcPr>
          <w:p w:rsidR="00014752" w:rsidRPr="000E5CA2" w:rsidRDefault="00014752">
            <w:pPr>
              <w:rPr>
                <w:sz w:val="16"/>
                <w:szCs w:val="16"/>
              </w:rPr>
            </w:pPr>
          </w:p>
        </w:tc>
        <w:tc>
          <w:tcPr>
            <w:tcW w:w="2080" w:type="dxa"/>
            <w:gridSpan w:val="2"/>
            <w:vMerge/>
            <w:vAlign w:val="bottom"/>
          </w:tcPr>
          <w:p w:rsidR="00014752" w:rsidRPr="000E5CA2" w:rsidRDefault="00014752">
            <w:pPr>
              <w:rPr>
                <w:sz w:val="16"/>
                <w:szCs w:val="16"/>
              </w:rPr>
            </w:pPr>
          </w:p>
        </w:tc>
        <w:tc>
          <w:tcPr>
            <w:tcW w:w="1360" w:type="dxa"/>
            <w:gridSpan w:val="2"/>
            <w:vMerge/>
            <w:vAlign w:val="bottom"/>
          </w:tcPr>
          <w:p w:rsidR="00014752" w:rsidRPr="000E5CA2" w:rsidRDefault="00014752">
            <w:pPr>
              <w:rPr>
                <w:sz w:val="16"/>
                <w:szCs w:val="16"/>
              </w:rPr>
            </w:pPr>
          </w:p>
        </w:tc>
        <w:tc>
          <w:tcPr>
            <w:tcW w:w="1720" w:type="dxa"/>
            <w:vAlign w:val="bottom"/>
          </w:tcPr>
          <w:p w:rsidR="00014752" w:rsidRPr="000E5CA2" w:rsidRDefault="00014752">
            <w:pPr>
              <w:rPr>
                <w:sz w:val="16"/>
                <w:szCs w:val="16"/>
              </w:rPr>
            </w:pPr>
          </w:p>
        </w:tc>
        <w:tc>
          <w:tcPr>
            <w:tcW w:w="1360" w:type="dxa"/>
            <w:vAlign w:val="bottom"/>
          </w:tcPr>
          <w:p w:rsidR="00014752" w:rsidRPr="000E5CA2" w:rsidRDefault="00014752">
            <w:pPr>
              <w:rPr>
                <w:sz w:val="16"/>
                <w:szCs w:val="16"/>
              </w:rPr>
            </w:pPr>
          </w:p>
        </w:tc>
        <w:tc>
          <w:tcPr>
            <w:tcW w:w="0" w:type="dxa"/>
            <w:vAlign w:val="bottom"/>
          </w:tcPr>
          <w:p w:rsidR="00014752" w:rsidRPr="000E5CA2" w:rsidRDefault="00014752">
            <w:pPr>
              <w:rPr>
                <w:sz w:val="2"/>
                <w:szCs w:val="2"/>
              </w:rPr>
            </w:pPr>
          </w:p>
        </w:tc>
      </w:tr>
      <w:tr w:rsidR="00014752" w:rsidRPr="000E5CA2">
        <w:trPr>
          <w:trHeight w:val="86"/>
        </w:trPr>
        <w:tc>
          <w:tcPr>
            <w:tcW w:w="680" w:type="dxa"/>
            <w:gridSpan w:val="2"/>
            <w:vMerge/>
            <w:vAlign w:val="bottom"/>
          </w:tcPr>
          <w:p w:rsidR="00014752" w:rsidRPr="000E5CA2" w:rsidRDefault="00014752">
            <w:pPr>
              <w:rPr>
                <w:sz w:val="7"/>
                <w:szCs w:val="7"/>
              </w:rPr>
            </w:pPr>
          </w:p>
        </w:tc>
        <w:tc>
          <w:tcPr>
            <w:tcW w:w="880" w:type="dxa"/>
            <w:vAlign w:val="bottom"/>
          </w:tcPr>
          <w:p w:rsidR="00014752" w:rsidRPr="000E5CA2" w:rsidRDefault="00014752">
            <w:pPr>
              <w:rPr>
                <w:sz w:val="7"/>
                <w:szCs w:val="7"/>
              </w:rPr>
            </w:pPr>
          </w:p>
        </w:tc>
        <w:tc>
          <w:tcPr>
            <w:tcW w:w="1780" w:type="dxa"/>
            <w:vAlign w:val="bottom"/>
          </w:tcPr>
          <w:p w:rsidR="00014752" w:rsidRPr="000E5CA2" w:rsidRDefault="00014752">
            <w:pPr>
              <w:rPr>
                <w:sz w:val="7"/>
                <w:szCs w:val="7"/>
              </w:rPr>
            </w:pPr>
          </w:p>
        </w:tc>
        <w:tc>
          <w:tcPr>
            <w:tcW w:w="2080" w:type="dxa"/>
            <w:gridSpan w:val="2"/>
            <w:vMerge w:val="restart"/>
            <w:vAlign w:val="bottom"/>
          </w:tcPr>
          <w:p w:rsidR="00014752" w:rsidRPr="000E5CA2" w:rsidRDefault="00014752">
            <w:pPr>
              <w:ind w:left="180"/>
              <w:rPr>
                <w:sz w:val="20"/>
                <w:szCs w:val="20"/>
              </w:rPr>
            </w:pPr>
            <w:r>
              <w:rPr>
                <w:sz w:val="24"/>
                <w:szCs w:val="24"/>
              </w:rPr>
              <w:t>15 м;</w:t>
            </w:r>
          </w:p>
        </w:tc>
        <w:tc>
          <w:tcPr>
            <w:tcW w:w="940" w:type="dxa"/>
            <w:vAlign w:val="bottom"/>
          </w:tcPr>
          <w:p w:rsidR="00014752" w:rsidRPr="000E5CA2" w:rsidRDefault="00014752">
            <w:pPr>
              <w:rPr>
                <w:sz w:val="7"/>
                <w:szCs w:val="7"/>
              </w:rPr>
            </w:pPr>
          </w:p>
        </w:tc>
        <w:tc>
          <w:tcPr>
            <w:tcW w:w="420" w:type="dxa"/>
            <w:vAlign w:val="bottom"/>
          </w:tcPr>
          <w:p w:rsidR="00014752" w:rsidRPr="000E5CA2" w:rsidRDefault="00014752">
            <w:pPr>
              <w:rPr>
                <w:sz w:val="7"/>
                <w:szCs w:val="7"/>
              </w:rPr>
            </w:pPr>
          </w:p>
        </w:tc>
        <w:tc>
          <w:tcPr>
            <w:tcW w:w="3080" w:type="dxa"/>
            <w:gridSpan w:val="2"/>
            <w:vMerge w:val="restart"/>
            <w:vAlign w:val="bottom"/>
          </w:tcPr>
          <w:p w:rsidR="00014752" w:rsidRPr="000E5CA2" w:rsidRDefault="00014752">
            <w:pPr>
              <w:jc w:val="right"/>
              <w:rPr>
                <w:sz w:val="20"/>
                <w:szCs w:val="20"/>
              </w:rPr>
            </w:pPr>
            <w:r>
              <w:rPr>
                <w:sz w:val="24"/>
                <w:szCs w:val="24"/>
              </w:rPr>
              <w:t>При    проектировании    и</w:t>
            </w:r>
          </w:p>
        </w:tc>
        <w:tc>
          <w:tcPr>
            <w:tcW w:w="0" w:type="dxa"/>
            <w:vAlign w:val="bottom"/>
          </w:tcPr>
          <w:p w:rsidR="00014752" w:rsidRPr="000E5CA2" w:rsidRDefault="00014752">
            <w:pPr>
              <w:rPr>
                <w:sz w:val="2"/>
                <w:szCs w:val="2"/>
              </w:rPr>
            </w:pPr>
          </w:p>
        </w:tc>
      </w:tr>
      <w:tr w:rsidR="00014752" w:rsidRPr="000E5CA2">
        <w:trPr>
          <w:trHeight w:val="190"/>
        </w:trPr>
        <w:tc>
          <w:tcPr>
            <w:tcW w:w="1560" w:type="dxa"/>
            <w:gridSpan w:val="3"/>
            <w:vMerge w:val="restart"/>
            <w:vAlign w:val="bottom"/>
          </w:tcPr>
          <w:p w:rsidR="00014752" w:rsidRPr="000E5CA2" w:rsidRDefault="00014752">
            <w:pPr>
              <w:ind w:left="140"/>
              <w:rPr>
                <w:sz w:val="20"/>
                <w:szCs w:val="20"/>
              </w:rPr>
            </w:pPr>
            <w:r>
              <w:rPr>
                <w:i/>
                <w:iCs/>
                <w:sz w:val="24"/>
                <w:szCs w:val="24"/>
              </w:rPr>
              <w:t>ОКС:</w:t>
            </w:r>
          </w:p>
        </w:tc>
        <w:tc>
          <w:tcPr>
            <w:tcW w:w="1780" w:type="dxa"/>
            <w:vAlign w:val="bottom"/>
          </w:tcPr>
          <w:p w:rsidR="00014752" w:rsidRPr="000E5CA2" w:rsidRDefault="00014752">
            <w:pPr>
              <w:rPr>
                <w:sz w:val="16"/>
                <w:szCs w:val="16"/>
              </w:rPr>
            </w:pPr>
          </w:p>
        </w:tc>
        <w:tc>
          <w:tcPr>
            <w:tcW w:w="2080" w:type="dxa"/>
            <w:gridSpan w:val="2"/>
            <w:vMerge/>
            <w:vAlign w:val="bottom"/>
          </w:tcPr>
          <w:p w:rsidR="00014752" w:rsidRPr="000E5CA2" w:rsidRDefault="00014752">
            <w:pPr>
              <w:rPr>
                <w:sz w:val="16"/>
                <w:szCs w:val="16"/>
              </w:rPr>
            </w:pPr>
          </w:p>
        </w:tc>
        <w:tc>
          <w:tcPr>
            <w:tcW w:w="940" w:type="dxa"/>
            <w:vAlign w:val="bottom"/>
          </w:tcPr>
          <w:p w:rsidR="00014752" w:rsidRPr="000E5CA2" w:rsidRDefault="00014752">
            <w:pPr>
              <w:rPr>
                <w:sz w:val="16"/>
                <w:szCs w:val="16"/>
              </w:rPr>
            </w:pPr>
          </w:p>
        </w:tc>
        <w:tc>
          <w:tcPr>
            <w:tcW w:w="420" w:type="dxa"/>
            <w:vAlign w:val="bottom"/>
          </w:tcPr>
          <w:p w:rsidR="00014752" w:rsidRPr="000E5CA2" w:rsidRDefault="00014752">
            <w:pPr>
              <w:rPr>
                <w:sz w:val="16"/>
                <w:szCs w:val="16"/>
              </w:rPr>
            </w:pPr>
          </w:p>
        </w:tc>
        <w:tc>
          <w:tcPr>
            <w:tcW w:w="3080" w:type="dxa"/>
            <w:gridSpan w:val="2"/>
            <w:vMerge/>
            <w:vAlign w:val="bottom"/>
          </w:tcPr>
          <w:p w:rsidR="00014752" w:rsidRPr="000E5CA2" w:rsidRDefault="00014752">
            <w:pPr>
              <w:rPr>
                <w:sz w:val="16"/>
                <w:szCs w:val="16"/>
              </w:rPr>
            </w:pPr>
          </w:p>
        </w:tc>
        <w:tc>
          <w:tcPr>
            <w:tcW w:w="0" w:type="dxa"/>
            <w:vAlign w:val="bottom"/>
          </w:tcPr>
          <w:p w:rsidR="00014752" w:rsidRPr="000E5CA2" w:rsidRDefault="00014752">
            <w:pPr>
              <w:rPr>
                <w:sz w:val="2"/>
                <w:szCs w:val="2"/>
              </w:rPr>
            </w:pPr>
          </w:p>
        </w:tc>
      </w:tr>
      <w:tr w:rsidR="00014752" w:rsidRPr="000E5CA2">
        <w:trPr>
          <w:trHeight w:val="86"/>
        </w:trPr>
        <w:tc>
          <w:tcPr>
            <w:tcW w:w="1560" w:type="dxa"/>
            <w:gridSpan w:val="3"/>
            <w:vMerge/>
            <w:vAlign w:val="bottom"/>
          </w:tcPr>
          <w:p w:rsidR="00014752" w:rsidRPr="000E5CA2" w:rsidRDefault="00014752">
            <w:pPr>
              <w:rPr>
                <w:sz w:val="7"/>
                <w:szCs w:val="7"/>
              </w:rPr>
            </w:pPr>
          </w:p>
        </w:tc>
        <w:tc>
          <w:tcPr>
            <w:tcW w:w="1780" w:type="dxa"/>
            <w:vAlign w:val="bottom"/>
          </w:tcPr>
          <w:p w:rsidR="00014752" w:rsidRPr="000E5CA2" w:rsidRDefault="00014752">
            <w:pPr>
              <w:rPr>
                <w:sz w:val="7"/>
                <w:szCs w:val="7"/>
              </w:rPr>
            </w:pPr>
          </w:p>
        </w:tc>
        <w:tc>
          <w:tcPr>
            <w:tcW w:w="220" w:type="dxa"/>
            <w:vAlign w:val="bottom"/>
          </w:tcPr>
          <w:p w:rsidR="00014752" w:rsidRPr="000E5CA2" w:rsidRDefault="00014752">
            <w:pPr>
              <w:rPr>
                <w:sz w:val="7"/>
                <w:szCs w:val="7"/>
              </w:rPr>
            </w:pPr>
          </w:p>
        </w:tc>
        <w:tc>
          <w:tcPr>
            <w:tcW w:w="1860" w:type="dxa"/>
            <w:vMerge w:val="restart"/>
            <w:vAlign w:val="bottom"/>
          </w:tcPr>
          <w:p w:rsidR="00014752" w:rsidRPr="000E5CA2" w:rsidRDefault="00014752">
            <w:pPr>
              <w:ind w:left="80"/>
              <w:rPr>
                <w:sz w:val="20"/>
                <w:szCs w:val="20"/>
              </w:rPr>
            </w:pPr>
            <w:r>
              <w:rPr>
                <w:sz w:val="24"/>
                <w:szCs w:val="24"/>
              </w:rPr>
              <w:t>Минимальный</w:t>
            </w:r>
          </w:p>
        </w:tc>
        <w:tc>
          <w:tcPr>
            <w:tcW w:w="940" w:type="dxa"/>
            <w:vMerge w:val="restart"/>
            <w:vAlign w:val="bottom"/>
          </w:tcPr>
          <w:p w:rsidR="00014752" w:rsidRPr="000E5CA2" w:rsidRDefault="00014752">
            <w:pPr>
              <w:ind w:left="20"/>
              <w:rPr>
                <w:sz w:val="20"/>
                <w:szCs w:val="20"/>
              </w:rPr>
            </w:pPr>
            <w:r>
              <w:rPr>
                <w:sz w:val="24"/>
                <w:szCs w:val="24"/>
              </w:rPr>
              <w:t>отступ</w:t>
            </w:r>
          </w:p>
        </w:tc>
        <w:tc>
          <w:tcPr>
            <w:tcW w:w="420" w:type="dxa"/>
            <w:vMerge w:val="restart"/>
            <w:vAlign w:val="bottom"/>
          </w:tcPr>
          <w:p w:rsidR="00014752" w:rsidRPr="000E5CA2" w:rsidRDefault="00014752">
            <w:pPr>
              <w:jc w:val="right"/>
              <w:rPr>
                <w:sz w:val="20"/>
                <w:szCs w:val="20"/>
              </w:rPr>
            </w:pPr>
            <w:r>
              <w:rPr>
                <w:sz w:val="24"/>
                <w:szCs w:val="24"/>
              </w:rPr>
              <w:t>от</w:t>
            </w:r>
          </w:p>
        </w:tc>
        <w:tc>
          <w:tcPr>
            <w:tcW w:w="1720" w:type="dxa"/>
            <w:vMerge w:val="restart"/>
            <w:vAlign w:val="bottom"/>
          </w:tcPr>
          <w:p w:rsidR="00014752" w:rsidRPr="000E5CA2" w:rsidRDefault="00014752">
            <w:pPr>
              <w:ind w:left="100"/>
              <w:rPr>
                <w:sz w:val="20"/>
                <w:szCs w:val="20"/>
              </w:rPr>
            </w:pPr>
            <w:r>
              <w:rPr>
                <w:sz w:val="24"/>
                <w:szCs w:val="24"/>
              </w:rPr>
              <w:t>строительстве</w:t>
            </w:r>
          </w:p>
        </w:tc>
        <w:tc>
          <w:tcPr>
            <w:tcW w:w="1360" w:type="dxa"/>
            <w:vMerge w:val="restart"/>
            <w:vAlign w:val="bottom"/>
          </w:tcPr>
          <w:p w:rsidR="00014752" w:rsidRPr="000E5CA2" w:rsidRDefault="00014752">
            <w:pPr>
              <w:jc w:val="right"/>
              <w:rPr>
                <w:sz w:val="20"/>
                <w:szCs w:val="20"/>
              </w:rPr>
            </w:pPr>
            <w:r>
              <w:rPr>
                <w:sz w:val="24"/>
                <w:szCs w:val="24"/>
              </w:rPr>
              <w:t>учитывать</w:t>
            </w:r>
          </w:p>
        </w:tc>
        <w:tc>
          <w:tcPr>
            <w:tcW w:w="0" w:type="dxa"/>
            <w:vAlign w:val="bottom"/>
          </w:tcPr>
          <w:p w:rsidR="00014752" w:rsidRPr="000E5CA2" w:rsidRDefault="00014752">
            <w:pPr>
              <w:rPr>
                <w:sz w:val="2"/>
                <w:szCs w:val="2"/>
              </w:rPr>
            </w:pPr>
          </w:p>
        </w:tc>
      </w:tr>
      <w:tr w:rsidR="00014752" w:rsidRPr="000E5CA2">
        <w:trPr>
          <w:trHeight w:val="190"/>
        </w:trPr>
        <w:tc>
          <w:tcPr>
            <w:tcW w:w="400" w:type="dxa"/>
            <w:vMerge w:val="restart"/>
            <w:vAlign w:val="bottom"/>
          </w:tcPr>
          <w:p w:rsidR="00014752" w:rsidRPr="000E5CA2" w:rsidRDefault="00014752">
            <w:pPr>
              <w:ind w:left="140"/>
              <w:rPr>
                <w:sz w:val="20"/>
                <w:szCs w:val="20"/>
              </w:rPr>
            </w:pPr>
            <w:r>
              <w:rPr>
                <w:sz w:val="24"/>
                <w:szCs w:val="24"/>
              </w:rPr>
              <w:t>1.</w:t>
            </w:r>
          </w:p>
        </w:tc>
        <w:tc>
          <w:tcPr>
            <w:tcW w:w="2940" w:type="dxa"/>
            <w:gridSpan w:val="3"/>
            <w:vMerge w:val="restart"/>
            <w:vAlign w:val="bottom"/>
          </w:tcPr>
          <w:p w:rsidR="00014752" w:rsidRPr="000E5CA2" w:rsidRDefault="00014752">
            <w:pPr>
              <w:ind w:left="200"/>
              <w:rPr>
                <w:sz w:val="20"/>
                <w:szCs w:val="20"/>
              </w:rPr>
            </w:pPr>
            <w:r>
              <w:rPr>
                <w:sz w:val="24"/>
                <w:szCs w:val="24"/>
              </w:rPr>
              <w:t>гостиницы.</w:t>
            </w:r>
          </w:p>
        </w:tc>
        <w:tc>
          <w:tcPr>
            <w:tcW w:w="220" w:type="dxa"/>
            <w:vAlign w:val="bottom"/>
          </w:tcPr>
          <w:p w:rsidR="00014752" w:rsidRPr="000E5CA2" w:rsidRDefault="00014752">
            <w:pPr>
              <w:rPr>
                <w:sz w:val="16"/>
                <w:szCs w:val="16"/>
              </w:rPr>
            </w:pPr>
          </w:p>
        </w:tc>
        <w:tc>
          <w:tcPr>
            <w:tcW w:w="1860" w:type="dxa"/>
            <w:vMerge/>
            <w:vAlign w:val="bottom"/>
          </w:tcPr>
          <w:p w:rsidR="00014752" w:rsidRPr="000E5CA2" w:rsidRDefault="00014752">
            <w:pPr>
              <w:rPr>
                <w:sz w:val="16"/>
                <w:szCs w:val="16"/>
              </w:rPr>
            </w:pPr>
          </w:p>
        </w:tc>
        <w:tc>
          <w:tcPr>
            <w:tcW w:w="940" w:type="dxa"/>
            <w:vMerge/>
            <w:vAlign w:val="bottom"/>
          </w:tcPr>
          <w:p w:rsidR="00014752" w:rsidRPr="000E5CA2" w:rsidRDefault="00014752">
            <w:pPr>
              <w:rPr>
                <w:sz w:val="16"/>
                <w:szCs w:val="16"/>
              </w:rPr>
            </w:pPr>
          </w:p>
        </w:tc>
        <w:tc>
          <w:tcPr>
            <w:tcW w:w="420" w:type="dxa"/>
            <w:vMerge/>
            <w:vAlign w:val="bottom"/>
          </w:tcPr>
          <w:p w:rsidR="00014752" w:rsidRPr="000E5CA2" w:rsidRDefault="00014752">
            <w:pPr>
              <w:rPr>
                <w:sz w:val="16"/>
                <w:szCs w:val="16"/>
              </w:rPr>
            </w:pPr>
          </w:p>
        </w:tc>
        <w:tc>
          <w:tcPr>
            <w:tcW w:w="1720" w:type="dxa"/>
            <w:vMerge/>
            <w:vAlign w:val="bottom"/>
          </w:tcPr>
          <w:p w:rsidR="00014752" w:rsidRPr="000E5CA2" w:rsidRDefault="00014752">
            <w:pPr>
              <w:rPr>
                <w:sz w:val="16"/>
                <w:szCs w:val="16"/>
              </w:rPr>
            </w:pPr>
          </w:p>
        </w:tc>
        <w:tc>
          <w:tcPr>
            <w:tcW w:w="1360" w:type="dxa"/>
            <w:vMerge/>
            <w:vAlign w:val="bottom"/>
          </w:tcPr>
          <w:p w:rsidR="00014752" w:rsidRPr="000E5CA2" w:rsidRDefault="00014752">
            <w:pPr>
              <w:rPr>
                <w:sz w:val="16"/>
                <w:szCs w:val="16"/>
              </w:rPr>
            </w:pPr>
          </w:p>
        </w:tc>
        <w:tc>
          <w:tcPr>
            <w:tcW w:w="0" w:type="dxa"/>
            <w:vAlign w:val="bottom"/>
          </w:tcPr>
          <w:p w:rsidR="00014752" w:rsidRPr="000E5CA2" w:rsidRDefault="00014752">
            <w:pPr>
              <w:rPr>
                <w:sz w:val="2"/>
                <w:szCs w:val="2"/>
              </w:rPr>
            </w:pPr>
          </w:p>
        </w:tc>
      </w:tr>
      <w:tr w:rsidR="00014752" w:rsidRPr="000E5CA2">
        <w:trPr>
          <w:trHeight w:val="86"/>
        </w:trPr>
        <w:tc>
          <w:tcPr>
            <w:tcW w:w="400" w:type="dxa"/>
            <w:vMerge/>
            <w:vAlign w:val="bottom"/>
          </w:tcPr>
          <w:p w:rsidR="00014752" w:rsidRPr="000E5CA2" w:rsidRDefault="00014752">
            <w:pPr>
              <w:rPr>
                <w:sz w:val="7"/>
                <w:szCs w:val="7"/>
              </w:rPr>
            </w:pPr>
          </w:p>
        </w:tc>
        <w:tc>
          <w:tcPr>
            <w:tcW w:w="2940" w:type="dxa"/>
            <w:gridSpan w:val="3"/>
            <w:vMerge/>
            <w:vAlign w:val="bottom"/>
          </w:tcPr>
          <w:p w:rsidR="00014752" w:rsidRPr="000E5CA2" w:rsidRDefault="00014752">
            <w:pPr>
              <w:rPr>
                <w:sz w:val="7"/>
                <w:szCs w:val="7"/>
              </w:rPr>
            </w:pPr>
          </w:p>
        </w:tc>
        <w:tc>
          <w:tcPr>
            <w:tcW w:w="2080" w:type="dxa"/>
            <w:gridSpan w:val="2"/>
            <w:vMerge w:val="restart"/>
            <w:vAlign w:val="bottom"/>
          </w:tcPr>
          <w:p w:rsidR="00014752" w:rsidRPr="000E5CA2" w:rsidRDefault="00014752">
            <w:pPr>
              <w:ind w:left="180"/>
              <w:rPr>
                <w:sz w:val="20"/>
                <w:szCs w:val="20"/>
              </w:rPr>
            </w:pPr>
            <w:r>
              <w:rPr>
                <w:sz w:val="24"/>
                <w:szCs w:val="24"/>
              </w:rPr>
              <w:t>границ  соседнего</w:t>
            </w:r>
          </w:p>
        </w:tc>
        <w:tc>
          <w:tcPr>
            <w:tcW w:w="940" w:type="dxa"/>
            <w:vMerge w:val="restart"/>
            <w:vAlign w:val="bottom"/>
          </w:tcPr>
          <w:p w:rsidR="00014752" w:rsidRPr="000E5CA2" w:rsidRDefault="00014752">
            <w:pPr>
              <w:ind w:left="100"/>
              <w:rPr>
                <w:sz w:val="20"/>
                <w:szCs w:val="20"/>
              </w:rPr>
            </w:pPr>
            <w:r>
              <w:rPr>
                <w:sz w:val="24"/>
                <w:szCs w:val="24"/>
              </w:rPr>
              <w:t>участка</w:t>
            </w:r>
          </w:p>
        </w:tc>
        <w:tc>
          <w:tcPr>
            <w:tcW w:w="420" w:type="dxa"/>
            <w:vMerge w:val="restart"/>
            <w:vAlign w:val="bottom"/>
          </w:tcPr>
          <w:p w:rsidR="00014752" w:rsidRPr="000E5CA2" w:rsidRDefault="00014752">
            <w:pPr>
              <w:jc w:val="right"/>
              <w:rPr>
                <w:sz w:val="20"/>
                <w:szCs w:val="20"/>
              </w:rPr>
            </w:pPr>
            <w:r>
              <w:rPr>
                <w:sz w:val="24"/>
                <w:szCs w:val="24"/>
              </w:rPr>
              <w:t>до</w:t>
            </w:r>
          </w:p>
        </w:tc>
        <w:tc>
          <w:tcPr>
            <w:tcW w:w="1720" w:type="dxa"/>
            <w:vMerge w:val="restart"/>
            <w:vAlign w:val="bottom"/>
          </w:tcPr>
          <w:p w:rsidR="00014752" w:rsidRPr="000E5CA2" w:rsidRDefault="00014752">
            <w:pPr>
              <w:ind w:left="100"/>
              <w:rPr>
                <w:sz w:val="20"/>
                <w:szCs w:val="20"/>
              </w:rPr>
            </w:pPr>
            <w:r>
              <w:rPr>
                <w:sz w:val="24"/>
                <w:szCs w:val="24"/>
              </w:rPr>
              <w:t>требования:</w:t>
            </w:r>
          </w:p>
        </w:tc>
        <w:tc>
          <w:tcPr>
            <w:tcW w:w="1360" w:type="dxa"/>
            <w:vAlign w:val="bottom"/>
          </w:tcPr>
          <w:p w:rsidR="00014752" w:rsidRPr="000E5CA2" w:rsidRDefault="00014752">
            <w:pPr>
              <w:rPr>
                <w:sz w:val="7"/>
                <w:szCs w:val="7"/>
              </w:rPr>
            </w:pPr>
          </w:p>
        </w:tc>
        <w:tc>
          <w:tcPr>
            <w:tcW w:w="0" w:type="dxa"/>
            <w:vAlign w:val="bottom"/>
          </w:tcPr>
          <w:p w:rsidR="00014752" w:rsidRPr="000E5CA2" w:rsidRDefault="00014752">
            <w:pPr>
              <w:rPr>
                <w:sz w:val="2"/>
                <w:szCs w:val="2"/>
              </w:rPr>
            </w:pPr>
          </w:p>
        </w:tc>
      </w:tr>
      <w:tr w:rsidR="00014752" w:rsidRPr="000E5CA2">
        <w:trPr>
          <w:trHeight w:val="190"/>
        </w:trPr>
        <w:tc>
          <w:tcPr>
            <w:tcW w:w="400" w:type="dxa"/>
            <w:vAlign w:val="bottom"/>
          </w:tcPr>
          <w:p w:rsidR="00014752" w:rsidRPr="000E5CA2" w:rsidRDefault="00014752">
            <w:pPr>
              <w:rPr>
                <w:sz w:val="16"/>
                <w:szCs w:val="16"/>
              </w:rPr>
            </w:pPr>
          </w:p>
        </w:tc>
        <w:tc>
          <w:tcPr>
            <w:tcW w:w="280" w:type="dxa"/>
            <w:vAlign w:val="bottom"/>
          </w:tcPr>
          <w:p w:rsidR="00014752" w:rsidRPr="000E5CA2" w:rsidRDefault="00014752">
            <w:pPr>
              <w:rPr>
                <w:sz w:val="16"/>
                <w:szCs w:val="16"/>
              </w:rPr>
            </w:pPr>
          </w:p>
        </w:tc>
        <w:tc>
          <w:tcPr>
            <w:tcW w:w="880" w:type="dxa"/>
            <w:vAlign w:val="bottom"/>
          </w:tcPr>
          <w:p w:rsidR="00014752" w:rsidRPr="000E5CA2" w:rsidRDefault="00014752">
            <w:pPr>
              <w:rPr>
                <w:sz w:val="16"/>
                <w:szCs w:val="16"/>
              </w:rPr>
            </w:pPr>
          </w:p>
        </w:tc>
        <w:tc>
          <w:tcPr>
            <w:tcW w:w="1780" w:type="dxa"/>
            <w:vAlign w:val="bottom"/>
          </w:tcPr>
          <w:p w:rsidR="00014752" w:rsidRPr="000E5CA2" w:rsidRDefault="00014752">
            <w:pPr>
              <w:rPr>
                <w:sz w:val="16"/>
                <w:szCs w:val="16"/>
              </w:rPr>
            </w:pPr>
          </w:p>
        </w:tc>
        <w:tc>
          <w:tcPr>
            <w:tcW w:w="2080" w:type="dxa"/>
            <w:gridSpan w:val="2"/>
            <w:vMerge/>
            <w:vAlign w:val="bottom"/>
          </w:tcPr>
          <w:p w:rsidR="00014752" w:rsidRPr="000E5CA2" w:rsidRDefault="00014752">
            <w:pPr>
              <w:rPr>
                <w:sz w:val="16"/>
                <w:szCs w:val="16"/>
              </w:rPr>
            </w:pPr>
          </w:p>
        </w:tc>
        <w:tc>
          <w:tcPr>
            <w:tcW w:w="940" w:type="dxa"/>
            <w:vMerge/>
            <w:vAlign w:val="bottom"/>
          </w:tcPr>
          <w:p w:rsidR="00014752" w:rsidRPr="000E5CA2" w:rsidRDefault="00014752">
            <w:pPr>
              <w:rPr>
                <w:sz w:val="16"/>
                <w:szCs w:val="16"/>
              </w:rPr>
            </w:pPr>
          </w:p>
        </w:tc>
        <w:tc>
          <w:tcPr>
            <w:tcW w:w="420" w:type="dxa"/>
            <w:vMerge/>
            <w:vAlign w:val="bottom"/>
          </w:tcPr>
          <w:p w:rsidR="00014752" w:rsidRPr="000E5CA2" w:rsidRDefault="00014752">
            <w:pPr>
              <w:rPr>
                <w:sz w:val="16"/>
                <w:szCs w:val="16"/>
              </w:rPr>
            </w:pPr>
          </w:p>
        </w:tc>
        <w:tc>
          <w:tcPr>
            <w:tcW w:w="1720" w:type="dxa"/>
            <w:vMerge/>
            <w:vAlign w:val="bottom"/>
          </w:tcPr>
          <w:p w:rsidR="00014752" w:rsidRPr="000E5CA2" w:rsidRDefault="00014752">
            <w:pPr>
              <w:rPr>
                <w:sz w:val="16"/>
                <w:szCs w:val="16"/>
              </w:rPr>
            </w:pPr>
          </w:p>
        </w:tc>
        <w:tc>
          <w:tcPr>
            <w:tcW w:w="1360" w:type="dxa"/>
            <w:vAlign w:val="bottom"/>
          </w:tcPr>
          <w:p w:rsidR="00014752" w:rsidRPr="000E5CA2" w:rsidRDefault="00014752">
            <w:pPr>
              <w:rPr>
                <w:sz w:val="16"/>
                <w:szCs w:val="16"/>
              </w:rPr>
            </w:pPr>
          </w:p>
        </w:tc>
        <w:tc>
          <w:tcPr>
            <w:tcW w:w="0" w:type="dxa"/>
            <w:vAlign w:val="bottom"/>
          </w:tcPr>
          <w:p w:rsidR="00014752" w:rsidRPr="000E5CA2" w:rsidRDefault="00014752">
            <w:pPr>
              <w:rPr>
                <w:sz w:val="2"/>
                <w:szCs w:val="2"/>
              </w:rPr>
            </w:pPr>
          </w:p>
        </w:tc>
      </w:tr>
      <w:tr w:rsidR="00014752" w:rsidRPr="000E5CA2">
        <w:trPr>
          <w:trHeight w:val="276"/>
        </w:trPr>
        <w:tc>
          <w:tcPr>
            <w:tcW w:w="400" w:type="dxa"/>
            <w:vAlign w:val="bottom"/>
          </w:tcPr>
          <w:p w:rsidR="00014752" w:rsidRPr="000E5CA2" w:rsidRDefault="00014752">
            <w:pPr>
              <w:rPr>
                <w:sz w:val="24"/>
                <w:szCs w:val="24"/>
              </w:rPr>
            </w:pPr>
          </w:p>
        </w:tc>
        <w:tc>
          <w:tcPr>
            <w:tcW w:w="280" w:type="dxa"/>
            <w:vAlign w:val="bottom"/>
          </w:tcPr>
          <w:p w:rsidR="00014752" w:rsidRPr="000E5CA2" w:rsidRDefault="00014752">
            <w:pPr>
              <w:rPr>
                <w:sz w:val="24"/>
                <w:szCs w:val="24"/>
              </w:rPr>
            </w:pPr>
          </w:p>
        </w:tc>
        <w:tc>
          <w:tcPr>
            <w:tcW w:w="880" w:type="dxa"/>
            <w:vAlign w:val="bottom"/>
          </w:tcPr>
          <w:p w:rsidR="00014752" w:rsidRPr="000E5CA2" w:rsidRDefault="00014752">
            <w:pPr>
              <w:rPr>
                <w:sz w:val="24"/>
                <w:szCs w:val="24"/>
              </w:rPr>
            </w:pPr>
          </w:p>
        </w:tc>
        <w:tc>
          <w:tcPr>
            <w:tcW w:w="1780" w:type="dxa"/>
            <w:vAlign w:val="bottom"/>
          </w:tcPr>
          <w:p w:rsidR="00014752" w:rsidRPr="000E5CA2" w:rsidRDefault="00014752">
            <w:pPr>
              <w:rPr>
                <w:sz w:val="24"/>
                <w:szCs w:val="24"/>
              </w:rPr>
            </w:pPr>
          </w:p>
        </w:tc>
        <w:tc>
          <w:tcPr>
            <w:tcW w:w="3440" w:type="dxa"/>
            <w:gridSpan w:val="4"/>
            <w:vAlign w:val="bottom"/>
          </w:tcPr>
          <w:p w:rsidR="00014752" w:rsidRPr="000E5CA2" w:rsidRDefault="00014752">
            <w:pPr>
              <w:ind w:left="180"/>
              <w:rPr>
                <w:sz w:val="20"/>
                <w:szCs w:val="20"/>
              </w:rPr>
            </w:pPr>
            <w:r>
              <w:rPr>
                <w:sz w:val="24"/>
                <w:szCs w:val="24"/>
              </w:rPr>
              <w:t>отдельно   стоящих   и   (или)</w:t>
            </w:r>
          </w:p>
        </w:tc>
        <w:tc>
          <w:tcPr>
            <w:tcW w:w="3080" w:type="dxa"/>
            <w:gridSpan w:val="2"/>
            <w:vAlign w:val="bottom"/>
          </w:tcPr>
          <w:p w:rsidR="00014752" w:rsidRPr="000E5CA2" w:rsidRDefault="00014752">
            <w:pPr>
              <w:jc w:val="right"/>
              <w:rPr>
                <w:sz w:val="20"/>
                <w:szCs w:val="20"/>
              </w:rPr>
            </w:pPr>
            <w:r>
              <w:rPr>
                <w:sz w:val="24"/>
                <w:szCs w:val="24"/>
              </w:rPr>
              <w:t>СНиП 21-01-97* Пожарная</w:t>
            </w:r>
          </w:p>
        </w:tc>
        <w:tc>
          <w:tcPr>
            <w:tcW w:w="0" w:type="dxa"/>
            <w:vAlign w:val="bottom"/>
          </w:tcPr>
          <w:p w:rsidR="00014752" w:rsidRPr="000E5CA2" w:rsidRDefault="00014752">
            <w:pPr>
              <w:rPr>
                <w:sz w:val="2"/>
                <w:szCs w:val="2"/>
              </w:rPr>
            </w:pPr>
          </w:p>
        </w:tc>
      </w:tr>
      <w:tr w:rsidR="00014752" w:rsidRPr="000E5CA2">
        <w:trPr>
          <w:trHeight w:val="276"/>
        </w:trPr>
        <w:tc>
          <w:tcPr>
            <w:tcW w:w="400" w:type="dxa"/>
            <w:vAlign w:val="bottom"/>
          </w:tcPr>
          <w:p w:rsidR="00014752" w:rsidRPr="000E5CA2" w:rsidRDefault="00014752">
            <w:pPr>
              <w:rPr>
                <w:sz w:val="24"/>
                <w:szCs w:val="24"/>
              </w:rPr>
            </w:pPr>
          </w:p>
        </w:tc>
        <w:tc>
          <w:tcPr>
            <w:tcW w:w="280" w:type="dxa"/>
            <w:vAlign w:val="bottom"/>
          </w:tcPr>
          <w:p w:rsidR="00014752" w:rsidRPr="000E5CA2" w:rsidRDefault="00014752">
            <w:pPr>
              <w:rPr>
                <w:sz w:val="24"/>
                <w:szCs w:val="24"/>
              </w:rPr>
            </w:pPr>
          </w:p>
        </w:tc>
        <w:tc>
          <w:tcPr>
            <w:tcW w:w="880" w:type="dxa"/>
            <w:vAlign w:val="bottom"/>
          </w:tcPr>
          <w:p w:rsidR="00014752" w:rsidRPr="000E5CA2" w:rsidRDefault="00014752">
            <w:pPr>
              <w:rPr>
                <w:sz w:val="24"/>
                <w:szCs w:val="24"/>
              </w:rPr>
            </w:pPr>
          </w:p>
        </w:tc>
        <w:tc>
          <w:tcPr>
            <w:tcW w:w="1780" w:type="dxa"/>
            <w:vAlign w:val="bottom"/>
          </w:tcPr>
          <w:p w:rsidR="00014752" w:rsidRPr="000E5CA2" w:rsidRDefault="00014752">
            <w:pPr>
              <w:rPr>
                <w:sz w:val="24"/>
                <w:szCs w:val="24"/>
              </w:rPr>
            </w:pPr>
          </w:p>
        </w:tc>
        <w:tc>
          <w:tcPr>
            <w:tcW w:w="3440" w:type="dxa"/>
            <w:gridSpan w:val="4"/>
            <w:vAlign w:val="bottom"/>
          </w:tcPr>
          <w:p w:rsidR="00014752" w:rsidRPr="000E5CA2" w:rsidRDefault="00014752">
            <w:pPr>
              <w:ind w:left="180"/>
              <w:rPr>
                <w:sz w:val="20"/>
                <w:szCs w:val="20"/>
              </w:rPr>
            </w:pPr>
            <w:r>
              <w:rPr>
                <w:sz w:val="24"/>
                <w:szCs w:val="24"/>
              </w:rPr>
              <w:t>пристроенных подсобных со-</w:t>
            </w:r>
          </w:p>
        </w:tc>
        <w:tc>
          <w:tcPr>
            <w:tcW w:w="3080" w:type="dxa"/>
            <w:gridSpan w:val="2"/>
            <w:vAlign w:val="bottom"/>
          </w:tcPr>
          <w:p w:rsidR="00014752" w:rsidRPr="000E5CA2" w:rsidRDefault="00014752">
            <w:pPr>
              <w:jc w:val="right"/>
              <w:rPr>
                <w:sz w:val="20"/>
                <w:szCs w:val="20"/>
              </w:rPr>
            </w:pPr>
            <w:r>
              <w:rPr>
                <w:sz w:val="24"/>
                <w:szCs w:val="24"/>
              </w:rPr>
              <w:t>безопасность  зданий  и  со-</w:t>
            </w:r>
          </w:p>
        </w:tc>
        <w:tc>
          <w:tcPr>
            <w:tcW w:w="0" w:type="dxa"/>
            <w:vAlign w:val="bottom"/>
          </w:tcPr>
          <w:p w:rsidR="00014752" w:rsidRPr="000E5CA2" w:rsidRDefault="00014752">
            <w:pPr>
              <w:rPr>
                <w:sz w:val="2"/>
                <w:szCs w:val="2"/>
              </w:rPr>
            </w:pPr>
          </w:p>
        </w:tc>
      </w:tr>
      <w:tr w:rsidR="00014752" w:rsidRPr="000E5CA2">
        <w:trPr>
          <w:trHeight w:val="276"/>
        </w:trPr>
        <w:tc>
          <w:tcPr>
            <w:tcW w:w="400" w:type="dxa"/>
            <w:vAlign w:val="bottom"/>
          </w:tcPr>
          <w:p w:rsidR="00014752" w:rsidRPr="000E5CA2" w:rsidRDefault="00014752">
            <w:pPr>
              <w:rPr>
                <w:sz w:val="24"/>
                <w:szCs w:val="24"/>
              </w:rPr>
            </w:pPr>
          </w:p>
        </w:tc>
        <w:tc>
          <w:tcPr>
            <w:tcW w:w="280" w:type="dxa"/>
            <w:vAlign w:val="bottom"/>
          </w:tcPr>
          <w:p w:rsidR="00014752" w:rsidRPr="000E5CA2" w:rsidRDefault="00014752">
            <w:pPr>
              <w:rPr>
                <w:sz w:val="24"/>
                <w:szCs w:val="24"/>
              </w:rPr>
            </w:pPr>
          </w:p>
        </w:tc>
        <w:tc>
          <w:tcPr>
            <w:tcW w:w="880" w:type="dxa"/>
            <w:vAlign w:val="bottom"/>
          </w:tcPr>
          <w:p w:rsidR="00014752" w:rsidRPr="000E5CA2" w:rsidRDefault="00014752">
            <w:pPr>
              <w:rPr>
                <w:sz w:val="24"/>
                <w:szCs w:val="24"/>
              </w:rPr>
            </w:pPr>
          </w:p>
        </w:tc>
        <w:tc>
          <w:tcPr>
            <w:tcW w:w="1780" w:type="dxa"/>
            <w:vAlign w:val="bottom"/>
          </w:tcPr>
          <w:p w:rsidR="00014752" w:rsidRPr="000E5CA2" w:rsidRDefault="00014752">
            <w:pPr>
              <w:rPr>
                <w:sz w:val="24"/>
                <w:szCs w:val="24"/>
              </w:rPr>
            </w:pPr>
          </w:p>
        </w:tc>
        <w:tc>
          <w:tcPr>
            <w:tcW w:w="3440" w:type="dxa"/>
            <w:gridSpan w:val="4"/>
            <w:vAlign w:val="bottom"/>
          </w:tcPr>
          <w:p w:rsidR="00014752" w:rsidRPr="000E5CA2" w:rsidRDefault="00014752">
            <w:pPr>
              <w:ind w:left="180"/>
              <w:rPr>
                <w:sz w:val="20"/>
                <w:szCs w:val="20"/>
              </w:rPr>
            </w:pPr>
            <w:r>
              <w:rPr>
                <w:sz w:val="24"/>
                <w:szCs w:val="24"/>
              </w:rPr>
              <w:t>оружений (бани, гаражи и др.)</w:t>
            </w:r>
          </w:p>
        </w:tc>
        <w:tc>
          <w:tcPr>
            <w:tcW w:w="3080" w:type="dxa"/>
            <w:gridSpan w:val="2"/>
            <w:vAlign w:val="bottom"/>
          </w:tcPr>
          <w:p w:rsidR="00014752" w:rsidRPr="000E5CA2" w:rsidRDefault="00014752">
            <w:pPr>
              <w:jc w:val="right"/>
              <w:rPr>
                <w:sz w:val="20"/>
                <w:szCs w:val="20"/>
              </w:rPr>
            </w:pPr>
            <w:r>
              <w:rPr>
                <w:sz w:val="24"/>
                <w:szCs w:val="24"/>
              </w:rPr>
              <w:t>оружений (с Изменениями N</w:t>
            </w:r>
          </w:p>
        </w:tc>
        <w:tc>
          <w:tcPr>
            <w:tcW w:w="0" w:type="dxa"/>
            <w:vAlign w:val="bottom"/>
          </w:tcPr>
          <w:p w:rsidR="00014752" w:rsidRPr="000E5CA2" w:rsidRDefault="00014752">
            <w:pPr>
              <w:rPr>
                <w:sz w:val="2"/>
                <w:szCs w:val="2"/>
              </w:rPr>
            </w:pPr>
          </w:p>
        </w:tc>
      </w:tr>
      <w:tr w:rsidR="00014752" w:rsidRPr="000E5CA2">
        <w:trPr>
          <w:trHeight w:val="276"/>
        </w:trPr>
        <w:tc>
          <w:tcPr>
            <w:tcW w:w="400" w:type="dxa"/>
            <w:vAlign w:val="bottom"/>
          </w:tcPr>
          <w:p w:rsidR="00014752" w:rsidRPr="000E5CA2" w:rsidRDefault="00014752">
            <w:pPr>
              <w:rPr>
                <w:sz w:val="24"/>
                <w:szCs w:val="24"/>
              </w:rPr>
            </w:pPr>
          </w:p>
        </w:tc>
        <w:tc>
          <w:tcPr>
            <w:tcW w:w="280" w:type="dxa"/>
            <w:vAlign w:val="bottom"/>
          </w:tcPr>
          <w:p w:rsidR="00014752" w:rsidRPr="000E5CA2" w:rsidRDefault="00014752">
            <w:pPr>
              <w:rPr>
                <w:sz w:val="24"/>
                <w:szCs w:val="24"/>
              </w:rPr>
            </w:pPr>
          </w:p>
        </w:tc>
        <w:tc>
          <w:tcPr>
            <w:tcW w:w="880" w:type="dxa"/>
            <w:vAlign w:val="bottom"/>
          </w:tcPr>
          <w:p w:rsidR="00014752" w:rsidRPr="000E5CA2" w:rsidRDefault="00014752">
            <w:pPr>
              <w:rPr>
                <w:sz w:val="24"/>
                <w:szCs w:val="24"/>
              </w:rPr>
            </w:pPr>
          </w:p>
        </w:tc>
        <w:tc>
          <w:tcPr>
            <w:tcW w:w="1780" w:type="dxa"/>
            <w:vAlign w:val="bottom"/>
          </w:tcPr>
          <w:p w:rsidR="00014752" w:rsidRPr="000E5CA2" w:rsidRDefault="00014752">
            <w:pPr>
              <w:rPr>
                <w:sz w:val="24"/>
                <w:szCs w:val="24"/>
              </w:rPr>
            </w:pPr>
          </w:p>
        </w:tc>
        <w:tc>
          <w:tcPr>
            <w:tcW w:w="2080" w:type="dxa"/>
            <w:gridSpan w:val="2"/>
            <w:vAlign w:val="bottom"/>
          </w:tcPr>
          <w:p w:rsidR="00014752" w:rsidRPr="000E5CA2" w:rsidRDefault="00014752">
            <w:pPr>
              <w:ind w:left="180"/>
              <w:rPr>
                <w:sz w:val="20"/>
                <w:szCs w:val="20"/>
              </w:rPr>
            </w:pPr>
            <w:r>
              <w:rPr>
                <w:sz w:val="24"/>
                <w:szCs w:val="24"/>
              </w:rPr>
              <w:t>- 1 м.</w:t>
            </w:r>
          </w:p>
        </w:tc>
        <w:tc>
          <w:tcPr>
            <w:tcW w:w="940" w:type="dxa"/>
            <w:vAlign w:val="bottom"/>
          </w:tcPr>
          <w:p w:rsidR="00014752" w:rsidRPr="000E5CA2" w:rsidRDefault="00014752">
            <w:pPr>
              <w:rPr>
                <w:sz w:val="24"/>
                <w:szCs w:val="24"/>
              </w:rPr>
            </w:pPr>
          </w:p>
        </w:tc>
        <w:tc>
          <w:tcPr>
            <w:tcW w:w="420" w:type="dxa"/>
            <w:vAlign w:val="bottom"/>
          </w:tcPr>
          <w:p w:rsidR="00014752" w:rsidRPr="000E5CA2" w:rsidRDefault="00014752">
            <w:pPr>
              <w:rPr>
                <w:sz w:val="24"/>
                <w:szCs w:val="24"/>
              </w:rPr>
            </w:pPr>
          </w:p>
        </w:tc>
        <w:tc>
          <w:tcPr>
            <w:tcW w:w="1720" w:type="dxa"/>
            <w:vAlign w:val="bottom"/>
          </w:tcPr>
          <w:p w:rsidR="00014752" w:rsidRPr="000E5CA2" w:rsidRDefault="00014752">
            <w:pPr>
              <w:ind w:left="100"/>
              <w:rPr>
                <w:sz w:val="20"/>
                <w:szCs w:val="20"/>
              </w:rPr>
            </w:pPr>
            <w:r>
              <w:rPr>
                <w:sz w:val="24"/>
                <w:szCs w:val="24"/>
              </w:rPr>
              <w:t>1, 2);</w:t>
            </w:r>
          </w:p>
        </w:tc>
        <w:tc>
          <w:tcPr>
            <w:tcW w:w="1360" w:type="dxa"/>
            <w:vAlign w:val="bottom"/>
          </w:tcPr>
          <w:p w:rsidR="00014752" w:rsidRPr="000E5CA2" w:rsidRDefault="00014752">
            <w:pPr>
              <w:rPr>
                <w:sz w:val="24"/>
                <w:szCs w:val="24"/>
              </w:rPr>
            </w:pPr>
          </w:p>
        </w:tc>
        <w:tc>
          <w:tcPr>
            <w:tcW w:w="0" w:type="dxa"/>
            <w:vAlign w:val="bottom"/>
          </w:tcPr>
          <w:p w:rsidR="00014752" w:rsidRPr="000E5CA2" w:rsidRDefault="00014752">
            <w:pPr>
              <w:rPr>
                <w:sz w:val="2"/>
                <w:szCs w:val="2"/>
              </w:rPr>
            </w:pPr>
          </w:p>
        </w:tc>
      </w:tr>
      <w:tr w:rsidR="00014752" w:rsidRPr="000E5CA2">
        <w:trPr>
          <w:trHeight w:val="276"/>
        </w:trPr>
        <w:tc>
          <w:tcPr>
            <w:tcW w:w="400" w:type="dxa"/>
            <w:vAlign w:val="bottom"/>
          </w:tcPr>
          <w:p w:rsidR="00014752" w:rsidRPr="000E5CA2" w:rsidRDefault="00014752">
            <w:pPr>
              <w:rPr>
                <w:sz w:val="24"/>
                <w:szCs w:val="24"/>
              </w:rPr>
            </w:pPr>
          </w:p>
        </w:tc>
        <w:tc>
          <w:tcPr>
            <w:tcW w:w="280" w:type="dxa"/>
            <w:vAlign w:val="bottom"/>
          </w:tcPr>
          <w:p w:rsidR="00014752" w:rsidRPr="000E5CA2" w:rsidRDefault="00014752">
            <w:pPr>
              <w:rPr>
                <w:sz w:val="24"/>
                <w:szCs w:val="24"/>
              </w:rPr>
            </w:pPr>
          </w:p>
        </w:tc>
        <w:tc>
          <w:tcPr>
            <w:tcW w:w="880" w:type="dxa"/>
            <w:vAlign w:val="bottom"/>
          </w:tcPr>
          <w:p w:rsidR="00014752" w:rsidRPr="000E5CA2" w:rsidRDefault="00014752">
            <w:pPr>
              <w:rPr>
                <w:sz w:val="24"/>
                <w:szCs w:val="24"/>
              </w:rPr>
            </w:pPr>
          </w:p>
        </w:tc>
        <w:tc>
          <w:tcPr>
            <w:tcW w:w="1780" w:type="dxa"/>
            <w:vAlign w:val="bottom"/>
          </w:tcPr>
          <w:p w:rsidR="00014752" w:rsidRPr="000E5CA2" w:rsidRDefault="00014752">
            <w:pPr>
              <w:rPr>
                <w:sz w:val="24"/>
                <w:szCs w:val="24"/>
              </w:rPr>
            </w:pPr>
          </w:p>
        </w:tc>
        <w:tc>
          <w:tcPr>
            <w:tcW w:w="220" w:type="dxa"/>
            <w:vAlign w:val="bottom"/>
          </w:tcPr>
          <w:p w:rsidR="00014752" w:rsidRPr="000E5CA2" w:rsidRDefault="00014752">
            <w:pPr>
              <w:rPr>
                <w:sz w:val="24"/>
                <w:szCs w:val="24"/>
              </w:rPr>
            </w:pPr>
          </w:p>
        </w:tc>
        <w:tc>
          <w:tcPr>
            <w:tcW w:w="3220" w:type="dxa"/>
            <w:gridSpan w:val="3"/>
            <w:vAlign w:val="bottom"/>
          </w:tcPr>
          <w:p w:rsidR="00014752" w:rsidRPr="000E5CA2" w:rsidRDefault="00014752">
            <w:pPr>
              <w:jc w:val="right"/>
              <w:rPr>
                <w:sz w:val="20"/>
                <w:szCs w:val="20"/>
              </w:rPr>
            </w:pPr>
            <w:r>
              <w:rPr>
                <w:sz w:val="24"/>
                <w:szCs w:val="24"/>
              </w:rPr>
              <w:t>Предельное количество над-</w:t>
            </w:r>
          </w:p>
        </w:tc>
        <w:tc>
          <w:tcPr>
            <w:tcW w:w="3080" w:type="dxa"/>
            <w:gridSpan w:val="2"/>
            <w:vAlign w:val="bottom"/>
          </w:tcPr>
          <w:p w:rsidR="00014752" w:rsidRPr="000E5CA2" w:rsidRDefault="00014752">
            <w:pPr>
              <w:jc w:val="right"/>
              <w:rPr>
                <w:sz w:val="20"/>
                <w:szCs w:val="20"/>
              </w:rPr>
            </w:pPr>
            <w:r>
              <w:rPr>
                <w:sz w:val="24"/>
                <w:szCs w:val="24"/>
              </w:rPr>
              <w:t>СанПиН 2.2.1/2.1.1.1200-03</w:t>
            </w:r>
          </w:p>
        </w:tc>
        <w:tc>
          <w:tcPr>
            <w:tcW w:w="0" w:type="dxa"/>
            <w:vAlign w:val="bottom"/>
          </w:tcPr>
          <w:p w:rsidR="00014752" w:rsidRPr="000E5CA2" w:rsidRDefault="00014752">
            <w:pPr>
              <w:rPr>
                <w:sz w:val="2"/>
                <w:szCs w:val="2"/>
              </w:rPr>
            </w:pPr>
          </w:p>
        </w:tc>
      </w:tr>
      <w:tr w:rsidR="00014752" w:rsidRPr="000E5CA2">
        <w:trPr>
          <w:trHeight w:val="276"/>
        </w:trPr>
        <w:tc>
          <w:tcPr>
            <w:tcW w:w="400" w:type="dxa"/>
            <w:vAlign w:val="bottom"/>
          </w:tcPr>
          <w:p w:rsidR="00014752" w:rsidRPr="000E5CA2" w:rsidRDefault="00014752">
            <w:pPr>
              <w:rPr>
                <w:sz w:val="24"/>
                <w:szCs w:val="24"/>
              </w:rPr>
            </w:pPr>
          </w:p>
        </w:tc>
        <w:tc>
          <w:tcPr>
            <w:tcW w:w="280" w:type="dxa"/>
            <w:vAlign w:val="bottom"/>
          </w:tcPr>
          <w:p w:rsidR="00014752" w:rsidRPr="000E5CA2" w:rsidRDefault="00014752">
            <w:pPr>
              <w:rPr>
                <w:sz w:val="24"/>
                <w:szCs w:val="24"/>
              </w:rPr>
            </w:pPr>
          </w:p>
        </w:tc>
        <w:tc>
          <w:tcPr>
            <w:tcW w:w="880" w:type="dxa"/>
            <w:vAlign w:val="bottom"/>
          </w:tcPr>
          <w:p w:rsidR="00014752" w:rsidRPr="000E5CA2" w:rsidRDefault="00014752">
            <w:pPr>
              <w:rPr>
                <w:sz w:val="24"/>
                <w:szCs w:val="24"/>
              </w:rPr>
            </w:pPr>
          </w:p>
        </w:tc>
        <w:tc>
          <w:tcPr>
            <w:tcW w:w="1780" w:type="dxa"/>
            <w:vAlign w:val="bottom"/>
          </w:tcPr>
          <w:p w:rsidR="00014752" w:rsidRPr="000E5CA2" w:rsidRDefault="00014752">
            <w:pPr>
              <w:rPr>
                <w:sz w:val="24"/>
                <w:szCs w:val="24"/>
              </w:rPr>
            </w:pPr>
          </w:p>
        </w:tc>
        <w:tc>
          <w:tcPr>
            <w:tcW w:w="3440" w:type="dxa"/>
            <w:gridSpan w:val="4"/>
            <w:vAlign w:val="bottom"/>
          </w:tcPr>
          <w:p w:rsidR="00014752" w:rsidRPr="000E5CA2" w:rsidRDefault="00014752">
            <w:pPr>
              <w:ind w:left="180"/>
              <w:rPr>
                <w:sz w:val="20"/>
                <w:szCs w:val="20"/>
              </w:rPr>
            </w:pPr>
            <w:r>
              <w:rPr>
                <w:sz w:val="24"/>
                <w:szCs w:val="24"/>
              </w:rPr>
              <w:t>земных этажей (включая ман-</w:t>
            </w:r>
          </w:p>
        </w:tc>
        <w:tc>
          <w:tcPr>
            <w:tcW w:w="3080" w:type="dxa"/>
            <w:gridSpan w:val="2"/>
            <w:vAlign w:val="bottom"/>
          </w:tcPr>
          <w:p w:rsidR="00014752" w:rsidRPr="000E5CA2" w:rsidRDefault="00014752">
            <w:pPr>
              <w:jc w:val="right"/>
              <w:rPr>
                <w:sz w:val="20"/>
                <w:szCs w:val="20"/>
              </w:rPr>
            </w:pPr>
            <w:r>
              <w:rPr>
                <w:sz w:val="24"/>
                <w:szCs w:val="24"/>
              </w:rPr>
              <w:t>«Санитарно-защитные  зоны</w:t>
            </w:r>
          </w:p>
        </w:tc>
        <w:tc>
          <w:tcPr>
            <w:tcW w:w="0" w:type="dxa"/>
            <w:vAlign w:val="bottom"/>
          </w:tcPr>
          <w:p w:rsidR="00014752" w:rsidRPr="000E5CA2" w:rsidRDefault="00014752">
            <w:pPr>
              <w:rPr>
                <w:sz w:val="2"/>
                <w:szCs w:val="2"/>
              </w:rPr>
            </w:pPr>
          </w:p>
        </w:tc>
      </w:tr>
      <w:tr w:rsidR="00014752" w:rsidRPr="000E5CA2">
        <w:trPr>
          <w:trHeight w:val="276"/>
        </w:trPr>
        <w:tc>
          <w:tcPr>
            <w:tcW w:w="400" w:type="dxa"/>
            <w:vAlign w:val="bottom"/>
          </w:tcPr>
          <w:p w:rsidR="00014752" w:rsidRPr="000E5CA2" w:rsidRDefault="00014752">
            <w:pPr>
              <w:rPr>
                <w:sz w:val="23"/>
                <w:szCs w:val="23"/>
              </w:rPr>
            </w:pPr>
          </w:p>
        </w:tc>
        <w:tc>
          <w:tcPr>
            <w:tcW w:w="280" w:type="dxa"/>
            <w:vAlign w:val="bottom"/>
          </w:tcPr>
          <w:p w:rsidR="00014752" w:rsidRPr="000E5CA2" w:rsidRDefault="00014752">
            <w:pPr>
              <w:rPr>
                <w:sz w:val="23"/>
                <w:szCs w:val="23"/>
              </w:rPr>
            </w:pPr>
          </w:p>
        </w:tc>
        <w:tc>
          <w:tcPr>
            <w:tcW w:w="880" w:type="dxa"/>
            <w:vAlign w:val="bottom"/>
          </w:tcPr>
          <w:p w:rsidR="00014752" w:rsidRPr="000E5CA2" w:rsidRDefault="00014752">
            <w:pPr>
              <w:rPr>
                <w:sz w:val="23"/>
                <w:szCs w:val="23"/>
              </w:rPr>
            </w:pPr>
          </w:p>
        </w:tc>
        <w:tc>
          <w:tcPr>
            <w:tcW w:w="1780" w:type="dxa"/>
            <w:vAlign w:val="bottom"/>
          </w:tcPr>
          <w:p w:rsidR="00014752" w:rsidRPr="000E5CA2" w:rsidRDefault="00014752">
            <w:pPr>
              <w:rPr>
                <w:sz w:val="23"/>
                <w:szCs w:val="23"/>
              </w:rPr>
            </w:pPr>
          </w:p>
        </w:tc>
        <w:tc>
          <w:tcPr>
            <w:tcW w:w="2080" w:type="dxa"/>
            <w:gridSpan w:val="2"/>
            <w:vAlign w:val="bottom"/>
          </w:tcPr>
          <w:p w:rsidR="00014752" w:rsidRPr="000E5CA2" w:rsidRDefault="00014752">
            <w:pPr>
              <w:ind w:left="180"/>
              <w:rPr>
                <w:sz w:val="20"/>
                <w:szCs w:val="20"/>
              </w:rPr>
            </w:pPr>
            <w:r>
              <w:rPr>
                <w:sz w:val="24"/>
                <w:szCs w:val="24"/>
              </w:rPr>
              <w:t>сардный) – 3.</w:t>
            </w:r>
          </w:p>
        </w:tc>
        <w:tc>
          <w:tcPr>
            <w:tcW w:w="940" w:type="dxa"/>
            <w:vAlign w:val="bottom"/>
          </w:tcPr>
          <w:p w:rsidR="00014752" w:rsidRPr="000E5CA2" w:rsidRDefault="00014752">
            <w:pPr>
              <w:rPr>
                <w:sz w:val="23"/>
                <w:szCs w:val="23"/>
              </w:rPr>
            </w:pPr>
          </w:p>
        </w:tc>
        <w:tc>
          <w:tcPr>
            <w:tcW w:w="420" w:type="dxa"/>
            <w:vAlign w:val="bottom"/>
          </w:tcPr>
          <w:p w:rsidR="00014752" w:rsidRPr="000E5CA2" w:rsidRDefault="00014752">
            <w:pPr>
              <w:rPr>
                <w:sz w:val="23"/>
                <w:szCs w:val="23"/>
              </w:rPr>
            </w:pPr>
          </w:p>
        </w:tc>
        <w:tc>
          <w:tcPr>
            <w:tcW w:w="3080" w:type="dxa"/>
            <w:gridSpan w:val="2"/>
            <w:vAlign w:val="bottom"/>
          </w:tcPr>
          <w:p w:rsidR="00014752" w:rsidRPr="000E5CA2" w:rsidRDefault="00014752">
            <w:pPr>
              <w:jc w:val="right"/>
              <w:rPr>
                <w:sz w:val="20"/>
                <w:szCs w:val="20"/>
              </w:rPr>
            </w:pPr>
            <w:r>
              <w:rPr>
                <w:sz w:val="24"/>
                <w:szCs w:val="24"/>
              </w:rPr>
              <w:t>и санитарная классификация</w:t>
            </w:r>
          </w:p>
        </w:tc>
        <w:tc>
          <w:tcPr>
            <w:tcW w:w="0" w:type="dxa"/>
            <w:vAlign w:val="bottom"/>
          </w:tcPr>
          <w:p w:rsidR="00014752" w:rsidRPr="000E5CA2" w:rsidRDefault="00014752">
            <w:pPr>
              <w:rPr>
                <w:sz w:val="2"/>
                <w:szCs w:val="2"/>
              </w:rPr>
            </w:pPr>
          </w:p>
        </w:tc>
      </w:tr>
      <w:tr w:rsidR="00014752" w:rsidRPr="000E5CA2">
        <w:trPr>
          <w:trHeight w:val="214"/>
        </w:trPr>
        <w:tc>
          <w:tcPr>
            <w:tcW w:w="400" w:type="dxa"/>
            <w:vAlign w:val="bottom"/>
          </w:tcPr>
          <w:p w:rsidR="00014752" w:rsidRPr="000E5CA2" w:rsidRDefault="00014752">
            <w:pPr>
              <w:rPr>
                <w:sz w:val="18"/>
                <w:szCs w:val="18"/>
              </w:rPr>
            </w:pPr>
          </w:p>
        </w:tc>
        <w:tc>
          <w:tcPr>
            <w:tcW w:w="280" w:type="dxa"/>
            <w:vAlign w:val="bottom"/>
          </w:tcPr>
          <w:p w:rsidR="00014752" w:rsidRPr="000E5CA2" w:rsidRDefault="00014752">
            <w:pPr>
              <w:rPr>
                <w:sz w:val="18"/>
                <w:szCs w:val="18"/>
              </w:rPr>
            </w:pPr>
          </w:p>
        </w:tc>
        <w:tc>
          <w:tcPr>
            <w:tcW w:w="880" w:type="dxa"/>
            <w:tcBorders>
              <w:bottom w:val="single" w:sz="8" w:space="0" w:color="auto"/>
            </w:tcBorders>
            <w:vAlign w:val="bottom"/>
          </w:tcPr>
          <w:p w:rsidR="00014752" w:rsidRPr="000E5CA2" w:rsidRDefault="00014752">
            <w:pPr>
              <w:rPr>
                <w:sz w:val="18"/>
                <w:szCs w:val="18"/>
              </w:rPr>
            </w:pPr>
          </w:p>
        </w:tc>
        <w:tc>
          <w:tcPr>
            <w:tcW w:w="1780" w:type="dxa"/>
            <w:tcBorders>
              <w:bottom w:val="single" w:sz="8" w:space="0" w:color="auto"/>
            </w:tcBorders>
            <w:vAlign w:val="bottom"/>
          </w:tcPr>
          <w:p w:rsidR="00014752" w:rsidRPr="000E5CA2" w:rsidRDefault="00014752">
            <w:pPr>
              <w:rPr>
                <w:sz w:val="18"/>
                <w:szCs w:val="18"/>
              </w:rPr>
            </w:pPr>
          </w:p>
        </w:tc>
        <w:tc>
          <w:tcPr>
            <w:tcW w:w="220" w:type="dxa"/>
            <w:tcBorders>
              <w:bottom w:val="single" w:sz="8" w:space="0" w:color="auto"/>
            </w:tcBorders>
            <w:vAlign w:val="bottom"/>
          </w:tcPr>
          <w:p w:rsidR="00014752" w:rsidRPr="000E5CA2" w:rsidRDefault="00014752">
            <w:pPr>
              <w:rPr>
                <w:sz w:val="18"/>
                <w:szCs w:val="18"/>
              </w:rPr>
            </w:pPr>
          </w:p>
        </w:tc>
        <w:tc>
          <w:tcPr>
            <w:tcW w:w="1860" w:type="dxa"/>
            <w:vAlign w:val="bottom"/>
          </w:tcPr>
          <w:p w:rsidR="00014752" w:rsidRPr="000E5CA2" w:rsidRDefault="00014752">
            <w:pPr>
              <w:rPr>
                <w:sz w:val="18"/>
                <w:szCs w:val="18"/>
              </w:rPr>
            </w:pPr>
          </w:p>
        </w:tc>
        <w:tc>
          <w:tcPr>
            <w:tcW w:w="940" w:type="dxa"/>
            <w:vAlign w:val="bottom"/>
          </w:tcPr>
          <w:p w:rsidR="00014752" w:rsidRPr="000E5CA2" w:rsidRDefault="00014752">
            <w:pPr>
              <w:rPr>
                <w:sz w:val="18"/>
                <w:szCs w:val="18"/>
              </w:rPr>
            </w:pPr>
          </w:p>
        </w:tc>
        <w:tc>
          <w:tcPr>
            <w:tcW w:w="420" w:type="dxa"/>
            <w:vAlign w:val="bottom"/>
          </w:tcPr>
          <w:p w:rsidR="00014752" w:rsidRPr="000E5CA2" w:rsidRDefault="00014752">
            <w:pPr>
              <w:rPr>
                <w:sz w:val="18"/>
                <w:szCs w:val="18"/>
              </w:rPr>
            </w:pPr>
          </w:p>
        </w:tc>
        <w:tc>
          <w:tcPr>
            <w:tcW w:w="1720" w:type="dxa"/>
            <w:vAlign w:val="bottom"/>
          </w:tcPr>
          <w:p w:rsidR="00014752" w:rsidRPr="000E5CA2" w:rsidRDefault="00014752">
            <w:pPr>
              <w:rPr>
                <w:sz w:val="18"/>
                <w:szCs w:val="18"/>
              </w:rPr>
            </w:pPr>
          </w:p>
        </w:tc>
        <w:tc>
          <w:tcPr>
            <w:tcW w:w="1360" w:type="dxa"/>
            <w:vAlign w:val="bottom"/>
          </w:tcPr>
          <w:p w:rsidR="00014752" w:rsidRPr="000E5CA2" w:rsidRDefault="00014752">
            <w:pPr>
              <w:rPr>
                <w:sz w:val="18"/>
                <w:szCs w:val="18"/>
              </w:rPr>
            </w:pPr>
          </w:p>
        </w:tc>
        <w:tc>
          <w:tcPr>
            <w:tcW w:w="0" w:type="dxa"/>
            <w:vAlign w:val="bottom"/>
          </w:tcPr>
          <w:p w:rsidR="00014752" w:rsidRPr="000E5CA2" w:rsidRDefault="00014752">
            <w:pPr>
              <w:rPr>
                <w:sz w:val="2"/>
                <w:szCs w:val="2"/>
              </w:rPr>
            </w:pPr>
          </w:p>
        </w:tc>
      </w:tr>
    </w:tbl>
    <w:p w:rsidR="00014752" w:rsidRDefault="00014752">
      <w:pPr>
        <w:spacing w:line="20" w:lineRule="exact"/>
        <w:rPr>
          <w:sz w:val="20"/>
          <w:szCs w:val="20"/>
        </w:rPr>
      </w:pPr>
      <w:r>
        <w:rPr>
          <w:noProof/>
        </w:rPr>
        <w:pict>
          <v:line id="Shape 54" o:spid="_x0000_s1079" style="position:absolute;z-index:251624448;visibility:visible;mso-wrap-distance-left:0;mso-wrap-distance-right:0;mso-position-horizontal-relative:text;mso-position-vertical-relative:text" from="3pt,-10.55pt" to="505.15pt,-10.55pt" o:allowincell="f" strokeweight=".48pt"/>
        </w:pict>
      </w:r>
    </w:p>
    <w:p w:rsidR="00014752" w:rsidRDefault="00014752">
      <w:pPr>
        <w:spacing w:line="200" w:lineRule="exact"/>
        <w:rPr>
          <w:sz w:val="20"/>
          <w:szCs w:val="20"/>
        </w:rPr>
      </w:pPr>
    </w:p>
    <w:p w:rsidR="00014752" w:rsidRDefault="00014752">
      <w:pPr>
        <w:spacing w:line="309" w:lineRule="exact"/>
        <w:rPr>
          <w:sz w:val="20"/>
          <w:szCs w:val="20"/>
        </w:rPr>
      </w:pPr>
    </w:p>
    <w:p w:rsidR="00014752" w:rsidRDefault="00014752">
      <w:pPr>
        <w:numPr>
          <w:ilvl w:val="0"/>
          <w:numId w:val="209"/>
        </w:numPr>
        <w:tabs>
          <w:tab w:val="left" w:pos="375"/>
        </w:tabs>
        <w:spacing w:line="203" w:lineRule="auto"/>
        <w:ind w:left="260" w:right="1060" w:firstLine="2"/>
        <w:rPr>
          <w:sz w:val="26"/>
          <w:szCs w:val="26"/>
          <w:vertAlign w:val="superscript"/>
        </w:rPr>
      </w:pPr>
      <w:r>
        <w:rPr>
          <w:sz w:val="20"/>
          <w:szCs w:val="20"/>
        </w:rPr>
        <w:t>По Классификатору видов разрешенного использования земельных участков (Приложение к приказу Министерства экономического развития РФ от 01.09.2014 г. N 540)</w:t>
      </w:r>
    </w:p>
    <w:p w:rsidR="00014752" w:rsidRDefault="00014752">
      <w:pPr>
        <w:spacing w:line="238" w:lineRule="auto"/>
        <w:ind w:left="9660"/>
        <w:rPr>
          <w:sz w:val="20"/>
          <w:szCs w:val="20"/>
        </w:rPr>
      </w:pPr>
      <w:r>
        <w:rPr>
          <w:sz w:val="24"/>
          <w:szCs w:val="24"/>
        </w:rPr>
        <w:t>52</w:t>
      </w:r>
    </w:p>
    <w:p w:rsidR="00014752" w:rsidRDefault="00014752">
      <w:pPr>
        <w:sectPr w:rsidR="00014752">
          <w:pgSz w:w="11900" w:h="16838"/>
          <w:pgMar w:top="566" w:right="366" w:bottom="0" w:left="1440" w:header="0" w:footer="0" w:gutter="0"/>
          <w:cols w:space="720" w:equalWidth="0">
            <w:col w:w="10100"/>
          </w:cols>
        </w:sectPr>
      </w:pPr>
    </w:p>
    <w:p w:rsidR="00014752" w:rsidRDefault="00014752">
      <w:pPr>
        <w:numPr>
          <w:ilvl w:val="0"/>
          <w:numId w:val="210"/>
        </w:numPr>
        <w:tabs>
          <w:tab w:val="left" w:pos="780"/>
        </w:tabs>
        <w:ind w:left="780" w:hanging="494"/>
        <w:rPr>
          <w:sz w:val="24"/>
          <w:szCs w:val="24"/>
        </w:rPr>
      </w:pPr>
      <w:r>
        <w:rPr>
          <w:sz w:val="24"/>
          <w:szCs w:val="24"/>
        </w:rPr>
        <w:t>Градостроительные регламенты в отношении земельных участков и объектов капиталь-</w:t>
      </w:r>
    </w:p>
    <w:p w:rsidR="00014752" w:rsidRDefault="00014752">
      <w:pPr>
        <w:ind w:left="180"/>
        <w:rPr>
          <w:sz w:val="24"/>
          <w:szCs w:val="24"/>
        </w:rPr>
      </w:pPr>
      <w:r>
        <w:rPr>
          <w:sz w:val="24"/>
          <w:szCs w:val="24"/>
        </w:rPr>
        <w:t xml:space="preserve">ного строительства, с </w:t>
      </w:r>
      <w:r>
        <w:rPr>
          <w:i/>
          <w:iCs/>
          <w:sz w:val="24"/>
          <w:szCs w:val="24"/>
        </w:rPr>
        <w:t>условно-разрешенными видами использования ОД-1</w:t>
      </w:r>
    </w:p>
    <w:p w:rsidR="00014752" w:rsidRDefault="00014752">
      <w:pPr>
        <w:spacing w:line="20" w:lineRule="exact"/>
        <w:rPr>
          <w:sz w:val="20"/>
          <w:szCs w:val="20"/>
        </w:rPr>
      </w:pPr>
      <w:r>
        <w:rPr>
          <w:noProof/>
        </w:rPr>
        <w:pict>
          <v:line id="Shape 55" o:spid="_x0000_s1080" style="position:absolute;z-index:251625472;visibility:visible;mso-wrap-distance-left:0;mso-wrap-distance-right:0" from="3pt,.7pt" to="505.15pt,.7pt" o:allowincell="f" strokeweight=".16931mm"/>
        </w:pict>
      </w:r>
      <w:r>
        <w:rPr>
          <w:noProof/>
        </w:rPr>
        <w:pict>
          <v:line id="Shape 56" o:spid="_x0000_s1081" style="position:absolute;z-index:251626496;visibility:visible;mso-wrap-distance-left:0;mso-wrap-distance-right:0" from="3.25pt,.5pt" to="3.25pt,540.8pt" o:allowincell="f" strokeweight=".16931mm"/>
        </w:pict>
      </w:r>
      <w:r>
        <w:rPr>
          <w:noProof/>
        </w:rPr>
        <w:pict>
          <v:line id="Shape 57" o:spid="_x0000_s1082" style="position:absolute;z-index:251627520;visibility:visible;mso-wrap-distance-left:0;mso-wrap-distance-right:0" from="3pt,540.55pt" to="505.15pt,540.55pt" o:allowincell="f" strokeweight=".16931mm"/>
        </w:pict>
      </w:r>
      <w:r>
        <w:rPr>
          <w:noProof/>
        </w:rPr>
        <w:pict>
          <v:line id="Shape 58" o:spid="_x0000_s1083" style="position:absolute;z-index:251628544;visibility:visible;mso-wrap-distance-left:0;mso-wrap-distance-right:0" from="177.85pt,.5pt" to="177.85pt,540.8pt" o:allowincell="f" strokeweight=".48pt"/>
        </w:pict>
      </w:r>
      <w:r>
        <w:rPr>
          <w:noProof/>
        </w:rPr>
        <w:pict>
          <v:line id="Shape 59" o:spid="_x0000_s1084" style="position:absolute;z-index:251629568;visibility:visible;mso-wrap-distance-left:0;mso-wrap-distance-right:0" from="345.55pt,.5pt" to="345.55pt,540.8pt" o:allowincell="f" strokeweight=".48pt"/>
        </w:pict>
      </w:r>
      <w:r>
        <w:rPr>
          <w:noProof/>
        </w:rPr>
        <w:pict>
          <v:line id="Shape 60" o:spid="_x0000_s1085" style="position:absolute;z-index:251630592;visibility:visible;mso-wrap-distance-left:0;mso-wrap-distance-right:0" from="504.95pt,.5pt" to="504.95pt,540.8pt" o:allowincell="f" strokeweight=".16931mm"/>
        </w:pict>
      </w:r>
    </w:p>
    <w:tbl>
      <w:tblPr>
        <w:tblW w:w="0" w:type="auto"/>
        <w:tblInd w:w="60" w:type="dxa"/>
        <w:tblLayout w:type="fixed"/>
        <w:tblCellMar>
          <w:left w:w="0" w:type="dxa"/>
          <w:right w:w="0" w:type="dxa"/>
        </w:tblCellMar>
        <w:tblLook w:val="00A0"/>
      </w:tblPr>
      <w:tblGrid>
        <w:gridCol w:w="3500"/>
        <w:gridCol w:w="1440"/>
        <w:gridCol w:w="440"/>
        <w:gridCol w:w="1040"/>
        <w:gridCol w:w="440"/>
        <w:gridCol w:w="3180"/>
      </w:tblGrid>
      <w:tr w:rsidR="00014752" w:rsidRPr="000E5CA2">
        <w:trPr>
          <w:trHeight w:val="276"/>
        </w:trPr>
        <w:tc>
          <w:tcPr>
            <w:tcW w:w="3500" w:type="dxa"/>
            <w:vAlign w:val="bottom"/>
          </w:tcPr>
          <w:p w:rsidR="00014752" w:rsidRPr="000E5CA2" w:rsidRDefault="00014752">
            <w:pPr>
              <w:jc w:val="center"/>
              <w:rPr>
                <w:sz w:val="20"/>
                <w:szCs w:val="20"/>
              </w:rPr>
            </w:pPr>
            <w:r>
              <w:rPr>
                <w:sz w:val="24"/>
                <w:szCs w:val="24"/>
              </w:rPr>
              <w:t>Вид разрешенного использо-</w:t>
            </w:r>
          </w:p>
        </w:tc>
        <w:tc>
          <w:tcPr>
            <w:tcW w:w="3360" w:type="dxa"/>
            <w:gridSpan w:val="4"/>
            <w:vAlign w:val="bottom"/>
          </w:tcPr>
          <w:p w:rsidR="00014752" w:rsidRPr="000E5CA2" w:rsidRDefault="00014752">
            <w:pPr>
              <w:jc w:val="center"/>
              <w:rPr>
                <w:sz w:val="20"/>
                <w:szCs w:val="20"/>
              </w:rPr>
            </w:pPr>
            <w:r>
              <w:rPr>
                <w:sz w:val="24"/>
                <w:szCs w:val="24"/>
              </w:rPr>
              <w:t>Предельные (минимальные и</w:t>
            </w:r>
          </w:p>
        </w:tc>
        <w:tc>
          <w:tcPr>
            <w:tcW w:w="3180" w:type="dxa"/>
            <w:vAlign w:val="bottom"/>
          </w:tcPr>
          <w:p w:rsidR="00014752" w:rsidRPr="000E5CA2" w:rsidRDefault="00014752">
            <w:pPr>
              <w:jc w:val="center"/>
              <w:rPr>
                <w:sz w:val="20"/>
                <w:szCs w:val="20"/>
              </w:rPr>
            </w:pPr>
            <w:r>
              <w:rPr>
                <w:sz w:val="24"/>
                <w:szCs w:val="24"/>
              </w:rPr>
              <w:t>Ограничения использова-</w:t>
            </w:r>
          </w:p>
        </w:tc>
      </w:tr>
      <w:tr w:rsidR="00014752" w:rsidRPr="000E5CA2">
        <w:trPr>
          <w:trHeight w:val="276"/>
        </w:trPr>
        <w:tc>
          <w:tcPr>
            <w:tcW w:w="3500" w:type="dxa"/>
            <w:vAlign w:val="bottom"/>
          </w:tcPr>
          <w:p w:rsidR="00014752" w:rsidRPr="000E5CA2" w:rsidRDefault="00014752">
            <w:pPr>
              <w:jc w:val="center"/>
              <w:rPr>
                <w:sz w:val="20"/>
                <w:szCs w:val="20"/>
              </w:rPr>
            </w:pPr>
            <w:r>
              <w:rPr>
                <w:w w:val="99"/>
                <w:sz w:val="24"/>
                <w:szCs w:val="24"/>
              </w:rPr>
              <w:t>вания земельных участков и</w:t>
            </w:r>
          </w:p>
        </w:tc>
        <w:tc>
          <w:tcPr>
            <w:tcW w:w="3360" w:type="dxa"/>
            <w:gridSpan w:val="4"/>
            <w:vAlign w:val="bottom"/>
          </w:tcPr>
          <w:p w:rsidR="00014752" w:rsidRPr="000E5CA2" w:rsidRDefault="00014752">
            <w:pPr>
              <w:jc w:val="center"/>
              <w:rPr>
                <w:sz w:val="20"/>
                <w:szCs w:val="20"/>
              </w:rPr>
            </w:pPr>
            <w:r>
              <w:rPr>
                <w:sz w:val="24"/>
                <w:szCs w:val="24"/>
              </w:rPr>
              <w:t>(или) максимальные) размеры</w:t>
            </w:r>
          </w:p>
        </w:tc>
        <w:tc>
          <w:tcPr>
            <w:tcW w:w="3180" w:type="dxa"/>
            <w:vAlign w:val="bottom"/>
          </w:tcPr>
          <w:p w:rsidR="00014752" w:rsidRPr="000E5CA2" w:rsidRDefault="00014752">
            <w:pPr>
              <w:jc w:val="center"/>
              <w:rPr>
                <w:sz w:val="20"/>
                <w:szCs w:val="20"/>
              </w:rPr>
            </w:pPr>
            <w:r>
              <w:rPr>
                <w:w w:val="99"/>
                <w:sz w:val="24"/>
                <w:szCs w:val="24"/>
              </w:rPr>
              <w:t>ния земельных участков и</w:t>
            </w:r>
          </w:p>
        </w:tc>
      </w:tr>
      <w:tr w:rsidR="00014752" w:rsidRPr="000E5CA2">
        <w:trPr>
          <w:trHeight w:val="276"/>
        </w:trPr>
        <w:tc>
          <w:tcPr>
            <w:tcW w:w="3500" w:type="dxa"/>
            <w:vAlign w:val="bottom"/>
          </w:tcPr>
          <w:p w:rsidR="00014752" w:rsidRPr="000E5CA2" w:rsidRDefault="00014752">
            <w:pPr>
              <w:jc w:val="center"/>
              <w:rPr>
                <w:sz w:val="20"/>
                <w:szCs w:val="20"/>
              </w:rPr>
            </w:pPr>
            <w:r>
              <w:rPr>
                <w:sz w:val="24"/>
                <w:szCs w:val="24"/>
              </w:rPr>
              <w:t>объектов капитального строи-</w:t>
            </w:r>
          </w:p>
        </w:tc>
        <w:tc>
          <w:tcPr>
            <w:tcW w:w="3360" w:type="dxa"/>
            <w:gridSpan w:val="4"/>
            <w:vAlign w:val="bottom"/>
          </w:tcPr>
          <w:p w:rsidR="00014752" w:rsidRPr="000E5CA2" w:rsidRDefault="00014752">
            <w:pPr>
              <w:jc w:val="center"/>
              <w:rPr>
                <w:sz w:val="20"/>
                <w:szCs w:val="20"/>
              </w:rPr>
            </w:pPr>
            <w:r>
              <w:rPr>
                <w:w w:val="99"/>
                <w:sz w:val="24"/>
                <w:szCs w:val="24"/>
              </w:rPr>
              <w:t>земельных участков и пре-</w:t>
            </w:r>
          </w:p>
        </w:tc>
        <w:tc>
          <w:tcPr>
            <w:tcW w:w="3180" w:type="dxa"/>
            <w:vAlign w:val="bottom"/>
          </w:tcPr>
          <w:p w:rsidR="00014752" w:rsidRPr="000E5CA2" w:rsidRDefault="00014752">
            <w:pPr>
              <w:jc w:val="center"/>
              <w:rPr>
                <w:sz w:val="20"/>
                <w:szCs w:val="20"/>
              </w:rPr>
            </w:pPr>
            <w:r>
              <w:rPr>
                <w:sz w:val="24"/>
                <w:szCs w:val="24"/>
              </w:rPr>
              <w:t>объектов капитального</w:t>
            </w:r>
          </w:p>
        </w:tc>
      </w:tr>
      <w:tr w:rsidR="00014752" w:rsidRPr="000E5CA2">
        <w:trPr>
          <w:trHeight w:val="276"/>
        </w:trPr>
        <w:tc>
          <w:tcPr>
            <w:tcW w:w="3500" w:type="dxa"/>
            <w:vAlign w:val="bottom"/>
          </w:tcPr>
          <w:p w:rsidR="00014752" w:rsidRPr="000E5CA2" w:rsidRDefault="00014752">
            <w:pPr>
              <w:jc w:val="center"/>
              <w:rPr>
                <w:sz w:val="20"/>
                <w:szCs w:val="20"/>
              </w:rPr>
            </w:pPr>
            <w:r>
              <w:rPr>
                <w:w w:val="99"/>
                <w:sz w:val="24"/>
                <w:szCs w:val="24"/>
              </w:rPr>
              <w:t>тельства / Код (числовое обо-</w:t>
            </w:r>
          </w:p>
        </w:tc>
        <w:tc>
          <w:tcPr>
            <w:tcW w:w="3360" w:type="dxa"/>
            <w:gridSpan w:val="4"/>
            <w:vAlign w:val="bottom"/>
          </w:tcPr>
          <w:p w:rsidR="00014752" w:rsidRPr="000E5CA2" w:rsidRDefault="00014752">
            <w:pPr>
              <w:jc w:val="center"/>
              <w:rPr>
                <w:sz w:val="20"/>
                <w:szCs w:val="20"/>
              </w:rPr>
            </w:pPr>
            <w:r>
              <w:rPr>
                <w:w w:val="99"/>
                <w:sz w:val="24"/>
                <w:szCs w:val="24"/>
              </w:rPr>
              <w:t>дельные параметры разре-</w:t>
            </w:r>
          </w:p>
        </w:tc>
        <w:tc>
          <w:tcPr>
            <w:tcW w:w="3180" w:type="dxa"/>
            <w:vAlign w:val="bottom"/>
          </w:tcPr>
          <w:p w:rsidR="00014752" w:rsidRPr="000E5CA2" w:rsidRDefault="00014752">
            <w:pPr>
              <w:jc w:val="center"/>
              <w:rPr>
                <w:sz w:val="20"/>
                <w:szCs w:val="20"/>
              </w:rPr>
            </w:pPr>
            <w:r>
              <w:rPr>
                <w:sz w:val="24"/>
                <w:szCs w:val="24"/>
              </w:rPr>
              <w:t>строительства, устанавли-</w:t>
            </w:r>
          </w:p>
        </w:tc>
      </w:tr>
      <w:tr w:rsidR="00014752" w:rsidRPr="000E5CA2">
        <w:trPr>
          <w:trHeight w:val="276"/>
        </w:trPr>
        <w:tc>
          <w:tcPr>
            <w:tcW w:w="3500" w:type="dxa"/>
            <w:vAlign w:val="bottom"/>
          </w:tcPr>
          <w:p w:rsidR="00014752" w:rsidRPr="000E5CA2" w:rsidRDefault="00014752">
            <w:pPr>
              <w:jc w:val="center"/>
              <w:rPr>
                <w:sz w:val="20"/>
                <w:szCs w:val="20"/>
              </w:rPr>
            </w:pPr>
            <w:r>
              <w:rPr>
                <w:w w:val="99"/>
                <w:sz w:val="24"/>
                <w:szCs w:val="24"/>
              </w:rPr>
              <w:t>значение) вида разрешенного</w:t>
            </w:r>
          </w:p>
        </w:tc>
        <w:tc>
          <w:tcPr>
            <w:tcW w:w="3360" w:type="dxa"/>
            <w:gridSpan w:val="4"/>
            <w:vAlign w:val="bottom"/>
          </w:tcPr>
          <w:p w:rsidR="00014752" w:rsidRPr="000E5CA2" w:rsidRDefault="00014752">
            <w:pPr>
              <w:jc w:val="center"/>
              <w:rPr>
                <w:sz w:val="20"/>
                <w:szCs w:val="20"/>
              </w:rPr>
            </w:pPr>
            <w:r>
              <w:rPr>
                <w:w w:val="99"/>
                <w:sz w:val="24"/>
                <w:szCs w:val="24"/>
              </w:rPr>
              <w:t>шенного строительства, ре-</w:t>
            </w:r>
          </w:p>
        </w:tc>
        <w:tc>
          <w:tcPr>
            <w:tcW w:w="3180" w:type="dxa"/>
            <w:vAlign w:val="bottom"/>
          </w:tcPr>
          <w:p w:rsidR="00014752" w:rsidRPr="000E5CA2" w:rsidRDefault="00014752">
            <w:pPr>
              <w:jc w:val="center"/>
              <w:rPr>
                <w:sz w:val="20"/>
                <w:szCs w:val="20"/>
              </w:rPr>
            </w:pPr>
            <w:r>
              <w:rPr>
                <w:w w:val="99"/>
                <w:sz w:val="24"/>
                <w:szCs w:val="24"/>
              </w:rPr>
              <w:t>ваемые в соответствии с за-</w:t>
            </w:r>
          </w:p>
        </w:tc>
      </w:tr>
      <w:tr w:rsidR="00014752" w:rsidRPr="000E5CA2">
        <w:trPr>
          <w:trHeight w:val="249"/>
        </w:trPr>
        <w:tc>
          <w:tcPr>
            <w:tcW w:w="3500" w:type="dxa"/>
            <w:vAlign w:val="bottom"/>
          </w:tcPr>
          <w:p w:rsidR="00014752" w:rsidRPr="000E5CA2" w:rsidRDefault="00014752">
            <w:pPr>
              <w:spacing w:line="249" w:lineRule="exact"/>
              <w:jc w:val="center"/>
              <w:rPr>
                <w:sz w:val="20"/>
                <w:szCs w:val="20"/>
              </w:rPr>
            </w:pPr>
            <w:r>
              <w:rPr>
                <w:sz w:val="24"/>
                <w:szCs w:val="24"/>
              </w:rPr>
              <w:t>использования земельного уча-</w:t>
            </w:r>
          </w:p>
        </w:tc>
        <w:tc>
          <w:tcPr>
            <w:tcW w:w="3360" w:type="dxa"/>
            <w:gridSpan w:val="4"/>
            <w:vAlign w:val="bottom"/>
          </w:tcPr>
          <w:p w:rsidR="00014752" w:rsidRPr="000E5CA2" w:rsidRDefault="00014752">
            <w:pPr>
              <w:spacing w:line="249" w:lineRule="exact"/>
              <w:jc w:val="center"/>
              <w:rPr>
                <w:sz w:val="20"/>
                <w:szCs w:val="20"/>
              </w:rPr>
            </w:pPr>
            <w:r>
              <w:rPr>
                <w:w w:val="99"/>
                <w:sz w:val="24"/>
                <w:szCs w:val="24"/>
              </w:rPr>
              <w:t>конструкции объектов капи-</w:t>
            </w:r>
          </w:p>
        </w:tc>
        <w:tc>
          <w:tcPr>
            <w:tcW w:w="3180" w:type="dxa"/>
            <w:vAlign w:val="bottom"/>
          </w:tcPr>
          <w:p w:rsidR="00014752" w:rsidRPr="000E5CA2" w:rsidRDefault="00014752">
            <w:pPr>
              <w:spacing w:line="249" w:lineRule="exact"/>
              <w:jc w:val="center"/>
              <w:rPr>
                <w:sz w:val="20"/>
                <w:szCs w:val="20"/>
              </w:rPr>
            </w:pPr>
            <w:r>
              <w:rPr>
                <w:sz w:val="24"/>
                <w:szCs w:val="24"/>
              </w:rPr>
              <w:t>конодательством Россий-</w:t>
            </w:r>
          </w:p>
        </w:tc>
      </w:tr>
      <w:tr w:rsidR="00014752" w:rsidRPr="000E5CA2">
        <w:trPr>
          <w:trHeight w:val="313"/>
        </w:trPr>
        <w:tc>
          <w:tcPr>
            <w:tcW w:w="3500" w:type="dxa"/>
            <w:tcBorders>
              <w:bottom w:val="single" w:sz="8" w:space="0" w:color="auto"/>
            </w:tcBorders>
            <w:vAlign w:val="bottom"/>
          </w:tcPr>
          <w:p w:rsidR="00014752" w:rsidRPr="000E5CA2" w:rsidRDefault="00014752">
            <w:pPr>
              <w:spacing w:line="313" w:lineRule="exact"/>
              <w:jc w:val="center"/>
              <w:rPr>
                <w:sz w:val="20"/>
                <w:szCs w:val="20"/>
              </w:rPr>
            </w:pPr>
            <w:r>
              <w:rPr>
                <w:w w:val="95"/>
                <w:sz w:val="24"/>
                <w:szCs w:val="24"/>
              </w:rPr>
              <w:t>стка/</w:t>
            </w:r>
            <w:r>
              <w:rPr>
                <w:w w:val="95"/>
                <w:sz w:val="32"/>
                <w:szCs w:val="32"/>
                <w:vertAlign w:val="superscript"/>
              </w:rPr>
              <w:t>6</w:t>
            </w:r>
          </w:p>
        </w:tc>
        <w:tc>
          <w:tcPr>
            <w:tcW w:w="2920" w:type="dxa"/>
            <w:gridSpan w:val="3"/>
            <w:tcBorders>
              <w:bottom w:val="single" w:sz="8" w:space="0" w:color="auto"/>
            </w:tcBorders>
            <w:vAlign w:val="bottom"/>
          </w:tcPr>
          <w:p w:rsidR="00014752" w:rsidRPr="000E5CA2" w:rsidRDefault="00014752">
            <w:pPr>
              <w:ind w:left="300"/>
              <w:jc w:val="center"/>
              <w:rPr>
                <w:sz w:val="20"/>
                <w:szCs w:val="20"/>
              </w:rPr>
            </w:pPr>
            <w:r>
              <w:rPr>
                <w:sz w:val="24"/>
                <w:szCs w:val="24"/>
              </w:rPr>
              <w:t>тального строительства</w:t>
            </w:r>
          </w:p>
        </w:tc>
        <w:tc>
          <w:tcPr>
            <w:tcW w:w="440" w:type="dxa"/>
            <w:tcBorders>
              <w:bottom w:val="single" w:sz="8" w:space="0" w:color="auto"/>
            </w:tcBorders>
            <w:vAlign w:val="bottom"/>
          </w:tcPr>
          <w:p w:rsidR="00014752" w:rsidRPr="000E5CA2" w:rsidRDefault="00014752">
            <w:pPr>
              <w:rPr>
                <w:sz w:val="24"/>
                <w:szCs w:val="24"/>
              </w:rPr>
            </w:pPr>
          </w:p>
        </w:tc>
        <w:tc>
          <w:tcPr>
            <w:tcW w:w="3180" w:type="dxa"/>
            <w:tcBorders>
              <w:bottom w:val="single" w:sz="8" w:space="0" w:color="auto"/>
            </w:tcBorders>
            <w:vAlign w:val="bottom"/>
          </w:tcPr>
          <w:p w:rsidR="00014752" w:rsidRPr="000E5CA2" w:rsidRDefault="00014752">
            <w:pPr>
              <w:jc w:val="center"/>
              <w:rPr>
                <w:sz w:val="20"/>
                <w:szCs w:val="20"/>
              </w:rPr>
            </w:pPr>
            <w:r>
              <w:rPr>
                <w:w w:val="99"/>
                <w:sz w:val="24"/>
                <w:szCs w:val="24"/>
              </w:rPr>
              <w:t>ской Федерации</w:t>
            </w:r>
          </w:p>
        </w:tc>
      </w:tr>
      <w:tr w:rsidR="00014752" w:rsidRPr="000E5CA2">
        <w:trPr>
          <w:trHeight w:val="261"/>
        </w:trPr>
        <w:tc>
          <w:tcPr>
            <w:tcW w:w="3500" w:type="dxa"/>
            <w:tcBorders>
              <w:bottom w:val="single" w:sz="8" w:space="0" w:color="auto"/>
            </w:tcBorders>
            <w:vAlign w:val="bottom"/>
          </w:tcPr>
          <w:p w:rsidR="00014752" w:rsidRPr="000E5CA2" w:rsidRDefault="00014752">
            <w:pPr>
              <w:spacing w:line="260" w:lineRule="exact"/>
              <w:ind w:right="1520"/>
              <w:jc w:val="right"/>
              <w:rPr>
                <w:sz w:val="20"/>
                <w:szCs w:val="20"/>
              </w:rPr>
            </w:pPr>
            <w:r>
              <w:rPr>
                <w:sz w:val="24"/>
                <w:szCs w:val="24"/>
              </w:rPr>
              <w:t>1</w:t>
            </w:r>
          </w:p>
        </w:tc>
        <w:tc>
          <w:tcPr>
            <w:tcW w:w="1440" w:type="dxa"/>
            <w:tcBorders>
              <w:bottom w:val="single" w:sz="8" w:space="0" w:color="auto"/>
            </w:tcBorders>
            <w:vAlign w:val="bottom"/>
          </w:tcPr>
          <w:p w:rsidR="00014752" w:rsidRPr="000E5CA2" w:rsidRDefault="00014752"/>
        </w:tc>
        <w:tc>
          <w:tcPr>
            <w:tcW w:w="440" w:type="dxa"/>
            <w:tcBorders>
              <w:bottom w:val="single" w:sz="8" w:space="0" w:color="auto"/>
            </w:tcBorders>
            <w:vAlign w:val="bottom"/>
          </w:tcPr>
          <w:p w:rsidR="00014752" w:rsidRPr="000E5CA2" w:rsidRDefault="00014752">
            <w:pPr>
              <w:spacing w:line="260" w:lineRule="exact"/>
              <w:jc w:val="right"/>
              <w:rPr>
                <w:sz w:val="20"/>
                <w:szCs w:val="20"/>
              </w:rPr>
            </w:pPr>
            <w:r>
              <w:rPr>
                <w:sz w:val="24"/>
                <w:szCs w:val="24"/>
              </w:rPr>
              <w:t>2</w:t>
            </w:r>
          </w:p>
        </w:tc>
        <w:tc>
          <w:tcPr>
            <w:tcW w:w="1040" w:type="dxa"/>
            <w:tcBorders>
              <w:bottom w:val="single" w:sz="8" w:space="0" w:color="auto"/>
            </w:tcBorders>
            <w:vAlign w:val="bottom"/>
          </w:tcPr>
          <w:p w:rsidR="00014752" w:rsidRPr="000E5CA2" w:rsidRDefault="00014752"/>
        </w:tc>
        <w:tc>
          <w:tcPr>
            <w:tcW w:w="440" w:type="dxa"/>
            <w:tcBorders>
              <w:bottom w:val="single" w:sz="8" w:space="0" w:color="auto"/>
            </w:tcBorders>
            <w:vAlign w:val="bottom"/>
          </w:tcPr>
          <w:p w:rsidR="00014752" w:rsidRPr="000E5CA2" w:rsidRDefault="00014752"/>
        </w:tc>
        <w:tc>
          <w:tcPr>
            <w:tcW w:w="3180" w:type="dxa"/>
            <w:tcBorders>
              <w:bottom w:val="single" w:sz="8" w:space="0" w:color="auto"/>
            </w:tcBorders>
            <w:vAlign w:val="bottom"/>
          </w:tcPr>
          <w:p w:rsidR="00014752" w:rsidRPr="000E5CA2" w:rsidRDefault="00014752">
            <w:pPr>
              <w:spacing w:line="260" w:lineRule="exact"/>
              <w:jc w:val="center"/>
              <w:rPr>
                <w:sz w:val="20"/>
                <w:szCs w:val="20"/>
              </w:rPr>
            </w:pPr>
            <w:r>
              <w:rPr>
                <w:w w:val="99"/>
                <w:sz w:val="24"/>
                <w:szCs w:val="24"/>
              </w:rPr>
              <w:t>3</w:t>
            </w:r>
          </w:p>
        </w:tc>
      </w:tr>
      <w:tr w:rsidR="00014752" w:rsidRPr="000E5CA2">
        <w:trPr>
          <w:trHeight w:val="263"/>
        </w:trPr>
        <w:tc>
          <w:tcPr>
            <w:tcW w:w="3500" w:type="dxa"/>
            <w:vAlign w:val="bottom"/>
          </w:tcPr>
          <w:p w:rsidR="00014752" w:rsidRPr="000E5CA2" w:rsidRDefault="00014752"/>
        </w:tc>
        <w:tc>
          <w:tcPr>
            <w:tcW w:w="1440" w:type="dxa"/>
            <w:vAlign w:val="bottom"/>
          </w:tcPr>
          <w:p w:rsidR="00014752" w:rsidRPr="000E5CA2" w:rsidRDefault="00014752">
            <w:pPr>
              <w:spacing w:line="263" w:lineRule="exact"/>
              <w:ind w:left="220"/>
              <w:rPr>
                <w:sz w:val="20"/>
                <w:szCs w:val="20"/>
              </w:rPr>
            </w:pPr>
            <w:r>
              <w:rPr>
                <w:w w:val="99"/>
                <w:sz w:val="24"/>
                <w:szCs w:val="24"/>
              </w:rPr>
              <w:t>Предельная</w:t>
            </w:r>
          </w:p>
        </w:tc>
        <w:tc>
          <w:tcPr>
            <w:tcW w:w="1920" w:type="dxa"/>
            <w:gridSpan w:val="3"/>
            <w:vAlign w:val="bottom"/>
          </w:tcPr>
          <w:p w:rsidR="00014752" w:rsidRPr="000E5CA2" w:rsidRDefault="00014752">
            <w:pPr>
              <w:spacing w:line="263" w:lineRule="exact"/>
              <w:jc w:val="right"/>
              <w:rPr>
                <w:sz w:val="20"/>
                <w:szCs w:val="20"/>
              </w:rPr>
            </w:pPr>
            <w:r>
              <w:rPr>
                <w:sz w:val="24"/>
                <w:szCs w:val="24"/>
              </w:rPr>
              <w:t>высота  зданий,</w:t>
            </w:r>
          </w:p>
        </w:tc>
        <w:tc>
          <w:tcPr>
            <w:tcW w:w="3180" w:type="dxa"/>
            <w:vAlign w:val="bottom"/>
          </w:tcPr>
          <w:p w:rsidR="00014752" w:rsidRPr="000E5CA2" w:rsidRDefault="00014752">
            <w:pPr>
              <w:spacing w:line="263" w:lineRule="exact"/>
              <w:jc w:val="center"/>
              <w:rPr>
                <w:sz w:val="20"/>
                <w:szCs w:val="20"/>
              </w:rPr>
            </w:pPr>
            <w:r>
              <w:rPr>
                <w:sz w:val="24"/>
                <w:szCs w:val="24"/>
              </w:rPr>
              <w:t>предприятий, сооружений и</w:t>
            </w:r>
          </w:p>
        </w:tc>
      </w:tr>
      <w:tr w:rsidR="00014752" w:rsidRPr="000E5CA2">
        <w:trPr>
          <w:trHeight w:val="276"/>
        </w:trPr>
        <w:tc>
          <w:tcPr>
            <w:tcW w:w="3500" w:type="dxa"/>
            <w:vAlign w:val="bottom"/>
          </w:tcPr>
          <w:p w:rsidR="00014752" w:rsidRPr="000E5CA2" w:rsidRDefault="00014752">
            <w:pPr>
              <w:rPr>
                <w:sz w:val="24"/>
                <w:szCs w:val="24"/>
              </w:rPr>
            </w:pPr>
          </w:p>
        </w:tc>
        <w:tc>
          <w:tcPr>
            <w:tcW w:w="1440" w:type="dxa"/>
            <w:vAlign w:val="bottom"/>
          </w:tcPr>
          <w:p w:rsidR="00014752" w:rsidRPr="000E5CA2" w:rsidRDefault="00014752">
            <w:pPr>
              <w:ind w:left="100"/>
              <w:rPr>
                <w:sz w:val="20"/>
                <w:szCs w:val="20"/>
              </w:rPr>
            </w:pPr>
            <w:r>
              <w:rPr>
                <w:sz w:val="24"/>
                <w:szCs w:val="24"/>
              </w:rPr>
              <w:t>строений,</w:t>
            </w:r>
          </w:p>
        </w:tc>
        <w:tc>
          <w:tcPr>
            <w:tcW w:w="1480" w:type="dxa"/>
            <w:gridSpan w:val="2"/>
            <w:vAlign w:val="bottom"/>
          </w:tcPr>
          <w:p w:rsidR="00014752" w:rsidRPr="000E5CA2" w:rsidRDefault="00014752">
            <w:pPr>
              <w:rPr>
                <w:sz w:val="20"/>
                <w:szCs w:val="20"/>
              </w:rPr>
            </w:pPr>
            <w:r>
              <w:rPr>
                <w:sz w:val="24"/>
                <w:szCs w:val="24"/>
              </w:rPr>
              <w:t>сооружений</w:t>
            </w:r>
          </w:p>
        </w:tc>
        <w:tc>
          <w:tcPr>
            <w:tcW w:w="440" w:type="dxa"/>
            <w:vAlign w:val="bottom"/>
          </w:tcPr>
          <w:p w:rsidR="00014752" w:rsidRPr="000E5CA2" w:rsidRDefault="00014752">
            <w:pPr>
              <w:jc w:val="right"/>
              <w:rPr>
                <w:sz w:val="20"/>
                <w:szCs w:val="20"/>
              </w:rPr>
            </w:pPr>
            <w:r>
              <w:rPr>
                <w:sz w:val="24"/>
                <w:szCs w:val="24"/>
              </w:rPr>
              <w:t>от</w:t>
            </w:r>
          </w:p>
        </w:tc>
        <w:tc>
          <w:tcPr>
            <w:tcW w:w="3180" w:type="dxa"/>
            <w:vAlign w:val="bottom"/>
          </w:tcPr>
          <w:p w:rsidR="00014752" w:rsidRPr="000E5CA2" w:rsidRDefault="00014752">
            <w:pPr>
              <w:jc w:val="center"/>
              <w:rPr>
                <w:sz w:val="20"/>
                <w:szCs w:val="20"/>
              </w:rPr>
            </w:pPr>
            <w:r>
              <w:rPr>
                <w:sz w:val="24"/>
                <w:szCs w:val="24"/>
              </w:rPr>
              <w:t>иных  объектов»  (новая  ре-</w:t>
            </w:r>
          </w:p>
        </w:tc>
      </w:tr>
      <w:tr w:rsidR="00014752" w:rsidRPr="000E5CA2">
        <w:trPr>
          <w:trHeight w:val="276"/>
        </w:trPr>
        <w:tc>
          <w:tcPr>
            <w:tcW w:w="3500" w:type="dxa"/>
            <w:vAlign w:val="bottom"/>
          </w:tcPr>
          <w:p w:rsidR="00014752" w:rsidRPr="000E5CA2" w:rsidRDefault="00014752">
            <w:pPr>
              <w:rPr>
                <w:sz w:val="24"/>
                <w:szCs w:val="24"/>
              </w:rPr>
            </w:pPr>
          </w:p>
        </w:tc>
        <w:tc>
          <w:tcPr>
            <w:tcW w:w="3360" w:type="dxa"/>
            <w:gridSpan w:val="4"/>
            <w:vAlign w:val="bottom"/>
          </w:tcPr>
          <w:p w:rsidR="00014752" w:rsidRPr="000E5CA2" w:rsidRDefault="00014752">
            <w:pPr>
              <w:jc w:val="right"/>
              <w:rPr>
                <w:sz w:val="20"/>
                <w:szCs w:val="20"/>
              </w:rPr>
            </w:pPr>
            <w:r>
              <w:rPr>
                <w:sz w:val="24"/>
                <w:szCs w:val="24"/>
              </w:rPr>
              <w:t>уровня земли до верха пере-</w:t>
            </w:r>
          </w:p>
        </w:tc>
        <w:tc>
          <w:tcPr>
            <w:tcW w:w="3180" w:type="dxa"/>
            <w:vAlign w:val="bottom"/>
          </w:tcPr>
          <w:p w:rsidR="00014752" w:rsidRPr="000E5CA2" w:rsidRDefault="00014752">
            <w:pPr>
              <w:ind w:left="100"/>
              <w:rPr>
                <w:sz w:val="20"/>
                <w:szCs w:val="20"/>
              </w:rPr>
            </w:pPr>
            <w:r>
              <w:rPr>
                <w:sz w:val="24"/>
                <w:szCs w:val="24"/>
              </w:rPr>
              <w:t>дакция);</w:t>
            </w:r>
          </w:p>
        </w:tc>
      </w:tr>
      <w:tr w:rsidR="00014752" w:rsidRPr="000E5CA2">
        <w:trPr>
          <w:trHeight w:val="276"/>
        </w:trPr>
        <w:tc>
          <w:tcPr>
            <w:tcW w:w="3500" w:type="dxa"/>
            <w:vAlign w:val="bottom"/>
          </w:tcPr>
          <w:p w:rsidR="00014752" w:rsidRPr="000E5CA2" w:rsidRDefault="00014752">
            <w:pPr>
              <w:rPr>
                <w:sz w:val="24"/>
                <w:szCs w:val="24"/>
              </w:rPr>
            </w:pPr>
          </w:p>
        </w:tc>
        <w:tc>
          <w:tcPr>
            <w:tcW w:w="3360" w:type="dxa"/>
            <w:gridSpan w:val="4"/>
            <w:vAlign w:val="bottom"/>
          </w:tcPr>
          <w:p w:rsidR="00014752" w:rsidRPr="000E5CA2" w:rsidRDefault="00014752">
            <w:pPr>
              <w:jc w:val="right"/>
              <w:rPr>
                <w:sz w:val="20"/>
                <w:szCs w:val="20"/>
              </w:rPr>
            </w:pPr>
            <w:r>
              <w:rPr>
                <w:sz w:val="24"/>
                <w:szCs w:val="24"/>
              </w:rPr>
              <w:t>крытия последнего этажа – 12</w:t>
            </w:r>
          </w:p>
        </w:tc>
        <w:tc>
          <w:tcPr>
            <w:tcW w:w="3180" w:type="dxa"/>
            <w:vAlign w:val="bottom"/>
          </w:tcPr>
          <w:p w:rsidR="00014752" w:rsidRPr="000E5CA2" w:rsidRDefault="00014752">
            <w:pPr>
              <w:jc w:val="center"/>
              <w:rPr>
                <w:sz w:val="20"/>
                <w:szCs w:val="20"/>
              </w:rPr>
            </w:pPr>
            <w:r>
              <w:rPr>
                <w:sz w:val="24"/>
                <w:szCs w:val="24"/>
              </w:rPr>
              <w:t>СНиП 2.07.01-89* «Плани-</w:t>
            </w:r>
          </w:p>
        </w:tc>
      </w:tr>
      <w:tr w:rsidR="00014752" w:rsidRPr="000E5CA2">
        <w:trPr>
          <w:trHeight w:val="276"/>
        </w:trPr>
        <w:tc>
          <w:tcPr>
            <w:tcW w:w="3500" w:type="dxa"/>
            <w:vAlign w:val="bottom"/>
          </w:tcPr>
          <w:p w:rsidR="00014752" w:rsidRPr="000E5CA2" w:rsidRDefault="00014752">
            <w:pPr>
              <w:rPr>
                <w:sz w:val="24"/>
                <w:szCs w:val="24"/>
              </w:rPr>
            </w:pPr>
          </w:p>
        </w:tc>
        <w:tc>
          <w:tcPr>
            <w:tcW w:w="1440" w:type="dxa"/>
            <w:vAlign w:val="bottom"/>
          </w:tcPr>
          <w:p w:rsidR="00014752" w:rsidRPr="000E5CA2" w:rsidRDefault="00014752">
            <w:pPr>
              <w:ind w:left="100"/>
              <w:rPr>
                <w:sz w:val="20"/>
                <w:szCs w:val="20"/>
              </w:rPr>
            </w:pPr>
            <w:r>
              <w:rPr>
                <w:sz w:val="24"/>
                <w:szCs w:val="24"/>
              </w:rPr>
              <w:t>м.</w:t>
            </w:r>
          </w:p>
        </w:tc>
        <w:tc>
          <w:tcPr>
            <w:tcW w:w="440" w:type="dxa"/>
            <w:vAlign w:val="bottom"/>
          </w:tcPr>
          <w:p w:rsidR="00014752" w:rsidRPr="000E5CA2" w:rsidRDefault="00014752">
            <w:pPr>
              <w:rPr>
                <w:sz w:val="24"/>
                <w:szCs w:val="24"/>
              </w:rPr>
            </w:pPr>
          </w:p>
        </w:tc>
        <w:tc>
          <w:tcPr>
            <w:tcW w:w="1040" w:type="dxa"/>
            <w:vAlign w:val="bottom"/>
          </w:tcPr>
          <w:p w:rsidR="00014752" w:rsidRPr="000E5CA2" w:rsidRDefault="00014752">
            <w:pPr>
              <w:rPr>
                <w:sz w:val="24"/>
                <w:szCs w:val="24"/>
              </w:rPr>
            </w:pPr>
          </w:p>
        </w:tc>
        <w:tc>
          <w:tcPr>
            <w:tcW w:w="440" w:type="dxa"/>
            <w:vAlign w:val="bottom"/>
          </w:tcPr>
          <w:p w:rsidR="00014752" w:rsidRPr="000E5CA2" w:rsidRDefault="00014752">
            <w:pPr>
              <w:rPr>
                <w:sz w:val="24"/>
                <w:szCs w:val="24"/>
              </w:rPr>
            </w:pPr>
          </w:p>
        </w:tc>
        <w:tc>
          <w:tcPr>
            <w:tcW w:w="3180" w:type="dxa"/>
            <w:vAlign w:val="bottom"/>
          </w:tcPr>
          <w:p w:rsidR="00014752" w:rsidRPr="000E5CA2" w:rsidRDefault="00014752">
            <w:pPr>
              <w:jc w:val="center"/>
              <w:rPr>
                <w:sz w:val="20"/>
                <w:szCs w:val="20"/>
              </w:rPr>
            </w:pPr>
            <w:r>
              <w:rPr>
                <w:sz w:val="24"/>
                <w:szCs w:val="24"/>
              </w:rPr>
              <w:t>ровка и застройка городских</w:t>
            </w:r>
          </w:p>
        </w:tc>
      </w:tr>
      <w:tr w:rsidR="00014752" w:rsidRPr="000E5CA2">
        <w:trPr>
          <w:trHeight w:val="276"/>
        </w:trPr>
        <w:tc>
          <w:tcPr>
            <w:tcW w:w="3500" w:type="dxa"/>
            <w:vAlign w:val="bottom"/>
          </w:tcPr>
          <w:p w:rsidR="00014752" w:rsidRPr="000E5CA2" w:rsidRDefault="00014752">
            <w:pPr>
              <w:rPr>
                <w:sz w:val="24"/>
                <w:szCs w:val="24"/>
              </w:rPr>
            </w:pPr>
          </w:p>
        </w:tc>
        <w:tc>
          <w:tcPr>
            <w:tcW w:w="1880" w:type="dxa"/>
            <w:gridSpan w:val="2"/>
            <w:vAlign w:val="bottom"/>
          </w:tcPr>
          <w:p w:rsidR="00014752" w:rsidRPr="000E5CA2" w:rsidRDefault="00014752">
            <w:pPr>
              <w:ind w:left="220"/>
              <w:rPr>
                <w:sz w:val="20"/>
                <w:szCs w:val="20"/>
              </w:rPr>
            </w:pPr>
            <w:r>
              <w:rPr>
                <w:sz w:val="24"/>
                <w:szCs w:val="24"/>
              </w:rPr>
              <w:t>Максимальный</w:t>
            </w:r>
          </w:p>
        </w:tc>
        <w:tc>
          <w:tcPr>
            <w:tcW w:w="1040" w:type="dxa"/>
            <w:vAlign w:val="bottom"/>
          </w:tcPr>
          <w:p w:rsidR="00014752" w:rsidRPr="000E5CA2" w:rsidRDefault="00014752">
            <w:pPr>
              <w:ind w:left="80"/>
              <w:rPr>
                <w:sz w:val="20"/>
                <w:szCs w:val="20"/>
              </w:rPr>
            </w:pPr>
            <w:r>
              <w:rPr>
                <w:sz w:val="24"/>
                <w:szCs w:val="24"/>
              </w:rPr>
              <w:t>процент</w:t>
            </w:r>
          </w:p>
        </w:tc>
        <w:tc>
          <w:tcPr>
            <w:tcW w:w="440" w:type="dxa"/>
            <w:vAlign w:val="bottom"/>
          </w:tcPr>
          <w:p w:rsidR="00014752" w:rsidRPr="000E5CA2" w:rsidRDefault="00014752">
            <w:pPr>
              <w:jc w:val="right"/>
              <w:rPr>
                <w:sz w:val="20"/>
                <w:szCs w:val="20"/>
              </w:rPr>
            </w:pPr>
            <w:r>
              <w:rPr>
                <w:sz w:val="24"/>
                <w:szCs w:val="24"/>
              </w:rPr>
              <w:t>за-</w:t>
            </w:r>
          </w:p>
        </w:tc>
        <w:tc>
          <w:tcPr>
            <w:tcW w:w="3180" w:type="dxa"/>
            <w:vAlign w:val="bottom"/>
          </w:tcPr>
          <w:p w:rsidR="00014752" w:rsidRPr="000E5CA2" w:rsidRDefault="00014752">
            <w:pPr>
              <w:ind w:left="100"/>
              <w:rPr>
                <w:sz w:val="20"/>
                <w:szCs w:val="20"/>
              </w:rPr>
            </w:pPr>
            <w:r>
              <w:rPr>
                <w:sz w:val="24"/>
                <w:szCs w:val="24"/>
              </w:rPr>
              <w:t>и сельских поселений»;</w:t>
            </w:r>
          </w:p>
        </w:tc>
      </w:tr>
      <w:tr w:rsidR="00014752" w:rsidRPr="000E5CA2">
        <w:trPr>
          <w:trHeight w:val="276"/>
        </w:trPr>
        <w:tc>
          <w:tcPr>
            <w:tcW w:w="3500" w:type="dxa"/>
            <w:vAlign w:val="bottom"/>
          </w:tcPr>
          <w:p w:rsidR="00014752" w:rsidRPr="000E5CA2" w:rsidRDefault="00014752">
            <w:pPr>
              <w:rPr>
                <w:sz w:val="24"/>
                <w:szCs w:val="24"/>
              </w:rPr>
            </w:pPr>
          </w:p>
        </w:tc>
        <w:tc>
          <w:tcPr>
            <w:tcW w:w="3360" w:type="dxa"/>
            <w:gridSpan w:val="4"/>
            <w:vAlign w:val="bottom"/>
          </w:tcPr>
          <w:p w:rsidR="00014752" w:rsidRPr="000E5CA2" w:rsidRDefault="00014752">
            <w:pPr>
              <w:jc w:val="right"/>
              <w:rPr>
                <w:sz w:val="20"/>
                <w:szCs w:val="20"/>
              </w:rPr>
            </w:pPr>
            <w:r>
              <w:rPr>
                <w:sz w:val="24"/>
                <w:szCs w:val="24"/>
              </w:rPr>
              <w:t>стройки в границах земельно-</w:t>
            </w:r>
          </w:p>
        </w:tc>
        <w:tc>
          <w:tcPr>
            <w:tcW w:w="3180" w:type="dxa"/>
            <w:vAlign w:val="bottom"/>
          </w:tcPr>
          <w:p w:rsidR="00014752" w:rsidRPr="000E5CA2" w:rsidRDefault="00014752">
            <w:pPr>
              <w:jc w:val="center"/>
              <w:rPr>
                <w:sz w:val="20"/>
                <w:szCs w:val="20"/>
              </w:rPr>
            </w:pPr>
            <w:r>
              <w:rPr>
                <w:sz w:val="24"/>
                <w:szCs w:val="24"/>
              </w:rPr>
              <w:t>СП 136.13330.2012 "Проек-</w:t>
            </w:r>
          </w:p>
        </w:tc>
      </w:tr>
      <w:tr w:rsidR="00014752" w:rsidRPr="000E5CA2">
        <w:trPr>
          <w:trHeight w:val="277"/>
        </w:trPr>
        <w:tc>
          <w:tcPr>
            <w:tcW w:w="3500" w:type="dxa"/>
            <w:vAlign w:val="bottom"/>
          </w:tcPr>
          <w:p w:rsidR="00014752" w:rsidRPr="000E5CA2" w:rsidRDefault="00014752">
            <w:pPr>
              <w:rPr>
                <w:sz w:val="24"/>
                <w:szCs w:val="24"/>
              </w:rPr>
            </w:pPr>
          </w:p>
        </w:tc>
        <w:tc>
          <w:tcPr>
            <w:tcW w:w="2920" w:type="dxa"/>
            <w:gridSpan w:val="3"/>
            <w:vAlign w:val="bottom"/>
          </w:tcPr>
          <w:p w:rsidR="00014752" w:rsidRPr="000E5CA2" w:rsidRDefault="00014752">
            <w:pPr>
              <w:ind w:left="100"/>
              <w:rPr>
                <w:sz w:val="20"/>
                <w:szCs w:val="20"/>
              </w:rPr>
            </w:pPr>
            <w:r>
              <w:rPr>
                <w:sz w:val="24"/>
                <w:szCs w:val="24"/>
              </w:rPr>
              <w:t>го участка  – 40%.</w:t>
            </w:r>
          </w:p>
        </w:tc>
        <w:tc>
          <w:tcPr>
            <w:tcW w:w="440" w:type="dxa"/>
            <w:vAlign w:val="bottom"/>
          </w:tcPr>
          <w:p w:rsidR="00014752" w:rsidRPr="000E5CA2" w:rsidRDefault="00014752">
            <w:pPr>
              <w:rPr>
                <w:sz w:val="24"/>
                <w:szCs w:val="24"/>
              </w:rPr>
            </w:pPr>
          </w:p>
        </w:tc>
        <w:tc>
          <w:tcPr>
            <w:tcW w:w="3180" w:type="dxa"/>
            <w:vAlign w:val="bottom"/>
          </w:tcPr>
          <w:p w:rsidR="00014752" w:rsidRPr="000E5CA2" w:rsidRDefault="00014752">
            <w:pPr>
              <w:jc w:val="center"/>
              <w:rPr>
                <w:sz w:val="20"/>
                <w:szCs w:val="20"/>
              </w:rPr>
            </w:pPr>
            <w:r>
              <w:rPr>
                <w:sz w:val="24"/>
                <w:szCs w:val="24"/>
              </w:rPr>
              <w:t>тирование  зданий  и  соору-</w:t>
            </w:r>
          </w:p>
        </w:tc>
      </w:tr>
      <w:tr w:rsidR="00014752" w:rsidRPr="000E5CA2">
        <w:trPr>
          <w:trHeight w:val="276"/>
        </w:trPr>
        <w:tc>
          <w:tcPr>
            <w:tcW w:w="3500" w:type="dxa"/>
            <w:vAlign w:val="bottom"/>
          </w:tcPr>
          <w:p w:rsidR="00014752" w:rsidRPr="000E5CA2" w:rsidRDefault="00014752">
            <w:pPr>
              <w:rPr>
                <w:sz w:val="24"/>
                <w:szCs w:val="24"/>
              </w:rPr>
            </w:pPr>
          </w:p>
        </w:tc>
        <w:tc>
          <w:tcPr>
            <w:tcW w:w="3360" w:type="dxa"/>
            <w:gridSpan w:val="4"/>
            <w:vAlign w:val="bottom"/>
          </w:tcPr>
          <w:p w:rsidR="00014752" w:rsidRPr="000E5CA2" w:rsidRDefault="00014752">
            <w:pPr>
              <w:jc w:val="right"/>
              <w:rPr>
                <w:sz w:val="20"/>
                <w:szCs w:val="20"/>
              </w:rPr>
            </w:pPr>
            <w:r>
              <w:rPr>
                <w:sz w:val="24"/>
                <w:szCs w:val="24"/>
              </w:rPr>
              <w:t>Организация стоков для от-</w:t>
            </w:r>
          </w:p>
        </w:tc>
        <w:tc>
          <w:tcPr>
            <w:tcW w:w="3180" w:type="dxa"/>
            <w:vAlign w:val="bottom"/>
          </w:tcPr>
          <w:p w:rsidR="00014752" w:rsidRPr="000E5CA2" w:rsidRDefault="00014752">
            <w:pPr>
              <w:jc w:val="center"/>
              <w:rPr>
                <w:sz w:val="20"/>
                <w:szCs w:val="20"/>
              </w:rPr>
            </w:pPr>
            <w:r>
              <w:rPr>
                <w:sz w:val="24"/>
                <w:szCs w:val="24"/>
              </w:rPr>
              <w:t>жений с учетом доступности</w:t>
            </w:r>
          </w:p>
        </w:tc>
      </w:tr>
      <w:tr w:rsidR="00014752" w:rsidRPr="000E5CA2">
        <w:trPr>
          <w:trHeight w:val="276"/>
        </w:trPr>
        <w:tc>
          <w:tcPr>
            <w:tcW w:w="3500" w:type="dxa"/>
            <w:vAlign w:val="bottom"/>
          </w:tcPr>
          <w:p w:rsidR="00014752" w:rsidRPr="000E5CA2" w:rsidRDefault="00014752">
            <w:pPr>
              <w:rPr>
                <w:sz w:val="24"/>
                <w:szCs w:val="24"/>
              </w:rPr>
            </w:pPr>
          </w:p>
        </w:tc>
        <w:tc>
          <w:tcPr>
            <w:tcW w:w="3360" w:type="dxa"/>
            <w:gridSpan w:val="4"/>
            <w:vAlign w:val="bottom"/>
          </w:tcPr>
          <w:p w:rsidR="00014752" w:rsidRPr="000E5CA2" w:rsidRDefault="00014752">
            <w:pPr>
              <w:jc w:val="right"/>
              <w:rPr>
                <w:sz w:val="20"/>
                <w:szCs w:val="20"/>
              </w:rPr>
            </w:pPr>
            <w:r>
              <w:rPr>
                <w:sz w:val="24"/>
                <w:szCs w:val="24"/>
              </w:rPr>
              <w:t>вода дождевых и талых вод с</w:t>
            </w:r>
          </w:p>
        </w:tc>
        <w:tc>
          <w:tcPr>
            <w:tcW w:w="3180" w:type="dxa"/>
            <w:vAlign w:val="bottom"/>
          </w:tcPr>
          <w:p w:rsidR="00014752" w:rsidRPr="000E5CA2" w:rsidRDefault="00014752">
            <w:pPr>
              <w:jc w:val="center"/>
              <w:rPr>
                <w:sz w:val="20"/>
                <w:szCs w:val="20"/>
              </w:rPr>
            </w:pPr>
            <w:r>
              <w:rPr>
                <w:sz w:val="24"/>
                <w:szCs w:val="24"/>
              </w:rPr>
              <w:t>для  маломобильных  групп</w:t>
            </w:r>
          </w:p>
        </w:tc>
      </w:tr>
      <w:tr w:rsidR="00014752" w:rsidRPr="000E5CA2">
        <w:trPr>
          <w:trHeight w:val="276"/>
        </w:trPr>
        <w:tc>
          <w:tcPr>
            <w:tcW w:w="3500" w:type="dxa"/>
            <w:vAlign w:val="bottom"/>
          </w:tcPr>
          <w:p w:rsidR="00014752" w:rsidRPr="000E5CA2" w:rsidRDefault="00014752">
            <w:pPr>
              <w:rPr>
                <w:sz w:val="24"/>
                <w:szCs w:val="24"/>
              </w:rPr>
            </w:pPr>
          </w:p>
        </w:tc>
        <w:tc>
          <w:tcPr>
            <w:tcW w:w="2920" w:type="dxa"/>
            <w:gridSpan w:val="3"/>
            <w:vAlign w:val="bottom"/>
          </w:tcPr>
          <w:p w:rsidR="00014752" w:rsidRPr="000E5CA2" w:rsidRDefault="00014752">
            <w:pPr>
              <w:ind w:left="100"/>
              <w:rPr>
                <w:sz w:val="20"/>
                <w:szCs w:val="20"/>
              </w:rPr>
            </w:pPr>
            <w:r>
              <w:rPr>
                <w:sz w:val="24"/>
                <w:szCs w:val="24"/>
              </w:rPr>
              <w:t>крыш - обязательна.</w:t>
            </w:r>
          </w:p>
        </w:tc>
        <w:tc>
          <w:tcPr>
            <w:tcW w:w="440" w:type="dxa"/>
            <w:vAlign w:val="bottom"/>
          </w:tcPr>
          <w:p w:rsidR="00014752" w:rsidRPr="000E5CA2" w:rsidRDefault="00014752">
            <w:pPr>
              <w:rPr>
                <w:sz w:val="24"/>
                <w:szCs w:val="24"/>
              </w:rPr>
            </w:pPr>
          </w:p>
        </w:tc>
        <w:tc>
          <w:tcPr>
            <w:tcW w:w="3180" w:type="dxa"/>
            <w:vAlign w:val="bottom"/>
          </w:tcPr>
          <w:p w:rsidR="00014752" w:rsidRPr="000E5CA2" w:rsidRDefault="00014752">
            <w:pPr>
              <w:ind w:left="100"/>
              <w:rPr>
                <w:sz w:val="20"/>
                <w:szCs w:val="20"/>
              </w:rPr>
            </w:pPr>
            <w:r>
              <w:rPr>
                <w:sz w:val="24"/>
                <w:szCs w:val="24"/>
              </w:rPr>
              <w:t>населения».</w:t>
            </w:r>
          </w:p>
        </w:tc>
      </w:tr>
      <w:tr w:rsidR="00014752" w:rsidRPr="000E5CA2">
        <w:trPr>
          <w:trHeight w:val="276"/>
        </w:trPr>
        <w:tc>
          <w:tcPr>
            <w:tcW w:w="3500" w:type="dxa"/>
            <w:vAlign w:val="bottom"/>
          </w:tcPr>
          <w:p w:rsidR="00014752" w:rsidRPr="000E5CA2" w:rsidRDefault="00014752">
            <w:pPr>
              <w:rPr>
                <w:sz w:val="24"/>
                <w:szCs w:val="24"/>
              </w:rPr>
            </w:pPr>
          </w:p>
        </w:tc>
        <w:tc>
          <w:tcPr>
            <w:tcW w:w="1440" w:type="dxa"/>
            <w:vAlign w:val="bottom"/>
          </w:tcPr>
          <w:p w:rsidR="00014752" w:rsidRPr="000E5CA2" w:rsidRDefault="00014752">
            <w:pPr>
              <w:ind w:left="220"/>
              <w:rPr>
                <w:sz w:val="20"/>
                <w:szCs w:val="20"/>
              </w:rPr>
            </w:pPr>
            <w:r>
              <w:rPr>
                <w:w w:val="99"/>
                <w:sz w:val="24"/>
                <w:szCs w:val="24"/>
              </w:rPr>
              <w:t>Требования</w:t>
            </w:r>
          </w:p>
        </w:tc>
        <w:tc>
          <w:tcPr>
            <w:tcW w:w="440" w:type="dxa"/>
            <w:vAlign w:val="bottom"/>
          </w:tcPr>
          <w:p w:rsidR="00014752" w:rsidRPr="000E5CA2" w:rsidRDefault="00014752">
            <w:pPr>
              <w:ind w:left="200"/>
              <w:rPr>
                <w:sz w:val="20"/>
                <w:szCs w:val="20"/>
              </w:rPr>
            </w:pPr>
            <w:r>
              <w:rPr>
                <w:sz w:val="24"/>
                <w:szCs w:val="24"/>
              </w:rPr>
              <w:t>к</w:t>
            </w:r>
          </w:p>
        </w:tc>
        <w:tc>
          <w:tcPr>
            <w:tcW w:w="1480" w:type="dxa"/>
            <w:gridSpan w:val="2"/>
            <w:vAlign w:val="bottom"/>
          </w:tcPr>
          <w:p w:rsidR="00014752" w:rsidRPr="000E5CA2" w:rsidRDefault="00014752">
            <w:pPr>
              <w:jc w:val="right"/>
              <w:rPr>
                <w:sz w:val="20"/>
                <w:szCs w:val="20"/>
              </w:rPr>
            </w:pPr>
            <w:r>
              <w:rPr>
                <w:sz w:val="24"/>
                <w:szCs w:val="24"/>
              </w:rPr>
              <w:t>ограждению</w:t>
            </w:r>
          </w:p>
        </w:tc>
        <w:tc>
          <w:tcPr>
            <w:tcW w:w="3180" w:type="dxa"/>
            <w:vAlign w:val="bottom"/>
          </w:tcPr>
          <w:p w:rsidR="00014752" w:rsidRPr="000E5CA2" w:rsidRDefault="00014752">
            <w:pPr>
              <w:rPr>
                <w:sz w:val="24"/>
                <w:szCs w:val="24"/>
              </w:rPr>
            </w:pPr>
          </w:p>
        </w:tc>
      </w:tr>
      <w:tr w:rsidR="00014752" w:rsidRPr="000E5CA2">
        <w:trPr>
          <w:trHeight w:val="276"/>
        </w:trPr>
        <w:tc>
          <w:tcPr>
            <w:tcW w:w="3500" w:type="dxa"/>
            <w:vAlign w:val="bottom"/>
          </w:tcPr>
          <w:p w:rsidR="00014752" w:rsidRPr="000E5CA2" w:rsidRDefault="00014752">
            <w:pPr>
              <w:rPr>
                <w:sz w:val="24"/>
                <w:szCs w:val="24"/>
              </w:rPr>
            </w:pPr>
          </w:p>
        </w:tc>
        <w:tc>
          <w:tcPr>
            <w:tcW w:w="2920" w:type="dxa"/>
            <w:gridSpan w:val="3"/>
            <w:vAlign w:val="bottom"/>
          </w:tcPr>
          <w:p w:rsidR="00014752" w:rsidRPr="000E5CA2" w:rsidRDefault="00014752">
            <w:pPr>
              <w:ind w:left="100"/>
              <w:rPr>
                <w:sz w:val="20"/>
                <w:szCs w:val="20"/>
              </w:rPr>
            </w:pPr>
            <w:r>
              <w:rPr>
                <w:sz w:val="24"/>
                <w:szCs w:val="24"/>
              </w:rPr>
              <w:t>земельных участков:</w:t>
            </w:r>
          </w:p>
        </w:tc>
        <w:tc>
          <w:tcPr>
            <w:tcW w:w="440" w:type="dxa"/>
            <w:vAlign w:val="bottom"/>
          </w:tcPr>
          <w:p w:rsidR="00014752" w:rsidRPr="000E5CA2" w:rsidRDefault="00014752">
            <w:pPr>
              <w:rPr>
                <w:sz w:val="24"/>
                <w:szCs w:val="24"/>
              </w:rPr>
            </w:pPr>
          </w:p>
        </w:tc>
        <w:tc>
          <w:tcPr>
            <w:tcW w:w="3180" w:type="dxa"/>
            <w:vAlign w:val="bottom"/>
          </w:tcPr>
          <w:p w:rsidR="00014752" w:rsidRPr="000E5CA2" w:rsidRDefault="00014752">
            <w:pPr>
              <w:rPr>
                <w:sz w:val="24"/>
                <w:szCs w:val="24"/>
              </w:rPr>
            </w:pPr>
          </w:p>
        </w:tc>
      </w:tr>
      <w:tr w:rsidR="00014752" w:rsidRPr="000E5CA2">
        <w:trPr>
          <w:trHeight w:val="276"/>
        </w:trPr>
        <w:tc>
          <w:tcPr>
            <w:tcW w:w="3500" w:type="dxa"/>
            <w:vAlign w:val="bottom"/>
          </w:tcPr>
          <w:p w:rsidR="00014752" w:rsidRPr="000E5CA2" w:rsidRDefault="00014752">
            <w:pPr>
              <w:rPr>
                <w:sz w:val="24"/>
                <w:szCs w:val="24"/>
              </w:rPr>
            </w:pPr>
          </w:p>
        </w:tc>
        <w:tc>
          <w:tcPr>
            <w:tcW w:w="3360" w:type="dxa"/>
            <w:gridSpan w:val="4"/>
            <w:vAlign w:val="bottom"/>
          </w:tcPr>
          <w:p w:rsidR="00014752" w:rsidRPr="000E5CA2" w:rsidRDefault="00014752">
            <w:pPr>
              <w:jc w:val="right"/>
              <w:rPr>
                <w:sz w:val="20"/>
                <w:szCs w:val="20"/>
              </w:rPr>
            </w:pPr>
            <w:r>
              <w:rPr>
                <w:sz w:val="24"/>
                <w:szCs w:val="24"/>
              </w:rPr>
              <w:t>-ограждения земельных уча-</w:t>
            </w:r>
          </w:p>
        </w:tc>
        <w:tc>
          <w:tcPr>
            <w:tcW w:w="3180" w:type="dxa"/>
            <w:vAlign w:val="bottom"/>
          </w:tcPr>
          <w:p w:rsidR="00014752" w:rsidRPr="000E5CA2" w:rsidRDefault="00014752">
            <w:pPr>
              <w:rPr>
                <w:sz w:val="24"/>
                <w:szCs w:val="24"/>
              </w:rPr>
            </w:pPr>
          </w:p>
        </w:tc>
      </w:tr>
      <w:tr w:rsidR="00014752" w:rsidRPr="000E5CA2">
        <w:trPr>
          <w:trHeight w:val="276"/>
        </w:trPr>
        <w:tc>
          <w:tcPr>
            <w:tcW w:w="3500" w:type="dxa"/>
            <w:vAlign w:val="bottom"/>
          </w:tcPr>
          <w:p w:rsidR="00014752" w:rsidRPr="000E5CA2" w:rsidRDefault="00014752">
            <w:pPr>
              <w:rPr>
                <w:sz w:val="24"/>
                <w:szCs w:val="24"/>
              </w:rPr>
            </w:pPr>
          </w:p>
        </w:tc>
        <w:tc>
          <w:tcPr>
            <w:tcW w:w="3360" w:type="dxa"/>
            <w:gridSpan w:val="4"/>
            <w:vAlign w:val="bottom"/>
          </w:tcPr>
          <w:p w:rsidR="00014752" w:rsidRPr="000E5CA2" w:rsidRDefault="00014752">
            <w:pPr>
              <w:jc w:val="right"/>
              <w:rPr>
                <w:sz w:val="20"/>
                <w:szCs w:val="20"/>
              </w:rPr>
            </w:pPr>
            <w:r>
              <w:rPr>
                <w:sz w:val="24"/>
                <w:szCs w:val="24"/>
              </w:rPr>
              <w:t>стков со стороны улиц долж-</w:t>
            </w:r>
          </w:p>
        </w:tc>
        <w:tc>
          <w:tcPr>
            <w:tcW w:w="3180" w:type="dxa"/>
            <w:vAlign w:val="bottom"/>
          </w:tcPr>
          <w:p w:rsidR="00014752" w:rsidRPr="000E5CA2" w:rsidRDefault="00014752">
            <w:pPr>
              <w:rPr>
                <w:sz w:val="24"/>
                <w:szCs w:val="24"/>
              </w:rPr>
            </w:pPr>
          </w:p>
        </w:tc>
      </w:tr>
      <w:tr w:rsidR="00014752" w:rsidRPr="000E5CA2">
        <w:trPr>
          <w:trHeight w:val="276"/>
        </w:trPr>
        <w:tc>
          <w:tcPr>
            <w:tcW w:w="3500" w:type="dxa"/>
            <w:vAlign w:val="bottom"/>
          </w:tcPr>
          <w:p w:rsidR="00014752" w:rsidRPr="000E5CA2" w:rsidRDefault="00014752">
            <w:pPr>
              <w:rPr>
                <w:sz w:val="24"/>
                <w:szCs w:val="24"/>
              </w:rPr>
            </w:pPr>
          </w:p>
        </w:tc>
        <w:tc>
          <w:tcPr>
            <w:tcW w:w="3360" w:type="dxa"/>
            <w:gridSpan w:val="4"/>
            <w:vAlign w:val="bottom"/>
          </w:tcPr>
          <w:p w:rsidR="00014752" w:rsidRPr="000E5CA2" w:rsidRDefault="00014752">
            <w:pPr>
              <w:jc w:val="right"/>
              <w:rPr>
                <w:sz w:val="20"/>
                <w:szCs w:val="20"/>
              </w:rPr>
            </w:pPr>
            <w:r>
              <w:rPr>
                <w:sz w:val="24"/>
                <w:szCs w:val="24"/>
              </w:rPr>
              <w:t>но быть, единообразным, как</w:t>
            </w:r>
          </w:p>
        </w:tc>
        <w:tc>
          <w:tcPr>
            <w:tcW w:w="3180" w:type="dxa"/>
            <w:vAlign w:val="bottom"/>
          </w:tcPr>
          <w:p w:rsidR="00014752" w:rsidRPr="000E5CA2" w:rsidRDefault="00014752">
            <w:pPr>
              <w:rPr>
                <w:sz w:val="24"/>
                <w:szCs w:val="24"/>
              </w:rPr>
            </w:pPr>
          </w:p>
        </w:tc>
      </w:tr>
      <w:tr w:rsidR="00014752" w:rsidRPr="000E5CA2">
        <w:trPr>
          <w:trHeight w:val="274"/>
        </w:trPr>
        <w:tc>
          <w:tcPr>
            <w:tcW w:w="3500" w:type="dxa"/>
            <w:vAlign w:val="bottom"/>
          </w:tcPr>
          <w:p w:rsidR="00014752" w:rsidRPr="000E5CA2" w:rsidRDefault="00014752">
            <w:pPr>
              <w:rPr>
                <w:sz w:val="23"/>
                <w:szCs w:val="23"/>
              </w:rPr>
            </w:pPr>
          </w:p>
        </w:tc>
        <w:tc>
          <w:tcPr>
            <w:tcW w:w="3360" w:type="dxa"/>
            <w:gridSpan w:val="4"/>
            <w:vAlign w:val="bottom"/>
          </w:tcPr>
          <w:p w:rsidR="00014752" w:rsidRPr="000E5CA2" w:rsidRDefault="00014752">
            <w:pPr>
              <w:spacing w:line="273" w:lineRule="exact"/>
              <w:jc w:val="right"/>
              <w:rPr>
                <w:sz w:val="20"/>
                <w:szCs w:val="20"/>
              </w:rPr>
            </w:pPr>
            <w:r>
              <w:rPr>
                <w:sz w:val="24"/>
                <w:szCs w:val="24"/>
              </w:rPr>
              <w:t>минимум, на протяжении од-</w:t>
            </w:r>
          </w:p>
        </w:tc>
        <w:tc>
          <w:tcPr>
            <w:tcW w:w="3180" w:type="dxa"/>
            <w:vAlign w:val="bottom"/>
          </w:tcPr>
          <w:p w:rsidR="00014752" w:rsidRPr="000E5CA2" w:rsidRDefault="00014752">
            <w:pPr>
              <w:rPr>
                <w:sz w:val="23"/>
                <w:szCs w:val="23"/>
              </w:rPr>
            </w:pPr>
          </w:p>
        </w:tc>
      </w:tr>
      <w:tr w:rsidR="00014752" w:rsidRPr="000E5CA2">
        <w:trPr>
          <w:trHeight w:val="276"/>
        </w:trPr>
        <w:tc>
          <w:tcPr>
            <w:tcW w:w="3500" w:type="dxa"/>
            <w:vAlign w:val="bottom"/>
          </w:tcPr>
          <w:p w:rsidR="00014752" w:rsidRPr="000E5CA2" w:rsidRDefault="00014752">
            <w:pPr>
              <w:rPr>
                <w:sz w:val="24"/>
                <w:szCs w:val="24"/>
              </w:rPr>
            </w:pPr>
          </w:p>
        </w:tc>
        <w:tc>
          <w:tcPr>
            <w:tcW w:w="3360" w:type="dxa"/>
            <w:gridSpan w:val="4"/>
            <w:vAlign w:val="bottom"/>
          </w:tcPr>
          <w:p w:rsidR="00014752" w:rsidRPr="000E5CA2" w:rsidRDefault="00014752">
            <w:pPr>
              <w:jc w:val="right"/>
              <w:rPr>
                <w:sz w:val="20"/>
                <w:szCs w:val="20"/>
              </w:rPr>
            </w:pPr>
            <w:r>
              <w:rPr>
                <w:sz w:val="24"/>
                <w:szCs w:val="24"/>
              </w:rPr>
              <w:t>ного квартала с обеих сторон</w:t>
            </w:r>
          </w:p>
        </w:tc>
        <w:tc>
          <w:tcPr>
            <w:tcW w:w="3180" w:type="dxa"/>
            <w:vAlign w:val="bottom"/>
          </w:tcPr>
          <w:p w:rsidR="00014752" w:rsidRPr="000E5CA2" w:rsidRDefault="00014752">
            <w:pPr>
              <w:rPr>
                <w:sz w:val="24"/>
                <w:szCs w:val="24"/>
              </w:rPr>
            </w:pPr>
          </w:p>
        </w:tc>
      </w:tr>
      <w:tr w:rsidR="00014752" w:rsidRPr="000E5CA2">
        <w:trPr>
          <w:trHeight w:val="276"/>
        </w:trPr>
        <w:tc>
          <w:tcPr>
            <w:tcW w:w="3500" w:type="dxa"/>
            <w:vAlign w:val="bottom"/>
          </w:tcPr>
          <w:p w:rsidR="00014752" w:rsidRPr="000E5CA2" w:rsidRDefault="00014752">
            <w:pPr>
              <w:rPr>
                <w:sz w:val="24"/>
                <w:szCs w:val="24"/>
              </w:rPr>
            </w:pPr>
          </w:p>
        </w:tc>
        <w:tc>
          <w:tcPr>
            <w:tcW w:w="3360" w:type="dxa"/>
            <w:gridSpan w:val="4"/>
            <w:vAlign w:val="bottom"/>
          </w:tcPr>
          <w:p w:rsidR="00014752" w:rsidRPr="000E5CA2" w:rsidRDefault="00014752">
            <w:pPr>
              <w:jc w:val="right"/>
              <w:rPr>
                <w:sz w:val="20"/>
                <w:szCs w:val="20"/>
              </w:rPr>
            </w:pPr>
            <w:r>
              <w:rPr>
                <w:sz w:val="24"/>
                <w:szCs w:val="24"/>
              </w:rPr>
              <w:t>улицы,  и  не  превышать  по</w:t>
            </w:r>
          </w:p>
        </w:tc>
        <w:tc>
          <w:tcPr>
            <w:tcW w:w="3180" w:type="dxa"/>
            <w:vAlign w:val="bottom"/>
          </w:tcPr>
          <w:p w:rsidR="00014752" w:rsidRPr="000E5CA2" w:rsidRDefault="00014752">
            <w:pPr>
              <w:rPr>
                <w:sz w:val="24"/>
                <w:szCs w:val="24"/>
              </w:rPr>
            </w:pPr>
          </w:p>
        </w:tc>
      </w:tr>
      <w:tr w:rsidR="00014752" w:rsidRPr="000E5CA2">
        <w:trPr>
          <w:trHeight w:val="276"/>
        </w:trPr>
        <w:tc>
          <w:tcPr>
            <w:tcW w:w="3500" w:type="dxa"/>
            <w:vAlign w:val="bottom"/>
          </w:tcPr>
          <w:p w:rsidR="00014752" w:rsidRPr="000E5CA2" w:rsidRDefault="00014752">
            <w:pPr>
              <w:rPr>
                <w:sz w:val="24"/>
                <w:szCs w:val="24"/>
              </w:rPr>
            </w:pPr>
          </w:p>
        </w:tc>
        <w:tc>
          <w:tcPr>
            <w:tcW w:w="1880" w:type="dxa"/>
            <w:gridSpan w:val="2"/>
            <w:vAlign w:val="bottom"/>
          </w:tcPr>
          <w:p w:rsidR="00014752" w:rsidRPr="000E5CA2" w:rsidRDefault="00014752">
            <w:pPr>
              <w:ind w:left="100"/>
              <w:rPr>
                <w:sz w:val="20"/>
                <w:szCs w:val="20"/>
              </w:rPr>
            </w:pPr>
            <w:r>
              <w:rPr>
                <w:sz w:val="24"/>
                <w:szCs w:val="24"/>
              </w:rPr>
              <w:t>высоте 1,8 м;</w:t>
            </w:r>
          </w:p>
        </w:tc>
        <w:tc>
          <w:tcPr>
            <w:tcW w:w="1040" w:type="dxa"/>
            <w:vAlign w:val="bottom"/>
          </w:tcPr>
          <w:p w:rsidR="00014752" w:rsidRPr="000E5CA2" w:rsidRDefault="00014752">
            <w:pPr>
              <w:rPr>
                <w:sz w:val="24"/>
                <w:szCs w:val="24"/>
              </w:rPr>
            </w:pPr>
          </w:p>
        </w:tc>
        <w:tc>
          <w:tcPr>
            <w:tcW w:w="440" w:type="dxa"/>
            <w:vAlign w:val="bottom"/>
          </w:tcPr>
          <w:p w:rsidR="00014752" w:rsidRPr="000E5CA2" w:rsidRDefault="00014752">
            <w:pPr>
              <w:rPr>
                <w:sz w:val="24"/>
                <w:szCs w:val="24"/>
              </w:rPr>
            </w:pPr>
          </w:p>
        </w:tc>
        <w:tc>
          <w:tcPr>
            <w:tcW w:w="3180" w:type="dxa"/>
            <w:vAlign w:val="bottom"/>
          </w:tcPr>
          <w:p w:rsidR="00014752" w:rsidRPr="000E5CA2" w:rsidRDefault="00014752">
            <w:pPr>
              <w:rPr>
                <w:sz w:val="24"/>
                <w:szCs w:val="24"/>
              </w:rPr>
            </w:pPr>
          </w:p>
        </w:tc>
      </w:tr>
      <w:tr w:rsidR="00014752" w:rsidRPr="000E5CA2">
        <w:trPr>
          <w:trHeight w:val="276"/>
        </w:trPr>
        <w:tc>
          <w:tcPr>
            <w:tcW w:w="3500" w:type="dxa"/>
            <w:vAlign w:val="bottom"/>
          </w:tcPr>
          <w:p w:rsidR="00014752" w:rsidRPr="000E5CA2" w:rsidRDefault="00014752">
            <w:pPr>
              <w:ind w:left="220"/>
              <w:rPr>
                <w:sz w:val="20"/>
                <w:szCs w:val="20"/>
              </w:rPr>
            </w:pPr>
            <w:r>
              <w:rPr>
                <w:sz w:val="24"/>
                <w:szCs w:val="24"/>
              </w:rPr>
              <w:t>__________________________</w:t>
            </w:r>
          </w:p>
        </w:tc>
        <w:tc>
          <w:tcPr>
            <w:tcW w:w="3360" w:type="dxa"/>
            <w:gridSpan w:val="4"/>
            <w:vAlign w:val="bottom"/>
          </w:tcPr>
          <w:p w:rsidR="00014752" w:rsidRPr="000E5CA2" w:rsidRDefault="00014752">
            <w:pPr>
              <w:ind w:left="220"/>
              <w:rPr>
                <w:sz w:val="20"/>
                <w:szCs w:val="20"/>
              </w:rPr>
            </w:pPr>
            <w:r>
              <w:rPr>
                <w:sz w:val="24"/>
                <w:szCs w:val="24"/>
              </w:rPr>
              <w:t>_______________________</w:t>
            </w:r>
          </w:p>
        </w:tc>
        <w:tc>
          <w:tcPr>
            <w:tcW w:w="3180" w:type="dxa"/>
            <w:vAlign w:val="bottom"/>
          </w:tcPr>
          <w:p w:rsidR="00014752" w:rsidRPr="000E5CA2" w:rsidRDefault="00014752">
            <w:pPr>
              <w:rPr>
                <w:sz w:val="24"/>
                <w:szCs w:val="24"/>
              </w:rPr>
            </w:pPr>
          </w:p>
        </w:tc>
      </w:tr>
      <w:tr w:rsidR="00014752" w:rsidRPr="000E5CA2">
        <w:trPr>
          <w:trHeight w:val="276"/>
        </w:trPr>
        <w:tc>
          <w:tcPr>
            <w:tcW w:w="3500" w:type="dxa"/>
            <w:vAlign w:val="bottom"/>
          </w:tcPr>
          <w:p w:rsidR="00014752" w:rsidRPr="000E5CA2" w:rsidRDefault="00014752">
            <w:pPr>
              <w:ind w:left="220"/>
              <w:rPr>
                <w:sz w:val="20"/>
                <w:szCs w:val="20"/>
              </w:rPr>
            </w:pPr>
            <w:r>
              <w:rPr>
                <w:sz w:val="24"/>
                <w:szCs w:val="24"/>
              </w:rPr>
              <w:t>Объекты  придорожного  сер-</w:t>
            </w:r>
          </w:p>
        </w:tc>
        <w:tc>
          <w:tcPr>
            <w:tcW w:w="3360" w:type="dxa"/>
            <w:gridSpan w:val="4"/>
            <w:vAlign w:val="bottom"/>
          </w:tcPr>
          <w:p w:rsidR="00014752" w:rsidRPr="000E5CA2" w:rsidRDefault="00014752">
            <w:pPr>
              <w:jc w:val="right"/>
              <w:rPr>
                <w:sz w:val="20"/>
                <w:szCs w:val="20"/>
              </w:rPr>
            </w:pPr>
            <w:r>
              <w:rPr>
                <w:sz w:val="24"/>
                <w:szCs w:val="24"/>
              </w:rPr>
              <w:t>Предельные (минимальные и</w:t>
            </w:r>
          </w:p>
        </w:tc>
        <w:tc>
          <w:tcPr>
            <w:tcW w:w="3180" w:type="dxa"/>
            <w:vAlign w:val="bottom"/>
          </w:tcPr>
          <w:p w:rsidR="00014752" w:rsidRPr="000E5CA2" w:rsidRDefault="00014752">
            <w:pPr>
              <w:rPr>
                <w:sz w:val="24"/>
                <w:szCs w:val="24"/>
              </w:rPr>
            </w:pPr>
          </w:p>
        </w:tc>
      </w:tr>
      <w:tr w:rsidR="00014752" w:rsidRPr="000E5CA2">
        <w:trPr>
          <w:trHeight w:val="276"/>
        </w:trPr>
        <w:tc>
          <w:tcPr>
            <w:tcW w:w="3500" w:type="dxa"/>
            <w:vAlign w:val="bottom"/>
          </w:tcPr>
          <w:p w:rsidR="00014752" w:rsidRPr="000E5CA2" w:rsidRDefault="00014752">
            <w:pPr>
              <w:ind w:left="120"/>
              <w:rPr>
                <w:sz w:val="20"/>
                <w:szCs w:val="20"/>
              </w:rPr>
            </w:pPr>
            <w:r>
              <w:rPr>
                <w:sz w:val="24"/>
                <w:szCs w:val="24"/>
              </w:rPr>
              <w:t>виса /4.9.1/</w:t>
            </w:r>
          </w:p>
        </w:tc>
        <w:tc>
          <w:tcPr>
            <w:tcW w:w="3360" w:type="dxa"/>
            <w:gridSpan w:val="4"/>
            <w:vAlign w:val="bottom"/>
          </w:tcPr>
          <w:p w:rsidR="00014752" w:rsidRPr="000E5CA2" w:rsidRDefault="00014752">
            <w:pPr>
              <w:jc w:val="right"/>
              <w:rPr>
                <w:sz w:val="20"/>
                <w:szCs w:val="20"/>
              </w:rPr>
            </w:pPr>
            <w:r>
              <w:rPr>
                <w:sz w:val="24"/>
                <w:szCs w:val="24"/>
              </w:rPr>
              <w:t>(или) максимальные) размеры</w:t>
            </w:r>
          </w:p>
        </w:tc>
        <w:tc>
          <w:tcPr>
            <w:tcW w:w="3180" w:type="dxa"/>
            <w:vAlign w:val="bottom"/>
          </w:tcPr>
          <w:p w:rsidR="00014752" w:rsidRPr="000E5CA2" w:rsidRDefault="00014752">
            <w:pPr>
              <w:rPr>
                <w:sz w:val="24"/>
                <w:szCs w:val="24"/>
              </w:rPr>
            </w:pPr>
          </w:p>
        </w:tc>
      </w:tr>
      <w:tr w:rsidR="00014752" w:rsidRPr="000E5CA2">
        <w:trPr>
          <w:trHeight w:val="276"/>
        </w:trPr>
        <w:tc>
          <w:tcPr>
            <w:tcW w:w="3500" w:type="dxa"/>
            <w:vAlign w:val="bottom"/>
          </w:tcPr>
          <w:p w:rsidR="00014752" w:rsidRPr="000E5CA2" w:rsidRDefault="00014752">
            <w:pPr>
              <w:ind w:left="220"/>
              <w:rPr>
                <w:sz w:val="20"/>
                <w:szCs w:val="20"/>
              </w:rPr>
            </w:pPr>
            <w:r>
              <w:rPr>
                <w:i/>
                <w:iCs/>
                <w:sz w:val="24"/>
                <w:szCs w:val="24"/>
              </w:rPr>
              <w:t>ОКС:</w:t>
            </w:r>
          </w:p>
        </w:tc>
        <w:tc>
          <w:tcPr>
            <w:tcW w:w="3360" w:type="dxa"/>
            <w:gridSpan w:val="4"/>
            <w:vAlign w:val="bottom"/>
          </w:tcPr>
          <w:p w:rsidR="00014752" w:rsidRPr="000E5CA2" w:rsidRDefault="00014752">
            <w:pPr>
              <w:jc w:val="right"/>
              <w:rPr>
                <w:sz w:val="20"/>
                <w:szCs w:val="20"/>
              </w:rPr>
            </w:pPr>
            <w:r>
              <w:rPr>
                <w:sz w:val="24"/>
                <w:szCs w:val="24"/>
              </w:rPr>
              <w:t>земельных участков, предель-</w:t>
            </w:r>
          </w:p>
        </w:tc>
        <w:tc>
          <w:tcPr>
            <w:tcW w:w="3180" w:type="dxa"/>
            <w:vAlign w:val="bottom"/>
          </w:tcPr>
          <w:p w:rsidR="00014752" w:rsidRPr="000E5CA2" w:rsidRDefault="00014752">
            <w:pPr>
              <w:rPr>
                <w:sz w:val="24"/>
                <w:szCs w:val="24"/>
              </w:rPr>
            </w:pPr>
          </w:p>
        </w:tc>
      </w:tr>
    </w:tbl>
    <w:p w:rsidR="00014752" w:rsidRDefault="00014752">
      <w:pPr>
        <w:numPr>
          <w:ilvl w:val="0"/>
          <w:numId w:val="211"/>
        </w:numPr>
        <w:tabs>
          <w:tab w:val="left" w:pos="660"/>
        </w:tabs>
        <w:ind w:left="660" w:hanging="374"/>
        <w:rPr>
          <w:sz w:val="24"/>
          <w:szCs w:val="24"/>
        </w:rPr>
      </w:pPr>
      <w:r>
        <w:rPr>
          <w:sz w:val="24"/>
          <w:szCs w:val="24"/>
        </w:rPr>
        <w:t>автозаправочные  станции   ные параметры разрешенного</w:t>
      </w:r>
    </w:p>
    <w:tbl>
      <w:tblPr>
        <w:tblW w:w="0" w:type="auto"/>
        <w:tblInd w:w="180" w:type="dxa"/>
        <w:tblLayout w:type="fixed"/>
        <w:tblCellMar>
          <w:left w:w="0" w:type="dxa"/>
          <w:right w:w="0" w:type="dxa"/>
        </w:tblCellMar>
        <w:tblLook w:val="00A0"/>
      </w:tblPr>
      <w:tblGrid>
        <w:gridCol w:w="3100"/>
        <w:gridCol w:w="3520"/>
      </w:tblGrid>
      <w:tr w:rsidR="00014752" w:rsidRPr="000E5CA2">
        <w:trPr>
          <w:trHeight w:val="276"/>
        </w:trPr>
        <w:tc>
          <w:tcPr>
            <w:tcW w:w="3100" w:type="dxa"/>
            <w:vAlign w:val="bottom"/>
          </w:tcPr>
          <w:p w:rsidR="00014752" w:rsidRPr="000E5CA2" w:rsidRDefault="00014752">
            <w:pPr>
              <w:rPr>
                <w:sz w:val="20"/>
                <w:szCs w:val="20"/>
              </w:rPr>
            </w:pPr>
            <w:r>
              <w:rPr>
                <w:sz w:val="24"/>
                <w:szCs w:val="24"/>
              </w:rPr>
              <w:t>(бензиновые, газовые);</w:t>
            </w:r>
          </w:p>
        </w:tc>
        <w:tc>
          <w:tcPr>
            <w:tcW w:w="3520" w:type="dxa"/>
            <w:vAlign w:val="bottom"/>
          </w:tcPr>
          <w:p w:rsidR="00014752" w:rsidRPr="000E5CA2" w:rsidRDefault="00014752">
            <w:pPr>
              <w:ind w:left="380"/>
              <w:rPr>
                <w:sz w:val="20"/>
                <w:szCs w:val="20"/>
              </w:rPr>
            </w:pPr>
            <w:r>
              <w:rPr>
                <w:sz w:val="24"/>
                <w:szCs w:val="24"/>
              </w:rPr>
              <w:t>строительства, реконструкции</w:t>
            </w:r>
          </w:p>
        </w:tc>
      </w:tr>
      <w:tr w:rsidR="00014752" w:rsidRPr="000E5CA2">
        <w:trPr>
          <w:trHeight w:val="276"/>
        </w:trPr>
        <w:tc>
          <w:tcPr>
            <w:tcW w:w="3100" w:type="dxa"/>
            <w:vAlign w:val="bottom"/>
          </w:tcPr>
          <w:p w:rsidR="00014752" w:rsidRPr="000E5CA2" w:rsidRDefault="00014752">
            <w:pPr>
              <w:ind w:left="100"/>
              <w:rPr>
                <w:sz w:val="20"/>
                <w:szCs w:val="20"/>
              </w:rPr>
            </w:pPr>
            <w:r>
              <w:rPr>
                <w:sz w:val="24"/>
                <w:szCs w:val="24"/>
              </w:rPr>
              <w:t>2. автомобильные мойки;</w:t>
            </w:r>
          </w:p>
        </w:tc>
        <w:tc>
          <w:tcPr>
            <w:tcW w:w="3520" w:type="dxa"/>
            <w:vAlign w:val="bottom"/>
          </w:tcPr>
          <w:p w:rsidR="00014752" w:rsidRPr="000E5CA2" w:rsidRDefault="00014752">
            <w:pPr>
              <w:ind w:left="380"/>
              <w:rPr>
                <w:sz w:val="20"/>
                <w:szCs w:val="20"/>
              </w:rPr>
            </w:pPr>
            <w:r>
              <w:rPr>
                <w:sz w:val="24"/>
                <w:szCs w:val="24"/>
              </w:rPr>
              <w:t>объектов капитального строи-</w:t>
            </w:r>
          </w:p>
        </w:tc>
      </w:tr>
    </w:tbl>
    <w:p w:rsidR="00014752" w:rsidRDefault="00014752">
      <w:pPr>
        <w:numPr>
          <w:ilvl w:val="0"/>
          <w:numId w:val="212"/>
        </w:numPr>
        <w:tabs>
          <w:tab w:val="left" w:pos="600"/>
        </w:tabs>
        <w:ind w:left="600" w:hanging="314"/>
        <w:rPr>
          <w:sz w:val="24"/>
          <w:szCs w:val="24"/>
        </w:rPr>
      </w:pPr>
      <w:r>
        <w:rPr>
          <w:sz w:val="24"/>
          <w:szCs w:val="24"/>
        </w:rPr>
        <w:t>мастерские,  по  ремонту  и   тельства  не  подлежат  уста-</w:t>
      </w:r>
    </w:p>
    <w:tbl>
      <w:tblPr>
        <w:tblW w:w="0" w:type="auto"/>
        <w:tblInd w:w="180" w:type="dxa"/>
        <w:tblLayout w:type="fixed"/>
        <w:tblCellMar>
          <w:left w:w="0" w:type="dxa"/>
          <w:right w:w="0" w:type="dxa"/>
        </w:tblCellMar>
        <w:tblLook w:val="00A0"/>
      </w:tblPr>
      <w:tblGrid>
        <w:gridCol w:w="3200"/>
        <w:gridCol w:w="3420"/>
      </w:tblGrid>
      <w:tr w:rsidR="00014752" w:rsidRPr="000E5CA2">
        <w:trPr>
          <w:trHeight w:val="276"/>
        </w:trPr>
        <w:tc>
          <w:tcPr>
            <w:tcW w:w="3200" w:type="dxa"/>
            <w:vAlign w:val="bottom"/>
          </w:tcPr>
          <w:p w:rsidR="00014752" w:rsidRPr="000E5CA2" w:rsidRDefault="00014752">
            <w:pPr>
              <w:rPr>
                <w:sz w:val="20"/>
                <w:szCs w:val="20"/>
              </w:rPr>
            </w:pPr>
            <w:r>
              <w:rPr>
                <w:sz w:val="24"/>
                <w:szCs w:val="24"/>
              </w:rPr>
              <w:t>обслуживанию автомобилей</w:t>
            </w:r>
          </w:p>
        </w:tc>
        <w:tc>
          <w:tcPr>
            <w:tcW w:w="3420" w:type="dxa"/>
            <w:vAlign w:val="bottom"/>
          </w:tcPr>
          <w:p w:rsidR="00014752" w:rsidRPr="000E5CA2" w:rsidRDefault="00014752">
            <w:pPr>
              <w:ind w:left="280"/>
              <w:rPr>
                <w:sz w:val="20"/>
                <w:szCs w:val="20"/>
              </w:rPr>
            </w:pPr>
            <w:r>
              <w:rPr>
                <w:sz w:val="24"/>
                <w:szCs w:val="24"/>
              </w:rPr>
              <w:t>новлению  настоящими  Пра-</w:t>
            </w:r>
          </w:p>
        </w:tc>
      </w:tr>
    </w:tbl>
    <w:p w:rsidR="00014752" w:rsidRDefault="00014752">
      <w:pPr>
        <w:spacing w:line="12" w:lineRule="exact"/>
        <w:rPr>
          <w:sz w:val="20"/>
          <w:szCs w:val="20"/>
        </w:rPr>
      </w:pPr>
    </w:p>
    <w:p w:rsidR="00014752" w:rsidRDefault="00014752">
      <w:pPr>
        <w:numPr>
          <w:ilvl w:val="0"/>
          <w:numId w:val="213"/>
        </w:numPr>
        <w:tabs>
          <w:tab w:val="left" w:pos="574"/>
        </w:tabs>
        <w:spacing w:line="234" w:lineRule="auto"/>
        <w:ind w:left="180" w:right="5620" w:firstLine="106"/>
        <w:rPr>
          <w:sz w:val="24"/>
          <w:szCs w:val="24"/>
        </w:rPr>
      </w:pPr>
      <w:r>
        <w:rPr>
          <w:sz w:val="24"/>
          <w:szCs w:val="24"/>
        </w:rPr>
        <w:t>прочие объекты придорож- вилами. ного сервиса.</w:t>
      </w:r>
    </w:p>
    <w:p w:rsidR="00014752" w:rsidRDefault="00014752">
      <w:pPr>
        <w:spacing w:line="290" w:lineRule="exact"/>
        <w:rPr>
          <w:sz w:val="24"/>
          <w:szCs w:val="24"/>
        </w:rPr>
      </w:pPr>
    </w:p>
    <w:p w:rsidR="00014752" w:rsidRDefault="00014752">
      <w:pPr>
        <w:numPr>
          <w:ilvl w:val="1"/>
          <w:numId w:val="213"/>
        </w:numPr>
        <w:tabs>
          <w:tab w:val="left" w:pos="740"/>
        </w:tabs>
        <w:ind w:left="740" w:hanging="209"/>
        <w:rPr>
          <w:sz w:val="24"/>
          <w:szCs w:val="24"/>
        </w:rPr>
      </w:pPr>
      <w:r>
        <w:rPr>
          <w:sz w:val="24"/>
          <w:szCs w:val="24"/>
        </w:rPr>
        <w:t>Градостроительные регламенты в отношении земельных участков и объектов капиталь-</w:t>
      </w:r>
    </w:p>
    <w:p w:rsidR="00014752" w:rsidRDefault="00014752">
      <w:pPr>
        <w:spacing w:line="237" w:lineRule="auto"/>
        <w:ind w:left="880"/>
        <w:rPr>
          <w:sz w:val="24"/>
          <w:szCs w:val="24"/>
        </w:rPr>
      </w:pPr>
      <w:r>
        <w:rPr>
          <w:sz w:val="24"/>
          <w:szCs w:val="24"/>
        </w:rPr>
        <w:t xml:space="preserve">ного строительства, с </w:t>
      </w:r>
      <w:r>
        <w:rPr>
          <w:i/>
          <w:iCs/>
          <w:sz w:val="24"/>
          <w:szCs w:val="24"/>
        </w:rPr>
        <w:t>вспомогательными видами использования ОД-1</w:t>
      </w:r>
    </w:p>
    <w:p w:rsidR="00014752" w:rsidRDefault="00014752">
      <w:pPr>
        <w:spacing w:line="1" w:lineRule="exact"/>
        <w:rPr>
          <w:sz w:val="20"/>
          <w:szCs w:val="20"/>
        </w:rPr>
      </w:pPr>
    </w:p>
    <w:tbl>
      <w:tblPr>
        <w:tblW w:w="0" w:type="auto"/>
        <w:tblInd w:w="70" w:type="dxa"/>
        <w:tblLayout w:type="fixed"/>
        <w:tblCellMar>
          <w:left w:w="0" w:type="dxa"/>
          <w:right w:w="0" w:type="dxa"/>
        </w:tblCellMar>
        <w:tblLook w:val="00A0"/>
      </w:tblPr>
      <w:tblGrid>
        <w:gridCol w:w="760"/>
        <w:gridCol w:w="2720"/>
        <w:gridCol w:w="160"/>
        <w:gridCol w:w="3220"/>
        <w:gridCol w:w="3200"/>
      </w:tblGrid>
      <w:tr w:rsidR="00014752" w:rsidRPr="000E5CA2">
        <w:trPr>
          <w:trHeight w:val="268"/>
        </w:trPr>
        <w:tc>
          <w:tcPr>
            <w:tcW w:w="3480" w:type="dxa"/>
            <w:gridSpan w:val="2"/>
            <w:tcBorders>
              <w:top w:val="single" w:sz="8" w:space="0" w:color="auto"/>
              <w:left w:val="single" w:sz="8" w:space="0" w:color="auto"/>
              <w:right w:val="single" w:sz="8" w:space="0" w:color="auto"/>
            </w:tcBorders>
            <w:vAlign w:val="bottom"/>
          </w:tcPr>
          <w:p w:rsidR="00014752" w:rsidRPr="000E5CA2" w:rsidRDefault="00014752">
            <w:pPr>
              <w:spacing w:line="268" w:lineRule="exact"/>
              <w:jc w:val="center"/>
              <w:rPr>
                <w:sz w:val="20"/>
                <w:szCs w:val="20"/>
              </w:rPr>
            </w:pPr>
            <w:r>
              <w:rPr>
                <w:sz w:val="24"/>
                <w:szCs w:val="24"/>
              </w:rPr>
              <w:t>Вид разрешенного использо-</w:t>
            </w:r>
          </w:p>
        </w:tc>
        <w:tc>
          <w:tcPr>
            <w:tcW w:w="3380" w:type="dxa"/>
            <w:gridSpan w:val="2"/>
            <w:tcBorders>
              <w:top w:val="single" w:sz="8" w:space="0" w:color="auto"/>
              <w:right w:val="single" w:sz="8" w:space="0" w:color="auto"/>
            </w:tcBorders>
            <w:vAlign w:val="bottom"/>
          </w:tcPr>
          <w:p w:rsidR="00014752" w:rsidRPr="000E5CA2" w:rsidRDefault="00014752">
            <w:pPr>
              <w:spacing w:line="268" w:lineRule="exact"/>
              <w:jc w:val="center"/>
              <w:rPr>
                <w:sz w:val="20"/>
                <w:szCs w:val="20"/>
              </w:rPr>
            </w:pPr>
            <w:r>
              <w:rPr>
                <w:w w:val="99"/>
                <w:sz w:val="24"/>
                <w:szCs w:val="24"/>
              </w:rPr>
              <w:t>Предельные (минимальные и</w:t>
            </w:r>
          </w:p>
        </w:tc>
        <w:tc>
          <w:tcPr>
            <w:tcW w:w="3200" w:type="dxa"/>
            <w:tcBorders>
              <w:top w:val="single" w:sz="8" w:space="0" w:color="auto"/>
              <w:right w:val="single" w:sz="8" w:space="0" w:color="auto"/>
            </w:tcBorders>
            <w:vAlign w:val="bottom"/>
          </w:tcPr>
          <w:p w:rsidR="00014752" w:rsidRPr="000E5CA2" w:rsidRDefault="00014752">
            <w:pPr>
              <w:spacing w:line="268" w:lineRule="exact"/>
              <w:jc w:val="center"/>
              <w:rPr>
                <w:sz w:val="20"/>
                <w:szCs w:val="20"/>
              </w:rPr>
            </w:pPr>
            <w:r>
              <w:rPr>
                <w:w w:val="99"/>
                <w:sz w:val="24"/>
                <w:szCs w:val="24"/>
              </w:rPr>
              <w:t>Ограничения использования</w:t>
            </w:r>
          </w:p>
        </w:tc>
      </w:tr>
      <w:tr w:rsidR="00014752" w:rsidRPr="000E5CA2">
        <w:trPr>
          <w:trHeight w:val="276"/>
        </w:trPr>
        <w:tc>
          <w:tcPr>
            <w:tcW w:w="3480" w:type="dxa"/>
            <w:gridSpan w:val="2"/>
            <w:tcBorders>
              <w:left w:val="single" w:sz="8" w:space="0" w:color="auto"/>
              <w:right w:val="single" w:sz="8" w:space="0" w:color="auto"/>
            </w:tcBorders>
            <w:vAlign w:val="bottom"/>
          </w:tcPr>
          <w:p w:rsidR="00014752" w:rsidRPr="000E5CA2" w:rsidRDefault="00014752">
            <w:pPr>
              <w:jc w:val="center"/>
              <w:rPr>
                <w:sz w:val="20"/>
                <w:szCs w:val="20"/>
              </w:rPr>
            </w:pPr>
            <w:r>
              <w:rPr>
                <w:w w:val="99"/>
                <w:sz w:val="24"/>
                <w:szCs w:val="24"/>
              </w:rPr>
              <w:t>вания земельных участков и</w:t>
            </w:r>
          </w:p>
        </w:tc>
        <w:tc>
          <w:tcPr>
            <w:tcW w:w="3380" w:type="dxa"/>
            <w:gridSpan w:val="2"/>
            <w:tcBorders>
              <w:right w:val="single" w:sz="8" w:space="0" w:color="auto"/>
            </w:tcBorders>
            <w:vAlign w:val="bottom"/>
          </w:tcPr>
          <w:p w:rsidR="00014752" w:rsidRPr="000E5CA2" w:rsidRDefault="00014752">
            <w:pPr>
              <w:jc w:val="center"/>
              <w:rPr>
                <w:sz w:val="20"/>
                <w:szCs w:val="20"/>
              </w:rPr>
            </w:pPr>
            <w:r>
              <w:rPr>
                <w:sz w:val="24"/>
                <w:szCs w:val="24"/>
              </w:rPr>
              <w:t>(или) максимальные) размеры</w:t>
            </w:r>
          </w:p>
        </w:tc>
        <w:tc>
          <w:tcPr>
            <w:tcW w:w="3200" w:type="dxa"/>
            <w:tcBorders>
              <w:right w:val="single" w:sz="8" w:space="0" w:color="auto"/>
            </w:tcBorders>
            <w:vAlign w:val="bottom"/>
          </w:tcPr>
          <w:p w:rsidR="00014752" w:rsidRPr="000E5CA2" w:rsidRDefault="00014752">
            <w:pPr>
              <w:jc w:val="center"/>
              <w:rPr>
                <w:sz w:val="20"/>
                <w:szCs w:val="20"/>
              </w:rPr>
            </w:pPr>
            <w:r>
              <w:rPr>
                <w:w w:val="99"/>
                <w:sz w:val="24"/>
                <w:szCs w:val="24"/>
              </w:rPr>
              <w:t>земельных участков и объ-</w:t>
            </w:r>
          </w:p>
        </w:tc>
      </w:tr>
      <w:tr w:rsidR="00014752" w:rsidRPr="000E5CA2">
        <w:trPr>
          <w:trHeight w:val="276"/>
        </w:trPr>
        <w:tc>
          <w:tcPr>
            <w:tcW w:w="3480" w:type="dxa"/>
            <w:gridSpan w:val="2"/>
            <w:tcBorders>
              <w:left w:val="single" w:sz="8" w:space="0" w:color="auto"/>
              <w:right w:val="single" w:sz="8" w:space="0" w:color="auto"/>
            </w:tcBorders>
            <w:vAlign w:val="bottom"/>
          </w:tcPr>
          <w:p w:rsidR="00014752" w:rsidRPr="000E5CA2" w:rsidRDefault="00014752">
            <w:pPr>
              <w:jc w:val="center"/>
              <w:rPr>
                <w:sz w:val="20"/>
                <w:szCs w:val="20"/>
              </w:rPr>
            </w:pPr>
            <w:r>
              <w:rPr>
                <w:sz w:val="24"/>
                <w:szCs w:val="24"/>
              </w:rPr>
              <w:t>объектов капитального строи-</w:t>
            </w:r>
          </w:p>
        </w:tc>
        <w:tc>
          <w:tcPr>
            <w:tcW w:w="160" w:type="dxa"/>
            <w:vAlign w:val="bottom"/>
          </w:tcPr>
          <w:p w:rsidR="00014752" w:rsidRPr="000E5CA2" w:rsidRDefault="00014752">
            <w:pPr>
              <w:rPr>
                <w:sz w:val="24"/>
                <w:szCs w:val="24"/>
              </w:rPr>
            </w:pPr>
          </w:p>
        </w:tc>
        <w:tc>
          <w:tcPr>
            <w:tcW w:w="3220" w:type="dxa"/>
            <w:tcBorders>
              <w:right w:val="single" w:sz="8" w:space="0" w:color="auto"/>
            </w:tcBorders>
            <w:vAlign w:val="bottom"/>
          </w:tcPr>
          <w:p w:rsidR="00014752" w:rsidRPr="000E5CA2" w:rsidRDefault="00014752">
            <w:pPr>
              <w:ind w:right="80"/>
              <w:jc w:val="center"/>
              <w:rPr>
                <w:sz w:val="20"/>
                <w:szCs w:val="20"/>
              </w:rPr>
            </w:pPr>
            <w:r>
              <w:rPr>
                <w:w w:val="99"/>
                <w:sz w:val="24"/>
                <w:szCs w:val="24"/>
              </w:rPr>
              <w:t>земельных участков и пре-</w:t>
            </w:r>
          </w:p>
        </w:tc>
        <w:tc>
          <w:tcPr>
            <w:tcW w:w="3200" w:type="dxa"/>
            <w:tcBorders>
              <w:right w:val="single" w:sz="8" w:space="0" w:color="auto"/>
            </w:tcBorders>
            <w:vAlign w:val="bottom"/>
          </w:tcPr>
          <w:p w:rsidR="00014752" w:rsidRPr="000E5CA2" w:rsidRDefault="00014752">
            <w:pPr>
              <w:jc w:val="center"/>
              <w:rPr>
                <w:sz w:val="20"/>
                <w:szCs w:val="20"/>
              </w:rPr>
            </w:pPr>
            <w:r>
              <w:rPr>
                <w:w w:val="99"/>
                <w:sz w:val="24"/>
                <w:szCs w:val="24"/>
              </w:rPr>
              <w:t>ектов капитального строи-</w:t>
            </w:r>
          </w:p>
        </w:tc>
      </w:tr>
      <w:tr w:rsidR="00014752" w:rsidRPr="000E5CA2">
        <w:trPr>
          <w:trHeight w:val="276"/>
        </w:trPr>
        <w:tc>
          <w:tcPr>
            <w:tcW w:w="3480" w:type="dxa"/>
            <w:gridSpan w:val="2"/>
            <w:tcBorders>
              <w:left w:val="single" w:sz="8" w:space="0" w:color="auto"/>
              <w:right w:val="single" w:sz="8" w:space="0" w:color="auto"/>
            </w:tcBorders>
            <w:vAlign w:val="bottom"/>
          </w:tcPr>
          <w:p w:rsidR="00014752" w:rsidRPr="000E5CA2" w:rsidRDefault="00014752">
            <w:pPr>
              <w:jc w:val="center"/>
              <w:rPr>
                <w:sz w:val="20"/>
                <w:szCs w:val="20"/>
              </w:rPr>
            </w:pPr>
            <w:r>
              <w:rPr>
                <w:sz w:val="24"/>
                <w:szCs w:val="24"/>
              </w:rPr>
              <w:t>тельства / Код (числовое обо-</w:t>
            </w:r>
          </w:p>
        </w:tc>
        <w:tc>
          <w:tcPr>
            <w:tcW w:w="160" w:type="dxa"/>
            <w:vAlign w:val="bottom"/>
          </w:tcPr>
          <w:p w:rsidR="00014752" w:rsidRPr="000E5CA2" w:rsidRDefault="00014752">
            <w:pPr>
              <w:rPr>
                <w:sz w:val="24"/>
                <w:szCs w:val="24"/>
              </w:rPr>
            </w:pPr>
          </w:p>
        </w:tc>
        <w:tc>
          <w:tcPr>
            <w:tcW w:w="3220" w:type="dxa"/>
            <w:tcBorders>
              <w:right w:val="single" w:sz="8" w:space="0" w:color="auto"/>
            </w:tcBorders>
            <w:vAlign w:val="bottom"/>
          </w:tcPr>
          <w:p w:rsidR="00014752" w:rsidRPr="000E5CA2" w:rsidRDefault="00014752">
            <w:pPr>
              <w:ind w:right="80"/>
              <w:jc w:val="center"/>
              <w:rPr>
                <w:sz w:val="20"/>
                <w:szCs w:val="20"/>
              </w:rPr>
            </w:pPr>
            <w:r>
              <w:rPr>
                <w:w w:val="99"/>
                <w:sz w:val="24"/>
                <w:szCs w:val="24"/>
              </w:rPr>
              <w:t>дельные параметры разре-</w:t>
            </w:r>
          </w:p>
        </w:tc>
        <w:tc>
          <w:tcPr>
            <w:tcW w:w="3200" w:type="dxa"/>
            <w:tcBorders>
              <w:right w:val="single" w:sz="8" w:space="0" w:color="auto"/>
            </w:tcBorders>
            <w:vAlign w:val="bottom"/>
          </w:tcPr>
          <w:p w:rsidR="00014752" w:rsidRPr="000E5CA2" w:rsidRDefault="00014752">
            <w:pPr>
              <w:jc w:val="center"/>
              <w:rPr>
                <w:sz w:val="20"/>
                <w:szCs w:val="20"/>
              </w:rPr>
            </w:pPr>
            <w:r>
              <w:rPr>
                <w:w w:val="99"/>
                <w:sz w:val="24"/>
                <w:szCs w:val="24"/>
              </w:rPr>
              <w:t>тельства, устанавливаемые в</w:t>
            </w:r>
          </w:p>
        </w:tc>
      </w:tr>
      <w:tr w:rsidR="00014752" w:rsidRPr="000E5CA2">
        <w:trPr>
          <w:trHeight w:val="276"/>
        </w:trPr>
        <w:tc>
          <w:tcPr>
            <w:tcW w:w="3480" w:type="dxa"/>
            <w:gridSpan w:val="2"/>
            <w:tcBorders>
              <w:left w:val="single" w:sz="8" w:space="0" w:color="auto"/>
              <w:right w:val="single" w:sz="8" w:space="0" w:color="auto"/>
            </w:tcBorders>
            <w:vAlign w:val="bottom"/>
          </w:tcPr>
          <w:p w:rsidR="00014752" w:rsidRPr="000E5CA2" w:rsidRDefault="00014752">
            <w:pPr>
              <w:jc w:val="center"/>
              <w:rPr>
                <w:sz w:val="20"/>
                <w:szCs w:val="20"/>
              </w:rPr>
            </w:pPr>
            <w:r>
              <w:rPr>
                <w:w w:val="99"/>
                <w:sz w:val="24"/>
                <w:szCs w:val="24"/>
              </w:rPr>
              <w:t>значение) вида разрешенного</w:t>
            </w:r>
          </w:p>
        </w:tc>
        <w:tc>
          <w:tcPr>
            <w:tcW w:w="160" w:type="dxa"/>
            <w:vAlign w:val="bottom"/>
          </w:tcPr>
          <w:p w:rsidR="00014752" w:rsidRPr="000E5CA2" w:rsidRDefault="00014752">
            <w:pPr>
              <w:rPr>
                <w:sz w:val="24"/>
                <w:szCs w:val="24"/>
              </w:rPr>
            </w:pPr>
          </w:p>
        </w:tc>
        <w:tc>
          <w:tcPr>
            <w:tcW w:w="3220" w:type="dxa"/>
            <w:tcBorders>
              <w:right w:val="single" w:sz="8" w:space="0" w:color="auto"/>
            </w:tcBorders>
            <w:vAlign w:val="bottom"/>
          </w:tcPr>
          <w:p w:rsidR="00014752" w:rsidRPr="000E5CA2" w:rsidRDefault="00014752">
            <w:pPr>
              <w:ind w:right="80"/>
              <w:jc w:val="center"/>
              <w:rPr>
                <w:sz w:val="20"/>
                <w:szCs w:val="20"/>
              </w:rPr>
            </w:pPr>
            <w:r>
              <w:rPr>
                <w:w w:val="99"/>
                <w:sz w:val="24"/>
                <w:szCs w:val="24"/>
              </w:rPr>
              <w:t>шенного строительства, ре-</w:t>
            </w:r>
          </w:p>
        </w:tc>
        <w:tc>
          <w:tcPr>
            <w:tcW w:w="3200" w:type="dxa"/>
            <w:tcBorders>
              <w:right w:val="single" w:sz="8" w:space="0" w:color="auto"/>
            </w:tcBorders>
            <w:vAlign w:val="bottom"/>
          </w:tcPr>
          <w:p w:rsidR="00014752" w:rsidRPr="000E5CA2" w:rsidRDefault="00014752">
            <w:pPr>
              <w:jc w:val="center"/>
              <w:rPr>
                <w:sz w:val="20"/>
                <w:szCs w:val="20"/>
              </w:rPr>
            </w:pPr>
            <w:r>
              <w:rPr>
                <w:sz w:val="24"/>
                <w:szCs w:val="24"/>
              </w:rPr>
              <w:t>соответствии с законода-</w:t>
            </w:r>
          </w:p>
        </w:tc>
      </w:tr>
      <w:tr w:rsidR="00014752" w:rsidRPr="000E5CA2">
        <w:trPr>
          <w:trHeight w:val="249"/>
        </w:trPr>
        <w:tc>
          <w:tcPr>
            <w:tcW w:w="3480" w:type="dxa"/>
            <w:gridSpan w:val="2"/>
            <w:tcBorders>
              <w:left w:val="single" w:sz="8" w:space="0" w:color="auto"/>
              <w:right w:val="single" w:sz="8" w:space="0" w:color="auto"/>
            </w:tcBorders>
            <w:vAlign w:val="bottom"/>
          </w:tcPr>
          <w:p w:rsidR="00014752" w:rsidRPr="000E5CA2" w:rsidRDefault="00014752">
            <w:pPr>
              <w:spacing w:line="249" w:lineRule="exact"/>
              <w:jc w:val="center"/>
              <w:rPr>
                <w:sz w:val="20"/>
                <w:szCs w:val="20"/>
              </w:rPr>
            </w:pPr>
            <w:r>
              <w:rPr>
                <w:sz w:val="24"/>
                <w:szCs w:val="24"/>
              </w:rPr>
              <w:t>использования земельного</w:t>
            </w:r>
          </w:p>
        </w:tc>
        <w:tc>
          <w:tcPr>
            <w:tcW w:w="160" w:type="dxa"/>
            <w:vAlign w:val="bottom"/>
          </w:tcPr>
          <w:p w:rsidR="00014752" w:rsidRPr="000E5CA2" w:rsidRDefault="00014752">
            <w:pPr>
              <w:rPr>
                <w:sz w:val="21"/>
                <w:szCs w:val="21"/>
              </w:rPr>
            </w:pPr>
          </w:p>
        </w:tc>
        <w:tc>
          <w:tcPr>
            <w:tcW w:w="3220" w:type="dxa"/>
            <w:tcBorders>
              <w:right w:val="single" w:sz="8" w:space="0" w:color="auto"/>
            </w:tcBorders>
            <w:vAlign w:val="bottom"/>
          </w:tcPr>
          <w:p w:rsidR="00014752" w:rsidRPr="000E5CA2" w:rsidRDefault="00014752">
            <w:pPr>
              <w:spacing w:line="249" w:lineRule="exact"/>
              <w:ind w:right="80"/>
              <w:jc w:val="center"/>
              <w:rPr>
                <w:sz w:val="20"/>
                <w:szCs w:val="20"/>
              </w:rPr>
            </w:pPr>
            <w:r>
              <w:rPr>
                <w:sz w:val="24"/>
                <w:szCs w:val="24"/>
              </w:rPr>
              <w:t>конструкции объектов капи-</w:t>
            </w:r>
          </w:p>
        </w:tc>
        <w:tc>
          <w:tcPr>
            <w:tcW w:w="3200" w:type="dxa"/>
            <w:tcBorders>
              <w:right w:val="single" w:sz="8" w:space="0" w:color="auto"/>
            </w:tcBorders>
            <w:vAlign w:val="bottom"/>
          </w:tcPr>
          <w:p w:rsidR="00014752" w:rsidRPr="000E5CA2" w:rsidRDefault="00014752">
            <w:pPr>
              <w:spacing w:line="249" w:lineRule="exact"/>
              <w:jc w:val="center"/>
              <w:rPr>
                <w:sz w:val="20"/>
                <w:szCs w:val="20"/>
              </w:rPr>
            </w:pPr>
            <w:r>
              <w:rPr>
                <w:w w:val="99"/>
                <w:sz w:val="24"/>
                <w:szCs w:val="24"/>
              </w:rPr>
              <w:t>тельством Российской Фе-</w:t>
            </w:r>
          </w:p>
        </w:tc>
      </w:tr>
      <w:tr w:rsidR="00014752" w:rsidRPr="000E5CA2">
        <w:trPr>
          <w:trHeight w:val="313"/>
        </w:trPr>
        <w:tc>
          <w:tcPr>
            <w:tcW w:w="760" w:type="dxa"/>
            <w:tcBorders>
              <w:left w:val="single" w:sz="8" w:space="0" w:color="auto"/>
              <w:bottom w:val="single" w:sz="8" w:space="0" w:color="auto"/>
            </w:tcBorders>
            <w:vAlign w:val="bottom"/>
          </w:tcPr>
          <w:p w:rsidR="00014752" w:rsidRPr="000E5CA2" w:rsidRDefault="00014752">
            <w:pPr>
              <w:rPr>
                <w:sz w:val="24"/>
                <w:szCs w:val="24"/>
              </w:rPr>
            </w:pPr>
          </w:p>
        </w:tc>
        <w:tc>
          <w:tcPr>
            <w:tcW w:w="2720" w:type="dxa"/>
            <w:tcBorders>
              <w:bottom w:val="single" w:sz="8" w:space="0" w:color="auto"/>
              <w:right w:val="single" w:sz="8" w:space="0" w:color="auto"/>
            </w:tcBorders>
            <w:vAlign w:val="bottom"/>
          </w:tcPr>
          <w:p w:rsidR="00014752" w:rsidRPr="000E5CA2" w:rsidRDefault="00014752">
            <w:pPr>
              <w:spacing w:line="313" w:lineRule="exact"/>
              <w:ind w:right="660"/>
              <w:jc w:val="center"/>
              <w:rPr>
                <w:sz w:val="20"/>
                <w:szCs w:val="20"/>
              </w:rPr>
            </w:pPr>
            <w:r>
              <w:rPr>
                <w:w w:val="98"/>
                <w:sz w:val="24"/>
                <w:szCs w:val="24"/>
              </w:rPr>
              <w:t>участка/</w:t>
            </w:r>
            <w:r>
              <w:rPr>
                <w:w w:val="98"/>
                <w:sz w:val="32"/>
                <w:szCs w:val="32"/>
                <w:vertAlign w:val="superscript"/>
              </w:rPr>
              <w:t>7</w:t>
            </w:r>
          </w:p>
        </w:tc>
        <w:tc>
          <w:tcPr>
            <w:tcW w:w="160" w:type="dxa"/>
            <w:tcBorders>
              <w:bottom w:val="single" w:sz="8" w:space="0" w:color="auto"/>
            </w:tcBorders>
            <w:vAlign w:val="bottom"/>
          </w:tcPr>
          <w:p w:rsidR="00014752" w:rsidRPr="000E5CA2" w:rsidRDefault="00014752">
            <w:pPr>
              <w:rPr>
                <w:sz w:val="24"/>
                <w:szCs w:val="24"/>
              </w:rPr>
            </w:pPr>
          </w:p>
        </w:tc>
        <w:tc>
          <w:tcPr>
            <w:tcW w:w="3220" w:type="dxa"/>
            <w:tcBorders>
              <w:bottom w:val="single" w:sz="8" w:space="0" w:color="auto"/>
              <w:right w:val="single" w:sz="8" w:space="0" w:color="auto"/>
            </w:tcBorders>
            <w:vAlign w:val="bottom"/>
          </w:tcPr>
          <w:p w:rsidR="00014752" w:rsidRPr="000E5CA2" w:rsidRDefault="00014752">
            <w:pPr>
              <w:ind w:right="80"/>
              <w:jc w:val="center"/>
              <w:rPr>
                <w:sz w:val="20"/>
                <w:szCs w:val="20"/>
              </w:rPr>
            </w:pPr>
            <w:r>
              <w:rPr>
                <w:sz w:val="24"/>
                <w:szCs w:val="24"/>
              </w:rPr>
              <w:t>тального строительства</w:t>
            </w:r>
          </w:p>
        </w:tc>
        <w:tc>
          <w:tcPr>
            <w:tcW w:w="3200" w:type="dxa"/>
            <w:tcBorders>
              <w:bottom w:val="single" w:sz="8" w:space="0" w:color="auto"/>
              <w:right w:val="single" w:sz="8" w:space="0" w:color="auto"/>
            </w:tcBorders>
            <w:vAlign w:val="bottom"/>
          </w:tcPr>
          <w:p w:rsidR="00014752" w:rsidRPr="000E5CA2" w:rsidRDefault="00014752">
            <w:pPr>
              <w:jc w:val="center"/>
              <w:rPr>
                <w:sz w:val="20"/>
                <w:szCs w:val="20"/>
              </w:rPr>
            </w:pPr>
            <w:r>
              <w:rPr>
                <w:w w:val="99"/>
                <w:sz w:val="24"/>
                <w:szCs w:val="24"/>
              </w:rPr>
              <w:t>дерации</w:t>
            </w:r>
          </w:p>
        </w:tc>
      </w:tr>
      <w:tr w:rsidR="00014752" w:rsidRPr="000E5CA2">
        <w:trPr>
          <w:trHeight w:val="261"/>
        </w:trPr>
        <w:tc>
          <w:tcPr>
            <w:tcW w:w="3480" w:type="dxa"/>
            <w:gridSpan w:val="2"/>
            <w:tcBorders>
              <w:left w:val="single" w:sz="8" w:space="0" w:color="auto"/>
              <w:bottom w:val="single" w:sz="8" w:space="0" w:color="auto"/>
              <w:right w:val="single" w:sz="8" w:space="0" w:color="auto"/>
            </w:tcBorders>
            <w:vAlign w:val="bottom"/>
          </w:tcPr>
          <w:p w:rsidR="00014752" w:rsidRPr="000E5CA2" w:rsidRDefault="00014752">
            <w:pPr>
              <w:spacing w:line="260" w:lineRule="exact"/>
              <w:jc w:val="center"/>
              <w:rPr>
                <w:sz w:val="20"/>
                <w:szCs w:val="20"/>
              </w:rPr>
            </w:pPr>
            <w:r>
              <w:rPr>
                <w:w w:val="99"/>
                <w:sz w:val="24"/>
                <w:szCs w:val="24"/>
              </w:rPr>
              <w:t>1</w:t>
            </w:r>
          </w:p>
        </w:tc>
        <w:tc>
          <w:tcPr>
            <w:tcW w:w="3380" w:type="dxa"/>
            <w:gridSpan w:val="2"/>
            <w:tcBorders>
              <w:bottom w:val="single" w:sz="8" w:space="0" w:color="auto"/>
              <w:right w:val="single" w:sz="8" w:space="0" w:color="auto"/>
            </w:tcBorders>
            <w:vAlign w:val="bottom"/>
          </w:tcPr>
          <w:p w:rsidR="00014752" w:rsidRPr="000E5CA2" w:rsidRDefault="00014752">
            <w:pPr>
              <w:spacing w:line="260" w:lineRule="exact"/>
              <w:jc w:val="center"/>
              <w:rPr>
                <w:sz w:val="20"/>
                <w:szCs w:val="20"/>
              </w:rPr>
            </w:pPr>
            <w:r>
              <w:rPr>
                <w:w w:val="99"/>
                <w:sz w:val="24"/>
                <w:szCs w:val="24"/>
              </w:rPr>
              <w:t>2</w:t>
            </w:r>
          </w:p>
        </w:tc>
        <w:tc>
          <w:tcPr>
            <w:tcW w:w="3200" w:type="dxa"/>
            <w:tcBorders>
              <w:bottom w:val="single" w:sz="8" w:space="0" w:color="auto"/>
              <w:right w:val="single" w:sz="8" w:space="0" w:color="auto"/>
            </w:tcBorders>
            <w:vAlign w:val="bottom"/>
          </w:tcPr>
          <w:p w:rsidR="00014752" w:rsidRPr="000E5CA2" w:rsidRDefault="00014752">
            <w:pPr>
              <w:spacing w:line="260" w:lineRule="exact"/>
              <w:jc w:val="center"/>
              <w:rPr>
                <w:sz w:val="20"/>
                <w:szCs w:val="20"/>
              </w:rPr>
            </w:pPr>
            <w:r>
              <w:rPr>
                <w:w w:val="99"/>
                <w:sz w:val="24"/>
                <w:szCs w:val="24"/>
              </w:rPr>
              <w:t>3</w:t>
            </w:r>
          </w:p>
        </w:tc>
      </w:tr>
      <w:tr w:rsidR="00014752" w:rsidRPr="000E5CA2">
        <w:trPr>
          <w:trHeight w:val="158"/>
        </w:trPr>
        <w:tc>
          <w:tcPr>
            <w:tcW w:w="760" w:type="dxa"/>
            <w:vAlign w:val="bottom"/>
          </w:tcPr>
          <w:p w:rsidR="00014752" w:rsidRPr="000E5CA2" w:rsidRDefault="00014752">
            <w:pPr>
              <w:rPr>
                <w:sz w:val="13"/>
                <w:szCs w:val="13"/>
              </w:rPr>
            </w:pPr>
          </w:p>
        </w:tc>
        <w:tc>
          <w:tcPr>
            <w:tcW w:w="2720" w:type="dxa"/>
            <w:tcBorders>
              <w:bottom w:val="single" w:sz="8" w:space="0" w:color="auto"/>
            </w:tcBorders>
            <w:vAlign w:val="bottom"/>
          </w:tcPr>
          <w:p w:rsidR="00014752" w:rsidRPr="000E5CA2" w:rsidRDefault="00014752">
            <w:pPr>
              <w:rPr>
                <w:sz w:val="13"/>
                <w:szCs w:val="13"/>
              </w:rPr>
            </w:pPr>
          </w:p>
        </w:tc>
        <w:tc>
          <w:tcPr>
            <w:tcW w:w="160" w:type="dxa"/>
            <w:tcBorders>
              <w:bottom w:val="single" w:sz="8" w:space="0" w:color="auto"/>
            </w:tcBorders>
            <w:vAlign w:val="bottom"/>
          </w:tcPr>
          <w:p w:rsidR="00014752" w:rsidRPr="000E5CA2" w:rsidRDefault="00014752">
            <w:pPr>
              <w:rPr>
                <w:sz w:val="13"/>
                <w:szCs w:val="13"/>
              </w:rPr>
            </w:pPr>
          </w:p>
        </w:tc>
        <w:tc>
          <w:tcPr>
            <w:tcW w:w="3220" w:type="dxa"/>
            <w:vAlign w:val="bottom"/>
          </w:tcPr>
          <w:p w:rsidR="00014752" w:rsidRPr="000E5CA2" w:rsidRDefault="00014752">
            <w:pPr>
              <w:rPr>
                <w:sz w:val="13"/>
                <w:szCs w:val="13"/>
              </w:rPr>
            </w:pPr>
          </w:p>
        </w:tc>
        <w:tc>
          <w:tcPr>
            <w:tcW w:w="3200" w:type="dxa"/>
            <w:vAlign w:val="bottom"/>
          </w:tcPr>
          <w:p w:rsidR="00014752" w:rsidRPr="000E5CA2" w:rsidRDefault="00014752">
            <w:pPr>
              <w:rPr>
                <w:sz w:val="13"/>
                <w:szCs w:val="13"/>
              </w:rPr>
            </w:pPr>
          </w:p>
        </w:tc>
      </w:tr>
    </w:tbl>
    <w:p w:rsidR="00014752" w:rsidRDefault="00014752">
      <w:pPr>
        <w:spacing w:line="200" w:lineRule="exact"/>
        <w:rPr>
          <w:sz w:val="20"/>
          <w:szCs w:val="20"/>
        </w:rPr>
      </w:pPr>
    </w:p>
    <w:p w:rsidR="00014752" w:rsidRDefault="00014752">
      <w:pPr>
        <w:spacing w:line="329" w:lineRule="exact"/>
        <w:rPr>
          <w:sz w:val="20"/>
          <w:szCs w:val="20"/>
        </w:rPr>
      </w:pPr>
    </w:p>
    <w:p w:rsidR="00014752" w:rsidRDefault="00014752">
      <w:pPr>
        <w:numPr>
          <w:ilvl w:val="0"/>
          <w:numId w:val="214"/>
        </w:numPr>
        <w:tabs>
          <w:tab w:val="left" w:pos="375"/>
        </w:tabs>
        <w:spacing w:line="203" w:lineRule="auto"/>
        <w:ind w:left="260" w:right="1060" w:firstLine="2"/>
        <w:rPr>
          <w:sz w:val="26"/>
          <w:szCs w:val="26"/>
          <w:vertAlign w:val="superscript"/>
        </w:rPr>
      </w:pPr>
      <w:r>
        <w:rPr>
          <w:sz w:val="20"/>
          <w:szCs w:val="20"/>
        </w:rPr>
        <w:t>По Классификатору видов разрешенного использования земельных участков (Приложение к приказу Министерства экономического развития РФ от 01.09.2014 г. N 540)</w:t>
      </w:r>
    </w:p>
    <w:p w:rsidR="00014752" w:rsidRDefault="00014752">
      <w:pPr>
        <w:spacing w:line="238" w:lineRule="auto"/>
        <w:ind w:left="9660"/>
        <w:rPr>
          <w:sz w:val="20"/>
          <w:szCs w:val="20"/>
        </w:rPr>
      </w:pPr>
      <w:r>
        <w:rPr>
          <w:sz w:val="24"/>
          <w:szCs w:val="24"/>
        </w:rPr>
        <w:t>53</w:t>
      </w:r>
    </w:p>
    <w:p w:rsidR="00014752" w:rsidRDefault="00014752">
      <w:pPr>
        <w:sectPr w:rsidR="00014752">
          <w:pgSz w:w="11900" w:h="16838"/>
          <w:pgMar w:top="556" w:right="366" w:bottom="0" w:left="1440" w:header="0" w:footer="0" w:gutter="0"/>
          <w:cols w:space="720" w:equalWidth="0">
            <w:col w:w="10100"/>
          </w:cols>
        </w:sectPr>
      </w:pPr>
    </w:p>
    <w:p w:rsidR="00014752" w:rsidRDefault="00014752">
      <w:pPr>
        <w:numPr>
          <w:ilvl w:val="0"/>
          <w:numId w:val="215"/>
        </w:numPr>
        <w:tabs>
          <w:tab w:val="left" w:pos="740"/>
        </w:tabs>
        <w:ind w:left="740" w:hanging="209"/>
        <w:rPr>
          <w:sz w:val="24"/>
          <w:szCs w:val="24"/>
        </w:rPr>
      </w:pPr>
      <w:r>
        <w:rPr>
          <w:sz w:val="24"/>
          <w:szCs w:val="24"/>
        </w:rPr>
        <w:t>Градостроительные регламенты в отношении земельных участков и объектов капиталь-</w:t>
      </w:r>
    </w:p>
    <w:p w:rsidR="00014752" w:rsidRDefault="00014752">
      <w:pPr>
        <w:ind w:left="880"/>
        <w:rPr>
          <w:sz w:val="24"/>
          <w:szCs w:val="24"/>
        </w:rPr>
      </w:pPr>
      <w:r>
        <w:rPr>
          <w:sz w:val="24"/>
          <w:szCs w:val="24"/>
        </w:rPr>
        <w:t xml:space="preserve">ного строительства, с </w:t>
      </w:r>
      <w:r>
        <w:rPr>
          <w:i/>
          <w:iCs/>
          <w:sz w:val="24"/>
          <w:szCs w:val="24"/>
        </w:rPr>
        <w:t>вспомогательными видами использования ОД-1</w:t>
      </w:r>
    </w:p>
    <w:tbl>
      <w:tblPr>
        <w:tblW w:w="0" w:type="auto"/>
        <w:tblInd w:w="70" w:type="dxa"/>
        <w:tblLayout w:type="fixed"/>
        <w:tblCellMar>
          <w:left w:w="0" w:type="dxa"/>
          <w:right w:w="0" w:type="dxa"/>
        </w:tblCellMar>
        <w:tblLook w:val="00A0"/>
      </w:tblPr>
      <w:tblGrid>
        <w:gridCol w:w="80"/>
        <w:gridCol w:w="260"/>
        <w:gridCol w:w="240"/>
        <w:gridCol w:w="540"/>
        <w:gridCol w:w="360"/>
        <w:gridCol w:w="480"/>
        <w:gridCol w:w="640"/>
        <w:gridCol w:w="300"/>
        <w:gridCol w:w="480"/>
        <w:gridCol w:w="100"/>
        <w:gridCol w:w="3380"/>
        <w:gridCol w:w="860"/>
        <w:gridCol w:w="480"/>
        <w:gridCol w:w="140"/>
        <w:gridCol w:w="240"/>
        <w:gridCol w:w="400"/>
        <w:gridCol w:w="220"/>
        <w:gridCol w:w="220"/>
        <w:gridCol w:w="640"/>
        <w:gridCol w:w="30"/>
      </w:tblGrid>
      <w:tr w:rsidR="00014752" w:rsidRPr="000E5CA2">
        <w:trPr>
          <w:trHeight w:val="266"/>
        </w:trPr>
        <w:tc>
          <w:tcPr>
            <w:tcW w:w="80" w:type="dxa"/>
            <w:tcBorders>
              <w:top w:val="single" w:sz="8" w:space="0" w:color="auto"/>
              <w:left w:val="single" w:sz="8" w:space="0" w:color="auto"/>
            </w:tcBorders>
            <w:vAlign w:val="bottom"/>
          </w:tcPr>
          <w:p w:rsidR="00014752" w:rsidRPr="000E5CA2" w:rsidRDefault="00014752">
            <w:pPr>
              <w:rPr>
                <w:sz w:val="23"/>
                <w:szCs w:val="23"/>
              </w:rPr>
            </w:pPr>
          </w:p>
        </w:tc>
        <w:tc>
          <w:tcPr>
            <w:tcW w:w="3300" w:type="dxa"/>
            <w:gridSpan w:val="8"/>
            <w:tcBorders>
              <w:top w:val="single" w:sz="8" w:space="0" w:color="auto"/>
            </w:tcBorders>
            <w:vAlign w:val="bottom"/>
          </w:tcPr>
          <w:p w:rsidR="00014752" w:rsidRPr="000E5CA2" w:rsidRDefault="00014752">
            <w:pPr>
              <w:spacing w:line="265" w:lineRule="exact"/>
              <w:jc w:val="center"/>
              <w:rPr>
                <w:sz w:val="20"/>
                <w:szCs w:val="20"/>
              </w:rPr>
            </w:pPr>
            <w:r>
              <w:rPr>
                <w:sz w:val="24"/>
                <w:szCs w:val="24"/>
              </w:rPr>
              <w:t>Вид разрешенного использо-</w:t>
            </w:r>
          </w:p>
        </w:tc>
        <w:tc>
          <w:tcPr>
            <w:tcW w:w="100" w:type="dxa"/>
            <w:tcBorders>
              <w:top w:val="single" w:sz="8" w:space="0" w:color="auto"/>
              <w:right w:val="single" w:sz="8" w:space="0" w:color="auto"/>
            </w:tcBorders>
            <w:vAlign w:val="bottom"/>
          </w:tcPr>
          <w:p w:rsidR="00014752" w:rsidRPr="000E5CA2" w:rsidRDefault="00014752">
            <w:pPr>
              <w:rPr>
                <w:sz w:val="23"/>
                <w:szCs w:val="23"/>
              </w:rPr>
            </w:pPr>
          </w:p>
        </w:tc>
        <w:tc>
          <w:tcPr>
            <w:tcW w:w="3380" w:type="dxa"/>
            <w:tcBorders>
              <w:top w:val="single" w:sz="8" w:space="0" w:color="auto"/>
              <w:right w:val="single" w:sz="8" w:space="0" w:color="auto"/>
            </w:tcBorders>
            <w:vAlign w:val="bottom"/>
          </w:tcPr>
          <w:p w:rsidR="00014752" w:rsidRPr="000E5CA2" w:rsidRDefault="00014752">
            <w:pPr>
              <w:spacing w:line="265" w:lineRule="exact"/>
              <w:jc w:val="center"/>
              <w:rPr>
                <w:sz w:val="20"/>
                <w:szCs w:val="20"/>
              </w:rPr>
            </w:pPr>
            <w:r>
              <w:rPr>
                <w:w w:val="99"/>
                <w:sz w:val="24"/>
                <w:szCs w:val="24"/>
              </w:rPr>
              <w:t>Предельные (минимальные и</w:t>
            </w:r>
          </w:p>
        </w:tc>
        <w:tc>
          <w:tcPr>
            <w:tcW w:w="3200" w:type="dxa"/>
            <w:gridSpan w:val="8"/>
            <w:tcBorders>
              <w:top w:val="single" w:sz="8" w:space="0" w:color="auto"/>
              <w:right w:val="single" w:sz="8" w:space="0" w:color="auto"/>
            </w:tcBorders>
            <w:vAlign w:val="bottom"/>
          </w:tcPr>
          <w:p w:rsidR="00014752" w:rsidRPr="000E5CA2" w:rsidRDefault="00014752">
            <w:pPr>
              <w:spacing w:line="265" w:lineRule="exact"/>
              <w:jc w:val="center"/>
              <w:rPr>
                <w:sz w:val="20"/>
                <w:szCs w:val="20"/>
              </w:rPr>
            </w:pPr>
            <w:r>
              <w:rPr>
                <w:w w:val="99"/>
                <w:sz w:val="24"/>
                <w:szCs w:val="24"/>
              </w:rPr>
              <w:t>Ограничения использования</w:t>
            </w:r>
          </w:p>
        </w:tc>
        <w:tc>
          <w:tcPr>
            <w:tcW w:w="0" w:type="dxa"/>
            <w:vAlign w:val="bottom"/>
          </w:tcPr>
          <w:p w:rsidR="00014752" w:rsidRPr="000E5CA2" w:rsidRDefault="00014752">
            <w:pPr>
              <w:rPr>
                <w:sz w:val="2"/>
                <w:szCs w:val="2"/>
              </w:rPr>
            </w:pPr>
          </w:p>
        </w:tc>
      </w:tr>
      <w:tr w:rsidR="00014752" w:rsidRPr="000E5CA2">
        <w:trPr>
          <w:trHeight w:val="276"/>
        </w:trPr>
        <w:tc>
          <w:tcPr>
            <w:tcW w:w="80" w:type="dxa"/>
            <w:tcBorders>
              <w:left w:val="single" w:sz="8" w:space="0" w:color="auto"/>
            </w:tcBorders>
            <w:vAlign w:val="bottom"/>
          </w:tcPr>
          <w:p w:rsidR="00014752" w:rsidRPr="000E5CA2" w:rsidRDefault="00014752">
            <w:pPr>
              <w:rPr>
                <w:sz w:val="24"/>
                <w:szCs w:val="24"/>
              </w:rPr>
            </w:pPr>
          </w:p>
        </w:tc>
        <w:tc>
          <w:tcPr>
            <w:tcW w:w="3300" w:type="dxa"/>
            <w:gridSpan w:val="8"/>
            <w:vAlign w:val="bottom"/>
          </w:tcPr>
          <w:p w:rsidR="00014752" w:rsidRPr="000E5CA2" w:rsidRDefault="00014752">
            <w:pPr>
              <w:jc w:val="center"/>
              <w:rPr>
                <w:sz w:val="20"/>
                <w:szCs w:val="20"/>
              </w:rPr>
            </w:pPr>
            <w:r>
              <w:rPr>
                <w:w w:val="99"/>
                <w:sz w:val="24"/>
                <w:szCs w:val="24"/>
              </w:rPr>
              <w:t>вания земельных участков и</w:t>
            </w:r>
          </w:p>
        </w:tc>
        <w:tc>
          <w:tcPr>
            <w:tcW w:w="100" w:type="dxa"/>
            <w:tcBorders>
              <w:right w:val="single" w:sz="8" w:space="0" w:color="auto"/>
            </w:tcBorders>
            <w:vAlign w:val="bottom"/>
          </w:tcPr>
          <w:p w:rsidR="00014752" w:rsidRPr="000E5CA2" w:rsidRDefault="00014752">
            <w:pPr>
              <w:rPr>
                <w:sz w:val="24"/>
                <w:szCs w:val="24"/>
              </w:rPr>
            </w:pPr>
          </w:p>
        </w:tc>
        <w:tc>
          <w:tcPr>
            <w:tcW w:w="3380" w:type="dxa"/>
            <w:tcBorders>
              <w:right w:val="single" w:sz="8" w:space="0" w:color="auto"/>
            </w:tcBorders>
            <w:vAlign w:val="bottom"/>
          </w:tcPr>
          <w:p w:rsidR="00014752" w:rsidRPr="000E5CA2" w:rsidRDefault="00014752">
            <w:pPr>
              <w:jc w:val="center"/>
              <w:rPr>
                <w:sz w:val="20"/>
                <w:szCs w:val="20"/>
              </w:rPr>
            </w:pPr>
            <w:r>
              <w:rPr>
                <w:sz w:val="24"/>
                <w:szCs w:val="24"/>
              </w:rPr>
              <w:t>(или) максимальные) размеры</w:t>
            </w:r>
          </w:p>
        </w:tc>
        <w:tc>
          <w:tcPr>
            <w:tcW w:w="3200" w:type="dxa"/>
            <w:gridSpan w:val="8"/>
            <w:tcBorders>
              <w:right w:val="single" w:sz="8" w:space="0" w:color="auto"/>
            </w:tcBorders>
            <w:vAlign w:val="bottom"/>
          </w:tcPr>
          <w:p w:rsidR="00014752" w:rsidRPr="000E5CA2" w:rsidRDefault="00014752">
            <w:pPr>
              <w:jc w:val="center"/>
              <w:rPr>
                <w:sz w:val="20"/>
                <w:szCs w:val="20"/>
              </w:rPr>
            </w:pPr>
            <w:r>
              <w:rPr>
                <w:w w:val="99"/>
                <w:sz w:val="24"/>
                <w:szCs w:val="24"/>
              </w:rPr>
              <w:t>земельных участков и объ-</w:t>
            </w:r>
          </w:p>
        </w:tc>
        <w:tc>
          <w:tcPr>
            <w:tcW w:w="0" w:type="dxa"/>
            <w:vAlign w:val="bottom"/>
          </w:tcPr>
          <w:p w:rsidR="00014752" w:rsidRPr="000E5CA2" w:rsidRDefault="00014752">
            <w:pPr>
              <w:rPr>
                <w:sz w:val="2"/>
                <w:szCs w:val="2"/>
              </w:rPr>
            </w:pPr>
          </w:p>
        </w:tc>
      </w:tr>
      <w:tr w:rsidR="00014752" w:rsidRPr="000E5CA2">
        <w:trPr>
          <w:trHeight w:val="276"/>
        </w:trPr>
        <w:tc>
          <w:tcPr>
            <w:tcW w:w="80" w:type="dxa"/>
            <w:tcBorders>
              <w:left w:val="single" w:sz="8" w:space="0" w:color="auto"/>
            </w:tcBorders>
            <w:vAlign w:val="bottom"/>
          </w:tcPr>
          <w:p w:rsidR="00014752" w:rsidRPr="000E5CA2" w:rsidRDefault="00014752">
            <w:pPr>
              <w:rPr>
                <w:sz w:val="24"/>
                <w:szCs w:val="24"/>
              </w:rPr>
            </w:pPr>
          </w:p>
        </w:tc>
        <w:tc>
          <w:tcPr>
            <w:tcW w:w="3300" w:type="dxa"/>
            <w:gridSpan w:val="8"/>
            <w:vAlign w:val="bottom"/>
          </w:tcPr>
          <w:p w:rsidR="00014752" w:rsidRPr="000E5CA2" w:rsidRDefault="00014752">
            <w:pPr>
              <w:jc w:val="center"/>
              <w:rPr>
                <w:sz w:val="20"/>
                <w:szCs w:val="20"/>
              </w:rPr>
            </w:pPr>
            <w:r>
              <w:rPr>
                <w:sz w:val="24"/>
                <w:szCs w:val="24"/>
              </w:rPr>
              <w:t>объектов капитального строи-</w:t>
            </w:r>
          </w:p>
        </w:tc>
        <w:tc>
          <w:tcPr>
            <w:tcW w:w="100" w:type="dxa"/>
            <w:tcBorders>
              <w:right w:val="single" w:sz="8" w:space="0" w:color="auto"/>
            </w:tcBorders>
            <w:vAlign w:val="bottom"/>
          </w:tcPr>
          <w:p w:rsidR="00014752" w:rsidRPr="000E5CA2" w:rsidRDefault="00014752">
            <w:pPr>
              <w:rPr>
                <w:sz w:val="24"/>
                <w:szCs w:val="24"/>
              </w:rPr>
            </w:pPr>
          </w:p>
        </w:tc>
        <w:tc>
          <w:tcPr>
            <w:tcW w:w="3380" w:type="dxa"/>
            <w:tcBorders>
              <w:right w:val="single" w:sz="8" w:space="0" w:color="auto"/>
            </w:tcBorders>
            <w:vAlign w:val="bottom"/>
          </w:tcPr>
          <w:p w:rsidR="00014752" w:rsidRPr="000E5CA2" w:rsidRDefault="00014752">
            <w:pPr>
              <w:jc w:val="center"/>
              <w:rPr>
                <w:sz w:val="20"/>
                <w:szCs w:val="20"/>
              </w:rPr>
            </w:pPr>
            <w:r>
              <w:rPr>
                <w:w w:val="99"/>
                <w:sz w:val="24"/>
                <w:szCs w:val="24"/>
              </w:rPr>
              <w:t>земельных участков и пре-</w:t>
            </w:r>
          </w:p>
        </w:tc>
        <w:tc>
          <w:tcPr>
            <w:tcW w:w="3200" w:type="dxa"/>
            <w:gridSpan w:val="8"/>
            <w:tcBorders>
              <w:right w:val="single" w:sz="8" w:space="0" w:color="auto"/>
            </w:tcBorders>
            <w:vAlign w:val="bottom"/>
          </w:tcPr>
          <w:p w:rsidR="00014752" w:rsidRPr="000E5CA2" w:rsidRDefault="00014752">
            <w:pPr>
              <w:jc w:val="center"/>
              <w:rPr>
                <w:sz w:val="20"/>
                <w:szCs w:val="20"/>
              </w:rPr>
            </w:pPr>
            <w:r>
              <w:rPr>
                <w:w w:val="99"/>
                <w:sz w:val="24"/>
                <w:szCs w:val="24"/>
              </w:rPr>
              <w:t>ектов капитального строи-</w:t>
            </w:r>
          </w:p>
        </w:tc>
        <w:tc>
          <w:tcPr>
            <w:tcW w:w="0" w:type="dxa"/>
            <w:vAlign w:val="bottom"/>
          </w:tcPr>
          <w:p w:rsidR="00014752" w:rsidRPr="000E5CA2" w:rsidRDefault="00014752">
            <w:pPr>
              <w:rPr>
                <w:sz w:val="2"/>
                <w:szCs w:val="2"/>
              </w:rPr>
            </w:pPr>
          </w:p>
        </w:tc>
      </w:tr>
      <w:tr w:rsidR="00014752" w:rsidRPr="000E5CA2">
        <w:trPr>
          <w:trHeight w:val="276"/>
        </w:trPr>
        <w:tc>
          <w:tcPr>
            <w:tcW w:w="80" w:type="dxa"/>
            <w:tcBorders>
              <w:left w:val="single" w:sz="8" w:space="0" w:color="auto"/>
            </w:tcBorders>
            <w:vAlign w:val="bottom"/>
          </w:tcPr>
          <w:p w:rsidR="00014752" w:rsidRPr="000E5CA2" w:rsidRDefault="00014752">
            <w:pPr>
              <w:rPr>
                <w:sz w:val="24"/>
                <w:szCs w:val="24"/>
              </w:rPr>
            </w:pPr>
          </w:p>
        </w:tc>
        <w:tc>
          <w:tcPr>
            <w:tcW w:w="3300" w:type="dxa"/>
            <w:gridSpan w:val="8"/>
            <w:vAlign w:val="bottom"/>
          </w:tcPr>
          <w:p w:rsidR="00014752" w:rsidRPr="000E5CA2" w:rsidRDefault="00014752">
            <w:pPr>
              <w:jc w:val="center"/>
              <w:rPr>
                <w:sz w:val="20"/>
                <w:szCs w:val="20"/>
              </w:rPr>
            </w:pPr>
            <w:r>
              <w:rPr>
                <w:sz w:val="24"/>
                <w:szCs w:val="24"/>
              </w:rPr>
              <w:t>тельства / Код (числовое обо-</w:t>
            </w:r>
          </w:p>
        </w:tc>
        <w:tc>
          <w:tcPr>
            <w:tcW w:w="100" w:type="dxa"/>
            <w:tcBorders>
              <w:right w:val="single" w:sz="8" w:space="0" w:color="auto"/>
            </w:tcBorders>
            <w:vAlign w:val="bottom"/>
          </w:tcPr>
          <w:p w:rsidR="00014752" w:rsidRPr="000E5CA2" w:rsidRDefault="00014752">
            <w:pPr>
              <w:rPr>
                <w:sz w:val="24"/>
                <w:szCs w:val="24"/>
              </w:rPr>
            </w:pPr>
          </w:p>
        </w:tc>
        <w:tc>
          <w:tcPr>
            <w:tcW w:w="3380" w:type="dxa"/>
            <w:tcBorders>
              <w:right w:val="single" w:sz="8" w:space="0" w:color="auto"/>
            </w:tcBorders>
            <w:vAlign w:val="bottom"/>
          </w:tcPr>
          <w:p w:rsidR="00014752" w:rsidRPr="000E5CA2" w:rsidRDefault="00014752">
            <w:pPr>
              <w:jc w:val="center"/>
              <w:rPr>
                <w:sz w:val="20"/>
                <w:szCs w:val="20"/>
              </w:rPr>
            </w:pPr>
            <w:r>
              <w:rPr>
                <w:w w:val="99"/>
                <w:sz w:val="24"/>
                <w:szCs w:val="24"/>
              </w:rPr>
              <w:t>дельные параметры разре-</w:t>
            </w:r>
          </w:p>
        </w:tc>
        <w:tc>
          <w:tcPr>
            <w:tcW w:w="3200" w:type="dxa"/>
            <w:gridSpan w:val="8"/>
            <w:tcBorders>
              <w:right w:val="single" w:sz="8" w:space="0" w:color="auto"/>
            </w:tcBorders>
            <w:vAlign w:val="bottom"/>
          </w:tcPr>
          <w:p w:rsidR="00014752" w:rsidRPr="000E5CA2" w:rsidRDefault="00014752">
            <w:pPr>
              <w:jc w:val="center"/>
              <w:rPr>
                <w:sz w:val="20"/>
                <w:szCs w:val="20"/>
              </w:rPr>
            </w:pPr>
            <w:r>
              <w:rPr>
                <w:w w:val="99"/>
                <w:sz w:val="24"/>
                <w:szCs w:val="24"/>
              </w:rPr>
              <w:t>тельства, устанавливаемые в</w:t>
            </w:r>
          </w:p>
        </w:tc>
        <w:tc>
          <w:tcPr>
            <w:tcW w:w="0" w:type="dxa"/>
            <w:vAlign w:val="bottom"/>
          </w:tcPr>
          <w:p w:rsidR="00014752" w:rsidRPr="000E5CA2" w:rsidRDefault="00014752">
            <w:pPr>
              <w:rPr>
                <w:sz w:val="2"/>
                <w:szCs w:val="2"/>
              </w:rPr>
            </w:pPr>
          </w:p>
        </w:tc>
      </w:tr>
      <w:tr w:rsidR="00014752" w:rsidRPr="000E5CA2">
        <w:trPr>
          <w:trHeight w:val="276"/>
        </w:trPr>
        <w:tc>
          <w:tcPr>
            <w:tcW w:w="80" w:type="dxa"/>
            <w:tcBorders>
              <w:left w:val="single" w:sz="8" w:space="0" w:color="auto"/>
            </w:tcBorders>
            <w:vAlign w:val="bottom"/>
          </w:tcPr>
          <w:p w:rsidR="00014752" w:rsidRPr="000E5CA2" w:rsidRDefault="00014752">
            <w:pPr>
              <w:rPr>
                <w:sz w:val="24"/>
                <w:szCs w:val="24"/>
              </w:rPr>
            </w:pPr>
          </w:p>
        </w:tc>
        <w:tc>
          <w:tcPr>
            <w:tcW w:w="3300" w:type="dxa"/>
            <w:gridSpan w:val="8"/>
            <w:vAlign w:val="bottom"/>
          </w:tcPr>
          <w:p w:rsidR="00014752" w:rsidRPr="000E5CA2" w:rsidRDefault="00014752">
            <w:pPr>
              <w:jc w:val="center"/>
              <w:rPr>
                <w:sz w:val="20"/>
                <w:szCs w:val="20"/>
              </w:rPr>
            </w:pPr>
            <w:r>
              <w:rPr>
                <w:w w:val="99"/>
                <w:sz w:val="24"/>
                <w:szCs w:val="24"/>
              </w:rPr>
              <w:t>значение) вида разрешенного</w:t>
            </w:r>
          </w:p>
        </w:tc>
        <w:tc>
          <w:tcPr>
            <w:tcW w:w="100" w:type="dxa"/>
            <w:tcBorders>
              <w:right w:val="single" w:sz="8" w:space="0" w:color="auto"/>
            </w:tcBorders>
            <w:vAlign w:val="bottom"/>
          </w:tcPr>
          <w:p w:rsidR="00014752" w:rsidRPr="000E5CA2" w:rsidRDefault="00014752">
            <w:pPr>
              <w:rPr>
                <w:sz w:val="24"/>
                <w:szCs w:val="24"/>
              </w:rPr>
            </w:pPr>
          </w:p>
        </w:tc>
        <w:tc>
          <w:tcPr>
            <w:tcW w:w="3380" w:type="dxa"/>
            <w:tcBorders>
              <w:right w:val="single" w:sz="8" w:space="0" w:color="auto"/>
            </w:tcBorders>
            <w:vAlign w:val="bottom"/>
          </w:tcPr>
          <w:p w:rsidR="00014752" w:rsidRPr="000E5CA2" w:rsidRDefault="00014752">
            <w:pPr>
              <w:jc w:val="center"/>
              <w:rPr>
                <w:sz w:val="20"/>
                <w:szCs w:val="20"/>
              </w:rPr>
            </w:pPr>
            <w:r>
              <w:rPr>
                <w:w w:val="99"/>
                <w:sz w:val="24"/>
                <w:szCs w:val="24"/>
              </w:rPr>
              <w:t>шенного строительства, ре-</w:t>
            </w:r>
          </w:p>
        </w:tc>
        <w:tc>
          <w:tcPr>
            <w:tcW w:w="3200" w:type="dxa"/>
            <w:gridSpan w:val="8"/>
            <w:tcBorders>
              <w:right w:val="single" w:sz="8" w:space="0" w:color="auto"/>
            </w:tcBorders>
            <w:vAlign w:val="bottom"/>
          </w:tcPr>
          <w:p w:rsidR="00014752" w:rsidRPr="000E5CA2" w:rsidRDefault="00014752">
            <w:pPr>
              <w:jc w:val="center"/>
              <w:rPr>
                <w:sz w:val="20"/>
                <w:szCs w:val="20"/>
              </w:rPr>
            </w:pPr>
            <w:r>
              <w:rPr>
                <w:sz w:val="24"/>
                <w:szCs w:val="24"/>
              </w:rPr>
              <w:t>соответствии с законода-</w:t>
            </w:r>
          </w:p>
        </w:tc>
        <w:tc>
          <w:tcPr>
            <w:tcW w:w="0" w:type="dxa"/>
            <w:vAlign w:val="bottom"/>
          </w:tcPr>
          <w:p w:rsidR="00014752" w:rsidRPr="000E5CA2" w:rsidRDefault="00014752">
            <w:pPr>
              <w:rPr>
                <w:sz w:val="2"/>
                <w:szCs w:val="2"/>
              </w:rPr>
            </w:pPr>
          </w:p>
        </w:tc>
      </w:tr>
      <w:tr w:rsidR="00014752" w:rsidRPr="000E5CA2">
        <w:trPr>
          <w:trHeight w:val="249"/>
        </w:trPr>
        <w:tc>
          <w:tcPr>
            <w:tcW w:w="80" w:type="dxa"/>
            <w:tcBorders>
              <w:left w:val="single" w:sz="8" w:space="0" w:color="auto"/>
            </w:tcBorders>
            <w:vAlign w:val="bottom"/>
          </w:tcPr>
          <w:p w:rsidR="00014752" w:rsidRPr="000E5CA2" w:rsidRDefault="00014752">
            <w:pPr>
              <w:rPr>
                <w:sz w:val="21"/>
                <w:szCs w:val="21"/>
              </w:rPr>
            </w:pPr>
          </w:p>
        </w:tc>
        <w:tc>
          <w:tcPr>
            <w:tcW w:w="260" w:type="dxa"/>
            <w:vAlign w:val="bottom"/>
          </w:tcPr>
          <w:p w:rsidR="00014752" w:rsidRPr="000E5CA2" w:rsidRDefault="00014752">
            <w:pPr>
              <w:rPr>
                <w:sz w:val="21"/>
                <w:szCs w:val="21"/>
              </w:rPr>
            </w:pPr>
          </w:p>
        </w:tc>
        <w:tc>
          <w:tcPr>
            <w:tcW w:w="3040" w:type="dxa"/>
            <w:gridSpan w:val="7"/>
            <w:vAlign w:val="bottom"/>
          </w:tcPr>
          <w:p w:rsidR="00014752" w:rsidRPr="000E5CA2" w:rsidRDefault="00014752">
            <w:pPr>
              <w:spacing w:line="249" w:lineRule="exact"/>
              <w:ind w:right="140"/>
              <w:jc w:val="center"/>
              <w:rPr>
                <w:sz w:val="20"/>
                <w:szCs w:val="20"/>
              </w:rPr>
            </w:pPr>
            <w:r>
              <w:rPr>
                <w:sz w:val="24"/>
                <w:szCs w:val="24"/>
              </w:rPr>
              <w:t>использования земельного</w:t>
            </w:r>
          </w:p>
        </w:tc>
        <w:tc>
          <w:tcPr>
            <w:tcW w:w="100" w:type="dxa"/>
            <w:tcBorders>
              <w:right w:val="single" w:sz="8" w:space="0" w:color="auto"/>
            </w:tcBorders>
            <w:vAlign w:val="bottom"/>
          </w:tcPr>
          <w:p w:rsidR="00014752" w:rsidRPr="000E5CA2" w:rsidRDefault="00014752">
            <w:pPr>
              <w:rPr>
                <w:sz w:val="21"/>
                <w:szCs w:val="21"/>
              </w:rPr>
            </w:pPr>
          </w:p>
        </w:tc>
        <w:tc>
          <w:tcPr>
            <w:tcW w:w="3380" w:type="dxa"/>
            <w:tcBorders>
              <w:right w:val="single" w:sz="8" w:space="0" w:color="auto"/>
            </w:tcBorders>
            <w:vAlign w:val="bottom"/>
          </w:tcPr>
          <w:p w:rsidR="00014752" w:rsidRPr="000E5CA2" w:rsidRDefault="00014752">
            <w:pPr>
              <w:spacing w:line="249" w:lineRule="exact"/>
              <w:jc w:val="center"/>
              <w:rPr>
                <w:sz w:val="20"/>
                <w:szCs w:val="20"/>
              </w:rPr>
            </w:pPr>
            <w:r>
              <w:rPr>
                <w:sz w:val="24"/>
                <w:szCs w:val="24"/>
              </w:rPr>
              <w:t>конструкции объектов капи-</w:t>
            </w:r>
          </w:p>
        </w:tc>
        <w:tc>
          <w:tcPr>
            <w:tcW w:w="3200" w:type="dxa"/>
            <w:gridSpan w:val="8"/>
            <w:tcBorders>
              <w:right w:val="single" w:sz="8" w:space="0" w:color="auto"/>
            </w:tcBorders>
            <w:vAlign w:val="bottom"/>
          </w:tcPr>
          <w:p w:rsidR="00014752" w:rsidRPr="000E5CA2" w:rsidRDefault="00014752">
            <w:pPr>
              <w:spacing w:line="249" w:lineRule="exact"/>
              <w:jc w:val="center"/>
              <w:rPr>
                <w:sz w:val="20"/>
                <w:szCs w:val="20"/>
              </w:rPr>
            </w:pPr>
            <w:r>
              <w:rPr>
                <w:w w:val="99"/>
                <w:sz w:val="24"/>
                <w:szCs w:val="24"/>
              </w:rPr>
              <w:t>тельством Российской Фе-</w:t>
            </w:r>
          </w:p>
        </w:tc>
        <w:tc>
          <w:tcPr>
            <w:tcW w:w="0" w:type="dxa"/>
            <w:vAlign w:val="bottom"/>
          </w:tcPr>
          <w:p w:rsidR="00014752" w:rsidRPr="000E5CA2" w:rsidRDefault="00014752">
            <w:pPr>
              <w:rPr>
                <w:sz w:val="2"/>
                <w:szCs w:val="2"/>
              </w:rPr>
            </w:pPr>
          </w:p>
        </w:tc>
      </w:tr>
      <w:tr w:rsidR="00014752" w:rsidRPr="000E5CA2">
        <w:trPr>
          <w:trHeight w:val="313"/>
        </w:trPr>
        <w:tc>
          <w:tcPr>
            <w:tcW w:w="80" w:type="dxa"/>
            <w:tcBorders>
              <w:left w:val="single" w:sz="8" w:space="0" w:color="auto"/>
              <w:bottom w:val="single" w:sz="8" w:space="0" w:color="auto"/>
            </w:tcBorders>
            <w:vAlign w:val="bottom"/>
          </w:tcPr>
          <w:p w:rsidR="00014752" w:rsidRPr="000E5CA2" w:rsidRDefault="00014752">
            <w:pPr>
              <w:rPr>
                <w:sz w:val="24"/>
                <w:szCs w:val="24"/>
              </w:rPr>
            </w:pPr>
          </w:p>
        </w:tc>
        <w:tc>
          <w:tcPr>
            <w:tcW w:w="260" w:type="dxa"/>
            <w:tcBorders>
              <w:bottom w:val="single" w:sz="8" w:space="0" w:color="auto"/>
            </w:tcBorders>
            <w:vAlign w:val="bottom"/>
          </w:tcPr>
          <w:p w:rsidR="00014752" w:rsidRPr="000E5CA2" w:rsidRDefault="00014752">
            <w:pPr>
              <w:rPr>
                <w:sz w:val="24"/>
                <w:szCs w:val="24"/>
              </w:rPr>
            </w:pPr>
          </w:p>
        </w:tc>
        <w:tc>
          <w:tcPr>
            <w:tcW w:w="240" w:type="dxa"/>
            <w:tcBorders>
              <w:bottom w:val="single" w:sz="8" w:space="0" w:color="auto"/>
            </w:tcBorders>
            <w:vAlign w:val="bottom"/>
          </w:tcPr>
          <w:p w:rsidR="00014752" w:rsidRPr="000E5CA2" w:rsidRDefault="00014752">
            <w:pPr>
              <w:rPr>
                <w:sz w:val="24"/>
                <w:szCs w:val="24"/>
              </w:rPr>
            </w:pPr>
          </w:p>
        </w:tc>
        <w:tc>
          <w:tcPr>
            <w:tcW w:w="540" w:type="dxa"/>
            <w:tcBorders>
              <w:bottom w:val="single" w:sz="8" w:space="0" w:color="auto"/>
            </w:tcBorders>
            <w:vAlign w:val="bottom"/>
          </w:tcPr>
          <w:p w:rsidR="00014752" w:rsidRPr="000E5CA2" w:rsidRDefault="00014752">
            <w:pPr>
              <w:rPr>
                <w:sz w:val="24"/>
                <w:szCs w:val="24"/>
              </w:rPr>
            </w:pPr>
          </w:p>
        </w:tc>
        <w:tc>
          <w:tcPr>
            <w:tcW w:w="1480" w:type="dxa"/>
            <w:gridSpan w:val="3"/>
            <w:tcBorders>
              <w:bottom w:val="single" w:sz="8" w:space="0" w:color="auto"/>
            </w:tcBorders>
            <w:vAlign w:val="bottom"/>
          </w:tcPr>
          <w:p w:rsidR="00014752" w:rsidRPr="000E5CA2" w:rsidRDefault="00014752">
            <w:pPr>
              <w:spacing w:line="313" w:lineRule="exact"/>
              <w:ind w:right="140"/>
              <w:jc w:val="center"/>
              <w:rPr>
                <w:sz w:val="20"/>
                <w:szCs w:val="20"/>
              </w:rPr>
            </w:pPr>
            <w:r>
              <w:rPr>
                <w:w w:val="98"/>
                <w:sz w:val="24"/>
                <w:szCs w:val="24"/>
              </w:rPr>
              <w:t>участка/</w:t>
            </w:r>
            <w:r>
              <w:rPr>
                <w:w w:val="98"/>
                <w:sz w:val="32"/>
                <w:szCs w:val="32"/>
                <w:vertAlign w:val="superscript"/>
              </w:rPr>
              <w:t>7</w:t>
            </w:r>
          </w:p>
        </w:tc>
        <w:tc>
          <w:tcPr>
            <w:tcW w:w="300" w:type="dxa"/>
            <w:tcBorders>
              <w:bottom w:val="single" w:sz="8" w:space="0" w:color="auto"/>
            </w:tcBorders>
            <w:vAlign w:val="bottom"/>
          </w:tcPr>
          <w:p w:rsidR="00014752" w:rsidRPr="000E5CA2" w:rsidRDefault="00014752">
            <w:pPr>
              <w:rPr>
                <w:sz w:val="24"/>
                <w:szCs w:val="24"/>
              </w:rPr>
            </w:pPr>
          </w:p>
        </w:tc>
        <w:tc>
          <w:tcPr>
            <w:tcW w:w="480" w:type="dxa"/>
            <w:tcBorders>
              <w:bottom w:val="single" w:sz="8" w:space="0" w:color="auto"/>
            </w:tcBorders>
            <w:vAlign w:val="bottom"/>
          </w:tcPr>
          <w:p w:rsidR="00014752" w:rsidRPr="000E5CA2" w:rsidRDefault="00014752">
            <w:pPr>
              <w:rPr>
                <w:sz w:val="24"/>
                <w:szCs w:val="24"/>
              </w:rPr>
            </w:pPr>
          </w:p>
        </w:tc>
        <w:tc>
          <w:tcPr>
            <w:tcW w:w="100" w:type="dxa"/>
            <w:tcBorders>
              <w:bottom w:val="single" w:sz="8" w:space="0" w:color="auto"/>
              <w:right w:val="single" w:sz="8" w:space="0" w:color="auto"/>
            </w:tcBorders>
            <w:vAlign w:val="bottom"/>
          </w:tcPr>
          <w:p w:rsidR="00014752" w:rsidRPr="000E5CA2" w:rsidRDefault="00014752">
            <w:pPr>
              <w:rPr>
                <w:sz w:val="24"/>
                <w:szCs w:val="24"/>
              </w:rPr>
            </w:pPr>
          </w:p>
        </w:tc>
        <w:tc>
          <w:tcPr>
            <w:tcW w:w="3380" w:type="dxa"/>
            <w:tcBorders>
              <w:bottom w:val="single" w:sz="8" w:space="0" w:color="auto"/>
              <w:right w:val="single" w:sz="8" w:space="0" w:color="auto"/>
            </w:tcBorders>
            <w:vAlign w:val="bottom"/>
          </w:tcPr>
          <w:p w:rsidR="00014752" w:rsidRPr="000E5CA2" w:rsidRDefault="00014752">
            <w:pPr>
              <w:jc w:val="center"/>
              <w:rPr>
                <w:sz w:val="20"/>
                <w:szCs w:val="20"/>
              </w:rPr>
            </w:pPr>
            <w:r>
              <w:rPr>
                <w:sz w:val="24"/>
                <w:szCs w:val="24"/>
              </w:rPr>
              <w:t>тального строительства</w:t>
            </w:r>
          </w:p>
        </w:tc>
        <w:tc>
          <w:tcPr>
            <w:tcW w:w="860" w:type="dxa"/>
            <w:tcBorders>
              <w:bottom w:val="single" w:sz="8" w:space="0" w:color="auto"/>
            </w:tcBorders>
            <w:vAlign w:val="bottom"/>
          </w:tcPr>
          <w:p w:rsidR="00014752" w:rsidRPr="000E5CA2" w:rsidRDefault="00014752">
            <w:pPr>
              <w:rPr>
                <w:sz w:val="24"/>
                <w:szCs w:val="24"/>
              </w:rPr>
            </w:pPr>
          </w:p>
        </w:tc>
        <w:tc>
          <w:tcPr>
            <w:tcW w:w="1260" w:type="dxa"/>
            <w:gridSpan w:val="4"/>
            <w:tcBorders>
              <w:bottom w:val="single" w:sz="8" w:space="0" w:color="auto"/>
            </w:tcBorders>
            <w:vAlign w:val="bottom"/>
          </w:tcPr>
          <w:p w:rsidR="00014752" w:rsidRPr="000E5CA2" w:rsidRDefault="00014752">
            <w:pPr>
              <w:ind w:left="60"/>
              <w:jc w:val="center"/>
              <w:rPr>
                <w:sz w:val="20"/>
                <w:szCs w:val="20"/>
              </w:rPr>
            </w:pPr>
            <w:r>
              <w:rPr>
                <w:w w:val="99"/>
                <w:sz w:val="24"/>
                <w:szCs w:val="24"/>
              </w:rPr>
              <w:t>дерации</w:t>
            </w:r>
          </w:p>
        </w:tc>
        <w:tc>
          <w:tcPr>
            <w:tcW w:w="220" w:type="dxa"/>
            <w:tcBorders>
              <w:bottom w:val="single" w:sz="8" w:space="0" w:color="auto"/>
            </w:tcBorders>
            <w:vAlign w:val="bottom"/>
          </w:tcPr>
          <w:p w:rsidR="00014752" w:rsidRPr="000E5CA2" w:rsidRDefault="00014752">
            <w:pPr>
              <w:rPr>
                <w:sz w:val="24"/>
                <w:szCs w:val="24"/>
              </w:rPr>
            </w:pPr>
          </w:p>
        </w:tc>
        <w:tc>
          <w:tcPr>
            <w:tcW w:w="220" w:type="dxa"/>
            <w:tcBorders>
              <w:bottom w:val="single" w:sz="8" w:space="0" w:color="auto"/>
            </w:tcBorders>
            <w:vAlign w:val="bottom"/>
          </w:tcPr>
          <w:p w:rsidR="00014752" w:rsidRPr="000E5CA2" w:rsidRDefault="00014752">
            <w:pPr>
              <w:rPr>
                <w:sz w:val="24"/>
                <w:szCs w:val="24"/>
              </w:rPr>
            </w:pPr>
          </w:p>
        </w:tc>
        <w:tc>
          <w:tcPr>
            <w:tcW w:w="640" w:type="dxa"/>
            <w:tcBorders>
              <w:bottom w:val="single" w:sz="8" w:space="0" w:color="auto"/>
              <w:right w:val="single" w:sz="8" w:space="0" w:color="auto"/>
            </w:tcBorders>
            <w:vAlign w:val="bottom"/>
          </w:tcPr>
          <w:p w:rsidR="00014752" w:rsidRPr="000E5CA2" w:rsidRDefault="00014752">
            <w:pPr>
              <w:rPr>
                <w:sz w:val="24"/>
                <w:szCs w:val="24"/>
              </w:rPr>
            </w:pPr>
          </w:p>
        </w:tc>
        <w:tc>
          <w:tcPr>
            <w:tcW w:w="0" w:type="dxa"/>
            <w:vAlign w:val="bottom"/>
          </w:tcPr>
          <w:p w:rsidR="00014752" w:rsidRPr="000E5CA2" w:rsidRDefault="00014752">
            <w:pPr>
              <w:rPr>
                <w:sz w:val="2"/>
                <w:szCs w:val="2"/>
              </w:rPr>
            </w:pPr>
          </w:p>
        </w:tc>
      </w:tr>
      <w:tr w:rsidR="00014752" w:rsidRPr="000E5CA2">
        <w:trPr>
          <w:trHeight w:val="261"/>
        </w:trPr>
        <w:tc>
          <w:tcPr>
            <w:tcW w:w="80" w:type="dxa"/>
            <w:tcBorders>
              <w:left w:val="single" w:sz="8" w:space="0" w:color="auto"/>
              <w:bottom w:val="single" w:sz="8" w:space="0" w:color="auto"/>
            </w:tcBorders>
            <w:vAlign w:val="bottom"/>
          </w:tcPr>
          <w:p w:rsidR="00014752" w:rsidRPr="000E5CA2" w:rsidRDefault="00014752"/>
        </w:tc>
        <w:tc>
          <w:tcPr>
            <w:tcW w:w="260" w:type="dxa"/>
            <w:tcBorders>
              <w:bottom w:val="single" w:sz="8" w:space="0" w:color="auto"/>
            </w:tcBorders>
            <w:vAlign w:val="bottom"/>
          </w:tcPr>
          <w:p w:rsidR="00014752" w:rsidRPr="000E5CA2" w:rsidRDefault="00014752"/>
        </w:tc>
        <w:tc>
          <w:tcPr>
            <w:tcW w:w="240" w:type="dxa"/>
            <w:tcBorders>
              <w:bottom w:val="single" w:sz="8" w:space="0" w:color="auto"/>
            </w:tcBorders>
            <w:vAlign w:val="bottom"/>
          </w:tcPr>
          <w:p w:rsidR="00014752" w:rsidRPr="000E5CA2" w:rsidRDefault="00014752"/>
        </w:tc>
        <w:tc>
          <w:tcPr>
            <w:tcW w:w="540" w:type="dxa"/>
            <w:tcBorders>
              <w:bottom w:val="single" w:sz="8" w:space="0" w:color="auto"/>
            </w:tcBorders>
            <w:vAlign w:val="bottom"/>
          </w:tcPr>
          <w:p w:rsidR="00014752" w:rsidRPr="000E5CA2" w:rsidRDefault="00014752"/>
        </w:tc>
        <w:tc>
          <w:tcPr>
            <w:tcW w:w="360" w:type="dxa"/>
            <w:tcBorders>
              <w:bottom w:val="single" w:sz="8" w:space="0" w:color="auto"/>
            </w:tcBorders>
            <w:vAlign w:val="bottom"/>
          </w:tcPr>
          <w:p w:rsidR="00014752" w:rsidRPr="000E5CA2" w:rsidRDefault="00014752"/>
        </w:tc>
        <w:tc>
          <w:tcPr>
            <w:tcW w:w="480" w:type="dxa"/>
            <w:tcBorders>
              <w:bottom w:val="single" w:sz="8" w:space="0" w:color="auto"/>
            </w:tcBorders>
            <w:vAlign w:val="bottom"/>
          </w:tcPr>
          <w:p w:rsidR="00014752" w:rsidRPr="000E5CA2" w:rsidRDefault="00014752">
            <w:pPr>
              <w:spacing w:line="260" w:lineRule="exact"/>
              <w:jc w:val="center"/>
              <w:rPr>
                <w:sz w:val="20"/>
                <w:szCs w:val="20"/>
              </w:rPr>
            </w:pPr>
            <w:r>
              <w:rPr>
                <w:w w:val="99"/>
                <w:sz w:val="24"/>
                <w:szCs w:val="24"/>
              </w:rPr>
              <w:t>1</w:t>
            </w:r>
          </w:p>
        </w:tc>
        <w:tc>
          <w:tcPr>
            <w:tcW w:w="640" w:type="dxa"/>
            <w:tcBorders>
              <w:bottom w:val="single" w:sz="8" w:space="0" w:color="auto"/>
            </w:tcBorders>
            <w:vAlign w:val="bottom"/>
          </w:tcPr>
          <w:p w:rsidR="00014752" w:rsidRPr="000E5CA2" w:rsidRDefault="00014752"/>
        </w:tc>
        <w:tc>
          <w:tcPr>
            <w:tcW w:w="300" w:type="dxa"/>
            <w:tcBorders>
              <w:bottom w:val="single" w:sz="8" w:space="0" w:color="auto"/>
            </w:tcBorders>
            <w:vAlign w:val="bottom"/>
          </w:tcPr>
          <w:p w:rsidR="00014752" w:rsidRPr="000E5CA2" w:rsidRDefault="00014752"/>
        </w:tc>
        <w:tc>
          <w:tcPr>
            <w:tcW w:w="480" w:type="dxa"/>
            <w:tcBorders>
              <w:bottom w:val="single" w:sz="8" w:space="0" w:color="auto"/>
            </w:tcBorders>
            <w:vAlign w:val="bottom"/>
          </w:tcPr>
          <w:p w:rsidR="00014752" w:rsidRPr="000E5CA2" w:rsidRDefault="00014752"/>
        </w:tc>
        <w:tc>
          <w:tcPr>
            <w:tcW w:w="100" w:type="dxa"/>
            <w:tcBorders>
              <w:bottom w:val="single" w:sz="8" w:space="0" w:color="auto"/>
              <w:right w:val="single" w:sz="8" w:space="0" w:color="auto"/>
            </w:tcBorders>
            <w:vAlign w:val="bottom"/>
          </w:tcPr>
          <w:p w:rsidR="00014752" w:rsidRPr="000E5CA2" w:rsidRDefault="00014752"/>
        </w:tc>
        <w:tc>
          <w:tcPr>
            <w:tcW w:w="3380" w:type="dxa"/>
            <w:tcBorders>
              <w:bottom w:val="single" w:sz="8" w:space="0" w:color="auto"/>
              <w:right w:val="single" w:sz="8" w:space="0" w:color="auto"/>
            </w:tcBorders>
            <w:vAlign w:val="bottom"/>
          </w:tcPr>
          <w:p w:rsidR="00014752" w:rsidRPr="000E5CA2" w:rsidRDefault="00014752">
            <w:pPr>
              <w:spacing w:line="260" w:lineRule="exact"/>
              <w:jc w:val="center"/>
              <w:rPr>
                <w:sz w:val="20"/>
                <w:szCs w:val="20"/>
              </w:rPr>
            </w:pPr>
            <w:r>
              <w:rPr>
                <w:w w:val="99"/>
                <w:sz w:val="24"/>
                <w:szCs w:val="24"/>
              </w:rPr>
              <w:t>2</w:t>
            </w:r>
          </w:p>
        </w:tc>
        <w:tc>
          <w:tcPr>
            <w:tcW w:w="860" w:type="dxa"/>
            <w:tcBorders>
              <w:bottom w:val="single" w:sz="8" w:space="0" w:color="auto"/>
            </w:tcBorders>
            <w:vAlign w:val="bottom"/>
          </w:tcPr>
          <w:p w:rsidR="00014752" w:rsidRPr="000E5CA2" w:rsidRDefault="00014752"/>
        </w:tc>
        <w:tc>
          <w:tcPr>
            <w:tcW w:w="480" w:type="dxa"/>
            <w:tcBorders>
              <w:bottom w:val="single" w:sz="8" w:space="0" w:color="auto"/>
            </w:tcBorders>
            <w:vAlign w:val="bottom"/>
          </w:tcPr>
          <w:p w:rsidR="00014752" w:rsidRPr="000E5CA2" w:rsidRDefault="00014752"/>
        </w:tc>
        <w:tc>
          <w:tcPr>
            <w:tcW w:w="140" w:type="dxa"/>
            <w:tcBorders>
              <w:bottom w:val="single" w:sz="8" w:space="0" w:color="auto"/>
            </w:tcBorders>
            <w:vAlign w:val="bottom"/>
          </w:tcPr>
          <w:p w:rsidR="00014752" w:rsidRPr="000E5CA2" w:rsidRDefault="00014752"/>
        </w:tc>
        <w:tc>
          <w:tcPr>
            <w:tcW w:w="240" w:type="dxa"/>
            <w:tcBorders>
              <w:bottom w:val="single" w:sz="8" w:space="0" w:color="auto"/>
            </w:tcBorders>
            <w:vAlign w:val="bottom"/>
          </w:tcPr>
          <w:p w:rsidR="00014752" w:rsidRPr="000E5CA2" w:rsidRDefault="00014752">
            <w:pPr>
              <w:spacing w:line="260" w:lineRule="exact"/>
              <w:jc w:val="center"/>
              <w:rPr>
                <w:sz w:val="20"/>
                <w:szCs w:val="20"/>
              </w:rPr>
            </w:pPr>
            <w:r>
              <w:rPr>
                <w:w w:val="99"/>
                <w:sz w:val="24"/>
                <w:szCs w:val="24"/>
              </w:rPr>
              <w:t>3</w:t>
            </w:r>
          </w:p>
        </w:tc>
        <w:tc>
          <w:tcPr>
            <w:tcW w:w="400" w:type="dxa"/>
            <w:tcBorders>
              <w:bottom w:val="single" w:sz="8" w:space="0" w:color="auto"/>
            </w:tcBorders>
            <w:vAlign w:val="bottom"/>
          </w:tcPr>
          <w:p w:rsidR="00014752" w:rsidRPr="000E5CA2" w:rsidRDefault="00014752"/>
        </w:tc>
        <w:tc>
          <w:tcPr>
            <w:tcW w:w="220" w:type="dxa"/>
            <w:tcBorders>
              <w:bottom w:val="single" w:sz="8" w:space="0" w:color="auto"/>
            </w:tcBorders>
            <w:vAlign w:val="bottom"/>
          </w:tcPr>
          <w:p w:rsidR="00014752" w:rsidRPr="000E5CA2" w:rsidRDefault="00014752"/>
        </w:tc>
        <w:tc>
          <w:tcPr>
            <w:tcW w:w="220" w:type="dxa"/>
            <w:tcBorders>
              <w:bottom w:val="single" w:sz="8" w:space="0" w:color="auto"/>
            </w:tcBorders>
            <w:vAlign w:val="bottom"/>
          </w:tcPr>
          <w:p w:rsidR="00014752" w:rsidRPr="000E5CA2" w:rsidRDefault="00014752"/>
        </w:tc>
        <w:tc>
          <w:tcPr>
            <w:tcW w:w="640" w:type="dxa"/>
            <w:tcBorders>
              <w:bottom w:val="single" w:sz="8" w:space="0" w:color="auto"/>
              <w:right w:val="single" w:sz="8" w:space="0" w:color="auto"/>
            </w:tcBorders>
            <w:vAlign w:val="bottom"/>
          </w:tcPr>
          <w:p w:rsidR="00014752" w:rsidRPr="000E5CA2" w:rsidRDefault="00014752"/>
        </w:tc>
        <w:tc>
          <w:tcPr>
            <w:tcW w:w="0" w:type="dxa"/>
            <w:vAlign w:val="bottom"/>
          </w:tcPr>
          <w:p w:rsidR="00014752" w:rsidRPr="000E5CA2" w:rsidRDefault="00014752">
            <w:pPr>
              <w:rPr>
                <w:sz w:val="2"/>
                <w:szCs w:val="2"/>
              </w:rPr>
            </w:pPr>
          </w:p>
        </w:tc>
      </w:tr>
      <w:tr w:rsidR="00014752" w:rsidRPr="000E5CA2">
        <w:trPr>
          <w:trHeight w:val="215"/>
        </w:trPr>
        <w:tc>
          <w:tcPr>
            <w:tcW w:w="80" w:type="dxa"/>
            <w:tcBorders>
              <w:left w:val="single" w:sz="8" w:space="0" w:color="auto"/>
            </w:tcBorders>
            <w:vAlign w:val="bottom"/>
          </w:tcPr>
          <w:p w:rsidR="00014752" w:rsidRPr="000E5CA2" w:rsidRDefault="00014752">
            <w:pPr>
              <w:rPr>
                <w:sz w:val="18"/>
                <w:szCs w:val="18"/>
              </w:rPr>
            </w:pPr>
          </w:p>
        </w:tc>
        <w:tc>
          <w:tcPr>
            <w:tcW w:w="3300" w:type="dxa"/>
            <w:gridSpan w:val="8"/>
            <w:vAlign w:val="bottom"/>
          </w:tcPr>
          <w:p w:rsidR="00014752" w:rsidRPr="000E5CA2" w:rsidRDefault="00014752">
            <w:pPr>
              <w:spacing w:line="216" w:lineRule="exact"/>
              <w:ind w:left="140"/>
              <w:rPr>
                <w:sz w:val="20"/>
                <w:szCs w:val="20"/>
              </w:rPr>
            </w:pPr>
            <w:r>
              <w:rPr>
                <w:sz w:val="24"/>
                <w:szCs w:val="24"/>
              </w:rPr>
              <w:t>Коммунальное  обслуживание</w:t>
            </w:r>
          </w:p>
        </w:tc>
        <w:tc>
          <w:tcPr>
            <w:tcW w:w="100" w:type="dxa"/>
            <w:tcBorders>
              <w:right w:val="single" w:sz="8" w:space="0" w:color="auto"/>
            </w:tcBorders>
            <w:vAlign w:val="bottom"/>
          </w:tcPr>
          <w:p w:rsidR="00014752" w:rsidRPr="000E5CA2" w:rsidRDefault="00014752">
            <w:pPr>
              <w:rPr>
                <w:sz w:val="18"/>
                <w:szCs w:val="18"/>
              </w:rPr>
            </w:pPr>
          </w:p>
        </w:tc>
        <w:tc>
          <w:tcPr>
            <w:tcW w:w="3380" w:type="dxa"/>
            <w:tcBorders>
              <w:right w:val="single" w:sz="8" w:space="0" w:color="auto"/>
            </w:tcBorders>
            <w:vAlign w:val="bottom"/>
          </w:tcPr>
          <w:p w:rsidR="00014752" w:rsidRPr="000E5CA2" w:rsidRDefault="00014752">
            <w:pPr>
              <w:spacing w:line="216" w:lineRule="exact"/>
              <w:jc w:val="center"/>
              <w:rPr>
                <w:sz w:val="20"/>
                <w:szCs w:val="20"/>
              </w:rPr>
            </w:pPr>
            <w:r>
              <w:rPr>
                <w:sz w:val="24"/>
                <w:szCs w:val="24"/>
              </w:rPr>
              <w:t>Предельные  (минимальные  и</w:t>
            </w:r>
          </w:p>
        </w:tc>
        <w:tc>
          <w:tcPr>
            <w:tcW w:w="3200" w:type="dxa"/>
            <w:gridSpan w:val="8"/>
            <w:tcBorders>
              <w:right w:val="single" w:sz="8" w:space="0" w:color="auto"/>
            </w:tcBorders>
            <w:vAlign w:val="bottom"/>
          </w:tcPr>
          <w:p w:rsidR="00014752" w:rsidRPr="000E5CA2" w:rsidRDefault="00014752">
            <w:pPr>
              <w:spacing w:line="216" w:lineRule="exact"/>
              <w:ind w:left="80"/>
              <w:rPr>
                <w:sz w:val="20"/>
                <w:szCs w:val="20"/>
              </w:rPr>
            </w:pPr>
            <w:r>
              <w:rPr>
                <w:sz w:val="24"/>
                <w:szCs w:val="24"/>
              </w:rPr>
              <w:t>Не допускается размещение</w:t>
            </w:r>
          </w:p>
        </w:tc>
        <w:tc>
          <w:tcPr>
            <w:tcW w:w="0" w:type="dxa"/>
            <w:vAlign w:val="bottom"/>
          </w:tcPr>
          <w:p w:rsidR="00014752" w:rsidRPr="000E5CA2" w:rsidRDefault="00014752">
            <w:pPr>
              <w:rPr>
                <w:sz w:val="2"/>
                <w:szCs w:val="2"/>
              </w:rPr>
            </w:pPr>
          </w:p>
        </w:tc>
      </w:tr>
      <w:tr w:rsidR="00014752" w:rsidRPr="000E5CA2">
        <w:trPr>
          <w:trHeight w:val="250"/>
        </w:trPr>
        <w:tc>
          <w:tcPr>
            <w:tcW w:w="580" w:type="dxa"/>
            <w:gridSpan w:val="3"/>
            <w:tcBorders>
              <w:left w:val="single" w:sz="8" w:space="0" w:color="auto"/>
            </w:tcBorders>
            <w:vAlign w:val="bottom"/>
          </w:tcPr>
          <w:p w:rsidR="00014752" w:rsidRPr="000E5CA2" w:rsidRDefault="00014752">
            <w:pPr>
              <w:spacing w:line="250" w:lineRule="exact"/>
              <w:ind w:left="120"/>
              <w:rPr>
                <w:sz w:val="20"/>
                <w:szCs w:val="20"/>
              </w:rPr>
            </w:pPr>
            <w:r>
              <w:rPr>
                <w:sz w:val="24"/>
                <w:szCs w:val="24"/>
              </w:rPr>
              <w:t>/3.1/</w:t>
            </w:r>
          </w:p>
        </w:tc>
        <w:tc>
          <w:tcPr>
            <w:tcW w:w="540" w:type="dxa"/>
            <w:vAlign w:val="bottom"/>
          </w:tcPr>
          <w:p w:rsidR="00014752" w:rsidRPr="000E5CA2" w:rsidRDefault="00014752">
            <w:pPr>
              <w:rPr>
                <w:sz w:val="21"/>
                <w:szCs w:val="21"/>
              </w:rPr>
            </w:pPr>
          </w:p>
        </w:tc>
        <w:tc>
          <w:tcPr>
            <w:tcW w:w="360" w:type="dxa"/>
            <w:vAlign w:val="bottom"/>
          </w:tcPr>
          <w:p w:rsidR="00014752" w:rsidRPr="000E5CA2" w:rsidRDefault="00014752">
            <w:pPr>
              <w:rPr>
                <w:sz w:val="21"/>
                <w:szCs w:val="21"/>
              </w:rPr>
            </w:pPr>
          </w:p>
        </w:tc>
        <w:tc>
          <w:tcPr>
            <w:tcW w:w="480" w:type="dxa"/>
            <w:vAlign w:val="bottom"/>
          </w:tcPr>
          <w:p w:rsidR="00014752" w:rsidRPr="000E5CA2" w:rsidRDefault="00014752">
            <w:pPr>
              <w:rPr>
                <w:sz w:val="21"/>
                <w:szCs w:val="21"/>
              </w:rPr>
            </w:pPr>
          </w:p>
        </w:tc>
        <w:tc>
          <w:tcPr>
            <w:tcW w:w="640" w:type="dxa"/>
            <w:vAlign w:val="bottom"/>
          </w:tcPr>
          <w:p w:rsidR="00014752" w:rsidRPr="000E5CA2" w:rsidRDefault="00014752">
            <w:pPr>
              <w:rPr>
                <w:sz w:val="21"/>
                <w:szCs w:val="21"/>
              </w:rPr>
            </w:pPr>
          </w:p>
        </w:tc>
        <w:tc>
          <w:tcPr>
            <w:tcW w:w="300" w:type="dxa"/>
            <w:vAlign w:val="bottom"/>
          </w:tcPr>
          <w:p w:rsidR="00014752" w:rsidRPr="000E5CA2" w:rsidRDefault="00014752">
            <w:pPr>
              <w:rPr>
                <w:sz w:val="21"/>
                <w:szCs w:val="21"/>
              </w:rPr>
            </w:pPr>
          </w:p>
        </w:tc>
        <w:tc>
          <w:tcPr>
            <w:tcW w:w="480" w:type="dxa"/>
            <w:vAlign w:val="bottom"/>
          </w:tcPr>
          <w:p w:rsidR="00014752" w:rsidRPr="000E5CA2" w:rsidRDefault="00014752">
            <w:pPr>
              <w:rPr>
                <w:sz w:val="21"/>
                <w:szCs w:val="21"/>
              </w:rPr>
            </w:pPr>
          </w:p>
        </w:tc>
        <w:tc>
          <w:tcPr>
            <w:tcW w:w="100" w:type="dxa"/>
            <w:tcBorders>
              <w:right w:val="single" w:sz="8" w:space="0" w:color="auto"/>
            </w:tcBorders>
            <w:vAlign w:val="bottom"/>
          </w:tcPr>
          <w:p w:rsidR="00014752" w:rsidRPr="000E5CA2" w:rsidRDefault="00014752">
            <w:pPr>
              <w:rPr>
                <w:sz w:val="21"/>
                <w:szCs w:val="21"/>
              </w:rPr>
            </w:pPr>
          </w:p>
        </w:tc>
        <w:tc>
          <w:tcPr>
            <w:tcW w:w="3380" w:type="dxa"/>
            <w:tcBorders>
              <w:right w:val="single" w:sz="8" w:space="0" w:color="auto"/>
            </w:tcBorders>
            <w:vAlign w:val="bottom"/>
          </w:tcPr>
          <w:p w:rsidR="00014752" w:rsidRPr="000E5CA2" w:rsidRDefault="00014752">
            <w:pPr>
              <w:spacing w:line="250" w:lineRule="exact"/>
              <w:jc w:val="center"/>
              <w:rPr>
                <w:sz w:val="20"/>
                <w:szCs w:val="20"/>
              </w:rPr>
            </w:pPr>
            <w:r>
              <w:rPr>
                <w:sz w:val="24"/>
                <w:szCs w:val="24"/>
              </w:rPr>
              <w:t>(или) максимальные) размеры</w:t>
            </w:r>
          </w:p>
        </w:tc>
        <w:tc>
          <w:tcPr>
            <w:tcW w:w="3200" w:type="dxa"/>
            <w:gridSpan w:val="8"/>
            <w:tcBorders>
              <w:right w:val="single" w:sz="8" w:space="0" w:color="auto"/>
            </w:tcBorders>
            <w:vAlign w:val="bottom"/>
          </w:tcPr>
          <w:p w:rsidR="00014752" w:rsidRPr="000E5CA2" w:rsidRDefault="00014752">
            <w:pPr>
              <w:spacing w:line="250" w:lineRule="exact"/>
              <w:ind w:left="80"/>
              <w:rPr>
                <w:sz w:val="20"/>
                <w:szCs w:val="20"/>
              </w:rPr>
            </w:pPr>
            <w:r>
              <w:rPr>
                <w:sz w:val="24"/>
                <w:szCs w:val="24"/>
              </w:rPr>
              <w:t>застройки в зоне санитарной</w:t>
            </w:r>
          </w:p>
        </w:tc>
        <w:tc>
          <w:tcPr>
            <w:tcW w:w="0" w:type="dxa"/>
            <w:vAlign w:val="bottom"/>
          </w:tcPr>
          <w:p w:rsidR="00014752" w:rsidRPr="000E5CA2" w:rsidRDefault="00014752">
            <w:pPr>
              <w:rPr>
                <w:sz w:val="2"/>
                <w:szCs w:val="2"/>
              </w:rPr>
            </w:pPr>
          </w:p>
        </w:tc>
      </w:tr>
      <w:tr w:rsidR="00014752" w:rsidRPr="000E5CA2">
        <w:trPr>
          <w:trHeight w:val="230"/>
        </w:trPr>
        <w:tc>
          <w:tcPr>
            <w:tcW w:w="80" w:type="dxa"/>
            <w:tcBorders>
              <w:left w:val="single" w:sz="8" w:space="0" w:color="auto"/>
            </w:tcBorders>
            <w:vAlign w:val="bottom"/>
          </w:tcPr>
          <w:p w:rsidR="00014752" w:rsidRPr="000E5CA2" w:rsidRDefault="00014752">
            <w:pPr>
              <w:rPr>
                <w:sz w:val="20"/>
                <w:szCs w:val="20"/>
              </w:rPr>
            </w:pPr>
          </w:p>
        </w:tc>
        <w:tc>
          <w:tcPr>
            <w:tcW w:w="1040" w:type="dxa"/>
            <w:gridSpan w:val="3"/>
            <w:vMerge w:val="restart"/>
            <w:vAlign w:val="bottom"/>
          </w:tcPr>
          <w:p w:rsidR="00014752" w:rsidRPr="000E5CA2" w:rsidRDefault="00014752">
            <w:pPr>
              <w:ind w:left="140"/>
              <w:rPr>
                <w:sz w:val="20"/>
                <w:szCs w:val="20"/>
              </w:rPr>
            </w:pPr>
            <w:r>
              <w:rPr>
                <w:i/>
                <w:iCs/>
                <w:sz w:val="24"/>
                <w:szCs w:val="24"/>
              </w:rPr>
              <w:t>ОКС</w:t>
            </w:r>
            <w:r>
              <w:rPr>
                <w:sz w:val="24"/>
                <w:szCs w:val="24"/>
              </w:rPr>
              <w:t>:</w:t>
            </w:r>
          </w:p>
        </w:tc>
        <w:tc>
          <w:tcPr>
            <w:tcW w:w="360" w:type="dxa"/>
            <w:vAlign w:val="bottom"/>
          </w:tcPr>
          <w:p w:rsidR="00014752" w:rsidRPr="000E5CA2" w:rsidRDefault="00014752">
            <w:pPr>
              <w:rPr>
                <w:sz w:val="20"/>
                <w:szCs w:val="20"/>
              </w:rPr>
            </w:pPr>
          </w:p>
        </w:tc>
        <w:tc>
          <w:tcPr>
            <w:tcW w:w="480" w:type="dxa"/>
            <w:vAlign w:val="bottom"/>
          </w:tcPr>
          <w:p w:rsidR="00014752" w:rsidRPr="000E5CA2" w:rsidRDefault="00014752">
            <w:pPr>
              <w:rPr>
                <w:sz w:val="20"/>
                <w:szCs w:val="20"/>
              </w:rPr>
            </w:pPr>
          </w:p>
        </w:tc>
        <w:tc>
          <w:tcPr>
            <w:tcW w:w="640" w:type="dxa"/>
            <w:vAlign w:val="bottom"/>
          </w:tcPr>
          <w:p w:rsidR="00014752" w:rsidRPr="000E5CA2" w:rsidRDefault="00014752">
            <w:pPr>
              <w:rPr>
                <w:sz w:val="20"/>
                <w:szCs w:val="20"/>
              </w:rPr>
            </w:pPr>
          </w:p>
        </w:tc>
        <w:tc>
          <w:tcPr>
            <w:tcW w:w="300" w:type="dxa"/>
            <w:vAlign w:val="bottom"/>
          </w:tcPr>
          <w:p w:rsidR="00014752" w:rsidRPr="000E5CA2" w:rsidRDefault="00014752">
            <w:pPr>
              <w:rPr>
                <w:sz w:val="20"/>
                <w:szCs w:val="20"/>
              </w:rPr>
            </w:pPr>
          </w:p>
        </w:tc>
        <w:tc>
          <w:tcPr>
            <w:tcW w:w="480" w:type="dxa"/>
            <w:vAlign w:val="bottom"/>
          </w:tcPr>
          <w:p w:rsidR="00014752" w:rsidRPr="000E5CA2" w:rsidRDefault="00014752">
            <w:pPr>
              <w:rPr>
                <w:sz w:val="20"/>
                <w:szCs w:val="20"/>
              </w:rPr>
            </w:pPr>
          </w:p>
        </w:tc>
        <w:tc>
          <w:tcPr>
            <w:tcW w:w="100" w:type="dxa"/>
            <w:tcBorders>
              <w:right w:val="single" w:sz="8" w:space="0" w:color="auto"/>
            </w:tcBorders>
            <w:vAlign w:val="bottom"/>
          </w:tcPr>
          <w:p w:rsidR="00014752" w:rsidRPr="000E5CA2" w:rsidRDefault="00014752">
            <w:pPr>
              <w:rPr>
                <w:sz w:val="20"/>
                <w:szCs w:val="20"/>
              </w:rPr>
            </w:pPr>
          </w:p>
        </w:tc>
        <w:tc>
          <w:tcPr>
            <w:tcW w:w="3380" w:type="dxa"/>
            <w:tcBorders>
              <w:right w:val="single" w:sz="8" w:space="0" w:color="auto"/>
            </w:tcBorders>
            <w:vAlign w:val="bottom"/>
          </w:tcPr>
          <w:p w:rsidR="00014752" w:rsidRPr="000E5CA2" w:rsidRDefault="00014752">
            <w:pPr>
              <w:spacing w:line="230" w:lineRule="exact"/>
              <w:jc w:val="center"/>
              <w:rPr>
                <w:sz w:val="20"/>
                <w:szCs w:val="20"/>
              </w:rPr>
            </w:pPr>
            <w:r>
              <w:rPr>
                <w:sz w:val="24"/>
                <w:szCs w:val="24"/>
              </w:rPr>
              <w:t>земельных участков, предель-</w:t>
            </w:r>
          </w:p>
        </w:tc>
        <w:tc>
          <w:tcPr>
            <w:tcW w:w="860" w:type="dxa"/>
            <w:vAlign w:val="bottom"/>
          </w:tcPr>
          <w:p w:rsidR="00014752" w:rsidRPr="000E5CA2" w:rsidRDefault="00014752">
            <w:pPr>
              <w:spacing w:line="230" w:lineRule="exact"/>
              <w:ind w:left="80"/>
              <w:rPr>
                <w:sz w:val="20"/>
                <w:szCs w:val="20"/>
              </w:rPr>
            </w:pPr>
            <w:r>
              <w:rPr>
                <w:sz w:val="24"/>
                <w:szCs w:val="24"/>
              </w:rPr>
              <w:t>охраны</w:t>
            </w:r>
          </w:p>
        </w:tc>
        <w:tc>
          <w:tcPr>
            <w:tcW w:w="1480" w:type="dxa"/>
            <w:gridSpan w:val="5"/>
            <w:vAlign w:val="bottom"/>
          </w:tcPr>
          <w:p w:rsidR="00014752" w:rsidRPr="000E5CA2" w:rsidRDefault="00014752">
            <w:pPr>
              <w:spacing w:line="230" w:lineRule="exact"/>
              <w:ind w:left="220"/>
              <w:rPr>
                <w:sz w:val="20"/>
                <w:szCs w:val="20"/>
              </w:rPr>
            </w:pPr>
            <w:r>
              <w:rPr>
                <w:sz w:val="24"/>
                <w:szCs w:val="24"/>
              </w:rPr>
              <w:t>источников</w:t>
            </w:r>
          </w:p>
        </w:tc>
        <w:tc>
          <w:tcPr>
            <w:tcW w:w="860" w:type="dxa"/>
            <w:gridSpan w:val="2"/>
            <w:tcBorders>
              <w:right w:val="single" w:sz="8" w:space="0" w:color="auto"/>
            </w:tcBorders>
            <w:vAlign w:val="bottom"/>
          </w:tcPr>
          <w:p w:rsidR="00014752" w:rsidRPr="000E5CA2" w:rsidRDefault="00014752">
            <w:pPr>
              <w:spacing w:line="230" w:lineRule="exact"/>
              <w:ind w:right="20"/>
              <w:jc w:val="right"/>
              <w:rPr>
                <w:sz w:val="20"/>
                <w:szCs w:val="20"/>
              </w:rPr>
            </w:pPr>
            <w:r>
              <w:rPr>
                <w:sz w:val="24"/>
                <w:szCs w:val="24"/>
              </w:rPr>
              <w:t>водо-</w:t>
            </w:r>
          </w:p>
        </w:tc>
        <w:tc>
          <w:tcPr>
            <w:tcW w:w="0" w:type="dxa"/>
            <w:vAlign w:val="bottom"/>
          </w:tcPr>
          <w:p w:rsidR="00014752" w:rsidRPr="000E5CA2" w:rsidRDefault="00014752">
            <w:pPr>
              <w:rPr>
                <w:sz w:val="2"/>
                <w:szCs w:val="2"/>
              </w:rPr>
            </w:pPr>
          </w:p>
        </w:tc>
      </w:tr>
      <w:tr w:rsidR="00014752" w:rsidRPr="000E5CA2">
        <w:trPr>
          <w:trHeight w:val="120"/>
        </w:trPr>
        <w:tc>
          <w:tcPr>
            <w:tcW w:w="80" w:type="dxa"/>
            <w:tcBorders>
              <w:left w:val="single" w:sz="8" w:space="0" w:color="auto"/>
            </w:tcBorders>
            <w:vAlign w:val="bottom"/>
          </w:tcPr>
          <w:p w:rsidR="00014752" w:rsidRPr="000E5CA2" w:rsidRDefault="00014752">
            <w:pPr>
              <w:rPr>
                <w:sz w:val="10"/>
                <w:szCs w:val="10"/>
              </w:rPr>
            </w:pPr>
          </w:p>
        </w:tc>
        <w:tc>
          <w:tcPr>
            <w:tcW w:w="1040" w:type="dxa"/>
            <w:gridSpan w:val="3"/>
            <w:vMerge/>
            <w:vAlign w:val="bottom"/>
          </w:tcPr>
          <w:p w:rsidR="00014752" w:rsidRPr="000E5CA2" w:rsidRDefault="00014752">
            <w:pPr>
              <w:rPr>
                <w:sz w:val="10"/>
                <w:szCs w:val="10"/>
              </w:rPr>
            </w:pPr>
          </w:p>
        </w:tc>
        <w:tc>
          <w:tcPr>
            <w:tcW w:w="360" w:type="dxa"/>
            <w:vAlign w:val="bottom"/>
          </w:tcPr>
          <w:p w:rsidR="00014752" w:rsidRPr="000E5CA2" w:rsidRDefault="00014752">
            <w:pPr>
              <w:rPr>
                <w:sz w:val="10"/>
                <w:szCs w:val="10"/>
              </w:rPr>
            </w:pPr>
          </w:p>
        </w:tc>
        <w:tc>
          <w:tcPr>
            <w:tcW w:w="480" w:type="dxa"/>
            <w:vAlign w:val="bottom"/>
          </w:tcPr>
          <w:p w:rsidR="00014752" w:rsidRPr="000E5CA2" w:rsidRDefault="00014752">
            <w:pPr>
              <w:rPr>
                <w:sz w:val="10"/>
                <w:szCs w:val="10"/>
              </w:rPr>
            </w:pPr>
          </w:p>
        </w:tc>
        <w:tc>
          <w:tcPr>
            <w:tcW w:w="640" w:type="dxa"/>
            <w:vAlign w:val="bottom"/>
          </w:tcPr>
          <w:p w:rsidR="00014752" w:rsidRPr="000E5CA2" w:rsidRDefault="00014752">
            <w:pPr>
              <w:rPr>
                <w:sz w:val="10"/>
                <w:szCs w:val="10"/>
              </w:rPr>
            </w:pPr>
          </w:p>
        </w:tc>
        <w:tc>
          <w:tcPr>
            <w:tcW w:w="300" w:type="dxa"/>
            <w:vAlign w:val="bottom"/>
          </w:tcPr>
          <w:p w:rsidR="00014752" w:rsidRPr="000E5CA2" w:rsidRDefault="00014752">
            <w:pPr>
              <w:rPr>
                <w:sz w:val="10"/>
                <w:szCs w:val="10"/>
              </w:rPr>
            </w:pPr>
          </w:p>
        </w:tc>
        <w:tc>
          <w:tcPr>
            <w:tcW w:w="480" w:type="dxa"/>
            <w:vAlign w:val="bottom"/>
          </w:tcPr>
          <w:p w:rsidR="00014752" w:rsidRPr="000E5CA2" w:rsidRDefault="00014752">
            <w:pPr>
              <w:rPr>
                <w:sz w:val="10"/>
                <w:szCs w:val="10"/>
              </w:rPr>
            </w:pPr>
          </w:p>
        </w:tc>
        <w:tc>
          <w:tcPr>
            <w:tcW w:w="100" w:type="dxa"/>
            <w:tcBorders>
              <w:right w:val="single" w:sz="8" w:space="0" w:color="auto"/>
            </w:tcBorders>
            <w:vAlign w:val="bottom"/>
          </w:tcPr>
          <w:p w:rsidR="00014752" w:rsidRPr="000E5CA2" w:rsidRDefault="00014752">
            <w:pPr>
              <w:rPr>
                <w:sz w:val="10"/>
                <w:szCs w:val="10"/>
              </w:rPr>
            </w:pPr>
          </w:p>
        </w:tc>
        <w:tc>
          <w:tcPr>
            <w:tcW w:w="3380" w:type="dxa"/>
            <w:vMerge w:val="restart"/>
            <w:tcBorders>
              <w:right w:val="single" w:sz="8" w:space="0" w:color="auto"/>
            </w:tcBorders>
            <w:vAlign w:val="bottom"/>
          </w:tcPr>
          <w:p w:rsidR="00014752" w:rsidRPr="000E5CA2" w:rsidRDefault="00014752">
            <w:pPr>
              <w:spacing w:line="240" w:lineRule="exact"/>
              <w:jc w:val="center"/>
              <w:rPr>
                <w:sz w:val="20"/>
                <w:szCs w:val="20"/>
              </w:rPr>
            </w:pPr>
            <w:r>
              <w:rPr>
                <w:sz w:val="24"/>
                <w:szCs w:val="24"/>
              </w:rPr>
              <w:t>ные параметры разрешенного</w:t>
            </w:r>
          </w:p>
        </w:tc>
        <w:tc>
          <w:tcPr>
            <w:tcW w:w="1340" w:type="dxa"/>
            <w:gridSpan w:val="2"/>
            <w:vMerge w:val="restart"/>
            <w:vAlign w:val="bottom"/>
          </w:tcPr>
          <w:p w:rsidR="00014752" w:rsidRPr="000E5CA2" w:rsidRDefault="00014752">
            <w:pPr>
              <w:spacing w:line="240" w:lineRule="exact"/>
              <w:ind w:left="80"/>
              <w:rPr>
                <w:sz w:val="20"/>
                <w:szCs w:val="20"/>
              </w:rPr>
            </w:pPr>
            <w:r>
              <w:rPr>
                <w:sz w:val="24"/>
                <w:szCs w:val="24"/>
              </w:rPr>
              <w:t>снабжения</w:t>
            </w:r>
          </w:p>
        </w:tc>
        <w:tc>
          <w:tcPr>
            <w:tcW w:w="380" w:type="dxa"/>
            <w:gridSpan w:val="2"/>
            <w:vMerge w:val="restart"/>
            <w:vAlign w:val="bottom"/>
          </w:tcPr>
          <w:p w:rsidR="00014752" w:rsidRPr="000E5CA2" w:rsidRDefault="00014752">
            <w:pPr>
              <w:spacing w:line="240" w:lineRule="exact"/>
              <w:ind w:left="60"/>
              <w:rPr>
                <w:sz w:val="20"/>
                <w:szCs w:val="20"/>
              </w:rPr>
            </w:pPr>
            <w:r>
              <w:rPr>
                <w:sz w:val="24"/>
                <w:szCs w:val="24"/>
              </w:rPr>
              <w:t>в</w:t>
            </w:r>
          </w:p>
        </w:tc>
        <w:tc>
          <w:tcPr>
            <w:tcW w:w="1480" w:type="dxa"/>
            <w:gridSpan w:val="4"/>
            <w:vMerge w:val="restart"/>
            <w:tcBorders>
              <w:right w:val="single" w:sz="8" w:space="0" w:color="auto"/>
            </w:tcBorders>
            <w:vAlign w:val="bottom"/>
          </w:tcPr>
          <w:p w:rsidR="00014752" w:rsidRPr="000E5CA2" w:rsidRDefault="00014752">
            <w:pPr>
              <w:spacing w:line="240" w:lineRule="exact"/>
              <w:ind w:right="20"/>
              <w:jc w:val="right"/>
              <w:rPr>
                <w:sz w:val="20"/>
                <w:szCs w:val="20"/>
              </w:rPr>
            </w:pPr>
            <w:r>
              <w:rPr>
                <w:w w:val="98"/>
                <w:sz w:val="24"/>
                <w:szCs w:val="24"/>
              </w:rPr>
              <w:t>соответствие</w:t>
            </w:r>
          </w:p>
        </w:tc>
        <w:tc>
          <w:tcPr>
            <w:tcW w:w="0" w:type="dxa"/>
            <w:vAlign w:val="bottom"/>
          </w:tcPr>
          <w:p w:rsidR="00014752" w:rsidRPr="000E5CA2" w:rsidRDefault="00014752">
            <w:pPr>
              <w:rPr>
                <w:sz w:val="2"/>
                <w:szCs w:val="2"/>
              </w:rPr>
            </w:pPr>
          </w:p>
        </w:tc>
      </w:tr>
      <w:tr w:rsidR="00014752" w:rsidRPr="000E5CA2">
        <w:trPr>
          <w:trHeight w:val="120"/>
        </w:trPr>
        <w:tc>
          <w:tcPr>
            <w:tcW w:w="580" w:type="dxa"/>
            <w:gridSpan w:val="3"/>
            <w:vMerge w:val="restart"/>
            <w:tcBorders>
              <w:left w:val="single" w:sz="8" w:space="0" w:color="auto"/>
            </w:tcBorders>
            <w:vAlign w:val="bottom"/>
          </w:tcPr>
          <w:p w:rsidR="00014752" w:rsidRPr="000E5CA2" w:rsidRDefault="00014752">
            <w:pPr>
              <w:ind w:left="220"/>
              <w:rPr>
                <w:sz w:val="20"/>
                <w:szCs w:val="20"/>
              </w:rPr>
            </w:pPr>
            <w:r>
              <w:rPr>
                <w:sz w:val="24"/>
                <w:szCs w:val="24"/>
              </w:rPr>
              <w:t>1.</w:t>
            </w:r>
          </w:p>
        </w:tc>
        <w:tc>
          <w:tcPr>
            <w:tcW w:w="1380" w:type="dxa"/>
            <w:gridSpan w:val="3"/>
            <w:vMerge w:val="restart"/>
            <w:vAlign w:val="bottom"/>
          </w:tcPr>
          <w:p w:rsidR="00014752" w:rsidRPr="000E5CA2" w:rsidRDefault="00014752">
            <w:pPr>
              <w:ind w:left="100"/>
              <w:rPr>
                <w:sz w:val="20"/>
                <w:szCs w:val="20"/>
              </w:rPr>
            </w:pPr>
            <w:r>
              <w:rPr>
                <w:sz w:val="24"/>
                <w:szCs w:val="24"/>
              </w:rPr>
              <w:t>теплосети;</w:t>
            </w:r>
          </w:p>
        </w:tc>
        <w:tc>
          <w:tcPr>
            <w:tcW w:w="640" w:type="dxa"/>
            <w:vAlign w:val="bottom"/>
          </w:tcPr>
          <w:p w:rsidR="00014752" w:rsidRPr="000E5CA2" w:rsidRDefault="00014752">
            <w:pPr>
              <w:rPr>
                <w:sz w:val="10"/>
                <w:szCs w:val="10"/>
              </w:rPr>
            </w:pPr>
          </w:p>
        </w:tc>
        <w:tc>
          <w:tcPr>
            <w:tcW w:w="300" w:type="dxa"/>
            <w:vAlign w:val="bottom"/>
          </w:tcPr>
          <w:p w:rsidR="00014752" w:rsidRPr="000E5CA2" w:rsidRDefault="00014752">
            <w:pPr>
              <w:rPr>
                <w:sz w:val="10"/>
                <w:szCs w:val="10"/>
              </w:rPr>
            </w:pPr>
          </w:p>
        </w:tc>
        <w:tc>
          <w:tcPr>
            <w:tcW w:w="480" w:type="dxa"/>
            <w:vAlign w:val="bottom"/>
          </w:tcPr>
          <w:p w:rsidR="00014752" w:rsidRPr="000E5CA2" w:rsidRDefault="00014752">
            <w:pPr>
              <w:rPr>
                <w:sz w:val="10"/>
                <w:szCs w:val="10"/>
              </w:rPr>
            </w:pPr>
          </w:p>
        </w:tc>
        <w:tc>
          <w:tcPr>
            <w:tcW w:w="100" w:type="dxa"/>
            <w:tcBorders>
              <w:right w:val="single" w:sz="8" w:space="0" w:color="auto"/>
            </w:tcBorders>
            <w:vAlign w:val="bottom"/>
          </w:tcPr>
          <w:p w:rsidR="00014752" w:rsidRPr="000E5CA2" w:rsidRDefault="00014752">
            <w:pPr>
              <w:rPr>
                <w:sz w:val="10"/>
                <w:szCs w:val="10"/>
              </w:rPr>
            </w:pPr>
          </w:p>
        </w:tc>
        <w:tc>
          <w:tcPr>
            <w:tcW w:w="3380" w:type="dxa"/>
            <w:vMerge/>
            <w:tcBorders>
              <w:right w:val="single" w:sz="8" w:space="0" w:color="auto"/>
            </w:tcBorders>
            <w:vAlign w:val="bottom"/>
          </w:tcPr>
          <w:p w:rsidR="00014752" w:rsidRPr="000E5CA2" w:rsidRDefault="00014752">
            <w:pPr>
              <w:rPr>
                <w:sz w:val="10"/>
                <w:szCs w:val="10"/>
              </w:rPr>
            </w:pPr>
          </w:p>
        </w:tc>
        <w:tc>
          <w:tcPr>
            <w:tcW w:w="1340" w:type="dxa"/>
            <w:gridSpan w:val="2"/>
            <w:vMerge/>
            <w:vAlign w:val="bottom"/>
          </w:tcPr>
          <w:p w:rsidR="00014752" w:rsidRPr="000E5CA2" w:rsidRDefault="00014752">
            <w:pPr>
              <w:rPr>
                <w:sz w:val="10"/>
                <w:szCs w:val="10"/>
              </w:rPr>
            </w:pPr>
          </w:p>
        </w:tc>
        <w:tc>
          <w:tcPr>
            <w:tcW w:w="380" w:type="dxa"/>
            <w:gridSpan w:val="2"/>
            <w:vMerge/>
            <w:vAlign w:val="bottom"/>
          </w:tcPr>
          <w:p w:rsidR="00014752" w:rsidRPr="000E5CA2" w:rsidRDefault="00014752">
            <w:pPr>
              <w:rPr>
                <w:sz w:val="10"/>
                <w:szCs w:val="10"/>
              </w:rPr>
            </w:pPr>
          </w:p>
        </w:tc>
        <w:tc>
          <w:tcPr>
            <w:tcW w:w="1480" w:type="dxa"/>
            <w:gridSpan w:val="4"/>
            <w:vMerge/>
            <w:tcBorders>
              <w:right w:val="single" w:sz="8" w:space="0" w:color="auto"/>
            </w:tcBorders>
            <w:vAlign w:val="bottom"/>
          </w:tcPr>
          <w:p w:rsidR="00014752" w:rsidRPr="000E5CA2" w:rsidRDefault="00014752">
            <w:pPr>
              <w:rPr>
                <w:sz w:val="10"/>
                <w:szCs w:val="10"/>
              </w:rPr>
            </w:pPr>
          </w:p>
        </w:tc>
        <w:tc>
          <w:tcPr>
            <w:tcW w:w="0" w:type="dxa"/>
            <w:vAlign w:val="bottom"/>
          </w:tcPr>
          <w:p w:rsidR="00014752" w:rsidRPr="000E5CA2" w:rsidRDefault="00014752">
            <w:pPr>
              <w:rPr>
                <w:sz w:val="2"/>
                <w:szCs w:val="2"/>
              </w:rPr>
            </w:pPr>
          </w:p>
        </w:tc>
      </w:tr>
      <w:tr w:rsidR="00014752" w:rsidRPr="000E5CA2">
        <w:trPr>
          <w:trHeight w:val="156"/>
        </w:trPr>
        <w:tc>
          <w:tcPr>
            <w:tcW w:w="580" w:type="dxa"/>
            <w:gridSpan w:val="3"/>
            <w:vMerge/>
            <w:tcBorders>
              <w:left w:val="single" w:sz="8" w:space="0" w:color="auto"/>
            </w:tcBorders>
            <w:vAlign w:val="bottom"/>
          </w:tcPr>
          <w:p w:rsidR="00014752" w:rsidRPr="000E5CA2" w:rsidRDefault="00014752">
            <w:pPr>
              <w:rPr>
                <w:sz w:val="13"/>
                <w:szCs w:val="13"/>
              </w:rPr>
            </w:pPr>
          </w:p>
        </w:tc>
        <w:tc>
          <w:tcPr>
            <w:tcW w:w="1380" w:type="dxa"/>
            <w:gridSpan w:val="3"/>
            <w:vMerge/>
            <w:vAlign w:val="bottom"/>
          </w:tcPr>
          <w:p w:rsidR="00014752" w:rsidRPr="000E5CA2" w:rsidRDefault="00014752">
            <w:pPr>
              <w:rPr>
                <w:sz w:val="13"/>
                <w:szCs w:val="13"/>
              </w:rPr>
            </w:pPr>
          </w:p>
        </w:tc>
        <w:tc>
          <w:tcPr>
            <w:tcW w:w="640" w:type="dxa"/>
            <w:vAlign w:val="bottom"/>
          </w:tcPr>
          <w:p w:rsidR="00014752" w:rsidRPr="000E5CA2" w:rsidRDefault="00014752">
            <w:pPr>
              <w:rPr>
                <w:sz w:val="13"/>
                <w:szCs w:val="13"/>
              </w:rPr>
            </w:pPr>
          </w:p>
        </w:tc>
        <w:tc>
          <w:tcPr>
            <w:tcW w:w="300" w:type="dxa"/>
            <w:vAlign w:val="bottom"/>
          </w:tcPr>
          <w:p w:rsidR="00014752" w:rsidRPr="000E5CA2" w:rsidRDefault="00014752">
            <w:pPr>
              <w:rPr>
                <w:sz w:val="13"/>
                <w:szCs w:val="13"/>
              </w:rPr>
            </w:pPr>
          </w:p>
        </w:tc>
        <w:tc>
          <w:tcPr>
            <w:tcW w:w="480" w:type="dxa"/>
            <w:vAlign w:val="bottom"/>
          </w:tcPr>
          <w:p w:rsidR="00014752" w:rsidRPr="000E5CA2" w:rsidRDefault="00014752">
            <w:pPr>
              <w:rPr>
                <w:sz w:val="13"/>
                <w:szCs w:val="13"/>
              </w:rPr>
            </w:pPr>
          </w:p>
        </w:tc>
        <w:tc>
          <w:tcPr>
            <w:tcW w:w="100" w:type="dxa"/>
            <w:tcBorders>
              <w:right w:val="single" w:sz="8" w:space="0" w:color="auto"/>
            </w:tcBorders>
            <w:vAlign w:val="bottom"/>
          </w:tcPr>
          <w:p w:rsidR="00014752" w:rsidRPr="000E5CA2" w:rsidRDefault="00014752">
            <w:pPr>
              <w:rPr>
                <w:sz w:val="13"/>
                <w:szCs w:val="13"/>
              </w:rPr>
            </w:pPr>
          </w:p>
        </w:tc>
        <w:tc>
          <w:tcPr>
            <w:tcW w:w="3380" w:type="dxa"/>
            <w:vMerge w:val="restart"/>
            <w:tcBorders>
              <w:right w:val="single" w:sz="8" w:space="0" w:color="auto"/>
            </w:tcBorders>
            <w:vAlign w:val="bottom"/>
          </w:tcPr>
          <w:p w:rsidR="00014752" w:rsidRPr="000E5CA2" w:rsidRDefault="00014752">
            <w:pPr>
              <w:spacing w:line="240" w:lineRule="exact"/>
              <w:jc w:val="center"/>
              <w:rPr>
                <w:sz w:val="20"/>
                <w:szCs w:val="20"/>
              </w:rPr>
            </w:pPr>
            <w:r>
              <w:rPr>
                <w:sz w:val="24"/>
                <w:szCs w:val="24"/>
              </w:rPr>
              <w:t>строительства, реконструкции</w:t>
            </w:r>
          </w:p>
        </w:tc>
        <w:tc>
          <w:tcPr>
            <w:tcW w:w="3200" w:type="dxa"/>
            <w:gridSpan w:val="8"/>
            <w:vMerge w:val="restart"/>
            <w:tcBorders>
              <w:right w:val="single" w:sz="8" w:space="0" w:color="auto"/>
            </w:tcBorders>
            <w:vAlign w:val="bottom"/>
          </w:tcPr>
          <w:p w:rsidR="00014752" w:rsidRPr="000E5CA2" w:rsidRDefault="00014752">
            <w:pPr>
              <w:spacing w:line="240" w:lineRule="exact"/>
              <w:ind w:left="80"/>
              <w:rPr>
                <w:sz w:val="20"/>
                <w:szCs w:val="20"/>
              </w:rPr>
            </w:pPr>
            <w:r>
              <w:rPr>
                <w:sz w:val="24"/>
                <w:szCs w:val="24"/>
              </w:rPr>
              <w:t>СанПиН 2.1.4.1110-02 «Зоны</w:t>
            </w:r>
          </w:p>
        </w:tc>
        <w:tc>
          <w:tcPr>
            <w:tcW w:w="0" w:type="dxa"/>
            <w:vAlign w:val="bottom"/>
          </w:tcPr>
          <w:p w:rsidR="00014752" w:rsidRPr="000E5CA2" w:rsidRDefault="00014752">
            <w:pPr>
              <w:rPr>
                <w:sz w:val="2"/>
                <w:szCs w:val="2"/>
              </w:rPr>
            </w:pPr>
          </w:p>
        </w:tc>
      </w:tr>
      <w:tr w:rsidR="00014752" w:rsidRPr="000E5CA2">
        <w:trPr>
          <w:trHeight w:val="84"/>
        </w:trPr>
        <w:tc>
          <w:tcPr>
            <w:tcW w:w="580" w:type="dxa"/>
            <w:gridSpan w:val="3"/>
            <w:vMerge w:val="restart"/>
            <w:tcBorders>
              <w:left w:val="single" w:sz="8" w:space="0" w:color="auto"/>
            </w:tcBorders>
            <w:vAlign w:val="bottom"/>
          </w:tcPr>
          <w:p w:rsidR="00014752" w:rsidRPr="000E5CA2" w:rsidRDefault="00014752">
            <w:pPr>
              <w:ind w:left="220"/>
              <w:rPr>
                <w:sz w:val="20"/>
                <w:szCs w:val="20"/>
              </w:rPr>
            </w:pPr>
            <w:r>
              <w:rPr>
                <w:sz w:val="24"/>
                <w:szCs w:val="24"/>
              </w:rPr>
              <w:t>2.</w:t>
            </w:r>
          </w:p>
        </w:tc>
        <w:tc>
          <w:tcPr>
            <w:tcW w:w="2020" w:type="dxa"/>
            <w:gridSpan w:val="4"/>
            <w:vMerge w:val="restart"/>
            <w:vAlign w:val="bottom"/>
          </w:tcPr>
          <w:p w:rsidR="00014752" w:rsidRPr="000E5CA2" w:rsidRDefault="00014752">
            <w:pPr>
              <w:ind w:left="100"/>
              <w:rPr>
                <w:sz w:val="20"/>
                <w:szCs w:val="20"/>
              </w:rPr>
            </w:pPr>
            <w:r>
              <w:rPr>
                <w:sz w:val="24"/>
                <w:szCs w:val="24"/>
              </w:rPr>
              <w:t>водонапорные</w:t>
            </w:r>
          </w:p>
        </w:tc>
        <w:tc>
          <w:tcPr>
            <w:tcW w:w="780" w:type="dxa"/>
            <w:gridSpan w:val="2"/>
            <w:vMerge w:val="restart"/>
            <w:vAlign w:val="bottom"/>
          </w:tcPr>
          <w:p w:rsidR="00014752" w:rsidRPr="000E5CA2" w:rsidRDefault="00014752">
            <w:pPr>
              <w:jc w:val="right"/>
              <w:rPr>
                <w:sz w:val="20"/>
                <w:szCs w:val="20"/>
              </w:rPr>
            </w:pPr>
            <w:r>
              <w:rPr>
                <w:sz w:val="24"/>
                <w:szCs w:val="24"/>
              </w:rPr>
              <w:t>башни,</w:t>
            </w:r>
          </w:p>
        </w:tc>
        <w:tc>
          <w:tcPr>
            <w:tcW w:w="100" w:type="dxa"/>
            <w:tcBorders>
              <w:right w:val="single" w:sz="8" w:space="0" w:color="auto"/>
            </w:tcBorders>
            <w:vAlign w:val="bottom"/>
          </w:tcPr>
          <w:p w:rsidR="00014752" w:rsidRPr="000E5CA2" w:rsidRDefault="00014752">
            <w:pPr>
              <w:rPr>
                <w:sz w:val="7"/>
                <w:szCs w:val="7"/>
              </w:rPr>
            </w:pPr>
          </w:p>
        </w:tc>
        <w:tc>
          <w:tcPr>
            <w:tcW w:w="3380" w:type="dxa"/>
            <w:vMerge/>
            <w:tcBorders>
              <w:right w:val="single" w:sz="8" w:space="0" w:color="auto"/>
            </w:tcBorders>
            <w:vAlign w:val="bottom"/>
          </w:tcPr>
          <w:p w:rsidR="00014752" w:rsidRPr="000E5CA2" w:rsidRDefault="00014752">
            <w:pPr>
              <w:rPr>
                <w:sz w:val="7"/>
                <w:szCs w:val="7"/>
              </w:rPr>
            </w:pPr>
          </w:p>
        </w:tc>
        <w:tc>
          <w:tcPr>
            <w:tcW w:w="3200" w:type="dxa"/>
            <w:gridSpan w:val="8"/>
            <w:vMerge/>
            <w:tcBorders>
              <w:right w:val="single" w:sz="8" w:space="0" w:color="auto"/>
            </w:tcBorders>
            <w:vAlign w:val="bottom"/>
          </w:tcPr>
          <w:p w:rsidR="00014752" w:rsidRPr="000E5CA2" w:rsidRDefault="00014752">
            <w:pPr>
              <w:rPr>
                <w:sz w:val="7"/>
                <w:szCs w:val="7"/>
              </w:rPr>
            </w:pPr>
          </w:p>
        </w:tc>
        <w:tc>
          <w:tcPr>
            <w:tcW w:w="0" w:type="dxa"/>
            <w:vAlign w:val="bottom"/>
          </w:tcPr>
          <w:p w:rsidR="00014752" w:rsidRPr="000E5CA2" w:rsidRDefault="00014752">
            <w:pPr>
              <w:rPr>
                <w:sz w:val="2"/>
                <w:szCs w:val="2"/>
              </w:rPr>
            </w:pPr>
          </w:p>
        </w:tc>
      </w:tr>
      <w:tr w:rsidR="00014752" w:rsidRPr="000E5CA2">
        <w:trPr>
          <w:trHeight w:val="192"/>
        </w:trPr>
        <w:tc>
          <w:tcPr>
            <w:tcW w:w="580" w:type="dxa"/>
            <w:gridSpan w:val="3"/>
            <w:vMerge/>
            <w:tcBorders>
              <w:left w:val="single" w:sz="8" w:space="0" w:color="auto"/>
            </w:tcBorders>
            <w:vAlign w:val="bottom"/>
          </w:tcPr>
          <w:p w:rsidR="00014752" w:rsidRPr="000E5CA2" w:rsidRDefault="00014752">
            <w:pPr>
              <w:rPr>
                <w:sz w:val="16"/>
                <w:szCs w:val="16"/>
              </w:rPr>
            </w:pPr>
          </w:p>
        </w:tc>
        <w:tc>
          <w:tcPr>
            <w:tcW w:w="2020" w:type="dxa"/>
            <w:gridSpan w:val="4"/>
            <w:vMerge/>
            <w:vAlign w:val="bottom"/>
          </w:tcPr>
          <w:p w:rsidR="00014752" w:rsidRPr="000E5CA2" w:rsidRDefault="00014752">
            <w:pPr>
              <w:rPr>
                <w:sz w:val="16"/>
                <w:szCs w:val="16"/>
              </w:rPr>
            </w:pPr>
          </w:p>
        </w:tc>
        <w:tc>
          <w:tcPr>
            <w:tcW w:w="780" w:type="dxa"/>
            <w:gridSpan w:val="2"/>
            <w:vMerge/>
            <w:vAlign w:val="bottom"/>
          </w:tcPr>
          <w:p w:rsidR="00014752" w:rsidRPr="000E5CA2" w:rsidRDefault="00014752">
            <w:pPr>
              <w:rPr>
                <w:sz w:val="16"/>
                <w:szCs w:val="16"/>
              </w:rPr>
            </w:pPr>
          </w:p>
        </w:tc>
        <w:tc>
          <w:tcPr>
            <w:tcW w:w="100" w:type="dxa"/>
            <w:tcBorders>
              <w:right w:val="single" w:sz="8" w:space="0" w:color="auto"/>
            </w:tcBorders>
            <w:vAlign w:val="bottom"/>
          </w:tcPr>
          <w:p w:rsidR="00014752" w:rsidRPr="000E5CA2" w:rsidRDefault="00014752">
            <w:pPr>
              <w:rPr>
                <w:sz w:val="16"/>
                <w:szCs w:val="16"/>
              </w:rPr>
            </w:pPr>
          </w:p>
        </w:tc>
        <w:tc>
          <w:tcPr>
            <w:tcW w:w="3380" w:type="dxa"/>
            <w:vMerge w:val="restart"/>
            <w:tcBorders>
              <w:right w:val="single" w:sz="8" w:space="0" w:color="auto"/>
            </w:tcBorders>
            <w:vAlign w:val="bottom"/>
          </w:tcPr>
          <w:p w:rsidR="00014752" w:rsidRPr="000E5CA2" w:rsidRDefault="00014752">
            <w:pPr>
              <w:spacing w:line="240" w:lineRule="exact"/>
              <w:jc w:val="center"/>
              <w:rPr>
                <w:sz w:val="20"/>
                <w:szCs w:val="20"/>
              </w:rPr>
            </w:pPr>
            <w:r>
              <w:rPr>
                <w:sz w:val="24"/>
                <w:szCs w:val="24"/>
              </w:rPr>
              <w:t>объектов капитального строи-</w:t>
            </w:r>
          </w:p>
        </w:tc>
        <w:tc>
          <w:tcPr>
            <w:tcW w:w="1340" w:type="dxa"/>
            <w:gridSpan w:val="2"/>
            <w:vMerge w:val="restart"/>
            <w:vAlign w:val="bottom"/>
          </w:tcPr>
          <w:p w:rsidR="00014752" w:rsidRPr="000E5CA2" w:rsidRDefault="00014752">
            <w:pPr>
              <w:spacing w:line="240" w:lineRule="exact"/>
              <w:ind w:left="80"/>
              <w:rPr>
                <w:sz w:val="20"/>
                <w:szCs w:val="20"/>
              </w:rPr>
            </w:pPr>
            <w:r>
              <w:rPr>
                <w:sz w:val="24"/>
                <w:szCs w:val="24"/>
              </w:rPr>
              <w:t>санитарной</w:t>
            </w:r>
          </w:p>
        </w:tc>
        <w:tc>
          <w:tcPr>
            <w:tcW w:w="1000" w:type="dxa"/>
            <w:gridSpan w:val="4"/>
            <w:vMerge w:val="restart"/>
            <w:vAlign w:val="bottom"/>
          </w:tcPr>
          <w:p w:rsidR="00014752" w:rsidRPr="000E5CA2" w:rsidRDefault="00014752">
            <w:pPr>
              <w:spacing w:line="240" w:lineRule="exact"/>
              <w:ind w:left="120"/>
              <w:rPr>
                <w:sz w:val="20"/>
                <w:szCs w:val="20"/>
              </w:rPr>
            </w:pPr>
            <w:r>
              <w:rPr>
                <w:sz w:val="24"/>
                <w:szCs w:val="24"/>
              </w:rPr>
              <w:t>охраны</w:t>
            </w:r>
          </w:p>
        </w:tc>
        <w:tc>
          <w:tcPr>
            <w:tcW w:w="860" w:type="dxa"/>
            <w:gridSpan w:val="2"/>
            <w:vMerge w:val="restart"/>
            <w:tcBorders>
              <w:right w:val="single" w:sz="8" w:space="0" w:color="auto"/>
            </w:tcBorders>
            <w:vAlign w:val="bottom"/>
          </w:tcPr>
          <w:p w:rsidR="00014752" w:rsidRPr="000E5CA2" w:rsidRDefault="00014752">
            <w:pPr>
              <w:spacing w:line="240" w:lineRule="exact"/>
              <w:ind w:right="20"/>
              <w:jc w:val="right"/>
              <w:rPr>
                <w:sz w:val="20"/>
                <w:szCs w:val="20"/>
              </w:rPr>
            </w:pPr>
            <w:r>
              <w:rPr>
                <w:sz w:val="24"/>
                <w:szCs w:val="24"/>
              </w:rPr>
              <w:t>источ-</w:t>
            </w:r>
          </w:p>
        </w:tc>
        <w:tc>
          <w:tcPr>
            <w:tcW w:w="0" w:type="dxa"/>
            <w:vAlign w:val="bottom"/>
          </w:tcPr>
          <w:p w:rsidR="00014752" w:rsidRPr="000E5CA2" w:rsidRDefault="00014752">
            <w:pPr>
              <w:rPr>
                <w:sz w:val="2"/>
                <w:szCs w:val="2"/>
              </w:rPr>
            </w:pPr>
          </w:p>
        </w:tc>
      </w:tr>
      <w:tr w:rsidR="00014752" w:rsidRPr="000E5CA2">
        <w:trPr>
          <w:trHeight w:val="48"/>
        </w:trPr>
        <w:tc>
          <w:tcPr>
            <w:tcW w:w="80" w:type="dxa"/>
            <w:tcBorders>
              <w:left w:val="single" w:sz="8" w:space="0" w:color="auto"/>
            </w:tcBorders>
            <w:vAlign w:val="bottom"/>
          </w:tcPr>
          <w:p w:rsidR="00014752" w:rsidRPr="000E5CA2" w:rsidRDefault="00014752">
            <w:pPr>
              <w:rPr>
                <w:sz w:val="4"/>
                <w:szCs w:val="4"/>
              </w:rPr>
            </w:pPr>
          </w:p>
        </w:tc>
        <w:tc>
          <w:tcPr>
            <w:tcW w:w="3300" w:type="dxa"/>
            <w:gridSpan w:val="8"/>
            <w:vMerge w:val="restart"/>
            <w:vAlign w:val="bottom"/>
          </w:tcPr>
          <w:p w:rsidR="00014752" w:rsidRPr="000E5CA2" w:rsidRDefault="00014752">
            <w:pPr>
              <w:ind w:left="40"/>
              <w:rPr>
                <w:sz w:val="20"/>
                <w:szCs w:val="20"/>
              </w:rPr>
            </w:pPr>
            <w:r>
              <w:rPr>
                <w:sz w:val="24"/>
                <w:szCs w:val="24"/>
              </w:rPr>
              <w:t>колонки для разбора воды, ко-</w:t>
            </w:r>
          </w:p>
        </w:tc>
        <w:tc>
          <w:tcPr>
            <w:tcW w:w="100" w:type="dxa"/>
            <w:tcBorders>
              <w:right w:val="single" w:sz="8" w:space="0" w:color="auto"/>
            </w:tcBorders>
            <w:vAlign w:val="bottom"/>
          </w:tcPr>
          <w:p w:rsidR="00014752" w:rsidRPr="000E5CA2" w:rsidRDefault="00014752">
            <w:pPr>
              <w:rPr>
                <w:sz w:val="4"/>
                <w:szCs w:val="4"/>
              </w:rPr>
            </w:pPr>
          </w:p>
        </w:tc>
        <w:tc>
          <w:tcPr>
            <w:tcW w:w="3380" w:type="dxa"/>
            <w:vMerge/>
            <w:tcBorders>
              <w:right w:val="single" w:sz="8" w:space="0" w:color="auto"/>
            </w:tcBorders>
            <w:vAlign w:val="bottom"/>
          </w:tcPr>
          <w:p w:rsidR="00014752" w:rsidRPr="000E5CA2" w:rsidRDefault="00014752">
            <w:pPr>
              <w:rPr>
                <w:sz w:val="4"/>
                <w:szCs w:val="4"/>
              </w:rPr>
            </w:pPr>
          </w:p>
        </w:tc>
        <w:tc>
          <w:tcPr>
            <w:tcW w:w="1340" w:type="dxa"/>
            <w:gridSpan w:val="2"/>
            <w:vMerge/>
            <w:vAlign w:val="bottom"/>
          </w:tcPr>
          <w:p w:rsidR="00014752" w:rsidRPr="000E5CA2" w:rsidRDefault="00014752">
            <w:pPr>
              <w:rPr>
                <w:sz w:val="4"/>
                <w:szCs w:val="4"/>
              </w:rPr>
            </w:pPr>
          </w:p>
        </w:tc>
        <w:tc>
          <w:tcPr>
            <w:tcW w:w="1000" w:type="dxa"/>
            <w:gridSpan w:val="4"/>
            <w:vMerge/>
            <w:vAlign w:val="bottom"/>
          </w:tcPr>
          <w:p w:rsidR="00014752" w:rsidRPr="000E5CA2" w:rsidRDefault="00014752">
            <w:pPr>
              <w:rPr>
                <w:sz w:val="4"/>
                <w:szCs w:val="4"/>
              </w:rPr>
            </w:pPr>
          </w:p>
        </w:tc>
        <w:tc>
          <w:tcPr>
            <w:tcW w:w="860" w:type="dxa"/>
            <w:gridSpan w:val="2"/>
            <w:vMerge/>
            <w:tcBorders>
              <w:right w:val="single" w:sz="8" w:space="0" w:color="auto"/>
            </w:tcBorders>
            <w:vAlign w:val="bottom"/>
          </w:tcPr>
          <w:p w:rsidR="00014752" w:rsidRPr="000E5CA2" w:rsidRDefault="00014752">
            <w:pPr>
              <w:rPr>
                <w:sz w:val="4"/>
                <w:szCs w:val="4"/>
              </w:rPr>
            </w:pPr>
          </w:p>
        </w:tc>
        <w:tc>
          <w:tcPr>
            <w:tcW w:w="0" w:type="dxa"/>
            <w:vAlign w:val="bottom"/>
          </w:tcPr>
          <w:p w:rsidR="00014752" w:rsidRPr="000E5CA2" w:rsidRDefault="00014752">
            <w:pPr>
              <w:rPr>
                <w:sz w:val="2"/>
                <w:szCs w:val="2"/>
              </w:rPr>
            </w:pPr>
          </w:p>
        </w:tc>
      </w:tr>
      <w:tr w:rsidR="00014752" w:rsidRPr="000E5CA2">
        <w:trPr>
          <w:trHeight w:val="240"/>
        </w:trPr>
        <w:tc>
          <w:tcPr>
            <w:tcW w:w="80" w:type="dxa"/>
            <w:tcBorders>
              <w:left w:val="single" w:sz="8" w:space="0" w:color="auto"/>
            </w:tcBorders>
            <w:vAlign w:val="bottom"/>
          </w:tcPr>
          <w:p w:rsidR="00014752" w:rsidRPr="000E5CA2" w:rsidRDefault="00014752">
            <w:pPr>
              <w:rPr>
                <w:sz w:val="20"/>
                <w:szCs w:val="20"/>
              </w:rPr>
            </w:pPr>
          </w:p>
        </w:tc>
        <w:tc>
          <w:tcPr>
            <w:tcW w:w="3300" w:type="dxa"/>
            <w:gridSpan w:val="8"/>
            <w:vMerge/>
            <w:vAlign w:val="bottom"/>
          </w:tcPr>
          <w:p w:rsidR="00014752" w:rsidRPr="000E5CA2" w:rsidRDefault="00014752">
            <w:pPr>
              <w:rPr>
                <w:sz w:val="20"/>
                <w:szCs w:val="20"/>
              </w:rPr>
            </w:pPr>
          </w:p>
        </w:tc>
        <w:tc>
          <w:tcPr>
            <w:tcW w:w="100" w:type="dxa"/>
            <w:tcBorders>
              <w:right w:val="single" w:sz="8" w:space="0" w:color="auto"/>
            </w:tcBorders>
            <w:vAlign w:val="bottom"/>
          </w:tcPr>
          <w:p w:rsidR="00014752" w:rsidRPr="000E5CA2" w:rsidRDefault="00014752">
            <w:pPr>
              <w:rPr>
                <w:sz w:val="20"/>
                <w:szCs w:val="20"/>
              </w:rPr>
            </w:pPr>
          </w:p>
        </w:tc>
        <w:tc>
          <w:tcPr>
            <w:tcW w:w="3380" w:type="dxa"/>
            <w:tcBorders>
              <w:right w:val="single" w:sz="8" w:space="0" w:color="auto"/>
            </w:tcBorders>
            <w:vAlign w:val="bottom"/>
          </w:tcPr>
          <w:p w:rsidR="00014752" w:rsidRPr="000E5CA2" w:rsidRDefault="00014752">
            <w:pPr>
              <w:spacing w:line="240" w:lineRule="exact"/>
              <w:jc w:val="center"/>
              <w:rPr>
                <w:sz w:val="20"/>
                <w:szCs w:val="20"/>
              </w:rPr>
            </w:pPr>
            <w:r>
              <w:rPr>
                <w:sz w:val="24"/>
                <w:szCs w:val="24"/>
              </w:rPr>
              <w:t>тельства  не  подлежат  уста-</w:t>
            </w:r>
          </w:p>
        </w:tc>
        <w:tc>
          <w:tcPr>
            <w:tcW w:w="3200" w:type="dxa"/>
            <w:gridSpan w:val="8"/>
            <w:tcBorders>
              <w:right w:val="single" w:sz="8" w:space="0" w:color="auto"/>
            </w:tcBorders>
            <w:vAlign w:val="bottom"/>
          </w:tcPr>
          <w:p w:rsidR="00014752" w:rsidRPr="000E5CA2" w:rsidRDefault="00014752">
            <w:pPr>
              <w:spacing w:line="240" w:lineRule="exact"/>
              <w:ind w:left="80"/>
              <w:rPr>
                <w:sz w:val="20"/>
                <w:szCs w:val="20"/>
              </w:rPr>
            </w:pPr>
            <w:r>
              <w:rPr>
                <w:sz w:val="24"/>
                <w:szCs w:val="24"/>
              </w:rPr>
              <w:t>ников водоснабжения и  во-</w:t>
            </w:r>
          </w:p>
        </w:tc>
        <w:tc>
          <w:tcPr>
            <w:tcW w:w="0" w:type="dxa"/>
            <w:vAlign w:val="bottom"/>
          </w:tcPr>
          <w:p w:rsidR="00014752" w:rsidRPr="000E5CA2" w:rsidRDefault="00014752">
            <w:pPr>
              <w:rPr>
                <w:sz w:val="2"/>
                <w:szCs w:val="2"/>
              </w:rPr>
            </w:pPr>
          </w:p>
        </w:tc>
      </w:tr>
      <w:tr w:rsidR="00014752" w:rsidRPr="000E5CA2">
        <w:trPr>
          <w:trHeight w:val="241"/>
        </w:trPr>
        <w:tc>
          <w:tcPr>
            <w:tcW w:w="80" w:type="dxa"/>
            <w:tcBorders>
              <w:left w:val="single" w:sz="8" w:space="0" w:color="auto"/>
            </w:tcBorders>
            <w:vAlign w:val="bottom"/>
          </w:tcPr>
          <w:p w:rsidR="00014752" w:rsidRPr="000E5CA2" w:rsidRDefault="00014752">
            <w:pPr>
              <w:rPr>
                <w:sz w:val="20"/>
                <w:szCs w:val="20"/>
              </w:rPr>
            </w:pPr>
          </w:p>
        </w:tc>
        <w:tc>
          <w:tcPr>
            <w:tcW w:w="1040" w:type="dxa"/>
            <w:gridSpan w:val="3"/>
            <w:vAlign w:val="bottom"/>
          </w:tcPr>
          <w:p w:rsidR="00014752" w:rsidRPr="000E5CA2" w:rsidRDefault="00014752">
            <w:pPr>
              <w:spacing w:line="241" w:lineRule="exact"/>
              <w:ind w:left="40"/>
              <w:rPr>
                <w:sz w:val="20"/>
                <w:szCs w:val="20"/>
              </w:rPr>
            </w:pPr>
            <w:r>
              <w:rPr>
                <w:sz w:val="24"/>
                <w:szCs w:val="24"/>
              </w:rPr>
              <w:t>лодцы;</w:t>
            </w:r>
          </w:p>
        </w:tc>
        <w:tc>
          <w:tcPr>
            <w:tcW w:w="360" w:type="dxa"/>
            <w:vAlign w:val="bottom"/>
          </w:tcPr>
          <w:p w:rsidR="00014752" w:rsidRPr="000E5CA2" w:rsidRDefault="00014752">
            <w:pPr>
              <w:rPr>
                <w:sz w:val="20"/>
                <w:szCs w:val="20"/>
              </w:rPr>
            </w:pPr>
          </w:p>
        </w:tc>
        <w:tc>
          <w:tcPr>
            <w:tcW w:w="480" w:type="dxa"/>
            <w:vAlign w:val="bottom"/>
          </w:tcPr>
          <w:p w:rsidR="00014752" w:rsidRPr="000E5CA2" w:rsidRDefault="00014752">
            <w:pPr>
              <w:rPr>
                <w:sz w:val="20"/>
                <w:szCs w:val="20"/>
              </w:rPr>
            </w:pPr>
          </w:p>
        </w:tc>
        <w:tc>
          <w:tcPr>
            <w:tcW w:w="640" w:type="dxa"/>
            <w:vAlign w:val="bottom"/>
          </w:tcPr>
          <w:p w:rsidR="00014752" w:rsidRPr="000E5CA2" w:rsidRDefault="00014752">
            <w:pPr>
              <w:rPr>
                <w:sz w:val="20"/>
                <w:szCs w:val="20"/>
              </w:rPr>
            </w:pPr>
          </w:p>
        </w:tc>
        <w:tc>
          <w:tcPr>
            <w:tcW w:w="300" w:type="dxa"/>
            <w:vAlign w:val="bottom"/>
          </w:tcPr>
          <w:p w:rsidR="00014752" w:rsidRPr="000E5CA2" w:rsidRDefault="00014752">
            <w:pPr>
              <w:rPr>
                <w:sz w:val="20"/>
                <w:szCs w:val="20"/>
              </w:rPr>
            </w:pPr>
          </w:p>
        </w:tc>
        <w:tc>
          <w:tcPr>
            <w:tcW w:w="480" w:type="dxa"/>
            <w:vAlign w:val="bottom"/>
          </w:tcPr>
          <w:p w:rsidR="00014752" w:rsidRPr="000E5CA2" w:rsidRDefault="00014752">
            <w:pPr>
              <w:rPr>
                <w:sz w:val="20"/>
                <w:szCs w:val="20"/>
              </w:rPr>
            </w:pPr>
          </w:p>
        </w:tc>
        <w:tc>
          <w:tcPr>
            <w:tcW w:w="100" w:type="dxa"/>
            <w:tcBorders>
              <w:right w:val="single" w:sz="8" w:space="0" w:color="auto"/>
            </w:tcBorders>
            <w:vAlign w:val="bottom"/>
          </w:tcPr>
          <w:p w:rsidR="00014752" w:rsidRPr="000E5CA2" w:rsidRDefault="00014752">
            <w:pPr>
              <w:rPr>
                <w:sz w:val="20"/>
                <w:szCs w:val="20"/>
              </w:rPr>
            </w:pPr>
          </w:p>
        </w:tc>
        <w:tc>
          <w:tcPr>
            <w:tcW w:w="3380" w:type="dxa"/>
            <w:tcBorders>
              <w:right w:val="single" w:sz="8" w:space="0" w:color="auto"/>
            </w:tcBorders>
            <w:vAlign w:val="bottom"/>
          </w:tcPr>
          <w:p w:rsidR="00014752" w:rsidRPr="000E5CA2" w:rsidRDefault="00014752">
            <w:pPr>
              <w:spacing w:line="241" w:lineRule="exact"/>
              <w:jc w:val="center"/>
              <w:rPr>
                <w:sz w:val="20"/>
                <w:szCs w:val="20"/>
              </w:rPr>
            </w:pPr>
            <w:r>
              <w:rPr>
                <w:sz w:val="24"/>
                <w:szCs w:val="24"/>
              </w:rPr>
              <w:t>новлению  настоящими  Пра-</w:t>
            </w:r>
          </w:p>
        </w:tc>
        <w:tc>
          <w:tcPr>
            <w:tcW w:w="1340" w:type="dxa"/>
            <w:gridSpan w:val="2"/>
            <w:vAlign w:val="bottom"/>
          </w:tcPr>
          <w:p w:rsidR="00014752" w:rsidRPr="000E5CA2" w:rsidRDefault="00014752">
            <w:pPr>
              <w:spacing w:line="241" w:lineRule="exact"/>
              <w:ind w:left="80"/>
              <w:rPr>
                <w:sz w:val="20"/>
                <w:szCs w:val="20"/>
              </w:rPr>
            </w:pPr>
            <w:r>
              <w:rPr>
                <w:sz w:val="24"/>
                <w:szCs w:val="24"/>
              </w:rPr>
              <w:t>допроводов</w:t>
            </w:r>
          </w:p>
        </w:tc>
        <w:tc>
          <w:tcPr>
            <w:tcW w:w="140" w:type="dxa"/>
            <w:vAlign w:val="bottom"/>
          </w:tcPr>
          <w:p w:rsidR="00014752" w:rsidRPr="000E5CA2" w:rsidRDefault="00014752">
            <w:pPr>
              <w:rPr>
                <w:sz w:val="20"/>
                <w:szCs w:val="20"/>
              </w:rPr>
            </w:pPr>
          </w:p>
        </w:tc>
        <w:tc>
          <w:tcPr>
            <w:tcW w:w="1080" w:type="dxa"/>
            <w:gridSpan w:val="4"/>
            <w:vAlign w:val="bottom"/>
          </w:tcPr>
          <w:p w:rsidR="00014752" w:rsidRPr="000E5CA2" w:rsidRDefault="00014752">
            <w:pPr>
              <w:spacing w:line="241" w:lineRule="exact"/>
              <w:jc w:val="right"/>
              <w:rPr>
                <w:sz w:val="20"/>
                <w:szCs w:val="20"/>
              </w:rPr>
            </w:pPr>
            <w:r>
              <w:rPr>
                <w:sz w:val="24"/>
                <w:szCs w:val="24"/>
              </w:rPr>
              <w:t>питьевого</w:t>
            </w:r>
          </w:p>
        </w:tc>
        <w:tc>
          <w:tcPr>
            <w:tcW w:w="640" w:type="dxa"/>
            <w:tcBorders>
              <w:right w:val="single" w:sz="8" w:space="0" w:color="auto"/>
            </w:tcBorders>
            <w:vAlign w:val="bottom"/>
          </w:tcPr>
          <w:p w:rsidR="00014752" w:rsidRPr="000E5CA2" w:rsidRDefault="00014752">
            <w:pPr>
              <w:spacing w:line="241" w:lineRule="exact"/>
              <w:ind w:right="20"/>
              <w:jc w:val="right"/>
              <w:rPr>
                <w:sz w:val="20"/>
                <w:szCs w:val="20"/>
              </w:rPr>
            </w:pPr>
            <w:r>
              <w:rPr>
                <w:sz w:val="24"/>
                <w:szCs w:val="24"/>
              </w:rPr>
              <w:t>на-</w:t>
            </w:r>
          </w:p>
        </w:tc>
        <w:tc>
          <w:tcPr>
            <w:tcW w:w="0" w:type="dxa"/>
            <w:vAlign w:val="bottom"/>
          </w:tcPr>
          <w:p w:rsidR="00014752" w:rsidRPr="000E5CA2" w:rsidRDefault="00014752">
            <w:pPr>
              <w:rPr>
                <w:sz w:val="2"/>
                <w:szCs w:val="2"/>
              </w:rPr>
            </w:pPr>
          </w:p>
        </w:tc>
      </w:tr>
      <w:tr w:rsidR="00014752" w:rsidRPr="000E5CA2">
        <w:trPr>
          <w:trHeight w:val="300"/>
        </w:trPr>
        <w:tc>
          <w:tcPr>
            <w:tcW w:w="580" w:type="dxa"/>
            <w:gridSpan w:val="3"/>
            <w:tcBorders>
              <w:left w:val="single" w:sz="8" w:space="0" w:color="auto"/>
            </w:tcBorders>
            <w:vAlign w:val="bottom"/>
          </w:tcPr>
          <w:p w:rsidR="00014752" w:rsidRPr="000E5CA2" w:rsidRDefault="00014752">
            <w:pPr>
              <w:ind w:left="220"/>
              <w:rPr>
                <w:sz w:val="20"/>
                <w:szCs w:val="20"/>
              </w:rPr>
            </w:pPr>
            <w:r>
              <w:rPr>
                <w:sz w:val="24"/>
                <w:szCs w:val="24"/>
              </w:rPr>
              <w:t>3.</w:t>
            </w:r>
          </w:p>
        </w:tc>
        <w:tc>
          <w:tcPr>
            <w:tcW w:w="2020" w:type="dxa"/>
            <w:gridSpan w:val="4"/>
            <w:vAlign w:val="bottom"/>
          </w:tcPr>
          <w:p w:rsidR="00014752" w:rsidRPr="000E5CA2" w:rsidRDefault="00014752">
            <w:pPr>
              <w:ind w:left="100"/>
              <w:rPr>
                <w:sz w:val="20"/>
                <w:szCs w:val="20"/>
              </w:rPr>
            </w:pPr>
            <w:r>
              <w:rPr>
                <w:w w:val="98"/>
                <w:sz w:val="24"/>
                <w:szCs w:val="24"/>
              </w:rPr>
              <w:t>насосные станции;</w:t>
            </w:r>
          </w:p>
        </w:tc>
        <w:tc>
          <w:tcPr>
            <w:tcW w:w="300" w:type="dxa"/>
            <w:vAlign w:val="bottom"/>
          </w:tcPr>
          <w:p w:rsidR="00014752" w:rsidRPr="000E5CA2" w:rsidRDefault="00014752">
            <w:pPr>
              <w:rPr>
                <w:sz w:val="24"/>
                <w:szCs w:val="24"/>
              </w:rPr>
            </w:pPr>
          </w:p>
        </w:tc>
        <w:tc>
          <w:tcPr>
            <w:tcW w:w="480" w:type="dxa"/>
            <w:vAlign w:val="bottom"/>
          </w:tcPr>
          <w:p w:rsidR="00014752" w:rsidRPr="000E5CA2" w:rsidRDefault="00014752">
            <w:pPr>
              <w:rPr>
                <w:sz w:val="24"/>
                <w:szCs w:val="24"/>
              </w:rPr>
            </w:pPr>
          </w:p>
        </w:tc>
        <w:tc>
          <w:tcPr>
            <w:tcW w:w="100" w:type="dxa"/>
            <w:tcBorders>
              <w:right w:val="single" w:sz="8" w:space="0" w:color="auto"/>
            </w:tcBorders>
            <w:vAlign w:val="bottom"/>
          </w:tcPr>
          <w:p w:rsidR="00014752" w:rsidRPr="000E5CA2" w:rsidRDefault="00014752">
            <w:pPr>
              <w:rPr>
                <w:sz w:val="24"/>
                <w:szCs w:val="24"/>
              </w:rPr>
            </w:pPr>
          </w:p>
        </w:tc>
        <w:tc>
          <w:tcPr>
            <w:tcW w:w="3380" w:type="dxa"/>
            <w:tcBorders>
              <w:right w:val="single" w:sz="8" w:space="0" w:color="auto"/>
            </w:tcBorders>
            <w:vAlign w:val="bottom"/>
          </w:tcPr>
          <w:p w:rsidR="00014752" w:rsidRPr="000E5CA2" w:rsidRDefault="00014752">
            <w:pPr>
              <w:spacing w:line="264" w:lineRule="exact"/>
              <w:ind w:left="80"/>
              <w:rPr>
                <w:sz w:val="20"/>
                <w:szCs w:val="20"/>
              </w:rPr>
            </w:pPr>
            <w:r>
              <w:rPr>
                <w:sz w:val="24"/>
                <w:szCs w:val="24"/>
              </w:rPr>
              <w:t>вилами.</w:t>
            </w:r>
          </w:p>
        </w:tc>
        <w:tc>
          <w:tcPr>
            <w:tcW w:w="1340" w:type="dxa"/>
            <w:gridSpan w:val="2"/>
            <w:vAlign w:val="bottom"/>
          </w:tcPr>
          <w:p w:rsidR="00014752" w:rsidRPr="000E5CA2" w:rsidRDefault="00014752">
            <w:pPr>
              <w:spacing w:line="264" w:lineRule="exact"/>
              <w:ind w:left="80"/>
              <w:rPr>
                <w:sz w:val="20"/>
                <w:szCs w:val="20"/>
              </w:rPr>
            </w:pPr>
            <w:r>
              <w:rPr>
                <w:sz w:val="24"/>
                <w:szCs w:val="24"/>
              </w:rPr>
              <w:t>значения»;</w:t>
            </w:r>
          </w:p>
        </w:tc>
        <w:tc>
          <w:tcPr>
            <w:tcW w:w="140" w:type="dxa"/>
            <w:vAlign w:val="bottom"/>
          </w:tcPr>
          <w:p w:rsidR="00014752" w:rsidRPr="000E5CA2" w:rsidRDefault="00014752">
            <w:pPr>
              <w:rPr>
                <w:sz w:val="24"/>
                <w:szCs w:val="24"/>
              </w:rPr>
            </w:pPr>
          </w:p>
        </w:tc>
        <w:tc>
          <w:tcPr>
            <w:tcW w:w="240" w:type="dxa"/>
            <w:vAlign w:val="bottom"/>
          </w:tcPr>
          <w:p w:rsidR="00014752" w:rsidRPr="000E5CA2" w:rsidRDefault="00014752">
            <w:pPr>
              <w:rPr>
                <w:sz w:val="24"/>
                <w:szCs w:val="24"/>
              </w:rPr>
            </w:pPr>
          </w:p>
        </w:tc>
        <w:tc>
          <w:tcPr>
            <w:tcW w:w="400" w:type="dxa"/>
            <w:vAlign w:val="bottom"/>
          </w:tcPr>
          <w:p w:rsidR="00014752" w:rsidRPr="000E5CA2" w:rsidRDefault="00014752">
            <w:pPr>
              <w:rPr>
                <w:sz w:val="24"/>
                <w:szCs w:val="24"/>
              </w:rPr>
            </w:pPr>
          </w:p>
        </w:tc>
        <w:tc>
          <w:tcPr>
            <w:tcW w:w="220" w:type="dxa"/>
            <w:vAlign w:val="bottom"/>
          </w:tcPr>
          <w:p w:rsidR="00014752" w:rsidRPr="000E5CA2" w:rsidRDefault="00014752">
            <w:pPr>
              <w:rPr>
                <w:sz w:val="24"/>
                <w:szCs w:val="24"/>
              </w:rPr>
            </w:pPr>
          </w:p>
        </w:tc>
        <w:tc>
          <w:tcPr>
            <w:tcW w:w="220" w:type="dxa"/>
            <w:vAlign w:val="bottom"/>
          </w:tcPr>
          <w:p w:rsidR="00014752" w:rsidRPr="000E5CA2" w:rsidRDefault="00014752">
            <w:pPr>
              <w:rPr>
                <w:sz w:val="24"/>
                <w:szCs w:val="24"/>
              </w:rPr>
            </w:pPr>
          </w:p>
        </w:tc>
        <w:tc>
          <w:tcPr>
            <w:tcW w:w="640" w:type="dxa"/>
            <w:tcBorders>
              <w:right w:val="single" w:sz="8" w:space="0" w:color="auto"/>
            </w:tcBorders>
            <w:vAlign w:val="bottom"/>
          </w:tcPr>
          <w:p w:rsidR="00014752" w:rsidRPr="000E5CA2" w:rsidRDefault="00014752">
            <w:pPr>
              <w:rPr>
                <w:sz w:val="24"/>
                <w:szCs w:val="24"/>
              </w:rPr>
            </w:pPr>
          </w:p>
        </w:tc>
        <w:tc>
          <w:tcPr>
            <w:tcW w:w="0" w:type="dxa"/>
            <w:vAlign w:val="bottom"/>
          </w:tcPr>
          <w:p w:rsidR="00014752" w:rsidRPr="000E5CA2" w:rsidRDefault="00014752">
            <w:pPr>
              <w:rPr>
                <w:sz w:val="2"/>
                <w:szCs w:val="2"/>
              </w:rPr>
            </w:pPr>
          </w:p>
        </w:tc>
      </w:tr>
      <w:tr w:rsidR="00014752" w:rsidRPr="000E5CA2">
        <w:trPr>
          <w:trHeight w:val="276"/>
        </w:trPr>
        <w:tc>
          <w:tcPr>
            <w:tcW w:w="580" w:type="dxa"/>
            <w:gridSpan w:val="3"/>
            <w:tcBorders>
              <w:left w:val="single" w:sz="8" w:space="0" w:color="auto"/>
            </w:tcBorders>
            <w:vAlign w:val="bottom"/>
          </w:tcPr>
          <w:p w:rsidR="00014752" w:rsidRPr="000E5CA2" w:rsidRDefault="00014752">
            <w:pPr>
              <w:ind w:left="220"/>
              <w:rPr>
                <w:sz w:val="20"/>
                <w:szCs w:val="20"/>
              </w:rPr>
            </w:pPr>
            <w:r>
              <w:rPr>
                <w:sz w:val="24"/>
                <w:szCs w:val="24"/>
              </w:rPr>
              <w:t>4.</w:t>
            </w:r>
          </w:p>
        </w:tc>
        <w:tc>
          <w:tcPr>
            <w:tcW w:w="2020" w:type="dxa"/>
            <w:gridSpan w:val="4"/>
            <w:vAlign w:val="bottom"/>
          </w:tcPr>
          <w:p w:rsidR="00014752" w:rsidRPr="000E5CA2" w:rsidRDefault="00014752">
            <w:pPr>
              <w:ind w:left="100"/>
              <w:rPr>
                <w:sz w:val="20"/>
                <w:szCs w:val="20"/>
              </w:rPr>
            </w:pPr>
            <w:r>
              <w:rPr>
                <w:sz w:val="24"/>
                <w:szCs w:val="24"/>
              </w:rPr>
              <w:t>водопроводы;</w:t>
            </w:r>
          </w:p>
        </w:tc>
        <w:tc>
          <w:tcPr>
            <w:tcW w:w="300" w:type="dxa"/>
            <w:vAlign w:val="bottom"/>
          </w:tcPr>
          <w:p w:rsidR="00014752" w:rsidRPr="000E5CA2" w:rsidRDefault="00014752">
            <w:pPr>
              <w:rPr>
                <w:sz w:val="24"/>
                <w:szCs w:val="24"/>
              </w:rPr>
            </w:pPr>
          </w:p>
        </w:tc>
        <w:tc>
          <w:tcPr>
            <w:tcW w:w="480" w:type="dxa"/>
            <w:vAlign w:val="bottom"/>
          </w:tcPr>
          <w:p w:rsidR="00014752" w:rsidRPr="000E5CA2" w:rsidRDefault="00014752">
            <w:pPr>
              <w:rPr>
                <w:sz w:val="24"/>
                <w:szCs w:val="24"/>
              </w:rPr>
            </w:pPr>
          </w:p>
        </w:tc>
        <w:tc>
          <w:tcPr>
            <w:tcW w:w="100" w:type="dxa"/>
            <w:tcBorders>
              <w:right w:val="single" w:sz="8" w:space="0" w:color="auto"/>
            </w:tcBorders>
            <w:vAlign w:val="bottom"/>
          </w:tcPr>
          <w:p w:rsidR="00014752" w:rsidRPr="000E5CA2" w:rsidRDefault="00014752">
            <w:pPr>
              <w:rPr>
                <w:sz w:val="24"/>
                <w:szCs w:val="24"/>
              </w:rPr>
            </w:pPr>
          </w:p>
        </w:tc>
        <w:tc>
          <w:tcPr>
            <w:tcW w:w="3380" w:type="dxa"/>
            <w:tcBorders>
              <w:right w:val="single" w:sz="8" w:space="0" w:color="auto"/>
            </w:tcBorders>
            <w:vAlign w:val="bottom"/>
          </w:tcPr>
          <w:p w:rsidR="00014752" w:rsidRPr="000E5CA2" w:rsidRDefault="00014752">
            <w:pPr>
              <w:rPr>
                <w:sz w:val="24"/>
                <w:szCs w:val="24"/>
              </w:rPr>
            </w:pPr>
          </w:p>
        </w:tc>
        <w:tc>
          <w:tcPr>
            <w:tcW w:w="860" w:type="dxa"/>
            <w:vMerge w:val="restart"/>
            <w:vAlign w:val="bottom"/>
          </w:tcPr>
          <w:p w:rsidR="00014752" w:rsidRPr="000E5CA2" w:rsidRDefault="00014752">
            <w:pPr>
              <w:ind w:left="80"/>
              <w:rPr>
                <w:sz w:val="20"/>
                <w:szCs w:val="20"/>
              </w:rPr>
            </w:pPr>
            <w:r>
              <w:rPr>
                <w:sz w:val="24"/>
                <w:szCs w:val="24"/>
              </w:rPr>
              <w:t>При</w:t>
            </w:r>
          </w:p>
        </w:tc>
        <w:tc>
          <w:tcPr>
            <w:tcW w:w="1480" w:type="dxa"/>
            <w:gridSpan w:val="5"/>
            <w:vMerge w:val="restart"/>
            <w:vAlign w:val="bottom"/>
          </w:tcPr>
          <w:p w:rsidR="00014752" w:rsidRPr="000E5CA2" w:rsidRDefault="00014752">
            <w:pPr>
              <w:ind w:left="60"/>
              <w:rPr>
                <w:sz w:val="20"/>
                <w:szCs w:val="20"/>
              </w:rPr>
            </w:pPr>
            <w:r>
              <w:rPr>
                <w:sz w:val="24"/>
                <w:szCs w:val="24"/>
              </w:rPr>
              <w:t>размещении</w:t>
            </w:r>
          </w:p>
        </w:tc>
        <w:tc>
          <w:tcPr>
            <w:tcW w:w="220" w:type="dxa"/>
            <w:vAlign w:val="bottom"/>
          </w:tcPr>
          <w:p w:rsidR="00014752" w:rsidRPr="000E5CA2" w:rsidRDefault="00014752">
            <w:pPr>
              <w:rPr>
                <w:sz w:val="24"/>
                <w:szCs w:val="24"/>
              </w:rPr>
            </w:pPr>
          </w:p>
        </w:tc>
        <w:tc>
          <w:tcPr>
            <w:tcW w:w="640" w:type="dxa"/>
            <w:vMerge w:val="restart"/>
            <w:tcBorders>
              <w:right w:val="single" w:sz="8" w:space="0" w:color="auto"/>
            </w:tcBorders>
            <w:vAlign w:val="bottom"/>
          </w:tcPr>
          <w:p w:rsidR="00014752" w:rsidRPr="000E5CA2" w:rsidRDefault="00014752">
            <w:pPr>
              <w:ind w:right="20"/>
              <w:jc w:val="right"/>
              <w:rPr>
                <w:sz w:val="20"/>
                <w:szCs w:val="20"/>
              </w:rPr>
            </w:pPr>
            <w:r>
              <w:rPr>
                <w:w w:val="97"/>
                <w:sz w:val="24"/>
                <w:szCs w:val="24"/>
              </w:rPr>
              <w:t>ОКС</w:t>
            </w:r>
          </w:p>
        </w:tc>
        <w:tc>
          <w:tcPr>
            <w:tcW w:w="0" w:type="dxa"/>
            <w:vAlign w:val="bottom"/>
          </w:tcPr>
          <w:p w:rsidR="00014752" w:rsidRPr="000E5CA2" w:rsidRDefault="00014752">
            <w:pPr>
              <w:rPr>
                <w:sz w:val="2"/>
                <w:szCs w:val="2"/>
              </w:rPr>
            </w:pPr>
          </w:p>
        </w:tc>
      </w:tr>
      <w:tr w:rsidR="00014752" w:rsidRPr="000E5CA2">
        <w:trPr>
          <w:trHeight w:val="144"/>
        </w:trPr>
        <w:tc>
          <w:tcPr>
            <w:tcW w:w="580" w:type="dxa"/>
            <w:gridSpan w:val="3"/>
            <w:vMerge w:val="restart"/>
            <w:tcBorders>
              <w:left w:val="single" w:sz="8" w:space="0" w:color="auto"/>
            </w:tcBorders>
            <w:vAlign w:val="bottom"/>
          </w:tcPr>
          <w:p w:rsidR="00014752" w:rsidRPr="000E5CA2" w:rsidRDefault="00014752">
            <w:pPr>
              <w:ind w:left="220"/>
              <w:rPr>
                <w:sz w:val="20"/>
                <w:szCs w:val="20"/>
              </w:rPr>
            </w:pPr>
            <w:r>
              <w:rPr>
                <w:sz w:val="24"/>
                <w:szCs w:val="24"/>
              </w:rPr>
              <w:t>5.</w:t>
            </w:r>
          </w:p>
        </w:tc>
        <w:tc>
          <w:tcPr>
            <w:tcW w:w="2800" w:type="dxa"/>
            <w:gridSpan w:val="6"/>
            <w:vMerge w:val="restart"/>
            <w:vAlign w:val="bottom"/>
          </w:tcPr>
          <w:p w:rsidR="00014752" w:rsidRPr="000E5CA2" w:rsidRDefault="00014752">
            <w:pPr>
              <w:ind w:left="160"/>
              <w:rPr>
                <w:sz w:val="20"/>
                <w:szCs w:val="20"/>
              </w:rPr>
            </w:pPr>
            <w:r>
              <w:rPr>
                <w:sz w:val="24"/>
                <w:szCs w:val="24"/>
              </w:rPr>
              <w:t>линии электропередач;</w:t>
            </w:r>
          </w:p>
        </w:tc>
        <w:tc>
          <w:tcPr>
            <w:tcW w:w="100" w:type="dxa"/>
            <w:tcBorders>
              <w:right w:val="single" w:sz="8" w:space="0" w:color="auto"/>
            </w:tcBorders>
            <w:vAlign w:val="bottom"/>
          </w:tcPr>
          <w:p w:rsidR="00014752" w:rsidRPr="000E5CA2" w:rsidRDefault="00014752">
            <w:pPr>
              <w:rPr>
                <w:sz w:val="12"/>
                <w:szCs w:val="12"/>
              </w:rPr>
            </w:pPr>
          </w:p>
        </w:tc>
        <w:tc>
          <w:tcPr>
            <w:tcW w:w="3380" w:type="dxa"/>
            <w:tcBorders>
              <w:right w:val="single" w:sz="8" w:space="0" w:color="auto"/>
            </w:tcBorders>
            <w:vAlign w:val="bottom"/>
          </w:tcPr>
          <w:p w:rsidR="00014752" w:rsidRPr="000E5CA2" w:rsidRDefault="00014752">
            <w:pPr>
              <w:rPr>
                <w:sz w:val="12"/>
                <w:szCs w:val="12"/>
              </w:rPr>
            </w:pPr>
          </w:p>
        </w:tc>
        <w:tc>
          <w:tcPr>
            <w:tcW w:w="860" w:type="dxa"/>
            <w:vMerge/>
            <w:vAlign w:val="bottom"/>
          </w:tcPr>
          <w:p w:rsidR="00014752" w:rsidRPr="000E5CA2" w:rsidRDefault="00014752">
            <w:pPr>
              <w:rPr>
                <w:sz w:val="12"/>
                <w:szCs w:val="12"/>
              </w:rPr>
            </w:pPr>
          </w:p>
        </w:tc>
        <w:tc>
          <w:tcPr>
            <w:tcW w:w="1480" w:type="dxa"/>
            <w:gridSpan w:val="5"/>
            <w:vMerge/>
            <w:vAlign w:val="bottom"/>
          </w:tcPr>
          <w:p w:rsidR="00014752" w:rsidRPr="000E5CA2" w:rsidRDefault="00014752">
            <w:pPr>
              <w:rPr>
                <w:sz w:val="12"/>
                <w:szCs w:val="12"/>
              </w:rPr>
            </w:pPr>
          </w:p>
        </w:tc>
        <w:tc>
          <w:tcPr>
            <w:tcW w:w="220" w:type="dxa"/>
            <w:vAlign w:val="bottom"/>
          </w:tcPr>
          <w:p w:rsidR="00014752" w:rsidRPr="000E5CA2" w:rsidRDefault="00014752">
            <w:pPr>
              <w:rPr>
                <w:sz w:val="12"/>
                <w:szCs w:val="12"/>
              </w:rPr>
            </w:pPr>
          </w:p>
        </w:tc>
        <w:tc>
          <w:tcPr>
            <w:tcW w:w="640" w:type="dxa"/>
            <w:vMerge/>
            <w:tcBorders>
              <w:right w:val="single" w:sz="8" w:space="0" w:color="auto"/>
            </w:tcBorders>
            <w:vAlign w:val="bottom"/>
          </w:tcPr>
          <w:p w:rsidR="00014752" w:rsidRPr="000E5CA2" w:rsidRDefault="00014752">
            <w:pPr>
              <w:rPr>
                <w:sz w:val="12"/>
                <w:szCs w:val="12"/>
              </w:rPr>
            </w:pPr>
          </w:p>
        </w:tc>
        <w:tc>
          <w:tcPr>
            <w:tcW w:w="0" w:type="dxa"/>
            <w:vAlign w:val="bottom"/>
          </w:tcPr>
          <w:p w:rsidR="00014752" w:rsidRPr="000E5CA2" w:rsidRDefault="00014752">
            <w:pPr>
              <w:rPr>
                <w:sz w:val="2"/>
                <w:szCs w:val="2"/>
              </w:rPr>
            </w:pPr>
          </w:p>
        </w:tc>
      </w:tr>
      <w:tr w:rsidR="00014752" w:rsidRPr="000E5CA2">
        <w:trPr>
          <w:trHeight w:val="132"/>
        </w:trPr>
        <w:tc>
          <w:tcPr>
            <w:tcW w:w="580" w:type="dxa"/>
            <w:gridSpan w:val="3"/>
            <w:vMerge/>
            <w:tcBorders>
              <w:left w:val="single" w:sz="8" w:space="0" w:color="auto"/>
            </w:tcBorders>
            <w:vAlign w:val="bottom"/>
          </w:tcPr>
          <w:p w:rsidR="00014752" w:rsidRPr="000E5CA2" w:rsidRDefault="00014752">
            <w:pPr>
              <w:rPr>
                <w:sz w:val="11"/>
                <w:szCs w:val="11"/>
              </w:rPr>
            </w:pPr>
          </w:p>
        </w:tc>
        <w:tc>
          <w:tcPr>
            <w:tcW w:w="2800" w:type="dxa"/>
            <w:gridSpan w:val="6"/>
            <w:vMerge/>
            <w:vAlign w:val="bottom"/>
          </w:tcPr>
          <w:p w:rsidR="00014752" w:rsidRPr="000E5CA2" w:rsidRDefault="00014752">
            <w:pPr>
              <w:rPr>
                <w:sz w:val="11"/>
                <w:szCs w:val="11"/>
              </w:rPr>
            </w:pPr>
          </w:p>
        </w:tc>
        <w:tc>
          <w:tcPr>
            <w:tcW w:w="100" w:type="dxa"/>
            <w:tcBorders>
              <w:right w:val="single" w:sz="8" w:space="0" w:color="auto"/>
            </w:tcBorders>
            <w:vAlign w:val="bottom"/>
          </w:tcPr>
          <w:p w:rsidR="00014752" w:rsidRPr="000E5CA2" w:rsidRDefault="00014752">
            <w:pPr>
              <w:rPr>
                <w:sz w:val="11"/>
                <w:szCs w:val="11"/>
              </w:rPr>
            </w:pPr>
          </w:p>
        </w:tc>
        <w:tc>
          <w:tcPr>
            <w:tcW w:w="3380" w:type="dxa"/>
            <w:tcBorders>
              <w:right w:val="single" w:sz="8" w:space="0" w:color="auto"/>
            </w:tcBorders>
            <w:vAlign w:val="bottom"/>
          </w:tcPr>
          <w:p w:rsidR="00014752" w:rsidRPr="000E5CA2" w:rsidRDefault="00014752">
            <w:pPr>
              <w:rPr>
                <w:sz w:val="11"/>
                <w:szCs w:val="11"/>
              </w:rPr>
            </w:pPr>
          </w:p>
        </w:tc>
        <w:tc>
          <w:tcPr>
            <w:tcW w:w="3200" w:type="dxa"/>
            <w:gridSpan w:val="8"/>
            <w:vMerge w:val="restart"/>
            <w:tcBorders>
              <w:right w:val="single" w:sz="8" w:space="0" w:color="auto"/>
            </w:tcBorders>
            <w:vAlign w:val="bottom"/>
          </w:tcPr>
          <w:p w:rsidR="00014752" w:rsidRPr="000E5CA2" w:rsidRDefault="00014752">
            <w:pPr>
              <w:spacing w:line="240" w:lineRule="exact"/>
              <w:ind w:left="80"/>
              <w:rPr>
                <w:sz w:val="20"/>
                <w:szCs w:val="20"/>
              </w:rPr>
            </w:pPr>
            <w:r>
              <w:rPr>
                <w:sz w:val="24"/>
                <w:szCs w:val="24"/>
              </w:rPr>
              <w:t>должны соблюдаться строи-</w:t>
            </w:r>
          </w:p>
        </w:tc>
        <w:tc>
          <w:tcPr>
            <w:tcW w:w="0" w:type="dxa"/>
            <w:vAlign w:val="bottom"/>
          </w:tcPr>
          <w:p w:rsidR="00014752" w:rsidRPr="000E5CA2" w:rsidRDefault="00014752">
            <w:pPr>
              <w:rPr>
                <w:sz w:val="2"/>
                <w:szCs w:val="2"/>
              </w:rPr>
            </w:pPr>
          </w:p>
        </w:tc>
      </w:tr>
      <w:tr w:rsidR="00014752" w:rsidRPr="000E5CA2">
        <w:trPr>
          <w:trHeight w:val="108"/>
        </w:trPr>
        <w:tc>
          <w:tcPr>
            <w:tcW w:w="580" w:type="dxa"/>
            <w:gridSpan w:val="3"/>
            <w:vMerge w:val="restart"/>
            <w:tcBorders>
              <w:left w:val="single" w:sz="8" w:space="0" w:color="auto"/>
            </w:tcBorders>
            <w:vAlign w:val="bottom"/>
          </w:tcPr>
          <w:p w:rsidR="00014752" w:rsidRPr="000E5CA2" w:rsidRDefault="00014752">
            <w:pPr>
              <w:ind w:left="220"/>
              <w:rPr>
                <w:sz w:val="20"/>
                <w:szCs w:val="20"/>
              </w:rPr>
            </w:pPr>
            <w:r>
              <w:rPr>
                <w:sz w:val="24"/>
                <w:szCs w:val="24"/>
              </w:rPr>
              <w:t>6.</w:t>
            </w:r>
          </w:p>
        </w:tc>
        <w:tc>
          <w:tcPr>
            <w:tcW w:w="2320" w:type="dxa"/>
            <w:gridSpan w:val="5"/>
            <w:vMerge w:val="restart"/>
            <w:vAlign w:val="bottom"/>
          </w:tcPr>
          <w:p w:rsidR="00014752" w:rsidRPr="000E5CA2" w:rsidRDefault="00014752">
            <w:pPr>
              <w:ind w:left="100"/>
              <w:rPr>
                <w:sz w:val="20"/>
                <w:szCs w:val="20"/>
              </w:rPr>
            </w:pPr>
            <w:r>
              <w:rPr>
                <w:sz w:val="24"/>
                <w:szCs w:val="24"/>
              </w:rPr>
              <w:t>трансформаторные</w:t>
            </w:r>
          </w:p>
        </w:tc>
        <w:tc>
          <w:tcPr>
            <w:tcW w:w="480" w:type="dxa"/>
            <w:vMerge w:val="restart"/>
            <w:vAlign w:val="bottom"/>
          </w:tcPr>
          <w:p w:rsidR="00014752" w:rsidRPr="000E5CA2" w:rsidRDefault="00014752">
            <w:pPr>
              <w:jc w:val="right"/>
              <w:rPr>
                <w:sz w:val="20"/>
                <w:szCs w:val="20"/>
              </w:rPr>
            </w:pPr>
            <w:r>
              <w:rPr>
                <w:w w:val="97"/>
                <w:sz w:val="24"/>
                <w:szCs w:val="24"/>
              </w:rPr>
              <w:t>под-</w:t>
            </w:r>
          </w:p>
        </w:tc>
        <w:tc>
          <w:tcPr>
            <w:tcW w:w="100" w:type="dxa"/>
            <w:tcBorders>
              <w:right w:val="single" w:sz="8" w:space="0" w:color="auto"/>
            </w:tcBorders>
            <w:vAlign w:val="bottom"/>
          </w:tcPr>
          <w:p w:rsidR="00014752" w:rsidRPr="000E5CA2" w:rsidRDefault="00014752">
            <w:pPr>
              <w:rPr>
                <w:sz w:val="9"/>
                <w:szCs w:val="9"/>
              </w:rPr>
            </w:pPr>
          </w:p>
        </w:tc>
        <w:tc>
          <w:tcPr>
            <w:tcW w:w="3380" w:type="dxa"/>
            <w:tcBorders>
              <w:right w:val="single" w:sz="8" w:space="0" w:color="auto"/>
            </w:tcBorders>
            <w:vAlign w:val="bottom"/>
          </w:tcPr>
          <w:p w:rsidR="00014752" w:rsidRPr="000E5CA2" w:rsidRDefault="00014752">
            <w:pPr>
              <w:rPr>
                <w:sz w:val="9"/>
                <w:szCs w:val="9"/>
              </w:rPr>
            </w:pPr>
          </w:p>
        </w:tc>
        <w:tc>
          <w:tcPr>
            <w:tcW w:w="3200" w:type="dxa"/>
            <w:gridSpan w:val="8"/>
            <w:vMerge/>
            <w:tcBorders>
              <w:right w:val="single" w:sz="8" w:space="0" w:color="auto"/>
            </w:tcBorders>
            <w:vAlign w:val="bottom"/>
          </w:tcPr>
          <w:p w:rsidR="00014752" w:rsidRPr="000E5CA2" w:rsidRDefault="00014752">
            <w:pPr>
              <w:rPr>
                <w:sz w:val="9"/>
                <w:szCs w:val="9"/>
              </w:rPr>
            </w:pPr>
          </w:p>
        </w:tc>
        <w:tc>
          <w:tcPr>
            <w:tcW w:w="0" w:type="dxa"/>
            <w:vAlign w:val="bottom"/>
          </w:tcPr>
          <w:p w:rsidR="00014752" w:rsidRPr="000E5CA2" w:rsidRDefault="00014752">
            <w:pPr>
              <w:rPr>
                <w:sz w:val="2"/>
                <w:szCs w:val="2"/>
              </w:rPr>
            </w:pPr>
          </w:p>
        </w:tc>
      </w:tr>
      <w:tr w:rsidR="00014752" w:rsidRPr="000E5CA2">
        <w:trPr>
          <w:trHeight w:val="168"/>
        </w:trPr>
        <w:tc>
          <w:tcPr>
            <w:tcW w:w="580" w:type="dxa"/>
            <w:gridSpan w:val="3"/>
            <w:vMerge/>
            <w:tcBorders>
              <w:left w:val="single" w:sz="8" w:space="0" w:color="auto"/>
            </w:tcBorders>
            <w:vAlign w:val="bottom"/>
          </w:tcPr>
          <w:p w:rsidR="00014752" w:rsidRPr="000E5CA2" w:rsidRDefault="00014752">
            <w:pPr>
              <w:rPr>
                <w:sz w:val="14"/>
                <w:szCs w:val="14"/>
              </w:rPr>
            </w:pPr>
          </w:p>
        </w:tc>
        <w:tc>
          <w:tcPr>
            <w:tcW w:w="2320" w:type="dxa"/>
            <w:gridSpan w:val="5"/>
            <w:vMerge/>
            <w:vAlign w:val="bottom"/>
          </w:tcPr>
          <w:p w:rsidR="00014752" w:rsidRPr="000E5CA2" w:rsidRDefault="00014752">
            <w:pPr>
              <w:rPr>
                <w:sz w:val="14"/>
                <w:szCs w:val="14"/>
              </w:rPr>
            </w:pPr>
          </w:p>
        </w:tc>
        <w:tc>
          <w:tcPr>
            <w:tcW w:w="480" w:type="dxa"/>
            <w:vMerge/>
            <w:vAlign w:val="bottom"/>
          </w:tcPr>
          <w:p w:rsidR="00014752" w:rsidRPr="000E5CA2" w:rsidRDefault="00014752">
            <w:pPr>
              <w:rPr>
                <w:sz w:val="14"/>
                <w:szCs w:val="14"/>
              </w:rPr>
            </w:pPr>
          </w:p>
        </w:tc>
        <w:tc>
          <w:tcPr>
            <w:tcW w:w="100" w:type="dxa"/>
            <w:tcBorders>
              <w:right w:val="single" w:sz="8" w:space="0" w:color="auto"/>
            </w:tcBorders>
            <w:vAlign w:val="bottom"/>
          </w:tcPr>
          <w:p w:rsidR="00014752" w:rsidRPr="000E5CA2" w:rsidRDefault="00014752">
            <w:pPr>
              <w:rPr>
                <w:sz w:val="14"/>
                <w:szCs w:val="14"/>
              </w:rPr>
            </w:pPr>
          </w:p>
        </w:tc>
        <w:tc>
          <w:tcPr>
            <w:tcW w:w="3380" w:type="dxa"/>
            <w:tcBorders>
              <w:right w:val="single" w:sz="8" w:space="0" w:color="auto"/>
            </w:tcBorders>
            <w:vAlign w:val="bottom"/>
          </w:tcPr>
          <w:p w:rsidR="00014752" w:rsidRPr="000E5CA2" w:rsidRDefault="00014752">
            <w:pPr>
              <w:rPr>
                <w:sz w:val="14"/>
                <w:szCs w:val="14"/>
              </w:rPr>
            </w:pPr>
          </w:p>
        </w:tc>
        <w:tc>
          <w:tcPr>
            <w:tcW w:w="1340" w:type="dxa"/>
            <w:gridSpan w:val="2"/>
            <w:vMerge w:val="restart"/>
            <w:vAlign w:val="bottom"/>
          </w:tcPr>
          <w:p w:rsidR="00014752" w:rsidRPr="000E5CA2" w:rsidRDefault="00014752">
            <w:pPr>
              <w:spacing w:line="240" w:lineRule="exact"/>
              <w:ind w:left="80"/>
              <w:rPr>
                <w:sz w:val="20"/>
                <w:szCs w:val="20"/>
              </w:rPr>
            </w:pPr>
            <w:r>
              <w:rPr>
                <w:sz w:val="24"/>
                <w:szCs w:val="24"/>
              </w:rPr>
              <w:t>тельные,</w:t>
            </w:r>
          </w:p>
        </w:tc>
        <w:tc>
          <w:tcPr>
            <w:tcW w:w="140" w:type="dxa"/>
            <w:vAlign w:val="bottom"/>
          </w:tcPr>
          <w:p w:rsidR="00014752" w:rsidRPr="000E5CA2" w:rsidRDefault="00014752">
            <w:pPr>
              <w:rPr>
                <w:sz w:val="14"/>
                <w:szCs w:val="14"/>
              </w:rPr>
            </w:pPr>
          </w:p>
        </w:tc>
        <w:tc>
          <w:tcPr>
            <w:tcW w:w="240" w:type="dxa"/>
            <w:vAlign w:val="bottom"/>
          </w:tcPr>
          <w:p w:rsidR="00014752" w:rsidRPr="000E5CA2" w:rsidRDefault="00014752">
            <w:pPr>
              <w:rPr>
                <w:sz w:val="14"/>
                <w:szCs w:val="14"/>
              </w:rPr>
            </w:pPr>
          </w:p>
        </w:tc>
        <w:tc>
          <w:tcPr>
            <w:tcW w:w="1480" w:type="dxa"/>
            <w:gridSpan w:val="4"/>
            <w:vMerge w:val="restart"/>
            <w:tcBorders>
              <w:right w:val="single" w:sz="8" w:space="0" w:color="auto"/>
            </w:tcBorders>
            <w:vAlign w:val="bottom"/>
          </w:tcPr>
          <w:p w:rsidR="00014752" w:rsidRPr="000E5CA2" w:rsidRDefault="00014752">
            <w:pPr>
              <w:spacing w:line="240" w:lineRule="exact"/>
              <w:ind w:right="20"/>
              <w:jc w:val="right"/>
              <w:rPr>
                <w:sz w:val="20"/>
                <w:szCs w:val="20"/>
              </w:rPr>
            </w:pPr>
            <w:r>
              <w:rPr>
                <w:sz w:val="24"/>
                <w:szCs w:val="24"/>
              </w:rPr>
              <w:t>санитарно-</w:t>
            </w:r>
          </w:p>
        </w:tc>
        <w:tc>
          <w:tcPr>
            <w:tcW w:w="0" w:type="dxa"/>
            <w:vAlign w:val="bottom"/>
          </w:tcPr>
          <w:p w:rsidR="00014752" w:rsidRPr="000E5CA2" w:rsidRDefault="00014752">
            <w:pPr>
              <w:rPr>
                <w:sz w:val="2"/>
                <w:szCs w:val="2"/>
              </w:rPr>
            </w:pPr>
          </w:p>
        </w:tc>
      </w:tr>
      <w:tr w:rsidR="00014752" w:rsidRPr="000E5CA2">
        <w:trPr>
          <w:trHeight w:val="72"/>
        </w:trPr>
        <w:tc>
          <w:tcPr>
            <w:tcW w:w="80" w:type="dxa"/>
            <w:tcBorders>
              <w:left w:val="single" w:sz="8" w:space="0" w:color="auto"/>
            </w:tcBorders>
            <w:vAlign w:val="bottom"/>
          </w:tcPr>
          <w:p w:rsidR="00014752" w:rsidRPr="000E5CA2" w:rsidRDefault="00014752">
            <w:pPr>
              <w:rPr>
                <w:sz w:val="6"/>
                <w:szCs w:val="6"/>
              </w:rPr>
            </w:pPr>
          </w:p>
        </w:tc>
        <w:tc>
          <w:tcPr>
            <w:tcW w:w="1040" w:type="dxa"/>
            <w:gridSpan w:val="3"/>
            <w:vMerge w:val="restart"/>
            <w:vAlign w:val="bottom"/>
          </w:tcPr>
          <w:p w:rsidR="00014752" w:rsidRPr="000E5CA2" w:rsidRDefault="00014752">
            <w:pPr>
              <w:ind w:left="40"/>
              <w:rPr>
                <w:sz w:val="20"/>
                <w:szCs w:val="20"/>
              </w:rPr>
            </w:pPr>
            <w:r>
              <w:rPr>
                <w:sz w:val="24"/>
                <w:szCs w:val="24"/>
              </w:rPr>
              <w:t>станции;</w:t>
            </w:r>
          </w:p>
        </w:tc>
        <w:tc>
          <w:tcPr>
            <w:tcW w:w="360" w:type="dxa"/>
            <w:vAlign w:val="bottom"/>
          </w:tcPr>
          <w:p w:rsidR="00014752" w:rsidRPr="000E5CA2" w:rsidRDefault="00014752">
            <w:pPr>
              <w:rPr>
                <w:sz w:val="6"/>
                <w:szCs w:val="6"/>
              </w:rPr>
            </w:pPr>
          </w:p>
        </w:tc>
        <w:tc>
          <w:tcPr>
            <w:tcW w:w="480" w:type="dxa"/>
            <w:vAlign w:val="bottom"/>
          </w:tcPr>
          <w:p w:rsidR="00014752" w:rsidRPr="000E5CA2" w:rsidRDefault="00014752">
            <w:pPr>
              <w:rPr>
                <w:sz w:val="6"/>
                <w:szCs w:val="6"/>
              </w:rPr>
            </w:pPr>
          </w:p>
        </w:tc>
        <w:tc>
          <w:tcPr>
            <w:tcW w:w="640" w:type="dxa"/>
            <w:vAlign w:val="bottom"/>
          </w:tcPr>
          <w:p w:rsidR="00014752" w:rsidRPr="000E5CA2" w:rsidRDefault="00014752">
            <w:pPr>
              <w:rPr>
                <w:sz w:val="6"/>
                <w:szCs w:val="6"/>
              </w:rPr>
            </w:pPr>
          </w:p>
        </w:tc>
        <w:tc>
          <w:tcPr>
            <w:tcW w:w="300" w:type="dxa"/>
            <w:vAlign w:val="bottom"/>
          </w:tcPr>
          <w:p w:rsidR="00014752" w:rsidRPr="000E5CA2" w:rsidRDefault="00014752">
            <w:pPr>
              <w:rPr>
                <w:sz w:val="6"/>
                <w:szCs w:val="6"/>
              </w:rPr>
            </w:pPr>
          </w:p>
        </w:tc>
        <w:tc>
          <w:tcPr>
            <w:tcW w:w="480" w:type="dxa"/>
            <w:vAlign w:val="bottom"/>
          </w:tcPr>
          <w:p w:rsidR="00014752" w:rsidRPr="000E5CA2" w:rsidRDefault="00014752">
            <w:pPr>
              <w:rPr>
                <w:sz w:val="6"/>
                <w:szCs w:val="6"/>
              </w:rPr>
            </w:pPr>
          </w:p>
        </w:tc>
        <w:tc>
          <w:tcPr>
            <w:tcW w:w="100" w:type="dxa"/>
            <w:tcBorders>
              <w:right w:val="single" w:sz="8" w:space="0" w:color="auto"/>
            </w:tcBorders>
            <w:vAlign w:val="bottom"/>
          </w:tcPr>
          <w:p w:rsidR="00014752" w:rsidRPr="000E5CA2" w:rsidRDefault="00014752">
            <w:pPr>
              <w:rPr>
                <w:sz w:val="6"/>
                <w:szCs w:val="6"/>
              </w:rPr>
            </w:pPr>
          </w:p>
        </w:tc>
        <w:tc>
          <w:tcPr>
            <w:tcW w:w="3380" w:type="dxa"/>
            <w:tcBorders>
              <w:right w:val="single" w:sz="8" w:space="0" w:color="auto"/>
            </w:tcBorders>
            <w:vAlign w:val="bottom"/>
          </w:tcPr>
          <w:p w:rsidR="00014752" w:rsidRPr="000E5CA2" w:rsidRDefault="00014752">
            <w:pPr>
              <w:rPr>
                <w:sz w:val="6"/>
                <w:szCs w:val="6"/>
              </w:rPr>
            </w:pPr>
          </w:p>
        </w:tc>
        <w:tc>
          <w:tcPr>
            <w:tcW w:w="1340" w:type="dxa"/>
            <w:gridSpan w:val="2"/>
            <w:vMerge/>
            <w:vAlign w:val="bottom"/>
          </w:tcPr>
          <w:p w:rsidR="00014752" w:rsidRPr="000E5CA2" w:rsidRDefault="00014752">
            <w:pPr>
              <w:rPr>
                <w:sz w:val="6"/>
                <w:szCs w:val="6"/>
              </w:rPr>
            </w:pPr>
          </w:p>
        </w:tc>
        <w:tc>
          <w:tcPr>
            <w:tcW w:w="140" w:type="dxa"/>
            <w:vAlign w:val="bottom"/>
          </w:tcPr>
          <w:p w:rsidR="00014752" w:rsidRPr="000E5CA2" w:rsidRDefault="00014752">
            <w:pPr>
              <w:rPr>
                <w:sz w:val="6"/>
                <w:szCs w:val="6"/>
              </w:rPr>
            </w:pPr>
          </w:p>
        </w:tc>
        <w:tc>
          <w:tcPr>
            <w:tcW w:w="240" w:type="dxa"/>
            <w:vAlign w:val="bottom"/>
          </w:tcPr>
          <w:p w:rsidR="00014752" w:rsidRPr="000E5CA2" w:rsidRDefault="00014752">
            <w:pPr>
              <w:rPr>
                <w:sz w:val="6"/>
                <w:szCs w:val="6"/>
              </w:rPr>
            </w:pPr>
          </w:p>
        </w:tc>
        <w:tc>
          <w:tcPr>
            <w:tcW w:w="1480" w:type="dxa"/>
            <w:gridSpan w:val="4"/>
            <w:vMerge/>
            <w:tcBorders>
              <w:right w:val="single" w:sz="8" w:space="0" w:color="auto"/>
            </w:tcBorders>
            <w:vAlign w:val="bottom"/>
          </w:tcPr>
          <w:p w:rsidR="00014752" w:rsidRPr="000E5CA2" w:rsidRDefault="00014752">
            <w:pPr>
              <w:rPr>
                <w:sz w:val="6"/>
                <w:szCs w:val="6"/>
              </w:rPr>
            </w:pPr>
          </w:p>
        </w:tc>
        <w:tc>
          <w:tcPr>
            <w:tcW w:w="0" w:type="dxa"/>
            <w:vAlign w:val="bottom"/>
          </w:tcPr>
          <w:p w:rsidR="00014752" w:rsidRPr="000E5CA2" w:rsidRDefault="00014752">
            <w:pPr>
              <w:rPr>
                <w:sz w:val="2"/>
                <w:szCs w:val="2"/>
              </w:rPr>
            </w:pPr>
          </w:p>
        </w:tc>
      </w:tr>
      <w:tr w:rsidR="00014752" w:rsidRPr="000E5CA2">
        <w:trPr>
          <w:trHeight w:val="216"/>
        </w:trPr>
        <w:tc>
          <w:tcPr>
            <w:tcW w:w="80" w:type="dxa"/>
            <w:tcBorders>
              <w:left w:val="single" w:sz="8" w:space="0" w:color="auto"/>
            </w:tcBorders>
            <w:vAlign w:val="bottom"/>
          </w:tcPr>
          <w:p w:rsidR="00014752" w:rsidRPr="000E5CA2" w:rsidRDefault="00014752">
            <w:pPr>
              <w:rPr>
                <w:sz w:val="18"/>
                <w:szCs w:val="18"/>
              </w:rPr>
            </w:pPr>
          </w:p>
        </w:tc>
        <w:tc>
          <w:tcPr>
            <w:tcW w:w="1040" w:type="dxa"/>
            <w:gridSpan w:val="3"/>
            <w:vMerge/>
            <w:vAlign w:val="bottom"/>
          </w:tcPr>
          <w:p w:rsidR="00014752" w:rsidRPr="000E5CA2" w:rsidRDefault="00014752">
            <w:pPr>
              <w:rPr>
                <w:sz w:val="18"/>
                <w:szCs w:val="18"/>
              </w:rPr>
            </w:pPr>
          </w:p>
        </w:tc>
        <w:tc>
          <w:tcPr>
            <w:tcW w:w="360" w:type="dxa"/>
            <w:vAlign w:val="bottom"/>
          </w:tcPr>
          <w:p w:rsidR="00014752" w:rsidRPr="000E5CA2" w:rsidRDefault="00014752">
            <w:pPr>
              <w:rPr>
                <w:sz w:val="18"/>
                <w:szCs w:val="18"/>
              </w:rPr>
            </w:pPr>
          </w:p>
        </w:tc>
        <w:tc>
          <w:tcPr>
            <w:tcW w:w="480" w:type="dxa"/>
            <w:vAlign w:val="bottom"/>
          </w:tcPr>
          <w:p w:rsidR="00014752" w:rsidRPr="000E5CA2" w:rsidRDefault="00014752">
            <w:pPr>
              <w:rPr>
                <w:sz w:val="18"/>
                <w:szCs w:val="18"/>
              </w:rPr>
            </w:pPr>
          </w:p>
        </w:tc>
        <w:tc>
          <w:tcPr>
            <w:tcW w:w="640" w:type="dxa"/>
            <w:vAlign w:val="bottom"/>
          </w:tcPr>
          <w:p w:rsidR="00014752" w:rsidRPr="000E5CA2" w:rsidRDefault="00014752">
            <w:pPr>
              <w:rPr>
                <w:sz w:val="18"/>
                <w:szCs w:val="18"/>
              </w:rPr>
            </w:pPr>
          </w:p>
        </w:tc>
        <w:tc>
          <w:tcPr>
            <w:tcW w:w="300" w:type="dxa"/>
            <w:vAlign w:val="bottom"/>
          </w:tcPr>
          <w:p w:rsidR="00014752" w:rsidRPr="000E5CA2" w:rsidRDefault="00014752">
            <w:pPr>
              <w:rPr>
                <w:sz w:val="18"/>
                <w:szCs w:val="18"/>
              </w:rPr>
            </w:pPr>
          </w:p>
        </w:tc>
        <w:tc>
          <w:tcPr>
            <w:tcW w:w="480" w:type="dxa"/>
            <w:vAlign w:val="bottom"/>
          </w:tcPr>
          <w:p w:rsidR="00014752" w:rsidRPr="000E5CA2" w:rsidRDefault="00014752">
            <w:pPr>
              <w:rPr>
                <w:sz w:val="18"/>
                <w:szCs w:val="18"/>
              </w:rPr>
            </w:pPr>
          </w:p>
        </w:tc>
        <w:tc>
          <w:tcPr>
            <w:tcW w:w="100" w:type="dxa"/>
            <w:tcBorders>
              <w:right w:val="single" w:sz="8" w:space="0" w:color="auto"/>
            </w:tcBorders>
            <w:vAlign w:val="bottom"/>
          </w:tcPr>
          <w:p w:rsidR="00014752" w:rsidRPr="000E5CA2" w:rsidRDefault="00014752">
            <w:pPr>
              <w:rPr>
                <w:sz w:val="18"/>
                <w:szCs w:val="18"/>
              </w:rPr>
            </w:pPr>
          </w:p>
        </w:tc>
        <w:tc>
          <w:tcPr>
            <w:tcW w:w="3380" w:type="dxa"/>
            <w:tcBorders>
              <w:right w:val="single" w:sz="8" w:space="0" w:color="auto"/>
            </w:tcBorders>
            <w:vAlign w:val="bottom"/>
          </w:tcPr>
          <w:p w:rsidR="00014752" w:rsidRPr="000E5CA2" w:rsidRDefault="00014752">
            <w:pPr>
              <w:rPr>
                <w:sz w:val="18"/>
                <w:szCs w:val="18"/>
              </w:rPr>
            </w:pPr>
          </w:p>
        </w:tc>
        <w:tc>
          <w:tcPr>
            <w:tcW w:w="1720" w:type="dxa"/>
            <w:gridSpan w:val="4"/>
            <w:vAlign w:val="bottom"/>
          </w:tcPr>
          <w:p w:rsidR="00014752" w:rsidRPr="000E5CA2" w:rsidRDefault="00014752">
            <w:pPr>
              <w:spacing w:line="216" w:lineRule="exact"/>
              <w:ind w:left="80"/>
              <w:rPr>
                <w:sz w:val="20"/>
                <w:szCs w:val="20"/>
              </w:rPr>
            </w:pPr>
            <w:r>
              <w:rPr>
                <w:sz w:val="24"/>
                <w:szCs w:val="24"/>
              </w:rPr>
              <w:t>гигиенические</w:t>
            </w:r>
          </w:p>
        </w:tc>
        <w:tc>
          <w:tcPr>
            <w:tcW w:w="400" w:type="dxa"/>
            <w:vAlign w:val="bottom"/>
          </w:tcPr>
          <w:p w:rsidR="00014752" w:rsidRPr="000E5CA2" w:rsidRDefault="00014752">
            <w:pPr>
              <w:spacing w:line="216" w:lineRule="exact"/>
              <w:ind w:right="60"/>
              <w:jc w:val="right"/>
              <w:rPr>
                <w:sz w:val="20"/>
                <w:szCs w:val="20"/>
              </w:rPr>
            </w:pPr>
            <w:r>
              <w:rPr>
                <w:sz w:val="24"/>
                <w:szCs w:val="24"/>
              </w:rPr>
              <w:t>и</w:t>
            </w:r>
          </w:p>
        </w:tc>
        <w:tc>
          <w:tcPr>
            <w:tcW w:w="1080" w:type="dxa"/>
            <w:gridSpan w:val="3"/>
            <w:tcBorders>
              <w:right w:val="single" w:sz="8" w:space="0" w:color="auto"/>
            </w:tcBorders>
            <w:vAlign w:val="bottom"/>
          </w:tcPr>
          <w:p w:rsidR="00014752" w:rsidRPr="000E5CA2" w:rsidRDefault="00014752">
            <w:pPr>
              <w:spacing w:line="216" w:lineRule="exact"/>
              <w:ind w:right="20"/>
              <w:jc w:val="right"/>
              <w:rPr>
                <w:sz w:val="20"/>
                <w:szCs w:val="20"/>
              </w:rPr>
            </w:pPr>
            <w:r>
              <w:rPr>
                <w:sz w:val="24"/>
                <w:szCs w:val="24"/>
              </w:rPr>
              <w:t>противо-</w:t>
            </w:r>
          </w:p>
        </w:tc>
        <w:tc>
          <w:tcPr>
            <w:tcW w:w="0" w:type="dxa"/>
            <w:vAlign w:val="bottom"/>
          </w:tcPr>
          <w:p w:rsidR="00014752" w:rsidRPr="000E5CA2" w:rsidRDefault="00014752">
            <w:pPr>
              <w:rPr>
                <w:sz w:val="2"/>
                <w:szCs w:val="2"/>
              </w:rPr>
            </w:pPr>
          </w:p>
        </w:tc>
      </w:tr>
      <w:tr w:rsidR="00014752" w:rsidRPr="000E5CA2">
        <w:trPr>
          <w:trHeight w:val="264"/>
        </w:trPr>
        <w:tc>
          <w:tcPr>
            <w:tcW w:w="580" w:type="dxa"/>
            <w:gridSpan w:val="3"/>
            <w:tcBorders>
              <w:left w:val="single" w:sz="8" w:space="0" w:color="auto"/>
            </w:tcBorders>
            <w:vAlign w:val="bottom"/>
          </w:tcPr>
          <w:p w:rsidR="00014752" w:rsidRPr="000E5CA2" w:rsidRDefault="00014752">
            <w:pPr>
              <w:spacing w:line="264" w:lineRule="exact"/>
              <w:ind w:left="220"/>
              <w:rPr>
                <w:sz w:val="20"/>
                <w:szCs w:val="20"/>
              </w:rPr>
            </w:pPr>
            <w:r>
              <w:rPr>
                <w:sz w:val="24"/>
                <w:szCs w:val="24"/>
              </w:rPr>
              <w:t>7.</w:t>
            </w:r>
          </w:p>
        </w:tc>
        <w:tc>
          <w:tcPr>
            <w:tcW w:w="2020" w:type="dxa"/>
            <w:gridSpan w:val="4"/>
            <w:vAlign w:val="bottom"/>
          </w:tcPr>
          <w:p w:rsidR="00014752" w:rsidRPr="000E5CA2" w:rsidRDefault="00014752">
            <w:pPr>
              <w:spacing w:line="264" w:lineRule="exact"/>
              <w:ind w:left="100"/>
              <w:rPr>
                <w:sz w:val="20"/>
                <w:szCs w:val="20"/>
              </w:rPr>
            </w:pPr>
            <w:r>
              <w:rPr>
                <w:sz w:val="24"/>
                <w:szCs w:val="24"/>
              </w:rPr>
              <w:t>линий связи;</w:t>
            </w:r>
          </w:p>
        </w:tc>
        <w:tc>
          <w:tcPr>
            <w:tcW w:w="300" w:type="dxa"/>
            <w:vAlign w:val="bottom"/>
          </w:tcPr>
          <w:p w:rsidR="00014752" w:rsidRPr="000E5CA2" w:rsidRDefault="00014752"/>
        </w:tc>
        <w:tc>
          <w:tcPr>
            <w:tcW w:w="480" w:type="dxa"/>
            <w:vAlign w:val="bottom"/>
          </w:tcPr>
          <w:p w:rsidR="00014752" w:rsidRPr="000E5CA2" w:rsidRDefault="00014752"/>
        </w:tc>
        <w:tc>
          <w:tcPr>
            <w:tcW w:w="100" w:type="dxa"/>
            <w:tcBorders>
              <w:right w:val="single" w:sz="8" w:space="0" w:color="auto"/>
            </w:tcBorders>
            <w:vAlign w:val="bottom"/>
          </w:tcPr>
          <w:p w:rsidR="00014752" w:rsidRPr="000E5CA2" w:rsidRDefault="00014752"/>
        </w:tc>
        <w:tc>
          <w:tcPr>
            <w:tcW w:w="3380" w:type="dxa"/>
            <w:tcBorders>
              <w:right w:val="single" w:sz="8" w:space="0" w:color="auto"/>
            </w:tcBorders>
            <w:vAlign w:val="bottom"/>
          </w:tcPr>
          <w:p w:rsidR="00014752" w:rsidRPr="000E5CA2" w:rsidRDefault="00014752"/>
        </w:tc>
        <w:tc>
          <w:tcPr>
            <w:tcW w:w="3200" w:type="dxa"/>
            <w:gridSpan w:val="8"/>
            <w:tcBorders>
              <w:right w:val="single" w:sz="8" w:space="0" w:color="auto"/>
            </w:tcBorders>
            <w:vAlign w:val="bottom"/>
          </w:tcPr>
          <w:p w:rsidR="00014752" w:rsidRPr="000E5CA2" w:rsidRDefault="00014752">
            <w:pPr>
              <w:spacing w:line="264" w:lineRule="exact"/>
              <w:ind w:left="80"/>
              <w:rPr>
                <w:sz w:val="20"/>
                <w:szCs w:val="20"/>
              </w:rPr>
            </w:pPr>
            <w:r>
              <w:rPr>
                <w:sz w:val="24"/>
                <w:szCs w:val="24"/>
              </w:rPr>
              <w:t>пожарные нормы и техниче-</w:t>
            </w:r>
          </w:p>
        </w:tc>
        <w:tc>
          <w:tcPr>
            <w:tcW w:w="0" w:type="dxa"/>
            <w:vAlign w:val="bottom"/>
          </w:tcPr>
          <w:p w:rsidR="00014752" w:rsidRPr="000E5CA2" w:rsidRDefault="00014752">
            <w:pPr>
              <w:rPr>
                <w:sz w:val="2"/>
                <w:szCs w:val="2"/>
              </w:rPr>
            </w:pPr>
          </w:p>
        </w:tc>
      </w:tr>
      <w:tr w:rsidR="00014752" w:rsidRPr="000E5CA2">
        <w:trPr>
          <w:trHeight w:val="276"/>
        </w:trPr>
        <w:tc>
          <w:tcPr>
            <w:tcW w:w="580" w:type="dxa"/>
            <w:gridSpan w:val="3"/>
            <w:tcBorders>
              <w:left w:val="single" w:sz="8" w:space="0" w:color="auto"/>
            </w:tcBorders>
            <w:vAlign w:val="bottom"/>
          </w:tcPr>
          <w:p w:rsidR="00014752" w:rsidRPr="000E5CA2" w:rsidRDefault="00014752">
            <w:pPr>
              <w:ind w:left="220"/>
              <w:rPr>
                <w:sz w:val="20"/>
                <w:szCs w:val="20"/>
              </w:rPr>
            </w:pPr>
            <w:r>
              <w:rPr>
                <w:sz w:val="24"/>
                <w:szCs w:val="24"/>
              </w:rPr>
              <w:t>8.</w:t>
            </w:r>
          </w:p>
        </w:tc>
        <w:tc>
          <w:tcPr>
            <w:tcW w:w="2320" w:type="dxa"/>
            <w:gridSpan w:val="5"/>
            <w:vAlign w:val="bottom"/>
          </w:tcPr>
          <w:p w:rsidR="00014752" w:rsidRPr="000E5CA2" w:rsidRDefault="00014752">
            <w:pPr>
              <w:ind w:left="100"/>
              <w:rPr>
                <w:sz w:val="20"/>
                <w:szCs w:val="20"/>
              </w:rPr>
            </w:pPr>
            <w:r>
              <w:rPr>
                <w:sz w:val="24"/>
                <w:szCs w:val="24"/>
              </w:rPr>
              <w:t>телефонные станции;</w:t>
            </w:r>
          </w:p>
        </w:tc>
        <w:tc>
          <w:tcPr>
            <w:tcW w:w="480" w:type="dxa"/>
            <w:vAlign w:val="bottom"/>
          </w:tcPr>
          <w:p w:rsidR="00014752" w:rsidRPr="000E5CA2" w:rsidRDefault="00014752">
            <w:pPr>
              <w:rPr>
                <w:sz w:val="23"/>
                <w:szCs w:val="23"/>
              </w:rPr>
            </w:pPr>
          </w:p>
        </w:tc>
        <w:tc>
          <w:tcPr>
            <w:tcW w:w="100" w:type="dxa"/>
            <w:tcBorders>
              <w:right w:val="single" w:sz="8" w:space="0" w:color="auto"/>
            </w:tcBorders>
            <w:vAlign w:val="bottom"/>
          </w:tcPr>
          <w:p w:rsidR="00014752" w:rsidRPr="000E5CA2" w:rsidRDefault="00014752">
            <w:pPr>
              <w:rPr>
                <w:sz w:val="23"/>
                <w:szCs w:val="23"/>
              </w:rPr>
            </w:pPr>
          </w:p>
        </w:tc>
        <w:tc>
          <w:tcPr>
            <w:tcW w:w="3380" w:type="dxa"/>
            <w:tcBorders>
              <w:right w:val="single" w:sz="8" w:space="0" w:color="auto"/>
            </w:tcBorders>
            <w:vAlign w:val="bottom"/>
          </w:tcPr>
          <w:p w:rsidR="00014752" w:rsidRPr="000E5CA2" w:rsidRDefault="00014752">
            <w:pPr>
              <w:rPr>
                <w:sz w:val="23"/>
                <w:szCs w:val="23"/>
              </w:rPr>
            </w:pPr>
          </w:p>
        </w:tc>
        <w:tc>
          <w:tcPr>
            <w:tcW w:w="2120" w:type="dxa"/>
            <w:gridSpan w:val="5"/>
            <w:vAlign w:val="bottom"/>
          </w:tcPr>
          <w:p w:rsidR="00014752" w:rsidRPr="000E5CA2" w:rsidRDefault="00014752">
            <w:pPr>
              <w:spacing w:line="264" w:lineRule="exact"/>
              <w:ind w:left="80"/>
              <w:rPr>
                <w:sz w:val="20"/>
                <w:szCs w:val="20"/>
              </w:rPr>
            </w:pPr>
            <w:r>
              <w:rPr>
                <w:sz w:val="24"/>
                <w:szCs w:val="24"/>
              </w:rPr>
              <w:t>ские регламенты.</w:t>
            </w:r>
          </w:p>
        </w:tc>
        <w:tc>
          <w:tcPr>
            <w:tcW w:w="220" w:type="dxa"/>
            <w:vAlign w:val="bottom"/>
          </w:tcPr>
          <w:p w:rsidR="00014752" w:rsidRPr="000E5CA2" w:rsidRDefault="00014752">
            <w:pPr>
              <w:rPr>
                <w:sz w:val="23"/>
                <w:szCs w:val="23"/>
              </w:rPr>
            </w:pPr>
          </w:p>
        </w:tc>
        <w:tc>
          <w:tcPr>
            <w:tcW w:w="220" w:type="dxa"/>
            <w:vAlign w:val="bottom"/>
          </w:tcPr>
          <w:p w:rsidR="00014752" w:rsidRPr="000E5CA2" w:rsidRDefault="00014752">
            <w:pPr>
              <w:rPr>
                <w:sz w:val="23"/>
                <w:szCs w:val="23"/>
              </w:rPr>
            </w:pPr>
          </w:p>
        </w:tc>
        <w:tc>
          <w:tcPr>
            <w:tcW w:w="640" w:type="dxa"/>
            <w:tcBorders>
              <w:right w:val="single" w:sz="8" w:space="0" w:color="auto"/>
            </w:tcBorders>
            <w:vAlign w:val="bottom"/>
          </w:tcPr>
          <w:p w:rsidR="00014752" w:rsidRPr="000E5CA2" w:rsidRDefault="00014752">
            <w:pPr>
              <w:rPr>
                <w:sz w:val="23"/>
                <w:szCs w:val="23"/>
              </w:rPr>
            </w:pPr>
          </w:p>
        </w:tc>
        <w:tc>
          <w:tcPr>
            <w:tcW w:w="0" w:type="dxa"/>
            <w:vAlign w:val="bottom"/>
          </w:tcPr>
          <w:p w:rsidR="00014752" w:rsidRPr="000E5CA2" w:rsidRDefault="00014752">
            <w:pPr>
              <w:rPr>
                <w:sz w:val="2"/>
                <w:szCs w:val="2"/>
              </w:rPr>
            </w:pPr>
          </w:p>
        </w:tc>
      </w:tr>
      <w:tr w:rsidR="00014752" w:rsidRPr="000E5CA2">
        <w:trPr>
          <w:trHeight w:val="276"/>
        </w:trPr>
        <w:tc>
          <w:tcPr>
            <w:tcW w:w="580" w:type="dxa"/>
            <w:gridSpan w:val="3"/>
            <w:tcBorders>
              <w:left w:val="single" w:sz="8" w:space="0" w:color="auto"/>
            </w:tcBorders>
            <w:vAlign w:val="bottom"/>
          </w:tcPr>
          <w:p w:rsidR="00014752" w:rsidRPr="000E5CA2" w:rsidRDefault="00014752">
            <w:pPr>
              <w:ind w:left="220"/>
              <w:rPr>
                <w:sz w:val="20"/>
                <w:szCs w:val="20"/>
              </w:rPr>
            </w:pPr>
            <w:r>
              <w:rPr>
                <w:sz w:val="24"/>
                <w:szCs w:val="24"/>
              </w:rPr>
              <w:t>9.</w:t>
            </w:r>
          </w:p>
        </w:tc>
        <w:tc>
          <w:tcPr>
            <w:tcW w:w="1380" w:type="dxa"/>
            <w:gridSpan w:val="3"/>
            <w:vAlign w:val="bottom"/>
          </w:tcPr>
          <w:p w:rsidR="00014752" w:rsidRPr="000E5CA2" w:rsidRDefault="00014752">
            <w:pPr>
              <w:jc w:val="center"/>
              <w:rPr>
                <w:sz w:val="20"/>
                <w:szCs w:val="20"/>
              </w:rPr>
            </w:pPr>
            <w:r>
              <w:rPr>
                <w:w w:val="99"/>
                <w:sz w:val="24"/>
                <w:szCs w:val="24"/>
              </w:rPr>
              <w:t>канализация;</w:t>
            </w:r>
          </w:p>
        </w:tc>
        <w:tc>
          <w:tcPr>
            <w:tcW w:w="640" w:type="dxa"/>
            <w:vAlign w:val="bottom"/>
          </w:tcPr>
          <w:p w:rsidR="00014752" w:rsidRPr="000E5CA2" w:rsidRDefault="00014752">
            <w:pPr>
              <w:rPr>
                <w:sz w:val="24"/>
                <w:szCs w:val="24"/>
              </w:rPr>
            </w:pPr>
          </w:p>
        </w:tc>
        <w:tc>
          <w:tcPr>
            <w:tcW w:w="300" w:type="dxa"/>
            <w:vAlign w:val="bottom"/>
          </w:tcPr>
          <w:p w:rsidR="00014752" w:rsidRPr="000E5CA2" w:rsidRDefault="00014752">
            <w:pPr>
              <w:rPr>
                <w:sz w:val="24"/>
                <w:szCs w:val="24"/>
              </w:rPr>
            </w:pPr>
          </w:p>
        </w:tc>
        <w:tc>
          <w:tcPr>
            <w:tcW w:w="480" w:type="dxa"/>
            <w:vAlign w:val="bottom"/>
          </w:tcPr>
          <w:p w:rsidR="00014752" w:rsidRPr="000E5CA2" w:rsidRDefault="00014752">
            <w:pPr>
              <w:rPr>
                <w:sz w:val="24"/>
                <w:szCs w:val="24"/>
              </w:rPr>
            </w:pPr>
          </w:p>
        </w:tc>
        <w:tc>
          <w:tcPr>
            <w:tcW w:w="100" w:type="dxa"/>
            <w:tcBorders>
              <w:right w:val="single" w:sz="8" w:space="0" w:color="auto"/>
            </w:tcBorders>
            <w:vAlign w:val="bottom"/>
          </w:tcPr>
          <w:p w:rsidR="00014752" w:rsidRPr="000E5CA2" w:rsidRDefault="00014752">
            <w:pPr>
              <w:rPr>
                <w:sz w:val="24"/>
                <w:szCs w:val="24"/>
              </w:rPr>
            </w:pPr>
          </w:p>
        </w:tc>
        <w:tc>
          <w:tcPr>
            <w:tcW w:w="3380" w:type="dxa"/>
            <w:tcBorders>
              <w:right w:val="single" w:sz="8" w:space="0" w:color="auto"/>
            </w:tcBorders>
            <w:vAlign w:val="bottom"/>
          </w:tcPr>
          <w:p w:rsidR="00014752" w:rsidRPr="000E5CA2" w:rsidRDefault="00014752">
            <w:pPr>
              <w:rPr>
                <w:sz w:val="24"/>
                <w:szCs w:val="24"/>
              </w:rPr>
            </w:pPr>
          </w:p>
        </w:tc>
        <w:tc>
          <w:tcPr>
            <w:tcW w:w="1340" w:type="dxa"/>
            <w:gridSpan w:val="2"/>
            <w:vMerge w:val="restart"/>
            <w:vAlign w:val="bottom"/>
          </w:tcPr>
          <w:p w:rsidR="00014752" w:rsidRPr="000E5CA2" w:rsidRDefault="00014752">
            <w:pPr>
              <w:ind w:left="80"/>
              <w:rPr>
                <w:sz w:val="20"/>
                <w:szCs w:val="20"/>
              </w:rPr>
            </w:pPr>
            <w:r>
              <w:rPr>
                <w:sz w:val="24"/>
                <w:szCs w:val="24"/>
              </w:rPr>
              <w:t>Объекты</w:t>
            </w:r>
          </w:p>
        </w:tc>
        <w:tc>
          <w:tcPr>
            <w:tcW w:w="140" w:type="dxa"/>
            <w:vAlign w:val="bottom"/>
          </w:tcPr>
          <w:p w:rsidR="00014752" w:rsidRPr="000E5CA2" w:rsidRDefault="00014752">
            <w:pPr>
              <w:rPr>
                <w:sz w:val="24"/>
                <w:szCs w:val="24"/>
              </w:rPr>
            </w:pPr>
          </w:p>
        </w:tc>
        <w:tc>
          <w:tcPr>
            <w:tcW w:w="1720" w:type="dxa"/>
            <w:gridSpan w:val="5"/>
            <w:vMerge w:val="restart"/>
            <w:tcBorders>
              <w:right w:val="single" w:sz="8" w:space="0" w:color="auto"/>
            </w:tcBorders>
            <w:vAlign w:val="bottom"/>
          </w:tcPr>
          <w:p w:rsidR="00014752" w:rsidRPr="000E5CA2" w:rsidRDefault="00014752">
            <w:pPr>
              <w:ind w:right="20"/>
              <w:jc w:val="right"/>
              <w:rPr>
                <w:sz w:val="20"/>
                <w:szCs w:val="20"/>
              </w:rPr>
            </w:pPr>
            <w:r>
              <w:rPr>
                <w:w w:val="98"/>
                <w:sz w:val="24"/>
                <w:szCs w:val="24"/>
              </w:rPr>
              <w:t>водоснабжения</w:t>
            </w:r>
          </w:p>
        </w:tc>
        <w:tc>
          <w:tcPr>
            <w:tcW w:w="0" w:type="dxa"/>
            <w:vAlign w:val="bottom"/>
          </w:tcPr>
          <w:p w:rsidR="00014752" w:rsidRPr="000E5CA2" w:rsidRDefault="00014752">
            <w:pPr>
              <w:rPr>
                <w:sz w:val="2"/>
                <w:szCs w:val="2"/>
              </w:rPr>
            </w:pPr>
          </w:p>
        </w:tc>
      </w:tr>
      <w:tr w:rsidR="00014752" w:rsidRPr="000E5CA2">
        <w:trPr>
          <w:trHeight w:val="168"/>
        </w:trPr>
        <w:tc>
          <w:tcPr>
            <w:tcW w:w="80" w:type="dxa"/>
            <w:tcBorders>
              <w:left w:val="single" w:sz="8" w:space="0" w:color="auto"/>
            </w:tcBorders>
            <w:vAlign w:val="bottom"/>
          </w:tcPr>
          <w:p w:rsidR="00014752" w:rsidRPr="000E5CA2" w:rsidRDefault="00014752">
            <w:pPr>
              <w:rPr>
                <w:sz w:val="14"/>
                <w:szCs w:val="14"/>
              </w:rPr>
            </w:pPr>
          </w:p>
        </w:tc>
        <w:tc>
          <w:tcPr>
            <w:tcW w:w="3300" w:type="dxa"/>
            <w:gridSpan w:val="8"/>
            <w:vMerge w:val="restart"/>
            <w:vAlign w:val="bottom"/>
          </w:tcPr>
          <w:p w:rsidR="00014752" w:rsidRPr="000E5CA2" w:rsidRDefault="00014752">
            <w:pPr>
              <w:ind w:left="140"/>
              <w:rPr>
                <w:sz w:val="20"/>
                <w:szCs w:val="20"/>
              </w:rPr>
            </w:pPr>
            <w:r>
              <w:rPr>
                <w:sz w:val="24"/>
                <w:szCs w:val="24"/>
              </w:rPr>
              <w:t>10. автомобильные парковки;</w:t>
            </w:r>
          </w:p>
        </w:tc>
        <w:tc>
          <w:tcPr>
            <w:tcW w:w="100" w:type="dxa"/>
            <w:tcBorders>
              <w:right w:val="single" w:sz="8" w:space="0" w:color="auto"/>
            </w:tcBorders>
            <w:vAlign w:val="bottom"/>
          </w:tcPr>
          <w:p w:rsidR="00014752" w:rsidRPr="000E5CA2" w:rsidRDefault="00014752">
            <w:pPr>
              <w:rPr>
                <w:sz w:val="14"/>
                <w:szCs w:val="14"/>
              </w:rPr>
            </w:pPr>
          </w:p>
        </w:tc>
        <w:tc>
          <w:tcPr>
            <w:tcW w:w="3380" w:type="dxa"/>
            <w:tcBorders>
              <w:right w:val="single" w:sz="8" w:space="0" w:color="auto"/>
            </w:tcBorders>
            <w:vAlign w:val="bottom"/>
          </w:tcPr>
          <w:p w:rsidR="00014752" w:rsidRPr="000E5CA2" w:rsidRDefault="00014752">
            <w:pPr>
              <w:rPr>
                <w:sz w:val="14"/>
                <w:szCs w:val="14"/>
              </w:rPr>
            </w:pPr>
          </w:p>
        </w:tc>
        <w:tc>
          <w:tcPr>
            <w:tcW w:w="1340" w:type="dxa"/>
            <w:gridSpan w:val="2"/>
            <w:vMerge/>
            <w:vAlign w:val="bottom"/>
          </w:tcPr>
          <w:p w:rsidR="00014752" w:rsidRPr="000E5CA2" w:rsidRDefault="00014752">
            <w:pPr>
              <w:rPr>
                <w:sz w:val="14"/>
                <w:szCs w:val="14"/>
              </w:rPr>
            </w:pPr>
          </w:p>
        </w:tc>
        <w:tc>
          <w:tcPr>
            <w:tcW w:w="140" w:type="dxa"/>
            <w:vAlign w:val="bottom"/>
          </w:tcPr>
          <w:p w:rsidR="00014752" w:rsidRPr="000E5CA2" w:rsidRDefault="00014752">
            <w:pPr>
              <w:rPr>
                <w:sz w:val="14"/>
                <w:szCs w:val="14"/>
              </w:rPr>
            </w:pPr>
          </w:p>
        </w:tc>
        <w:tc>
          <w:tcPr>
            <w:tcW w:w="1720" w:type="dxa"/>
            <w:gridSpan w:val="5"/>
            <w:vMerge/>
            <w:tcBorders>
              <w:right w:val="single" w:sz="8" w:space="0" w:color="auto"/>
            </w:tcBorders>
            <w:vAlign w:val="bottom"/>
          </w:tcPr>
          <w:p w:rsidR="00014752" w:rsidRPr="000E5CA2" w:rsidRDefault="00014752">
            <w:pPr>
              <w:rPr>
                <w:sz w:val="14"/>
                <w:szCs w:val="14"/>
              </w:rPr>
            </w:pPr>
          </w:p>
        </w:tc>
        <w:tc>
          <w:tcPr>
            <w:tcW w:w="0" w:type="dxa"/>
            <w:vAlign w:val="bottom"/>
          </w:tcPr>
          <w:p w:rsidR="00014752" w:rsidRPr="000E5CA2" w:rsidRDefault="00014752">
            <w:pPr>
              <w:rPr>
                <w:sz w:val="2"/>
                <w:szCs w:val="2"/>
              </w:rPr>
            </w:pPr>
          </w:p>
        </w:tc>
      </w:tr>
      <w:tr w:rsidR="00014752" w:rsidRPr="000E5CA2">
        <w:trPr>
          <w:trHeight w:val="108"/>
        </w:trPr>
        <w:tc>
          <w:tcPr>
            <w:tcW w:w="80" w:type="dxa"/>
            <w:tcBorders>
              <w:left w:val="single" w:sz="8" w:space="0" w:color="auto"/>
            </w:tcBorders>
            <w:vAlign w:val="bottom"/>
          </w:tcPr>
          <w:p w:rsidR="00014752" w:rsidRPr="000E5CA2" w:rsidRDefault="00014752">
            <w:pPr>
              <w:rPr>
                <w:sz w:val="9"/>
                <w:szCs w:val="9"/>
              </w:rPr>
            </w:pPr>
          </w:p>
        </w:tc>
        <w:tc>
          <w:tcPr>
            <w:tcW w:w="3300" w:type="dxa"/>
            <w:gridSpan w:val="8"/>
            <w:vMerge/>
            <w:vAlign w:val="bottom"/>
          </w:tcPr>
          <w:p w:rsidR="00014752" w:rsidRPr="000E5CA2" w:rsidRDefault="00014752">
            <w:pPr>
              <w:rPr>
                <w:sz w:val="9"/>
                <w:szCs w:val="9"/>
              </w:rPr>
            </w:pPr>
          </w:p>
        </w:tc>
        <w:tc>
          <w:tcPr>
            <w:tcW w:w="100" w:type="dxa"/>
            <w:tcBorders>
              <w:right w:val="single" w:sz="8" w:space="0" w:color="auto"/>
            </w:tcBorders>
            <w:vAlign w:val="bottom"/>
          </w:tcPr>
          <w:p w:rsidR="00014752" w:rsidRPr="000E5CA2" w:rsidRDefault="00014752">
            <w:pPr>
              <w:rPr>
                <w:sz w:val="9"/>
                <w:szCs w:val="9"/>
              </w:rPr>
            </w:pPr>
          </w:p>
        </w:tc>
        <w:tc>
          <w:tcPr>
            <w:tcW w:w="3380" w:type="dxa"/>
            <w:tcBorders>
              <w:right w:val="single" w:sz="8" w:space="0" w:color="auto"/>
            </w:tcBorders>
            <w:vAlign w:val="bottom"/>
          </w:tcPr>
          <w:p w:rsidR="00014752" w:rsidRPr="000E5CA2" w:rsidRDefault="00014752">
            <w:pPr>
              <w:rPr>
                <w:sz w:val="9"/>
                <w:szCs w:val="9"/>
              </w:rPr>
            </w:pPr>
          </w:p>
        </w:tc>
        <w:tc>
          <w:tcPr>
            <w:tcW w:w="1340" w:type="dxa"/>
            <w:gridSpan w:val="2"/>
            <w:vMerge w:val="restart"/>
            <w:vAlign w:val="bottom"/>
          </w:tcPr>
          <w:p w:rsidR="00014752" w:rsidRPr="000E5CA2" w:rsidRDefault="00014752">
            <w:pPr>
              <w:spacing w:line="240" w:lineRule="exact"/>
              <w:ind w:left="80"/>
              <w:rPr>
                <w:sz w:val="20"/>
                <w:szCs w:val="20"/>
              </w:rPr>
            </w:pPr>
            <w:r>
              <w:rPr>
                <w:sz w:val="24"/>
                <w:szCs w:val="24"/>
              </w:rPr>
              <w:t>размещать</w:t>
            </w:r>
          </w:p>
        </w:tc>
        <w:tc>
          <w:tcPr>
            <w:tcW w:w="140" w:type="dxa"/>
            <w:vMerge w:val="restart"/>
            <w:vAlign w:val="bottom"/>
          </w:tcPr>
          <w:p w:rsidR="00014752" w:rsidRPr="000E5CA2" w:rsidRDefault="00014752">
            <w:pPr>
              <w:spacing w:line="240" w:lineRule="exact"/>
              <w:ind w:left="20"/>
              <w:rPr>
                <w:sz w:val="20"/>
                <w:szCs w:val="20"/>
              </w:rPr>
            </w:pPr>
            <w:r>
              <w:rPr>
                <w:w w:val="93"/>
                <w:sz w:val="24"/>
                <w:szCs w:val="24"/>
              </w:rPr>
              <w:t>с</w:t>
            </w:r>
          </w:p>
        </w:tc>
        <w:tc>
          <w:tcPr>
            <w:tcW w:w="1720" w:type="dxa"/>
            <w:gridSpan w:val="5"/>
            <w:vMerge w:val="restart"/>
            <w:tcBorders>
              <w:right w:val="single" w:sz="8" w:space="0" w:color="auto"/>
            </w:tcBorders>
            <w:vAlign w:val="bottom"/>
          </w:tcPr>
          <w:p w:rsidR="00014752" w:rsidRPr="000E5CA2" w:rsidRDefault="00014752">
            <w:pPr>
              <w:spacing w:line="240" w:lineRule="exact"/>
              <w:ind w:right="20"/>
              <w:jc w:val="right"/>
              <w:rPr>
                <w:sz w:val="20"/>
                <w:szCs w:val="20"/>
              </w:rPr>
            </w:pPr>
            <w:r>
              <w:rPr>
                <w:sz w:val="24"/>
                <w:szCs w:val="24"/>
              </w:rPr>
              <w:t>соблюдением</w:t>
            </w:r>
          </w:p>
        </w:tc>
        <w:tc>
          <w:tcPr>
            <w:tcW w:w="0" w:type="dxa"/>
            <w:vAlign w:val="bottom"/>
          </w:tcPr>
          <w:p w:rsidR="00014752" w:rsidRPr="000E5CA2" w:rsidRDefault="00014752">
            <w:pPr>
              <w:rPr>
                <w:sz w:val="2"/>
                <w:szCs w:val="2"/>
              </w:rPr>
            </w:pPr>
          </w:p>
        </w:tc>
      </w:tr>
      <w:tr w:rsidR="00014752" w:rsidRPr="000E5CA2">
        <w:trPr>
          <w:trHeight w:val="132"/>
        </w:trPr>
        <w:tc>
          <w:tcPr>
            <w:tcW w:w="80" w:type="dxa"/>
            <w:tcBorders>
              <w:left w:val="single" w:sz="8" w:space="0" w:color="auto"/>
            </w:tcBorders>
            <w:vAlign w:val="bottom"/>
          </w:tcPr>
          <w:p w:rsidR="00014752" w:rsidRPr="000E5CA2" w:rsidRDefault="00014752">
            <w:pPr>
              <w:rPr>
                <w:sz w:val="11"/>
                <w:szCs w:val="11"/>
              </w:rPr>
            </w:pPr>
          </w:p>
        </w:tc>
        <w:tc>
          <w:tcPr>
            <w:tcW w:w="1400" w:type="dxa"/>
            <w:gridSpan w:val="4"/>
            <w:vMerge w:val="restart"/>
            <w:vAlign w:val="bottom"/>
          </w:tcPr>
          <w:p w:rsidR="00014752" w:rsidRPr="000E5CA2" w:rsidRDefault="00014752">
            <w:pPr>
              <w:spacing w:line="273" w:lineRule="exact"/>
              <w:ind w:left="140"/>
              <w:rPr>
                <w:sz w:val="20"/>
                <w:szCs w:val="20"/>
              </w:rPr>
            </w:pPr>
            <w:r>
              <w:rPr>
                <w:sz w:val="24"/>
                <w:szCs w:val="24"/>
              </w:rPr>
              <w:t>11. здания</w:t>
            </w:r>
          </w:p>
        </w:tc>
        <w:tc>
          <w:tcPr>
            <w:tcW w:w="480" w:type="dxa"/>
            <w:vMerge w:val="restart"/>
            <w:vAlign w:val="bottom"/>
          </w:tcPr>
          <w:p w:rsidR="00014752" w:rsidRPr="000E5CA2" w:rsidRDefault="00014752">
            <w:pPr>
              <w:spacing w:line="273" w:lineRule="exact"/>
              <w:ind w:left="40"/>
              <w:rPr>
                <w:sz w:val="20"/>
                <w:szCs w:val="20"/>
              </w:rPr>
            </w:pPr>
            <w:r>
              <w:rPr>
                <w:sz w:val="24"/>
                <w:szCs w:val="24"/>
              </w:rPr>
              <w:t>или</w:t>
            </w:r>
          </w:p>
        </w:tc>
        <w:tc>
          <w:tcPr>
            <w:tcW w:w="1420" w:type="dxa"/>
            <w:gridSpan w:val="3"/>
            <w:vMerge w:val="restart"/>
            <w:vAlign w:val="bottom"/>
          </w:tcPr>
          <w:p w:rsidR="00014752" w:rsidRPr="000E5CA2" w:rsidRDefault="00014752">
            <w:pPr>
              <w:spacing w:line="273" w:lineRule="exact"/>
              <w:jc w:val="right"/>
              <w:rPr>
                <w:sz w:val="20"/>
                <w:szCs w:val="20"/>
              </w:rPr>
            </w:pPr>
            <w:r>
              <w:rPr>
                <w:sz w:val="24"/>
                <w:szCs w:val="24"/>
              </w:rPr>
              <w:t>помещения,</w:t>
            </w:r>
          </w:p>
        </w:tc>
        <w:tc>
          <w:tcPr>
            <w:tcW w:w="100" w:type="dxa"/>
            <w:tcBorders>
              <w:right w:val="single" w:sz="8" w:space="0" w:color="auto"/>
            </w:tcBorders>
            <w:vAlign w:val="bottom"/>
          </w:tcPr>
          <w:p w:rsidR="00014752" w:rsidRPr="000E5CA2" w:rsidRDefault="00014752">
            <w:pPr>
              <w:rPr>
                <w:sz w:val="11"/>
                <w:szCs w:val="11"/>
              </w:rPr>
            </w:pPr>
          </w:p>
        </w:tc>
        <w:tc>
          <w:tcPr>
            <w:tcW w:w="3380" w:type="dxa"/>
            <w:tcBorders>
              <w:right w:val="single" w:sz="8" w:space="0" w:color="auto"/>
            </w:tcBorders>
            <w:vAlign w:val="bottom"/>
          </w:tcPr>
          <w:p w:rsidR="00014752" w:rsidRPr="000E5CA2" w:rsidRDefault="00014752">
            <w:pPr>
              <w:rPr>
                <w:sz w:val="11"/>
                <w:szCs w:val="11"/>
              </w:rPr>
            </w:pPr>
          </w:p>
        </w:tc>
        <w:tc>
          <w:tcPr>
            <w:tcW w:w="1340" w:type="dxa"/>
            <w:gridSpan w:val="2"/>
            <w:vMerge/>
            <w:vAlign w:val="bottom"/>
          </w:tcPr>
          <w:p w:rsidR="00014752" w:rsidRPr="000E5CA2" w:rsidRDefault="00014752">
            <w:pPr>
              <w:rPr>
                <w:sz w:val="11"/>
                <w:szCs w:val="11"/>
              </w:rPr>
            </w:pPr>
          </w:p>
        </w:tc>
        <w:tc>
          <w:tcPr>
            <w:tcW w:w="140" w:type="dxa"/>
            <w:vMerge/>
            <w:vAlign w:val="bottom"/>
          </w:tcPr>
          <w:p w:rsidR="00014752" w:rsidRPr="000E5CA2" w:rsidRDefault="00014752">
            <w:pPr>
              <w:rPr>
                <w:sz w:val="11"/>
                <w:szCs w:val="11"/>
              </w:rPr>
            </w:pPr>
          </w:p>
        </w:tc>
        <w:tc>
          <w:tcPr>
            <w:tcW w:w="1720" w:type="dxa"/>
            <w:gridSpan w:val="5"/>
            <w:vMerge/>
            <w:tcBorders>
              <w:right w:val="single" w:sz="8" w:space="0" w:color="auto"/>
            </w:tcBorders>
            <w:vAlign w:val="bottom"/>
          </w:tcPr>
          <w:p w:rsidR="00014752" w:rsidRPr="000E5CA2" w:rsidRDefault="00014752">
            <w:pPr>
              <w:rPr>
                <w:sz w:val="11"/>
                <w:szCs w:val="11"/>
              </w:rPr>
            </w:pPr>
          </w:p>
        </w:tc>
        <w:tc>
          <w:tcPr>
            <w:tcW w:w="0" w:type="dxa"/>
            <w:vAlign w:val="bottom"/>
          </w:tcPr>
          <w:p w:rsidR="00014752" w:rsidRPr="000E5CA2" w:rsidRDefault="00014752">
            <w:pPr>
              <w:rPr>
                <w:sz w:val="2"/>
                <w:szCs w:val="2"/>
              </w:rPr>
            </w:pPr>
          </w:p>
        </w:tc>
      </w:tr>
      <w:tr w:rsidR="00014752" w:rsidRPr="000E5CA2">
        <w:trPr>
          <w:trHeight w:val="141"/>
        </w:trPr>
        <w:tc>
          <w:tcPr>
            <w:tcW w:w="80" w:type="dxa"/>
            <w:tcBorders>
              <w:left w:val="single" w:sz="8" w:space="0" w:color="auto"/>
            </w:tcBorders>
            <w:vAlign w:val="bottom"/>
          </w:tcPr>
          <w:p w:rsidR="00014752" w:rsidRPr="000E5CA2" w:rsidRDefault="00014752">
            <w:pPr>
              <w:rPr>
                <w:sz w:val="12"/>
                <w:szCs w:val="12"/>
              </w:rPr>
            </w:pPr>
          </w:p>
        </w:tc>
        <w:tc>
          <w:tcPr>
            <w:tcW w:w="1400" w:type="dxa"/>
            <w:gridSpan w:val="4"/>
            <w:vMerge/>
            <w:vAlign w:val="bottom"/>
          </w:tcPr>
          <w:p w:rsidR="00014752" w:rsidRPr="000E5CA2" w:rsidRDefault="00014752">
            <w:pPr>
              <w:rPr>
                <w:sz w:val="12"/>
                <w:szCs w:val="12"/>
              </w:rPr>
            </w:pPr>
          </w:p>
        </w:tc>
        <w:tc>
          <w:tcPr>
            <w:tcW w:w="480" w:type="dxa"/>
            <w:vMerge/>
            <w:vAlign w:val="bottom"/>
          </w:tcPr>
          <w:p w:rsidR="00014752" w:rsidRPr="000E5CA2" w:rsidRDefault="00014752">
            <w:pPr>
              <w:rPr>
                <w:sz w:val="12"/>
                <w:szCs w:val="12"/>
              </w:rPr>
            </w:pPr>
          </w:p>
        </w:tc>
        <w:tc>
          <w:tcPr>
            <w:tcW w:w="1420" w:type="dxa"/>
            <w:gridSpan w:val="3"/>
            <w:vMerge/>
            <w:vAlign w:val="bottom"/>
          </w:tcPr>
          <w:p w:rsidR="00014752" w:rsidRPr="000E5CA2" w:rsidRDefault="00014752">
            <w:pPr>
              <w:rPr>
                <w:sz w:val="12"/>
                <w:szCs w:val="12"/>
              </w:rPr>
            </w:pPr>
          </w:p>
        </w:tc>
        <w:tc>
          <w:tcPr>
            <w:tcW w:w="100" w:type="dxa"/>
            <w:tcBorders>
              <w:right w:val="single" w:sz="8" w:space="0" w:color="auto"/>
            </w:tcBorders>
            <w:vAlign w:val="bottom"/>
          </w:tcPr>
          <w:p w:rsidR="00014752" w:rsidRPr="000E5CA2" w:rsidRDefault="00014752">
            <w:pPr>
              <w:rPr>
                <w:sz w:val="12"/>
                <w:szCs w:val="12"/>
              </w:rPr>
            </w:pPr>
          </w:p>
        </w:tc>
        <w:tc>
          <w:tcPr>
            <w:tcW w:w="3380" w:type="dxa"/>
            <w:tcBorders>
              <w:right w:val="single" w:sz="8" w:space="0" w:color="auto"/>
            </w:tcBorders>
            <w:vAlign w:val="bottom"/>
          </w:tcPr>
          <w:p w:rsidR="00014752" w:rsidRPr="000E5CA2" w:rsidRDefault="00014752">
            <w:pPr>
              <w:rPr>
                <w:sz w:val="12"/>
                <w:szCs w:val="12"/>
              </w:rPr>
            </w:pPr>
          </w:p>
        </w:tc>
        <w:tc>
          <w:tcPr>
            <w:tcW w:w="1480" w:type="dxa"/>
            <w:gridSpan w:val="3"/>
            <w:vMerge w:val="restart"/>
            <w:vAlign w:val="bottom"/>
          </w:tcPr>
          <w:p w:rsidR="00014752" w:rsidRPr="000E5CA2" w:rsidRDefault="00014752">
            <w:pPr>
              <w:spacing w:line="240" w:lineRule="exact"/>
              <w:ind w:left="80"/>
              <w:rPr>
                <w:sz w:val="20"/>
                <w:szCs w:val="20"/>
              </w:rPr>
            </w:pPr>
            <w:r>
              <w:rPr>
                <w:sz w:val="24"/>
                <w:szCs w:val="24"/>
              </w:rPr>
              <w:t>требований •</w:t>
            </w:r>
          </w:p>
        </w:tc>
        <w:tc>
          <w:tcPr>
            <w:tcW w:w="240" w:type="dxa"/>
            <w:vAlign w:val="bottom"/>
          </w:tcPr>
          <w:p w:rsidR="00014752" w:rsidRPr="000E5CA2" w:rsidRDefault="00014752">
            <w:pPr>
              <w:rPr>
                <w:sz w:val="12"/>
                <w:szCs w:val="12"/>
              </w:rPr>
            </w:pPr>
          </w:p>
        </w:tc>
        <w:tc>
          <w:tcPr>
            <w:tcW w:w="1480" w:type="dxa"/>
            <w:gridSpan w:val="4"/>
            <w:vMerge w:val="restart"/>
            <w:tcBorders>
              <w:right w:val="single" w:sz="8" w:space="0" w:color="auto"/>
            </w:tcBorders>
            <w:vAlign w:val="bottom"/>
          </w:tcPr>
          <w:p w:rsidR="00014752" w:rsidRPr="000E5CA2" w:rsidRDefault="00014752">
            <w:pPr>
              <w:spacing w:line="240" w:lineRule="exact"/>
              <w:ind w:right="420"/>
              <w:jc w:val="right"/>
              <w:rPr>
                <w:sz w:val="20"/>
                <w:szCs w:val="20"/>
              </w:rPr>
            </w:pPr>
            <w:r>
              <w:rPr>
                <w:sz w:val="24"/>
                <w:szCs w:val="24"/>
              </w:rPr>
              <w:t>СанПиН</w:t>
            </w:r>
          </w:p>
        </w:tc>
        <w:tc>
          <w:tcPr>
            <w:tcW w:w="0" w:type="dxa"/>
            <w:vAlign w:val="bottom"/>
          </w:tcPr>
          <w:p w:rsidR="00014752" w:rsidRPr="000E5CA2" w:rsidRDefault="00014752">
            <w:pPr>
              <w:rPr>
                <w:sz w:val="2"/>
                <w:szCs w:val="2"/>
              </w:rPr>
            </w:pPr>
          </w:p>
        </w:tc>
      </w:tr>
      <w:tr w:rsidR="00014752" w:rsidRPr="000E5CA2">
        <w:trPr>
          <w:trHeight w:val="99"/>
        </w:trPr>
        <w:tc>
          <w:tcPr>
            <w:tcW w:w="80" w:type="dxa"/>
            <w:tcBorders>
              <w:left w:val="single" w:sz="8" w:space="0" w:color="auto"/>
            </w:tcBorders>
            <w:vAlign w:val="bottom"/>
          </w:tcPr>
          <w:p w:rsidR="00014752" w:rsidRPr="000E5CA2" w:rsidRDefault="00014752">
            <w:pPr>
              <w:rPr>
                <w:sz w:val="8"/>
                <w:szCs w:val="8"/>
              </w:rPr>
            </w:pPr>
          </w:p>
        </w:tc>
        <w:tc>
          <w:tcPr>
            <w:tcW w:w="1880" w:type="dxa"/>
            <w:gridSpan w:val="5"/>
            <w:vMerge w:val="restart"/>
            <w:vAlign w:val="bottom"/>
          </w:tcPr>
          <w:p w:rsidR="00014752" w:rsidRPr="000E5CA2" w:rsidRDefault="00014752">
            <w:pPr>
              <w:ind w:left="40"/>
              <w:rPr>
                <w:sz w:val="20"/>
                <w:szCs w:val="20"/>
              </w:rPr>
            </w:pPr>
            <w:r>
              <w:rPr>
                <w:sz w:val="24"/>
                <w:szCs w:val="24"/>
              </w:rPr>
              <w:t>предназначенные</w:t>
            </w:r>
          </w:p>
        </w:tc>
        <w:tc>
          <w:tcPr>
            <w:tcW w:w="640" w:type="dxa"/>
            <w:vMerge w:val="restart"/>
            <w:vAlign w:val="bottom"/>
          </w:tcPr>
          <w:p w:rsidR="00014752" w:rsidRPr="000E5CA2" w:rsidRDefault="00014752">
            <w:pPr>
              <w:ind w:left="120"/>
              <w:rPr>
                <w:sz w:val="20"/>
                <w:szCs w:val="20"/>
              </w:rPr>
            </w:pPr>
            <w:r>
              <w:rPr>
                <w:sz w:val="24"/>
                <w:szCs w:val="24"/>
              </w:rPr>
              <w:t>для</w:t>
            </w:r>
          </w:p>
        </w:tc>
        <w:tc>
          <w:tcPr>
            <w:tcW w:w="780" w:type="dxa"/>
            <w:gridSpan w:val="2"/>
            <w:vMerge w:val="restart"/>
            <w:vAlign w:val="bottom"/>
          </w:tcPr>
          <w:p w:rsidR="00014752" w:rsidRPr="000E5CA2" w:rsidRDefault="00014752">
            <w:pPr>
              <w:jc w:val="right"/>
              <w:rPr>
                <w:sz w:val="20"/>
                <w:szCs w:val="20"/>
              </w:rPr>
            </w:pPr>
            <w:r>
              <w:rPr>
                <w:w w:val="99"/>
                <w:sz w:val="24"/>
                <w:szCs w:val="24"/>
              </w:rPr>
              <w:t>приема</w:t>
            </w:r>
          </w:p>
        </w:tc>
        <w:tc>
          <w:tcPr>
            <w:tcW w:w="100" w:type="dxa"/>
            <w:tcBorders>
              <w:right w:val="single" w:sz="8" w:space="0" w:color="auto"/>
            </w:tcBorders>
            <w:vAlign w:val="bottom"/>
          </w:tcPr>
          <w:p w:rsidR="00014752" w:rsidRPr="000E5CA2" w:rsidRDefault="00014752">
            <w:pPr>
              <w:rPr>
                <w:sz w:val="8"/>
                <w:szCs w:val="8"/>
              </w:rPr>
            </w:pPr>
          </w:p>
        </w:tc>
        <w:tc>
          <w:tcPr>
            <w:tcW w:w="3380" w:type="dxa"/>
            <w:tcBorders>
              <w:right w:val="single" w:sz="8" w:space="0" w:color="auto"/>
            </w:tcBorders>
            <w:vAlign w:val="bottom"/>
          </w:tcPr>
          <w:p w:rsidR="00014752" w:rsidRPr="000E5CA2" w:rsidRDefault="00014752">
            <w:pPr>
              <w:rPr>
                <w:sz w:val="8"/>
                <w:szCs w:val="8"/>
              </w:rPr>
            </w:pPr>
          </w:p>
        </w:tc>
        <w:tc>
          <w:tcPr>
            <w:tcW w:w="1480" w:type="dxa"/>
            <w:gridSpan w:val="3"/>
            <w:vMerge/>
            <w:vAlign w:val="bottom"/>
          </w:tcPr>
          <w:p w:rsidR="00014752" w:rsidRPr="000E5CA2" w:rsidRDefault="00014752">
            <w:pPr>
              <w:rPr>
                <w:sz w:val="8"/>
                <w:szCs w:val="8"/>
              </w:rPr>
            </w:pPr>
          </w:p>
        </w:tc>
        <w:tc>
          <w:tcPr>
            <w:tcW w:w="240" w:type="dxa"/>
            <w:vAlign w:val="bottom"/>
          </w:tcPr>
          <w:p w:rsidR="00014752" w:rsidRPr="000E5CA2" w:rsidRDefault="00014752">
            <w:pPr>
              <w:rPr>
                <w:sz w:val="8"/>
                <w:szCs w:val="8"/>
              </w:rPr>
            </w:pPr>
          </w:p>
        </w:tc>
        <w:tc>
          <w:tcPr>
            <w:tcW w:w="1480" w:type="dxa"/>
            <w:gridSpan w:val="4"/>
            <w:vMerge/>
            <w:tcBorders>
              <w:right w:val="single" w:sz="8" w:space="0" w:color="auto"/>
            </w:tcBorders>
            <w:vAlign w:val="bottom"/>
          </w:tcPr>
          <w:p w:rsidR="00014752" w:rsidRPr="000E5CA2" w:rsidRDefault="00014752">
            <w:pPr>
              <w:rPr>
                <w:sz w:val="8"/>
                <w:szCs w:val="8"/>
              </w:rPr>
            </w:pPr>
          </w:p>
        </w:tc>
        <w:tc>
          <w:tcPr>
            <w:tcW w:w="0" w:type="dxa"/>
            <w:vAlign w:val="bottom"/>
          </w:tcPr>
          <w:p w:rsidR="00014752" w:rsidRPr="000E5CA2" w:rsidRDefault="00014752">
            <w:pPr>
              <w:rPr>
                <w:sz w:val="2"/>
                <w:szCs w:val="2"/>
              </w:rPr>
            </w:pPr>
          </w:p>
        </w:tc>
      </w:tr>
      <w:tr w:rsidR="00014752" w:rsidRPr="000E5CA2">
        <w:trPr>
          <w:trHeight w:val="177"/>
        </w:trPr>
        <w:tc>
          <w:tcPr>
            <w:tcW w:w="80" w:type="dxa"/>
            <w:tcBorders>
              <w:left w:val="single" w:sz="8" w:space="0" w:color="auto"/>
            </w:tcBorders>
            <w:vAlign w:val="bottom"/>
          </w:tcPr>
          <w:p w:rsidR="00014752" w:rsidRPr="000E5CA2" w:rsidRDefault="00014752">
            <w:pPr>
              <w:rPr>
                <w:sz w:val="15"/>
                <w:szCs w:val="15"/>
              </w:rPr>
            </w:pPr>
          </w:p>
        </w:tc>
        <w:tc>
          <w:tcPr>
            <w:tcW w:w="1880" w:type="dxa"/>
            <w:gridSpan w:val="5"/>
            <w:vMerge/>
            <w:vAlign w:val="bottom"/>
          </w:tcPr>
          <w:p w:rsidR="00014752" w:rsidRPr="000E5CA2" w:rsidRDefault="00014752">
            <w:pPr>
              <w:rPr>
                <w:sz w:val="15"/>
                <w:szCs w:val="15"/>
              </w:rPr>
            </w:pPr>
          </w:p>
        </w:tc>
        <w:tc>
          <w:tcPr>
            <w:tcW w:w="640" w:type="dxa"/>
            <w:vMerge/>
            <w:vAlign w:val="bottom"/>
          </w:tcPr>
          <w:p w:rsidR="00014752" w:rsidRPr="000E5CA2" w:rsidRDefault="00014752">
            <w:pPr>
              <w:rPr>
                <w:sz w:val="15"/>
                <w:szCs w:val="15"/>
              </w:rPr>
            </w:pPr>
          </w:p>
        </w:tc>
        <w:tc>
          <w:tcPr>
            <w:tcW w:w="780" w:type="dxa"/>
            <w:gridSpan w:val="2"/>
            <w:vMerge/>
            <w:vAlign w:val="bottom"/>
          </w:tcPr>
          <w:p w:rsidR="00014752" w:rsidRPr="000E5CA2" w:rsidRDefault="00014752">
            <w:pPr>
              <w:rPr>
                <w:sz w:val="15"/>
                <w:szCs w:val="15"/>
              </w:rPr>
            </w:pPr>
          </w:p>
        </w:tc>
        <w:tc>
          <w:tcPr>
            <w:tcW w:w="100" w:type="dxa"/>
            <w:tcBorders>
              <w:right w:val="single" w:sz="8" w:space="0" w:color="auto"/>
            </w:tcBorders>
            <w:vAlign w:val="bottom"/>
          </w:tcPr>
          <w:p w:rsidR="00014752" w:rsidRPr="000E5CA2" w:rsidRDefault="00014752">
            <w:pPr>
              <w:rPr>
                <w:sz w:val="15"/>
                <w:szCs w:val="15"/>
              </w:rPr>
            </w:pPr>
          </w:p>
        </w:tc>
        <w:tc>
          <w:tcPr>
            <w:tcW w:w="3380" w:type="dxa"/>
            <w:tcBorders>
              <w:right w:val="single" w:sz="8" w:space="0" w:color="auto"/>
            </w:tcBorders>
            <w:vAlign w:val="bottom"/>
          </w:tcPr>
          <w:p w:rsidR="00014752" w:rsidRPr="000E5CA2" w:rsidRDefault="00014752">
            <w:pPr>
              <w:rPr>
                <w:sz w:val="15"/>
                <w:szCs w:val="15"/>
              </w:rPr>
            </w:pPr>
          </w:p>
        </w:tc>
        <w:tc>
          <w:tcPr>
            <w:tcW w:w="3200" w:type="dxa"/>
            <w:gridSpan w:val="8"/>
            <w:vMerge w:val="restart"/>
            <w:tcBorders>
              <w:right w:val="single" w:sz="8" w:space="0" w:color="auto"/>
            </w:tcBorders>
            <w:vAlign w:val="bottom"/>
          </w:tcPr>
          <w:p w:rsidR="00014752" w:rsidRPr="000E5CA2" w:rsidRDefault="00014752">
            <w:pPr>
              <w:spacing w:line="240" w:lineRule="exact"/>
              <w:ind w:left="80"/>
              <w:rPr>
                <w:sz w:val="20"/>
                <w:szCs w:val="20"/>
              </w:rPr>
            </w:pPr>
            <w:r>
              <w:rPr>
                <w:sz w:val="24"/>
                <w:szCs w:val="24"/>
              </w:rPr>
              <w:t>2.1.4.1110-02   «Зоны   сани-</w:t>
            </w:r>
          </w:p>
        </w:tc>
        <w:tc>
          <w:tcPr>
            <w:tcW w:w="0" w:type="dxa"/>
            <w:vAlign w:val="bottom"/>
          </w:tcPr>
          <w:p w:rsidR="00014752" w:rsidRPr="000E5CA2" w:rsidRDefault="00014752">
            <w:pPr>
              <w:rPr>
                <w:sz w:val="2"/>
                <w:szCs w:val="2"/>
              </w:rPr>
            </w:pPr>
          </w:p>
        </w:tc>
      </w:tr>
      <w:tr w:rsidR="00014752" w:rsidRPr="000E5CA2">
        <w:trPr>
          <w:trHeight w:val="63"/>
        </w:trPr>
        <w:tc>
          <w:tcPr>
            <w:tcW w:w="80" w:type="dxa"/>
            <w:tcBorders>
              <w:left w:val="single" w:sz="8" w:space="0" w:color="auto"/>
            </w:tcBorders>
            <w:vAlign w:val="bottom"/>
          </w:tcPr>
          <w:p w:rsidR="00014752" w:rsidRPr="000E5CA2" w:rsidRDefault="00014752">
            <w:pPr>
              <w:rPr>
                <w:sz w:val="5"/>
                <w:szCs w:val="5"/>
              </w:rPr>
            </w:pPr>
          </w:p>
        </w:tc>
        <w:tc>
          <w:tcPr>
            <w:tcW w:w="1400" w:type="dxa"/>
            <w:gridSpan w:val="4"/>
            <w:vMerge w:val="restart"/>
            <w:vAlign w:val="bottom"/>
          </w:tcPr>
          <w:p w:rsidR="00014752" w:rsidRPr="000E5CA2" w:rsidRDefault="00014752">
            <w:pPr>
              <w:ind w:left="40"/>
              <w:rPr>
                <w:sz w:val="20"/>
                <w:szCs w:val="20"/>
              </w:rPr>
            </w:pPr>
            <w:r>
              <w:rPr>
                <w:sz w:val="24"/>
                <w:szCs w:val="24"/>
              </w:rPr>
              <w:t>физических</w:t>
            </w:r>
          </w:p>
        </w:tc>
        <w:tc>
          <w:tcPr>
            <w:tcW w:w="480" w:type="dxa"/>
            <w:vMerge w:val="restart"/>
            <w:vAlign w:val="bottom"/>
          </w:tcPr>
          <w:p w:rsidR="00014752" w:rsidRPr="000E5CA2" w:rsidRDefault="00014752">
            <w:pPr>
              <w:ind w:left="100"/>
              <w:rPr>
                <w:sz w:val="20"/>
                <w:szCs w:val="20"/>
              </w:rPr>
            </w:pPr>
            <w:r>
              <w:rPr>
                <w:sz w:val="24"/>
                <w:szCs w:val="24"/>
              </w:rPr>
              <w:t>и</w:t>
            </w:r>
          </w:p>
        </w:tc>
        <w:tc>
          <w:tcPr>
            <w:tcW w:w="1420" w:type="dxa"/>
            <w:gridSpan w:val="3"/>
            <w:vMerge w:val="restart"/>
            <w:vAlign w:val="bottom"/>
          </w:tcPr>
          <w:p w:rsidR="00014752" w:rsidRPr="000E5CA2" w:rsidRDefault="00014752">
            <w:pPr>
              <w:jc w:val="right"/>
              <w:rPr>
                <w:sz w:val="20"/>
                <w:szCs w:val="20"/>
              </w:rPr>
            </w:pPr>
            <w:r>
              <w:rPr>
                <w:sz w:val="24"/>
                <w:szCs w:val="24"/>
              </w:rPr>
              <w:t>юридических</w:t>
            </w:r>
          </w:p>
        </w:tc>
        <w:tc>
          <w:tcPr>
            <w:tcW w:w="100" w:type="dxa"/>
            <w:tcBorders>
              <w:right w:val="single" w:sz="8" w:space="0" w:color="auto"/>
            </w:tcBorders>
            <w:vAlign w:val="bottom"/>
          </w:tcPr>
          <w:p w:rsidR="00014752" w:rsidRPr="000E5CA2" w:rsidRDefault="00014752">
            <w:pPr>
              <w:rPr>
                <w:sz w:val="5"/>
                <w:szCs w:val="5"/>
              </w:rPr>
            </w:pPr>
          </w:p>
        </w:tc>
        <w:tc>
          <w:tcPr>
            <w:tcW w:w="3380" w:type="dxa"/>
            <w:tcBorders>
              <w:right w:val="single" w:sz="8" w:space="0" w:color="auto"/>
            </w:tcBorders>
            <w:vAlign w:val="bottom"/>
          </w:tcPr>
          <w:p w:rsidR="00014752" w:rsidRPr="000E5CA2" w:rsidRDefault="00014752">
            <w:pPr>
              <w:rPr>
                <w:sz w:val="5"/>
                <w:szCs w:val="5"/>
              </w:rPr>
            </w:pPr>
          </w:p>
        </w:tc>
        <w:tc>
          <w:tcPr>
            <w:tcW w:w="3200" w:type="dxa"/>
            <w:gridSpan w:val="8"/>
            <w:vMerge/>
            <w:tcBorders>
              <w:right w:val="single" w:sz="8" w:space="0" w:color="auto"/>
            </w:tcBorders>
            <w:vAlign w:val="bottom"/>
          </w:tcPr>
          <w:p w:rsidR="00014752" w:rsidRPr="000E5CA2" w:rsidRDefault="00014752">
            <w:pPr>
              <w:rPr>
                <w:sz w:val="5"/>
                <w:szCs w:val="5"/>
              </w:rPr>
            </w:pPr>
          </w:p>
        </w:tc>
        <w:tc>
          <w:tcPr>
            <w:tcW w:w="0" w:type="dxa"/>
            <w:vAlign w:val="bottom"/>
          </w:tcPr>
          <w:p w:rsidR="00014752" w:rsidRPr="000E5CA2" w:rsidRDefault="00014752">
            <w:pPr>
              <w:rPr>
                <w:sz w:val="2"/>
                <w:szCs w:val="2"/>
              </w:rPr>
            </w:pPr>
          </w:p>
        </w:tc>
      </w:tr>
      <w:tr w:rsidR="00014752" w:rsidRPr="000E5CA2">
        <w:trPr>
          <w:trHeight w:val="226"/>
        </w:trPr>
        <w:tc>
          <w:tcPr>
            <w:tcW w:w="80" w:type="dxa"/>
            <w:tcBorders>
              <w:left w:val="single" w:sz="8" w:space="0" w:color="auto"/>
            </w:tcBorders>
            <w:vAlign w:val="bottom"/>
          </w:tcPr>
          <w:p w:rsidR="00014752" w:rsidRPr="000E5CA2" w:rsidRDefault="00014752">
            <w:pPr>
              <w:rPr>
                <w:sz w:val="19"/>
                <w:szCs w:val="19"/>
              </w:rPr>
            </w:pPr>
          </w:p>
        </w:tc>
        <w:tc>
          <w:tcPr>
            <w:tcW w:w="1400" w:type="dxa"/>
            <w:gridSpan w:val="4"/>
            <w:vMerge/>
            <w:vAlign w:val="bottom"/>
          </w:tcPr>
          <w:p w:rsidR="00014752" w:rsidRPr="000E5CA2" w:rsidRDefault="00014752">
            <w:pPr>
              <w:rPr>
                <w:sz w:val="19"/>
                <w:szCs w:val="19"/>
              </w:rPr>
            </w:pPr>
          </w:p>
        </w:tc>
        <w:tc>
          <w:tcPr>
            <w:tcW w:w="480" w:type="dxa"/>
            <w:vMerge/>
            <w:vAlign w:val="bottom"/>
          </w:tcPr>
          <w:p w:rsidR="00014752" w:rsidRPr="000E5CA2" w:rsidRDefault="00014752">
            <w:pPr>
              <w:rPr>
                <w:sz w:val="19"/>
                <w:szCs w:val="19"/>
              </w:rPr>
            </w:pPr>
          </w:p>
        </w:tc>
        <w:tc>
          <w:tcPr>
            <w:tcW w:w="1420" w:type="dxa"/>
            <w:gridSpan w:val="3"/>
            <w:vMerge/>
            <w:vAlign w:val="bottom"/>
          </w:tcPr>
          <w:p w:rsidR="00014752" w:rsidRPr="000E5CA2" w:rsidRDefault="00014752">
            <w:pPr>
              <w:rPr>
                <w:sz w:val="19"/>
                <w:szCs w:val="19"/>
              </w:rPr>
            </w:pPr>
          </w:p>
        </w:tc>
        <w:tc>
          <w:tcPr>
            <w:tcW w:w="100" w:type="dxa"/>
            <w:tcBorders>
              <w:right w:val="single" w:sz="8" w:space="0" w:color="auto"/>
            </w:tcBorders>
            <w:vAlign w:val="bottom"/>
          </w:tcPr>
          <w:p w:rsidR="00014752" w:rsidRPr="000E5CA2" w:rsidRDefault="00014752">
            <w:pPr>
              <w:rPr>
                <w:sz w:val="19"/>
                <w:szCs w:val="19"/>
              </w:rPr>
            </w:pPr>
          </w:p>
        </w:tc>
        <w:tc>
          <w:tcPr>
            <w:tcW w:w="3380" w:type="dxa"/>
            <w:tcBorders>
              <w:right w:val="single" w:sz="8" w:space="0" w:color="auto"/>
            </w:tcBorders>
            <w:vAlign w:val="bottom"/>
          </w:tcPr>
          <w:p w:rsidR="00014752" w:rsidRPr="000E5CA2" w:rsidRDefault="00014752">
            <w:pPr>
              <w:rPr>
                <w:sz w:val="19"/>
                <w:szCs w:val="19"/>
              </w:rPr>
            </w:pPr>
          </w:p>
        </w:tc>
        <w:tc>
          <w:tcPr>
            <w:tcW w:w="860" w:type="dxa"/>
            <w:vAlign w:val="bottom"/>
          </w:tcPr>
          <w:p w:rsidR="00014752" w:rsidRPr="000E5CA2" w:rsidRDefault="00014752">
            <w:pPr>
              <w:spacing w:line="226" w:lineRule="exact"/>
              <w:ind w:left="80"/>
              <w:rPr>
                <w:sz w:val="20"/>
                <w:szCs w:val="20"/>
              </w:rPr>
            </w:pPr>
            <w:r>
              <w:rPr>
                <w:sz w:val="24"/>
                <w:szCs w:val="24"/>
              </w:rPr>
              <w:t>тарной</w:t>
            </w:r>
          </w:p>
        </w:tc>
        <w:tc>
          <w:tcPr>
            <w:tcW w:w="860" w:type="dxa"/>
            <w:gridSpan w:val="3"/>
            <w:vAlign w:val="bottom"/>
          </w:tcPr>
          <w:p w:rsidR="00014752" w:rsidRPr="000E5CA2" w:rsidRDefault="00014752">
            <w:pPr>
              <w:spacing w:line="226" w:lineRule="exact"/>
              <w:ind w:left="100"/>
              <w:rPr>
                <w:sz w:val="20"/>
                <w:szCs w:val="20"/>
              </w:rPr>
            </w:pPr>
            <w:r>
              <w:rPr>
                <w:w w:val="97"/>
                <w:sz w:val="24"/>
                <w:szCs w:val="24"/>
              </w:rPr>
              <w:t>охраны</w:t>
            </w:r>
          </w:p>
        </w:tc>
        <w:tc>
          <w:tcPr>
            <w:tcW w:w="1480" w:type="dxa"/>
            <w:gridSpan w:val="4"/>
            <w:tcBorders>
              <w:right w:val="single" w:sz="8" w:space="0" w:color="auto"/>
            </w:tcBorders>
            <w:vAlign w:val="bottom"/>
          </w:tcPr>
          <w:p w:rsidR="00014752" w:rsidRPr="000E5CA2" w:rsidRDefault="00014752">
            <w:pPr>
              <w:spacing w:line="226" w:lineRule="exact"/>
              <w:ind w:right="20"/>
              <w:jc w:val="right"/>
              <w:rPr>
                <w:sz w:val="20"/>
                <w:szCs w:val="20"/>
              </w:rPr>
            </w:pPr>
            <w:r>
              <w:rPr>
                <w:sz w:val="24"/>
                <w:szCs w:val="24"/>
              </w:rPr>
              <w:t>источников</w:t>
            </w:r>
          </w:p>
        </w:tc>
        <w:tc>
          <w:tcPr>
            <w:tcW w:w="0" w:type="dxa"/>
            <w:vAlign w:val="bottom"/>
          </w:tcPr>
          <w:p w:rsidR="00014752" w:rsidRPr="000E5CA2" w:rsidRDefault="00014752">
            <w:pPr>
              <w:rPr>
                <w:sz w:val="2"/>
                <w:szCs w:val="2"/>
              </w:rPr>
            </w:pPr>
          </w:p>
        </w:tc>
      </w:tr>
      <w:tr w:rsidR="00014752" w:rsidRPr="000E5CA2">
        <w:trPr>
          <w:trHeight w:val="254"/>
        </w:trPr>
        <w:tc>
          <w:tcPr>
            <w:tcW w:w="80" w:type="dxa"/>
            <w:tcBorders>
              <w:left w:val="single" w:sz="8" w:space="0" w:color="auto"/>
            </w:tcBorders>
            <w:vAlign w:val="bottom"/>
          </w:tcPr>
          <w:p w:rsidR="00014752" w:rsidRPr="000E5CA2" w:rsidRDefault="00014752"/>
        </w:tc>
        <w:tc>
          <w:tcPr>
            <w:tcW w:w="3300" w:type="dxa"/>
            <w:gridSpan w:val="8"/>
            <w:vAlign w:val="bottom"/>
          </w:tcPr>
          <w:p w:rsidR="00014752" w:rsidRPr="000E5CA2" w:rsidRDefault="00014752">
            <w:pPr>
              <w:spacing w:line="255" w:lineRule="exact"/>
              <w:ind w:left="40"/>
              <w:rPr>
                <w:sz w:val="20"/>
                <w:szCs w:val="20"/>
              </w:rPr>
            </w:pPr>
            <w:r>
              <w:rPr>
                <w:sz w:val="24"/>
                <w:szCs w:val="24"/>
              </w:rPr>
              <w:t>лиц в связи с предоставлением</w:t>
            </w:r>
          </w:p>
        </w:tc>
        <w:tc>
          <w:tcPr>
            <w:tcW w:w="100" w:type="dxa"/>
            <w:tcBorders>
              <w:right w:val="single" w:sz="8" w:space="0" w:color="auto"/>
            </w:tcBorders>
            <w:vAlign w:val="bottom"/>
          </w:tcPr>
          <w:p w:rsidR="00014752" w:rsidRPr="000E5CA2" w:rsidRDefault="00014752"/>
        </w:tc>
        <w:tc>
          <w:tcPr>
            <w:tcW w:w="3380" w:type="dxa"/>
            <w:tcBorders>
              <w:right w:val="single" w:sz="8" w:space="0" w:color="auto"/>
            </w:tcBorders>
            <w:vAlign w:val="bottom"/>
          </w:tcPr>
          <w:p w:rsidR="00014752" w:rsidRPr="000E5CA2" w:rsidRDefault="00014752"/>
        </w:tc>
        <w:tc>
          <w:tcPr>
            <w:tcW w:w="1720" w:type="dxa"/>
            <w:gridSpan w:val="4"/>
            <w:vAlign w:val="bottom"/>
          </w:tcPr>
          <w:p w:rsidR="00014752" w:rsidRPr="000E5CA2" w:rsidRDefault="00014752">
            <w:pPr>
              <w:spacing w:line="255" w:lineRule="exact"/>
              <w:ind w:left="80"/>
              <w:rPr>
                <w:sz w:val="20"/>
                <w:szCs w:val="20"/>
              </w:rPr>
            </w:pPr>
            <w:r>
              <w:rPr>
                <w:sz w:val="24"/>
                <w:szCs w:val="24"/>
              </w:rPr>
              <w:t>водоснабжения</w:t>
            </w:r>
          </w:p>
        </w:tc>
        <w:tc>
          <w:tcPr>
            <w:tcW w:w="400" w:type="dxa"/>
            <w:vAlign w:val="bottom"/>
          </w:tcPr>
          <w:p w:rsidR="00014752" w:rsidRPr="000E5CA2" w:rsidRDefault="00014752">
            <w:pPr>
              <w:spacing w:line="255" w:lineRule="exact"/>
              <w:ind w:right="40"/>
              <w:jc w:val="right"/>
              <w:rPr>
                <w:sz w:val="20"/>
                <w:szCs w:val="20"/>
              </w:rPr>
            </w:pPr>
            <w:r>
              <w:rPr>
                <w:sz w:val="24"/>
                <w:szCs w:val="24"/>
              </w:rPr>
              <w:t>и</w:t>
            </w:r>
          </w:p>
        </w:tc>
        <w:tc>
          <w:tcPr>
            <w:tcW w:w="1080" w:type="dxa"/>
            <w:gridSpan w:val="3"/>
            <w:tcBorders>
              <w:right w:val="single" w:sz="8" w:space="0" w:color="auto"/>
            </w:tcBorders>
            <w:vAlign w:val="bottom"/>
          </w:tcPr>
          <w:p w:rsidR="00014752" w:rsidRPr="000E5CA2" w:rsidRDefault="00014752">
            <w:pPr>
              <w:spacing w:line="255" w:lineRule="exact"/>
              <w:ind w:right="20"/>
              <w:jc w:val="right"/>
              <w:rPr>
                <w:sz w:val="20"/>
                <w:szCs w:val="20"/>
              </w:rPr>
            </w:pPr>
            <w:r>
              <w:rPr>
                <w:w w:val="99"/>
                <w:sz w:val="24"/>
                <w:szCs w:val="24"/>
              </w:rPr>
              <w:t>водопро-</w:t>
            </w:r>
          </w:p>
        </w:tc>
        <w:tc>
          <w:tcPr>
            <w:tcW w:w="0" w:type="dxa"/>
            <w:vAlign w:val="bottom"/>
          </w:tcPr>
          <w:p w:rsidR="00014752" w:rsidRPr="000E5CA2" w:rsidRDefault="00014752">
            <w:pPr>
              <w:rPr>
                <w:sz w:val="2"/>
                <w:szCs w:val="2"/>
              </w:rPr>
            </w:pPr>
          </w:p>
        </w:tc>
      </w:tr>
      <w:tr w:rsidR="00014752" w:rsidRPr="000E5CA2">
        <w:trPr>
          <w:trHeight w:val="240"/>
        </w:trPr>
        <w:tc>
          <w:tcPr>
            <w:tcW w:w="80" w:type="dxa"/>
            <w:tcBorders>
              <w:left w:val="single" w:sz="8" w:space="0" w:color="auto"/>
            </w:tcBorders>
            <w:vAlign w:val="bottom"/>
          </w:tcPr>
          <w:p w:rsidR="00014752" w:rsidRPr="000E5CA2" w:rsidRDefault="00014752">
            <w:pPr>
              <w:rPr>
                <w:sz w:val="20"/>
                <w:szCs w:val="20"/>
              </w:rPr>
            </w:pPr>
          </w:p>
        </w:tc>
        <w:tc>
          <w:tcPr>
            <w:tcW w:w="2820" w:type="dxa"/>
            <w:gridSpan w:val="7"/>
            <w:vAlign w:val="bottom"/>
          </w:tcPr>
          <w:p w:rsidR="00014752" w:rsidRPr="000E5CA2" w:rsidRDefault="00014752">
            <w:pPr>
              <w:spacing w:line="240" w:lineRule="exact"/>
              <w:ind w:left="40"/>
              <w:rPr>
                <w:sz w:val="20"/>
                <w:szCs w:val="20"/>
              </w:rPr>
            </w:pPr>
            <w:r>
              <w:rPr>
                <w:sz w:val="24"/>
                <w:szCs w:val="24"/>
              </w:rPr>
              <w:t>им коммунальных услуг.</w:t>
            </w:r>
          </w:p>
        </w:tc>
        <w:tc>
          <w:tcPr>
            <w:tcW w:w="480" w:type="dxa"/>
            <w:vAlign w:val="bottom"/>
          </w:tcPr>
          <w:p w:rsidR="00014752" w:rsidRPr="000E5CA2" w:rsidRDefault="00014752">
            <w:pPr>
              <w:rPr>
                <w:sz w:val="20"/>
                <w:szCs w:val="20"/>
              </w:rPr>
            </w:pPr>
          </w:p>
        </w:tc>
        <w:tc>
          <w:tcPr>
            <w:tcW w:w="100" w:type="dxa"/>
            <w:tcBorders>
              <w:right w:val="single" w:sz="8" w:space="0" w:color="auto"/>
            </w:tcBorders>
            <w:vAlign w:val="bottom"/>
          </w:tcPr>
          <w:p w:rsidR="00014752" w:rsidRPr="000E5CA2" w:rsidRDefault="00014752">
            <w:pPr>
              <w:rPr>
                <w:sz w:val="20"/>
                <w:szCs w:val="20"/>
              </w:rPr>
            </w:pPr>
          </w:p>
        </w:tc>
        <w:tc>
          <w:tcPr>
            <w:tcW w:w="3380" w:type="dxa"/>
            <w:tcBorders>
              <w:right w:val="single" w:sz="8" w:space="0" w:color="auto"/>
            </w:tcBorders>
            <w:vAlign w:val="bottom"/>
          </w:tcPr>
          <w:p w:rsidR="00014752" w:rsidRPr="000E5CA2" w:rsidRDefault="00014752">
            <w:pPr>
              <w:rPr>
                <w:sz w:val="20"/>
                <w:szCs w:val="20"/>
              </w:rPr>
            </w:pPr>
          </w:p>
        </w:tc>
        <w:tc>
          <w:tcPr>
            <w:tcW w:w="860" w:type="dxa"/>
            <w:vAlign w:val="bottom"/>
          </w:tcPr>
          <w:p w:rsidR="00014752" w:rsidRPr="000E5CA2" w:rsidRDefault="00014752">
            <w:pPr>
              <w:spacing w:line="240" w:lineRule="exact"/>
              <w:ind w:left="80"/>
              <w:rPr>
                <w:sz w:val="20"/>
                <w:szCs w:val="20"/>
              </w:rPr>
            </w:pPr>
            <w:r>
              <w:rPr>
                <w:sz w:val="24"/>
                <w:szCs w:val="24"/>
              </w:rPr>
              <w:t>водов</w:t>
            </w:r>
          </w:p>
        </w:tc>
        <w:tc>
          <w:tcPr>
            <w:tcW w:w="1260" w:type="dxa"/>
            <w:gridSpan w:val="4"/>
            <w:vAlign w:val="bottom"/>
          </w:tcPr>
          <w:p w:rsidR="00014752" w:rsidRPr="000E5CA2" w:rsidRDefault="00014752">
            <w:pPr>
              <w:spacing w:line="240" w:lineRule="exact"/>
              <w:ind w:right="60"/>
              <w:jc w:val="right"/>
              <w:rPr>
                <w:sz w:val="20"/>
                <w:szCs w:val="20"/>
              </w:rPr>
            </w:pPr>
            <w:r>
              <w:rPr>
                <w:sz w:val="24"/>
                <w:szCs w:val="24"/>
              </w:rPr>
              <w:t>питьевого</w:t>
            </w:r>
          </w:p>
        </w:tc>
        <w:tc>
          <w:tcPr>
            <w:tcW w:w="1080" w:type="dxa"/>
            <w:gridSpan w:val="3"/>
            <w:tcBorders>
              <w:right w:val="single" w:sz="8" w:space="0" w:color="auto"/>
            </w:tcBorders>
            <w:vAlign w:val="bottom"/>
          </w:tcPr>
          <w:p w:rsidR="00014752" w:rsidRPr="000E5CA2" w:rsidRDefault="00014752">
            <w:pPr>
              <w:spacing w:line="240" w:lineRule="exact"/>
              <w:ind w:right="20"/>
              <w:jc w:val="right"/>
              <w:rPr>
                <w:sz w:val="20"/>
                <w:szCs w:val="20"/>
              </w:rPr>
            </w:pPr>
            <w:r>
              <w:rPr>
                <w:sz w:val="24"/>
                <w:szCs w:val="24"/>
              </w:rPr>
              <w:t>назначе-</w:t>
            </w:r>
          </w:p>
        </w:tc>
        <w:tc>
          <w:tcPr>
            <w:tcW w:w="0" w:type="dxa"/>
            <w:vAlign w:val="bottom"/>
          </w:tcPr>
          <w:p w:rsidR="00014752" w:rsidRPr="000E5CA2" w:rsidRDefault="00014752">
            <w:pPr>
              <w:rPr>
                <w:sz w:val="2"/>
                <w:szCs w:val="2"/>
              </w:rPr>
            </w:pPr>
          </w:p>
        </w:tc>
      </w:tr>
      <w:tr w:rsidR="00014752" w:rsidRPr="000E5CA2">
        <w:trPr>
          <w:trHeight w:val="321"/>
        </w:trPr>
        <w:tc>
          <w:tcPr>
            <w:tcW w:w="580" w:type="dxa"/>
            <w:gridSpan w:val="3"/>
            <w:tcBorders>
              <w:left w:val="single" w:sz="8" w:space="0" w:color="auto"/>
            </w:tcBorders>
            <w:vAlign w:val="bottom"/>
          </w:tcPr>
          <w:p w:rsidR="00014752" w:rsidRPr="000E5CA2" w:rsidRDefault="00014752">
            <w:pPr>
              <w:ind w:left="220"/>
              <w:rPr>
                <w:sz w:val="20"/>
                <w:szCs w:val="20"/>
              </w:rPr>
            </w:pPr>
            <w:r>
              <w:rPr>
                <w:sz w:val="24"/>
                <w:szCs w:val="24"/>
              </w:rPr>
              <w:t>12.</w:t>
            </w:r>
          </w:p>
        </w:tc>
        <w:tc>
          <w:tcPr>
            <w:tcW w:w="2800" w:type="dxa"/>
            <w:gridSpan w:val="6"/>
            <w:vAlign w:val="bottom"/>
          </w:tcPr>
          <w:p w:rsidR="00014752" w:rsidRPr="000E5CA2" w:rsidRDefault="00014752">
            <w:pPr>
              <w:jc w:val="right"/>
              <w:rPr>
                <w:sz w:val="20"/>
                <w:szCs w:val="20"/>
              </w:rPr>
            </w:pPr>
            <w:r>
              <w:rPr>
                <w:sz w:val="24"/>
                <w:szCs w:val="24"/>
              </w:rPr>
              <w:t>оборудование   обеспече-</w:t>
            </w:r>
          </w:p>
        </w:tc>
        <w:tc>
          <w:tcPr>
            <w:tcW w:w="100" w:type="dxa"/>
            <w:tcBorders>
              <w:right w:val="single" w:sz="8" w:space="0" w:color="auto"/>
            </w:tcBorders>
            <w:vAlign w:val="bottom"/>
          </w:tcPr>
          <w:p w:rsidR="00014752" w:rsidRPr="000E5CA2" w:rsidRDefault="00014752">
            <w:pPr>
              <w:rPr>
                <w:sz w:val="24"/>
                <w:szCs w:val="24"/>
              </w:rPr>
            </w:pPr>
          </w:p>
        </w:tc>
        <w:tc>
          <w:tcPr>
            <w:tcW w:w="3380" w:type="dxa"/>
            <w:tcBorders>
              <w:right w:val="single" w:sz="8" w:space="0" w:color="auto"/>
            </w:tcBorders>
            <w:vAlign w:val="bottom"/>
          </w:tcPr>
          <w:p w:rsidR="00014752" w:rsidRPr="000E5CA2" w:rsidRDefault="00014752">
            <w:pPr>
              <w:rPr>
                <w:sz w:val="24"/>
                <w:szCs w:val="24"/>
              </w:rPr>
            </w:pPr>
          </w:p>
        </w:tc>
        <w:tc>
          <w:tcPr>
            <w:tcW w:w="860" w:type="dxa"/>
            <w:vAlign w:val="bottom"/>
          </w:tcPr>
          <w:p w:rsidR="00014752" w:rsidRPr="000E5CA2" w:rsidRDefault="00014752">
            <w:pPr>
              <w:spacing w:line="264" w:lineRule="exact"/>
              <w:ind w:left="80"/>
              <w:rPr>
                <w:sz w:val="20"/>
                <w:szCs w:val="20"/>
              </w:rPr>
            </w:pPr>
            <w:r>
              <w:rPr>
                <w:sz w:val="24"/>
                <w:szCs w:val="24"/>
              </w:rPr>
              <w:t>ния».</w:t>
            </w:r>
          </w:p>
        </w:tc>
        <w:tc>
          <w:tcPr>
            <w:tcW w:w="480" w:type="dxa"/>
            <w:vAlign w:val="bottom"/>
          </w:tcPr>
          <w:p w:rsidR="00014752" w:rsidRPr="000E5CA2" w:rsidRDefault="00014752">
            <w:pPr>
              <w:rPr>
                <w:sz w:val="24"/>
                <w:szCs w:val="24"/>
              </w:rPr>
            </w:pPr>
          </w:p>
        </w:tc>
        <w:tc>
          <w:tcPr>
            <w:tcW w:w="140" w:type="dxa"/>
            <w:vAlign w:val="bottom"/>
          </w:tcPr>
          <w:p w:rsidR="00014752" w:rsidRPr="000E5CA2" w:rsidRDefault="00014752">
            <w:pPr>
              <w:rPr>
                <w:sz w:val="24"/>
                <w:szCs w:val="24"/>
              </w:rPr>
            </w:pPr>
          </w:p>
        </w:tc>
        <w:tc>
          <w:tcPr>
            <w:tcW w:w="240" w:type="dxa"/>
            <w:vAlign w:val="bottom"/>
          </w:tcPr>
          <w:p w:rsidR="00014752" w:rsidRPr="000E5CA2" w:rsidRDefault="00014752">
            <w:pPr>
              <w:rPr>
                <w:sz w:val="24"/>
                <w:szCs w:val="24"/>
              </w:rPr>
            </w:pPr>
          </w:p>
        </w:tc>
        <w:tc>
          <w:tcPr>
            <w:tcW w:w="400" w:type="dxa"/>
            <w:vAlign w:val="bottom"/>
          </w:tcPr>
          <w:p w:rsidR="00014752" w:rsidRPr="000E5CA2" w:rsidRDefault="00014752">
            <w:pPr>
              <w:rPr>
                <w:sz w:val="24"/>
                <w:szCs w:val="24"/>
              </w:rPr>
            </w:pPr>
          </w:p>
        </w:tc>
        <w:tc>
          <w:tcPr>
            <w:tcW w:w="220" w:type="dxa"/>
            <w:vAlign w:val="bottom"/>
          </w:tcPr>
          <w:p w:rsidR="00014752" w:rsidRPr="000E5CA2" w:rsidRDefault="00014752">
            <w:pPr>
              <w:rPr>
                <w:sz w:val="24"/>
                <w:szCs w:val="24"/>
              </w:rPr>
            </w:pPr>
          </w:p>
        </w:tc>
        <w:tc>
          <w:tcPr>
            <w:tcW w:w="220" w:type="dxa"/>
            <w:vAlign w:val="bottom"/>
          </w:tcPr>
          <w:p w:rsidR="00014752" w:rsidRPr="000E5CA2" w:rsidRDefault="00014752">
            <w:pPr>
              <w:rPr>
                <w:sz w:val="24"/>
                <w:szCs w:val="24"/>
              </w:rPr>
            </w:pPr>
          </w:p>
        </w:tc>
        <w:tc>
          <w:tcPr>
            <w:tcW w:w="640" w:type="dxa"/>
            <w:tcBorders>
              <w:right w:val="single" w:sz="8" w:space="0" w:color="auto"/>
            </w:tcBorders>
            <w:vAlign w:val="bottom"/>
          </w:tcPr>
          <w:p w:rsidR="00014752" w:rsidRPr="000E5CA2" w:rsidRDefault="00014752">
            <w:pPr>
              <w:rPr>
                <w:sz w:val="24"/>
                <w:szCs w:val="24"/>
              </w:rPr>
            </w:pPr>
          </w:p>
        </w:tc>
        <w:tc>
          <w:tcPr>
            <w:tcW w:w="0" w:type="dxa"/>
            <w:vAlign w:val="bottom"/>
          </w:tcPr>
          <w:p w:rsidR="00014752" w:rsidRPr="000E5CA2" w:rsidRDefault="00014752">
            <w:pPr>
              <w:rPr>
                <w:sz w:val="2"/>
                <w:szCs w:val="2"/>
              </w:rPr>
            </w:pPr>
          </w:p>
        </w:tc>
      </w:tr>
      <w:tr w:rsidR="00014752" w:rsidRPr="000E5CA2">
        <w:trPr>
          <w:trHeight w:val="276"/>
        </w:trPr>
        <w:tc>
          <w:tcPr>
            <w:tcW w:w="80" w:type="dxa"/>
            <w:tcBorders>
              <w:left w:val="single" w:sz="8" w:space="0" w:color="auto"/>
            </w:tcBorders>
            <w:vAlign w:val="bottom"/>
          </w:tcPr>
          <w:p w:rsidR="00014752" w:rsidRPr="000E5CA2" w:rsidRDefault="00014752">
            <w:pPr>
              <w:rPr>
                <w:sz w:val="24"/>
                <w:szCs w:val="24"/>
              </w:rPr>
            </w:pPr>
          </w:p>
        </w:tc>
        <w:tc>
          <w:tcPr>
            <w:tcW w:w="500" w:type="dxa"/>
            <w:gridSpan w:val="2"/>
            <w:vAlign w:val="bottom"/>
          </w:tcPr>
          <w:p w:rsidR="00014752" w:rsidRPr="000E5CA2" w:rsidRDefault="00014752">
            <w:pPr>
              <w:ind w:left="40"/>
              <w:rPr>
                <w:sz w:val="20"/>
                <w:szCs w:val="20"/>
              </w:rPr>
            </w:pPr>
            <w:r>
              <w:rPr>
                <w:sz w:val="24"/>
                <w:szCs w:val="24"/>
              </w:rPr>
              <w:t>ния</w:t>
            </w:r>
          </w:p>
        </w:tc>
        <w:tc>
          <w:tcPr>
            <w:tcW w:w="1380" w:type="dxa"/>
            <w:gridSpan w:val="3"/>
            <w:vAlign w:val="bottom"/>
          </w:tcPr>
          <w:p w:rsidR="00014752" w:rsidRPr="000E5CA2" w:rsidRDefault="00014752">
            <w:pPr>
              <w:ind w:left="140"/>
              <w:rPr>
                <w:sz w:val="20"/>
                <w:szCs w:val="20"/>
              </w:rPr>
            </w:pPr>
            <w:r>
              <w:rPr>
                <w:sz w:val="24"/>
                <w:szCs w:val="24"/>
              </w:rPr>
              <w:t>пожарной</w:t>
            </w:r>
          </w:p>
        </w:tc>
        <w:tc>
          <w:tcPr>
            <w:tcW w:w="1420" w:type="dxa"/>
            <w:gridSpan w:val="3"/>
            <w:vAlign w:val="bottom"/>
          </w:tcPr>
          <w:p w:rsidR="00014752" w:rsidRPr="000E5CA2" w:rsidRDefault="00014752">
            <w:pPr>
              <w:jc w:val="right"/>
              <w:rPr>
                <w:sz w:val="20"/>
                <w:szCs w:val="20"/>
              </w:rPr>
            </w:pPr>
            <w:r>
              <w:rPr>
                <w:w w:val="99"/>
                <w:sz w:val="24"/>
                <w:szCs w:val="24"/>
              </w:rPr>
              <w:t>безопасности</w:t>
            </w:r>
          </w:p>
        </w:tc>
        <w:tc>
          <w:tcPr>
            <w:tcW w:w="100" w:type="dxa"/>
            <w:tcBorders>
              <w:right w:val="single" w:sz="8" w:space="0" w:color="auto"/>
            </w:tcBorders>
            <w:vAlign w:val="bottom"/>
          </w:tcPr>
          <w:p w:rsidR="00014752" w:rsidRPr="000E5CA2" w:rsidRDefault="00014752">
            <w:pPr>
              <w:rPr>
                <w:sz w:val="24"/>
                <w:szCs w:val="24"/>
              </w:rPr>
            </w:pPr>
          </w:p>
        </w:tc>
        <w:tc>
          <w:tcPr>
            <w:tcW w:w="3380" w:type="dxa"/>
            <w:tcBorders>
              <w:right w:val="single" w:sz="8" w:space="0" w:color="auto"/>
            </w:tcBorders>
            <w:vAlign w:val="bottom"/>
          </w:tcPr>
          <w:p w:rsidR="00014752" w:rsidRPr="000E5CA2" w:rsidRDefault="00014752">
            <w:pPr>
              <w:rPr>
                <w:sz w:val="24"/>
                <w:szCs w:val="24"/>
              </w:rPr>
            </w:pPr>
          </w:p>
        </w:tc>
        <w:tc>
          <w:tcPr>
            <w:tcW w:w="860" w:type="dxa"/>
            <w:vMerge w:val="restart"/>
            <w:vAlign w:val="bottom"/>
          </w:tcPr>
          <w:p w:rsidR="00014752" w:rsidRPr="000E5CA2" w:rsidRDefault="00014752">
            <w:pPr>
              <w:ind w:left="80"/>
              <w:rPr>
                <w:sz w:val="20"/>
                <w:szCs w:val="20"/>
              </w:rPr>
            </w:pPr>
            <w:r>
              <w:rPr>
                <w:sz w:val="24"/>
                <w:szCs w:val="24"/>
              </w:rPr>
              <w:t>При</w:t>
            </w:r>
          </w:p>
        </w:tc>
        <w:tc>
          <w:tcPr>
            <w:tcW w:w="1700" w:type="dxa"/>
            <w:gridSpan w:val="6"/>
            <w:vMerge w:val="restart"/>
            <w:vAlign w:val="bottom"/>
          </w:tcPr>
          <w:p w:rsidR="00014752" w:rsidRPr="000E5CA2" w:rsidRDefault="00014752">
            <w:pPr>
              <w:jc w:val="right"/>
              <w:rPr>
                <w:sz w:val="20"/>
                <w:szCs w:val="20"/>
              </w:rPr>
            </w:pPr>
            <w:r>
              <w:rPr>
                <w:sz w:val="24"/>
                <w:szCs w:val="24"/>
              </w:rPr>
              <w:t>проектировании</w:t>
            </w:r>
          </w:p>
        </w:tc>
        <w:tc>
          <w:tcPr>
            <w:tcW w:w="640" w:type="dxa"/>
            <w:vMerge w:val="restart"/>
            <w:tcBorders>
              <w:right w:val="single" w:sz="8" w:space="0" w:color="auto"/>
            </w:tcBorders>
            <w:vAlign w:val="bottom"/>
          </w:tcPr>
          <w:p w:rsidR="00014752" w:rsidRPr="000E5CA2" w:rsidRDefault="00014752">
            <w:pPr>
              <w:ind w:right="20"/>
              <w:jc w:val="right"/>
              <w:rPr>
                <w:sz w:val="20"/>
                <w:szCs w:val="20"/>
              </w:rPr>
            </w:pPr>
            <w:r>
              <w:rPr>
                <w:sz w:val="24"/>
                <w:szCs w:val="24"/>
              </w:rPr>
              <w:t>и</w:t>
            </w:r>
          </w:p>
        </w:tc>
        <w:tc>
          <w:tcPr>
            <w:tcW w:w="0" w:type="dxa"/>
            <w:vAlign w:val="bottom"/>
          </w:tcPr>
          <w:p w:rsidR="00014752" w:rsidRPr="000E5CA2" w:rsidRDefault="00014752">
            <w:pPr>
              <w:rPr>
                <w:sz w:val="2"/>
                <w:szCs w:val="2"/>
              </w:rPr>
            </w:pPr>
          </w:p>
        </w:tc>
      </w:tr>
      <w:tr w:rsidR="00014752" w:rsidRPr="000E5CA2">
        <w:trPr>
          <w:trHeight w:val="123"/>
        </w:trPr>
        <w:tc>
          <w:tcPr>
            <w:tcW w:w="80" w:type="dxa"/>
            <w:tcBorders>
              <w:left w:val="single" w:sz="8" w:space="0" w:color="auto"/>
            </w:tcBorders>
            <w:vAlign w:val="bottom"/>
          </w:tcPr>
          <w:p w:rsidR="00014752" w:rsidRPr="000E5CA2" w:rsidRDefault="00014752">
            <w:pPr>
              <w:rPr>
                <w:sz w:val="10"/>
                <w:szCs w:val="10"/>
              </w:rPr>
            </w:pPr>
          </w:p>
        </w:tc>
        <w:tc>
          <w:tcPr>
            <w:tcW w:w="2520" w:type="dxa"/>
            <w:gridSpan w:val="6"/>
            <w:vMerge w:val="restart"/>
            <w:vAlign w:val="bottom"/>
          </w:tcPr>
          <w:p w:rsidR="00014752" w:rsidRPr="000E5CA2" w:rsidRDefault="00014752">
            <w:pPr>
              <w:ind w:left="40"/>
              <w:rPr>
                <w:sz w:val="20"/>
                <w:szCs w:val="20"/>
              </w:rPr>
            </w:pPr>
            <w:r>
              <w:rPr>
                <w:w w:val="99"/>
                <w:sz w:val="24"/>
                <w:szCs w:val="24"/>
              </w:rPr>
              <w:t>(гидранты, резервуары).</w:t>
            </w:r>
          </w:p>
        </w:tc>
        <w:tc>
          <w:tcPr>
            <w:tcW w:w="300" w:type="dxa"/>
            <w:vAlign w:val="bottom"/>
          </w:tcPr>
          <w:p w:rsidR="00014752" w:rsidRPr="000E5CA2" w:rsidRDefault="00014752">
            <w:pPr>
              <w:rPr>
                <w:sz w:val="10"/>
                <w:szCs w:val="10"/>
              </w:rPr>
            </w:pPr>
          </w:p>
        </w:tc>
        <w:tc>
          <w:tcPr>
            <w:tcW w:w="480" w:type="dxa"/>
            <w:vAlign w:val="bottom"/>
          </w:tcPr>
          <w:p w:rsidR="00014752" w:rsidRPr="000E5CA2" w:rsidRDefault="00014752">
            <w:pPr>
              <w:rPr>
                <w:sz w:val="10"/>
                <w:szCs w:val="10"/>
              </w:rPr>
            </w:pPr>
          </w:p>
        </w:tc>
        <w:tc>
          <w:tcPr>
            <w:tcW w:w="100" w:type="dxa"/>
            <w:tcBorders>
              <w:right w:val="single" w:sz="8" w:space="0" w:color="auto"/>
            </w:tcBorders>
            <w:vAlign w:val="bottom"/>
          </w:tcPr>
          <w:p w:rsidR="00014752" w:rsidRPr="000E5CA2" w:rsidRDefault="00014752">
            <w:pPr>
              <w:rPr>
                <w:sz w:val="10"/>
                <w:szCs w:val="10"/>
              </w:rPr>
            </w:pPr>
          </w:p>
        </w:tc>
        <w:tc>
          <w:tcPr>
            <w:tcW w:w="3380" w:type="dxa"/>
            <w:tcBorders>
              <w:right w:val="single" w:sz="8" w:space="0" w:color="auto"/>
            </w:tcBorders>
            <w:vAlign w:val="bottom"/>
          </w:tcPr>
          <w:p w:rsidR="00014752" w:rsidRPr="000E5CA2" w:rsidRDefault="00014752">
            <w:pPr>
              <w:rPr>
                <w:sz w:val="10"/>
                <w:szCs w:val="10"/>
              </w:rPr>
            </w:pPr>
          </w:p>
        </w:tc>
        <w:tc>
          <w:tcPr>
            <w:tcW w:w="860" w:type="dxa"/>
            <w:vMerge/>
            <w:vAlign w:val="bottom"/>
          </w:tcPr>
          <w:p w:rsidR="00014752" w:rsidRPr="000E5CA2" w:rsidRDefault="00014752">
            <w:pPr>
              <w:rPr>
                <w:sz w:val="10"/>
                <w:szCs w:val="10"/>
              </w:rPr>
            </w:pPr>
          </w:p>
        </w:tc>
        <w:tc>
          <w:tcPr>
            <w:tcW w:w="1700" w:type="dxa"/>
            <w:gridSpan w:val="6"/>
            <w:vMerge/>
            <w:vAlign w:val="bottom"/>
          </w:tcPr>
          <w:p w:rsidR="00014752" w:rsidRPr="000E5CA2" w:rsidRDefault="00014752">
            <w:pPr>
              <w:rPr>
                <w:sz w:val="10"/>
                <w:szCs w:val="10"/>
              </w:rPr>
            </w:pPr>
          </w:p>
        </w:tc>
        <w:tc>
          <w:tcPr>
            <w:tcW w:w="640" w:type="dxa"/>
            <w:vMerge/>
            <w:tcBorders>
              <w:right w:val="single" w:sz="8" w:space="0" w:color="auto"/>
            </w:tcBorders>
            <w:vAlign w:val="bottom"/>
          </w:tcPr>
          <w:p w:rsidR="00014752" w:rsidRPr="000E5CA2" w:rsidRDefault="00014752">
            <w:pPr>
              <w:rPr>
                <w:sz w:val="10"/>
                <w:szCs w:val="10"/>
              </w:rPr>
            </w:pPr>
          </w:p>
        </w:tc>
        <w:tc>
          <w:tcPr>
            <w:tcW w:w="0" w:type="dxa"/>
            <w:vAlign w:val="bottom"/>
          </w:tcPr>
          <w:p w:rsidR="00014752" w:rsidRPr="000E5CA2" w:rsidRDefault="00014752">
            <w:pPr>
              <w:rPr>
                <w:sz w:val="2"/>
                <w:szCs w:val="2"/>
              </w:rPr>
            </w:pPr>
          </w:p>
        </w:tc>
      </w:tr>
      <w:tr w:rsidR="00014752" w:rsidRPr="000E5CA2">
        <w:trPr>
          <w:trHeight w:val="153"/>
        </w:trPr>
        <w:tc>
          <w:tcPr>
            <w:tcW w:w="80" w:type="dxa"/>
            <w:tcBorders>
              <w:left w:val="single" w:sz="8" w:space="0" w:color="auto"/>
            </w:tcBorders>
            <w:vAlign w:val="bottom"/>
          </w:tcPr>
          <w:p w:rsidR="00014752" w:rsidRPr="000E5CA2" w:rsidRDefault="00014752">
            <w:pPr>
              <w:rPr>
                <w:sz w:val="13"/>
                <w:szCs w:val="13"/>
              </w:rPr>
            </w:pPr>
          </w:p>
        </w:tc>
        <w:tc>
          <w:tcPr>
            <w:tcW w:w="2520" w:type="dxa"/>
            <w:gridSpan w:val="6"/>
            <w:vMerge/>
            <w:vAlign w:val="bottom"/>
          </w:tcPr>
          <w:p w:rsidR="00014752" w:rsidRPr="000E5CA2" w:rsidRDefault="00014752">
            <w:pPr>
              <w:rPr>
                <w:sz w:val="13"/>
                <w:szCs w:val="13"/>
              </w:rPr>
            </w:pPr>
          </w:p>
        </w:tc>
        <w:tc>
          <w:tcPr>
            <w:tcW w:w="300" w:type="dxa"/>
            <w:vAlign w:val="bottom"/>
          </w:tcPr>
          <w:p w:rsidR="00014752" w:rsidRPr="000E5CA2" w:rsidRDefault="00014752">
            <w:pPr>
              <w:rPr>
                <w:sz w:val="13"/>
                <w:szCs w:val="13"/>
              </w:rPr>
            </w:pPr>
          </w:p>
        </w:tc>
        <w:tc>
          <w:tcPr>
            <w:tcW w:w="480" w:type="dxa"/>
            <w:vAlign w:val="bottom"/>
          </w:tcPr>
          <w:p w:rsidR="00014752" w:rsidRPr="000E5CA2" w:rsidRDefault="00014752">
            <w:pPr>
              <w:rPr>
                <w:sz w:val="13"/>
                <w:szCs w:val="13"/>
              </w:rPr>
            </w:pPr>
          </w:p>
        </w:tc>
        <w:tc>
          <w:tcPr>
            <w:tcW w:w="100" w:type="dxa"/>
            <w:tcBorders>
              <w:right w:val="single" w:sz="8" w:space="0" w:color="auto"/>
            </w:tcBorders>
            <w:vAlign w:val="bottom"/>
          </w:tcPr>
          <w:p w:rsidR="00014752" w:rsidRPr="000E5CA2" w:rsidRDefault="00014752">
            <w:pPr>
              <w:rPr>
                <w:sz w:val="13"/>
                <w:szCs w:val="13"/>
              </w:rPr>
            </w:pPr>
          </w:p>
        </w:tc>
        <w:tc>
          <w:tcPr>
            <w:tcW w:w="3380" w:type="dxa"/>
            <w:tcBorders>
              <w:right w:val="single" w:sz="8" w:space="0" w:color="auto"/>
            </w:tcBorders>
            <w:vAlign w:val="bottom"/>
          </w:tcPr>
          <w:p w:rsidR="00014752" w:rsidRPr="000E5CA2" w:rsidRDefault="00014752">
            <w:pPr>
              <w:rPr>
                <w:sz w:val="13"/>
                <w:szCs w:val="13"/>
              </w:rPr>
            </w:pPr>
          </w:p>
        </w:tc>
        <w:tc>
          <w:tcPr>
            <w:tcW w:w="1720" w:type="dxa"/>
            <w:gridSpan w:val="4"/>
            <w:vMerge w:val="restart"/>
            <w:vAlign w:val="bottom"/>
          </w:tcPr>
          <w:p w:rsidR="00014752" w:rsidRPr="000E5CA2" w:rsidRDefault="00014752">
            <w:pPr>
              <w:spacing w:line="240" w:lineRule="exact"/>
              <w:ind w:left="80"/>
              <w:rPr>
                <w:sz w:val="20"/>
                <w:szCs w:val="20"/>
              </w:rPr>
            </w:pPr>
            <w:r>
              <w:rPr>
                <w:sz w:val="24"/>
                <w:szCs w:val="24"/>
              </w:rPr>
              <w:t>строительстве</w:t>
            </w:r>
          </w:p>
        </w:tc>
        <w:tc>
          <w:tcPr>
            <w:tcW w:w="1480" w:type="dxa"/>
            <w:gridSpan w:val="4"/>
            <w:vMerge w:val="restart"/>
            <w:tcBorders>
              <w:right w:val="single" w:sz="8" w:space="0" w:color="auto"/>
            </w:tcBorders>
            <w:vAlign w:val="bottom"/>
          </w:tcPr>
          <w:p w:rsidR="00014752" w:rsidRPr="000E5CA2" w:rsidRDefault="00014752">
            <w:pPr>
              <w:spacing w:line="240" w:lineRule="exact"/>
              <w:ind w:right="20"/>
              <w:jc w:val="right"/>
              <w:rPr>
                <w:sz w:val="20"/>
                <w:szCs w:val="20"/>
              </w:rPr>
            </w:pPr>
            <w:r>
              <w:rPr>
                <w:sz w:val="24"/>
                <w:szCs w:val="24"/>
              </w:rPr>
              <w:t>учитывать</w:t>
            </w:r>
          </w:p>
        </w:tc>
        <w:tc>
          <w:tcPr>
            <w:tcW w:w="0" w:type="dxa"/>
            <w:vAlign w:val="bottom"/>
          </w:tcPr>
          <w:p w:rsidR="00014752" w:rsidRPr="000E5CA2" w:rsidRDefault="00014752">
            <w:pPr>
              <w:rPr>
                <w:sz w:val="2"/>
                <w:szCs w:val="2"/>
              </w:rPr>
            </w:pPr>
          </w:p>
        </w:tc>
      </w:tr>
      <w:tr w:rsidR="00014752" w:rsidRPr="000E5CA2">
        <w:trPr>
          <w:trHeight w:val="87"/>
        </w:trPr>
        <w:tc>
          <w:tcPr>
            <w:tcW w:w="80" w:type="dxa"/>
            <w:tcBorders>
              <w:left w:val="single" w:sz="8" w:space="0" w:color="auto"/>
            </w:tcBorders>
            <w:vAlign w:val="bottom"/>
          </w:tcPr>
          <w:p w:rsidR="00014752" w:rsidRPr="000E5CA2" w:rsidRDefault="00014752">
            <w:pPr>
              <w:rPr>
                <w:sz w:val="7"/>
                <w:szCs w:val="7"/>
              </w:rPr>
            </w:pPr>
          </w:p>
        </w:tc>
        <w:tc>
          <w:tcPr>
            <w:tcW w:w="1880" w:type="dxa"/>
            <w:gridSpan w:val="5"/>
            <w:vMerge w:val="restart"/>
            <w:vAlign w:val="bottom"/>
          </w:tcPr>
          <w:p w:rsidR="00014752" w:rsidRPr="000E5CA2" w:rsidRDefault="00014752">
            <w:pPr>
              <w:ind w:left="140"/>
              <w:rPr>
                <w:sz w:val="20"/>
                <w:szCs w:val="20"/>
              </w:rPr>
            </w:pPr>
            <w:r>
              <w:rPr>
                <w:i/>
                <w:iCs/>
                <w:sz w:val="24"/>
                <w:szCs w:val="24"/>
              </w:rPr>
              <w:t>Хозяйственные</w:t>
            </w:r>
          </w:p>
        </w:tc>
        <w:tc>
          <w:tcPr>
            <w:tcW w:w="1420" w:type="dxa"/>
            <w:gridSpan w:val="3"/>
            <w:vMerge w:val="restart"/>
            <w:vAlign w:val="bottom"/>
          </w:tcPr>
          <w:p w:rsidR="00014752" w:rsidRPr="000E5CA2" w:rsidRDefault="00014752">
            <w:pPr>
              <w:jc w:val="right"/>
              <w:rPr>
                <w:sz w:val="20"/>
                <w:szCs w:val="20"/>
              </w:rPr>
            </w:pPr>
            <w:r>
              <w:rPr>
                <w:i/>
                <w:iCs/>
                <w:sz w:val="24"/>
                <w:szCs w:val="24"/>
              </w:rPr>
              <w:t>подсобные</w:t>
            </w:r>
          </w:p>
        </w:tc>
        <w:tc>
          <w:tcPr>
            <w:tcW w:w="100" w:type="dxa"/>
            <w:tcBorders>
              <w:right w:val="single" w:sz="8" w:space="0" w:color="auto"/>
            </w:tcBorders>
            <w:vAlign w:val="bottom"/>
          </w:tcPr>
          <w:p w:rsidR="00014752" w:rsidRPr="000E5CA2" w:rsidRDefault="00014752">
            <w:pPr>
              <w:rPr>
                <w:sz w:val="7"/>
                <w:szCs w:val="7"/>
              </w:rPr>
            </w:pPr>
          </w:p>
        </w:tc>
        <w:tc>
          <w:tcPr>
            <w:tcW w:w="3380" w:type="dxa"/>
            <w:tcBorders>
              <w:right w:val="single" w:sz="8" w:space="0" w:color="auto"/>
            </w:tcBorders>
            <w:vAlign w:val="bottom"/>
          </w:tcPr>
          <w:p w:rsidR="00014752" w:rsidRPr="000E5CA2" w:rsidRDefault="00014752">
            <w:pPr>
              <w:rPr>
                <w:sz w:val="7"/>
                <w:szCs w:val="7"/>
              </w:rPr>
            </w:pPr>
          </w:p>
        </w:tc>
        <w:tc>
          <w:tcPr>
            <w:tcW w:w="1720" w:type="dxa"/>
            <w:gridSpan w:val="4"/>
            <w:vMerge/>
            <w:vAlign w:val="bottom"/>
          </w:tcPr>
          <w:p w:rsidR="00014752" w:rsidRPr="000E5CA2" w:rsidRDefault="00014752">
            <w:pPr>
              <w:rPr>
                <w:sz w:val="7"/>
                <w:szCs w:val="7"/>
              </w:rPr>
            </w:pPr>
          </w:p>
        </w:tc>
        <w:tc>
          <w:tcPr>
            <w:tcW w:w="1480" w:type="dxa"/>
            <w:gridSpan w:val="4"/>
            <w:vMerge/>
            <w:tcBorders>
              <w:right w:val="single" w:sz="8" w:space="0" w:color="auto"/>
            </w:tcBorders>
            <w:vAlign w:val="bottom"/>
          </w:tcPr>
          <w:p w:rsidR="00014752" w:rsidRPr="000E5CA2" w:rsidRDefault="00014752">
            <w:pPr>
              <w:rPr>
                <w:sz w:val="7"/>
                <w:szCs w:val="7"/>
              </w:rPr>
            </w:pPr>
          </w:p>
        </w:tc>
        <w:tc>
          <w:tcPr>
            <w:tcW w:w="0" w:type="dxa"/>
            <w:vAlign w:val="bottom"/>
          </w:tcPr>
          <w:p w:rsidR="00014752" w:rsidRPr="000E5CA2" w:rsidRDefault="00014752">
            <w:pPr>
              <w:rPr>
                <w:sz w:val="2"/>
                <w:szCs w:val="2"/>
              </w:rPr>
            </w:pPr>
          </w:p>
        </w:tc>
      </w:tr>
      <w:tr w:rsidR="00014752" w:rsidRPr="000E5CA2">
        <w:trPr>
          <w:trHeight w:val="189"/>
        </w:trPr>
        <w:tc>
          <w:tcPr>
            <w:tcW w:w="80" w:type="dxa"/>
            <w:tcBorders>
              <w:left w:val="single" w:sz="8" w:space="0" w:color="auto"/>
            </w:tcBorders>
            <w:vAlign w:val="bottom"/>
          </w:tcPr>
          <w:p w:rsidR="00014752" w:rsidRPr="000E5CA2" w:rsidRDefault="00014752">
            <w:pPr>
              <w:rPr>
                <w:sz w:val="16"/>
                <w:szCs w:val="16"/>
              </w:rPr>
            </w:pPr>
          </w:p>
        </w:tc>
        <w:tc>
          <w:tcPr>
            <w:tcW w:w="1880" w:type="dxa"/>
            <w:gridSpan w:val="5"/>
            <w:vMerge/>
            <w:vAlign w:val="bottom"/>
          </w:tcPr>
          <w:p w:rsidR="00014752" w:rsidRPr="000E5CA2" w:rsidRDefault="00014752">
            <w:pPr>
              <w:rPr>
                <w:sz w:val="16"/>
                <w:szCs w:val="16"/>
              </w:rPr>
            </w:pPr>
          </w:p>
        </w:tc>
        <w:tc>
          <w:tcPr>
            <w:tcW w:w="1420" w:type="dxa"/>
            <w:gridSpan w:val="3"/>
            <w:vMerge/>
            <w:vAlign w:val="bottom"/>
          </w:tcPr>
          <w:p w:rsidR="00014752" w:rsidRPr="000E5CA2" w:rsidRDefault="00014752">
            <w:pPr>
              <w:rPr>
                <w:sz w:val="16"/>
                <w:szCs w:val="16"/>
              </w:rPr>
            </w:pPr>
          </w:p>
        </w:tc>
        <w:tc>
          <w:tcPr>
            <w:tcW w:w="100" w:type="dxa"/>
            <w:tcBorders>
              <w:right w:val="single" w:sz="8" w:space="0" w:color="auto"/>
            </w:tcBorders>
            <w:vAlign w:val="bottom"/>
          </w:tcPr>
          <w:p w:rsidR="00014752" w:rsidRPr="000E5CA2" w:rsidRDefault="00014752">
            <w:pPr>
              <w:rPr>
                <w:sz w:val="16"/>
                <w:szCs w:val="16"/>
              </w:rPr>
            </w:pPr>
          </w:p>
        </w:tc>
        <w:tc>
          <w:tcPr>
            <w:tcW w:w="3380" w:type="dxa"/>
            <w:tcBorders>
              <w:right w:val="single" w:sz="8" w:space="0" w:color="auto"/>
            </w:tcBorders>
            <w:vAlign w:val="bottom"/>
          </w:tcPr>
          <w:p w:rsidR="00014752" w:rsidRPr="000E5CA2" w:rsidRDefault="00014752">
            <w:pPr>
              <w:rPr>
                <w:sz w:val="16"/>
                <w:szCs w:val="16"/>
              </w:rPr>
            </w:pPr>
          </w:p>
        </w:tc>
        <w:tc>
          <w:tcPr>
            <w:tcW w:w="1340" w:type="dxa"/>
            <w:gridSpan w:val="2"/>
            <w:vMerge w:val="restart"/>
            <w:vAlign w:val="bottom"/>
          </w:tcPr>
          <w:p w:rsidR="00014752" w:rsidRPr="000E5CA2" w:rsidRDefault="00014752">
            <w:pPr>
              <w:spacing w:line="240" w:lineRule="exact"/>
              <w:ind w:left="80"/>
              <w:rPr>
                <w:sz w:val="20"/>
                <w:szCs w:val="20"/>
              </w:rPr>
            </w:pPr>
            <w:r>
              <w:rPr>
                <w:sz w:val="24"/>
                <w:szCs w:val="24"/>
              </w:rPr>
              <w:t>требования:</w:t>
            </w:r>
          </w:p>
        </w:tc>
        <w:tc>
          <w:tcPr>
            <w:tcW w:w="140" w:type="dxa"/>
            <w:vAlign w:val="bottom"/>
          </w:tcPr>
          <w:p w:rsidR="00014752" w:rsidRPr="000E5CA2" w:rsidRDefault="00014752">
            <w:pPr>
              <w:rPr>
                <w:sz w:val="16"/>
                <w:szCs w:val="16"/>
              </w:rPr>
            </w:pPr>
          </w:p>
        </w:tc>
        <w:tc>
          <w:tcPr>
            <w:tcW w:w="240" w:type="dxa"/>
            <w:vAlign w:val="bottom"/>
          </w:tcPr>
          <w:p w:rsidR="00014752" w:rsidRPr="000E5CA2" w:rsidRDefault="00014752">
            <w:pPr>
              <w:rPr>
                <w:sz w:val="16"/>
                <w:szCs w:val="16"/>
              </w:rPr>
            </w:pPr>
          </w:p>
        </w:tc>
        <w:tc>
          <w:tcPr>
            <w:tcW w:w="400" w:type="dxa"/>
            <w:vAlign w:val="bottom"/>
          </w:tcPr>
          <w:p w:rsidR="00014752" w:rsidRPr="000E5CA2" w:rsidRDefault="00014752">
            <w:pPr>
              <w:rPr>
                <w:sz w:val="16"/>
                <w:szCs w:val="16"/>
              </w:rPr>
            </w:pPr>
          </w:p>
        </w:tc>
        <w:tc>
          <w:tcPr>
            <w:tcW w:w="220" w:type="dxa"/>
            <w:vAlign w:val="bottom"/>
          </w:tcPr>
          <w:p w:rsidR="00014752" w:rsidRPr="000E5CA2" w:rsidRDefault="00014752">
            <w:pPr>
              <w:rPr>
                <w:sz w:val="16"/>
                <w:szCs w:val="16"/>
              </w:rPr>
            </w:pPr>
          </w:p>
        </w:tc>
        <w:tc>
          <w:tcPr>
            <w:tcW w:w="220" w:type="dxa"/>
            <w:vAlign w:val="bottom"/>
          </w:tcPr>
          <w:p w:rsidR="00014752" w:rsidRPr="000E5CA2" w:rsidRDefault="00014752">
            <w:pPr>
              <w:rPr>
                <w:sz w:val="16"/>
                <w:szCs w:val="16"/>
              </w:rPr>
            </w:pPr>
          </w:p>
        </w:tc>
        <w:tc>
          <w:tcPr>
            <w:tcW w:w="640" w:type="dxa"/>
            <w:tcBorders>
              <w:right w:val="single" w:sz="8" w:space="0" w:color="auto"/>
            </w:tcBorders>
            <w:vAlign w:val="bottom"/>
          </w:tcPr>
          <w:p w:rsidR="00014752" w:rsidRPr="000E5CA2" w:rsidRDefault="00014752">
            <w:pPr>
              <w:rPr>
                <w:sz w:val="16"/>
                <w:szCs w:val="16"/>
              </w:rPr>
            </w:pPr>
          </w:p>
        </w:tc>
        <w:tc>
          <w:tcPr>
            <w:tcW w:w="0" w:type="dxa"/>
            <w:vAlign w:val="bottom"/>
          </w:tcPr>
          <w:p w:rsidR="00014752" w:rsidRPr="000E5CA2" w:rsidRDefault="00014752">
            <w:pPr>
              <w:rPr>
                <w:sz w:val="2"/>
                <w:szCs w:val="2"/>
              </w:rPr>
            </w:pPr>
          </w:p>
        </w:tc>
      </w:tr>
      <w:tr w:rsidR="00014752" w:rsidRPr="000E5CA2">
        <w:trPr>
          <w:trHeight w:val="51"/>
        </w:trPr>
        <w:tc>
          <w:tcPr>
            <w:tcW w:w="80" w:type="dxa"/>
            <w:tcBorders>
              <w:left w:val="single" w:sz="8" w:space="0" w:color="auto"/>
            </w:tcBorders>
            <w:vAlign w:val="bottom"/>
          </w:tcPr>
          <w:p w:rsidR="00014752" w:rsidRPr="000E5CA2" w:rsidRDefault="00014752">
            <w:pPr>
              <w:rPr>
                <w:sz w:val="4"/>
                <w:szCs w:val="4"/>
              </w:rPr>
            </w:pPr>
          </w:p>
        </w:tc>
        <w:tc>
          <w:tcPr>
            <w:tcW w:w="1040" w:type="dxa"/>
            <w:gridSpan w:val="3"/>
            <w:vMerge w:val="restart"/>
            <w:vAlign w:val="bottom"/>
          </w:tcPr>
          <w:p w:rsidR="00014752" w:rsidRPr="000E5CA2" w:rsidRDefault="00014752">
            <w:pPr>
              <w:ind w:left="40"/>
              <w:rPr>
                <w:sz w:val="20"/>
                <w:szCs w:val="20"/>
              </w:rPr>
            </w:pPr>
            <w:r>
              <w:rPr>
                <w:i/>
                <w:iCs/>
                <w:w w:val="97"/>
                <w:sz w:val="24"/>
                <w:szCs w:val="24"/>
              </w:rPr>
              <w:t>объекты:</w:t>
            </w:r>
          </w:p>
        </w:tc>
        <w:tc>
          <w:tcPr>
            <w:tcW w:w="360" w:type="dxa"/>
            <w:vAlign w:val="bottom"/>
          </w:tcPr>
          <w:p w:rsidR="00014752" w:rsidRPr="000E5CA2" w:rsidRDefault="00014752">
            <w:pPr>
              <w:rPr>
                <w:sz w:val="4"/>
                <w:szCs w:val="4"/>
              </w:rPr>
            </w:pPr>
          </w:p>
        </w:tc>
        <w:tc>
          <w:tcPr>
            <w:tcW w:w="480" w:type="dxa"/>
            <w:vAlign w:val="bottom"/>
          </w:tcPr>
          <w:p w:rsidR="00014752" w:rsidRPr="000E5CA2" w:rsidRDefault="00014752">
            <w:pPr>
              <w:rPr>
                <w:sz w:val="4"/>
                <w:szCs w:val="4"/>
              </w:rPr>
            </w:pPr>
          </w:p>
        </w:tc>
        <w:tc>
          <w:tcPr>
            <w:tcW w:w="640" w:type="dxa"/>
            <w:vAlign w:val="bottom"/>
          </w:tcPr>
          <w:p w:rsidR="00014752" w:rsidRPr="000E5CA2" w:rsidRDefault="00014752">
            <w:pPr>
              <w:rPr>
                <w:sz w:val="4"/>
                <w:szCs w:val="4"/>
              </w:rPr>
            </w:pPr>
          </w:p>
        </w:tc>
        <w:tc>
          <w:tcPr>
            <w:tcW w:w="300" w:type="dxa"/>
            <w:vAlign w:val="bottom"/>
          </w:tcPr>
          <w:p w:rsidR="00014752" w:rsidRPr="000E5CA2" w:rsidRDefault="00014752">
            <w:pPr>
              <w:rPr>
                <w:sz w:val="4"/>
                <w:szCs w:val="4"/>
              </w:rPr>
            </w:pPr>
          </w:p>
        </w:tc>
        <w:tc>
          <w:tcPr>
            <w:tcW w:w="480" w:type="dxa"/>
            <w:vAlign w:val="bottom"/>
          </w:tcPr>
          <w:p w:rsidR="00014752" w:rsidRPr="000E5CA2" w:rsidRDefault="00014752">
            <w:pPr>
              <w:rPr>
                <w:sz w:val="4"/>
                <w:szCs w:val="4"/>
              </w:rPr>
            </w:pPr>
          </w:p>
        </w:tc>
        <w:tc>
          <w:tcPr>
            <w:tcW w:w="100" w:type="dxa"/>
            <w:tcBorders>
              <w:right w:val="single" w:sz="8" w:space="0" w:color="auto"/>
            </w:tcBorders>
            <w:vAlign w:val="bottom"/>
          </w:tcPr>
          <w:p w:rsidR="00014752" w:rsidRPr="000E5CA2" w:rsidRDefault="00014752">
            <w:pPr>
              <w:rPr>
                <w:sz w:val="4"/>
                <w:szCs w:val="4"/>
              </w:rPr>
            </w:pPr>
          </w:p>
        </w:tc>
        <w:tc>
          <w:tcPr>
            <w:tcW w:w="3380" w:type="dxa"/>
            <w:tcBorders>
              <w:right w:val="single" w:sz="8" w:space="0" w:color="auto"/>
            </w:tcBorders>
            <w:vAlign w:val="bottom"/>
          </w:tcPr>
          <w:p w:rsidR="00014752" w:rsidRPr="000E5CA2" w:rsidRDefault="00014752">
            <w:pPr>
              <w:rPr>
                <w:sz w:val="4"/>
                <w:szCs w:val="4"/>
              </w:rPr>
            </w:pPr>
          </w:p>
        </w:tc>
        <w:tc>
          <w:tcPr>
            <w:tcW w:w="1340" w:type="dxa"/>
            <w:gridSpan w:val="2"/>
            <w:vMerge/>
            <w:vAlign w:val="bottom"/>
          </w:tcPr>
          <w:p w:rsidR="00014752" w:rsidRPr="000E5CA2" w:rsidRDefault="00014752">
            <w:pPr>
              <w:rPr>
                <w:sz w:val="4"/>
                <w:szCs w:val="4"/>
              </w:rPr>
            </w:pPr>
          </w:p>
        </w:tc>
        <w:tc>
          <w:tcPr>
            <w:tcW w:w="140" w:type="dxa"/>
            <w:vAlign w:val="bottom"/>
          </w:tcPr>
          <w:p w:rsidR="00014752" w:rsidRPr="000E5CA2" w:rsidRDefault="00014752">
            <w:pPr>
              <w:rPr>
                <w:sz w:val="4"/>
                <w:szCs w:val="4"/>
              </w:rPr>
            </w:pPr>
          </w:p>
        </w:tc>
        <w:tc>
          <w:tcPr>
            <w:tcW w:w="240" w:type="dxa"/>
            <w:vAlign w:val="bottom"/>
          </w:tcPr>
          <w:p w:rsidR="00014752" w:rsidRPr="000E5CA2" w:rsidRDefault="00014752">
            <w:pPr>
              <w:rPr>
                <w:sz w:val="4"/>
                <w:szCs w:val="4"/>
              </w:rPr>
            </w:pPr>
          </w:p>
        </w:tc>
        <w:tc>
          <w:tcPr>
            <w:tcW w:w="400" w:type="dxa"/>
            <w:vAlign w:val="bottom"/>
          </w:tcPr>
          <w:p w:rsidR="00014752" w:rsidRPr="000E5CA2" w:rsidRDefault="00014752">
            <w:pPr>
              <w:rPr>
                <w:sz w:val="4"/>
                <w:szCs w:val="4"/>
              </w:rPr>
            </w:pPr>
          </w:p>
        </w:tc>
        <w:tc>
          <w:tcPr>
            <w:tcW w:w="220" w:type="dxa"/>
            <w:vAlign w:val="bottom"/>
          </w:tcPr>
          <w:p w:rsidR="00014752" w:rsidRPr="000E5CA2" w:rsidRDefault="00014752">
            <w:pPr>
              <w:rPr>
                <w:sz w:val="4"/>
                <w:szCs w:val="4"/>
              </w:rPr>
            </w:pPr>
          </w:p>
        </w:tc>
        <w:tc>
          <w:tcPr>
            <w:tcW w:w="220" w:type="dxa"/>
            <w:vAlign w:val="bottom"/>
          </w:tcPr>
          <w:p w:rsidR="00014752" w:rsidRPr="000E5CA2" w:rsidRDefault="00014752">
            <w:pPr>
              <w:rPr>
                <w:sz w:val="4"/>
                <w:szCs w:val="4"/>
              </w:rPr>
            </w:pPr>
          </w:p>
        </w:tc>
        <w:tc>
          <w:tcPr>
            <w:tcW w:w="640" w:type="dxa"/>
            <w:tcBorders>
              <w:right w:val="single" w:sz="8" w:space="0" w:color="auto"/>
            </w:tcBorders>
            <w:vAlign w:val="bottom"/>
          </w:tcPr>
          <w:p w:rsidR="00014752" w:rsidRPr="000E5CA2" w:rsidRDefault="00014752">
            <w:pPr>
              <w:rPr>
                <w:sz w:val="4"/>
                <w:szCs w:val="4"/>
              </w:rPr>
            </w:pPr>
          </w:p>
        </w:tc>
        <w:tc>
          <w:tcPr>
            <w:tcW w:w="0" w:type="dxa"/>
            <w:vAlign w:val="bottom"/>
          </w:tcPr>
          <w:p w:rsidR="00014752" w:rsidRPr="000E5CA2" w:rsidRDefault="00014752">
            <w:pPr>
              <w:rPr>
                <w:sz w:val="2"/>
                <w:szCs w:val="2"/>
              </w:rPr>
            </w:pPr>
          </w:p>
        </w:tc>
      </w:tr>
      <w:tr w:rsidR="00014752" w:rsidRPr="000E5CA2">
        <w:trPr>
          <w:trHeight w:val="238"/>
        </w:trPr>
        <w:tc>
          <w:tcPr>
            <w:tcW w:w="80" w:type="dxa"/>
            <w:tcBorders>
              <w:left w:val="single" w:sz="8" w:space="0" w:color="auto"/>
            </w:tcBorders>
            <w:vAlign w:val="bottom"/>
          </w:tcPr>
          <w:p w:rsidR="00014752" w:rsidRPr="000E5CA2" w:rsidRDefault="00014752">
            <w:pPr>
              <w:rPr>
                <w:sz w:val="20"/>
                <w:szCs w:val="20"/>
              </w:rPr>
            </w:pPr>
          </w:p>
        </w:tc>
        <w:tc>
          <w:tcPr>
            <w:tcW w:w="1040" w:type="dxa"/>
            <w:gridSpan w:val="3"/>
            <w:vMerge/>
            <w:vAlign w:val="bottom"/>
          </w:tcPr>
          <w:p w:rsidR="00014752" w:rsidRPr="000E5CA2" w:rsidRDefault="00014752">
            <w:pPr>
              <w:rPr>
                <w:sz w:val="20"/>
                <w:szCs w:val="20"/>
              </w:rPr>
            </w:pPr>
          </w:p>
        </w:tc>
        <w:tc>
          <w:tcPr>
            <w:tcW w:w="360" w:type="dxa"/>
            <w:vAlign w:val="bottom"/>
          </w:tcPr>
          <w:p w:rsidR="00014752" w:rsidRPr="000E5CA2" w:rsidRDefault="00014752">
            <w:pPr>
              <w:rPr>
                <w:sz w:val="20"/>
                <w:szCs w:val="20"/>
              </w:rPr>
            </w:pPr>
          </w:p>
        </w:tc>
        <w:tc>
          <w:tcPr>
            <w:tcW w:w="480" w:type="dxa"/>
            <w:vAlign w:val="bottom"/>
          </w:tcPr>
          <w:p w:rsidR="00014752" w:rsidRPr="000E5CA2" w:rsidRDefault="00014752">
            <w:pPr>
              <w:rPr>
                <w:sz w:val="20"/>
                <w:szCs w:val="20"/>
              </w:rPr>
            </w:pPr>
          </w:p>
        </w:tc>
        <w:tc>
          <w:tcPr>
            <w:tcW w:w="640" w:type="dxa"/>
            <w:vAlign w:val="bottom"/>
          </w:tcPr>
          <w:p w:rsidR="00014752" w:rsidRPr="000E5CA2" w:rsidRDefault="00014752">
            <w:pPr>
              <w:rPr>
                <w:sz w:val="20"/>
                <w:szCs w:val="20"/>
              </w:rPr>
            </w:pPr>
          </w:p>
        </w:tc>
        <w:tc>
          <w:tcPr>
            <w:tcW w:w="300" w:type="dxa"/>
            <w:vAlign w:val="bottom"/>
          </w:tcPr>
          <w:p w:rsidR="00014752" w:rsidRPr="000E5CA2" w:rsidRDefault="00014752">
            <w:pPr>
              <w:rPr>
                <w:sz w:val="20"/>
                <w:szCs w:val="20"/>
              </w:rPr>
            </w:pPr>
          </w:p>
        </w:tc>
        <w:tc>
          <w:tcPr>
            <w:tcW w:w="480" w:type="dxa"/>
            <w:vAlign w:val="bottom"/>
          </w:tcPr>
          <w:p w:rsidR="00014752" w:rsidRPr="000E5CA2" w:rsidRDefault="00014752">
            <w:pPr>
              <w:rPr>
                <w:sz w:val="20"/>
                <w:szCs w:val="20"/>
              </w:rPr>
            </w:pPr>
          </w:p>
        </w:tc>
        <w:tc>
          <w:tcPr>
            <w:tcW w:w="100" w:type="dxa"/>
            <w:tcBorders>
              <w:right w:val="single" w:sz="8" w:space="0" w:color="auto"/>
            </w:tcBorders>
            <w:vAlign w:val="bottom"/>
          </w:tcPr>
          <w:p w:rsidR="00014752" w:rsidRPr="000E5CA2" w:rsidRDefault="00014752">
            <w:pPr>
              <w:rPr>
                <w:sz w:val="20"/>
                <w:szCs w:val="20"/>
              </w:rPr>
            </w:pPr>
          </w:p>
        </w:tc>
        <w:tc>
          <w:tcPr>
            <w:tcW w:w="3380" w:type="dxa"/>
            <w:tcBorders>
              <w:right w:val="single" w:sz="8" w:space="0" w:color="auto"/>
            </w:tcBorders>
            <w:vAlign w:val="bottom"/>
          </w:tcPr>
          <w:p w:rsidR="00014752" w:rsidRPr="000E5CA2" w:rsidRDefault="00014752">
            <w:pPr>
              <w:rPr>
                <w:sz w:val="20"/>
                <w:szCs w:val="20"/>
              </w:rPr>
            </w:pPr>
          </w:p>
        </w:tc>
        <w:tc>
          <w:tcPr>
            <w:tcW w:w="3200" w:type="dxa"/>
            <w:gridSpan w:val="8"/>
            <w:tcBorders>
              <w:right w:val="single" w:sz="8" w:space="0" w:color="auto"/>
            </w:tcBorders>
            <w:vAlign w:val="bottom"/>
          </w:tcPr>
          <w:p w:rsidR="00014752" w:rsidRPr="000E5CA2" w:rsidRDefault="00014752">
            <w:pPr>
              <w:spacing w:line="237" w:lineRule="exact"/>
              <w:ind w:left="80"/>
              <w:rPr>
                <w:sz w:val="20"/>
                <w:szCs w:val="20"/>
              </w:rPr>
            </w:pPr>
            <w:r>
              <w:rPr>
                <w:sz w:val="24"/>
                <w:szCs w:val="24"/>
              </w:rPr>
              <w:t>СНиП  21-01-97*  Пожарная</w:t>
            </w:r>
          </w:p>
        </w:tc>
        <w:tc>
          <w:tcPr>
            <w:tcW w:w="0" w:type="dxa"/>
            <w:vAlign w:val="bottom"/>
          </w:tcPr>
          <w:p w:rsidR="00014752" w:rsidRPr="000E5CA2" w:rsidRDefault="00014752">
            <w:pPr>
              <w:rPr>
                <w:sz w:val="2"/>
                <w:szCs w:val="2"/>
              </w:rPr>
            </w:pPr>
          </w:p>
        </w:tc>
      </w:tr>
      <w:tr w:rsidR="00014752" w:rsidRPr="000E5CA2">
        <w:trPr>
          <w:trHeight w:val="242"/>
        </w:trPr>
        <w:tc>
          <w:tcPr>
            <w:tcW w:w="580" w:type="dxa"/>
            <w:gridSpan w:val="3"/>
            <w:tcBorders>
              <w:left w:val="single" w:sz="8" w:space="0" w:color="auto"/>
            </w:tcBorders>
            <w:vAlign w:val="bottom"/>
          </w:tcPr>
          <w:p w:rsidR="00014752" w:rsidRPr="000E5CA2" w:rsidRDefault="00014752">
            <w:pPr>
              <w:spacing w:line="242" w:lineRule="exact"/>
              <w:ind w:left="220"/>
              <w:rPr>
                <w:sz w:val="20"/>
                <w:szCs w:val="20"/>
              </w:rPr>
            </w:pPr>
            <w:r>
              <w:rPr>
                <w:sz w:val="24"/>
                <w:szCs w:val="24"/>
              </w:rPr>
              <w:t>1.</w:t>
            </w:r>
          </w:p>
        </w:tc>
        <w:tc>
          <w:tcPr>
            <w:tcW w:w="1380" w:type="dxa"/>
            <w:gridSpan w:val="3"/>
            <w:vAlign w:val="bottom"/>
          </w:tcPr>
          <w:p w:rsidR="00014752" w:rsidRPr="000E5CA2" w:rsidRDefault="00014752">
            <w:pPr>
              <w:spacing w:line="242" w:lineRule="exact"/>
              <w:ind w:left="100"/>
              <w:rPr>
                <w:sz w:val="20"/>
                <w:szCs w:val="20"/>
              </w:rPr>
            </w:pPr>
            <w:r>
              <w:rPr>
                <w:sz w:val="24"/>
                <w:szCs w:val="24"/>
              </w:rPr>
              <w:t>площадки  с</w:t>
            </w:r>
          </w:p>
        </w:tc>
        <w:tc>
          <w:tcPr>
            <w:tcW w:w="1420" w:type="dxa"/>
            <w:gridSpan w:val="3"/>
            <w:vAlign w:val="bottom"/>
          </w:tcPr>
          <w:p w:rsidR="00014752" w:rsidRPr="000E5CA2" w:rsidRDefault="00014752">
            <w:pPr>
              <w:spacing w:line="242" w:lineRule="exact"/>
              <w:jc w:val="right"/>
              <w:rPr>
                <w:sz w:val="20"/>
                <w:szCs w:val="20"/>
              </w:rPr>
            </w:pPr>
            <w:r>
              <w:rPr>
                <w:sz w:val="24"/>
                <w:szCs w:val="24"/>
              </w:rPr>
              <w:t>контейнера-</w:t>
            </w:r>
          </w:p>
        </w:tc>
        <w:tc>
          <w:tcPr>
            <w:tcW w:w="100" w:type="dxa"/>
            <w:tcBorders>
              <w:right w:val="single" w:sz="8" w:space="0" w:color="auto"/>
            </w:tcBorders>
            <w:vAlign w:val="bottom"/>
          </w:tcPr>
          <w:p w:rsidR="00014752" w:rsidRPr="000E5CA2" w:rsidRDefault="00014752">
            <w:pPr>
              <w:rPr>
                <w:sz w:val="21"/>
                <w:szCs w:val="21"/>
              </w:rPr>
            </w:pPr>
          </w:p>
        </w:tc>
        <w:tc>
          <w:tcPr>
            <w:tcW w:w="3380" w:type="dxa"/>
            <w:tcBorders>
              <w:right w:val="single" w:sz="8" w:space="0" w:color="auto"/>
            </w:tcBorders>
            <w:vAlign w:val="bottom"/>
          </w:tcPr>
          <w:p w:rsidR="00014752" w:rsidRPr="000E5CA2" w:rsidRDefault="00014752">
            <w:pPr>
              <w:rPr>
                <w:sz w:val="21"/>
                <w:szCs w:val="21"/>
              </w:rPr>
            </w:pPr>
          </w:p>
        </w:tc>
        <w:tc>
          <w:tcPr>
            <w:tcW w:w="3200" w:type="dxa"/>
            <w:gridSpan w:val="8"/>
            <w:tcBorders>
              <w:right w:val="single" w:sz="8" w:space="0" w:color="auto"/>
            </w:tcBorders>
            <w:vAlign w:val="bottom"/>
          </w:tcPr>
          <w:p w:rsidR="00014752" w:rsidRPr="000E5CA2" w:rsidRDefault="00014752">
            <w:pPr>
              <w:spacing w:line="242" w:lineRule="exact"/>
              <w:ind w:left="80"/>
              <w:rPr>
                <w:sz w:val="20"/>
                <w:szCs w:val="20"/>
              </w:rPr>
            </w:pPr>
            <w:r>
              <w:rPr>
                <w:sz w:val="24"/>
                <w:szCs w:val="24"/>
              </w:rPr>
              <w:t>безопасность  зданий  и  со-</w:t>
            </w:r>
          </w:p>
        </w:tc>
        <w:tc>
          <w:tcPr>
            <w:tcW w:w="0" w:type="dxa"/>
            <w:vAlign w:val="bottom"/>
          </w:tcPr>
          <w:p w:rsidR="00014752" w:rsidRPr="000E5CA2" w:rsidRDefault="00014752">
            <w:pPr>
              <w:rPr>
                <w:sz w:val="2"/>
                <w:szCs w:val="2"/>
              </w:rPr>
            </w:pPr>
          </w:p>
        </w:tc>
      </w:tr>
      <w:tr w:rsidR="00014752" w:rsidRPr="000E5CA2">
        <w:trPr>
          <w:trHeight w:val="250"/>
        </w:trPr>
        <w:tc>
          <w:tcPr>
            <w:tcW w:w="80" w:type="dxa"/>
            <w:tcBorders>
              <w:left w:val="single" w:sz="8" w:space="0" w:color="auto"/>
            </w:tcBorders>
            <w:vAlign w:val="bottom"/>
          </w:tcPr>
          <w:p w:rsidR="00014752" w:rsidRPr="000E5CA2" w:rsidRDefault="00014752">
            <w:pPr>
              <w:rPr>
                <w:sz w:val="21"/>
                <w:szCs w:val="21"/>
              </w:rPr>
            </w:pPr>
          </w:p>
        </w:tc>
        <w:tc>
          <w:tcPr>
            <w:tcW w:w="3300" w:type="dxa"/>
            <w:gridSpan w:val="8"/>
            <w:vAlign w:val="bottom"/>
          </w:tcPr>
          <w:p w:rsidR="00014752" w:rsidRPr="000E5CA2" w:rsidRDefault="00014752">
            <w:pPr>
              <w:spacing w:line="250" w:lineRule="exact"/>
              <w:ind w:left="40"/>
              <w:rPr>
                <w:sz w:val="20"/>
                <w:szCs w:val="20"/>
              </w:rPr>
            </w:pPr>
            <w:r>
              <w:rPr>
                <w:sz w:val="24"/>
                <w:szCs w:val="24"/>
              </w:rPr>
              <w:t>ми для сбора бытового мусора.</w:t>
            </w:r>
          </w:p>
        </w:tc>
        <w:tc>
          <w:tcPr>
            <w:tcW w:w="100" w:type="dxa"/>
            <w:tcBorders>
              <w:right w:val="single" w:sz="8" w:space="0" w:color="auto"/>
            </w:tcBorders>
            <w:vAlign w:val="bottom"/>
          </w:tcPr>
          <w:p w:rsidR="00014752" w:rsidRPr="000E5CA2" w:rsidRDefault="00014752">
            <w:pPr>
              <w:rPr>
                <w:sz w:val="21"/>
                <w:szCs w:val="21"/>
              </w:rPr>
            </w:pPr>
          </w:p>
        </w:tc>
        <w:tc>
          <w:tcPr>
            <w:tcW w:w="3380" w:type="dxa"/>
            <w:tcBorders>
              <w:right w:val="single" w:sz="8" w:space="0" w:color="auto"/>
            </w:tcBorders>
            <w:vAlign w:val="bottom"/>
          </w:tcPr>
          <w:p w:rsidR="00014752" w:rsidRPr="000E5CA2" w:rsidRDefault="00014752">
            <w:pPr>
              <w:rPr>
                <w:sz w:val="21"/>
                <w:szCs w:val="21"/>
              </w:rPr>
            </w:pPr>
          </w:p>
        </w:tc>
        <w:tc>
          <w:tcPr>
            <w:tcW w:w="3200" w:type="dxa"/>
            <w:gridSpan w:val="8"/>
            <w:tcBorders>
              <w:right w:val="single" w:sz="8" w:space="0" w:color="auto"/>
            </w:tcBorders>
            <w:vAlign w:val="bottom"/>
          </w:tcPr>
          <w:p w:rsidR="00014752" w:rsidRPr="000E5CA2" w:rsidRDefault="00014752">
            <w:pPr>
              <w:spacing w:line="250" w:lineRule="exact"/>
              <w:ind w:left="80"/>
              <w:rPr>
                <w:sz w:val="20"/>
                <w:szCs w:val="20"/>
              </w:rPr>
            </w:pPr>
            <w:r>
              <w:rPr>
                <w:sz w:val="24"/>
                <w:szCs w:val="24"/>
              </w:rPr>
              <w:t>оружений (с Изменениями N</w:t>
            </w:r>
          </w:p>
        </w:tc>
        <w:tc>
          <w:tcPr>
            <w:tcW w:w="0" w:type="dxa"/>
            <w:vAlign w:val="bottom"/>
          </w:tcPr>
          <w:p w:rsidR="00014752" w:rsidRPr="000E5CA2" w:rsidRDefault="00014752">
            <w:pPr>
              <w:rPr>
                <w:sz w:val="2"/>
                <w:szCs w:val="2"/>
              </w:rPr>
            </w:pPr>
          </w:p>
        </w:tc>
      </w:tr>
      <w:tr w:rsidR="00014752" w:rsidRPr="000E5CA2">
        <w:trPr>
          <w:trHeight w:val="79"/>
        </w:trPr>
        <w:tc>
          <w:tcPr>
            <w:tcW w:w="80" w:type="dxa"/>
            <w:tcBorders>
              <w:left w:val="single" w:sz="8" w:space="0" w:color="auto"/>
            </w:tcBorders>
            <w:vAlign w:val="bottom"/>
          </w:tcPr>
          <w:p w:rsidR="00014752" w:rsidRPr="000E5CA2" w:rsidRDefault="00014752">
            <w:pPr>
              <w:rPr>
                <w:sz w:val="6"/>
                <w:szCs w:val="6"/>
              </w:rPr>
            </w:pPr>
          </w:p>
        </w:tc>
        <w:tc>
          <w:tcPr>
            <w:tcW w:w="260" w:type="dxa"/>
            <w:tcBorders>
              <w:bottom w:val="single" w:sz="8" w:space="0" w:color="auto"/>
            </w:tcBorders>
            <w:vAlign w:val="bottom"/>
          </w:tcPr>
          <w:p w:rsidR="00014752" w:rsidRPr="000E5CA2" w:rsidRDefault="00014752">
            <w:pPr>
              <w:rPr>
                <w:sz w:val="6"/>
                <w:szCs w:val="6"/>
              </w:rPr>
            </w:pPr>
          </w:p>
        </w:tc>
        <w:tc>
          <w:tcPr>
            <w:tcW w:w="240" w:type="dxa"/>
            <w:tcBorders>
              <w:bottom w:val="single" w:sz="8" w:space="0" w:color="auto"/>
            </w:tcBorders>
            <w:vAlign w:val="bottom"/>
          </w:tcPr>
          <w:p w:rsidR="00014752" w:rsidRPr="000E5CA2" w:rsidRDefault="00014752">
            <w:pPr>
              <w:rPr>
                <w:sz w:val="6"/>
                <w:szCs w:val="6"/>
              </w:rPr>
            </w:pPr>
          </w:p>
        </w:tc>
        <w:tc>
          <w:tcPr>
            <w:tcW w:w="540" w:type="dxa"/>
            <w:tcBorders>
              <w:bottom w:val="single" w:sz="8" w:space="0" w:color="auto"/>
            </w:tcBorders>
            <w:vAlign w:val="bottom"/>
          </w:tcPr>
          <w:p w:rsidR="00014752" w:rsidRPr="000E5CA2" w:rsidRDefault="00014752">
            <w:pPr>
              <w:rPr>
                <w:sz w:val="6"/>
                <w:szCs w:val="6"/>
              </w:rPr>
            </w:pPr>
          </w:p>
        </w:tc>
        <w:tc>
          <w:tcPr>
            <w:tcW w:w="360" w:type="dxa"/>
            <w:tcBorders>
              <w:bottom w:val="single" w:sz="8" w:space="0" w:color="auto"/>
            </w:tcBorders>
            <w:vAlign w:val="bottom"/>
          </w:tcPr>
          <w:p w:rsidR="00014752" w:rsidRPr="000E5CA2" w:rsidRDefault="00014752">
            <w:pPr>
              <w:rPr>
                <w:sz w:val="6"/>
                <w:szCs w:val="6"/>
              </w:rPr>
            </w:pPr>
          </w:p>
        </w:tc>
        <w:tc>
          <w:tcPr>
            <w:tcW w:w="480" w:type="dxa"/>
            <w:tcBorders>
              <w:bottom w:val="single" w:sz="8" w:space="0" w:color="auto"/>
            </w:tcBorders>
            <w:vAlign w:val="bottom"/>
          </w:tcPr>
          <w:p w:rsidR="00014752" w:rsidRPr="000E5CA2" w:rsidRDefault="00014752">
            <w:pPr>
              <w:rPr>
                <w:sz w:val="6"/>
                <w:szCs w:val="6"/>
              </w:rPr>
            </w:pPr>
          </w:p>
        </w:tc>
        <w:tc>
          <w:tcPr>
            <w:tcW w:w="640" w:type="dxa"/>
            <w:tcBorders>
              <w:bottom w:val="single" w:sz="8" w:space="0" w:color="auto"/>
            </w:tcBorders>
            <w:vAlign w:val="bottom"/>
          </w:tcPr>
          <w:p w:rsidR="00014752" w:rsidRPr="000E5CA2" w:rsidRDefault="00014752">
            <w:pPr>
              <w:rPr>
                <w:sz w:val="6"/>
                <w:szCs w:val="6"/>
              </w:rPr>
            </w:pPr>
          </w:p>
        </w:tc>
        <w:tc>
          <w:tcPr>
            <w:tcW w:w="300" w:type="dxa"/>
            <w:tcBorders>
              <w:bottom w:val="single" w:sz="8" w:space="0" w:color="auto"/>
            </w:tcBorders>
            <w:vAlign w:val="bottom"/>
          </w:tcPr>
          <w:p w:rsidR="00014752" w:rsidRPr="000E5CA2" w:rsidRDefault="00014752">
            <w:pPr>
              <w:rPr>
                <w:sz w:val="6"/>
                <w:szCs w:val="6"/>
              </w:rPr>
            </w:pPr>
          </w:p>
        </w:tc>
        <w:tc>
          <w:tcPr>
            <w:tcW w:w="480" w:type="dxa"/>
            <w:tcBorders>
              <w:bottom w:val="single" w:sz="8" w:space="0" w:color="auto"/>
            </w:tcBorders>
            <w:vAlign w:val="bottom"/>
          </w:tcPr>
          <w:p w:rsidR="00014752" w:rsidRPr="000E5CA2" w:rsidRDefault="00014752">
            <w:pPr>
              <w:rPr>
                <w:sz w:val="6"/>
                <w:szCs w:val="6"/>
              </w:rPr>
            </w:pPr>
          </w:p>
        </w:tc>
        <w:tc>
          <w:tcPr>
            <w:tcW w:w="100" w:type="dxa"/>
            <w:tcBorders>
              <w:right w:val="single" w:sz="8" w:space="0" w:color="auto"/>
            </w:tcBorders>
            <w:vAlign w:val="bottom"/>
          </w:tcPr>
          <w:p w:rsidR="00014752" w:rsidRPr="000E5CA2" w:rsidRDefault="00014752">
            <w:pPr>
              <w:rPr>
                <w:sz w:val="6"/>
                <w:szCs w:val="6"/>
              </w:rPr>
            </w:pPr>
          </w:p>
        </w:tc>
        <w:tc>
          <w:tcPr>
            <w:tcW w:w="3380" w:type="dxa"/>
            <w:tcBorders>
              <w:right w:val="single" w:sz="8" w:space="0" w:color="auto"/>
            </w:tcBorders>
            <w:vAlign w:val="bottom"/>
          </w:tcPr>
          <w:p w:rsidR="00014752" w:rsidRPr="000E5CA2" w:rsidRDefault="00014752">
            <w:pPr>
              <w:rPr>
                <w:sz w:val="6"/>
                <w:szCs w:val="6"/>
              </w:rPr>
            </w:pPr>
          </w:p>
        </w:tc>
        <w:tc>
          <w:tcPr>
            <w:tcW w:w="860" w:type="dxa"/>
            <w:vMerge w:val="restart"/>
            <w:vAlign w:val="bottom"/>
          </w:tcPr>
          <w:p w:rsidR="00014752" w:rsidRPr="000E5CA2" w:rsidRDefault="00014752">
            <w:pPr>
              <w:spacing w:line="230" w:lineRule="exact"/>
              <w:ind w:left="80"/>
              <w:rPr>
                <w:sz w:val="20"/>
                <w:szCs w:val="20"/>
              </w:rPr>
            </w:pPr>
            <w:r>
              <w:rPr>
                <w:sz w:val="24"/>
                <w:szCs w:val="24"/>
              </w:rPr>
              <w:t>1, 2);</w:t>
            </w:r>
          </w:p>
        </w:tc>
        <w:tc>
          <w:tcPr>
            <w:tcW w:w="480" w:type="dxa"/>
            <w:vAlign w:val="bottom"/>
          </w:tcPr>
          <w:p w:rsidR="00014752" w:rsidRPr="000E5CA2" w:rsidRDefault="00014752">
            <w:pPr>
              <w:rPr>
                <w:sz w:val="6"/>
                <w:szCs w:val="6"/>
              </w:rPr>
            </w:pPr>
          </w:p>
        </w:tc>
        <w:tc>
          <w:tcPr>
            <w:tcW w:w="140" w:type="dxa"/>
            <w:vAlign w:val="bottom"/>
          </w:tcPr>
          <w:p w:rsidR="00014752" w:rsidRPr="000E5CA2" w:rsidRDefault="00014752">
            <w:pPr>
              <w:rPr>
                <w:sz w:val="6"/>
                <w:szCs w:val="6"/>
              </w:rPr>
            </w:pPr>
          </w:p>
        </w:tc>
        <w:tc>
          <w:tcPr>
            <w:tcW w:w="240" w:type="dxa"/>
            <w:vAlign w:val="bottom"/>
          </w:tcPr>
          <w:p w:rsidR="00014752" w:rsidRPr="000E5CA2" w:rsidRDefault="00014752">
            <w:pPr>
              <w:rPr>
                <w:sz w:val="6"/>
                <w:szCs w:val="6"/>
              </w:rPr>
            </w:pPr>
          </w:p>
        </w:tc>
        <w:tc>
          <w:tcPr>
            <w:tcW w:w="400" w:type="dxa"/>
            <w:vAlign w:val="bottom"/>
          </w:tcPr>
          <w:p w:rsidR="00014752" w:rsidRPr="000E5CA2" w:rsidRDefault="00014752">
            <w:pPr>
              <w:rPr>
                <w:sz w:val="6"/>
                <w:szCs w:val="6"/>
              </w:rPr>
            </w:pPr>
          </w:p>
        </w:tc>
        <w:tc>
          <w:tcPr>
            <w:tcW w:w="220" w:type="dxa"/>
            <w:vAlign w:val="bottom"/>
          </w:tcPr>
          <w:p w:rsidR="00014752" w:rsidRPr="000E5CA2" w:rsidRDefault="00014752">
            <w:pPr>
              <w:rPr>
                <w:sz w:val="6"/>
                <w:szCs w:val="6"/>
              </w:rPr>
            </w:pPr>
          </w:p>
        </w:tc>
        <w:tc>
          <w:tcPr>
            <w:tcW w:w="220" w:type="dxa"/>
            <w:vAlign w:val="bottom"/>
          </w:tcPr>
          <w:p w:rsidR="00014752" w:rsidRPr="000E5CA2" w:rsidRDefault="00014752">
            <w:pPr>
              <w:rPr>
                <w:sz w:val="6"/>
                <w:szCs w:val="6"/>
              </w:rPr>
            </w:pPr>
          </w:p>
        </w:tc>
        <w:tc>
          <w:tcPr>
            <w:tcW w:w="640" w:type="dxa"/>
            <w:tcBorders>
              <w:right w:val="single" w:sz="8" w:space="0" w:color="auto"/>
            </w:tcBorders>
            <w:vAlign w:val="bottom"/>
          </w:tcPr>
          <w:p w:rsidR="00014752" w:rsidRPr="000E5CA2" w:rsidRDefault="00014752">
            <w:pPr>
              <w:rPr>
                <w:sz w:val="6"/>
                <w:szCs w:val="6"/>
              </w:rPr>
            </w:pPr>
          </w:p>
        </w:tc>
        <w:tc>
          <w:tcPr>
            <w:tcW w:w="0" w:type="dxa"/>
            <w:vAlign w:val="bottom"/>
          </w:tcPr>
          <w:p w:rsidR="00014752" w:rsidRPr="000E5CA2" w:rsidRDefault="00014752">
            <w:pPr>
              <w:rPr>
                <w:sz w:val="2"/>
                <w:szCs w:val="2"/>
              </w:rPr>
            </w:pPr>
          </w:p>
        </w:tc>
      </w:tr>
      <w:tr w:rsidR="00014752" w:rsidRPr="000E5CA2">
        <w:trPr>
          <w:trHeight w:val="131"/>
        </w:trPr>
        <w:tc>
          <w:tcPr>
            <w:tcW w:w="80" w:type="dxa"/>
            <w:tcBorders>
              <w:left w:val="single" w:sz="8" w:space="0" w:color="auto"/>
            </w:tcBorders>
            <w:vAlign w:val="bottom"/>
          </w:tcPr>
          <w:p w:rsidR="00014752" w:rsidRPr="000E5CA2" w:rsidRDefault="00014752">
            <w:pPr>
              <w:rPr>
                <w:sz w:val="11"/>
                <w:szCs w:val="11"/>
              </w:rPr>
            </w:pPr>
          </w:p>
        </w:tc>
        <w:tc>
          <w:tcPr>
            <w:tcW w:w="3300" w:type="dxa"/>
            <w:gridSpan w:val="8"/>
            <w:vMerge w:val="restart"/>
            <w:vAlign w:val="bottom"/>
          </w:tcPr>
          <w:p w:rsidR="00014752" w:rsidRPr="000E5CA2" w:rsidRDefault="00014752">
            <w:pPr>
              <w:spacing w:line="260" w:lineRule="exact"/>
              <w:ind w:left="140"/>
              <w:rPr>
                <w:sz w:val="20"/>
                <w:szCs w:val="20"/>
              </w:rPr>
            </w:pPr>
            <w:r>
              <w:rPr>
                <w:sz w:val="24"/>
                <w:szCs w:val="24"/>
              </w:rPr>
              <w:t>Обслуживание  автотранспор-</w:t>
            </w:r>
          </w:p>
        </w:tc>
        <w:tc>
          <w:tcPr>
            <w:tcW w:w="100" w:type="dxa"/>
            <w:tcBorders>
              <w:right w:val="single" w:sz="8" w:space="0" w:color="auto"/>
            </w:tcBorders>
            <w:vAlign w:val="bottom"/>
          </w:tcPr>
          <w:p w:rsidR="00014752" w:rsidRPr="000E5CA2" w:rsidRDefault="00014752">
            <w:pPr>
              <w:rPr>
                <w:sz w:val="11"/>
                <w:szCs w:val="11"/>
              </w:rPr>
            </w:pPr>
          </w:p>
        </w:tc>
        <w:tc>
          <w:tcPr>
            <w:tcW w:w="3380" w:type="dxa"/>
            <w:tcBorders>
              <w:right w:val="single" w:sz="8" w:space="0" w:color="auto"/>
            </w:tcBorders>
            <w:vAlign w:val="bottom"/>
          </w:tcPr>
          <w:p w:rsidR="00014752" w:rsidRPr="000E5CA2" w:rsidRDefault="00014752">
            <w:pPr>
              <w:rPr>
                <w:sz w:val="11"/>
                <w:szCs w:val="11"/>
              </w:rPr>
            </w:pPr>
          </w:p>
        </w:tc>
        <w:tc>
          <w:tcPr>
            <w:tcW w:w="860" w:type="dxa"/>
            <w:vMerge/>
            <w:vAlign w:val="bottom"/>
          </w:tcPr>
          <w:p w:rsidR="00014752" w:rsidRPr="000E5CA2" w:rsidRDefault="00014752">
            <w:pPr>
              <w:rPr>
                <w:sz w:val="11"/>
                <w:szCs w:val="11"/>
              </w:rPr>
            </w:pPr>
          </w:p>
        </w:tc>
        <w:tc>
          <w:tcPr>
            <w:tcW w:w="480" w:type="dxa"/>
            <w:vAlign w:val="bottom"/>
          </w:tcPr>
          <w:p w:rsidR="00014752" w:rsidRPr="000E5CA2" w:rsidRDefault="00014752">
            <w:pPr>
              <w:rPr>
                <w:sz w:val="11"/>
                <w:szCs w:val="11"/>
              </w:rPr>
            </w:pPr>
          </w:p>
        </w:tc>
        <w:tc>
          <w:tcPr>
            <w:tcW w:w="140" w:type="dxa"/>
            <w:vAlign w:val="bottom"/>
          </w:tcPr>
          <w:p w:rsidR="00014752" w:rsidRPr="000E5CA2" w:rsidRDefault="00014752">
            <w:pPr>
              <w:rPr>
                <w:sz w:val="11"/>
                <w:szCs w:val="11"/>
              </w:rPr>
            </w:pPr>
          </w:p>
        </w:tc>
        <w:tc>
          <w:tcPr>
            <w:tcW w:w="240" w:type="dxa"/>
            <w:vAlign w:val="bottom"/>
          </w:tcPr>
          <w:p w:rsidR="00014752" w:rsidRPr="000E5CA2" w:rsidRDefault="00014752">
            <w:pPr>
              <w:rPr>
                <w:sz w:val="11"/>
                <w:szCs w:val="11"/>
              </w:rPr>
            </w:pPr>
          </w:p>
        </w:tc>
        <w:tc>
          <w:tcPr>
            <w:tcW w:w="400" w:type="dxa"/>
            <w:vAlign w:val="bottom"/>
          </w:tcPr>
          <w:p w:rsidR="00014752" w:rsidRPr="000E5CA2" w:rsidRDefault="00014752">
            <w:pPr>
              <w:rPr>
                <w:sz w:val="11"/>
                <w:szCs w:val="11"/>
              </w:rPr>
            </w:pPr>
          </w:p>
        </w:tc>
        <w:tc>
          <w:tcPr>
            <w:tcW w:w="220" w:type="dxa"/>
            <w:vAlign w:val="bottom"/>
          </w:tcPr>
          <w:p w:rsidR="00014752" w:rsidRPr="000E5CA2" w:rsidRDefault="00014752">
            <w:pPr>
              <w:rPr>
                <w:sz w:val="11"/>
                <w:szCs w:val="11"/>
              </w:rPr>
            </w:pPr>
          </w:p>
        </w:tc>
        <w:tc>
          <w:tcPr>
            <w:tcW w:w="220" w:type="dxa"/>
            <w:vAlign w:val="bottom"/>
          </w:tcPr>
          <w:p w:rsidR="00014752" w:rsidRPr="000E5CA2" w:rsidRDefault="00014752">
            <w:pPr>
              <w:rPr>
                <w:sz w:val="11"/>
                <w:szCs w:val="11"/>
              </w:rPr>
            </w:pPr>
          </w:p>
        </w:tc>
        <w:tc>
          <w:tcPr>
            <w:tcW w:w="640" w:type="dxa"/>
            <w:tcBorders>
              <w:right w:val="single" w:sz="8" w:space="0" w:color="auto"/>
            </w:tcBorders>
            <w:vAlign w:val="bottom"/>
          </w:tcPr>
          <w:p w:rsidR="00014752" w:rsidRPr="000E5CA2" w:rsidRDefault="00014752">
            <w:pPr>
              <w:rPr>
                <w:sz w:val="11"/>
                <w:szCs w:val="11"/>
              </w:rPr>
            </w:pPr>
          </w:p>
        </w:tc>
        <w:tc>
          <w:tcPr>
            <w:tcW w:w="0" w:type="dxa"/>
            <w:vAlign w:val="bottom"/>
          </w:tcPr>
          <w:p w:rsidR="00014752" w:rsidRPr="000E5CA2" w:rsidRDefault="00014752">
            <w:pPr>
              <w:rPr>
                <w:sz w:val="2"/>
                <w:szCs w:val="2"/>
              </w:rPr>
            </w:pPr>
          </w:p>
        </w:tc>
      </w:tr>
      <w:tr w:rsidR="00014752" w:rsidRPr="000E5CA2">
        <w:trPr>
          <w:trHeight w:val="129"/>
        </w:trPr>
        <w:tc>
          <w:tcPr>
            <w:tcW w:w="80" w:type="dxa"/>
            <w:tcBorders>
              <w:left w:val="single" w:sz="8" w:space="0" w:color="auto"/>
            </w:tcBorders>
            <w:vAlign w:val="bottom"/>
          </w:tcPr>
          <w:p w:rsidR="00014752" w:rsidRPr="000E5CA2" w:rsidRDefault="00014752">
            <w:pPr>
              <w:rPr>
                <w:sz w:val="11"/>
                <w:szCs w:val="11"/>
              </w:rPr>
            </w:pPr>
          </w:p>
        </w:tc>
        <w:tc>
          <w:tcPr>
            <w:tcW w:w="3300" w:type="dxa"/>
            <w:gridSpan w:val="8"/>
            <w:vMerge/>
            <w:vAlign w:val="bottom"/>
          </w:tcPr>
          <w:p w:rsidR="00014752" w:rsidRPr="000E5CA2" w:rsidRDefault="00014752">
            <w:pPr>
              <w:rPr>
                <w:sz w:val="11"/>
                <w:szCs w:val="11"/>
              </w:rPr>
            </w:pPr>
          </w:p>
        </w:tc>
        <w:tc>
          <w:tcPr>
            <w:tcW w:w="100" w:type="dxa"/>
            <w:tcBorders>
              <w:right w:val="single" w:sz="8" w:space="0" w:color="auto"/>
            </w:tcBorders>
            <w:vAlign w:val="bottom"/>
          </w:tcPr>
          <w:p w:rsidR="00014752" w:rsidRPr="000E5CA2" w:rsidRDefault="00014752">
            <w:pPr>
              <w:rPr>
                <w:sz w:val="11"/>
                <w:szCs w:val="11"/>
              </w:rPr>
            </w:pPr>
          </w:p>
        </w:tc>
        <w:tc>
          <w:tcPr>
            <w:tcW w:w="3380" w:type="dxa"/>
            <w:tcBorders>
              <w:right w:val="single" w:sz="8" w:space="0" w:color="auto"/>
            </w:tcBorders>
            <w:vAlign w:val="bottom"/>
          </w:tcPr>
          <w:p w:rsidR="00014752" w:rsidRPr="000E5CA2" w:rsidRDefault="00014752">
            <w:pPr>
              <w:rPr>
                <w:sz w:val="11"/>
                <w:szCs w:val="11"/>
              </w:rPr>
            </w:pPr>
          </w:p>
        </w:tc>
        <w:tc>
          <w:tcPr>
            <w:tcW w:w="3200" w:type="dxa"/>
            <w:gridSpan w:val="8"/>
            <w:vMerge w:val="restart"/>
            <w:tcBorders>
              <w:right w:val="single" w:sz="8" w:space="0" w:color="auto"/>
            </w:tcBorders>
            <w:vAlign w:val="bottom"/>
          </w:tcPr>
          <w:p w:rsidR="00014752" w:rsidRPr="000E5CA2" w:rsidRDefault="00014752">
            <w:pPr>
              <w:spacing w:line="240" w:lineRule="exact"/>
              <w:ind w:left="80"/>
              <w:rPr>
                <w:sz w:val="20"/>
                <w:szCs w:val="20"/>
              </w:rPr>
            </w:pPr>
            <w:r>
              <w:rPr>
                <w:sz w:val="24"/>
                <w:szCs w:val="24"/>
              </w:rPr>
              <w:t>СанПиН   2.2.1/2.1.1.1200-03</w:t>
            </w:r>
          </w:p>
        </w:tc>
        <w:tc>
          <w:tcPr>
            <w:tcW w:w="0" w:type="dxa"/>
            <w:vAlign w:val="bottom"/>
          </w:tcPr>
          <w:p w:rsidR="00014752" w:rsidRPr="000E5CA2" w:rsidRDefault="00014752">
            <w:pPr>
              <w:rPr>
                <w:sz w:val="2"/>
                <w:szCs w:val="2"/>
              </w:rPr>
            </w:pPr>
          </w:p>
        </w:tc>
      </w:tr>
      <w:tr w:rsidR="00014752" w:rsidRPr="000E5CA2">
        <w:trPr>
          <w:trHeight w:val="111"/>
        </w:trPr>
        <w:tc>
          <w:tcPr>
            <w:tcW w:w="80" w:type="dxa"/>
            <w:tcBorders>
              <w:left w:val="single" w:sz="8" w:space="0" w:color="auto"/>
            </w:tcBorders>
            <w:vAlign w:val="bottom"/>
          </w:tcPr>
          <w:p w:rsidR="00014752" w:rsidRPr="000E5CA2" w:rsidRDefault="00014752">
            <w:pPr>
              <w:rPr>
                <w:sz w:val="9"/>
                <w:szCs w:val="9"/>
              </w:rPr>
            </w:pPr>
          </w:p>
        </w:tc>
        <w:tc>
          <w:tcPr>
            <w:tcW w:w="1040" w:type="dxa"/>
            <w:gridSpan w:val="3"/>
            <w:vMerge w:val="restart"/>
            <w:vAlign w:val="bottom"/>
          </w:tcPr>
          <w:p w:rsidR="00014752" w:rsidRPr="000E5CA2" w:rsidRDefault="00014752">
            <w:pPr>
              <w:ind w:left="40"/>
              <w:rPr>
                <w:sz w:val="20"/>
                <w:szCs w:val="20"/>
              </w:rPr>
            </w:pPr>
            <w:r>
              <w:rPr>
                <w:sz w:val="24"/>
                <w:szCs w:val="24"/>
              </w:rPr>
              <w:t>та /4.9/</w:t>
            </w:r>
          </w:p>
        </w:tc>
        <w:tc>
          <w:tcPr>
            <w:tcW w:w="360" w:type="dxa"/>
            <w:vAlign w:val="bottom"/>
          </w:tcPr>
          <w:p w:rsidR="00014752" w:rsidRPr="000E5CA2" w:rsidRDefault="00014752">
            <w:pPr>
              <w:rPr>
                <w:sz w:val="9"/>
                <w:szCs w:val="9"/>
              </w:rPr>
            </w:pPr>
          </w:p>
        </w:tc>
        <w:tc>
          <w:tcPr>
            <w:tcW w:w="480" w:type="dxa"/>
            <w:vAlign w:val="bottom"/>
          </w:tcPr>
          <w:p w:rsidR="00014752" w:rsidRPr="000E5CA2" w:rsidRDefault="00014752">
            <w:pPr>
              <w:rPr>
                <w:sz w:val="9"/>
                <w:szCs w:val="9"/>
              </w:rPr>
            </w:pPr>
          </w:p>
        </w:tc>
        <w:tc>
          <w:tcPr>
            <w:tcW w:w="640" w:type="dxa"/>
            <w:vAlign w:val="bottom"/>
          </w:tcPr>
          <w:p w:rsidR="00014752" w:rsidRPr="000E5CA2" w:rsidRDefault="00014752">
            <w:pPr>
              <w:rPr>
                <w:sz w:val="9"/>
                <w:szCs w:val="9"/>
              </w:rPr>
            </w:pPr>
          </w:p>
        </w:tc>
        <w:tc>
          <w:tcPr>
            <w:tcW w:w="300" w:type="dxa"/>
            <w:vAlign w:val="bottom"/>
          </w:tcPr>
          <w:p w:rsidR="00014752" w:rsidRPr="000E5CA2" w:rsidRDefault="00014752">
            <w:pPr>
              <w:rPr>
                <w:sz w:val="9"/>
                <w:szCs w:val="9"/>
              </w:rPr>
            </w:pPr>
          </w:p>
        </w:tc>
        <w:tc>
          <w:tcPr>
            <w:tcW w:w="480" w:type="dxa"/>
            <w:vAlign w:val="bottom"/>
          </w:tcPr>
          <w:p w:rsidR="00014752" w:rsidRPr="000E5CA2" w:rsidRDefault="00014752">
            <w:pPr>
              <w:rPr>
                <w:sz w:val="9"/>
                <w:szCs w:val="9"/>
              </w:rPr>
            </w:pPr>
          </w:p>
        </w:tc>
        <w:tc>
          <w:tcPr>
            <w:tcW w:w="100" w:type="dxa"/>
            <w:tcBorders>
              <w:right w:val="single" w:sz="8" w:space="0" w:color="auto"/>
            </w:tcBorders>
            <w:vAlign w:val="bottom"/>
          </w:tcPr>
          <w:p w:rsidR="00014752" w:rsidRPr="000E5CA2" w:rsidRDefault="00014752">
            <w:pPr>
              <w:rPr>
                <w:sz w:val="9"/>
                <w:szCs w:val="9"/>
              </w:rPr>
            </w:pPr>
          </w:p>
        </w:tc>
        <w:tc>
          <w:tcPr>
            <w:tcW w:w="3380" w:type="dxa"/>
            <w:tcBorders>
              <w:right w:val="single" w:sz="8" w:space="0" w:color="auto"/>
            </w:tcBorders>
            <w:vAlign w:val="bottom"/>
          </w:tcPr>
          <w:p w:rsidR="00014752" w:rsidRPr="000E5CA2" w:rsidRDefault="00014752">
            <w:pPr>
              <w:rPr>
                <w:sz w:val="9"/>
                <w:szCs w:val="9"/>
              </w:rPr>
            </w:pPr>
          </w:p>
        </w:tc>
        <w:tc>
          <w:tcPr>
            <w:tcW w:w="3200" w:type="dxa"/>
            <w:gridSpan w:val="8"/>
            <w:vMerge/>
            <w:tcBorders>
              <w:right w:val="single" w:sz="8" w:space="0" w:color="auto"/>
            </w:tcBorders>
            <w:vAlign w:val="bottom"/>
          </w:tcPr>
          <w:p w:rsidR="00014752" w:rsidRPr="000E5CA2" w:rsidRDefault="00014752">
            <w:pPr>
              <w:rPr>
                <w:sz w:val="9"/>
                <w:szCs w:val="9"/>
              </w:rPr>
            </w:pPr>
          </w:p>
        </w:tc>
        <w:tc>
          <w:tcPr>
            <w:tcW w:w="0" w:type="dxa"/>
            <w:vAlign w:val="bottom"/>
          </w:tcPr>
          <w:p w:rsidR="00014752" w:rsidRPr="000E5CA2" w:rsidRDefault="00014752">
            <w:pPr>
              <w:rPr>
                <w:sz w:val="2"/>
                <w:szCs w:val="2"/>
              </w:rPr>
            </w:pPr>
          </w:p>
        </w:tc>
      </w:tr>
      <w:tr w:rsidR="00014752" w:rsidRPr="000E5CA2">
        <w:trPr>
          <w:trHeight w:val="165"/>
        </w:trPr>
        <w:tc>
          <w:tcPr>
            <w:tcW w:w="80" w:type="dxa"/>
            <w:tcBorders>
              <w:left w:val="single" w:sz="8" w:space="0" w:color="auto"/>
            </w:tcBorders>
            <w:vAlign w:val="bottom"/>
          </w:tcPr>
          <w:p w:rsidR="00014752" w:rsidRPr="000E5CA2" w:rsidRDefault="00014752">
            <w:pPr>
              <w:rPr>
                <w:sz w:val="14"/>
                <w:szCs w:val="14"/>
              </w:rPr>
            </w:pPr>
          </w:p>
        </w:tc>
        <w:tc>
          <w:tcPr>
            <w:tcW w:w="1040" w:type="dxa"/>
            <w:gridSpan w:val="3"/>
            <w:vMerge/>
            <w:vAlign w:val="bottom"/>
          </w:tcPr>
          <w:p w:rsidR="00014752" w:rsidRPr="000E5CA2" w:rsidRDefault="00014752">
            <w:pPr>
              <w:rPr>
                <w:sz w:val="14"/>
                <w:szCs w:val="14"/>
              </w:rPr>
            </w:pPr>
          </w:p>
        </w:tc>
        <w:tc>
          <w:tcPr>
            <w:tcW w:w="360" w:type="dxa"/>
            <w:vAlign w:val="bottom"/>
          </w:tcPr>
          <w:p w:rsidR="00014752" w:rsidRPr="000E5CA2" w:rsidRDefault="00014752">
            <w:pPr>
              <w:rPr>
                <w:sz w:val="14"/>
                <w:szCs w:val="14"/>
              </w:rPr>
            </w:pPr>
          </w:p>
        </w:tc>
        <w:tc>
          <w:tcPr>
            <w:tcW w:w="480" w:type="dxa"/>
            <w:vAlign w:val="bottom"/>
          </w:tcPr>
          <w:p w:rsidR="00014752" w:rsidRPr="000E5CA2" w:rsidRDefault="00014752">
            <w:pPr>
              <w:rPr>
                <w:sz w:val="14"/>
                <w:szCs w:val="14"/>
              </w:rPr>
            </w:pPr>
          </w:p>
        </w:tc>
        <w:tc>
          <w:tcPr>
            <w:tcW w:w="640" w:type="dxa"/>
            <w:vAlign w:val="bottom"/>
          </w:tcPr>
          <w:p w:rsidR="00014752" w:rsidRPr="000E5CA2" w:rsidRDefault="00014752">
            <w:pPr>
              <w:rPr>
                <w:sz w:val="14"/>
                <w:szCs w:val="14"/>
              </w:rPr>
            </w:pPr>
          </w:p>
        </w:tc>
        <w:tc>
          <w:tcPr>
            <w:tcW w:w="300" w:type="dxa"/>
            <w:vAlign w:val="bottom"/>
          </w:tcPr>
          <w:p w:rsidR="00014752" w:rsidRPr="000E5CA2" w:rsidRDefault="00014752">
            <w:pPr>
              <w:rPr>
                <w:sz w:val="14"/>
                <w:szCs w:val="14"/>
              </w:rPr>
            </w:pPr>
          </w:p>
        </w:tc>
        <w:tc>
          <w:tcPr>
            <w:tcW w:w="480" w:type="dxa"/>
            <w:vAlign w:val="bottom"/>
          </w:tcPr>
          <w:p w:rsidR="00014752" w:rsidRPr="000E5CA2" w:rsidRDefault="00014752">
            <w:pPr>
              <w:rPr>
                <w:sz w:val="14"/>
                <w:szCs w:val="14"/>
              </w:rPr>
            </w:pPr>
          </w:p>
        </w:tc>
        <w:tc>
          <w:tcPr>
            <w:tcW w:w="100" w:type="dxa"/>
            <w:tcBorders>
              <w:right w:val="single" w:sz="8" w:space="0" w:color="auto"/>
            </w:tcBorders>
            <w:vAlign w:val="bottom"/>
          </w:tcPr>
          <w:p w:rsidR="00014752" w:rsidRPr="000E5CA2" w:rsidRDefault="00014752">
            <w:pPr>
              <w:rPr>
                <w:sz w:val="14"/>
                <w:szCs w:val="14"/>
              </w:rPr>
            </w:pPr>
          </w:p>
        </w:tc>
        <w:tc>
          <w:tcPr>
            <w:tcW w:w="3380" w:type="dxa"/>
            <w:tcBorders>
              <w:right w:val="single" w:sz="8" w:space="0" w:color="auto"/>
            </w:tcBorders>
            <w:vAlign w:val="bottom"/>
          </w:tcPr>
          <w:p w:rsidR="00014752" w:rsidRPr="000E5CA2" w:rsidRDefault="00014752">
            <w:pPr>
              <w:rPr>
                <w:sz w:val="14"/>
                <w:szCs w:val="14"/>
              </w:rPr>
            </w:pPr>
          </w:p>
        </w:tc>
        <w:tc>
          <w:tcPr>
            <w:tcW w:w="3200" w:type="dxa"/>
            <w:gridSpan w:val="8"/>
            <w:vMerge w:val="restart"/>
            <w:tcBorders>
              <w:right w:val="single" w:sz="8" w:space="0" w:color="auto"/>
            </w:tcBorders>
            <w:vAlign w:val="bottom"/>
          </w:tcPr>
          <w:p w:rsidR="00014752" w:rsidRPr="000E5CA2" w:rsidRDefault="00014752">
            <w:pPr>
              <w:spacing w:line="240" w:lineRule="exact"/>
              <w:ind w:left="80"/>
              <w:rPr>
                <w:sz w:val="20"/>
                <w:szCs w:val="20"/>
              </w:rPr>
            </w:pPr>
            <w:r>
              <w:rPr>
                <w:sz w:val="24"/>
                <w:szCs w:val="24"/>
              </w:rPr>
              <w:t>«Санитарно-защитные  зоны</w:t>
            </w:r>
          </w:p>
        </w:tc>
        <w:tc>
          <w:tcPr>
            <w:tcW w:w="0" w:type="dxa"/>
            <w:vAlign w:val="bottom"/>
          </w:tcPr>
          <w:p w:rsidR="00014752" w:rsidRPr="000E5CA2" w:rsidRDefault="00014752">
            <w:pPr>
              <w:rPr>
                <w:sz w:val="2"/>
                <w:szCs w:val="2"/>
              </w:rPr>
            </w:pPr>
          </w:p>
        </w:tc>
      </w:tr>
      <w:tr w:rsidR="00014752" w:rsidRPr="000E5CA2">
        <w:trPr>
          <w:trHeight w:val="75"/>
        </w:trPr>
        <w:tc>
          <w:tcPr>
            <w:tcW w:w="80" w:type="dxa"/>
            <w:tcBorders>
              <w:left w:val="single" w:sz="8" w:space="0" w:color="auto"/>
            </w:tcBorders>
            <w:vAlign w:val="bottom"/>
          </w:tcPr>
          <w:p w:rsidR="00014752" w:rsidRPr="000E5CA2" w:rsidRDefault="00014752">
            <w:pPr>
              <w:rPr>
                <w:sz w:val="6"/>
                <w:szCs w:val="6"/>
              </w:rPr>
            </w:pPr>
          </w:p>
        </w:tc>
        <w:tc>
          <w:tcPr>
            <w:tcW w:w="1040" w:type="dxa"/>
            <w:gridSpan w:val="3"/>
            <w:vMerge w:val="restart"/>
            <w:vAlign w:val="bottom"/>
          </w:tcPr>
          <w:p w:rsidR="00014752" w:rsidRPr="000E5CA2" w:rsidRDefault="00014752">
            <w:pPr>
              <w:ind w:left="40"/>
              <w:rPr>
                <w:sz w:val="20"/>
                <w:szCs w:val="20"/>
              </w:rPr>
            </w:pPr>
            <w:r>
              <w:rPr>
                <w:i/>
                <w:iCs/>
                <w:sz w:val="24"/>
                <w:szCs w:val="24"/>
              </w:rPr>
              <w:t>ОКС:</w:t>
            </w:r>
          </w:p>
        </w:tc>
        <w:tc>
          <w:tcPr>
            <w:tcW w:w="360" w:type="dxa"/>
            <w:vAlign w:val="bottom"/>
          </w:tcPr>
          <w:p w:rsidR="00014752" w:rsidRPr="000E5CA2" w:rsidRDefault="00014752">
            <w:pPr>
              <w:rPr>
                <w:sz w:val="6"/>
                <w:szCs w:val="6"/>
              </w:rPr>
            </w:pPr>
          </w:p>
        </w:tc>
        <w:tc>
          <w:tcPr>
            <w:tcW w:w="480" w:type="dxa"/>
            <w:vAlign w:val="bottom"/>
          </w:tcPr>
          <w:p w:rsidR="00014752" w:rsidRPr="000E5CA2" w:rsidRDefault="00014752">
            <w:pPr>
              <w:rPr>
                <w:sz w:val="6"/>
                <w:szCs w:val="6"/>
              </w:rPr>
            </w:pPr>
          </w:p>
        </w:tc>
        <w:tc>
          <w:tcPr>
            <w:tcW w:w="640" w:type="dxa"/>
            <w:vAlign w:val="bottom"/>
          </w:tcPr>
          <w:p w:rsidR="00014752" w:rsidRPr="000E5CA2" w:rsidRDefault="00014752">
            <w:pPr>
              <w:rPr>
                <w:sz w:val="6"/>
                <w:szCs w:val="6"/>
              </w:rPr>
            </w:pPr>
          </w:p>
        </w:tc>
        <w:tc>
          <w:tcPr>
            <w:tcW w:w="300" w:type="dxa"/>
            <w:vAlign w:val="bottom"/>
          </w:tcPr>
          <w:p w:rsidR="00014752" w:rsidRPr="000E5CA2" w:rsidRDefault="00014752">
            <w:pPr>
              <w:rPr>
                <w:sz w:val="6"/>
                <w:szCs w:val="6"/>
              </w:rPr>
            </w:pPr>
          </w:p>
        </w:tc>
        <w:tc>
          <w:tcPr>
            <w:tcW w:w="480" w:type="dxa"/>
            <w:vAlign w:val="bottom"/>
          </w:tcPr>
          <w:p w:rsidR="00014752" w:rsidRPr="000E5CA2" w:rsidRDefault="00014752">
            <w:pPr>
              <w:rPr>
                <w:sz w:val="6"/>
                <w:szCs w:val="6"/>
              </w:rPr>
            </w:pPr>
          </w:p>
        </w:tc>
        <w:tc>
          <w:tcPr>
            <w:tcW w:w="100" w:type="dxa"/>
            <w:tcBorders>
              <w:right w:val="single" w:sz="8" w:space="0" w:color="auto"/>
            </w:tcBorders>
            <w:vAlign w:val="bottom"/>
          </w:tcPr>
          <w:p w:rsidR="00014752" w:rsidRPr="000E5CA2" w:rsidRDefault="00014752">
            <w:pPr>
              <w:rPr>
                <w:sz w:val="6"/>
                <w:szCs w:val="6"/>
              </w:rPr>
            </w:pPr>
          </w:p>
        </w:tc>
        <w:tc>
          <w:tcPr>
            <w:tcW w:w="3380" w:type="dxa"/>
            <w:tcBorders>
              <w:right w:val="single" w:sz="8" w:space="0" w:color="auto"/>
            </w:tcBorders>
            <w:vAlign w:val="bottom"/>
          </w:tcPr>
          <w:p w:rsidR="00014752" w:rsidRPr="000E5CA2" w:rsidRDefault="00014752">
            <w:pPr>
              <w:rPr>
                <w:sz w:val="6"/>
                <w:szCs w:val="6"/>
              </w:rPr>
            </w:pPr>
          </w:p>
        </w:tc>
        <w:tc>
          <w:tcPr>
            <w:tcW w:w="3200" w:type="dxa"/>
            <w:gridSpan w:val="8"/>
            <w:vMerge/>
            <w:tcBorders>
              <w:right w:val="single" w:sz="8" w:space="0" w:color="auto"/>
            </w:tcBorders>
            <w:vAlign w:val="bottom"/>
          </w:tcPr>
          <w:p w:rsidR="00014752" w:rsidRPr="000E5CA2" w:rsidRDefault="00014752">
            <w:pPr>
              <w:rPr>
                <w:sz w:val="6"/>
                <w:szCs w:val="6"/>
              </w:rPr>
            </w:pPr>
          </w:p>
        </w:tc>
        <w:tc>
          <w:tcPr>
            <w:tcW w:w="0" w:type="dxa"/>
            <w:vAlign w:val="bottom"/>
          </w:tcPr>
          <w:p w:rsidR="00014752" w:rsidRPr="000E5CA2" w:rsidRDefault="00014752">
            <w:pPr>
              <w:rPr>
                <w:sz w:val="2"/>
                <w:szCs w:val="2"/>
              </w:rPr>
            </w:pPr>
          </w:p>
        </w:tc>
      </w:tr>
      <w:tr w:rsidR="00014752" w:rsidRPr="000E5CA2">
        <w:trPr>
          <w:trHeight w:val="214"/>
        </w:trPr>
        <w:tc>
          <w:tcPr>
            <w:tcW w:w="80" w:type="dxa"/>
            <w:tcBorders>
              <w:left w:val="single" w:sz="8" w:space="0" w:color="auto"/>
            </w:tcBorders>
            <w:vAlign w:val="bottom"/>
          </w:tcPr>
          <w:p w:rsidR="00014752" w:rsidRPr="000E5CA2" w:rsidRDefault="00014752">
            <w:pPr>
              <w:rPr>
                <w:sz w:val="18"/>
                <w:szCs w:val="18"/>
              </w:rPr>
            </w:pPr>
          </w:p>
        </w:tc>
        <w:tc>
          <w:tcPr>
            <w:tcW w:w="1040" w:type="dxa"/>
            <w:gridSpan w:val="3"/>
            <w:vMerge/>
            <w:vAlign w:val="bottom"/>
          </w:tcPr>
          <w:p w:rsidR="00014752" w:rsidRPr="000E5CA2" w:rsidRDefault="00014752">
            <w:pPr>
              <w:rPr>
                <w:sz w:val="18"/>
                <w:szCs w:val="18"/>
              </w:rPr>
            </w:pPr>
          </w:p>
        </w:tc>
        <w:tc>
          <w:tcPr>
            <w:tcW w:w="360" w:type="dxa"/>
            <w:vAlign w:val="bottom"/>
          </w:tcPr>
          <w:p w:rsidR="00014752" w:rsidRPr="000E5CA2" w:rsidRDefault="00014752">
            <w:pPr>
              <w:rPr>
                <w:sz w:val="18"/>
                <w:szCs w:val="18"/>
              </w:rPr>
            </w:pPr>
          </w:p>
        </w:tc>
        <w:tc>
          <w:tcPr>
            <w:tcW w:w="480" w:type="dxa"/>
            <w:vAlign w:val="bottom"/>
          </w:tcPr>
          <w:p w:rsidR="00014752" w:rsidRPr="000E5CA2" w:rsidRDefault="00014752">
            <w:pPr>
              <w:rPr>
                <w:sz w:val="18"/>
                <w:szCs w:val="18"/>
              </w:rPr>
            </w:pPr>
          </w:p>
        </w:tc>
        <w:tc>
          <w:tcPr>
            <w:tcW w:w="640" w:type="dxa"/>
            <w:vAlign w:val="bottom"/>
          </w:tcPr>
          <w:p w:rsidR="00014752" w:rsidRPr="000E5CA2" w:rsidRDefault="00014752">
            <w:pPr>
              <w:rPr>
                <w:sz w:val="18"/>
                <w:szCs w:val="18"/>
              </w:rPr>
            </w:pPr>
          </w:p>
        </w:tc>
        <w:tc>
          <w:tcPr>
            <w:tcW w:w="300" w:type="dxa"/>
            <w:vAlign w:val="bottom"/>
          </w:tcPr>
          <w:p w:rsidR="00014752" w:rsidRPr="000E5CA2" w:rsidRDefault="00014752">
            <w:pPr>
              <w:rPr>
                <w:sz w:val="18"/>
                <w:szCs w:val="18"/>
              </w:rPr>
            </w:pPr>
          </w:p>
        </w:tc>
        <w:tc>
          <w:tcPr>
            <w:tcW w:w="480" w:type="dxa"/>
            <w:vAlign w:val="bottom"/>
          </w:tcPr>
          <w:p w:rsidR="00014752" w:rsidRPr="000E5CA2" w:rsidRDefault="00014752">
            <w:pPr>
              <w:rPr>
                <w:sz w:val="18"/>
                <w:szCs w:val="18"/>
              </w:rPr>
            </w:pPr>
          </w:p>
        </w:tc>
        <w:tc>
          <w:tcPr>
            <w:tcW w:w="100" w:type="dxa"/>
            <w:tcBorders>
              <w:right w:val="single" w:sz="8" w:space="0" w:color="auto"/>
            </w:tcBorders>
            <w:vAlign w:val="bottom"/>
          </w:tcPr>
          <w:p w:rsidR="00014752" w:rsidRPr="000E5CA2" w:rsidRDefault="00014752">
            <w:pPr>
              <w:rPr>
                <w:sz w:val="18"/>
                <w:szCs w:val="18"/>
              </w:rPr>
            </w:pPr>
          </w:p>
        </w:tc>
        <w:tc>
          <w:tcPr>
            <w:tcW w:w="3380" w:type="dxa"/>
            <w:tcBorders>
              <w:right w:val="single" w:sz="8" w:space="0" w:color="auto"/>
            </w:tcBorders>
            <w:vAlign w:val="bottom"/>
          </w:tcPr>
          <w:p w:rsidR="00014752" w:rsidRPr="000E5CA2" w:rsidRDefault="00014752">
            <w:pPr>
              <w:rPr>
                <w:sz w:val="18"/>
                <w:szCs w:val="18"/>
              </w:rPr>
            </w:pPr>
          </w:p>
        </w:tc>
        <w:tc>
          <w:tcPr>
            <w:tcW w:w="3200" w:type="dxa"/>
            <w:gridSpan w:val="8"/>
            <w:tcBorders>
              <w:right w:val="single" w:sz="8" w:space="0" w:color="auto"/>
            </w:tcBorders>
            <w:vAlign w:val="bottom"/>
          </w:tcPr>
          <w:p w:rsidR="00014752" w:rsidRPr="000E5CA2" w:rsidRDefault="00014752">
            <w:pPr>
              <w:spacing w:line="213" w:lineRule="exact"/>
              <w:ind w:left="80"/>
              <w:rPr>
                <w:sz w:val="20"/>
                <w:szCs w:val="20"/>
              </w:rPr>
            </w:pPr>
            <w:r>
              <w:rPr>
                <w:sz w:val="24"/>
                <w:szCs w:val="24"/>
              </w:rPr>
              <w:t>и санитарная классификация</w:t>
            </w:r>
          </w:p>
        </w:tc>
        <w:tc>
          <w:tcPr>
            <w:tcW w:w="0" w:type="dxa"/>
            <w:vAlign w:val="bottom"/>
          </w:tcPr>
          <w:p w:rsidR="00014752" w:rsidRPr="000E5CA2" w:rsidRDefault="00014752">
            <w:pPr>
              <w:rPr>
                <w:sz w:val="2"/>
                <w:szCs w:val="2"/>
              </w:rPr>
            </w:pPr>
          </w:p>
        </w:tc>
      </w:tr>
      <w:tr w:rsidR="00014752" w:rsidRPr="000E5CA2">
        <w:trPr>
          <w:trHeight w:val="267"/>
        </w:trPr>
        <w:tc>
          <w:tcPr>
            <w:tcW w:w="340" w:type="dxa"/>
            <w:gridSpan w:val="2"/>
            <w:tcBorders>
              <w:left w:val="single" w:sz="8" w:space="0" w:color="auto"/>
            </w:tcBorders>
            <w:vAlign w:val="bottom"/>
          </w:tcPr>
          <w:p w:rsidR="00014752" w:rsidRPr="000E5CA2" w:rsidRDefault="00014752">
            <w:pPr>
              <w:spacing w:line="264" w:lineRule="exact"/>
              <w:ind w:left="120"/>
              <w:rPr>
                <w:sz w:val="20"/>
                <w:szCs w:val="20"/>
              </w:rPr>
            </w:pPr>
            <w:r>
              <w:rPr>
                <w:sz w:val="24"/>
                <w:szCs w:val="24"/>
              </w:rPr>
              <w:t>1.</w:t>
            </w:r>
          </w:p>
        </w:tc>
        <w:tc>
          <w:tcPr>
            <w:tcW w:w="1140" w:type="dxa"/>
            <w:gridSpan w:val="3"/>
            <w:vAlign w:val="bottom"/>
          </w:tcPr>
          <w:p w:rsidR="00014752" w:rsidRPr="000E5CA2" w:rsidRDefault="00014752">
            <w:pPr>
              <w:spacing w:line="264" w:lineRule="exact"/>
              <w:ind w:left="60"/>
              <w:rPr>
                <w:sz w:val="20"/>
                <w:szCs w:val="20"/>
              </w:rPr>
            </w:pPr>
            <w:r>
              <w:rPr>
                <w:sz w:val="24"/>
                <w:szCs w:val="24"/>
              </w:rPr>
              <w:t>стояки;</w:t>
            </w:r>
          </w:p>
        </w:tc>
        <w:tc>
          <w:tcPr>
            <w:tcW w:w="480" w:type="dxa"/>
            <w:vAlign w:val="bottom"/>
          </w:tcPr>
          <w:p w:rsidR="00014752" w:rsidRPr="000E5CA2" w:rsidRDefault="00014752">
            <w:pPr>
              <w:rPr>
                <w:sz w:val="23"/>
                <w:szCs w:val="23"/>
              </w:rPr>
            </w:pPr>
          </w:p>
        </w:tc>
        <w:tc>
          <w:tcPr>
            <w:tcW w:w="640" w:type="dxa"/>
            <w:vAlign w:val="bottom"/>
          </w:tcPr>
          <w:p w:rsidR="00014752" w:rsidRPr="000E5CA2" w:rsidRDefault="00014752">
            <w:pPr>
              <w:rPr>
                <w:sz w:val="23"/>
                <w:szCs w:val="23"/>
              </w:rPr>
            </w:pPr>
          </w:p>
        </w:tc>
        <w:tc>
          <w:tcPr>
            <w:tcW w:w="300" w:type="dxa"/>
            <w:vAlign w:val="bottom"/>
          </w:tcPr>
          <w:p w:rsidR="00014752" w:rsidRPr="000E5CA2" w:rsidRDefault="00014752">
            <w:pPr>
              <w:rPr>
                <w:sz w:val="23"/>
                <w:szCs w:val="23"/>
              </w:rPr>
            </w:pPr>
          </w:p>
        </w:tc>
        <w:tc>
          <w:tcPr>
            <w:tcW w:w="480" w:type="dxa"/>
            <w:vAlign w:val="bottom"/>
          </w:tcPr>
          <w:p w:rsidR="00014752" w:rsidRPr="000E5CA2" w:rsidRDefault="00014752">
            <w:pPr>
              <w:rPr>
                <w:sz w:val="23"/>
                <w:szCs w:val="23"/>
              </w:rPr>
            </w:pPr>
          </w:p>
        </w:tc>
        <w:tc>
          <w:tcPr>
            <w:tcW w:w="100" w:type="dxa"/>
            <w:tcBorders>
              <w:right w:val="single" w:sz="8" w:space="0" w:color="auto"/>
            </w:tcBorders>
            <w:vAlign w:val="bottom"/>
          </w:tcPr>
          <w:p w:rsidR="00014752" w:rsidRPr="000E5CA2" w:rsidRDefault="00014752">
            <w:pPr>
              <w:rPr>
                <w:sz w:val="23"/>
                <w:szCs w:val="23"/>
              </w:rPr>
            </w:pPr>
          </w:p>
        </w:tc>
        <w:tc>
          <w:tcPr>
            <w:tcW w:w="3380" w:type="dxa"/>
            <w:tcBorders>
              <w:right w:val="single" w:sz="8" w:space="0" w:color="auto"/>
            </w:tcBorders>
            <w:vAlign w:val="bottom"/>
          </w:tcPr>
          <w:p w:rsidR="00014752" w:rsidRPr="000E5CA2" w:rsidRDefault="00014752">
            <w:pPr>
              <w:rPr>
                <w:sz w:val="23"/>
                <w:szCs w:val="23"/>
              </w:rPr>
            </w:pPr>
          </w:p>
        </w:tc>
        <w:tc>
          <w:tcPr>
            <w:tcW w:w="1480" w:type="dxa"/>
            <w:gridSpan w:val="3"/>
            <w:vAlign w:val="bottom"/>
          </w:tcPr>
          <w:p w:rsidR="00014752" w:rsidRPr="000E5CA2" w:rsidRDefault="00014752">
            <w:pPr>
              <w:spacing w:line="267" w:lineRule="exact"/>
              <w:ind w:left="80"/>
              <w:rPr>
                <w:sz w:val="20"/>
                <w:szCs w:val="20"/>
              </w:rPr>
            </w:pPr>
            <w:r>
              <w:rPr>
                <w:w w:val="99"/>
                <w:sz w:val="24"/>
                <w:szCs w:val="24"/>
              </w:rPr>
              <w:t>предприятий,</w:t>
            </w:r>
          </w:p>
        </w:tc>
        <w:tc>
          <w:tcPr>
            <w:tcW w:w="1720" w:type="dxa"/>
            <w:gridSpan w:val="5"/>
            <w:tcBorders>
              <w:right w:val="single" w:sz="8" w:space="0" w:color="auto"/>
            </w:tcBorders>
            <w:vAlign w:val="bottom"/>
          </w:tcPr>
          <w:p w:rsidR="00014752" w:rsidRPr="000E5CA2" w:rsidRDefault="00014752">
            <w:pPr>
              <w:spacing w:line="267" w:lineRule="exact"/>
              <w:ind w:right="20"/>
              <w:jc w:val="right"/>
              <w:rPr>
                <w:sz w:val="20"/>
                <w:szCs w:val="20"/>
              </w:rPr>
            </w:pPr>
            <w:r>
              <w:rPr>
                <w:sz w:val="24"/>
                <w:szCs w:val="24"/>
              </w:rPr>
              <w:t>сооружений и</w:t>
            </w:r>
          </w:p>
        </w:tc>
        <w:tc>
          <w:tcPr>
            <w:tcW w:w="0" w:type="dxa"/>
            <w:vAlign w:val="bottom"/>
          </w:tcPr>
          <w:p w:rsidR="00014752" w:rsidRPr="000E5CA2" w:rsidRDefault="00014752">
            <w:pPr>
              <w:rPr>
                <w:sz w:val="2"/>
                <w:szCs w:val="2"/>
              </w:rPr>
            </w:pPr>
          </w:p>
        </w:tc>
      </w:tr>
      <w:tr w:rsidR="00014752" w:rsidRPr="000E5CA2">
        <w:trPr>
          <w:trHeight w:val="240"/>
        </w:trPr>
        <w:tc>
          <w:tcPr>
            <w:tcW w:w="340" w:type="dxa"/>
            <w:gridSpan w:val="2"/>
            <w:tcBorders>
              <w:left w:val="single" w:sz="8" w:space="0" w:color="auto"/>
            </w:tcBorders>
            <w:vAlign w:val="bottom"/>
          </w:tcPr>
          <w:p w:rsidR="00014752" w:rsidRPr="000E5CA2" w:rsidRDefault="00014752">
            <w:pPr>
              <w:spacing w:line="240" w:lineRule="exact"/>
              <w:ind w:left="120"/>
              <w:rPr>
                <w:sz w:val="20"/>
                <w:szCs w:val="20"/>
              </w:rPr>
            </w:pPr>
            <w:r>
              <w:rPr>
                <w:sz w:val="24"/>
                <w:szCs w:val="24"/>
              </w:rPr>
              <w:t>2.</w:t>
            </w:r>
          </w:p>
        </w:tc>
        <w:tc>
          <w:tcPr>
            <w:tcW w:w="1140" w:type="dxa"/>
            <w:gridSpan w:val="3"/>
            <w:vAlign w:val="bottom"/>
          </w:tcPr>
          <w:p w:rsidR="00014752" w:rsidRPr="000E5CA2" w:rsidRDefault="00014752">
            <w:pPr>
              <w:spacing w:line="240" w:lineRule="exact"/>
              <w:ind w:left="60"/>
              <w:rPr>
                <w:sz w:val="20"/>
                <w:szCs w:val="20"/>
              </w:rPr>
            </w:pPr>
            <w:r>
              <w:rPr>
                <w:sz w:val="24"/>
                <w:szCs w:val="24"/>
              </w:rPr>
              <w:t>парковки;</w:t>
            </w:r>
          </w:p>
        </w:tc>
        <w:tc>
          <w:tcPr>
            <w:tcW w:w="480" w:type="dxa"/>
            <w:vAlign w:val="bottom"/>
          </w:tcPr>
          <w:p w:rsidR="00014752" w:rsidRPr="000E5CA2" w:rsidRDefault="00014752">
            <w:pPr>
              <w:rPr>
                <w:sz w:val="20"/>
                <w:szCs w:val="20"/>
              </w:rPr>
            </w:pPr>
          </w:p>
        </w:tc>
        <w:tc>
          <w:tcPr>
            <w:tcW w:w="640" w:type="dxa"/>
            <w:vAlign w:val="bottom"/>
          </w:tcPr>
          <w:p w:rsidR="00014752" w:rsidRPr="000E5CA2" w:rsidRDefault="00014752">
            <w:pPr>
              <w:rPr>
                <w:sz w:val="20"/>
                <w:szCs w:val="20"/>
              </w:rPr>
            </w:pPr>
          </w:p>
        </w:tc>
        <w:tc>
          <w:tcPr>
            <w:tcW w:w="300" w:type="dxa"/>
            <w:vAlign w:val="bottom"/>
          </w:tcPr>
          <w:p w:rsidR="00014752" w:rsidRPr="000E5CA2" w:rsidRDefault="00014752">
            <w:pPr>
              <w:rPr>
                <w:sz w:val="20"/>
                <w:szCs w:val="20"/>
              </w:rPr>
            </w:pPr>
          </w:p>
        </w:tc>
        <w:tc>
          <w:tcPr>
            <w:tcW w:w="480" w:type="dxa"/>
            <w:vAlign w:val="bottom"/>
          </w:tcPr>
          <w:p w:rsidR="00014752" w:rsidRPr="000E5CA2" w:rsidRDefault="00014752">
            <w:pPr>
              <w:rPr>
                <w:sz w:val="20"/>
                <w:szCs w:val="20"/>
              </w:rPr>
            </w:pPr>
          </w:p>
        </w:tc>
        <w:tc>
          <w:tcPr>
            <w:tcW w:w="100" w:type="dxa"/>
            <w:tcBorders>
              <w:right w:val="single" w:sz="8" w:space="0" w:color="auto"/>
            </w:tcBorders>
            <w:vAlign w:val="bottom"/>
          </w:tcPr>
          <w:p w:rsidR="00014752" w:rsidRPr="000E5CA2" w:rsidRDefault="00014752">
            <w:pPr>
              <w:rPr>
                <w:sz w:val="20"/>
                <w:szCs w:val="20"/>
              </w:rPr>
            </w:pPr>
          </w:p>
        </w:tc>
        <w:tc>
          <w:tcPr>
            <w:tcW w:w="3380" w:type="dxa"/>
            <w:tcBorders>
              <w:right w:val="single" w:sz="8" w:space="0" w:color="auto"/>
            </w:tcBorders>
            <w:vAlign w:val="bottom"/>
          </w:tcPr>
          <w:p w:rsidR="00014752" w:rsidRPr="000E5CA2" w:rsidRDefault="00014752">
            <w:pPr>
              <w:rPr>
                <w:sz w:val="20"/>
                <w:szCs w:val="20"/>
              </w:rPr>
            </w:pPr>
          </w:p>
        </w:tc>
        <w:tc>
          <w:tcPr>
            <w:tcW w:w="3200" w:type="dxa"/>
            <w:gridSpan w:val="8"/>
            <w:tcBorders>
              <w:right w:val="single" w:sz="8" w:space="0" w:color="auto"/>
            </w:tcBorders>
            <w:vAlign w:val="bottom"/>
          </w:tcPr>
          <w:p w:rsidR="00014752" w:rsidRPr="000E5CA2" w:rsidRDefault="00014752">
            <w:pPr>
              <w:spacing w:line="240" w:lineRule="exact"/>
              <w:ind w:left="80"/>
              <w:rPr>
                <w:sz w:val="20"/>
                <w:szCs w:val="20"/>
              </w:rPr>
            </w:pPr>
            <w:r>
              <w:rPr>
                <w:sz w:val="24"/>
                <w:szCs w:val="24"/>
              </w:rPr>
              <w:t>иных  объектов»  (новая  ре-</w:t>
            </w:r>
          </w:p>
        </w:tc>
        <w:tc>
          <w:tcPr>
            <w:tcW w:w="0" w:type="dxa"/>
            <w:vAlign w:val="bottom"/>
          </w:tcPr>
          <w:p w:rsidR="00014752" w:rsidRPr="000E5CA2" w:rsidRDefault="00014752">
            <w:pPr>
              <w:rPr>
                <w:sz w:val="2"/>
                <w:szCs w:val="2"/>
              </w:rPr>
            </w:pPr>
          </w:p>
        </w:tc>
      </w:tr>
      <w:tr w:rsidR="00014752" w:rsidRPr="000E5CA2">
        <w:trPr>
          <w:trHeight w:val="259"/>
        </w:trPr>
        <w:tc>
          <w:tcPr>
            <w:tcW w:w="340" w:type="dxa"/>
            <w:gridSpan w:val="2"/>
            <w:tcBorders>
              <w:left w:val="single" w:sz="8" w:space="0" w:color="auto"/>
            </w:tcBorders>
            <w:vAlign w:val="bottom"/>
          </w:tcPr>
          <w:p w:rsidR="00014752" w:rsidRPr="000E5CA2" w:rsidRDefault="00014752">
            <w:pPr>
              <w:spacing w:line="259" w:lineRule="exact"/>
              <w:ind w:left="120"/>
              <w:rPr>
                <w:sz w:val="20"/>
                <w:szCs w:val="20"/>
              </w:rPr>
            </w:pPr>
            <w:r>
              <w:rPr>
                <w:sz w:val="24"/>
                <w:szCs w:val="24"/>
              </w:rPr>
              <w:t>3.</w:t>
            </w:r>
          </w:p>
        </w:tc>
        <w:tc>
          <w:tcPr>
            <w:tcW w:w="780" w:type="dxa"/>
            <w:gridSpan w:val="2"/>
            <w:vAlign w:val="bottom"/>
          </w:tcPr>
          <w:p w:rsidR="00014752" w:rsidRPr="000E5CA2" w:rsidRDefault="00014752">
            <w:pPr>
              <w:spacing w:line="259" w:lineRule="exact"/>
              <w:ind w:left="60"/>
              <w:rPr>
                <w:sz w:val="20"/>
                <w:szCs w:val="20"/>
              </w:rPr>
            </w:pPr>
            <w:r>
              <w:rPr>
                <w:w w:val="96"/>
                <w:sz w:val="24"/>
                <w:szCs w:val="24"/>
              </w:rPr>
              <w:t>гаражи</w:t>
            </w:r>
          </w:p>
        </w:tc>
        <w:tc>
          <w:tcPr>
            <w:tcW w:w="2260" w:type="dxa"/>
            <w:gridSpan w:val="5"/>
            <w:vAlign w:val="bottom"/>
          </w:tcPr>
          <w:p w:rsidR="00014752" w:rsidRPr="000E5CA2" w:rsidRDefault="00014752">
            <w:pPr>
              <w:spacing w:line="259" w:lineRule="exact"/>
              <w:jc w:val="right"/>
              <w:rPr>
                <w:sz w:val="20"/>
                <w:szCs w:val="20"/>
              </w:rPr>
            </w:pPr>
            <w:r>
              <w:rPr>
                <w:sz w:val="24"/>
                <w:szCs w:val="24"/>
              </w:rPr>
              <w:t>для  легковых  авто-</w:t>
            </w:r>
          </w:p>
        </w:tc>
        <w:tc>
          <w:tcPr>
            <w:tcW w:w="100" w:type="dxa"/>
            <w:tcBorders>
              <w:right w:val="single" w:sz="8" w:space="0" w:color="auto"/>
            </w:tcBorders>
            <w:vAlign w:val="bottom"/>
          </w:tcPr>
          <w:p w:rsidR="00014752" w:rsidRPr="000E5CA2" w:rsidRDefault="00014752"/>
        </w:tc>
        <w:tc>
          <w:tcPr>
            <w:tcW w:w="3380" w:type="dxa"/>
            <w:tcBorders>
              <w:right w:val="single" w:sz="8" w:space="0" w:color="auto"/>
            </w:tcBorders>
            <w:vAlign w:val="bottom"/>
          </w:tcPr>
          <w:p w:rsidR="00014752" w:rsidRPr="000E5CA2" w:rsidRDefault="00014752"/>
        </w:tc>
        <w:tc>
          <w:tcPr>
            <w:tcW w:w="1340" w:type="dxa"/>
            <w:gridSpan w:val="2"/>
            <w:vAlign w:val="bottom"/>
          </w:tcPr>
          <w:p w:rsidR="00014752" w:rsidRPr="000E5CA2" w:rsidRDefault="00014752">
            <w:pPr>
              <w:spacing w:line="259" w:lineRule="exact"/>
              <w:ind w:left="80"/>
              <w:rPr>
                <w:sz w:val="20"/>
                <w:szCs w:val="20"/>
              </w:rPr>
            </w:pPr>
            <w:r>
              <w:rPr>
                <w:sz w:val="24"/>
                <w:szCs w:val="24"/>
              </w:rPr>
              <w:t>дакция);</w:t>
            </w:r>
          </w:p>
        </w:tc>
        <w:tc>
          <w:tcPr>
            <w:tcW w:w="140" w:type="dxa"/>
            <w:vAlign w:val="bottom"/>
          </w:tcPr>
          <w:p w:rsidR="00014752" w:rsidRPr="000E5CA2" w:rsidRDefault="00014752"/>
        </w:tc>
        <w:tc>
          <w:tcPr>
            <w:tcW w:w="240" w:type="dxa"/>
            <w:vAlign w:val="bottom"/>
          </w:tcPr>
          <w:p w:rsidR="00014752" w:rsidRPr="000E5CA2" w:rsidRDefault="00014752"/>
        </w:tc>
        <w:tc>
          <w:tcPr>
            <w:tcW w:w="400" w:type="dxa"/>
            <w:vAlign w:val="bottom"/>
          </w:tcPr>
          <w:p w:rsidR="00014752" w:rsidRPr="000E5CA2" w:rsidRDefault="00014752"/>
        </w:tc>
        <w:tc>
          <w:tcPr>
            <w:tcW w:w="1080" w:type="dxa"/>
            <w:gridSpan w:val="3"/>
            <w:vMerge w:val="restart"/>
            <w:tcBorders>
              <w:right w:val="single" w:sz="8" w:space="0" w:color="auto"/>
            </w:tcBorders>
            <w:vAlign w:val="bottom"/>
          </w:tcPr>
          <w:p w:rsidR="00014752" w:rsidRPr="000E5CA2" w:rsidRDefault="00014752">
            <w:pPr>
              <w:ind w:right="20"/>
              <w:jc w:val="right"/>
              <w:rPr>
                <w:sz w:val="20"/>
                <w:szCs w:val="20"/>
              </w:rPr>
            </w:pPr>
            <w:r>
              <w:rPr>
                <w:sz w:val="24"/>
                <w:szCs w:val="24"/>
              </w:rPr>
              <w:t>«Плани-</w:t>
            </w:r>
          </w:p>
        </w:tc>
        <w:tc>
          <w:tcPr>
            <w:tcW w:w="0" w:type="dxa"/>
            <w:vAlign w:val="bottom"/>
          </w:tcPr>
          <w:p w:rsidR="00014752" w:rsidRPr="000E5CA2" w:rsidRDefault="00014752">
            <w:pPr>
              <w:rPr>
                <w:sz w:val="2"/>
                <w:szCs w:val="2"/>
              </w:rPr>
            </w:pPr>
          </w:p>
        </w:tc>
      </w:tr>
      <w:tr w:rsidR="00014752" w:rsidRPr="000E5CA2">
        <w:trPr>
          <w:trHeight w:val="221"/>
        </w:trPr>
        <w:tc>
          <w:tcPr>
            <w:tcW w:w="80" w:type="dxa"/>
            <w:tcBorders>
              <w:left w:val="single" w:sz="8" w:space="0" w:color="auto"/>
            </w:tcBorders>
            <w:vAlign w:val="bottom"/>
          </w:tcPr>
          <w:p w:rsidR="00014752" w:rsidRPr="000E5CA2" w:rsidRDefault="00014752">
            <w:pPr>
              <w:rPr>
                <w:sz w:val="19"/>
                <w:szCs w:val="19"/>
              </w:rPr>
            </w:pPr>
          </w:p>
        </w:tc>
        <w:tc>
          <w:tcPr>
            <w:tcW w:w="1040" w:type="dxa"/>
            <w:gridSpan w:val="3"/>
            <w:vMerge w:val="restart"/>
            <w:vAlign w:val="bottom"/>
          </w:tcPr>
          <w:p w:rsidR="00014752" w:rsidRPr="000E5CA2" w:rsidRDefault="00014752">
            <w:pPr>
              <w:ind w:left="40"/>
              <w:rPr>
                <w:sz w:val="20"/>
                <w:szCs w:val="20"/>
              </w:rPr>
            </w:pPr>
            <w:r>
              <w:rPr>
                <w:sz w:val="24"/>
                <w:szCs w:val="24"/>
              </w:rPr>
              <w:t>мобилей</w:t>
            </w:r>
          </w:p>
        </w:tc>
        <w:tc>
          <w:tcPr>
            <w:tcW w:w="360" w:type="dxa"/>
            <w:vMerge w:val="restart"/>
            <w:vAlign w:val="bottom"/>
          </w:tcPr>
          <w:p w:rsidR="00014752" w:rsidRPr="000E5CA2" w:rsidRDefault="00014752">
            <w:pPr>
              <w:jc w:val="center"/>
              <w:rPr>
                <w:sz w:val="20"/>
                <w:szCs w:val="20"/>
              </w:rPr>
            </w:pPr>
            <w:r>
              <w:rPr>
                <w:sz w:val="24"/>
                <w:szCs w:val="24"/>
              </w:rPr>
              <w:t>(не</w:t>
            </w:r>
          </w:p>
        </w:tc>
        <w:tc>
          <w:tcPr>
            <w:tcW w:w="480" w:type="dxa"/>
            <w:vMerge w:val="restart"/>
            <w:vAlign w:val="bottom"/>
          </w:tcPr>
          <w:p w:rsidR="00014752" w:rsidRPr="000E5CA2" w:rsidRDefault="00014752">
            <w:pPr>
              <w:ind w:left="100"/>
              <w:rPr>
                <w:sz w:val="20"/>
                <w:szCs w:val="20"/>
              </w:rPr>
            </w:pPr>
            <w:r>
              <w:rPr>
                <w:sz w:val="24"/>
                <w:szCs w:val="24"/>
              </w:rPr>
              <w:t>для</w:t>
            </w:r>
          </w:p>
        </w:tc>
        <w:tc>
          <w:tcPr>
            <w:tcW w:w="940" w:type="dxa"/>
            <w:gridSpan w:val="2"/>
            <w:vMerge w:val="restart"/>
            <w:vAlign w:val="bottom"/>
          </w:tcPr>
          <w:p w:rsidR="00014752" w:rsidRPr="000E5CA2" w:rsidRDefault="00014752">
            <w:pPr>
              <w:ind w:left="100"/>
              <w:rPr>
                <w:sz w:val="20"/>
                <w:szCs w:val="20"/>
              </w:rPr>
            </w:pPr>
            <w:r>
              <w:rPr>
                <w:w w:val="98"/>
                <w:sz w:val="24"/>
                <w:szCs w:val="24"/>
              </w:rPr>
              <w:t>личного</w:t>
            </w:r>
          </w:p>
        </w:tc>
        <w:tc>
          <w:tcPr>
            <w:tcW w:w="480" w:type="dxa"/>
            <w:vMerge w:val="restart"/>
            <w:vAlign w:val="bottom"/>
          </w:tcPr>
          <w:p w:rsidR="00014752" w:rsidRPr="000E5CA2" w:rsidRDefault="00014752">
            <w:pPr>
              <w:jc w:val="right"/>
              <w:rPr>
                <w:sz w:val="20"/>
                <w:szCs w:val="20"/>
              </w:rPr>
            </w:pPr>
            <w:r>
              <w:rPr>
                <w:sz w:val="24"/>
                <w:szCs w:val="24"/>
              </w:rPr>
              <w:t>ис-</w:t>
            </w:r>
          </w:p>
        </w:tc>
        <w:tc>
          <w:tcPr>
            <w:tcW w:w="100" w:type="dxa"/>
            <w:tcBorders>
              <w:right w:val="single" w:sz="8" w:space="0" w:color="auto"/>
            </w:tcBorders>
            <w:vAlign w:val="bottom"/>
          </w:tcPr>
          <w:p w:rsidR="00014752" w:rsidRPr="000E5CA2" w:rsidRDefault="00014752">
            <w:pPr>
              <w:rPr>
                <w:sz w:val="19"/>
                <w:szCs w:val="19"/>
              </w:rPr>
            </w:pPr>
          </w:p>
        </w:tc>
        <w:tc>
          <w:tcPr>
            <w:tcW w:w="3380" w:type="dxa"/>
            <w:tcBorders>
              <w:right w:val="single" w:sz="8" w:space="0" w:color="auto"/>
            </w:tcBorders>
            <w:vAlign w:val="bottom"/>
          </w:tcPr>
          <w:p w:rsidR="00014752" w:rsidRPr="000E5CA2" w:rsidRDefault="00014752">
            <w:pPr>
              <w:rPr>
                <w:sz w:val="19"/>
                <w:szCs w:val="19"/>
              </w:rPr>
            </w:pPr>
          </w:p>
        </w:tc>
        <w:tc>
          <w:tcPr>
            <w:tcW w:w="2120" w:type="dxa"/>
            <w:gridSpan w:val="5"/>
            <w:vAlign w:val="bottom"/>
          </w:tcPr>
          <w:p w:rsidR="00014752" w:rsidRPr="000E5CA2" w:rsidRDefault="00014752">
            <w:pPr>
              <w:spacing w:line="220" w:lineRule="exact"/>
              <w:jc w:val="right"/>
              <w:rPr>
                <w:sz w:val="20"/>
                <w:szCs w:val="20"/>
              </w:rPr>
            </w:pPr>
            <w:r>
              <w:rPr>
                <w:sz w:val="24"/>
                <w:szCs w:val="24"/>
              </w:rPr>
              <w:t>СНиП  2.07.01-89*</w:t>
            </w:r>
          </w:p>
        </w:tc>
        <w:tc>
          <w:tcPr>
            <w:tcW w:w="1080" w:type="dxa"/>
            <w:gridSpan w:val="3"/>
            <w:vMerge/>
            <w:tcBorders>
              <w:right w:val="single" w:sz="8" w:space="0" w:color="auto"/>
            </w:tcBorders>
            <w:vAlign w:val="bottom"/>
          </w:tcPr>
          <w:p w:rsidR="00014752" w:rsidRPr="000E5CA2" w:rsidRDefault="00014752">
            <w:pPr>
              <w:rPr>
                <w:sz w:val="19"/>
                <w:szCs w:val="19"/>
              </w:rPr>
            </w:pPr>
          </w:p>
        </w:tc>
        <w:tc>
          <w:tcPr>
            <w:tcW w:w="0" w:type="dxa"/>
            <w:vAlign w:val="bottom"/>
          </w:tcPr>
          <w:p w:rsidR="00014752" w:rsidRPr="000E5CA2" w:rsidRDefault="00014752">
            <w:pPr>
              <w:rPr>
                <w:sz w:val="2"/>
                <w:szCs w:val="2"/>
              </w:rPr>
            </w:pPr>
          </w:p>
        </w:tc>
      </w:tr>
      <w:tr w:rsidR="00014752" w:rsidRPr="000E5CA2">
        <w:trPr>
          <w:trHeight w:val="105"/>
        </w:trPr>
        <w:tc>
          <w:tcPr>
            <w:tcW w:w="80" w:type="dxa"/>
            <w:tcBorders>
              <w:left w:val="single" w:sz="8" w:space="0" w:color="auto"/>
            </w:tcBorders>
            <w:vAlign w:val="bottom"/>
          </w:tcPr>
          <w:p w:rsidR="00014752" w:rsidRPr="000E5CA2" w:rsidRDefault="00014752">
            <w:pPr>
              <w:rPr>
                <w:sz w:val="9"/>
                <w:szCs w:val="9"/>
              </w:rPr>
            </w:pPr>
          </w:p>
        </w:tc>
        <w:tc>
          <w:tcPr>
            <w:tcW w:w="1040" w:type="dxa"/>
            <w:gridSpan w:val="3"/>
            <w:vMerge/>
            <w:vAlign w:val="bottom"/>
          </w:tcPr>
          <w:p w:rsidR="00014752" w:rsidRPr="000E5CA2" w:rsidRDefault="00014752">
            <w:pPr>
              <w:rPr>
                <w:sz w:val="9"/>
                <w:szCs w:val="9"/>
              </w:rPr>
            </w:pPr>
          </w:p>
        </w:tc>
        <w:tc>
          <w:tcPr>
            <w:tcW w:w="360" w:type="dxa"/>
            <w:vMerge/>
            <w:vAlign w:val="bottom"/>
          </w:tcPr>
          <w:p w:rsidR="00014752" w:rsidRPr="000E5CA2" w:rsidRDefault="00014752">
            <w:pPr>
              <w:rPr>
                <w:sz w:val="9"/>
                <w:szCs w:val="9"/>
              </w:rPr>
            </w:pPr>
          </w:p>
        </w:tc>
        <w:tc>
          <w:tcPr>
            <w:tcW w:w="480" w:type="dxa"/>
            <w:vMerge/>
            <w:vAlign w:val="bottom"/>
          </w:tcPr>
          <w:p w:rsidR="00014752" w:rsidRPr="000E5CA2" w:rsidRDefault="00014752">
            <w:pPr>
              <w:rPr>
                <w:sz w:val="9"/>
                <w:szCs w:val="9"/>
              </w:rPr>
            </w:pPr>
          </w:p>
        </w:tc>
        <w:tc>
          <w:tcPr>
            <w:tcW w:w="940" w:type="dxa"/>
            <w:gridSpan w:val="2"/>
            <w:vMerge/>
            <w:vAlign w:val="bottom"/>
          </w:tcPr>
          <w:p w:rsidR="00014752" w:rsidRPr="000E5CA2" w:rsidRDefault="00014752">
            <w:pPr>
              <w:rPr>
                <w:sz w:val="9"/>
                <w:szCs w:val="9"/>
              </w:rPr>
            </w:pPr>
          </w:p>
        </w:tc>
        <w:tc>
          <w:tcPr>
            <w:tcW w:w="480" w:type="dxa"/>
            <w:vMerge/>
            <w:vAlign w:val="bottom"/>
          </w:tcPr>
          <w:p w:rsidR="00014752" w:rsidRPr="000E5CA2" w:rsidRDefault="00014752">
            <w:pPr>
              <w:rPr>
                <w:sz w:val="9"/>
                <w:szCs w:val="9"/>
              </w:rPr>
            </w:pPr>
          </w:p>
        </w:tc>
        <w:tc>
          <w:tcPr>
            <w:tcW w:w="100" w:type="dxa"/>
            <w:tcBorders>
              <w:right w:val="single" w:sz="8" w:space="0" w:color="auto"/>
            </w:tcBorders>
            <w:vAlign w:val="bottom"/>
          </w:tcPr>
          <w:p w:rsidR="00014752" w:rsidRPr="000E5CA2" w:rsidRDefault="00014752">
            <w:pPr>
              <w:rPr>
                <w:sz w:val="9"/>
                <w:szCs w:val="9"/>
              </w:rPr>
            </w:pPr>
          </w:p>
        </w:tc>
        <w:tc>
          <w:tcPr>
            <w:tcW w:w="3380" w:type="dxa"/>
            <w:tcBorders>
              <w:right w:val="single" w:sz="8" w:space="0" w:color="auto"/>
            </w:tcBorders>
            <w:vAlign w:val="bottom"/>
          </w:tcPr>
          <w:p w:rsidR="00014752" w:rsidRPr="000E5CA2" w:rsidRDefault="00014752">
            <w:pPr>
              <w:rPr>
                <w:sz w:val="9"/>
                <w:szCs w:val="9"/>
              </w:rPr>
            </w:pPr>
          </w:p>
        </w:tc>
        <w:tc>
          <w:tcPr>
            <w:tcW w:w="3200" w:type="dxa"/>
            <w:gridSpan w:val="8"/>
            <w:vMerge w:val="restart"/>
            <w:tcBorders>
              <w:right w:val="single" w:sz="8" w:space="0" w:color="auto"/>
            </w:tcBorders>
            <w:vAlign w:val="bottom"/>
          </w:tcPr>
          <w:p w:rsidR="00014752" w:rsidRPr="000E5CA2" w:rsidRDefault="00014752">
            <w:pPr>
              <w:spacing w:line="240" w:lineRule="exact"/>
              <w:ind w:left="80"/>
              <w:rPr>
                <w:sz w:val="20"/>
                <w:szCs w:val="20"/>
              </w:rPr>
            </w:pPr>
            <w:r>
              <w:rPr>
                <w:sz w:val="24"/>
                <w:szCs w:val="24"/>
              </w:rPr>
              <w:t>ровка и застройка городских</w:t>
            </w:r>
          </w:p>
        </w:tc>
        <w:tc>
          <w:tcPr>
            <w:tcW w:w="0" w:type="dxa"/>
            <w:vAlign w:val="bottom"/>
          </w:tcPr>
          <w:p w:rsidR="00014752" w:rsidRPr="000E5CA2" w:rsidRDefault="00014752">
            <w:pPr>
              <w:rPr>
                <w:sz w:val="2"/>
                <w:szCs w:val="2"/>
              </w:rPr>
            </w:pPr>
          </w:p>
        </w:tc>
      </w:tr>
      <w:tr w:rsidR="00014752" w:rsidRPr="000E5CA2">
        <w:trPr>
          <w:trHeight w:val="135"/>
        </w:trPr>
        <w:tc>
          <w:tcPr>
            <w:tcW w:w="80" w:type="dxa"/>
            <w:tcBorders>
              <w:left w:val="single" w:sz="8" w:space="0" w:color="auto"/>
            </w:tcBorders>
            <w:vAlign w:val="bottom"/>
          </w:tcPr>
          <w:p w:rsidR="00014752" w:rsidRPr="000E5CA2" w:rsidRDefault="00014752">
            <w:pPr>
              <w:rPr>
                <w:sz w:val="11"/>
                <w:szCs w:val="11"/>
              </w:rPr>
            </w:pPr>
          </w:p>
        </w:tc>
        <w:tc>
          <w:tcPr>
            <w:tcW w:w="1880" w:type="dxa"/>
            <w:gridSpan w:val="5"/>
            <w:vMerge w:val="restart"/>
            <w:vAlign w:val="bottom"/>
          </w:tcPr>
          <w:p w:rsidR="00014752" w:rsidRPr="000E5CA2" w:rsidRDefault="00014752">
            <w:pPr>
              <w:ind w:left="40"/>
              <w:rPr>
                <w:sz w:val="20"/>
                <w:szCs w:val="20"/>
              </w:rPr>
            </w:pPr>
            <w:r>
              <w:rPr>
                <w:sz w:val="24"/>
                <w:szCs w:val="24"/>
              </w:rPr>
              <w:t>пользования).</w:t>
            </w:r>
          </w:p>
        </w:tc>
        <w:tc>
          <w:tcPr>
            <w:tcW w:w="640" w:type="dxa"/>
            <w:vAlign w:val="bottom"/>
          </w:tcPr>
          <w:p w:rsidR="00014752" w:rsidRPr="000E5CA2" w:rsidRDefault="00014752">
            <w:pPr>
              <w:rPr>
                <w:sz w:val="11"/>
                <w:szCs w:val="11"/>
              </w:rPr>
            </w:pPr>
          </w:p>
        </w:tc>
        <w:tc>
          <w:tcPr>
            <w:tcW w:w="300" w:type="dxa"/>
            <w:vAlign w:val="bottom"/>
          </w:tcPr>
          <w:p w:rsidR="00014752" w:rsidRPr="000E5CA2" w:rsidRDefault="00014752">
            <w:pPr>
              <w:rPr>
                <w:sz w:val="11"/>
                <w:szCs w:val="11"/>
              </w:rPr>
            </w:pPr>
          </w:p>
        </w:tc>
        <w:tc>
          <w:tcPr>
            <w:tcW w:w="480" w:type="dxa"/>
            <w:vAlign w:val="bottom"/>
          </w:tcPr>
          <w:p w:rsidR="00014752" w:rsidRPr="000E5CA2" w:rsidRDefault="00014752">
            <w:pPr>
              <w:rPr>
                <w:sz w:val="11"/>
                <w:szCs w:val="11"/>
              </w:rPr>
            </w:pPr>
          </w:p>
        </w:tc>
        <w:tc>
          <w:tcPr>
            <w:tcW w:w="100" w:type="dxa"/>
            <w:tcBorders>
              <w:right w:val="single" w:sz="8" w:space="0" w:color="auto"/>
            </w:tcBorders>
            <w:vAlign w:val="bottom"/>
          </w:tcPr>
          <w:p w:rsidR="00014752" w:rsidRPr="000E5CA2" w:rsidRDefault="00014752">
            <w:pPr>
              <w:rPr>
                <w:sz w:val="11"/>
                <w:szCs w:val="11"/>
              </w:rPr>
            </w:pPr>
          </w:p>
        </w:tc>
        <w:tc>
          <w:tcPr>
            <w:tcW w:w="3380" w:type="dxa"/>
            <w:tcBorders>
              <w:right w:val="single" w:sz="8" w:space="0" w:color="auto"/>
            </w:tcBorders>
            <w:vAlign w:val="bottom"/>
          </w:tcPr>
          <w:p w:rsidR="00014752" w:rsidRPr="000E5CA2" w:rsidRDefault="00014752">
            <w:pPr>
              <w:rPr>
                <w:sz w:val="11"/>
                <w:szCs w:val="11"/>
              </w:rPr>
            </w:pPr>
          </w:p>
        </w:tc>
        <w:tc>
          <w:tcPr>
            <w:tcW w:w="3200" w:type="dxa"/>
            <w:gridSpan w:val="8"/>
            <w:vMerge/>
            <w:tcBorders>
              <w:right w:val="single" w:sz="8" w:space="0" w:color="auto"/>
            </w:tcBorders>
            <w:vAlign w:val="bottom"/>
          </w:tcPr>
          <w:p w:rsidR="00014752" w:rsidRPr="000E5CA2" w:rsidRDefault="00014752">
            <w:pPr>
              <w:rPr>
                <w:sz w:val="11"/>
                <w:szCs w:val="11"/>
              </w:rPr>
            </w:pPr>
          </w:p>
        </w:tc>
        <w:tc>
          <w:tcPr>
            <w:tcW w:w="0" w:type="dxa"/>
            <w:vAlign w:val="bottom"/>
          </w:tcPr>
          <w:p w:rsidR="00014752" w:rsidRPr="000E5CA2" w:rsidRDefault="00014752">
            <w:pPr>
              <w:rPr>
                <w:sz w:val="2"/>
                <w:szCs w:val="2"/>
              </w:rPr>
            </w:pPr>
          </w:p>
        </w:tc>
      </w:tr>
      <w:tr w:rsidR="00014752" w:rsidRPr="000E5CA2">
        <w:trPr>
          <w:trHeight w:val="144"/>
        </w:trPr>
        <w:tc>
          <w:tcPr>
            <w:tcW w:w="80" w:type="dxa"/>
            <w:tcBorders>
              <w:left w:val="single" w:sz="8" w:space="0" w:color="auto"/>
            </w:tcBorders>
            <w:vAlign w:val="bottom"/>
          </w:tcPr>
          <w:p w:rsidR="00014752" w:rsidRPr="000E5CA2" w:rsidRDefault="00014752">
            <w:pPr>
              <w:rPr>
                <w:sz w:val="12"/>
                <w:szCs w:val="12"/>
              </w:rPr>
            </w:pPr>
          </w:p>
        </w:tc>
        <w:tc>
          <w:tcPr>
            <w:tcW w:w="1880" w:type="dxa"/>
            <w:gridSpan w:val="5"/>
            <w:vMerge/>
            <w:vAlign w:val="bottom"/>
          </w:tcPr>
          <w:p w:rsidR="00014752" w:rsidRPr="000E5CA2" w:rsidRDefault="00014752">
            <w:pPr>
              <w:rPr>
                <w:sz w:val="12"/>
                <w:szCs w:val="12"/>
              </w:rPr>
            </w:pPr>
          </w:p>
        </w:tc>
        <w:tc>
          <w:tcPr>
            <w:tcW w:w="640" w:type="dxa"/>
            <w:vAlign w:val="bottom"/>
          </w:tcPr>
          <w:p w:rsidR="00014752" w:rsidRPr="000E5CA2" w:rsidRDefault="00014752">
            <w:pPr>
              <w:rPr>
                <w:sz w:val="12"/>
                <w:szCs w:val="12"/>
              </w:rPr>
            </w:pPr>
          </w:p>
        </w:tc>
        <w:tc>
          <w:tcPr>
            <w:tcW w:w="300" w:type="dxa"/>
            <w:vAlign w:val="bottom"/>
          </w:tcPr>
          <w:p w:rsidR="00014752" w:rsidRPr="000E5CA2" w:rsidRDefault="00014752">
            <w:pPr>
              <w:rPr>
                <w:sz w:val="12"/>
                <w:szCs w:val="12"/>
              </w:rPr>
            </w:pPr>
          </w:p>
        </w:tc>
        <w:tc>
          <w:tcPr>
            <w:tcW w:w="480" w:type="dxa"/>
            <w:vAlign w:val="bottom"/>
          </w:tcPr>
          <w:p w:rsidR="00014752" w:rsidRPr="000E5CA2" w:rsidRDefault="00014752">
            <w:pPr>
              <w:rPr>
                <w:sz w:val="12"/>
                <w:szCs w:val="12"/>
              </w:rPr>
            </w:pPr>
          </w:p>
        </w:tc>
        <w:tc>
          <w:tcPr>
            <w:tcW w:w="100" w:type="dxa"/>
            <w:tcBorders>
              <w:right w:val="single" w:sz="8" w:space="0" w:color="auto"/>
            </w:tcBorders>
            <w:vAlign w:val="bottom"/>
          </w:tcPr>
          <w:p w:rsidR="00014752" w:rsidRPr="000E5CA2" w:rsidRDefault="00014752">
            <w:pPr>
              <w:rPr>
                <w:sz w:val="12"/>
                <w:szCs w:val="12"/>
              </w:rPr>
            </w:pPr>
          </w:p>
        </w:tc>
        <w:tc>
          <w:tcPr>
            <w:tcW w:w="3380" w:type="dxa"/>
            <w:tcBorders>
              <w:right w:val="single" w:sz="8" w:space="0" w:color="auto"/>
            </w:tcBorders>
            <w:vAlign w:val="bottom"/>
          </w:tcPr>
          <w:p w:rsidR="00014752" w:rsidRPr="000E5CA2" w:rsidRDefault="00014752">
            <w:pPr>
              <w:rPr>
                <w:sz w:val="12"/>
                <w:szCs w:val="12"/>
              </w:rPr>
            </w:pPr>
          </w:p>
        </w:tc>
        <w:tc>
          <w:tcPr>
            <w:tcW w:w="2560" w:type="dxa"/>
            <w:gridSpan w:val="7"/>
            <w:vMerge w:val="restart"/>
            <w:vAlign w:val="bottom"/>
          </w:tcPr>
          <w:p w:rsidR="00014752" w:rsidRPr="000E5CA2" w:rsidRDefault="00014752">
            <w:pPr>
              <w:spacing w:line="262" w:lineRule="exact"/>
              <w:ind w:left="80"/>
              <w:rPr>
                <w:sz w:val="20"/>
                <w:szCs w:val="20"/>
              </w:rPr>
            </w:pPr>
            <w:r>
              <w:rPr>
                <w:sz w:val="24"/>
                <w:szCs w:val="24"/>
              </w:rPr>
              <w:t>и сельских поселений»;</w:t>
            </w:r>
          </w:p>
        </w:tc>
        <w:tc>
          <w:tcPr>
            <w:tcW w:w="640" w:type="dxa"/>
            <w:tcBorders>
              <w:right w:val="single" w:sz="8" w:space="0" w:color="auto"/>
            </w:tcBorders>
            <w:vAlign w:val="bottom"/>
          </w:tcPr>
          <w:p w:rsidR="00014752" w:rsidRPr="000E5CA2" w:rsidRDefault="00014752">
            <w:pPr>
              <w:rPr>
                <w:sz w:val="12"/>
                <w:szCs w:val="12"/>
              </w:rPr>
            </w:pPr>
          </w:p>
        </w:tc>
        <w:tc>
          <w:tcPr>
            <w:tcW w:w="0" w:type="dxa"/>
            <w:vAlign w:val="bottom"/>
          </w:tcPr>
          <w:p w:rsidR="00014752" w:rsidRPr="000E5CA2" w:rsidRDefault="00014752">
            <w:pPr>
              <w:rPr>
                <w:sz w:val="2"/>
                <w:szCs w:val="2"/>
              </w:rPr>
            </w:pPr>
          </w:p>
        </w:tc>
      </w:tr>
      <w:tr w:rsidR="00014752" w:rsidRPr="000E5CA2">
        <w:trPr>
          <w:trHeight w:val="38"/>
        </w:trPr>
        <w:tc>
          <w:tcPr>
            <w:tcW w:w="80" w:type="dxa"/>
            <w:tcBorders>
              <w:left w:val="single" w:sz="8" w:space="0" w:color="auto"/>
            </w:tcBorders>
            <w:vAlign w:val="bottom"/>
          </w:tcPr>
          <w:p w:rsidR="00014752" w:rsidRPr="000E5CA2" w:rsidRDefault="00014752">
            <w:pPr>
              <w:rPr>
                <w:sz w:val="3"/>
                <w:szCs w:val="3"/>
              </w:rPr>
            </w:pPr>
          </w:p>
        </w:tc>
        <w:tc>
          <w:tcPr>
            <w:tcW w:w="260" w:type="dxa"/>
            <w:tcBorders>
              <w:bottom w:val="single" w:sz="8" w:space="0" w:color="auto"/>
            </w:tcBorders>
            <w:vAlign w:val="bottom"/>
          </w:tcPr>
          <w:p w:rsidR="00014752" w:rsidRPr="000E5CA2" w:rsidRDefault="00014752">
            <w:pPr>
              <w:rPr>
                <w:sz w:val="3"/>
                <w:szCs w:val="3"/>
              </w:rPr>
            </w:pPr>
          </w:p>
        </w:tc>
        <w:tc>
          <w:tcPr>
            <w:tcW w:w="240" w:type="dxa"/>
            <w:tcBorders>
              <w:bottom w:val="single" w:sz="8" w:space="0" w:color="auto"/>
            </w:tcBorders>
            <w:vAlign w:val="bottom"/>
          </w:tcPr>
          <w:p w:rsidR="00014752" w:rsidRPr="000E5CA2" w:rsidRDefault="00014752">
            <w:pPr>
              <w:rPr>
                <w:sz w:val="3"/>
                <w:szCs w:val="3"/>
              </w:rPr>
            </w:pPr>
          </w:p>
        </w:tc>
        <w:tc>
          <w:tcPr>
            <w:tcW w:w="540" w:type="dxa"/>
            <w:tcBorders>
              <w:bottom w:val="single" w:sz="8" w:space="0" w:color="auto"/>
            </w:tcBorders>
            <w:vAlign w:val="bottom"/>
          </w:tcPr>
          <w:p w:rsidR="00014752" w:rsidRPr="000E5CA2" w:rsidRDefault="00014752">
            <w:pPr>
              <w:rPr>
                <w:sz w:val="3"/>
                <w:szCs w:val="3"/>
              </w:rPr>
            </w:pPr>
          </w:p>
        </w:tc>
        <w:tc>
          <w:tcPr>
            <w:tcW w:w="360" w:type="dxa"/>
            <w:tcBorders>
              <w:bottom w:val="single" w:sz="8" w:space="0" w:color="auto"/>
            </w:tcBorders>
            <w:vAlign w:val="bottom"/>
          </w:tcPr>
          <w:p w:rsidR="00014752" w:rsidRPr="000E5CA2" w:rsidRDefault="00014752">
            <w:pPr>
              <w:rPr>
                <w:sz w:val="3"/>
                <w:szCs w:val="3"/>
              </w:rPr>
            </w:pPr>
          </w:p>
        </w:tc>
        <w:tc>
          <w:tcPr>
            <w:tcW w:w="480" w:type="dxa"/>
            <w:tcBorders>
              <w:bottom w:val="single" w:sz="8" w:space="0" w:color="auto"/>
            </w:tcBorders>
            <w:vAlign w:val="bottom"/>
          </w:tcPr>
          <w:p w:rsidR="00014752" w:rsidRPr="000E5CA2" w:rsidRDefault="00014752">
            <w:pPr>
              <w:rPr>
                <w:sz w:val="3"/>
                <w:szCs w:val="3"/>
              </w:rPr>
            </w:pPr>
          </w:p>
        </w:tc>
        <w:tc>
          <w:tcPr>
            <w:tcW w:w="640" w:type="dxa"/>
            <w:tcBorders>
              <w:bottom w:val="single" w:sz="8" w:space="0" w:color="auto"/>
            </w:tcBorders>
            <w:vAlign w:val="bottom"/>
          </w:tcPr>
          <w:p w:rsidR="00014752" w:rsidRPr="000E5CA2" w:rsidRDefault="00014752">
            <w:pPr>
              <w:rPr>
                <w:sz w:val="3"/>
                <w:szCs w:val="3"/>
              </w:rPr>
            </w:pPr>
          </w:p>
        </w:tc>
        <w:tc>
          <w:tcPr>
            <w:tcW w:w="300" w:type="dxa"/>
            <w:tcBorders>
              <w:bottom w:val="single" w:sz="8" w:space="0" w:color="auto"/>
            </w:tcBorders>
            <w:vAlign w:val="bottom"/>
          </w:tcPr>
          <w:p w:rsidR="00014752" w:rsidRPr="000E5CA2" w:rsidRDefault="00014752">
            <w:pPr>
              <w:rPr>
                <w:sz w:val="3"/>
                <w:szCs w:val="3"/>
              </w:rPr>
            </w:pPr>
          </w:p>
        </w:tc>
        <w:tc>
          <w:tcPr>
            <w:tcW w:w="480" w:type="dxa"/>
            <w:tcBorders>
              <w:bottom w:val="single" w:sz="8" w:space="0" w:color="auto"/>
            </w:tcBorders>
            <w:vAlign w:val="bottom"/>
          </w:tcPr>
          <w:p w:rsidR="00014752" w:rsidRPr="000E5CA2" w:rsidRDefault="00014752">
            <w:pPr>
              <w:rPr>
                <w:sz w:val="3"/>
                <w:szCs w:val="3"/>
              </w:rPr>
            </w:pPr>
          </w:p>
        </w:tc>
        <w:tc>
          <w:tcPr>
            <w:tcW w:w="100" w:type="dxa"/>
            <w:tcBorders>
              <w:right w:val="single" w:sz="8" w:space="0" w:color="auto"/>
            </w:tcBorders>
            <w:vAlign w:val="bottom"/>
          </w:tcPr>
          <w:p w:rsidR="00014752" w:rsidRPr="000E5CA2" w:rsidRDefault="00014752">
            <w:pPr>
              <w:rPr>
                <w:sz w:val="3"/>
                <w:szCs w:val="3"/>
              </w:rPr>
            </w:pPr>
          </w:p>
        </w:tc>
        <w:tc>
          <w:tcPr>
            <w:tcW w:w="3380" w:type="dxa"/>
            <w:tcBorders>
              <w:right w:val="single" w:sz="8" w:space="0" w:color="auto"/>
            </w:tcBorders>
            <w:vAlign w:val="bottom"/>
          </w:tcPr>
          <w:p w:rsidR="00014752" w:rsidRPr="000E5CA2" w:rsidRDefault="00014752">
            <w:pPr>
              <w:rPr>
                <w:sz w:val="3"/>
                <w:szCs w:val="3"/>
              </w:rPr>
            </w:pPr>
          </w:p>
        </w:tc>
        <w:tc>
          <w:tcPr>
            <w:tcW w:w="2560" w:type="dxa"/>
            <w:gridSpan w:val="7"/>
            <w:vMerge/>
            <w:vAlign w:val="bottom"/>
          </w:tcPr>
          <w:p w:rsidR="00014752" w:rsidRPr="000E5CA2" w:rsidRDefault="00014752">
            <w:pPr>
              <w:rPr>
                <w:sz w:val="3"/>
                <w:szCs w:val="3"/>
              </w:rPr>
            </w:pPr>
          </w:p>
        </w:tc>
        <w:tc>
          <w:tcPr>
            <w:tcW w:w="640" w:type="dxa"/>
            <w:tcBorders>
              <w:right w:val="single" w:sz="8" w:space="0" w:color="auto"/>
            </w:tcBorders>
            <w:vAlign w:val="bottom"/>
          </w:tcPr>
          <w:p w:rsidR="00014752" w:rsidRPr="000E5CA2" w:rsidRDefault="00014752">
            <w:pPr>
              <w:rPr>
                <w:sz w:val="3"/>
                <w:szCs w:val="3"/>
              </w:rPr>
            </w:pPr>
          </w:p>
        </w:tc>
        <w:tc>
          <w:tcPr>
            <w:tcW w:w="0" w:type="dxa"/>
            <w:vAlign w:val="bottom"/>
          </w:tcPr>
          <w:p w:rsidR="00014752" w:rsidRPr="000E5CA2" w:rsidRDefault="00014752">
            <w:pPr>
              <w:rPr>
                <w:sz w:val="2"/>
                <w:szCs w:val="2"/>
              </w:rPr>
            </w:pPr>
          </w:p>
        </w:tc>
      </w:tr>
      <w:tr w:rsidR="00014752" w:rsidRPr="000E5CA2">
        <w:trPr>
          <w:trHeight w:val="60"/>
        </w:trPr>
        <w:tc>
          <w:tcPr>
            <w:tcW w:w="80" w:type="dxa"/>
            <w:tcBorders>
              <w:left w:val="single" w:sz="8" w:space="0" w:color="auto"/>
              <w:bottom w:val="single" w:sz="8" w:space="0" w:color="auto"/>
            </w:tcBorders>
            <w:vAlign w:val="bottom"/>
          </w:tcPr>
          <w:p w:rsidR="00014752" w:rsidRPr="000E5CA2" w:rsidRDefault="00014752">
            <w:pPr>
              <w:rPr>
                <w:sz w:val="5"/>
                <w:szCs w:val="5"/>
              </w:rPr>
            </w:pPr>
          </w:p>
        </w:tc>
        <w:tc>
          <w:tcPr>
            <w:tcW w:w="260" w:type="dxa"/>
            <w:tcBorders>
              <w:bottom w:val="single" w:sz="8" w:space="0" w:color="auto"/>
            </w:tcBorders>
            <w:vAlign w:val="bottom"/>
          </w:tcPr>
          <w:p w:rsidR="00014752" w:rsidRPr="000E5CA2" w:rsidRDefault="00014752">
            <w:pPr>
              <w:rPr>
                <w:sz w:val="5"/>
                <w:szCs w:val="5"/>
              </w:rPr>
            </w:pPr>
          </w:p>
        </w:tc>
        <w:tc>
          <w:tcPr>
            <w:tcW w:w="240" w:type="dxa"/>
            <w:tcBorders>
              <w:bottom w:val="single" w:sz="8" w:space="0" w:color="auto"/>
            </w:tcBorders>
            <w:vAlign w:val="bottom"/>
          </w:tcPr>
          <w:p w:rsidR="00014752" w:rsidRPr="000E5CA2" w:rsidRDefault="00014752">
            <w:pPr>
              <w:rPr>
                <w:sz w:val="5"/>
                <w:szCs w:val="5"/>
              </w:rPr>
            </w:pPr>
          </w:p>
        </w:tc>
        <w:tc>
          <w:tcPr>
            <w:tcW w:w="540" w:type="dxa"/>
            <w:tcBorders>
              <w:bottom w:val="single" w:sz="8" w:space="0" w:color="auto"/>
            </w:tcBorders>
            <w:vAlign w:val="bottom"/>
          </w:tcPr>
          <w:p w:rsidR="00014752" w:rsidRPr="000E5CA2" w:rsidRDefault="00014752">
            <w:pPr>
              <w:rPr>
                <w:sz w:val="5"/>
                <w:szCs w:val="5"/>
              </w:rPr>
            </w:pPr>
          </w:p>
        </w:tc>
        <w:tc>
          <w:tcPr>
            <w:tcW w:w="360" w:type="dxa"/>
            <w:tcBorders>
              <w:bottom w:val="single" w:sz="8" w:space="0" w:color="auto"/>
            </w:tcBorders>
            <w:vAlign w:val="bottom"/>
          </w:tcPr>
          <w:p w:rsidR="00014752" w:rsidRPr="000E5CA2" w:rsidRDefault="00014752">
            <w:pPr>
              <w:rPr>
                <w:sz w:val="5"/>
                <w:szCs w:val="5"/>
              </w:rPr>
            </w:pPr>
          </w:p>
        </w:tc>
        <w:tc>
          <w:tcPr>
            <w:tcW w:w="480" w:type="dxa"/>
            <w:tcBorders>
              <w:bottom w:val="single" w:sz="8" w:space="0" w:color="auto"/>
            </w:tcBorders>
            <w:vAlign w:val="bottom"/>
          </w:tcPr>
          <w:p w:rsidR="00014752" w:rsidRPr="000E5CA2" w:rsidRDefault="00014752">
            <w:pPr>
              <w:rPr>
                <w:sz w:val="5"/>
                <w:szCs w:val="5"/>
              </w:rPr>
            </w:pPr>
          </w:p>
        </w:tc>
        <w:tc>
          <w:tcPr>
            <w:tcW w:w="640" w:type="dxa"/>
            <w:tcBorders>
              <w:bottom w:val="single" w:sz="8" w:space="0" w:color="auto"/>
            </w:tcBorders>
            <w:vAlign w:val="bottom"/>
          </w:tcPr>
          <w:p w:rsidR="00014752" w:rsidRPr="000E5CA2" w:rsidRDefault="00014752">
            <w:pPr>
              <w:rPr>
                <w:sz w:val="5"/>
                <w:szCs w:val="5"/>
              </w:rPr>
            </w:pPr>
          </w:p>
        </w:tc>
        <w:tc>
          <w:tcPr>
            <w:tcW w:w="300" w:type="dxa"/>
            <w:tcBorders>
              <w:bottom w:val="single" w:sz="8" w:space="0" w:color="auto"/>
            </w:tcBorders>
            <w:vAlign w:val="bottom"/>
          </w:tcPr>
          <w:p w:rsidR="00014752" w:rsidRPr="000E5CA2" w:rsidRDefault="00014752">
            <w:pPr>
              <w:rPr>
                <w:sz w:val="5"/>
                <w:szCs w:val="5"/>
              </w:rPr>
            </w:pPr>
          </w:p>
        </w:tc>
        <w:tc>
          <w:tcPr>
            <w:tcW w:w="480" w:type="dxa"/>
            <w:tcBorders>
              <w:bottom w:val="single" w:sz="8" w:space="0" w:color="auto"/>
            </w:tcBorders>
            <w:vAlign w:val="bottom"/>
          </w:tcPr>
          <w:p w:rsidR="00014752" w:rsidRPr="000E5CA2" w:rsidRDefault="00014752">
            <w:pPr>
              <w:rPr>
                <w:sz w:val="5"/>
                <w:szCs w:val="5"/>
              </w:rPr>
            </w:pPr>
          </w:p>
        </w:tc>
        <w:tc>
          <w:tcPr>
            <w:tcW w:w="100" w:type="dxa"/>
            <w:tcBorders>
              <w:bottom w:val="single" w:sz="8" w:space="0" w:color="auto"/>
              <w:right w:val="single" w:sz="8" w:space="0" w:color="auto"/>
            </w:tcBorders>
            <w:vAlign w:val="bottom"/>
          </w:tcPr>
          <w:p w:rsidR="00014752" w:rsidRPr="000E5CA2" w:rsidRDefault="00014752">
            <w:pPr>
              <w:rPr>
                <w:sz w:val="5"/>
                <w:szCs w:val="5"/>
              </w:rPr>
            </w:pPr>
          </w:p>
        </w:tc>
        <w:tc>
          <w:tcPr>
            <w:tcW w:w="3380" w:type="dxa"/>
            <w:tcBorders>
              <w:bottom w:val="single" w:sz="8" w:space="0" w:color="auto"/>
              <w:right w:val="single" w:sz="8" w:space="0" w:color="auto"/>
            </w:tcBorders>
            <w:vAlign w:val="bottom"/>
          </w:tcPr>
          <w:p w:rsidR="00014752" w:rsidRPr="000E5CA2" w:rsidRDefault="00014752">
            <w:pPr>
              <w:rPr>
                <w:sz w:val="5"/>
                <w:szCs w:val="5"/>
              </w:rPr>
            </w:pPr>
          </w:p>
        </w:tc>
        <w:tc>
          <w:tcPr>
            <w:tcW w:w="2560" w:type="dxa"/>
            <w:gridSpan w:val="7"/>
            <w:vMerge/>
            <w:tcBorders>
              <w:bottom w:val="single" w:sz="8" w:space="0" w:color="auto"/>
            </w:tcBorders>
            <w:vAlign w:val="bottom"/>
          </w:tcPr>
          <w:p w:rsidR="00014752" w:rsidRPr="000E5CA2" w:rsidRDefault="00014752">
            <w:pPr>
              <w:rPr>
                <w:sz w:val="5"/>
                <w:szCs w:val="5"/>
              </w:rPr>
            </w:pPr>
          </w:p>
        </w:tc>
        <w:tc>
          <w:tcPr>
            <w:tcW w:w="640" w:type="dxa"/>
            <w:tcBorders>
              <w:bottom w:val="single" w:sz="8" w:space="0" w:color="auto"/>
              <w:right w:val="single" w:sz="8" w:space="0" w:color="auto"/>
            </w:tcBorders>
            <w:vAlign w:val="bottom"/>
          </w:tcPr>
          <w:p w:rsidR="00014752" w:rsidRPr="000E5CA2" w:rsidRDefault="00014752">
            <w:pPr>
              <w:rPr>
                <w:sz w:val="5"/>
                <w:szCs w:val="5"/>
              </w:rPr>
            </w:pPr>
          </w:p>
        </w:tc>
        <w:tc>
          <w:tcPr>
            <w:tcW w:w="0" w:type="dxa"/>
            <w:vAlign w:val="bottom"/>
          </w:tcPr>
          <w:p w:rsidR="00014752" w:rsidRPr="000E5CA2" w:rsidRDefault="00014752">
            <w:pPr>
              <w:rPr>
                <w:sz w:val="2"/>
                <w:szCs w:val="2"/>
              </w:rPr>
            </w:pPr>
          </w:p>
        </w:tc>
      </w:tr>
    </w:tbl>
    <w:p w:rsidR="00014752" w:rsidRDefault="00014752">
      <w:pPr>
        <w:spacing w:line="200" w:lineRule="exact"/>
        <w:rPr>
          <w:sz w:val="20"/>
          <w:szCs w:val="20"/>
        </w:rPr>
      </w:pPr>
    </w:p>
    <w:p w:rsidR="00014752" w:rsidRDefault="00014752">
      <w:pPr>
        <w:spacing w:line="205" w:lineRule="exact"/>
        <w:rPr>
          <w:sz w:val="20"/>
          <w:szCs w:val="20"/>
        </w:rPr>
      </w:pPr>
    </w:p>
    <w:p w:rsidR="00014752" w:rsidRDefault="00014752">
      <w:pPr>
        <w:ind w:left="980"/>
        <w:rPr>
          <w:sz w:val="20"/>
          <w:szCs w:val="20"/>
        </w:rPr>
      </w:pPr>
      <w:r>
        <w:rPr>
          <w:sz w:val="24"/>
          <w:szCs w:val="24"/>
        </w:rPr>
        <w:t>Статья 34. Производственные зоны</w:t>
      </w:r>
    </w:p>
    <w:p w:rsidR="00014752" w:rsidRDefault="00014752">
      <w:pPr>
        <w:spacing w:line="139" w:lineRule="exact"/>
        <w:rPr>
          <w:sz w:val="20"/>
          <w:szCs w:val="20"/>
        </w:rPr>
      </w:pPr>
    </w:p>
    <w:p w:rsidR="00014752" w:rsidRDefault="00014752">
      <w:pPr>
        <w:numPr>
          <w:ilvl w:val="1"/>
          <w:numId w:val="216"/>
        </w:numPr>
        <w:tabs>
          <w:tab w:val="left" w:pos="1400"/>
        </w:tabs>
        <w:ind w:left="1400" w:hanging="572"/>
        <w:rPr>
          <w:sz w:val="24"/>
          <w:szCs w:val="24"/>
        </w:rPr>
      </w:pPr>
      <w:r>
        <w:rPr>
          <w:sz w:val="24"/>
          <w:szCs w:val="24"/>
        </w:rPr>
        <w:t xml:space="preserve">Градостроительным зонированием предусматривается - </w:t>
      </w:r>
      <w:r>
        <w:rPr>
          <w:i/>
          <w:iCs/>
          <w:sz w:val="24"/>
          <w:szCs w:val="24"/>
        </w:rPr>
        <w:t>производственная зона</w:t>
      </w:r>
      <w:r>
        <w:rPr>
          <w:sz w:val="24"/>
          <w:szCs w:val="24"/>
        </w:rPr>
        <w:t xml:space="preserve"> –</w:t>
      </w:r>
    </w:p>
    <w:p w:rsidR="00014752" w:rsidRDefault="00014752">
      <w:pPr>
        <w:spacing w:line="136" w:lineRule="exact"/>
        <w:rPr>
          <w:sz w:val="24"/>
          <w:szCs w:val="24"/>
        </w:rPr>
      </w:pPr>
    </w:p>
    <w:p w:rsidR="00014752" w:rsidRDefault="00014752">
      <w:pPr>
        <w:numPr>
          <w:ilvl w:val="0"/>
          <w:numId w:val="216"/>
        </w:numPr>
        <w:tabs>
          <w:tab w:val="left" w:pos="420"/>
        </w:tabs>
        <w:ind w:left="420" w:hanging="158"/>
        <w:rPr>
          <w:sz w:val="24"/>
          <w:szCs w:val="24"/>
        </w:rPr>
      </w:pPr>
      <w:r>
        <w:rPr>
          <w:sz w:val="24"/>
          <w:szCs w:val="24"/>
        </w:rPr>
        <w:t xml:space="preserve">кодом </w:t>
      </w:r>
      <w:r>
        <w:rPr>
          <w:i/>
          <w:iCs/>
          <w:sz w:val="24"/>
          <w:szCs w:val="24"/>
        </w:rPr>
        <w:t>«П».</w:t>
      </w:r>
    </w:p>
    <w:p w:rsidR="00014752" w:rsidRDefault="00014752">
      <w:pPr>
        <w:spacing w:line="151" w:lineRule="exact"/>
        <w:rPr>
          <w:sz w:val="20"/>
          <w:szCs w:val="20"/>
        </w:rPr>
      </w:pPr>
    </w:p>
    <w:p w:rsidR="00014752" w:rsidRDefault="00014752">
      <w:pPr>
        <w:spacing w:line="348" w:lineRule="auto"/>
        <w:ind w:left="260" w:right="300" w:firstLine="566"/>
        <w:rPr>
          <w:sz w:val="20"/>
          <w:szCs w:val="20"/>
        </w:rPr>
      </w:pPr>
      <w:r>
        <w:rPr>
          <w:sz w:val="24"/>
          <w:szCs w:val="24"/>
        </w:rPr>
        <w:t>Производственные зоны - зоны размещения производственных объектов с различными нормативами воздействия на окружающую среду.</w:t>
      </w:r>
    </w:p>
    <w:p w:rsidR="00014752" w:rsidRDefault="00014752">
      <w:pPr>
        <w:spacing w:line="230" w:lineRule="exact"/>
        <w:rPr>
          <w:sz w:val="20"/>
          <w:szCs w:val="20"/>
        </w:rPr>
      </w:pPr>
    </w:p>
    <w:p w:rsidR="00014752" w:rsidRDefault="00014752">
      <w:pPr>
        <w:ind w:left="9660"/>
        <w:rPr>
          <w:sz w:val="20"/>
          <w:szCs w:val="20"/>
        </w:rPr>
      </w:pPr>
      <w:r>
        <w:rPr>
          <w:sz w:val="24"/>
          <w:szCs w:val="24"/>
        </w:rPr>
        <w:t>54</w:t>
      </w:r>
    </w:p>
    <w:p w:rsidR="00014752" w:rsidRDefault="00014752">
      <w:pPr>
        <w:sectPr w:rsidR="00014752">
          <w:pgSz w:w="11900" w:h="16838"/>
          <w:pgMar w:top="556" w:right="366" w:bottom="0" w:left="1440" w:header="0" w:footer="0" w:gutter="0"/>
          <w:cols w:space="720" w:equalWidth="0">
            <w:col w:w="10100"/>
          </w:cols>
        </w:sectPr>
      </w:pPr>
    </w:p>
    <w:p w:rsidR="00014752" w:rsidRDefault="00014752">
      <w:pPr>
        <w:numPr>
          <w:ilvl w:val="0"/>
          <w:numId w:val="217"/>
        </w:numPr>
        <w:tabs>
          <w:tab w:val="left" w:pos="1400"/>
        </w:tabs>
        <w:ind w:left="1400" w:hanging="572"/>
        <w:rPr>
          <w:sz w:val="24"/>
          <w:szCs w:val="24"/>
        </w:rPr>
      </w:pPr>
      <w:r>
        <w:rPr>
          <w:sz w:val="24"/>
          <w:szCs w:val="24"/>
        </w:rPr>
        <w:t xml:space="preserve">В состав </w:t>
      </w:r>
      <w:r>
        <w:rPr>
          <w:i/>
          <w:iCs/>
          <w:sz w:val="24"/>
          <w:szCs w:val="24"/>
        </w:rPr>
        <w:t>производственной зоны</w:t>
      </w:r>
      <w:r>
        <w:rPr>
          <w:sz w:val="24"/>
          <w:szCs w:val="24"/>
        </w:rPr>
        <w:t xml:space="preserve"> включены:</w:t>
      </w:r>
    </w:p>
    <w:p w:rsidR="00014752" w:rsidRDefault="00014752">
      <w:pPr>
        <w:spacing w:line="139" w:lineRule="exact"/>
        <w:rPr>
          <w:sz w:val="24"/>
          <w:szCs w:val="24"/>
        </w:rPr>
      </w:pPr>
    </w:p>
    <w:p w:rsidR="00014752" w:rsidRDefault="00014752">
      <w:pPr>
        <w:numPr>
          <w:ilvl w:val="2"/>
          <w:numId w:val="217"/>
        </w:numPr>
        <w:tabs>
          <w:tab w:val="left" w:pos="1400"/>
        </w:tabs>
        <w:ind w:left="1400" w:hanging="212"/>
        <w:rPr>
          <w:sz w:val="24"/>
          <w:szCs w:val="24"/>
        </w:rPr>
      </w:pPr>
      <w:r>
        <w:rPr>
          <w:sz w:val="24"/>
          <w:szCs w:val="24"/>
        </w:rPr>
        <w:t>- зона производственных объектов (П-1).</w:t>
      </w:r>
    </w:p>
    <w:p w:rsidR="00014752" w:rsidRDefault="00014752">
      <w:pPr>
        <w:spacing w:line="136" w:lineRule="exact"/>
        <w:rPr>
          <w:sz w:val="24"/>
          <w:szCs w:val="24"/>
        </w:rPr>
      </w:pPr>
    </w:p>
    <w:p w:rsidR="00014752" w:rsidRDefault="00014752">
      <w:pPr>
        <w:numPr>
          <w:ilvl w:val="2"/>
          <w:numId w:val="217"/>
        </w:numPr>
        <w:tabs>
          <w:tab w:val="left" w:pos="1400"/>
        </w:tabs>
        <w:ind w:left="1400" w:hanging="212"/>
        <w:rPr>
          <w:sz w:val="24"/>
          <w:szCs w:val="24"/>
        </w:rPr>
      </w:pPr>
      <w:r>
        <w:rPr>
          <w:sz w:val="24"/>
          <w:szCs w:val="24"/>
        </w:rPr>
        <w:t>- коммунально-складская зона (П-2)</w:t>
      </w:r>
    </w:p>
    <w:p w:rsidR="00014752" w:rsidRDefault="00014752">
      <w:pPr>
        <w:spacing w:line="139" w:lineRule="exact"/>
        <w:rPr>
          <w:sz w:val="24"/>
          <w:szCs w:val="24"/>
        </w:rPr>
      </w:pPr>
    </w:p>
    <w:p w:rsidR="00014752" w:rsidRDefault="00014752">
      <w:pPr>
        <w:numPr>
          <w:ilvl w:val="1"/>
          <w:numId w:val="217"/>
        </w:numPr>
        <w:tabs>
          <w:tab w:val="left" w:pos="1400"/>
        </w:tabs>
        <w:ind w:left="1400" w:hanging="430"/>
        <w:rPr>
          <w:sz w:val="24"/>
          <w:szCs w:val="24"/>
        </w:rPr>
      </w:pPr>
      <w:r>
        <w:rPr>
          <w:sz w:val="24"/>
          <w:szCs w:val="24"/>
        </w:rPr>
        <w:t xml:space="preserve">В </w:t>
      </w:r>
      <w:r>
        <w:rPr>
          <w:i/>
          <w:iCs/>
          <w:sz w:val="24"/>
          <w:szCs w:val="24"/>
        </w:rPr>
        <w:t>производственной зоне</w:t>
      </w:r>
      <w:r>
        <w:rPr>
          <w:sz w:val="24"/>
          <w:szCs w:val="24"/>
        </w:rPr>
        <w:t xml:space="preserve"> допускается размещение:</w:t>
      </w:r>
    </w:p>
    <w:p w:rsidR="00014752" w:rsidRDefault="00014752">
      <w:pPr>
        <w:spacing w:line="97" w:lineRule="exact"/>
        <w:rPr>
          <w:sz w:val="20"/>
          <w:szCs w:val="20"/>
        </w:rPr>
      </w:pPr>
    </w:p>
    <w:p w:rsidR="00014752" w:rsidRDefault="00014752">
      <w:pPr>
        <w:numPr>
          <w:ilvl w:val="0"/>
          <w:numId w:val="218"/>
        </w:numPr>
        <w:tabs>
          <w:tab w:val="left" w:pos="1400"/>
        </w:tabs>
        <w:ind w:left="1400" w:hanging="430"/>
        <w:rPr>
          <w:rFonts w:ascii="Vrinda" w:hAnsi="Vrinda" w:cs="Vrinda"/>
          <w:sz w:val="24"/>
          <w:szCs w:val="24"/>
        </w:rPr>
      </w:pPr>
      <w:r>
        <w:rPr>
          <w:sz w:val="24"/>
          <w:szCs w:val="24"/>
        </w:rPr>
        <w:t>промышленных объектов;</w:t>
      </w:r>
    </w:p>
    <w:p w:rsidR="00014752" w:rsidRDefault="00014752">
      <w:pPr>
        <w:spacing w:line="99" w:lineRule="exact"/>
        <w:rPr>
          <w:rFonts w:ascii="Vrinda" w:hAnsi="Vrinda" w:cs="Vrinda"/>
          <w:sz w:val="24"/>
          <w:szCs w:val="24"/>
        </w:rPr>
      </w:pPr>
    </w:p>
    <w:p w:rsidR="00014752" w:rsidRDefault="00014752">
      <w:pPr>
        <w:numPr>
          <w:ilvl w:val="0"/>
          <w:numId w:val="218"/>
        </w:numPr>
        <w:tabs>
          <w:tab w:val="left" w:pos="1400"/>
        </w:tabs>
        <w:ind w:left="1400" w:hanging="430"/>
        <w:rPr>
          <w:rFonts w:ascii="Vrinda" w:hAnsi="Vrinda" w:cs="Vrinda"/>
          <w:sz w:val="24"/>
          <w:szCs w:val="24"/>
        </w:rPr>
      </w:pPr>
      <w:r>
        <w:rPr>
          <w:sz w:val="24"/>
          <w:szCs w:val="24"/>
        </w:rPr>
        <w:t>коммунальных объектов;</w:t>
      </w:r>
    </w:p>
    <w:p w:rsidR="00014752" w:rsidRDefault="00014752">
      <w:pPr>
        <w:spacing w:line="99" w:lineRule="exact"/>
        <w:rPr>
          <w:rFonts w:ascii="Vrinda" w:hAnsi="Vrinda" w:cs="Vrinda"/>
          <w:sz w:val="24"/>
          <w:szCs w:val="24"/>
        </w:rPr>
      </w:pPr>
    </w:p>
    <w:p w:rsidR="00014752" w:rsidRDefault="00014752">
      <w:pPr>
        <w:numPr>
          <w:ilvl w:val="0"/>
          <w:numId w:val="218"/>
        </w:numPr>
        <w:tabs>
          <w:tab w:val="left" w:pos="1460"/>
        </w:tabs>
        <w:ind w:left="1460" w:hanging="490"/>
        <w:rPr>
          <w:rFonts w:ascii="Vrinda" w:hAnsi="Vrinda" w:cs="Vrinda"/>
          <w:sz w:val="24"/>
          <w:szCs w:val="24"/>
        </w:rPr>
      </w:pPr>
      <w:r>
        <w:rPr>
          <w:sz w:val="24"/>
          <w:szCs w:val="24"/>
        </w:rPr>
        <w:t>складских объектов.</w:t>
      </w:r>
    </w:p>
    <w:p w:rsidR="00014752" w:rsidRDefault="00014752">
      <w:pPr>
        <w:spacing w:line="137" w:lineRule="exact"/>
        <w:rPr>
          <w:sz w:val="20"/>
          <w:szCs w:val="20"/>
        </w:rPr>
      </w:pPr>
    </w:p>
    <w:p w:rsidR="00014752" w:rsidRDefault="00014752">
      <w:pPr>
        <w:numPr>
          <w:ilvl w:val="0"/>
          <w:numId w:val="219"/>
        </w:numPr>
        <w:tabs>
          <w:tab w:val="left" w:pos="1400"/>
        </w:tabs>
        <w:ind w:left="1400" w:hanging="430"/>
        <w:rPr>
          <w:sz w:val="24"/>
          <w:szCs w:val="24"/>
        </w:rPr>
      </w:pPr>
      <w:r>
        <w:rPr>
          <w:sz w:val="24"/>
          <w:szCs w:val="24"/>
        </w:rPr>
        <w:t>На территориях производственных зон могут быть размещены объекты общест-</w:t>
      </w:r>
    </w:p>
    <w:p w:rsidR="00014752" w:rsidRDefault="00014752">
      <w:pPr>
        <w:spacing w:line="151" w:lineRule="exact"/>
        <w:rPr>
          <w:sz w:val="20"/>
          <w:szCs w:val="20"/>
        </w:rPr>
      </w:pPr>
    </w:p>
    <w:p w:rsidR="00014752" w:rsidRDefault="00014752">
      <w:pPr>
        <w:spacing w:line="354" w:lineRule="auto"/>
        <w:ind w:left="260" w:right="200"/>
        <w:jc w:val="both"/>
        <w:rPr>
          <w:sz w:val="20"/>
          <w:szCs w:val="20"/>
        </w:rPr>
      </w:pPr>
      <w:r>
        <w:rPr>
          <w:sz w:val="24"/>
          <w:szCs w:val="24"/>
        </w:rPr>
        <w:t>венно-делового назначения (административные здания, столовая, медпункт, спортзал, мага-зины товаров первой необходимости и т. д.), предназначенные для обслуживания предпри-ятий, расположенных в пределах производственной зоны.</w:t>
      </w:r>
    </w:p>
    <w:p w:rsidR="00014752" w:rsidRDefault="00014752">
      <w:pPr>
        <w:spacing w:line="8" w:lineRule="exact"/>
        <w:rPr>
          <w:sz w:val="20"/>
          <w:szCs w:val="20"/>
        </w:rPr>
      </w:pPr>
    </w:p>
    <w:p w:rsidR="00014752" w:rsidRDefault="00014752">
      <w:pPr>
        <w:numPr>
          <w:ilvl w:val="0"/>
          <w:numId w:val="220"/>
        </w:numPr>
        <w:tabs>
          <w:tab w:val="left" w:pos="1400"/>
        </w:tabs>
        <w:ind w:left="1400" w:hanging="430"/>
        <w:rPr>
          <w:sz w:val="24"/>
          <w:szCs w:val="24"/>
        </w:rPr>
      </w:pPr>
      <w:r>
        <w:rPr>
          <w:sz w:val="24"/>
          <w:szCs w:val="24"/>
        </w:rPr>
        <w:t>Коммунальные зоны - зоны размещения коммунальных и складских объектов,</w:t>
      </w:r>
    </w:p>
    <w:p w:rsidR="00014752" w:rsidRDefault="00014752">
      <w:pPr>
        <w:spacing w:line="151" w:lineRule="exact"/>
        <w:rPr>
          <w:sz w:val="20"/>
          <w:szCs w:val="20"/>
        </w:rPr>
      </w:pPr>
    </w:p>
    <w:p w:rsidR="00014752" w:rsidRDefault="00014752">
      <w:pPr>
        <w:spacing w:line="348" w:lineRule="auto"/>
        <w:ind w:left="260" w:right="200"/>
        <w:rPr>
          <w:sz w:val="20"/>
          <w:szCs w:val="20"/>
        </w:rPr>
      </w:pPr>
      <w:r>
        <w:rPr>
          <w:sz w:val="24"/>
          <w:szCs w:val="24"/>
        </w:rPr>
        <w:t>мелких производств, объектов жилищно-коммунального хозяйства, объектов транспорта, объектов оптовой торговли.</w:t>
      </w:r>
    </w:p>
    <w:p w:rsidR="00014752" w:rsidRDefault="00014752">
      <w:pPr>
        <w:spacing w:line="15" w:lineRule="exact"/>
        <w:rPr>
          <w:sz w:val="20"/>
          <w:szCs w:val="20"/>
        </w:rPr>
      </w:pPr>
    </w:p>
    <w:p w:rsidR="00014752" w:rsidRDefault="00014752">
      <w:pPr>
        <w:numPr>
          <w:ilvl w:val="1"/>
          <w:numId w:val="221"/>
        </w:numPr>
        <w:tabs>
          <w:tab w:val="left" w:pos="3280"/>
        </w:tabs>
        <w:ind w:left="3280" w:hanging="226"/>
        <w:rPr>
          <w:sz w:val="24"/>
          <w:szCs w:val="24"/>
        </w:rPr>
      </w:pPr>
      <w:r>
        <w:rPr>
          <w:sz w:val="24"/>
          <w:szCs w:val="24"/>
        </w:rPr>
        <w:t>- 1. Зона производственных объектов</w:t>
      </w:r>
    </w:p>
    <w:p w:rsidR="00014752" w:rsidRDefault="00014752">
      <w:pPr>
        <w:spacing w:line="146" w:lineRule="exact"/>
        <w:rPr>
          <w:sz w:val="24"/>
          <w:szCs w:val="24"/>
        </w:rPr>
      </w:pPr>
    </w:p>
    <w:p w:rsidR="00014752" w:rsidRDefault="00014752">
      <w:pPr>
        <w:numPr>
          <w:ilvl w:val="0"/>
          <w:numId w:val="221"/>
        </w:numPr>
        <w:tabs>
          <w:tab w:val="left" w:pos="537"/>
        </w:tabs>
        <w:spacing w:line="234" w:lineRule="auto"/>
        <w:ind w:left="180" w:right="120" w:firstLine="106"/>
        <w:rPr>
          <w:sz w:val="24"/>
          <w:szCs w:val="24"/>
        </w:rPr>
      </w:pPr>
      <w:r>
        <w:rPr>
          <w:sz w:val="24"/>
          <w:szCs w:val="24"/>
        </w:rPr>
        <w:t xml:space="preserve">Градостроительные регламенты в отношении земельных участков и объектов капитального строительства, </w:t>
      </w:r>
      <w:r>
        <w:rPr>
          <w:i/>
          <w:iCs/>
          <w:sz w:val="24"/>
          <w:szCs w:val="24"/>
        </w:rPr>
        <w:t>с основными видами разрешенного использования П-1</w:t>
      </w:r>
    </w:p>
    <w:p w:rsidR="00014752" w:rsidRDefault="00014752">
      <w:pPr>
        <w:spacing w:line="2" w:lineRule="exact"/>
        <w:rPr>
          <w:sz w:val="20"/>
          <w:szCs w:val="20"/>
        </w:rPr>
      </w:pPr>
    </w:p>
    <w:tbl>
      <w:tblPr>
        <w:tblW w:w="0" w:type="auto"/>
        <w:tblInd w:w="70" w:type="dxa"/>
        <w:tblLayout w:type="fixed"/>
        <w:tblCellMar>
          <w:left w:w="0" w:type="dxa"/>
          <w:right w:w="0" w:type="dxa"/>
        </w:tblCellMar>
        <w:tblLook w:val="00A0"/>
      </w:tblPr>
      <w:tblGrid>
        <w:gridCol w:w="500"/>
        <w:gridCol w:w="260"/>
        <w:gridCol w:w="580"/>
        <w:gridCol w:w="300"/>
        <w:gridCol w:w="400"/>
        <w:gridCol w:w="1300"/>
        <w:gridCol w:w="300"/>
        <w:gridCol w:w="3060"/>
        <w:gridCol w:w="1140"/>
        <w:gridCol w:w="240"/>
        <w:gridCol w:w="240"/>
        <w:gridCol w:w="360"/>
        <w:gridCol w:w="380"/>
        <w:gridCol w:w="1000"/>
      </w:tblGrid>
      <w:tr w:rsidR="00014752" w:rsidRPr="000E5CA2">
        <w:trPr>
          <w:trHeight w:val="266"/>
        </w:trPr>
        <w:tc>
          <w:tcPr>
            <w:tcW w:w="3340" w:type="dxa"/>
            <w:gridSpan w:val="6"/>
            <w:tcBorders>
              <w:top w:val="single" w:sz="8" w:space="0" w:color="auto"/>
              <w:left w:val="single" w:sz="8" w:space="0" w:color="auto"/>
              <w:right w:val="single" w:sz="8" w:space="0" w:color="auto"/>
            </w:tcBorders>
            <w:vAlign w:val="bottom"/>
          </w:tcPr>
          <w:p w:rsidR="00014752" w:rsidRPr="000E5CA2" w:rsidRDefault="00014752">
            <w:pPr>
              <w:spacing w:line="265" w:lineRule="exact"/>
              <w:jc w:val="center"/>
              <w:rPr>
                <w:sz w:val="20"/>
                <w:szCs w:val="20"/>
              </w:rPr>
            </w:pPr>
            <w:r>
              <w:rPr>
                <w:sz w:val="24"/>
                <w:szCs w:val="24"/>
              </w:rPr>
              <w:t>Вид разрешенного исполь-</w:t>
            </w:r>
          </w:p>
        </w:tc>
        <w:tc>
          <w:tcPr>
            <w:tcW w:w="3360" w:type="dxa"/>
            <w:gridSpan w:val="2"/>
            <w:tcBorders>
              <w:top w:val="single" w:sz="8" w:space="0" w:color="auto"/>
              <w:right w:val="single" w:sz="8" w:space="0" w:color="auto"/>
            </w:tcBorders>
            <w:vAlign w:val="bottom"/>
          </w:tcPr>
          <w:p w:rsidR="00014752" w:rsidRPr="000E5CA2" w:rsidRDefault="00014752">
            <w:pPr>
              <w:spacing w:line="265" w:lineRule="exact"/>
              <w:jc w:val="center"/>
              <w:rPr>
                <w:sz w:val="20"/>
                <w:szCs w:val="20"/>
              </w:rPr>
            </w:pPr>
            <w:r>
              <w:rPr>
                <w:w w:val="99"/>
                <w:sz w:val="24"/>
                <w:szCs w:val="24"/>
              </w:rPr>
              <w:t>Предельные (минимальные и</w:t>
            </w:r>
          </w:p>
        </w:tc>
        <w:tc>
          <w:tcPr>
            <w:tcW w:w="3360" w:type="dxa"/>
            <w:gridSpan w:val="6"/>
            <w:tcBorders>
              <w:top w:val="single" w:sz="8" w:space="0" w:color="auto"/>
              <w:right w:val="single" w:sz="8" w:space="0" w:color="auto"/>
            </w:tcBorders>
            <w:vAlign w:val="bottom"/>
          </w:tcPr>
          <w:p w:rsidR="00014752" w:rsidRPr="000E5CA2" w:rsidRDefault="00014752">
            <w:pPr>
              <w:spacing w:line="265" w:lineRule="exact"/>
              <w:jc w:val="center"/>
              <w:rPr>
                <w:sz w:val="20"/>
                <w:szCs w:val="20"/>
              </w:rPr>
            </w:pPr>
            <w:r>
              <w:rPr>
                <w:w w:val="99"/>
                <w:sz w:val="24"/>
                <w:szCs w:val="24"/>
              </w:rPr>
              <w:t>Ограничения использования</w:t>
            </w:r>
          </w:p>
        </w:tc>
      </w:tr>
      <w:tr w:rsidR="00014752" w:rsidRPr="000E5CA2">
        <w:trPr>
          <w:trHeight w:val="276"/>
        </w:trPr>
        <w:tc>
          <w:tcPr>
            <w:tcW w:w="3340" w:type="dxa"/>
            <w:gridSpan w:val="6"/>
            <w:tcBorders>
              <w:left w:val="single" w:sz="8" w:space="0" w:color="auto"/>
              <w:right w:val="single" w:sz="8" w:space="0" w:color="auto"/>
            </w:tcBorders>
            <w:vAlign w:val="bottom"/>
          </w:tcPr>
          <w:p w:rsidR="00014752" w:rsidRPr="000E5CA2" w:rsidRDefault="00014752">
            <w:pPr>
              <w:jc w:val="center"/>
              <w:rPr>
                <w:sz w:val="20"/>
                <w:szCs w:val="20"/>
              </w:rPr>
            </w:pPr>
            <w:r>
              <w:rPr>
                <w:sz w:val="24"/>
                <w:szCs w:val="24"/>
              </w:rPr>
              <w:t>зования земельных участков</w:t>
            </w:r>
          </w:p>
        </w:tc>
        <w:tc>
          <w:tcPr>
            <w:tcW w:w="3360" w:type="dxa"/>
            <w:gridSpan w:val="2"/>
            <w:tcBorders>
              <w:right w:val="single" w:sz="8" w:space="0" w:color="auto"/>
            </w:tcBorders>
            <w:vAlign w:val="bottom"/>
          </w:tcPr>
          <w:p w:rsidR="00014752" w:rsidRPr="000E5CA2" w:rsidRDefault="00014752">
            <w:pPr>
              <w:jc w:val="center"/>
              <w:rPr>
                <w:sz w:val="20"/>
                <w:szCs w:val="20"/>
              </w:rPr>
            </w:pPr>
            <w:r>
              <w:rPr>
                <w:w w:val="99"/>
                <w:sz w:val="24"/>
                <w:szCs w:val="24"/>
              </w:rPr>
              <w:t>(или) максимальные) размеры</w:t>
            </w:r>
          </w:p>
        </w:tc>
        <w:tc>
          <w:tcPr>
            <w:tcW w:w="3360" w:type="dxa"/>
            <w:gridSpan w:val="6"/>
            <w:tcBorders>
              <w:right w:val="single" w:sz="8" w:space="0" w:color="auto"/>
            </w:tcBorders>
            <w:vAlign w:val="bottom"/>
          </w:tcPr>
          <w:p w:rsidR="00014752" w:rsidRPr="000E5CA2" w:rsidRDefault="00014752">
            <w:pPr>
              <w:jc w:val="center"/>
              <w:rPr>
                <w:sz w:val="20"/>
                <w:szCs w:val="20"/>
              </w:rPr>
            </w:pPr>
            <w:r>
              <w:rPr>
                <w:sz w:val="24"/>
                <w:szCs w:val="24"/>
              </w:rPr>
              <w:t>земельных участков и объек-</w:t>
            </w:r>
          </w:p>
        </w:tc>
      </w:tr>
      <w:tr w:rsidR="00014752" w:rsidRPr="000E5CA2">
        <w:trPr>
          <w:trHeight w:val="276"/>
        </w:trPr>
        <w:tc>
          <w:tcPr>
            <w:tcW w:w="3340" w:type="dxa"/>
            <w:gridSpan w:val="6"/>
            <w:tcBorders>
              <w:left w:val="single" w:sz="8" w:space="0" w:color="auto"/>
              <w:right w:val="single" w:sz="8" w:space="0" w:color="auto"/>
            </w:tcBorders>
            <w:vAlign w:val="bottom"/>
          </w:tcPr>
          <w:p w:rsidR="00014752" w:rsidRPr="000E5CA2" w:rsidRDefault="00014752">
            <w:pPr>
              <w:jc w:val="center"/>
              <w:rPr>
                <w:sz w:val="20"/>
                <w:szCs w:val="20"/>
              </w:rPr>
            </w:pPr>
            <w:r>
              <w:rPr>
                <w:w w:val="99"/>
                <w:sz w:val="24"/>
                <w:szCs w:val="24"/>
              </w:rPr>
              <w:t>и объектов капитального</w:t>
            </w:r>
          </w:p>
        </w:tc>
        <w:tc>
          <w:tcPr>
            <w:tcW w:w="3360" w:type="dxa"/>
            <w:gridSpan w:val="2"/>
            <w:tcBorders>
              <w:right w:val="single" w:sz="8" w:space="0" w:color="auto"/>
            </w:tcBorders>
            <w:vAlign w:val="bottom"/>
          </w:tcPr>
          <w:p w:rsidR="00014752" w:rsidRPr="000E5CA2" w:rsidRDefault="00014752">
            <w:pPr>
              <w:jc w:val="center"/>
              <w:rPr>
                <w:sz w:val="20"/>
                <w:szCs w:val="20"/>
              </w:rPr>
            </w:pPr>
            <w:r>
              <w:rPr>
                <w:sz w:val="24"/>
                <w:szCs w:val="24"/>
              </w:rPr>
              <w:t>земельных участков и пре-</w:t>
            </w:r>
          </w:p>
        </w:tc>
        <w:tc>
          <w:tcPr>
            <w:tcW w:w="3360" w:type="dxa"/>
            <w:gridSpan w:val="6"/>
            <w:tcBorders>
              <w:right w:val="single" w:sz="8" w:space="0" w:color="auto"/>
            </w:tcBorders>
            <w:vAlign w:val="bottom"/>
          </w:tcPr>
          <w:p w:rsidR="00014752" w:rsidRPr="000E5CA2" w:rsidRDefault="00014752">
            <w:pPr>
              <w:jc w:val="center"/>
              <w:rPr>
                <w:sz w:val="20"/>
                <w:szCs w:val="20"/>
              </w:rPr>
            </w:pPr>
            <w:r>
              <w:rPr>
                <w:sz w:val="24"/>
                <w:szCs w:val="24"/>
              </w:rPr>
              <w:t>тов капитального строитель-</w:t>
            </w:r>
          </w:p>
        </w:tc>
      </w:tr>
      <w:tr w:rsidR="00014752" w:rsidRPr="000E5CA2">
        <w:trPr>
          <w:trHeight w:val="276"/>
        </w:trPr>
        <w:tc>
          <w:tcPr>
            <w:tcW w:w="3340" w:type="dxa"/>
            <w:gridSpan w:val="6"/>
            <w:tcBorders>
              <w:left w:val="single" w:sz="8" w:space="0" w:color="auto"/>
              <w:right w:val="single" w:sz="8" w:space="0" w:color="auto"/>
            </w:tcBorders>
            <w:vAlign w:val="bottom"/>
          </w:tcPr>
          <w:p w:rsidR="00014752" w:rsidRPr="000E5CA2" w:rsidRDefault="00014752">
            <w:pPr>
              <w:jc w:val="center"/>
              <w:rPr>
                <w:sz w:val="20"/>
                <w:szCs w:val="20"/>
              </w:rPr>
            </w:pPr>
            <w:r>
              <w:rPr>
                <w:sz w:val="24"/>
                <w:szCs w:val="24"/>
              </w:rPr>
              <w:t>строительства / Код (число-</w:t>
            </w:r>
          </w:p>
        </w:tc>
        <w:tc>
          <w:tcPr>
            <w:tcW w:w="300" w:type="dxa"/>
            <w:vAlign w:val="bottom"/>
          </w:tcPr>
          <w:p w:rsidR="00014752" w:rsidRPr="000E5CA2" w:rsidRDefault="00014752">
            <w:pPr>
              <w:rPr>
                <w:sz w:val="24"/>
                <w:szCs w:val="24"/>
              </w:rPr>
            </w:pPr>
          </w:p>
        </w:tc>
        <w:tc>
          <w:tcPr>
            <w:tcW w:w="3060" w:type="dxa"/>
            <w:tcBorders>
              <w:right w:val="single" w:sz="8" w:space="0" w:color="auto"/>
            </w:tcBorders>
            <w:vAlign w:val="bottom"/>
          </w:tcPr>
          <w:p w:rsidR="00014752" w:rsidRPr="000E5CA2" w:rsidRDefault="00014752">
            <w:pPr>
              <w:ind w:right="200"/>
              <w:jc w:val="center"/>
              <w:rPr>
                <w:sz w:val="20"/>
                <w:szCs w:val="20"/>
              </w:rPr>
            </w:pPr>
            <w:r>
              <w:rPr>
                <w:w w:val="99"/>
                <w:sz w:val="24"/>
                <w:szCs w:val="24"/>
              </w:rPr>
              <w:t>дельные параметры разре-</w:t>
            </w:r>
          </w:p>
        </w:tc>
        <w:tc>
          <w:tcPr>
            <w:tcW w:w="3360" w:type="dxa"/>
            <w:gridSpan w:val="6"/>
            <w:tcBorders>
              <w:right w:val="single" w:sz="8" w:space="0" w:color="auto"/>
            </w:tcBorders>
            <w:vAlign w:val="bottom"/>
          </w:tcPr>
          <w:p w:rsidR="00014752" w:rsidRPr="000E5CA2" w:rsidRDefault="00014752">
            <w:pPr>
              <w:jc w:val="center"/>
              <w:rPr>
                <w:sz w:val="20"/>
                <w:szCs w:val="20"/>
              </w:rPr>
            </w:pPr>
            <w:r>
              <w:rPr>
                <w:w w:val="99"/>
                <w:sz w:val="24"/>
                <w:szCs w:val="24"/>
              </w:rPr>
              <w:t>ства, устанавливаемые в соот-</w:t>
            </w:r>
          </w:p>
        </w:tc>
      </w:tr>
      <w:tr w:rsidR="00014752" w:rsidRPr="000E5CA2">
        <w:trPr>
          <w:trHeight w:val="276"/>
        </w:trPr>
        <w:tc>
          <w:tcPr>
            <w:tcW w:w="3340" w:type="dxa"/>
            <w:gridSpan w:val="6"/>
            <w:tcBorders>
              <w:left w:val="single" w:sz="8" w:space="0" w:color="auto"/>
              <w:right w:val="single" w:sz="8" w:space="0" w:color="auto"/>
            </w:tcBorders>
            <w:vAlign w:val="bottom"/>
          </w:tcPr>
          <w:p w:rsidR="00014752" w:rsidRPr="000E5CA2" w:rsidRDefault="00014752">
            <w:pPr>
              <w:jc w:val="center"/>
              <w:rPr>
                <w:sz w:val="20"/>
                <w:szCs w:val="20"/>
              </w:rPr>
            </w:pPr>
            <w:r>
              <w:rPr>
                <w:w w:val="99"/>
                <w:sz w:val="24"/>
                <w:szCs w:val="24"/>
              </w:rPr>
              <w:t>вое обозначение) вида разре-</w:t>
            </w:r>
          </w:p>
        </w:tc>
        <w:tc>
          <w:tcPr>
            <w:tcW w:w="3360" w:type="dxa"/>
            <w:gridSpan w:val="2"/>
            <w:tcBorders>
              <w:right w:val="single" w:sz="8" w:space="0" w:color="auto"/>
            </w:tcBorders>
            <w:vAlign w:val="bottom"/>
          </w:tcPr>
          <w:p w:rsidR="00014752" w:rsidRPr="000E5CA2" w:rsidRDefault="00014752">
            <w:pPr>
              <w:jc w:val="center"/>
              <w:rPr>
                <w:sz w:val="20"/>
                <w:szCs w:val="20"/>
              </w:rPr>
            </w:pPr>
            <w:r>
              <w:rPr>
                <w:w w:val="99"/>
                <w:sz w:val="24"/>
                <w:szCs w:val="24"/>
              </w:rPr>
              <w:t>шенного строительства, ре-</w:t>
            </w:r>
          </w:p>
        </w:tc>
        <w:tc>
          <w:tcPr>
            <w:tcW w:w="3360" w:type="dxa"/>
            <w:gridSpan w:val="6"/>
            <w:tcBorders>
              <w:right w:val="single" w:sz="8" w:space="0" w:color="auto"/>
            </w:tcBorders>
            <w:vAlign w:val="bottom"/>
          </w:tcPr>
          <w:p w:rsidR="00014752" w:rsidRPr="000E5CA2" w:rsidRDefault="00014752">
            <w:pPr>
              <w:jc w:val="center"/>
              <w:rPr>
                <w:sz w:val="20"/>
                <w:szCs w:val="20"/>
              </w:rPr>
            </w:pPr>
            <w:r>
              <w:rPr>
                <w:w w:val="99"/>
                <w:sz w:val="24"/>
                <w:szCs w:val="24"/>
              </w:rPr>
              <w:t>ветствии с законодательством</w:t>
            </w:r>
          </w:p>
        </w:tc>
      </w:tr>
      <w:tr w:rsidR="00014752" w:rsidRPr="000E5CA2">
        <w:trPr>
          <w:trHeight w:val="249"/>
        </w:trPr>
        <w:tc>
          <w:tcPr>
            <w:tcW w:w="3340" w:type="dxa"/>
            <w:gridSpan w:val="6"/>
            <w:tcBorders>
              <w:left w:val="single" w:sz="8" w:space="0" w:color="auto"/>
              <w:right w:val="single" w:sz="8" w:space="0" w:color="auto"/>
            </w:tcBorders>
            <w:vAlign w:val="bottom"/>
          </w:tcPr>
          <w:p w:rsidR="00014752" w:rsidRPr="000E5CA2" w:rsidRDefault="00014752">
            <w:pPr>
              <w:spacing w:line="249" w:lineRule="exact"/>
              <w:jc w:val="center"/>
              <w:rPr>
                <w:sz w:val="20"/>
                <w:szCs w:val="20"/>
              </w:rPr>
            </w:pPr>
            <w:r>
              <w:rPr>
                <w:w w:val="99"/>
                <w:sz w:val="24"/>
                <w:szCs w:val="24"/>
              </w:rPr>
              <w:t>шенного использования зе-</w:t>
            </w:r>
          </w:p>
        </w:tc>
        <w:tc>
          <w:tcPr>
            <w:tcW w:w="3360" w:type="dxa"/>
            <w:gridSpan w:val="2"/>
            <w:tcBorders>
              <w:right w:val="single" w:sz="8" w:space="0" w:color="auto"/>
            </w:tcBorders>
            <w:vAlign w:val="bottom"/>
          </w:tcPr>
          <w:p w:rsidR="00014752" w:rsidRPr="000E5CA2" w:rsidRDefault="00014752">
            <w:pPr>
              <w:spacing w:line="249" w:lineRule="exact"/>
              <w:jc w:val="center"/>
              <w:rPr>
                <w:sz w:val="20"/>
                <w:szCs w:val="20"/>
              </w:rPr>
            </w:pPr>
            <w:r>
              <w:rPr>
                <w:sz w:val="24"/>
                <w:szCs w:val="24"/>
              </w:rPr>
              <w:t>конструкции объектов капи-</w:t>
            </w:r>
          </w:p>
        </w:tc>
        <w:tc>
          <w:tcPr>
            <w:tcW w:w="3360" w:type="dxa"/>
            <w:gridSpan w:val="6"/>
            <w:tcBorders>
              <w:right w:val="single" w:sz="8" w:space="0" w:color="auto"/>
            </w:tcBorders>
            <w:vAlign w:val="bottom"/>
          </w:tcPr>
          <w:p w:rsidR="00014752" w:rsidRPr="000E5CA2" w:rsidRDefault="00014752">
            <w:pPr>
              <w:spacing w:line="249" w:lineRule="exact"/>
              <w:jc w:val="center"/>
              <w:rPr>
                <w:sz w:val="20"/>
                <w:szCs w:val="20"/>
              </w:rPr>
            </w:pPr>
            <w:r>
              <w:rPr>
                <w:sz w:val="24"/>
                <w:szCs w:val="24"/>
              </w:rPr>
              <w:t>Российской Федерации</w:t>
            </w:r>
          </w:p>
        </w:tc>
      </w:tr>
      <w:tr w:rsidR="00014752" w:rsidRPr="000E5CA2">
        <w:trPr>
          <w:trHeight w:val="313"/>
        </w:trPr>
        <w:tc>
          <w:tcPr>
            <w:tcW w:w="500" w:type="dxa"/>
            <w:tcBorders>
              <w:left w:val="single" w:sz="8" w:space="0" w:color="auto"/>
              <w:bottom w:val="single" w:sz="8" w:space="0" w:color="auto"/>
            </w:tcBorders>
            <w:vAlign w:val="bottom"/>
          </w:tcPr>
          <w:p w:rsidR="00014752" w:rsidRPr="000E5CA2" w:rsidRDefault="00014752">
            <w:pPr>
              <w:rPr>
                <w:sz w:val="24"/>
                <w:szCs w:val="24"/>
              </w:rPr>
            </w:pPr>
          </w:p>
        </w:tc>
        <w:tc>
          <w:tcPr>
            <w:tcW w:w="2840" w:type="dxa"/>
            <w:gridSpan w:val="5"/>
            <w:tcBorders>
              <w:bottom w:val="single" w:sz="8" w:space="0" w:color="auto"/>
              <w:right w:val="single" w:sz="8" w:space="0" w:color="auto"/>
            </w:tcBorders>
            <w:vAlign w:val="bottom"/>
          </w:tcPr>
          <w:p w:rsidR="00014752" w:rsidRPr="000E5CA2" w:rsidRDefault="00014752">
            <w:pPr>
              <w:spacing w:line="313" w:lineRule="exact"/>
              <w:ind w:right="380"/>
              <w:jc w:val="center"/>
              <w:rPr>
                <w:sz w:val="20"/>
                <w:szCs w:val="20"/>
              </w:rPr>
            </w:pPr>
            <w:r>
              <w:rPr>
                <w:w w:val="98"/>
                <w:sz w:val="24"/>
                <w:szCs w:val="24"/>
              </w:rPr>
              <w:t>мельного участка/</w:t>
            </w:r>
            <w:r>
              <w:rPr>
                <w:w w:val="98"/>
                <w:sz w:val="32"/>
                <w:szCs w:val="32"/>
                <w:vertAlign w:val="superscript"/>
              </w:rPr>
              <w:t>8</w:t>
            </w:r>
          </w:p>
        </w:tc>
        <w:tc>
          <w:tcPr>
            <w:tcW w:w="300" w:type="dxa"/>
            <w:tcBorders>
              <w:bottom w:val="single" w:sz="8" w:space="0" w:color="auto"/>
            </w:tcBorders>
            <w:vAlign w:val="bottom"/>
          </w:tcPr>
          <w:p w:rsidR="00014752" w:rsidRPr="000E5CA2" w:rsidRDefault="00014752">
            <w:pPr>
              <w:rPr>
                <w:sz w:val="24"/>
                <w:szCs w:val="24"/>
              </w:rPr>
            </w:pPr>
          </w:p>
        </w:tc>
        <w:tc>
          <w:tcPr>
            <w:tcW w:w="3060" w:type="dxa"/>
            <w:tcBorders>
              <w:bottom w:val="single" w:sz="8" w:space="0" w:color="auto"/>
              <w:right w:val="single" w:sz="8" w:space="0" w:color="auto"/>
            </w:tcBorders>
            <w:vAlign w:val="bottom"/>
          </w:tcPr>
          <w:p w:rsidR="00014752" w:rsidRPr="000E5CA2" w:rsidRDefault="00014752">
            <w:pPr>
              <w:ind w:right="200"/>
              <w:jc w:val="center"/>
              <w:rPr>
                <w:sz w:val="20"/>
                <w:szCs w:val="20"/>
              </w:rPr>
            </w:pPr>
            <w:r>
              <w:rPr>
                <w:sz w:val="24"/>
                <w:szCs w:val="24"/>
              </w:rPr>
              <w:t>тального строительства</w:t>
            </w:r>
          </w:p>
        </w:tc>
        <w:tc>
          <w:tcPr>
            <w:tcW w:w="1140" w:type="dxa"/>
            <w:tcBorders>
              <w:bottom w:val="single" w:sz="8" w:space="0" w:color="auto"/>
            </w:tcBorders>
            <w:vAlign w:val="bottom"/>
          </w:tcPr>
          <w:p w:rsidR="00014752" w:rsidRPr="000E5CA2" w:rsidRDefault="00014752">
            <w:pPr>
              <w:rPr>
                <w:sz w:val="24"/>
                <w:szCs w:val="24"/>
              </w:rPr>
            </w:pPr>
          </w:p>
        </w:tc>
        <w:tc>
          <w:tcPr>
            <w:tcW w:w="240" w:type="dxa"/>
            <w:tcBorders>
              <w:bottom w:val="single" w:sz="8" w:space="0" w:color="auto"/>
            </w:tcBorders>
            <w:vAlign w:val="bottom"/>
          </w:tcPr>
          <w:p w:rsidR="00014752" w:rsidRPr="000E5CA2" w:rsidRDefault="00014752">
            <w:pPr>
              <w:rPr>
                <w:sz w:val="24"/>
                <w:szCs w:val="24"/>
              </w:rPr>
            </w:pPr>
          </w:p>
        </w:tc>
        <w:tc>
          <w:tcPr>
            <w:tcW w:w="240" w:type="dxa"/>
            <w:tcBorders>
              <w:bottom w:val="single" w:sz="8" w:space="0" w:color="auto"/>
            </w:tcBorders>
            <w:vAlign w:val="bottom"/>
          </w:tcPr>
          <w:p w:rsidR="00014752" w:rsidRPr="000E5CA2" w:rsidRDefault="00014752">
            <w:pPr>
              <w:rPr>
                <w:sz w:val="24"/>
                <w:szCs w:val="24"/>
              </w:rPr>
            </w:pPr>
          </w:p>
        </w:tc>
        <w:tc>
          <w:tcPr>
            <w:tcW w:w="360" w:type="dxa"/>
            <w:tcBorders>
              <w:bottom w:val="single" w:sz="8" w:space="0" w:color="auto"/>
            </w:tcBorders>
            <w:vAlign w:val="bottom"/>
          </w:tcPr>
          <w:p w:rsidR="00014752" w:rsidRPr="000E5CA2" w:rsidRDefault="00014752">
            <w:pPr>
              <w:rPr>
                <w:sz w:val="24"/>
                <w:szCs w:val="24"/>
              </w:rPr>
            </w:pPr>
          </w:p>
        </w:tc>
        <w:tc>
          <w:tcPr>
            <w:tcW w:w="380" w:type="dxa"/>
            <w:tcBorders>
              <w:bottom w:val="single" w:sz="8" w:space="0" w:color="auto"/>
            </w:tcBorders>
            <w:vAlign w:val="bottom"/>
          </w:tcPr>
          <w:p w:rsidR="00014752" w:rsidRPr="000E5CA2" w:rsidRDefault="00014752">
            <w:pPr>
              <w:rPr>
                <w:sz w:val="24"/>
                <w:szCs w:val="24"/>
              </w:rPr>
            </w:pPr>
          </w:p>
        </w:tc>
        <w:tc>
          <w:tcPr>
            <w:tcW w:w="1000" w:type="dxa"/>
            <w:tcBorders>
              <w:bottom w:val="single" w:sz="8" w:space="0" w:color="auto"/>
              <w:right w:val="single" w:sz="8" w:space="0" w:color="auto"/>
            </w:tcBorders>
            <w:vAlign w:val="bottom"/>
          </w:tcPr>
          <w:p w:rsidR="00014752" w:rsidRPr="000E5CA2" w:rsidRDefault="00014752">
            <w:pPr>
              <w:rPr>
                <w:sz w:val="24"/>
                <w:szCs w:val="24"/>
              </w:rPr>
            </w:pPr>
          </w:p>
        </w:tc>
      </w:tr>
      <w:tr w:rsidR="00014752" w:rsidRPr="000E5CA2">
        <w:trPr>
          <w:trHeight w:val="261"/>
        </w:trPr>
        <w:tc>
          <w:tcPr>
            <w:tcW w:w="500" w:type="dxa"/>
            <w:tcBorders>
              <w:left w:val="single" w:sz="8" w:space="0" w:color="auto"/>
              <w:bottom w:val="single" w:sz="8" w:space="0" w:color="auto"/>
            </w:tcBorders>
            <w:vAlign w:val="bottom"/>
          </w:tcPr>
          <w:p w:rsidR="00014752" w:rsidRPr="000E5CA2" w:rsidRDefault="00014752"/>
        </w:tc>
        <w:tc>
          <w:tcPr>
            <w:tcW w:w="260" w:type="dxa"/>
            <w:tcBorders>
              <w:bottom w:val="single" w:sz="8" w:space="0" w:color="auto"/>
            </w:tcBorders>
            <w:vAlign w:val="bottom"/>
          </w:tcPr>
          <w:p w:rsidR="00014752" w:rsidRPr="000E5CA2" w:rsidRDefault="00014752"/>
        </w:tc>
        <w:tc>
          <w:tcPr>
            <w:tcW w:w="580" w:type="dxa"/>
            <w:tcBorders>
              <w:bottom w:val="single" w:sz="8" w:space="0" w:color="auto"/>
            </w:tcBorders>
            <w:vAlign w:val="bottom"/>
          </w:tcPr>
          <w:p w:rsidR="00014752" w:rsidRPr="000E5CA2" w:rsidRDefault="00014752"/>
        </w:tc>
        <w:tc>
          <w:tcPr>
            <w:tcW w:w="300" w:type="dxa"/>
            <w:tcBorders>
              <w:bottom w:val="single" w:sz="8" w:space="0" w:color="auto"/>
            </w:tcBorders>
            <w:vAlign w:val="bottom"/>
          </w:tcPr>
          <w:p w:rsidR="00014752" w:rsidRPr="000E5CA2" w:rsidRDefault="00014752"/>
        </w:tc>
        <w:tc>
          <w:tcPr>
            <w:tcW w:w="400" w:type="dxa"/>
            <w:tcBorders>
              <w:bottom w:val="single" w:sz="8" w:space="0" w:color="auto"/>
            </w:tcBorders>
            <w:vAlign w:val="bottom"/>
          </w:tcPr>
          <w:p w:rsidR="00014752" w:rsidRPr="000E5CA2" w:rsidRDefault="00014752">
            <w:pPr>
              <w:spacing w:line="260" w:lineRule="exact"/>
              <w:ind w:right="120"/>
              <w:jc w:val="center"/>
              <w:rPr>
                <w:sz w:val="20"/>
                <w:szCs w:val="20"/>
              </w:rPr>
            </w:pPr>
            <w:r>
              <w:rPr>
                <w:w w:val="99"/>
                <w:sz w:val="24"/>
                <w:szCs w:val="24"/>
              </w:rPr>
              <w:t>1</w:t>
            </w:r>
          </w:p>
        </w:tc>
        <w:tc>
          <w:tcPr>
            <w:tcW w:w="1300" w:type="dxa"/>
            <w:tcBorders>
              <w:bottom w:val="single" w:sz="8" w:space="0" w:color="auto"/>
              <w:right w:val="single" w:sz="8" w:space="0" w:color="auto"/>
            </w:tcBorders>
            <w:vAlign w:val="bottom"/>
          </w:tcPr>
          <w:p w:rsidR="00014752" w:rsidRPr="000E5CA2" w:rsidRDefault="00014752"/>
        </w:tc>
        <w:tc>
          <w:tcPr>
            <w:tcW w:w="3360" w:type="dxa"/>
            <w:gridSpan w:val="2"/>
            <w:tcBorders>
              <w:bottom w:val="single" w:sz="8" w:space="0" w:color="auto"/>
              <w:right w:val="single" w:sz="8" w:space="0" w:color="auto"/>
            </w:tcBorders>
            <w:vAlign w:val="bottom"/>
          </w:tcPr>
          <w:p w:rsidR="00014752" w:rsidRPr="000E5CA2" w:rsidRDefault="00014752">
            <w:pPr>
              <w:spacing w:line="260" w:lineRule="exact"/>
              <w:jc w:val="center"/>
              <w:rPr>
                <w:sz w:val="20"/>
                <w:szCs w:val="20"/>
              </w:rPr>
            </w:pPr>
            <w:r>
              <w:rPr>
                <w:w w:val="99"/>
                <w:sz w:val="24"/>
                <w:szCs w:val="24"/>
              </w:rPr>
              <w:t>2</w:t>
            </w:r>
          </w:p>
        </w:tc>
        <w:tc>
          <w:tcPr>
            <w:tcW w:w="1140" w:type="dxa"/>
            <w:tcBorders>
              <w:bottom w:val="single" w:sz="8" w:space="0" w:color="auto"/>
            </w:tcBorders>
            <w:vAlign w:val="bottom"/>
          </w:tcPr>
          <w:p w:rsidR="00014752" w:rsidRPr="000E5CA2" w:rsidRDefault="00014752"/>
        </w:tc>
        <w:tc>
          <w:tcPr>
            <w:tcW w:w="240" w:type="dxa"/>
            <w:tcBorders>
              <w:bottom w:val="single" w:sz="8" w:space="0" w:color="auto"/>
            </w:tcBorders>
            <w:vAlign w:val="bottom"/>
          </w:tcPr>
          <w:p w:rsidR="00014752" w:rsidRPr="000E5CA2" w:rsidRDefault="00014752"/>
        </w:tc>
        <w:tc>
          <w:tcPr>
            <w:tcW w:w="240" w:type="dxa"/>
            <w:tcBorders>
              <w:bottom w:val="single" w:sz="8" w:space="0" w:color="auto"/>
            </w:tcBorders>
            <w:vAlign w:val="bottom"/>
          </w:tcPr>
          <w:p w:rsidR="00014752" w:rsidRPr="000E5CA2" w:rsidRDefault="00014752"/>
        </w:tc>
        <w:tc>
          <w:tcPr>
            <w:tcW w:w="360" w:type="dxa"/>
            <w:tcBorders>
              <w:bottom w:val="single" w:sz="8" w:space="0" w:color="auto"/>
            </w:tcBorders>
            <w:vAlign w:val="bottom"/>
          </w:tcPr>
          <w:p w:rsidR="00014752" w:rsidRPr="000E5CA2" w:rsidRDefault="00014752">
            <w:pPr>
              <w:spacing w:line="260" w:lineRule="exact"/>
              <w:ind w:right="80"/>
              <w:jc w:val="right"/>
              <w:rPr>
                <w:sz w:val="20"/>
                <w:szCs w:val="20"/>
              </w:rPr>
            </w:pPr>
            <w:r>
              <w:rPr>
                <w:sz w:val="24"/>
                <w:szCs w:val="24"/>
              </w:rPr>
              <w:t>3</w:t>
            </w:r>
          </w:p>
        </w:tc>
        <w:tc>
          <w:tcPr>
            <w:tcW w:w="380" w:type="dxa"/>
            <w:tcBorders>
              <w:bottom w:val="single" w:sz="8" w:space="0" w:color="auto"/>
            </w:tcBorders>
            <w:vAlign w:val="bottom"/>
          </w:tcPr>
          <w:p w:rsidR="00014752" w:rsidRPr="000E5CA2" w:rsidRDefault="00014752"/>
        </w:tc>
        <w:tc>
          <w:tcPr>
            <w:tcW w:w="1000" w:type="dxa"/>
            <w:tcBorders>
              <w:bottom w:val="single" w:sz="8" w:space="0" w:color="auto"/>
              <w:right w:val="single" w:sz="8" w:space="0" w:color="auto"/>
            </w:tcBorders>
            <w:vAlign w:val="bottom"/>
          </w:tcPr>
          <w:p w:rsidR="00014752" w:rsidRPr="000E5CA2" w:rsidRDefault="00014752"/>
        </w:tc>
      </w:tr>
      <w:tr w:rsidR="00014752" w:rsidRPr="000E5CA2">
        <w:trPr>
          <w:trHeight w:val="263"/>
        </w:trPr>
        <w:tc>
          <w:tcPr>
            <w:tcW w:w="3340" w:type="dxa"/>
            <w:gridSpan w:val="6"/>
            <w:tcBorders>
              <w:left w:val="single" w:sz="8" w:space="0" w:color="auto"/>
              <w:right w:val="single" w:sz="8" w:space="0" w:color="auto"/>
            </w:tcBorders>
            <w:vAlign w:val="bottom"/>
          </w:tcPr>
          <w:p w:rsidR="00014752" w:rsidRPr="000E5CA2" w:rsidRDefault="00014752">
            <w:pPr>
              <w:spacing w:line="263" w:lineRule="exact"/>
              <w:ind w:left="220"/>
              <w:rPr>
                <w:sz w:val="20"/>
                <w:szCs w:val="20"/>
              </w:rPr>
            </w:pPr>
            <w:r>
              <w:rPr>
                <w:sz w:val="24"/>
                <w:szCs w:val="24"/>
              </w:rPr>
              <w:t>Недропользование /6.1/</w:t>
            </w:r>
          </w:p>
        </w:tc>
        <w:tc>
          <w:tcPr>
            <w:tcW w:w="3360" w:type="dxa"/>
            <w:gridSpan w:val="2"/>
            <w:tcBorders>
              <w:right w:val="single" w:sz="8" w:space="0" w:color="auto"/>
            </w:tcBorders>
            <w:vAlign w:val="bottom"/>
          </w:tcPr>
          <w:p w:rsidR="00014752" w:rsidRPr="000E5CA2" w:rsidRDefault="00014752">
            <w:pPr>
              <w:spacing w:line="263" w:lineRule="exact"/>
              <w:jc w:val="center"/>
              <w:rPr>
                <w:sz w:val="20"/>
                <w:szCs w:val="20"/>
              </w:rPr>
            </w:pPr>
            <w:r>
              <w:rPr>
                <w:sz w:val="24"/>
                <w:szCs w:val="24"/>
              </w:rPr>
              <w:t>Предельные (минимальные и</w:t>
            </w:r>
          </w:p>
        </w:tc>
        <w:tc>
          <w:tcPr>
            <w:tcW w:w="3360" w:type="dxa"/>
            <w:gridSpan w:val="6"/>
            <w:tcBorders>
              <w:right w:val="single" w:sz="8" w:space="0" w:color="auto"/>
            </w:tcBorders>
            <w:vAlign w:val="bottom"/>
          </w:tcPr>
          <w:p w:rsidR="00014752" w:rsidRPr="000E5CA2" w:rsidRDefault="00014752">
            <w:pPr>
              <w:spacing w:line="263" w:lineRule="exact"/>
              <w:ind w:right="20"/>
              <w:jc w:val="right"/>
              <w:rPr>
                <w:sz w:val="20"/>
                <w:szCs w:val="20"/>
              </w:rPr>
            </w:pPr>
            <w:r>
              <w:rPr>
                <w:sz w:val="24"/>
                <w:szCs w:val="24"/>
              </w:rPr>
              <w:t>Не  допускается  размещение</w:t>
            </w:r>
          </w:p>
        </w:tc>
      </w:tr>
      <w:tr w:rsidR="00014752" w:rsidRPr="000E5CA2">
        <w:trPr>
          <w:trHeight w:val="276"/>
        </w:trPr>
        <w:tc>
          <w:tcPr>
            <w:tcW w:w="2040" w:type="dxa"/>
            <w:gridSpan w:val="5"/>
            <w:tcBorders>
              <w:left w:val="single" w:sz="8" w:space="0" w:color="auto"/>
            </w:tcBorders>
            <w:vAlign w:val="bottom"/>
          </w:tcPr>
          <w:p w:rsidR="00014752" w:rsidRPr="000E5CA2" w:rsidRDefault="00014752">
            <w:pPr>
              <w:ind w:left="220"/>
              <w:rPr>
                <w:sz w:val="20"/>
                <w:szCs w:val="20"/>
              </w:rPr>
            </w:pPr>
            <w:r>
              <w:rPr>
                <w:sz w:val="24"/>
                <w:szCs w:val="24"/>
              </w:rPr>
              <w:t>-  осуществление</w:t>
            </w:r>
          </w:p>
        </w:tc>
        <w:tc>
          <w:tcPr>
            <w:tcW w:w="1300" w:type="dxa"/>
            <w:tcBorders>
              <w:right w:val="single" w:sz="8" w:space="0" w:color="auto"/>
            </w:tcBorders>
            <w:vAlign w:val="bottom"/>
          </w:tcPr>
          <w:p w:rsidR="00014752" w:rsidRPr="000E5CA2" w:rsidRDefault="00014752">
            <w:pPr>
              <w:jc w:val="right"/>
              <w:rPr>
                <w:sz w:val="20"/>
                <w:szCs w:val="20"/>
              </w:rPr>
            </w:pPr>
            <w:r>
              <w:rPr>
                <w:sz w:val="24"/>
                <w:szCs w:val="24"/>
              </w:rPr>
              <w:t>геологиче-</w:t>
            </w:r>
          </w:p>
        </w:tc>
        <w:tc>
          <w:tcPr>
            <w:tcW w:w="3360" w:type="dxa"/>
            <w:gridSpan w:val="2"/>
            <w:tcBorders>
              <w:right w:val="single" w:sz="8" w:space="0" w:color="auto"/>
            </w:tcBorders>
            <w:vAlign w:val="bottom"/>
          </w:tcPr>
          <w:p w:rsidR="00014752" w:rsidRPr="000E5CA2" w:rsidRDefault="00014752">
            <w:pPr>
              <w:jc w:val="center"/>
              <w:rPr>
                <w:sz w:val="20"/>
                <w:szCs w:val="20"/>
              </w:rPr>
            </w:pPr>
            <w:r>
              <w:rPr>
                <w:sz w:val="24"/>
                <w:szCs w:val="24"/>
              </w:rPr>
              <w:t>(или) максимальные) размеры</w:t>
            </w:r>
          </w:p>
        </w:tc>
        <w:tc>
          <w:tcPr>
            <w:tcW w:w="3360" w:type="dxa"/>
            <w:gridSpan w:val="6"/>
            <w:tcBorders>
              <w:right w:val="single" w:sz="8" w:space="0" w:color="auto"/>
            </w:tcBorders>
            <w:vAlign w:val="bottom"/>
          </w:tcPr>
          <w:p w:rsidR="00014752" w:rsidRPr="000E5CA2" w:rsidRDefault="00014752">
            <w:pPr>
              <w:ind w:right="20"/>
              <w:jc w:val="right"/>
              <w:rPr>
                <w:sz w:val="20"/>
                <w:szCs w:val="20"/>
              </w:rPr>
            </w:pPr>
            <w:r>
              <w:rPr>
                <w:sz w:val="24"/>
                <w:szCs w:val="24"/>
              </w:rPr>
              <w:t>застройки  в  зоне  санитарной</w:t>
            </w:r>
          </w:p>
        </w:tc>
      </w:tr>
      <w:tr w:rsidR="00014752" w:rsidRPr="000E5CA2">
        <w:trPr>
          <w:trHeight w:val="276"/>
        </w:trPr>
        <w:tc>
          <w:tcPr>
            <w:tcW w:w="2040" w:type="dxa"/>
            <w:gridSpan w:val="5"/>
            <w:tcBorders>
              <w:left w:val="single" w:sz="8" w:space="0" w:color="auto"/>
            </w:tcBorders>
            <w:vAlign w:val="bottom"/>
          </w:tcPr>
          <w:p w:rsidR="00014752" w:rsidRPr="000E5CA2" w:rsidRDefault="00014752">
            <w:pPr>
              <w:ind w:left="120"/>
              <w:rPr>
                <w:sz w:val="20"/>
                <w:szCs w:val="20"/>
              </w:rPr>
            </w:pPr>
            <w:r>
              <w:rPr>
                <w:sz w:val="24"/>
                <w:szCs w:val="24"/>
              </w:rPr>
              <w:t>ских изысканий;</w:t>
            </w:r>
          </w:p>
        </w:tc>
        <w:tc>
          <w:tcPr>
            <w:tcW w:w="1300" w:type="dxa"/>
            <w:tcBorders>
              <w:right w:val="single" w:sz="8" w:space="0" w:color="auto"/>
            </w:tcBorders>
            <w:vAlign w:val="bottom"/>
          </w:tcPr>
          <w:p w:rsidR="00014752" w:rsidRPr="000E5CA2" w:rsidRDefault="00014752">
            <w:pPr>
              <w:rPr>
                <w:sz w:val="24"/>
                <w:szCs w:val="24"/>
              </w:rPr>
            </w:pPr>
          </w:p>
        </w:tc>
        <w:tc>
          <w:tcPr>
            <w:tcW w:w="3360" w:type="dxa"/>
            <w:gridSpan w:val="2"/>
            <w:tcBorders>
              <w:right w:val="single" w:sz="8" w:space="0" w:color="auto"/>
            </w:tcBorders>
            <w:vAlign w:val="bottom"/>
          </w:tcPr>
          <w:p w:rsidR="00014752" w:rsidRPr="000E5CA2" w:rsidRDefault="00014752">
            <w:pPr>
              <w:jc w:val="center"/>
              <w:rPr>
                <w:sz w:val="20"/>
                <w:szCs w:val="20"/>
              </w:rPr>
            </w:pPr>
            <w:r>
              <w:rPr>
                <w:sz w:val="24"/>
                <w:szCs w:val="24"/>
              </w:rPr>
              <w:t>земельных участков, предель-</w:t>
            </w:r>
          </w:p>
        </w:tc>
        <w:tc>
          <w:tcPr>
            <w:tcW w:w="1140" w:type="dxa"/>
            <w:vAlign w:val="bottom"/>
          </w:tcPr>
          <w:p w:rsidR="00014752" w:rsidRPr="000E5CA2" w:rsidRDefault="00014752">
            <w:pPr>
              <w:ind w:left="100"/>
              <w:rPr>
                <w:sz w:val="20"/>
                <w:szCs w:val="20"/>
              </w:rPr>
            </w:pPr>
            <w:r>
              <w:rPr>
                <w:sz w:val="24"/>
                <w:szCs w:val="24"/>
              </w:rPr>
              <w:t>охраны</w:t>
            </w:r>
          </w:p>
        </w:tc>
        <w:tc>
          <w:tcPr>
            <w:tcW w:w="1220" w:type="dxa"/>
            <w:gridSpan w:val="4"/>
            <w:vAlign w:val="bottom"/>
          </w:tcPr>
          <w:p w:rsidR="00014752" w:rsidRPr="000E5CA2" w:rsidRDefault="00014752">
            <w:pPr>
              <w:ind w:left="20"/>
              <w:rPr>
                <w:sz w:val="20"/>
                <w:szCs w:val="20"/>
              </w:rPr>
            </w:pPr>
            <w:r>
              <w:rPr>
                <w:w w:val="99"/>
                <w:sz w:val="24"/>
                <w:szCs w:val="24"/>
              </w:rPr>
              <w:t>источников</w:t>
            </w:r>
          </w:p>
        </w:tc>
        <w:tc>
          <w:tcPr>
            <w:tcW w:w="1000" w:type="dxa"/>
            <w:tcBorders>
              <w:right w:val="single" w:sz="8" w:space="0" w:color="auto"/>
            </w:tcBorders>
            <w:vAlign w:val="bottom"/>
          </w:tcPr>
          <w:p w:rsidR="00014752" w:rsidRPr="000E5CA2" w:rsidRDefault="00014752">
            <w:pPr>
              <w:ind w:right="20"/>
              <w:jc w:val="right"/>
              <w:rPr>
                <w:sz w:val="20"/>
                <w:szCs w:val="20"/>
              </w:rPr>
            </w:pPr>
            <w:r>
              <w:rPr>
                <w:sz w:val="24"/>
                <w:szCs w:val="24"/>
              </w:rPr>
              <w:t>водо-</w:t>
            </w:r>
          </w:p>
        </w:tc>
      </w:tr>
      <w:tr w:rsidR="00014752" w:rsidRPr="000E5CA2">
        <w:trPr>
          <w:trHeight w:val="276"/>
        </w:trPr>
        <w:tc>
          <w:tcPr>
            <w:tcW w:w="500" w:type="dxa"/>
            <w:tcBorders>
              <w:left w:val="single" w:sz="8" w:space="0" w:color="auto"/>
            </w:tcBorders>
            <w:vAlign w:val="bottom"/>
          </w:tcPr>
          <w:p w:rsidR="00014752" w:rsidRPr="000E5CA2" w:rsidRDefault="00014752">
            <w:pPr>
              <w:ind w:left="220"/>
              <w:rPr>
                <w:sz w:val="20"/>
                <w:szCs w:val="20"/>
              </w:rPr>
            </w:pPr>
            <w:r>
              <w:rPr>
                <w:sz w:val="24"/>
                <w:szCs w:val="24"/>
              </w:rPr>
              <w:t>-</w:t>
            </w:r>
          </w:p>
        </w:tc>
        <w:tc>
          <w:tcPr>
            <w:tcW w:w="840" w:type="dxa"/>
            <w:gridSpan w:val="2"/>
            <w:vAlign w:val="bottom"/>
          </w:tcPr>
          <w:p w:rsidR="00014752" w:rsidRPr="000E5CA2" w:rsidRDefault="00014752">
            <w:pPr>
              <w:ind w:left="20"/>
              <w:rPr>
                <w:sz w:val="20"/>
                <w:szCs w:val="20"/>
              </w:rPr>
            </w:pPr>
            <w:r>
              <w:rPr>
                <w:sz w:val="24"/>
                <w:szCs w:val="24"/>
              </w:rPr>
              <w:t>добыча</w:t>
            </w:r>
          </w:p>
        </w:tc>
        <w:tc>
          <w:tcPr>
            <w:tcW w:w="700" w:type="dxa"/>
            <w:gridSpan w:val="2"/>
            <w:vAlign w:val="bottom"/>
          </w:tcPr>
          <w:p w:rsidR="00014752" w:rsidRPr="000E5CA2" w:rsidRDefault="00014752">
            <w:pPr>
              <w:jc w:val="center"/>
              <w:rPr>
                <w:sz w:val="20"/>
                <w:szCs w:val="20"/>
              </w:rPr>
            </w:pPr>
            <w:r>
              <w:rPr>
                <w:sz w:val="24"/>
                <w:szCs w:val="24"/>
              </w:rPr>
              <w:t>недр</w:t>
            </w:r>
          </w:p>
        </w:tc>
        <w:tc>
          <w:tcPr>
            <w:tcW w:w="1300" w:type="dxa"/>
            <w:tcBorders>
              <w:right w:val="single" w:sz="8" w:space="0" w:color="auto"/>
            </w:tcBorders>
            <w:vAlign w:val="bottom"/>
          </w:tcPr>
          <w:p w:rsidR="00014752" w:rsidRPr="000E5CA2" w:rsidRDefault="00014752">
            <w:pPr>
              <w:jc w:val="right"/>
              <w:rPr>
                <w:sz w:val="20"/>
                <w:szCs w:val="20"/>
              </w:rPr>
            </w:pPr>
            <w:r>
              <w:rPr>
                <w:sz w:val="24"/>
                <w:szCs w:val="24"/>
              </w:rPr>
              <w:t>открытым</w:t>
            </w:r>
          </w:p>
        </w:tc>
        <w:tc>
          <w:tcPr>
            <w:tcW w:w="3360" w:type="dxa"/>
            <w:gridSpan w:val="2"/>
            <w:tcBorders>
              <w:right w:val="single" w:sz="8" w:space="0" w:color="auto"/>
            </w:tcBorders>
            <w:vAlign w:val="bottom"/>
          </w:tcPr>
          <w:p w:rsidR="00014752" w:rsidRPr="000E5CA2" w:rsidRDefault="00014752">
            <w:pPr>
              <w:jc w:val="center"/>
              <w:rPr>
                <w:sz w:val="20"/>
                <w:szCs w:val="20"/>
              </w:rPr>
            </w:pPr>
            <w:r>
              <w:rPr>
                <w:sz w:val="24"/>
                <w:szCs w:val="24"/>
              </w:rPr>
              <w:t>ные параметры разрешенного</w:t>
            </w:r>
          </w:p>
        </w:tc>
        <w:tc>
          <w:tcPr>
            <w:tcW w:w="1380" w:type="dxa"/>
            <w:gridSpan w:val="2"/>
            <w:vAlign w:val="bottom"/>
          </w:tcPr>
          <w:p w:rsidR="00014752" w:rsidRPr="000E5CA2" w:rsidRDefault="00014752">
            <w:pPr>
              <w:ind w:left="100"/>
              <w:rPr>
                <w:sz w:val="20"/>
                <w:szCs w:val="20"/>
              </w:rPr>
            </w:pPr>
            <w:r>
              <w:rPr>
                <w:sz w:val="24"/>
                <w:szCs w:val="24"/>
              </w:rPr>
              <w:t>снабжения</w:t>
            </w:r>
          </w:p>
        </w:tc>
        <w:tc>
          <w:tcPr>
            <w:tcW w:w="240" w:type="dxa"/>
            <w:vAlign w:val="bottom"/>
          </w:tcPr>
          <w:p w:rsidR="00014752" w:rsidRPr="000E5CA2" w:rsidRDefault="00014752">
            <w:pPr>
              <w:ind w:left="100"/>
              <w:rPr>
                <w:sz w:val="20"/>
                <w:szCs w:val="20"/>
              </w:rPr>
            </w:pPr>
            <w:r>
              <w:rPr>
                <w:sz w:val="24"/>
                <w:szCs w:val="24"/>
              </w:rPr>
              <w:t>в</w:t>
            </w:r>
          </w:p>
        </w:tc>
        <w:tc>
          <w:tcPr>
            <w:tcW w:w="1740" w:type="dxa"/>
            <w:gridSpan w:val="3"/>
            <w:tcBorders>
              <w:right w:val="single" w:sz="8" w:space="0" w:color="auto"/>
            </w:tcBorders>
            <w:vAlign w:val="bottom"/>
          </w:tcPr>
          <w:p w:rsidR="00014752" w:rsidRPr="000E5CA2" w:rsidRDefault="00014752">
            <w:pPr>
              <w:ind w:right="20"/>
              <w:jc w:val="right"/>
              <w:rPr>
                <w:sz w:val="20"/>
                <w:szCs w:val="20"/>
              </w:rPr>
            </w:pPr>
            <w:r>
              <w:rPr>
                <w:sz w:val="24"/>
                <w:szCs w:val="24"/>
              </w:rPr>
              <w:t>соответствие</w:t>
            </w:r>
          </w:p>
        </w:tc>
      </w:tr>
      <w:tr w:rsidR="00014752" w:rsidRPr="000E5CA2">
        <w:trPr>
          <w:trHeight w:val="276"/>
        </w:trPr>
        <w:tc>
          <w:tcPr>
            <w:tcW w:w="3340" w:type="dxa"/>
            <w:gridSpan w:val="6"/>
            <w:tcBorders>
              <w:left w:val="single" w:sz="8" w:space="0" w:color="auto"/>
              <w:right w:val="single" w:sz="8" w:space="0" w:color="auto"/>
            </w:tcBorders>
            <w:vAlign w:val="bottom"/>
          </w:tcPr>
          <w:p w:rsidR="00014752" w:rsidRPr="000E5CA2" w:rsidRDefault="00014752">
            <w:pPr>
              <w:jc w:val="right"/>
              <w:rPr>
                <w:sz w:val="20"/>
                <w:szCs w:val="20"/>
              </w:rPr>
            </w:pPr>
            <w:r>
              <w:rPr>
                <w:sz w:val="24"/>
                <w:szCs w:val="24"/>
              </w:rPr>
              <w:t>(карьеры,  отвалы)  и  закры-</w:t>
            </w:r>
          </w:p>
        </w:tc>
        <w:tc>
          <w:tcPr>
            <w:tcW w:w="3360" w:type="dxa"/>
            <w:gridSpan w:val="2"/>
            <w:tcBorders>
              <w:right w:val="single" w:sz="8" w:space="0" w:color="auto"/>
            </w:tcBorders>
            <w:vAlign w:val="bottom"/>
          </w:tcPr>
          <w:p w:rsidR="00014752" w:rsidRPr="000E5CA2" w:rsidRDefault="00014752">
            <w:pPr>
              <w:jc w:val="center"/>
              <w:rPr>
                <w:sz w:val="20"/>
                <w:szCs w:val="20"/>
              </w:rPr>
            </w:pPr>
            <w:r>
              <w:rPr>
                <w:sz w:val="24"/>
                <w:szCs w:val="24"/>
              </w:rPr>
              <w:t>строительства, реконструкции</w:t>
            </w:r>
          </w:p>
        </w:tc>
        <w:tc>
          <w:tcPr>
            <w:tcW w:w="3360" w:type="dxa"/>
            <w:gridSpan w:val="6"/>
            <w:tcBorders>
              <w:right w:val="single" w:sz="8" w:space="0" w:color="auto"/>
            </w:tcBorders>
            <w:vAlign w:val="bottom"/>
          </w:tcPr>
          <w:p w:rsidR="00014752" w:rsidRPr="000E5CA2" w:rsidRDefault="00014752">
            <w:pPr>
              <w:ind w:right="20"/>
              <w:jc w:val="right"/>
              <w:rPr>
                <w:sz w:val="20"/>
                <w:szCs w:val="20"/>
              </w:rPr>
            </w:pPr>
            <w:r>
              <w:rPr>
                <w:sz w:val="24"/>
                <w:szCs w:val="24"/>
              </w:rPr>
              <w:t>СанПиН  2.1.4.1110-02  «Зоны</w:t>
            </w:r>
          </w:p>
        </w:tc>
      </w:tr>
      <w:tr w:rsidR="00014752" w:rsidRPr="000E5CA2">
        <w:trPr>
          <w:trHeight w:val="276"/>
        </w:trPr>
        <w:tc>
          <w:tcPr>
            <w:tcW w:w="3340" w:type="dxa"/>
            <w:gridSpan w:val="6"/>
            <w:tcBorders>
              <w:left w:val="single" w:sz="8" w:space="0" w:color="auto"/>
              <w:right w:val="single" w:sz="8" w:space="0" w:color="auto"/>
            </w:tcBorders>
            <w:vAlign w:val="bottom"/>
          </w:tcPr>
          <w:p w:rsidR="00014752" w:rsidRPr="000E5CA2" w:rsidRDefault="00014752">
            <w:pPr>
              <w:jc w:val="right"/>
              <w:rPr>
                <w:sz w:val="20"/>
                <w:szCs w:val="20"/>
              </w:rPr>
            </w:pPr>
            <w:r>
              <w:rPr>
                <w:sz w:val="24"/>
                <w:szCs w:val="24"/>
              </w:rPr>
              <w:t>тым (шахты, скважины) спо-</w:t>
            </w:r>
          </w:p>
        </w:tc>
        <w:tc>
          <w:tcPr>
            <w:tcW w:w="3360" w:type="dxa"/>
            <w:gridSpan w:val="2"/>
            <w:tcBorders>
              <w:right w:val="single" w:sz="8" w:space="0" w:color="auto"/>
            </w:tcBorders>
            <w:vAlign w:val="bottom"/>
          </w:tcPr>
          <w:p w:rsidR="00014752" w:rsidRPr="000E5CA2" w:rsidRDefault="00014752">
            <w:pPr>
              <w:jc w:val="center"/>
              <w:rPr>
                <w:sz w:val="20"/>
                <w:szCs w:val="20"/>
              </w:rPr>
            </w:pPr>
            <w:r>
              <w:rPr>
                <w:sz w:val="24"/>
                <w:szCs w:val="24"/>
              </w:rPr>
              <w:t>объектов капитального строи-</w:t>
            </w:r>
          </w:p>
        </w:tc>
        <w:tc>
          <w:tcPr>
            <w:tcW w:w="1380" w:type="dxa"/>
            <w:gridSpan w:val="2"/>
            <w:vAlign w:val="bottom"/>
          </w:tcPr>
          <w:p w:rsidR="00014752" w:rsidRPr="000E5CA2" w:rsidRDefault="00014752">
            <w:pPr>
              <w:ind w:left="100"/>
              <w:rPr>
                <w:sz w:val="20"/>
                <w:szCs w:val="20"/>
              </w:rPr>
            </w:pPr>
            <w:r>
              <w:rPr>
                <w:sz w:val="24"/>
                <w:szCs w:val="24"/>
              </w:rPr>
              <w:t>санитарной</w:t>
            </w:r>
          </w:p>
        </w:tc>
        <w:tc>
          <w:tcPr>
            <w:tcW w:w="1980" w:type="dxa"/>
            <w:gridSpan w:val="4"/>
            <w:tcBorders>
              <w:right w:val="single" w:sz="8" w:space="0" w:color="auto"/>
            </w:tcBorders>
            <w:vAlign w:val="bottom"/>
          </w:tcPr>
          <w:p w:rsidR="00014752" w:rsidRPr="000E5CA2" w:rsidRDefault="00014752">
            <w:pPr>
              <w:jc w:val="right"/>
              <w:rPr>
                <w:sz w:val="20"/>
                <w:szCs w:val="20"/>
              </w:rPr>
            </w:pPr>
            <w:r>
              <w:rPr>
                <w:sz w:val="24"/>
                <w:szCs w:val="24"/>
              </w:rPr>
              <w:t>охраны  источни-</w:t>
            </w:r>
          </w:p>
        </w:tc>
      </w:tr>
      <w:tr w:rsidR="00014752" w:rsidRPr="000E5CA2">
        <w:trPr>
          <w:trHeight w:val="276"/>
        </w:trPr>
        <w:tc>
          <w:tcPr>
            <w:tcW w:w="1340" w:type="dxa"/>
            <w:gridSpan w:val="3"/>
            <w:tcBorders>
              <w:left w:val="single" w:sz="8" w:space="0" w:color="auto"/>
            </w:tcBorders>
            <w:vAlign w:val="bottom"/>
          </w:tcPr>
          <w:p w:rsidR="00014752" w:rsidRPr="000E5CA2" w:rsidRDefault="00014752">
            <w:pPr>
              <w:ind w:left="120"/>
              <w:rPr>
                <w:sz w:val="20"/>
                <w:szCs w:val="20"/>
              </w:rPr>
            </w:pPr>
            <w:r>
              <w:rPr>
                <w:sz w:val="24"/>
                <w:szCs w:val="24"/>
              </w:rPr>
              <w:t>собами;</w:t>
            </w:r>
          </w:p>
        </w:tc>
        <w:tc>
          <w:tcPr>
            <w:tcW w:w="300" w:type="dxa"/>
            <w:vAlign w:val="bottom"/>
          </w:tcPr>
          <w:p w:rsidR="00014752" w:rsidRPr="000E5CA2" w:rsidRDefault="00014752">
            <w:pPr>
              <w:rPr>
                <w:sz w:val="24"/>
                <w:szCs w:val="24"/>
              </w:rPr>
            </w:pPr>
          </w:p>
        </w:tc>
        <w:tc>
          <w:tcPr>
            <w:tcW w:w="400" w:type="dxa"/>
            <w:vAlign w:val="bottom"/>
          </w:tcPr>
          <w:p w:rsidR="00014752" w:rsidRPr="000E5CA2" w:rsidRDefault="00014752">
            <w:pPr>
              <w:rPr>
                <w:sz w:val="24"/>
                <w:szCs w:val="24"/>
              </w:rPr>
            </w:pPr>
          </w:p>
        </w:tc>
        <w:tc>
          <w:tcPr>
            <w:tcW w:w="1300" w:type="dxa"/>
            <w:tcBorders>
              <w:right w:val="single" w:sz="8" w:space="0" w:color="auto"/>
            </w:tcBorders>
            <w:vAlign w:val="bottom"/>
          </w:tcPr>
          <w:p w:rsidR="00014752" w:rsidRPr="000E5CA2" w:rsidRDefault="00014752">
            <w:pPr>
              <w:rPr>
                <w:sz w:val="24"/>
                <w:szCs w:val="24"/>
              </w:rPr>
            </w:pPr>
          </w:p>
        </w:tc>
        <w:tc>
          <w:tcPr>
            <w:tcW w:w="3360" w:type="dxa"/>
            <w:gridSpan w:val="2"/>
            <w:tcBorders>
              <w:right w:val="single" w:sz="8" w:space="0" w:color="auto"/>
            </w:tcBorders>
            <w:vAlign w:val="bottom"/>
          </w:tcPr>
          <w:p w:rsidR="00014752" w:rsidRPr="000E5CA2" w:rsidRDefault="00014752">
            <w:pPr>
              <w:jc w:val="center"/>
              <w:rPr>
                <w:sz w:val="20"/>
                <w:szCs w:val="20"/>
              </w:rPr>
            </w:pPr>
            <w:r>
              <w:rPr>
                <w:sz w:val="24"/>
                <w:szCs w:val="24"/>
              </w:rPr>
              <w:t>тельства  не  подлежат  уста-</w:t>
            </w:r>
          </w:p>
        </w:tc>
        <w:tc>
          <w:tcPr>
            <w:tcW w:w="3360" w:type="dxa"/>
            <w:gridSpan w:val="6"/>
            <w:tcBorders>
              <w:right w:val="single" w:sz="8" w:space="0" w:color="auto"/>
            </w:tcBorders>
            <w:vAlign w:val="bottom"/>
          </w:tcPr>
          <w:p w:rsidR="00014752" w:rsidRPr="000E5CA2" w:rsidRDefault="00014752">
            <w:pPr>
              <w:ind w:right="20"/>
              <w:jc w:val="right"/>
              <w:rPr>
                <w:sz w:val="20"/>
                <w:szCs w:val="20"/>
              </w:rPr>
            </w:pPr>
            <w:r>
              <w:rPr>
                <w:sz w:val="24"/>
                <w:szCs w:val="24"/>
              </w:rPr>
              <w:t>ков  водоснабжения  и  водо-</w:t>
            </w:r>
          </w:p>
        </w:tc>
      </w:tr>
      <w:tr w:rsidR="00014752" w:rsidRPr="000E5CA2">
        <w:trPr>
          <w:trHeight w:val="276"/>
        </w:trPr>
        <w:tc>
          <w:tcPr>
            <w:tcW w:w="1340" w:type="dxa"/>
            <w:gridSpan w:val="3"/>
            <w:tcBorders>
              <w:left w:val="single" w:sz="8" w:space="0" w:color="auto"/>
            </w:tcBorders>
            <w:vAlign w:val="bottom"/>
          </w:tcPr>
          <w:p w:rsidR="00014752" w:rsidRPr="000E5CA2" w:rsidRDefault="00014752">
            <w:pPr>
              <w:ind w:left="220"/>
              <w:rPr>
                <w:sz w:val="20"/>
                <w:szCs w:val="20"/>
              </w:rPr>
            </w:pPr>
            <w:r>
              <w:rPr>
                <w:i/>
                <w:iCs/>
                <w:sz w:val="24"/>
                <w:szCs w:val="24"/>
              </w:rPr>
              <w:t>ОКС:</w:t>
            </w:r>
          </w:p>
        </w:tc>
        <w:tc>
          <w:tcPr>
            <w:tcW w:w="300" w:type="dxa"/>
            <w:vAlign w:val="bottom"/>
          </w:tcPr>
          <w:p w:rsidR="00014752" w:rsidRPr="000E5CA2" w:rsidRDefault="00014752">
            <w:pPr>
              <w:rPr>
                <w:sz w:val="24"/>
                <w:szCs w:val="24"/>
              </w:rPr>
            </w:pPr>
          </w:p>
        </w:tc>
        <w:tc>
          <w:tcPr>
            <w:tcW w:w="400" w:type="dxa"/>
            <w:vAlign w:val="bottom"/>
          </w:tcPr>
          <w:p w:rsidR="00014752" w:rsidRPr="000E5CA2" w:rsidRDefault="00014752">
            <w:pPr>
              <w:rPr>
                <w:sz w:val="24"/>
                <w:szCs w:val="24"/>
              </w:rPr>
            </w:pPr>
          </w:p>
        </w:tc>
        <w:tc>
          <w:tcPr>
            <w:tcW w:w="1300" w:type="dxa"/>
            <w:tcBorders>
              <w:right w:val="single" w:sz="8" w:space="0" w:color="auto"/>
            </w:tcBorders>
            <w:vAlign w:val="bottom"/>
          </w:tcPr>
          <w:p w:rsidR="00014752" w:rsidRPr="000E5CA2" w:rsidRDefault="00014752">
            <w:pPr>
              <w:rPr>
                <w:sz w:val="24"/>
                <w:szCs w:val="24"/>
              </w:rPr>
            </w:pPr>
          </w:p>
        </w:tc>
        <w:tc>
          <w:tcPr>
            <w:tcW w:w="3360" w:type="dxa"/>
            <w:gridSpan w:val="2"/>
            <w:tcBorders>
              <w:right w:val="single" w:sz="8" w:space="0" w:color="auto"/>
            </w:tcBorders>
            <w:vAlign w:val="bottom"/>
          </w:tcPr>
          <w:p w:rsidR="00014752" w:rsidRPr="000E5CA2" w:rsidRDefault="00014752">
            <w:pPr>
              <w:jc w:val="center"/>
              <w:rPr>
                <w:sz w:val="20"/>
                <w:szCs w:val="20"/>
              </w:rPr>
            </w:pPr>
            <w:r>
              <w:rPr>
                <w:sz w:val="24"/>
                <w:szCs w:val="24"/>
              </w:rPr>
              <w:t>новлению  настоящими  Пра-</w:t>
            </w:r>
          </w:p>
        </w:tc>
        <w:tc>
          <w:tcPr>
            <w:tcW w:w="1140" w:type="dxa"/>
            <w:vAlign w:val="bottom"/>
          </w:tcPr>
          <w:p w:rsidR="00014752" w:rsidRPr="000E5CA2" w:rsidRDefault="00014752">
            <w:pPr>
              <w:ind w:left="100"/>
              <w:rPr>
                <w:sz w:val="20"/>
                <w:szCs w:val="20"/>
              </w:rPr>
            </w:pPr>
            <w:r>
              <w:rPr>
                <w:sz w:val="24"/>
                <w:szCs w:val="24"/>
              </w:rPr>
              <w:t>проводов</w:t>
            </w:r>
          </w:p>
        </w:tc>
        <w:tc>
          <w:tcPr>
            <w:tcW w:w="1220" w:type="dxa"/>
            <w:gridSpan w:val="4"/>
            <w:vAlign w:val="bottom"/>
          </w:tcPr>
          <w:p w:rsidR="00014752" w:rsidRPr="000E5CA2" w:rsidRDefault="00014752">
            <w:pPr>
              <w:ind w:left="40"/>
              <w:rPr>
                <w:sz w:val="20"/>
                <w:szCs w:val="20"/>
              </w:rPr>
            </w:pPr>
            <w:r>
              <w:rPr>
                <w:sz w:val="24"/>
                <w:szCs w:val="24"/>
              </w:rPr>
              <w:t>питьевого</w:t>
            </w:r>
          </w:p>
        </w:tc>
        <w:tc>
          <w:tcPr>
            <w:tcW w:w="1000" w:type="dxa"/>
            <w:tcBorders>
              <w:right w:val="single" w:sz="8" w:space="0" w:color="auto"/>
            </w:tcBorders>
            <w:vAlign w:val="bottom"/>
          </w:tcPr>
          <w:p w:rsidR="00014752" w:rsidRPr="000E5CA2" w:rsidRDefault="00014752">
            <w:pPr>
              <w:ind w:right="20"/>
              <w:jc w:val="right"/>
              <w:rPr>
                <w:sz w:val="20"/>
                <w:szCs w:val="20"/>
              </w:rPr>
            </w:pPr>
            <w:r>
              <w:rPr>
                <w:w w:val="96"/>
                <w:sz w:val="24"/>
                <w:szCs w:val="24"/>
              </w:rPr>
              <w:t>назначе-</w:t>
            </w:r>
          </w:p>
        </w:tc>
      </w:tr>
      <w:tr w:rsidR="00014752" w:rsidRPr="000E5CA2">
        <w:trPr>
          <w:trHeight w:val="276"/>
        </w:trPr>
        <w:tc>
          <w:tcPr>
            <w:tcW w:w="500" w:type="dxa"/>
            <w:tcBorders>
              <w:left w:val="single" w:sz="8" w:space="0" w:color="auto"/>
            </w:tcBorders>
            <w:vAlign w:val="bottom"/>
          </w:tcPr>
          <w:p w:rsidR="00014752" w:rsidRPr="000E5CA2" w:rsidRDefault="00014752">
            <w:pPr>
              <w:ind w:left="220"/>
              <w:rPr>
                <w:sz w:val="20"/>
                <w:szCs w:val="20"/>
              </w:rPr>
            </w:pPr>
            <w:r>
              <w:rPr>
                <w:sz w:val="24"/>
                <w:szCs w:val="24"/>
              </w:rPr>
              <w:t>1.</w:t>
            </w:r>
          </w:p>
        </w:tc>
        <w:tc>
          <w:tcPr>
            <w:tcW w:w="1140" w:type="dxa"/>
            <w:gridSpan w:val="3"/>
            <w:vAlign w:val="bottom"/>
          </w:tcPr>
          <w:p w:rsidR="00014752" w:rsidRPr="000E5CA2" w:rsidRDefault="00014752">
            <w:pPr>
              <w:ind w:left="180"/>
              <w:rPr>
                <w:sz w:val="20"/>
                <w:szCs w:val="20"/>
              </w:rPr>
            </w:pPr>
            <w:r>
              <w:rPr>
                <w:sz w:val="24"/>
                <w:szCs w:val="24"/>
              </w:rPr>
              <w:t>объекты</w:t>
            </w:r>
          </w:p>
        </w:tc>
        <w:tc>
          <w:tcPr>
            <w:tcW w:w="1700" w:type="dxa"/>
            <w:gridSpan w:val="2"/>
            <w:tcBorders>
              <w:right w:val="single" w:sz="8" w:space="0" w:color="auto"/>
            </w:tcBorders>
            <w:vAlign w:val="bottom"/>
          </w:tcPr>
          <w:p w:rsidR="00014752" w:rsidRPr="000E5CA2" w:rsidRDefault="00014752">
            <w:pPr>
              <w:jc w:val="right"/>
              <w:rPr>
                <w:sz w:val="20"/>
                <w:szCs w:val="20"/>
              </w:rPr>
            </w:pPr>
            <w:r>
              <w:rPr>
                <w:sz w:val="24"/>
                <w:szCs w:val="24"/>
              </w:rPr>
              <w:t>капитального</w:t>
            </w:r>
          </w:p>
        </w:tc>
        <w:tc>
          <w:tcPr>
            <w:tcW w:w="3360" w:type="dxa"/>
            <w:gridSpan w:val="2"/>
            <w:tcBorders>
              <w:right w:val="single" w:sz="8" w:space="0" w:color="auto"/>
            </w:tcBorders>
            <w:vAlign w:val="bottom"/>
          </w:tcPr>
          <w:p w:rsidR="00014752" w:rsidRPr="000E5CA2" w:rsidRDefault="00014752">
            <w:pPr>
              <w:ind w:left="100"/>
              <w:rPr>
                <w:sz w:val="20"/>
                <w:szCs w:val="20"/>
              </w:rPr>
            </w:pPr>
            <w:r>
              <w:rPr>
                <w:sz w:val="24"/>
                <w:szCs w:val="24"/>
              </w:rPr>
              <w:t>вилами.</w:t>
            </w:r>
          </w:p>
        </w:tc>
        <w:tc>
          <w:tcPr>
            <w:tcW w:w="1140" w:type="dxa"/>
            <w:vAlign w:val="bottom"/>
          </w:tcPr>
          <w:p w:rsidR="00014752" w:rsidRPr="000E5CA2" w:rsidRDefault="00014752">
            <w:pPr>
              <w:ind w:left="100"/>
              <w:rPr>
                <w:sz w:val="20"/>
                <w:szCs w:val="20"/>
              </w:rPr>
            </w:pPr>
            <w:r>
              <w:rPr>
                <w:sz w:val="24"/>
                <w:szCs w:val="24"/>
              </w:rPr>
              <w:t>ния»;</w:t>
            </w:r>
          </w:p>
        </w:tc>
        <w:tc>
          <w:tcPr>
            <w:tcW w:w="240" w:type="dxa"/>
            <w:vAlign w:val="bottom"/>
          </w:tcPr>
          <w:p w:rsidR="00014752" w:rsidRPr="000E5CA2" w:rsidRDefault="00014752">
            <w:pPr>
              <w:rPr>
                <w:sz w:val="24"/>
                <w:szCs w:val="24"/>
              </w:rPr>
            </w:pPr>
          </w:p>
        </w:tc>
        <w:tc>
          <w:tcPr>
            <w:tcW w:w="240" w:type="dxa"/>
            <w:vAlign w:val="bottom"/>
          </w:tcPr>
          <w:p w:rsidR="00014752" w:rsidRPr="000E5CA2" w:rsidRDefault="00014752">
            <w:pPr>
              <w:rPr>
                <w:sz w:val="24"/>
                <w:szCs w:val="24"/>
              </w:rPr>
            </w:pPr>
          </w:p>
        </w:tc>
        <w:tc>
          <w:tcPr>
            <w:tcW w:w="360" w:type="dxa"/>
            <w:vAlign w:val="bottom"/>
          </w:tcPr>
          <w:p w:rsidR="00014752" w:rsidRPr="000E5CA2" w:rsidRDefault="00014752">
            <w:pPr>
              <w:rPr>
                <w:sz w:val="24"/>
                <w:szCs w:val="24"/>
              </w:rPr>
            </w:pPr>
          </w:p>
        </w:tc>
        <w:tc>
          <w:tcPr>
            <w:tcW w:w="380" w:type="dxa"/>
            <w:vAlign w:val="bottom"/>
          </w:tcPr>
          <w:p w:rsidR="00014752" w:rsidRPr="000E5CA2" w:rsidRDefault="00014752">
            <w:pPr>
              <w:rPr>
                <w:sz w:val="24"/>
                <w:szCs w:val="24"/>
              </w:rPr>
            </w:pPr>
          </w:p>
        </w:tc>
        <w:tc>
          <w:tcPr>
            <w:tcW w:w="1000" w:type="dxa"/>
            <w:tcBorders>
              <w:right w:val="single" w:sz="8" w:space="0" w:color="auto"/>
            </w:tcBorders>
            <w:vAlign w:val="bottom"/>
          </w:tcPr>
          <w:p w:rsidR="00014752" w:rsidRPr="000E5CA2" w:rsidRDefault="00014752">
            <w:pPr>
              <w:rPr>
                <w:sz w:val="24"/>
                <w:szCs w:val="24"/>
              </w:rPr>
            </w:pPr>
          </w:p>
        </w:tc>
      </w:tr>
      <w:tr w:rsidR="00014752" w:rsidRPr="000E5CA2">
        <w:trPr>
          <w:trHeight w:val="277"/>
        </w:trPr>
        <w:tc>
          <w:tcPr>
            <w:tcW w:w="1640" w:type="dxa"/>
            <w:gridSpan w:val="4"/>
            <w:tcBorders>
              <w:left w:val="single" w:sz="8" w:space="0" w:color="auto"/>
            </w:tcBorders>
            <w:vAlign w:val="bottom"/>
          </w:tcPr>
          <w:p w:rsidR="00014752" w:rsidRPr="000E5CA2" w:rsidRDefault="00014752">
            <w:pPr>
              <w:ind w:left="120"/>
              <w:rPr>
                <w:sz w:val="20"/>
                <w:szCs w:val="20"/>
              </w:rPr>
            </w:pPr>
            <w:r>
              <w:rPr>
                <w:w w:val="99"/>
                <w:sz w:val="24"/>
                <w:szCs w:val="24"/>
              </w:rPr>
              <w:t>строительства,</w:t>
            </w:r>
          </w:p>
        </w:tc>
        <w:tc>
          <w:tcPr>
            <w:tcW w:w="400" w:type="dxa"/>
            <w:vAlign w:val="bottom"/>
          </w:tcPr>
          <w:p w:rsidR="00014752" w:rsidRPr="000E5CA2" w:rsidRDefault="00014752">
            <w:pPr>
              <w:jc w:val="right"/>
              <w:rPr>
                <w:sz w:val="20"/>
                <w:szCs w:val="20"/>
              </w:rPr>
            </w:pPr>
            <w:r>
              <w:rPr>
                <w:sz w:val="24"/>
                <w:szCs w:val="24"/>
              </w:rPr>
              <w:t>в</w:t>
            </w:r>
          </w:p>
        </w:tc>
        <w:tc>
          <w:tcPr>
            <w:tcW w:w="1300" w:type="dxa"/>
            <w:tcBorders>
              <w:right w:val="single" w:sz="8" w:space="0" w:color="auto"/>
            </w:tcBorders>
            <w:vAlign w:val="bottom"/>
          </w:tcPr>
          <w:p w:rsidR="00014752" w:rsidRPr="000E5CA2" w:rsidRDefault="00014752">
            <w:pPr>
              <w:jc w:val="right"/>
              <w:rPr>
                <w:sz w:val="20"/>
                <w:szCs w:val="20"/>
              </w:rPr>
            </w:pPr>
            <w:r>
              <w:rPr>
                <w:sz w:val="24"/>
                <w:szCs w:val="24"/>
              </w:rPr>
              <w:t>том  числе</w:t>
            </w:r>
          </w:p>
        </w:tc>
        <w:tc>
          <w:tcPr>
            <w:tcW w:w="300" w:type="dxa"/>
            <w:vAlign w:val="bottom"/>
          </w:tcPr>
          <w:p w:rsidR="00014752" w:rsidRPr="000E5CA2" w:rsidRDefault="00014752">
            <w:pPr>
              <w:jc w:val="right"/>
              <w:rPr>
                <w:sz w:val="20"/>
                <w:szCs w:val="20"/>
              </w:rPr>
            </w:pPr>
            <w:r>
              <w:rPr>
                <w:sz w:val="24"/>
                <w:szCs w:val="24"/>
              </w:rPr>
              <w:t>.</w:t>
            </w:r>
          </w:p>
        </w:tc>
        <w:tc>
          <w:tcPr>
            <w:tcW w:w="3060" w:type="dxa"/>
            <w:tcBorders>
              <w:right w:val="single" w:sz="8" w:space="0" w:color="auto"/>
            </w:tcBorders>
            <w:vAlign w:val="bottom"/>
          </w:tcPr>
          <w:p w:rsidR="00014752" w:rsidRPr="000E5CA2" w:rsidRDefault="00014752">
            <w:pPr>
              <w:rPr>
                <w:sz w:val="24"/>
                <w:szCs w:val="24"/>
              </w:rPr>
            </w:pPr>
          </w:p>
        </w:tc>
        <w:tc>
          <w:tcPr>
            <w:tcW w:w="1140" w:type="dxa"/>
            <w:vAlign w:val="bottom"/>
          </w:tcPr>
          <w:p w:rsidR="00014752" w:rsidRPr="000E5CA2" w:rsidRDefault="00014752">
            <w:pPr>
              <w:rPr>
                <w:sz w:val="24"/>
                <w:szCs w:val="24"/>
              </w:rPr>
            </w:pPr>
          </w:p>
        </w:tc>
        <w:tc>
          <w:tcPr>
            <w:tcW w:w="240" w:type="dxa"/>
            <w:vAlign w:val="bottom"/>
          </w:tcPr>
          <w:p w:rsidR="00014752" w:rsidRPr="000E5CA2" w:rsidRDefault="00014752">
            <w:pPr>
              <w:rPr>
                <w:sz w:val="24"/>
                <w:szCs w:val="24"/>
              </w:rPr>
            </w:pPr>
          </w:p>
        </w:tc>
        <w:tc>
          <w:tcPr>
            <w:tcW w:w="240" w:type="dxa"/>
            <w:vAlign w:val="bottom"/>
          </w:tcPr>
          <w:p w:rsidR="00014752" w:rsidRPr="000E5CA2" w:rsidRDefault="00014752">
            <w:pPr>
              <w:rPr>
                <w:sz w:val="24"/>
                <w:szCs w:val="24"/>
              </w:rPr>
            </w:pPr>
          </w:p>
        </w:tc>
        <w:tc>
          <w:tcPr>
            <w:tcW w:w="360" w:type="dxa"/>
            <w:vAlign w:val="bottom"/>
          </w:tcPr>
          <w:p w:rsidR="00014752" w:rsidRPr="000E5CA2" w:rsidRDefault="00014752">
            <w:pPr>
              <w:rPr>
                <w:sz w:val="24"/>
                <w:szCs w:val="24"/>
              </w:rPr>
            </w:pPr>
          </w:p>
        </w:tc>
        <w:tc>
          <w:tcPr>
            <w:tcW w:w="380" w:type="dxa"/>
            <w:vAlign w:val="bottom"/>
          </w:tcPr>
          <w:p w:rsidR="00014752" w:rsidRPr="000E5CA2" w:rsidRDefault="00014752">
            <w:pPr>
              <w:rPr>
                <w:sz w:val="24"/>
                <w:szCs w:val="24"/>
              </w:rPr>
            </w:pPr>
          </w:p>
        </w:tc>
        <w:tc>
          <w:tcPr>
            <w:tcW w:w="100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3340" w:type="dxa"/>
            <w:gridSpan w:val="6"/>
            <w:tcBorders>
              <w:left w:val="single" w:sz="8" w:space="0" w:color="auto"/>
              <w:right w:val="single" w:sz="8" w:space="0" w:color="auto"/>
            </w:tcBorders>
            <w:vAlign w:val="bottom"/>
          </w:tcPr>
          <w:p w:rsidR="00014752" w:rsidRPr="000E5CA2" w:rsidRDefault="00014752">
            <w:pPr>
              <w:jc w:val="right"/>
              <w:rPr>
                <w:sz w:val="20"/>
                <w:szCs w:val="20"/>
              </w:rPr>
            </w:pPr>
            <w:r>
              <w:rPr>
                <w:sz w:val="24"/>
                <w:szCs w:val="24"/>
              </w:rPr>
              <w:t>подземных,  в  целях  добычи</w:t>
            </w:r>
          </w:p>
        </w:tc>
        <w:tc>
          <w:tcPr>
            <w:tcW w:w="300" w:type="dxa"/>
            <w:vAlign w:val="bottom"/>
          </w:tcPr>
          <w:p w:rsidR="00014752" w:rsidRPr="000E5CA2" w:rsidRDefault="00014752">
            <w:pPr>
              <w:rPr>
                <w:sz w:val="24"/>
                <w:szCs w:val="24"/>
              </w:rPr>
            </w:pPr>
          </w:p>
        </w:tc>
        <w:tc>
          <w:tcPr>
            <w:tcW w:w="3060" w:type="dxa"/>
            <w:tcBorders>
              <w:right w:val="single" w:sz="8" w:space="0" w:color="auto"/>
            </w:tcBorders>
            <w:vAlign w:val="bottom"/>
          </w:tcPr>
          <w:p w:rsidR="00014752" w:rsidRPr="000E5CA2" w:rsidRDefault="00014752">
            <w:pPr>
              <w:rPr>
                <w:sz w:val="24"/>
                <w:szCs w:val="24"/>
              </w:rPr>
            </w:pPr>
          </w:p>
        </w:tc>
        <w:tc>
          <w:tcPr>
            <w:tcW w:w="3360" w:type="dxa"/>
            <w:gridSpan w:val="6"/>
            <w:tcBorders>
              <w:right w:val="single" w:sz="8" w:space="0" w:color="auto"/>
            </w:tcBorders>
            <w:vAlign w:val="bottom"/>
          </w:tcPr>
          <w:p w:rsidR="00014752" w:rsidRPr="000E5CA2" w:rsidRDefault="00014752">
            <w:pPr>
              <w:ind w:right="20"/>
              <w:jc w:val="right"/>
              <w:rPr>
                <w:sz w:val="20"/>
                <w:szCs w:val="20"/>
              </w:rPr>
            </w:pPr>
            <w:r>
              <w:rPr>
                <w:sz w:val="24"/>
                <w:szCs w:val="24"/>
              </w:rPr>
              <w:t>При размещении ОКС долж-</w:t>
            </w:r>
          </w:p>
        </w:tc>
      </w:tr>
      <w:tr w:rsidR="00014752" w:rsidRPr="000E5CA2">
        <w:trPr>
          <w:trHeight w:val="276"/>
        </w:trPr>
        <w:tc>
          <w:tcPr>
            <w:tcW w:w="1340" w:type="dxa"/>
            <w:gridSpan w:val="3"/>
            <w:tcBorders>
              <w:left w:val="single" w:sz="8" w:space="0" w:color="auto"/>
            </w:tcBorders>
            <w:vAlign w:val="bottom"/>
          </w:tcPr>
          <w:p w:rsidR="00014752" w:rsidRPr="000E5CA2" w:rsidRDefault="00014752">
            <w:pPr>
              <w:ind w:left="120"/>
              <w:rPr>
                <w:sz w:val="20"/>
                <w:szCs w:val="20"/>
              </w:rPr>
            </w:pPr>
            <w:r>
              <w:rPr>
                <w:sz w:val="24"/>
                <w:szCs w:val="24"/>
              </w:rPr>
              <w:t>недр;</w:t>
            </w:r>
          </w:p>
        </w:tc>
        <w:tc>
          <w:tcPr>
            <w:tcW w:w="300" w:type="dxa"/>
            <w:vAlign w:val="bottom"/>
          </w:tcPr>
          <w:p w:rsidR="00014752" w:rsidRPr="000E5CA2" w:rsidRDefault="00014752">
            <w:pPr>
              <w:rPr>
                <w:sz w:val="24"/>
                <w:szCs w:val="24"/>
              </w:rPr>
            </w:pPr>
          </w:p>
        </w:tc>
        <w:tc>
          <w:tcPr>
            <w:tcW w:w="400" w:type="dxa"/>
            <w:vAlign w:val="bottom"/>
          </w:tcPr>
          <w:p w:rsidR="00014752" w:rsidRPr="000E5CA2" w:rsidRDefault="00014752">
            <w:pPr>
              <w:rPr>
                <w:sz w:val="24"/>
                <w:szCs w:val="24"/>
              </w:rPr>
            </w:pPr>
          </w:p>
        </w:tc>
        <w:tc>
          <w:tcPr>
            <w:tcW w:w="1300" w:type="dxa"/>
            <w:tcBorders>
              <w:right w:val="single" w:sz="8" w:space="0" w:color="auto"/>
            </w:tcBorders>
            <w:vAlign w:val="bottom"/>
          </w:tcPr>
          <w:p w:rsidR="00014752" w:rsidRPr="000E5CA2" w:rsidRDefault="00014752">
            <w:pPr>
              <w:rPr>
                <w:sz w:val="24"/>
                <w:szCs w:val="24"/>
              </w:rPr>
            </w:pPr>
          </w:p>
        </w:tc>
        <w:tc>
          <w:tcPr>
            <w:tcW w:w="300" w:type="dxa"/>
            <w:vAlign w:val="bottom"/>
          </w:tcPr>
          <w:p w:rsidR="00014752" w:rsidRPr="000E5CA2" w:rsidRDefault="00014752">
            <w:pPr>
              <w:rPr>
                <w:sz w:val="24"/>
                <w:szCs w:val="24"/>
              </w:rPr>
            </w:pPr>
          </w:p>
        </w:tc>
        <w:tc>
          <w:tcPr>
            <w:tcW w:w="3060" w:type="dxa"/>
            <w:tcBorders>
              <w:right w:val="single" w:sz="8" w:space="0" w:color="auto"/>
            </w:tcBorders>
            <w:vAlign w:val="bottom"/>
          </w:tcPr>
          <w:p w:rsidR="00014752" w:rsidRPr="000E5CA2" w:rsidRDefault="00014752">
            <w:pPr>
              <w:rPr>
                <w:sz w:val="24"/>
                <w:szCs w:val="24"/>
              </w:rPr>
            </w:pPr>
          </w:p>
        </w:tc>
        <w:tc>
          <w:tcPr>
            <w:tcW w:w="1980" w:type="dxa"/>
            <w:gridSpan w:val="4"/>
            <w:vAlign w:val="bottom"/>
          </w:tcPr>
          <w:p w:rsidR="00014752" w:rsidRPr="000E5CA2" w:rsidRDefault="00014752">
            <w:pPr>
              <w:ind w:left="100"/>
              <w:rPr>
                <w:sz w:val="20"/>
                <w:szCs w:val="20"/>
              </w:rPr>
            </w:pPr>
            <w:r>
              <w:rPr>
                <w:sz w:val="24"/>
                <w:szCs w:val="24"/>
              </w:rPr>
              <w:t>ны   соблюдаться</w:t>
            </w:r>
          </w:p>
        </w:tc>
        <w:tc>
          <w:tcPr>
            <w:tcW w:w="1380" w:type="dxa"/>
            <w:gridSpan w:val="2"/>
            <w:tcBorders>
              <w:right w:val="single" w:sz="8" w:space="0" w:color="auto"/>
            </w:tcBorders>
            <w:vAlign w:val="bottom"/>
          </w:tcPr>
          <w:p w:rsidR="00014752" w:rsidRPr="000E5CA2" w:rsidRDefault="00014752">
            <w:pPr>
              <w:jc w:val="right"/>
              <w:rPr>
                <w:sz w:val="20"/>
                <w:szCs w:val="20"/>
              </w:rPr>
            </w:pPr>
            <w:r>
              <w:rPr>
                <w:sz w:val="24"/>
                <w:szCs w:val="24"/>
              </w:rPr>
              <w:t>строитель-</w:t>
            </w:r>
          </w:p>
        </w:tc>
      </w:tr>
      <w:tr w:rsidR="00014752" w:rsidRPr="000E5CA2">
        <w:trPr>
          <w:trHeight w:val="276"/>
        </w:trPr>
        <w:tc>
          <w:tcPr>
            <w:tcW w:w="500" w:type="dxa"/>
            <w:tcBorders>
              <w:left w:val="single" w:sz="8" w:space="0" w:color="auto"/>
            </w:tcBorders>
            <w:vAlign w:val="bottom"/>
          </w:tcPr>
          <w:p w:rsidR="00014752" w:rsidRPr="000E5CA2" w:rsidRDefault="00014752">
            <w:pPr>
              <w:ind w:left="220"/>
              <w:rPr>
                <w:sz w:val="20"/>
                <w:szCs w:val="20"/>
              </w:rPr>
            </w:pPr>
            <w:r>
              <w:rPr>
                <w:sz w:val="24"/>
                <w:szCs w:val="24"/>
              </w:rPr>
              <w:t>2.</w:t>
            </w:r>
          </w:p>
        </w:tc>
        <w:tc>
          <w:tcPr>
            <w:tcW w:w="1140" w:type="dxa"/>
            <w:gridSpan w:val="3"/>
            <w:vAlign w:val="bottom"/>
          </w:tcPr>
          <w:p w:rsidR="00014752" w:rsidRPr="000E5CA2" w:rsidRDefault="00014752">
            <w:pPr>
              <w:ind w:left="180"/>
              <w:rPr>
                <w:sz w:val="20"/>
                <w:szCs w:val="20"/>
              </w:rPr>
            </w:pPr>
            <w:r>
              <w:rPr>
                <w:sz w:val="24"/>
                <w:szCs w:val="24"/>
              </w:rPr>
              <w:t>объекты</w:t>
            </w:r>
          </w:p>
        </w:tc>
        <w:tc>
          <w:tcPr>
            <w:tcW w:w="1700" w:type="dxa"/>
            <w:gridSpan w:val="2"/>
            <w:tcBorders>
              <w:right w:val="single" w:sz="8" w:space="0" w:color="auto"/>
            </w:tcBorders>
            <w:vAlign w:val="bottom"/>
          </w:tcPr>
          <w:p w:rsidR="00014752" w:rsidRPr="000E5CA2" w:rsidRDefault="00014752">
            <w:pPr>
              <w:jc w:val="right"/>
              <w:rPr>
                <w:sz w:val="20"/>
                <w:szCs w:val="20"/>
              </w:rPr>
            </w:pPr>
            <w:r>
              <w:rPr>
                <w:sz w:val="24"/>
                <w:szCs w:val="24"/>
              </w:rPr>
              <w:t>капитального</w:t>
            </w:r>
          </w:p>
        </w:tc>
        <w:tc>
          <w:tcPr>
            <w:tcW w:w="300" w:type="dxa"/>
            <w:vAlign w:val="bottom"/>
          </w:tcPr>
          <w:p w:rsidR="00014752" w:rsidRPr="000E5CA2" w:rsidRDefault="00014752">
            <w:pPr>
              <w:rPr>
                <w:sz w:val="24"/>
                <w:szCs w:val="24"/>
              </w:rPr>
            </w:pPr>
          </w:p>
        </w:tc>
        <w:tc>
          <w:tcPr>
            <w:tcW w:w="3060" w:type="dxa"/>
            <w:tcBorders>
              <w:right w:val="single" w:sz="8" w:space="0" w:color="auto"/>
            </w:tcBorders>
            <w:vAlign w:val="bottom"/>
          </w:tcPr>
          <w:p w:rsidR="00014752" w:rsidRPr="000E5CA2" w:rsidRDefault="00014752">
            <w:pPr>
              <w:rPr>
                <w:sz w:val="24"/>
                <w:szCs w:val="24"/>
              </w:rPr>
            </w:pPr>
          </w:p>
        </w:tc>
        <w:tc>
          <w:tcPr>
            <w:tcW w:w="1140" w:type="dxa"/>
            <w:vAlign w:val="bottom"/>
          </w:tcPr>
          <w:p w:rsidR="00014752" w:rsidRPr="000E5CA2" w:rsidRDefault="00014752">
            <w:pPr>
              <w:ind w:left="100"/>
              <w:rPr>
                <w:sz w:val="20"/>
                <w:szCs w:val="20"/>
              </w:rPr>
            </w:pPr>
            <w:r>
              <w:rPr>
                <w:sz w:val="24"/>
                <w:szCs w:val="24"/>
              </w:rPr>
              <w:t>ные,</w:t>
            </w:r>
          </w:p>
        </w:tc>
        <w:tc>
          <w:tcPr>
            <w:tcW w:w="240" w:type="dxa"/>
            <w:vAlign w:val="bottom"/>
          </w:tcPr>
          <w:p w:rsidR="00014752" w:rsidRPr="000E5CA2" w:rsidRDefault="00014752">
            <w:pPr>
              <w:rPr>
                <w:sz w:val="24"/>
                <w:szCs w:val="24"/>
              </w:rPr>
            </w:pPr>
          </w:p>
        </w:tc>
        <w:tc>
          <w:tcPr>
            <w:tcW w:w="240" w:type="dxa"/>
            <w:vAlign w:val="bottom"/>
          </w:tcPr>
          <w:p w:rsidR="00014752" w:rsidRPr="000E5CA2" w:rsidRDefault="00014752">
            <w:pPr>
              <w:rPr>
                <w:sz w:val="24"/>
                <w:szCs w:val="24"/>
              </w:rPr>
            </w:pPr>
          </w:p>
        </w:tc>
        <w:tc>
          <w:tcPr>
            <w:tcW w:w="360" w:type="dxa"/>
            <w:vAlign w:val="bottom"/>
          </w:tcPr>
          <w:p w:rsidR="00014752" w:rsidRPr="000E5CA2" w:rsidRDefault="00014752">
            <w:pPr>
              <w:rPr>
                <w:sz w:val="24"/>
                <w:szCs w:val="24"/>
              </w:rPr>
            </w:pPr>
          </w:p>
        </w:tc>
        <w:tc>
          <w:tcPr>
            <w:tcW w:w="1380" w:type="dxa"/>
            <w:gridSpan w:val="2"/>
            <w:tcBorders>
              <w:right w:val="single" w:sz="8" w:space="0" w:color="auto"/>
            </w:tcBorders>
            <w:vAlign w:val="bottom"/>
          </w:tcPr>
          <w:p w:rsidR="00014752" w:rsidRPr="000E5CA2" w:rsidRDefault="00014752">
            <w:pPr>
              <w:jc w:val="right"/>
              <w:rPr>
                <w:sz w:val="20"/>
                <w:szCs w:val="20"/>
              </w:rPr>
            </w:pPr>
            <w:r>
              <w:rPr>
                <w:sz w:val="24"/>
                <w:szCs w:val="24"/>
              </w:rPr>
              <w:t>санитарно-</w:t>
            </w:r>
          </w:p>
        </w:tc>
      </w:tr>
      <w:tr w:rsidR="00014752" w:rsidRPr="000E5CA2">
        <w:trPr>
          <w:trHeight w:val="274"/>
        </w:trPr>
        <w:tc>
          <w:tcPr>
            <w:tcW w:w="1640" w:type="dxa"/>
            <w:gridSpan w:val="4"/>
            <w:tcBorders>
              <w:left w:val="single" w:sz="8" w:space="0" w:color="auto"/>
            </w:tcBorders>
            <w:vAlign w:val="bottom"/>
          </w:tcPr>
          <w:p w:rsidR="00014752" w:rsidRPr="000E5CA2" w:rsidRDefault="00014752">
            <w:pPr>
              <w:spacing w:line="273" w:lineRule="exact"/>
              <w:ind w:left="120"/>
              <w:rPr>
                <w:sz w:val="20"/>
                <w:szCs w:val="20"/>
              </w:rPr>
            </w:pPr>
            <w:r>
              <w:rPr>
                <w:w w:val="99"/>
                <w:sz w:val="24"/>
                <w:szCs w:val="24"/>
              </w:rPr>
              <w:t>строительства,</w:t>
            </w:r>
          </w:p>
        </w:tc>
        <w:tc>
          <w:tcPr>
            <w:tcW w:w="1700" w:type="dxa"/>
            <w:gridSpan w:val="2"/>
            <w:tcBorders>
              <w:right w:val="single" w:sz="8" w:space="0" w:color="auto"/>
            </w:tcBorders>
            <w:vAlign w:val="bottom"/>
          </w:tcPr>
          <w:p w:rsidR="00014752" w:rsidRPr="000E5CA2" w:rsidRDefault="00014752">
            <w:pPr>
              <w:spacing w:line="273" w:lineRule="exact"/>
              <w:jc w:val="right"/>
              <w:rPr>
                <w:sz w:val="20"/>
                <w:szCs w:val="20"/>
              </w:rPr>
            </w:pPr>
            <w:r>
              <w:rPr>
                <w:sz w:val="24"/>
                <w:szCs w:val="24"/>
              </w:rPr>
              <w:t>необходимых</w:t>
            </w:r>
          </w:p>
        </w:tc>
        <w:tc>
          <w:tcPr>
            <w:tcW w:w="300" w:type="dxa"/>
            <w:vAlign w:val="bottom"/>
          </w:tcPr>
          <w:p w:rsidR="00014752" w:rsidRPr="000E5CA2" w:rsidRDefault="00014752">
            <w:pPr>
              <w:rPr>
                <w:sz w:val="23"/>
                <w:szCs w:val="23"/>
              </w:rPr>
            </w:pPr>
          </w:p>
        </w:tc>
        <w:tc>
          <w:tcPr>
            <w:tcW w:w="3060" w:type="dxa"/>
            <w:tcBorders>
              <w:right w:val="single" w:sz="8" w:space="0" w:color="auto"/>
            </w:tcBorders>
            <w:vAlign w:val="bottom"/>
          </w:tcPr>
          <w:p w:rsidR="00014752" w:rsidRPr="000E5CA2" w:rsidRDefault="00014752">
            <w:pPr>
              <w:rPr>
                <w:sz w:val="23"/>
                <w:szCs w:val="23"/>
              </w:rPr>
            </w:pPr>
          </w:p>
        </w:tc>
        <w:tc>
          <w:tcPr>
            <w:tcW w:w="1620" w:type="dxa"/>
            <w:gridSpan w:val="3"/>
            <w:vAlign w:val="bottom"/>
          </w:tcPr>
          <w:p w:rsidR="00014752" w:rsidRPr="000E5CA2" w:rsidRDefault="00014752">
            <w:pPr>
              <w:spacing w:line="273" w:lineRule="exact"/>
              <w:ind w:left="100"/>
              <w:rPr>
                <w:sz w:val="20"/>
                <w:szCs w:val="20"/>
              </w:rPr>
            </w:pPr>
            <w:r>
              <w:rPr>
                <w:w w:val="99"/>
                <w:sz w:val="24"/>
                <w:szCs w:val="24"/>
              </w:rPr>
              <w:t>гигиенические</w:t>
            </w:r>
          </w:p>
        </w:tc>
        <w:tc>
          <w:tcPr>
            <w:tcW w:w="360" w:type="dxa"/>
            <w:vAlign w:val="bottom"/>
          </w:tcPr>
          <w:p w:rsidR="00014752" w:rsidRPr="000E5CA2" w:rsidRDefault="00014752">
            <w:pPr>
              <w:spacing w:line="273" w:lineRule="exact"/>
              <w:ind w:left="140"/>
              <w:rPr>
                <w:sz w:val="20"/>
                <w:szCs w:val="20"/>
              </w:rPr>
            </w:pPr>
            <w:r>
              <w:rPr>
                <w:sz w:val="24"/>
                <w:szCs w:val="24"/>
              </w:rPr>
              <w:t>и</w:t>
            </w:r>
          </w:p>
        </w:tc>
        <w:tc>
          <w:tcPr>
            <w:tcW w:w="1380" w:type="dxa"/>
            <w:gridSpan w:val="2"/>
            <w:tcBorders>
              <w:right w:val="single" w:sz="8" w:space="0" w:color="auto"/>
            </w:tcBorders>
            <w:vAlign w:val="bottom"/>
          </w:tcPr>
          <w:p w:rsidR="00014752" w:rsidRPr="000E5CA2" w:rsidRDefault="00014752">
            <w:pPr>
              <w:spacing w:line="273" w:lineRule="exact"/>
              <w:jc w:val="right"/>
              <w:rPr>
                <w:sz w:val="20"/>
                <w:szCs w:val="20"/>
              </w:rPr>
            </w:pPr>
            <w:r>
              <w:rPr>
                <w:sz w:val="24"/>
                <w:szCs w:val="24"/>
              </w:rPr>
              <w:t>противопо-</w:t>
            </w:r>
          </w:p>
        </w:tc>
      </w:tr>
      <w:tr w:rsidR="00014752" w:rsidRPr="000E5CA2">
        <w:trPr>
          <w:trHeight w:val="276"/>
        </w:trPr>
        <w:tc>
          <w:tcPr>
            <w:tcW w:w="500" w:type="dxa"/>
            <w:tcBorders>
              <w:left w:val="single" w:sz="8" w:space="0" w:color="auto"/>
            </w:tcBorders>
            <w:vAlign w:val="bottom"/>
          </w:tcPr>
          <w:p w:rsidR="00014752" w:rsidRPr="000E5CA2" w:rsidRDefault="00014752">
            <w:pPr>
              <w:ind w:left="120"/>
              <w:rPr>
                <w:sz w:val="20"/>
                <w:szCs w:val="20"/>
              </w:rPr>
            </w:pPr>
            <w:r>
              <w:rPr>
                <w:sz w:val="24"/>
                <w:szCs w:val="24"/>
              </w:rPr>
              <w:t>для</w:t>
            </w:r>
          </w:p>
        </w:tc>
        <w:tc>
          <w:tcPr>
            <w:tcW w:w="1540" w:type="dxa"/>
            <w:gridSpan w:val="4"/>
            <w:vAlign w:val="bottom"/>
          </w:tcPr>
          <w:p w:rsidR="00014752" w:rsidRPr="000E5CA2" w:rsidRDefault="00014752">
            <w:pPr>
              <w:jc w:val="right"/>
              <w:rPr>
                <w:sz w:val="20"/>
                <w:szCs w:val="20"/>
              </w:rPr>
            </w:pPr>
            <w:r>
              <w:rPr>
                <w:sz w:val="24"/>
                <w:szCs w:val="24"/>
              </w:rPr>
              <w:t>подготовки</w:t>
            </w:r>
          </w:p>
        </w:tc>
        <w:tc>
          <w:tcPr>
            <w:tcW w:w="1300" w:type="dxa"/>
            <w:tcBorders>
              <w:right w:val="single" w:sz="8" w:space="0" w:color="auto"/>
            </w:tcBorders>
            <w:vAlign w:val="bottom"/>
          </w:tcPr>
          <w:p w:rsidR="00014752" w:rsidRPr="000E5CA2" w:rsidRDefault="00014752">
            <w:pPr>
              <w:jc w:val="right"/>
              <w:rPr>
                <w:sz w:val="20"/>
                <w:szCs w:val="20"/>
              </w:rPr>
            </w:pPr>
            <w:r>
              <w:rPr>
                <w:sz w:val="24"/>
                <w:szCs w:val="24"/>
              </w:rPr>
              <w:t>сырья   к</w:t>
            </w:r>
          </w:p>
        </w:tc>
        <w:tc>
          <w:tcPr>
            <w:tcW w:w="300" w:type="dxa"/>
            <w:vAlign w:val="bottom"/>
          </w:tcPr>
          <w:p w:rsidR="00014752" w:rsidRPr="000E5CA2" w:rsidRDefault="00014752">
            <w:pPr>
              <w:rPr>
                <w:sz w:val="24"/>
                <w:szCs w:val="24"/>
              </w:rPr>
            </w:pPr>
          </w:p>
        </w:tc>
        <w:tc>
          <w:tcPr>
            <w:tcW w:w="3060" w:type="dxa"/>
            <w:tcBorders>
              <w:right w:val="single" w:sz="8" w:space="0" w:color="auto"/>
            </w:tcBorders>
            <w:vAlign w:val="bottom"/>
          </w:tcPr>
          <w:p w:rsidR="00014752" w:rsidRPr="000E5CA2" w:rsidRDefault="00014752">
            <w:pPr>
              <w:rPr>
                <w:sz w:val="24"/>
                <w:szCs w:val="24"/>
              </w:rPr>
            </w:pPr>
          </w:p>
        </w:tc>
        <w:tc>
          <w:tcPr>
            <w:tcW w:w="3360" w:type="dxa"/>
            <w:gridSpan w:val="6"/>
            <w:tcBorders>
              <w:right w:val="single" w:sz="8" w:space="0" w:color="auto"/>
            </w:tcBorders>
            <w:vAlign w:val="bottom"/>
          </w:tcPr>
          <w:p w:rsidR="00014752" w:rsidRPr="000E5CA2" w:rsidRDefault="00014752">
            <w:pPr>
              <w:ind w:right="20"/>
              <w:jc w:val="right"/>
              <w:rPr>
                <w:sz w:val="20"/>
                <w:szCs w:val="20"/>
              </w:rPr>
            </w:pPr>
            <w:r>
              <w:rPr>
                <w:sz w:val="24"/>
                <w:szCs w:val="24"/>
              </w:rPr>
              <w:t>жарные нормы и технические</w:t>
            </w:r>
          </w:p>
        </w:tc>
      </w:tr>
      <w:tr w:rsidR="00014752" w:rsidRPr="000E5CA2">
        <w:trPr>
          <w:trHeight w:val="276"/>
        </w:trPr>
        <w:tc>
          <w:tcPr>
            <w:tcW w:w="3340" w:type="dxa"/>
            <w:gridSpan w:val="6"/>
            <w:tcBorders>
              <w:left w:val="single" w:sz="8" w:space="0" w:color="auto"/>
              <w:right w:val="single" w:sz="8" w:space="0" w:color="auto"/>
            </w:tcBorders>
            <w:vAlign w:val="bottom"/>
          </w:tcPr>
          <w:p w:rsidR="00014752" w:rsidRPr="000E5CA2" w:rsidRDefault="00014752">
            <w:pPr>
              <w:jc w:val="right"/>
              <w:rPr>
                <w:sz w:val="20"/>
                <w:szCs w:val="20"/>
              </w:rPr>
            </w:pPr>
            <w:r>
              <w:rPr>
                <w:sz w:val="24"/>
                <w:szCs w:val="24"/>
              </w:rPr>
              <w:t>транспортировкеи(или)</w:t>
            </w:r>
          </w:p>
        </w:tc>
        <w:tc>
          <w:tcPr>
            <w:tcW w:w="300" w:type="dxa"/>
            <w:vAlign w:val="bottom"/>
          </w:tcPr>
          <w:p w:rsidR="00014752" w:rsidRPr="000E5CA2" w:rsidRDefault="00014752">
            <w:pPr>
              <w:rPr>
                <w:sz w:val="24"/>
                <w:szCs w:val="24"/>
              </w:rPr>
            </w:pPr>
          </w:p>
        </w:tc>
        <w:tc>
          <w:tcPr>
            <w:tcW w:w="3060" w:type="dxa"/>
            <w:tcBorders>
              <w:right w:val="single" w:sz="8" w:space="0" w:color="auto"/>
            </w:tcBorders>
            <w:vAlign w:val="bottom"/>
          </w:tcPr>
          <w:p w:rsidR="00014752" w:rsidRPr="000E5CA2" w:rsidRDefault="00014752">
            <w:pPr>
              <w:rPr>
                <w:sz w:val="24"/>
                <w:szCs w:val="24"/>
              </w:rPr>
            </w:pPr>
          </w:p>
        </w:tc>
        <w:tc>
          <w:tcPr>
            <w:tcW w:w="1380" w:type="dxa"/>
            <w:gridSpan w:val="2"/>
            <w:vAlign w:val="bottom"/>
          </w:tcPr>
          <w:p w:rsidR="00014752" w:rsidRPr="000E5CA2" w:rsidRDefault="00014752">
            <w:pPr>
              <w:ind w:left="100"/>
              <w:rPr>
                <w:sz w:val="20"/>
                <w:szCs w:val="20"/>
              </w:rPr>
            </w:pPr>
            <w:r>
              <w:rPr>
                <w:w w:val="99"/>
                <w:sz w:val="24"/>
                <w:szCs w:val="24"/>
              </w:rPr>
              <w:t>регламенты.</w:t>
            </w:r>
          </w:p>
        </w:tc>
        <w:tc>
          <w:tcPr>
            <w:tcW w:w="240" w:type="dxa"/>
            <w:vAlign w:val="bottom"/>
          </w:tcPr>
          <w:p w:rsidR="00014752" w:rsidRPr="000E5CA2" w:rsidRDefault="00014752">
            <w:pPr>
              <w:rPr>
                <w:sz w:val="24"/>
                <w:szCs w:val="24"/>
              </w:rPr>
            </w:pPr>
          </w:p>
        </w:tc>
        <w:tc>
          <w:tcPr>
            <w:tcW w:w="360" w:type="dxa"/>
            <w:vAlign w:val="bottom"/>
          </w:tcPr>
          <w:p w:rsidR="00014752" w:rsidRPr="000E5CA2" w:rsidRDefault="00014752">
            <w:pPr>
              <w:rPr>
                <w:sz w:val="24"/>
                <w:szCs w:val="24"/>
              </w:rPr>
            </w:pPr>
          </w:p>
        </w:tc>
        <w:tc>
          <w:tcPr>
            <w:tcW w:w="380" w:type="dxa"/>
            <w:vAlign w:val="bottom"/>
          </w:tcPr>
          <w:p w:rsidR="00014752" w:rsidRPr="000E5CA2" w:rsidRDefault="00014752">
            <w:pPr>
              <w:rPr>
                <w:sz w:val="24"/>
                <w:szCs w:val="24"/>
              </w:rPr>
            </w:pPr>
          </w:p>
        </w:tc>
        <w:tc>
          <w:tcPr>
            <w:tcW w:w="100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3340" w:type="dxa"/>
            <w:gridSpan w:val="6"/>
            <w:tcBorders>
              <w:left w:val="single" w:sz="8" w:space="0" w:color="auto"/>
              <w:right w:val="single" w:sz="8" w:space="0" w:color="auto"/>
            </w:tcBorders>
            <w:vAlign w:val="bottom"/>
          </w:tcPr>
          <w:p w:rsidR="00014752" w:rsidRPr="000E5CA2" w:rsidRDefault="00014752">
            <w:pPr>
              <w:ind w:left="120"/>
              <w:rPr>
                <w:sz w:val="20"/>
                <w:szCs w:val="20"/>
              </w:rPr>
            </w:pPr>
            <w:r>
              <w:rPr>
                <w:sz w:val="24"/>
                <w:szCs w:val="24"/>
              </w:rPr>
              <w:t>промышленной переработке.</w:t>
            </w:r>
          </w:p>
        </w:tc>
        <w:tc>
          <w:tcPr>
            <w:tcW w:w="300" w:type="dxa"/>
            <w:vAlign w:val="bottom"/>
          </w:tcPr>
          <w:p w:rsidR="00014752" w:rsidRPr="000E5CA2" w:rsidRDefault="00014752">
            <w:pPr>
              <w:rPr>
                <w:sz w:val="24"/>
                <w:szCs w:val="24"/>
              </w:rPr>
            </w:pPr>
          </w:p>
        </w:tc>
        <w:tc>
          <w:tcPr>
            <w:tcW w:w="3060" w:type="dxa"/>
            <w:tcBorders>
              <w:right w:val="single" w:sz="8" w:space="0" w:color="auto"/>
            </w:tcBorders>
            <w:vAlign w:val="bottom"/>
          </w:tcPr>
          <w:p w:rsidR="00014752" w:rsidRPr="000E5CA2" w:rsidRDefault="00014752">
            <w:pPr>
              <w:rPr>
                <w:sz w:val="24"/>
                <w:szCs w:val="24"/>
              </w:rPr>
            </w:pPr>
          </w:p>
        </w:tc>
        <w:tc>
          <w:tcPr>
            <w:tcW w:w="1140" w:type="dxa"/>
            <w:vAlign w:val="bottom"/>
          </w:tcPr>
          <w:p w:rsidR="00014752" w:rsidRPr="000E5CA2" w:rsidRDefault="00014752">
            <w:pPr>
              <w:rPr>
                <w:sz w:val="24"/>
                <w:szCs w:val="24"/>
              </w:rPr>
            </w:pPr>
          </w:p>
        </w:tc>
        <w:tc>
          <w:tcPr>
            <w:tcW w:w="240" w:type="dxa"/>
            <w:vAlign w:val="bottom"/>
          </w:tcPr>
          <w:p w:rsidR="00014752" w:rsidRPr="000E5CA2" w:rsidRDefault="00014752">
            <w:pPr>
              <w:rPr>
                <w:sz w:val="24"/>
                <w:szCs w:val="24"/>
              </w:rPr>
            </w:pPr>
          </w:p>
        </w:tc>
        <w:tc>
          <w:tcPr>
            <w:tcW w:w="240" w:type="dxa"/>
            <w:vAlign w:val="bottom"/>
          </w:tcPr>
          <w:p w:rsidR="00014752" w:rsidRPr="000E5CA2" w:rsidRDefault="00014752">
            <w:pPr>
              <w:rPr>
                <w:sz w:val="24"/>
                <w:szCs w:val="24"/>
              </w:rPr>
            </w:pPr>
          </w:p>
        </w:tc>
        <w:tc>
          <w:tcPr>
            <w:tcW w:w="360" w:type="dxa"/>
            <w:vAlign w:val="bottom"/>
          </w:tcPr>
          <w:p w:rsidR="00014752" w:rsidRPr="000E5CA2" w:rsidRDefault="00014752">
            <w:pPr>
              <w:rPr>
                <w:sz w:val="24"/>
                <w:szCs w:val="24"/>
              </w:rPr>
            </w:pPr>
          </w:p>
        </w:tc>
        <w:tc>
          <w:tcPr>
            <w:tcW w:w="380" w:type="dxa"/>
            <w:vAlign w:val="bottom"/>
          </w:tcPr>
          <w:p w:rsidR="00014752" w:rsidRPr="000E5CA2" w:rsidRDefault="00014752">
            <w:pPr>
              <w:rPr>
                <w:sz w:val="24"/>
                <w:szCs w:val="24"/>
              </w:rPr>
            </w:pPr>
          </w:p>
        </w:tc>
        <w:tc>
          <w:tcPr>
            <w:tcW w:w="100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3340" w:type="dxa"/>
            <w:gridSpan w:val="6"/>
            <w:tcBorders>
              <w:left w:val="single" w:sz="8" w:space="0" w:color="auto"/>
              <w:right w:val="single" w:sz="8" w:space="0" w:color="auto"/>
            </w:tcBorders>
            <w:vAlign w:val="bottom"/>
          </w:tcPr>
          <w:p w:rsidR="00014752" w:rsidRPr="000E5CA2" w:rsidRDefault="00014752">
            <w:pPr>
              <w:ind w:left="220"/>
              <w:rPr>
                <w:sz w:val="20"/>
                <w:szCs w:val="20"/>
              </w:rPr>
            </w:pPr>
            <w:r>
              <w:rPr>
                <w:sz w:val="24"/>
                <w:szCs w:val="24"/>
              </w:rPr>
              <w:t>________________________</w:t>
            </w:r>
          </w:p>
        </w:tc>
        <w:tc>
          <w:tcPr>
            <w:tcW w:w="300" w:type="dxa"/>
            <w:vAlign w:val="bottom"/>
          </w:tcPr>
          <w:p w:rsidR="00014752" w:rsidRPr="000E5CA2" w:rsidRDefault="00014752">
            <w:pPr>
              <w:rPr>
                <w:sz w:val="24"/>
                <w:szCs w:val="24"/>
              </w:rPr>
            </w:pPr>
          </w:p>
        </w:tc>
        <w:tc>
          <w:tcPr>
            <w:tcW w:w="3060" w:type="dxa"/>
            <w:tcBorders>
              <w:right w:val="single" w:sz="8" w:space="0" w:color="auto"/>
            </w:tcBorders>
            <w:vAlign w:val="bottom"/>
          </w:tcPr>
          <w:p w:rsidR="00014752" w:rsidRPr="000E5CA2" w:rsidRDefault="00014752">
            <w:pPr>
              <w:rPr>
                <w:sz w:val="24"/>
                <w:szCs w:val="24"/>
              </w:rPr>
            </w:pPr>
          </w:p>
        </w:tc>
        <w:tc>
          <w:tcPr>
            <w:tcW w:w="1140" w:type="dxa"/>
            <w:vAlign w:val="bottom"/>
          </w:tcPr>
          <w:p w:rsidR="00014752" w:rsidRPr="000E5CA2" w:rsidRDefault="00014752">
            <w:pPr>
              <w:ind w:left="200"/>
              <w:rPr>
                <w:sz w:val="20"/>
                <w:szCs w:val="20"/>
              </w:rPr>
            </w:pPr>
            <w:r>
              <w:rPr>
                <w:sz w:val="24"/>
                <w:szCs w:val="24"/>
              </w:rPr>
              <w:t>Объекты</w:t>
            </w:r>
          </w:p>
        </w:tc>
        <w:tc>
          <w:tcPr>
            <w:tcW w:w="240" w:type="dxa"/>
            <w:vAlign w:val="bottom"/>
          </w:tcPr>
          <w:p w:rsidR="00014752" w:rsidRPr="000E5CA2" w:rsidRDefault="00014752">
            <w:pPr>
              <w:rPr>
                <w:sz w:val="24"/>
                <w:szCs w:val="24"/>
              </w:rPr>
            </w:pPr>
          </w:p>
        </w:tc>
        <w:tc>
          <w:tcPr>
            <w:tcW w:w="240" w:type="dxa"/>
            <w:vAlign w:val="bottom"/>
          </w:tcPr>
          <w:p w:rsidR="00014752" w:rsidRPr="000E5CA2" w:rsidRDefault="00014752">
            <w:pPr>
              <w:rPr>
                <w:sz w:val="24"/>
                <w:szCs w:val="24"/>
              </w:rPr>
            </w:pPr>
          </w:p>
        </w:tc>
        <w:tc>
          <w:tcPr>
            <w:tcW w:w="1740" w:type="dxa"/>
            <w:gridSpan w:val="3"/>
            <w:tcBorders>
              <w:right w:val="single" w:sz="8" w:space="0" w:color="auto"/>
            </w:tcBorders>
            <w:vAlign w:val="bottom"/>
          </w:tcPr>
          <w:p w:rsidR="00014752" w:rsidRPr="000E5CA2" w:rsidRDefault="00014752">
            <w:pPr>
              <w:ind w:right="20"/>
              <w:jc w:val="right"/>
              <w:rPr>
                <w:sz w:val="20"/>
                <w:szCs w:val="20"/>
              </w:rPr>
            </w:pPr>
            <w:r>
              <w:rPr>
                <w:sz w:val="24"/>
                <w:szCs w:val="24"/>
              </w:rPr>
              <w:t>водоснабжения</w:t>
            </w:r>
          </w:p>
        </w:tc>
      </w:tr>
      <w:tr w:rsidR="00014752" w:rsidRPr="000E5CA2">
        <w:trPr>
          <w:trHeight w:val="282"/>
        </w:trPr>
        <w:tc>
          <w:tcPr>
            <w:tcW w:w="1340" w:type="dxa"/>
            <w:gridSpan w:val="3"/>
            <w:tcBorders>
              <w:left w:val="single" w:sz="8" w:space="0" w:color="auto"/>
              <w:bottom w:val="single" w:sz="8" w:space="0" w:color="auto"/>
            </w:tcBorders>
            <w:vAlign w:val="bottom"/>
          </w:tcPr>
          <w:p w:rsidR="00014752" w:rsidRPr="000E5CA2" w:rsidRDefault="00014752">
            <w:pPr>
              <w:ind w:left="220"/>
              <w:rPr>
                <w:sz w:val="20"/>
                <w:szCs w:val="20"/>
              </w:rPr>
            </w:pPr>
            <w:r>
              <w:rPr>
                <w:sz w:val="24"/>
                <w:szCs w:val="24"/>
              </w:rPr>
              <w:t>Заготовка</w:t>
            </w:r>
          </w:p>
        </w:tc>
        <w:tc>
          <w:tcPr>
            <w:tcW w:w="2000" w:type="dxa"/>
            <w:gridSpan w:val="3"/>
            <w:tcBorders>
              <w:bottom w:val="single" w:sz="8" w:space="0" w:color="auto"/>
              <w:right w:val="single" w:sz="8" w:space="0" w:color="auto"/>
            </w:tcBorders>
            <w:vAlign w:val="bottom"/>
          </w:tcPr>
          <w:p w:rsidR="00014752" w:rsidRPr="000E5CA2" w:rsidRDefault="00014752">
            <w:pPr>
              <w:jc w:val="right"/>
              <w:rPr>
                <w:sz w:val="20"/>
                <w:szCs w:val="20"/>
              </w:rPr>
            </w:pPr>
            <w:r>
              <w:rPr>
                <w:sz w:val="24"/>
                <w:szCs w:val="24"/>
              </w:rPr>
              <w:t>лесных  ресурсов</w:t>
            </w:r>
          </w:p>
        </w:tc>
        <w:tc>
          <w:tcPr>
            <w:tcW w:w="300" w:type="dxa"/>
            <w:tcBorders>
              <w:bottom w:val="single" w:sz="8" w:space="0" w:color="auto"/>
            </w:tcBorders>
            <w:vAlign w:val="bottom"/>
          </w:tcPr>
          <w:p w:rsidR="00014752" w:rsidRPr="000E5CA2" w:rsidRDefault="00014752">
            <w:pPr>
              <w:rPr>
                <w:sz w:val="24"/>
                <w:szCs w:val="24"/>
              </w:rPr>
            </w:pPr>
          </w:p>
        </w:tc>
        <w:tc>
          <w:tcPr>
            <w:tcW w:w="3060" w:type="dxa"/>
            <w:tcBorders>
              <w:bottom w:val="single" w:sz="8" w:space="0" w:color="auto"/>
              <w:right w:val="single" w:sz="8" w:space="0" w:color="auto"/>
            </w:tcBorders>
            <w:vAlign w:val="bottom"/>
          </w:tcPr>
          <w:p w:rsidR="00014752" w:rsidRPr="000E5CA2" w:rsidRDefault="00014752">
            <w:pPr>
              <w:rPr>
                <w:sz w:val="24"/>
                <w:szCs w:val="24"/>
              </w:rPr>
            </w:pPr>
          </w:p>
        </w:tc>
        <w:tc>
          <w:tcPr>
            <w:tcW w:w="1380" w:type="dxa"/>
            <w:gridSpan w:val="2"/>
            <w:tcBorders>
              <w:bottom w:val="single" w:sz="8" w:space="0" w:color="auto"/>
            </w:tcBorders>
            <w:vAlign w:val="bottom"/>
          </w:tcPr>
          <w:p w:rsidR="00014752" w:rsidRPr="000E5CA2" w:rsidRDefault="00014752">
            <w:pPr>
              <w:ind w:left="100"/>
              <w:rPr>
                <w:sz w:val="20"/>
                <w:szCs w:val="20"/>
              </w:rPr>
            </w:pPr>
            <w:r>
              <w:rPr>
                <w:sz w:val="24"/>
                <w:szCs w:val="24"/>
              </w:rPr>
              <w:t>размещать</w:t>
            </w:r>
          </w:p>
        </w:tc>
        <w:tc>
          <w:tcPr>
            <w:tcW w:w="240" w:type="dxa"/>
            <w:tcBorders>
              <w:bottom w:val="single" w:sz="8" w:space="0" w:color="auto"/>
            </w:tcBorders>
            <w:vAlign w:val="bottom"/>
          </w:tcPr>
          <w:p w:rsidR="00014752" w:rsidRPr="000E5CA2" w:rsidRDefault="00014752">
            <w:pPr>
              <w:ind w:left="80"/>
              <w:rPr>
                <w:sz w:val="20"/>
                <w:szCs w:val="20"/>
              </w:rPr>
            </w:pPr>
            <w:r>
              <w:rPr>
                <w:sz w:val="24"/>
                <w:szCs w:val="24"/>
              </w:rPr>
              <w:t>с</w:t>
            </w:r>
          </w:p>
        </w:tc>
        <w:tc>
          <w:tcPr>
            <w:tcW w:w="1740" w:type="dxa"/>
            <w:gridSpan w:val="3"/>
            <w:tcBorders>
              <w:bottom w:val="single" w:sz="8" w:space="0" w:color="auto"/>
              <w:right w:val="single" w:sz="8" w:space="0" w:color="auto"/>
            </w:tcBorders>
            <w:vAlign w:val="bottom"/>
          </w:tcPr>
          <w:p w:rsidR="00014752" w:rsidRPr="000E5CA2" w:rsidRDefault="00014752">
            <w:pPr>
              <w:ind w:right="20"/>
              <w:jc w:val="right"/>
              <w:rPr>
                <w:sz w:val="20"/>
                <w:szCs w:val="20"/>
              </w:rPr>
            </w:pPr>
            <w:r>
              <w:rPr>
                <w:sz w:val="24"/>
                <w:szCs w:val="24"/>
              </w:rPr>
              <w:t>соблюдением</w:t>
            </w:r>
          </w:p>
        </w:tc>
      </w:tr>
      <w:tr w:rsidR="00014752" w:rsidRPr="000E5CA2">
        <w:trPr>
          <w:trHeight w:val="260"/>
        </w:trPr>
        <w:tc>
          <w:tcPr>
            <w:tcW w:w="500" w:type="dxa"/>
            <w:vAlign w:val="bottom"/>
          </w:tcPr>
          <w:p w:rsidR="00014752" w:rsidRPr="000E5CA2" w:rsidRDefault="00014752"/>
        </w:tc>
        <w:tc>
          <w:tcPr>
            <w:tcW w:w="260" w:type="dxa"/>
            <w:vAlign w:val="bottom"/>
          </w:tcPr>
          <w:p w:rsidR="00014752" w:rsidRPr="000E5CA2" w:rsidRDefault="00014752"/>
        </w:tc>
        <w:tc>
          <w:tcPr>
            <w:tcW w:w="580" w:type="dxa"/>
            <w:tcBorders>
              <w:bottom w:val="single" w:sz="8" w:space="0" w:color="auto"/>
            </w:tcBorders>
            <w:vAlign w:val="bottom"/>
          </w:tcPr>
          <w:p w:rsidR="00014752" w:rsidRPr="000E5CA2" w:rsidRDefault="00014752"/>
        </w:tc>
        <w:tc>
          <w:tcPr>
            <w:tcW w:w="300" w:type="dxa"/>
            <w:tcBorders>
              <w:bottom w:val="single" w:sz="8" w:space="0" w:color="auto"/>
            </w:tcBorders>
            <w:vAlign w:val="bottom"/>
          </w:tcPr>
          <w:p w:rsidR="00014752" w:rsidRPr="000E5CA2" w:rsidRDefault="00014752"/>
        </w:tc>
        <w:tc>
          <w:tcPr>
            <w:tcW w:w="400" w:type="dxa"/>
            <w:tcBorders>
              <w:bottom w:val="single" w:sz="8" w:space="0" w:color="auto"/>
            </w:tcBorders>
            <w:vAlign w:val="bottom"/>
          </w:tcPr>
          <w:p w:rsidR="00014752" w:rsidRPr="000E5CA2" w:rsidRDefault="00014752"/>
        </w:tc>
        <w:tc>
          <w:tcPr>
            <w:tcW w:w="1300" w:type="dxa"/>
            <w:tcBorders>
              <w:bottom w:val="single" w:sz="8" w:space="0" w:color="auto"/>
            </w:tcBorders>
            <w:vAlign w:val="bottom"/>
          </w:tcPr>
          <w:p w:rsidR="00014752" w:rsidRPr="000E5CA2" w:rsidRDefault="00014752"/>
        </w:tc>
        <w:tc>
          <w:tcPr>
            <w:tcW w:w="300" w:type="dxa"/>
            <w:tcBorders>
              <w:bottom w:val="single" w:sz="8" w:space="0" w:color="auto"/>
            </w:tcBorders>
            <w:vAlign w:val="bottom"/>
          </w:tcPr>
          <w:p w:rsidR="00014752" w:rsidRPr="000E5CA2" w:rsidRDefault="00014752"/>
        </w:tc>
        <w:tc>
          <w:tcPr>
            <w:tcW w:w="3060" w:type="dxa"/>
            <w:vAlign w:val="bottom"/>
          </w:tcPr>
          <w:p w:rsidR="00014752" w:rsidRPr="000E5CA2" w:rsidRDefault="00014752"/>
        </w:tc>
        <w:tc>
          <w:tcPr>
            <w:tcW w:w="1140" w:type="dxa"/>
            <w:vAlign w:val="bottom"/>
          </w:tcPr>
          <w:p w:rsidR="00014752" w:rsidRPr="000E5CA2" w:rsidRDefault="00014752"/>
        </w:tc>
        <w:tc>
          <w:tcPr>
            <w:tcW w:w="240" w:type="dxa"/>
            <w:vAlign w:val="bottom"/>
          </w:tcPr>
          <w:p w:rsidR="00014752" w:rsidRPr="000E5CA2" w:rsidRDefault="00014752"/>
        </w:tc>
        <w:tc>
          <w:tcPr>
            <w:tcW w:w="240" w:type="dxa"/>
            <w:vAlign w:val="bottom"/>
          </w:tcPr>
          <w:p w:rsidR="00014752" w:rsidRPr="000E5CA2" w:rsidRDefault="00014752"/>
        </w:tc>
        <w:tc>
          <w:tcPr>
            <w:tcW w:w="360" w:type="dxa"/>
            <w:vAlign w:val="bottom"/>
          </w:tcPr>
          <w:p w:rsidR="00014752" w:rsidRPr="000E5CA2" w:rsidRDefault="00014752"/>
        </w:tc>
        <w:tc>
          <w:tcPr>
            <w:tcW w:w="380" w:type="dxa"/>
            <w:vAlign w:val="bottom"/>
          </w:tcPr>
          <w:p w:rsidR="00014752" w:rsidRPr="000E5CA2" w:rsidRDefault="00014752"/>
        </w:tc>
        <w:tc>
          <w:tcPr>
            <w:tcW w:w="1000" w:type="dxa"/>
            <w:vAlign w:val="bottom"/>
          </w:tcPr>
          <w:p w:rsidR="00014752" w:rsidRPr="000E5CA2" w:rsidRDefault="00014752"/>
        </w:tc>
      </w:tr>
    </w:tbl>
    <w:p w:rsidR="00014752" w:rsidRDefault="00014752">
      <w:pPr>
        <w:spacing w:line="200" w:lineRule="exact"/>
        <w:rPr>
          <w:sz w:val="20"/>
          <w:szCs w:val="20"/>
        </w:rPr>
      </w:pPr>
    </w:p>
    <w:p w:rsidR="00014752" w:rsidRDefault="00014752">
      <w:pPr>
        <w:spacing w:line="329" w:lineRule="exact"/>
        <w:rPr>
          <w:sz w:val="20"/>
          <w:szCs w:val="20"/>
        </w:rPr>
      </w:pPr>
    </w:p>
    <w:p w:rsidR="00014752" w:rsidRDefault="00014752">
      <w:pPr>
        <w:numPr>
          <w:ilvl w:val="0"/>
          <w:numId w:val="222"/>
        </w:numPr>
        <w:tabs>
          <w:tab w:val="left" w:pos="375"/>
        </w:tabs>
        <w:spacing w:line="203" w:lineRule="auto"/>
        <w:ind w:left="260" w:right="1060" w:firstLine="2"/>
        <w:rPr>
          <w:sz w:val="26"/>
          <w:szCs w:val="26"/>
          <w:vertAlign w:val="superscript"/>
        </w:rPr>
      </w:pPr>
      <w:r>
        <w:rPr>
          <w:sz w:val="20"/>
          <w:szCs w:val="20"/>
        </w:rPr>
        <w:t>По Классификатору видов разрешенного использования земельных участков (Приложение к приказу Министерства экономического развития РФ от 01.09.2014 г. N 540)</w:t>
      </w:r>
    </w:p>
    <w:p w:rsidR="00014752" w:rsidRDefault="00014752">
      <w:pPr>
        <w:spacing w:line="238" w:lineRule="auto"/>
        <w:ind w:left="9660"/>
        <w:rPr>
          <w:sz w:val="20"/>
          <w:szCs w:val="20"/>
        </w:rPr>
      </w:pPr>
      <w:r>
        <w:rPr>
          <w:sz w:val="24"/>
          <w:szCs w:val="24"/>
        </w:rPr>
        <w:t>55</w:t>
      </w:r>
    </w:p>
    <w:p w:rsidR="00014752" w:rsidRDefault="00014752">
      <w:pPr>
        <w:sectPr w:rsidR="00014752">
          <w:pgSz w:w="11900" w:h="16838"/>
          <w:pgMar w:top="558" w:right="366" w:bottom="0" w:left="1440" w:header="0" w:footer="0" w:gutter="0"/>
          <w:cols w:space="720" w:equalWidth="0">
            <w:col w:w="10100"/>
          </w:cols>
        </w:sectPr>
      </w:pPr>
    </w:p>
    <w:p w:rsidR="00014752" w:rsidRDefault="00014752">
      <w:pPr>
        <w:numPr>
          <w:ilvl w:val="0"/>
          <w:numId w:val="223"/>
        </w:numPr>
        <w:tabs>
          <w:tab w:val="left" w:pos="537"/>
        </w:tabs>
        <w:spacing w:line="234" w:lineRule="auto"/>
        <w:ind w:left="180" w:right="120" w:firstLine="106"/>
        <w:rPr>
          <w:sz w:val="24"/>
          <w:szCs w:val="24"/>
        </w:rPr>
      </w:pPr>
      <w:r>
        <w:rPr>
          <w:sz w:val="24"/>
          <w:szCs w:val="24"/>
        </w:rPr>
        <w:t xml:space="preserve">Градостроительные регламенты в отношении земельных участков и объектов капитального строительства, </w:t>
      </w:r>
      <w:r>
        <w:rPr>
          <w:i/>
          <w:iCs/>
          <w:sz w:val="24"/>
          <w:szCs w:val="24"/>
        </w:rPr>
        <w:t>с основными видами разрешенного использования П-1</w:t>
      </w:r>
    </w:p>
    <w:p w:rsidR="00014752" w:rsidRDefault="00014752">
      <w:pPr>
        <w:spacing w:line="20" w:lineRule="exact"/>
        <w:rPr>
          <w:sz w:val="20"/>
          <w:szCs w:val="20"/>
        </w:rPr>
      </w:pPr>
      <w:r>
        <w:rPr>
          <w:noProof/>
        </w:rPr>
        <w:pict>
          <v:line id="Shape 61" o:spid="_x0000_s1086" style="position:absolute;z-index:251631616;visibility:visible;mso-wrap-distance-left:0;mso-wrap-distance-right:0" from="3pt,.8pt" to="505.15pt,.8pt" o:allowincell="f" strokeweight=".16931mm"/>
        </w:pict>
      </w:r>
      <w:r>
        <w:rPr>
          <w:noProof/>
        </w:rPr>
        <w:pict>
          <v:line id="Shape 62" o:spid="_x0000_s1087" style="position:absolute;z-index:251632640;visibility:visible;mso-wrap-distance-left:0;mso-wrap-distance-right:0" from="3.25pt,.55pt" to="3.25pt,747.8pt" o:allowincell="f" strokeweight=".16931mm"/>
        </w:pict>
      </w:r>
      <w:r>
        <w:rPr>
          <w:noProof/>
        </w:rPr>
        <w:pict>
          <v:line id="Shape 63" o:spid="_x0000_s1088" style="position:absolute;z-index:251633664;visibility:visible;mso-wrap-distance-left:0;mso-wrap-distance-right:0" from="3pt,747.55pt" to="505.15pt,747.55pt" o:allowincell="f" strokeweight=".48pt"/>
        </w:pict>
      </w:r>
      <w:r>
        <w:rPr>
          <w:noProof/>
        </w:rPr>
        <w:pict>
          <v:line id="Shape 64" o:spid="_x0000_s1089" style="position:absolute;z-index:251634688;visibility:visible;mso-wrap-distance-left:0;mso-wrap-distance-right:0" from="169.45pt,.55pt" to="169.45pt,747.8pt" o:allowincell="f" strokeweight=".16931mm"/>
        </w:pict>
      </w:r>
      <w:r>
        <w:rPr>
          <w:noProof/>
        </w:rPr>
        <w:pict>
          <v:line id="Shape 65" o:spid="_x0000_s1090" style="position:absolute;z-index:251635712;visibility:visible;mso-wrap-distance-left:0;mso-wrap-distance-right:0" from="337.15pt,.55pt" to="337.15pt,747.8pt" o:allowincell="f" strokeweight=".48pt"/>
        </w:pict>
      </w:r>
      <w:r>
        <w:rPr>
          <w:noProof/>
        </w:rPr>
        <w:pict>
          <v:line id="Shape 66" o:spid="_x0000_s1091" style="position:absolute;z-index:251636736;visibility:visible;mso-wrap-distance-left:0;mso-wrap-distance-right:0" from="504.95pt,.55pt" to="504.95pt,747.8pt" o:allowincell="f" strokeweight=".16931mm"/>
        </w:pict>
      </w:r>
    </w:p>
    <w:tbl>
      <w:tblPr>
        <w:tblW w:w="0" w:type="auto"/>
        <w:tblInd w:w="60" w:type="dxa"/>
        <w:tblLayout w:type="fixed"/>
        <w:tblCellMar>
          <w:left w:w="0" w:type="dxa"/>
          <w:right w:w="0" w:type="dxa"/>
        </w:tblCellMar>
        <w:tblLook w:val="00A0"/>
      </w:tblPr>
      <w:tblGrid>
        <w:gridCol w:w="620"/>
        <w:gridCol w:w="240"/>
        <w:gridCol w:w="500"/>
        <w:gridCol w:w="300"/>
        <w:gridCol w:w="400"/>
        <w:gridCol w:w="1280"/>
        <w:gridCol w:w="3340"/>
        <w:gridCol w:w="1020"/>
        <w:gridCol w:w="560"/>
        <w:gridCol w:w="420"/>
        <w:gridCol w:w="1040"/>
        <w:gridCol w:w="320"/>
      </w:tblGrid>
      <w:tr w:rsidR="00014752" w:rsidRPr="000E5CA2">
        <w:trPr>
          <w:trHeight w:val="276"/>
        </w:trPr>
        <w:tc>
          <w:tcPr>
            <w:tcW w:w="3340" w:type="dxa"/>
            <w:gridSpan w:val="6"/>
            <w:vAlign w:val="bottom"/>
          </w:tcPr>
          <w:p w:rsidR="00014752" w:rsidRPr="000E5CA2" w:rsidRDefault="00014752">
            <w:pPr>
              <w:jc w:val="center"/>
              <w:rPr>
                <w:sz w:val="20"/>
                <w:szCs w:val="20"/>
              </w:rPr>
            </w:pPr>
            <w:r>
              <w:rPr>
                <w:sz w:val="24"/>
                <w:szCs w:val="24"/>
              </w:rPr>
              <w:t>Вид разрешенного исполь-</w:t>
            </w:r>
          </w:p>
        </w:tc>
        <w:tc>
          <w:tcPr>
            <w:tcW w:w="3340" w:type="dxa"/>
            <w:vAlign w:val="bottom"/>
          </w:tcPr>
          <w:p w:rsidR="00014752" w:rsidRPr="000E5CA2" w:rsidRDefault="00014752">
            <w:pPr>
              <w:jc w:val="center"/>
              <w:rPr>
                <w:sz w:val="20"/>
                <w:szCs w:val="20"/>
              </w:rPr>
            </w:pPr>
            <w:r>
              <w:rPr>
                <w:w w:val="99"/>
                <w:sz w:val="24"/>
                <w:szCs w:val="24"/>
              </w:rPr>
              <w:t>Предельные (минимальные и</w:t>
            </w:r>
          </w:p>
        </w:tc>
        <w:tc>
          <w:tcPr>
            <w:tcW w:w="3360" w:type="dxa"/>
            <w:gridSpan w:val="5"/>
            <w:vAlign w:val="bottom"/>
          </w:tcPr>
          <w:p w:rsidR="00014752" w:rsidRPr="000E5CA2" w:rsidRDefault="00014752">
            <w:pPr>
              <w:jc w:val="center"/>
              <w:rPr>
                <w:sz w:val="20"/>
                <w:szCs w:val="20"/>
              </w:rPr>
            </w:pPr>
            <w:r>
              <w:rPr>
                <w:w w:val="99"/>
                <w:sz w:val="24"/>
                <w:szCs w:val="24"/>
              </w:rPr>
              <w:t>Ограничения использования</w:t>
            </w:r>
          </w:p>
        </w:tc>
      </w:tr>
      <w:tr w:rsidR="00014752" w:rsidRPr="000E5CA2">
        <w:trPr>
          <w:trHeight w:val="276"/>
        </w:trPr>
        <w:tc>
          <w:tcPr>
            <w:tcW w:w="3340" w:type="dxa"/>
            <w:gridSpan w:val="6"/>
            <w:vAlign w:val="bottom"/>
          </w:tcPr>
          <w:p w:rsidR="00014752" w:rsidRPr="000E5CA2" w:rsidRDefault="00014752">
            <w:pPr>
              <w:jc w:val="center"/>
              <w:rPr>
                <w:sz w:val="20"/>
                <w:szCs w:val="20"/>
              </w:rPr>
            </w:pPr>
            <w:r>
              <w:rPr>
                <w:sz w:val="24"/>
                <w:szCs w:val="24"/>
              </w:rPr>
              <w:t>зования земельных участков</w:t>
            </w:r>
          </w:p>
        </w:tc>
        <w:tc>
          <w:tcPr>
            <w:tcW w:w="3340" w:type="dxa"/>
            <w:vAlign w:val="bottom"/>
          </w:tcPr>
          <w:p w:rsidR="00014752" w:rsidRPr="000E5CA2" w:rsidRDefault="00014752">
            <w:pPr>
              <w:jc w:val="center"/>
              <w:rPr>
                <w:sz w:val="20"/>
                <w:szCs w:val="20"/>
              </w:rPr>
            </w:pPr>
            <w:r>
              <w:rPr>
                <w:w w:val="99"/>
                <w:sz w:val="24"/>
                <w:szCs w:val="24"/>
              </w:rPr>
              <w:t>(или) максимальные) размеры</w:t>
            </w:r>
          </w:p>
        </w:tc>
        <w:tc>
          <w:tcPr>
            <w:tcW w:w="3360" w:type="dxa"/>
            <w:gridSpan w:val="5"/>
            <w:vAlign w:val="bottom"/>
          </w:tcPr>
          <w:p w:rsidR="00014752" w:rsidRPr="000E5CA2" w:rsidRDefault="00014752">
            <w:pPr>
              <w:jc w:val="center"/>
              <w:rPr>
                <w:sz w:val="20"/>
                <w:szCs w:val="20"/>
              </w:rPr>
            </w:pPr>
            <w:r>
              <w:rPr>
                <w:sz w:val="24"/>
                <w:szCs w:val="24"/>
              </w:rPr>
              <w:t>земельных участков и объек-</w:t>
            </w:r>
          </w:p>
        </w:tc>
      </w:tr>
      <w:tr w:rsidR="00014752" w:rsidRPr="000E5CA2">
        <w:trPr>
          <w:trHeight w:val="276"/>
        </w:trPr>
        <w:tc>
          <w:tcPr>
            <w:tcW w:w="3340" w:type="dxa"/>
            <w:gridSpan w:val="6"/>
            <w:vAlign w:val="bottom"/>
          </w:tcPr>
          <w:p w:rsidR="00014752" w:rsidRPr="000E5CA2" w:rsidRDefault="00014752">
            <w:pPr>
              <w:jc w:val="center"/>
              <w:rPr>
                <w:sz w:val="20"/>
                <w:szCs w:val="20"/>
              </w:rPr>
            </w:pPr>
            <w:r>
              <w:rPr>
                <w:w w:val="99"/>
                <w:sz w:val="24"/>
                <w:szCs w:val="24"/>
              </w:rPr>
              <w:t>и объектов капитального</w:t>
            </w:r>
          </w:p>
        </w:tc>
        <w:tc>
          <w:tcPr>
            <w:tcW w:w="3340" w:type="dxa"/>
            <w:vAlign w:val="bottom"/>
          </w:tcPr>
          <w:p w:rsidR="00014752" w:rsidRPr="000E5CA2" w:rsidRDefault="00014752">
            <w:pPr>
              <w:jc w:val="center"/>
              <w:rPr>
                <w:sz w:val="20"/>
                <w:szCs w:val="20"/>
              </w:rPr>
            </w:pPr>
            <w:r>
              <w:rPr>
                <w:sz w:val="24"/>
                <w:szCs w:val="24"/>
              </w:rPr>
              <w:t>земельных участков и пре-</w:t>
            </w:r>
          </w:p>
        </w:tc>
        <w:tc>
          <w:tcPr>
            <w:tcW w:w="3360" w:type="dxa"/>
            <w:gridSpan w:val="5"/>
            <w:vAlign w:val="bottom"/>
          </w:tcPr>
          <w:p w:rsidR="00014752" w:rsidRPr="000E5CA2" w:rsidRDefault="00014752">
            <w:pPr>
              <w:jc w:val="center"/>
              <w:rPr>
                <w:sz w:val="20"/>
                <w:szCs w:val="20"/>
              </w:rPr>
            </w:pPr>
            <w:r>
              <w:rPr>
                <w:sz w:val="24"/>
                <w:szCs w:val="24"/>
              </w:rPr>
              <w:t>тов капитального строитель-</w:t>
            </w:r>
          </w:p>
        </w:tc>
      </w:tr>
      <w:tr w:rsidR="00014752" w:rsidRPr="000E5CA2">
        <w:trPr>
          <w:trHeight w:val="276"/>
        </w:trPr>
        <w:tc>
          <w:tcPr>
            <w:tcW w:w="3340" w:type="dxa"/>
            <w:gridSpan w:val="6"/>
            <w:vAlign w:val="bottom"/>
          </w:tcPr>
          <w:p w:rsidR="00014752" w:rsidRPr="000E5CA2" w:rsidRDefault="00014752">
            <w:pPr>
              <w:jc w:val="center"/>
              <w:rPr>
                <w:sz w:val="20"/>
                <w:szCs w:val="20"/>
              </w:rPr>
            </w:pPr>
            <w:r>
              <w:rPr>
                <w:sz w:val="24"/>
                <w:szCs w:val="24"/>
              </w:rPr>
              <w:t>строительства / Код (число-</w:t>
            </w:r>
          </w:p>
        </w:tc>
        <w:tc>
          <w:tcPr>
            <w:tcW w:w="3340" w:type="dxa"/>
            <w:vAlign w:val="bottom"/>
          </w:tcPr>
          <w:p w:rsidR="00014752" w:rsidRPr="000E5CA2" w:rsidRDefault="00014752">
            <w:pPr>
              <w:jc w:val="center"/>
              <w:rPr>
                <w:sz w:val="20"/>
                <w:szCs w:val="20"/>
              </w:rPr>
            </w:pPr>
            <w:r>
              <w:rPr>
                <w:w w:val="99"/>
                <w:sz w:val="24"/>
                <w:szCs w:val="24"/>
              </w:rPr>
              <w:t>дельные параметры разре-</w:t>
            </w:r>
          </w:p>
        </w:tc>
        <w:tc>
          <w:tcPr>
            <w:tcW w:w="3360" w:type="dxa"/>
            <w:gridSpan w:val="5"/>
            <w:vAlign w:val="bottom"/>
          </w:tcPr>
          <w:p w:rsidR="00014752" w:rsidRPr="000E5CA2" w:rsidRDefault="00014752">
            <w:pPr>
              <w:jc w:val="center"/>
              <w:rPr>
                <w:sz w:val="20"/>
                <w:szCs w:val="20"/>
              </w:rPr>
            </w:pPr>
            <w:r>
              <w:rPr>
                <w:w w:val="99"/>
                <w:sz w:val="24"/>
                <w:szCs w:val="24"/>
              </w:rPr>
              <w:t>ства, устанавливаемые в соот-</w:t>
            </w:r>
          </w:p>
        </w:tc>
      </w:tr>
      <w:tr w:rsidR="00014752" w:rsidRPr="000E5CA2">
        <w:trPr>
          <w:trHeight w:val="276"/>
        </w:trPr>
        <w:tc>
          <w:tcPr>
            <w:tcW w:w="3340" w:type="dxa"/>
            <w:gridSpan w:val="6"/>
            <w:vAlign w:val="bottom"/>
          </w:tcPr>
          <w:p w:rsidR="00014752" w:rsidRPr="000E5CA2" w:rsidRDefault="00014752">
            <w:pPr>
              <w:jc w:val="center"/>
              <w:rPr>
                <w:sz w:val="20"/>
                <w:szCs w:val="20"/>
              </w:rPr>
            </w:pPr>
            <w:r>
              <w:rPr>
                <w:w w:val="99"/>
                <w:sz w:val="24"/>
                <w:szCs w:val="24"/>
              </w:rPr>
              <w:t>вое обозначение) вида разре-</w:t>
            </w:r>
          </w:p>
        </w:tc>
        <w:tc>
          <w:tcPr>
            <w:tcW w:w="3340" w:type="dxa"/>
            <w:vAlign w:val="bottom"/>
          </w:tcPr>
          <w:p w:rsidR="00014752" w:rsidRPr="000E5CA2" w:rsidRDefault="00014752">
            <w:pPr>
              <w:jc w:val="center"/>
              <w:rPr>
                <w:sz w:val="20"/>
                <w:szCs w:val="20"/>
              </w:rPr>
            </w:pPr>
            <w:r>
              <w:rPr>
                <w:w w:val="99"/>
                <w:sz w:val="24"/>
                <w:szCs w:val="24"/>
              </w:rPr>
              <w:t>шенного строительства, ре-</w:t>
            </w:r>
          </w:p>
        </w:tc>
        <w:tc>
          <w:tcPr>
            <w:tcW w:w="3360" w:type="dxa"/>
            <w:gridSpan w:val="5"/>
            <w:vAlign w:val="bottom"/>
          </w:tcPr>
          <w:p w:rsidR="00014752" w:rsidRPr="000E5CA2" w:rsidRDefault="00014752">
            <w:pPr>
              <w:jc w:val="center"/>
              <w:rPr>
                <w:sz w:val="20"/>
                <w:szCs w:val="20"/>
              </w:rPr>
            </w:pPr>
            <w:r>
              <w:rPr>
                <w:w w:val="99"/>
                <w:sz w:val="24"/>
                <w:szCs w:val="24"/>
              </w:rPr>
              <w:t>ветствии с законодательством</w:t>
            </w:r>
          </w:p>
        </w:tc>
      </w:tr>
      <w:tr w:rsidR="00014752" w:rsidRPr="000E5CA2">
        <w:trPr>
          <w:trHeight w:val="249"/>
        </w:trPr>
        <w:tc>
          <w:tcPr>
            <w:tcW w:w="3340" w:type="dxa"/>
            <w:gridSpan w:val="6"/>
            <w:vAlign w:val="bottom"/>
          </w:tcPr>
          <w:p w:rsidR="00014752" w:rsidRPr="000E5CA2" w:rsidRDefault="00014752">
            <w:pPr>
              <w:spacing w:line="249" w:lineRule="exact"/>
              <w:jc w:val="center"/>
              <w:rPr>
                <w:sz w:val="20"/>
                <w:szCs w:val="20"/>
              </w:rPr>
            </w:pPr>
            <w:r>
              <w:rPr>
                <w:w w:val="99"/>
                <w:sz w:val="24"/>
                <w:szCs w:val="24"/>
              </w:rPr>
              <w:t>шенного использования зе-</w:t>
            </w:r>
          </w:p>
        </w:tc>
        <w:tc>
          <w:tcPr>
            <w:tcW w:w="3340" w:type="dxa"/>
            <w:vAlign w:val="bottom"/>
          </w:tcPr>
          <w:p w:rsidR="00014752" w:rsidRPr="000E5CA2" w:rsidRDefault="00014752">
            <w:pPr>
              <w:spacing w:line="249" w:lineRule="exact"/>
              <w:jc w:val="center"/>
              <w:rPr>
                <w:sz w:val="20"/>
                <w:szCs w:val="20"/>
              </w:rPr>
            </w:pPr>
            <w:r>
              <w:rPr>
                <w:sz w:val="24"/>
                <w:szCs w:val="24"/>
              </w:rPr>
              <w:t>конструкции объектов капи-</w:t>
            </w:r>
          </w:p>
        </w:tc>
        <w:tc>
          <w:tcPr>
            <w:tcW w:w="3040" w:type="dxa"/>
            <w:gridSpan w:val="4"/>
            <w:vAlign w:val="bottom"/>
          </w:tcPr>
          <w:p w:rsidR="00014752" w:rsidRPr="000E5CA2" w:rsidRDefault="00014752">
            <w:pPr>
              <w:spacing w:line="249" w:lineRule="exact"/>
              <w:ind w:left="200"/>
              <w:jc w:val="center"/>
              <w:rPr>
                <w:sz w:val="20"/>
                <w:szCs w:val="20"/>
              </w:rPr>
            </w:pPr>
            <w:r>
              <w:rPr>
                <w:sz w:val="24"/>
                <w:szCs w:val="24"/>
              </w:rPr>
              <w:t>Российской Федерации</w:t>
            </w:r>
          </w:p>
        </w:tc>
        <w:tc>
          <w:tcPr>
            <w:tcW w:w="320" w:type="dxa"/>
            <w:vAlign w:val="bottom"/>
          </w:tcPr>
          <w:p w:rsidR="00014752" w:rsidRPr="000E5CA2" w:rsidRDefault="00014752">
            <w:pPr>
              <w:rPr>
                <w:sz w:val="21"/>
                <w:szCs w:val="21"/>
              </w:rPr>
            </w:pPr>
          </w:p>
        </w:tc>
      </w:tr>
      <w:tr w:rsidR="00014752" w:rsidRPr="000E5CA2">
        <w:trPr>
          <w:trHeight w:val="313"/>
        </w:trPr>
        <w:tc>
          <w:tcPr>
            <w:tcW w:w="620" w:type="dxa"/>
            <w:tcBorders>
              <w:bottom w:val="single" w:sz="8" w:space="0" w:color="auto"/>
            </w:tcBorders>
            <w:vAlign w:val="bottom"/>
          </w:tcPr>
          <w:p w:rsidR="00014752" w:rsidRPr="000E5CA2" w:rsidRDefault="00014752">
            <w:pPr>
              <w:rPr>
                <w:sz w:val="24"/>
                <w:szCs w:val="24"/>
              </w:rPr>
            </w:pPr>
          </w:p>
        </w:tc>
        <w:tc>
          <w:tcPr>
            <w:tcW w:w="2720" w:type="dxa"/>
            <w:gridSpan w:val="5"/>
            <w:tcBorders>
              <w:bottom w:val="single" w:sz="8" w:space="0" w:color="auto"/>
            </w:tcBorders>
            <w:vAlign w:val="bottom"/>
          </w:tcPr>
          <w:p w:rsidR="00014752" w:rsidRPr="000E5CA2" w:rsidRDefault="00014752">
            <w:pPr>
              <w:spacing w:line="313" w:lineRule="exact"/>
              <w:ind w:right="500"/>
              <w:jc w:val="center"/>
              <w:rPr>
                <w:sz w:val="20"/>
                <w:szCs w:val="20"/>
              </w:rPr>
            </w:pPr>
            <w:r>
              <w:rPr>
                <w:w w:val="98"/>
                <w:sz w:val="24"/>
                <w:szCs w:val="24"/>
              </w:rPr>
              <w:t>мельного участка/</w:t>
            </w:r>
            <w:r>
              <w:rPr>
                <w:w w:val="98"/>
                <w:sz w:val="32"/>
                <w:szCs w:val="32"/>
                <w:vertAlign w:val="superscript"/>
              </w:rPr>
              <w:t>8</w:t>
            </w:r>
          </w:p>
        </w:tc>
        <w:tc>
          <w:tcPr>
            <w:tcW w:w="3340" w:type="dxa"/>
            <w:tcBorders>
              <w:bottom w:val="single" w:sz="8" w:space="0" w:color="auto"/>
            </w:tcBorders>
            <w:vAlign w:val="bottom"/>
          </w:tcPr>
          <w:p w:rsidR="00014752" w:rsidRPr="000E5CA2" w:rsidRDefault="00014752">
            <w:pPr>
              <w:jc w:val="center"/>
              <w:rPr>
                <w:sz w:val="20"/>
                <w:szCs w:val="20"/>
              </w:rPr>
            </w:pPr>
            <w:r>
              <w:rPr>
                <w:sz w:val="24"/>
                <w:szCs w:val="24"/>
              </w:rPr>
              <w:t>тального строительства</w:t>
            </w:r>
          </w:p>
        </w:tc>
        <w:tc>
          <w:tcPr>
            <w:tcW w:w="1020" w:type="dxa"/>
            <w:tcBorders>
              <w:bottom w:val="single" w:sz="8" w:space="0" w:color="auto"/>
            </w:tcBorders>
            <w:vAlign w:val="bottom"/>
          </w:tcPr>
          <w:p w:rsidR="00014752" w:rsidRPr="000E5CA2" w:rsidRDefault="00014752">
            <w:pPr>
              <w:rPr>
                <w:sz w:val="24"/>
                <w:szCs w:val="24"/>
              </w:rPr>
            </w:pPr>
          </w:p>
        </w:tc>
        <w:tc>
          <w:tcPr>
            <w:tcW w:w="560" w:type="dxa"/>
            <w:tcBorders>
              <w:bottom w:val="single" w:sz="8" w:space="0" w:color="auto"/>
            </w:tcBorders>
            <w:vAlign w:val="bottom"/>
          </w:tcPr>
          <w:p w:rsidR="00014752" w:rsidRPr="000E5CA2" w:rsidRDefault="00014752">
            <w:pPr>
              <w:rPr>
                <w:sz w:val="24"/>
                <w:szCs w:val="24"/>
              </w:rPr>
            </w:pPr>
          </w:p>
        </w:tc>
        <w:tc>
          <w:tcPr>
            <w:tcW w:w="420" w:type="dxa"/>
            <w:tcBorders>
              <w:bottom w:val="single" w:sz="8" w:space="0" w:color="auto"/>
            </w:tcBorders>
            <w:vAlign w:val="bottom"/>
          </w:tcPr>
          <w:p w:rsidR="00014752" w:rsidRPr="000E5CA2" w:rsidRDefault="00014752">
            <w:pPr>
              <w:rPr>
                <w:sz w:val="24"/>
                <w:szCs w:val="24"/>
              </w:rPr>
            </w:pPr>
          </w:p>
        </w:tc>
        <w:tc>
          <w:tcPr>
            <w:tcW w:w="1040" w:type="dxa"/>
            <w:tcBorders>
              <w:bottom w:val="single" w:sz="8" w:space="0" w:color="auto"/>
            </w:tcBorders>
            <w:vAlign w:val="bottom"/>
          </w:tcPr>
          <w:p w:rsidR="00014752" w:rsidRPr="000E5CA2" w:rsidRDefault="00014752">
            <w:pPr>
              <w:rPr>
                <w:sz w:val="24"/>
                <w:szCs w:val="24"/>
              </w:rPr>
            </w:pPr>
          </w:p>
        </w:tc>
        <w:tc>
          <w:tcPr>
            <w:tcW w:w="320" w:type="dxa"/>
            <w:tcBorders>
              <w:bottom w:val="single" w:sz="8" w:space="0" w:color="auto"/>
            </w:tcBorders>
            <w:vAlign w:val="bottom"/>
          </w:tcPr>
          <w:p w:rsidR="00014752" w:rsidRPr="000E5CA2" w:rsidRDefault="00014752">
            <w:pPr>
              <w:rPr>
                <w:sz w:val="24"/>
                <w:szCs w:val="24"/>
              </w:rPr>
            </w:pPr>
          </w:p>
        </w:tc>
      </w:tr>
      <w:tr w:rsidR="00014752" w:rsidRPr="000E5CA2">
        <w:trPr>
          <w:trHeight w:val="261"/>
        </w:trPr>
        <w:tc>
          <w:tcPr>
            <w:tcW w:w="620" w:type="dxa"/>
            <w:tcBorders>
              <w:bottom w:val="single" w:sz="8" w:space="0" w:color="auto"/>
            </w:tcBorders>
            <w:vAlign w:val="bottom"/>
          </w:tcPr>
          <w:p w:rsidR="00014752" w:rsidRPr="000E5CA2" w:rsidRDefault="00014752"/>
        </w:tc>
        <w:tc>
          <w:tcPr>
            <w:tcW w:w="240" w:type="dxa"/>
            <w:tcBorders>
              <w:bottom w:val="single" w:sz="8" w:space="0" w:color="auto"/>
            </w:tcBorders>
            <w:vAlign w:val="bottom"/>
          </w:tcPr>
          <w:p w:rsidR="00014752" w:rsidRPr="000E5CA2" w:rsidRDefault="00014752"/>
        </w:tc>
        <w:tc>
          <w:tcPr>
            <w:tcW w:w="500" w:type="dxa"/>
            <w:tcBorders>
              <w:bottom w:val="single" w:sz="8" w:space="0" w:color="auto"/>
            </w:tcBorders>
            <w:vAlign w:val="bottom"/>
          </w:tcPr>
          <w:p w:rsidR="00014752" w:rsidRPr="000E5CA2" w:rsidRDefault="00014752"/>
        </w:tc>
        <w:tc>
          <w:tcPr>
            <w:tcW w:w="300" w:type="dxa"/>
            <w:tcBorders>
              <w:bottom w:val="single" w:sz="8" w:space="0" w:color="auto"/>
            </w:tcBorders>
            <w:vAlign w:val="bottom"/>
          </w:tcPr>
          <w:p w:rsidR="00014752" w:rsidRPr="000E5CA2" w:rsidRDefault="00014752"/>
        </w:tc>
        <w:tc>
          <w:tcPr>
            <w:tcW w:w="400" w:type="dxa"/>
            <w:tcBorders>
              <w:bottom w:val="single" w:sz="8" w:space="0" w:color="auto"/>
            </w:tcBorders>
            <w:vAlign w:val="bottom"/>
          </w:tcPr>
          <w:p w:rsidR="00014752" w:rsidRPr="000E5CA2" w:rsidRDefault="00014752">
            <w:pPr>
              <w:spacing w:line="260" w:lineRule="exact"/>
              <w:ind w:right="160"/>
              <w:jc w:val="right"/>
              <w:rPr>
                <w:sz w:val="20"/>
                <w:szCs w:val="20"/>
              </w:rPr>
            </w:pPr>
            <w:r>
              <w:rPr>
                <w:w w:val="82"/>
                <w:sz w:val="24"/>
                <w:szCs w:val="24"/>
              </w:rPr>
              <w:t>1</w:t>
            </w:r>
          </w:p>
        </w:tc>
        <w:tc>
          <w:tcPr>
            <w:tcW w:w="1280" w:type="dxa"/>
            <w:tcBorders>
              <w:bottom w:val="single" w:sz="8" w:space="0" w:color="auto"/>
            </w:tcBorders>
            <w:vAlign w:val="bottom"/>
          </w:tcPr>
          <w:p w:rsidR="00014752" w:rsidRPr="000E5CA2" w:rsidRDefault="00014752"/>
        </w:tc>
        <w:tc>
          <w:tcPr>
            <w:tcW w:w="3340" w:type="dxa"/>
            <w:tcBorders>
              <w:bottom w:val="single" w:sz="8" w:space="0" w:color="auto"/>
            </w:tcBorders>
            <w:vAlign w:val="bottom"/>
          </w:tcPr>
          <w:p w:rsidR="00014752" w:rsidRPr="000E5CA2" w:rsidRDefault="00014752">
            <w:pPr>
              <w:spacing w:line="260" w:lineRule="exact"/>
              <w:ind w:right="1440"/>
              <w:jc w:val="right"/>
              <w:rPr>
                <w:sz w:val="20"/>
                <w:szCs w:val="20"/>
              </w:rPr>
            </w:pPr>
            <w:r>
              <w:rPr>
                <w:sz w:val="24"/>
                <w:szCs w:val="24"/>
              </w:rPr>
              <w:t>2</w:t>
            </w:r>
          </w:p>
        </w:tc>
        <w:tc>
          <w:tcPr>
            <w:tcW w:w="1020" w:type="dxa"/>
            <w:tcBorders>
              <w:bottom w:val="single" w:sz="8" w:space="0" w:color="auto"/>
            </w:tcBorders>
            <w:vAlign w:val="bottom"/>
          </w:tcPr>
          <w:p w:rsidR="00014752" w:rsidRPr="000E5CA2" w:rsidRDefault="00014752"/>
        </w:tc>
        <w:tc>
          <w:tcPr>
            <w:tcW w:w="560" w:type="dxa"/>
            <w:tcBorders>
              <w:bottom w:val="single" w:sz="8" w:space="0" w:color="auto"/>
            </w:tcBorders>
            <w:vAlign w:val="bottom"/>
          </w:tcPr>
          <w:p w:rsidR="00014752" w:rsidRPr="000E5CA2" w:rsidRDefault="00014752"/>
        </w:tc>
        <w:tc>
          <w:tcPr>
            <w:tcW w:w="420" w:type="dxa"/>
            <w:tcBorders>
              <w:bottom w:val="single" w:sz="8" w:space="0" w:color="auto"/>
            </w:tcBorders>
            <w:vAlign w:val="bottom"/>
          </w:tcPr>
          <w:p w:rsidR="00014752" w:rsidRPr="000E5CA2" w:rsidRDefault="00014752">
            <w:pPr>
              <w:spacing w:line="260" w:lineRule="exact"/>
              <w:ind w:right="80"/>
              <w:jc w:val="right"/>
              <w:rPr>
                <w:sz w:val="20"/>
                <w:szCs w:val="20"/>
              </w:rPr>
            </w:pPr>
            <w:r>
              <w:rPr>
                <w:sz w:val="24"/>
                <w:szCs w:val="24"/>
              </w:rPr>
              <w:t>3</w:t>
            </w:r>
          </w:p>
        </w:tc>
        <w:tc>
          <w:tcPr>
            <w:tcW w:w="1040" w:type="dxa"/>
            <w:tcBorders>
              <w:bottom w:val="single" w:sz="8" w:space="0" w:color="auto"/>
            </w:tcBorders>
            <w:vAlign w:val="bottom"/>
          </w:tcPr>
          <w:p w:rsidR="00014752" w:rsidRPr="000E5CA2" w:rsidRDefault="00014752"/>
        </w:tc>
        <w:tc>
          <w:tcPr>
            <w:tcW w:w="320" w:type="dxa"/>
            <w:tcBorders>
              <w:bottom w:val="single" w:sz="8" w:space="0" w:color="auto"/>
            </w:tcBorders>
            <w:vAlign w:val="bottom"/>
          </w:tcPr>
          <w:p w:rsidR="00014752" w:rsidRPr="000E5CA2" w:rsidRDefault="00014752"/>
        </w:tc>
      </w:tr>
      <w:tr w:rsidR="00014752" w:rsidRPr="000E5CA2">
        <w:trPr>
          <w:trHeight w:val="263"/>
        </w:trPr>
        <w:tc>
          <w:tcPr>
            <w:tcW w:w="860" w:type="dxa"/>
            <w:gridSpan w:val="2"/>
            <w:vAlign w:val="bottom"/>
          </w:tcPr>
          <w:p w:rsidR="00014752" w:rsidRPr="000E5CA2" w:rsidRDefault="00014752">
            <w:pPr>
              <w:spacing w:line="263" w:lineRule="exact"/>
              <w:ind w:left="220"/>
              <w:rPr>
                <w:sz w:val="20"/>
                <w:szCs w:val="20"/>
              </w:rPr>
            </w:pPr>
            <w:r>
              <w:rPr>
                <w:sz w:val="24"/>
                <w:szCs w:val="24"/>
              </w:rPr>
              <w:t>/10.3/</w:t>
            </w:r>
          </w:p>
        </w:tc>
        <w:tc>
          <w:tcPr>
            <w:tcW w:w="500" w:type="dxa"/>
            <w:vAlign w:val="bottom"/>
          </w:tcPr>
          <w:p w:rsidR="00014752" w:rsidRPr="000E5CA2" w:rsidRDefault="00014752"/>
        </w:tc>
        <w:tc>
          <w:tcPr>
            <w:tcW w:w="300" w:type="dxa"/>
            <w:vAlign w:val="bottom"/>
          </w:tcPr>
          <w:p w:rsidR="00014752" w:rsidRPr="000E5CA2" w:rsidRDefault="00014752"/>
        </w:tc>
        <w:tc>
          <w:tcPr>
            <w:tcW w:w="400" w:type="dxa"/>
            <w:vAlign w:val="bottom"/>
          </w:tcPr>
          <w:p w:rsidR="00014752" w:rsidRPr="000E5CA2" w:rsidRDefault="00014752"/>
        </w:tc>
        <w:tc>
          <w:tcPr>
            <w:tcW w:w="1280" w:type="dxa"/>
            <w:vAlign w:val="bottom"/>
          </w:tcPr>
          <w:p w:rsidR="00014752" w:rsidRPr="000E5CA2" w:rsidRDefault="00014752"/>
        </w:tc>
        <w:tc>
          <w:tcPr>
            <w:tcW w:w="3340" w:type="dxa"/>
            <w:vAlign w:val="bottom"/>
          </w:tcPr>
          <w:p w:rsidR="00014752" w:rsidRPr="000E5CA2" w:rsidRDefault="00014752"/>
        </w:tc>
        <w:tc>
          <w:tcPr>
            <w:tcW w:w="1580" w:type="dxa"/>
            <w:gridSpan w:val="2"/>
            <w:vAlign w:val="bottom"/>
          </w:tcPr>
          <w:p w:rsidR="00014752" w:rsidRPr="000E5CA2" w:rsidRDefault="00014752">
            <w:pPr>
              <w:spacing w:line="263" w:lineRule="exact"/>
              <w:ind w:left="120"/>
              <w:rPr>
                <w:sz w:val="20"/>
                <w:szCs w:val="20"/>
              </w:rPr>
            </w:pPr>
            <w:r>
              <w:rPr>
                <w:sz w:val="24"/>
                <w:szCs w:val="24"/>
              </w:rPr>
              <w:t>требований •</w:t>
            </w:r>
          </w:p>
        </w:tc>
        <w:tc>
          <w:tcPr>
            <w:tcW w:w="1460" w:type="dxa"/>
            <w:gridSpan w:val="2"/>
            <w:vAlign w:val="bottom"/>
          </w:tcPr>
          <w:p w:rsidR="00014752" w:rsidRPr="000E5CA2" w:rsidRDefault="00014752">
            <w:pPr>
              <w:spacing w:line="263" w:lineRule="exact"/>
              <w:ind w:right="240"/>
              <w:jc w:val="right"/>
              <w:rPr>
                <w:sz w:val="20"/>
                <w:szCs w:val="20"/>
              </w:rPr>
            </w:pPr>
            <w:r>
              <w:rPr>
                <w:sz w:val="24"/>
                <w:szCs w:val="24"/>
              </w:rPr>
              <w:t>СанПиН</w:t>
            </w:r>
          </w:p>
        </w:tc>
        <w:tc>
          <w:tcPr>
            <w:tcW w:w="320" w:type="dxa"/>
            <w:vAlign w:val="bottom"/>
          </w:tcPr>
          <w:p w:rsidR="00014752" w:rsidRPr="000E5CA2" w:rsidRDefault="00014752"/>
        </w:tc>
      </w:tr>
      <w:tr w:rsidR="00014752" w:rsidRPr="000E5CA2">
        <w:trPr>
          <w:trHeight w:val="276"/>
        </w:trPr>
        <w:tc>
          <w:tcPr>
            <w:tcW w:w="620" w:type="dxa"/>
            <w:vAlign w:val="bottom"/>
          </w:tcPr>
          <w:p w:rsidR="00014752" w:rsidRPr="000E5CA2" w:rsidRDefault="00014752">
            <w:pPr>
              <w:ind w:left="200"/>
              <w:rPr>
                <w:sz w:val="20"/>
                <w:szCs w:val="20"/>
              </w:rPr>
            </w:pPr>
            <w:r>
              <w:rPr>
                <w:sz w:val="24"/>
                <w:szCs w:val="24"/>
              </w:rPr>
              <w:t>1.</w:t>
            </w:r>
          </w:p>
        </w:tc>
        <w:tc>
          <w:tcPr>
            <w:tcW w:w="1440" w:type="dxa"/>
            <w:gridSpan w:val="4"/>
            <w:vAlign w:val="bottom"/>
          </w:tcPr>
          <w:p w:rsidR="00014752" w:rsidRPr="000E5CA2" w:rsidRDefault="00014752">
            <w:pPr>
              <w:ind w:left="60"/>
              <w:rPr>
                <w:sz w:val="20"/>
                <w:szCs w:val="20"/>
              </w:rPr>
            </w:pPr>
            <w:r>
              <w:rPr>
                <w:sz w:val="24"/>
                <w:szCs w:val="24"/>
              </w:rPr>
              <w:t>сооружения</w:t>
            </w:r>
          </w:p>
        </w:tc>
        <w:tc>
          <w:tcPr>
            <w:tcW w:w="1280" w:type="dxa"/>
            <w:vAlign w:val="bottom"/>
          </w:tcPr>
          <w:p w:rsidR="00014752" w:rsidRPr="000E5CA2" w:rsidRDefault="00014752">
            <w:pPr>
              <w:jc w:val="right"/>
              <w:rPr>
                <w:sz w:val="20"/>
                <w:szCs w:val="20"/>
              </w:rPr>
            </w:pPr>
            <w:r>
              <w:rPr>
                <w:sz w:val="24"/>
                <w:szCs w:val="24"/>
              </w:rPr>
              <w:t>для  хране-</w:t>
            </w:r>
          </w:p>
        </w:tc>
        <w:tc>
          <w:tcPr>
            <w:tcW w:w="3340" w:type="dxa"/>
            <w:vAlign w:val="bottom"/>
          </w:tcPr>
          <w:p w:rsidR="00014752" w:rsidRPr="000E5CA2" w:rsidRDefault="00014752">
            <w:pPr>
              <w:rPr>
                <w:sz w:val="24"/>
                <w:szCs w:val="24"/>
              </w:rPr>
            </w:pPr>
          </w:p>
        </w:tc>
        <w:tc>
          <w:tcPr>
            <w:tcW w:w="3360" w:type="dxa"/>
            <w:gridSpan w:val="5"/>
            <w:vAlign w:val="bottom"/>
          </w:tcPr>
          <w:p w:rsidR="00014752" w:rsidRPr="000E5CA2" w:rsidRDefault="00014752">
            <w:pPr>
              <w:ind w:left="120"/>
              <w:rPr>
                <w:sz w:val="20"/>
                <w:szCs w:val="20"/>
              </w:rPr>
            </w:pPr>
            <w:r>
              <w:rPr>
                <w:sz w:val="24"/>
                <w:szCs w:val="24"/>
              </w:rPr>
              <w:t>2.1.4.1110-02   «Зоны   сани-</w:t>
            </w:r>
          </w:p>
        </w:tc>
      </w:tr>
      <w:tr w:rsidR="00014752" w:rsidRPr="000E5CA2">
        <w:trPr>
          <w:trHeight w:val="276"/>
        </w:trPr>
        <w:tc>
          <w:tcPr>
            <w:tcW w:w="620" w:type="dxa"/>
            <w:vAlign w:val="bottom"/>
          </w:tcPr>
          <w:p w:rsidR="00014752" w:rsidRPr="000E5CA2" w:rsidRDefault="00014752">
            <w:pPr>
              <w:ind w:left="120"/>
              <w:rPr>
                <w:sz w:val="20"/>
                <w:szCs w:val="20"/>
              </w:rPr>
            </w:pPr>
            <w:r>
              <w:rPr>
                <w:sz w:val="24"/>
                <w:szCs w:val="24"/>
              </w:rPr>
              <w:t>ния</w:t>
            </w:r>
          </w:p>
        </w:tc>
        <w:tc>
          <w:tcPr>
            <w:tcW w:w="1040" w:type="dxa"/>
            <w:gridSpan w:val="3"/>
            <w:vAlign w:val="bottom"/>
          </w:tcPr>
          <w:p w:rsidR="00014752" w:rsidRPr="000E5CA2" w:rsidRDefault="00014752">
            <w:pPr>
              <w:ind w:left="140"/>
              <w:rPr>
                <w:sz w:val="20"/>
                <w:szCs w:val="20"/>
              </w:rPr>
            </w:pPr>
            <w:r>
              <w:rPr>
                <w:w w:val="99"/>
                <w:sz w:val="24"/>
                <w:szCs w:val="24"/>
              </w:rPr>
              <w:t>живицы,</w:t>
            </w:r>
          </w:p>
        </w:tc>
        <w:tc>
          <w:tcPr>
            <w:tcW w:w="1680" w:type="dxa"/>
            <w:gridSpan w:val="2"/>
            <w:vAlign w:val="bottom"/>
          </w:tcPr>
          <w:p w:rsidR="00014752" w:rsidRPr="000E5CA2" w:rsidRDefault="00014752">
            <w:pPr>
              <w:jc w:val="right"/>
              <w:rPr>
                <w:sz w:val="20"/>
                <w:szCs w:val="20"/>
              </w:rPr>
            </w:pPr>
            <w:r>
              <w:rPr>
                <w:sz w:val="24"/>
                <w:szCs w:val="24"/>
              </w:rPr>
              <w:t>недревесных</w:t>
            </w:r>
          </w:p>
        </w:tc>
        <w:tc>
          <w:tcPr>
            <w:tcW w:w="3340" w:type="dxa"/>
            <w:vAlign w:val="bottom"/>
          </w:tcPr>
          <w:p w:rsidR="00014752" w:rsidRPr="000E5CA2" w:rsidRDefault="00014752">
            <w:pPr>
              <w:rPr>
                <w:sz w:val="24"/>
                <w:szCs w:val="24"/>
              </w:rPr>
            </w:pPr>
          </w:p>
        </w:tc>
        <w:tc>
          <w:tcPr>
            <w:tcW w:w="1020" w:type="dxa"/>
            <w:vAlign w:val="bottom"/>
          </w:tcPr>
          <w:p w:rsidR="00014752" w:rsidRPr="000E5CA2" w:rsidRDefault="00014752">
            <w:pPr>
              <w:ind w:left="120"/>
              <w:rPr>
                <w:sz w:val="20"/>
                <w:szCs w:val="20"/>
              </w:rPr>
            </w:pPr>
            <w:r>
              <w:rPr>
                <w:sz w:val="24"/>
                <w:szCs w:val="24"/>
              </w:rPr>
              <w:t>тарной</w:t>
            </w:r>
          </w:p>
        </w:tc>
        <w:tc>
          <w:tcPr>
            <w:tcW w:w="980" w:type="dxa"/>
            <w:gridSpan w:val="2"/>
            <w:vAlign w:val="bottom"/>
          </w:tcPr>
          <w:p w:rsidR="00014752" w:rsidRPr="000E5CA2" w:rsidRDefault="00014752">
            <w:pPr>
              <w:ind w:left="40"/>
              <w:rPr>
                <w:sz w:val="20"/>
                <w:szCs w:val="20"/>
              </w:rPr>
            </w:pPr>
            <w:r>
              <w:rPr>
                <w:sz w:val="24"/>
                <w:szCs w:val="24"/>
              </w:rPr>
              <w:t>охраны</w:t>
            </w:r>
          </w:p>
        </w:tc>
        <w:tc>
          <w:tcPr>
            <w:tcW w:w="1360" w:type="dxa"/>
            <w:gridSpan w:val="2"/>
            <w:vAlign w:val="bottom"/>
          </w:tcPr>
          <w:p w:rsidR="00014752" w:rsidRPr="000E5CA2" w:rsidRDefault="00014752">
            <w:pPr>
              <w:jc w:val="right"/>
              <w:rPr>
                <w:sz w:val="20"/>
                <w:szCs w:val="20"/>
              </w:rPr>
            </w:pPr>
            <w:r>
              <w:rPr>
                <w:sz w:val="24"/>
                <w:szCs w:val="24"/>
              </w:rPr>
              <w:t>источников</w:t>
            </w:r>
          </w:p>
        </w:tc>
      </w:tr>
      <w:tr w:rsidR="00014752" w:rsidRPr="000E5CA2">
        <w:trPr>
          <w:trHeight w:val="276"/>
        </w:trPr>
        <w:tc>
          <w:tcPr>
            <w:tcW w:w="860" w:type="dxa"/>
            <w:gridSpan w:val="2"/>
            <w:vAlign w:val="bottom"/>
          </w:tcPr>
          <w:p w:rsidR="00014752" w:rsidRPr="000E5CA2" w:rsidRDefault="00014752">
            <w:pPr>
              <w:ind w:left="120"/>
              <w:rPr>
                <w:sz w:val="20"/>
                <w:szCs w:val="20"/>
              </w:rPr>
            </w:pPr>
            <w:r>
              <w:rPr>
                <w:w w:val="96"/>
                <w:sz w:val="24"/>
                <w:szCs w:val="24"/>
              </w:rPr>
              <w:t>лесных</w:t>
            </w:r>
          </w:p>
        </w:tc>
        <w:tc>
          <w:tcPr>
            <w:tcW w:w="1200" w:type="dxa"/>
            <w:gridSpan w:val="3"/>
            <w:vAlign w:val="bottom"/>
          </w:tcPr>
          <w:p w:rsidR="00014752" w:rsidRPr="000E5CA2" w:rsidRDefault="00014752">
            <w:pPr>
              <w:jc w:val="right"/>
              <w:rPr>
                <w:sz w:val="20"/>
                <w:szCs w:val="20"/>
              </w:rPr>
            </w:pPr>
            <w:r>
              <w:rPr>
                <w:sz w:val="24"/>
                <w:szCs w:val="24"/>
              </w:rPr>
              <w:t>ресурсов,</w:t>
            </w:r>
          </w:p>
        </w:tc>
        <w:tc>
          <w:tcPr>
            <w:tcW w:w="1280" w:type="dxa"/>
            <w:vAlign w:val="bottom"/>
          </w:tcPr>
          <w:p w:rsidR="00014752" w:rsidRPr="000E5CA2" w:rsidRDefault="00014752">
            <w:pPr>
              <w:jc w:val="right"/>
              <w:rPr>
                <w:sz w:val="20"/>
                <w:szCs w:val="20"/>
              </w:rPr>
            </w:pPr>
            <w:r>
              <w:rPr>
                <w:sz w:val="24"/>
                <w:szCs w:val="24"/>
              </w:rPr>
              <w:t>пищевых</w:t>
            </w:r>
          </w:p>
        </w:tc>
        <w:tc>
          <w:tcPr>
            <w:tcW w:w="3340" w:type="dxa"/>
            <w:vAlign w:val="bottom"/>
          </w:tcPr>
          <w:p w:rsidR="00014752" w:rsidRPr="000E5CA2" w:rsidRDefault="00014752">
            <w:pPr>
              <w:rPr>
                <w:sz w:val="24"/>
                <w:szCs w:val="24"/>
              </w:rPr>
            </w:pPr>
          </w:p>
        </w:tc>
        <w:tc>
          <w:tcPr>
            <w:tcW w:w="2000" w:type="dxa"/>
            <w:gridSpan w:val="3"/>
            <w:vAlign w:val="bottom"/>
          </w:tcPr>
          <w:p w:rsidR="00014752" w:rsidRPr="000E5CA2" w:rsidRDefault="00014752">
            <w:pPr>
              <w:ind w:left="120"/>
              <w:rPr>
                <w:sz w:val="20"/>
                <w:szCs w:val="20"/>
              </w:rPr>
            </w:pPr>
            <w:r>
              <w:rPr>
                <w:sz w:val="24"/>
                <w:szCs w:val="24"/>
              </w:rPr>
              <w:t>водоснабжения  и</w:t>
            </w:r>
          </w:p>
        </w:tc>
        <w:tc>
          <w:tcPr>
            <w:tcW w:w="1360" w:type="dxa"/>
            <w:gridSpan w:val="2"/>
            <w:vAlign w:val="bottom"/>
          </w:tcPr>
          <w:p w:rsidR="00014752" w:rsidRPr="000E5CA2" w:rsidRDefault="00014752">
            <w:pPr>
              <w:jc w:val="right"/>
              <w:rPr>
                <w:sz w:val="20"/>
                <w:szCs w:val="20"/>
              </w:rPr>
            </w:pPr>
            <w:r>
              <w:rPr>
                <w:sz w:val="24"/>
                <w:szCs w:val="24"/>
              </w:rPr>
              <w:t>водопрово-</w:t>
            </w:r>
          </w:p>
        </w:tc>
      </w:tr>
      <w:tr w:rsidR="00014752" w:rsidRPr="000E5CA2">
        <w:trPr>
          <w:trHeight w:val="276"/>
        </w:trPr>
        <w:tc>
          <w:tcPr>
            <w:tcW w:w="3340" w:type="dxa"/>
            <w:gridSpan w:val="6"/>
            <w:vAlign w:val="bottom"/>
          </w:tcPr>
          <w:p w:rsidR="00014752" w:rsidRPr="000E5CA2" w:rsidRDefault="00014752">
            <w:pPr>
              <w:ind w:left="120"/>
              <w:rPr>
                <w:sz w:val="20"/>
                <w:szCs w:val="20"/>
              </w:rPr>
            </w:pPr>
            <w:r>
              <w:rPr>
                <w:sz w:val="24"/>
                <w:szCs w:val="24"/>
              </w:rPr>
              <w:t>лесных  ресурсов  и  дикорас-</w:t>
            </w:r>
          </w:p>
        </w:tc>
        <w:tc>
          <w:tcPr>
            <w:tcW w:w="3340" w:type="dxa"/>
            <w:vAlign w:val="bottom"/>
          </w:tcPr>
          <w:p w:rsidR="00014752" w:rsidRPr="000E5CA2" w:rsidRDefault="00014752">
            <w:pPr>
              <w:rPr>
                <w:sz w:val="24"/>
                <w:szCs w:val="24"/>
              </w:rPr>
            </w:pPr>
          </w:p>
        </w:tc>
        <w:tc>
          <w:tcPr>
            <w:tcW w:w="3040" w:type="dxa"/>
            <w:gridSpan w:val="4"/>
            <w:vAlign w:val="bottom"/>
          </w:tcPr>
          <w:p w:rsidR="00014752" w:rsidRPr="000E5CA2" w:rsidRDefault="00014752">
            <w:pPr>
              <w:ind w:left="120"/>
              <w:rPr>
                <w:sz w:val="20"/>
                <w:szCs w:val="20"/>
              </w:rPr>
            </w:pPr>
            <w:r>
              <w:rPr>
                <w:sz w:val="24"/>
                <w:szCs w:val="24"/>
              </w:rPr>
              <w:t>дов питьевого назначения».</w:t>
            </w:r>
          </w:p>
        </w:tc>
        <w:tc>
          <w:tcPr>
            <w:tcW w:w="320" w:type="dxa"/>
            <w:vAlign w:val="bottom"/>
          </w:tcPr>
          <w:p w:rsidR="00014752" w:rsidRPr="000E5CA2" w:rsidRDefault="00014752">
            <w:pPr>
              <w:rPr>
                <w:sz w:val="24"/>
                <w:szCs w:val="24"/>
              </w:rPr>
            </w:pPr>
          </w:p>
        </w:tc>
      </w:tr>
      <w:tr w:rsidR="00014752" w:rsidRPr="000E5CA2">
        <w:trPr>
          <w:trHeight w:val="276"/>
        </w:trPr>
        <w:tc>
          <w:tcPr>
            <w:tcW w:w="2060" w:type="dxa"/>
            <w:gridSpan w:val="5"/>
            <w:vAlign w:val="bottom"/>
          </w:tcPr>
          <w:p w:rsidR="00014752" w:rsidRPr="000E5CA2" w:rsidRDefault="00014752">
            <w:pPr>
              <w:ind w:left="120"/>
              <w:rPr>
                <w:sz w:val="20"/>
                <w:szCs w:val="20"/>
              </w:rPr>
            </w:pPr>
            <w:r>
              <w:rPr>
                <w:sz w:val="24"/>
                <w:szCs w:val="24"/>
              </w:rPr>
              <w:t>тущих растений;</w:t>
            </w:r>
          </w:p>
        </w:tc>
        <w:tc>
          <w:tcPr>
            <w:tcW w:w="1280" w:type="dxa"/>
            <w:vAlign w:val="bottom"/>
          </w:tcPr>
          <w:p w:rsidR="00014752" w:rsidRPr="000E5CA2" w:rsidRDefault="00014752">
            <w:pPr>
              <w:rPr>
                <w:sz w:val="24"/>
                <w:szCs w:val="24"/>
              </w:rPr>
            </w:pPr>
          </w:p>
        </w:tc>
        <w:tc>
          <w:tcPr>
            <w:tcW w:w="3340" w:type="dxa"/>
            <w:vAlign w:val="bottom"/>
          </w:tcPr>
          <w:p w:rsidR="00014752" w:rsidRPr="000E5CA2" w:rsidRDefault="00014752">
            <w:pPr>
              <w:rPr>
                <w:sz w:val="24"/>
                <w:szCs w:val="24"/>
              </w:rPr>
            </w:pPr>
          </w:p>
        </w:tc>
        <w:tc>
          <w:tcPr>
            <w:tcW w:w="1020" w:type="dxa"/>
            <w:vAlign w:val="bottom"/>
          </w:tcPr>
          <w:p w:rsidR="00014752" w:rsidRPr="000E5CA2" w:rsidRDefault="00014752">
            <w:pPr>
              <w:rPr>
                <w:sz w:val="24"/>
                <w:szCs w:val="24"/>
              </w:rPr>
            </w:pPr>
          </w:p>
        </w:tc>
        <w:tc>
          <w:tcPr>
            <w:tcW w:w="560" w:type="dxa"/>
            <w:vAlign w:val="bottom"/>
          </w:tcPr>
          <w:p w:rsidR="00014752" w:rsidRPr="000E5CA2" w:rsidRDefault="00014752">
            <w:pPr>
              <w:rPr>
                <w:sz w:val="24"/>
                <w:szCs w:val="24"/>
              </w:rPr>
            </w:pPr>
          </w:p>
        </w:tc>
        <w:tc>
          <w:tcPr>
            <w:tcW w:w="420" w:type="dxa"/>
            <w:vAlign w:val="bottom"/>
          </w:tcPr>
          <w:p w:rsidR="00014752" w:rsidRPr="000E5CA2" w:rsidRDefault="00014752">
            <w:pPr>
              <w:rPr>
                <w:sz w:val="24"/>
                <w:szCs w:val="24"/>
              </w:rPr>
            </w:pPr>
          </w:p>
        </w:tc>
        <w:tc>
          <w:tcPr>
            <w:tcW w:w="1040" w:type="dxa"/>
            <w:vAlign w:val="bottom"/>
          </w:tcPr>
          <w:p w:rsidR="00014752" w:rsidRPr="000E5CA2" w:rsidRDefault="00014752">
            <w:pPr>
              <w:rPr>
                <w:sz w:val="24"/>
                <w:szCs w:val="24"/>
              </w:rPr>
            </w:pPr>
          </w:p>
        </w:tc>
        <w:tc>
          <w:tcPr>
            <w:tcW w:w="320" w:type="dxa"/>
            <w:vAlign w:val="bottom"/>
          </w:tcPr>
          <w:p w:rsidR="00014752" w:rsidRPr="000E5CA2" w:rsidRDefault="00014752">
            <w:pPr>
              <w:rPr>
                <w:sz w:val="24"/>
                <w:szCs w:val="24"/>
              </w:rPr>
            </w:pPr>
          </w:p>
        </w:tc>
      </w:tr>
      <w:tr w:rsidR="00014752" w:rsidRPr="000E5CA2">
        <w:trPr>
          <w:trHeight w:val="276"/>
        </w:trPr>
        <w:tc>
          <w:tcPr>
            <w:tcW w:w="620" w:type="dxa"/>
            <w:vAlign w:val="bottom"/>
          </w:tcPr>
          <w:p w:rsidR="00014752" w:rsidRPr="000E5CA2" w:rsidRDefault="00014752">
            <w:pPr>
              <w:ind w:left="200"/>
              <w:rPr>
                <w:sz w:val="20"/>
                <w:szCs w:val="20"/>
              </w:rPr>
            </w:pPr>
            <w:r>
              <w:rPr>
                <w:sz w:val="24"/>
                <w:szCs w:val="24"/>
              </w:rPr>
              <w:t>2.</w:t>
            </w:r>
          </w:p>
        </w:tc>
        <w:tc>
          <w:tcPr>
            <w:tcW w:w="1440" w:type="dxa"/>
            <w:gridSpan w:val="4"/>
            <w:vAlign w:val="bottom"/>
          </w:tcPr>
          <w:p w:rsidR="00014752" w:rsidRPr="000E5CA2" w:rsidRDefault="00014752">
            <w:pPr>
              <w:ind w:left="60"/>
              <w:rPr>
                <w:sz w:val="20"/>
                <w:szCs w:val="20"/>
              </w:rPr>
            </w:pPr>
            <w:r>
              <w:rPr>
                <w:sz w:val="24"/>
                <w:szCs w:val="24"/>
              </w:rPr>
              <w:t>сооружения</w:t>
            </w:r>
          </w:p>
        </w:tc>
        <w:tc>
          <w:tcPr>
            <w:tcW w:w="1280" w:type="dxa"/>
            <w:vAlign w:val="bottom"/>
          </w:tcPr>
          <w:p w:rsidR="00014752" w:rsidRPr="000E5CA2" w:rsidRDefault="00014752">
            <w:pPr>
              <w:jc w:val="right"/>
              <w:rPr>
                <w:sz w:val="20"/>
                <w:szCs w:val="20"/>
              </w:rPr>
            </w:pPr>
            <w:r>
              <w:rPr>
                <w:sz w:val="24"/>
                <w:szCs w:val="24"/>
              </w:rPr>
              <w:t>для  неглу-</w:t>
            </w:r>
          </w:p>
        </w:tc>
        <w:tc>
          <w:tcPr>
            <w:tcW w:w="3340" w:type="dxa"/>
            <w:vAlign w:val="bottom"/>
          </w:tcPr>
          <w:p w:rsidR="00014752" w:rsidRPr="000E5CA2" w:rsidRDefault="00014752">
            <w:pPr>
              <w:rPr>
                <w:sz w:val="24"/>
                <w:szCs w:val="24"/>
              </w:rPr>
            </w:pPr>
          </w:p>
        </w:tc>
        <w:tc>
          <w:tcPr>
            <w:tcW w:w="1020" w:type="dxa"/>
            <w:vAlign w:val="bottom"/>
          </w:tcPr>
          <w:p w:rsidR="00014752" w:rsidRPr="000E5CA2" w:rsidRDefault="00014752">
            <w:pPr>
              <w:ind w:left="180"/>
              <w:rPr>
                <w:sz w:val="20"/>
                <w:szCs w:val="20"/>
              </w:rPr>
            </w:pPr>
            <w:r>
              <w:rPr>
                <w:sz w:val="24"/>
                <w:szCs w:val="24"/>
              </w:rPr>
              <w:t>При</w:t>
            </w:r>
          </w:p>
        </w:tc>
        <w:tc>
          <w:tcPr>
            <w:tcW w:w="2020" w:type="dxa"/>
            <w:gridSpan w:val="3"/>
            <w:vAlign w:val="bottom"/>
          </w:tcPr>
          <w:p w:rsidR="00014752" w:rsidRPr="000E5CA2" w:rsidRDefault="00014752">
            <w:pPr>
              <w:ind w:right="220"/>
              <w:jc w:val="right"/>
              <w:rPr>
                <w:sz w:val="20"/>
                <w:szCs w:val="20"/>
              </w:rPr>
            </w:pPr>
            <w:r>
              <w:rPr>
                <w:w w:val="99"/>
                <w:sz w:val="24"/>
                <w:szCs w:val="24"/>
              </w:rPr>
              <w:t>проектировании</w:t>
            </w:r>
          </w:p>
        </w:tc>
        <w:tc>
          <w:tcPr>
            <w:tcW w:w="320" w:type="dxa"/>
            <w:vAlign w:val="bottom"/>
          </w:tcPr>
          <w:p w:rsidR="00014752" w:rsidRPr="000E5CA2" w:rsidRDefault="00014752">
            <w:pPr>
              <w:jc w:val="right"/>
              <w:rPr>
                <w:sz w:val="20"/>
                <w:szCs w:val="20"/>
              </w:rPr>
            </w:pPr>
            <w:r>
              <w:rPr>
                <w:sz w:val="24"/>
                <w:szCs w:val="24"/>
              </w:rPr>
              <w:t>и</w:t>
            </w:r>
          </w:p>
        </w:tc>
      </w:tr>
      <w:tr w:rsidR="00014752" w:rsidRPr="000E5CA2">
        <w:trPr>
          <w:trHeight w:val="277"/>
        </w:trPr>
        <w:tc>
          <w:tcPr>
            <w:tcW w:w="860" w:type="dxa"/>
            <w:gridSpan w:val="2"/>
            <w:vAlign w:val="bottom"/>
          </w:tcPr>
          <w:p w:rsidR="00014752" w:rsidRPr="000E5CA2" w:rsidRDefault="00014752">
            <w:pPr>
              <w:ind w:left="120"/>
              <w:rPr>
                <w:sz w:val="20"/>
                <w:szCs w:val="20"/>
              </w:rPr>
            </w:pPr>
            <w:r>
              <w:rPr>
                <w:sz w:val="24"/>
                <w:szCs w:val="24"/>
              </w:rPr>
              <w:t>бокой</w:t>
            </w:r>
          </w:p>
        </w:tc>
        <w:tc>
          <w:tcPr>
            <w:tcW w:w="2480" w:type="dxa"/>
            <w:gridSpan w:val="4"/>
            <w:vAlign w:val="bottom"/>
          </w:tcPr>
          <w:p w:rsidR="00014752" w:rsidRPr="000E5CA2" w:rsidRDefault="00014752">
            <w:pPr>
              <w:jc w:val="right"/>
              <w:rPr>
                <w:sz w:val="20"/>
                <w:szCs w:val="20"/>
              </w:rPr>
            </w:pPr>
            <w:r>
              <w:rPr>
                <w:sz w:val="24"/>
                <w:szCs w:val="24"/>
              </w:rPr>
              <w:t>переработки  добытых</w:t>
            </w:r>
          </w:p>
        </w:tc>
        <w:tc>
          <w:tcPr>
            <w:tcW w:w="3340" w:type="dxa"/>
            <w:vAlign w:val="bottom"/>
          </w:tcPr>
          <w:p w:rsidR="00014752" w:rsidRPr="000E5CA2" w:rsidRDefault="00014752">
            <w:pPr>
              <w:rPr>
                <w:sz w:val="24"/>
                <w:szCs w:val="24"/>
              </w:rPr>
            </w:pPr>
          </w:p>
        </w:tc>
        <w:tc>
          <w:tcPr>
            <w:tcW w:w="3360" w:type="dxa"/>
            <w:gridSpan w:val="5"/>
            <w:vAlign w:val="bottom"/>
          </w:tcPr>
          <w:p w:rsidR="00014752" w:rsidRPr="000E5CA2" w:rsidRDefault="00014752">
            <w:pPr>
              <w:ind w:left="120"/>
              <w:rPr>
                <w:sz w:val="20"/>
                <w:szCs w:val="20"/>
              </w:rPr>
            </w:pPr>
            <w:r>
              <w:rPr>
                <w:sz w:val="24"/>
                <w:szCs w:val="24"/>
              </w:rPr>
              <w:t>строительстве учитывать тре-</w:t>
            </w:r>
          </w:p>
        </w:tc>
      </w:tr>
      <w:tr w:rsidR="00014752" w:rsidRPr="000E5CA2">
        <w:trPr>
          <w:trHeight w:val="276"/>
        </w:trPr>
        <w:tc>
          <w:tcPr>
            <w:tcW w:w="3340" w:type="dxa"/>
            <w:gridSpan w:val="6"/>
            <w:vAlign w:val="bottom"/>
          </w:tcPr>
          <w:p w:rsidR="00014752" w:rsidRPr="000E5CA2" w:rsidRDefault="00014752">
            <w:pPr>
              <w:ind w:left="120"/>
              <w:rPr>
                <w:sz w:val="20"/>
                <w:szCs w:val="20"/>
              </w:rPr>
            </w:pPr>
            <w:r>
              <w:rPr>
                <w:sz w:val="24"/>
                <w:szCs w:val="24"/>
              </w:rPr>
              <w:t>лесных  ресурсов,  (сушилки,</w:t>
            </w:r>
          </w:p>
        </w:tc>
        <w:tc>
          <w:tcPr>
            <w:tcW w:w="3340" w:type="dxa"/>
            <w:vAlign w:val="bottom"/>
          </w:tcPr>
          <w:p w:rsidR="00014752" w:rsidRPr="000E5CA2" w:rsidRDefault="00014752">
            <w:pPr>
              <w:rPr>
                <w:sz w:val="24"/>
                <w:szCs w:val="24"/>
              </w:rPr>
            </w:pPr>
          </w:p>
        </w:tc>
        <w:tc>
          <w:tcPr>
            <w:tcW w:w="1020" w:type="dxa"/>
            <w:vAlign w:val="bottom"/>
          </w:tcPr>
          <w:p w:rsidR="00014752" w:rsidRPr="000E5CA2" w:rsidRDefault="00014752">
            <w:pPr>
              <w:ind w:left="120"/>
              <w:rPr>
                <w:sz w:val="20"/>
                <w:szCs w:val="20"/>
              </w:rPr>
            </w:pPr>
            <w:r>
              <w:rPr>
                <w:w w:val="98"/>
                <w:sz w:val="24"/>
                <w:szCs w:val="24"/>
              </w:rPr>
              <w:t>бования:</w:t>
            </w:r>
          </w:p>
        </w:tc>
        <w:tc>
          <w:tcPr>
            <w:tcW w:w="560" w:type="dxa"/>
            <w:vAlign w:val="bottom"/>
          </w:tcPr>
          <w:p w:rsidR="00014752" w:rsidRPr="000E5CA2" w:rsidRDefault="00014752">
            <w:pPr>
              <w:rPr>
                <w:sz w:val="24"/>
                <w:szCs w:val="24"/>
              </w:rPr>
            </w:pPr>
          </w:p>
        </w:tc>
        <w:tc>
          <w:tcPr>
            <w:tcW w:w="420" w:type="dxa"/>
            <w:vAlign w:val="bottom"/>
          </w:tcPr>
          <w:p w:rsidR="00014752" w:rsidRPr="000E5CA2" w:rsidRDefault="00014752">
            <w:pPr>
              <w:rPr>
                <w:sz w:val="24"/>
                <w:szCs w:val="24"/>
              </w:rPr>
            </w:pPr>
          </w:p>
        </w:tc>
        <w:tc>
          <w:tcPr>
            <w:tcW w:w="1040" w:type="dxa"/>
            <w:vAlign w:val="bottom"/>
          </w:tcPr>
          <w:p w:rsidR="00014752" w:rsidRPr="000E5CA2" w:rsidRDefault="00014752">
            <w:pPr>
              <w:rPr>
                <w:sz w:val="24"/>
                <w:szCs w:val="24"/>
              </w:rPr>
            </w:pPr>
          </w:p>
        </w:tc>
        <w:tc>
          <w:tcPr>
            <w:tcW w:w="320" w:type="dxa"/>
            <w:vAlign w:val="bottom"/>
          </w:tcPr>
          <w:p w:rsidR="00014752" w:rsidRPr="000E5CA2" w:rsidRDefault="00014752">
            <w:pPr>
              <w:rPr>
                <w:sz w:val="24"/>
                <w:szCs w:val="24"/>
              </w:rPr>
            </w:pPr>
          </w:p>
        </w:tc>
      </w:tr>
      <w:tr w:rsidR="00014752" w:rsidRPr="000E5CA2">
        <w:trPr>
          <w:trHeight w:val="276"/>
        </w:trPr>
        <w:tc>
          <w:tcPr>
            <w:tcW w:w="3340" w:type="dxa"/>
            <w:gridSpan w:val="6"/>
            <w:vAlign w:val="bottom"/>
          </w:tcPr>
          <w:p w:rsidR="00014752" w:rsidRPr="000E5CA2" w:rsidRDefault="00014752">
            <w:pPr>
              <w:ind w:left="120"/>
              <w:rPr>
                <w:sz w:val="20"/>
                <w:szCs w:val="20"/>
              </w:rPr>
            </w:pPr>
            <w:r>
              <w:rPr>
                <w:sz w:val="24"/>
                <w:szCs w:val="24"/>
              </w:rPr>
              <w:t>грибоварни, склады).</w:t>
            </w:r>
          </w:p>
        </w:tc>
        <w:tc>
          <w:tcPr>
            <w:tcW w:w="3340" w:type="dxa"/>
            <w:vAlign w:val="bottom"/>
          </w:tcPr>
          <w:p w:rsidR="00014752" w:rsidRPr="000E5CA2" w:rsidRDefault="00014752">
            <w:pPr>
              <w:rPr>
                <w:sz w:val="24"/>
                <w:szCs w:val="24"/>
              </w:rPr>
            </w:pPr>
          </w:p>
        </w:tc>
        <w:tc>
          <w:tcPr>
            <w:tcW w:w="3360" w:type="dxa"/>
            <w:gridSpan w:val="5"/>
            <w:vAlign w:val="bottom"/>
          </w:tcPr>
          <w:p w:rsidR="00014752" w:rsidRPr="000E5CA2" w:rsidRDefault="00014752">
            <w:pPr>
              <w:jc w:val="right"/>
              <w:rPr>
                <w:sz w:val="20"/>
                <w:szCs w:val="20"/>
              </w:rPr>
            </w:pPr>
            <w:r>
              <w:rPr>
                <w:sz w:val="24"/>
                <w:szCs w:val="24"/>
              </w:rPr>
              <w:t>СНиП  21-01-97*  Пожарная</w:t>
            </w:r>
          </w:p>
        </w:tc>
      </w:tr>
      <w:tr w:rsidR="00014752" w:rsidRPr="000E5CA2">
        <w:trPr>
          <w:trHeight w:val="276"/>
        </w:trPr>
        <w:tc>
          <w:tcPr>
            <w:tcW w:w="3340" w:type="dxa"/>
            <w:gridSpan w:val="6"/>
            <w:vAlign w:val="bottom"/>
          </w:tcPr>
          <w:p w:rsidR="00014752" w:rsidRPr="000E5CA2" w:rsidRDefault="00014752">
            <w:pPr>
              <w:jc w:val="center"/>
              <w:rPr>
                <w:sz w:val="20"/>
                <w:szCs w:val="20"/>
              </w:rPr>
            </w:pPr>
            <w:r>
              <w:rPr>
                <w:w w:val="99"/>
                <w:sz w:val="24"/>
                <w:szCs w:val="24"/>
              </w:rPr>
              <w:t>________________________</w:t>
            </w:r>
          </w:p>
        </w:tc>
        <w:tc>
          <w:tcPr>
            <w:tcW w:w="3340" w:type="dxa"/>
            <w:vAlign w:val="bottom"/>
          </w:tcPr>
          <w:p w:rsidR="00014752" w:rsidRPr="000E5CA2" w:rsidRDefault="00014752">
            <w:pPr>
              <w:rPr>
                <w:sz w:val="24"/>
                <w:szCs w:val="24"/>
              </w:rPr>
            </w:pPr>
          </w:p>
        </w:tc>
        <w:tc>
          <w:tcPr>
            <w:tcW w:w="3360" w:type="dxa"/>
            <w:gridSpan w:val="5"/>
            <w:vAlign w:val="bottom"/>
          </w:tcPr>
          <w:p w:rsidR="00014752" w:rsidRPr="000E5CA2" w:rsidRDefault="00014752">
            <w:pPr>
              <w:ind w:left="120"/>
              <w:rPr>
                <w:sz w:val="20"/>
                <w:szCs w:val="20"/>
              </w:rPr>
            </w:pPr>
            <w:r>
              <w:rPr>
                <w:sz w:val="24"/>
                <w:szCs w:val="24"/>
              </w:rPr>
              <w:t>безопасность зданий и соору-</w:t>
            </w:r>
          </w:p>
        </w:tc>
      </w:tr>
      <w:tr w:rsidR="00014752" w:rsidRPr="000E5CA2">
        <w:trPr>
          <w:trHeight w:val="276"/>
        </w:trPr>
        <w:tc>
          <w:tcPr>
            <w:tcW w:w="1360" w:type="dxa"/>
            <w:gridSpan w:val="3"/>
            <w:vAlign w:val="bottom"/>
          </w:tcPr>
          <w:p w:rsidR="00014752" w:rsidRPr="000E5CA2" w:rsidRDefault="00014752">
            <w:pPr>
              <w:ind w:left="120"/>
              <w:rPr>
                <w:sz w:val="20"/>
                <w:szCs w:val="20"/>
              </w:rPr>
            </w:pPr>
            <w:r>
              <w:rPr>
                <w:sz w:val="24"/>
                <w:szCs w:val="24"/>
              </w:rPr>
              <w:t>Пищевая</w:t>
            </w:r>
          </w:p>
        </w:tc>
        <w:tc>
          <w:tcPr>
            <w:tcW w:w="1980" w:type="dxa"/>
            <w:gridSpan w:val="3"/>
            <w:vAlign w:val="bottom"/>
          </w:tcPr>
          <w:p w:rsidR="00014752" w:rsidRPr="000E5CA2" w:rsidRDefault="00014752">
            <w:pPr>
              <w:jc w:val="right"/>
              <w:rPr>
                <w:sz w:val="20"/>
                <w:szCs w:val="20"/>
              </w:rPr>
            </w:pPr>
            <w:r>
              <w:rPr>
                <w:sz w:val="24"/>
                <w:szCs w:val="24"/>
              </w:rPr>
              <w:t>промышленность</w:t>
            </w:r>
          </w:p>
        </w:tc>
        <w:tc>
          <w:tcPr>
            <w:tcW w:w="3340" w:type="dxa"/>
            <w:vAlign w:val="bottom"/>
          </w:tcPr>
          <w:p w:rsidR="00014752" w:rsidRPr="000E5CA2" w:rsidRDefault="00014752">
            <w:pPr>
              <w:rPr>
                <w:sz w:val="24"/>
                <w:szCs w:val="24"/>
              </w:rPr>
            </w:pPr>
          </w:p>
        </w:tc>
        <w:tc>
          <w:tcPr>
            <w:tcW w:w="3360" w:type="dxa"/>
            <w:gridSpan w:val="5"/>
            <w:vAlign w:val="bottom"/>
          </w:tcPr>
          <w:p w:rsidR="00014752" w:rsidRPr="000E5CA2" w:rsidRDefault="00014752">
            <w:pPr>
              <w:ind w:left="120"/>
              <w:rPr>
                <w:sz w:val="20"/>
                <w:szCs w:val="20"/>
              </w:rPr>
            </w:pPr>
            <w:r>
              <w:rPr>
                <w:sz w:val="24"/>
                <w:szCs w:val="24"/>
              </w:rPr>
              <w:t>жений  (с  Изменениями  N  1,</w:t>
            </w:r>
          </w:p>
        </w:tc>
      </w:tr>
      <w:tr w:rsidR="00014752" w:rsidRPr="000E5CA2">
        <w:trPr>
          <w:trHeight w:val="276"/>
        </w:trPr>
        <w:tc>
          <w:tcPr>
            <w:tcW w:w="620" w:type="dxa"/>
            <w:vAlign w:val="bottom"/>
          </w:tcPr>
          <w:p w:rsidR="00014752" w:rsidRPr="000E5CA2" w:rsidRDefault="00014752">
            <w:pPr>
              <w:ind w:left="120"/>
              <w:rPr>
                <w:sz w:val="20"/>
                <w:szCs w:val="20"/>
              </w:rPr>
            </w:pPr>
            <w:r>
              <w:rPr>
                <w:sz w:val="24"/>
                <w:szCs w:val="24"/>
              </w:rPr>
              <w:t>/6.4/</w:t>
            </w:r>
          </w:p>
        </w:tc>
        <w:tc>
          <w:tcPr>
            <w:tcW w:w="240" w:type="dxa"/>
            <w:vAlign w:val="bottom"/>
          </w:tcPr>
          <w:p w:rsidR="00014752" w:rsidRPr="000E5CA2" w:rsidRDefault="00014752">
            <w:pPr>
              <w:rPr>
                <w:sz w:val="24"/>
                <w:szCs w:val="24"/>
              </w:rPr>
            </w:pPr>
          </w:p>
        </w:tc>
        <w:tc>
          <w:tcPr>
            <w:tcW w:w="500" w:type="dxa"/>
            <w:vAlign w:val="bottom"/>
          </w:tcPr>
          <w:p w:rsidR="00014752" w:rsidRPr="000E5CA2" w:rsidRDefault="00014752">
            <w:pPr>
              <w:rPr>
                <w:sz w:val="24"/>
                <w:szCs w:val="24"/>
              </w:rPr>
            </w:pPr>
          </w:p>
        </w:tc>
        <w:tc>
          <w:tcPr>
            <w:tcW w:w="300" w:type="dxa"/>
            <w:vAlign w:val="bottom"/>
          </w:tcPr>
          <w:p w:rsidR="00014752" w:rsidRPr="000E5CA2" w:rsidRDefault="00014752">
            <w:pPr>
              <w:rPr>
                <w:sz w:val="24"/>
                <w:szCs w:val="24"/>
              </w:rPr>
            </w:pPr>
          </w:p>
        </w:tc>
        <w:tc>
          <w:tcPr>
            <w:tcW w:w="400" w:type="dxa"/>
            <w:vAlign w:val="bottom"/>
          </w:tcPr>
          <w:p w:rsidR="00014752" w:rsidRPr="000E5CA2" w:rsidRDefault="00014752">
            <w:pPr>
              <w:rPr>
                <w:sz w:val="24"/>
                <w:szCs w:val="24"/>
              </w:rPr>
            </w:pPr>
          </w:p>
        </w:tc>
        <w:tc>
          <w:tcPr>
            <w:tcW w:w="1280" w:type="dxa"/>
            <w:vAlign w:val="bottom"/>
          </w:tcPr>
          <w:p w:rsidR="00014752" w:rsidRPr="000E5CA2" w:rsidRDefault="00014752">
            <w:pPr>
              <w:rPr>
                <w:sz w:val="24"/>
                <w:szCs w:val="24"/>
              </w:rPr>
            </w:pPr>
          </w:p>
        </w:tc>
        <w:tc>
          <w:tcPr>
            <w:tcW w:w="3340" w:type="dxa"/>
            <w:vAlign w:val="bottom"/>
          </w:tcPr>
          <w:p w:rsidR="00014752" w:rsidRPr="000E5CA2" w:rsidRDefault="00014752">
            <w:pPr>
              <w:rPr>
                <w:sz w:val="24"/>
                <w:szCs w:val="24"/>
              </w:rPr>
            </w:pPr>
          </w:p>
        </w:tc>
        <w:tc>
          <w:tcPr>
            <w:tcW w:w="1020" w:type="dxa"/>
            <w:vAlign w:val="bottom"/>
          </w:tcPr>
          <w:p w:rsidR="00014752" w:rsidRPr="000E5CA2" w:rsidRDefault="00014752">
            <w:pPr>
              <w:ind w:left="120"/>
              <w:rPr>
                <w:sz w:val="20"/>
                <w:szCs w:val="20"/>
              </w:rPr>
            </w:pPr>
            <w:r>
              <w:rPr>
                <w:sz w:val="24"/>
                <w:szCs w:val="24"/>
              </w:rPr>
              <w:t>2);</w:t>
            </w:r>
          </w:p>
        </w:tc>
        <w:tc>
          <w:tcPr>
            <w:tcW w:w="560" w:type="dxa"/>
            <w:vAlign w:val="bottom"/>
          </w:tcPr>
          <w:p w:rsidR="00014752" w:rsidRPr="000E5CA2" w:rsidRDefault="00014752">
            <w:pPr>
              <w:rPr>
                <w:sz w:val="24"/>
                <w:szCs w:val="24"/>
              </w:rPr>
            </w:pPr>
          </w:p>
        </w:tc>
        <w:tc>
          <w:tcPr>
            <w:tcW w:w="420" w:type="dxa"/>
            <w:vAlign w:val="bottom"/>
          </w:tcPr>
          <w:p w:rsidR="00014752" w:rsidRPr="000E5CA2" w:rsidRDefault="00014752">
            <w:pPr>
              <w:rPr>
                <w:sz w:val="24"/>
                <w:szCs w:val="24"/>
              </w:rPr>
            </w:pPr>
          </w:p>
        </w:tc>
        <w:tc>
          <w:tcPr>
            <w:tcW w:w="1040" w:type="dxa"/>
            <w:vAlign w:val="bottom"/>
          </w:tcPr>
          <w:p w:rsidR="00014752" w:rsidRPr="000E5CA2" w:rsidRDefault="00014752">
            <w:pPr>
              <w:rPr>
                <w:sz w:val="24"/>
                <w:szCs w:val="24"/>
              </w:rPr>
            </w:pPr>
          </w:p>
        </w:tc>
        <w:tc>
          <w:tcPr>
            <w:tcW w:w="320" w:type="dxa"/>
            <w:vAlign w:val="bottom"/>
          </w:tcPr>
          <w:p w:rsidR="00014752" w:rsidRPr="000E5CA2" w:rsidRDefault="00014752">
            <w:pPr>
              <w:rPr>
                <w:sz w:val="24"/>
                <w:szCs w:val="24"/>
              </w:rPr>
            </w:pPr>
          </w:p>
        </w:tc>
      </w:tr>
      <w:tr w:rsidR="00014752" w:rsidRPr="000E5CA2">
        <w:trPr>
          <w:trHeight w:val="276"/>
        </w:trPr>
        <w:tc>
          <w:tcPr>
            <w:tcW w:w="860" w:type="dxa"/>
            <w:gridSpan w:val="2"/>
            <w:vAlign w:val="bottom"/>
          </w:tcPr>
          <w:p w:rsidR="00014752" w:rsidRPr="000E5CA2" w:rsidRDefault="00014752">
            <w:pPr>
              <w:ind w:left="220"/>
              <w:rPr>
                <w:sz w:val="20"/>
                <w:szCs w:val="20"/>
              </w:rPr>
            </w:pPr>
            <w:r>
              <w:rPr>
                <w:i/>
                <w:iCs/>
                <w:sz w:val="24"/>
                <w:szCs w:val="24"/>
              </w:rPr>
              <w:t>ОКС:</w:t>
            </w:r>
          </w:p>
        </w:tc>
        <w:tc>
          <w:tcPr>
            <w:tcW w:w="500" w:type="dxa"/>
            <w:vAlign w:val="bottom"/>
          </w:tcPr>
          <w:p w:rsidR="00014752" w:rsidRPr="000E5CA2" w:rsidRDefault="00014752">
            <w:pPr>
              <w:rPr>
                <w:sz w:val="24"/>
                <w:szCs w:val="24"/>
              </w:rPr>
            </w:pPr>
          </w:p>
        </w:tc>
        <w:tc>
          <w:tcPr>
            <w:tcW w:w="300" w:type="dxa"/>
            <w:vAlign w:val="bottom"/>
          </w:tcPr>
          <w:p w:rsidR="00014752" w:rsidRPr="000E5CA2" w:rsidRDefault="00014752">
            <w:pPr>
              <w:rPr>
                <w:sz w:val="24"/>
                <w:szCs w:val="24"/>
              </w:rPr>
            </w:pPr>
          </w:p>
        </w:tc>
        <w:tc>
          <w:tcPr>
            <w:tcW w:w="400" w:type="dxa"/>
            <w:vAlign w:val="bottom"/>
          </w:tcPr>
          <w:p w:rsidR="00014752" w:rsidRPr="000E5CA2" w:rsidRDefault="00014752">
            <w:pPr>
              <w:rPr>
                <w:sz w:val="24"/>
                <w:szCs w:val="24"/>
              </w:rPr>
            </w:pPr>
          </w:p>
        </w:tc>
        <w:tc>
          <w:tcPr>
            <w:tcW w:w="1280" w:type="dxa"/>
            <w:vAlign w:val="bottom"/>
          </w:tcPr>
          <w:p w:rsidR="00014752" w:rsidRPr="000E5CA2" w:rsidRDefault="00014752">
            <w:pPr>
              <w:rPr>
                <w:sz w:val="24"/>
                <w:szCs w:val="24"/>
              </w:rPr>
            </w:pPr>
          </w:p>
        </w:tc>
        <w:tc>
          <w:tcPr>
            <w:tcW w:w="3340" w:type="dxa"/>
            <w:vAlign w:val="bottom"/>
          </w:tcPr>
          <w:p w:rsidR="00014752" w:rsidRPr="000E5CA2" w:rsidRDefault="00014752">
            <w:pPr>
              <w:rPr>
                <w:sz w:val="24"/>
                <w:szCs w:val="24"/>
              </w:rPr>
            </w:pPr>
          </w:p>
        </w:tc>
        <w:tc>
          <w:tcPr>
            <w:tcW w:w="3360" w:type="dxa"/>
            <w:gridSpan w:val="5"/>
            <w:vAlign w:val="bottom"/>
          </w:tcPr>
          <w:p w:rsidR="00014752" w:rsidRPr="000E5CA2" w:rsidRDefault="00014752">
            <w:pPr>
              <w:jc w:val="right"/>
              <w:rPr>
                <w:sz w:val="20"/>
                <w:szCs w:val="20"/>
              </w:rPr>
            </w:pPr>
            <w:r>
              <w:rPr>
                <w:sz w:val="24"/>
                <w:szCs w:val="24"/>
              </w:rPr>
              <w:t>СанПиН   2.2.1/2.1.1.1200-03</w:t>
            </w:r>
          </w:p>
        </w:tc>
      </w:tr>
      <w:tr w:rsidR="00014752" w:rsidRPr="000E5CA2">
        <w:trPr>
          <w:trHeight w:val="276"/>
        </w:trPr>
        <w:tc>
          <w:tcPr>
            <w:tcW w:w="620" w:type="dxa"/>
            <w:vAlign w:val="bottom"/>
          </w:tcPr>
          <w:p w:rsidR="00014752" w:rsidRPr="000E5CA2" w:rsidRDefault="00014752">
            <w:pPr>
              <w:ind w:left="220"/>
              <w:rPr>
                <w:sz w:val="20"/>
                <w:szCs w:val="20"/>
              </w:rPr>
            </w:pPr>
            <w:r>
              <w:rPr>
                <w:sz w:val="24"/>
                <w:szCs w:val="24"/>
              </w:rPr>
              <w:t>1.</w:t>
            </w:r>
          </w:p>
        </w:tc>
        <w:tc>
          <w:tcPr>
            <w:tcW w:w="1040" w:type="dxa"/>
            <w:gridSpan w:val="3"/>
            <w:vAlign w:val="bottom"/>
          </w:tcPr>
          <w:p w:rsidR="00014752" w:rsidRPr="000E5CA2" w:rsidRDefault="00014752">
            <w:pPr>
              <w:ind w:left="60"/>
              <w:rPr>
                <w:sz w:val="20"/>
                <w:szCs w:val="20"/>
              </w:rPr>
            </w:pPr>
            <w:r>
              <w:rPr>
                <w:sz w:val="24"/>
                <w:szCs w:val="24"/>
              </w:rPr>
              <w:t>объекты</w:t>
            </w:r>
          </w:p>
        </w:tc>
        <w:tc>
          <w:tcPr>
            <w:tcW w:w="1680" w:type="dxa"/>
            <w:gridSpan w:val="2"/>
            <w:vAlign w:val="bottom"/>
          </w:tcPr>
          <w:p w:rsidR="00014752" w:rsidRPr="000E5CA2" w:rsidRDefault="00014752">
            <w:pPr>
              <w:jc w:val="right"/>
              <w:rPr>
                <w:sz w:val="20"/>
                <w:szCs w:val="20"/>
              </w:rPr>
            </w:pPr>
            <w:r>
              <w:rPr>
                <w:sz w:val="24"/>
                <w:szCs w:val="24"/>
              </w:rPr>
              <w:t>пищевой  про-</w:t>
            </w:r>
          </w:p>
        </w:tc>
        <w:tc>
          <w:tcPr>
            <w:tcW w:w="3340" w:type="dxa"/>
            <w:vAlign w:val="bottom"/>
          </w:tcPr>
          <w:p w:rsidR="00014752" w:rsidRPr="000E5CA2" w:rsidRDefault="00014752">
            <w:pPr>
              <w:rPr>
                <w:sz w:val="24"/>
                <w:szCs w:val="24"/>
              </w:rPr>
            </w:pPr>
          </w:p>
        </w:tc>
        <w:tc>
          <w:tcPr>
            <w:tcW w:w="3360" w:type="dxa"/>
            <w:gridSpan w:val="5"/>
            <w:vAlign w:val="bottom"/>
          </w:tcPr>
          <w:p w:rsidR="00014752" w:rsidRPr="000E5CA2" w:rsidRDefault="00014752">
            <w:pPr>
              <w:ind w:left="120"/>
              <w:rPr>
                <w:sz w:val="20"/>
                <w:szCs w:val="20"/>
              </w:rPr>
            </w:pPr>
            <w:r>
              <w:rPr>
                <w:sz w:val="24"/>
                <w:szCs w:val="24"/>
              </w:rPr>
              <w:t>«Санитарно-защитные зоны и</w:t>
            </w:r>
          </w:p>
        </w:tc>
      </w:tr>
      <w:tr w:rsidR="00014752" w:rsidRPr="000E5CA2">
        <w:trPr>
          <w:trHeight w:val="276"/>
        </w:trPr>
        <w:tc>
          <w:tcPr>
            <w:tcW w:w="3340" w:type="dxa"/>
            <w:gridSpan w:val="6"/>
            <w:vAlign w:val="bottom"/>
          </w:tcPr>
          <w:p w:rsidR="00014752" w:rsidRPr="000E5CA2" w:rsidRDefault="00014752">
            <w:pPr>
              <w:ind w:left="120"/>
              <w:rPr>
                <w:sz w:val="20"/>
                <w:szCs w:val="20"/>
              </w:rPr>
            </w:pPr>
            <w:r>
              <w:rPr>
                <w:sz w:val="24"/>
                <w:szCs w:val="24"/>
              </w:rPr>
              <w:t>мышленности,  по переработ-</w:t>
            </w:r>
          </w:p>
        </w:tc>
        <w:tc>
          <w:tcPr>
            <w:tcW w:w="3340" w:type="dxa"/>
            <w:vAlign w:val="bottom"/>
          </w:tcPr>
          <w:p w:rsidR="00014752" w:rsidRPr="000E5CA2" w:rsidRDefault="00014752">
            <w:pPr>
              <w:rPr>
                <w:sz w:val="24"/>
                <w:szCs w:val="24"/>
              </w:rPr>
            </w:pPr>
          </w:p>
        </w:tc>
        <w:tc>
          <w:tcPr>
            <w:tcW w:w="1580" w:type="dxa"/>
            <w:gridSpan w:val="2"/>
            <w:vAlign w:val="bottom"/>
          </w:tcPr>
          <w:p w:rsidR="00014752" w:rsidRPr="000E5CA2" w:rsidRDefault="00014752">
            <w:pPr>
              <w:ind w:left="120"/>
              <w:rPr>
                <w:sz w:val="20"/>
                <w:szCs w:val="20"/>
              </w:rPr>
            </w:pPr>
            <w:r>
              <w:rPr>
                <w:sz w:val="24"/>
                <w:szCs w:val="24"/>
              </w:rPr>
              <w:t>санитарная</w:t>
            </w:r>
          </w:p>
        </w:tc>
        <w:tc>
          <w:tcPr>
            <w:tcW w:w="1780" w:type="dxa"/>
            <w:gridSpan w:val="3"/>
            <w:vAlign w:val="bottom"/>
          </w:tcPr>
          <w:p w:rsidR="00014752" w:rsidRPr="000E5CA2" w:rsidRDefault="00014752">
            <w:pPr>
              <w:jc w:val="right"/>
              <w:rPr>
                <w:sz w:val="20"/>
                <w:szCs w:val="20"/>
              </w:rPr>
            </w:pPr>
            <w:r>
              <w:rPr>
                <w:sz w:val="24"/>
                <w:szCs w:val="24"/>
              </w:rPr>
              <w:t>классификация</w:t>
            </w:r>
          </w:p>
        </w:tc>
      </w:tr>
      <w:tr w:rsidR="00014752" w:rsidRPr="000E5CA2">
        <w:trPr>
          <w:trHeight w:val="274"/>
        </w:trPr>
        <w:tc>
          <w:tcPr>
            <w:tcW w:w="620" w:type="dxa"/>
            <w:vAlign w:val="bottom"/>
          </w:tcPr>
          <w:p w:rsidR="00014752" w:rsidRPr="000E5CA2" w:rsidRDefault="00014752">
            <w:pPr>
              <w:spacing w:line="273" w:lineRule="exact"/>
              <w:ind w:left="120"/>
              <w:rPr>
                <w:sz w:val="20"/>
                <w:szCs w:val="20"/>
              </w:rPr>
            </w:pPr>
            <w:r>
              <w:rPr>
                <w:sz w:val="24"/>
                <w:szCs w:val="24"/>
              </w:rPr>
              <w:t>ке</w:t>
            </w:r>
          </w:p>
        </w:tc>
        <w:tc>
          <w:tcPr>
            <w:tcW w:w="240" w:type="dxa"/>
            <w:vAlign w:val="bottom"/>
          </w:tcPr>
          <w:p w:rsidR="00014752" w:rsidRPr="000E5CA2" w:rsidRDefault="00014752">
            <w:pPr>
              <w:rPr>
                <w:sz w:val="23"/>
                <w:szCs w:val="23"/>
              </w:rPr>
            </w:pPr>
          </w:p>
        </w:tc>
        <w:tc>
          <w:tcPr>
            <w:tcW w:w="2480" w:type="dxa"/>
            <w:gridSpan w:val="4"/>
            <w:vAlign w:val="bottom"/>
          </w:tcPr>
          <w:p w:rsidR="00014752" w:rsidRPr="000E5CA2" w:rsidRDefault="00014752">
            <w:pPr>
              <w:spacing w:line="273" w:lineRule="exact"/>
              <w:jc w:val="right"/>
              <w:rPr>
                <w:sz w:val="20"/>
                <w:szCs w:val="20"/>
              </w:rPr>
            </w:pPr>
            <w:r>
              <w:rPr>
                <w:sz w:val="24"/>
                <w:szCs w:val="24"/>
              </w:rPr>
              <w:t>сельскохозяйственной</w:t>
            </w:r>
          </w:p>
        </w:tc>
        <w:tc>
          <w:tcPr>
            <w:tcW w:w="3340" w:type="dxa"/>
            <w:vAlign w:val="bottom"/>
          </w:tcPr>
          <w:p w:rsidR="00014752" w:rsidRPr="000E5CA2" w:rsidRDefault="00014752">
            <w:pPr>
              <w:rPr>
                <w:sz w:val="23"/>
                <w:szCs w:val="23"/>
              </w:rPr>
            </w:pPr>
          </w:p>
        </w:tc>
        <w:tc>
          <w:tcPr>
            <w:tcW w:w="1580" w:type="dxa"/>
            <w:gridSpan w:val="2"/>
            <w:vAlign w:val="bottom"/>
          </w:tcPr>
          <w:p w:rsidR="00014752" w:rsidRPr="000E5CA2" w:rsidRDefault="00014752">
            <w:pPr>
              <w:spacing w:line="273" w:lineRule="exact"/>
              <w:ind w:left="120"/>
              <w:rPr>
                <w:sz w:val="20"/>
                <w:szCs w:val="20"/>
              </w:rPr>
            </w:pPr>
            <w:r>
              <w:rPr>
                <w:sz w:val="24"/>
                <w:szCs w:val="24"/>
              </w:rPr>
              <w:t>предприятий,</w:t>
            </w:r>
          </w:p>
        </w:tc>
        <w:tc>
          <w:tcPr>
            <w:tcW w:w="1460" w:type="dxa"/>
            <w:gridSpan w:val="2"/>
            <w:vAlign w:val="bottom"/>
          </w:tcPr>
          <w:p w:rsidR="00014752" w:rsidRPr="000E5CA2" w:rsidRDefault="00014752">
            <w:pPr>
              <w:spacing w:line="273" w:lineRule="exact"/>
              <w:jc w:val="right"/>
              <w:rPr>
                <w:sz w:val="20"/>
                <w:szCs w:val="20"/>
              </w:rPr>
            </w:pPr>
            <w:r>
              <w:rPr>
                <w:sz w:val="24"/>
                <w:szCs w:val="24"/>
              </w:rPr>
              <w:t>сооружений</w:t>
            </w:r>
          </w:p>
        </w:tc>
        <w:tc>
          <w:tcPr>
            <w:tcW w:w="320" w:type="dxa"/>
            <w:vAlign w:val="bottom"/>
          </w:tcPr>
          <w:p w:rsidR="00014752" w:rsidRPr="000E5CA2" w:rsidRDefault="00014752">
            <w:pPr>
              <w:spacing w:line="273" w:lineRule="exact"/>
              <w:jc w:val="right"/>
              <w:rPr>
                <w:sz w:val="20"/>
                <w:szCs w:val="20"/>
              </w:rPr>
            </w:pPr>
            <w:r>
              <w:rPr>
                <w:sz w:val="24"/>
                <w:szCs w:val="24"/>
              </w:rPr>
              <w:t>и</w:t>
            </w:r>
          </w:p>
        </w:tc>
      </w:tr>
      <w:tr w:rsidR="00014752" w:rsidRPr="000E5CA2">
        <w:trPr>
          <w:trHeight w:val="276"/>
        </w:trPr>
        <w:tc>
          <w:tcPr>
            <w:tcW w:w="1360" w:type="dxa"/>
            <w:gridSpan w:val="3"/>
            <w:vAlign w:val="bottom"/>
          </w:tcPr>
          <w:p w:rsidR="00014752" w:rsidRPr="000E5CA2" w:rsidRDefault="00014752">
            <w:pPr>
              <w:ind w:left="120"/>
              <w:rPr>
                <w:sz w:val="20"/>
                <w:szCs w:val="20"/>
              </w:rPr>
            </w:pPr>
            <w:r>
              <w:rPr>
                <w:sz w:val="24"/>
                <w:szCs w:val="24"/>
              </w:rPr>
              <w:t>продукции;</w:t>
            </w:r>
          </w:p>
        </w:tc>
        <w:tc>
          <w:tcPr>
            <w:tcW w:w="300" w:type="dxa"/>
            <w:vAlign w:val="bottom"/>
          </w:tcPr>
          <w:p w:rsidR="00014752" w:rsidRPr="000E5CA2" w:rsidRDefault="00014752">
            <w:pPr>
              <w:rPr>
                <w:sz w:val="24"/>
                <w:szCs w:val="24"/>
              </w:rPr>
            </w:pPr>
          </w:p>
        </w:tc>
        <w:tc>
          <w:tcPr>
            <w:tcW w:w="400" w:type="dxa"/>
            <w:vAlign w:val="bottom"/>
          </w:tcPr>
          <w:p w:rsidR="00014752" w:rsidRPr="000E5CA2" w:rsidRDefault="00014752">
            <w:pPr>
              <w:rPr>
                <w:sz w:val="24"/>
                <w:szCs w:val="24"/>
              </w:rPr>
            </w:pPr>
          </w:p>
        </w:tc>
        <w:tc>
          <w:tcPr>
            <w:tcW w:w="1280" w:type="dxa"/>
            <w:vAlign w:val="bottom"/>
          </w:tcPr>
          <w:p w:rsidR="00014752" w:rsidRPr="000E5CA2" w:rsidRDefault="00014752">
            <w:pPr>
              <w:rPr>
                <w:sz w:val="24"/>
                <w:szCs w:val="24"/>
              </w:rPr>
            </w:pPr>
          </w:p>
        </w:tc>
        <w:tc>
          <w:tcPr>
            <w:tcW w:w="3340" w:type="dxa"/>
            <w:vAlign w:val="bottom"/>
          </w:tcPr>
          <w:p w:rsidR="00014752" w:rsidRPr="000E5CA2" w:rsidRDefault="00014752">
            <w:pPr>
              <w:rPr>
                <w:sz w:val="24"/>
                <w:szCs w:val="24"/>
              </w:rPr>
            </w:pPr>
          </w:p>
        </w:tc>
        <w:tc>
          <w:tcPr>
            <w:tcW w:w="3360" w:type="dxa"/>
            <w:gridSpan w:val="5"/>
            <w:vAlign w:val="bottom"/>
          </w:tcPr>
          <w:p w:rsidR="00014752" w:rsidRPr="000E5CA2" w:rsidRDefault="00014752">
            <w:pPr>
              <w:ind w:left="120"/>
              <w:rPr>
                <w:sz w:val="20"/>
                <w:szCs w:val="20"/>
              </w:rPr>
            </w:pPr>
            <w:r>
              <w:rPr>
                <w:sz w:val="24"/>
                <w:szCs w:val="24"/>
              </w:rPr>
              <w:t>иных объектов» (новая редак-</w:t>
            </w:r>
          </w:p>
        </w:tc>
      </w:tr>
      <w:tr w:rsidR="00014752" w:rsidRPr="000E5CA2">
        <w:trPr>
          <w:trHeight w:val="276"/>
        </w:trPr>
        <w:tc>
          <w:tcPr>
            <w:tcW w:w="620" w:type="dxa"/>
            <w:vAlign w:val="bottom"/>
          </w:tcPr>
          <w:p w:rsidR="00014752" w:rsidRPr="000E5CA2" w:rsidRDefault="00014752">
            <w:pPr>
              <w:ind w:left="220"/>
              <w:rPr>
                <w:sz w:val="20"/>
                <w:szCs w:val="20"/>
              </w:rPr>
            </w:pPr>
            <w:r>
              <w:rPr>
                <w:sz w:val="24"/>
                <w:szCs w:val="24"/>
              </w:rPr>
              <w:t>2.</w:t>
            </w:r>
          </w:p>
        </w:tc>
        <w:tc>
          <w:tcPr>
            <w:tcW w:w="1040" w:type="dxa"/>
            <w:gridSpan w:val="3"/>
            <w:vAlign w:val="bottom"/>
          </w:tcPr>
          <w:p w:rsidR="00014752" w:rsidRPr="000E5CA2" w:rsidRDefault="00014752">
            <w:pPr>
              <w:ind w:left="60"/>
              <w:rPr>
                <w:sz w:val="20"/>
                <w:szCs w:val="20"/>
              </w:rPr>
            </w:pPr>
            <w:r>
              <w:rPr>
                <w:sz w:val="24"/>
                <w:szCs w:val="24"/>
              </w:rPr>
              <w:t>объекты</w:t>
            </w:r>
          </w:p>
        </w:tc>
        <w:tc>
          <w:tcPr>
            <w:tcW w:w="1680" w:type="dxa"/>
            <w:gridSpan w:val="2"/>
            <w:vAlign w:val="bottom"/>
          </w:tcPr>
          <w:p w:rsidR="00014752" w:rsidRPr="000E5CA2" w:rsidRDefault="00014752">
            <w:pPr>
              <w:jc w:val="right"/>
              <w:rPr>
                <w:sz w:val="20"/>
                <w:szCs w:val="20"/>
              </w:rPr>
            </w:pPr>
            <w:r>
              <w:rPr>
                <w:sz w:val="24"/>
                <w:szCs w:val="24"/>
              </w:rPr>
              <w:t>пищевой  про-</w:t>
            </w:r>
          </w:p>
        </w:tc>
        <w:tc>
          <w:tcPr>
            <w:tcW w:w="3340" w:type="dxa"/>
            <w:vAlign w:val="bottom"/>
          </w:tcPr>
          <w:p w:rsidR="00014752" w:rsidRPr="000E5CA2" w:rsidRDefault="00014752">
            <w:pPr>
              <w:rPr>
                <w:sz w:val="24"/>
                <w:szCs w:val="24"/>
              </w:rPr>
            </w:pPr>
          </w:p>
        </w:tc>
        <w:tc>
          <w:tcPr>
            <w:tcW w:w="1020" w:type="dxa"/>
            <w:vAlign w:val="bottom"/>
          </w:tcPr>
          <w:p w:rsidR="00014752" w:rsidRPr="000E5CA2" w:rsidRDefault="00014752">
            <w:pPr>
              <w:ind w:left="120"/>
              <w:rPr>
                <w:sz w:val="20"/>
                <w:szCs w:val="20"/>
              </w:rPr>
            </w:pPr>
            <w:r>
              <w:rPr>
                <w:sz w:val="24"/>
                <w:szCs w:val="24"/>
              </w:rPr>
              <w:t>ция);</w:t>
            </w:r>
          </w:p>
        </w:tc>
        <w:tc>
          <w:tcPr>
            <w:tcW w:w="560" w:type="dxa"/>
            <w:vAlign w:val="bottom"/>
          </w:tcPr>
          <w:p w:rsidR="00014752" w:rsidRPr="000E5CA2" w:rsidRDefault="00014752">
            <w:pPr>
              <w:rPr>
                <w:sz w:val="24"/>
                <w:szCs w:val="24"/>
              </w:rPr>
            </w:pPr>
          </w:p>
        </w:tc>
        <w:tc>
          <w:tcPr>
            <w:tcW w:w="420" w:type="dxa"/>
            <w:vAlign w:val="bottom"/>
          </w:tcPr>
          <w:p w:rsidR="00014752" w:rsidRPr="000E5CA2" w:rsidRDefault="00014752">
            <w:pPr>
              <w:rPr>
                <w:sz w:val="24"/>
                <w:szCs w:val="24"/>
              </w:rPr>
            </w:pPr>
          </w:p>
        </w:tc>
        <w:tc>
          <w:tcPr>
            <w:tcW w:w="1040" w:type="dxa"/>
            <w:vAlign w:val="bottom"/>
          </w:tcPr>
          <w:p w:rsidR="00014752" w:rsidRPr="000E5CA2" w:rsidRDefault="00014752">
            <w:pPr>
              <w:rPr>
                <w:sz w:val="24"/>
                <w:szCs w:val="24"/>
              </w:rPr>
            </w:pPr>
          </w:p>
        </w:tc>
        <w:tc>
          <w:tcPr>
            <w:tcW w:w="320" w:type="dxa"/>
            <w:vAlign w:val="bottom"/>
          </w:tcPr>
          <w:p w:rsidR="00014752" w:rsidRPr="000E5CA2" w:rsidRDefault="00014752">
            <w:pPr>
              <w:rPr>
                <w:sz w:val="24"/>
                <w:szCs w:val="24"/>
              </w:rPr>
            </w:pPr>
          </w:p>
        </w:tc>
      </w:tr>
      <w:tr w:rsidR="00014752" w:rsidRPr="000E5CA2">
        <w:trPr>
          <w:trHeight w:val="276"/>
        </w:trPr>
        <w:tc>
          <w:tcPr>
            <w:tcW w:w="1660" w:type="dxa"/>
            <w:gridSpan w:val="4"/>
            <w:vAlign w:val="bottom"/>
          </w:tcPr>
          <w:p w:rsidR="00014752" w:rsidRPr="000E5CA2" w:rsidRDefault="00014752">
            <w:pPr>
              <w:ind w:left="120"/>
              <w:rPr>
                <w:sz w:val="20"/>
                <w:szCs w:val="20"/>
              </w:rPr>
            </w:pPr>
            <w:r>
              <w:rPr>
                <w:sz w:val="24"/>
                <w:szCs w:val="24"/>
              </w:rPr>
              <w:t>мышленности</w:t>
            </w:r>
          </w:p>
        </w:tc>
        <w:tc>
          <w:tcPr>
            <w:tcW w:w="400" w:type="dxa"/>
            <w:vAlign w:val="bottom"/>
          </w:tcPr>
          <w:p w:rsidR="00014752" w:rsidRPr="000E5CA2" w:rsidRDefault="00014752">
            <w:pPr>
              <w:jc w:val="right"/>
              <w:rPr>
                <w:sz w:val="20"/>
                <w:szCs w:val="20"/>
              </w:rPr>
            </w:pPr>
            <w:r>
              <w:rPr>
                <w:sz w:val="24"/>
                <w:szCs w:val="24"/>
              </w:rPr>
              <w:t>для</w:t>
            </w:r>
          </w:p>
        </w:tc>
        <w:tc>
          <w:tcPr>
            <w:tcW w:w="1280" w:type="dxa"/>
            <w:vAlign w:val="bottom"/>
          </w:tcPr>
          <w:p w:rsidR="00014752" w:rsidRPr="000E5CA2" w:rsidRDefault="00014752">
            <w:pPr>
              <w:jc w:val="right"/>
              <w:rPr>
                <w:sz w:val="20"/>
                <w:szCs w:val="20"/>
              </w:rPr>
            </w:pPr>
            <w:r>
              <w:rPr>
                <w:sz w:val="24"/>
                <w:szCs w:val="24"/>
              </w:rPr>
              <w:t>производ-</w:t>
            </w:r>
          </w:p>
        </w:tc>
        <w:tc>
          <w:tcPr>
            <w:tcW w:w="3340" w:type="dxa"/>
            <w:vAlign w:val="bottom"/>
          </w:tcPr>
          <w:p w:rsidR="00014752" w:rsidRPr="000E5CA2" w:rsidRDefault="00014752">
            <w:pPr>
              <w:rPr>
                <w:sz w:val="24"/>
                <w:szCs w:val="24"/>
              </w:rPr>
            </w:pPr>
          </w:p>
        </w:tc>
        <w:tc>
          <w:tcPr>
            <w:tcW w:w="3360" w:type="dxa"/>
            <w:gridSpan w:val="5"/>
            <w:vAlign w:val="bottom"/>
          </w:tcPr>
          <w:p w:rsidR="00014752" w:rsidRPr="000E5CA2" w:rsidRDefault="00014752">
            <w:pPr>
              <w:jc w:val="right"/>
              <w:rPr>
                <w:sz w:val="20"/>
                <w:szCs w:val="20"/>
              </w:rPr>
            </w:pPr>
            <w:r>
              <w:rPr>
                <w:sz w:val="24"/>
                <w:szCs w:val="24"/>
              </w:rPr>
              <w:t>СНиП  2.07.01-89*  «Плани-</w:t>
            </w:r>
          </w:p>
        </w:tc>
      </w:tr>
      <w:tr w:rsidR="00014752" w:rsidRPr="000E5CA2">
        <w:trPr>
          <w:trHeight w:val="276"/>
        </w:trPr>
        <w:tc>
          <w:tcPr>
            <w:tcW w:w="620" w:type="dxa"/>
            <w:vAlign w:val="bottom"/>
          </w:tcPr>
          <w:p w:rsidR="00014752" w:rsidRPr="000E5CA2" w:rsidRDefault="00014752">
            <w:pPr>
              <w:ind w:left="120"/>
              <w:rPr>
                <w:sz w:val="20"/>
                <w:szCs w:val="20"/>
              </w:rPr>
            </w:pPr>
            <w:r>
              <w:rPr>
                <w:sz w:val="24"/>
                <w:szCs w:val="24"/>
              </w:rPr>
              <w:t>ства</w:t>
            </w:r>
          </w:p>
        </w:tc>
        <w:tc>
          <w:tcPr>
            <w:tcW w:w="2720" w:type="dxa"/>
            <w:gridSpan w:val="5"/>
            <w:vAlign w:val="bottom"/>
          </w:tcPr>
          <w:p w:rsidR="00014752" w:rsidRPr="000E5CA2" w:rsidRDefault="00014752">
            <w:pPr>
              <w:jc w:val="right"/>
              <w:rPr>
                <w:sz w:val="20"/>
                <w:szCs w:val="20"/>
              </w:rPr>
            </w:pPr>
            <w:r>
              <w:rPr>
                <w:sz w:val="24"/>
                <w:szCs w:val="24"/>
              </w:rPr>
              <w:t>напитков,  алкогольных</w:t>
            </w:r>
          </w:p>
        </w:tc>
        <w:tc>
          <w:tcPr>
            <w:tcW w:w="3340" w:type="dxa"/>
            <w:vAlign w:val="bottom"/>
          </w:tcPr>
          <w:p w:rsidR="00014752" w:rsidRPr="000E5CA2" w:rsidRDefault="00014752">
            <w:pPr>
              <w:rPr>
                <w:sz w:val="24"/>
                <w:szCs w:val="24"/>
              </w:rPr>
            </w:pPr>
          </w:p>
        </w:tc>
        <w:tc>
          <w:tcPr>
            <w:tcW w:w="3360" w:type="dxa"/>
            <w:gridSpan w:val="5"/>
            <w:vAlign w:val="bottom"/>
          </w:tcPr>
          <w:p w:rsidR="00014752" w:rsidRPr="000E5CA2" w:rsidRDefault="00014752">
            <w:pPr>
              <w:ind w:left="120"/>
              <w:rPr>
                <w:sz w:val="20"/>
                <w:szCs w:val="20"/>
              </w:rPr>
            </w:pPr>
            <w:r>
              <w:rPr>
                <w:sz w:val="24"/>
                <w:szCs w:val="24"/>
              </w:rPr>
              <w:t>ровка и застройка городских и</w:t>
            </w:r>
          </w:p>
        </w:tc>
      </w:tr>
      <w:tr w:rsidR="00014752" w:rsidRPr="000E5CA2">
        <w:trPr>
          <w:trHeight w:val="276"/>
        </w:trPr>
        <w:tc>
          <w:tcPr>
            <w:tcW w:w="3340" w:type="dxa"/>
            <w:gridSpan w:val="6"/>
            <w:vAlign w:val="bottom"/>
          </w:tcPr>
          <w:p w:rsidR="00014752" w:rsidRPr="000E5CA2" w:rsidRDefault="00014752">
            <w:pPr>
              <w:ind w:left="120"/>
              <w:rPr>
                <w:sz w:val="20"/>
                <w:szCs w:val="20"/>
              </w:rPr>
            </w:pPr>
            <w:r>
              <w:rPr>
                <w:sz w:val="24"/>
                <w:szCs w:val="24"/>
              </w:rPr>
              <w:t>напитков  и  табачных  изде-</w:t>
            </w:r>
          </w:p>
        </w:tc>
        <w:tc>
          <w:tcPr>
            <w:tcW w:w="3340" w:type="dxa"/>
            <w:vAlign w:val="bottom"/>
          </w:tcPr>
          <w:p w:rsidR="00014752" w:rsidRPr="000E5CA2" w:rsidRDefault="00014752">
            <w:pPr>
              <w:rPr>
                <w:sz w:val="24"/>
                <w:szCs w:val="24"/>
              </w:rPr>
            </w:pPr>
          </w:p>
        </w:tc>
        <w:tc>
          <w:tcPr>
            <w:tcW w:w="3040" w:type="dxa"/>
            <w:gridSpan w:val="4"/>
            <w:vAlign w:val="bottom"/>
          </w:tcPr>
          <w:p w:rsidR="00014752" w:rsidRPr="000E5CA2" w:rsidRDefault="00014752">
            <w:pPr>
              <w:ind w:left="120"/>
              <w:rPr>
                <w:sz w:val="20"/>
                <w:szCs w:val="20"/>
              </w:rPr>
            </w:pPr>
            <w:r>
              <w:rPr>
                <w:sz w:val="24"/>
                <w:szCs w:val="24"/>
              </w:rPr>
              <w:t>сельских поселений».</w:t>
            </w:r>
          </w:p>
        </w:tc>
        <w:tc>
          <w:tcPr>
            <w:tcW w:w="320" w:type="dxa"/>
            <w:vAlign w:val="bottom"/>
          </w:tcPr>
          <w:p w:rsidR="00014752" w:rsidRPr="000E5CA2" w:rsidRDefault="00014752">
            <w:pPr>
              <w:rPr>
                <w:sz w:val="24"/>
                <w:szCs w:val="24"/>
              </w:rPr>
            </w:pPr>
          </w:p>
        </w:tc>
      </w:tr>
      <w:tr w:rsidR="00014752" w:rsidRPr="000E5CA2">
        <w:trPr>
          <w:trHeight w:val="276"/>
        </w:trPr>
        <w:tc>
          <w:tcPr>
            <w:tcW w:w="620" w:type="dxa"/>
            <w:vAlign w:val="bottom"/>
          </w:tcPr>
          <w:p w:rsidR="00014752" w:rsidRPr="000E5CA2" w:rsidRDefault="00014752">
            <w:pPr>
              <w:ind w:left="120"/>
              <w:rPr>
                <w:sz w:val="20"/>
                <w:szCs w:val="20"/>
              </w:rPr>
            </w:pPr>
            <w:r>
              <w:rPr>
                <w:sz w:val="24"/>
                <w:szCs w:val="24"/>
              </w:rPr>
              <w:t>лий.</w:t>
            </w:r>
          </w:p>
        </w:tc>
        <w:tc>
          <w:tcPr>
            <w:tcW w:w="240" w:type="dxa"/>
            <w:vAlign w:val="bottom"/>
          </w:tcPr>
          <w:p w:rsidR="00014752" w:rsidRPr="000E5CA2" w:rsidRDefault="00014752">
            <w:pPr>
              <w:rPr>
                <w:sz w:val="24"/>
                <w:szCs w:val="24"/>
              </w:rPr>
            </w:pPr>
          </w:p>
        </w:tc>
        <w:tc>
          <w:tcPr>
            <w:tcW w:w="500" w:type="dxa"/>
            <w:vAlign w:val="bottom"/>
          </w:tcPr>
          <w:p w:rsidR="00014752" w:rsidRPr="000E5CA2" w:rsidRDefault="00014752">
            <w:pPr>
              <w:rPr>
                <w:sz w:val="24"/>
                <w:szCs w:val="24"/>
              </w:rPr>
            </w:pPr>
          </w:p>
        </w:tc>
        <w:tc>
          <w:tcPr>
            <w:tcW w:w="300" w:type="dxa"/>
            <w:vAlign w:val="bottom"/>
          </w:tcPr>
          <w:p w:rsidR="00014752" w:rsidRPr="000E5CA2" w:rsidRDefault="00014752">
            <w:pPr>
              <w:rPr>
                <w:sz w:val="24"/>
                <w:szCs w:val="24"/>
              </w:rPr>
            </w:pPr>
          </w:p>
        </w:tc>
        <w:tc>
          <w:tcPr>
            <w:tcW w:w="400" w:type="dxa"/>
            <w:vAlign w:val="bottom"/>
          </w:tcPr>
          <w:p w:rsidR="00014752" w:rsidRPr="000E5CA2" w:rsidRDefault="00014752">
            <w:pPr>
              <w:rPr>
                <w:sz w:val="24"/>
                <w:szCs w:val="24"/>
              </w:rPr>
            </w:pPr>
          </w:p>
        </w:tc>
        <w:tc>
          <w:tcPr>
            <w:tcW w:w="1280" w:type="dxa"/>
            <w:vAlign w:val="bottom"/>
          </w:tcPr>
          <w:p w:rsidR="00014752" w:rsidRPr="000E5CA2" w:rsidRDefault="00014752">
            <w:pPr>
              <w:rPr>
                <w:sz w:val="24"/>
                <w:szCs w:val="24"/>
              </w:rPr>
            </w:pPr>
          </w:p>
        </w:tc>
        <w:tc>
          <w:tcPr>
            <w:tcW w:w="3340" w:type="dxa"/>
            <w:vAlign w:val="bottom"/>
          </w:tcPr>
          <w:p w:rsidR="00014752" w:rsidRPr="000E5CA2" w:rsidRDefault="00014752">
            <w:pPr>
              <w:rPr>
                <w:sz w:val="24"/>
                <w:szCs w:val="24"/>
              </w:rPr>
            </w:pPr>
          </w:p>
        </w:tc>
        <w:tc>
          <w:tcPr>
            <w:tcW w:w="1020" w:type="dxa"/>
            <w:vAlign w:val="bottom"/>
          </w:tcPr>
          <w:p w:rsidR="00014752" w:rsidRPr="000E5CA2" w:rsidRDefault="00014752">
            <w:pPr>
              <w:rPr>
                <w:sz w:val="24"/>
                <w:szCs w:val="24"/>
              </w:rPr>
            </w:pPr>
          </w:p>
        </w:tc>
        <w:tc>
          <w:tcPr>
            <w:tcW w:w="560" w:type="dxa"/>
            <w:vAlign w:val="bottom"/>
          </w:tcPr>
          <w:p w:rsidR="00014752" w:rsidRPr="000E5CA2" w:rsidRDefault="00014752">
            <w:pPr>
              <w:rPr>
                <w:sz w:val="24"/>
                <w:szCs w:val="24"/>
              </w:rPr>
            </w:pPr>
          </w:p>
        </w:tc>
        <w:tc>
          <w:tcPr>
            <w:tcW w:w="420" w:type="dxa"/>
            <w:vAlign w:val="bottom"/>
          </w:tcPr>
          <w:p w:rsidR="00014752" w:rsidRPr="000E5CA2" w:rsidRDefault="00014752">
            <w:pPr>
              <w:rPr>
                <w:sz w:val="24"/>
                <w:szCs w:val="24"/>
              </w:rPr>
            </w:pPr>
          </w:p>
        </w:tc>
        <w:tc>
          <w:tcPr>
            <w:tcW w:w="1040" w:type="dxa"/>
            <w:vAlign w:val="bottom"/>
          </w:tcPr>
          <w:p w:rsidR="00014752" w:rsidRPr="000E5CA2" w:rsidRDefault="00014752">
            <w:pPr>
              <w:rPr>
                <w:sz w:val="24"/>
                <w:szCs w:val="24"/>
              </w:rPr>
            </w:pPr>
          </w:p>
        </w:tc>
        <w:tc>
          <w:tcPr>
            <w:tcW w:w="320" w:type="dxa"/>
            <w:vAlign w:val="bottom"/>
          </w:tcPr>
          <w:p w:rsidR="00014752" w:rsidRPr="000E5CA2" w:rsidRDefault="00014752">
            <w:pPr>
              <w:rPr>
                <w:sz w:val="24"/>
                <w:szCs w:val="24"/>
              </w:rPr>
            </w:pPr>
          </w:p>
        </w:tc>
      </w:tr>
      <w:tr w:rsidR="00014752" w:rsidRPr="000E5CA2">
        <w:trPr>
          <w:trHeight w:val="276"/>
        </w:trPr>
        <w:tc>
          <w:tcPr>
            <w:tcW w:w="3340" w:type="dxa"/>
            <w:gridSpan w:val="6"/>
            <w:vAlign w:val="bottom"/>
          </w:tcPr>
          <w:p w:rsidR="00014752" w:rsidRPr="000E5CA2" w:rsidRDefault="00014752">
            <w:pPr>
              <w:jc w:val="center"/>
              <w:rPr>
                <w:sz w:val="20"/>
                <w:szCs w:val="20"/>
              </w:rPr>
            </w:pPr>
            <w:r>
              <w:rPr>
                <w:w w:val="99"/>
                <w:sz w:val="24"/>
                <w:szCs w:val="24"/>
              </w:rPr>
              <w:t>________________________</w:t>
            </w:r>
          </w:p>
        </w:tc>
        <w:tc>
          <w:tcPr>
            <w:tcW w:w="3340" w:type="dxa"/>
            <w:vAlign w:val="bottom"/>
          </w:tcPr>
          <w:p w:rsidR="00014752" w:rsidRPr="000E5CA2" w:rsidRDefault="00014752">
            <w:pPr>
              <w:rPr>
                <w:sz w:val="24"/>
                <w:szCs w:val="24"/>
              </w:rPr>
            </w:pPr>
          </w:p>
        </w:tc>
        <w:tc>
          <w:tcPr>
            <w:tcW w:w="1020" w:type="dxa"/>
            <w:vAlign w:val="bottom"/>
          </w:tcPr>
          <w:p w:rsidR="00014752" w:rsidRPr="000E5CA2" w:rsidRDefault="00014752">
            <w:pPr>
              <w:rPr>
                <w:sz w:val="24"/>
                <w:szCs w:val="24"/>
              </w:rPr>
            </w:pPr>
          </w:p>
        </w:tc>
        <w:tc>
          <w:tcPr>
            <w:tcW w:w="560" w:type="dxa"/>
            <w:vAlign w:val="bottom"/>
          </w:tcPr>
          <w:p w:rsidR="00014752" w:rsidRPr="000E5CA2" w:rsidRDefault="00014752">
            <w:pPr>
              <w:rPr>
                <w:sz w:val="24"/>
                <w:szCs w:val="24"/>
              </w:rPr>
            </w:pPr>
          </w:p>
        </w:tc>
        <w:tc>
          <w:tcPr>
            <w:tcW w:w="420" w:type="dxa"/>
            <w:vAlign w:val="bottom"/>
          </w:tcPr>
          <w:p w:rsidR="00014752" w:rsidRPr="000E5CA2" w:rsidRDefault="00014752">
            <w:pPr>
              <w:rPr>
                <w:sz w:val="24"/>
                <w:szCs w:val="24"/>
              </w:rPr>
            </w:pPr>
          </w:p>
        </w:tc>
        <w:tc>
          <w:tcPr>
            <w:tcW w:w="1040" w:type="dxa"/>
            <w:vAlign w:val="bottom"/>
          </w:tcPr>
          <w:p w:rsidR="00014752" w:rsidRPr="000E5CA2" w:rsidRDefault="00014752">
            <w:pPr>
              <w:rPr>
                <w:sz w:val="24"/>
                <w:szCs w:val="24"/>
              </w:rPr>
            </w:pPr>
          </w:p>
        </w:tc>
        <w:tc>
          <w:tcPr>
            <w:tcW w:w="320" w:type="dxa"/>
            <w:vAlign w:val="bottom"/>
          </w:tcPr>
          <w:p w:rsidR="00014752" w:rsidRPr="000E5CA2" w:rsidRDefault="00014752">
            <w:pPr>
              <w:rPr>
                <w:sz w:val="24"/>
                <w:szCs w:val="24"/>
              </w:rPr>
            </w:pPr>
          </w:p>
        </w:tc>
      </w:tr>
      <w:tr w:rsidR="00014752" w:rsidRPr="000E5CA2">
        <w:trPr>
          <w:trHeight w:val="276"/>
        </w:trPr>
        <w:tc>
          <w:tcPr>
            <w:tcW w:w="1660" w:type="dxa"/>
            <w:gridSpan w:val="4"/>
            <w:vAlign w:val="bottom"/>
          </w:tcPr>
          <w:p w:rsidR="00014752" w:rsidRPr="000E5CA2" w:rsidRDefault="00014752">
            <w:pPr>
              <w:ind w:left="220"/>
              <w:rPr>
                <w:sz w:val="20"/>
                <w:szCs w:val="20"/>
              </w:rPr>
            </w:pPr>
            <w:r>
              <w:rPr>
                <w:sz w:val="24"/>
                <w:szCs w:val="24"/>
              </w:rPr>
              <w:t>Строительная</w:t>
            </w:r>
          </w:p>
        </w:tc>
        <w:tc>
          <w:tcPr>
            <w:tcW w:w="1680" w:type="dxa"/>
            <w:gridSpan w:val="2"/>
            <w:vAlign w:val="bottom"/>
          </w:tcPr>
          <w:p w:rsidR="00014752" w:rsidRPr="000E5CA2" w:rsidRDefault="00014752">
            <w:pPr>
              <w:jc w:val="right"/>
              <w:rPr>
                <w:sz w:val="20"/>
                <w:szCs w:val="20"/>
              </w:rPr>
            </w:pPr>
            <w:r>
              <w:rPr>
                <w:sz w:val="24"/>
                <w:szCs w:val="24"/>
              </w:rPr>
              <w:t>промышлен-</w:t>
            </w:r>
          </w:p>
        </w:tc>
        <w:tc>
          <w:tcPr>
            <w:tcW w:w="3340" w:type="dxa"/>
            <w:vAlign w:val="bottom"/>
          </w:tcPr>
          <w:p w:rsidR="00014752" w:rsidRPr="000E5CA2" w:rsidRDefault="00014752">
            <w:pPr>
              <w:rPr>
                <w:sz w:val="24"/>
                <w:szCs w:val="24"/>
              </w:rPr>
            </w:pPr>
          </w:p>
        </w:tc>
        <w:tc>
          <w:tcPr>
            <w:tcW w:w="1020" w:type="dxa"/>
            <w:vAlign w:val="bottom"/>
          </w:tcPr>
          <w:p w:rsidR="00014752" w:rsidRPr="000E5CA2" w:rsidRDefault="00014752">
            <w:pPr>
              <w:rPr>
                <w:sz w:val="24"/>
                <w:szCs w:val="24"/>
              </w:rPr>
            </w:pPr>
          </w:p>
        </w:tc>
        <w:tc>
          <w:tcPr>
            <w:tcW w:w="560" w:type="dxa"/>
            <w:vAlign w:val="bottom"/>
          </w:tcPr>
          <w:p w:rsidR="00014752" w:rsidRPr="000E5CA2" w:rsidRDefault="00014752">
            <w:pPr>
              <w:rPr>
                <w:sz w:val="24"/>
                <w:szCs w:val="24"/>
              </w:rPr>
            </w:pPr>
          </w:p>
        </w:tc>
        <w:tc>
          <w:tcPr>
            <w:tcW w:w="420" w:type="dxa"/>
            <w:vAlign w:val="bottom"/>
          </w:tcPr>
          <w:p w:rsidR="00014752" w:rsidRPr="000E5CA2" w:rsidRDefault="00014752">
            <w:pPr>
              <w:rPr>
                <w:sz w:val="24"/>
                <w:szCs w:val="24"/>
              </w:rPr>
            </w:pPr>
          </w:p>
        </w:tc>
        <w:tc>
          <w:tcPr>
            <w:tcW w:w="1040" w:type="dxa"/>
            <w:vAlign w:val="bottom"/>
          </w:tcPr>
          <w:p w:rsidR="00014752" w:rsidRPr="000E5CA2" w:rsidRDefault="00014752">
            <w:pPr>
              <w:rPr>
                <w:sz w:val="24"/>
                <w:szCs w:val="24"/>
              </w:rPr>
            </w:pPr>
          </w:p>
        </w:tc>
        <w:tc>
          <w:tcPr>
            <w:tcW w:w="320" w:type="dxa"/>
            <w:vAlign w:val="bottom"/>
          </w:tcPr>
          <w:p w:rsidR="00014752" w:rsidRPr="000E5CA2" w:rsidRDefault="00014752">
            <w:pPr>
              <w:rPr>
                <w:sz w:val="24"/>
                <w:szCs w:val="24"/>
              </w:rPr>
            </w:pPr>
          </w:p>
        </w:tc>
      </w:tr>
      <w:tr w:rsidR="00014752" w:rsidRPr="000E5CA2">
        <w:trPr>
          <w:trHeight w:val="276"/>
        </w:trPr>
        <w:tc>
          <w:tcPr>
            <w:tcW w:w="1360" w:type="dxa"/>
            <w:gridSpan w:val="3"/>
            <w:vAlign w:val="bottom"/>
          </w:tcPr>
          <w:p w:rsidR="00014752" w:rsidRPr="000E5CA2" w:rsidRDefault="00014752">
            <w:pPr>
              <w:ind w:left="120"/>
              <w:rPr>
                <w:sz w:val="20"/>
                <w:szCs w:val="20"/>
              </w:rPr>
            </w:pPr>
            <w:r>
              <w:rPr>
                <w:sz w:val="24"/>
                <w:szCs w:val="24"/>
              </w:rPr>
              <w:t>ность /6.6/</w:t>
            </w:r>
          </w:p>
        </w:tc>
        <w:tc>
          <w:tcPr>
            <w:tcW w:w="300" w:type="dxa"/>
            <w:vAlign w:val="bottom"/>
          </w:tcPr>
          <w:p w:rsidR="00014752" w:rsidRPr="000E5CA2" w:rsidRDefault="00014752">
            <w:pPr>
              <w:rPr>
                <w:sz w:val="24"/>
                <w:szCs w:val="24"/>
              </w:rPr>
            </w:pPr>
          </w:p>
        </w:tc>
        <w:tc>
          <w:tcPr>
            <w:tcW w:w="400" w:type="dxa"/>
            <w:vAlign w:val="bottom"/>
          </w:tcPr>
          <w:p w:rsidR="00014752" w:rsidRPr="000E5CA2" w:rsidRDefault="00014752">
            <w:pPr>
              <w:rPr>
                <w:sz w:val="24"/>
                <w:szCs w:val="24"/>
              </w:rPr>
            </w:pPr>
          </w:p>
        </w:tc>
        <w:tc>
          <w:tcPr>
            <w:tcW w:w="1280" w:type="dxa"/>
            <w:vAlign w:val="bottom"/>
          </w:tcPr>
          <w:p w:rsidR="00014752" w:rsidRPr="000E5CA2" w:rsidRDefault="00014752">
            <w:pPr>
              <w:rPr>
                <w:sz w:val="24"/>
                <w:szCs w:val="24"/>
              </w:rPr>
            </w:pPr>
          </w:p>
        </w:tc>
        <w:tc>
          <w:tcPr>
            <w:tcW w:w="3340" w:type="dxa"/>
            <w:vAlign w:val="bottom"/>
          </w:tcPr>
          <w:p w:rsidR="00014752" w:rsidRPr="000E5CA2" w:rsidRDefault="00014752">
            <w:pPr>
              <w:rPr>
                <w:sz w:val="24"/>
                <w:szCs w:val="24"/>
              </w:rPr>
            </w:pPr>
          </w:p>
        </w:tc>
        <w:tc>
          <w:tcPr>
            <w:tcW w:w="1020" w:type="dxa"/>
            <w:vAlign w:val="bottom"/>
          </w:tcPr>
          <w:p w:rsidR="00014752" w:rsidRPr="000E5CA2" w:rsidRDefault="00014752">
            <w:pPr>
              <w:rPr>
                <w:sz w:val="24"/>
                <w:szCs w:val="24"/>
              </w:rPr>
            </w:pPr>
          </w:p>
        </w:tc>
        <w:tc>
          <w:tcPr>
            <w:tcW w:w="560" w:type="dxa"/>
            <w:vAlign w:val="bottom"/>
          </w:tcPr>
          <w:p w:rsidR="00014752" w:rsidRPr="000E5CA2" w:rsidRDefault="00014752">
            <w:pPr>
              <w:rPr>
                <w:sz w:val="24"/>
                <w:szCs w:val="24"/>
              </w:rPr>
            </w:pPr>
          </w:p>
        </w:tc>
        <w:tc>
          <w:tcPr>
            <w:tcW w:w="420" w:type="dxa"/>
            <w:vAlign w:val="bottom"/>
          </w:tcPr>
          <w:p w:rsidR="00014752" w:rsidRPr="000E5CA2" w:rsidRDefault="00014752">
            <w:pPr>
              <w:rPr>
                <w:sz w:val="24"/>
                <w:szCs w:val="24"/>
              </w:rPr>
            </w:pPr>
          </w:p>
        </w:tc>
        <w:tc>
          <w:tcPr>
            <w:tcW w:w="1040" w:type="dxa"/>
            <w:vAlign w:val="bottom"/>
          </w:tcPr>
          <w:p w:rsidR="00014752" w:rsidRPr="000E5CA2" w:rsidRDefault="00014752">
            <w:pPr>
              <w:rPr>
                <w:sz w:val="24"/>
                <w:szCs w:val="24"/>
              </w:rPr>
            </w:pPr>
          </w:p>
        </w:tc>
        <w:tc>
          <w:tcPr>
            <w:tcW w:w="320" w:type="dxa"/>
            <w:vAlign w:val="bottom"/>
          </w:tcPr>
          <w:p w:rsidR="00014752" w:rsidRPr="000E5CA2" w:rsidRDefault="00014752">
            <w:pPr>
              <w:rPr>
                <w:sz w:val="24"/>
                <w:szCs w:val="24"/>
              </w:rPr>
            </w:pPr>
          </w:p>
        </w:tc>
      </w:tr>
      <w:tr w:rsidR="00014752" w:rsidRPr="000E5CA2">
        <w:trPr>
          <w:trHeight w:val="276"/>
        </w:trPr>
        <w:tc>
          <w:tcPr>
            <w:tcW w:w="3340" w:type="dxa"/>
            <w:gridSpan w:val="6"/>
            <w:vAlign w:val="bottom"/>
          </w:tcPr>
          <w:p w:rsidR="00014752" w:rsidRPr="000E5CA2" w:rsidRDefault="00014752">
            <w:pPr>
              <w:jc w:val="right"/>
              <w:rPr>
                <w:sz w:val="20"/>
                <w:szCs w:val="20"/>
              </w:rPr>
            </w:pPr>
            <w:r>
              <w:rPr>
                <w:i/>
                <w:iCs/>
                <w:sz w:val="24"/>
                <w:szCs w:val="24"/>
              </w:rPr>
              <w:t xml:space="preserve">ОКС  </w:t>
            </w:r>
            <w:r>
              <w:rPr>
                <w:sz w:val="24"/>
                <w:szCs w:val="24"/>
              </w:rPr>
              <w:t>предназначенные  для</w:t>
            </w:r>
          </w:p>
        </w:tc>
        <w:tc>
          <w:tcPr>
            <w:tcW w:w="3340" w:type="dxa"/>
            <w:vAlign w:val="bottom"/>
          </w:tcPr>
          <w:p w:rsidR="00014752" w:rsidRPr="000E5CA2" w:rsidRDefault="00014752">
            <w:pPr>
              <w:rPr>
                <w:sz w:val="24"/>
                <w:szCs w:val="24"/>
              </w:rPr>
            </w:pPr>
          </w:p>
        </w:tc>
        <w:tc>
          <w:tcPr>
            <w:tcW w:w="1020" w:type="dxa"/>
            <w:vAlign w:val="bottom"/>
          </w:tcPr>
          <w:p w:rsidR="00014752" w:rsidRPr="000E5CA2" w:rsidRDefault="00014752">
            <w:pPr>
              <w:rPr>
                <w:sz w:val="24"/>
                <w:szCs w:val="24"/>
              </w:rPr>
            </w:pPr>
          </w:p>
        </w:tc>
        <w:tc>
          <w:tcPr>
            <w:tcW w:w="560" w:type="dxa"/>
            <w:vAlign w:val="bottom"/>
          </w:tcPr>
          <w:p w:rsidR="00014752" w:rsidRPr="000E5CA2" w:rsidRDefault="00014752">
            <w:pPr>
              <w:rPr>
                <w:sz w:val="24"/>
                <w:szCs w:val="24"/>
              </w:rPr>
            </w:pPr>
          </w:p>
        </w:tc>
        <w:tc>
          <w:tcPr>
            <w:tcW w:w="420" w:type="dxa"/>
            <w:vAlign w:val="bottom"/>
          </w:tcPr>
          <w:p w:rsidR="00014752" w:rsidRPr="000E5CA2" w:rsidRDefault="00014752">
            <w:pPr>
              <w:rPr>
                <w:sz w:val="24"/>
                <w:szCs w:val="24"/>
              </w:rPr>
            </w:pPr>
          </w:p>
        </w:tc>
        <w:tc>
          <w:tcPr>
            <w:tcW w:w="1040" w:type="dxa"/>
            <w:vAlign w:val="bottom"/>
          </w:tcPr>
          <w:p w:rsidR="00014752" w:rsidRPr="000E5CA2" w:rsidRDefault="00014752">
            <w:pPr>
              <w:rPr>
                <w:sz w:val="24"/>
                <w:szCs w:val="24"/>
              </w:rPr>
            </w:pPr>
          </w:p>
        </w:tc>
        <w:tc>
          <w:tcPr>
            <w:tcW w:w="320" w:type="dxa"/>
            <w:vAlign w:val="bottom"/>
          </w:tcPr>
          <w:p w:rsidR="00014752" w:rsidRPr="000E5CA2" w:rsidRDefault="00014752">
            <w:pPr>
              <w:rPr>
                <w:sz w:val="24"/>
                <w:szCs w:val="24"/>
              </w:rPr>
            </w:pPr>
          </w:p>
        </w:tc>
      </w:tr>
      <w:tr w:rsidR="00014752" w:rsidRPr="000E5CA2">
        <w:trPr>
          <w:trHeight w:val="276"/>
        </w:trPr>
        <w:tc>
          <w:tcPr>
            <w:tcW w:w="1660" w:type="dxa"/>
            <w:gridSpan w:val="4"/>
            <w:vAlign w:val="bottom"/>
          </w:tcPr>
          <w:p w:rsidR="00014752" w:rsidRPr="000E5CA2" w:rsidRDefault="00014752">
            <w:pPr>
              <w:ind w:left="120"/>
              <w:rPr>
                <w:sz w:val="20"/>
                <w:szCs w:val="20"/>
              </w:rPr>
            </w:pPr>
            <w:r>
              <w:rPr>
                <w:sz w:val="24"/>
                <w:szCs w:val="24"/>
              </w:rPr>
              <w:t>производства</w:t>
            </w:r>
            <w:r>
              <w:rPr>
                <w:i/>
                <w:iCs/>
                <w:sz w:val="24"/>
                <w:szCs w:val="24"/>
              </w:rPr>
              <w:t>:</w:t>
            </w:r>
          </w:p>
        </w:tc>
        <w:tc>
          <w:tcPr>
            <w:tcW w:w="400" w:type="dxa"/>
            <w:vAlign w:val="bottom"/>
          </w:tcPr>
          <w:p w:rsidR="00014752" w:rsidRPr="000E5CA2" w:rsidRDefault="00014752">
            <w:pPr>
              <w:rPr>
                <w:sz w:val="24"/>
                <w:szCs w:val="24"/>
              </w:rPr>
            </w:pPr>
          </w:p>
        </w:tc>
        <w:tc>
          <w:tcPr>
            <w:tcW w:w="1280" w:type="dxa"/>
            <w:vAlign w:val="bottom"/>
          </w:tcPr>
          <w:p w:rsidR="00014752" w:rsidRPr="000E5CA2" w:rsidRDefault="00014752">
            <w:pPr>
              <w:rPr>
                <w:sz w:val="24"/>
                <w:szCs w:val="24"/>
              </w:rPr>
            </w:pPr>
          </w:p>
        </w:tc>
        <w:tc>
          <w:tcPr>
            <w:tcW w:w="3340" w:type="dxa"/>
            <w:vAlign w:val="bottom"/>
          </w:tcPr>
          <w:p w:rsidR="00014752" w:rsidRPr="000E5CA2" w:rsidRDefault="00014752">
            <w:pPr>
              <w:rPr>
                <w:sz w:val="24"/>
                <w:szCs w:val="24"/>
              </w:rPr>
            </w:pPr>
          </w:p>
        </w:tc>
        <w:tc>
          <w:tcPr>
            <w:tcW w:w="1020" w:type="dxa"/>
            <w:vAlign w:val="bottom"/>
          </w:tcPr>
          <w:p w:rsidR="00014752" w:rsidRPr="000E5CA2" w:rsidRDefault="00014752">
            <w:pPr>
              <w:rPr>
                <w:sz w:val="24"/>
                <w:szCs w:val="24"/>
              </w:rPr>
            </w:pPr>
          </w:p>
        </w:tc>
        <w:tc>
          <w:tcPr>
            <w:tcW w:w="560" w:type="dxa"/>
            <w:vAlign w:val="bottom"/>
          </w:tcPr>
          <w:p w:rsidR="00014752" w:rsidRPr="000E5CA2" w:rsidRDefault="00014752">
            <w:pPr>
              <w:rPr>
                <w:sz w:val="24"/>
                <w:szCs w:val="24"/>
              </w:rPr>
            </w:pPr>
          </w:p>
        </w:tc>
        <w:tc>
          <w:tcPr>
            <w:tcW w:w="420" w:type="dxa"/>
            <w:vAlign w:val="bottom"/>
          </w:tcPr>
          <w:p w:rsidR="00014752" w:rsidRPr="000E5CA2" w:rsidRDefault="00014752">
            <w:pPr>
              <w:rPr>
                <w:sz w:val="24"/>
                <w:szCs w:val="24"/>
              </w:rPr>
            </w:pPr>
          </w:p>
        </w:tc>
        <w:tc>
          <w:tcPr>
            <w:tcW w:w="1040" w:type="dxa"/>
            <w:vAlign w:val="bottom"/>
          </w:tcPr>
          <w:p w:rsidR="00014752" w:rsidRPr="000E5CA2" w:rsidRDefault="00014752">
            <w:pPr>
              <w:rPr>
                <w:sz w:val="24"/>
                <w:szCs w:val="24"/>
              </w:rPr>
            </w:pPr>
          </w:p>
        </w:tc>
        <w:tc>
          <w:tcPr>
            <w:tcW w:w="320" w:type="dxa"/>
            <w:vAlign w:val="bottom"/>
          </w:tcPr>
          <w:p w:rsidR="00014752" w:rsidRPr="000E5CA2" w:rsidRDefault="00014752">
            <w:pPr>
              <w:rPr>
                <w:sz w:val="24"/>
                <w:szCs w:val="24"/>
              </w:rPr>
            </w:pPr>
          </w:p>
        </w:tc>
      </w:tr>
    </w:tbl>
    <w:p w:rsidR="00014752" w:rsidRDefault="00014752">
      <w:pPr>
        <w:spacing w:line="12" w:lineRule="exact"/>
        <w:rPr>
          <w:sz w:val="20"/>
          <w:szCs w:val="20"/>
        </w:rPr>
      </w:pPr>
    </w:p>
    <w:p w:rsidR="00014752" w:rsidRDefault="00014752">
      <w:pPr>
        <w:numPr>
          <w:ilvl w:val="0"/>
          <w:numId w:val="224"/>
        </w:numPr>
        <w:tabs>
          <w:tab w:val="left" w:pos="746"/>
        </w:tabs>
        <w:spacing w:line="237" w:lineRule="auto"/>
        <w:ind w:left="180" w:right="6820" w:firstLine="106"/>
        <w:jc w:val="both"/>
        <w:rPr>
          <w:sz w:val="24"/>
          <w:szCs w:val="24"/>
        </w:rPr>
      </w:pPr>
      <w:r>
        <w:rPr>
          <w:sz w:val="24"/>
          <w:szCs w:val="24"/>
        </w:rPr>
        <w:t>строительных материа-лов (кирпичей, пиломатериа-лов, цемента, крепежных ма-териалов);</w:t>
      </w:r>
    </w:p>
    <w:p w:rsidR="00014752" w:rsidRDefault="00014752">
      <w:pPr>
        <w:spacing w:line="2" w:lineRule="exact"/>
        <w:rPr>
          <w:sz w:val="24"/>
          <w:szCs w:val="24"/>
        </w:rPr>
      </w:pPr>
    </w:p>
    <w:p w:rsidR="00014752" w:rsidRDefault="00014752">
      <w:pPr>
        <w:numPr>
          <w:ilvl w:val="0"/>
          <w:numId w:val="224"/>
        </w:numPr>
        <w:tabs>
          <w:tab w:val="left" w:pos="740"/>
        </w:tabs>
        <w:ind w:left="740" w:hanging="454"/>
        <w:rPr>
          <w:sz w:val="24"/>
          <w:szCs w:val="24"/>
        </w:rPr>
      </w:pPr>
      <w:r>
        <w:rPr>
          <w:sz w:val="24"/>
          <w:szCs w:val="24"/>
        </w:rPr>
        <w:t>столярной продукции,</w:t>
      </w:r>
    </w:p>
    <w:p w:rsidR="00014752" w:rsidRDefault="00014752">
      <w:pPr>
        <w:spacing w:line="12" w:lineRule="exact"/>
        <w:rPr>
          <w:sz w:val="24"/>
          <w:szCs w:val="24"/>
        </w:rPr>
      </w:pPr>
    </w:p>
    <w:p w:rsidR="00014752" w:rsidRDefault="00014752">
      <w:pPr>
        <w:numPr>
          <w:ilvl w:val="0"/>
          <w:numId w:val="224"/>
        </w:numPr>
        <w:tabs>
          <w:tab w:val="left" w:pos="746"/>
        </w:tabs>
        <w:spacing w:line="236" w:lineRule="auto"/>
        <w:ind w:left="180" w:right="6820" w:firstLine="106"/>
        <w:jc w:val="both"/>
        <w:rPr>
          <w:sz w:val="24"/>
          <w:szCs w:val="24"/>
        </w:rPr>
      </w:pPr>
      <w:r>
        <w:rPr>
          <w:sz w:val="24"/>
          <w:szCs w:val="24"/>
        </w:rPr>
        <w:t>сборных домов или их частей и тому подобной про-дукции</w:t>
      </w:r>
    </w:p>
    <w:p w:rsidR="00014752" w:rsidRDefault="00014752">
      <w:pPr>
        <w:spacing w:line="1" w:lineRule="exact"/>
        <w:rPr>
          <w:sz w:val="24"/>
          <w:szCs w:val="24"/>
        </w:rPr>
      </w:pPr>
    </w:p>
    <w:p w:rsidR="00014752" w:rsidRDefault="00014752">
      <w:pPr>
        <w:ind w:left="280"/>
        <w:rPr>
          <w:sz w:val="24"/>
          <w:szCs w:val="24"/>
        </w:rPr>
      </w:pPr>
      <w:r>
        <w:rPr>
          <w:sz w:val="24"/>
          <w:szCs w:val="24"/>
        </w:rPr>
        <w:t>______________________</w:t>
      </w:r>
    </w:p>
    <w:p w:rsidR="00014752" w:rsidRDefault="00014752">
      <w:pPr>
        <w:ind w:left="280"/>
        <w:rPr>
          <w:sz w:val="24"/>
          <w:szCs w:val="24"/>
        </w:rPr>
      </w:pPr>
      <w:r>
        <w:rPr>
          <w:sz w:val="24"/>
          <w:szCs w:val="24"/>
        </w:rPr>
        <w:t>Связь /6.8/</w:t>
      </w:r>
    </w:p>
    <w:p w:rsidR="00014752" w:rsidRDefault="00014752">
      <w:pPr>
        <w:ind w:left="280"/>
        <w:rPr>
          <w:sz w:val="24"/>
          <w:szCs w:val="24"/>
        </w:rPr>
      </w:pPr>
      <w:r>
        <w:rPr>
          <w:i/>
          <w:iCs/>
          <w:sz w:val="24"/>
          <w:szCs w:val="24"/>
        </w:rPr>
        <w:t>ОКС:</w:t>
      </w:r>
    </w:p>
    <w:p w:rsidR="00014752" w:rsidRDefault="00014752">
      <w:pPr>
        <w:numPr>
          <w:ilvl w:val="1"/>
          <w:numId w:val="225"/>
        </w:numPr>
        <w:tabs>
          <w:tab w:val="left" w:pos="740"/>
        </w:tabs>
        <w:ind w:left="740" w:hanging="454"/>
        <w:rPr>
          <w:sz w:val="24"/>
          <w:szCs w:val="24"/>
        </w:rPr>
      </w:pPr>
      <w:r>
        <w:rPr>
          <w:sz w:val="24"/>
          <w:szCs w:val="24"/>
        </w:rPr>
        <w:t>объекты связи;</w:t>
      </w:r>
    </w:p>
    <w:p w:rsidR="00014752" w:rsidRDefault="00014752">
      <w:pPr>
        <w:numPr>
          <w:ilvl w:val="1"/>
          <w:numId w:val="225"/>
        </w:numPr>
        <w:tabs>
          <w:tab w:val="left" w:pos="740"/>
        </w:tabs>
        <w:ind w:left="740" w:hanging="454"/>
        <w:rPr>
          <w:sz w:val="24"/>
          <w:szCs w:val="24"/>
        </w:rPr>
      </w:pPr>
      <w:r>
        <w:rPr>
          <w:sz w:val="24"/>
          <w:szCs w:val="24"/>
        </w:rPr>
        <w:t>объекты радиовещания;</w:t>
      </w:r>
    </w:p>
    <w:p w:rsidR="00014752" w:rsidRDefault="00014752">
      <w:pPr>
        <w:numPr>
          <w:ilvl w:val="0"/>
          <w:numId w:val="226"/>
        </w:numPr>
        <w:tabs>
          <w:tab w:val="left" w:pos="740"/>
        </w:tabs>
        <w:ind w:left="740" w:hanging="567"/>
        <w:rPr>
          <w:sz w:val="24"/>
          <w:szCs w:val="24"/>
        </w:rPr>
      </w:pPr>
      <w:r>
        <w:rPr>
          <w:sz w:val="24"/>
          <w:szCs w:val="24"/>
        </w:rPr>
        <w:t>объекты телевидения.</w:t>
      </w:r>
    </w:p>
    <w:p w:rsidR="00014752" w:rsidRDefault="00014752">
      <w:pPr>
        <w:ind w:left="180"/>
        <w:rPr>
          <w:sz w:val="24"/>
          <w:szCs w:val="24"/>
        </w:rPr>
      </w:pPr>
      <w:r>
        <w:rPr>
          <w:sz w:val="24"/>
          <w:szCs w:val="24"/>
        </w:rPr>
        <w:t>______________________</w:t>
      </w:r>
    </w:p>
    <w:p w:rsidR="00014752" w:rsidRDefault="00014752">
      <w:pPr>
        <w:ind w:left="280"/>
        <w:rPr>
          <w:sz w:val="24"/>
          <w:szCs w:val="24"/>
        </w:rPr>
      </w:pPr>
      <w:r>
        <w:rPr>
          <w:sz w:val="24"/>
          <w:szCs w:val="24"/>
        </w:rPr>
        <w:t>Склады /6.9./</w:t>
      </w:r>
    </w:p>
    <w:p w:rsidR="00014752" w:rsidRDefault="00014752">
      <w:pPr>
        <w:ind w:left="280"/>
        <w:rPr>
          <w:sz w:val="24"/>
          <w:szCs w:val="24"/>
        </w:rPr>
      </w:pPr>
      <w:r>
        <w:rPr>
          <w:i/>
          <w:iCs/>
          <w:sz w:val="24"/>
          <w:szCs w:val="24"/>
        </w:rPr>
        <w:t>ОКС:</w:t>
      </w:r>
    </w:p>
    <w:p w:rsidR="00014752" w:rsidRDefault="00014752">
      <w:pPr>
        <w:numPr>
          <w:ilvl w:val="1"/>
          <w:numId w:val="226"/>
        </w:numPr>
        <w:tabs>
          <w:tab w:val="left" w:pos="740"/>
        </w:tabs>
        <w:ind w:left="740" w:hanging="454"/>
        <w:rPr>
          <w:sz w:val="24"/>
          <w:szCs w:val="24"/>
        </w:rPr>
      </w:pPr>
      <w:r>
        <w:rPr>
          <w:sz w:val="24"/>
          <w:szCs w:val="24"/>
        </w:rPr>
        <w:t>промышленные базы;</w:t>
      </w:r>
    </w:p>
    <w:p w:rsidR="00014752" w:rsidRDefault="00014752">
      <w:pPr>
        <w:spacing w:line="96" w:lineRule="exact"/>
        <w:rPr>
          <w:sz w:val="20"/>
          <w:szCs w:val="20"/>
        </w:rPr>
      </w:pPr>
    </w:p>
    <w:p w:rsidR="00014752" w:rsidRDefault="00014752">
      <w:pPr>
        <w:ind w:left="9660"/>
        <w:rPr>
          <w:sz w:val="20"/>
          <w:szCs w:val="20"/>
        </w:rPr>
      </w:pPr>
      <w:r>
        <w:rPr>
          <w:sz w:val="24"/>
          <w:szCs w:val="24"/>
        </w:rPr>
        <w:t>56</w:t>
      </w:r>
    </w:p>
    <w:p w:rsidR="00014752" w:rsidRDefault="00014752">
      <w:pPr>
        <w:sectPr w:rsidR="00014752">
          <w:pgSz w:w="11900" w:h="16838"/>
          <w:pgMar w:top="568" w:right="366" w:bottom="0" w:left="1440" w:header="0" w:footer="0" w:gutter="0"/>
          <w:cols w:space="720" w:equalWidth="0">
            <w:col w:w="10100"/>
          </w:cols>
        </w:sectPr>
      </w:pPr>
    </w:p>
    <w:p w:rsidR="00014752" w:rsidRDefault="00014752">
      <w:pPr>
        <w:numPr>
          <w:ilvl w:val="0"/>
          <w:numId w:val="227"/>
        </w:numPr>
        <w:tabs>
          <w:tab w:val="left" w:pos="537"/>
        </w:tabs>
        <w:spacing w:line="234" w:lineRule="auto"/>
        <w:ind w:left="180" w:right="120" w:firstLine="106"/>
        <w:rPr>
          <w:sz w:val="24"/>
          <w:szCs w:val="24"/>
        </w:rPr>
      </w:pPr>
      <w:r>
        <w:rPr>
          <w:sz w:val="24"/>
          <w:szCs w:val="24"/>
        </w:rPr>
        <w:t xml:space="preserve">Градостроительные регламенты в отношении земельных участков и объектов капитального строительства, </w:t>
      </w:r>
      <w:r>
        <w:rPr>
          <w:i/>
          <w:iCs/>
          <w:sz w:val="24"/>
          <w:szCs w:val="24"/>
        </w:rPr>
        <w:t>с основными видами разрешенного использования П-1</w:t>
      </w:r>
    </w:p>
    <w:p w:rsidR="00014752" w:rsidRDefault="00014752">
      <w:pPr>
        <w:spacing w:line="20" w:lineRule="exact"/>
        <w:rPr>
          <w:sz w:val="20"/>
          <w:szCs w:val="20"/>
        </w:rPr>
      </w:pPr>
      <w:r>
        <w:rPr>
          <w:noProof/>
        </w:rPr>
        <w:pict>
          <v:line id="Shape 67" o:spid="_x0000_s1092" style="position:absolute;z-index:251637760;visibility:visible;mso-wrap-distance-left:0;mso-wrap-distance-right:0" from="3pt,.8pt" to="505.15pt,.8pt" o:allowincell="f" strokeweight=".16931mm"/>
        </w:pict>
      </w:r>
      <w:r>
        <w:rPr>
          <w:noProof/>
        </w:rPr>
        <w:pict>
          <v:line id="Shape 68" o:spid="_x0000_s1093" style="position:absolute;z-index:251638784;visibility:visible;mso-wrap-distance-left:0;mso-wrap-distance-right:0" from="3.25pt,.55pt" to="3.25pt,609.8pt" o:allowincell="f" strokeweight=".16931mm"/>
        </w:pict>
      </w:r>
      <w:r>
        <w:rPr>
          <w:noProof/>
        </w:rPr>
        <w:pict>
          <v:line id="Shape 69" o:spid="_x0000_s1094" style="position:absolute;z-index:251639808;visibility:visible;mso-wrap-distance-left:0;mso-wrap-distance-right:0" from="3pt,112.2pt" to="505.15pt,112.2pt" o:allowincell="f" strokeweight=".16931mm"/>
        </w:pict>
      </w:r>
      <w:r>
        <w:rPr>
          <w:noProof/>
        </w:rPr>
        <w:pict>
          <v:line id="Shape 70" o:spid="_x0000_s1095" style="position:absolute;z-index:251640832;visibility:visible;mso-wrap-distance-left:0;mso-wrap-distance-right:0" from="169.45pt,.55pt" to="169.45pt,609.8pt" o:allowincell="f" strokeweight=".16931mm"/>
        </w:pict>
      </w:r>
      <w:r>
        <w:rPr>
          <w:noProof/>
        </w:rPr>
        <w:pict>
          <v:line id="Shape 71" o:spid="_x0000_s1096" style="position:absolute;z-index:251641856;visibility:visible;mso-wrap-distance-left:0;mso-wrap-distance-right:0" from="337.15pt,.55pt" to="337.15pt,609.8pt" o:allowincell="f" strokeweight=".48pt"/>
        </w:pict>
      </w:r>
      <w:r>
        <w:rPr>
          <w:noProof/>
        </w:rPr>
        <w:pict>
          <v:line id="Shape 72" o:spid="_x0000_s1097" style="position:absolute;z-index:251642880;visibility:visible;mso-wrap-distance-left:0;mso-wrap-distance-right:0" from="504.95pt,.55pt" to="504.95pt,609.8pt" o:allowincell="f" strokeweight=".16931mm"/>
        </w:pict>
      </w:r>
    </w:p>
    <w:tbl>
      <w:tblPr>
        <w:tblW w:w="0" w:type="auto"/>
        <w:tblInd w:w="60" w:type="dxa"/>
        <w:tblLayout w:type="fixed"/>
        <w:tblCellMar>
          <w:left w:w="0" w:type="dxa"/>
          <w:right w:w="0" w:type="dxa"/>
        </w:tblCellMar>
        <w:tblLook w:val="00A0"/>
      </w:tblPr>
      <w:tblGrid>
        <w:gridCol w:w="3300"/>
        <w:gridCol w:w="3380"/>
        <w:gridCol w:w="3360"/>
      </w:tblGrid>
      <w:tr w:rsidR="00014752" w:rsidRPr="000E5CA2">
        <w:trPr>
          <w:trHeight w:val="276"/>
        </w:trPr>
        <w:tc>
          <w:tcPr>
            <w:tcW w:w="3300" w:type="dxa"/>
            <w:vAlign w:val="bottom"/>
          </w:tcPr>
          <w:p w:rsidR="00014752" w:rsidRPr="000E5CA2" w:rsidRDefault="00014752">
            <w:pPr>
              <w:ind w:left="20"/>
              <w:jc w:val="center"/>
              <w:rPr>
                <w:sz w:val="20"/>
                <w:szCs w:val="20"/>
              </w:rPr>
            </w:pPr>
            <w:r>
              <w:rPr>
                <w:sz w:val="24"/>
                <w:szCs w:val="24"/>
              </w:rPr>
              <w:t>Вид разрешенного исполь-</w:t>
            </w:r>
          </w:p>
        </w:tc>
        <w:tc>
          <w:tcPr>
            <w:tcW w:w="3380" w:type="dxa"/>
            <w:vAlign w:val="bottom"/>
          </w:tcPr>
          <w:p w:rsidR="00014752" w:rsidRPr="000E5CA2" w:rsidRDefault="00014752">
            <w:pPr>
              <w:ind w:left="20"/>
              <w:jc w:val="center"/>
              <w:rPr>
                <w:sz w:val="20"/>
                <w:szCs w:val="20"/>
              </w:rPr>
            </w:pPr>
            <w:r>
              <w:rPr>
                <w:w w:val="99"/>
                <w:sz w:val="24"/>
                <w:szCs w:val="24"/>
              </w:rPr>
              <w:t>Предельные (минимальные и</w:t>
            </w:r>
          </w:p>
        </w:tc>
        <w:tc>
          <w:tcPr>
            <w:tcW w:w="3360" w:type="dxa"/>
            <w:vAlign w:val="bottom"/>
          </w:tcPr>
          <w:p w:rsidR="00014752" w:rsidRPr="000E5CA2" w:rsidRDefault="00014752">
            <w:pPr>
              <w:jc w:val="center"/>
              <w:rPr>
                <w:sz w:val="20"/>
                <w:szCs w:val="20"/>
              </w:rPr>
            </w:pPr>
            <w:r>
              <w:rPr>
                <w:w w:val="99"/>
                <w:sz w:val="24"/>
                <w:szCs w:val="24"/>
              </w:rPr>
              <w:t>Ограничения использования</w:t>
            </w:r>
          </w:p>
        </w:tc>
      </w:tr>
      <w:tr w:rsidR="00014752" w:rsidRPr="000E5CA2">
        <w:trPr>
          <w:trHeight w:val="276"/>
        </w:trPr>
        <w:tc>
          <w:tcPr>
            <w:tcW w:w="3300" w:type="dxa"/>
            <w:vAlign w:val="bottom"/>
          </w:tcPr>
          <w:p w:rsidR="00014752" w:rsidRPr="000E5CA2" w:rsidRDefault="00014752">
            <w:pPr>
              <w:jc w:val="center"/>
              <w:rPr>
                <w:sz w:val="20"/>
                <w:szCs w:val="20"/>
              </w:rPr>
            </w:pPr>
            <w:r>
              <w:rPr>
                <w:sz w:val="24"/>
                <w:szCs w:val="24"/>
              </w:rPr>
              <w:t>зования земельных участков</w:t>
            </w:r>
          </w:p>
        </w:tc>
        <w:tc>
          <w:tcPr>
            <w:tcW w:w="3380" w:type="dxa"/>
            <w:vAlign w:val="bottom"/>
          </w:tcPr>
          <w:p w:rsidR="00014752" w:rsidRPr="000E5CA2" w:rsidRDefault="00014752">
            <w:pPr>
              <w:jc w:val="center"/>
              <w:rPr>
                <w:sz w:val="20"/>
                <w:szCs w:val="20"/>
              </w:rPr>
            </w:pPr>
            <w:r>
              <w:rPr>
                <w:w w:val="99"/>
                <w:sz w:val="24"/>
                <w:szCs w:val="24"/>
              </w:rPr>
              <w:t>(или) максимальные) размеры</w:t>
            </w:r>
          </w:p>
        </w:tc>
        <w:tc>
          <w:tcPr>
            <w:tcW w:w="3360" w:type="dxa"/>
            <w:vAlign w:val="bottom"/>
          </w:tcPr>
          <w:p w:rsidR="00014752" w:rsidRPr="000E5CA2" w:rsidRDefault="00014752">
            <w:pPr>
              <w:jc w:val="center"/>
              <w:rPr>
                <w:sz w:val="20"/>
                <w:szCs w:val="20"/>
              </w:rPr>
            </w:pPr>
            <w:r>
              <w:rPr>
                <w:sz w:val="24"/>
                <w:szCs w:val="24"/>
              </w:rPr>
              <w:t>земельных участков и объек-</w:t>
            </w:r>
          </w:p>
        </w:tc>
      </w:tr>
      <w:tr w:rsidR="00014752" w:rsidRPr="000E5CA2">
        <w:trPr>
          <w:trHeight w:val="276"/>
        </w:trPr>
        <w:tc>
          <w:tcPr>
            <w:tcW w:w="3300" w:type="dxa"/>
            <w:vAlign w:val="bottom"/>
          </w:tcPr>
          <w:p w:rsidR="00014752" w:rsidRPr="000E5CA2" w:rsidRDefault="00014752">
            <w:pPr>
              <w:jc w:val="center"/>
              <w:rPr>
                <w:sz w:val="20"/>
                <w:szCs w:val="20"/>
              </w:rPr>
            </w:pPr>
            <w:r>
              <w:rPr>
                <w:w w:val="99"/>
                <w:sz w:val="24"/>
                <w:szCs w:val="24"/>
              </w:rPr>
              <w:t>и объектов капитального</w:t>
            </w:r>
          </w:p>
        </w:tc>
        <w:tc>
          <w:tcPr>
            <w:tcW w:w="3380" w:type="dxa"/>
            <w:vAlign w:val="bottom"/>
          </w:tcPr>
          <w:p w:rsidR="00014752" w:rsidRPr="000E5CA2" w:rsidRDefault="00014752">
            <w:pPr>
              <w:jc w:val="center"/>
              <w:rPr>
                <w:sz w:val="20"/>
                <w:szCs w:val="20"/>
              </w:rPr>
            </w:pPr>
            <w:r>
              <w:rPr>
                <w:sz w:val="24"/>
                <w:szCs w:val="24"/>
              </w:rPr>
              <w:t>земельных участков и пре-</w:t>
            </w:r>
          </w:p>
        </w:tc>
        <w:tc>
          <w:tcPr>
            <w:tcW w:w="3360" w:type="dxa"/>
            <w:vAlign w:val="bottom"/>
          </w:tcPr>
          <w:p w:rsidR="00014752" w:rsidRPr="000E5CA2" w:rsidRDefault="00014752">
            <w:pPr>
              <w:jc w:val="center"/>
              <w:rPr>
                <w:sz w:val="20"/>
                <w:szCs w:val="20"/>
              </w:rPr>
            </w:pPr>
            <w:r>
              <w:rPr>
                <w:sz w:val="24"/>
                <w:szCs w:val="24"/>
              </w:rPr>
              <w:t>тов капитального строитель-</w:t>
            </w:r>
          </w:p>
        </w:tc>
      </w:tr>
      <w:tr w:rsidR="00014752" w:rsidRPr="000E5CA2">
        <w:trPr>
          <w:trHeight w:val="276"/>
        </w:trPr>
        <w:tc>
          <w:tcPr>
            <w:tcW w:w="3300" w:type="dxa"/>
            <w:vAlign w:val="bottom"/>
          </w:tcPr>
          <w:p w:rsidR="00014752" w:rsidRPr="000E5CA2" w:rsidRDefault="00014752">
            <w:pPr>
              <w:jc w:val="center"/>
              <w:rPr>
                <w:sz w:val="20"/>
                <w:szCs w:val="20"/>
              </w:rPr>
            </w:pPr>
            <w:r>
              <w:rPr>
                <w:sz w:val="24"/>
                <w:szCs w:val="24"/>
              </w:rPr>
              <w:t>строительства / Код (число-</w:t>
            </w:r>
          </w:p>
        </w:tc>
        <w:tc>
          <w:tcPr>
            <w:tcW w:w="3380" w:type="dxa"/>
            <w:vAlign w:val="bottom"/>
          </w:tcPr>
          <w:p w:rsidR="00014752" w:rsidRPr="000E5CA2" w:rsidRDefault="00014752">
            <w:pPr>
              <w:jc w:val="center"/>
              <w:rPr>
                <w:sz w:val="20"/>
                <w:szCs w:val="20"/>
              </w:rPr>
            </w:pPr>
            <w:r>
              <w:rPr>
                <w:w w:val="99"/>
                <w:sz w:val="24"/>
                <w:szCs w:val="24"/>
              </w:rPr>
              <w:t>дельные параметры разре-</w:t>
            </w:r>
          </w:p>
        </w:tc>
        <w:tc>
          <w:tcPr>
            <w:tcW w:w="3360" w:type="dxa"/>
            <w:vAlign w:val="bottom"/>
          </w:tcPr>
          <w:p w:rsidR="00014752" w:rsidRPr="000E5CA2" w:rsidRDefault="00014752">
            <w:pPr>
              <w:jc w:val="center"/>
              <w:rPr>
                <w:sz w:val="20"/>
                <w:szCs w:val="20"/>
              </w:rPr>
            </w:pPr>
            <w:r>
              <w:rPr>
                <w:w w:val="99"/>
                <w:sz w:val="24"/>
                <w:szCs w:val="24"/>
              </w:rPr>
              <w:t>ства, устанавливаемые в соот-</w:t>
            </w:r>
          </w:p>
        </w:tc>
      </w:tr>
      <w:tr w:rsidR="00014752" w:rsidRPr="000E5CA2">
        <w:trPr>
          <w:trHeight w:val="276"/>
        </w:trPr>
        <w:tc>
          <w:tcPr>
            <w:tcW w:w="3300" w:type="dxa"/>
            <w:vAlign w:val="bottom"/>
          </w:tcPr>
          <w:p w:rsidR="00014752" w:rsidRPr="000E5CA2" w:rsidRDefault="00014752">
            <w:pPr>
              <w:jc w:val="center"/>
              <w:rPr>
                <w:sz w:val="20"/>
                <w:szCs w:val="20"/>
              </w:rPr>
            </w:pPr>
            <w:r>
              <w:rPr>
                <w:w w:val="99"/>
                <w:sz w:val="24"/>
                <w:szCs w:val="24"/>
              </w:rPr>
              <w:t>вое обозначение) вида разре-</w:t>
            </w:r>
          </w:p>
        </w:tc>
        <w:tc>
          <w:tcPr>
            <w:tcW w:w="3380" w:type="dxa"/>
            <w:vAlign w:val="bottom"/>
          </w:tcPr>
          <w:p w:rsidR="00014752" w:rsidRPr="000E5CA2" w:rsidRDefault="00014752">
            <w:pPr>
              <w:jc w:val="center"/>
              <w:rPr>
                <w:sz w:val="20"/>
                <w:szCs w:val="20"/>
              </w:rPr>
            </w:pPr>
            <w:r>
              <w:rPr>
                <w:w w:val="99"/>
                <w:sz w:val="24"/>
                <w:szCs w:val="24"/>
              </w:rPr>
              <w:t>шенного строительства, ре-</w:t>
            </w:r>
          </w:p>
        </w:tc>
        <w:tc>
          <w:tcPr>
            <w:tcW w:w="3360" w:type="dxa"/>
            <w:vAlign w:val="bottom"/>
          </w:tcPr>
          <w:p w:rsidR="00014752" w:rsidRPr="000E5CA2" w:rsidRDefault="00014752">
            <w:pPr>
              <w:jc w:val="center"/>
              <w:rPr>
                <w:sz w:val="20"/>
                <w:szCs w:val="20"/>
              </w:rPr>
            </w:pPr>
            <w:r>
              <w:rPr>
                <w:w w:val="99"/>
                <w:sz w:val="24"/>
                <w:szCs w:val="24"/>
              </w:rPr>
              <w:t>ветствии с законодательством</w:t>
            </w:r>
          </w:p>
        </w:tc>
      </w:tr>
      <w:tr w:rsidR="00014752" w:rsidRPr="000E5CA2">
        <w:trPr>
          <w:trHeight w:val="249"/>
        </w:trPr>
        <w:tc>
          <w:tcPr>
            <w:tcW w:w="3300" w:type="dxa"/>
            <w:vAlign w:val="bottom"/>
          </w:tcPr>
          <w:p w:rsidR="00014752" w:rsidRPr="000E5CA2" w:rsidRDefault="00014752">
            <w:pPr>
              <w:spacing w:line="249" w:lineRule="exact"/>
              <w:jc w:val="center"/>
              <w:rPr>
                <w:sz w:val="20"/>
                <w:szCs w:val="20"/>
              </w:rPr>
            </w:pPr>
            <w:r>
              <w:rPr>
                <w:w w:val="99"/>
                <w:sz w:val="24"/>
                <w:szCs w:val="24"/>
              </w:rPr>
              <w:t>шенного использования зе-</w:t>
            </w:r>
          </w:p>
        </w:tc>
        <w:tc>
          <w:tcPr>
            <w:tcW w:w="3380" w:type="dxa"/>
            <w:vAlign w:val="bottom"/>
          </w:tcPr>
          <w:p w:rsidR="00014752" w:rsidRPr="000E5CA2" w:rsidRDefault="00014752">
            <w:pPr>
              <w:spacing w:line="249" w:lineRule="exact"/>
              <w:jc w:val="center"/>
              <w:rPr>
                <w:sz w:val="20"/>
                <w:szCs w:val="20"/>
              </w:rPr>
            </w:pPr>
            <w:r>
              <w:rPr>
                <w:sz w:val="24"/>
                <w:szCs w:val="24"/>
              </w:rPr>
              <w:t>конструкции объектов капи-</w:t>
            </w:r>
          </w:p>
        </w:tc>
        <w:tc>
          <w:tcPr>
            <w:tcW w:w="3360" w:type="dxa"/>
            <w:vAlign w:val="bottom"/>
          </w:tcPr>
          <w:p w:rsidR="00014752" w:rsidRPr="000E5CA2" w:rsidRDefault="00014752">
            <w:pPr>
              <w:spacing w:line="249" w:lineRule="exact"/>
              <w:jc w:val="center"/>
              <w:rPr>
                <w:sz w:val="20"/>
                <w:szCs w:val="20"/>
              </w:rPr>
            </w:pPr>
            <w:r>
              <w:rPr>
                <w:sz w:val="24"/>
                <w:szCs w:val="24"/>
              </w:rPr>
              <w:t>Российской Федерации</w:t>
            </w:r>
          </w:p>
        </w:tc>
      </w:tr>
      <w:tr w:rsidR="00014752" w:rsidRPr="000E5CA2">
        <w:trPr>
          <w:trHeight w:val="313"/>
        </w:trPr>
        <w:tc>
          <w:tcPr>
            <w:tcW w:w="3300" w:type="dxa"/>
            <w:tcBorders>
              <w:bottom w:val="single" w:sz="8" w:space="0" w:color="auto"/>
            </w:tcBorders>
            <w:vAlign w:val="bottom"/>
          </w:tcPr>
          <w:p w:rsidR="00014752" w:rsidRPr="000E5CA2" w:rsidRDefault="00014752">
            <w:pPr>
              <w:spacing w:line="313" w:lineRule="exact"/>
              <w:jc w:val="center"/>
              <w:rPr>
                <w:sz w:val="20"/>
                <w:szCs w:val="20"/>
              </w:rPr>
            </w:pPr>
            <w:r>
              <w:rPr>
                <w:w w:val="98"/>
                <w:sz w:val="24"/>
                <w:szCs w:val="24"/>
              </w:rPr>
              <w:t>мельного участка/</w:t>
            </w:r>
            <w:r>
              <w:rPr>
                <w:w w:val="98"/>
                <w:sz w:val="32"/>
                <w:szCs w:val="32"/>
                <w:vertAlign w:val="superscript"/>
              </w:rPr>
              <w:t>8</w:t>
            </w:r>
          </w:p>
        </w:tc>
        <w:tc>
          <w:tcPr>
            <w:tcW w:w="3380" w:type="dxa"/>
            <w:tcBorders>
              <w:bottom w:val="single" w:sz="8" w:space="0" w:color="auto"/>
            </w:tcBorders>
            <w:vAlign w:val="bottom"/>
          </w:tcPr>
          <w:p w:rsidR="00014752" w:rsidRPr="000E5CA2" w:rsidRDefault="00014752">
            <w:pPr>
              <w:jc w:val="center"/>
              <w:rPr>
                <w:sz w:val="20"/>
                <w:szCs w:val="20"/>
              </w:rPr>
            </w:pPr>
            <w:r>
              <w:rPr>
                <w:sz w:val="24"/>
                <w:szCs w:val="24"/>
              </w:rPr>
              <w:t>тального строительства</w:t>
            </w:r>
          </w:p>
        </w:tc>
        <w:tc>
          <w:tcPr>
            <w:tcW w:w="3360" w:type="dxa"/>
            <w:tcBorders>
              <w:bottom w:val="single" w:sz="8" w:space="0" w:color="auto"/>
            </w:tcBorders>
            <w:vAlign w:val="bottom"/>
          </w:tcPr>
          <w:p w:rsidR="00014752" w:rsidRPr="000E5CA2" w:rsidRDefault="00014752">
            <w:pPr>
              <w:rPr>
                <w:sz w:val="24"/>
                <w:szCs w:val="24"/>
              </w:rPr>
            </w:pPr>
          </w:p>
        </w:tc>
      </w:tr>
      <w:tr w:rsidR="00014752" w:rsidRPr="000E5CA2">
        <w:trPr>
          <w:trHeight w:val="256"/>
        </w:trPr>
        <w:tc>
          <w:tcPr>
            <w:tcW w:w="3300" w:type="dxa"/>
            <w:vAlign w:val="bottom"/>
          </w:tcPr>
          <w:p w:rsidR="00014752" w:rsidRPr="000E5CA2" w:rsidRDefault="00014752">
            <w:pPr>
              <w:spacing w:line="256" w:lineRule="exact"/>
              <w:ind w:right="1400"/>
              <w:jc w:val="right"/>
              <w:rPr>
                <w:sz w:val="20"/>
                <w:szCs w:val="20"/>
              </w:rPr>
            </w:pPr>
            <w:r>
              <w:rPr>
                <w:sz w:val="24"/>
                <w:szCs w:val="24"/>
              </w:rPr>
              <w:t>1</w:t>
            </w:r>
          </w:p>
        </w:tc>
        <w:tc>
          <w:tcPr>
            <w:tcW w:w="3380" w:type="dxa"/>
            <w:vAlign w:val="bottom"/>
          </w:tcPr>
          <w:p w:rsidR="00014752" w:rsidRPr="000E5CA2" w:rsidRDefault="00014752">
            <w:pPr>
              <w:spacing w:line="256" w:lineRule="exact"/>
              <w:ind w:right="1440"/>
              <w:jc w:val="right"/>
              <w:rPr>
                <w:sz w:val="20"/>
                <w:szCs w:val="20"/>
              </w:rPr>
            </w:pPr>
            <w:r>
              <w:rPr>
                <w:sz w:val="24"/>
                <w:szCs w:val="24"/>
              </w:rPr>
              <w:t>2</w:t>
            </w:r>
          </w:p>
        </w:tc>
        <w:tc>
          <w:tcPr>
            <w:tcW w:w="3360" w:type="dxa"/>
            <w:vAlign w:val="bottom"/>
          </w:tcPr>
          <w:p w:rsidR="00014752" w:rsidRPr="000E5CA2" w:rsidRDefault="00014752">
            <w:pPr>
              <w:spacing w:line="256" w:lineRule="exact"/>
              <w:ind w:right="1440"/>
              <w:jc w:val="right"/>
              <w:rPr>
                <w:sz w:val="20"/>
                <w:szCs w:val="20"/>
              </w:rPr>
            </w:pPr>
            <w:r>
              <w:rPr>
                <w:sz w:val="24"/>
                <w:szCs w:val="24"/>
              </w:rPr>
              <w:t>3</w:t>
            </w:r>
          </w:p>
        </w:tc>
      </w:tr>
    </w:tbl>
    <w:p w:rsidR="00014752" w:rsidRDefault="00014752">
      <w:pPr>
        <w:spacing w:line="12" w:lineRule="exact"/>
        <w:rPr>
          <w:sz w:val="20"/>
          <w:szCs w:val="20"/>
        </w:rPr>
      </w:pPr>
    </w:p>
    <w:p w:rsidR="00014752" w:rsidRDefault="00014752">
      <w:pPr>
        <w:numPr>
          <w:ilvl w:val="0"/>
          <w:numId w:val="228"/>
        </w:numPr>
        <w:tabs>
          <w:tab w:val="left" w:pos="740"/>
        </w:tabs>
        <w:ind w:left="740" w:hanging="454"/>
        <w:rPr>
          <w:sz w:val="24"/>
          <w:szCs w:val="24"/>
        </w:rPr>
      </w:pPr>
      <w:r>
        <w:rPr>
          <w:sz w:val="24"/>
          <w:szCs w:val="24"/>
        </w:rPr>
        <w:t>склады;</w:t>
      </w:r>
    </w:p>
    <w:p w:rsidR="00014752" w:rsidRDefault="00014752">
      <w:pPr>
        <w:spacing w:line="12" w:lineRule="exact"/>
        <w:rPr>
          <w:sz w:val="24"/>
          <w:szCs w:val="24"/>
        </w:rPr>
      </w:pPr>
    </w:p>
    <w:p w:rsidR="00014752" w:rsidRDefault="00014752">
      <w:pPr>
        <w:numPr>
          <w:ilvl w:val="0"/>
          <w:numId w:val="228"/>
        </w:numPr>
        <w:tabs>
          <w:tab w:val="left" w:pos="746"/>
        </w:tabs>
        <w:spacing w:line="236" w:lineRule="auto"/>
        <w:ind w:left="180" w:right="6820" w:firstLine="106"/>
        <w:jc w:val="both"/>
        <w:rPr>
          <w:sz w:val="24"/>
          <w:szCs w:val="24"/>
        </w:rPr>
      </w:pPr>
      <w:r>
        <w:rPr>
          <w:sz w:val="24"/>
          <w:szCs w:val="24"/>
        </w:rPr>
        <w:t>погрузочные термина-лы; нефтехранилища и неф-теналивные станции;</w:t>
      </w:r>
    </w:p>
    <w:p w:rsidR="00014752" w:rsidRDefault="00014752">
      <w:pPr>
        <w:spacing w:line="1" w:lineRule="exact"/>
        <w:rPr>
          <w:sz w:val="24"/>
          <w:szCs w:val="24"/>
        </w:rPr>
      </w:pPr>
    </w:p>
    <w:p w:rsidR="00014752" w:rsidRDefault="00014752">
      <w:pPr>
        <w:numPr>
          <w:ilvl w:val="0"/>
          <w:numId w:val="228"/>
        </w:numPr>
        <w:tabs>
          <w:tab w:val="left" w:pos="740"/>
        </w:tabs>
        <w:ind w:left="740" w:hanging="454"/>
        <w:rPr>
          <w:sz w:val="24"/>
          <w:szCs w:val="24"/>
        </w:rPr>
      </w:pPr>
      <w:r>
        <w:rPr>
          <w:sz w:val="24"/>
          <w:szCs w:val="24"/>
        </w:rPr>
        <w:t>элеваторы;</w:t>
      </w:r>
    </w:p>
    <w:p w:rsidR="00014752" w:rsidRDefault="00014752">
      <w:pPr>
        <w:spacing w:line="12" w:lineRule="exact"/>
        <w:rPr>
          <w:sz w:val="24"/>
          <w:szCs w:val="24"/>
        </w:rPr>
      </w:pPr>
    </w:p>
    <w:p w:rsidR="00014752" w:rsidRDefault="00014752">
      <w:pPr>
        <w:numPr>
          <w:ilvl w:val="0"/>
          <w:numId w:val="228"/>
        </w:numPr>
        <w:tabs>
          <w:tab w:val="left" w:pos="746"/>
        </w:tabs>
        <w:spacing w:line="237" w:lineRule="auto"/>
        <w:ind w:left="180" w:right="6820" w:firstLine="106"/>
        <w:rPr>
          <w:sz w:val="24"/>
          <w:szCs w:val="24"/>
        </w:rPr>
      </w:pPr>
      <w:r>
        <w:rPr>
          <w:sz w:val="24"/>
          <w:szCs w:val="24"/>
        </w:rPr>
        <w:t>продовольственные склады; (за исключением же-лезнодорожных перевалоч-ных складов).</w:t>
      </w:r>
    </w:p>
    <w:p w:rsidR="00014752" w:rsidRDefault="00014752">
      <w:pPr>
        <w:spacing w:line="2" w:lineRule="exact"/>
        <w:rPr>
          <w:sz w:val="24"/>
          <w:szCs w:val="24"/>
        </w:rPr>
      </w:pPr>
    </w:p>
    <w:p w:rsidR="00014752" w:rsidRDefault="00014752">
      <w:pPr>
        <w:ind w:left="280"/>
        <w:rPr>
          <w:sz w:val="24"/>
          <w:szCs w:val="24"/>
        </w:rPr>
      </w:pPr>
      <w:r>
        <w:rPr>
          <w:sz w:val="24"/>
          <w:szCs w:val="24"/>
        </w:rPr>
        <w:t>________________________</w:t>
      </w:r>
    </w:p>
    <w:p w:rsidR="00014752" w:rsidRDefault="00014752">
      <w:pPr>
        <w:spacing w:line="12" w:lineRule="exact"/>
        <w:rPr>
          <w:sz w:val="24"/>
          <w:szCs w:val="24"/>
        </w:rPr>
      </w:pPr>
    </w:p>
    <w:p w:rsidR="00014752" w:rsidRDefault="00014752">
      <w:pPr>
        <w:spacing w:line="250" w:lineRule="auto"/>
        <w:ind w:left="280" w:right="7320"/>
        <w:rPr>
          <w:sz w:val="24"/>
          <w:szCs w:val="24"/>
        </w:rPr>
      </w:pPr>
      <w:r>
        <w:rPr>
          <w:sz w:val="23"/>
          <w:szCs w:val="23"/>
        </w:rPr>
        <w:t>Хранение и переработка сельскохозяйственной продукции /1.15/</w:t>
      </w:r>
    </w:p>
    <w:p w:rsidR="00014752" w:rsidRDefault="00014752">
      <w:pPr>
        <w:ind w:left="280"/>
        <w:rPr>
          <w:sz w:val="24"/>
          <w:szCs w:val="24"/>
        </w:rPr>
      </w:pPr>
      <w:r>
        <w:rPr>
          <w:i/>
          <w:iCs/>
          <w:sz w:val="24"/>
          <w:szCs w:val="24"/>
        </w:rPr>
        <w:t>ОКС:</w:t>
      </w:r>
    </w:p>
    <w:p w:rsidR="00014752" w:rsidRDefault="00014752">
      <w:pPr>
        <w:spacing w:line="12" w:lineRule="exact"/>
        <w:rPr>
          <w:sz w:val="20"/>
          <w:szCs w:val="20"/>
        </w:rPr>
      </w:pPr>
    </w:p>
    <w:p w:rsidR="00014752" w:rsidRDefault="00014752">
      <w:pPr>
        <w:numPr>
          <w:ilvl w:val="2"/>
          <w:numId w:val="229"/>
        </w:numPr>
        <w:tabs>
          <w:tab w:val="left" w:pos="626"/>
        </w:tabs>
        <w:spacing w:line="237" w:lineRule="auto"/>
        <w:ind w:left="180" w:right="6820" w:firstLine="106"/>
        <w:jc w:val="both"/>
        <w:rPr>
          <w:sz w:val="24"/>
          <w:szCs w:val="24"/>
        </w:rPr>
      </w:pPr>
      <w:r>
        <w:rPr>
          <w:sz w:val="24"/>
          <w:szCs w:val="24"/>
        </w:rPr>
        <w:t>здания, сооружения, ис-пользуемые для производст-ва, хранения, первичной и глубокой переработки сель-скохозяйственной продукции</w:t>
      </w:r>
    </w:p>
    <w:p w:rsidR="00014752" w:rsidRDefault="00014752">
      <w:pPr>
        <w:spacing w:line="3" w:lineRule="exact"/>
        <w:rPr>
          <w:sz w:val="24"/>
          <w:szCs w:val="24"/>
        </w:rPr>
      </w:pPr>
    </w:p>
    <w:p w:rsidR="00014752" w:rsidRDefault="00014752">
      <w:pPr>
        <w:ind w:left="280"/>
        <w:rPr>
          <w:sz w:val="24"/>
          <w:szCs w:val="24"/>
        </w:rPr>
      </w:pPr>
      <w:r>
        <w:rPr>
          <w:sz w:val="24"/>
          <w:szCs w:val="24"/>
        </w:rPr>
        <w:t>________________________</w:t>
      </w:r>
    </w:p>
    <w:p w:rsidR="00014752" w:rsidRDefault="00014752">
      <w:pPr>
        <w:ind w:left="280"/>
        <w:rPr>
          <w:sz w:val="24"/>
          <w:szCs w:val="24"/>
        </w:rPr>
      </w:pPr>
      <w:r>
        <w:rPr>
          <w:sz w:val="24"/>
          <w:szCs w:val="24"/>
        </w:rPr>
        <w:t>Обеспечение</w:t>
      </w:r>
    </w:p>
    <w:p w:rsidR="00014752" w:rsidRDefault="00014752">
      <w:pPr>
        <w:spacing w:line="12" w:lineRule="exact"/>
        <w:rPr>
          <w:sz w:val="24"/>
          <w:szCs w:val="24"/>
        </w:rPr>
      </w:pPr>
    </w:p>
    <w:p w:rsidR="00014752" w:rsidRDefault="00014752">
      <w:pPr>
        <w:spacing w:line="234" w:lineRule="auto"/>
        <w:ind w:left="280" w:right="7420"/>
        <w:rPr>
          <w:sz w:val="24"/>
          <w:szCs w:val="24"/>
        </w:rPr>
      </w:pPr>
      <w:r>
        <w:rPr>
          <w:sz w:val="24"/>
          <w:szCs w:val="24"/>
        </w:rPr>
        <w:t>сельскохозяйственного производства /1.18/</w:t>
      </w:r>
    </w:p>
    <w:p w:rsidR="00014752" w:rsidRDefault="00014752">
      <w:pPr>
        <w:spacing w:line="1" w:lineRule="exact"/>
        <w:rPr>
          <w:sz w:val="24"/>
          <w:szCs w:val="24"/>
        </w:rPr>
      </w:pPr>
    </w:p>
    <w:p w:rsidR="00014752" w:rsidRDefault="00014752">
      <w:pPr>
        <w:ind w:left="280"/>
        <w:rPr>
          <w:sz w:val="24"/>
          <w:szCs w:val="24"/>
        </w:rPr>
      </w:pPr>
      <w:r>
        <w:rPr>
          <w:i/>
          <w:iCs/>
          <w:sz w:val="24"/>
          <w:szCs w:val="24"/>
        </w:rPr>
        <w:t>ОКС:</w:t>
      </w:r>
    </w:p>
    <w:p w:rsidR="00014752" w:rsidRDefault="00014752">
      <w:pPr>
        <w:numPr>
          <w:ilvl w:val="1"/>
          <w:numId w:val="230"/>
        </w:numPr>
        <w:tabs>
          <w:tab w:val="left" w:pos="740"/>
        </w:tabs>
        <w:ind w:left="740" w:hanging="478"/>
        <w:rPr>
          <w:sz w:val="24"/>
          <w:szCs w:val="24"/>
        </w:rPr>
      </w:pPr>
      <w:r>
        <w:rPr>
          <w:sz w:val="24"/>
          <w:szCs w:val="24"/>
        </w:rPr>
        <w:t>машинно-транспортные</w:t>
      </w:r>
    </w:p>
    <w:p w:rsidR="00014752" w:rsidRDefault="00014752">
      <w:pPr>
        <w:numPr>
          <w:ilvl w:val="0"/>
          <w:numId w:val="230"/>
        </w:numPr>
        <w:tabs>
          <w:tab w:val="left" w:pos="360"/>
        </w:tabs>
        <w:ind w:left="360" w:hanging="187"/>
        <w:rPr>
          <w:sz w:val="24"/>
          <w:szCs w:val="24"/>
        </w:rPr>
      </w:pPr>
      <w:r>
        <w:rPr>
          <w:sz w:val="24"/>
          <w:szCs w:val="24"/>
        </w:rPr>
        <w:t>ремонтные станции,</w:t>
      </w:r>
    </w:p>
    <w:p w:rsidR="00014752" w:rsidRDefault="00014752">
      <w:pPr>
        <w:numPr>
          <w:ilvl w:val="1"/>
          <w:numId w:val="231"/>
        </w:numPr>
        <w:tabs>
          <w:tab w:val="left" w:pos="740"/>
        </w:tabs>
        <w:ind w:left="740" w:hanging="478"/>
        <w:rPr>
          <w:sz w:val="24"/>
          <w:szCs w:val="24"/>
        </w:rPr>
      </w:pPr>
      <w:r>
        <w:rPr>
          <w:sz w:val="24"/>
          <w:szCs w:val="24"/>
        </w:rPr>
        <w:t>ангары</w:t>
      </w:r>
    </w:p>
    <w:p w:rsidR="00014752" w:rsidRDefault="00014752">
      <w:pPr>
        <w:numPr>
          <w:ilvl w:val="1"/>
          <w:numId w:val="231"/>
        </w:numPr>
        <w:tabs>
          <w:tab w:val="left" w:pos="740"/>
        </w:tabs>
        <w:ind w:left="740" w:hanging="478"/>
        <w:rPr>
          <w:sz w:val="24"/>
          <w:szCs w:val="24"/>
        </w:rPr>
      </w:pPr>
      <w:r>
        <w:rPr>
          <w:sz w:val="24"/>
          <w:szCs w:val="24"/>
        </w:rPr>
        <w:t>амбары,</w:t>
      </w:r>
    </w:p>
    <w:p w:rsidR="00014752" w:rsidRDefault="00014752">
      <w:pPr>
        <w:spacing w:line="12" w:lineRule="exact"/>
        <w:rPr>
          <w:sz w:val="24"/>
          <w:szCs w:val="24"/>
        </w:rPr>
      </w:pPr>
    </w:p>
    <w:p w:rsidR="00014752" w:rsidRDefault="00014752">
      <w:pPr>
        <w:numPr>
          <w:ilvl w:val="1"/>
          <w:numId w:val="231"/>
        </w:numPr>
        <w:tabs>
          <w:tab w:val="left" w:pos="746"/>
        </w:tabs>
        <w:spacing w:line="234" w:lineRule="auto"/>
        <w:ind w:left="180" w:right="6820" w:firstLine="82"/>
        <w:rPr>
          <w:sz w:val="24"/>
          <w:szCs w:val="24"/>
        </w:rPr>
      </w:pPr>
      <w:r>
        <w:rPr>
          <w:sz w:val="24"/>
          <w:szCs w:val="24"/>
        </w:rPr>
        <w:t>гаражи для сельскохо-зяйственной техники,</w:t>
      </w:r>
    </w:p>
    <w:p w:rsidR="00014752" w:rsidRDefault="00014752">
      <w:pPr>
        <w:spacing w:line="1" w:lineRule="exact"/>
        <w:rPr>
          <w:sz w:val="24"/>
          <w:szCs w:val="24"/>
        </w:rPr>
      </w:pPr>
    </w:p>
    <w:p w:rsidR="00014752" w:rsidRDefault="00014752">
      <w:pPr>
        <w:numPr>
          <w:ilvl w:val="1"/>
          <w:numId w:val="231"/>
        </w:numPr>
        <w:tabs>
          <w:tab w:val="left" w:pos="740"/>
        </w:tabs>
        <w:ind w:left="740" w:hanging="478"/>
        <w:rPr>
          <w:sz w:val="24"/>
          <w:szCs w:val="24"/>
        </w:rPr>
      </w:pPr>
      <w:r>
        <w:rPr>
          <w:sz w:val="24"/>
          <w:szCs w:val="24"/>
        </w:rPr>
        <w:t>водонапорные башни,</w:t>
      </w:r>
    </w:p>
    <w:p w:rsidR="00014752" w:rsidRDefault="00014752">
      <w:pPr>
        <w:numPr>
          <w:ilvl w:val="1"/>
          <w:numId w:val="231"/>
        </w:numPr>
        <w:tabs>
          <w:tab w:val="left" w:pos="740"/>
        </w:tabs>
        <w:ind w:left="740" w:hanging="478"/>
        <w:rPr>
          <w:sz w:val="24"/>
          <w:szCs w:val="24"/>
        </w:rPr>
      </w:pPr>
      <w:r>
        <w:rPr>
          <w:sz w:val="24"/>
          <w:szCs w:val="24"/>
        </w:rPr>
        <w:t>трансформаторные</w:t>
      </w:r>
    </w:p>
    <w:p w:rsidR="00014752" w:rsidRDefault="00014752">
      <w:pPr>
        <w:spacing w:line="12" w:lineRule="exact"/>
        <w:rPr>
          <w:sz w:val="24"/>
          <w:szCs w:val="24"/>
        </w:rPr>
      </w:pPr>
    </w:p>
    <w:p w:rsidR="00014752" w:rsidRDefault="00014752">
      <w:pPr>
        <w:spacing w:line="237" w:lineRule="auto"/>
        <w:ind w:left="180" w:right="6820"/>
        <w:jc w:val="both"/>
        <w:rPr>
          <w:sz w:val="24"/>
          <w:szCs w:val="24"/>
        </w:rPr>
      </w:pPr>
      <w:r>
        <w:rPr>
          <w:sz w:val="24"/>
          <w:szCs w:val="24"/>
        </w:rPr>
        <w:t>станции, иное техническое оборудование, используемое для ведения сельского хозяй-ства</w:t>
      </w:r>
    </w:p>
    <w:p w:rsidR="00014752" w:rsidRDefault="00014752">
      <w:pPr>
        <w:spacing w:line="20" w:lineRule="exact"/>
        <w:rPr>
          <w:sz w:val="20"/>
          <w:szCs w:val="20"/>
        </w:rPr>
      </w:pPr>
      <w:r>
        <w:rPr>
          <w:noProof/>
        </w:rPr>
        <w:pict>
          <v:line id="Shape 73" o:spid="_x0000_s1098" style="position:absolute;z-index:251643904;visibility:visible;mso-wrap-distance-left:0;mso-wrap-distance-right:0" from="3pt,.8pt" to="505.15pt,.8pt" o:allowincell="f" strokeweight=".16931mm"/>
        </w:pict>
      </w:r>
    </w:p>
    <w:p w:rsidR="00014752" w:rsidRDefault="00014752">
      <w:pPr>
        <w:spacing w:line="200" w:lineRule="exact"/>
        <w:rPr>
          <w:sz w:val="20"/>
          <w:szCs w:val="20"/>
        </w:rPr>
      </w:pPr>
    </w:p>
    <w:p w:rsidR="00014752" w:rsidRDefault="00014752">
      <w:pPr>
        <w:spacing w:line="221" w:lineRule="exact"/>
        <w:rPr>
          <w:sz w:val="20"/>
          <w:szCs w:val="20"/>
        </w:rPr>
      </w:pPr>
    </w:p>
    <w:p w:rsidR="00014752" w:rsidRDefault="00014752">
      <w:pPr>
        <w:spacing w:line="348" w:lineRule="auto"/>
        <w:ind w:left="260" w:right="200"/>
        <w:rPr>
          <w:sz w:val="20"/>
          <w:szCs w:val="20"/>
        </w:rPr>
      </w:pPr>
      <w:r>
        <w:rPr>
          <w:sz w:val="24"/>
          <w:szCs w:val="24"/>
        </w:rPr>
        <w:t xml:space="preserve">2. Градостроительные регламенты в отношении земельных участков и объектов капитально-го строительства </w:t>
      </w:r>
      <w:r>
        <w:rPr>
          <w:i/>
          <w:iCs/>
          <w:sz w:val="24"/>
          <w:szCs w:val="24"/>
        </w:rPr>
        <w:t>с условно разрешенными видами использования П-1</w:t>
      </w:r>
      <w:r>
        <w:rPr>
          <w:sz w:val="24"/>
          <w:szCs w:val="24"/>
        </w:rPr>
        <w:t xml:space="preserve"> не предусматриваются.</w:t>
      </w:r>
    </w:p>
    <w:p w:rsidR="00014752" w:rsidRDefault="00014752">
      <w:pPr>
        <w:spacing w:line="25" w:lineRule="exact"/>
        <w:rPr>
          <w:sz w:val="20"/>
          <w:szCs w:val="20"/>
        </w:rPr>
      </w:pPr>
    </w:p>
    <w:p w:rsidR="00014752" w:rsidRDefault="00014752">
      <w:pPr>
        <w:spacing w:line="234" w:lineRule="auto"/>
        <w:ind w:left="180" w:right="120" w:firstLine="113"/>
        <w:rPr>
          <w:sz w:val="20"/>
          <w:szCs w:val="20"/>
        </w:rPr>
      </w:pPr>
      <w:r>
        <w:rPr>
          <w:sz w:val="24"/>
          <w:szCs w:val="24"/>
        </w:rPr>
        <w:t xml:space="preserve">3. Градостроительные регламенты в отношении земельных участков и объектов капитального строительства, </w:t>
      </w:r>
      <w:r>
        <w:rPr>
          <w:i/>
          <w:iCs/>
          <w:sz w:val="24"/>
          <w:szCs w:val="24"/>
        </w:rPr>
        <w:t>с вспомогательными видами разрешенного использования П-1</w:t>
      </w:r>
    </w:p>
    <w:p w:rsidR="00014752" w:rsidRDefault="00014752">
      <w:pPr>
        <w:spacing w:line="20" w:lineRule="exact"/>
        <w:rPr>
          <w:sz w:val="20"/>
          <w:szCs w:val="20"/>
        </w:rPr>
      </w:pPr>
      <w:r>
        <w:rPr>
          <w:noProof/>
        </w:rPr>
        <w:pict>
          <v:line id="Shape 74" o:spid="_x0000_s1099" style="position:absolute;z-index:251644928;visibility:visible;mso-wrap-distance-left:0;mso-wrap-distance-right:0" from="2.5pt,.8pt" to="504.95pt,.8pt" o:allowincell="f" strokeweight=".16931mm"/>
        </w:pict>
      </w: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33" w:lineRule="exact"/>
        <w:rPr>
          <w:sz w:val="20"/>
          <w:szCs w:val="20"/>
        </w:rPr>
      </w:pPr>
    </w:p>
    <w:p w:rsidR="00014752" w:rsidRDefault="00014752">
      <w:pPr>
        <w:ind w:left="9660"/>
        <w:rPr>
          <w:sz w:val="20"/>
          <w:szCs w:val="20"/>
        </w:rPr>
      </w:pPr>
      <w:r>
        <w:rPr>
          <w:sz w:val="24"/>
          <w:szCs w:val="24"/>
        </w:rPr>
        <w:t>57</w:t>
      </w:r>
    </w:p>
    <w:p w:rsidR="00014752" w:rsidRDefault="00014752">
      <w:pPr>
        <w:sectPr w:rsidR="00014752">
          <w:pgSz w:w="11900" w:h="16838"/>
          <w:pgMar w:top="568" w:right="366" w:bottom="0" w:left="1440" w:header="0" w:footer="0" w:gutter="0"/>
          <w:cols w:space="720" w:equalWidth="0">
            <w:col w:w="10100"/>
          </w:cols>
        </w:sectPr>
      </w:pPr>
    </w:p>
    <w:tbl>
      <w:tblPr>
        <w:tblW w:w="0" w:type="auto"/>
        <w:tblInd w:w="60" w:type="dxa"/>
        <w:tblLayout w:type="fixed"/>
        <w:tblCellMar>
          <w:left w:w="0" w:type="dxa"/>
          <w:right w:w="0" w:type="dxa"/>
        </w:tblCellMar>
        <w:tblLook w:val="00A0"/>
      </w:tblPr>
      <w:tblGrid>
        <w:gridCol w:w="580"/>
        <w:gridCol w:w="1300"/>
        <w:gridCol w:w="520"/>
        <w:gridCol w:w="940"/>
        <w:gridCol w:w="3340"/>
        <w:gridCol w:w="1120"/>
        <w:gridCol w:w="280"/>
        <w:gridCol w:w="240"/>
        <w:gridCol w:w="360"/>
        <w:gridCol w:w="380"/>
        <w:gridCol w:w="980"/>
      </w:tblGrid>
      <w:tr w:rsidR="00014752" w:rsidRPr="000E5CA2">
        <w:trPr>
          <w:trHeight w:val="276"/>
        </w:trPr>
        <w:tc>
          <w:tcPr>
            <w:tcW w:w="3340" w:type="dxa"/>
            <w:gridSpan w:val="4"/>
            <w:vAlign w:val="bottom"/>
          </w:tcPr>
          <w:p w:rsidR="00014752" w:rsidRPr="000E5CA2" w:rsidRDefault="00014752">
            <w:pPr>
              <w:ind w:left="340"/>
              <w:rPr>
                <w:sz w:val="20"/>
                <w:szCs w:val="20"/>
              </w:rPr>
            </w:pPr>
            <w:r>
              <w:rPr>
                <w:sz w:val="24"/>
                <w:szCs w:val="24"/>
              </w:rPr>
              <w:t>Вид разрешенного исполь-</w:t>
            </w:r>
          </w:p>
        </w:tc>
        <w:tc>
          <w:tcPr>
            <w:tcW w:w="3340" w:type="dxa"/>
            <w:vAlign w:val="bottom"/>
          </w:tcPr>
          <w:p w:rsidR="00014752" w:rsidRPr="000E5CA2" w:rsidRDefault="00014752">
            <w:pPr>
              <w:jc w:val="center"/>
              <w:rPr>
                <w:sz w:val="20"/>
                <w:szCs w:val="20"/>
              </w:rPr>
            </w:pPr>
            <w:r>
              <w:rPr>
                <w:w w:val="99"/>
                <w:sz w:val="24"/>
                <w:szCs w:val="24"/>
              </w:rPr>
              <w:t>Предельные (минимальные и</w:t>
            </w:r>
          </w:p>
        </w:tc>
        <w:tc>
          <w:tcPr>
            <w:tcW w:w="3360" w:type="dxa"/>
            <w:gridSpan w:val="6"/>
            <w:vAlign w:val="bottom"/>
          </w:tcPr>
          <w:p w:rsidR="00014752" w:rsidRPr="000E5CA2" w:rsidRDefault="00014752">
            <w:pPr>
              <w:jc w:val="center"/>
              <w:rPr>
                <w:sz w:val="20"/>
                <w:szCs w:val="20"/>
              </w:rPr>
            </w:pPr>
            <w:r>
              <w:rPr>
                <w:w w:val="99"/>
                <w:sz w:val="24"/>
                <w:szCs w:val="24"/>
              </w:rPr>
              <w:t>Ограничения использования</w:t>
            </w:r>
          </w:p>
        </w:tc>
      </w:tr>
      <w:tr w:rsidR="00014752" w:rsidRPr="000E5CA2">
        <w:trPr>
          <w:trHeight w:val="276"/>
        </w:trPr>
        <w:tc>
          <w:tcPr>
            <w:tcW w:w="3340" w:type="dxa"/>
            <w:gridSpan w:val="4"/>
            <w:vAlign w:val="bottom"/>
          </w:tcPr>
          <w:p w:rsidR="00014752" w:rsidRPr="000E5CA2" w:rsidRDefault="00014752">
            <w:pPr>
              <w:jc w:val="center"/>
              <w:rPr>
                <w:sz w:val="20"/>
                <w:szCs w:val="20"/>
              </w:rPr>
            </w:pPr>
            <w:r>
              <w:rPr>
                <w:sz w:val="24"/>
                <w:szCs w:val="24"/>
              </w:rPr>
              <w:t>зования земельных участков</w:t>
            </w:r>
          </w:p>
        </w:tc>
        <w:tc>
          <w:tcPr>
            <w:tcW w:w="3340" w:type="dxa"/>
            <w:vAlign w:val="bottom"/>
          </w:tcPr>
          <w:p w:rsidR="00014752" w:rsidRPr="000E5CA2" w:rsidRDefault="00014752">
            <w:pPr>
              <w:jc w:val="center"/>
              <w:rPr>
                <w:sz w:val="20"/>
                <w:szCs w:val="20"/>
              </w:rPr>
            </w:pPr>
            <w:r>
              <w:rPr>
                <w:w w:val="99"/>
                <w:sz w:val="24"/>
                <w:szCs w:val="24"/>
              </w:rPr>
              <w:t>(или) максимальные) размеры</w:t>
            </w:r>
          </w:p>
        </w:tc>
        <w:tc>
          <w:tcPr>
            <w:tcW w:w="3360" w:type="dxa"/>
            <w:gridSpan w:val="6"/>
            <w:vAlign w:val="bottom"/>
          </w:tcPr>
          <w:p w:rsidR="00014752" w:rsidRPr="000E5CA2" w:rsidRDefault="00014752">
            <w:pPr>
              <w:jc w:val="center"/>
              <w:rPr>
                <w:sz w:val="20"/>
                <w:szCs w:val="20"/>
              </w:rPr>
            </w:pPr>
            <w:r>
              <w:rPr>
                <w:sz w:val="24"/>
                <w:szCs w:val="24"/>
              </w:rPr>
              <w:t>земельных участков и объек-</w:t>
            </w:r>
          </w:p>
        </w:tc>
      </w:tr>
      <w:tr w:rsidR="00014752" w:rsidRPr="000E5CA2">
        <w:trPr>
          <w:trHeight w:val="276"/>
        </w:trPr>
        <w:tc>
          <w:tcPr>
            <w:tcW w:w="3340" w:type="dxa"/>
            <w:gridSpan w:val="4"/>
            <w:vAlign w:val="bottom"/>
          </w:tcPr>
          <w:p w:rsidR="00014752" w:rsidRPr="000E5CA2" w:rsidRDefault="00014752">
            <w:pPr>
              <w:jc w:val="center"/>
              <w:rPr>
                <w:sz w:val="20"/>
                <w:szCs w:val="20"/>
              </w:rPr>
            </w:pPr>
            <w:r>
              <w:rPr>
                <w:w w:val="99"/>
                <w:sz w:val="24"/>
                <w:szCs w:val="24"/>
              </w:rPr>
              <w:t>и объектов капитального</w:t>
            </w:r>
          </w:p>
        </w:tc>
        <w:tc>
          <w:tcPr>
            <w:tcW w:w="3340" w:type="dxa"/>
            <w:vAlign w:val="bottom"/>
          </w:tcPr>
          <w:p w:rsidR="00014752" w:rsidRPr="000E5CA2" w:rsidRDefault="00014752">
            <w:pPr>
              <w:jc w:val="center"/>
              <w:rPr>
                <w:sz w:val="20"/>
                <w:szCs w:val="20"/>
              </w:rPr>
            </w:pPr>
            <w:r>
              <w:rPr>
                <w:sz w:val="24"/>
                <w:szCs w:val="24"/>
              </w:rPr>
              <w:t>земельных участков и пре-</w:t>
            </w:r>
          </w:p>
        </w:tc>
        <w:tc>
          <w:tcPr>
            <w:tcW w:w="3360" w:type="dxa"/>
            <w:gridSpan w:val="6"/>
            <w:vAlign w:val="bottom"/>
          </w:tcPr>
          <w:p w:rsidR="00014752" w:rsidRPr="000E5CA2" w:rsidRDefault="00014752">
            <w:pPr>
              <w:jc w:val="center"/>
              <w:rPr>
                <w:sz w:val="20"/>
                <w:szCs w:val="20"/>
              </w:rPr>
            </w:pPr>
            <w:r>
              <w:rPr>
                <w:sz w:val="24"/>
                <w:szCs w:val="24"/>
              </w:rPr>
              <w:t>тов капитального строитель-</w:t>
            </w:r>
          </w:p>
        </w:tc>
      </w:tr>
      <w:tr w:rsidR="00014752" w:rsidRPr="000E5CA2">
        <w:trPr>
          <w:trHeight w:val="276"/>
        </w:trPr>
        <w:tc>
          <w:tcPr>
            <w:tcW w:w="3340" w:type="dxa"/>
            <w:gridSpan w:val="4"/>
            <w:vAlign w:val="bottom"/>
          </w:tcPr>
          <w:p w:rsidR="00014752" w:rsidRPr="000E5CA2" w:rsidRDefault="00014752">
            <w:pPr>
              <w:jc w:val="center"/>
              <w:rPr>
                <w:sz w:val="20"/>
                <w:szCs w:val="20"/>
              </w:rPr>
            </w:pPr>
            <w:r>
              <w:rPr>
                <w:sz w:val="24"/>
                <w:szCs w:val="24"/>
              </w:rPr>
              <w:t>строительства / Код (число-</w:t>
            </w:r>
          </w:p>
        </w:tc>
        <w:tc>
          <w:tcPr>
            <w:tcW w:w="3340" w:type="dxa"/>
            <w:vAlign w:val="bottom"/>
          </w:tcPr>
          <w:p w:rsidR="00014752" w:rsidRPr="000E5CA2" w:rsidRDefault="00014752">
            <w:pPr>
              <w:jc w:val="center"/>
              <w:rPr>
                <w:sz w:val="20"/>
                <w:szCs w:val="20"/>
              </w:rPr>
            </w:pPr>
            <w:r>
              <w:rPr>
                <w:w w:val="99"/>
                <w:sz w:val="24"/>
                <w:szCs w:val="24"/>
              </w:rPr>
              <w:t>дельные параметры разре-</w:t>
            </w:r>
          </w:p>
        </w:tc>
        <w:tc>
          <w:tcPr>
            <w:tcW w:w="3360" w:type="dxa"/>
            <w:gridSpan w:val="6"/>
            <w:vAlign w:val="bottom"/>
          </w:tcPr>
          <w:p w:rsidR="00014752" w:rsidRPr="000E5CA2" w:rsidRDefault="00014752">
            <w:pPr>
              <w:jc w:val="center"/>
              <w:rPr>
                <w:sz w:val="20"/>
                <w:szCs w:val="20"/>
              </w:rPr>
            </w:pPr>
            <w:r>
              <w:rPr>
                <w:w w:val="99"/>
                <w:sz w:val="24"/>
                <w:szCs w:val="24"/>
              </w:rPr>
              <w:t>ства, устанавливаемые в соот-</w:t>
            </w:r>
          </w:p>
        </w:tc>
      </w:tr>
      <w:tr w:rsidR="00014752" w:rsidRPr="000E5CA2">
        <w:trPr>
          <w:trHeight w:val="276"/>
        </w:trPr>
        <w:tc>
          <w:tcPr>
            <w:tcW w:w="3340" w:type="dxa"/>
            <w:gridSpan w:val="4"/>
            <w:vAlign w:val="bottom"/>
          </w:tcPr>
          <w:p w:rsidR="00014752" w:rsidRPr="000E5CA2" w:rsidRDefault="00014752">
            <w:pPr>
              <w:jc w:val="center"/>
              <w:rPr>
                <w:sz w:val="20"/>
                <w:szCs w:val="20"/>
              </w:rPr>
            </w:pPr>
            <w:r>
              <w:rPr>
                <w:w w:val="99"/>
                <w:sz w:val="24"/>
                <w:szCs w:val="24"/>
              </w:rPr>
              <w:t>вое обозначение) вида разре-</w:t>
            </w:r>
          </w:p>
        </w:tc>
        <w:tc>
          <w:tcPr>
            <w:tcW w:w="3340" w:type="dxa"/>
            <w:vAlign w:val="bottom"/>
          </w:tcPr>
          <w:p w:rsidR="00014752" w:rsidRPr="000E5CA2" w:rsidRDefault="00014752">
            <w:pPr>
              <w:jc w:val="center"/>
              <w:rPr>
                <w:sz w:val="20"/>
                <w:szCs w:val="20"/>
              </w:rPr>
            </w:pPr>
            <w:r>
              <w:rPr>
                <w:w w:val="99"/>
                <w:sz w:val="24"/>
                <w:szCs w:val="24"/>
              </w:rPr>
              <w:t>шенного строительства, ре-</w:t>
            </w:r>
          </w:p>
        </w:tc>
        <w:tc>
          <w:tcPr>
            <w:tcW w:w="3360" w:type="dxa"/>
            <w:gridSpan w:val="6"/>
            <w:vAlign w:val="bottom"/>
          </w:tcPr>
          <w:p w:rsidR="00014752" w:rsidRPr="000E5CA2" w:rsidRDefault="00014752">
            <w:pPr>
              <w:jc w:val="center"/>
              <w:rPr>
                <w:sz w:val="20"/>
                <w:szCs w:val="20"/>
              </w:rPr>
            </w:pPr>
            <w:r>
              <w:rPr>
                <w:w w:val="99"/>
                <w:sz w:val="24"/>
                <w:szCs w:val="24"/>
              </w:rPr>
              <w:t>ветствии с законодательством</w:t>
            </w:r>
          </w:p>
        </w:tc>
      </w:tr>
      <w:tr w:rsidR="00014752" w:rsidRPr="000E5CA2">
        <w:trPr>
          <w:trHeight w:val="249"/>
        </w:trPr>
        <w:tc>
          <w:tcPr>
            <w:tcW w:w="3340" w:type="dxa"/>
            <w:gridSpan w:val="4"/>
            <w:vAlign w:val="bottom"/>
          </w:tcPr>
          <w:p w:rsidR="00014752" w:rsidRPr="000E5CA2" w:rsidRDefault="00014752">
            <w:pPr>
              <w:spacing w:line="249" w:lineRule="exact"/>
              <w:jc w:val="center"/>
              <w:rPr>
                <w:sz w:val="20"/>
                <w:szCs w:val="20"/>
              </w:rPr>
            </w:pPr>
            <w:r>
              <w:rPr>
                <w:w w:val="99"/>
                <w:sz w:val="24"/>
                <w:szCs w:val="24"/>
              </w:rPr>
              <w:t>шенного использования зе-</w:t>
            </w:r>
          </w:p>
        </w:tc>
        <w:tc>
          <w:tcPr>
            <w:tcW w:w="3340" w:type="dxa"/>
            <w:vAlign w:val="bottom"/>
          </w:tcPr>
          <w:p w:rsidR="00014752" w:rsidRPr="000E5CA2" w:rsidRDefault="00014752">
            <w:pPr>
              <w:spacing w:line="249" w:lineRule="exact"/>
              <w:jc w:val="center"/>
              <w:rPr>
                <w:sz w:val="20"/>
                <w:szCs w:val="20"/>
              </w:rPr>
            </w:pPr>
            <w:r>
              <w:rPr>
                <w:sz w:val="24"/>
                <w:szCs w:val="24"/>
              </w:rPr>
              <w:t>конструкции объектов капи-</w:t>
            </w:r>
          </w:p>
        </w:tc>
        <w:tc>
          <w:tcPr>
            <w:tcW w:w="3360" w:type="dxa"/>
            <w:gridSpan w:val="6"/>
            <w:vAlign w:val="bottom"/>
          </w:tcPr>
          <w:p w:rsidR="00014752" w:rsidRPr="000E5CA2" w:rsidRDefault="00014752">
            <w:pPr>
              <w:spacing w:line="249" w:lineRule="exact"/>
              <w:jc w:val="center"/>
              <w:rPr>
                <w:sz w:val="20"/>
                <w:szCs w:val="20"/>
              </w:rPr>
            </w:pPr>
            <w:r>
              <w:rPr>
                <w:sz w:val="24"/>
                <w:szCs w:val="24"/>
              </w:rPr>
              <w:t>Российской Федерации</w:t>
            </w:r>
          </w:p>
        </w:tc>
      </w:tr>
      <w:tr w:rsidR="00014752" w:rsidRPr="000E5CA2">
        <w:trPr>
          <w:trHeight w:val="313"/>
        </w:trPr>
        <w:tc>
          <w:tcPr>
            <w:tcW w:w="580" w:type="dxa"/>
            <w:tcBorders>
              <w:bottom w:val="single" w:sz="8" w:space="0" w:color="auto"/>
            </w:tcBorders>
            <w:vAlign w:val="bottom"/>
          </w:tcPr>
          <w:p w:rsidR="00014752" w:rsidRPr="000E5CA2" w:rsidRDefault="00014752">
            <w:pPr>
              <w:rPr>
                <w:sz w:val="24"/>
                <w:szCs w:val="24"/>
              </w:rPr>
            </w:pPr>
          </w:p>
        </w:tc>
        <w:tc>
          <w:tcPr>
            <w:tcW w:w="2760" w:type="dxa"/>
            <w:gridSpan w:val="3"/>
            <w:tcBorders>
              <w:bottom w:val="single" w:sz="8" w:space="0" w:color="auto"/>
            </w:tcBorders>
            <w:vAlign w:val="bottom"/>
          </w:tcPr>
          <w:p w:rsidR="00014752" w:rsidRPr="000E5CA2" w:rsidRDefault="00014752">
            <w:pPr>
              <w:spacing w:line="313" w:lineRule="exact"/>
              <w:ind w:right="460"/>
              <w:jc w:val="center"/>
              <w:rPr>
                <w:sz w:val="20"/>
                <w:szCs w:val="20"/>
              </w:rPr>
            </w:pPr>
            <w:r>
              <w:rPr>
                <w:w w:val="98"/>
                <w:sz w:val="24"/>
                <w:szCs w:val="24"/>
              </w:rPr>
              <w:t>мельного участка/</w:t>
            </w:r>
            <w:r>
              <w:rPr>
                <w:w w:val="98"/>
                <w:sz w:val="32"/>
                <w:szCs w:val="32"/>
                <w:vertAlign w:val="superscript"/>
              </w:rPr>
              <w:t>9</w:t>
            </w:r>
          </w:p>
        </w:tc>
        <w:tc>
          <w:tcPr>
            <w:tcW w:w="3340" w:type="dxa"/>
            <w:tcBorders>
              <w:bottom w:val="single" w:sz="8" w:space="0" w:color="auto"/>
            </w:tcBorders>
            <w:vAlign w:val="bottom"/>
          </w:tcPr>
          <w:p w:rsidR="00014752" w:rsidRPr="000E5CA2" w:rsidRDefault="00014752">
            <w:pPr>
              <w:jc w:val="center"/>
              <w:rPr>
                <w:sz w:val="20"/>
                <w:szCs w:val="20"/>
              </w:rPr>
            </w:pPr>
            <w:r>
              <w:rPr>
                <w:sz w:val="24"/>
                <w:szCs w:val="24"/>
              </w:rPr>
              <w:t>тального строительства</w:t>
            </w:r>
          </w:p>
        </w:tc>
        <w:tc>
          <w:tcPr>
            <w:tcW w:w="1120" w:type="dxa"/>
            <w:tcBorders>
              <w:bottom w:val="single" w:sz="8" w:space="0" w:color="auto"/>
            </w:tcBorders>
            <w:vAlign w:val="bottom"/>
          </w:tcPr>
          <w:p w:rsidR="00014752" w:rsidRPr="000E5CA2" w:rsidRDefault="00014752">
            <w:pPr>
              <w:rPr>
                <w:sz w:val="24"/>
                <w:szCs w:val="24"/>
              </w:rPr>
            </w:pPr>
          </w:p>
        </w:tc>
        <w:tc>
          <w:tcPr>
            <w:tcW w:w="280" w:type="dxa"/>
            <w:tcBorders>
              <w:bottom w:val="single" w:sz="8" w:space="0" w:color="auto"/>
            </w:tcBorders>
            <w:vAlign w:val="bottom"/>
          </w:tcPr>
          <w:p w:rsidR="00014752" w:rsidRPr="000E5CA2" w:rsidRDefault="00014752">
            <w:pPr>
              <w:rPr>
                <w:sz w:val="24"/>
                <w:szCs w:val="24"/>
              </w:rPr>
            </w:pPr>
          </w:p>
        </w:tc>
        <w:tc>
          <w:tcPr>
            <w:tcW w:w="240" w:type="dxa"/>
            <w:tcBorders>
              <w:bottom w:val="single" w:sz="8" w:space="0" w:color="auto"/>
            </w:tcBorders>
            <w:vAlign w:val="bottom"/>
          </w:tcPr>
          <w:p w:rsidR="00014752" w:rsidRPr="000E5CA2" w:rsidRDefault="00014752">
            <w:pPr>
              <w:rPr>
                <w:sz w:val="24"/>
                <w:szCs w:val="24"/>
              </w:rPr>
            </w:pPr>
          </w:p>
        </w:tc>
        <w:tc>
          <w:tcPr>
            <w:tcW w:w="360" w:type="dxa"/>
            <w:tcBorders>
              <w:bottom w:val="single" w:sz="8" w:space="0" w:color="auto"/>
            </w:tcBorders>
            <w:vAlign w:val="bottom"/>
          </w:tcPr>
          <w:p w:rsidR="00014752" w:rsidRPr="000E5CA2" w:rsidRDefault="00014752">
            <w:pPr>
              <w:rPr>
                <w:sz w:val="24"/>
                <w:szCs w:val="24"/>
              </w:rPr>
            </w:pPr>
          </w:p>
        </w:tc>
        <w:tc>
          <w:tcPr>
            <w:tcW w:w="380" w:type="dxa"/>
            <w:tcBorders>
              <w:bottom w:val="single" w:sz="8" w:space="0" w:color="auto"/>
            </w:tcBorders>
            <w:vAlign w:val="bottom"/>
          </w:tcPr>
          <w:p w:rsidR="00014752" w:rsidRPr="000E5CA2" w:rsidRDefault="00014752">
            <w:pPr>
              <w:rPr>
                <w:sz w:val="24"/>
                <w:szCs w:val="24"/>
              </w:rPr>
            </w:pPr>
          </w:p>
        </w:tc>
        <w:tc>
          <w:tcPr>
            <w:tcW w:w="980" w:type="dxa"/>
            <w:tcBorders>
              <w:bottom w:val="single" w:sz="8" w:space="0" w:color="auto"/>
            </w:tcBorders>
            <w:vAlign w:val="bottom"/>
          </w:tcPr>
          <w:p w:rsidR="00014752" w:rsidRPr="000E5CA2" w:rsidRDefault="00014752">
            <w:pPr>
              <w:rPr>
                <w:sz w:val="24"/>
                <w:szCs w:val="24"/>
              </w:rPr>
            </w:pPr>
          </w:p>
        </w:tc>
      </w:tr>
      <w:tr w:rsidR="00014752" w:rsidRPr="000E5CA2">
        <w:trPr>
          <w:trHeight w:val="263"/>
        </w:trPr>
        <w:tc>
          <w:tcPr>
            <w:tcW w:w="580" w:type="dxa"/>
            <w:tcBorders>
              <w:bottom w:val="single" w:sz="8" w:space="0" w:color="auto"/>
            </w:tcBorders>
            <w:vAlign w:val="bottom"/>
          </w:tcPr>
          <w:p w:rsidR="00014752" w:rsidRPr="000E5CA2" w:rsidRDefault="00014752"/>
        </w:tc>
        <w:tc>
          <w:tcPr>
            <w:tcW w:w="1300" w:type="dxa"/>
            <w:tcBorders>
              <w:bottom w:val="single" w:sz="8" w:space="0" w:color="auto"/>
            </w:tcBorders>
            <w:vAlign w:val="bottom"/>
          </w:tcPr>
          <w:p w:rsidR="00014752" w:rsidRPr="000E5CA2" w:rsidRDefault="00014752">
            <w:pPr>
              <w:spacing w:line="263" w:lineRule="exact"/>
              <w:ind w:left="1080"/>
              <w:rPr>
                <w:sz w:val="20"/>
                <w:szCs w:val="20"/>
              </w:rPr>
            </w:pPr>
            <w:r>
              <w:rPr>
                <w:sz w:val="24"/>
                <w:szCs w:val="24"/>
              </w:rPr>
              <w:t>1</w:t>
            </w:r>
          </w:p>
        </w:tc>
        <w:tc>
          <w:tcPr>
            <w:tcW w:w="520" w:type="dxa"/>
            <w:tcBorders>
              <w:bottom w:val="single" w:sz="8" w:space="0" w:color="auto"/>
            </w:tcBorders>
            <w:vAlign w:val="bottom"/>
          </w:tcPr>
          <w:p w:rsidR="00014752" w:rsidRPr="000E5CA2" w:rsidRDefault="00014752"/>
        </w:tc>
        <w:tc>
          <w:tcPr>
            <w:tcW w:w="940" w:type="dxa"/>
            <w:tcBorders>
              <w:bottom w:val="single" w:sz="8" w:space="0" w:color="auto"/>
            </w:tcBorders>
            <w:vAlign w:val="bottom"/>
          </w:tcPr>
          <w:p w:rsidR="00014752" w:rsidRPr="000E5CA2" w:rsidRDefault="00014752"/>
        </w:tc>
        <w:tc>
          <w:tcPr>
            <w:tcW w:w="3340" w:type="dxa"/>
            <w:tcBorders>
              <w:bottom w:val="single" w:sz="8" w:space="0" w:color="auto"/>
            </w:tcBorders>
            <w:vAlign w:val="bottom"/>
          </w:tcPr>
          <w:p w:rsidR="00014752" w:rsidRPr="000E5CA2" w:rsidRDefault="00014752">
            <w:pPr>
              <w:spacing w:line="263" w:lineRule="exact"/>
              <w:jc w:val="center"/>
              <w:rPr>
                <w:sz w:val="20"/>
                <w:szCs w:val="20"/>
              </w:rPr>
            </w:pPr>
            <w:r>
              <w:rPr>
                <w:w w:val="99"/>
                <w:sz w:val="24"/>
                <w:szCs w:val="24"/>
              </w:rPr>
              <w:t>2</w:t>
            </w:r>
          </w:p>
        </w:tc>
        <w:tc>
          <w:tcPr>
            <w:tcW w:w="1120" w:type="dxa"/>
            <w:tcBorders>
              <w:bottom w:val="single" w:sz="8" w:space="0" w:color="auto"/>
            </w:tcBorders>
            <w:vAlign w:val="bottom"/>
          </w:tcPr>
          <w:p w:rsidR="00014752" w:rsidRPr="000E5CA2" w:rsidRDefault="00014752"/>
        </w:tc>
        <w:tc>
          <w:tcPr>
            <w:tcW w:w="280" w:type="dxa"/>
            <w:tcBorders>
              <w:bottom w:val="single" w:sz="8" w:space="0" w:color="auto"/>
            </w:tcBorders>
            <w:vAlign w:val="bottom"/>
          </w:tcPr>
          <w:p w:rsidR="00014752" w:rsidRPr="000E5CA2" w:rsidRDefault="00014752"/>
        </w:tc>
        <w:tc>
          <w:tcPr>
            <w:tcW w:w="240" w:type="dxa"/>
            <w:tcBorders>
              <w:bottom w:val="single" w:sz="8" w:space="0" w:color="auto"/>
            </w:tcBorders>
            <w:vAlign w:val="bottom"/>
          </w:tcPr>
          <w:p w:rsidR="00014752" w:rsidRPr="000E5CA2" w:rsidRDefault="00014752"/>
        </w:tc>
        <w:tc>
          <w:tcPr>
            <w:tcW w:w="360" w:type="dxa"/>
            <w:tcBorders>
              <w:bottom w:val="single" w:sz="8" w:space="0" w:color="auto"/>
            </w:tcBorders>
            <w:vAlign w:val="bottom"/>
          </w:tcPr>
          <w:p w:rsidR="00014752" w:rsidRPr="000E5CA2" w:rsidRDefault="00014752">
            <w:pPr>
              <w:spacing w:line="263" w:lineRule="exact"/>
              <w:ind w:right="80"/>
              <w:jc w:val="right"/>
              <w:rPr>
                <w:sz w:val="20"/>
                <w:szCs w:val="20"/>
              </w:rPr>
            </w:pPr>
            <w:r>
              <w:rPr>
                <w:sz w:val="24"/>
                <w:szCs w:val="24"/>
              </w:rPr>
              <w:t>3</w:t>
            </w:r>
          </w:p>
        </w:tc>
        <w:tc>
          <w:tcPr>
            <w:tcW w:w="380" w:type="dxa"/>
            <w:tcBorders>
              <w:bottom w:val="single" w:sz="8" w:space="0" w:color="auto"/>
            </w:tcBorders>
            <w:vAlign w:val="bottom"/>
          </w:tcPr>
          <w:p w:rsidR="00014752" w:rsidRPr="000E5CA2" w:rsidRDefault="00014752"/>
        </w:tc>
        <w:tc>
          <w:tcPr>
            <w:tcW w:w="980" w:type="dxa"/>
            <w:tcBorders>
              <w:bottom w:val="single" w:sz="8" w:space="0" w:color="auto"/>
            </w:tcBorders>
            <w:vAlign w:val="bottom"/>
          </w:tcPr>
          <w:p w:rsidR="00014752" w:rsidRPr="000E5CA2" w:rsidRDefault="00014752"/>
        </w:tc>
      </w:tr>
      <w:tr w:rsidR="00014752" w:rsidRPr="000E5CA2">
        <w:trPr>
          <w:trHeight w:val="261"/>
        </w:trPr>
        <w:tc>
          <w:tcPr>
            <w:tcW w:w="3340" w:type="dxa"/>
            <w:gridSpan w:val="4"/>
            <w:vAlign w:val="bottom"/>
          </w:tcPr>
          <w:p w:rsidR="00014752" w:rsidRPr="000E5CA2" w:rsidRDefault="00014752">
            <w:pPr>
              <w:spacing w:line="260" w:lineRule="exact"/>
              <w:ind w:left="220"/>
              <w:rPr>
                <w:sz w:val="20"/>
                <w:szCs w:val="20"/>
              </w:rPr>
            </w:pPr>
            <w:r>
              <w:rPr>
                <w:sz w:val="24"/>
                <w:szCs w:val="24"/>
              </w:rPr>
              <w:t>Деловое управление /4.1/</w:t>
            </w:r>
          </w:p>
        </w:tc>
        <w:tc>
          <w:tcPr>
            <w:tcW w:w="3340" w:type="dxa"/>
            <w:vAlign w:val="bottom"/>
          </w:tcPr>
          <w:p w:rsidR="00014752" w:rsidRPr="000E5CA2" w:rsidRDefault="00014752">
            <w:pPr>
              <w:spacing w:line="260" w:lineRule="exact"/>
              <w:jc w:val="center"/>
              <w:rPr>
                <w:sz w:val="20"/>
                <w:szCs w:val="20"/>
              </w:rPr>
            </w:pPr>
            <w:r>
              <w:rPr>
                <w:sz w:val="24"/>
                <w:szCs w:val="24"/>
              </w:rPr>
              <w:t>Предельные (минимальные и</w:t>
            </w:r>
          </w:p>
        </w:tc>
        <w:tc>
          <w:tcPr>
            <w:tcW w:w="3360" w:type="dxa"/>
            <w:gridSpan w:val="6"/>
            <w:vAlign w:val="bottom"/>
          </w:tcPr>
          <w:p w:rsidR="00014752" w:rsidRPr="000E5CA2" w:rsidRDefault="00014752">
            <w:pPr>
              <w:spacing w:line="260" w:lineRule="exact"/>
              <w:jc w:val="right"/>
              <w:rPr>
                <w:sz w:val="20"/>
                <w:szCs w:val="20"/>
              </w:rPr>
            </w:pPr>
            <w:r>
              <w:rPr>
                <w:sz w:val="24"/>
                <w:szCs w:val="24"/>
              </w:rPr>
              <w:t>Не  допускается  размещение</w:t>
            </w:r>
          </w:p>
        </w:tc>
      </w:tr>
      <w:tr w:rsidR="00014752" w:rsidRPr="000E5CA2">
        <w:trPr>
          <w:trHeight w:val="276"/>
        </w:trPr>
        <w:tc>
          <w:tcPr>
            <w:tcW w:w="1880" w:type="dxa"/>
            <w:gridSpan w:val="2"/>
            <w:vAlign w:val="bottom"/>
          </w:tcPr>
          <w:p w:rsidR="00014752" w:rsidRPr="000E5CA2" w:rsidRDefault="00014752">
            <w:pPr>
              <w:ind w:left="220"/>
              <w:rPr>
                <w:sz w:val="20"/>
                <w:szCs w:val="20"/>
              </w:rPr>
            </w:pPr>
            <w:r>
              <w:rPr>
                <w:sz w:val="24"/>
                <w:szCs w:val="24"/>
              </w:rPr>
              <w:t>ОКС:</w:t>
            </w:r>
          </w:p>
        </w:tc>
        <w:tc>
          <w:tcPr>
            <w:tcW w:w="520" w:type="dxa"/>
            <w:vAlign w:val="bottom"/>
          </w:tcPr>
          <w:p w:rsidR="00014752" w:rsidRPr="000E5CA2" w:rsidRDefault="00014752">
            <w:pPr>
              <w:rPr>
                <w:sz w:val="24"/>
                <w:szCs w:val="24"/>
              </w:rPr>
            </w:pPr>
          </w:p>
        </w:tc>
        <w:tc>
          <w:tcPr>
            <w:tcW w:w="940" w:type="dxa"/>
            <w:vAlign w:val="bottom"/>
          </w:tcPr>
          <w:p w:rsidR="00014752" w:rsidRPr="000E5CA2" w:rsidRDefault="00014752">
            <w:pPr>
              <w:rPr>
                <w:sz w:val="24"/>
                <w:szCs w:val="24"/>
              </w:rPr>
            </w:pPr>
          </w:p>
        </w:tc>
        <w:tc>
          <w:tcPr>
            <w:tcW w:w="3340" w:type="dxa"/>
            <w:vAlign w:val="bottom"/>
          </w:tcPr>
          <w:p w:rsidR="00014752" w:rsidRPr="000E5CA2" w:rsidRDefault="00014752">
            <w:pPr>
              <w:jc w:val="center"/>
              <w:rPr>
                <w:sz w:val="20"/>
                <w:szCs w:val="20"/>
              </w:rPr>
            </w:pPr>
            <w:r>
              <w:rPr>
                <w:sz w:val="24"/>
                <w:szCs w:val="24"/>
              </w:rPr>
              <w:t>(или) максимальные) размеры</w:t>
            </w:r>
          </w:p>
        </w:tc>
        <w:tc>
          <w:tcPr>
            <w:tcW w:w="3360" w:type="dxa"/>
            <w:gridSpan w:val="6"/>
            <w:vAlign w:val="bottom"/>
          </w:tcPr>
          <w:p w:rsidR="00014752" w:rsidRPr="000E5CA2" w:rsidRDefault="00014752">
            <w:pPr>
              <w:jc w:val="right"/>
              <w:rPr>
                <w:sz w:val="20"/>
                <w:szCs w:val="20"/>
              </w:rPr>
            </w:pPr>
            <w:r>
              <w:rPr>
                <w:sz w:val="24"/>
                <w:szCs w:val="24"/>
              </w:rPr>
              <w:t>застройки  в  зоне  санитарной</w:t>
            </w:r>
          </w:p>
        </w:tc>
      </w:tr>
      <w:tr w:rsidR="00014752" w:rsidRPr="000E5CA2">
        <w:trPr>
          <w:trHeight w:val="276"/>
        </w:trPr>
        <w:tc>
          <w:tcPr>
            <w:tcW w:w="580" w:type="dxa"/>
            <w:vAlign w:val="bottom"/>
          </w:tcPr>
          <w:p w:rsidR="00014752" w:rsidRPr="000E5CA2" w:rsidRDefault="00014752">
            <w:pPr>
              <w:ind w:left="340"/>
              <w:rPr>
                <w:sz w:val="20"/>
                <w:szCs w:val="20"/>
              </w:rPr>
            </w:pPr>
            <w:r>
              <w:rPr>
                <w:sz w:val="24"/>
                <w:szCs w:val="24"/>
              </w:rPr>
              <w:t>1.</w:t>
            </w:r>
          </w:p>
        </w:tc>
        <w:tc>
          <w:tcPr>
            <w:tcW w:w="1300" w:type="dxa"/>
            <w:vAlign w:val="bottom"/>
          </w:tcPr>
          <w:p w:rsidR="00014752" w:rsidRPr="000E5CA2" w:rsidRDefault="00014752">
            <w:pPr>
              <w:ind w:left="100"/>
              <w:rPr>
                <w:sz w:val="20"/>
                <w:szCs w:val="20"/>
              </w:rPr>
            </w:pPr>
            <w:r>
              <w:rPr>
                <w:sz w:val="24"/>
                <w:szCs w:val="24"/>
              </w:rPr>
              <w:t>объекты</w:t>
            </w:r>
          </w:p>
        </w:tc>
        <w:tc>
          <w:tcPr>
            <w:tcW w:w="1460" w:type="dxa"/>
            <w:gridSpan w:val="2"/>
            <w:vAlign w:val="bottom"/>
          </w:tcPr>
          <w:p w:rsidR="00014752" w:rsidRPr="000E5CA2" w:rsidRDefault="00014752">
            <w:pPr>
              <w:jc w:val="right"/>
              <w:rPr>
                <w:sz w:val="20"/>
                <w:szCs w:val="20"/>
              </w:rPr>
            </w:pPr>
            <w:r>
              <w:rPr>
                <w:sz w:val="24"/>
                <w:szCs w:val="24"/>
              </w:rPr>
              <w:t>управленче-</w:t>
            </w:r>
          </w:p>
        </w:tc>
        <w:tc>
          <w:tcPr>
            <w:tcW w:w="3340" w:type="dxa"/>
            <w:vAlign w:val="bottom"/>
          </w:tcPr>
          <w:p w:rsidR="00014752" w:rsidRPr="000E5CA2" w:rsidRDefault="00014752">
            <w:pPr>
              <w:jc w:val="center"/>
              <w:rPr>
                <w:sz w:val="20"/>
                <w:szCs w:val="20"/>
              </w:rPr>
            </w:pPr>
            <w:r>
              <w:rPr>
                <w:sz w:val="24"/>
                <w:szCs w:val="24"/>
              </w:rPr>
              <w:t>земельных участков, предель-</w:t>
            </w:r>
          </w:p>
        </w:tc>
        <w:tc>
          <w:tcPr>
            <w:tcW w:w="1120" w:type="dxa"/>
            <w:vAlign w:val="bottom"/>
          </w:tcPr>
          <w:p w:rsidR="00014752" w:rsidRPr="000E5CA2" w:rsidRDefault="00014752">
            <w:pPr>
              <w:ind w:left="120"/>
              <w:rPr>
                <w:sz w:val="20"/>
                <w:szCs w:val="20"/>
              </w:rPr>
            </w:pPr>
            <w:r>
              <w:rPr>
                <w:sz w:val="24"/>
                <w:szCs w:val="24"/>
              </w:rPr>
              <w:t>охраны</w:t>
            </w:r>
          </w:p>
        </w:tc>
        <w:tc>
          <w:tcPr>
            <w:tcW w:w="1260" w:type="dxa"/>
            <w:gridSpan w:val="4"/>
            <w:vAlign w:val="bottom"/>
          </w:tcPr>
          <w:p w:rsidR="00014752" w:rsidRPr="000E5CA2" w:rsidRDefault="00014752">
            <w:pPr>
              <w:ind w:left="60"/>
              <w:rPr>
                <w:sz w:val="20"/>
                <w:szCs w:val="20"/>
              </w:rPr>
            </w:pPr>
            <w:r>
              <w:rPr>
                <w:w w:val="99"/>
                <w:sz w:val="24"/>
                <w:szCs w:val="24"/>
              </w:rPr>
              <w:t>источников</w:t>
            </w:r>
          </w:p>
        </w:tc>
        <w:tc>
          <w:tcPr>
            <w:tcW w:w="980" w:type="dxa"/>
            <w:vAlign w:val="bottom"/>
          </w:tcPr>
          <w:p w:rsidR="00014752" w:rsidRPr="000E5CA2" w:rsidRDefault="00014752">
            <w:pPr>
              <w:jc w:val="right"/>
              <w:rPr>
                <w:sz w:val="20"/>
                <w:szCs w:val="20"/>
              </w:rPr>
            </w:pPr>
            <w:r>
              <w:rPr>
                <w:sz w:val="24"/>
                <w:szCs w:val="24"/>
              </w:rPr>
              <w:t>водо-</w:t>
            </w:r>
          </w:p>
        </w:tc>
      </w:tr>
      <w:tr w:rsidR="00014752" w:rsidRPr="000E5CA2">
        <w:trPr>
          <w:trHeight w:val="276"/>
        </w:trPr>
        <w:tc>
          <w:tcPr>
            <w:tcW w:w="2400" w:type="dxa"/>
            <w:gridSpan w:val="3"/>
            <w:vAlign w:val="bottom"/>
          </w:tcPr>
          <w:p w:rsidR="00014752" w:rsidRPr="000E5CA2" w:rsidRDefault="00014752">
            <w:pPr>
              <w:ind w:left="220"/>
              <w:rPr>
                <w:sz w:val="20"/>
                <w:szCs w:val="20"/>
              </w:rPr>
            </w:pPr>
            <w:r>
              <w:rPr>
                <w:sz w:val="24"/>
                <w:szCs w:val="24"/>
              </w:rPr>
              <w:t>ской  деятельности</w:t>
            </w:r>
          </w:p>
        </w:tc>
        <w:tc>
          <w:tcPr>
            <w:tcW w:w="940" w:type="dxa"/>
            <w:vAlign w:val="bottom"/>
          </w:tcPr>
          <w:p w:rsidR="00014752" w:rsidRPr="000E5CA2" w:rsidRDefault="00014752">
            <w:pPr>
              <w:jc w:val="right"/>
              <w:rPr>
                <w:sz w:val="20"/>
                <w:szCs w:val="20"/>
              </w:rPr>
            </w:pPr>
            <w:r>
              <w:rPr>
                <w:sz w:val="24"/>
                <w:szCs w:val="24"/>
              </w:rPr>
              <w:t>связан-</w:t>
            </w:r>
          </w:p>
        </w:tc>
        <w:tc>
          <w:tcPr>
            <w:tcW w:w="3340" w:type="dxa"/>
            <w:vAlign w:val="bottom"/>
          </w:tcPr>
          <w:p w:rsidR="00014752" w:rsidRPr="000E5CA2" w:rsidRDefault="00014752">
            <w:pPr>
              <w:jc w:val="center"/>
              <w:rPr>
                <w:sz w:val="20"/>
                <w:szCs w:val="20"/>
              </w:rPr>
            </w:pPr>
            <w:r>
              <w:rPr>
                <w:sz w:val="24"/>
                <w:szCs w:val="24"/>
              </w:rPr>
              <w:t>ные параметры разрешенного</w:t>
            </w:r>
          </w:p>
        </w:tc>
        <w:tc>
          <w:tcPr>
            <w:tcW w:w="1400" w:type="dxa"/>
            <w:gridSpan w:val="2"/>
            <w:vAlign w:val="bottom"/>
          </w:tcPr>
          <w:p w:rsidR="00014752" w:rsidRPr="000E5CA2" w:rsidRDefault="00014752">
            <w:pPr>
              <w:ind w:left="120"/>
              <w:rPr>
                <w:sz w:val="20"/>
                <w:szCs w:val="20"/>
              </w:rPr>
            </w:pPr>
            <w:r>
              <w:rPr>
                <w:sz w:val="24"/>
                <w:szCs w:val="24"/>
              </w:rPr>
              <w:t>снабжения</w:t>
            </w:r>
          </w:p>
        </w:tc>
        <w:tc>
          <w:tcPr>
            <w:tcW w:w="240" w:type="dxa"/>
            <w:vAlign w:val="bottom"/>
          </w:tcPr>
          <w:p w:rsidR="00014752" w:rsidRPr="000E5CA2" w:rsidRDefault="00014752">
            <w:pPr>
              <w:ind w:left="100"/>
              <w:rPr>
                <w:sz w:val="20"/>
                <w:szCs w:val="20"/>
              </w:rPr>
            </w:pPr>
            <w:r>
              <w:rPr>
                <w:sz w:val="24"/>
                <w:szCs w:val="24"/>
              </w:rPr>
              <w:t>в</w:t>
            </w:r>
          </w:p>
        </w:tc>
        <w:tc>
          <w:tcPr>
            <w:tcW w:w="1720" w:type="dxa"/>
            <w:gridSpan w:val="3"/>
            <w:vAlign w:val="bottom"/>
          </w:tcPr>
          <w:p w:rsidR="00014752" w:rsidRPr="000E5CA2" w:rsidRDefault="00014752">
            <w:pPr>
              <w:jc w:val="right"/>
              <w:rPr>
                <w:sz w:val="20"/>
                <w:szCs w:val="20"/>
              </w:rPr>
            </w:pPr>
            <w:r>
              <w:rPr>
                <w:sz w:val="24"/>
                <w:szCs w:val="24"/>
              </w:rPr>
              <w:t>соответствие</w:t>
            </w:r>
          </w:p>
        </w:tc>
      </w:tr>
      <w:tr w:rsidR="00014752" w:rsidRPr="000E5CA2">
        <w:trPr>
          <w:trHeight w:val="276"/>
        </w:trPr>
        <w:tc>
          <w:tcPr>
            <w:tcW w:w="3340" w:type="dxa"/>
            <w:gridSpan w:val="4"/>
            <w:vAlign w:val="bottom"/>
          </w:tcPr>
          <w:p w:rsidR="00014752" w:rsidRPr="000E5CA2" w:rsidRDefault="00014752">
            <w:pPr>
              <w:ind w:left="220"/>
              <w:rPr>
                <w:sz w:val="20"/>
                <w:szCs w:val="20"/>
              </w:rPr>
            </w:pPr>
            <w:r>
              <w:rPr>
                <w:sz w:val="24"/>
                <w:szCs w:val="24"/>
              </w:rPr>
              <w:t>ной с производственной дея-</w:t>
            </w:r>
          </w:p>
        </w:tc>
        <w:tc>
          <w:tcPr>
            <w:tcW w:w="3340" w:type="dxa"/>
            <w:vAlign w:val="bottom"/>
          </w:tcPr>
          <w:p w:rsidR="00014752" w:rsidRPr="000E5CA2" w:rsidRDefault="00014752">
            <w:pPr>
              <w:jc w:val="center"/>
              <w:rPr>
                <w:sz w:val="20"/>
                <w:szCs w:val="20"/>
              </w:rPr>
            </w:pPr>
            <w:r>
              <w:rPr>
                <w:sz w:val="24"/>
                <w:szCs w:val="24"/>
              </w:rPr>
              <w:t>строительства, реконструкции</w:t>
            </w:r>
          </w:p>
        </w:tc>
        <w:tc>
          <w:tcPr>
            <w:tcW w:w="3360" w:type="dxa"/>
            <w:gridSpan w:val="6"/>
            <w:vAlign w:val="bottom"/>
          </w:tcPr>
          <w:p w:rsidR="00014752" w:rsidRPr="000E5CA2" w:rsidRDefault="00014752">
            <w:pPr>
              <w:jc w:val="right"/>
              <w:rPr>
                <w:sz w:val="20"/>
                <w:szCs w:val="20"/>
              </w:rPr>
            </w:pPr>
            <w:r>
              <w:rPr>
                <w:sz w:val="24"/>
                <w:szCs w:val="24"/>
              </w:rPr>
              <w:t>СанПиН  2.1.4.1110-02  «Зоны</w:t>
            </w:r>
          </w:p>
        </w:tc>
      </w:tr>
      <w:tr w:rsidR="00014752" w:rsidRPr="000E5CA2">
        <w:trPr>
          <w:trHeight w:val="276"/>
        </w:trPr>
        <w:tc>
          <w:tcPr>
            <w:tcW w:w="1880" w:type="dxa"/>
            <w:gridSpan w:val="2"/>
            <w:vAlign w:val="bottom"/>
          </w:tcPr>
          <w:p w:rsidR="00014752" w:rsidRPr="000E5CA2" w:rsidRDefault="00014752">
            <w:pPr>
              <w:ind w:left="220"/>
              <w:rPr>
                <w:sz w:val="20"/>
                <w:szCs w:val="20"/>
              </w:rPr>
            </w:pPr>
            <w:r>
              <w:rPr>
                <w:sz w:val="24"/>
                <w:szCs w:val="24"/>
              </w:rPr>
              <w:t>тельностью.</w:t>
            </w:r>
          </w:p>
        </w:tc>
        <w:tc>
          <w:tcPr>
            <w:tcW w:w="520" w:type="dxa"/>
            <w:vAlign w:val="bottom"/>
          </w:tcPr>
          <w:p w:rsidR="00014752" w:rsidRPr="000E5CA2" w:rsidRDefault="00014752">
            <w:pPr>
              <w:rPr>
                <w:sz w:val="24"/>
                <w:szCs w:val="24"/>
              </w:rPr>
            </w:pPr>
          </w:p>
        </w:tc>
        <w:tc>
          <w:tcPr>
            <w:tcW w:w="940" w:type="dxa"/>
            <w:vAlign w:val="bottom"/>
          </w:tcPr>
          <w:p w:rsidR="00014752" w:rsidRPr="000E5CA2" w:rsidRDefault="00014752">
            <w:pPr>
              <w:rPr>
                <w:sz w:val="24"/>
                <w:szCs w:val="24"/>
              </w:rPr>
            </w:pPr>
          </w:p>
        </w:tc>
        <w:tc>
          <w:tcPr>
            <w:tcW w:w="3340" w:type="dxa"/>
            <w:vAlign w:val="bottom"/>
          </w:tcPr>
          <w:p w:rsidR="00014752" w:rsidRPr="000E5CA2" w:rsidRDefault="00014752">
            <w:pPr>
              <w:jc w:val="center"/>
              <w:rPr>
                <w:sz w:val="20"/>
                <w:szCs w:val="20"/>
              </w:rPr>
            </w:pPr>
            <w:r>
              <w:rPr>
                <w:sz w:val="24"/>
                <w:szCs w:val="24"/>
              </w:rPr>
              <w:t>объектов капитального строи-</w:t>
            </w:r>
          </w:p>
        </w:tc>
        <w:tc>
          <w:tcPr>
            <w:tcW w:w="1400" w:type="dxa"/>
            <w:gridSpan w:val="2"/>
            <w:vAlign w:val="bottom"/>
          </w:tcPr>
          <w:p w:rsidR="00014752" w:rsidRPr="000E5CA2" w:rsidRDefault="00014752">
            <w:pPr>
              <w:ind w:left="120"/>
              <w:rPr>
                <w:sz w:val="20"/>
                <w:szCs w:val="20"/>
              </w:rPr>
            </w:pPr>
            <w:r>
              <w:rPr>
                <w:sz w:val="24"/>
                <w:szCs w:val="24"/>
              </w:rPr>
              <w:t>санитарной</w:t>
            </w:r>
          </w:p>
        </w:tc>
        <w:tc>
          <w:tcPr>
            <w:tcW w:w="1960" w:type="dxa"/>
            <w:gridSpan w:val="4"/>
            <w:vAlign w:val="bottom"/>
          </w:tcPr>
          <w:p w:rsidR="00014752" w:rsidRPr="000E5CA2" w:rsidRDefault="00014752">
            <w:pPr>
              <w:jc w:val="right"/>
              <w:rPr>
                <w:sz w:val="20"/>
                <w:szCs w:val="20"/>
              </w:rPr>
            </w:pPr>
            <w:r>
              <w:rPr>
                <w:sz w:val="24"/>
                <w:szCs w:val="24"/>
              </w:rPr>
              <w:t>охраны  источни-</w:t>
            </w:r>
          </w:p>
        </w:tc>
      </w:tr>
      <w:tr w:rsidR="00014752" w:rsidRPr="000E5CA2">
        <w:trPr>
          <w:trHeight w:val="276"/>
        </w:trPr>
        <w:tc>
          <w:tcPr>
            <w:tcW w:w="3340" w:type="dxa"/>
            <w:gridSpan w:val="4"/>
            <w:vAlign w:val="bottom"/>
          </w:tcPr>
          <w:p w:rsidR="00014752" w:rsidRPr="000E5CA2" w:rsidRDefault="00014752">
            <w:pPr>
              <w:ind w:left="120"/>
              <w:rPr>
                <w:sz w:val="20"/>
                <w:szCs w:val="20"/>
              </w:rPr>
            </w:pPr>
            <w:r>
              <w:rPr>
                <w:sz w:val="24"/>
                <w:szCs w:val="24"/>
              </w:rPr>
              <w:t>________________________</w:t>
            </w:r>
          </w:p>
        </w:tc>
        <w:tc>
          <w:tcPr>
            <w:tcW w:w="3340" w:type="dxa"/>
            <w:vAlign w:val="bottom"/>
          </w:tcPr>
          <w:p w:rsidR="00014752" w:rsidRPr="000E5CA2" w:rsidRDefault="00014752">
            <w:pPr>
              <w:jc w:val="center"/>
              <w:rPr>
                <w:sz w:val="20"/>
                <w:szCs w:val="20"/>
              </w:rPr>
            </w:pPr>
            <w:r>
              <w:rPr>
                <w:sz w:val="24"/>
                <w:szCs w:val="24"/>
              </w:rPr>
              <w:t>тельства  не  подлежат  уста-</w:t>
            </w:r>
          </w:p>
        </w:tc>
        <w:tc>
          <w:tcPr>
            <w:tcW w:w="3360" w:type="dxa"/>
            <w:gridSpan w:val="6"/>
            <w:vAlign w:val="bottom"/>
          </w:tcPr>
          <w:p w:rsidR="00014752" w:rsidRPr="000E5CA2" w:rsidRDefault="00014752">
            <w:pPr>
              <w:jc w:val="right"/>
              <w:rPr>
                <w:sz w:val="20"/>
                <w:szCs w:val="20"/>
              </w:rPr>
            </w:pPr>
            <w:r>
              <w:rPr>
                <w:sz w:val="24"/>
                <w:szCs w:val="24"/>
              </w:rPr>
              <w:t>ков  водоснабжения  и  водо-</w:t>
            </w:r>
          </w:p>
        </w:tc>
      </w:tr>
      <w:tr w:rsidR="00014752" w:rsidRPr="000E5CA2">
        <w:trPr>
          <w:trHeight w:val="276"/>
        </w:trPr>
        <w:tc>
          <w:tcPr>
            <w:tcW w:w="3340" w:type="dxa"/>
            <w:gridSpan w:val="4"/>
            <w:vAlign w:val="bottom"/>
          </w:tcPr>
          <w:p w:rsidR="00014752" w:rsidRPr="000E5CA2" w:rsidRDefault="00014752">
            <w:pPr>
              <w:jc w:val="center"/>
              <w:rPr>
                <w:sz w:val="20"/>
                <w:szCs w:val="20"/>
              </w:rPr>
            </w:pPr>
            <w:r>
              <w:rPr>
                <w:sz w:val="24"/>
                <w:szCs w:val="24"/>
              </w:rPr>
              <w:t>Коммунальное обслуживание</w:t>
            </w:r>
          </w:p>
        </w:tc>
        <w:tc>
          <w:tcPr>
            <w:tcW w:w="3340" w:type="dxa"/>
            <w:vAlign w:val="bottom"/>
          </w:tcPr>
          <w:p w:rsidR="00014752" w:rsidRPr="000E5CA2" w:rsidRDefault="00014752">
            <w:pPr>
              <w:jc w:val="center"/>
              <w:rPr>
                <w:sz w:val="20"/>
                <w:szCs w:val="20"/>
              </w:rPr>
            </w:pPr>
            <w:r>
              <w:rPr>
                <w:sz w:val="24"/>
                <w:szCs w:val="24"/>
              </w:rPr>
              <w:t>новлению  настоящими  Пра-</w:t>
            </w:r>
          </w:p>
        </w:tc>
        <w:tc>
          <w:tcPr>
            <w:tcW w:w="1120" w:type="dxa"/>
            <w:vAlign w:val="bottom"/>
          </w:tcPr>
          <w:p w:rsidR="00014752" w:rsidRPr="000E5CA2" w:rsidRDefault="00014752">
            <w:pPr>
              <w:ind w:left="120"/>
              <w:rPr>
                <w:sz w:val="20"/>
                <w:szCs w:val="20"/>
              </w:rPr>
            </w:pPr>
            <w:r>
              <w:rPr>
                <w:sz w:val="24"/>
                <w:szCs w:val="24"/>
              </w:rPr>
              <w:t>проводов</w:t>
            </w:r>
          </w:p>
        </w:tc>
        <w:tc>
          <w:tcPr>
            <w:tcW w:w="1260" w:type="dxa"/>
            <w:gridSpan w:val="4"/>
            <w:vAlign w:val="bottom"/>
          </w:tcPr>
          <w:p w:rsidR="00014752" w:rsidRPr="000E5CA2" w:rsidRDefault="00014752">
            <w:pPr>
              <w:ind w:left="80"/>
              <w:rPr>
                <w:sz w:val="20"/>
                <w:szCs w:val="20"/>
              </w:rPr>
            </w:pPr>
            <w:r>
              <w:rPr>
                <w:sz w:val="24"/>
                <w:szCs w:val="24"/>
              </w:rPr>
              <w:t>питьевого</w:t>
            </w:r>
          </w:p>
        </w:tc>
        <w:tc>
          <w:tcPr>
            <w:tcW w:w="980" w:type="dxa"/>
            <w:vAlign w:val="bottom"/>
          </w:tcPr>
          <w:p w:rsidR="00014752" w:rsidRPr="000E5CA2" w:rsidRDefault="00014752">
            <w:pPr>
              <w:jc w:val="right"/>
              <w:rPr>
                <w:sz w:val="20"/>
                <w:szCs w:val="20"/>
              </w:rPr>
            </w:pPr>
            <w:r>
              <w:rPr>
                <w:w w:val="96"/>
                <w:sz w:val="24"/>
                <w:szCs w:val="24"/>
              </w:rPr>
              <w:t>назначе-</w:t>
            </w:r>
          </w:p>
        </w:tc>
      </w:tr>
      <w:tr w:rsidR="00014752" w:rsidRPr="000E5CA2">
        <w:trPr>
          <w:trHeight w:val="276"/>
        </w:trPr>
        <w:tc>
          <w:tcPr>
            <w:tcW w:w="580" w:type="dxa"/>
            <w:vAlign w:val="bottom"/>
          </w:tcPr>
          <w:p w:rsidR="00014752" w:rsidRPr="000E5CA2" w:rsidRDefault="00014752">
            <w:pPr>
              <w:ind w:left="120"/>
              <w:rPr>
                <w:sz w:val="20"/>
                <w:szCs w:val="20"/>
              </w:rPr>
            </w:pPr>
            <w:r>
              <w:rPr>
                <w:sz w:val="24"/>
                <w:szCs w:val="24"/>
              </w:rPr>
              <w:t>/3.1/</w:t>
            </w:r>
          </w:p>
        </w:tc>
        <w:tc>
          <w:tcPr>
            <w:tcW w:w="1300" w:type="dxa"/>
            <w:vAlign w:val="bottom"/>
          </w:tcPr>
          <w:p w:rsidR="00014752" w:rsidRPr="000E5CA2" w:rsidRDefault="00014752">
            <w:pPr>
              <w:rPr>
                <w:sz w:val="24"/>
                <w:szCs w:val="24"/>
              </w:rPr>
            </w:pPr>
          </w:p>
        </w:tc>
        <w:tc>
          <w:tcPr>
            <w:tcW w:w="520" w:type="dxa"/>
            <w:vAlign w:val="bottom"/>
          </w:tcPr>
          <w:p w:rsidR="00014752" w:rsidRPr="000E5CA2" w:rsidRDefault="00014752">
            <w:pPr>
              <w:rPr>
                <w:sz w:val="24"/>
                <w:szCs w:val="24"/>
              </w:rPr>
            </w:pPr>
          </w:p>
        </w:tc>
        <w:tc>
          <w:tcPr>
            <w:tcW w:w="940" w:type="dxa"/>
            <w:vAlign w:val="bottom"/>
          </w:tcPr>
          <w:p w:rsidR="00014752" w:rsidRPr="000E5CA2" w:rsidRDefault="00014752">
            <w:pPr>
              <w:rPr>
                <w:sz w:val="24"/>
                <w:szCs w:val="24"/>
              </w:rPr>
            </w:pPr>
          </w:p>
        </w:tc>
        <w:tc>
          <w:tcPr>
            <w:tcW w:w="3340" w:type="dxa"/>
            <w:vAlign w:val="bottom"/>
          </w:tcPr>
          <w:p w:rsidR="00014752" w:rsidRPr="000E5CA2" w:rsidRDefault="00014752">
            <w:pPr>
              <w:ind w:right="2320"/>
              <w:jc w:val="right"/>
              <w:rPr>
                <w:sz w:val="20"/>
                <w:szCs w:val="20"/>
              </w:rPr>
            </w:pPr>
            <w:r>
              <w:rPr>
                <w:sz w:val="24"/>
                <w:szCs w:val="24"/>
              </w:rPr>
              <w:t>вилами.</w:t>
            </w:r>
          </w:p>
        </w:tc>
        <w:tc>
          <w:tcPr>
            <w:tcW w:w="1120" w:type="dxa"/>
            <w:vAlign w:val="bottom"/>
          </w:tcPr>
          <w:p w:rsidR="00014752" w:rsidRPr="000E5CA2" w:rsidRDefault="00014752">
            <w:pPr>
              <w:ind w:left="120"/>
              <w:rPr>
                <w:sz w:val="20"/>
                <w:szCs w:val="20"/>
              </w:rPr>
            </w:pPr>
            <w:r>
              <w:rPr>
                <w:sz w:val="24"/>
                <w:szCs w:val="24"/>
              </w:rPr>
              <w:t>ния»;</w:t>
            </w:r>
          </w:p>
        </w:tc>
        <w:tc>
          <w:tcPr>
            <w:tcW w:w="280" w:type="dxa"/>
            <w:vAlign w:val="bottom"/>
          </w:tcPr>
          <w:p w:rsidR="00014752" w:rsidRPr="000E5CA2" w:rsidRDefault="00014752">
            <w:pPr>
              <w:rPr>
                <w:sz w:val="24"/>
                <w:szCs w:val="24"/>
              </w:rPr>
            </w:pPr>
          </w:p>
        </w:tc>
        <w:tc>
          <w:tcPr>
            <w:tcW w:w="240" w:type="dxa"/>
            <w:vAlign w:val="bottom"/>
          </w:tcPr>
          <w:p w:rsidR="00014752" w:rsidRPr="000E5CA2" w:rsidRDefault="00014752">
            <w:pPr>
              <w:rPr>
                <w:sz w:val="24"/>
                <w:szCs w:val="24"/>
              </w:rPr>
            </w:pPr>
          </w:p>
        </w:tc>
        <w:tc>
          <w:tcPr>
            <w:tcW w:w="360" w:type="dxa"/>
            <w:vAlign w:val="bottom"/>
          </w:tcPr>
          <w:p w:rsidR="00014752" w:rsidRPr="000E5CA2" w:rsidRDefault="00014752">
            <w:pPr>
              <w:rPr>
                <w:sz w:val="24"/>
                <w:szCs w:val="24"/>
              </w:rPr>
            </w:pPr>
          </w:p>
        </w:tc>
        <w:tc>
          <w:tcPr>
            <w:tcW w:w="380" w:type="dxa"/>
            <w:vAlign w:val="bottom"/>
          </w:tcPr>
          <w:p w:rsidR="00014752" w:rsidRPr="000E5CA2" w:rsidRDefault="00014752">
            <w:pPr>
              <w:rPr>
                <w:sz w:val="24"/>
                <w:szCs w:val="24"/>
              </w:rPr>
            </w:pPr>
          </w:p>
        </w:tc>
        <w:tc>
          <w:tcPr>
            <w:tcW w:w="980" w:type="dxa"/>
            <w:vAlign w:val="bottom"/>
          </w:tcPr>
          <w:p w:rsidR="00014752" w:rsidRPr="000E5CA2" w:rsidRDefault="00014752">
            <w:pPr>
              <w:rPr>
                <w:sz w:val="24"/>
                <w:szCs w:val="24"/>
              </w:rPr>
            </w:pPr>
          </w:p>
        </w:tc>
      </w:tr>
      <w:tr w:rsidR="00014752" w:rsidRPr="000E5CA2">
        <w:trPr>
          <w:trHeight w:val="277"/>
        </w:trPr>
        <w:tc>
          <w:tcPr>
            <w:tcW w:w="1880" w:type="dxa"/>
            <w:gridSpan w:val="2"/>
            <w:vAlign w:val="bottom"/>
          </w:tcPr>
          <w:p w:rsidR="00014752" w:rsidRPr="000E5CA2" w:rsidRDefault="00014752">
            <w:pPr>
              <w:ind w:left="220"/>
              <w:rPr>
                <w:sz w:val="20"/>
                <w:szCs w:val="20"/>
              </w:rPr>
            </w:pPr>
            <w:r>
              <w:rPr>
                <w:i/>
                <w:iCs/>
                <w:sz w:val="24"/>
                <w:szCs w:val="24"/>
              </w:rPr>
              <w:t>ОКС</w:t>
            </w:r>
            <w:r>
              <w:rPr>
                <w:sz w:val="24"/>
                <w:szCs w:val="24"/>
              </w:rPr>
              <w:t>:</w:t>
            </w:r>
          </w:p>
        </w:tc>
        <w:tc>
          <w:tcPr>
            <w:tcW w:w="520" w:type="dxa"/>
            <w:vAlign w:val="bottom"/>
          </w:tcPr>
          <w:p w:rsidR="00014752" w:rsidRPr="000E5CA2" w:rsidRDefault="00014752">
            <w:pPr>
              <w:rPr>
                <w:sz w:val="24"/>
                <w:szCs w:val="24"/>
              </w:rPr>
            </w:pPr>
          </w:p>
        </w:tc>
        <w:tc>
          <w:tcPr>
            <w:tcW w:w="940" w:type="dxa"/>
            <w:vAlign w:val="bottom"/>
          </w:tcPr>
          <w:p w:rsidR="00014752" w:rsidRPr="000E5CA2" w:rsidRDefault="00014752">
            <w:pPr>
              <w:rPr>
                <w:sz w:val="24"/>
                <w:szCs w:val="24"/>
              </w:rPr>
            </w:pPr>
          </w:p>
        </w:tc>
        <w:tc>
          <w:tcPr>
            <w:tcW w:w="3340" w:type="dxa"/>
            <w:vAlign w:val="bottom"/>
          </w:tcPr>
          <w:p w:rsidR="00014752" w:rsidRPr="000E5CA2" w:rsidRDefault="00014752">
            <w:pPr>
              <w:ind w:right="2940"/>
              <w:jc w:val="right"/>
              <w:rPr>
                <w:sz w:val="20"/>
                <w:szCs w:val="20"/>
              </w:rPr>
            </w:pPr>
            <w:r>
              <w:rPr>
                <w:sz w:val="24"/>
                <w:szCs w:val="24"/>
              </w:rPr>
              <w:t>.</w:t>
            </w:r>
          </w:p>
        </w:tc>
        <w:tc>
          <w:tcPr>
            <w:tcW w:w="1120" w:type="dxa"/>
            <w:vAlign w:val="bottom"/>
          </w:tcPr>
          <w:p w:rsidR="00014752" w:rsidRPr="000E5CA2" w:rsidRDefault="00014752">
            <w:pPr>
              <w:rPr>
                <w:sz w:val="24"/>
                <w:szCs w:val="24"/>
              </w:rPr>
            </w:pPr>
          </w:p>
        </w:tc>
        <w:tc>
          <w:tcPr>
            <w:tcW w:w="280" w:type="dxa"/>
            <w:vAlign w:val="bottom"/>
          </w:tcPr>
          <w:p w:rsidR="00014752" w:rsidRPr="000E5CA2" w:rsidRDefault="00014752">
            <w:pPr>
              <w:rPr>
                <w:sz w:val="24"/>
                <w:szCs w:val="24"/>
              </w:rPr>
            </w:pPr>
          </w:p>
        </w:tc>
        <w:tc>
          <w:tcPr>
            <w:tcW w:w="240" w:type="dxa"/>
            <w:vAlign w:val="bottom"/>
          </w:tcPr>
          <w:p w:rsidR="00014752" w:rsidRPr="000E5CA2" w:rsidRDefault="00014752">
            <w:pPr>
              <w:rPr>
                <w:sz w:val="24"/>
                <w:szCs w:val="24"/>
              </w:rPr>
            </w:pPr>
          </w:p>
        </w:tc>
        <w:tc>
          <w:tcPr>
            <w:tcW w:w="360" w:type="dxa"/>
            <w:vAlign w:val="bottom"/>
          </w:tcPr>
          <w:p w:rsidR="00014752" w:rsidRPr="000E5CA2" w:rsidRDefault="00014752">
            <w:pPr>
              <w:rPr>
                <w:sz w:val="24"/>
                <w:szCs w:val="24"/>
              </w:rPr>
            </w:pPr>
          </w:p>
        </w:tc>
        <w:tc>
          <w:tcPr>
            <w:tcW w:w="380" w:type="dxa"/>
            <w:vAlign w:val="bottom"/>
          </w:tcPr>
          <w:p w:rsidR="00014752" w:rsidRPr="000E5CA2" w:rsidRDefault="00014752">
            <w:pPr>
              <w:rPr>
                <w:sz w:val="24"/>
                <w:szCs w:val="24"/>
              </w:rPr>
            </w:pPr>
          </w:p>
        </w:tc>
        <w:tc>
          <w:tcPr>
            <w:tcW w:w="980" w:type="dxa"/>
            <w:vAlign w:val="bottom"/>
          </w:tcPr>
          <w:p w:rsidR="00014752" w:rsidRPr="000E5CA2" w:rsidRDefault="00014752">
            <w:pPr>
              <w:rPr>
                <w:sz w:val="24"/>
                <w:szCs w:val="24"/>
              </w:rPr>
            </w:pPr>
          </w:p>
        </w:tc>
      </w:tr>
      <w:tr w:rsidR="00014752" w:rsidRPr="000E5CA2">
        <w:trPr>
          <w:trHeight w:val="276"/>
        </w:trPr>
        <w:tc>
          <w:tcPr>
            <w:tcW w:w="580" w:type="dxa"/>
            <w:vAlign w:val="bottom"/>
          </w:tcPr>
          <w:p w:rsidR="00014752" w:rsidRPr="000E5CA2" w:rsidRDefault="00014752">
            <w:pPr>
              <w:ind w:left="200"/>
              <w:rPr>
                <w:sz w:val="20"/>
                <w:szCs w:val="20"/>
              </w:rPr>
            </w:pPr>
            <w:r>
              <w:rPr>
                <w:sz w:val="24"/>
                <w:szCs w:val="24"/>
              </w:rPr>
              <w:t>1.</w:t>
            </w:r>
          </w:p>
        </w:tc>
        <w:tc>
          <w:tcPr>
            <w:tcW w:w="1820" w:type="dxa"/>
            <w:gridSpan w:val="2"/>
            <w:vAlign w:val="bottom"/>
          </w:tcPr>
          <w:p w:rsidR="00014752" w:rsidRPr="000E5CA2" w:rsidRDefault="00014752">
            <w:pPr>
              <w:ind w:left="40"/>
              <w:rPr>
                <w:sz w:val="20"/>
                <w:szCs w:val="20"/>
              </w:rPr>
            </w:pPr>
            <w:r>
              <w:rPr>
                <w:sz w:val="24"/>
                <w:szCs w:val="24"/>
              </w:rPr>
              <w:t>котельные ПКУ;</w:t>
            </w:r>
          </w:p>
        </w:tc>
        <w:tc>
          <w:tcPr>
            <w:tcW w:w="940" w:type="dxa"/>
            <w:vAlign w:val="bottom"/>
          </w:tcPr>
          <w:p w:rsidR="00014752" w:rsidRPr="000E5CA2" w:rsidRDefault="00014752">
            <w:pPr>
              <w:rPr>
                <w:sz w:val="24"/>
                <w:szCs w:val="24"/>
              </w:rPr>
            </w:pPr>
          </w:p>
        </w:tc>
        <w:tc>
          <w:tcPr>
            <w:tcW w:w="3340" w:type="dxa"/>
            <w:vAlign w:val="bottom"/>
          </w:tcPr>
          <w:p w:rsidR="00014752" w:rsidRPr="000E5CA2" w:rsidRDefault="00014752">
            <w:pPr>
              <w:rPr>
                <w:sz w:val="24"/>
                <w:szCs w:val="24"/>
              </w:rPr>
            </w:pPr>
          </w:p>
        </w:tc>
        <w:tc>
          <w:tcPr>
            <w:tcW w:w="3360" w:type="dxa"/>
            <w:gridSpan w:val="6"/>
            <w:vAlign w:val="bottom"/>
          </w:tcPr>
          <w:p w:rsidR="00014752" w:rsidRPr="000E5CA2" w:rsidRDefault="00014752">
            <w:pPr>
              <w:jc w:val="right"/>
              <w:rPr>
                <w:sz w:val="20"/>
                <w:szCs w:val="20"/>
              </w:rPr>
            </w:pPr>
            <w:r>
              <w:rPr>
                <w:sz w:val="24"/>
                <w:szCs w:val="24"/>
              </w:rPr>
              <w:t>При размещении ОКС долж-</w:t>
            </w:r>
          </w:p>
        </w:tc>
      </w:tr>
      <w:tr w:rsidR="00014752" w:rsidRPr="000E5CA2">
        <w:trPr>
          <w:trHeight w:val="276"/>
        </w:trPr>
        <w:tc>
          <w:tcPr>
            <w:tcW w:w="580" w:type="dxa"/>
            <w:vAlign w:val="bottom"/>
          </w:tcPr>
          <w:p w:rsidR="00014752" w:rsidRPr="000E5CA2" w:rsidRDefault="00014752">
            <w:pPr>
              <w:ind w:left="220"/>
              <w:rPr>
                <w:sz w:val="20"/>
                <w:szCs w:val="20"/>
              </w:rPr>
            </w:pPr>
            <w:r>
              <w:rPr>
                <w:sz w:val="24"/>
                <w:szCs w:val="24"/>
              </w:rPr>
              <w:t>2.</w:t>
            </w:r>
          </w:p>
        </w:tc>
        <w:tc>
          <w:tcPr>
            <w:tcW w:w="1300" w:type="dxa"/>
            <w:vAlign w:val="bottom"/>
          </w:tcPr>
          <w:p w:rsidR="00014752" w:rsidRPr="000E5CA2" w:rsidRDefault="00014752">
            <w:pPr>
              <w:ind w:left="100"/>
              <w:rPr>
                <w:sz w:val="20"/>
                <w:szCs w:val="20"/>
              </w:rPr>
            </w:pPr>
            <w:r>
              <w:rPr>
                <w:sz w:val="24"/>
                <w:szCs w:val="24"/>
              </w:rPr>
              <w:t>теплосети;</w:t>
            </w:r>
          </w:p>
        </w:tc>
        <w:tc>
          <w:tcPr>
            <w:tcW w:w="520" w:type="dxa"/>
            <w:vAlign w:val="bottom"/>
          </w:tcPr>
          <w:p w:rsidR="00014752" w:rsidRPr="000E5CA2" w:rsidRDefault="00014752">
            <w:pPr>
              <w:rPr>
                <w:sz w:val="24"/>
                <w:szCs w:val="24"/>
              </w:rPr>
            </w:pPr>
          </w:p>
        </w:tc>
        <w:tc>
          <w:tcPr>
            <w:tcW w:w="940" w:type="dxa"/>
            <w:vAlign w:val="bottom"/>
          </w:tcPr>
          <w:p w:rsidR="00014752" w:rsidRPr="000E5CA2" w:rsidRDefault="00014752">
            <w:pPr>
              <w:rPr>
                <w:sz w:val="24"/>
                <w:szCs w:val="24"/>
              </w:rPr>
            </w:pPr>
          </w:p>
        </w:tc>
        <w:tc>
          <w:tcPr>
            <w:tcW w:w="3340" w:type="dxa"/>
            <w:vAlign w:val="bottom"/>
          </w:tcPr>
          <w:p w:rsidR="00014752" w:rsidRPr="000E5CA2" w:rsidRDefault="00014752">
            <w:pPr>
              <w:rPr>
                <w:sz w:val="24"/>
                <w:szCs w:val="24"/>
              </w:rPr>
            </w:pPr>
          </w:p>
        </w:tc>
        <w:tc>
          <w:tcPr>
            <w:tcW w:w="2000" w:type="dxa"/>
            <w:gridSpan w:val="4"/>
            <w:vAlign w:val="bottom"/>
          </w:tcPr>
          <w:p w:rsidR="00014752" w:rsidRPr="000E5CA2" w:rsidRDefault="00014752">
            <w:pPr>
              <w:ind w:left="120"/>
              <w:rPr>
                <w:sz w:val="20"/>
                <w:szCs w:val="20"/>
              </w:rPr>
            </w:pPr>
            <w:r>
              <w:rPr>
                <w:sz w:val="24"/>
                <w:szCs w:val="24"/>
              </w:rPr>
              <w:t>ны   соблюдаться</w:t>
            </w:r>
          </w:p>
        </w:tc>
        <w:tc>
          <w:tcPr>
            <w:tcW w:w="1360" w:type="dxa"/>
            <w:gridSpan w:val="2"/>
            <w:vAlign w:val="bottom"/>
          </w:tcPr>
          <w:p w:rsidR="00014752" w:rsidRPr="000E5CA2" w:rsidRDefault="00014752">
            <w:pPr>
              <w:jc w:val="right"/>
              <w:rPr>
                <w:sz w:val="20"/>
                <w:szCs w:val="20"/>
              </w:rPr>
            </w:pPr>
            <w:r>
              <w:rPr>
                <w:sz w:val="24"/>
                <w:szCs w:val="24"/>
              </w:rPr>
              <w:t>строитель-</w:t>
            </w:r>
          </w:p>
        </w:tc>
      </w:tr>
      <w:tr w:rsidR="00014752" w:rsidRPr="000E5CA2">
        <w:trPr>
          <w:trHeight w:val="276"/>
        </w:trPr>
        <w:tc>
          <w:tcPr>
            <w:tcW w:w="580" w:type="dxa"/>
            <w:vAlign w:val="bottom"/>
          </w:tcPr>
          <w:p w:rsidR="00014752" w:rsidRPr="000E5CA2" w:rsidRDefault="00014752">
            <w:pPr>
              <w:ind w:left="220"/>
              <w:rPr>
                <w:sz w:val="20"/>
                <w:szCs w:val="20"/>
              </w:rPr>
            </w:pPr>
            <w:r>
              <w:rPr>
                <w:sz w:val="24"/>
                <w:szCs w:val="24"/>
              </w:rPr>
              <w:t>3.</w:t>
            </w:r>
          </w:p>
        </w:tc>
        <w:tc>
          <w:tcPr>
            <w:tcW w:w="1820" w:type="dxa"/>
            <w:gridSpan w:val="2"/>
            <w:vAlign w:val="bottom"/>
          </w:tcPr>
          <w:p w:rsidR="00014752" w:rsidRPr="000E5CA2" w:rsidRDefault="00014752">
            <w:pPr>
              <w:ind w:left="100"/>
              <w:rPr>
                <w:sz w:val="20"/>
                <w:szCs w:val="20"/>
              </w:rPr>
            </w:pPr>
            <w:r>
              <w:rPr>
                <w:sz w:val="24"/>
                <w:szCs w:val="24"/>
              </w:rPr>
              <w:t>водонапорные</w:t>
            </w:r>
          </w:p>
        </w:tc>
        <w:tc>
          <w:tcPr>
            <w:tcW w:w="940" w:type="dxa"/>
            <w:vAlign w:val="bottom"/>
          </w:tcPr>
          <w:p w:rsidR="00014752" w:rsidRPr="000E5CA2" w:rsidRDefault="00014752">
            <w:pPr>
              <w:jc w:val="right"/>
              <w:rPr>
                <w:sz w:val="20"/>
                <w:szCs w:val="20"/>
              </w:rPr>
            </w:pPr>
            <w:r>
              <w:rPr>
                <w:sz w:val="24"/>
                <w:szCs w:val="24"/>
              </w:rPr>
              <w:t>башни,</w:t>
            </w:r>
          </w:p>
        </w:tc>
        <w:tc>
          <w:tcPr>
            <w:tcW w:w="3340" w:type="dxa"/>
            <w:vAlign w:val="bottom"/>
          </w:tcPr>
          <w:p w:rsidR="00014752" w:rsidRPr="000E5CA2" w:rsidRDefault="00014752">
            <w:pPr>
              <w:rPr>
                <w:sz w:val="24"/>
                <w:szCs w:val="24"/>
              </w:rPr>
            </w:pPr>
          </w:p>
        </w:tc>
        <w:tc>
          <w:tcPr>
            <w:tcW w:w="1120" w:type="dxa"/>
            <w:vAlign w:val="bottom"/>
          </w:tcPr>
          <w:p w:rsidR="00014752" w:rsidRPr="000E5CA2" w:rsidRDefault="00014752">
            <w:pPr>
              <w:ind w:left="120"/>
              <w:rPr>
                <w:sz w:val="20"/>
                <w:szCs w:val="20"/>
              </w:rPr>
            </w:pPr>
            <w:r>
              <w:rPr>
                <w:sz w:val="24"/>
                <w:szCs w:val="24"/>
              </w:rPr>
              <w:t>ные,</w:t>
            </w:r>
          </w:p>
        </w:tc>
        <w:tc>
          <w:tcPr>
            <w:tcW w:w="280" w:type="dxa"/>
            <w:vAlign w:val="bottom"/>
          </w:tcPr>
          <w:p w:rsidR="00014752" w:rsidRPr="000E5CA2" w:rsidRDefault="00014752">
            <w:pPr>
              <w:rPr>
                <w:sz w:val="24"/>
                <w:szCs w:val="24"/>
              </w:rPr>
            </w:pPr>
          </w:p>
        </w:tc>
        <w:tc>
          <w:tcPr>
            <w:tcW w:w="240" w:type="dxa"/>
            <w:vAlign w:val="bottom"/>
          </w:tcPr>
          <w:p w:rsidR="00014752" w:rsidRPr="000E5CA2" w:rsidRDefault="00014752">
            <w:pPr>
              <w:rPr>
                <w:sz w:val="24"/>
                <w:szCs w:val="24"/>
              </w:rPr>
            </w:pPr>
          </w:p>
        </w:tc>
        <w:tc>
          <w:tcPr>
            <w:tcW w:w="360" w:type="dxa"/>
            <w:vAlign w:val="bottom"/>
          </w:tcPr>
          <w:p w:rsidR="00014752" w:rsidRPr="000E5CA2" w:rsidRDefault="00014752">
            <w:pPr>
              <w:rPr>
                <w:sz w:val="24"/>
                <w:szCs w:val="24"/>
              </w:rPr>
            </w:pPr>
          </w:p>
        </w:tc>
        <w:tc>
          <w:tcPr>
            <w:tcW w:w="1360" w:type="dxa"/>
            <w:gridSpan w:val="2"/>
            <w:vAlign w:val="bottom"/>
          </w:tcPr>
          <w:p w:rsidR="00014752" w:rsidRPr="000E5CA2" w:rsidRDefault="00014752">
            <w:pPr>
              <w:jc w:val="right"/>
              <w:rPr>
                <w:sz w:val="20"/>
                <w:szCs w:val="20"/>
              </w:rPr>
            </w:pPr>
            <w:r>
              <w:rPr>
                <w:sz w:val="24"/>
                <w:szCs w:val="24"/>
              </w:rPr>
              <w:t>санитарно-</w:t>
            </w:r>
          </w:p>
        </w:tc>
      </w:tr>
      <w:tr w:rsidR="00014752" w:rsidRPr="000E5CA2">
        <w:trPr>
          <w:trHeight w:val="276"/>
        </w:trPr>
        <w:tc>
          <w:tcPr>
            <w:tcW w:w="3340" w:type="dxa"/>
            <w:gridSpan w:val="4"/>
            <w:vAlign w:val="bottom"/>
          </w:tcPr>
          <w:p w:rsidR="00014752" w:rsidRPr="000E5CA2" w:rsidRDefault="00014752">
            <w:pPr>
              <w:jc w:val="center"/>
              <w:rPr>
                <w:sz w:val="20"/>
                <w:szCs w:val="20"/>
              </w:rPr>
            </w:pPr>
            <w:r>
              <w:rPr>
                <w:sz w:val="24"/>
                <w:szCs w:val="24"/>
              </w:rPr>
              <w:t>колонки  для  разбора  воды,</w:t>
            </w:r>
          </w:p>
        </w:tc>
        <w:tc>
          <w:tcPr>
            <w:tcW w:w="3340" w:type="dxa"/>
            <w:vAlign w:val="bottom"/>
          </w:tcPr>
          <w:p w:rsidR="00014752" w:rsidRPr="000E5CA2" w:rsidRDefault="00014752">
            <w:pPr>
              <w:rPr>
                <w:sz w:val="24"/>
                <w:szCs w:val="24"/>
              </w:rPr>
            </w:pPr>
          </w:p>
        </w:tc>
        <w:tc>
          <w:tcPr>
            <w:tcW w:w="1640" w:type="dxa"/>
            <w:gridSpan w:val="3"/>
            <w:vAlign w:val="bottom"/>
          </w:tcPr>
          <w:p w:rsidR="00014752" w:rsidRPr="000E5CA2" w:rsidRDefault="00014752">
            <w:pPr>
              <w:ind w:left="120"/>
              <w:rPr>
                <w:sz w:val="20"/>
                <w:szCs w:val="20"/>
              </w:rPr>
            </w:pPr>
            <w:r>
              <w:rPr>
                <w:w w:val="99"/>
                <w:sz w:val="24"/>
                <w:szCs w:val="24"/>
              </w:rPr>
              <w:t>гигиенические</w:t>
            </w:r>
          </w:p>
        </w:tc>
        <w:tc>
          <w:tcPr>
            <w:tcW w:w="360" w:type="dxa"/>
            <w:vAlign w:val="bottom"/>
          </w:tcPr>
          <w:p w:rsidR="00014752" w:rsidRPr="000E5CA2" w:rsidRDefault="00014752">
            <w:pPr>
              <w:ind w:left="140"/>
              <w:rPr>
                <w:sz w:val="20"/>
                <w:szCs w:val="20"/>
              </w:rPr>
            </w:pPr>
            <w:r>
              <w:rPr>
                <w:sz w:val="24"/>
                <w:szCs w:val="24"/>
              </w:rPr>
              <w:t>и</w:t>
            </w:r>
          </w:p>
        </w:tc>
        <w:tc>
          <w:tcPr>
            <w:tcW w:w="1360" w:type="dxa"/>
            <w:gridSpan w:val="2"/>
            <w:vAlign w:val="bottom"/>
          </w:tcPr>
          <w:p w:rsidR="00014752" w:rsidRPr="000E5CA2" w:rsidRDefault="00014752">
            <w:pPr>
              <w:jc w:val="right"/>
              <w:rPr>
                <w:sz w:val="20"/>
                <w:szCs w:val="20"/>
              </w:rPr>
            </w:pPr>
            <w:r>
              <w:rPr>
                <w:sz w:val="24"/>
                <w:szCs w:val="24"/>
              </w:rPr>
              <w:t>противопо-</w:t>
            </w:r>
          </w:p>
        </w:tc>
      </w:tr>
      <w:tr w:rsidR="00014752" w:rsidRPr="000E5CA2">
        <w:trPr>
          <w:trHeight w:val="276"/>
        </w:trPr>
        <w:tc>
          <w:tcPr>
            <w:tcW w:w="1880" w:type="dxa"/>
            <w:gridSpan w:val="2"/>
            <w:vAlign w:val="bottom"/>
          </w:tcPr>
          <w:p w:rsidR="00014752" w:rsidRPr="000E5CA2" w:rsidRDefault="00014752">
            <w:pPr>
              <w:ind w:left="120"/>
              <w:rPr>
                <w:sz w:val="20"/>
                <w:szCs w:val="20"/>
              </w:rPr>
            </w:pPr>
            <w:r>
              <w:rPr>
                <w:sz w:val="24"/>
                <w:szCs w:val="24"/>
              </w:rPr>
              <w:t>колодцы;</w:t>
            </w:r>
          </w:p>
        </w:tc>
        <w:tc>
          <w:tcPr>
            <w:tcW w:w="520" w:type="dxa"/>
            <w:vAlign w:val="bottom"/>
          </w:tcPr>
          <w:p w:rsidR="00014752" w:rsidRPr="000E5CA2" w:rsidRDefault="00014752">
            <w:pPr>
              <w:rPr>
                <w:sz w:val="24"/>
                <w:szCs w:val="24"/>
              </w:rPr>
            </w:pPr>
          </w:p>
        </w:tc>
        <w:tc>
          <w:tcPr>
            <w:tcW w:w="940" w:type="dxa"/>
            <w:vAlign w:val="bottom"/>
          </w:tcPr>
          <w:p w:rsidR="00014752" w:rsidRPr="000E5CA2" w:rsidRDefault="00014752">
            <w:pPr>
              <w:rPr>
                <w:sz w:val="24"/>
                <w:szCs w:val="24"/>
              </w:rPr>
            </w:pPr>
          </w:p>
        </w:tc>
        <w:tc>
          <w:tcPr>
            <w:tcW w:w="3340" w:type="dxa"/>
            <w:vAlign w:val="bottom"/>
          </w:tcPr>
          <w:p w:rsidR="00014752" w:rsidRPr="000E5CA2" w:rsidRDefault="00014752">
            <w:pPr>
              <w:rPr>
                <w:sz w:val="24"/>
                <w:szCs w:val="24"/>
              </w:rPr>
            </w:pPr>
          </w:p>
        </w:tc>
        <w:tc>
          <w:tcPr>
            <w:tcW w:w="3360" w:type="dxa"/>
            <w:gridSpan w:val="6"/>
            <w:vAlign w:val="bottom"/>
          </w:tcPr>
          <w:p w:rsidR="00014752" w:rsidRPr="000E5CA2" w:rsidRDefault="00014752">
            <w:pPr>
              <w:jc w:val="right"/>
              <w:rPr>
                <w:sz w:val="20"/>
                <w:szCs w:val="20"/>
              </w:rPr>
            </w:pPr>
            <w:r>
              <w:rPr>
                <w:sz w:val="24"/>
                <w:szCs w:val="24"/>
              </w:rPr>
              <w:t>жарные нормы и технические</w:t>
            </w:r>
          </w:p>
        </w:tc>
      </w:tr>
      <w:tr w:rsidR="00014752" w:rsidRPr="000E5CA2">
        <w:trPr>
          <w:trHeight w:val="276"/>
        </w:trPr>
        <w:tc>
          <w:tcPr>
            <w:tcW w:w="580" w:type="dxa"/>
            <w:vAlign w:val="bottom"/>
          </w:tcPr>
          <w:p w:rsidR="00014752" w:rsidRPr="000E5CA2" w:rsidRDefault="00014752">
            <w:pPr>
              <w:ind w:left="220"/>
              <w:rPr>
                <w:sz w:val="20"/>
                <w:szCs w:val="20"/>
              </w:rPr>
            </w:pPr>
            <w:r>
              <w:rPr>
                <w:sz w:val="24"/>
                <w:szCs w:val="24"/>
              </w:rPr>
              <w:t>4.</w:t>
            </w:r>
          </w:p>
        </w:tc>
        <w:tc>
          <w:tcPr>
            <w:tcW w:w="2760" w:type="dxa"/>
            <w:gridSpan w:val="3"/>
            <w:vAlign w:val="bottom"/>
          </w:tcPr>
          <w:p w:rsidR="00014752" w:rsidRPr="000E5CA2" w:rsidRDefault="00014752">
            <w:pPr>
              <w:ind w:left="100"/>
              <w:rPr>
                <w:sz w:val="20"/>
                <w:szCs w:val="20"/>
              </w:rPr>
            </w:pPr>
            <w:r>
              <w:rPr>
                <w:sz w:val="24"/>
                <w:szCs w:val="24"/>
              </w:rPr>
              <w:t>насосные станции;</w:t>
            </w:r>
          </w:p>
        </w:tc>
        <w:tc>
          <w:tcPr>
            <w:tcW w:w="3340" w:type="dxa"/>
            <w:vAlign w:val="bottom"/>
          </w:tcPr>
          <w:p w:rsidR="00014752" w:rsidRPr="000E5CA2" w:rsidRDefault="00014752">
            <w:pPr>
              <w:rPr>
                <w:sz w:val="24"/>
                <w:szCs w:val="24"/>
              </w:rPr>
            </w:pPr>
          </w:p>
        </w:tc>
        <w:tc>
          <w:tcPr>
            <w:tcW w:w="1400" w:type="dxa"/>
            <w:gridSpan w:val="2"/>
            <w:vAlign w:val="bottom"/>
          </w:tcPr>
          <w:p w:rsidR="00014752" w:rsidRPr="000E5CA2" w:rsidRDefault="00014752">
            <w:pPr>
              <w:ind w:left="120"/>
              <w:rPr>
                <w:sz w:val="20"/>
                <w:szCs w:val="20"/>
              </w:rPr>
            </w:pPr>
            <w:r>
              <w:rPr>
                <w:w w:val="99"/>
                <w:sz w:val="24"/>
                <w:szCs w:val="24"/>
              </w:rPr>
              <w:t>регламенты.</w:t>
            </w:r>
          </w:p>
        </w:tc>
        <w:tc>
          <w:tcPr>
            <w:tcW w:w="240" w:type="dxa"/>
            <w:vAlign w:val="bottom"/>
          </w:tcPr>
          <w:p w:rsidR="00014752" w:rsidRPr="000E5CA2" w:rsidRDefault="00014752">
            <w:pPr>
              <w:rPr>
                <w:sz w:val="24"/>
                <w:szCs w:val="24"/>
              </w:rPr>
            </w:pPr>
          </w:p>
        </w:tc>
        <w:tc>
          <w:tcPr>
            <w:tcW w:w="360" w:type="dxa"/>
            <w:vAlign w:val="bottom"/>
          </w:tcPr>
          <w:p w:rsidR="00014752" w:rsidRPr="000E5CA2" w:rsidRDefault="00014752">
            <w:pPr>
              <w:rPr>
                <w:sz w:val="24"/>
                <w:szCs w:val="24"/>
              </w:rPr>
            </w:pPr>
          </w:p>
        </w:tc>
        <w:tc>
          <w:tcPr>
            <w:tcW w:w="380" w:type="dxa"/>
            <w:vAlign w:val="bottom"/>
          </w:tcPr>
          <w:p w:rsidR="00014752" w:rsidRPr="000E5CA2" w:rsidRDefault="00014752">
            <w:pPr>
              <w:rPr>
                <w:sz w:val="24"/>
                <w:szCs w:val="24"/>
              </w:rPr>
            </w:pPr>
          </w:p>
        </w:tc>
        <w:tc>
          <w:tcPr>
            <w:tcW w:w="980" w:type="dxa"/>
            <w:vAlign w:val="bottom"/>
          </w:tcPr>
          <w:p w:rsidR="00014752" w:rsidRPr="000E5CA2" w:rsidRDefault="00014752">
            <w:pPr>
              <w:rPr>
                <w:sz w:val="24"/>
                <w:szCs w:val="24"/>
              </w:rPr>
            </w:pPr>
          </w:p>
        </w:tc>
      </w:tr>
    </w:tbl>
    <w:p w:rsidR="00014752" w:rsidRDefault="00014752">
      <w:pPr>
        <w:numPr>
          <w:ilvl w:val="0"/>
          <w:numId w:val="232"/>
        </w:numPr>
        <w:tabs>
          <w:tab w:val="left" w:pos="740"/>
        </w:tabs>
        <w:ind w:left="740" w:hanging="454"/>
        <w:rPr>
          <w:sz w:val="24"/>
          <w:szCs w:val="24"/>
        </w:rPr>
      </w:pPr>
      <w:r>
        <w:rPr>
          <w:noProof/>
        </w:rPr>
        <w:pict>
          <v:line id="Shape 75" o:spid="_x0000_s1100" style="position:absolute;left:0;text-align:left;z-index:251645952;visibility:visible;mso-wrap-distance-left:0;mso-wrap-distance-right:0;mso-position-horizontal-relative:page;mso-position-vertical-relative:page" from="75pt,28.55pt" to="577.15pt,28.55pt" o:allowincell="f" strokeweight=".16931mm">
            <w10:wrap anchorx="page" anchory="page"/>
          </v:line>
        </w:pict>
      </w:r>
      <w:r>
        <w:rPr>
          <w:noProof/>
        </w:rPr>
        <w:pict>
          <v:line id="Shape 76" o:spid="_x0000_s1101" style="position:absolute;left:0;text-align:left;z-index:251646976;visibility:visible;mso-wrap-distance-left:0;mso-wrap-distance-right:0;mso-position-horizontal-relative:page;mso-position-vertical-relative:page" from="75.25pt,28.3pt" to="75.25pt,706.5pt" o:allowincell="f" strokeweight=".16931mm">
            <w10:wrap anchorx="page" anchory="page"/>
          </v:line>
        </w:pict>
      </w:r>
      <w:r>
        <w:rPr>
          <w:noProof/>
        </w:rPr>
        <w:pict>
          <v:line id="Shape 77" o:spid="_x0000_s1102" style="position:absolute;left:0;text-align:left;z-index:251648000;visibility:visible;mso-wrap-distance-left:0;mso-wrap-distance-right:0;mso-position-horizontal-relative:page;mso-position-vertical-relative:page" from="241.45pt,28.3pt" to="241.45pt,706.5pt" o:allowincell="f" strokeweight=".16931mm">
            <w10:wrap anchorx="page" anchory="page"/>
          </v:line>
        </w:pict>
      </w:r>
      <w:r>
        <w:rPr>
          <w:noProof/>
        </w:rPr>
        <w:pict>
          <v:line id="Shape 78" o:spid="_x0000_s1103" style="position:absolute;left:0;text-align:left;z-index:251649024;visibility:visible;mso-wrap-distance-left:0;mso-wrap-distance-right:0;mso-position-horizontal-relative:page;mso-position-vertical-relative:page" from="409.15pt,28.3pt" to="409.15pt,706.5pt" o:allowincell="f" strokeweight=".48pt">
            <w10:wrap anchorx="page" anchory="page"/>
          </v:line>
        </w:pict>
      </w:r>
      <w:r>
        <w:rPr>
          <w:noProof/>
        </w:rPr>
        <w:pict>
          <v:line id="Shape 79" o:spid="_x0000_s1104" style="position:absolute;left:0;text-align:left;z-index:251650048;visibility:visible;mso-wrap-distance-left:0;mso-wrap-distance-right:0;mso-position-horizontal-relative:page;mso-position-vertical-relative:page" from="576.95pt,28.3pt" to="576.95pt,706.5pt" o:allowincell="f" strokeweight=".16931mm">
            <w10:wrap anchorx="page" anchory="page"/>
          </v:line>
        </w:pict>
      </w:r>
      <w:r>
        <w:rPr>
          <w:sz w:val="24"/>
          <w:szCs w:val="24"/>
        </w:rPr>
        <w:t>водопроводы;</w:t>
      </w:r>
    </w:p>
    <w:tbl>
      <w:tblPr>
        <w:tblW w:w="0" w:type="auto"/>
        <w:tblInd w:w="140" w:type="dxa"/>
        <w:tblLayout w:type="fixed"/>
        <w:tblCellMar>
          <w:left w:w="0" w:type="dxa"/>
          <w:right w:w="0" w:type="dxa"/>
        </w:tblCellMar>
        <w:tblLook w:val="00A0"/>
      </w:tblPr>
      <w:tblGrid>
        <w:gridCol w:w="520"/>
        <w:gridCol w:w="1120"/>
        <w:gridCol w:w="1540"/>
        <w:gridCol w:w="4440"/>
        <w:gridCol w:w="280"/>
        <w:gridCol w:w="320"/>
        <w:gridCol w:w="200"/>
        <w:gridCol w:w="1220"/>
        <w:gridCol w:w="220"/>
        <w:gridCol w:w="20"/>
      </w:tblGrid>
      <w:tr w:rsidR="00014752" w:rsidRPr="000E5CA2">
        <w:trPr>
          <w:trHeight w:val="276"/>
        </w:trPr>
        <w:tc>
          <w:tcPr>
            <w:tcW w:w="520" w:type="dxa"/>
            <w:vAlign w:val="bottom"/>
          </w:tcPr>
          <w:p w:rsidR="00014752" w:rsidRPr="000E5CA2" w:rsidRDefault="00014752">
            <w:pPr>
              <w:ind w:left="140"/>
              <w:rPr>
                <w:sz w:val="20"/>
                <w:szCs w:val="20"/>
              </w:rPr>
            </w:pPr>
            <w:r>
              <w:rPr>
                <w:sz w:val="24"/>
                <w:szCs w:val="24"/>
              </w:rPr>
              <w:t>6.</w:t>
            </w:r>
          </w:p>
        </w:tc>
        <w:tc>
          <w:tcPr>
            <w:tcW w:w="2660" w:type="dxa"/>
            <w:gridSpan w:val="2"/>
            <w:vAlign w:val="bottom"/>
          </w:tcPr>
          <w:p w:rsidR="00014752" w:rsidRPr="000E5CA2" w:rsidRDefault="00014752">
            <w:pPr>
              <w:ind w:left="140"/>
              <w:rPr>
                <w:sz w:val="20"/>
                <w:szCs w:val="20"/>
              </w:rPr>
            </w:pPr>
            <w:r>
              <w:rPr>
                <w:sz w:val="24"/>
                <w:szCs w:val="24"/>
              </w:rPr>
              <w:t>линии электропередач;</w:t>
            </w:r>
          </w:p>
        </w:tc>
        <w:tc>
          <w:tcPr>
            <w:tcW w:w="4720" w:type="dxa"/>
            <w:gridSpan w:val="2"/>
            <w:vAlign w:val="bottom"/>
          </w:tcPr>
          <w:p w:rsidR="00014752" w:rsidRPr="000E5CA2" w:rsidRDefault="00014752">
            <w:pPr>
              <w:ind w:left="3640"/>
              <w:rPr>
                <w:sz w:val="20"/>
                <w:szCs w:val="20"/>
              </w:rPr>
            </w:pPr>
            <w:r>
              <w:rPr>
                <w:sz w:val="24"/>
                <w:szCs w:val="24"/>
              </w:rPr>
              <w:t>Объекты</w:t>
            </w:r>
          </w:p>
        </w:tc>
        <w:tc>
          <w:tcPr>
            <w:tcW w:w="320" w:type="dxa"/>
            <w:vAlign w:val="bottom"/>
          </w:tcPr>
          <w:p w:rsidR="00014752" w:rsidRPr="000E5CA2" w:rsidRDefault="00014752">
            <w:pPr>
              <w:rPr>
                <w:sz w:val="23"/>
                <w:szCs w:val="23"/>
              </w:rPr>
            </w:pPr>
          </w:p>
        </w:tc>
        <w:tc>
          <w:tcPr>
            <w:tcW w:w="1640" w:type="dxa"/>
            <w:gridSpan w:val="3"/>
            <w:vAlign w:val="bottom"/>
          </w:tcPr>
          <w:p w:rsidR="00014752" w:rsidRPr="000E5CA2" w:rsidRDefault="00014752">
            <w:pPr>
              <w:jc w:val="right"/>
              <w:rPr>
                <w:sz w:val="20"/>
                <w:szCs w:val="20"/>
              </w:rPr>
            </w:pPr>
            <w:r>
              <w:rPr>
                <w:sz w:val="24"/>
                <w:szCs w:val="24"/>
              </w:rPr>
              <w:t>водоснабжения</w:t>
            </w:r>
          </w:p>
        </w:tc>
        <w:tc>
          <w:tcPr>
            <w:tcW w:w="0" w:type="dxa"/>
            <w:vAlign w:val="bottom"/>
          </w:tcPr>
          <w:p w:rsidR="00014752" w:rsidRPr="000E5CA2" w:rsidRDefault="00014752">
            <w:pPr>
              <w:rPr>
                <w:sz w:val="2"/>
                <w:szCs w:val="2"/>
              </w:rPr>
            </w:pPr>
          </w:p>
        </w:tc>
      </w:tr>
      <w:tr w:rsidR="00014752" w:rsidRPr="000E5CA2">
        <w:trPr>
          <w:trHeight w:val="274"/>
        </w:trPr>
        <w:tc>
          <w:tcPr>
            <w:tcW w:w="520" w:type="dxa"/>
            <w:vAlign w:val="bottom"/>
          </w:tcPr>
          <w:p w:rsidR="00014752" w:rsidRPr="000E5CA2" w:rsidRDefault="00014752">
            <w:pPr>
              <w:spacing w:line="273" w:lineRule="exact"/>
              <w:ind w:left="140"/>
              <w:rPr>
                <w:sz w:val="20"/>
                <w:szCs w:val="20"/>
              </w:rPr>
            </w:pPr>
            <w:r>
              <w:rPr>
                <w:sz w:val="24"/>
                <w:szCs w:val="24"/>
              </w:rPr>
              <w:t>7.</w:t>
            </w:r>
          </w:p>
        </w:tc>
        <w:tc>
          <w:tcPr>
            <w:tcW w:w="2660" w:type="dxa"/>
            <w:gridSpan w:val="2"/>
            <w:vAlign w:val="bottom"/>
          </w:tcPr>
          <w:p w:rsidR="00014752" w:rsidRPr="000E5CA2" w:rsidRDefault="00014752">
            <w:pPr>
              <w:spacing w:line="273" w:lineRule="exact"/>
              <w:jc w:val="right"/>
              <w:rPr>
                <w:sz w:val="20"/>
                <w:szCs w:val="20"/>
              </w:rPr>
            </w:pPr>
            <w:r>
              <w:rPr>
                <w:sz w:val="24"/>
                <w:szCs w:val="24"/>
              </w:rPr>
              <w:t>трансформаторные  под-</w:t>
            </w:r>
          </w:p>
        </w:tc>
        <w:tc>
          <w:tcPr>
            <w:tcW w:w="4720" w:type="dxa"/>
            <w:gridSpan w:val="2"/>
            <w:vAlign w:val="bottom"/>
          </w:tcPr>
          <w:p w:rsidR="00014752" w:rsidRPr="000E5CA2" w:rsidRDefault="00014752">
            <w:pPr>
              <w:spacing w:line="273" w:lineRule="exact"/>
              <w:ind w:left="3540"/>
              <w:rPr>
                <w:sz w:val="20"/>
                <w:szCs w:val="20"/>
              </w:rPr>
            </w:pPr>
            <w:r>
              <w:rPr>
                <w:sz w:val="24"/>
                <w:szCs w:val="24"/>
              </w:rPr>
              <w:t>размещать</w:t>
            </w:r>
          </w:p>
        </w:tc>
        <w:tc>
          <w:tcPr>
            <w:tcW w:w="320" w:type="dxa"/>
            <w:vAlign w:val="bottom"/>
          </w:tcPr>
          <w:p w:rsidR="00014752" w:rsidRPr="000E5CA2" w:rsidRDefault="00014752">
            <w:pPr>
              <w:spacing w:line="273" w:lineRule="exact"/>
              <w:ind w:left="180"/>
              <w:rPr>
                <w:sz w:val="20"/>
                <w:szCs w:val="20"/>
              </w:rPr>
            </w:pPr>
            <w:r>
              <w:rPr>
                <w:sz w:val="24"/>
                <w:szCs w:val="24"/>
              </w:rPr>
              <w:t>с</w:t>
            </w:r>
          </w:p>
        </w:tc>
        <w:tc>
          <w:tcPr>
            <w:tcW w:w="200" w:type="dxa"/>
            <w:vAlign w:val="bottom"/>
          </w:tcPr>
          <w:p w:rsidR="00014752" w:rsidRPr="000E5CA2" w:rsidRDefault="00014752">
            <w:pPr>
              <w:rPr>
                <w:sz w:val="23"/>
                <w:szCs w:val="23"/>
              </w:rPr>
            </w:pPr>
          </w:p>
        </w:tc>
        <w:tc>
          <w:tcPr>
            <w:tcW w:w="1440" w:type="dxa"/>
            <w:gridSpan w:val="2"/>
            <w:vAlign w:val="bottom"/>
          </w:tcPr>
          <w:p w:rsidR="00014752" w:rsidRPr="000E5CA2" w:rsidRDefault="00014752">
            <w:pPr>
              <w:spacing w:line="273" w:lineRule="exact"/>
              <w:jc w:val="right"/>
              <w:rPr>
                <w:sz w:val="20"/>
                <w:szCs w:val="20"/>
              </w:rPr>
            </w:pPr>
            <w:r>
              <w:rPr>
                <w:sz w:val="24"/>
                <w:szCs w:val="24"/>
              </w:rPr>
              <w:t>соблюдением</w:t>
            </w:r>
          </w:p>
        </w:tc>
        <w:tc>
          <w:tcPr>
            <w:tcW w:w="0" w:type="dxa"/>
            <w:vAlign w:val="bottom"/>
          </w:tcPr>
          <w:p w:rsidR="00014752" w:rsidRPr="000E5CA2" w:rsidRDefault="00014752">
            <w:pPr>
              <w:rPr>
                <w:sz w:val="2"/>
                <w:szCs w:val="2"/>
              </w:rPr>
            </w:pPr>
          </w:p>
        </w:tc>
      </w:tr>
      <w:tr w:rsidR="00014752" w:rsidRPr="000E5CA2">
        <w:trPr>
          <w:trHeight w:val="276"/>
        </w:trPr>
        <w:tc>
          <w:tcPr>
            <w:tcW w:w="1640" w:type="dxa"/>
            <w:gridSpan w:val="2"/>
            <w:vAlign w:val="bottom"/>
          </w:tcPr>
          <w:p w:rsidR="00014752" w:rsidRPr="000E5CA2" w:rsidRDefault="00014752">
            <w:pPr>
              <w:ind w:left="40"/>
              <w:rPr>
                <w:sz w:val="20"/>
                <w:szCs w:val="20"/>
              </w:rPr>
            </w:pPr>
            <w:r>
              <w:rPr>
                <w:sz w:val="24"/>
                <w:szCs w:val="24"/>
              </w:rPr>
              <w:t>станции;</w:t>
            </w:r>
          </w:p>
        </w:tc>
        <w:tc>
          <w:tcPr>
            <w:tcW w:w="1540" w:type="dxa"/>
            <w:vAlign w:val="bottom"/>
          </w:tcPr>
          <w:p w:rsidR="00014752" w:rsidRPr="000E5CA2" w:rsidRDefault="00014752">
            <w:pPr>
              <w:rPr>
                <w:sz w:val="24"/>
                <w:szCs w:val="24"/>
              </w:rPr>
            </w:pPr>
          </w:p>
        </w:tc>
        <w:tc>
          <w:tcPr>
            <w:tcW w:w="5040" w:type="dxa"/>
            <w:gridSpan w:val="3"/>
            <w:vAlign w:val="bottom"/>
          </w:tcPr>
          <w:p w:rsidR="00014752" w:rsidRPr="000E5CA2" w:rsidRDefault="00014752">
            <w:pPr>
              <w:ind w:left="3540"/>
              <w:rPr>
                <w:sz w:val="20"/>
                <w:szCs w:val="20"/>
              </w:rPr>
            </w:pPr>
            <w:r>
              <w:rPr>
                <w:sz w:val="24"/>
                <w:szCs w:val="24"/>
              </w:rPr>
              <w:t>требований •</w:t>
            </w:r>
          </w:p>
        </w:tc>
        <w:tc>
          <w:tcPr>
            <w:tcW w:w="1420" w:type="dxa"/>
            <w:gridSpan w:val="2"/>
            <w:vAlign w:val="bottom"/>
          </w:tcPr>
          <w:p w:rsidR="00014752" w:rsidRPr="000E5CA2" w:rsidRDefault="00014752">
            <w:pPr>
              <w:ind w:left="200"/>
              <w:rPr>
                <w:sz w:val="20"/>
                <w:szCs w:val="20"/>
              </w:rPr>
            </w:pPr>
            <w:r>
              <w:rPr>
                <w:sz w:val="24"/>
                <w:szCs w:val="24"/>
              </w:rPr>
              <w:t>СанПиН</w:t>
            </w:r>
          </w:p>
        </w:tc>
        <w:tc>
          <w:tcPr>
            <w:tcW w:w="220" w:type="dxa"/>
            <w:vAlign w:val="bottom"/>
          </w:tcPr>
          <w:p w:rsidR="00014752" w:rsidRPr="000E5CA2" w:rsidRDefault="00014752">
            <w:pPr>
              <w:rPr>
                <w:sz w:val="24"/>
                <w:szCs w:val="24"/>
              </w:rPr>
            </w:pPr>
          </w:p>
        </w:tc>
        <w:tc>
          <w:tcPr>
            <w:tcW w:w="0" w:type="dxa"/>
            <w:vAlign w:val="bottom"/>
          </w:tcPr>
          <w:p w:rsidR="00014752" w:rsidRPr="000E5CA2" w:rsidRDefault="00014752">
            <w:pPr>
              <w:rPr>
                <w:sz w:val="2"/>
                <w:szCs w:val="2"/>
              </w:rPr>
            </w:pPr>
          </w:p>
        </w:tc>
      </w:tr>
      <w:tr w:rsidR="00014752" w:rsidRPr="000E5CA2">
        <w:trPr>
          <w:trHeight w:val="276"/>
        </w:trPr>
        <w:tc>
          <w:tcPr>
            <w:tcW w:w="520" w:type="dxa"/>
            <w:vAlign w:val="bottom"/>
          </w:tcPr>
          <w:p w:rsidR="00014752" w:rsidRPr="000E5CA2" w:rsidRDefault="00014752">
            <w:pPr>
              <w:ind w:left="140"/>
              <w:rPr>
                <w:sz w:val="20"/>
                <w:szCs w:val="20"/>
              </w:rPr>
            </w:pPr>
            <w:r>
              <w:rPr>
                <w:sz w:val="24"/>
                <w:szCs w:val="24"/>
              </w:rPr>
              <w:t>8.</w:t>
            </w:r>
          </w:p>
        </w:tc>
        <w:tc>
          <w:tcPr>
            <w:tcW w:w="2660" w:type="dxa"/>
            <w:gridSpan w:val="2"/>
            <w:vAlign w:val="bottom"/>
          </w:tcPr>
          <w:p w:rsidR="00014752" w:rsidRPr="000E5CA2" w:rsidRDefault="00014752">
            <w:pPr>
              <w:ind w:left="80"/>
              <w:rPr>
                <w:sz w:val="20"/>
                <w:szCs w:val="20"/>
              </w:rPr>
            </w:pPr>
            <w:r>
              <w:rPr>
                <w:sz w:val="24"/>
                <w:szCs w:val="24"/>
              </w:rPr>
              <w:t>линий связи;</w:t>
            </w:r>
          </w:p>
        </w:tc>
        <w:tc>
          <w:tcPr>
            <w:tcW w:w="6680" w:type="dxa"/>
            <w:gridSpan w:val="6"/>
            <w:vAlign w:val="bottom"/>
          </w:tcPr>
          <w:p w:rsidR="00014752" w:rsidRPr="000E5CA2" w:rsidRDefault="00014752">
            <w:pPr>
              <w:ind w:left="3540"/>
              <w:rPr>
                <w:sz w:val="20"/>
                <w:szCs w:val="20"/>
              </w:rPr>
            </w:pPr>
            <w:r>
              <w:rPr>
                <w:sz w:val="24"/>
                <w:szCs w:val="24"/>
              </w:rPr>
              <w:t>2.1.4.1110-02   «Зоны   сани-</w:t>
            </w:r>
          </w:p>
        </w:tc>
        <w:tc>
          <w:tcPr>
            <w:tcW w:w="0" w:type="dxa"/>
            <w:vAlign w:val="bottom"/>
          </w:tcPr>
          <w:p w:rsidR="00014752" w:rsidRPr="000E5CA2" w:rsidRDefault="00014752">
            <w:pPr>
              <w:rPr>
                <w:sz w:val="2"/>
                <w:szCs w:val="2"/>
              </w:rPr>
            </w:pPr>
          </w:p>
        </w:tc>
      </w:tr>
      <w:tr w:rsidR="00014752" w:rsidRPr="000E5CA2">
        <w:trPr>
          <w:trHeight w:val="276"/>
        </w:trPr>
        <w:tc>
          <w:tcPr>
            <w:tcW w:w="520" w:type="dxa"/>
            <w:vAlign w:val="bottom"/>
          </w:tcPr>
          <w:p w:rsidR="00014752" w:rsidRPr="000E5CA2" w:rsidRDefault="00014752">
            <w:pPr>
              <w:ind w:left="140"/>
              <w:rPr>
                <w:sz w:val="20"/>
                <w:szCs w:val="20"/>
              </w:rPr>
            </w:pPr>
            <w:r>
              <w:rPr>
                <w:sz w:val="24"/>
                <w:szCs w:val="24"/>
              </w:rPr>
              <w:t>9.</w:t>
            </w:r>
          </w:p>
        </w:tc>
        <w:tc>
          <w:tcPr>
            <w:tcW w:w="2660" w:type="dxa"/>
            <w:gridSpan w:val="2"/>
            <w:vAlign w:val="bottom"/>
          </w:tcPr>
          <w:p w:rsidR="00014752" w:rsidRPr="000E5CA2" w:rsidRDefault="00014752">
            <w:pPr>
              <w:ind w:left="80"/>
              <w:rPr>
                <w:sz w:val="20"/>
                <w:szCs w:val="20"/>
              </w:rPr>
            </w:pPr>
            <w:r>
              <w:rPr>
                <w:sz w:val="24"/>
                <w:szCs w:val="24"/>
              </w:rPr>
              <w:t>телефонные станции;</w:t>
            </w:r>
          </w:p>
        </w:tc>
        <w:tc>
          <w:tcPr>
            <w:tcW w:w="4440" w:type="dxa"/>
            <w:vAlign w:val="bottom"/>
          </w:tcPr>
          <w:p w:rsidR="00014752" w:rsidRPr="000E5CA2" w:rsidRDefault="00014752">
            <w:pPr>
              <w:ind w:left="3540"/>
              <w:rPr>
                <w:sz w:val="20"/>
                <w:szCs w:val="20"/>
              </w:rPr>
            </w:pPr>
            <w:r>
              <w:rPr>
                <w:sz w:val="24"/>
                <w:szCs w:val="24"/>
              </w:rPr>
              <w:t>тарной</w:t>
            </w:r>
          </w:p>
        </w:tc>
        <w:tc>
          <w:tcPr>
            <w:tcW w:w="800" w:type="dxa"/>
            <w:gridSpan w:val="3"/>
            <w:vAlign w:val="bottom"/>
          </w:tcPr>
          <w:p w:rsidR="00014752" w:rsidRPr="000E5CA2" w:rsidRDefault="00014752">
            <w:pPr>
              <w:ind w:left="40"/>
              <w:rPr>
                <w:sz w:val="20"/>
                <w:szCs w:val="20"/>
              </w:rPr>
            </w:pPr>
            <w:r>
              <w:rPr>
                <w:w w:val="97"/>
                <w:sz w:val="24"/>
                <w:szCs w:val="24"/>
              </w:rPr>
              <w:t>охраны</w:t>
            </w:r>
          </w:p>
        </w:tc>
        <w:tc>
          <w:tcPr>
            <w:tcW w:w="1440" w:type="dxa"/>
            <w:gridSpan w:val="2"/>
            <w:vAlign w:val="bottom"/>
          </w:tcPr>
          <w:p w:rsidR="00014752" w:rsidRPr="000E5CA2" w:rsidRDefault="00014752">
            <w:pPr>
              <w:jc w:val="right"/>
              <w:rPr>
                <w:sz w:val="20"/>
                <w:szCs w:val="20"/>
              </w:rPr>
            </w:pPr>
            <w:r>
              <w:rPr>
                <w:sz w:val="24"/>
                <w:szCs w:val="24"/>
              </w:rPr>
              <w:t>источников</w:t>
            </w:r>
          </w:p>
        </w:tc>
        <w:tc>
          <w:tcPr>
            <w:tcW w:w="0" w:type="dxa"/>
            <w:vAlign w:val="bottom"/>
          </w:tcPr>
          <w:p w:rsidR="00014752" w:rsidRPr="000E5CA2" w:rsidRDefault="00014752">
            <w:pPr>
              <w:rPr>
                <w:sz w:val="2"/>
                <w:szCs w:val="2"/>
              </w:rPr>
            </w:pPr>
          </w:p>
        </w:tc>
      </w:tr>
      <w:tr w:rsidR="00014752" w:rsidRPr="000E5CA2">
        <w:trPr>
          <w:trHeight w:val="276"/>
        </w:trPr>
        <w:tc>
          <w:tcPr>
            <w:tcW w:w="520" w:type="dxa"/>
            <w:vAlign w:val="bottom"/>
          </w:tcPr>
          <w:p w:rsidR="00014752" w:rsidRPr="000E5CA2" w:rsidRDefault="00014752">
            <w:pPr>
              <w:ind w:left="140"/>
              <w:rPr>
                <w:sz w:val="20"/>
                <w:szCs w:val="20"/>
              </w:rPr>
            </w:pPr>
            <w:r>
              <w:rPr>
                <w:sz w:val="24"/>
                <w:szCs w:val="24"/>
              </w:rPr>
              <w:t>10.</w:t>
            </w:r>
          </w:p>
        </w:tc>
        <w:tc>
          <w:tcPr>
            <w:tcW w:w="2660" w:type="dxa"/>
            <w:gridSpan w:val="2"/>
            <w:vAlign w:val="bottom"/>
          </w:tcPr>
          <w:p w:rsidR="00014752" w:rsidRPr="000E5CA2" w:rsidRDefault="00014752">
            <w:pPr>
              <w:ind w:left="140"/>
              <w:rPr>
                <w:sz w:val="20"/>
                <w:szCs w:val="20"/>
              </w:rPr>
            </w:pPr>
            <w:r>
              <w:rPr>
                <w:sz w:val="24"/>
                <w:szCs w:val="24"/>
              </w:rPr>
              <w:t>канализация;</w:t>
            </w:r>
          </w:p>
        </w:tc>
        <w:tc>
          <w:tcPr>
            <w:tcW w:w="5240" w:type="dxa"/>
            <w:gridSpan w:val="4"/>
            <w:vAlign w:val="bottom"/>
          </w:tcPr>
          <w:p w:rsidR="00014752" w:rsidRPr="000E5CA2" w:rsidRDefault="00014752">
            <w:pPr>
              <w:ind w:left="3540"/>
              <w:rPr>
                <w:sz w:val="20"/>
                <w:szCs w:val="20"/>
              </w:rPr>
            </w:pPr>
            <w:r>
              <w:rPr>
                <w:sz w:val="24"/>
                <w:szCs w:val="24"/>
              </w:rPr>
              <w:t>водоснабжения</w:t>
            </w:r>
          </w:p>
        </w:tc>
        <w:tc>
          <w:tcPr>
            <w:tcW w:w="1440" w:type="dxa"/>
            <w:gridSpan w:val="2"/>
            <w:vAlign w:val="bottom"/>
          </w:tcPr>
          <w:p w:rsidR="00014752" w:rsidRPr="000E5CA2" w:rsidRDefault="00014752">
            <w:pPr>
              <w:jc w:val="right"/>
              <w:rPr>
                <w:sz w:val="20"/>
                <w:szCs w:val="20"/>
              </w:rPr>
            </w:pPr>
            <w:r>
              <w:rPr>
                <w:w w:val="99"/>
                <w:sz w:val="24"/>
                <w:szCs w:val="24"/>
              </w:rPr>
              <w:t>и  водопрово-</w:t>
            </w:r>
          </w:p>
        </w:tc>
        <w:tc>
          <w:tcPr>
            <w:tcW w:w="0" w:type="dxa"/>
            <w:vAlign w:val="bottom"/>
          </w:tcPr>
          <w:p w:rsidR="00014752" w:rsidRPr="000E5CA2" w:rsidRDefault="00014752">
            <w:pPr>
              <w:rPr>
                <w:sz w:val="2"/>
                <w:szCs w:val="2"/>
              </w:rPr>
            </w:pPr>
          </w:p>
        </w:tc>
      </w:tr>
      <w:tr w:rsidR="00014752" w:rsidRPr="000E5CA2">
        <w:trPr>
          <w:trHeight w:val="276"/>
        </w:trPr>
        <w:tc>
          <w:tcPr>
            <w:tcW w:w="520" w:type="dxa"/>
            <w:vAlign w:val="bottom"/>
          </w:tcPr>
          <w:p w:rsidR="00014752" w:rsidRPr="000E5CA2" w:rsidRDefault="00014752">
            <w:pPr>
              <w:ind w:left="140"/>
              <w:rPr>
                <w:sz w:val="20"/>
                <w:szCs w:val="20"/>
              </w:rPr>
            </w:pPr>
            <w:r>
              <w:rPr>
                <w:sz w:val="24"/>
                <w:szCs w:val="24"/>
              </w:rPr>
              <w:t>11.</w:t>
            </w:r>
          </w:p>
        </w:tc>
        <w:tc>
          <w:tcPr>
            <w:tcW w:w="2660" w:type="dxa"/>
            <w:gridSpan w:val="2"/>
            <w:vAlign w:val="bottom"/>
          </w:tcPr>
          <w:p w:rsidR="00014752" w:rsidRPr="000E5CA2" w:rsidRDefault="00014752">
            <w:pPr>
              <w:jc w:val="right"/>
              <w:rPr>
                <w:sz w:val="20"/>
                <w:szCs w:val="20"/>
              </w:rPr>
            </w:pPr>
            <w:r>
              <w:rPr>
                <w:sz w:val="24"/>
                <w:szCs w:val="24"/>
              </w:rPr>
              <w:t>автомобильные  парков-</w:t>
            </w:r>
          </w:p>
        </w:tc>
        <w:tc>
          <w:tcPr>
            <w:tcW w:w="6460" w:type="dxa"/>
            <w:gridSpan w:val="5"/>
            <w:vAlign w:val="bottom"/>
          </w:tcPr>
          <w:p w:rsidR="00014752" w:rsidRPr="000E5CA2" w:rsidRDefault="00014752">
            <w:pPr>
              <w:ind w:left="3540"/>
              <w:rPr>
                <w:sz w:val="20"/>
                <w:szCs w:val="20"/>
              </w:rPr>
            </w:pPr>
            <w:r>
              <w:rPr>
                <w:sz w:val="24"/>
                <w:szCs w:val="24"/>
              </w:rPr>
              <w:t>дов питьевого назначения».</w:t>
            </w:r>
          </w:p>
        </w:tc>
        <w:tc>
          <w:tcPr>
            <w:tcW w:w="220" w:type="dxa"/>
            <w:vAlign w:val="bottom"/>
          </w:tcPr>
          <w:p w:rsidR="00014752" w:rsidRPr="000E5CA2" w:rsidRDefault="00014752">
            <w:pPr>
              <w:rPr>
                <w:sz w:val="24"/>
                <w:szCs w:val="24"/>
              </w:rPr>
            </w:pPr>
          </w:p>
        </w:tc>
        <w:tc>
          <w:tcPr>
            <w:tcW w:w="0" w:type="dxa"/>
            <w:vAlign w:val="bottom"/>
          </w:tcPr>
          <w:p w:rsidR="00014752" w:rsidRPr="000E5CA2" w:rsidRDefault="00014752">
            <w:pPr>
              <w:rPr>
                <w:sz w:val="2"/>
                <w:szCs w:val="2"/>
              </w:rPr>
            </w:pPr>
          </w:p>
        </w:tc>
      </w:tr>
      <w:tr w:rsidR="00014752" w:rsidRPr="000E5CA2">
        <w:trPr>
          <w:trHeight w:val="276"/>
        </w:trPr>
        <w:tc>
          <w:tcPr>
            <w:tcW w:w="520" w:type="dxa"/>
            <w:vAlign w:val="bottom"/>
          </w:tcPr>
          <w:p w:rsidR="00014752" w:rsidRPr="000E5CA2" w:rsidRDefault="00014752">
            <w:pPr>
              <w:ind w:left="40"/>
              <w:rPr>
                <w:sz w:val="20"/>
                <w:szCs w:val="20"/>
              </w:rPr>
            </w:pPr>
            <w:r>
              <w:rPr>
                <w:sz w:val="24"/>
                <w:szCs w:val="24"/>
              </w:rPr>
              <w:t>ки;</w:t>
            </w:r>
          </w:p>
        </w:tc>
        <w:tc>
          <w:tcPr>
            <w:tcW w:w="1120" w:type="dxa"/>
            <w:vAlign w:val="bottom"/>
          </w:tcPr>
          <w:p w:rsidR="00014752" w:rsidRPr="000E5CA2" w:rsidRDefault="00014752">
            <w:pPr>
              <w:rPr>
                <w:sz w:val="24"/>
                <w:szCs w:val="24"/>
              </w:rPr>
            </w:pPr>
          </w:p>
        </w:tc>
        <w:tc>
          <w:tcPr>
            <w:tcW w:w="1540" w:type="dxa"/>
            <w:vAlign w:val="bottom"/>
          </w:tcPr>
          <w:p w:rsidR="00014752" w:rsidRPr="000E5CA2" w:rsidRDefault="00014752">
            <w:pPr>
              <w:rPr>
                <w:sz w:val="24"/>
                <w:szCs w:val="24"/>
              </w:rPr>
            </w:pPr>
          </w:p>
        </w:tc>
        <w:tc>
          <w:tcPr>
            <w:tcW w:w="4440" w:type="dxa"/>
            <w:vAlign w:val="bottom"/>
          </w:tcPr>
          <w:p w:rsidR="00014752" w:rsidRPr="000E5CA2" w:rsidRDefault="00014752">
            <w:pPr>
              <w:rPr>
                <w:sz w:val="24"/>
                <w:szCs w:val="24"/>
              </w:rPr>
            </w:pPr>
          </w:p>
        </w:tc>
        <w:tc>
          <w:tcPr>
            <w:tcW w:w="280" w:type="dxa"/>
            <w:vAlign w:val="bottom"/>
          </w:tcPr>
          <w:p w:rsidR="00014752" w:rsidRPr="000E5CA2" w:rsidRDefault="00014752">
            <w:pPr>
              <w:rPr>
                <w:sz w:val="24"/>
                <w:szCs w:val="24"/>
              </w:rPr>
            </w:pPr>
          </w:p>
        </w:tc>
        <w:tc>
          <w:tcPr>
            <w:tcW w:w="320" w:type="dxa"/>
            <w:vAlign w:val="bottom"/>
          </w:tcPr>
          <w:p w:rsidR="00014752" w:rsidRPr="000E5CA2" w:rsidRDefault="00014752">
            <w:pPr>
              <w:rPr>
                <w:sz w:val="24"/>
                <w:szCs w:val="24"/>
              </w:rPr>
            </w:pPr>
          </w:p>
        </w:tc>
        <w:tc>
          <w:tcPr>
            <w:tcW w:w="200" w:type="dxa"/>
            <w:vAlign w:val="bottom"/>
          </w:tcPr>
          <w:p w:rsidR="00014752" w:rsidRPr="000E5CA2" w:rsidRDefault="00014752">
            <w:pPr>
              <w:rPr>
                <w:sz w:val="24"/>
                <w:szCs w:val="24"/>
              </w:rPr>
            </w:pPr>
          </w:p>
        </w:tc>
        <w:tc>
          <w:tcPr>
            <w:tcW w:w="1220" w:type="dxa"/>
            <w:vAlign w:val="bottom"/>
          </w:tcPr>
          <w:p w:rsidR="00014752" w:rsidRPr="000E5CA2" w:rsidRDefault="00014752">
            <w:pPr>
              <w:rPr>
                <w:sz w:val="24"/>
                <w:szCs w:val="24"/>
              </w:rPr>
            </w:pPr>
          </w:p>
        </w:tc>
        <w:tc>
          <w:tcPr>
            <w:tcW w:w="220" w:type="dxa"/>
            <w:vAlign w:val="bottom"/>
          </w:tcPr>
          <w:p w:rsidR="00014752" w:rsidRPr="000E5CA2" w:rsidRDefault="00014752">
            <w:pPr>
              <w:rPr>
                <w:sz w:val="24"/>
                <w:szCs w:val="24"/>
              </w:rPr>
            </w:pPr>
          </w:p>
        </w:tc>
        <w:tc>
          <w:tcPr>
            <w:tcW w:w="0" w:type="dxa"/>
            <w:vAlign w:val="bottom"/>
          </w:tcPr>
          <w:p w:rsidR="00014752" w:rsidRPr="000E5CA2" w:rsidRDefault="00014752">
            <w:pPr>
              <w:rPr>
                <w:sz w:val="2"/>
                <w:szCs w:val="2"/>
              </w:rPr>
            </w:pPr>
          </w:p>
        </w:tc>
      </w:tr>
      <w:tr w:rsidR="00014752" w:rsidRPr="000E5CA2">
        <w:trPr>
          <w:trHeight w:val="276"/>
        </w:trPr>
        <w:tc>
          <w:tcPr>
            <w:tcW w:w="520" w:type="dxa"/>
            <w:vAlign w:val="bottom"/>
          </w:tcPr>
          <w:p w:rsidR="00014752" w:rsidRPr="000E5CA2" w:rsidRDefault="00014752">
            <w:pPr>
              <w:ind w:left="140"/>
              <w:rPr>
                <w:sz w:val="20"/>
                <w:szCs w:val="20"/>
              </w:rPr>
            </w:pPr>
            <w:r>
              <w:rPr>
                <w:sz w:val="24"/>
                <w:szCs w:val="24"/>
              </w:rPr>
              <w:t>12.</w:t>
            </w:r>
          </w:p>
        </w:tc>
        <w:tc>
          <w:tcPr>
            <w:tcW w:w="2660" w:type="dxa"/>
            <w:gridSpan w:val="2"/>
            <w:vAlign w:val="bottom"/>
          </w:tcPr>
          <w:p w:rsidR="00014752" w:rsidRPr="000E5CA2" w:rsidRDefault="00014752">
            <w:pPr>
              <w:jc w:val="right"/>
              <w:rPr>
                <w:sz w:val="20"/>
                <w:szCs w:val="20"/>
              </w:rPr>
            </w:pPr>
            <w:r>
              <w:rPr>
                <w:sz w:val="24"/>
                <w:szCs w:val="24"/>
              </w:rPr>
              <w:t>оборудование обеспече-</w:t>
            </w:r>
          </w:p>
        </w:tc>
        <w:tc>
          <w:tcPr>
            <w:tcW w:w="4440" w:type="dxa"/>
            <w:vAlign w:val="bottom"/>
          </w:tcPr>
          <w:p w:rsidR="00014752" w:rsidRPr="000E5CA2" w:rsidRDefault="00014752">
            <w:pPr>
              <w:ind w:left="3640"/>
              <w:rPr>
                <w:sz w:val="20"/>
                <w:szCs w:val="20"/>
              </w:rPr>
            </w:pPr>
            <w:r>
              <w:rPr>
                <w:sz w:val="24"/>
                <w:szCs w:val="24"/>
              </w:rPr>
              <w:t>При</w:t>
            </w:r>
          </w:p>
        </w:tc>
        <w:tc>
          <w:tcPr>
            <w:tcW w:w="2020" w:type="dxa"/>
            <w:gridSpan w:val="4"/>
            <w:vAlign w:val="bottom"/>
          </w:tcPr>
          <w:p w:rsidR="00014752" w:rsidRPr="000E5CA2" w:rsidRDefault="00014752">
            <w:pPr>
              <w:ind w:left="20"/>
              <w:rPr>
                <w:sz w:val="20"/>
                <w:szCs w:val="20"/>
              </w:rPr>
            </w:pPr>
            <w:r>
              <w:rPr>
                <w:sz w:val="24"/>
                <w:szCs w:val="24"/>
              </w:rPr>
              <w:t>проектировании</w:t>
            </w:r>
          </w:p>
        </w:tc>
        <w:tc>
          <w:tcPr>
            <w:tcW w:w="220" w:type="dxa"/>
            <w:vAlign w:val="bottom"/>
          </w:tcPr>
          <w:p w:rsidR="00014752" w:rsidRPr="000E5CA2" w:rsidRDefault="00014752">
            <w:pPr>
              <w:jc w:val="right"/>
              <w:rPr>
                <w:sz w:val="20"/>
                <w:szCs w:val="20"/>
              </w:rPr>
            </w:pPr>
            <w:r>
              <w:rPr>
                <w:sz w:val="24"/>
                <w:szCs w:val="24"/>
              </w:rPr>
              <w:t>и</w:t>
            </w:r>
          </w:p>
        </w:tc>
        <w:tc>
          <w:tcPr>
            <w:tcW w:w="0" w:type="dxa"/>
            <w:vAlign w:val="bottom"/>
          </w:tcPr>
          <w:p w:rsidR="00014752" w:rsidRPr="000E5CA2" w:rsidRDefault="00014752">
            <w:pPr>
              <w:rPr>
                <w:sz w:val="2"/>
                <w:szCs w:val="2"/>
              </w:rPr>
            </w:pPr>
          </w:p>
        </w:tc>
      </w:tr>
      <w:tr w:rsidR="00014752" w:rsidRPr="000E5CA2">
        <w:trPr>
          <w:trHeight w:val="276"/>
        </w:trPr>
        <w:tc>
          <w:tcPr>
            <w:tcW w:w="520" w:type="dxa"/>
            <w:vAlign w:val="bottom"/>
          </w:tcPr>
          <w:p w:rsidR="00014752" w:rsidRPr="000E5CA2" w:rsidRDefault="00014752">
            <w:pPr>
              <w:ind w:left="40"/>
              <w:rPr>
                <w:sz w:val="20"/>
                <w:szCs w:val="20"/>
              </w:rPr>
            </w:pPr>
            <w:r>
              <w:rPr>
                <w:sz w:val="24"/>
                <w:szCs w:val="24"/>
              </w:rPr>
              <w:t>ния</w:t>
            </w:r>
          </w:p>
        </w:tc>
        <w:tc>
          <w:tcPr>
            <w:tcW w:w="1120" w:type="dxa"/>
            <w:vAlign w:val="bottom"/>
          </w:tcPr>
          <w:p w:rsidR="00014752" w:rsidRPr="000E5CA2" w:rsidRDefault="00014752">
            <w:pPr>
              <w:ind w:left="60"/>
              <w:rPr>
                <w:sz w:val="20"/>
                <w:szCs w:val="20"/>
              </w:rPr>
            </w:pPr>
            <w:r>
              <w:rPr>
                <w:sz w:val="24"/>
                <w:szCs w:val="24"/>
              </w:rPr>
              <w:t>пожарной</w:t>
            </w:r>
          </w:p>
        </w:tc>
        <w:tc>
          <w:tcPr>
            <w:tcW w:w="1540" w:type="dxa"/>
            <w:vAlign w:val="bottom"/>
          </w:tcPr>
          <w:p w:rsidR="00014752" w:rsidRPr="000E5CA2" w:rsidRDefault="00014752">
            <w:pPr>
              <w:jc w:val="right"/>
              <w:rPr>
                <w:sz w:val="20"/>
                <w:szCs w:val="20"/>
              </w:rPr>
            </w:pPr>
            <w:r>
              <w:rPr>
                <w:sz w:val="24"/>
                <w:szCs w:val="24"/>
              </w:rPr>
              <w:t>безопасности</w:t>
            </w:r>
          </w:p>
        </w:tc>
        <w:tc>
          <w:tcPr>
            <w:tcW w:w="6680" w:type="dxa"/>
            <w:gridSpan w:val="6"/>
            <w:vAlign w:val="bottom"/>
          </w:tcPr>
          <w:p w:rsidR="00014752" w:rsidRPr="000E5CA2" w:rsidRDefault="00014752">
            <w:pPr>
              <w:ind w:left="3540"/>
              <w:rPr>
                <w:sz w:val="20"/>
                <w:szCs w:val="20"/>
              </w:rPr>
            </w:pPr>
            <w:r>
              <w:rPr>
                <w:sz w:val="24"/>
                <w:szCs w:val="24"/>
              </w:rPr>
              <w:t>строительстве учитывать тре-</w:t>
            </w:r>
          </w:p>
        </w:tc>
        <w:tc>
          <w:tcPr>
            <w:tcW w:w="0" w:type="dxa"/>
            <w:vAlign w:val="bottom"/>
          </w:tcPr>
          <w:p w:rsidR="00014752" w:rsidRPr="000E5CA2" w:rsidRDefault="00014752">
            <w:pPr>
              <w:rPr>
                <w:sz w:val="2"/>
                <w:szCs w:val="2"/>
              </w:rPr>
            </w:pPr>
          </w:p>
        </w:tc>
      </w:tr>
      <w:tr w:rsidR="00014752" w:rsidRPr="000E5CA2">
        <w:trPr>
          <w:trHeight w:val="276"/>
        </w:trPr>
        <w:tc>
          <w:tcPr>
            <w:tcW w:w="3180" w:type="dxa"/>
            <w:gridSpan w:val="3"/>
            <w:vAlign w:val="bottom"/>
          </w:tcPr>
          <w:p w:rsidR="00014752" w:rsidRPr="000E5CA2" w:rsidRDefault="00014752">
            <w:pPr>
              <w:ind w:left="40"/>
              <w:rPr>
                <w:sz w:val="20"/>
                <w:szCs w:val="20"/>
              </w:rPr>
            </w:pPr>
            <w:r>
              <w:rPr>
                <w:sz w:val="24"/>
                <w:szCs w:val="24"/>
              </w:rPr>
              <w:t>(гидранты, резервуары).</w:t>
            </w:r>
          </w:p>
        </w:tc>
        <w:tc>
          <w:tcPr>
            <w:tcW w:w="4440" w:type="dxa"/>
            <w:vAlign w:val="bottom"/>
          </w:tcPr>
          <w:p w:rsidR="00014752" w:rsidRPr="000E5CA2" w:rsidRDefault="00014752">
            <w:pPr>
              <w:ind w:left="3540"/>
              <w:rPr>
                <w:sz w:val="20"/>
                <w:szCs w:val="20"/>
              </w:rPr>
            </w:pPr>
            <w:r>
              <w:rPr>
                <w:w w:val="98"/>
                <w:sz w:val="24"/>
                <w:szCs w:val="24"/>
              </w:rPr>
              <w:t>бования:</w:t>
            </w:r>
          </w:p>
        </w:tc>
        <w:tc>
          <w:tcPr>
            <w:tcW w:w="280" w:type="dxa"/>
            <w:vAlign w:val="bottom"/>
          </w:tcPr>
          <w:p w:rsidR="00014752" w:rsidRPr="000E5CA2" w:rsidRDefault="00014752">
            <w:pPr>
              <w:rPr>
                <w:sz w:val="24"/>
                <w:szCs w:val="24"/>
              </w:rPr>
            </w:pPr>
          </w:p>
        </w:tc>
        <w:tc>
          <w:tcPr>
            <w:tcW w:w="320" w:type="dxa"/>
            <w:vAlign w:val="bottom"/>
          </w:tcPr>
          <w:p w:rsidR="00014752" w:rsidRPr="000E5CA2" w:rsidRDefault="00014752">
            <w:pPr>
              <w:rPr>
                <w:sz w:val="24"/>
                <w:szCs w:val="24"/>
              </w:rPr>
            </w:pPr>
          </w:p>
        </w:tc>
        <w:tc>
          <w:tcPr>
            <w:tcW w:w="200" w:type="dxa"/>
            <w:vAlign w:val="bottom"/>
          </w:tcPr>
          <w:p w:rsidR="00014752" w:rsidRPr="000E5CA2" w:rsidRDefault="00014752">
            <w:pPr>
              <w:rPr>
                <w:sz w:val="24"/>
                <w:szCs w:val="24"/>
              </w:rPr>
            </w:pPr>
          </w:p>
        </w:tc>
        <w:tc>
          <w:tcPr>
            <w:tcW w:w="1220" w:type="dxa"/>
            <w:vAlign w:val="bottom"/>
          </w:tcPr>
          <w:p w:rsidR="00014752" w:rsidRPr="000E5CA2" w:rsidRDefault="00014752">
            <w:pPr>
              <w:rPr>
                <w:sz w:val="24"/>
                <w:szCs w:val="24"/>
              </w:rPr>
            </w:pPr>
          </w:p>
        </w:tc>
        <w:tc>
          <w:tcPr>
            <w:tcW w:w="220" w:type="dxa"/>
            <w:vAlign w:val="bottom"/>
          </w:tcPr>
          <w:p w:rsidR="00014752" w:rsidRPr="000E5CA2" w:rsidRDefault="00014752">
            <w:pPr>
              <w:rPr>
                <w:sz w:val="24"/>
                <w:szCs w:val="24"/>
              </w:rPr>
            </w:pPr>
          </w:p>
        </w:tc>
        <w:tc>
          <w:tcPr>
            <w:tcW w:w="0" w:type="dxa"/>
            <w:vAlign w:val="bottom"/>
          </w:tcPr>
          <w:p w:rsidR="00014752" w:rsidRPr="000E5CA2" w:rsidRDefault="00014752">
            <w:pPr>
              <w:rPr>
                <w:sz w:val="2"/>
                <w:szCs w:val="2"/>
              </w:rPr>
            </w:pPr>
          </w:p>
        </w:tc>
      </w:tr>
      <w:tr w:rsidR="00014752" w:rsidRPr="000E5CA2">
        <w:trPr>
          <w:trHeight w:val="276"/>
        </w:trPr>
        <w:tc>
          <w:tcPr>
            <w:tcW w:w="3180" w:type="dxa"/>
            <w:gridSpan w:val="3"/>
            <w:vAlign w:val="bottom"/>
          </w:tcPr>
          <w:p w:rsidR="00014752" w:rsidRPr="000E5CA2" w:rsidRDefault="00014752">
            <w:pPr>
              <w:ind w:left="140"/>
              <w:rPr>
                <w:sz w:val="20"/>
                <w:szCs w:val="20"/>
              </w:rPr>
            </w:pPr>
            <w:r>
              <w:rPr>
                <w:i/>
                <w:iCs/>
                <w:sz w:val="24"/>
                <w:szCs w:val="24"/>
              </w:rPr>
              <w:t>Хозяйственные   подсобные</w:t>
            </w:r>
          </w:p>
        </w:tc>
        <w:tc>
          <w:tcPr>
            <w:tcW w:w="6680" w:type="dxa"/>
            <w:gridSpan w:val="6"/>
            <w:vAlign w:val="bottom"/>
          </w:tcPr>
          <w:p w:rsidR="00014752" w:rsidRPr="000E5CA2" w:rsidRDefault="00014752">
            <w:pPr>
              <w:jc w:val="right"/>
              <w:rPr>
                <w:sz w:val="20"/>
                <w:szCs w:val="20"/>
              </w:rPr>
            </w:pPr>
            <w:r>
              <w:rPr>
                <w:sz w:val="24"/>
                <w:szCs w:val="24"/>
              </w:rPr>
              <w:t>СНиП  21-01-97*  Пожарная</w:t>
            </w:r>
          </w:p>
        </w:tc>
        <w:tc>
          <w:tcPr>
            <w:tcW w:w="0" w:type="dxa"/>
            <w:vAlign w:val="bottom"/>
          </w:tcPr>
          <w:p w:rsidR="00014752" w:rsidRPr="000E5CA2" w:rsidRDefault="00014752">
            <w:pPr>
              <w:rPr>
                <w:sz w:val="2"/>
                <w:szCs w:val="2"/>
              </w:rPr>
            </w:pPr>
          </w:p>
        </w:tc>
      </w:tr>
      <w:tr w:rsidR="00014752" w:rsidRPr="000E5CA2">
        <w:trPr>
          <w:trHeight w:val="276"/>
        </w:trPr>
        <w:tc>
          <w:tcPr>
            <w:tcW w:w="1640" w:type="dxa"/>
            <w:gridSpan w:val="2"/>
            <w:vAlign w:val="bottom"/>
          </w:tcPr>
          <w:p w:rsidR="00014752" w:rsidRPr="000E5CA2" w:rsidRDefault="00014752">
            <w:pPr>
              <w:ind w:left="40"/>
              <w:rPr>
                <w:sz w:val="20"/>
                <w:szCs w:val="20"/>
              </w:rPr>
            </w:pPr>
            <w:r>
              <w:rPr>
                <w:i/>
                <w:iCs/>
                <w:sz w:val="24"/>
                <w:szCs w:val="24"/>
              </w:rPr>
              <w:t>объекты:</w:t>
            </w:r>
          </w:p>
        </w:tc>
        <w:tc>
          <w:tcPr>
            <w:tcW w:w="1540" w:type="dxa"/>
            <w:vAlign w:val="bottom"/>
          </w:tcPr>
          <w:p w:rsidR="00014752" w:rsidRPr="000E5CA2" w:rsidRDefault="00014752">
            <w:pPr>
              <w:rPr>
                <w:sz w:val="24"/>
                <w:szCs w:val="24"/>
              </w:rPr>
            </w:pPr>
          </w:p>
        </w:tc>
        <w:tc>
          <w:tcPr>
            <w:tcW w:w="6680" w:type="dxa"/>
            <w:gridSpan w:val="6"/>
            <w:vAlign w:val="bottom"/>
          </w:tcPr>
          <w:p w:rsidR="00014752" w:rsidRPr="000E5CA2" w:rsidRDefault="00014752">
            <w:pPr>
              <w:ind w:left="3540"/>
              <w:rPr>
                <w:sz w:val="20"/>
                <w:szCs w:val="20"/>
              </w:rPr>
            </w:pPr>
            <w:r>
              <w:rPr>
                <w:sz w:val="24"/>
                <w:szCs w:val="24"/>
              </w:rPr>
              <w:t>безопасность зданий и соору-</w:t>
            </w:r>
          </w:p>
        </w:tc>
        <w:tc>
          <w:tcPr>
            <w:tcW w:w="0" w:type="dxa"/>
            <w:vAlign w:val="bottom"/>
          </w:tcPr>
          <w:p w:rsidR="00014752" w:rsidRPr="000E5CA2" w:rsidRDefault="00014752">
            <w:pPr>
              <w:rPr>
                <w:sz w:val="2"/>
                <w:szCs w:val="2"/>
              </w:rPr>
            </w:pPr>
          </w:p>
        </w:tc>
      </w:tr>
      <w:tr w:rsidR="00014752" w:rsidRPr="000E5CA2">
        <w:trPr>
          <w:trHeight w:val="276"/>
        </w:trPr>
        <w:tc>
          <w:tcPr>
            <w:tcW w:w="1640" w:type="dxa"/>
            <w:gridSpan w:val="2"/>
            <w:vAlign w:val="bottom"/>
          </w:tcPr>
          <w:p w:rsidR="00014752" w:rsidRPr="000E5CA2" w:rsidRDefault="00014752">
            <w:pPr>
              <w:ind w:left="140"/>
              <w:rPr>
                <w:sz w:val="20"/>
                <w:szCs w:val="20"/>
              </w:rPr>
            </w:pPr>
            <w:r>
              <w:rPr>
                <w:sz w:val="24"/>
                <w:szCs w:val="24"/>
              </w:rPr>
              <w:t>площадки  с</w:t>
            </w:r>
          </w:p>
        </w:tc>
        <w:tc>
          <w:tcPr>
            <w:tcW w:w="1540" w:type="dxa"/>
            <w:vAlign w:val="bottom"/>
          </w:tcPr>
          <w:p w:rsidR="00014752" w:rsidRPr="000E5CA2" w:rsidRDefault="00014752">
            <w:pPr>
              <w:jc w:val="right"/>
              <w:rPr>
                <w:sz w:val="20"/>
                <w:szCs w:val="20"/>
              </w:rPr>
            </w:pPr>
            <w:r>
              <w:rPr>
                <w:sz w:val="24"/>
                <w:szCs w:val="24"/>
              </w:rPr>
              <w:t>контейнерами</w:t>
            </w:r>
          </w:p>
        </w:tc>
        <w:tc>
          <w:tcPr>
            <w:tcW w:w="6680" w:type="dxa"/>
            <w:gridSpan w:val="6"/>
            <w:vAlign w:val="bottom"/>
          </w:tcPr>
          <w:p w:rsidR="00014752" w:rsidRPr="000E5CA2" w:rsidRDefault="00014752">
            <w:pPr>
              <w:ind w:left="3540"/>
              <w:rPr>
                <w:sz w:val="20"/>
                <w:szCs w:val="20"/>
              </w:rPr>
            </w:pPr>
            <w:r>
              <w:rPr>
                <w:sz w:val="24"/>
                <w:szCs w:val="24"/>
              </w:rPr>
              <w:t>жений  (с  Изменениями  N  1,</w:t>
            </w:r>
          </w:p>
        </w:tc>
        <w:tc>
          <w:tcPr>
            <w:tcW w:w="0" w:type="dxa"/>
            <w:vAlign w:val="bottom"/>
          </w:tcPr>
          <w:p w:rsidR="00014752" w:rsidRPr="000E5CA2" w:rsidRDefault="00014752">
            <w:pPr>
              <w:rPr>
                <w:sz w:val="2"/>
                <w:szCs w:val="2"/>
              </w:rPr>
            </w:pPr>
          </w:p>
        </w:tc>
      </w:tr>
      <w:tr w:rsidR="00014752" w:rsidRPr="000E5CA2">
        <w:trPr>
          <w:trHeight w:val="278"/>
        </w:trPr>
        <w:tc>
          <w:tcPr>
            <w:tcW w:w="3180" w:type="dxa"/>
            <w:gridSpan w:val="3"/>
            <w:vAlign w:val="bottom"/>
          </w:tcPr>
          <w:p w:rsidR="00014752" w:rsidRPr="000E5CA2" w:rsidRDefault="00014752">
            <w:pPr>
              <w:ind w:left="40"/>
              <w:rPr>
                <w:sz w:val="20"/>
                <w:szCs w:val="20"/>
              </w:rPr>
            </w:pPr>
            <w:r>
              <w:rPr>
                <w:sz w:val="24"/>
                <w:szCs w:val="24"/>
              </w:rPr>
              <w:t>для сбора бытового мусора.</w:t>
            </w:r>
          </w:p>
        </w:tc>
        <w:tc>
          <w:tcPr>
            <w:tcW w:w="4440" w:type="dxa"/>
            <w:vAlign w:val="bottom"/>
          </w:tcPr>
          <w:p w:rsidR="00014752" w:rsidRPr="000E5CA2" w:rsidRDefault="00014752">
            <w:pPr>
              <w:ind w:left="3540"/>
              <w:rPr>
                <w:sz w:val="20"/>
                <w:szCs w:val="20"/>
              </w:rPr>
            </w:pPr>
            <w:r>
              <w:rPr>
                <w:sz w:val="24"/>
                <w:szCs w:val="24"/>
              </w:rPr>
              <w:t>2);</w:t>
            </w:r>
          </w:p>
        </w:tc>
        <w:tc>
          <w:tcPr>
            <w:tcW w:w="280" w:type="dxa"/>
            <w:vAlign w:val="bottom"/>
          </w:tcPr>
          <w:p w:rsidR="00014752" w:rsidRPr="000E5CA2" w:rsidRDefault="00014752">
            <w:pPr>
              <w:rPr>
                <w:sz w:val="24"/>
                <w:szCs w:val="24"/>
              </w:rPr>
            </w:pPr>
          </w:p>
        </w:tc>
        <w:tc>
          <w:tcPr>
            <w:tcW w:w="320" w:type="dxa"/>
            <w:vAlign w:val="bottom"/>
          </w:tcPr>
          <w:p w:rsidR="00014752" w:rsidRPr="000E5CA2" w:rsidRDefault="00014752">
            <w:pPr>
              <w:rPr>
                <w:sz w:val="24"/>
                <w:szCs w:val="24"/>
              </w:rPr>
            </w:pPr>
          </w:p>
        </w:tc>
        <w:tc>
          <w:tcPr>
            <w:tcW w:w="200" w:type="dxa"/>
            <w:vAlign w:val="bottom"/>
          </w:tcPr>
          <w:p w:rsidR="00014752" w:rsidRPr="000E5CA2" w:rsidRDefault="00014752">
            <w:pPr>
              <w:rPr>
                <w:sz w:val="24"/>
                <w:szCs w:val="24"/>
              </w:rPr>
            </w:pPr>
          </w:p>
        </w:tc>
        <w:tc>
          <w:tcPr>
            <w:tcW w:w="1220" w:type="dxa"/>
            <w:vAlign w:val="bottom"/>
          </w:tcPr>
          <w:p w:rsidR="00014752" w:rsidRPr="000E5CA2" w:rsidRDefault="00014752">
            <w:pPr>
              <w:rPr>
                <w:sz w:val="24"/>
                <w:szCs w:val="24"/>
              </w:rPr>
            </w:pPr>
          </w:p>
        </w:tc>
        <w:tc>
          <w:tcPr>
            <w:tcW w:w="220" w:type="dxa"/>
            <w:vAlign w:val="bottom"/>
          </w:tcPr>
          <w:p w:rsidR="00014752" w:rsidRPr="000E5CA2" w:rsidRDefault="00014752">
            <w:pPr>
              <w:rPr>
                <w:sz w:val="24"/>
                <w:szCs w:val="24"/>
              </w:rPr>
            </w:pPr>
          </w:p>
        </w:tc>
        <w:tc>
          <w:tcPr>
            <w:tcW w:w="0" w:type="dxa"/>
            <w:vAlign w:val="bottom"/>
          </w:tcPr>
          <w:p w:rsidR="00014752" w:rsidRPr="000E5CA2" w:rsidRDefault="00014752">
            <w:pPr>
              <w:rPr>
                <w:sz w:val="2"/>
                <w:szCs w:val="2"/>
              </w:rPr>
            </w:pPr>
          </w:p>
        </w:tc>
      </w:tr>
      <w:tr w:rsidR="00014752" w:rsidRPr="000E5CA2">
        <w:trPr>
          <w:trHeight w:val="29"/>
        </w:trPr>
        <w:tc>
          <w:tcPr>
            <w:tcW w:w="520" w:type="dxa"/>
            <w:tcBorders>
              <w:bottom w:val="single" w:sz="8" w:space="0" w:color="auto"/>
            </w:tcBorders>
            <w:vAlign w:val="bottom"/>
          </w:tcPr>
          <w:p w:rsidR="00014752" w:rsidRPr="000E5CA2" w:rsidRDefault="00014752">
            <w:pPr>
              <w:rPr>
                <w:sz w:val="2"/>
                <w:szCs w:val="2"/>
              </w:rPr>
            </w:pPr>
          </w:p>
        </w:tc>
        <w:tc>
          <w:tcPr>
            <w:tcW w:w="1120" w:type="dxa"/>
            <w:tcBorders>
              <w:bottom w:val="single" w:sz="8" w:space="0" w:color="auto"/>
            </w:tcBorders>
            <w:vAlign w:val="bottom"/>
          </w:tcPr>
          <w:p w:rsidR="00014752" w:rsidRPr="000E5CA2" w:rsidRDefault="00014752">
            <w:pPr>
              <w:rPr>
                <w:sz w:val="2"/>
                <w:szCs w:val="2"/>
              </w:rPr>
            </w:pPr>
          </w:p>
        </w:tc>
        <w:tc>
          <w:tcPr>
            <w:tcW w:w="1540" w:type="dxa"/>
            <w:tcBorders>
              <w:bottom w:val="single" w:sz="8" w:space="0" w:color="auto"/>
            </w:tcBorders>
            <w:vAlign w:val="bottom"/>
          </w:tcPr>
          <w:p w:rsidR="00014752" w:rsidRPr="000E5CA2" w:rsidRDefault="00014752">
            <w:pPr>
              <w:rPr>
                <w:sz w:val="2"/>
                <w:szCs w:val="2"/>
              </w:rPr>
            </w:pPr>
          </w:p>
        </w:tc>
        <w:tc>
          <w:tcPr>
            <w:tcW w:w="4720" w:type="dxa"/>
            <w:gridSpan w:val="2"/>
            <w:vMerge w:val="restart"/>
            <w:vAlign w:val="bottom"/>
          </w:tcPr>
          <w:p w:rsidR="00014752" w:rsidRPr="000E5CA2" w:rsidRDefault="00014752">
            <w:pPr>
              <w:spacing w:line="273" w:lineRule="exact"/>
              <w:ind w:left="3640"/>
              <w:rPr>
                <w:sz w:val="20"/>
                <w:szCs w:val="20"/>
              </w:rPr>
            </w:pPr>
            <w:r>
              <w:rPr>
                <w:sz w:val="24"/>
                <w:szCs w:val="24"/>
              </w:rPr>
              <w:t>СанПиН</w:t>
            </w:r>
          </w:p>
        </w:tc>
        <w:tc>
          <w:tcPr>
            <w:tcW w:w="1960" w:type="dxa"/>
            <w:gridSpan w:val="4"/>
            <w:vMerge w:val="restart"/>
            <w:vAlign w:val="bottom"/>
          </w:tcPr>
          <w:p w:rsidR="00014752" w:rsidRPr="000E5CA2" w:rsidRDefault="00014752">
            <w:pPr>
              <w:spacing w:line="273" w:lineRule="exact"/>
              <w:jc w:val="right"/>
              <w:rPr>
                <w:sz w:val="20"/>
                <w:szCs w:val="20"/>
              </w:rPr>
            </w:pPr>
            <w:r>
              <w:rPr>
                <w:sz w:val="24"/>
                <w:szCs w:val="24"/>
              </w:rPr>
              <w:t>2.2.1/2.1.1.1200-03</w:t>
            </w:r>
          </w:p>
        </w:tc>
        <w:tc>
          <w:tcPr>
            <w:tcW w:w="0" w:type="dxa"/>
            <w:vAlign w:val="bottom"/>
          </w:tcPr>
          <w:p w:rsidR="00014752" w:rsidRPr="000E5CA2" w:rsidRDefault="00014752">
            <w:pPr>
              <w:rPr>
                <w:sz w:val="2"/>
                <w:szCs w:val="2"/>
              </w:rPr>
            </w:pPr>
          </w:p>
        </w:tc>
      </w:tr>
      <w:tr w:rsidR="00014752" w:rsidRPr="000E5CA2">
        <w:trPr>
          <w:trHeight w:val="224"/>
        </w:trPr>
        <w:tc>
          <w:tcPr>
            <w:tcW w:w="520" w:type="dxa"/>
            <w:vAlign w:val="bottom"/>
          </w:tcPr>
          <w:p w:rsidR="00014752" w:rsidRPr="000E5CA2" w:rsidRDefault="00014752">
            <w:pPr>
              <w:rPr>
                <w:sz w:val="19"/>
                <w:szCs w:val="19"/>
              </w:rPr>
            </w:pPr>
          </w:p>
        </w:tc>
        <w:tc>
          <w:tcPr>
            <w:tcW w:w="1120" w:type="dxa"/>
            <w:vAlign w:val="bottom"/>
          </w:tcPr>
          <w:p w:rsidR="00014752" w:rsidRPr="000E5CA2" w:rsidRDefault="00014752">
            <w:pPr>
              <w:rPr>
                <w:sz w:val="19"/>
                <w:szCs w:val="19"/>
              </w:rPr>
            </w:pPr>
          </w:p>
        </w:tc>
        <w:tc>
          <w:tcPr>
            <w:tcW w:w="1540" w:type="dxa"/>
            <w:vAlign w:val="bottom"/>
          </w:tcPr>
          <w:p w:rsidR="00014752" w:rsidRPr="000E5CA2" w:rsidRDefault="00014752">
            <w:pPr>
              <w:rPr>
                <w:sz w:val="19"/>
                <w:szCs w:val="19"/>
              </w:rPr>
            </w:pPr>
          </w:p>
        </w:tc>
        <w:tc>
          <w:tcPr>
            <w:tcW w:w="4720" w:type="dxa"/>
            <w:gridSpan w:val="2"/>
            <w:vMerge/>
            <w:vAlign w:val="bottom"/>
          </w:tcPr>
          <w:p w:rsidR="00014752" w:rsidRPr="000E5CA2" w:rsidRDefault="00014752">
            <w:pPr>
              <w:rPr>
                <w:sz w:val="19"/>
                <w:szCs w:val="19"/>
              </w:rPr>
            </w:pPr>
          </w:p>
        </w:tc>
        <w:tc>
          <w:tcPr>
            <w:tcW w:w="1960" w:type="dxa"/>
            <w:gridSpan w:val="4"/>
            <w:vMerge/>
            <w:vAlign w:val="bottom"/>
          </w:tcPr>
          <w:p w:rsidR="00014752" w:rsidRPr="000E5CA2" w:rsidRDefault="00014752">
            <w:pPr>
              <w:rPr>
                <w:sz w:val="19"/>
                <w:szCs w:val="19"/>
              </w:rPr>
            </w:pPr>
          </w:p>
        </w:tc>
        <w:tc>
          <w:tcPr>
            <w:tcW w:w="0" w:type="dxa"/>
            <w:vAlign w:val="bottom"/>
          </w:tcPr>
          <w:p w:rsidR="00014752" w:rsidRPr="000E5CA2" w:rsidRDefault="00014752">
            <w:pPr>
              <w:rPr>
                <w:sz w:val="2"/>
                <w:szCs w:val="2"/>
              </w:rPr>
            </w:pPr>
          </w:p>
        </w:tc>
      </w:tr>
      <w:tr w:rsidR="00014752" w:rsidRPr="000E5CA2">
        <w:trPr>
          <w:trHeight w:val="276"/>
        </w:trPr>
        <w:tc>
          <w:tcPr>
            <w:tcW w:w="520" w:type="dxa"/>
            <w:vAlign w:val="bottom"/>
          </w:tcPr>
          <w:p w:rsidR="00014752" w:rsidRPr="000E5CA2" w:rsidRDefault="00014752">
            <w:pPr>
              <w:rPr>
                <w:sz w:val="24"/>
                <w:szCs w:val="24"/>
              </w:rPr>
            </w:pPr>
          </w:p>
        </w:tc>
        <w:tc>
          <w:tcPr>
            <w:tcW w:w="1120" w:type="dxa"/>
            <w:vAlign w:val="bottom"/>
          </w:tcPr>
          <w:p w:rsidR="00014752" w:rsidRPr="000E5CA2" w:rsidRDefault="00014752">
            <w:pPr>
              <w:rPr>
                <w:sz w:val="24"/>
                <w:szCs w:val="24"/>
              </w:rPr>
            </w:pPr>
          </w:p>
        </w:tc>
        <w:tc>
          <w:tcPr>
            <w:tcW w:w="1540" w:type="dxa"/>
            <w:vAlign w:val="bottom"/>
          </w:tcPr>
          <w:p w:rsidR="00014752" w:rsidRPr="000E5CA2" w:rsidRDefault="00014752">
            <w:pPr>
              <w:rPr>
                <w:sz w:val="24"/>
                <w:szCs w:val="24"/>
              </w:rPr>
            </w:pPr>
          </w:p>
        </w:tc>
        <w:tc>
          <w:tcPr>
            <w:tcW w:w="6680" w:type="dxa"/>
            <w:gridSpan w:val="6"/>
            <w:vAlign w:val="bottom"/>
          </w:tcPr>
          <w:p w:rsidR="00014752" w:rsidRPr="000E5CA2" w:rsidRDefault="00014752">
            <w:pPr>
              <w:ind w:left="3540"/>
              <w:rPr>
                <w:sz w:val="20"/>
                <w:szCs w:val="20"/>
              </w:rPr>
            </w:pPr>
            <w:r>
              <w:rPr>
                <w:sz w:val="24"/>
                <w:szCs w:val="24"/>
              </w:rPr>
              <w:t>«Санитарно-защитные зоны и</w:t>
            </w:r>
          </w:p>
        </w:tc>
        <w:tc>
          <w:tcPr>
            <w:tcW w:w="0" w:type="dxa"/>
            <w:vAlign w:val="bottom"/>
          </w:tcPr>
          <w:p w:rsidR="00014752" w:rsidRPr="000E5CA2" w:rsidRDefault="00014752">
            <w:pPr>
              <w:rPr>
                <w:sz w:val="2"/>
                <w:szCs w:val="2"/>
              </w:rPr>
            </w:pPr>
          </w:p>
        </w:tc>
      </w:tr>
      <w:tr w:rsidR="00014752" w:rsidRPr="000E5CA2">
        <w:trPr>
          <w:trHeight w:val="277"/>
        </w:trPr>
        <w:tc>
          <w:tcPr>
            <w:tcW w:w="520" w:type="dxa"/>
            <w:vAlign w:val="bottom"/>
          </w:tcPr>
          <w:p w:rsidR="00014752" w:rsidRPr="000E5CA2" w:rsidRDefault="00014752">
            <w:pPr>
              <w:rPr>
                <w:sz w:val="24"/>
                <w:szCs w:val="24"/>
              </w:rPr>
            </w:pPr>
          </w:p>
        </w:tc>
        <w:tc>
          <w:tcPr>
            <w:tcW w:w="1120" w:type="dxa"/>
            <w:vAlign w:val="bottom"/>
          </w:tcPr>
          <w:p w:rsidR="00014752" w:rsidRPr="000E5CA2" w:rsidRDefault="00014752">
            <w:pPr>
              <w:rPr>
                <w:sz w:val="24"/>
                <w:szCs w:val="24"/>
              </w:rPr>
            </w:pPr>
          </w:p>
        </w:tc>
        <w:tc>
          <w:tcPr>
            <w:tcW w:w="1540" w:type="dxa"/>
            <w:vAlign w:val="bottom"/>
          </w:tcPr>
          <w:p w:rsidR="00014752" w:rsidRPr="000E5CA2" w:rsidRDefault="00014752">
            <w:pPr>
              <w:rPr>
                <w:sz w:val="24"/>
                <w:szCs w:val="24"/>
              </w:rPr>
            </w:pPr>
          </w:p>
        </w:tc>
        <w:tc>
          <w:tcPr>
            <w:tcW w:w="4720" w:type="dxa"/>
            <w:gridSpan w:val="2"/>
            <w:vAlign w:val="bottom"/>
          </w:tcPr>
          <w:p w:rsidR="00014752" w:rsidRPr="000E5CA2" w:rsidRDefault="00014752">
            <w:pPr>
              <w:ind w:left="3540"/>
              <w:rPr>
                <w:sz w:val="20"/>
                <w:szCs w:val="20"/>
              </w:rPr>
            </w:pPr>
            <w:r>
              <w:rPr>
                <w:sz w:val="24"/>
                <w:szCs w:val="24"/>
              </w:rPr>
              <w:t>санитарная</w:t>
            </w:r>
          </w:p>
        </w:tc>
        <w:tc>
          <w:tcPr>
            <w:tcW w:w="320" w:type="dxa"/>
            <w:vAlign w:val="bottom"/>
          </w:tcPr>
          <w:p w:rsidR="00014752" w:rsidRPr="000E5CA2" w:rsidRDefault="00014752">
            <w:pPr>
              <w:rPr>
                <w:sz w:val="24"/>
                <w:szCs w:val="24"/>
              </w:rPr>
            </w:pPr>
          </w:p>
        </w:tc>
        <w:tc>
          <w:tcPr>
            <w:tcW w:w="1640" w:type="dxa"/>
            <w:gridSpan w:val="3"/>
            <w:vAlign w:val="bottom"/>
          </w:tcPr>
          <w:p w:rsidR="00014752" w:rsidRPr="000E5CA2" w:rsidRDefault="00014752">
            <w:pPr>
              <w:jc w:val="right"/>
              <w:rPr>
                <w:sz w:val="20"/>
                <w:szCs w:val="20"/>
              </w:rPr>
            </w:pPr>
            <w:r>
              <w:rPr>
                <w:sz w:val="24"/>
                <w:szCs w:val="24"/>
              </w:rPr>
              <w:t>классификация</w:t>
            </w:r>
          </w:p>
        </w:tc>
        <w:tc>
          <w:tcPr>
            <w:tcW w:w="0" w:type="dxa"/>
            <w:vAlign w:val="bottom"/>
          </w:tcPr>
          <w:p w:rsidR="00014752" w:rsidRPr="000E5CA2" w:rsidRDefault="00014752">
            <w:pPr>
              <w:rPr>
                <w:sz w:val="2"/>
                <w:szCs w:val="2"/>
              </w:rPr>
            </w:pPr>
          </w:p>
        </w:tc>
      </w:tr>
      <w:tr w:rsidR="00014752" w:rsidRPr="000E5CA2">
        <w:trPr>
          <w:trHeight w:val="276"/>
        </w:trPr>
        <w:tc>
          <w:tcPr>
            <w:tcW w:w="520" w:type="dxa"/>
            <w:vAlign w:val="bottom"/>
          </w:tcPr>
          <w:p w:rsidR="00014752" w:rsidRPr="000E5CA2" w:rsidRDefault="00014752">
            <w:pPr>
              <w:rPr>
                <w:sz w:val="24"/>
                <w:szCs w:val="24"/>
              </w:rPr>
            </w:pPr>
          </w:p>
        </w:tc>
        <w:tc>
          <w:tcPr>
            <w:tcW w:w="1120" w:type="dxa"/>
            <w:vAlign w:val="bottom"/>
          </w:tcPr>
          <w:p w:rsidR="00014752" w:rsidRPr="000E5CA2" w:rsidRDefault="00014752">
            <w:pPr>
              <w:rPr>
                <w:sz w:val="24"/>
                <w:szCs w:val="24"/>
              </w:rPr>
            </w:pPr>
          </w:p>
        </w:tc>
        <w:tc>
          <w:tcPr>
            <w:tcW w:w="1540" w:type="dxa"/>
            <w:vAlign w:val="bottom"/>
          </w:tcPr>
          <w:p w:rsidR="00014752" w:rsidRPr="000E5CA2" w:rsidRDefault="00014752">
            <w:pPr>
              <w:rPr>
                <w:sz w:val="24"/>
                <w:szCs w:val="24"/>
              </w:rPr>
            </w:pPr>
          </w:p>
        </w:tc>
        <w:tc>
          <w:tcPr>
            <w:tcW w:w="5040" w:type="dxa"/>
            <w:gridSpan w:val="3"/>
            <w:vAlign w:val="bottom"/>
          </w:tcPr>
          <w:p w:rsidR="00014752" w:rsidRPr="000E5CA2" w:rsidRDefault="00014752">
            <w:pPr>
              <w:ind w:left="3540"/>
              <w:rPr>
                <w:sz w:val="20"/>
                <w:szCs w:val="20"/>
              </w:rPr>
            </w:pPr>
            <w:r>
              <w:rPr>
                <w:sz w:val="24"/>
                <w:szCs w:val="24"/>
              </w:rPr>
              <w:t>предприятий,</w:t>
            </w:r>
          </w:p>
        </w:tc>
        <w:tc>
          <w:tcPr>
            <w:tcW w:w="1420" w:type="dxa"/>
            <w:gridSpan w:val="2"/>
            <w:vAlign w:val="bottom"/>
          </w:tcPr>
          <w:p w:rsidR="00014752" w:rsidRPr="000E5CA2" w:rsidRDefault="00014752">
            <w:pPr>
              <w:ind w:left="60"/>
              <w:rPr>
                <w:sz w:val="20"/>
                <w:szCs w:val="20"/>
              </w:rPr>
            </w:pPr>
            <w:r>
              <w:rPr>
                <w:sz w:val="24"/>
                <w:szCs w:val="24"/>
              </w:rPr>
              <w:t>сооружений</w:t>
            </w:r>
          </w:p>
        </w:tc>
        <w:tc>
          <w:tcPr>
            <w:tcW w:w="220" w:type="dxa"/>
            <w:vAlign w:val="bottom"/>
          </w:tcPr>
          <w:p w:rsidR="00014752" w:rsidRPr="000E5CA2" w:rsidRDefault="00014752">
            <w:pPr>
              <w:jc w:val="right"/>
              <w:rPr>
                <w:sz w:val="20"/>
                <w:szCs w:val="20"/>
              </w:rPr>
            </w:pPr>
            <w:r>
              <w:rPr>
                <w:sz w:val="24"/>
                <w:szCs w:val="24"/>
              </w:rPr>
              <w:t>и</w:t>
            </w:r>
          </w:p>
        </w:tc>
        <w:tc>
          <w:tcPr>
            <w:tcW w:w="0" w:type="dxa"/>
            <w:vAlign w:val="bottom"/>
          </w:tcPr>
          <w:p w:rsidR="00014752" w:rsidRPr="000E5CA2" w:rsidRDefault="00014752">
            <w:pPr>
              <w:rPr>
                <w:sz w:val="2"/>
                <w:szCs w:val="2"/>
              </w:rPr>
            </w:pPr>
          </w:p>
        </w:tc>
      </w:tr>
      <w:tr w:rsidR="00014752" w:rsidRPr="000E5CA2">
        <w:trPr>
          <w:trHeight w:val="276"/>
        </w:trPr>
        <w:tc>
          <w:tcPr>
            <w:tcW w:w="520" w:type="dxa"/>
            <w:vAlign w:val="bottom"/>
          </w:tcPr>
          <w:p w:rsidR="00014752" w:rsidRPr="000E5CA2" w:rsidRDefault="00014752">
            <w:pPr>
              <w:rPr>
                <w:sz w:val="24"/>
                <w:szCs w:val="24"/>
              </w:rPr>
            </w:pPr>
          </w:p>
        </w:tc>
        <w:tc>
          <w:tcPr>
            <w:tcW w:w="1120" w:type="dxa"/>
            <w:vAlign w:val="bottom"/>
          </w:tcPr>
          <w:p w:rsidR="00014752" w:rsidRPr="000E5CA2" w:rsidRDefault="00014752">
            <w:pPr>
              <w:rPr>
                <w:sz w:val="24"/>
                <w:szCs w:val="24"/>
              </w:rPr>
            </w:pPr>
          </w:p>
        </w:tc>
        <w:tc>
          <w:tcPr>
            <w:tcW w:w="1540" w:type="dxa"/>
            <w:vAlign w:val="bottom"/>
          </w:tcPr>
          <w:p w:rsidR="00014752" w:rsidRPr="000E5CA2" w:rsidRDefault="00014752">
            <w:pPr>
              <w:rPr>
                <w:sz w:val="24"/>
                <w:szCs w:val="24"/>
              </w:rPr>
            </w:pPr>
          </w:p>
        </w:tc>
        <w:tc>
          <w:tcPr>
            <w:tcW w:w="6680" w:type="dxa"/>
            <w:gridSpan w:val="6"/>
            <w:vAlign w:val="bottom"/>
          </w:tcPr>
          <w:p w:rsidR="00014752" w:rsidRPr="000E5CA2" w:rsidRDefault="00014752">
            <w:pPr>
              <w:ind w:left="3540"/>
              <w:rPr>
                <w:sz w:val="20"/>
                <w:szCs w:val="20"/>
              </w:rPr>
            </w:pPr>
            <w:r>
              <w:rPr>
                <w:sz w:val="24"/>
                <w:szCs w:val="24"/>
              </w:rPr>
              <w:t>иных объектов» (новая редак-</w:t>
            </w:r>
          </w:p>
        </w:tc>
        <w:tc>
          <w:tcPr>
            <w:tcW w:w="0" w:type="dxa"/>
            <w:vAlign w:val="bottom"/>
          </w:tcPr>
          <w:p w:rsidR="00014752" w:rsidRPr="000E5CA2" w:rsidRDefault="00014752">
            <w:pPr>
              <w:rPr>
                <w:sz w:val="2"/>
                <w:szCs w:val="2"/>
              </w:rPr>
            </w:pPr>
          </w:p>
        </w:tc>
      </w:tr>
      <w:tr w:rsidR="00014752" w:rsidRPr="000E5CA2">
        <w:trPr>
          <w:trHeight w:val="276"/>
        </w:trPr>
        <w:tc>
          <w:tcPr>
            <w:tcW w:w="520" w:type="dxa"/>
            <w:vAlign w:val="bottom"/>
          </w:tcPr>
          <w:p w:rsidR="00014752" w:rsidRPr="000E5CA2" w:rsidRDefault="00014752">
            <w:pPr>
              <w:rPr>
                <w:sz w:val="24"/>
                <w:szCs w:val="24"/>
              </w:rPr>
            </w:pPr>
          </w:p>
        </w:tc>
        <w:tc>
          <w:tcPr>
            <w:tcW w:w="1120" w:type="dxa"/>
            <w:vAlign w:val="bottom"/>
          </w:tcPr>
          <w:p w:rsidR="00014752" w:rsidRPr="000E5CA2" w:rsidRDefault="00014752">
            <w:pPr>
              <w:rPr>
                <w:sz w:val="24"/>
                <w:szCs w:val="24"/>
              </w:rPr>
            </w:pPr>
          </w:p>
        </w:tc>
        <w:tc>
          <w:tcPr>
            <w:tcW w:w="1540" w:type="dxa"/>
            <w:vAlign w:val="bottom"/>
          </w:tcPr>
          <w:p w:rsidR="00014752" w:rsidRPr="000E5CA2" w:rsidRDefault="00014752">
            <w:pPr>
              <w:rPr>
                <w:sz w:val="24"/>
                <w:szCs w:val="24"/>
              </w:rPr>
            </w:pPr>
          </w:p>
        </w:tc>
        <w:tc>
          <w:tcPr>
            <w:tcW w:w="4440" w:type="dxa"/>
            <w:vAlign w:val="bottom"/>
          </w:tcPr>
          <w:p w:rsidR="00014752" w:rsidRPr="000E5CA2" w:rsidRDefault="00014752">
            <w:pPr>
              <w:ind w:left="3540"/>
              <w:rPr>
                <w:sz w:val="20"/>
                <w:szCs w:val="20"/>
              </w:rPr>
            </w:pPr>
            <w:r>
              <w:rPr>
                <w:sz w:val="24"/>
                <w:szCs w:val="24"/>
              </w:rPr>
              <w:t>ция);</w:t>
            </w:r>
          </w:p>
        </w:tc>
        <w:tc>
          <w:tcPr>
            <w:tcW w:w="280" w:type="dxa"/>
            <w:vAlign w:val="bottom"/>
          </w:tcPr>
          <w:p w:rsidR="00014752" w:rsidRPr="000E5CA2" w:rsidRDefault="00014752">
            <w:pPr>
              <w:rPr>
                <w:sz w:val="24"/>
                <w:szCs w:val="24"/>
              </w:rPr>
            </w:pPr>
          </w:p>
        </w:tc>
        <w:tc>
          <w:tcPr>
            <w:tcW w:w="320" w:type="dxa"/>
            <w:vAlign w:val="bottom"/>
          </w:tcPr>
          <w:p w:rsidR="00014752" w:rsidRPr="000E5CA2" w:rsidRDefault="00014752">
            <w:pPr>
              <w:rPr>
                <w:sz w:val="24"/>
                <w:szCs w:val="24"/>
              </w:rPr>
            </w:pPr>
          </w:p>
        </w:tc>
        <w:tc>
          <w:tcPr>
            <w:tcW w:w="200" w:type="dxa"/>
            <w:vAlign w:val="bottom"/>
          </w:tcPr>
          <w:p w:rsidR="00014752" w:rsidRPr="000E5CA2" w:rsidRDefault="00014752">
            <w:pPr>
              <w:rPr>
                <w:sz w:val="24"/>
                <w:szCs w:val="24"/>
              </w:rPr>
            </w:pPr>
          </w:p>
        </w:tc>
        <w:tc>
          <w:tcPr>
            <w:tcW w:w="1220" w:type="dxa"/>
            <w:vAlign w:val="bottom"/>
          </w:tcPr>
          <w:p w:rsidR="00014752" w:rsidRPr="000E5CA2" w:rsidRDefault="00014752">
            <w:pPr>
              <w:rPr>
                <w:sz w:val="24"/>
                <w:szCs w:val="24"/>
              </w:rPr>
            </w:pPr>
          </w:p>
        </w:tc>
        <w:tc>
          <w:tcPr>
            <w:tcW w:w="220" w:type="dxa"/>
            <w:vAlign w:val="bottom"/>
          </w:tcPr>
          <w:p w:rsidR="00014752" w:rsidRPr="000E5CA2" w:rsidRDefault="00014752">
            <w:pPr>
              <w:rPr>
                <w:sz w:val="24"/>
                <w:szCs w:val="24"/>
              </w:rPr>
            </w:pPr>
          </w:p>
        </w:tc>
        <w:tc>
          <w:tcPr>
            <w:tcW w:w="0" w:type="dxa"/>
            <w:vAlign w:val="bottom"/>
          </w:tcPr>
          <w:p w:rsidR="00014752" w:rsidRPr="000E5CA2" w:rsidRDefault="00014752">
            <w:pPr>
              <w:rPr>
                <w:sz w:val="2"/>
                <w:szCs w:val="2"/>
              </w:rPr>
            </w:pPr>
          </w:p>
        </w:tc>
      </w:tr>
      <w:tr w:rsidR="00014752" w:rsidRPr="000E5CA2">
        <w:trPr>
          <w:trHeight w:val="276"/>
        </w:trPr>
        <w:tc>
          <w:tcPr>
            <w:tcW w:w="520" w:type="dxa"/>
            <w:vAlign w:val="bottom"/>
          </w:tcPr>
          <w:p w:rsidR="00014752" w:rsidRPr="000E5CA2" w:rsidRDefault="00014752">
            <w:pPr>
              <w:rPr>
                <w:sz w:val="24"/>
                <w:szCs w:val="24"/>
              </w:rPr>
            </w:pPr>
          </w:p>
        </w:tc>
        <w:tc>
          <w:tcPr>
            <w:tcW w:w="1120" w:type="dxa"/>
            <w:vAlign w:val="bottom"/>
          </w:tcPr>
          <w:p w:rsidR="00014752" w:rsidRPr="000E5CA2" w:rsidRDefault="00014752">
            <w:pPr>
              <w:rPr>
                <w:sz w:val="24"/>
                <w:szCs w:val="24"/>
              </w:rPr>
            </w:pPr>
          </w:p>
        </w:tc>
        <w:tc>
          <w:tcPr>
            <w:tcW w:w="1540" w:type="dxa"/>
            <w:vAlign w:val="bottom"/>
          </w:tcPr>
          <w:p w:rsidR="00014752" w:rsidRPr="000E5CA2" w:rsidRDefault="00014752">
            <w:pPr>
              <w:rPr>
                <w:sz w:val="24"/>
                <w:szCs w:val="24"/>
              </w:rPr>
            </w:pPr>
          </w:p>
        </w:tc>
        <w:tc>
          <w:tcPr>
            <w:tcW w:w="6680" w:type="dxa"/>
            <w:gridSpan w:val="6"/>
            <w:vAlign w:val="bottom"/>
          </w:tcPr>
          <w:p w:rsidR="00014752" w:rsidRPr="000E5CA2" w:rsidRDefault="00014752">
            <w:pPr>
              <w:jc w:val="right"/>
              <w:rPr>
                <w:sz w:val="20"/>
                <w:szCs w:val="20"/>
              </w:rPr>
            </w:pPr>
            <w:r>
              <w:rPr>
                <w:sz w:val="24"/>
                <w:szCs w:val="24"/>
              </w:rPr>
              <w:t>СНиП  2.07.01-89*  «Плани-</w:t>
            </w:r>
          </w:p>
        </w:tc>
        <w:tc>
          <w:tcPr>
            <w:tcW w:w="0" w:type="dxa"/>
            <w:vAlign w:val="bottom"/>
          </w:tcPr>
          <w:p w:rsidR="00014752" w:rsidRPr="000E5CA2" w:rsidRDefault="00014752">
            <w:pPr>
              <w:rPr>
                <w:sz w:val="2"/>
                <w:szCs w:val="2"/>
              </w:rPr>
            </w:pPr>
          </w:p>
        </w:tc>
      </w:tr>
      <w:tr w:rsidR="00014752" w:rsidRPr="000E5CA2">
        <w:trPr>
          <w:trHeight w:val="276"/>
        </w:trPr>
        <w:tc>
          <w:tcPr>
            <w:tcW w:w="520" w:type="dxa"/>
            <w:vAlign w:val="bottom"/>
          </w:tcPr>
          <w:p w:rsidR="00014752" w:rsidRPr="000E5CA2" w:rsidRDefault="00014752">
            <w:pPr>
              <w:rPr>
                <w:sz w:val="24"/>
                <w:szCs w:val="24"/>
              </w:rPr>
            </w:pPr>
          </w:p>
        </w:tc>
        <w:tc>
          <w:tcPr>
            <w:tcW w:w="1120" w:type="dxa"/>
            <w:vAlign w:val="bottom"/>
          </w:tcPr>
          <w:p w:rsidR="00014752" w:rsidRPr="000E5CA2" w:rsidRDefault="00014752">
            <w:pPr>
              <w:rPr>
                <w:sz w:val="24"/>
                <w:szCs w:val="24"/>
              </w:rPr>
            </w:pPr>
          </w:p>
        </w:tc>
        <w:tc>
          <w:tcPr>
            <w:tcW w:w="1540" w:type="dxa"/>
            <w:vAlign w:val="bottom"/>
          </w:tcPr>
          <w:p w:rsidR="00014752" w:rsidRPr="000E5CA2" w:rsidRDefault="00014752">
            <w:pPr>
              <w:rPr>
                <w:sz w:val="24"/>
                <w:szCs w:val="24"/>
              </w:rPr>
            </w:pPr>
          </w:p>
        </w:tc>
        <w:tc>
          <w:tcPr>
            <w:tcW w:w="6680" w:type="dxa"/>
            <w:gridSpan w:val="6"/>
            <w:vAlign w:val="bottom"/>
          </w:tcPr>
          <w:p w:rsidR="00014752" w:rsidRPr="000E5CA2" w:rsidRDefault="00014752">
            <w:pPr>
              <w:ind w:left="3540"/>
              <w:rPr>
                <w:sz w:val="20"/>
                <w:szCs w:val="20"/>
              </w:rPr>
            </w:pPr>
            <w:r>
              <w:rPr>
                <w:w w:val="99"/>
                <w:sz w:val="24"/>
                <w:szCs w:val="24"/>
              </w:rPr>
              <w:t>ровка и застройка городских и</w:t>
            </w:r>
          </w:p>
        </w:tc>
        <w:tc>
          <w:tcPr>
            <w:tcW w:w="0" w:type="dxa"/>
            <w:vAlign w:val="bottom"/>
          </w:tcPr>
          <w:p w:rsidR="00014752" w:rsidRPr="000E5CA2" w:rsidRDefault="00014752">
            <w:pPr>
              <w:rPr>
                <w:sz w:val="2"/>
                <w:szCs w:val="2"/>
              </w:rPr>
            </w:pPr>
          </w:p>
        </w:tc>
      </w:tr>
      <w:tr w:rsidR="00014752" w:rsidRPr="000E5CA2">
        <w:trPr>
          <w:trHeight w:val="276"/>
        </w:trPr>
        <w:tc>
          <w:tcPr>
            <w:tcW w:w="520" w:type="dxa"/>
            <w:vAlign w:val="bottom"/>
          </w:tcPr>
          <w:p w:rsidR="00014752" w:rsidRPr="000E5CA2" w:rsidRDefault="00014752">
            <w:pPr>
              <w:rPr>
                <w:sz w:val="24"/>
                <w:szCs w:val="24"/>
              </w:rPr>
            </w:pPr>
          </w:p>
        </w:tc>
        <w:tc>
          <w:tcPr>
            <w:tcW w:w="1120" w:type="dxa"/>
            <w:vAlign w:val="bottom"/>
          </w:tcPr>
          <w:p w:rsidR="00014752" w:rsidRPr="000E5CA2" w:rsidRDefault="00014752">
            <w:pPr>
              <w:rPr>
                <w:sz w:val="24"/>
                <w:szCs w:val="24"/>
              </w:rPr>
            </w:pPr>
          </w:p>
        </w:tc>
        <w:tc>
          <w:tcPr>
            <w:tcW w:w="1540" w:type="dxa"/>
            <w:vAlign w:val="bottom"/>
          </w:tcPr>
          <w:p w:rsidR="00014752" w:rsidRPr="000E5CA2" w:rsidRDefault="00014752">
            <w:pPr>
              <w:rPr>
                <w:sz w:val="24"/>
                <w:szCs w:val="24"/>
              </w:rPr>
            </w:pPr>
          </w:p>
        </w:tc>
        <w:tc>
          <w:tcPr>
            <w:tcW w:w="6460" w:type="dxa"/>
            <w:gridSpan w:val="5"/>
            <w:vAlign w:val="bottom"/>
          </w:tcPr>
          <w:p w:rsidR="00014752" w:rsidRPr="000E5CA2" w:rsidRDefault="00014752">
            <w:pPr>
              <w:ind w:left="3540"/>
              <w:rPr>
                <w:sz w:val="20"/>
                <w:szCs w:val="20"/>
              </w:rPr>
            </w:pPr>
            <w:r>
              <w:rPr>
                <w:sz w:val="24"/>
                <w:szCs w:val="24"/>
              </w:rPr>
              <w:t>сельских поселений».</w:t>
            </w:r>
          </w:p>
        </w:tc>
        <w:tc>
          <w:tcPr>
            <w:tcW w:w="220" w:type="dxa"/>
            <w:vAlign w:val="bottom"/>
          </w:tcPr>
          <w:p w:rsidR="00014752" w:rsidRPr="000E5CA2" w:rsidRDefault="00014752">
            <w:pPr>
              <w:rPr>
                <w:sz w:val="24"/>
                <w:szCs w:val="24"/>
              </w:rPr>
            </w:pPr>
          </w:p>
        </w:tc>
        <w:tc>
          <w:tcPr>
            <w:tcW w:w="0" w:type="dxa"/>
            <w:vAlign w:val="bottom"/>
          </w:tcPr>
          <w:p w:rsidR="00014752" w:rsidRPr="000E5CA2" w:rsidRDefault="00014752">
            <w:pPr>
              <w:rPr>
                <w:sz w:val="2"/>
                <w:szCs w:val="2"/>
              </w:rPr>
            </w:pPr>
          </w:p>
        </w:tc>
      </w:tr>
    </w:tbl>
    <w:p w:rsidR="00014752" w:rsidRDefault="00014752">
      <w:pPr>
        <w:spacing w:line="20" w:lineRule="exact"/>
        <w:rPr>
          <w:sz w:val="20"/>
          <w:szCs w:val="20"/>
        </w:rPr>
      </w:pPr>
      <w:r>
        <w:rPr>
          <w:noProof/>
        </w:rPr>
        <w:pict>
          <v:line id="Shape 80" o:spid="_x0000_s1105" style="position:absolute;z-index:251651072;visibility:visible;mso-wrap-distance-left:0;mso-wrap-distance-right:0;mso-position-horizontal-relative:text;mso-position-vertical-relative:text" from="3pt,.7pt" to="505.15pt,.7pt" o:allowincell="f" strokeweight=".16931mm"/>
        </w:pict>
      </w:r>
      <w:r>
        <w:rPr>
          <w:noProof/>
        </w:rPr>
        <w:pict>
          <v:line id="Shape 81" o:spid="_x0000_s1106" style="position:absolute;z-index:251652096;visibility:visible;mso-wrap-distance-left:0;mso-wrap-distance-right:0;mso-position-horizontal-relative:text;mso-position-vertical-relative:text" from="41.4pt,52.35pt" to="185.4pt,52.35pt" o:allowincell="f" strokeweight=".21164mm"/>
        </w:pict>
      </w: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363" w:lineRule="exact"/>
        <w:rPr>
          <w:sz w:val="20"/>
          <w:szCs w:val="20"/>
        </w:rPr>
      </w:pPr>
    </w:p>
    <w:p w:rsidR="00014752" w:rsidRDefault="00014752">
      <w:pPr>
        <w:numPr>
          <w:ilvl w:val="0"/>
          <w:numId w:val="233"/>
        </w:numPr>
        <w:tabs>
          <w:tab w:val="left" w:pos="375"/>
        </w:tabs>
        <w:spacing w:line="203" w:lineRule="auto"/>
        <w:ind w:left="260" w:right="1060" w:firstLine="2"/>
        <w:rPr>
          <w:sz w:val="26"/>
          <w:szCs w:val="26"/>
          <w:vertAlign w:val="superscript"/>
        </w:rPr>
      </w:pPr>
      <w:r>
        <w:rPr>
          <w:sz w:val="20"/>
          <w:szCs w:val="20"/>
        </w:rPr>
        <w:t>По Классификатору видов разрешенного использования земельных участков (Приложение к приказу Министерства экономического развития РФ от 01.09.2014 г. N 540)</w:t>
      </w:r>
    </w:p>
    <w:p w:rsidR="00014752" w:rsidRDefault="00014752">
      <w:pPr>
        <w:spacing w:line="238" w:lineRule="auto"/>
        <w:ind w:left="9660"/>
        <w:rPr>
          <w:sz w:val="20"/>
          <w:szCs w:val="20"/>
        </w:rPr>
      </w:pPr>
      <w:r>
        <w:rPr>
          <w:sz w:val="24"/>
          <w:szCs w:val="24"/>
        </w:rPr>
        <w:t>58</w:t>
      </w:r>
    </w:p>
    <w:p w:rsidR="00014752" w:rsidRDefault="00014752">
      <w:pPr>
        <w:sectPr w:rsidR="00014752">
          <w:pgSz w:w="11900" w:h="16838"/>
          <w:pgMar w:top="566" w:right="366" w:bottom="0" w:left="1440" w:header="0" w:footer="0" w:gutter="0"/>
          <w:cols w:space="720" w:equalWidth="0">
            <w:col w:w="10100"/>
          </w:cols>
        </w:sectPr>
      </w:pPr>
    </w:p>
    <w:p w:rsidR="00014752" w:rsidRDefault="00014752">
      <w:pPr>
        <w:numPr>
          <w:ilvl w:val="1"/>
          <w:numId w:val="234"/>
        </w:numPr>
        <w:tabs>
          <w:tab w:val="left" w:pos="3500"/>
        </w:tabs>
        <w:ind w:left="3500" w:hanging="235"/>
        <w:rPr>
          <w:sz w:val="24"/>
          <w:szCs w:val="24"/>
        </w:rPr>
      </w:pPr>
      <w:r>
        <w:rPr>
          <w:sz w:val="24"/>
          <w:szCs w:val="24"/>
        </w:rPr>
        <w:t>- 2. Коммунально-складская зона</w:t>
      </w:r>
    </w:p>
    <w:p w:rsidR="00014752" w:rsidRDefault="00014752">
      <w:pPr>
        <w:spacing w:line="9" w:lineRule="exact"/>
        <w:rPr>
          <w:sz w:val="24"/>
          <w:szCs w:val="24"/>
        </w:rPr>
      </w:pPr>
    </w:p>
    <w:p w:rsidR="00014752" w:rsidRDefault="00014752">
      <w:pPr>
        <w:numPr>
          <w:ilvl w:val="0"/>
          <w:numId w:val="234"/>
        </w:numPr>
        <w:tabs>
          <w:tab w:val="left" w:pos="613"/>
        </w:tabs>
        <w:spacing w:line="234" w:lineRule="auto"/>
        <w:ind w:left="260" w:right="160" w:firstLine="115"/>
        <w:rPr>
          <w:sz w:val="24"/>
          <w:szCs w:val="24"/>
        </w:rPr>
      </w:pPr>
      <w:r>
        <w:rPr>
          <w:sz w:val="24"/>
          <w:szCs w:val="24"/>
        </w:rPr>
        <w:t xml:space="preserve">Градостроительные регламенты в отношении земельных участков и объектов капитального строительства, </w:t>
      </w:r>
      <w:r>
        <w:rPr>
          <w:i/>
          <w:iCs/>
          <w:sz w:val="24"/>
          <w:szCs w:val="24"/>
        </w:rPr>
        <w:t>с основными видами разрешенного использования П-2</w:t>
      </w:r>
    </w:p>
    <w:p w:rsidR="00014752" w:rsidRDefault="00014752">
      <w:pPr>
        <w:spacing w:line="20" w:lineRule="exact"/>
        <w:rPr>
          <w:sz w:val="20"/>
          <w:szCs w:val="20"/>
        </w:rPr>
      </w:pPr>
      <w:r>
        <w:rPr>
          <w:noProof/>
        </w:rPr>
        <w:pict>
          <v:line id="Shape 82" o:spid="_x0000_s1107" style="position:absolute;z-index:251653120;visibility:visible;mso-wrap-distance-left:0;mso-wrap-distance-right:0" from="7.45pt,.8pt" to="509.5pt,.8pt" o:allowincell="f" strokeweight=".48pt"/>
        </w:pict>
      </w:r>
      <w:r>
        <w:rPr>
          <w:noProof/>
        </w:rPr>
        <w:pict>
          <v:line id="Shape 83" o:spid="_x0000_s1108" style="position:absolute;z-index:251654144;visibility:visible;mso-wrap-distance-left:0;mso-wrap-distance-right:0" from="341.6pt,.55pt" to="341.6pt,678.75pt" o:allowincell="f" strokeweight=".48pt"/>
        </w:pict>
      </w:r>
      <w:r>
        <w:rPr>
          <w:noProof/>
        </w:rPr>
        <w:pict>
          <v:line id="Shape 84" o:spid="_x0000_s1109" style="position:absolute;z-index:251655168;visibility:visible;mso-wrap-distance-left:0;mso-wrap-distance-right:0" from="7.7pt,.55pt" to="7.7pt,678.75pt" o:allowincell="f" strokeweight=".48pt"/>
        </w:pict>
      </w:r>
      <w:r>
        <w:rPr>
          <w:noProof/>
        </w:rPr>
        <w:pict>
          <v:line id="Shape 85" o:spid="_x0000_s1110" style="position:absolute;z-index:251656192;visibility:visible;mso-wrap-distance-left:0;mso-wrap-distance-right:0" from="173.9pt,.55pt" to="173.9pt,678.75pt" o:allowincell="f" strokeweight=".16931mm"/>
        </w:pict>
      </w:r>
      <w:r>
        <w:rPr>
          <w:noProof/>
        </w:rPr>
        <w:pict>
          <v:line id="Shape 86" o:spid="_x0000_s1111" style="position:absolute;z-index:251657216;visibility:visible;mso-wrap-distance-left:0;mso-wrap-distance-right:0" from="509.25pt,.55pt" to="509.25pt,678.75pt" o:allowincell="f" strokeweight=".48pt"/>
        </w:pict>
      </w:r>
    </w:p>
    <w:tbl>
      <w:tblPr>
        <w:tblW w:w="0" w:type="auto"/>
        <w:tblInd w:w="140" w:type="dxa"/>
        <w:tblLayout w:type="fixed"/>
        <w:tblCellMar>
          <w:left w:w="0" w:type="dxa"/>
          <w:right w:w="0" w:type="dxa"/>
        </w:tblCellMar>
        <w:tblLook w:val="00A0"/>
      </w:tblPr>
      <w:tblGrid>
        <w:gridCol w:w="3340"/>
        <w:gridCol w:w="3360"/>
        <w:gridCol w:w="3360"/>
      </w:tblGrid>
      <w:tr w:rsidR="00014752" w:rsidRPr="000E5CA2">
        <w:trPr>
          <w:trHeight w:val="276"/>
        </w:trPr>
        <w:tc>
          <w:tcPr>
            <w:tcW w:w="3340" w:type="dxa"/>
            <w:vAlign w:val="bottom"/>
          </w:tcPr>
          <w:p w:rsidR="00014752" w:rsidRPr="000E5CA2" w:rsidRDefault="00014752">
            <w:pPr>
              <w:ind w:left="20"/>
              <w:jc w:val="center"/>
              <w:rPr>
                <w:sz w:val="20"/>
                <w:szCs w:val="20"/>
              </w:rPr>
            </w:pPr>
            <w:r>
              <w:rPr>
                <w:sz w:val="24"/>
                <w:szCs w:val="24"/>
              </w:rPr>
              <w:t>Вид разрешенного исполь-</w:t>
            </w:r>
          </w:p>
        </w:tc>
        <w:tc>
          <w:tcPr>
            <w:tcW w:w="3360" w:type="dxa"/>
            <w:vAlign w:val="bottom"/>
          </w:tcPr>
          <w:p w:rsidR="00014752" w:rsidRPr="000E5CA2" w:rsidRDefault="00014752">
            <w:pPr>
              <w:jc w:val="center"/>
              <w:rPr>
                <w:sz w:val="20"/>
                <w:szCs w:val="20"/>
              </w:rPr>
            </w:pPr>
            <w:r>
              <w:rPr>
                <w:sz w:val="24"/>
                <w:szCs w:val="24"/>
              </w:rPr>
              <w:t>Предельные (минимальные и</w:t>
            </w:r>
          </w:p>
        </w:tc>
        <w:tc>
          <w:tcPr>
            <w:tcW w:w="3360" w:type="dxa"/>
            <w:vAlign w:val="bottom"/>
          </w:tcPr>
          <w:p w:rsidR="00014752" w:rsidRPr="000E5CA2" w:rsidRDefault="00014752">
            <w:pPr>
              <w:jc w:val="center"/>
              <w:rPr>
                <w:sz w:val="20"/>
                <w:szCs w:val="20"/>
              </w:rPr>
            </w:pPr>
            <w:r>
              <w:rPr>
                <w:w w:val="99"/>
                <w:sz w:val="24"/>
                <w:szCs w:val="24"/>
              </w:rPr>
              <w:t>Ограничения использования</w:t>
            </w:r>
          </w:p>
        </w:tc>
      </w:tr>
      <w:tr w:rsidR="00014752" w:rsidRPr="000E5CA2">
        <w:trPr>
          <w:trHeight w:val="276"/>
        </w:trPr>
        <w:tc>
          <w:tcPr>
            <w:tcW w:w="3340" w:type="dxa"/>
            <w:vAlign w:val="bottom"/>
          </w:tcPr>
          <w:p w:rsidR="00014752" w:rsidRPr="000E5CA2" w:rsidRDefault="00014752">
            <w:pPr>
              <w:jc w:val="center"/>
              <w:rPr>
                <w:sz w:val="20"/>
                <w:szCs w:val="20"/>
              </w:rPr>
            </w:pPr>
            <w:r>
              <w:rPr>
                <w:w w:val="99"/>
                <w:sz w:val="24"/>
                <w:szCs w:val="24"/>
              </w:rPr>
              <w:t>зования земельных участков</w:t>
            </w:r>
          </w:p>
        </w:tc>
        <w:tc>
          <w:tcPr>
            <w:tcW w:w="3360" w:type="dxa"/>
            <w:vAlign w:val="bottom"/>
          </w:tcPr>
          <w:p w:rsidR="00014752" w:rsidRPr="000E5CA2" w:rsidRDefault="00014752">
            <w:pPr>
              <w:jc w:val="center"/>
              <w:rPr>
                <w:sz w:val="20"/>
                <w:szCs w:val="20"/>
              </w:rPr>
            </w:pPr>
            <w:r>
              <w:rPr>
                <w:w w:val="99"/>
                <w:sz w:val="24"/>
                <w:szCs w:val="24"/>
              </w:rPr>
              <w:t>(или) максимальные) размеры</w:t>
            </w:r>
          </w:p>
        </w:tc>
        <w:tc>
          <w:tcPr>
            <w:tcW w:w="3360" w:type="dxa"/>
            <w:vAlign w:val="bottom"/>
          </w:tcPr>
          <w:p w:rsidR="00014752" w:rsidRPr="000E5CA2" w:rsidRDefault="00014752">
            <w:pPr>
              <w:jc w:val="center"/>
              <w:rPr>
                <w:sz w:val="20"/>
                <w:szCs w:val="20"/>
              </w:rPr>
            </w:pPr>
            <w:r>
              <w:rPr>
                <w:w w:val="99"/>
                <w:sz w:val="24"/>
                <w:szCs w:val="24"/>
              </w:rPr>
              <w:t>земельных участков и объек-</w:t>
            </w:r>
          </w:p>
        </w:tc>
      </w:tr>
      <w:tr w:rsidR="00014752" w:rsidRPr="000E5CA2">
        <w:trPr>
          <w:trHeight w:val="276"/>
        </w:trPr>
        <w:tc>
          <w:tcPr>
            <w:tcW w:w="3340" w:type="dxa"/>
            <w:vAlign w:val="bottom"/>
          </w:tcPr>
          <w:p w:rsidR="00014752" w:rsidRPr="000E5CA2" w:rsidRDefault="00014752">
            <w:pPr>
              <w:jc w:val="center"/>
              <w:rPr>
                <w:sz w:val="20"/>
                <w:szCs w:val="20"/>
              </w:rPr>
            </w:pPr>
            <w:r>
              <w:rPr>
                <w:w w:val="99"/>
                <w:sz w:val="24"/>
                <w:szCs w:val="24"/>
              </w:rPr>
              <w:t>и объектов капитального</w:t>
            </w:r>
          </w:p>
        </w:tc>
        <w:tc>
          <w:tcPr>
            <w:tcW w:w="3360" w:type="dxa"/>
            <w:vAlign w:val="bottom"/>
          </w:tcPr>
          <w:p w:rsidR="00014752" w:rsidRPr="000E5CA2" w:rsidRDefault="00014752">
            <w:pPr>
              <w:jc w:val="center"/>
              <w:rPr>
                <w:sz w:val="20"/>
                <w:szCs w:val="20"/>
              </w:rPr>
            </w:pPr>
            <w:r>
              <w:rPr>
                <w:w w:val="99"/>
                <w:sz w:val="24"/>
                <w:szCs w:val="24"/>
              </w:rPr>
              <w:t>земельных участков и пре-</w:t>
            </w:r>
          </w:p>
        </w:tc>
        <w:tc>
          <w:tcPr>
            <w:tcW w:w="3360" w:type="dxa"/>
            <w:vAlign w:val="bottom"/>
          </w:tcPr>
          <w:p w:rsidR="00014752" w:rsidRPr="000E5CA2" w:rsidRDefault="00014752">
            <w:pPr>
              <w:jc w:val="center"/>
              <w:rPr>
                <w:sz w:val="20"/>
                <w:szCs w:val="20"/>
              </w:rPr>
            </w:pPr>
            <w:r>
              <w:rPr>
                <w:w w:val="99"/>
                <w:sz w:val="24"/>
                <w:szCs w:val="24"/>
              </w:rPr>
              <w:t>тов капитального строитель-</w:t>
            </w:r>
          </w:p>
        </w:tc>
      </w:tr>
      <w:tr w:rsidR="00014752" w:rsidRPr="000E5CA2">
        <w:trPr>
          <w:trHeight w:val="276"/>
        </w:trPr>
        <w:tc>
          <w:tcPr>
            <w:tcW w:w="3340" w:type="dxa"/>
            <w:vAlign w:val="bottom"/>
          </w:tcPr>
          <w:p w:rsidR="00014752" w:rsidRPr="000E5CA2" w:rsidRDefault="00014752">
            <w:pPr>
              <w:jc w:val="center"/>
              <w:rPr>
                <w:sz w:val="20"/>
                <w:szCs w:val="20"/>
              </w:rPr>
            </w:pPr>
            <w:r>
              <w:rPr>
                <w:sz w:val="24"/>
                <w:szCs w:val="24"/>
              </w:rPr>
              <w:t>строительства / Код (число-</w:t>
            </w:r>
          </w:p>
        </w:tc>
        <w:tc>
          <w:tcPr>
            <w:tcW w:w="3360" w:type="dxa"/>
            <w:vAlign w:val="bottom"/>
          </w:tcPr>
          <w:p w:rsidR="00014752" w:rsidRPr="000E5CA2" w:rsidRDefault="00014752">
            <w:pPr>
              <w:jc w:val="center"/>
              <w:rPr>
                <w:sz w:val="20"/>
                <w:szCs w:val="20"/>
              </w:rPr>
            </w:pPr>
            <w:r>
              <w:rPr>
                <w:w w:val="99"/>
                <w:sz w:val="24"/>
                <w:szCs w:val="24"/>
              </w:rPr>
              <w:t>дельные параметры разре-</w:t>
            </w:r>
          </w:p>
        </w:tc>
        <w:tc>
          <w:tcPr>
            <w:tcW w:w="3360" w:type="dxa"/>
            <w:vAlign w:val="bottom"/>
          </w:tcPr>
          <w:p w:rsidR="00014752" w:rsidRPr="000E5CA2" w:rsidRDefault="00014752">
            <w:pPr>
              <w:jc w:val="center"/>
              <w:rPr>
                <w:sz w:val="20"/>
                <w:szCs w:val="20"/>
              </w:rPr>
            </w:pPr>
            <w:r>
              <w:rPr>
                <w:sz w:val="24"/>
                <w:szCs w:val="24"/>
              </w:rPr>
              <w:t>ства, устанавливаемые в соот-</w:t>
            </w:r>
          </w:p>
        </w:tc>
      </w:tr>
      <w:tr w:rsidR="00014752" w:rsidRPr="000E5CA2">
        <w:trPr>
          <w:trHeight w:val="276"/>
        </w:trPr>
        <w:tc>
          <w:tcPr>
            <w:tcW w:w="3340" w:type="dxa"/>
            <w:vAlign w:val="bottom"/>
          </w:tcPr>
          <w:p w:rsidR="00014752" w:rsidRPr="000E5CA2" w:rsidRDefault="00014752">
            <w:pPr>
              <w:jc w:val="center"/>
              <w:rPr>
                <w:sz w:val="20"/>
                <w:szCs w:val="20"/>
              </w:rPr>
            </w:pPr>
            <w:r>
              <w:rPr>
                <w:w w:val="99"/>
                <w:sz w:val="24"/>
                <w:szCs w:val="24"/>
              </w:rPr>
              <w:t>вое обозначение) вида разре-</w:t>
            </w:r>
          </w:p>
        </w:tc>
        <w:tc>
          <w:tcPr>
            <w:tcW w:w="3360" w:type="dxa"/>
            <w:vAlign w:val="bottom"/>
          </w:tcPr>
          <w:p w:rsidR="00014752" w:rsidRPr="000E5CA2" w:rsidRDefault="00014752">
            <w:pPr>
              <w:jc w:val="center"/>
              <w:rPr>
                <w:sz w:val="20"/>
                <w:szCs w:val="20"/>
              </w:rPr>
            </w:pPr>
            <w:r>
              <w:rPr>
                <w:w w:val="99"/>
                <w:sz w:val="24"/>
                <w:szCs w:val="24"/>
              </w:rPr>
              <w:t>шенного строительства, ре-</w:t>
            </w:r>
          </w:p>
        </w:tc>
        <w:tc>
          <w:tcPr>
            <w:tcW w:w="3360" w:type="dxa"/>
            <w:vAlign w:val="bottom"/>
          </w:tcPr>
          <w:p w:rsidR="00014752" w:rsidRPr="000E5CA2" w:rsidRDefault="00014752">
            <w:pPr>
              <w:jc w:val="center"/>
              <w:rPr>
                <w:sz w:val="20"/>
                <w:szCs w:val="20"/>
              </w:rPr>
            </w:pPr>
            <w:r>
              <w:rPr>
                <w:w w:val="99"/>
                <w:sz w:val="24"/>
                <w:szCs w:val="24"/>
              </w:rPr>
              <w:t>ветствии с законодательством</w:t>
            </w:r>
          </w:p>
        </w:tc>
      </w:tr>
      <w:tr w:rsidR="00014752" w:rsidRPr="000E5CA2">
        <w:trPr>
          <w:trHeight w:val="249"/>
        </w:trPr>
        <w:tc>
          <w:tcPr>
            <w:tcW w:w="3340" w:type="dxa"/>
            <w:vAlign w:val="bottom"/>
          </w:tcPr>
          <w:p w:rsidR="00014752" w:rsidRPr="000E5CA2" w:rsidRDefault="00014752">
            <w:pPr>
              <w:spacing w:line="249" w:lineRule="exact"/>
              <w:jc w:val="center"/>
              <w:rPr>
                <w:sz w:val="20"/>
                <w:szCs w:val="20"/>
              </w:rPr>
            </w:pPr>
            <w:r>
              <w:rPr>
                <w:w w:val="99"/>
                <w:sz w:val="24"/>
                <w:szCs w:val="24"/>
              </w:rPr>
              <w:t>шенного использования зе-</w:t>
            </w:r>
          </w:p>
        </w:tc>
        <w:tc>
          <w:tcPr>
            <w:tcW w:w="3360" w:type="dxa"/>
            <w:vAlign w:val="bottom"/>
          </w:tcPr>
          <w:p w:rsidR="00014752" w:rsidRPr="000E5CA2" w:rsidRDefault="00014752">
            <w:pPr>
              <w:spacing w:line="249" w:lineRule="exact"/>
              <w:jc w:val="center"/>
              <w:rPr>
                <w:sz w:val="20"/>
                <w:szCs w:val="20"/>
              </w:rPr>
            </w:pPr>
            <w:r>
              <w:rPr>
                <w:w w:val="99"/>
                <w:sz w:val="24"/>
                <w:szCs w:val="24"/>
              </w:rPr>
              <w:t>конструкции объектов капи-</w:t>
            </w:r>
          </w:p>
        </w:tc>
        <w:tc>
          <w:tcPr>
            <w:tcW w:w="3360" w:type="dxa"/>
            <w:vAlign w:val="bottom"/>
          </w:tcPr>
          <w:p w:rsidR="00014752" w:rsidRPr="000E5CA2" w:rsidRDefault="00014752">
            <w:pPr>
              <w:spacing w:line="249" w:lineRule="exact"/>
              <w:jc w:val="center"/>
              <w:rPr>
                <w:sz w:val="20"/>
                <w:szCs w:val="20"/>
              </w:rPr>
            </w:pPr>
            <w:r>
              <w:rPr>
                <w:w w:val="99"/>
                <w:sz w:val="24"/>
                <w:szCs w:val="24"/>
              </w:rPr>
              <w:t>Российской Федерации</w:t>
            </w:r>
          </w:p>
        </w:tc>
      </w:tr>
      <w:tr w:rsidR="00014752" w:rsidRPr="000E5CA2">
        <w:trPr>
          <w:trHeight w:val="313"/>
        </w:trPr>
        <w:tc>
          <w:tcPr>
            <w:tcW w:w="3340" w:type="dxa"/>
            <w:tcBorders>
              <w:bottom w:val="single" w:sz="8" w:space="0" w:color="auto"/>
            </w:tcBorders>
            <w:vAlign w:val="bottom"/>
          </w:tcPr>
          <w:p w:rsidR="00014752" w:rsidRPr="000E5CA2" w:rsidRDefault="00014752">
            <w:pPr>
              <w:spacing w:line="313" w:lineRule="exact"/>
              <w:jc w:val="center"/>
              <w:rPr>
                <w:sz w:val="20"/>
                <w:szCs w:val="20"/>
              </w:rPr>
            </w:pPr>
            <w:r>
              <w:rPr>
                <w:w w:val="97"/>
                <w:sz w:val="24"/>
                <w:szCs w:val="24"/>
              </w:rPr>
              <w:t>мельного участка/</w:t>
            </w:r>
            <w:r>
              <w:rPr>
                <w:w w:val="97"/>
                <w:sz w:val="32"/>
                <w:szCs w:val="32"/>
                <w:vertAlign w:val="superscript"/>
              </w:rPr>
              <w:t>10</w:t>
            </w:r>
          </w:p>
        </w:tc>
        <w:tc>
          <w:tcPr>
            <w:tcW w:w="3360" w:type="dxa"/>
            <w:tcBorders>
              <w:bottom w:val="single" w:sz="8" w:space="0" w:color="auto"/>
            </w:tcBorders>
            <w:vAlign w:val="bottom"/>
          </w:tcPr>
          <w:p w:rsidR="00014752" w:rsidRPr="000E5CA2" w:rsidRDefault="00014752">
            <w:pPr>
              <w:jc w:val="center"/>
              <w:rPr>
                <w:sz w:val="20"/>
                <w:szCs w:val="20"/>
              </w:rPr>
            </w:pPr>
            <w:r>
              <w:rPr>
                <w:sz w:val="24"/>
                <w:szCs w:val="24"/>
              </w:rPr>
              <w:t>тального строительства</w:t>
            </w:r>
          </w:p>
        </w:tc>
        <w:tc>
          <w:tcPr>
            <w:tcW w:w="3360" w:type="dxa"/>
            <w:tcBorders>
              <w:bottom w:val="single" w:sz="8" w:space="0" w:color="auto"/>
            </w:tcBorders>
            <w:vAlign w:val="bottom"/>
          </w:tcPr>
          <w:p w:rsidR="00014752" w:rsidRPr="000E5CA2" w:rsidRDefault="00014752">
            <w:pPr>
              <w:rPr>
                <w:sz w:val="24"/>
                <w:szCs w:val="24"/>
              </w:rPr>
            </w:pPr>
          </w:p>
        </w:tc>
      </w:tr>
      <w:tr w:rsidR="00014752" w:rsidRPr="000E5CA2">
        <w:trPr>
          <w:trHeight w:val="261"/>
        </w:trPr>
        <w:tc>
          <w:tcPr>
            <w:tcW w:w="3340" w:type="dxa"/>
            <w:tcBorders>
              <w:bottom w:val="single" w:sz="8" w:space="0" w:color="auto"/>
            </w:tcBorders>
            <w:vAlign w:val="bottom"/>
          </w:tcPr>
          <w:p w:rsidR="00014752" w:rsidRPr="000E5CA2" w:rsidRDefault="00014752">
            <w:pPr>
              <w:spacing w:line="260" w:lineRule="exact"/>
              <w:ind w:left="20"/>
              <w:jc w:val="center"/>
              <w:rPr>
                <w:sz w:val="20"/>
                <w:szCs w:val="20"/>
              </w:rPr>
            </w:pPr>
            <w:r>
              <w:rPr>
                <w:w w:val="99"/>
                <w:sz w:val="24"/>
                <w:szCs w:val="24"/>
              </w:rPr>
              <w:t>1</w:t>
            </w:r>
          </w:p>
        </w:tc>
        <w:tc>
          <w:tcPr>
            <w:tcW w:w="3360" w:type="dxa"/>
            <w:tcBorders>
              <w:bottom w:val="single" w:sz="8" w:space="0" w:color="auto"/>
            </w:tcBorders>
            <w:vAlign w:val="bottom"/>
          </w:tcPr>
          <w:p w:rsidR="00014752" w:rsidRPr="000E5CA2" w:rsidRDefault="00014752">
            <w:pPr>
              <w:spacing w:line="260" w:lineRule="exact"/>
              <w:jc w:val="center"/>
              <w:rPr>
                <w:sz w:val="20"/>
                <w:szCs w:val="20"/>
              </w:rPr>
            </w:pPr>
            <w:r>
              <w:rPr>
                <w:w w:val="99"/>
                <w:sz w:val="24"/>
                <w:szCs w:val="24"/>
              </w:rPr>
              <w:t>2</w:t>
            </w:r>
          </w:p>
        </w:tc>
        <w:tc>
          <w:tcPr>
            <w:tcW w:w="3360" w:type="dxa"/>
            <w:tcBorders>
              <w:bottom w:val="single" w:sz="8" w:space="0" w:color="auto"/>
            </w:tcBorders>
            <w:vAlign w:val="bottom"/>
          </w:tcPr>
          <w:p w:rsidR="00014752" w:rsidRPr="000E5CA2" w:rsidRDefault="00014752">
            <w:pPr>
              <w:spacing w:line="260" w:lineRule="exact"/>
              <w:jc w:val="center"/>
              <w:rPr>
                <w:sz w:val="20"/>
                <w:szCs w:val="20"/>
              </w:rPr>
            </w:pPr>
            <w:r>
              <w:rPr>
                <w:w w:val="99"/>
                <w:sz w:val="24"/>
                <w:szCs w:val="24"/>
              </w:rPr>
              <w:t>3</w:t>
            </w:r>
          </w:p>
        </w:tc>
      </w:tr>
      <w:tr w:rsidR="00014752" w:rsidRPr="000E5CA2">
        <w:trPr>
          <w:trHeight w:val="263"/>
        </w:trPr>
        <w:tc>
          <w:tcPr>
            <w:tcW w:w="3340" w:type="dxa"/>
            <w:vAlign w:val="bottom"/>
          </w:tcPr>
          <w:p w:rsidR="00014752" w:rsidRPr="000E5CA2" w:rsidRDefault="00014752">
            <w:pPr>
              <w:spacing w:line="263" w:lineRule="exact"/>
              <w:ind w:left="20"/>
              <w:jc w:val="center"/>
              <w:rPr>
                <w:sz w:val="20"/>
                <w:szCs w:val="20"/>
              </w:rPr>
            </w:pPr>
            <w:r>
              <w:rPr>
                <w:sz w:val="24"/>
                <w:szCs w:val="24"/>
              </w:rPr>
              <w:t>Строительная   промышлен-</w:t>
            </w:r>
          </w:p>
        </w:tc>
        <w:tc>
          <w:tcPr>
            <w:tcW w:w="3360" w:type="dxa"/>
            <w:vAlign w:val="bottom"/>
          </w:tcPr>
          <w:p w:rsidR="00014752" w:rsidRPr="000E5CA2" w:rsidRDefault="00014752">
            <w:pPr>
              <w:spacing w:line="263" w:lineRule="exact"/>
              <w:jc w:val="center"/>
              <w:rPr>
                <w:sz w:val="20"/>
                <w:szCs w:val="20"/>
              </w:rPr>
            </w:pPr>
            <w:r>
              <w:rPr>
                <w:sz w:val="24"/>
                <w:szCs w:val="24"/>
              </w:rPr>
              <w:t>Предельные (минимальные и</w:t>
            </w:r>
          </w:p>
        </w:tc>
        <w:tc>
          <w:tcPr>
            <w:tcW w:w="3360" w:type="dxa"/>
            <w:vAlign w:val="bottom"/>
          </w:tcPr>
          <w:p w:rsidR="00014752" w:rsidRPr="000E5CA2" w:rsidRDefault="00014752">
            <w:pPr>
              <w:spacing w:line="263" w:lineRule="exact"/>
              <w:jc w:val="center"/>
              <w:rPr>
                <w:sz w:val="20"/>
                <w:szCs w:val="20"/>
              </w:rPr>
            </w:pPr>
            <w:r>
              <w:rPr>
                <w:sz w:val="24"/>
                <w:szCs w:val="24"/>
              </w:rPr>
              <w:t>Не  допускается  размещение</w:t>
            </w:r>
          </w:p>
        </w:tc>
      </w:tr>
      <w:tr w:rsidR="00014752" w:rsidRPr="000E5CA2">
        <w:trPr>
          <w:trHeight w:val="276"/>
        </w:trPr>
        <w:tc>
          <w:tcPr>
            <w:tcW w:w="3340" w:type="dxa"/>
            <w:vAlign w:val="bottom"/>
          </w:tcPr>
          <w:p w:rsidR="00014752" w:rsidRPr="000E5CA2" w:rsidRDefault="00014752">
            <w:pPr>
              <w:ind w:left="120"/>
              <w:rPr>
                <w:sz w:val="20"/>
                <w:szCs w:val="20"/>
              </w:rPr>
            </w:pPr>
            <w:r>
              <w:rPr>
                <w:sz w:val="24"/>
                <w:szCs w:val="24"/>
              </w:rPr>
              <w:t>ность /6.6/</w:t>
            </w:r>
          </w:p>
        </w:tc>
        <w:tc>
          <w:tcPr>
            <w:tcW w:w="3360" w:type="dxa"/>
            <w:vAlign w:val="bottom"/>
          </w:tcPr>
          <w:p w:rsidR="00014752" w:rsidRPr="000E5CA2" w:rsidRDefault="00014752">
            <w:pPr>
              <w:jc w:val="center"/>
              <w:rPr>
                <w:sz w:val="20"/>
                <w:szCs w:val="20"/>
              </w:rPr>
            </w:pPr>
            <w:r>
              <w:rPr>
                <w:sz w:val="24"/>
                <w:szCs w:val="24"/>
              </w:rPr>
              <w:t>(или) максимальные) размеры</w:t>
            </w:r>
          </w:p>
        </w:tc>
        <w:tc>
          <w:tcPr>
            <w:tcW w:w="3360" w:type="dxa"/>
            <w:vAlign w:val="bottom"/>
          </w:tcPr>
          <w:p w:rsidR="00014752" w:rsidRPr="000E5CA2" w:rsidRDefault="00014752">
            <w:pPr>
              <w:jc w:val="center"/>
              <w:rPr>
                <w:sz w:val="20"/>
                <w:szCs w:val="20"/>
              </w:rPr>
            </w:pPr>
            <w:r>
              <w:rPr>
                <w:sz w:val="24"/>
                <w:szCs w:val="24"/>
              </w:rPr>
              <w:t>застройки  в  зоне  санитарной</w:t>
            </w:r>
          </w:p>
        </w:tc>
      </w:tr>
      <w:tr w:rsidR="00014752" w:rsidRPr="000E5CA2">
        <w:trPr>
          <w:trHeight w:val="276"/>
        </w:trPr>
        <w:tc>
          <w:tcPr>
            <w:tcW w:w="3340" w:type="dxa"/>
            <w:vAlign w:val="bottom"/>
          </w:tcPr>
          <w:p w:rsidR="00014752" w:rsidRPr="000E5CA2" w:rsidRDefault="00014752">
            <w:pPr>
              <w:jc w:val="center"/>
              <w:rPr>
                <w:sz w:val="20"/>
                <w:szCs w:val="20"/>
              </w:rPr>
            </w:pPr>
            <w:r>
              <w:rPr>
                <w:i/>
                <w:iCs/>
                <w:sz w:val="24"/>
                <w:szCs w:val="24"/>
              </w:rPr>
              <w:t xml:space="preserve">ОКС  </w:t>
            </w:r>
            <w:r>
              <w:rPr>
                <w:sz w:val="24"/>
                <w:szCs w:val="24"/>
              </w:rPr>
              <w:t>предназначенные  для</w:t>
            </w:r>
          </w:p>
        </w:tc>
        <w:tc>
          <w:tcPr>
            <w:tcW w:w="3360" w:type="dxa"/>
            <w:vAlign w:val="bottom"/>
          </w:tcPr>
          <w:p w:rsidR="00014752" w:rsidRPr="000E5CA2" w:rsidRDefault="00014752">
            <w:pPr>
              <w:jc w:val="center"/>
              <w:rPr>
                <w:sz w:val="20"/>
                <w:szCs w:val="20"/>
              </w:rPr>
            </w:pPr>
            <w:r>
              <w:rPr>
                <w:sz w:val="24"/>
                <w:szCs w:val="24"/>
              </w:rPr>
              <w:t>земельных участков, предель-</w:t>
            </w:r>
          </w:p>
        </w:tc>
        <w:tc>
          <w:tcPr>
            <w:tcW w:w="3360" w:type="dxa"/>
            <w:vAlign w:val="bottom"/>
          </w:tcPr>
          <w:p w:rsidR="00014752" w:rsidRPr="000E5CA2" w:rsidRDefault="00014752">
            <w:pPr>
              <w:jc w:val="center"/>
              <w:rPr>
                <w:sz w:val="20"/>
                <w:szCs w:val="20"/>
              </w:rPr>
            </w:pPr>
            <w:r>
              <w:rPr>
                <w:sz w:val="24"/>
                <w:szCs w:val="24"/>
              </w:rPr>
              <w:t>охраны    источников    водо-</w:t>
            </w:r>
          </w:p>
        </w:tc>
      </w:tr>
      <w:tr w:rsidR="00014752" w:rsidRPr="000E5CA2">
        <w:trPr>
          <w:trHeight w:val="276"/>
        </w:trPr>
        <w:tc>
          <w:tcPr>
            <w:tcW w:w="3340" w:type="dxa"/>
            <w:vAlign w:val="bottom"/>
          </w:tcPr>
          <w:p w:rsidR="00014752" w:rsidRPr="000E5CA2" w:rsidRDefault="00014752">
            <w:pPr>
              <w:ind w:left="120"/>
              <w:rPr>
                <w:sz w:val="20"/>
                <w:szCs w:val="20"/>
              </w:rPr>
            </w:pPr>
            <w:r>
              <w:rPr>
                <w:sz w:val="24"/>
                <w:szCs w:val="24"/>
              </w:rPr>
              <w:t>производства</w:t>
            </w:r>
            <w:r>
              <w:rPr>
                <w:i/>
                <w:iCs/>
                <w:sz w:val="24"/>
                <w:szCs w:val="24"/>
              </w:rPr>
              <w:t>:</w:t>
            </w:r>
          </w:p>
        </w:tc>
        <w:tc>
          <w:tcPr>
            <w:tcW w:w="3360" w:type="dxa"/>
            <w:vAlign w:val="bottom"/>
          </w:tcPr>
          <w:p w:rsidR="00014752" w:rsidRPr="000E5CA2" w:rsidRDefault="00014752">
            <w:pPr>
              <w:jc w:val="center"/>
              <w:rPr>
                <w:sz w:val="20"/>
                <w:szCs w:val="20"/>
              </w:rPr>
            </w:pPr>
            <w:r>
              <w:rPr>
                <w:sz w:val="24"/>
                <w:szCs w:val="24"/>
              </w:rPr>
              <w:t>ные параметры разрешенного</w:t>
            </w:r>
          </w:p>
        </w:tc>
        <w:tc>
          <w:tcPr>
            <w:tcW w:w="3360" w:type="dxa"/>
            <w:vAlign w:val="bottom"/>
          </w:tcPr>
          <w:p w:rsidR="00014752" w:rsidRPr="000E5CA2" w:rsidRDefault="00014752">
            <w:pPr>
              <w:jc w:val="center"/>
              <w:rPr>
                <w:sz w:val="20"/>
                <w:szCs w:val="20"/>
              </w:rPr>
            </w:pPr>
            <w:r>
              <w:rPr>
                <w:sz w:val="24"/>
                <w:szCs w:val="24"/>
              </w:rPr>
              <w:t>снабжения   в   соответствие</w:t>
            </w:r>
          </w:p>
        </w:tc>
      </w:tr>
    </w:tbl>
    <w:p w:rsidR="00014752" w:rsidRDefault="00014752">
      <w:pPr>
        <w:spacing w:line="12" w:lineRule="exact"/>
        <w:rPr>
          <w:sz w:val="20"/>
          <w:szCs w:val="20"/>
        </w:rPr>
      </w:pPr>
    </w:p>
    <w:p w:rsidR="00014752" w:rsidRDefault="00014752">
      <w:pPr>
        <w:numPr>
          <w:ilvl w:val="0"/>
          <w:numId w:val="235"/>
        </w:numPr>
        <w:tabs>
          <w:tab w:val="left" w:pos="632"/>
        </w:tabs>
        <w:spacing w:line="236" w:lineRule="auto"/>
        <w:ind w:left="260" w:right="120" w:firstLine="91"/>
        <w:jc w:val="both"/>
        <w:rPr>
          <w:sz w:val="24"/>
          <w:szCs w:val="24"/>
        </w:rPr>
      </w:pPr>
      <w:r>
        <w:rPr>
          <w:sz w:val="24"/>
          <w:szCs w:val="24"/>
        </w:rPr>
        <w:t>строительных материалов строительства, реконструкции СанПиН 2.1.4.1110-02 «Зоны (кирпичей, пиломатериалов, объектов капитального строи- санитарной охраны источни-цемента, крепежных мате- тельства не подлежат уста- ков водоснабжения и водо-</w:t>
      </w:r>
    </w:p>
    <w:p w:rsidR="00014752" w:rsidRDefault="00014752">
      <w:pPr>
        <w:spacing w:line="2" w:lineRule="exact"/>
        <w:rPr>
          <w:sz w:val="20"/>
          <w:szCs w:val="20"/>
        </w:rPr>
      </w:pPr>
    </w:p>
    <w:tbl>
      <w:tblPr>
        <w:tblW w:w="0" w:type="auto"/>
        <w:tblInd w:w="260" w:type="dxa"/>
        <w:tblLayout w:type="fixed"/>
        <w:tblCellMar>
          <w:left w:w="0" w:type="dxa"/>
          <w:right w:w="0" w:type="dxa"/>
        </w:tblCellMar>
        <w:tblLook w:val="00A0"/>
      </w:tblPr>
      <w:tblGrid>
        <w:gridCol w:w="3000"/>
        <w:gridCol w:w="3580"/>
        <w:gridCol w:w="3240"/>
      </w:tblGrid>
      <w:tr w:rsidR="00014752" w:rsidRPr="000E5CA2">
        <w:trPr>
          <w:trHeight w:val="276"/>
        </w:trPr>
        <w:tc>
          <w:tcPr>
            <w:tcW w:w="3000" w:type="dxa"/>
            <w:vAlign w:val="bottom"/>
          </w:tcPr>
          <w:p w:rsidR="00014752" w:rsidRPr="000E5CA2" w:rsidRDefault="00014752">
            <w:pPr>
              <w:rPr>
                <w:sz w:val="20"/>
                <w:szCs w:val="20"/>
              </w:rPr>
            </w:pPr>
            <w:r>
              <w:rPr>
                <w:sz w:val="24"/>
                <w:szCs w:val="24"/>
              </w:rPr>
              <w:t>риалов);</w:t>
            </w:r>
          </w:p>
        </w:tc>
        <w:tc>
          <w:tcPr>
            <w:tcW w:w="3580" w:type="dxa"/>
            <w:vAlign w:val="bottom"/>
          </w:tcPr>
          <w:p w:rsidR="00014752" w:rsidRPr="000E5CA2" w:rsidRDefault="00014752">
            <w:pPr>
              <w:ind w:left="320"/>
              <w:rPr>
                <w:sz w:val="20"/>
                <w:szCs w:val="20"/>
              </w:rPr>
            </w:pPr>
            <w:r>
              <w:rPr>
                <w:sz w:val="24"/>
                <w:szCs w:val="24"/>
              </w:rPr>
              <w:t>новлению  настоящими  Пра-</w:t>
            </w:r>
          </w:p>
        </w:tc>
        <w:tc>
          <w:tcPr>
            <w:tcW w:w="3240" w:type="dxa"/>
            <w:vAlign w:val="bottom"/>
          </w:tcPr>
          <w:p w:rsidR="00014752" w:rsidRPr="000E5CA2" w:rsidRDefault="00014752">
            <w:pPr>
              <w:ind w:left="100"/>
              <w:rPr>
                <w:sz w:val="20"/>
                <w:szCs w:val="20"/>
              </w:rPr>
            </w:pPr>
            <w:r>
              <w:rPr>
                <w:sz w:val="24"/>
                <w:szCs w:val="24"/>
              </w:rPr>
              <w:t>проводов  питьевого  назначе-</w:t>
            </w:r>
          </w:p>
        </w:tc>
      </w:tr>
      <w:tr w:rsidR="00014752" w:rsidRPr="000E5CA2">
        <w:trPr>
          <w:trHeight w:val="276"/>
        </w:trPr>
        <w:tc>
          <w:tcPr>
            <w:tcW w:w="3000" w:type="dxa"/>
            <w:vAlign w:val="bottom"/>
          </w:tcPr>
          <w:p w:rsidR="00014752" w:rsidRPr="000E5CA2" w:rsidRDefault="00014752">
            <w:pPr>
              <w:ind w:left="100"/>
              <w:rPr>
                <w:sz w:val="20"/>
                <w:szCs w:val="20"/>
              </w:rPr>
            </w:pPr>
            <w:r>
              <w:rPr>
                <w:sz w:val="24"/>
                <w:szCs w:val="24"/>
              </w:rPr>
              <w:t>2. столярной продукции,</w:t>
            </w:r>
          </w:p>
        </w:tc>
        <w:tc>
          <w:tcPr>
            <w:tcW w:w="3580" w:type="dxa"/>
            <w:vAlign w:val="bottom"/>
          </w:tcPr>
          <w:p w:rsidR="00014752" w:rsidRPr="000E5CA2" w:rsidRDefault="00014752">
            <w:pPr>
              <w:ind w:left="320"/>
              <w:rPr>
                <w:sz w:val="20"/>
                <w:szCs w:val="20"/>
              </w:rPr>
            </w:pPr>
            <w:r>
              <w:rPr>
                <w:sz w:val="24"/>
                <w:szCs w:val="24"/>
              </w:rPr>
              <w:t>вилами.</w:t>
            </w:r>
          </w:p>
        </w:tc>
        <w:tc>
          <w:tcPr>
            <w:tcW w:w="3240" w:type="dxa"/>
            <w:vAlign w:val="bottom"/>
          </w:tcPr>
          <w:p w:rsidR="00014752" w:rsidRPr="000E5CA2" w:rsidRDefault="00014752">
            <w:pPr>
              <w:ind w:left="100"/>
              <w:rPr>
                <w:sz w:val="20"/>
                <w:szCs w:val="20"/>
              </w:rPr>
            </w:pPr>
            <w:r>
              <w:rPr>
                <w:sz w:val="24"/>
                <w:szCs w:val="24"/>
              </w:rPr>
              <w:t>ния»;</w:t>
            </w:r>
          </w:p>
        </w:tc>
      </w:tr>
    </w:tbl>
    <w:p w:rsidR="00014752" w:rsidRDefault="00014752">
      <w:pPr>
        <w:numPr>
          <w:ilvl w:val="0"/>
          <w:numId w:val="236"/>
        </w:numPr>
        <w:tabs>
          <w:tab w:val="left" w:pos="640"/>
        </w:tabs>
        <w:ind w:left="640" w:hanging="289"/>
        <w:rPr>
          <w:sz w:val="24"/>
          <w:szCs w:val="24"/>
        </w:rPr>
      </w:pPr>
      <w:r>
        <w:rPr>
          <w:sz w:val="24"/>
          <w:szCs w:val="24"/>
        </w:rPr>
        <w:t>сборных  домов  или  их    .</w:t>
      </w:r>
    </w:p>
    <w:tbl>
      <w:tblPr>
        <w:tblW w:w="0" w:type="auto"/>
        <w:tblInd w:w="260" w:type="dxa"/>
        <w:tblLayout w:type="fixed"/>
        <w:tblCellMar>
          <w:left w:w="0" w:type="dxa"/>
          <w:right w:w="0" w:type="dxa"/>
        </w:tblCellMar>
        <w:tblLook w:val="00A0"/>
      </w:tblPr>
      <w:tblGrid>
        <w:gridCol w:w="320"/>
        <w:gridCol w:w="4580"/>
        <w:gridCol w:w="2280"/>
        <w:gridCol w:w="1420"/>
        <w:gridCol w:w="1220"/>
      </w:tblGrid>
      <w:tr w:rsidR="00014752" w:rsidRPr="000E5CA2">
        <w:trPr>
          <w:trHeight w:val="276"/>
        </w:trPr>
        <w:tc>
          <w:tcPr>
            <w:tcW w:w="4900" w:type="dxa"/>
            <w:gridSpan w:val="2"/>
            <w:vAlign w:val="bottom"/>
          </w:tcPr>
          <w:p w:rsidR="00014752" w:rsidRPr="000E5CA2" w:rsidRDefault="00014752">
            <w:pPr>
              <w:rPr>
                <w:sz w:val="20"/>
                <w:szCs w:val="20"/>
              </w:rPr>
            </w:pPr>
            <w:r>
              <w:rPr>
                <w:sz w:val="24"/>
                <w:szCs w:val="24"/>
              </w:rPr>
              <w:t>частей и тому подобной про-</w:t>
            </w:r>
          </w:p>
        </w:tc>
        <w:tc>
          <w:tcPr>
            <w:tcW w:w="4920" w:type="dxa"/>
            <w:gridSpan w:val="3"/>
            <w:vAlign w:val="bottom"/>
          </w:tcPr>
          <w:p w:rsidR="00014752" w:rsidRPr="000E5CA2" w:rsidRDefault="00014752">
            <w:pPr>
              <w:jc w:val="right"/>
              <w:rPr>
                <w:sz w:val="20"/>
                <w:szCs w:val="20"/>
              </w:rPr>
            </w:pPr>
            <w:r>
              <w:rPr>
                <w:sz w:val="24"/>
                <w:szCs w:val="24"/>
              </w:rPr>
              <w:t>При размещении ОКС долж-</w:t>
            </w:r>
          </w:p>
        </w:tc>
      </w:tr>
      <w:tr w:rsidR="00014752" w:rsidRPr="000E5CA2">
        <w:trPr>
          <w:trHeight w:val="276"/>
        </w:trPr>
        <w:tc>
          <w:tcPr>
            <w:tcW w:w="4900" w:type="dxa"/>
            <w:gridSpan w:val="2"/>
            <w:vAlign w:val="bottom"/>
          </w:tcPr>
          <w:p w:rsidR="00014752" w:rsidRPr="000E5CA2" w:rsidRDefault="00014752">
            <w:pPr>
              <w:rPr>
                <w:sz w:val="20"/>
                <w:szCs w:val="20"/>
              </w:rPr>
            </w:pPr>
            <w:r>
              <w:rPr>
                <w:sz w:val="24"/>
                <w:szCs w:val="24"/>
              </w:rPr>
              <w:t>дукции</w:t>
            </w:r>
          </w:p>
        </w:tc>
        <w:tc>
          <w:tcPr>
            <w:tcW w:w="2280" w:type="dxa"/>
            <w:vAlign w:val="bottom"/>
          </w:tcPr>
          <w:p w:rsidR="00014752" w:rsidRPr="000E5CA2" w:rsidRDefault="00014752">
            <w:pPr>
              <w:ind w:left="1780"/>
              <w:rPr>
                <w:sz w:val="20"/>
                <w:szCs w:val="20"/>
              </w:rPr>
            </w:pPr>
            <w:r>
              <w:rPr>
                <w:sz w:val="24"/>
                <w:szCs w:val="24"/>
              </w:rPr>
              <w:t>ны</w:t>
            </w:r>
          </w:p>
        </w:tc>
        <w:tc>
          <w:tcPr>
            <w:tcW w:w="1420" w:type="dxa"/>
            <w:vAlign w:val="bottom"/>
          </w:tcPr>
          <w:p w:rsidR="00014752" w:rsidRPr="000E5CA2" w:rsidRDefault="00014752">
            <w:pPr>
              <w:ind w:left="20"/>
              <w:rPr>
                <w:sz w:val="20"/>
                <w:szCs w:val="20"/>
              </w:rPr>
            </w:pPr>
            <w:r>
              <w:rPr>
                <w:sz w:val="24"/>
                <w:szCs w:val="24"/>
              </w:rPr>
              <w:t>соблюдаться</w:t>
            </w:r>
          </w:p>
        </w:tc>
        <w:tc>
          <w:tcPr>
            <w:tcW w:w="1220" w:type="dxa"/>
            <w:vAlign w:val="bottom"/>
          </w:tcPr>
          <w:p w:rsidR="00014752" w:rsidRPr="000E5CA2" w:rsidRDefault="00014752">
            <w:pPr>
              <w:jc w:val="right"/>
              <w:rPr>
                <w:sz w:val="20"/>
                <w:szCs w:val="20"/>
              </w:rPr>
            </w:pPr>
            <w:r>
              <w:rPr>
                <w:sz w:val="24"/>
                <w:szCs w:val="24"/>
              </w:rPr>
              <w:t>строитель-</w:t>
            </w:r>
          </w:p>
        </w:tc>
      </w:tr>
      <w:tr w:rsidR="00014752" w:rsidRPr="000E5CA2">
        <w:trPr>
          <w:trHeight w:val="276"/>
        </w:trPr>
        <w:tc>
          <w:tcPr>
            <w:tcW w:w="4900" w:type="dxa"/>
            <w:gridSpan w:val="2"/>
            <w:vAlign w:val="bottom"/>
          </w:tcPr>
          <w:p w:rsidR="00014752" w:rsidRPr="000E5CA2" w:rsidRDefault="00014752">
            <w:pPr>
              <w:ind w:left="100"/>
              <w:rPr>
                <w:sz w:val="20"/>
                <w:szCs w:val="20"/>
              </w:rPr>
            </w:pPr>
            <w:r>
              <w:rPr>
                <w:sz w:val="24"/>
                <w:szCs w:val="24"/>
              </w:rPr>
              <w:t>________________________</w:t>
            </w:r>
          </w:p>
        </w:tc>
        <w:tc>
          <w:tcPr>
            <w:tcW w:w="2280" w:type="dxa"/>
            <w:vAlign w:val="bottom"/>
          </w:tcPr>
          <w:p w:rsidR="00014752" w:rsidRPr="000E5CA2" w:rsidRDefault="00014752">
            <w:pPr>
              <w:ind w:left="1780"/>
              <w:rPr>
                <w:sz w:val="20"/>
                <w:szCs w:val="20"/>
              </w:rPr>
            </w:pPr>
            <w:r>
              <w:rPr>
                <w:sz w:val="24"/>
                <w:szCs w:val="24"/>
              </w:rPr>
              <w:t>ные,</w:t>
            </w:r>
          </w:p>
        </w:tc>
        <w:tc>
          <w:tcPr>
            <w:tcW w:w="1420" w:type="dxa"/>
            <w:vAlign w:val="bottom"/>
          </w:tcPr>
          <w:p w:rsidR="00014752" w:rsidRPr="000E5CA2" w:rsidRDefault="00014752">
            <w:pPr>
              <w:rPr>
                <w:sz w:val="24"/>
                <w:szCs w:val="24"/>
              </w:rPr>
            </w:pPr>
          </w:p>
        </w:tc>
        <w:tc>
          <w:tcPr>
            <w:tcW w:w="1220" w:type="dxa"/>
            <w:vAlign w:val="bottom"/>
          </w:tcPr>
          <w:p w:rsidR="00014752" w:rsidRPr="000E5CA2" w:rsidRDefault="00014752">
            <w:pPr>
              <w:jc w:val="right"/>
              <w:rPr>
                <w:sz w:val="20"/>
                <w:szCs w:val="20"/>
              </w:rPr>
            </w:pPr>
            <w:r>
              <w:rPr>
                <w:sz w:val="24"/>
                <w:szCs w:val="24"/>
              </w:rPr>
              <w:t>санитарно-</w:t>
            </w:r>
          </w:p>
        </w:tc>
      </w:tr>
      <w:tr w:rsidR="00014752" w:rsidRPr="000E5CA2">
        <w:trPr>
          <w:trHeight w:val="276"/>
        </w:trPr>
        <w:tc>
          <w:tcPr>
            <w:tcW w:w="4900" w:type="dxa"/>
            <w:gridSpan w:val="2"/>
            <w:vAlign w:val="bottom"/>
          </w:tcPr>
          <w:p w:rsidR="00014752" w:rsidRPr="000E5CA2" w:rsidRDefault="00014752">
            <w:pPr>
              <w:ind w:left="100"/>
              <w:rPr>
                <w:sz w:val="20"/>
                <w:szCs w:val="20"/>
              </w:rPr>
            </w:pPr>
            <w:r>
              <w:rPr>
                <w:sz w:val="24"/>
                <w:szCs w:val="24"/>
              </w:rPr>
              <w:t>Связь /6.8/</w:t>
            </w:r>
          </w:p>
        </w:tc>
        <w:tc>
          <w:tcPr>
            <w:tcW w:w="3700" w:type="dxa"/>
            <w:gridSpan w:val="2"/>
            <w:vAlign w:val="bottom"/>
          </w:tcPr>
          <w:p w:rsidR="00014752" w:rsidRPr="000E5CA2" w:rsidRDefault="00014752">
            <w:pPr>
              <w:ind w:left="1780"/>
              <w:rPr>
                <w:sz w:val="20"/>
                <w:szCs w:val="20"/>
              </w:rPr>
            </w:pPr>
            <w:r>
              <w:rPr>
                <w:sz w:val="24"/>
                <w:szCs w:val="24"/>
              </w:rPr>
              <w:t>гигиенические  и</w:t>
            </w:r>
          </w:p>
        </w:tc>
        <w:tc>
          <w:tcPr>
            <w:tcW w:w="1220" w:type="dxa"/>
            <w:vAlign w:val="bottom"/>
          </w:tcPr>
          <w:p w:rsidR="00014752" w:rsidRPr="000E5CA2" w:rsidRDefault="00014752">
            <w:pPr>
              <w:jc w:val="right"/>
              <w:rPr>
                <w:sz w:val="20"/>
                <w:szCs w:val="20"/>
              </w:rPr>
            </w:pPr>
            <w:r>
              <w:rPr>
                <w:sz w:val="24"/>
                <w:szCs w:val="24"/>
              </w:rPr>
              <w:t>противопо-</w:t>
            </w:r>
          </w:p>
        </w:tc>
      </w:tr>
      <w:tr w:rsidR="00014752" w:rsidRPr="000E5CA2">
        <w:trPr>
          <w:trHeight w:val="276"/>
        </w:trPr>
        <w:tc>
          <w:tcPr>
            <w:tcW w:w="4900" w:type="dxa"/>
            <w:gridSpan w:val="2"/>
            <w:vAlign w:val="bottom"/>
          </w:tcPr>
          <w:p w:rsidR="00014752" w:rsidRPr="000E5CA2" w:rsidRDefault="00014752">
            <w:pPr>
              <w:ind w:left="100"/>
              <w:rPr>
                <w:sz w:val="20"/>
                <w:szCs w:val="20"/>
              </w:rPr>
            </w:pPr>
            <w:r>
              <w:rPr>
                <w:i/>
                <w:iCs/>
                <w:sz w:val="24"/>
                <w:szCs w:val="24"/>
              </w:rPr>
              <w:t>ОКС:</w:t>
            </w:r>
          </w:p>
        </w:tc>
        <w:tc>
          <w:tcPr>
            <w:tcW w:w="4920" w:type="dxa"/>
            <w:gridSpan w:val="3"/>
            <w:vAlign w:val="bottom"/>
          </w:tcPr>
          <w:p w:rsidR="00014752" w:rsidRPr="000E5CA2" w:rsidRDefault="00014752">
            <w:pPr>
              <w:jc w:val="right"/>
              <w:rPr>
                <w:sz w:val="20"/>
                <w:szCs w:val="20"/>
              </w:rPr>
            </w:pPr>
            <w:r>
              <w:rPr>
                <w:sz w:val="24"/>
                <w:szCs w:val="24"/>
              </w:rPr>
              <w:t>жарные нормы и технические</w:t>
            </w:r>
          </w:p>
        </w:tc>
      </w:tr>
      <w:tr w:rsidR="00014752" w:rsidRPr="000E5CA2">
        <w:trPr>
          <w:trHeight w:val="274"/>
        </w:trPr>
        <w:tc>
          <w:tcPr>
            <w:tcW w:w="320" w:type="dxa"/>
            <w:vAlign w:val="bottom"/>
          </w:tcPr>
          <w:p w:rsidR="00014752" w:rsidRPr="000E5CA2" w:rsidRDefault="00014752">
            <w:pPr>
              <w:spacing w:line="273" w:lineRule="exact"/>
              <w:ind w:left="100"/>
              <w:rPr>
                <w:sz w:val="20"/>
                <w:szCs w:val="20"/>
              </w:rPr>
            </w:pPr>
            <w:r>
              <w:rPr>
                <w:sz w:val="24"/>
                <w:szCs w:val="24"/>
              </w:rPr>
              <w:t>1.</w:t>
            </w:r>
          </w:p>
        </w:tc>
        <w:tc>
          <w:tcPr>
            <w:tcW w:w="4580" w:type="dxa"/>
            <w:vAlign w:val="bottom"/>
          </w:tcPr>
          <w:p w:rsidR="00014752" w:rsidRPr="000E5CA2" w:rsidRDefault="00014752">
            <w:pPr>
              <w:spacing w:line="273" w:lineRule="exact"/>
              <w:ind w:left="60"/>
              <w:rPr>
                <w:sz w:val="20"/>
                <w:szCs w:val="20"/>
              </w:rPr>
            </w:pPr>
            <w:r>
              <w:rPr>
                <w:sz w:val="24"/>
                <w:szCs w:val="24"/>
              </w:rPr>
              <w:t>объекты связи;</w:t>
            </w:r>
          </w:p>
        </w:tc>
        <w:tc>
          <w:tcPr>
            <w:tcW w:w="3700" w:type="dxa"/>
            <w:gridSpan w:val="2"/>
            <w:vAlign w:val="bottom"/>
          </w:tcPr>
          <w:p w:rsidR="00014752" w:rsidRPr="000E5CA2" w:rsidRDefault="00014752">
            <w:pPr>
              <w:spacing w:line="273" w:lineRule="exact"/>
              <w:ind w:left="1780"/>
              <w:rPr>
                <w:sz w:val="20"/>
                <w:szCs w:val="20"/>
              </w:rPr>
            </w:pPr>
            <w:r>
              <w:rPr>
                <w:sz w:val="24"/>
                <w:szCs w:val="24"/>
              </w:rPr>
              <w:t>регламенты.</w:t>
            </w:r>
          </w:p>
        </w:tc>
        <w:tc>
          <w:tcPr>
            <w:tcW w:w="1220" w:type="dxa"/>
            <w:vAlign w:val="bottom"/>
          </w:tcPr>
          <w:p w:rsidR="00014752" w:rsidRPr="000E5CA2" w:rsidRDefault="00014752">
            <w:pPr>
              <w:rPr>
                <w:sz w:val="23"/>
                <w:szCs w:val="23"/>
              </w:rPr>
            </w:pPr>
          </w:p>
        </w:tc>
      </w:tr>
      <w:tr w:rsidR="00014752" w:rsidRPr="000E5CA2">
        <w:trPr>
          <w:trHeight w:val="276"/>
        </w:trPr>
        <w:tc>
          <w:tcPr>
            <w:tcW w:w="320" w:type="dxa"/>
            <w:vAlign w:val="bottom"/>
          </w:tcPr>
          <w:p w:rsidR="00014752" w:rsidRPr="000E5CA2" w:rsidRDefault="00014752">
            <w:pPr>
              <w:ind w:left="100"/>
              <w:rPr>
                <w:sz w:val="20"/>
                <w:szCs w:val="20"/>
              </w:rPr>
            </w:pPr>
            <w:r>
              <w:rPr>
                <w:sz w:val="24"/>
                <w:szCs w:val="24"/>
              </w:rPr>
              <w:t>2.</w:t>
            </w:r>
          </w:p>
        </w:tc>
        <w:tc>
          <w:tcPr>
            <w:tcW w:w="4580" w:type="dxa"/>
            <w:vAlign w:val="bottom"/>
          </w:tcPr>
          <w:p w:rsidR="00014752" w:rsidRPr="000E5CA2" w:rsidRDefault="00014752">
            <w:pPr>
              <w:ind w:left="60"/>
              <w:rPr>
                <w:sz w:val="20"/>
                <w:szCs w:val="20"/>
              </w:rPr>
            </w:pPr>
            <w:r>
              <w:rPr>
                <w:sz w:val="24"/>
                <w:szCs w:val="24"/>
              </w:rPr>
              <w:t>объекты радиовещания;</w:t>
            </w:r>
          </w:p>
        </w:tc>
        <w:tc>
          <w:tcPr>
            <w:tcW w:w="2280" w:type="dxa"/>
            <w:vAlign w:val="bottom"/>
          </w:tcPr>
          <w:p w:rsidR="00014752" w:rsidRPr="000E5CA2" w:rsidRDefault="00014752">
            <w:pPr>
              <w:rPr>
                <w:sz w:val="24"/>
                <w:szCs w:val="24"/>
              </w:rPr>
            </w:pPr>
          </w:p>
        </w:tc>
        <w:tc>
          <w:tcPr>
            <w:tcW w:w="1420" w:type="dxa"/>
            <w:vAlign w:val="bottom"/>
          </w:tcPr>
          <w:p w:rsidR="00014752" w:rsidRPr="000E5CA2" w:rsidRDefault="00014752">
            <w:pPr>
              <w:rPr>
                <w:sz w:val="24"/>
                <w:szCs w:val="24"/>
              </w:rPr>
            </w:pPr>
          </w:p>
        </w:tc>
        <w:tc>
          <w:tcPr>
            <w:tcW w:w="1220" w:type="dxa"/>
            <w:vAlign w:val="bottom"/>
          </w:tcPr>
          <w:p w:rsidR="00014752" w:rsidRPr="000E5CA2" w:rsidRDefault="00014752">
            <w:pPr>
              <w:rPr>
                <w:sz w:val="24"/>
                <w:szCs w:val="24"/>
              </w:rPr>
            </w:pPr>
          </w:p>
        </w:tc>
      </w:tr>
      <w:tr w:rsidR="00014752" w:rsidRPr="000E5CA2">
        <w:trPr>
          <w:trHeight w:val="276"/>
        </w:trPr>
        <w:tc>
          <w:tcPr>
            <w:tcW w:w="320" w:type="dxa"/>
            <w:vAlign w:val="bottom"/>
          </w:tcPr>
          <w:p w:rsidR="00014752" w:rsidRPr="000E5CA2" w:rsidRDefault="00014752">
            <w:pPr>
              <w:ind w:left="100"/>
              <w:rPr>
                <w:sz w:val="20"/>
                <w:szCs w:val="20"/>
              </w:rPr>
            </w:pPr>
            <w:r>
              <w:rPr>
                <w:sz w:val="24"/>
                <w:szCs w:val="24"/>
              </w:rPr>
              <w:t>3.</w:t>
            </w:r>
          </w:p>
        </w:tc>
        <w:tc>
          <w:tcPr>
            <w:tcW w:w="4580" w:type="dxa"/>
            <w:vAlign w:val="bottom"/>
          </w:tcPr>
          <w:p w:rsidR="00014752" w:rsidRPr="000E5CA2" w:rsidRDefault="00014752">
            <w:pPr>
              <w:ind w:left="60"/>
              <w:rPr>
                <w:sz w:val="20"/>
                <w:szCs w:val="20"/>
              </w:rPr>
            </w:pPr>
            <w:r>
              <w:rPr>
                <w:sz w:val="24"/>
                <w:szCs w:val="24"/>
              </w:rPr>
              <w:t>объекты телевидения.</w:t>
            </w:r>
          </w:p>
        </w:tc>
        <w:tc>
          <w:tcPr>
            <w:tcW w:w="2280" w:type="dxa"/>
            <w:vAlign w:val="bottom"/>
          </w:tcPr>
          <w:p w:rsidR="00014752" w:rsidRPr="000E5CA2" w:rsidRDefault="00014752">
            <w:pPr>
              <w:ind w:left="1900"/>
              <w:rPr>
                <w:sz w:val="20"/>
                <w:szCs w:val="20"/>
              </w:rPr>
            </w:pPr>
            <w:r>
              <w:rPr>
                <w:sz w:val="24"/>
                <w:szCs w:val="24"/>
              </w:rPr>
              <w:t>Не</w:t>
            </w:r>
          </w:p>
        </w:tc>
        <w:tc>
          <w:tcPr>
            <w:tcW w:w="1420" w:type="dxa"/>
            <w:vAlign w:val="bottom"/>
          </w:tcPr>
          <w:p w:rsidR="00014752" w:rsidRPr="000E5CA2" w:rsidRDefault="00014752">
            <w:pPr>
              <w:ind w:left="140"/>
              <w:rPr>
                <w:sz w:val="20"/>
                <w:szCs w:val="20"/>
              </w:rPr>
            </w:pPr>
            <w:r>
              <w:rPr>
                <w:sz w:val="24"/>
                <w:szCs w:val="24"/>
              </w:rPr>
              <w:t>допускается</w:t>
            </w:r>
          </w:p>
        </w:tc>
        <w:tc>
          <w:tcPr>
            <w:tcW w:w="1220" w:type="dxa"/>
            <w:vAlign w:val="bottom"/>
          </w:tcPr>
          <w:p w:rsidR="00014752" w:rsidRPr="000E5CA2" w:rsidRDefault="00014752">
            <w:pPr>
              <w:jc w:val="right"/>
              <w:rPr>
                <w:sz w:val="20"/>
                <w:szCs w:val="20"/>
              </w:rPr>
            </w:pPr>
            <w:r>
              <w:rPr>
                <w:sz w:val="24"/>
                <w:szCs w:val="24"/>
              </w:rPr>
              <w:t>застройка</w:t>
            </w:r>
          </w:p>
        </w:tc>
      </w:tr>
      <w:tr w:rsidR="00014752" w:rsidRPr="000E5CA2">
        <w:trPr>
          <w:trHeight w:val="276"/>
        </w:trPr>
        <w:tc>
          <w:tcPr>
            <w:tcW w:w="4900" w:type="dxa"/>
            <w:gridSpan w:val="2"/>
            <w:vAlign w:val="bottom"/>
          </w:tcPr>
          <w:p w:rsidR="00014752" w:rsidRPr="000E5CA2" w:rsidRDefault="00014752">
            <w:pPr>
              <w:ind w:left="120"/>
              <w:rPr>
                <w:sz w:val="20"/>
                <w:szCs w:val="20"/>
              </w:rPr>
            </w:pPr>
            <w:r>
              <w:rPr>
                <w:sz w:val="24"/>
                <w:szCs w:val="24"/>
              </w:rPr>
              <w:t>______________________</w:t>
            </w:r>
          </w:p>
        </w:tc>
        <w:tc>
          <w:tcPr>
            <w:tcW w:w="4920" w:type="dxa"/>
            <w:gridSpan w:val="3"/>
            <w:vAlign w:val="bottom"/>
          </w:tcPr>
          <w:p w:rsidR="00014752" w:rsidRPr="000E5CA2" w:rsidRDefault="00014752">
            <w:pPr>
              <w:jc w:val="right"/>
              <w:rPr>
                <w:sz w:val="20"/>
                <w:szCs w:val="20"/>
              </w:rPr>
            </w:pPr>
            <w:r>
              <w:rPr>
                <w:sz w:val="24"/>
                <w:szCs w:val="24"/>
              </w:rPr>
              <w:t>противопожарного  разрыва  в</w:t>
            </w:r>
          </w:p>
        </w:tc>
      </w:tr>
      <w:tr w:rsidR="00014752" w:rsidRPr="000E5CA2">
        <w:trPr>
          <w:trHeight w:val="276"/>
        </w:trPr>
        <w:tc>
          <w:tcPr>
            <w:tcW w:w="4900" w:type="dxa"/>
            <w:gridSpan w:val="2"/>
            <w:vAlign w:val="bottom"/>
          </w:tcPr>
          <w:p w:rsidR="00014752" w:rsidRPr="000E5CA2" w:rsidRDefault="00014752">
            <w:pPr>
              <w:ind w:left="120"/>
              <w:rPr>
                <w:sz w:val="20"/>
                <w:szCs w:val="20"/>
              </w:rPr>
            </w:pPr>
            <w:r>
              <w:rPr>
                <w:sz w:val="24"/>
                <w:szCs w:val="24"/>
              </w:rPr>
              <w:t>Склады /6.9./</w:t>
            </w:r>
          </w:p>
        </w:tc>
        <w:tc>
          <w:tcPr>
            <w:tcW w:w="4920" w:type="dxa"/>
            <w:gridSpan w:val="3"/>
            <w:vAlign w:val="bottom"/>
          </w:tcPr>
          <w:p w:rsidR="00014752" w:rsidRPr="000E5CA2" w:rsidRDefault="00014752">
            <w:pPr>
              <w:jc w:val="right"/>
              <w:rPr>
                <w:sz w:val="20"/>
                <w:szCs w:val="20"/>
              </w:rPr>
            </w:pPr>
            <w:r>
              <w:rPr>
                <w:sz w:val="24"/>
                <w:szCs w:val="24"/>
              </w:rPr>
              <w:t>30м. зоне от лесных насажде-</w:t>
            </w:r>
          </w:p>
        </w:tc>
      </w:tr>
      <w:tr w:rsidR="00014752" w:rsidRPr="000E5CA2">
        <w:trPr>
          <w:trHeight w:val="276"/>
        </w:trPr>
        <w:tc>
          <w:tcPr>
            <w:tcW w:w="4900" w:type="dxa"/>
            <w:gridSpan w:val="2"/>
            <w:vAlign w:val="bottom"/>
          </w:tcPr>
          <w:p w:rsidR="00014752" w:rsidRPr="000E5CA2" w:rsidRDefault="00014752">
            <w:pPr>
              <w:ind w:left="120"/>
              <w:rPr>
                <w:sz w:val="20"/>
                <w:szCs w:val="20"/>
              </w:rPr>
            </w:pPr>
            <w:r>
              <w:rPr>
                <w:i/>
                <w:iCs/>
                <w:sz w:val="24"/>
                <w:szCs w:val="24"/>
              </w:rPr>
              <w:t>ОКС:</w:t>
            </w:r>
          </w:p>
        </w:tc>
        <w:tc>
          <w:tcPr>
            <w:tcW w:w="4920" w:type="dxa"/>
            <w:gridSpan w:val="3"/>
            <w:vAlign w:val="bottom"/>
          </w:tcPr>
          <w:p w:rsidR="00014752" w:rsidRPr="000E5CA2" w:rsidRDefault="00014752">
            <w:pPr>
              <w:jc w:val="right"/>
              <w:rPr>
                <w:sz w:val="20"/>
                <w:szCs w:val="20"/>
              </w:rPr>
            </w:pPr>
            <w:r>
              <w:rPr>
                <w:sz w:val="24"/>
                <w:szCs w:val="24"/>
              </w:rPr>
              <w:t>ний в лесничествах (лесопар-</w:t>
            </w:r>
          </w:p>
        </w:tc>
      </w:tr>
      <w:tr w:rsidR="00014752" w:rsidRPr="000E5CA2">
        <w:trPr>
          <w:trHeight w:val="276"/>
        </w:trPr>
        <w:tc>
          <w:tcPr>
            <w:tcW w:w="4900" w:type="dxa"/>
            <w:gridSpan w:val="2"/>
            <w:vAlign w:val="bottom"/>
          </w:tcPr>
          <w:p w:rsidR="00014752" w:rsidRPr="000E5CA2" w:rsidRDefault="00014752">
            <w:pPr>
              <w:ind w:left="120"/>
              <w:rPr>
                <w:sz w:val="20"/>
                <w:szCs w:val="20"/>
              </w:rPr>
            </w:pPr>
            <w:r>
              <w:rPr>
                <w:sz w:val="24"/>
                <w:szCs w:val="24"/>
              </w:rPr>
              <w:t>6. промышленные базы;</w:t>
            </w:r>
          </w:p>
        </w:tc>
        <w:tc>
          <w:tcPr>
            <w:tcW w:w="2280" w:type="dxa"/>
            <w:vAlign w:val="bottom"/>
          </w:tcPr>
          <w:p w:rsidR="00014752" w:rsidRPr="000E5CA2" w:rsidRDefault="00014752">
            <w:pPr>
              <w:ind w:left="1780"/>
              <w:rPr>
                <w:sz w:val="20"/>
                <w:szCs w:val="20"/>
              </w:rPr>
            </w:pPr>
            <w:r>
              <w:rPr>
                <w:w w:val="99"/>
                <w:sz w:val="24"/>
                <w:szCs w:val="24"/>
              </w:rPr>
              <w:t>ках).</w:t>
            </w:r>
          </w:p>
        </w:tc>
        <w:tc>
          <w:tcPr>
            <w:tcW w:w="1420" w:type="dxa"/>
            <w:vAlign w:val="bottom"/>
          </w:tcPr>
          <w:p w:rsidR="00014752" w:rsidRPr="000E5CA2" w:rsidRDefault="00014752">
            <w:pPr>
              <w:rPr>
                <w:sz w:val="24"/>
                <w:szCs w:val="24"/>
              </w:rPr>
            </w:pPr>
          </w:p>
        </w:tc>
        <w:tc>
          <w:tcPr>
            <w:tcW w:w="1220" w:type="dxa"/>
            <w:vAlign w:val="bottom"/>
          </w:tcPr>
          <w:p w:rsidR="00014752" w:rsidRPr="000E5CA2" w:rsidRDefault="00014752">
            <w:pPr>
              <w:rPr>
                <w:sz w:val="24"/>
                <w:szCs w:val="24"/>
              </w:rPr>
            </w:pPr>
          </w:p>
        </w:tc>
      </w:tr>
    </w:tbl>
    <w:p w:rsidR="00014752" w:rsidRDefault="00014752">
      <w:pPr>
        <w:numPr>
          <w:ilvl w:val="0"/>
          <w:numId w:val="237"/>
        </w:numPr>
        <w:tabs>
          <w:tab w:val="left" w:pos="640"/>
        </w:tabs>
        <w:ind w:left="640" w:hanging="265"/>
        <w:rPr>
          <w:sz w:val="24"/>
          <w:szCs w:val="24"/>
        </w:rPr>
      </w:pPr>
      <w:r>
        <w:rPr>
          <w:sz w:val="24"/>
          <w:szCs w:val="24"/>
        </w:rPr>
        <w:t>склады;</w:t>
      </w:r>
    </w:p>
    <w:tbl>
      <w:tblPr>
        <w:tblW w:w="0" w:type="auto"/>
        <w:tblInd w:w="260" w:type="dxa"/>
        <w:tblLayout w:type="fixed"/>
        <w:tblCellMar>
          <w:left w:w="0" w:type="dxa"/>
          <w:right w:w="0" w:type="dxa"/>
        </w:tblCellMar>
        <w:tblLook w:val="00A0"/>
      </w:tblPr>
      <w:tblGrid>
        <w:gridCol w:w="560"/>
        <w:gridCol w:w="200"/>
        <w:gridCol w:w="1100"/>
        <w:gridCol w:w="240"/>
        <w:gridCol w:w="1340"/>
        <w:gridCol w:w="4160"/>
        <w:gridCol w:w="280"/>
        <w:gridCol w:w="320"/>
        <w:gridCol w:w="200"/>
        <w:gridCol w:w="1200"/>
        <w:gridCol w:w="220"/>
      </w:tblGrid>
      <w:tr w:rsidR="00014752" w:rsidRPr="000E5CA2">
        <w:trPr>
          <w:trHeight w:val="276"/>
        </w:trPr>
        <w:tc>
          <w:tcPr>
            <w:tcW w:w="1860" w:type="dxa"/>
            <w:gridSpan w:val="3"/>
            <w:vAlign w:val="bottom"/>
          </w:tcPr>
          <w:p w:rsidR="00014752" w:rsidRPr="000E5CA2" w:rsidRDefault="00014752">
            <w:pPr>
              <w:ind w:left="120"/>
              <w:rPr>
                <w:sz w:val="20"/>
                <w:szCs w:val="20"/>
              </w:rPr>
            </w:pPr>
            <w:r>
              <w:rPr>
                <w:sz w:val="24"/>
                <w:szCs w:val="24"/>
              </w:rPr>
              <w:t>8. погрузочные</w:t>
            </w:r>
          </w:p>
        </w:tc>
        <w:tc>
          <w:tcPr>
            <w:tcW w:w="1580" w:type="dxa"/>
            <w:gridSpan w:val="2"/>
            <w:vAlign w:val="bottom"/>
          </w:tcPr>
          <w:p w:rsidR="00014752" w:rsidRPr="000E5CA2" w:rsidRDefault="00014752">
            <w:pPr>
              <w:ind w:right="220"/>
              <w:jc w:val="right"/>
              <w:rPr>
                <w:sz w:val="20"/>
                <w:szCs w:val="20"/>
              </w:rPr>
            </w:pPr>
            <w:r>
              <w:rPr>
                <w:sz w:val="24"/>
                <w:szCs w:val="24"/>
              </w:rPr>
              <w:t>терминалы;</w:t>
            </w:r>
          </w:p>
        </w:tc>
        <w:tc>
          <w:tcPr>
            <w:tcW w:w="4440" w:type="dxa"/>
            <w:gridSpan w:val="2"/>
            <w:vAlign w:val="bottom"/>
          </w:tcPr>
          <w:p w:rsidR="00014752" w:rsidRPr="000E5CA2" w:rsidRDefault="00014752">
            <w:pPr>
              <w:ind w:left="3360"/>
              <w:rPr>
                <w:sz w:val="20"/>
                <w:szCs w:val="20"/>
              </w:rPr>
            </w:pPr>
            <w:r>
              <w:rPr>
                <w:sz w:val="24"/>
                <w:szCs w:val="24"/>
              </w:rPr>
              <w:t>Объекты</w:t>
            </w:r>
          </w:p>
        </w:tc>
        <w:tc>
          <w:tcPr>
            <w:tcW w:w="320" w:type="dxa"/>
            <w:vAlign w:val="bottom"/>
          </w:tcPr>
          <w:p w:rsidR="00014752" w:rsidRPr="000E5CA2" w:rsidRDefault="00014752">
            <w:pPr>
              <w:rPr>
                <w:sz w:val="23"/>
                <w:szCs w:val="23"/>
              </w:rPr>
            </w:pPr>
          </w:p>
        </w:tc>
        <w:tc>
          <w:tcPr>
            <w:tcW w:w="1620" w:type="dxa"/>
            <w:gridSpan w:val="3"/>
            <w:vAlign w:val="bottom"/>
          </w:tcPr>
          <w:p w:rsidR="00014752" w:rsidRPr="000E5CA2" w:rsidRDefault="00014752">
            <w:pPr>
              <w:jc w:val="right"/>
              <w:rPr>
                <w:sz w:val="20"/>
                <w:szCs w:val="20"/>
              </w:rPr>
            </w:pPr>
            <w:r>
              <w:rPr>
                <w:sz w:val="24"/>
                <w:szCs w:val="24"/>
              </w:rPr>
              <w:t>водоснабжения</w:t>
            </w:r>
          </w:p>
        </w:tc>
      </w:tr>
      <w:tr w:rsidR="00014752" w:rsidRPr="000E5CA2">
        <w:trPr>
          <w:trHeight w:val="276"/>
        </w:trPr>
        <w:tc>
          <w:tcPr>
            <w:tcW w:w="1860" w:type="dxa"/>
            <w:gridSpan w:val="3"/>
            <w:vAlign w:val="bottom"/>
          </w:tcPr>
          <w:p w:rsidR="00014752" w:rsidRPr="000E5CA2" w:rsidRDefault="00014752">
            <w:pPr>
              <w:rPr>
                <w:sz w:val="20"/>
                <w:szCs w:val="20"/>
              </w:rPr>
            </w:pPr>
            <w:r>
              <w:rPr>
                <w:sz w:val="24"/>
                <w:szCs w:val="24"/>
              </w:rPr>
              <w:t>нефтехранилища</w:t>
            </w:r>
          </w:p>
        </w:tc>
        <w:tc>
          <w:tcPr>
            <w:tcW w:w="240" w:type="dxa"/>
            <w:vAlign w:val="bottom"/>
          </w:tcPr>
          <w:p w:rsidR="00014752" w:rsidRPr="000E5CA2" w:rsidRDefault="00014752">
            <w:pPr>
              <w:jc w:val="right"/>
              <w:rPr>
                <w:sz w:val="20"/>
                <w:szCs w:val="20"/>
              </w:rPr>
            </w:pPr>
            <w:r>
              <w:rPr>
                <w:sz w:val="24"/>
                <w:szCs w:val="24"/>
              </w:rPr>
              <w:t>и</w:t>
            </w:r>
          </w:p>
        </w:tc>
        <w:tc>
          <w:tcPr>
            <w:tcW w:w="1340" w:type="dxa"/>
            <w:vAlign w:val="bottom"/>
          </w:tcPr>
          <w:p w:rsidR="00014752" w:rsidRPr="000E5CA2" w:rsidRDefault="00014752">
            <w:pPr>
              <w:ind w:right="200"/>
              <w:jc w:val="right"/>
              <w:rPr>
                <w:sz w:val="20"/>
                <w:szCs w:val="20"/>
              </w:rPr>
            </w:pPr>
            <w:r>
              <w:rPr>
                <w:sz w:val="24"/>
                <w:szCs w:val="24"/>
              </w:rPr>
              <w:t>нефтена-</w:t>
            </w:r>
          </w:p>
        </w:tc>
        <w:tc>
          <w:tcPr>
            <w:tcW w:w="4440" w:type="dxa"/>
            <w:gridSpan w:val="2"/>
            <w:vAlign w:val="bottom"/>
          </w:tcPr>
          <w:p w:rsidR="00014752" w:rsidRPr="000E5CA2" w:rsidRDefault="00014752">
            <w:pPr>
              <w:ind w:left="3240"/>
              <w:rPr>
                <w:sz w:val="20"/>
                <w:szCs w:val="20"/>
              </w:rPr>
            </w:pPr>
            <w:r>
              <w:rPr>
                <w:sz w:val="24"/>
                <w:szCs w:val="24"/>
              </w:rPr>
              <w:t>размещать</w:t>
            </w:r>
          </w:p>
        </w:tc>
        <w:tc>
          <w:tcPr>
            <w:tcW w:w="320" w:type="dxa"/>
            <w:vAlign w:val="bottom"/>
          </w:tcPr>
          <w:p w:rsidR="00014752" w:rsidRPr="000E5CA2" w:rsidRDefault="00014752">
            <w:pPr>
              <w:ind w:left="160"/>
              <w:rPr>
                <w:sz w:val="20"/>
                <w:szCs w:val="20"/>
              </w:rPr>
            </w:pPr>
            <w:r>
              <w:rPr>
                <w:sz w:val="24"/>
                <w:szCs w:val="24"/>
              </w:rPr>
              <w:t>с</w:t>
            </w:r>
          </w:p>
        </w:tc>
        <w:tc>
          <w:tcPr>
            <w:tcW w:w="200" w:type="dxa"/>
            <w:vAlign w:val="bottom"/>
          </w:tcPr>
          <w:p w:rsidR="00014752" w:rsidRPr="000E5CA2" w:rsidRDefault="00014752">
            <w:pPr>
              <w:rPr>
                <w:sz w:val="24"/>
                <w:szCs w:val="24"/>
              </w:rPr>
            </w:pPr>
          </w:p>
        </w:tc>
        <w:tc>
          <w:tcPr>
            <w:tcW w:w="1420" w:type="dxa"/>
            <w:gridSpan w:val="2"/>
            <w:vAlign w:val="bottom"/>
          </w:tcPr>
          <w:p w:rsidR="00014752" w:rsidRPr="000E5CA2" w:rsidRDefault="00014752">
            <w:pPr>
              <w:jc w:val="right"/>
              <w:rPr>
                <w:sz w:val="20"/>
                <w:szCs w:val="20"/>
              </w:rPr>
            </w:pPr>
            <w:r>
              <w:rPr>
                <w:sz w:val="24"/>
                <w:szCs w:val="24"/>
              </w:rPr>
              <w:t>соблюдением</w:t>
            </w:r>
          </w:p>
        </w:tc>
      </w:tr>
      <w:tr w:rsidR="00014752" w:rsidRPr="000E5CA2">
        <w:trPr>
          <w:trHeight w:val="276"/>
        </w:trPr>
        <w:tc>
          <w:tcPr>
            <w:tcW w:w="1860" w:type="dxa"/>
            <w:gridSpan w:val="3"/>
            <w:vAlign w:val="bottom"/>
          </w:tcPr>
          <w:p w:rsidR="00014752" w:rsidRPr="000E5CA2" w:rsidRDefault="00014752">
            <w:pPr>
              <w:rPr>
                <w:sz w:val="20"/>
                <w:szCs w:val="20"/>
              </w:rPr>
            </w:pPr>
            <w:r>
              <w:rPr>
                <w:sz w:val="24"/>
                <w:szCs w:val="24"/>
              </w:rPr>
              <w:t>ливные станции;</w:t>
            </w:r>
          </w:p>
        </w:tc>
        <w:tc>
          <w:tcPr>
            <w:tcW w:w="240" w:type="dxa"/>
            <w:vAlign w:val="bottom"/>
          </w:tcPr>
          <w:p w:rsidR="00014752" w:rsidRPr="000E5CA2" w:rsidRDefault="00014752">
            <w:pPr>
              <w:rPr>
                <w:sz w:val="24"/>
                <w:szCs w:val="24"/>
              </w:rPr>
            </w:pPr>
          </w:p>
        </w:tc>
        <w:tc>
          <w:tcPr>
            <w:tcW w:w="1340" w:type="dxa"/>
            <w:vAlign w:val="bottom"/>
          </w:tcPr>
          <w:p w:rsidR="00014752" w:rsidRPr="000E5CA2" w:rsidRDefault="00014752">
            <w:pPr>
              <w:rPr>
                <w:sz w:val="24"/>
                <w:szCs w:val="24"/>
              </w:rPr>
            </w:pPr>
          </w:p>
        </w:tc>
        <w:tc>
          <w:tcPr>
            <w:tcW w:w="4760" w:type="dxa"/>
            <w:gridSpan w:val="3"/>
            <w:vAlign w:val="bottom"/>
          </w:tcPr>
          <w:p w:rsidR="00014752" w:rsidRPr="000E5CA2" w:rsidRDefault="00014752">
            <w:pPr>
              <w:ind w:left="3240"/>
              <w:rPr>
                <w:sz w:val="20"/>
                <w:szCs w:val="20"/>
              </w:rPr>
            </w:pPr>
            <w:r>
              <w:rPr>
                <w:sz w:val="24"/>
                <w:szCs w:val="24"/>
              </w:rPr>
              <w:t>требований •</w:t>
            </w:r>
          </w:p>
        </w:tc>
        <w:tc>
          <w:tcPr>
            <w:tcW w:w="1400" w:type="dxa"/>
            <w:gridSpan w:val="2"/>
            <w:vAlign w:val="bottom"/>
          </w:tcPr>
          <w:p w:rsidR="00014752" w:rsidRPr="000E5CA2" w:rsidRDefault="00014752">
            <w:pPr>
              <w:ind w:left="180"/>
              <w:rPr>
                <w:sz w:val="20"/>
                <w:szCs w:val="20"/>
              </w:rPr>
            </w:pPr>
            <w:r>
              <w:rPr>
                <w:sz w:val="24"/>
                <w:szCs w:val="24"/>
              </w:rPr>
              <w:t>СанПиН</w:t>
            </w:r>
          </w:p>
        </w:tc>
        <w:tc>
          <w:tcPr>
            <w:tcW w:w="220" w:type="dxa"/>
            <w:vAlign w:val="bottom"/>
          </w:tcPr>
          <w:p w:rsidR="00014752" w:rsidRPr="000E5CA2" w:rsidRDefault="00014752">
            <w:pPr>
              <w:rPr>
                <w:sz w:val="24"/>
                <w:szCs w:val="24"/>
              </w:rPr>
            </w:pPr>
          </w:p>
        </w:tc>
      </w:tr>
      <w:tr w:rsidR="00014752" w:rsidRPr="000E5CA2">
        <w:trPr>
          <w:trHeight w:val="276"/>
        </w:trPr>
        <w:tc>
          <w:tcPr>
            <w:tcW w:w="1860" w:type="dxa"/>
            <w:gridSpan w:val="3"/>
            <w:vAlign w:val="bottom"/>
          </w:tcPr>
          <w:p w:rsidR="00014752" w:rsidRPr="000E5CA2" w:rsidRDefault="00014752">
            <w:pPr>
              <w:ind w:left="120"/>
              <w:rPr>
                <w:sz w:val="20"/>
                <w:szCs w:val="20"/>
              </w:rPr>
            </w:pPr>
            <w:r>
              <w:rPr>
                <w:sz w:val="24"/>
                <w:szCs w:val="24"/>
              </w:rPr>
              <w:t>9. элеваторы;</w:t>
            </w:r>
          </w:p>
        </w:tc>
        <w:tc>
          <w:tcPr>
            <w:tcW w:w="240" w:type="dxa"/>
            <w:vAlign w:val="bottom"/>
          </w:tcPr>
          <w:p w:rsidR="00014752" w:rsidRPr="000E5CA2" w:rsidRDefault="00014752">
            <w:pPr>
              <w:rPr>
                <w:sz w:val="24"/>
                <w:szCs w:val="24"/>
              </w:rPr>
            </w:pPr>
          </w:p>
        </w:tc>
        <w:tc>
          <w:tcPr>
            <w:tcW w:w="1340" w:type="dxa"/>
            <w:vAlign w:val="bottom"/>
          </w:tcPr>
          <w:p w:rsidR="00014752" w:rsidRPr="000E5CA2" w:rsidRDefault="00014752">
            <w:pPr>
              <w:rPr>
                <w:sz w:val="24"/>
                <w:szCs w:val="24"/>
              </w:rPr>
            </w:pPr>
          </w:p>
        </w:tc>
        <w:tc>
          <w:tcPr>
            <w:tcW w:w="6380" w:type="dxa"/>
            <w:gridSpan w:val="6"/>
            <w:vAlign w:val="bottom"/>
          </w:tcPr>
          <w:p w:rsidR="00014752" w:rsidRPr="000E5CA2" w:rsidRDefault="00014752">
            <w:pPr>
              <w:jc w:val="right"/>
              <w:rPr>
                <w:sz w:val="20"/>
                <w:szCs w:val="20"/>
              </w:rPr>
            </w:pPr>
            <w:r>
              <w:rPr>
                <w:sz w:val="24"/>
                <w:szCs w:val="24"/>
              </w:rPr>
              <w:t>2.1.4.1110-02   «Зоны   сани-</w:t>
            </w:r>
          </w:p>
        </w:tc>
      </w:tr>
      <w:tr w:rsidR="00014752" w:rsidRPr="000E5CA2">
        <w:trPr>
          <w:trHeight w:val="276"/>
        </w:trPr>
        <w:tc>
          <w:tcPr>
            <w:tcW w:w="560" w:type="dxa"/>
            <w:vAlign w:val="bottom"/>
          </w:tcPr>
          <w:p w:rsidR="00014752" w:rsidRPr="000E5CA2" w:rsidRDefault="00014752">
            <w:pPr>
              <w:ind w:left="120"/>
              <w:rPr>
                <w:sz w:val="20"/>
                <w:szCs w:val="20"/>
              </w:rPr>
            </w:pPr>
            <w:r>
              <w:rPr>
                <w:sz w:val="24"/>
                <w:szCs w:val="24"/>
              </w:rPr>
              <w:t>10.</w:t>
            </w:r>
          </w:p>
        </w:tc>
        <w:tc>
          <w:tcPr>
            <w:tcW w:w="2880" w:type="dxa"/>
            <w:gridSpan w:val="4"/>
            <w:vAlign w:val="bottom"/>
          </w:tcPr>
          <w:p w:rsidR="00014752" w:rsidRPr="000E5CA2" w:rsidRDefault="00014752">
            <w:pPr>
              <w:rPr>
                <w:sz w:val="20"/>
                <w:szCs w:val="20"/>
              </w:rPr>
            </w:pPr>
            <w:r>
              <w:rPr>
                <w:sz w:val="24"/>
                <w:szCs w:val="24"/>
              </w:rPr>
              <w:t>продовольственные</w:t>
            </w:r>
          </w:p>
        </w:tc>
        <w:tc>
          <w:tcPr>
            <w:tcW w:w="4160" w:type="dxa"/>
            <w:vAlign w:val="bottom"/>
          </w:tcPr>
          <w:p w:rsidR="00014752" w:rsidRPr="000E5CA2" w:rsidRDefault="00014752">
            <w:pPr>
              <w:ind w:left="3240"/>
              <w:rPr>
                <w:sz w:val="20"/>
                <w:szCs w:val="20"/>
              </w:rPr>
            </w:pPr>
            <w:r>
              <w:rPr>
                <w:sz w:val="24"/>
                <w:szCs w:val="24"/>
              </w:rPr>
              <w:t>тарной</w:t>
            </w:r>
          </w:p>
        </w:tc>
        <w:tc>
          <w:tcPr>
            <w:tcW w:w="800" w:type="dxa"/>
            <w:gridSpan w:val="3"/>
            <w:vAlign w:val="bottom"/>
          </w:tcPr>
          <w:p w:rsidR="00014752" w:rsidRPr="000E5CA2" w:rsidRDefault="00014752">
            <w:pPr>
              <w:ind w:left="40"/>
              <w:rPr>
                <w:sz w:val="20"/>
                <w:szCs w:val="20"/>
              </w:rPr>
            </w:pPr>
            <w:r>
              <w:rPr>
                <w:w w:val="97"/>
                <w:sz w:val="24"/>
                <w:szCs w:val="24"/>
              </w:rPr>
              <w:t>охраны</w:t>
            </w:r>
          </w:p>
        </w:tc>
        <w:tc>
          <w:tcPr>
            <w:tcW w:w="1420" w:type="dxa"/>
            <w:gridSpan w:val="2"/>
            <w:vAlign w:val="bottom"/>
          </w:tcPr>
          <w:p w:rsidR="00014752" w:rsidRPr="000E5CA2" w:rsidRDefault="00014752">
            <w:pPr>
              <w:jc w:val="right"/>
              <w:rPr>
                <w:sz w:val="20"/>
                <w:szCs w:val="20"/>
              </w:rPr>
            </w:pPr>
            <w:r>
              <w:rPr>
                <w:sz w:val="24"/>
                <w:szCs w:val="24"/>
              </w:rPr>
              <w:t>источников</w:t>
            </w:r>
          </w:p>
        </w:tc>
      </w:tr>
      <w:tr w:rsidR="00014752" w:rsidRPr="000E5CA2">
        <w:trPr>
          <w:trHeight w:val="276"/>
        </w:trPr>
        <w:tc>
          <w:tcPr>
            <w:tcW w:w="3440" w:type="dxa"/>
            <w:gridSpan w:val="5"/>
            <w:vAlign w:val="bottom"/>
          </w:tcPr>
          <w:p w:rsidR="00014752" w:rsidRPr="000E5CA2" w:rsidRDefault="00014752">
            <w:pPr>
              <w:ind w:right="220"/>
              <w:jc w:val="right"/>
              <w:rPr>
                <w:sz w:val="20"/>
                <w:szCs w:val="20"/>
              </w:rPr>
            </w:pPr>
            <w:r>
              <w:rPr>
                <w:sz w:val="24"/>
                <w:szCs w:val="24"/>
              </w:rPr>
              <w:t>склады; (за исключением же-</w:t>
            </w:r>
          </w:p>
        </w:tc>
        <w:tc>
          <w:tcPr>
            <w:tcW w:w="4960" w:type="dxa"/>
            <w:gridSpan w:val="4"/>
            <w:vAlign w:val="bottom"/>
          </w:tcPr>
          <w:p w:rsidR="00014752" w:rsidRPr="000E5CA2" w:rsidRDefault="00014752">
            <w:pPr>
              <w:ind w:left="3240"/>
              <w:rPr>
                <w:sz w:val="20"/>
                <w:szCs w:val="20"/>
              </w:rPr>
            </w:pPr>
            <w:r>
              <w:rPr>
                <w:sz w:val="24"/>
                <w:szCs w:val="24"/>
              </w:rPr>
              <w:t>водоснабжения</w:t>
            </w:r>
          </w:p>
        </w:tc>
        <w:tc>
          <w:tcPr>
            <w:tcW w:w="1420" w:type="dxa"/>
            <w:gridSpan w:val="2"/>
            <w:vAlign w:val="bottom"/>
          </w:tcPr>
          <w:p w:rsidR="00014752" w:rsidRPr="000E5CA2" w:rsidRDefault="00014752">
            <w:pPr>
              <w:jc w:val="right"/>
              <w:rPr>
                <w:sz w:val="20"/>
                <w:szCs w:val="20"/>
              </w:rPr>
            </w:pPr>
            <w:r>
              <w:rPr>
                <w:w w:val="99"/>
                <w:sz w:val="24"/>
                <w:szCs w:val="24"/>
              </w:rPr>
              <w:t>и  водопрово-</w:t>
            </w:r>
          </w:p>
        </w:tc>
      </w:tr>
      <w:tr w:rsidR="00014752" w:rsidRPr="000E5CA2">
        <w:trPr>
          <w:trHeight w:val="276"/>
        </w:trPr>
        <w:tc>
          <w:tcPr>
            <w:tcW w:w="1860" w:type="dxa"/>
            <w:gridSpan w:val="3"/>
            <w:vAlign w:val="bottom"/>
          </w:tcPr>
          <w:p w:rsidR="00014752" w:rsidRPr="000E5CA2" w:rsidRDefault="00014752">
            <w:pPr>
              <w:rPr>
                <w:sz w:val="20"/>
                <w:szCs w:val="20"/>
              </w:rPr>
            </w:pPr>
            <w:r>
              <w:rPr>
                <w:sz w:val="24"/>
                <w:szCs w:val="24"/>
              </w:rPr>
              <w:t>лезнодорожных</w:t>
            </w:r>
          </w:p>
        </w:tc>
        <w:tc>
          <w:tcPr>
            <w:tcW w:w="1580" w:type="dxa"/>
            <w:gridSpan w:val="2"/>
            <w:vAlign w:val="bottom"/>
          </w:tcPr>
          <w:p w:rsidR="00014752" w:rsidRPr="000E5CA2" w:rsidRDefault="00014752">
            <w:pPr>
              <w:ind w:right="220"/>
              <w:jc w:val="right"/>
              <w:rPr>
                <w:sz w:val="20"/>
                <w:szCs w:val="20"/>
              </w:rPr>
            </w:pPr>
            <w:r>
              <w:rPr>
                <w:sz w:val="24"/>
                <w:szCs w:val="24"/>
              </w:rPr>
              <w:t>перевалоч-</w:t>
            </w:r>
          </w:p>
        </w:tc>
        <w:tc>
          <w:tcPr>
            <w:tcW w:w="6160" w:type="dxa"/>
            <w:gridSpan w:val="5"/>
            <w:vAlign w:val="bottom"/>
          </w:tcPr>
          <w:p w:rsidR="00014752" w:rsidRPr="000E5CA2" w:rsidRDefault="00014752">
            <w:pPr>
              <w:ind w:left="3240"/>
              <w:rPr>
                <w:sz w:val="20"/>
                <w:szCs w:val="20"/>
              </w:rPr>
            </w:pPr>
            <w:r>
              <w:rPr>
                <w:sz w:val="24"/>
                <w:szCs w:val="24"/>
              </w:rPr>
              <w:t>дов питьевого назначения».</w:t>
            </w:r>
          </w:p>
        </w:tc>
        <w:tc>
          <w:tcPr>
            <w:tcW w:w="220" w:type="dxa"/>
            <w:vAlign w:val="bottom"/>
          </w:tcPr>
          <w:p w:rsidR="00014752" w:rsidRPr="000E5CA2" w:rsidRDefault="00014752">
            <w:pPr>
              <w:rPr>
                <w:sz w:val="24"/>
                <w:szCs w:val="24"/>
              </w:rPr>
            </w:pPr>
          </w:p>
        </w:tc>
      </w:tr>
      <w:tr w:rsidR="00014752" w:rsidRPr="000E5CA2">
        <w:trPr>
          <w:trHeight w:val="276"/>
        </w:trPr>
        <w:tc>
          <w:tcPr>
            <w:tcW w:w="1860" w:type="dxa"/>
            <w:gridSpan w:val="3"/>
            <w:vAlign w:val="bottom"/>
          </w:tcPr>
          <w:p w:rsidR="00014752" w:rsidRPr="000E5CA2" w:rsidRDefault="00014752">
            <w:pPr>
              <w:rPr>
                <w:sz w:val="20"/>
                <w:szCs w:val="20"/>
              </w:rPr>
            </w:pPr>
            <w:r>
              <w:rPr>
                <w:sz w:val="24"/>
                <w:szCs w:val="24"/>
              </w:rPr>
              <w:t>ных складов).</w:t>
            </w:r>
          </w:p>
        </w:tc>
        <w:tc>
          <w:tcPr>
            <w:tcW w:w="240" w:type="dxa"/>
            <w:vAlign w:val="bottom"/>
          </w:tcPr>
          <w:p w:rsidR="00014752" w:rsidRPr="000E5CA2" w:rsidRDefault="00014752">
            <w:pPr>
              <w:rPr>
                <w:sz w:val="24"/>
                <w:szCs w:val="24"/>
              </w:rPr>
            </w:pPr>
          </w:p>
        </w:tc>
        <w:tc>
          <w:tcPr>
            <w:tcW w:w="1340" w:type="dxa"/>
            <w:vAlign w:val="bottom"/>
          </w:tcPr>
          <w:p w:rsidR="00014752" w:rsidRPr="000E5CA2" w:rsidRDefault="00014752">
            <w:pPr>
              <w:rPr>
                <w:sz w:val="24"/>
                <w:szCs w:val="24"/>
              </w:rPr>
            </w:pPr>
          </w:p>
        </w:tc>
        <w:tc>
          <w:tcPr>
            <w:tcW w:w="4160" w:type="dxa"/>
            <w:vAlign w:val="bottom"/>
          </w:tcPr>
          <w:p w:rsidR="00014752" w:rsidRPr="000E5CA2" w:rsidRDefault="00014752">
            <w:pPr>
              <w:rPr>
                <w:sz w:val="24"/>
                <w:szCs w:val="24"/>
              </w:rPr>
            </w:pPr>
          </w:p>
        </w:tc>
        <w:tc>
          <w:tcPr>
            <w:tcW w:w="280" w:type="dxa"/>
            <w:vAlign w:val="bottom"/>
          </w:tcPr>
          <w:p w:rsidR="00014752" w:rsidRPr="000E5CA2" w:rsidRDefault="00014752">
            <w:pPr>
              <w:rPr>
                <w:sz w:val="24"/>
                <w:szCs w:val="24"/>
              </w:rPr>
            </w:pPr>
          </w:p>
        </w:tc>
        <w:tc>
          <w:tcPr>
            <w:tcW w:w="320" w:type="dxa"/>
            <w:vAlign w:val="bottom"/>
          </w:tcPr>
          <w:p w:rsidR="00014752" w:rsidRPr="000E5CA2" w:rsidRDefault="00014752">
            <w:pPr>
              <w:rPr>
                <w:sz w:val="24"/>
                <w:szCs w:val="24"/>
              </w:rPr>
            </w:pPr>
          </w:p>
        </w:tc>
        <w:tc>
          <w:tcPr>
            <w:tcW w:w="200" w:type="dxa"/>
            <w:vAlign w:val="bottom"/>
          </w:tcPr>
          <w:p w:rsidR="00014752" w:rsidRPr="000E5CA2" w:rsidRDefault="00014752">
            <w:pPr>
              <w:rPr>
                <w:sz w:val="24"/>
                <w:szCs w:val="24"/>
              </w:rPr>
            </w:pPr>
          </w:p>
        </w:tc>
        <w:tc>
          <w:tcPr>
            <w:tcW w:w="1200" w:type="dxa"/>
            <w:vAlign w:val="bottom"/>
          </w:tcPr>
          <w:p w:rsidR="00014752" w:rsidRPr="000E5CA2" w:rsidRDefault="00014752">
            <w:pPr>
              <w:rPr>
                <w:sz w:val="24"/>
                <w:szCs w:val="24"/>
              </w:rPr>
            </w:pPr>
          </w:p>
        </w:tc>
        <w:tc>
          <w:tcPr>
            <w:tcW w:w="220" w:type="dxa"/>
            <w:vAlign w:val="bottom"/>
          </w:tcPr>
          <w:p w:rsidR="00014752" w:rsidRPr="000E5CA2" w:rsidRDefault="00014752">
            <w:pPr>
              <w:rPr>
                <w:sz w:val="24"/>
                <w:szCs w:val="24"/>
              </w:rPr>
            </w:pPr>
          </w:p>
        </w:tc>
      </w:tr>
      <w:tr w:rsidR="00014752" w:rsidRPr="000E5CA2">
        <w:trPr>
          <w:trHeight w:val="277"/>
        </w:trPr>
        <w:tc>
          <w:tcPr>
            <w:tcW w:w="3440" w:type="dxa"/>
            <w:gridSpan w:val="5"/>
            <w:vAlign w:val="bottom"/>
          </w:tcPr>
          <w:p w:rsidR="00014752" w:rsidRPr="000E5CA2" w:rsidRDefault="00014752">
            <w:pPr>
              <w:rPr>
                <w:sz w:val="20"/>
                <w:szCs w:val="20"/>
              </w:rPr>
            </w:pPr>
            <w:r>
              <w:rPr>
                <w:sz w:val="24"/>
                <w:szCs w:val="24"/>
              </w:rPr>
              <w:t>_________________________</w:t>
            </w:r>
          </w:p>
        </w:tc>
        <w:tc>
          <w:tcPr>
            <w:tcW w:w="4160" w:type="dxa"/>
            <w:vAlign w:val="bottom"/>
          </w:tcPr>
          <w:p w:rsidR="00014752" w:rsidRPr="000E5CA2" w:rsidRDefault="00014752">
            <w:pPr>
              <w:ind w:left="3360"/>
              <w:rPr>
                <w:sz w:val="20"/>
                <w:szCs w:val="20"/>
              </w:rPr>
            </w:pPr>
            <w:r>
              <w:rPr>
                <w:sz w:val="24"/>
                <w:szCs w:val="24"/>
              </w:rPr>
              <w:t>При</w:t>
            </w:r>
          </w:p>
        </w:tc>
        <w:tc>
          <w:tcPr>
            <w:tcW w:w="2000" w:type="dxa"/>
            <w:gridSpan w:val="4"/>
            <w:vAlign w:val="bottom"/>
          </w:tcPr>
          <w:p w:rsidR="00014752" w:rsidRPr="000E5CA2" w:rsidRDefault="00014752">
            <w:pPr>
              <w:ind w:left="20"/>
              <w:rPr>
                <w:sz w:val="20"/>
                <w:szCs w:val="20"/>
              </w:rPr>
            </w:pPr>
            <w:r>
              <w:rPr>
                <w:sz w:val="24"/>
                <w:szCs w:val="24"/>
              </w:rPr>
              <w:t>проектировании</w:t>
            </w:r>
          </w:p>
        </w:tc>
        <w:tc>
          <w:tcPr>
            <w:tcW w:w="220" w:type="dxa"/>
            <w:vAlign w:val="bottom"/>
          </w:tcPr>
          <w:p w:rsidR="00014752" w:rsidRPr="000E5CA2" w:rsidRDefault="00014752">
            <w:pPr>
              <w:jc w:val="right"/>
              <w:rPr>
                <w:sz w:val="20"/>
                <w:szCs w:val="20"/>
              </w:rPr>
            </w:pPr>
            <w:r>
              <w:rPr>
                <w:sz w:val="24"/>
                <w:szCs w:val="24"/>
              </w:rPr>
              <w:t>и</w:t>
            </w:r>
          </w:p>
        </w:tc>
      </w:tr>
      <w:tr w:rsidR="00014752" w:rsidRPr="000E5CA2">
        <w:trPr>
          <w:trHeight w:val="276"/>
        </w:trPr>
        <w:tc>
          <w:tcPr>
            <w:tcW w:w="2100" w:type="dxa"/>
            <w:gridSpan w:val="4"/>
            <w:vAlign w:val="bottom"/>
          </w:tcPr>
          <w:p w:rsidR="00014752" w:rsidRPr="000E5CA2" w:rsidRDefault="00014752">
            <w:pPr>
              <w:ind w:left="120"/>
              <w:rPr>
                <w:sz w:val="20"/>
                <w:szCs w:val="20"/>
              </w:rPr>
            </w:pPr>
            <w:r>
              <w:rPr>
                <w:sz w:val="24"/>
                <w:szCs w:val="24"/>
              </w:rPr>
              <w:t>Заготовка  лесных</w:t>
            </w:r>
          </w:p>
        </w:tc>
        <w:tc>
          <w:tcPr>
            <w:tcW w:w="1340" w:type="dxa"/>
            <w:vAlign w:val="bottom"/>
          </w:tcPr>
          <w:p w:rsidR="00014752" w:rsidRPr="000E5CA2" w:rsidRDefault="00014752">
            <w:pPr>
              <w:ind w:right="220"/>
              <w:jc w:val="right"/>
              <w:rPr>
                <w:sz w:val="20"/>
                <w:szCs w:val="20"/>
              </w:rPr>
            </w:pPr>
            <w:r>
              <w:rPr>
                <w:sz w:val="24"/>
                <w:szCs w:val="24"/>
              </w:rPr>
              <w:t>ресурсов</w:t>
            </w:r>
          </w:p>
        </w:tc>
        <w:tc>
          <w:tcPr>
            <w:tcW w:w="6380" w:type="dxa"/>
            <w:gridSpan w:val="6"/>
            <w:vAlign w:val="bottom"/>
          </w:tcPr>
          <w:p w:rsidR="00014752" w:rsidRPr="000E5CA2" w:rsidRDefault="00014752">
            <w:pPr>
              <w:jc w:val="right"/>
              <w:rPr>
                <w:sz w:val="20"/>
                <w:szCs w:val="20"/>
              </w:rPr>
            </w:pPr>
            <w:r>
              <w:rPr>
                <w:sz w:val="24"/>
                <w:szCs w:val="24"/>
              </w:rPr>
              <w:t>строительстве учитывать тре-</w:t>
            </w:r>
          </w:p>
        </w:tc>
      </w:tr>
      <w:tr w:rsidR="00014752" w:rsidRPr="000E5CA2">
        <w:trPr>
          <w:trHeight w:val="276"/>
        </w:trPr>
        <w:tc>
          <w:tcPr>
            <w:tcW w:w="760" w:type="dxa"/>
            <w:gridSpan w:val="2"/>
            <w:vAlign w:val="bottom"/>
          </w:tcPr>
          <w:p w:rsidR="00014752" w:rsidRPr="000E5CA2" w:rsidRDefault="00014752">
            <w:pPr>
              <w:ind w:left="120"/>
              <w:rPr>
                <w:sz w:val="20"/>
                <w:szCs w:val="20"/>
              </w:rPr>
            </w:pPr>
            <w:r>
              <w:rPr>
                <w:sz w:val="24"/>
                <w:szCs w:val="24"/>
              </w:rPr>
              <w:t>/10.3/</w:t>
            </w:r>
          </w:p>
        </w:tc>
        <w:tc>
          <w:tcPr>
            <w:tcW w:w="1100" w:type="dxa"/>
            <w:vAlign w:val="bottom"/>
          </w:tcPr>
          <w:p w:rsidR="00014752" w:rsidRPr="000E5CA2" w:rsidRDefault="00014752">
            <w:pPr>
              <w:rPr>
                <w:sz w:val="24"/>
                <w:szCs w:val="24"/>
              </w:rPr>
            </w:pPr>
          </w:p>
        </w:tc>
        <w:tc>
          <w:tcPr>
            <w:tcW w:w="240" w:type="dxa"/>
            <w:vAlign w:val="bottom"/>
          </w:tcPr>
          <w:p w:rsidR="00014752" w:rsidRPr="000E5CA2" w:rsidRDefault="00014752">
            <w:pPr>
              <w:rPr>
                <w:sz w:val="24"/>
                <w:szCs w:val="24"/>
              </w:rPr>
            </w:pPr>
          </w:p>
        </w:tc>
        <w:tc>
          <w:tcPr>
            <w:tcW w:w="1340" w:type="dxa"/>
            <w:vAlign w:val="bottom"/>
          </w:tcPr>
          <w:p w:rsidR="00014752" w:rsidRPr="000E5CA2" w:rsidRDefault="00014752">
            <w:pPr>
              <w:rPr>
                <w:sz w:val="24"/>
                <w:szCs w:val="24"/>
              </w:rPr>
            </w:pPr>
          </w:p>
        </w:tc>
        <w:tc>
          <w:tcPr>
            <w:tcW w:w="4160" w:type="dxa"/>
            <w:vAlign w:val="bottom"/>
          </w:tcPr>
          <w:p w:rsidR="00014752" w:rsidRPr="000E5CA2" w:rsidRDefault="00014752">
            <w:pPr>
              <w:ind w:left="3240"/>
              <w:rPr>
                <w:sz w:val="20"/>
                <w:szCs w:val="20"/>
              </w:rPr>
            </w:pPr>
            <w:r>
              <w:rPr>
                <w:sz w:val="24"/>
                <w:szCs w:val="24"/>
              </w:rPr>
              <w:t>бования:</w:t>
            </w:r>
          </w:p>
        </w:tc>
        <w:tc>
          <w:tcPr>
            <w:tcW w:w="280" w:type="dxa"/>
            <w:vAlign w:val="bottom"/>
          </w:tcPr>
          <w:p w:rsidR="00014752" w:rsidRPr="000E5CA2" w:rsidRDefault="00014752">
            <w:pPr>
              <w:rPr>
                <w:sz w:val="24"/>
                <w:szCs w:val="24"/>
              </w:rPr>
            </w:pPr>
          </w:p>
        </w:tc>
        <w:tc>
          <w:tcPr>
            <w:tcW w:w="320" w:type="dxa"/>
            <w:vAlign w:val="bottom"/>
          </w:tcPr>
          <w:p w:rsidR="00014752" w:rsidRPr="000E5CA2" w:rsidRDefault="00014752">
            <w:pPr>
              <w:rPr>
                <w:sz w:val="24"/>
                <w:szCs w:val="24"/>
              </w:rPr>
            </w:pPr>
          </w:p>
        </w:tc>
        <w:tc>
          <w:tcPr>
            <w:tcW w:w="200" w:type="dxa"/>
            <w:vAlign w:val="bottom"/>
          </w:tcPr>
          <w:p w:rsidR="00014752" w:rsidRPr="000E5CA2" w:rsidRDefault="00014752">
            <w:pPr>
              <w:rPr>
                <w:sz w:val="24"/>
                <w:szCs w:val="24"/>
              </w:rPr>
            </w:pPr>
          </w:p>
        </w:tc>
        <w:tc>
          <w:tcPr>
            <w:tcW w:w="1200" w:type="dxa"/>
            <w:vAlign w:val="bottom"/>
          </w:tcPr>
          <w:p w:rsidR="00014752" w:rsidRPr="000E5CA2" w:rsidRDefault="00014752">
            <w:pPr>
              <w:rPr>
                <w:sz w:val="24"/>
                <w:szCs w:val="24"/>
              </w:rPr>
            </w:pPr>
          </w:p>
        </w:tc>
        <w:tc>
          <w:tcPr>
            <w:tcW w:w="220" w:type="dxa"/>
            <w:vAlign w:val="bottom"/>
          </w:tcPr>
          <w:p w:rsidR="00014752" w:rsidRPr="000E5CA2" w:rsidRDefault="00014752">
            <w:pPr>
              <w:rPr>
                <w:sz w:val="24"/>
                <w:szCs w:val="24"/>
              </w:rPr>
            </w:pPr>
          </w:p>
        </w:tc>
      </w:tr>
      <w:tr w:rsidR="00014752" w:rsidRPr="000E5CA2">
        <w:trPr>
          <w:trHeight w:val="276"/>
        </w:trPr>
        <w:tc>
          <w:tcPr>
            <w:tcW w:w="560" w:type="dxa"/>
            <w:vAlign w:val="bottom"/>
          </w:tcPr>
          <w:p w:rsidR="00014752" w:rsidRPr="000E5CA2" w:rsidRDefault="00014752">
            <w:pPr>
              <w:ind w:left="100"/>
              <w:rPr>
                <w:sz w:val="20"/>
                <w:szCs w:val="20"/>
              </w:rPr>
            </w:pPr>
            <w:r>
              <w:rPr>
                <w:sz w:val="24"/>
                <w:szCs w:val="24"/>
              </w:rPr>
              <w:t>3.</w:t>
            </w:r>
          </w:p>
        </w:tc>
        <w:tc>
          <w:tcPr>
            <w:tcW w:w="1300" w:type="dxa"/>
            <w:gridSpan w:val="2"/>
            <w:vAlign w:val="bottom"/>
          </w:tcPr>
          <w:p w:rsidR="00014752" w:rsidRPr="000E5CA2" w:rsidRDefault="00014752">
            <w:pPr>
              <w:rPr>
                <w:sz w:val="20"/>
                <w:szCs w:val="20"/>
              </w:rPr>
            </w:pPr>
            <w:r>
              <w:rPr>
                <w:sz w:val="24"/>
                <w:szCs w:val="24"/>
              </w:rPr>
              <w:t>сооружения</w:t>
            </w:r>
          </w:p>
        </w:tc>
        <w:tc>
          <w:tcPr>
            <w:tcW w:w="1580" w:type="dxa"/>
            <w:gridSpan w:val="2"/>
            <w:vAlign w:val="bottom"/>
          </w:tcPr>
          <w:p w:rsidR="00014752" w:rsidRPr="000E5CA2" w:rsidRDefault="00014752">
            <w:pPr>
              <w:ind w:right="220"/>
              <w:jc w:val="right"/>
              <w:rPr>
                <w:sz w:val="20"/>
                <w:szCs w:val="20"/>
              </w:rPr>
            </w:pPr>
            <w:r>
              <w:rPr>
                <w:sz w:val="24"/>
                <w:szCs w:val="24"/>
              </w:rPr>
              <w:t>для  хране-</w:t>
            </w:r>
          </w:p>
        </w:tc>
        <w:tc>
          <w:tcPr>
            <w:tcW w:w="6380" w:type="dxa"/>
            <w:gridSpan w:val="6"/>
            <w:vAlign w:val="bottom"/>
          </w:tcPr>
          <w:p w:rsidR="00014752" w:rsidRPr="000E5CA2" w:rsidRDefault="00014752">
            <w:pPr>
              <w:jc w:val="right"/>
              <w:rPr>
                <w:sz w:val="20"/>
                <w:szCs w:val="20"/>
              </w:rPr>
            </w:pPr>
            <w:r>
              <w:rPr>
                <w:sz w:val="24"/>
                <w:szCs w:val="24"/>
              </w:rPr>
              <w:t>СНиП  21-01-97*  Пожарная</w:t>
            </w:r>
          </w:p>
        </w:tc>
      </w:tr>
      <w:tr w:rsidR="00014752" w:rsidRPr="000E5CA2">
        <w:trPr>
          <w:trHeight w:val="276"/>
        </w:trPr>
        <w:tc>
          <w:tcPr>
            <w:tcW w:w="560" w:type="dxa"/>
            <w:vAlign w:val="bottom"/>
          </w:tcPr>
          <w:p w:rsidR="00014752" w:rsidRPr="000E5CA2" w:rsidRDefault="00014752">
            <w:pPr>
              <w:rPr>
                <w:sz w:val="20"/>
                <w:szCs w:val="20"/>
              </w:rPr>
            </w:pPr>
            <w:r>
              <w:rPr>
                <w:sz w:val="24"/>
                <w:szCs w:val="24"/>
              </w:rPr>
              <w:t>ния</w:t>
            </w:r>
          </w:p>
        </w:tc>
        <w:tc>
          <w:tcPr>
            <w:tcW w:w="2880" w:type="dxa"/>
            <w:gridSpan w:val="4"/>
            <w:vAlign w:val="bottom"/>
          </w:tcPr>
          <w:p w:rsidR="00014752" w:rsidRPr="000E5CA2" w:rsidRDefault="00014752">
            <w:pPr>
              <w:ind w:right="220"/>
              <w:jc w:val="right"/>
              <w:rPr>
                <w:sz w:val="20"/>
                <w:szCs w:val="20"/>
              </w:rPr>
            </w:pPr>
            <w:r>
              <w:rPr>
                <w:sz w:val="24"/>
                <w:szCs w:val="24"/>
              </w:rPr>
              <w:t>живицы,   недревесных</w:t>
            </w:r>
          </w:p>
        </w:tc>
        <w:tc>
          <w:tcPr>
            <w:tcW w:w="6380" w:type="dxa"/>
            <w:gridSpan w:val="6"/>
            <w:vAlign w:val="bottom"/>
          </w:tcPr>
          <w:p w:rsidR="00014752" w:rsidRPr="000E5CA2" w:rsidRDefault="00014752">
            <w:pPr>
              <w:jc w:val="right"/>
              <w:rPr>
                <w:sz w:val="20"/>
                <w:szCs w:val="20"/>
              </w:rPr>
            </w:pPr>
            <w:r>
              <w:rPr>
                <w:sz w:val="24"/>
                <w:szCs w:val="24"/>
              </w:rPr>
              <w:t>безопасность зданий и соору-</w:t>
            </w:r>
          </w:p>
        </w:tc>
      </w:tr>
      <w:tr w:rsidR="00014752" w:rsidRPr="000E5CA2">
        <w:trPr>
          <w:trHeight w:val="276"/>
        </w:trPr>
        <w:tc>
          <w:tcPr>
            <w:tcW w:w="760" w:type="dxa"/>
            <w:gridSpan w:val="2"/>
            <w:vAlign w:val="bottom"/>
          </w:tcPr>
          <w:p w:rsidR="00014752" w:rsidRPr="000E5CA2" w:rsidRDefault="00014752">
            <w:pPr>
              <w:rPr>
                <w:sz w:val="20"/>
                <w:szCs w:val="20"/>
              </w:rPr>
            </w:pPr>
            <w:r>
              <w:rPr>
                <w:w w:val="99"/>
                <w:sz w:val="24"/>
                <w:szCs w:val="24"/>
              </w:rPr>
              <w:t>лесных</w:t>
            </w:r>
          </w:p>
        </w:tc>
        <w:tc>
          <w:tcPr>
            <w:tcW w:w="1340" w:type="dxa"/>
            <w:gridSpan w:val="2"/>
            <w:vAlign w:val="bottom"/>
          </w:tcPr>
          <w:p w:rsidR="00014752" w:rsidRPr="000E5CA2" w:rsidRDefault="00014752">
            <w:pPr>
              <w:ind w:right="40"/>
              <w:jc w:val="right"/>
              <w:rPr>
                <w:sz w:val="20"/>
                <w:szCs w:val="20"/>
              </w:rPr>
            </w:pPr>
            <w:r>
              <w:rPr>
                <w:sz w:val="24"/>
                <w:szCs w:val="24"/>
              </w:rPr>
              <w:t>ресурсов,</w:t>
            </w:r>
          </w:p>
        </w:tc>
        <w:tc>
          <w:tcPr>
            <w:tcW w:w="1340" w:type="dxa"/>
            <w:vAlign w:val="bottom"/>
          </w:tcPr>
          <w:p w:rsidR="00014752" w:rsidRPr="000E5CA2" w:rsidRDefault="00014752">
            <w:pPr>
              <w:ind w:right="220"/>
              <w:jc w:val="right"/>
              <w:rPr>
                <w:sz w:val="20"/>
                <w:szCs w:val="20"/>
              </w:rPr>
            </w:pPr>
            <w:r>
              <w:rPr>
                <w:sz w:val="24"/>
                <w:szCs w:val="24"/>
              </w:rPr>
              <w:t>пищевых</w:t>
            </w:r>
          </w:p>
        </w:tc>
        <w:tc>
          <w:tcPr>
            <w:tcW w:w="6380" w:type="dxa"/>
            <w:gridSpan w:val="6"/>
            <w:vAlign w:val="bottom"/>
          </w:tcPr>
          <w:p w:rsidR="00014752" w:rsidRPr="000E5CA2" w:rsidRDefault="00014752">
            <w:pPr>
              <w:jc w:val="right"/>
              <w:rPr>
                <w:sz w:val="20"/>
                <w:szCs w:val="20"/>
              </w:rPr>
            </w:pPr>
            <w:r>
              <w:rPr>
                <w:sz w:val="24"/>
                <w:szCs w:val="24"/>
              </w:rPr>
              <w:t>жений  (с  Изменениями  N  1,</w:t>
            </w:r>
          </w:p>
        </w:tc>
      </w:tr>
      <w:tr w:rsidR="00014752" w:rsidRPr="000E5CA2">
        <w:trPr>
          <w:trHeight w:val="276"/>
        </w:trPr>
        <w:tc>
          <w:tcPr>
            <w:tcW w:w="3440" w:type="dxa"/>
            <w:gridSpan w:val="5"/>
            <w:vAlign w:val="bottom"/>
          </w:tcPr>
          <w:p w:rsidR="00014752" w:rsidRPr="000E5CA2" w:rsidRDefault="00014752">
            <w:pPr>
              <w:ind w:right="200"/>
              <w:jc w:val="right"/>
              <w:rPr>
                <w:sz w:val="20"/>
                <w:szCs w:val="20"/>
              </w:rPr>
            </w:pPr>
            <w:r>
              <w:rPr>
                <w:sz w:val="24"/>
                <w:szCs w:val="24"/>
              </w:rPr>
              <w:t>лесных  ресурсов  и  дикорас-</w:t>
            </w:r>
          </w:p>
        </w:tc>
        <w:tc>
          <w:tcPr>
            <w:tcW w:w="4160" w:type="dxa"/>
            <w:vAlign w:val="bottom"/>
          </w:tcPr>
          <w:p w:rsidR="00014752" w:rsidRPr="000E5CA2" w:rsidRDefault="00014752">
            <w:pPr>
              <w:ind w:left="3240"/>
              <w:rPr>
                <w:sz w:val="20"/>
                <w:szCs w:val="20"/>
              </w:rPr>
            </w:pPr>
            <w:r>
              <w:rPr>
                <w:sz w:val="24"/>
                <w:szCs w:val="24"/>
              </w:rPr>
              <w:t>2);</w:t>
            </w:r>
          </w:p>
        </w:tc>
        <w:tc>
          <w:tcPr>
            <w:tcW w:w="280" w:type="dxa"/>
            <w:vAlign w:val="bottom"/>
          </w:tcPr>
          <w:p w:rsidR="00014752" w:rsidRPr="000E5CA2" w:rsidRDefault="00014752">
            <w:pPr>
              <w:rPr>
                <w:sz w:val="24"/>
                <w:szCs w:val="24"/>
              </w:rPr>
            </w:pPr>
          </w:p>
        </w:tc>
        <w:tc>
          <w:tcPr>
            <w:tcW w:w="320" w:type="dxa"/>
            <w:vAlign w:val="bottom"/>
          </w:tcPr>
          <w:p w:rsidR="00014752" w:rsidRPr="000E5CA2" w:rsidRDefault="00014752">
            <w:pPr>
              <w:rPr>
                <w:sz w:val="24"/>
                <w:szCs w:val="24"/>
              </w:rPr>
            </w:pPr>
          </w:p>
        </w:tc>
        <w:tc>
          <w:tcPr>
            <w:tcW w:w="200" w:type="dxa"/>
            <w:vAlign w:val="bottom"/>
          </w:tcPr>
          <w:p w:rsidR="00014752" w:rsidRPr="000E5CA2" w:rsidRDefault="00014752">
            <w:pPr>
              <w:rPr>
                <w:sz w:val="24"/>
                <w:szCs w:val="24"/>
              </w:rPr>
            </w:pPr>
          </w:p>
        </w:tc>
        <w:tc>
          <w:tcPr>
            <w:tcW w:w="1200" w:type="dxa"/>
            <w:vAlign w:val="bottom"/>
          </w:tcPr>
          <w:p w:rsidR="00014752" w:rsidRPr="000E5CA2" w:rsidRDefault="00014752">
            <w:pPr>
              <w:rPr>
                <w:sz w:val="24"/>
                <w:szCs w:val="24"/>
              </w:rPr>
            </w:pPr>
          </w:p>
        </w:tc>
        <w:tc>
          <w:tcPr>
            <w:tcW w:w="220" w:type="dxa"/>
            <w:vAlign w:val="bottom"/>
          </w:tcPr>
          <w:p w:rsidR="00014752" w:rsidRPr="000E5CA2" w:rsidRDefault="00014752">
            <w:pPr>
              <w:rPr>
                <w:sz w:val="24"/>
                <w:szCs w:val="24"/>
              </w:rPr>
            </w:pPr>
          </w:p>
        </w:tc>
      </w:tr>
      <w:tr w:rsidR="00014752" w:rsidRPr="000E5CA2">
        <w:trPr>
          <w:trHeight w:val="276"/>
        </w:trPr>
        <w:tc>
          <w:tcPr>
            <w:tcW w:w="1860" w:type="dxa"/>
            <w:gridSpan w:val="3"/>
            <w:vAlign w:val="bottom"/>
          </w:tcPr>
          <w:p w:rsidR="00014752" w:rsidRPr="000E5CA2" w:rsidRDefault="00014752">
            <w:pPr>
              <w:rPr>
                <w:sz w:val="20"/>
                <w:szCs w:val="20"/>
              </w:rPr>
            </w:pPr>
            <w:r>
              <w:rPr>
                <w:sz w:val="24"/>
                <w:szCs w:val="24"/>
              </w:rPr>
              <w:t>тущих растений;</w:t>
            </w:r>
          </w:p>
        </w:tc>
        <w:tc>
          <w:tcPr>
            <w:tcW w:w="240" w:type="dxa"/>
            <w:vAlign w:val="bottom"/>
          </w:tcPr>
          <w:p w:rsidR="00014752" w:rsidRPr="000E5CA2" w:rsidRDefault="00014752">
            <w:pPr>
              <w:rPr>
                <w:sz w:val="24"/>
                <w:szCs w:val="24"/>
              </w:rPr>
            </w:pPr>
          </w:p>
        </w:tc>
        <w:tc>
          <w:tcPr>
            <w:tcW w:w="1340" w:type="dxa"/>
            <w:vAlign w:val="bottom"/>
          </w:tcPr>
          <w:p w:rsidR="00014752" w:rsidRPr="000E5CA2" w:rsidRDefault="00014752">
            <w:pPr>
              <w:rPr>
                <w:sz w:val="24"/>
                <w:szCs w:val="24"/>
              </w:rPr>
            </w:pPr>
          </w:p>
        </w:tc>
        <w:tc>
          <w:tcPr>
            <w:tcW w:w="4440" w:type="dxa"/>
            <w:gridSpan w:val="2"/>
            <w:vAlign w:val="bottom"/>
          </w:tcPr>
          <w:p w:rsidR="00014752" w:rsidRPr="000E5CA2" w:rsidRDefault="00014752">
            <w:pPr>
              <w:ind w:left="3360"/>
              <w:rPr>
                <w:sz w:val="20"/>
                <w:szCs w:val="20"/>
              </w:rPr>
            </w:pPr>
            <w:r>
              <w:rPr>
                <w:sz w:val="24"/>
                <w:szCs w:val="24"/>
              </w:rPr>
              <w:t>СанПиН</w:t>
            </w:r>
          </w:p>
        </w:tc>
        <w:tc>
          <w:tcPr>
            <w:tcW w:w="1940" w:type="dxa"/>
            <w:gridSpan w:val="4"/>
            <w:vAlign w:val="bottom"/>
          </w:tcPr>
          <w:p w:rsidR="00014752" w:rsidRPr="000E5CA2" w:rsidRDefault="00014752">
            <w:pPr>
              <w:jc w:val="right"/>
              <w:rPr>
                <w:sz w:val="20"/>
                <w:szCs w:val="20"/>
              </w:rPr>
            </w:pPr>
            <w:r>
              <w:rPr>
                <w:sz w:val="24"/>
                <w:szCs w:val="24"/>
              </w:rPr>
              <w:t>2.2.1/2.1.1.1200-03</w:t>
            </w:r>
          </w:p>
        </w:tc>
      </w:tr>
      <w:tr w:rsidR="00014752" w:rsidRPr="000E5CA2">
        <w:trPr>
          <w:trHeight w:val="276"/>
        </w:trPr>
        <w:tc>
          <w:tcPr>
            <w:tcW w:w="560" w:type="dxa"/>
            <w:vAlign w:val="bottom"/>
          </w:tcPr>
          <w:p w:rsidR="00014752" w:rsidRPr="000E5CA2" w:rsidRDefault="00014752">
            <w:pPr>
              <w:ind w:left="100"/>
              <w:rPr>
                <w:sz w:val="20"/>
                <w:szCs w:val="20"/>
              </w:rPr>
            </w:pPr>
            <w:r>
              <w:rPr>
                <w:sz w:val="24"/>
                <w:szCs w:val="24"/>
              </w:rPr>
              <w:t>4.</w:t>
            </w:r>
          </w:p>
        </w:tc>
        <w:tc>
          <w:tcPr>
            <w:tcW w:w="1300" w:type="dxa"/>
            <w:gridSpan w:val="2"/>
            <w:vAlign w:val="bottom"/>
          </w:tcPr>
          <w:p w:rsidR="00014752" w:rsidRPr="000E5CA2" w:rsidRDefault="00014752">
            <w:pPr>
              <w:rPr>
                <w:sz w:val="20"/>
                <w:szCs w:val="20"/>
              </w:rPr>
            </w:pPr>
            <w:r>
              <w:rPr>
                <w:sz w:val="24"/>
                <w:szCs w:val="24"/>
              </w:rPr>
              <w:t>сооружения</w:t>
            </w:r>
          </w:p>
        </w:tc>
        <w:tc>
          <w:tcPr>
            <w:tcW w:w="1580" w:type="dxa"/>
            <w:gridSpan w:val="2"/>
            <w:vAlign w:val="bottom"/>
          </w:tcPr>
          <w:p w:rsidR="00014752" w:rsidRPr="000E5CA2" w:rsidRDefault="00014752">
            <w:pPr>
              <w:ind w:right="220"/>
              <w:jc w:val="right"/>
              <w:rPr>
                <w:sz w:val="20"/>
                <w:szCs w:val="20"/>
              </w:rPr>
            </w:pPr>
            <w:r>
              <w:rPr>
                <w:sz w:val="24"/>
                <w:szCs w:val="24"/>
              </w:rPr>
              <w:t>для  неглу-</w:t>
            </w:r>
          </w:p>
        </w:tc>
        <w:tc>
          <w:tcPr>
            <w:tcW w:w="6380" w:type="dxa"/>
            <w:gridSpan w:val="6"/>
            <w:vAlign w:val="bottom"/>
          </w:tcPr>
          <w:p w:rsidR="00014752" w:rsidRPr="000E5CA2" w:rsidRDefault="00014752">
            <w:pPr>
              <w:jc w:val="right"/>
              <w:rPr>
                <w:sz w:val="20"/>
                <w:szCs w:val="20"/>
              </w:rPr>
            </w:pPr>
            <w:r>
              <w:rPr>
                <w:sz w:val="24"/>
                <w:szCs w:val="24"/>
              </w:rPr>
              <w:t>«Санитарно-защитные зоны и</w:t>
            </w:r>
          </w:p>
        </w:tc>
      </w:tr>
      <w:tr w:rsidR="00014752" w:rsidRPr="000E5CA2">
        <w:trPr>
          <w:trHeight w:val="276"/>
        </w:trPr>
        <w:tc>
          <w:tcPr>
            <w:tcW w:w="760" w:type="dxa"/>
            <w:gridSpan w:val="2"/>
            <w:vAlign w:val="bottom"/>
          </w:tcPr>
          <w:p w:rsidR="00014752" w:rsidRPr="000E5CA2" w:rsidRDefault="00014752">
            <w:pPr>
              <w:rPr>
                <w:sz w:val="20"/>
                <w:szCs w:val="20"/>
              </w:rPr>
            </w:pPr>
            <w:r>
              <w:rPr>
                <w:sz w:val="24"/>
                <w:szCs w:val="24"/>
              </w:rPr>
              <w:t>бокой</w:t>
            </w:r>
          </w:p>
        </w:tc>
        <w:tc>
          <w:tcPr>
            <w:tcW w:w="1340" w:type="dxa"/>
            <w:gridSpan w:val="2"/>
            <w:vAlign w:val="bottom"/>
          </w:tcPr>
          <w:p w:rsidR="00014752" w:rsidRPr="000E5CA2" w:rsidRDefault="00014752">
            <w:pPr>
              <w:jc w:val="right"/>
              <w:rPr>
                <w:sz w:val="20"/>
                <w:szCs w:val="20"/>
              </w:rPr>
            </w:pPr>
            <w:r>
              <w:rPr>
                <w:w w:val="98"/>
                <w:sz w:val="24"/>
                <w:szCs w:val="24"/>
              </w:rPr>
              <w:t>переработки</w:t>
            </w:r>
          </w:p>
        </w:tc>
        <w:tc>
          <w:tcPr>
            <w:tcW w:w="1340" w:type="dxa"/>
            <w:vAlign w:val="bottom"/>
          </w:tcPr>
          <w:p w:rsidR="00014752" w:rsidRPr="000E5CA2" w:rsidRDefault="00014752">
            <w:pPr>
              <w:ind w:right="220"/>
              <w:jc w:val="right"/>
              <w:rPr>
                <w:sz w:val="20"/>
                <w:szCs w:val="20"/>
              </w:rPr>
            </w:pPr>
            <w:r>
              <w:rPr>
                <w:sz w:val="24"/>
                <w:szCs w:val="24"/>
              </w:rPr>
              <w:t>добытых</w:t>
            </w:r>
          </w:p>
        </w:tc>
        <w:tc>
          <w:tcPr>
            <w:tcW w:w="4440" w:type="dxa"/>
            <w:gridSpan w:val="2"/>
            <w:vAlign w:val="bottom"/>
          </w:tcPr>
          <w:p w:rsidR="00014752" w:rsidRPr="000E5CA2" w:rsidRDefault="00014752">
            <w:pPr>
              <w:ind w:left="3240"/>
              <w:rPr>
                <w:sz w:val="20"/>
                <w:szCs w:val="20"/>
              </w:rPr>
            </w:pPr>
            <w:r>
              <w:rPr>
                <w:sz w:val="24"/>
                <w:szCs w:val="24"/>
              </w:rPr>
              <w:t>санитарная</w:t>
            </w:r>
          </w:p>
        </w:tc>
        <w:tc>
          <w:tcPr>
            <w:tcW w:w="320" w:type="dxa"/>
            <w:vAlign w:val="bottom"/>
          </w:tcPr>
          <w:p w:rsidR="00014752" w:rsidRPr="000E5CA2" w:rsidRDefault="00014752">
            <w:pPr>
              <w:rPr>
                <w:sz w:val="23"/>
                <w:szCs w:val="23"/>
              </w:rPr>
            </w:pPr>
          </w:p>
        </w:tc>
        <w:tc>
          <w:tcPr>
            <w:tcW w:w="1620" w:type="dxa"/>
            <w:gridSpan w:val="3"/>
            <w:vAlign w:val="bottom"/>
          </w:tcPr>
          <w:p w:rsidR="00014752" w:rsidRPr="000E5CA2" w:rsidRDefault="00014752">
            <w:pPr>
              <w:jc w:val="right"/>
              <w:rPr>
                <w:sz w:val="20"/>
                <w:szCs w:val="20"/>
              </w:rPr>
            </w:pPr>
            <w:r>
              <w:rPr>
                <w:sz w:val="24"/>
                <w:szCs w:val="24"/>
              </w:rPr>
              <w:t>классификация</w:t>
            </w:r>
          </w:p>
        </w:tc>
      </w:tr>
      <w:tr w:rsidR="00014752" w:rsidRPr="000E5CA2">
        <w:trPr>
          <w:trHeight w:val="214"/>
        </w:trPr>
        <w:tc>
          <w:tcPr>
            <w:tcW w:w="560" w:type="dxa"/>
            <w:vAlign w:val="bottom"/>
          </w:tcPr>
          <w:p w:rsidR="00014752" w:rsidRPr="000E5CA2" w:rsidRDefault="00014752">
            <w:pPr>
              <w:rPr>
                <w:sz w:val="18"/>
                <w:szCs w:val="18"/>
              </w:rPr>
            </w:pPr>
          </w:p>
        </w:tc>
        <w:tc>
          <w:tcPr>
            <w:tcW w:w="200" w:type="dxa"/>
            <w:tcBorders>
              <w:bottom w:val="single" w:sz="8" w:space="0" w:color="auto"/>
            </w:tcBorders>
            <w:vAlign w:val="bottom"/>
          </w:tcPr>
          <w:p w:rsidR="00014752" w:rsidRPr="000E5CA2" w:rsidRDefault="00014752">
            <w:pPr>
              <w:rPr>
                <w:sz w:val="18"/>
                <w:szCs w:val="18"/>
              </w:rPr>
            </w:pPr>
          </w:p>
        </w:tc>
        <w:tc>
          <w:tcPr>
            <w:tcW w:w="1100" w:type="dxa"/>
            <w:tcBorders>
              <w:bottom w:val="single" w:sz="8" w:space="0" w:color="auto"/>
            </w:tcBorders>
            <w:vAlign w:val="bottom"/>
          </w:tcPr>
          <w:p w:rsidR="00014752" w:rsidRPr="000E5CA2" w:rsidRDefault="00014752">
            <w:pPr>
              <w:rPr>
                <w:sz w:val="18"/>
                <w:szCs w:val="18"/>
              </w:rPr>
            </w:pPr>
          </w:p>
        </w:tc>
        <w:tc>
          <w:tcPr>
            <w:tcW w:w="240" w:type="dxa"/>
            <w:tcBorders>
              <w:bottom w:val="single" w:sz="8" w:space="0" w:color="auto"/>
            </w:tcBorders>
            <w:vAlign w:val="bottom"/>
          </w:tcPr>
          <w:p w:rsidR="00014752" w:rsidRPr="000E5CA2" w:rsidRDefault="00014752">
            <w:pPr>
              <w:rPr>
                <w:sz w:val="18"/>
                <w:szCs w:val="18"/>
              </w:rPr>
            </w:pPr>
          </w:p>
        </w:tc>
        <w:tc>
          <w:tcPr>
            <w:tcW w:w="1340" w:type="dxa"/>
            <w:tcBorders>
              <w:bottom w:val="single" w:sz="8" w:space="0" w:color="auto"/>
            </w:tcBorders>
            <w:vAlign w:val="bottom"/>
          </w:tcPr>
          <w:p w:rsidR="00014752" w:rsidRPr="000E5CA2" w:rsidRDefault="00014752">
            <w:pPr>
              <w:rPr>
                <w:sz w:val="18"/>
                <w:szCs w:val="18"/>
              </w:rPr>
            </w:pPr>
          </w:p>
        </w:tc>
        <w:tc>
          <w:tcPr>
            <w:tcW w:w="4160" w:type="dxa"/>
            <w:vAlign w:val="bottom"/>
          </w:tcPr>
          <w:p w:rsidR="00014752" w:rsidRPr="000E5CA2" w:rsidRDefault="00014752">
            <w:pPr>
              <w:rPr>
                <w:sz w:val="18"/>
                <w:szCs w:val="18"/>
              </w:rPr>
            </w:pPr>
          </w:p>
        </w:tc>
        <w:tc>
          <w:tcPr>
            <w:tcW w:w="280" w:type="dxa"/>
            <w:vAlign w:val="bottom"/>
          </w:tcPr>
          <w:p w:rsidR="00014752" w:rsidRPr="000E5CA2" w:rsidRDefault="00014752">
            <w:pPr>
              <w:rPr>
                <w:sz w:val="18"/>
                <w:szCs w:val="18"/>
              </w:rPr>
            </w:pPr>
          </w:p>
        </w:tc>
        <w:tc>
          <w:tcPr>
            <w:tcW w:w="320" w:type="dxa"/>
            <w:vAlign w:val="bottom"/>
          </w:tcPr>
          <w:p w:rsidR="00014752" w:rsidRPr="000E5CA2" w:rsidRDefault="00014752">
            <w:pPr>
              <w:rPr>
                <w:sz w:val="18"/>
                <w:szCs w:val="18"/>
              </w:rPr>
            </w:pPr>
          </w:p>
        </w:tc>
        <w:tc>
          <w:tcPr>
            <w:tcW w:w="200" w:type="dxa"/>
            <w:vAlign w:val="bottom"/>
          </w:tcPr>
          <w:p w:rsidR="00014752" w:rsidRPr="000E5CA2" w:rsidRDefault="00014752">
            <w:pPr>
              <w:rPr>
                <w:sz w:val="18"/>
                <w:szCs w:val="18"/>
              </w:rPr>
            </w:pPr>
          </w:p>
        </w:tc>
        <w:tc>
          <w:tcPr>
            <w:tcW w:w="1200" w:type="dxa"/>
            <w:vAlign w:val="bottom"/>
          </w:tcPr>
          <w:p w:rsidR="00014752" w:rsidRPr="000E5CA2" w:rsidRDefault="00014752">
            <w:pPr>
              <w:rPr>
                <w:sz w:val="18"/>
                <w:szCs w:val="18"/>
              </w:rPr>
            </w:pPr>
          </w:p>
        </w:tc>
        <w:tc>
          <w:tcPr>
            <w:tcW w:w="220" w:type="dxa"/>
            <w:vAlign w:val="bottom"/>
          </w:tcPr>
          <w:p w:rsidR="00014752" w:rsidRPr="000E5CA2" w:rsidRDefault="00014752">
            <w:pPr>
              <w:rPr>
                <w:sz w:val="18"/>
                <w:szCs w:val="18"/>
              </w:rPr>
            </w:pPr>
          </w:p>
        </w:tc>
      </w:tr>
    </w:tbl>
    <w:p w:rsidR="00014752" w:rsidRDefault="00014752">
      <w:pPr>
        <w:spacing w:line="20" w:lineRule="exact"/>
        <w:rPr>
          <w:sz w:val="20"/>
          <w:szCs w:val="20"/>
        </w:rPr>
      </w:pPr>
      <w:r>
        <w:rPr>
          <w:noProof/>
        </w:rPr>
        <w:pict>
          <v:line id="Shape 87" o:spid="_x0000_s1112" style="position:absolute;z-index:251658240;visibility:visible;mso-wrap-distance-left:0;mso-wrap-distance-right:0;mso-position-horizontal-relative:text;mso-position-vertical-relative:text" from="7.45pt,-10.55pt" to="509.5pt,-10.55pt" o:allowincell="f" strokeweight=".48pt"/>
        </w:pict>
      </w:r>
    </w:p>
    <w:p w:rsidR="00014752" w:rsidRDefault="00014752">
      <w:pPr>
        <w:spacing w:line="200" w:lineRule="exact"/>
        <w:rPr>
          <w:sz w:val="20"/>
          <w:szCs w:val="20"/>
        </w:rPr>
      </w:pPr>
    </w:p>
    <w:p w:rsidR="00014752" w:rsidRDefault="00014752">
      <w:pPr>
        <w:spacing w:line="309" w:lineRule="exact"/>
        <w:rPr>
          <w:sz w:val="20"/>
          <w:szCs w:val="20"/>
        </w:rPr>
      </w:pPr>
    </w:p>
    <w:p w:rsidR="00014752" w:rsidRDefault="00014752">
      <w:pPr>
        <w:numPr>
          <w:ilvl w:val="0"/>
          <w:numId w:val="238"/>
        </w:numPr>
        <w:tabs>
          <w:tab w:val="left" w:pos="440"/>
        </w:tabs>
        <w:spacing w:line="203" w:lineRule="auto"/>
        <w:ind w:left="260" w:right="1100" w:firstLine="2"/>
        <w:rPr>
          <w:sz w:val="26"/>
          <w:szCs w:val="26"/>
          <w:vertAlign w:val="superscript"/>
        </w:rPr>
      </w:pPr>
      <w:r>
        <w:rPr>
          <w:sz w:val="20"/>
          <w:szCs w:val="20"/>
        </w:rPr>
        <w:t>По Классификатору видов разрешенного использования земельных участков (Приложение к приказу Министерства экономического развития РФ от 01.09.2014 г. N 540)</w:t>
      </w:r>
    </w:p>
    <w:p w:rsidR="00014752" w:rsidRDefault="00014752">
      <w:pPr>
        <w:spacing w:line="238" w:lineRule="auto"/>
        <w:ind w:left="9660"/>
        <w:rPr>
          <w:sz w:val="20"/>
          <w:szCs w:val="20"/>
        </w:rPr>
      </w:pPr>
      <w:r>
        <w:rPr>
          <w:sz w:val="24"/>
          <w:szCs w:val="24"/>
        </w:rPr>
        <w:t>59</w:t>
      </w:r>
    </w:p>
    <w:p w:rsidR="00014752" w:rsidRDefault="00014752">
      <w:pPr>
        <w:sectPr w:rsidR="00014752">
          <w:pgSz w:w="11900" w:h="16838"/>
          <w:pgMar w:top="558" w:right="266" w:bottom="0" w:left="1440" w:header="0" w:footer="0" w:gutter="0"/>
          <w:cols w:space="720" w:equalWidth="0">
            <w:col w:w="10200"/>
          </w:cols>
        </w:sectPr>
      </w:pPr>
    </w:p>
    <w:p w:rsidR="00014752" w:rsidRDefault="00014752">
      <w:pPr>
        <w:numPr>
          <w:ilvl w:val="0"/>
          <w:numId w:val="239"/>
        </w:numPr>
        <w:tabs>
          <w:tab w:val="left" w:pos="613"/>
        </w:tabs>
        <w:spacing w:line="234" w:lineRule="auto"/>
        <w:ind w:left="260" w:right="160" w:firstLine="115"/>
        <w:rPr>
          <w:sz w:val="24"/>
          <w:szCs w:val="24"/>
        </w:rPr>
      </w:pPr>
      <w:r>
        <w:rPr>
          <w:sz w:val="24"/>
          <w:szCs w:val="24"/>
        </w:rPr>
        <w:t xml:space="preserve">Градостроительные регламенты в отношении земельных участков и объектов капитального строительства, </w:t>
      </w:r>
      <w:r>
        <w:rPr>
          <w:i/>
          <w:iCs/>
          <w:sz w:val="24"/>
          <w:szCs w:val="24"/>
        </w:rPr>
        <w:t>с основными видами разрешенного использования П-2</w:t>
      </w:r>
    </w:p>
    <w:p w:rsidR="00014752" w:rsidRDefault="00014752">
      <w:pPr>
        <w:spacing w:line="20" w:lineRule="exact"/>
        <w:rPr>
          <w:sz w:val="20"/>
          <w:szCs w:val="20"/>
        </w:rPr>
      </w:pPr>
      <w:r>
        <w:rPr>
          <w:noProof/>
        </w:rPr>
        <w:pict>
          <v:line id="Shape 88" o:spid="_x0000_s1113" style="position:absolute;z-index:251659264;visibility:visible;mso-wrap-distance-left:0;mso-wrap-distance-right:0" from="7.45pt,.8pt" to="509.5pt,.8pt" o:allowincell="f" strokeweight=".16931mm"/>
        </w:pict>
      </w:r>
      <w:r>
        <w:rPr>
          <w:noProof/>
        </w:rPr>
        <w:pict>
          <v:line id="Shape 89" o:spid="_x0000_s1114" style="position:absolute;z-index:251660288;visibility:visible;mso-wrap-distance-left:0;mso-wrap-distance-right:0" from="341.6pt,.55pt" to="341.6pt,609.8pt" o:allowincell="f" strokeweight=".48pt"/>
        </w:pict>
      </w:r>
      <w:r>
        <w:rPr>
          <w:noProof/>
        </w:rPr>
        <w:pict>
          <v:line id="Shape 90" o:spid="_x0000_s1115" style="position:absolute;z-index:251661312;visibility:visible;mso-wrap-distance-left:0;mso-wrap-distance-right:0" from="7.7pt,.55pt" to="7.7pt,609.8pt" o:allowincell="f" strokeweight=".48pt"/>
        </w:pict>
      </w:r>
      <w:r>
        <w:rPr>
          <w:noProof/>
        </w:rPr>
        <w:pict>
          <v:line id="Shape 91" o:spid="_x0000_s1116" style="position:absolute;z-index:251662336;visibility:visible;mso-wrap-distance-left:0;mso-wrap-distance-right:0" from="173.9pt,.55pt" to="173.9pt,609.8pt" o:allowincell="f" strokeweight=".16931mm"/>
        </w:pict>
      </w:r>
      <w:r>
        <w:rPr>
          <w:noProof/>
        </w:rPr>
        <w:pict>
          <v:line id="Shape 92" o:spid="_x0000_s1117" style="position:absolute;z-index:251663360;visibility:visible;mso-wrap-distance-left:0;mso-wrap-distance-right:0" from="509.25pt,.55pt" to="509.25pt,609.8pt" o:allowincell="f" strokeweight=".48pt"/>
        </w:pict>
      </w:r>
    </w:p>
    <w:tbl>
      <w:tblPr>
        <w:tblW w:w="0" w:type="auto"/>
        <w:tblInd w:w="140" w:type="dxa"/>
        <w:tblLayout w:type="fixed"/>
        <w:tblCellMar>
          <w:left w:w="0" w:type="dxa"/>
          <w:right w:w="0" w:type="dxa"/>
        </w:tblCellMar>
        <w:tblLook w:val="00A0"/>
      </w:tblPr>
      <w:tblGrid>
        <w:gridCol w:w="3360"/>
        <w:gridCol w:w="3320"/>
        <w:gridCol w:w="3380"/>
      </w:tblGrid>
      <w:tr w:rsidR="00014752" w:rsidRPr="000E5CA2">
        <w:trPr>
          <w:trHeight w:val="276"/>
        </w:trPr>
        <w:tc>
          <w:tcPr>
            <w:tcW w:w="3360" w:type="dxa"/>
            <w:vAlign w:val="bottom"/>
          </w:tcPr>
          <w:p w:rsidR="00014752" w:rsidRPr="000E5CA2" w:rsidRDefault="00014752">
            <w:pPr>
              <w:jc w:val="center"/>
              <w:rPr>
                <w:sz w:val="20"/>
                <w:szCs w:val="20"/>
              </w:rPr>
            </w:pPr>
            <w:r>
              <w:rPr>
                <w:sz w:val="24"/>
                <w:szCs w:val="24"/>
              </w:rPr>
              <w:t>Вид разрешенного исполь-</w:t>
            </w:r>
          </w:p>
        </w:tc>
        <w:tc>
          <w:tcPr>
            <w:tcW w:w="3320" w:type="dxa"/>
            <w:vAlign w:val="bottom"/>
          </w:tcPr>
          <w:p w:rsidR="00014752" w:rsidRPr="000E5CA2" w:rsidRDefault="00014752">
            <w:pPr>
              <w:jc w:val="center"/>
              <w:rPr>
                <w:sz w:val="20"/>
                <w:szCs w:val="20"/>
              </w:rPr>
            </w:pPr>
            <w:r>
              <w:rPr>
                <w:sz w:val="24"/>
                <w:szCs w:val="24"/>
              </w:rPr>
              <w:t>Предельные (минимальные и</w:t>
            </w:r>
          </w:p>
        </w:tc>
        <w:tc>
          <w:tcPr>
            <w:tcW w:w="3380" w:type="dxa"/>
            <w:vAlign w:val="bottom"/>
          </w:tcPr>
          <w:p w:rsidR="00014752" w:rsidRPr="000E5CA2" w:rsidRDefault="00014752">
            <w:pPr>
              <w:jc w:val="center"/>
              <w:rPr>
                <w:sz w:val="20"/>
                <w:szCs w:val="20"/>
              </w:rPr>
            </w:pPr>
            <w:r>
              <w:rPr>
                <w:w w:val="99"/>
                <w:sz w:val="24"/>
                <w:szCs w:val="24"/>
              </w:rPr>
              <w:t>Ограничения использования</w:t>
            </w:r>
          </w:p>
        </w:tc>
      </w:tr>
      <w:tr w:rsidR="00014752" w:rsidRPr="000E5CA2">
        <w:trPr>
          <w:trHeight w:val="276"/>
        </w:trPr>
        <w:tc>
          <w:tcPr>
            <w:tcW w:w="3360" w:type="dxa"/>
            <w:vAlign w:val="bottom"/>
          </w:tcPr>
          <w:p w:rsidR="00014752" w:rsidRPr="000E5CA2" w:rsidRDefault="00014752">
            <w:pPr>
              <w:jc w:val="center"/>
              <w:rPr>
                <w:sz w:val="20"/>
                <w:szCs w:val="20"/>
              </w:rPr>
            </w:pPr>
            <w:r>
              <w:rPr>
                <w:w w:val="99"/>
                <w:sz w:val="24"/>
                <w:szCs w:val="24"/>
              </w:rPr>
              <w:t>зования земельных участков</w:t>
            </w:r>
          </w:p>
        </w:tc>
        <w:tc>
          <w:tcPr>
            <w:tcW w:w="3320" w:type="dxa"/>
            <w:vAlign w:val="bottom"/>
          </w:tcPr>
          <w:p w:rsidR="00014752" w:rsidRPr="000E5CA2" w:rsidRDefault="00014752">
            <w:pPr>
              <w:jc w:val="center"/>
              <w:rPr>
                <w:sz w:val="20"/>
                <w:szCs w:val="20"/>
              </w:rPr>
            </w:pPr>
            <w:r>
              <w:rPr>
                <w:w w:val="99"/>
                <w:sz w:val="24"/>
                <w:szCs w:val="24"/>
              </w:rPr>
              <w:t>(или) максимальные) размеры</w:t>
            </w:r>
          </w:p>
        </w:tc>
        <w:tc>
          <w:tcPr>
            <w:tcW w:w="3380" w:type="dxa"/>
            <w:vAlign w:val="bottom"/>
          </w:tcPr>
          <w:p w:rsidR="00014752" w:rsidRPr="000E5CA2" w:rsidRDefault="00014752">
            <w:pPr>
              <w:jc w:val="center"/>
              <w:rPr>
                <w:sz w:val="20"/>
                <w:szCs w:val="20"/>
              </w:rPr>
            </w:pPr>
            <w:r>
              <w:rPr>
                <w:w w:val="99"/>
                <w:sz w:val="24"/>
                <w:szCs w:val="24"/>
              </w:rPr>
              <w:t>земельных участков и объек-</w:t>
            </w:r>
          </w:p>
        </w:tc>
      </w:tr>
      <w:tr w:rsidR="00014752" w:rsidRPr="000E5CA2">
        <w:trPr>
          <w:trHeight w:val="276"/>
        </w:trPr>
        <w:tc>
          <w:tcPr>
            <w:tcW w:w="3360" w:type="dxa"/>
            <w:vAlign w:val="bottom"/>
          </w:tcPr>
          <w:p w:rsidR="00014752" w:rsidRPr="000E5CA2" w:rsidRDefault="00014752">
            <w:pPr>
              <w:jc w:val="center"/>
              <w:rPr>
                <w:sz w:val="20"/>
                <w:szCs w:val="20"/>
              </w:rPr>
            </w:pPr>
            <w:r>
              <w:rPr>
                <w:w w:val="99"/>
                <w:sz w:val="24"/>
                <w:szCs w:val="24"/>
              </w:rPr>
              <w:t>и объектов капитального</w:t>
            </w:r>
          </w:p>
        </w:tc>
        <w:tc>
          <w:tcPr>
            <w:tcW w:w="3320" w:type="dxa"/>
            <w:vAlign w:val="bottom"/>
          </w:tcPr>
          <w:p w:rsidR="00014752" w:rsidRPr="000E5CA2" w:rsidRDefault="00014752">
            <w:pPr>
              <w:jc w:val="center"/>
              <w:rPr>
                <w:sz w:val="20"/>
                <w:szCs w:val="20"/>
              </w:rPr>
            </w:pPr>
            <w:r>
              <w:rPr>
                <w:w w:val="99"/>
                <w:sz w:val="24"/>
                <w:szCs w:val="24"/>
              </w:rPr>
              <w:t>земельных участков и пре-</w:t>
            </w:r>
          </w:p>
        </w:tc>
        <w:tc>
          <w:tcPr>
            <w:tcW w:w="3380" w:type="dxa"/>
            <w:vAlign w:val="bottom"/>
          </w:tcPr>
          <w:p w:rsidR="00014752" w:rsidRPr="000E5CA2" w:rsidRDefault="00014752">
            <w:pPr>
              <w:jc w:val="center"/>
              <w:rPr>
                <w:sz w:val="20"/>
                <w:szCs w:val="20"/>
              </w:rPr>
            </w:pPr>
            <w:r>
              <w:rPr>
                <w:w w:val="99"/>
                <w:sz w:val="24"/>
                <w:szCs w:val="24"/>
              </w:rPr>
              <w:t>тов капитального строитель-</w:t>
            </w:r>
          </w:p>
        </w:tc>
      </w:tr>
      <w:tr w:rsidR="00014752" w:rsidRPr="000E5CA2">
        <w:trPr>
          <w:trHeight w:val="276"/>
        </w:trPr>
        <w:tc>
          <w:tcPr>
            <w:tcW w:w="3360" w:type="dxa"/>
            <w:vAlign w:val="bottom"/>
          </w:tcPr>
          <w:p w:rsidR="00014752" w:rsidRPr="000E5CA2" w:rsidRDefault="00014752">
            <w:pPr>
              <w:jc w:val="center"/>
              <w:rPr>
                <w:sz w:val="20"/>
                <w:szCs w:val="20"/>
              </w:rPr>
            </w:pPr>
            <w:r>
              <w:rPr>
                <w:sz w:val="24"/>
                <w:szCs w:val="24"/>
              </w:rPr>
              <w:t>строительства / Код (число-</w:t>
            </w:r>
          </w:p>
        </w:tc>
        <w:tc>
          <w:tcPr>
            <w:tcW w:w="3320" w:type="dxa"/>
            <w:vAlign w:val="bottom"/>
          </w:tcPr>
          <w:p w:rsidR="00014752" w:rsidRPr="000E5CA2" w:rsidRDefault="00014752">
            <w:pPr>
              <w:jc w:val="center"/>
              <w:rPr>
                <w:sz w:val="20"/>
                <w:szCs w:val="20"/>
              </w:rPr>
            </w:pPr>
            <w:r>
              <w:rPr>
                <w:w w:val="99"/>
                <w:sz w:val="24"/>
                <w:szCs w:val="24"/>
              </w:rPr>
              <w:t>дельные параметры разре-</w:t>
            </w:r>
          </w:p>
        </w:tc>
        <w:tc>
          <w:tcPr>
            <w:tcW w:w="3380" w:type="dxa"/>
            <w:vAlign w:val="bottom"/>
          </w:tcPr>
          <w:p w:rsidR="00014752" w:rsidRPr="000E5CA2" w:rsidRDefault="00014752">
            <w:pPr>
              <w:jc w:val="center"/>
              <w:rPr>
                <w:sz w:val="20"/>
                <w:szCs w:val="20"/>
              </w:rPr>
            </w:pPr>
            <w:r>
              <w:rPr>
                <w:sz w:val="24"/>
                <w:szCs w:val="24"/>
              </w:rPr>
              <w:t>ства, устанавливаемые в соот-</w:t>
            </w:r>
          </w:p>
        </w:tc>
      </w:tr>
      <w:tr w:rsidR="00014752" w:rsidRPr="000E5CA2">
        <w:trPr>
          <w:trHeight w:val="276"/>
        </w:trPr>
        <w:tc>
          <w:tcPr>
            <w:tcW w:w="3360" w:type="dxa"/>
            <w:vAlign w:val="bottom"/>
          </w:tcPr>
          <w:p w:rsidR="00014752" w:rsidRPr="000E5CA2" w:rsidRDefault="00014752">
            <w:pPr>
              <w:jc w:val="center"/>
              <w:rPr>
                <w:sz w:val="20"/>
                <w:szCs w:val="20"/>
              </w:rPr>
            </w:pPr>
            <w:r>
              <w:rPr>
                <w:w w:val="99"/>
                <w:sz w:val="24"/>
                <w:szCs w:val="24"/>
              </w:rPr>
              <w:t>вое обозначение) вида разре-</w:t>
            </w:r>
          </w:p>
        </w:tc>
        <w:tc>
          <w:tcPr>
            <w:tcW w:w="3320" w:type="dxa"/>
            <w:vAlign w:val="bottom"/>
          </w:tcPr>
          <w:p w:rsidR="00014752" w:rsidRPr="000E5CA2" w:rsidRDefault="00014752">
            <w:pPr>
              <w:jc w:val="center"/>
              <w:rPr>
                <w:sz w:val="20"/>
                <w:szCs w:val="20"/>
              </w:rPr>
            </w:pPr>
            <w:r>
              <w:rPr>
                <w:w w:val="99"/>
                <w:sz w:val="24"/>
                <w:szCs w:val="24"/>
              </w:rPr>
              <w:t>шенного строительства, ре-</w:t>
            </w:r>
          </w:p>
        </w:tc>
        <w:tc>
          <w:tcPr>
            <w:tcW w:w="3380" w:type="dxa"/>
            <w:vAlign w:val="bottom"/>
          </w:tcPr>
          <w:p w:rsidR="00014752" w:rsidRPr="000E5CA2" w:rsidRDefault="00014752">
            <w:pPr>
              <w:jc w:val="center"/>
              <w:rPr>
                <w:sz w:val="20"/>
                <w:szCs w:val="20"/>
              </w:rPr>
            </w:pPr>
            <w:r>
              <w:rPr>
                <w:w w:val="99"/>
                <w:sz w:val="24"/>
                <w:szCs w:val="24"/>
              </w:rPr>
              <w:t>ветствии с законодательством</w:t>
            </w:r>
          </w:p>
        </w:tc>
      </w:tr>
      <w:tr w:rsidR="00014752" w:rsidRPr="000E5CA2">
        <w:trPr>
          <w:trHeight w:val="249"/>
        </w:trPr>
        <w:tc>
          <w:tcPr>
            <w:tcW w:w="3360" w:type="dxa"/>
            <w:vAlign w:val="bottom"/>
          </w:tcPr>
          <w:p w:rsidR="00014752" w:rsidRPr="000E5CA2" w:rsidRDefault="00014752">
            <w:pPr>
              <w:spacing w:line="249" w:lineRule="exact"/>
              <w:jc w:val="center"/>
              <w:rPr>
                <w:sz w:val="20"/>
                <w:szCs w:val="20"/>
              </w:rPr>
            </w:pPr>
            <w:r>
              <w:rPr>
                <w:w w:val="99"/>
                <w:sz w:val="24"/>
                <w:szCs w:val="24"/>
              </w:rPr>
              <w:t>шенного использования зе-</w:t>
            </w:r>
          </w:p>
        </w:tc>
        <w:tc>
          <w:tcPr>
            <w:tcW w:w="3320" w:type="dxa"/>
            <w:vAlign w:val="bottom"/>
          </w:tcPr>
          <w:p w:rsidR="00014752" w:rsidRPr="000E5CA2" w:rsidRDefault="00014752">
            <w:pPr>
              <w:spacing w:line="249" w:lineRule="exact"/>
              <w:jc w:val="center"/>
              <w:rPr>
                <w:sz w:val="20"/>
                <w:szCs w:val="20"/>
              </w:rPr>
            </w:pPr>
            <w:r>
              <w:rPr>
                <w:w w:val="99"/>
                <w:sz w:val="24"/>
                <w:szCs w:val="24"/>
              </w:rPr>
              <w:t>конструкции объектов капи-</w:t>
            </w:r>
          </w:p>
        </w:tc>
        <w:tc>
          <w:tcPr>
            <w:tcW w:w="3380" w:type="dxa"/>
            <w:vAlign w:val="bottom"/>
          </w:tcPr>
          <w:p w:rsidR="00014752" w:rsidRPr="000E5CA2" w:rsidRDefault="00014752">
            <w:pPr>
              <w:spacing w:line="249" w:lineRule="exact"/>
              <w:jc w:val="center"/>
              <w:rPr>
                <w:sz w:val="20"/>
                <w:szCs w:val="20"/>
              </w:rPr>
            </w:pPr>
            <w:r>
              <w:rPr>
                <w:w w:val="99"/>
                <w:sz w:val="24"/>
                <w:szCs w:val="24"/>
              </w:rPr>
              <w:t>Российской Федерации</w:t>
            </w:r>
          </w:p>
        </w:tc>
      </w:tr>
      <w:tr w:rsidR="00014752" w:rsidRPr="000E5CA2">
        <w:trPr>
          <w:trHeight w:val="313"/>
        </w:trPr>
        <w:tc>
          <w:tcPr>
            <w:tcW w:w="3360" w:type="dxa"/>
            <w:tcBorders>
              <w:bottom w:val="single" w:sz="8" w:space="0" w:color="auto"/>
            </w:tcBorders>
            <w:vAlign w:val="bottom"/>
          </w:tcPr>
          <w:p w:rsidR="00014752" w:rsidRPr="000E5CA2" w:rsidRDefault="00014752">
            <w:pPr>
              <w:spacing w:line="313" w:lineRule="exact"/>
              <w:jc w:val="center"/>
              <w:rPr>
                <w:sz w:val="20"/>
                <w:szCs w:val="20"/>
              </w:rPr>
            </w:pPr>
            <w:r>
              <w:rPr>
                <w:w w:val="97"/>
                <w:sz w:val="24"/>
                <w:szCs w:val="24"/>
              </w:rPr>
              <w:t>мельного участка/</w:t>
            </w:r>
            <w:r>
              <w:rPr>
                <w:w w:val="97"/>
                <w:sz w:val="32"/>
                <w:szCs w:val="32"/>
                <w:vertAlign w:val="superscript"/>
              </w:rPr>
              <w:t>10</w:t>
            </w:r>
          </w:p>
        </w:tc>
        <w:tc>
          <w:tcPr>
            <w:tcW w:w="3320" w:type="dxa"/>
            <w:tcBorders>
              <w:bottom w:val="single" w:sz="8" w:space="0" w:color="auto"/>
            </w:tcBorders>
            <w:vAlign w:val="bottom"/>
          </w:tcPr>
          <w:p w:rsidR="00014752" w:rsidRPr="000E5CA2" w:rsidRDefault="00014752">
            <w:pPr>
              <w:jc w:val="center"/>
              <w:rPr>
                <w:sz w:val="20"/>
                <w:szCs w:val="20"/>
              </w:rPr>
            </w:pPr>
            <w:r>
              <w:rPr>
                <w:sz w:val="24"/>
                <w:szCs w:val="24"/>
              </w:rPr>
              <w:t>тального строительства</w:t>
            </w:r>
          </w:p>
        </w:tc>
        <w:tc>
          <w:tcPr>
            <w:tcW w:w="3380" w:type="dxa"/>
            <w:tcBorders>
              <w:bottom w:val="single" w:sz="8" w:space="0" w:color="auto"/>
            </w:tcBorders>
            <w:vAlign w:val="bottom"/>
          </w:tcPr>
          <w:p w:rsidR="00014752" w:rsidRPr="000E5CA2" w:rsidRDefault="00014752">
            <w:pPr>
              <w:rPr>
                <w:sz w:val="24"/>
                <w:szCs w:val="24"/>
              </w:rPr>
            </w:pPr>
          </w:p>
        </w:tc>
      </w:tr>
      <w:tr w:rsidR="00014752" w:rsidRPr="000E5CA2">
        <w:trPr>
          <w:trHeight w:val="261"/>
        </w:trPr>
        <w:tc>
          <w:tcPr>
            <w:tcW w:w="3360" w:type="dxa"/>
            <w:tcBorders>
              <w:bottom w:val="single" w:sz="8" w:space="0" w:color="auto"/>
            </w:tcBorders>
            <w:vAlign w:val="bottom"/>
          </w:tcPr>
          <w:p w:rsidR="00014752" w:rsidRPr="000E5CA2" w:rsidRDefault="00014752">
            <w:pPr>
              <w:spacing w:line="260" w:lineRule="exact"/>
              <w:ind w:right="1440"/>
              <w:jc w:val="right"/>
              <w:rPr>
                <w:sz w:val="20"/>
                <w:szCs w:val="20"/>
              </w:rPr>
            </w:pPr>
            <w:r>
              <w:rPr>
                <w:sz w:val="24"/>
                <w:szCs w:val="24"/>
              </w:rPr>
              <w:t>1</w:t>
            </w:r>
          </w:p>
        </w:tc>
        <w:tc>
          <w:tcPr>
            <w:tcW w:w="3320" w:type="dxa"/>
            <w:tcBorders>
              <w:bottom w:val="single" w:sz="8" w:space="0" w:color="auto"/>
            </w:tcBorders>
            <w:vAlign w:val="bottom"/>
          </w:tcPr>
          <w:p w:rsidR="00014752" w:rsidRPr="000E5CA2" w:rsidRDefault="00014752">
            <w:pPr>
              <w:spacing w:line="260" w:lineRule="exact"/>
              <w:ind w:right="1420"/>
              <w:jc w:val="right"/>
              <w:rPr>
                <w:sz w:val="20"/>
                <w:szCs w:val="20"/>
              </w:rPr>
            </w:pPr>
            <w:r>
              <w:rPr>
                <w:sz w:val="24"/>
                <w:szCs w:val="24"/>
              </w:rPr>
              <w:t>2</w:t>
            </w:r>
          </w:p>
        </w:tc>
        <w:tc>
          <w:tcPr>
            <w:tcW w:w="3380" w:type="dxa"/>
            <w:tcBorders>
              <w:bottom w:val="single" w:sz="8" w:space="0" w:color="auto"/>
            </w:tcBorders>
            <w:vAlign w:val="bottom"/>
          </w:tcPr>
          <w:p w:rsidR="00014752" w:rsidRPr="000E5CA2" w:rsidRDefault="00014752">
            <w:pPr>
              <w:spacing w:line="260" w:lineRule="exact"/>
              <w:jc w:val="center"/>
              <w:rPr>
                <w:sz w:val="20"/>
                <w:szCs w:val="20"/>
              </w:rPr>
            </w:pPr>
            <w:r>
              <w:rPr>
                <w:w w:val="99"/>
                <w:sz w:val="24"/>
                <w:szCs w:val="24"/>
              </w:rPr>
              <w:t>3</w:t>
            </w:r>
          </w:p>
        </w:tc>
      </w:tr>
      <w:tr w:rsidR="00014752" w:rsidRPr="000E5CA2">
        <w:trPr>
          <w:trHeight w:val="263"/>
        </w:trPr>
        <w:tc>
          <w:tcPr>
            <w:tcW w:w="3360" w:type="dxa"/>
            <w:vAlign w:val="bottom"/>
          </w:tcPr>
          <w:p w:rsidR="00014752" w:rsidRPr="000E5CA2" w:rsidRDefault="00014752">
            <w:pPr>
              <w:spacing w:line="263" w:lineRule="exact"/>
              <w:jc w:val="center"/>
              <w:rPr>
                <w:sz w:val="20"/>
                <w:szCs w:val="20"/>
              </w:rPr>
            </w:pPr>
            <w:r>
              <w:rPr>
                <w:sz w:val="24"/>
                <w:szCs w:val="24"/>
              </w:rPr>
              <w:t>лесных  ресурсов,  (сушилки,</w:t>
            </w:r>
          </w:p>
        </w:tc>
        <w:tc>
          <w:tcPr>
            <w:tcW w:w="3320" w:type="dxa"/>
            <w:vAlign w:val="bottom"/>
          </w:tcPr>
          <w:p w:rsidR="00014752" w:rsidRPr="000E5CA2" w:rsidRDefault="00014752"/>
        </w:tc>
        <w:tc>
          <w:tcPr>
            <w:tcW w:w="3380" w:type="dxa"/>
            <w:vAlign w:val="bottom"/>
          </w:tcPr>
          <w:p w:rsidR="00014752" w:rsidRPr="000E5CA2" w:rsidRDefault="00014752">
            <w:pPr>
              <w:spacing w:line="263" w:lineRule="exact"/>
              <w:jc w:val="center"/>
              <w:rPr>
                <w:sz w:val="20"/>
                <w:szCs w:val="20"/>
              </w:rPr>
            </w:pPr>
            <w:r>
              <w:rPr>
                <w:sz w:val="24"/>
                <w:szCs w:val="24"/>
              </w:rPr>
              <w:t>предприятий,  сооружений  и</w:t>
            </w:r>
          </w:p>
        </w:tc>
      </w:tr>
      <w:tr w:rsidR="00014752" w:rsidRPr="000E5CA2">
        <w:trPr>
          <w:trHeight w:val="276"/>
        </w:trPr>
        <w:tc>
          <w:tcPr>
            <w:tcW w:w="3360" w:type="dxa"/>
            <w:vAlign w:val="bottom"/>
          </w:tcPr>
          <w:p w:rsidR="00014752" w:rsidRPr="000E5CA2" w:rsidRDefault="00014752">
            <w:pPr>
              <w:ind w:left="120"/>
              <w:rPr>
                <w:sz w:val="20"/>
                <w:szCs w:val="20"/>
              </w:rPr>
            </w:pPr>
            <w:r>
              <w:rPr>
                <w:sz w:val="24"/>
                <w:szCs w:val="24"/>
              </w:rPr>
              <w:t>грибоварни, склады).</w:t>
            </w:r>
          </w:p>
        </w:tc>
        <w:tc>
          <w:tcPr>
            <w:tcW w:w="3320" w:type="dxa"/>
            <w:vAlign w:val="bottom"/>
          </w:tcPr>
          <w:p w:rsidR="00014752" w:rsidRPr="000E5CA2" w:rsidRDefault="00014752">
            <w:pPr>
              <w:rPr>
                <w:sz w:val="24"/>
                <w:szCs w:val="24"/>
              </w:rPr>
            </w:pPr>
          </w:p>
        </w:tc>
        <w:tc>
          <w:tcPr>
            <w:tcW w:w="3380" w:type="dxa"/>
            <w:vAlign w:val="bottom"/>
          </w:tcPr>
          <w:p w:rsidR="00014752" w:rsidRPr="000E5CA2" w:rsidRDefault="00014752">
            <w:pPr>
              <w:jc w:val="center"/>
              <w:rPr>
                <w:sz w:val="20"/>
                <w:szCs w:val="20"/>
              </w:rPr>
            </w:pPr>
            <w:r>
              <w:rPr>
                <w:sz w:val="24"/>
                <w:szCs w:val="24"/>
              </w:rPr>
              <w:t>иных объектов» (новая редак-</w:t>
            </w:r>
          </w:p>
        </w:tc>
      </w:tr>
      <w:tr w:rsidR="00014752" w:rsidRPr="000E5CA2">
        <w:trPr>
          <w:trHeight w:val="276"/>
        </w:trPr>
        <w:tc>
          <w:tcPr>
            <w:tcW w:w="3360" w:type="dxa"/>
            <w:vAlign w:val="bottom"/>
          </w:tcPr>
          <w:p w:rsidR="00014752" w:rsidRPr="000E5CA2" w:rsidRDefault="00014752">
            <w:pPr>
              <w:ind w:left="120"/>
              <w:rPr>
                <w:sz w:val="20"/>
                <w:szCs w:val="20"/>
              </w:rPr>
            </w:pPr>
            <w:r>
              <w:rPr>
                <w:sz w:val="24"/>
                <w:szCs w:val="24"/>
              </w:rPr>
              <w:t>________________________</w:t>
            </w:r>
          </w:p>
        </w:tc>
        <w:tc>
          <w:tcPr>
            <w:tcW w:w="3320" w:type="dxa"/>
            <w:vAlign w:val="bottom"/>
          </w:tcPr>
          <w:p w:rsidR="00014752" w:rsidRPr="000E5CA2" w:rsidRDefault="00014752">
            <w:pPr>
              <w:rPr>
                <w:sz w:val="24"/>
                <w:szCs w:val="24"/>
              </w:rPr>
            </w:pPr>
          </w:p>
        </w:tc>
        <w:tc>
          <w:tcPr>
            <w:tcW w:w="3380" w:type="dxa"/>
            <w:vAlign w:val="bottom"/>
          </w:tcPr>
          <w:p w:rsidR="00014752" w:rsidRPr="000E5CA2" w:rsidRDefault="00014752">
            <w:pPr>
              <w:ind w:left="120"/>
              <w:rPr>
                <w:sz w:val="20"/>
                <w:szCs w:val="20"/>
              </w:rPr>
            </w:pPr>
            <w:r>
              <w:rPr>
                <w:sz w:val="24"/>
                <w:szCs w:val="24"/>
              </w:rPr>
              <w:t>ция);</w:t>
            </w:r>
          </w:p>
        </w:tc>
      </w:tr>
      <w:tr w:rsidR="00014752" w:rsidRPr="000E5CA2">
        <w:trPr>
          <w:trHeight w:val="276"/>
        </w:trPr>
        <w:tc>
          <w:tcPr>
            <w:tcW w:w="3360" w:type="dxa"/>
            <w:vAlign w:val="bottom"/>
          </w:tcPr>
          <w:p w:rsidR="00014752" w:rsidRPr="000E5CA2" w:rsidRDefault="00014752">
            <w:pPr>
              <w:ind w:left="240"/>
              <w:rPr>
                <w:sz w:val="20"/>
                <w:szCs w:val="20"/>
              </w:rPr>
            </w:pPr>
            <w:r>
              <w:rPr>
                <w:sz w:val="24"/>
                <w:szCs w:val="24"/>
              </w:rPr>
              <w:t>Хранение и переработка</w:t>
            </w:r>
          </w:p>
        </w:tc>
        <w:tc>
          <w:tcPr>
            <w:tcW w:w="3320" w:type="dxa"/>
            <w:vAlign w:val="bottom"/>
          </w:tcPr>
          <w:p w:rsidR="00014752" w:rsidRPr="000E5CA2" w:rsidRDefault="00014752">
            <w:pPr>
              <w:rPr>
                <w:sz w:val="24"/>
                <w:szCs w:val="24"/>
              </w:rPr>
            </w:pPr>
          </w:p>
        </w:tc>
        <w:tc>
          <w:tcPr>
            <w:tcW w:w="3380" w:type="dxa"/>
            <w:vAlign w:val="bottom"/>
          </w:tcPr>
          <w:p w:rsidR="00014752" w:rsidRPr="000E5CA2" w:rsidRDefault="00014752">
            <w:pPr>
              <w:jc w:val="center"/>
              <w:rPr>
                <w:sz w:val="20"/>
                <w:szCs w:val="20"/>
              </w:rPr>
            </w:pPr>
            <w:r>
              <w:rPr>
                <w:sz w:val="24"/>
                <w:szCs w:val="24"/>
              </w:rPr>
              <w:t>СНиП  2.07.01-89*  «Плани-</w:t>
            </w:r>
          </w:p>
        </w:tc>
      </w:tr>
      <w:tr w:rsidR="00014752" w:rsidRPr="000E5CA2">
        <w:trPr>
          <w:trHeight w:val="276"/>
        </w:trPr>
        <w:tc>
          <w:tcPr>
            <w:tcW w:w="3360" w:type="dxa"/>
            <w:vAlign w:val="bottom"/>
          </w:tcPr>
          <w:p w:rsidR="00014752" w:rsidRPr="000E5CA2" w:rsidRDefault="00014752">
            <w:pPr>
              <w:ind w:left="240"/>
              <w:rPr>
                <w:sz w:val="20"/>
                <w:szCs w:val="20"/>
              </w:rPr>
            </w:pPr>
            <w:r>
              <w:rPr>
                <w:sz w:val="24"/>
                <w:szCs w:val="24"/>
              </w:rPr>
              <w:t>сельскохозяйственной</w:t>
            </w:r>
          </w:p>
        </w:tc>
        <w:tc>
          <w:tcPr>
            <w:tcW w:w="3320" w:type="dxa"/>
            <w:vAlign w:val="bottom"/>
          </w:tcPr>
          <w:p w:rsidR="00014752" w:rsidRPr="000E5CA2" w:rsidRDefault="00014752">
            <w:pPr>
              <w:rPr>
                <w:sz w:val="24"/>
                <w:szCs w:val="24"/>
              </w:rPr>
            </w:pPr>
          </w:p>
        </w:tc>
        <w:tc>
          <w:tcPr>
            <w:tcW w:w="3380" w:type="dxa"/>
            <w:vAlign w:val="bottom"/>
          </w:tcPr>
          <w:p w:rsidR="00014752" w:rsidRPr="000E5CA2" w:rsidRDefault="00014752">
            <w:pPr>
              <w:jc w:val="center"/>
              <w:rPr>
                <w:sz w:val="20"/>
                <w:szCs w:val="20"/>
              </w:rPr>
            </w:pPr>
            <w:r>
              <w:rPr>
                <w:sz w:val="24"/>
                <w:szCs w:val="24"/>
              </w:rPr>
              <w:t>ровка и застройка городских и</w:t>
            </w:r>
          </w:p>
        </w:tc>
      </w:tr>
      <w:tr w:rsidR="00014752" w:rsidRPr="000E5CA2">
        <w:trPr>
          <w:trHeight w:val="276"/>
        </w:trPr>
        <w:tc>
          <w:tcPr>
            <w:tcW w:w="3360" w:type="dxa"/>
            <w:vAlign w:val="bottom"/>
          </w:tcPr>
          <w:p w:rsidR="00014752" w:rsidRPr="000E5CA2" w:rsidRDefault="00014752">
            <w:pPr>
              <w:ind w:left="240"/>
              <w:rPr>
                <w:sz w:val="20"/>
                <w:szCs w:val="20"/>
              </w:rPr>
            </w:pPr>
            <w:r>
              <w:rPr>
                <w:sz w:val="24"/>
                <w:szCs w:val="24"/>
              </w:rPr>
              <w:t>продукции /1.15/</w:t>
            </w:r>
          </w:p>
        </w:tc>
        <w:tc>
          <w:tcPr>
            <w:tcW w:w="3320" w:type="dxa"/>
            <w:vAlign w:val="bottom"/>
          </w:tcPr>
          <w:p w:rsidR="00014752" w:rsidRPr="000E5CA2" w:rsidRDefault="00014752">
            <w:pPr>
              <w:rPr>
                <w:sz w:val="24"/>
                <w:szCs w:val="24"/>
              </w:rPr>
            </w:pPr>
          </w:p>
        </w:tc>
        <w:tc>
          <w:tcPr>
            <w:tcW w:w="3380" w:type="dxa"/>
            <w:vAlign w:val="bottom"/>
          </w:tcPr>
          <w:p w:rsidR="00014752" w:rsidRPr="000E5CA2" w:rsidRDefault="00014752">
            <w:pPr>
              <w:ind w:left="120"/>
              <w:rPr>
                <w:sz w:val="20"/>
                <w:szCs w:val="20"/>
              </w:rPr>
            </w:pPr>
            <w:r>
              <w:rPr>
                <w:sz w:val="24"/>
                <w:szCs w:val="24"/>
              </w:rPr>
              <w:t>сельских поселений».</w:t>
            </w:r>
          </w:p>
        </w:tc>
      </w:tr>
      <w:tr w:rsidR="00014752" w:rsidRPr="000E5CA2">
        <w:trPr>
          <w:trHeight w:val="276"/>
        </w:trPr>
        <w:tc>
          <w:tcPr>
            <w:tcW w:w="3360" w:type="dxa"/>
            <w:vAlign w:val="bottom"/>
          </w:tcPr>
          <w:p w:rsidR="00014752" w:rsidRPr="000E5CA2" w:rsidRDefault="00014752">
            <w:pPr>
              <w:ind w:left="240"/>
              <w:rPr>
                <w:sz w:val="20"/>
                <w:szCs w:val="20"/>
              </w:rPr>
            </w:pPr>
            <w:r>
              <w:rPr>
                <w:i/>
                <w:iCs/>
                <w:sz w:val="24"/>
                <w:szCs w:val="24"/>
              </w:rPr>
              <w:t>ОКС:</w:t>
            </w:r>
          </w:p>
        </w:tc>
        <w:tc>
          <w:tcPr>
            <w:tcW w:w="3320" w:type="dxa"/>
            <w:vAlign w:val="bottom"/>
          </w:tcPr>
          <w:p w:rsidR="00014752" w:rsidRPr="000E5CA2" w:rsidRDefault="00014752">
            <w:pPr>
              <w:rPr>
                <w:sz w:val="24"/>
                <w:szCs w:val="24"/>
              </w:rPr>
            </w:pPr>
          </w:p>
        </w:tc>
        <w:tc>
          <w:tcPr>
            <w:tcW w:w="3380" w:type="dxa"/>
            <w:vAlign w:val="bottom"/>
          </w:tcPr>
          <w:p w:rsidR="00014752" w:rsidRPr="000E5CA2" w:rsidRDefault="00014752">
            <w:pPr>
              <w:rPr>
                <w:sz w:val="24"/>
                <w:szCs w:val="24"/>
              </w:rPr>
            </w:pPr>
          </w:p>
        </w:tc>
      </w:tr>
    </w:tbl>
    <w:p w:rsidR="00014752" w:rsidRDefault="00014752">
      <w:pPr>
        <w:spacing w:line="13" w:lineRule="exact"/>
        <w:rPr>
          <w:sz w:val="20"/>
          <w:szCs w:val="20"/>
        </w:rPr>
      </w:pPr>
    </w:p>
    <w:p w:rsidR="00014752" w:rsidRDefault="00014752">
      <w:pPr>
        <w:numPr>
          <w:ilvl w:val="0"/>
          <w:numId w:val="240"/>
        </w:numPr>
        <w:tabs>
          <w:tab w:val="left" w:pos="706"/>
        </w:tabs>
        <w:spacing w:line="237" w:lineRule="auto"/>
        <w:ind w:left="260" w:right="6820" w:firstLine="115"/>
        <w:jc w:val="both"/>
        <w:rPr>
          <w:sz w:val="24"/>
          <w:szCs w:val="24"/>
        </w:rPr>
      </w:pPr>
      <w:r>
        <w:rPr>
          <w:sz w:val="24"/>
          <w:szCs w:val="24"/>
        </w:rPr>
        <w:t>здания, сооружения, ис-пользуемые для производст-ва, хранения, первичной и глубокой переработки сель-скохозяйственной продукции</w:t>
      </w:r>
    </w:p>
    <w:p w:rsidR="00014752" w:rsidRDefault="00014752">
      <w:pPr>
        <w:spacing w:line="5" w:lineRule="exact"/>
        <w:rPr>
          <w:sz w:val="24"/>
          <w:szCs w:val="24"/>
        </w:rPr>
      </w:pPr>
    </w:p>
    <w:p w:rsidR="00014752" w:rsidRDefault="00014752">
      <w:pPr>
        <w:ind w:left="380"/>
        <w:rPr>
          <w:sz w:val="24"/>
          <w:szCs w:val="24"/>
        </w:rPr>
      </w:pPr>
      <w:r>
        <w:rPr>
          <w:sz w:val="24"/>
          <w:szCs w:val="24"/>
        </w:rPr>
        <w:t>________________________</w:t>
      </w:r>
    </w:p>
    <w:p w:rsidR="00014752" w:rsidRDefault="00014752">
      <w:pPr>
        <w:ind w:left="380"/>
        <w:rPr>
          <w:sz w:val="24"/>
          <w:szCs w:val="24"/>
        </w:rPr>
      </w:pPr>
      <w:r>
        <w:rPr>
          <w:sz w:val="24"/>
          <w:szCs w:val="24"/>
        </w:rPr>
        <w:t>Обеспечение</w:t>
      </w:r>
    </w:p>
    <w:p w:rsidR="00014752" w:rsidRDefault="00014752">
      <w:pPr>
        <w:spacing w:line="12" w:lineRule="exact"/>
        <w:rPr>
          <w:sz w:val="24"/>
          <w:szCs w:val="24"/>
        </w:rPr>
      </w:pPr>
    </w:p>
    <w:p w:rsidR="00014752" w:rsidRDefault="00014752">
      <w:pPr>
        <w:spacing w:line="249" w:lineRule="auto"/>
        <w:ind w:left="380" w:right="7440"/>
        <w:rPr>
          <w:sz w:val="24"/>
          <w:szCs w:val="24"/>
        </w:rPr>
      </w:pPr>
      <w:r>
        <w:rPr>
          <w:sz w:val="23"/>
          <w:szCs w:val="23"/>
        </w:rPr>
        <w:t>сельскохозяйственного производства /1.18/</w:t>
      </w:r>
    </w:p>
    <w:p w:rsidR="00014752" w:rsidRDefault="00014752">
      <w:pPr>
        <w:spacing w:line="237" w:lineRule="auto"/>
        <w:ind w:left="380"/>
        <w:rPr>
          <w:sz w:val="24"/>
          <w:szCs w:val="24"/>
        </w:rPr>
      </w:pPr>
      <w:r>
        <w:rPr>
          <w:i/>
          <w:iCs/>
          <w:sz w:val="24"/>
          <w:szCs w:val="24"/>
        </w:rPr>
        <w:t>ОКС:</w:t>
      </w:r>
    </w:p>
    <w:p w:rsidR="00014752" w:rsidRDefault="00014752">
      <w:pPr>
        <w:spacing w:line="13" w:lineRule="exact"/>
        <w:rPr>
          <w:sz w:val="24"/>
          <w:szCs w:val="24"/>
        </w:rPr>
      </w:pPr>
    </w:p>
    <w:p w:rsidR="00014752" w:rsidRDefault="00014752">
      <w:pPr>
        <w:numPr>
          <w:ilvl w:val="0"/>
          <w:numId w:val="241"/>
        </w:numPr>
        <w:tabs>
          <w:tab w:val="left" w:pos="632"/>
        </w:tabs>
        <w:spacing w:line="234" w:lineRule="auto"/>
        <w:ind w:left="260" w:right="6840" w:firstLine="115"/>
        <w:rPr>
          <w:sz w:val="24"/>
          <w:szCs w:val="24"/>
        </w:rPr>
      </w:pPr>
      <w:r>
        <w:rPr>
          <w:sz w:val="24"/>
          <w:szCs w:val="24"/>
        </w:rPr>
        <w:t>машинно-транспортные и ремонтные станции,</w:t>
      </w:r>
    </w:p>
    <w:p w:rsidR="00014752" w:rsidRDefault="00014752">
      <w:pPr>
        <w:spacing w:line="2" w:lineRule="exact"/>
        <w:rPr>
          <w:sz w:val="24"/>
          <w:szCs w:val="24"/>
        </w:rPr>
      </w:pPr>
    </w:p>
    <w:p w:rsidR="00014752" w:rsidRDefault="00014752">
      <w:pPr>
        <w:numPr>
          <w:ilvl w:val="0"/>
          <w:numId w:val="241"/>
        </w:numPr>
        <w:tabs>
          <w:tab w:val="left" w:pos="640"/>
        </w:tabs>
        <w:ind w:left="640" w:hanging="265"/>
        <w:rPr>
          <w:sz w:val="24"/>
          <w:szCs w:val="24"/>
        </w:rPr>
      </w:pPr>
      <w:r>
        <w:rPr>
          <w:sz w:val="24"/>
          <w:szCs w:val="24"/>
        </w:rPr>
        <w:t>ангары</w:t>
      </w:r>
    </w:p>
    <w:p w:rsidR="00014752" w:rsidRDefault="00014752">
      <w:pPr>
        <w:numPr>
          <w:ilvl w:val="0"/>
          <w:numId w:val="241"/>
        </w:numPr>
        <w:tabs>
          <w:tab w:val="left" w:pos="640"/>
        </w:tabs>
        <w:ind w:left="640" w:hanging="265"/>
        <w:rPr>
          <w:sz w:val="24"/>
          <w:szCs w:val="24"/>
        </w:rPr>
      </w:pPr>
      <w:r>
        <w:rPr>
          <w:sz w:val="24"/>
          <w:szCs w:val="24"/>
        </w:rPr>
        <w:t>амбары,</w:t>
      </w:r>
    </w:p>
    <w:p w:rsidR="00014752" w:rsidRDefault="00014752">
      <w:pPr>
        <w:spacing w:line="12" w:lineRule="exact"/>
        <w:rPr>
          <w:sz w:val="20"/>
          <w:szCs w:val="20"/>
        </w:rPr>
      </w:pPr>
    </w:p>
    <w:p w:rsidR="00014752" w:rsidRDefault="00014752">
      <w:pPr>
        <w:numPr>
          <w:ilvl w:val="1"/>
          <w:numId w:val="242"/>
        </w:numPr>
        <w:tabs>
          <w:tab w:val="left" w:pos="826"/>
        </w:tabs>
        <w:spacing w:line="234" w:lineRule="auto"/>
        <w:ind w:left="260" w:right="6820" w:firstLine="115"/>
        <w:rPr>
          <w:sz w:val="24"/>
          <w:szCs w:val="24"/>
        </w:rPr>
      </w:pPr>
      <w:r>
        <w:rPr>
          <w:sz w:val="24"/>
          <w:szCs w:val="24"/>
        </w:rPr>
        <w:t>гаражи для сельскохо-зяйственной техники,</w:t>
      </w:r>
    </w:p>
    <w:p w:rsidR="00014752" w:rsidRDefault="00014752">
      <w:pPr>
        <w:spacing w:line="1" w:lineRule="exact"/>
        <w:rPr>
          <w:sz w:val="24"/>
          <w:szCs w:val="24"/>
        </w:rPr>
      </w:pPr>
    </w:p>
    <w:p w:rsidR="00014752" w:rsidRDefault="00014752">
      <w:pPr>
        <w:numPr>
          <w:ilvl w:val="1"/>
          <w:numId w:val="242"/>
        </w:numPr>
        <w:tabs>
          <w:tab w:val="left" w:pos="820"/>
        </w:tabs>
        <w:ind w:left="820" w:hanging="445"/>
        <w:rPr>
          <w:sz w:val="24"/>
          <w:szCs w:val="24"/>
        </w:rPr>
      </w:pPr>
      <w:r>
        <w:rPr>
          <w:sz w:val="24"/>
          <w:szCs w:val="24"/>
        </w:rPr>
        <w:t>водонапорные башни,</w:t>
      </w:r>
    </w:p>
    <w:p w:rsidR="00014752" w:rsidRDefault="00014752">
      <w:pPr>
        <w:numPr>
          <w:ilvl w:val="1"/>
          <w:numId w:val="242"/>
        </w:numPr>
        <w:tabs>
          <w:tab w:val="left" w:pos="820"/>
        </w:tabs>
        <w:ind w:left="820" w:hanging="445"/>
        <w:rPr>
          <w:sz w:val="24"/>
          <w:szCs w:val="24"/>
        </w:rPr>
      </w:pPr>
      <w:r>
        <w:rPr>
          <w:sz w:val="24"/>
          <w:szCs w:val="24"/>
        </w:rPr>
        <w:t>трансформаторные</w:t>
      </w:r>
    </w:p>
    <w:p w:rsidR="00014752" w:rsidRDefault="00014752">
      <w:pPr>
        <w:spacing w:line="12" w:lineRule="exact"/>
        <w:rPr>
          <w:sz w:val="24"/>
          <w:szCs w:val="24"/>
        </w:rPr>
      </w:pPr>
    </w:p>
    <w:p w:rsidR="00014752" w:rsidRDefault="00014752">
      <w:pPr>
        <w:spacing w:line="237" w:lineRule="auto"/>
        <w:ind w:left="260" w:right="6820"/>
        <w:jc w:val="both"/>
        <w:rPr>
          <w:sz w:val="24"/>
          <w:szCs w:val="24"/>
        </w:rPr>
      </w:pPr>
      <w:r>
        <w:rPr>
          <w:sz w:val="24"/>
          <w:szCs w:val="24"/>
        </w:rPr>
        <w:t>станции, иное техническое оборудование, используемое для ведения сельского хозяй-ства</w:t>
      </w:r>
    </w:p>
    <w:p w:rsidR="00014752" w:rsidRDefault="00014752">
      <w:pPr>
        <w:spacing w:line="1" w:lineRule="exact"/>
        <w:rPr>
          <w:sz w:val="24"/>
          <w:szCs w:val="24"/>
        </w:rPr>
      </w:pPr>
    </w:p>
    <w:p w:rsidR="00014752" w:rsidRDefault="00014752">
      <w:pPr>
        <w:ind w:left="380"/>
        <w:rPr>
          <w:sz w:val="24"/>
          <w:szCs w:val="24"/>
        </w:rPr>
      </w:pPr>
      <w:r>
        <w:rPr>
          <w:sz w:val="24"/>
          <w:szCs w:val="24"/>
        </w:rPr>
        <w:t>________________________</w:t>
      </w:r>
    </w:p>
    <w:p w:rsidR="00014752" w:rsidRDefault="00014752">
      <w:pPr>
        <w:spacing w:line="12" w:lineRule="exact"/>
        <w:rPr>
          <w:sz w:val="24"/>
          <w:szCs w:val="24"/>
        </w:rPr>
      </w:pPr>
    </w:p>
    <w:p w:rsidR="00014752" w:rsidRDefault="00014752">
      <w:pPr>
        <w:ind w:left="380" w:right="6840"/>
        <w:rPr>
          <w:sz w:val="24"/>
          <w:szCs w:val="24"/>
        </w:rPr>
      </w:pPr>
      <w:r>
        <w:rPr>
          <w:sz w:val="24"/>
          <w:szCs w:val="24"/>
        </w:rPr>
        <w:t>Обслуживание автотранс-порта /4.9/ ОКС:</w:t>
      </w:r>
    </w:p>
    <w:p w:rsidR="00014752" w:rsidRDefault="00014752">
      <w:pPr>
        <w:spacing w:line="276" w:lineRule="exact"/>
        <w:rPr>
          <w:sz w:val="24"/>
          <w:szCs w:val="24"/>
        </w:rPr>
      </w:pPr>
    </w:p>
    <w:p w:rsidR="00014752" w:rsidRDefault="00014752">
      <w:pPr>
        <w:numPr>
          <w:ilvl w:val="0"/>
          <w:numId w:val="243"/>
        </w:numPr>
        <w:tabs>
          <w:tab w:val="left" w:pos="632"/>
        </w:tabs>
        <w:spacing w:line="234" w:lineRule="auto"/>
        <w:ind w:left="260" w:right="6840" w:firstLine="91"/>
        <w:rPr>
          <w:sz w:val="24"/>
          <w:szCs w:val="24"/>
        </w:rPr>
      </w:pPr>
      <w:r>
        <w:rPr>
          <w:sz w:val="24"/>
          <w:szCs w:val="24"/>
        </w:rPr>
        <w:t>гаражи с несколькими стояночными местами,</w:t>
      </w:r>
    </w:p>
    <w:p w:rsidR="00014752" w:rsidRDefault="00014752">
      <w:pPr>
        <w:spacing w:line="1" w:lineRule="exact"/>
        <w:rPr>
          <w:sz w:val="24"/>
          <w:szCs w:val="24"/>
        </w:rPr>
      </w:pPr>
    </w:p>
    <w:p w:rsidR="00014752" w:rsidRDefault="00014752">
      <w:pPr>
        <w:numPr>
          <w:ilvl w:val="0"/>
          <w:numId w:val="243"/>
        </w:numPr>
        <w:tabs>
          <w:tab w:val="left" w:pos="640"/>
        </w:tabs>
        <w:ind w:left="640" w:hanging="289"/>
        <w:rPr>
          <w:sz w:val="24"/>
          <w:szCs w:val="24"/>
        </w:rPr>
      </w:pPr>
      <w:r>
        <w:rPr>
          <w:sz w:val="24"/>
          <w:szCs w:val="24"/>
        </w:rPr>
        <w:t>стоянки</w:t>
      </w:r>
    </w:p>
    <w:p w:rsidR="00014752" w:rsidRDefault="00014752">
      <w:pPr>
        <w:spacing w:line="20" w:lineRule="exact"/>
        <w:rPr>
          <w:sz w:val="20"/>
          <w:szCs w:val="20"/>
        </w:rPr>
      </w:pPr>
      <w:r>
        <w:rPr>
          <w:noProof/>
        </w:rPr>
        <w:pict>
          <v:line id="Shape 93" o:spid="_x0000_s1118" style="position:absolute;z-index:251664384;visibility:visible;mso-wrap-distance-left:0;mso-wrap-distance-right:0" from="7.45pt,.7pt" to="509.5pt,.7pt" o:allowincell="f" strokeweight=".16931mm"/>
        </w:pict>
      </w:r>
    </w:p>
    <w:p w:rsidR="00014752" w:rsidRDefault="00014752">
      <w:pPr>
        <w:spacing w:line="200" w:lineRule="exact"/>
        <w:rPr>
          <w:sz w:val="20"/>
          <w:szCs w:val="20"/>
        </w:rPr>
      </w:pPr>
    </w:p>
    <w:p w:rsidR="00014752" w:rsidRDefault="00014752">
      <w:pPr>
        <w:spacing w:line="207" w:lineRule="exact"/>
        <w:rPr>
          <w:sz w:val="20"/>
          <w:szCs w:val="20"/>
        </w:rPr>
      </w:pPr>
    </w:p>
    <w:p w:rsidR="00014752" w:rsidRDefault="00014752">
      <w:pPr>
        <w:numPr>
          <w:ilvl w:val="0"/>
          <w:numId w:val="244"/>
        </w:numPr>
        <w:tabs>
          <w:tab w:val="left" w:pos="1060"/>
        </w:tabs>
        <w:ind w:left="1060" w:hanging="232"/>
        <w:rPr>
          <w:sz w:val="24"/>
          <w:szCs w:val="24"/>
        </w:rPr>
      </w:pPr>
      <w:r>
        <w:rPr>
          <w:sz w:val="24"/>
          <w:szCs w:val="24"/>
        </w:rPr>
        <w:t>Градостроительные регламенты в отношении земельных участков и объектов капи-</w:t>
      </w:r>
    </w:p>
    <w:p w:rsidR="00014752" w:rsidRDefault="00014752">
      <w:pPr>
        <w:spacing w:line="149" w:lineRule="exact"/>
        <w:rPr>
          <w:sz w:val="20"/>
          <w:szCs w:val="20"/>
        </w:rPr>
      </w:pPr>
    </w:p>
    <w:p w:rsidR="00014752" w:rsidRDefault="00014752">
      <w:pPr>
        <w:spacing w:line="350" w:lineRule="auto"/>
        <w:ind w:left="260" w:right="420"/>
        <w:rPr>
          <w:sz w:val="20"/>
          <w:szCs w:val="20"/>
        </w:rPr>
      </w:pPr>
      <w:r>
        <w:rPr>
          <w:sz w:val="24"/>
          <w:szCs w:val="24"/>
        </w:rPr>
        <w:t xml:space="preserve">тального строительства </w:t>
      </w:r>
      <w:r>
        <w:rPr>
          <w:i/>
          <w:iCs/>
          <w:sz w:val="24"/>
          <w:szCs w:val="24"/>
        </w:rPr>
        <w:t>с условно разрешенными видами использования П-2</w:t>
      </w:r>
      <w:r>
        <w:rPr>
          <w:sz w:val="24"/>
          <w:szCs w:val="24"/>
        </w:rPr>
        <w:t xml:space="preserve"> не предусматри-ваются.</w:t>
      </w:r>
    </w:p>
    <w:p w:rsidR="00014752" w:rsidRDefault="00014752">
      <w:pPr>
        <w:spacing w:line="21" w:lineRule="exact"/>
        <w:rPr>
          <w:sz w:val="20"/>
          <w:szCs w:val="20"/>
        </w:rPr>
      </w:pPr>
    </w:p>
    <w:p w:rsidR="00014752" w:rsidRDefault="00014752">
      <w:pPr>
        <w:numPr>
          <w:ilvl w:val="0"/>
          <w:numId w:val="245"/>
        </w:numPr>
        <w:tabs>
          <w:tab w:val="left" w:pos="533"/>
        </w:tabs>
        <w:spacing w:line="234" w:lineRule="auto"/>
        <w:ind w:left="180" w:right="260" w:firstLine="106"/>
        <w:rPr>
          <w:sz w:val="24"/>
          <w:szCs w:val="24"/>
        </w:rPr>
      </w:pPr>
      <w:r>
        <w:rPr>
          <w:sz w:val="24"/>
          <w:szCs w:val="24"/>
        </w:rPr>
        <w:t xml:space="preserve">Градостроительные регламенты в отношении земельных участков и объектов капитального строительства, </w:t>
      </w:r>
      <w:r>
        <w:rPr>
          <w:i/>
          <w:iCs/>
          <w:sz w:val="24"/>
          <w:szCs w:val="24"/>
        </w:rPr>
        <w:t>с вспомогательными видами разрешенного использования П-2</w:t>
      </w:r>
    </w:p>
    <w:p w:rsidR="00014752" w:rsidRDefault="00014752">
      <w:pPr>
        <w:spacing w:line="20" w:lineRule="exact"/>
        <w:rPr>
          <w:sz w:val="20"/>
          <w:szCs w:val="20"/>
        </w:rPr>
      </w:pPr>
      <w:r>
        <w:rPr>
          <w:noProof/>
        </w:rPr>
        <w:pict>
          <v:line id="Shape 94" o:spid="_x0000_s1119" style="position:absolute;z-index:251665408;visibility:visible;mso-wrap-distance-left:0;mso-wrap-distance-right:0" from="2.5pt,.9pt" to="504.95pt,.9pt" o:allowincell="f" strokeweight=".16931mm"/>
        </w:pict>
      </w: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21" w:lineRule="exact"/>
        <w:rPr>
          <w:sz w:val="20"/>
          <w:szCs w:val="20"/>
        </w:rPr>
      </w:pPr>
    </w:p>
    <w:p w:rsidR="00014752" w:rsidRDefault="00014752">
      <w:pPr>
        <w:ind w:left="9660"/>
        <w:rPr>
          <w:sz w:val="20"/>
          <w:szCs w:val="20"/>
        </w:rPr>
      </w:pPr>
      <w:r>
        <w:rPr>
          <w:sz w:val="24"/>
          <w:szCs w:val="24"/>
        </w:rPr>
        <w:t>60</w:t>
      </w:r>
    </w:p>
    <w:p w:rsidR="00014752" w:rsidRDefault="00014752">
      <w:pPr>
        <w:sectPr w:rsidR="00014752">
          <w:pgSz w:w="11900" w:h="16838"/>
          <w:pgMar w:top="568" w:right="266" w:bottom="0" w:left="1440" w:header="0" w:footer="0" w:gutter="0"/>
          <w:cols w:space="720" w:equalWidth="0">
            <w:col w:w="10200"/>
          </w:cols>
        </w:sectPr>
      </w:pPr>
    </w:p>
    <w:tbl>
      <w:tblPr>
        <w:tblW w:w="0" w:type="auto"/>
        <w:tblInd w:w="60" w:type="dxa"/>
        <w:tblLayout w:type="fixed"/>
        <w:tblCellMar>
          <w:left w:w="0" w:type="dxa"/>
          <w:right w:w="0" w:type="dxa"/>
        </w:tblCellMar>
        <w:tblLook w:val="00A0"/>
      </w:tblPr>
      <w:tblGrid>
        <w:gridCol w:w="440"/>
        <w:gridCol w:w="1140"/>
        <w:gridCol w:w="1760"/>
        <w:gridCol w:w="3340"/>
        <w:gridCol w:w="3360"/>
      </w:tblGrid>
      <w:tr w:rsidR="00014752" w:rsidRPr="000E5CA2">
        <w:trPr>
          <w:trHeight w:val="276"/>
        </w:trPr>
        <w:tc>
          <w:tcPr>
            <w:tcW w:w="3340" w:type="dxa"/>
            <w:gridSpan w:val="3"/>
            <w:vAlign w:val="bottom"/>
          </w:tcPr>
          <w:p w:rsidR="00014752" w:rsidRPr="000E5CA2" w:rsidRDefault="00014752">
            <w:pPr>
              <w:jc w:val="center"/>
              <w:rPr>
                <w:sz w:val="20"/>
                <w:szCs w:val="20"/>
              </w:rPr>
            </w:pPr>
            <w:r>
              <w:rPr>
                <w:sz w:val="24"/>
                <w:szCs w:val="24"/>
              </w:rPr>
              <w:t>Вид разрешенного исполь-</w:t>
            </w:r>
          </w:p>
        </w:tc>
        <w:tc>
          <w:tcPr>
            <w:tcW w:w="3340" w:type="dxa"/>
            <w:vAlign w:val="bottom"/>
          </w:tcPr>
          <w:p w:rsidR="00014752" w:rsidRPr="000E5CA2" w:rsidRDefault="00014752">
            <w:pPr>
              <w:jc w:val="center"/>
              <w:rPr>
                <w:sz w:val="20"/>
                <w:szCs w:val="20"/>
              </w:rPr>
            </w:pPr>
            <w:r>
              <w:rPr>
                <w:w w:val="99"/>
                <w:sz w:val="24"/>
                <w:szCs w:val="24"/>
              </w:rPr>
              <w:t>Предельные (минимальные и</w:t>
            </w:r>
          </w:p>
        </w:tc>
        <w:tc>
          <w:tcPr>
            <w:tcW w:w="3360" w:type="dxa"/>
            <w:vAlign w:val="bottom"/>
          </w:tcPr>
          <w:p w:rsidR="00014752" w:rsidRPr="000E5CA2" w:rsidRDefault="00014752">
            <w:pPr>
              <w:jc w:val="center"/>
              <w:rPr>
                <w:sz w:val="20"/>
                <w:szCs w:val="20"/>
              </w:rPr>
            </w:pPr>
            <w:r>
              <w:rPr>
                <w:w w:val="99"/>
                <w:sz w:val="24"/>
                <w:szCs w:val="24"/>
              </w:rPr>
              <w:t>Ограничения использования</w:t>
            </w:r>
          </w:p>
        </w:tc>
      </w:tr>
      <w:tr w:rsidR="00014752" w:rsidRPr="000E5CA2">
        <w:trPr>
          <w:trHeight w:val="276"/>
        </w:trPr>
        <w:tc>
          <w:tcPr>
            <w:tcW w:w="3340" w:type="dxa"/>
            <w:gridSpan w:val="3"/>
            <w:vAlign w:val="bottom"/>
          </w:tcPr>
          <w:p w:rsidR="00014752" w:rsidRPr="000E5CA2" w:rsidRDefault="00014752">
            <w:pPr>
              <w:jc w:val="center"/>
              <w:rPr>
                <w:sz w:val="20"/>
                <w:szCs w:val="20"/>
              </w:rPr>
            </w:pPr>
            <w:r>
              <w:rPr>
                <w:sz w:val="24"/>
                <w:szCs w:val="24"/>
              </w:rPr>
              <w:t>зования земельных участков</w:t>
            </w:r>
          </w:p>
        </w:tc>
        <w:tc>
          <w:tcPr>
            <w:tcW w:w="3340" w:type="dxa"/>
            <w:vAlign w:val="bottom"/>
          </w:tcPr>
          <w:p w:rsidR="00014752" w:rsidRPr="000E5CA2" w:rsidRDefault="00014752">
            <w:pPr>
              <w:jc w:val="center"/>
              <w:rPr>
                <w:sz w:val="20"/>
                <w:szCs w:val="20"/>
              </w:rPr>
            </w:pPr>
            <w:r>
              <w:rPr>
                <w:w w:val="99"/>
                <w:sz w:val="24"/>
                <w:szCs w:val="24"/>
              </w:rPr>
              <w:t>(или) максимальные) размеры</w:t>
            </w:r>
          </w:p>
        </w:tc>
        <w:tc>
          <w:tcPr>
            <w:tcW w:w="3360" w:type="dxa"/>
            <w:vAlign w:val="bottom"/>
          </w:tcPr>
          <w:p w:rsidR="00014752" w:rsidRPr="000E5CA2" w:rsidRDefault="00014752">
            <w:pPr>
              <w:jc w:val="center"/>
              <w:rPr>
                <w:sz w:val="20"/>
                <w:szCs w:val="20"/>
              </w:rPr>
            </w:pPr>
            <w:r>
              <w:rPr>
                <w:sz w:val="24"/>
                <w:szCs w:val="24"/>
              </w:rPr>
              <w:t>земельных участков и объек-</w:t>
            </w:r>
          </w:p>
        </w:tc>
      </w:tr>
      <w:tr w:rsidR="00014752" w:rsidRPr="000E5CA2">
        <w:trPr>
          <w:trHeight w:val="276"/>
        </w:trPr>
        <w:tc>
          <w:tcPr>
            <w:tcW w:w="3340" w:type="dxa"/>
            <w:gridSpan w:val="3"/>
            <w:vAlign w:val="bottom"/>
          </w:tcPr>
          <w:p w:rsidR="00014752" w:rsidRPr="000E5CA2" w:rsidRDefault="00014752">
            <w:pPr>
              <w:jc w:val="center"/>
              <w:rPr>
                <w:sz w:val="20"/>
                <w:szCs w:val="20"/>
              </w:rPr>
            </w:pPr>
            <w:r>
              <w:rPr>
                <w:w w:val="99"/>
                <w:sz w:val="24"/>
                <w:szCs w:val="24"/>
              </w:rPr>
              <w:t>и объектов капитального</w:t>
            </w:r>
          </w:p>
        </w:tc>
        <w:tc>
          <w:tcPr>
            <w:tcW w:w="3340" w:type="dxa"/>
            <w:vAlign w:val="bottom"/>
          </w:tcPr>
          <w:p w:rsidR="00014752" w:rsidRPr="000E5CA2" w:rsidRDefault="00014752">
            <w:pPr>
              <w:jc w:val="center"/>
              <w:rPr>
                <w:sz w:val="20"/>
                <w:szCs w:val="20"/>
              </w:rPr>
            </w:pPr>
            <w:r>
              <w:rPr>
                <w:sz w:val="24"/>
                <w:szCs w:val="24"/>
              </w:rPr>
              <w:t>земельных участков и пре-</w:t>
            </w:r>
          </w:p>
        </w:tc>
        <w:tc>
          <w:tcPr>
            <w:tcW w:w="3360" w:type="dxa"/>
            <w:vAlign w:val="bottom"/>
          </w:tcPr>
          <w:p w:rsidR="00014752" w:rsidRPr="000E5CA2" w:rsidRDefault="00014752">
            <w:pPr>
              <w:jc w:val="center"/>
              <w:rPr>
                <w:sz w:val="20"/>
                <w:szCs w:val="20"/>
              </w:rPr>
            </w:pPr>
            <w:r>
              <w:rPr>
                <w:sz w:val="24"/>
                <w:szCs w:val="24"/>
              </w:rPr>
              <w:t>тов капитального строитель-</w:t>
            </w:r>
          </w:p>
        </w:tc>
      </w:tr>
      <w:tr w:rsidR="00014752" w:rsidRPr="000E5CA2">
        <w:trPr>
          <w:trHeight w:val="276"/>
        </w:trPr>
        <w:tc>
          <w:tcPr>
            <w:tcW w:w="3340" w:type="dxa"/>
            <w:gridSpan w:val="3"/>
            <w:vAlign w:val="bottom"/>
          </w:tcPr>
          <w:p w:rsidR="00014752" w:rsidRPr="000E5CA2" w:rsidRDefault="00014752">
            <w:pPr>
              <w:jc w:val="center"/>
              <w:rPr>
                <w:sz w:val="20"/>
                <w:szCs w:val="20"/>
              </w:rPr>
            </w:pPr>
            <w:r>
              <w:rPr>
                <w:sz w:val="24"/>
                <w:szCs w:val="24"/>
              </w:rPr>
              <w:t>строительства / Код (число-</w:t>
            </w:r>
          </w:p>
        </w:tc>
        <w:tc>
          <w:tcPr>
            <w:tcW w:w="3340" w:type="dxa"/>
            <w:vAlign w:val="bottom"/>
          </w:tcPr>
          <w:p w:rsidR="00014752" w:rsidRPr="000E5CA2" w:rsidRDefault="00014752">
            <w:pPr>
              <w:jc w:val="center"/>
              <w:rPr>
                <w:sz w:val="20"/>
                <w:szCs w:val="20"/>
              </w:rPr>
            </w:pPr>
            <w:r>
              <w:rPr>
                <w:w w:val="99"/>
                <w:sz w:val="24"/>
                <w:szCs w:val="24"/>
              </w:rPr>
              <w:t>дельные параметры разре-</w:t>
            </w:r>
          </w:p>
        </w:tc>
        <w:tc>
          <w:tcPr>
            <w:tcW w:w="3360" w:type="dxa"/>
            <w:vAlign w:val="bottom"/>
          </w:tcPr>
          <w:p w:rsidR="00014752" w:rsidRPr="000E5CA2" w:rsidRDefault="00014752">
            <w:pPr>
              <w:jc w:val="center"/>
              <w:rPr>
                <w:sz w:val="20"/>
                <w:szCs w:val="20"/>
              </w:rPr>
            </w:pPr>
            <w:r>
              <w:rPr>
                <w:w w:val="99"/>
                <w:sz w:val="24"/>
                <w:szCs w:val="24"/>
              </w:rPr>
              <w:t>ства, устанавливаемые в соот-</w:t>
            </w:r>
          </w:p>
        </w:tc>
      </w:tr>
      <w:tr w:rsidR="00014752" w:rsidRPr="000E5CA2">
        <w:trPr>
          <w:trHeight w:val="276"/>
        </w:trPr>
        <w:tc>
          <w:tcPr>
            <w:tcW w:w="3340" w:type="dxa"/>
            <w:gridSpan w:val="3"/>
            <w:vAlign w:val="bottom"/>
          </w:tcPr>
          <w:p w:rsidR="00014752" w:rsidRPr="000E5CA2" w:rsidRDefault="00014752">
            <w:pPr>
              <w:jc w:val="center"/>
              <w:rPr>
                <w:sz w:val="20"/>
                <w:szCs w:val="20"/>
              </w:rPr>
            </w:pPr>
            <w:r>
              <w:rPr>
                <w:w w:val="99"/>
                <w:sz w:val="24"/>
                <w:szCs w:val="24"/>
              </w:rPr>
              <w:t>вое обозначение) вида разре-</w:t>
            </w:r>
          </w:p>
        </w:tc>
        <w:tc>
          <w:tcPr>
            <w:tcW w:w="3340" w:type="dxa"/>
            <w:vAlign w:val="bottom"/>
          </w:tcPr>
          <w:p w:rsidR="00014752" w:rsidRPr="000E5CA2" w:rsidRDefault="00014752">
            <w:pPr>
              <w:jc w:val="center"/>
              <w:rPr>
                <w:sz w:val="20"/>
                <w:szCs w:val="20"/>
              </w:rPr>
            </w:pPr>
            <w:r>
              <w:rPr>
                <w:w w:val="99"/>
                <w:sz w:val="24"/>
                <w:szCs w:val="24"/>
              </w:rPr>
              <w:t>шенного строительства, ре-</w:t>
            </w:r>
          </w:p>
        </w:tc>
        <w:tc>
          <w:tcPr>
            <w:tcW w:w="3360" w:type="dxa"/>
            <w:vAlign w:val="bottom"/>
          </w:tcPr>
          <w:p w:rsidR="00014752" w:rsidRPr="000E5CA2" w:rsidRDefault="00014752">
            <w:pPr>
              <w:jc w:val="center"/>
              <w:rPr>
                <w:sz w:val="20"/>
                <w:szCs w:val="20"/>
              </w:rPr>
            </w:pPr>
            <w:r>
              <w:rPr>
                <w:w w:val="99"/>
                <w:sz w:val="24"/>
                <w:szCs w:val="24"/>
              </w:rPr>
              <w:t>ветствии с законодательством</w:t>
            </w:r>
          </w:p>
        </w:tc>
      </w:tr>
      <w:tr w:rsidR="00014752" w:rsidRPr="000E5CA2">
        <w:trPr>
          <w:trHeight w:val="249"/>
        </w:trPr>
        <w:tc>
          <w:tcPr>
            <w:tcW w:w="3340" w:type="dxa"/>
            <w:gridSpan w:val="3"/>
            <w:vAlign w:val="bottom"/>
          </w:tcPr>
          <w:p w:rsidR="00014752" w:rsidRPr="000E5CA2" w:rsidRDefault="00014752">
            <w:pPr>
              <w:spacing w:line="249" w:lineRule="exact"/>
              <w:jc w:val="center"/>
              <w:rPr>
                <w:sz w:val="20"/>
                <w:szCs w:val="20"/>
              </w:rPr>
            </w:pPr>
            <w:r>
              <w:rPr>
                <w:w w:val="99"/>
                <w:sz w:val="24"/>
                <w:szCs w:val="24"/>
              </w:rPr>
              <w:t>шенного использования зе-</w:t>
            </w:r>
          </w:p>
        </w:tc>
        <w:tc>
          <w:tcPr>
            <w:tcW w:w="3340" w:type="dxa"/>
            <w:vAlign w:val="bottom"/>
          </w:tcPr>
          <w:p w:rsidR="00014752" w:rsidRPr="000E5CA2" w:rsidRDefault="00014752">
            <w:pPr>
              <w:spacing w:line="249" w:lineRule="exact"/>
              <w:jc w:val="center"/>
              <w:rPr>
                <w:sz w:val="20"/>
                <w:szCs w:val="20"/>
              </w:rPr>
            </w:pPr>
            <w:r>
              <w:rPr>
                <w:sz w:val="24"/>
                <w:szCs w:val="24"/>
              </w:rPr>
              <w:t>конструкции объектов капи-</w:t>
            </w:r>
          </w:p>
        </w:tc>
        <w:tc>
          <w:tcPr>
            <w:tcW w:w="3360" w:type="dxa"/>
            <w:vAlign w:val="bottom"/>
          </w:tcPr>
          <w:p w:rsidR="00014752" w:rsidRPr="000E5CA2" w:rsidRDefault="00014752">
            <w:pPr>
              <w:spacing w:line="249" w:lineRule="exact"/>
              <w:jc w:val="center"/>
              <w:rPr>
                <w:sz w:val="20"/>
                <w:szCs w:val="20"/>
              </w:rPr>
            </w:pPr>
            <w:r>
              <w:rPr>
                <w:sz w:val="24"/>
                <w:szCs w:val="24"/>
              </w:rPr>
              <w:t>Российской Федерации</w:t>
            </w:r>
          </w:p>
        </w:tc>
      </w:tr>
      <w:tr w:rsidR="00014752" w:rsidRPr="000E5CA2">
        <w:trPr>
          <w:trHeight w:val="313"/>
        </w:trPr>
        <w:tc>
          <w:tcPr>
            <w:tcW w:w="440" w:type="dxa"/>
            <w:tcBorders>
              <w:bottom w:val="single" w:sz="8" w:space="0" w:color="auto"/>
            </w:tcBorders>
            <w:vAlign w:val="bottom"/>
          </w:tcPr>
          <w:p w:rsidR="00014752" w:rsidRPr="000E5CA2" w:rsidRDefault="00014752">
            <w:pPr>
              <w:rPr>
                <w:sz w:val="24"/>
                <w:szCs w:val="24"/>
              </w:rPr>
            </w:pPr>
          </w:p>
        </w:tc>
        <w:tc>
          <w:tcPr>
            <w:tcW w:w="2900" w:type="dxa"/>
            <w:gridSpan w:val="2"/>
            <w:tcBorders>
              <w:bottom w:val="single" w:sz="8" w:space="0" w:color="auto"/>
            </w:tcBorders>
            <w:vAlign w:val="bottom"/>
          </w:tcPr>
          <w:p w:rsidR="00014752" w:rsidRPr="000E5CA2" w:rsidRDefault="00014752">
            <w:pPr>
              <w:spacing w:line="313" w:lineRule="exact"/>
              <w:ind w:right="320"/>
              <w:jc w:val="center"/>
              <w:rPr>
                <w:sz w:val="20"/>
                <w:szCs w:val="20"/>
              </w:rPr>
            </w:pPr>
            <w:r>
              <w:rPr>
                <w:w w:val="97"/>
                <w:sz w:val="24"/>
                <w:szCs w:val="24"/>
              </w:rPr>
              <w:t>мельного участка/</w:t>
            </w:r>
            <w:r>
              <w:rPr>
                <w:w w:val="97"/>
                <w:sz w:val="32"/>
                <w:szCs w:val="32"/>
                <w:vertAlign w:val="superscript"/>
              </w:rPr>
              <w:t>11</w:t>
            </w:r>
          </w:p>
        </w:tc>
        <w:tc>
          <w:tcPr>
            <w:tcW w:w="3340" w:type="dxa"/>
            <w:tcBorders>
              <w:bottom w:val="single" w:sz="8" w:space="0" w:color="auto"/>
            </w:tcBorders>
            <w:vAlign w:val="bottom"/>
          </w:tcPr>
          <w:p w:rsidR="00014752" w:rsidRPr="000E5CA2" w:rsidRDefault="00014752">
            <w:pPr>
              <w:jc w:val="center"/>
              <w:rPr>
                <w:sz w:val="20"/>
                <w:szCs w:val="20"/>
              </w:rPr>
            </w:pPr>
            <w:r>
              <w:rPr>
                <w:sz w:val="24"/>
                <w:szCs w:val="24"/>
              </w:rPr>
              <w:t>тального строительства</w:t>
            </w:r>
          </w:p>
        </w:tc>
        <w:tc>
          <w:tcPr>
            <w:tcW w:w="3360" w:type="dxa"/>
            <w:tcBorders>
              <w:bottom w:val="single" w:sz="8" w:space="0" w:color="auto"/>
            </w:tcBorders>
            <w:vAlign w:val="bottom"/>
          </w:tcPr>
          <w:p w:rsidR="00014752" w:rsidRPr="000E5CA2" w:rsidRDefault="00014752">
            <w:pPr>
              <w:rPr>
                <w:sz w:val="24"/>
                <w:szCs w:val="24"/>
              </w:rPr>
            </w:pPr>
          </w:p>
        </w:tc>
      </w:tr>
      <w:tr w:rsidR="00014752" w:rsidRPr="000E5CA2">
        <w:trPr>
          <w:trHeight w:val="263"/>
        </w:trPr>
        <w:tc>
          <w:tcPr>
            <w:tcW w:w="440" w:type="dxa"/>
            <w:tcBorders>
              <w:bottom w:val="single" w:sz="8" w:space="0" w:color="auto"/>
            </w:tcBorders>
            <w:vAlign w:val="bottom"/>
          </w:tcPr>
          <w:p w:rsidR="00014752" w:rsidRPr="000E5CA2" w:rsidRDefault="00014752"/>
        </w:tc>
        <w:tc>
          <w:tcPr>
            <w:tcW w:w="1140" w:type="dxa"/>
            <w:tcBorders>
              <w:bottom w:val="single" w:sz="8" w:space="0" w:color="auto"/>
            </w:tcBorders>
            <w:vAlign w:val="bottom"/>
          </w:tcPr>
          <w:p w:rsidR="00014752" w:rsidRPr="000E5CA2" w:rsidRDefault="00014752"/>
        </w:tc>
        <w:tc>
          <w:tcPr>
            <w:tcW w:w="1760" w:type="dxa"/>
            <w:tcBorders>
              <w:bottom w:val="single" w:sz="8" w:space="0" w:color="auto"/>
            </w:tcBorders>
            <w:vAlign w:val="bottom"/>
          </w:tcPr>
          <w:p w:rsidR="00014752" w:rsidRPr="000E5CA2" w:rsidRDefault="00014752">
            <w:pPr>
              <w:spacing w:line="263" w:lineRule="exact"/>
              <w:ind w:right="1440"/>
              <w:jc w:val="right"/>
              <w:rPr>
                <w:sz w:val="20"/>
                <w:szCs w:val="20"/>
              </w:rPr>
            </w:pPr>
            <w:r>
              <w:rPr>
                <w:sz w:val="24"/>
                <w:szCs w:val="24"/>
              </w:rPr>
              <w:t>1</w:t>
            </w:r>
          </w:p>
        </w:tc>
        <w:tc>
          <w:tcPr>
            <w:tcW w:w="3340" w:type="dxa"/>
            <w:tcBorders>
              <w:bottom w:val="single" w:sz="8" w:space="0" w:color="auto"/>
            </w:tcBorders>
            <w:vAlign w:val="bottom"/>
          </w:tcPr>
          <w:p w:rsidR="00014752" w:rsidRPr="000E5CA2" w:rsidRDefault="00014752">
            <w:pPr>
              <w:spacing w:line="263" w:lineRule="exact"/>
              <w:ind w:right="1440"/>
              <w:jc w:val="right"/>
              <w:rPr>
                <w:sz w:val="20"/>
                <w:szCs w:val="20"/>
              </w:rPr>
            </w:pPr>
            <w:r>
              <w:rPr>
                <w:sz w:val="24"/>
                <w:szCs w:val="24"/>
              </w:rPr>
              <w:t>2</w:t>
            </w:r>
          </w:p>
        </w:tc>
        <w:tc>
          <w:tcPr>
            <w:tcW w:w="3360" w:type="dxa"/>
            <w:tcBorders>
              <w:bottom w:val="single" w:sz="8" w:space="0" w:color="auto"/>
            </w:tcBorders>
            <w:vAlign w:val="bottom"/>
          </w:tcPr>
          <w:p w:rsidR="00014752" w:rsidRPr="000E5CA2" w:rsidRDefault="00014752">
            <w:pPr>
              <w:spacing w:line="263" w:lineRule="exact"/>
              <w:ind w:right="1440"/>
              <w:jc w:val="right"/>
              <w:rPr>
                <w:sz w:val="20"/>
                <w:szCs w:val="20"/>
              </w:rPr>
            </w:pPr>
            <w:r>
              <w:rPr>
                <w:sz w:val="24"/>
                <w:szCs w:val="24"/>
              </w:rPr>
              <w:t>3</w:t>
            </w:r>
          </w:p>
        </w:tc>
      </w:tr>
      <w:tr w:rsidR="00014752" w:rsidRPr="000E5CA2">
        <w:trPr>
          <w:trHeight w:val="261"/>
        </w:trPr>
        <w:tc>
          <w:tcPr>
            <w:tcW w:w="3340" w:type="dxa"/>
            <w:gridSpan w:val="3"/>
            <w:vAlign w:val="bottom"/>
          </w:tcPr>
          <w:p w:rsidR="00014752" w:rsidRPr="000E5CA2" w:rsidRDefault="00014752">
            <w:pPr>
              <w:spacing w:line="260" w:lineRule="exact"/>
              <w:ind w:left="220"/>
              <w:rPr>
                <w:sz w:val="20"/>
                <w:szCs w:val="20"/>
              </w:rPr>
            </w:pPr>
            <w:r>
              <w:rPr>
                <w:sz w:val="24"/>
                <w:szCs w:val="24"/>
              </w:rPr>
              <w:t>Деловое управление /4.1/</w:t>
            </w:r>
          </w:p>
        </w:tc>
        <w:tc>
          <w:tcPr>
            <w:tcW w:w="3340" w:type="dxa"/>
            <w:vAlign w:val="bottom"/>
          </w:tcPr>
          <w:p w:rsidR="00014752" w:rsidRPr="000E5CA2" w:rsidRDefault="00014752">
            <w:pPr>
              <w:spacing w:line="260" w:lineRule="exact"/>
              <w:ind w:left="220"/>
              <w:rPr>
                <w:sz w:val="20"/>
                <w:szCs w:val="20"/>
              </w:rPr>
            </w:pPr>
            <w:r>
              <w:rPr>
                <w:sz w:val="24"/>
                <w:szCs w:val="24"/>
              </w:rPr>
              <w:t>Предельные (минимальные и</w:t>
            </w:r>
          </w:p>
        </w:tc>
        <w:tc>
          <w:tcPr>
            <w:tcW w:w="3360" w:type="dxa"/>
            <w:vAlign w:val="bottom"/>
          </w:tcPr>
          <w:p w:rsidR="00014752" w:rsidRPr="000E5CA2" w:rsidRDefault="00014752">
            <w:pPr>
              <w:spacing w:line="260" w:lineRule="exact"/>
              <w:ind w:left="220"/>
              <w:rPr>
                <w:sz w:val="20"/>
                <w:szCs w:val="20"/>
              </w:rPr>
            </w:pPr>
            <w:r>
              <w:rPr>
                <w:sz w:val="24"/>
                <w:szCs w:val="24"/>
              </w:rPr>
              <w:t>Не допускается размещение</w:t>
            </w:r>
          </w:p>
        </w:tc>
      </w:tr>
      <w:tr w:rsidR="00014752" w:rsidRPr="000E5CA2">
        <w:trPr>
          <w:trHeight w:val="276"/>
        </w:trPr>
        <w:tc>
          <w:tcPr>
            <w:tcW w:w="1580" w:type="dxa"/>
            <w:gridSpan w:val="2"/>
            <w:vAlign w:val="bottom"/>
          </w:tcPr>
          <w:p w:rsidR="00014752" w:rsidRPr="000E5CA2" w:rsidRDefault="00014752">
            <w:pPr>
              <w:ind w:left="220"/>
              <w:rPr>
                <w:sz w:val="20"/>
                <w:szCs w:val="20"/>
              </w:rPr>
            </w:pPr>
            <w:r>
              <w:rPr>
                <w:sz w:val="24"/>
                <w:szCs w:val="24"/>
              </w:rPr>
              <w:t>ОКС:</w:t>
            </w:r>
          </w:p>
        </w:tc>
        <w:tc>
          <w:tcPr>
            <w:tcW w:w="1760" w:type="dxa"/>
            <w:vAlign w:val="bottom"/>
          </w:tcPr>
          <w:p w:rsidR="00014752" w:rsidRPr="000E5CA2" w:rsidRDefault="00014752">
            <w:pPr>
              <w:rPr>
                <w:sz w:val="24"/>
                <w:szCs w:val="24"/>
              </w:rPr>
            </w:pPr>
          </w:p>
        </w:tc>
        <w:tc>
          <w:tcPr>
            <w:tcW w:w="3340" w:type="dxa"/>
            <w:vAlign w:val="bottom"/>
          </w:tcPr>
          <w:p w:rsidR="00014752" w:rsidRPr="000E5CA2" w:rsidRDefault="00014752">
            <w:pPr>
              <w:ind w:left="100"/>
              <w:rPr>
                <w:sz w:val="20"/>
                <w:szCs w:val="20"/>
              </w:rPr>
            </w:pPr>
            <w:r>
              <w:rPr>
                <w:sz w:val="24"/>
                <w:szCs w:val="24"/>
              </w:rPr>
              <w:t>(или) максимальные) размеры</w:t>
            </w:r>
          </w:p>
        </w:tc>
        <w:tc>
          <w:tcPr>
            <w:tcW w:w="3360" w:type="dxa"/>
            <w:vAlign w:val="bottom"/>
          </w:tcPr>
          <w:p w:rsidR="00014752" w:rsidRPr="000E5CA2" w:rsidRDefault="00014752">
            <w:pPr>
              <w:ind w:left="120"/>
              <w:rPr>
                <w:sz w:val="20"/>
                <w:szCs w:val="20"/>
              </w:rPr>
            </w:pPr>
            <w:r>
              <w:rPr>
                <w:sz w:val="24"/>
                <w:szCs w:val="24"/>
              </w:rPr>
              <w:t>застройки в зоне санитарной</w:t>
            </w:r>
          </w:p>
        </w:tc>
      </w:tr>
      <w:tr w:rsidR="00014752" w:rsidRPr="000E5CA2">
        <w:trPr>
          <w:trHeight w:val="276"/>
        </w:trPr>
        <w:tc>
          <w:tcPr>
            <w:tcW w:w="440" w:type="dxa"/>
            <w:vAlign w:val="bottom"/>
          </w:tcPr>
          <w:p w:rsidR="00014752" w:rsidRPr="000E5CA2" w:rsidRDefault="00014752">
            <w:pPr>
              <w:ind w:left="220"/>
              <w:rPr>
                <w:sz w:val="20"/>
                <w:szCs w:val="20"/>
              </w:rPr>
            </w:pPr>
            <w:r>
              <w:rPr>
                <w:sz w:val="24"/>
                <w:szCs w:val="24"/>
              </w:rPr>
              <w:t>4.</w:t>
            </w:r>
          </w:p>
        </w:tc>
        <w:tc>
          <w:tcPr>
            <w:tcW w:w="1140" w:type="dxa"/>
            <w:vAlign w:val="bottom"/>
          </w:tcPr>
          <w:p w:rsidR="00014752" w:rsidRPr="000E5CA2" w:rsidRDefault="00014752">
            <w:pPr>
              <w:ind w:left="40"/>
              <w:rPr>
                <w:sz w:val="20"/>
                <w:szCs w:val="20"/>
              </w:rPr>
            </w:pPr>
            <w:r>
              <w:rPr>
                <w:sz w:val="24"/>
                <w:szCs w:val="24"/>
              </w:rPr>
              <w:t>объекты</w:t>
            </w:r>
          </w:p>
        </w:tc>
        <w:tc>
          <w:tcPr>
            <w:tcW w:w="1760" w:type="dxa"/>
            <w:vAlign w:val="bottom"/>
          </w:tcPr>
          <w:p w:rsidR="00014752" w:rsidRPr="000E5CA2" w:rsidRDefault="00014752">
            <w:pPr>
              <w:jc w:val="right"/>
              <w:rPr>
                <w:sz w:val="20"/>
                <w:szCs w:val="20"/>
              </w:rPr>
            </w:pPr>
            <w:r>
              <w:rPr>
                <w:w w:val="98"/>
                <w:sz w:val="24"/>
                <w:szCs w:val="24"/>
              </w:rPr>
              <w:t>управленческой</w:t>
            </w:r>
          </w:p>
        </w:tc>
        <w:tc>
          <w:tcPr>
            <w:tcW w:w="3340" w:type="dxa"/>
            <w:vAlign w:val="bottom"/>
          </w:tcPr>
          <w:p w:rsidR="00014752" w:rsidRPr="000E5CA2" w:rsidRDefault="00014752">
            <w:pPr>
              <w:ind w:left="100"/>
              <w:rPr>
                <w:sz w:val="20"/>
                <w:szCs w:val="20"/>
              </w:rPr>
            </w:pPr>
            <w:r>
              <w:rPr>
                <w:sz w:val="24"/>
                <w:szCs w:val="24"/>
              </w:rPr>
              <w:t>земельных участков, предель-</w:t>
            </w:r>
          </w:p>
        </w:tc>
        <w:tc>
          <w:tcPr>
            <w:tcW w:w="3360" w:type="dxa"/>
            <w:vAlign w:val="bottom"/>
          </w:tcPr>
          <w:p w:rsidR="00014752" w:rsidRPr="000E5CA2" w:rsidRDefault="00014752">
            <w:pPr>
              <w:ind w:left="120"/>
              <w:rPr>
                <w:sz w:val="20"/>
                <w:szCs w:val="20"/>
              </w:rPr>
            </w:pPr>
            <w:r>
              <w:rPr>
                <w:sz w:val="24"/>
                <w:szCs w:val="24"/>
              </w:rPr>
              <w:t>охраны источников водо-</w:t>
            </w:r>
          </w:p>
        </w:tc>
      </w:tr>
      <w:tr w:rsidR="00014752" w:rsidRPr="000E5CA2">
        <w:trPr>
          <w:trHeight w:val="276"/>
        </w:trPr>
        <w:tc>
          <w:tcPr>
            <w:tcW w:w="1580" w:type="dxa"/>
            <w:gridSpan w:val="2"/>
            <w:vAlign w:val="bottom"/>
          </w:tcPr>
          <w:p w:rsidR="00014752" w:rsidRPr="000E5CA2" w:rsidRDefault="00014752">
            <w:pPr>
              <w:ind w:left="120"/>
              <w:rPr>
                <w:sz w:val="20"/>
                <w:szCs w:val="20"/>
              </w:rPr>
            </w:pPr>
            <w:r>
              <w:rPr>
                <w:sz w:val="24"/>
                <w:szCs w:val="24"/>
              </w:rPr>
              <w:t>деятельности</w:t>
            </w:r>
          </w:p>
        </w:tc>
        <w:tc>
          <w:tcPr>
            <w:tcW w:w="1760" w:type="dxa"/>
            <w:vAlign w:val="bottom"/>
          </w:tcPr>
          <w:p w:rsidR="00014752" w:rsidRPr="000E5CA2" w:rsidRDefault="00014752">
            <w:pPr>
              <w:jc w:val="right"/>
              <w:rPr>
                <w:sz w:val="20"/>
                <w:szCs w:val="20"/>
              </w:rPr>
            </w:pPr>
            <w:r>
              <w:rPr>
                <w:sz w:val="24"/>
                <w:szCs w:val="24"/>
              </w:rPr>
              <w:t>связанной   с</w:t>
            </w:r>
          </w:p>
        </w:tc>
        <w:tc>
          <w:tcPr>
            <w:tcW w:w="3340" w:type="dxa"/>
            <w:vAlign w:val="bottom"/>
          </w:tcPr>
          <w:p w:rsidR="00014752" w:rsidRPr="000E5CA2" w:rsidRDefault="00014752">
            <w:pPr>
              <w:ind w:left="100"/>
              <w:rPr>
                <w:sz w:val="20"/>
                <w:szCs w:val="20"/>
              </w:rPr>
            </w:pPr>
            <w:r>
              <w:rPr>
                <w:sz w:val="24"/>
                <w:szCs w:val="24"/>
              </w:rPr>
              <w:t>ные параметры разрешенного</w:t>
            </w:r>
          </w:p>
        </w:tc>
        <w:tc>
          <w:tcPr>
            <w:tcW w:w="3360" w:type="dxa"/>
            <w:vAlign w:val="bottom"/>
          </w:tcPr>
          <w:p w:rsidR="00014752" w:rsidRPr="000E5CA2" w:rsidRDefault="00014752">
            <w:pPr>
              <w:ind w:left="120"/>
              <w:rPr>
                <w:sz w:val="20"/>
                <w:szCs w:val="20"/>
              </w:rPr>
            </w:pPr>
            <w:r>
              <w:rPr>
                <w:sz w:val="24"/>
                <w:szCs w:val="24"/>
              </w:rPr>
              <w:t>снабжения в соответствие</w:t>
            </w:r>
          </w:p>
        </w:tc>
      </w:tr>
      <w:tr w:rsidR="00014752" w:rsidRPr="000E5CA2">
        <w:trPr>
          <w:trHeight w:val="276"/>
        </w:trPr>
        <w:tc>
          <w:tcPr>
            <w:tcW w:w="3340" w:type="dxa"/>
            <w:gridSpan w:val="3"/>
            <w:vAlign w:val="bottom"/>
          </w:tcPr>
          <w:p w:rsidR="00014752" w:rsidRPr="000E5CA2" w:rsidRDefault="00014752">
            <w:pPr>
              <w:jc w:val="center"/>
              <w:rPr>
                <w:sz w:val="20"/>
                <w:szCs w:val="20"/>
              </w:rPr>
            </w:pPr>
            <w:r>
              <w:rPr>
                <w:sz w:val="24"/>
                <w:szCs w:val="24"/>
              </w:rPr>
              <w:t>производственной деятельно-</w:t>
            </w:r>
          </w:p>
        </w:tc>
        <w:tc>
          <w:tcPr>
            <w:tcW w:w="3340" w:type="dxa"/>
            <w:vAlign w:val="bottom"/>
          </w:tcPr>
          <w:p w:rsidR="00014752" w:rsidRPr="000E5CA2" w:rsidRDefault="00014752">
            <w:pPr>
              <w:ind w:left="100"/>
              <w:rPr>
                <w:sz w:val="20"/>
                <w:szCs w:val="20"/>
              </w:rPr>
            </w:pPr>
            <w:r>
              <w:rPr>
                <w:sz w:val="24"/>
                <w:szCs w:val="24"/>
              </w:rPr>
              <w:t>строительства, реконструкции</w:t>
            </w:r>
          </w:p>
        </w:tc>
        <w:tc>
          <w:tcPr>
            <w:tcW w:w="3360" w:type="dxa"/>
            <w:vAlign w:val="bottom"/>
          </w:tcPr>
          <w:p w:rsidR="00014752" w:rsidRPr="000E5CA2" w:rsidRDefault="00014752">
            <w:pPr>
              <w:ind w:left="120"/>
              <w:rPr>
                <w:sz w:val="20"/>
                <w:szCs w:val="20"/>
              </w:rPr>
            </w:pPr>
            <w:r>
              <w:rPr>
                <w:sz w:val="24"/>
                <w:szCs w:val="24"/>
              </w:rPr>
              <w:t>СанПиН 2.1.4.1110-02 «Зоны</w:t>
            </w:r>
          </w:p>
        </w:tc>
      </w:tr>
      <w:tr w:rsidR="00014752" w:rsidRPr="000E5CA2">
        <w:trPr>
          <w:trHeight w:val="276"/>
        </w:trPr>
        <w:tc>
          <w:tcPr>
            <w:tcW w:w="1580" w:type="dxa"/>
            <w:gridSpan w:val="2"/>
            <w:vAlign w:val="bottom"/>
          </w:tcPr>
          <w:p w:rsidR="00014752" w:rsidRPr="000E5CA2" w:rsidRDefault="00014752">
            <w:pPr>
              <w:ind w:left="120"/>
              <w:rPr>
                <w:sz w:val="20"/>
                <w:szCs w:val="20"/>
              </w:rPr>
            </w:pPr>
            <w:r>
              <w:rPr>
                <w:sz w:val="24"/>
                <w:szCs w:val="24"/>
              </w:rPr>
              <w:t>стью.</w:t>
            </w:r>
          </w:p>
        </w:tc>
        <w:tc>
          <w:tcPr>
            <w:tcW w:w="1760" w:type="dxa"/>
            <w:vAlign w:val="bottom"/>
          </w:tcPr>
          <w:p w:rsidR="00014752" w:rsidRPr="000E5CA2" w:rsidRDefault="00014752">
            <w:pPr>
              <w:rPr>
                <w:sz w:val="24"/>
                <w:szCs w:val="24"/>
              </w:rPr>
            </w:pPr>
          </w:p>
        </w:tc>
        <w:tc>
          <w:tcPr>
            <w:tcW w:w="3340" w:type="dxa"/>
            <w:vAlign w:val="bottom"/>
          </w:tcPr>
          <w:p w:rsidR="00014752" w:rsidRPr="000E5CA2" w:rsidRDefault="00014752">
            <w:pPr>
              <w:ind w:left="100"/>
              <w:rPr>
                <w:sz w:val="20"/>
                <w:szCs w:val="20"/>
              </w:rPr>
            </w:pPr>
            <w:r>
              <w:rPr>
                <w:sz w:val="24"/>
                <w:szCs w:val="24"/>
              </w:rPr>
              <w:t>объектов капитального строи-</w:t>
            </w:r>
          </w:p>
        </w:tc>
        <w:tc>
          <w:tcPr>
            <w:tcW w:w="3360" w:type="dxa"/>
            <w:vAlign w:val="bottom"/>
          </w:tcPr>
          <w:p w:rsidR="00014752" w:rsidRPr="000E5CA2" w:rsidRDefault="00014752">
            <w:pPr>
              <w:ind w:left="120"/>
              <w:rPr>
                <w:sz w:val="20"/>
                <w:szCs w:val="20"/>
              </w:rPr>
            </w:pPr>
            <w:r>
              <w:rPr>
                <w:sz w:val="24"/>
                <w:szCs w:val="24"/>
              </w:rPr>
              <w:t>санитарной охраны источни-</w:t>
            </w:r>
          </w:p>
        </w:tc>
      </w:tr>
      <w:tr w:rsidR="00014752" w:rsidRPr="000E5CA2">
        <w:trPr>
          <w:trHeight w:val="276"/>
        </w:trPr>
        <w:tc>
          <w:tcPr>
            <w:tcW w:w="3340" w:type="dxa"/>
            <w:gridSpan w:val="3"/>
            <w:vAlign w:val="bottom"/>
          </w:tcPr>
          <w:p w:rsidR="00014752" w:rsidRPr="000E5CA2" w:rsidRDefault="00014752">
            <w:pPr>
              <w:ind w:left="220"/>
              <w:rPr>
                <w:sz w:val="20"/>
                <w:szCs w:val="20"/>
              </w:rPr>
            </w:pPr>
            <w:r>
              <w:rPr>
                <w:sz w:val="24"/>
                <w:szCs w:val="24"/>
              </w:rPr>
              <w:t>________________________</w:t>
            </w:r>
          </w:p>
        </w:tc>
        <w:tc>
          <w:tcPr>
            <w:tcW w:w="3340" w:type="dxa"/>
            <w:vAlign w:val="bottom"/>
          </w:tcPr>
          <w:p w:rsidR="00014752" w:rsidRPr="000E5CA2" w:rsidRDefault="00014752">
            <w:pPr>
              <w:ind w:left="100"/>
              <w:rPr>
                <w:sz w:val="20"/>
                <w:szCs w:val="20"/>
              </w:rPr>
            </w:pPr>
            <w:r>
              <w:rPr>
                <w:sz w:val="24"/>
                <w:szCs w:val="24"/>
              </w:rPr>
              <w:t>тельства не подлежат уста-</w:t>
            </w:r>
          </w:p>
        </w:tc>
        <w:tc>
          <w:tcPr>
            <w:tcW w:w="3360" w:type="dxa"/>
            <w:vAlign w:val="bottom"/>
          </w:tcPr>
          <w:p w:rsidR="00014752" w:rsidRPr="000E5CA2" w:rsidRDefault="00014752">
            <w:pPr>
              <w:ind w:left="120"/>
              <w:rPr>
                <w:sz w:val="20"/>
                <w:szCs w:val="20"/>
              </w:rPr>
            </w:pPr>
            <w:r>
              <w:rPr>
                <w:sz w:val="24"/>
                <w:szCs w:val="24"/>
              </w:rPr>
              <w:t>ков водоснабжения и водо-</w:t>
            </w:r>
          </w:p>
        </w:tc>
      </w:tr>
      <w:tr w:rsidR="00014752" w:rsidRPr="000E5CA2">
        <w:trPr>
          <w:trHeight w:val="276"/>
        </w:trPr>
        <w:tc>
          <w:tcPr>
            <w:tcW w:w="3340" w:type="dxa"/>
            <w:gridSpan w:val="3"/>
            <w:vAlign w:val="bottom"/>
          </w:tcPr>
          <w:p w:rsidR="00014752" w:rsidRPr="000E5CA2" w:rsidRDefault="00014752">
            <w:pPr>
              <w:ind w:left="220"/>
              <w:rPr>
                <w:sz w:val="20"/>
                <w:szCs w:val="20"/>
              </w:rPr>
            </w:pPr>
            <w:r>
              <w:rPr>
                <w:sz w:val="24"/>
                <w:szCs w:val="24"/>
              </w:rPr>
              <w:t>Коммунальное обслужива-</w:t>
            </w:r>
          </w:p>
        </w:tc>
        <w:tc>
          <w:tcPr>
            <w:tcW w:w="3340" w:type="dxa"/>
            <w:vAlign w:val="bottom"/>
          </w:tcPr>
          <w:p w:rsidR="00014752" w:rsidRPr="000E5CA2" w:rsidRDefault="00014752">
            <w:pPr>
              <w:ind w:left="100"/>
              <w:rPr>
                <w:sz w:val="20"/>
                <w:szCs w:val="20"/>
              </w:rPr>
            </w:pPr>
            <w:r>
              <w:rPr>
                <w:sz w:val="24"/>
                <w:szCs w:val="24"/>
              </w:rPr>
              <w:t>новлению настоящими Пра-</w:t>
            </w:r>
          </w:p>
        </w:tc>
        <w:tc>
          <w:tcPr>
            <w:tcW w:w="3360" w:type="dxa"/>
            <w:vAlign w:val="bottom"/>
          </w:tcPr>
          <w:p w:rsidR="00014752" w:rsidRPr="000E5CA2" w:rsidRDefault="00014752">
            <w:pPr>
              <w:ind w:left="120"/>
              <w:rPr>
                <w:sz w:val="20"/>
                <w:szCs w:val="20"/>
              </w:rPr>
            </w:pPr>
            <w:r>
              <w:rPr>
                <w:sz w:val="24"/>
                <w:szCs w:val="24"/>
              </w:rPr>
              <w:t>проводов питьевого назначе-</w:t>
            </w:r>
          </w:p>
        </w:tc>
      </w:tr>
      <w:tr w:rsidR="00014752" w:rsidRPr="000E5CA2">
        <w:trPr>
          <w:trHeight w:val="276"/>
        </w:trPr>
        <w:tc>
          <w:tcPr>
            <w:tcW w:w="1580" w:type="dxa"/>
            <w:gridSpan w:val="2"/>
            <w:vAlign w:val="bottom"/>
          </w:tcPr>
          <w:p w:rsidR="00014752" w:rsidRPr="000E5CA2" w:rsidRDefault="00014752">
            <w:pPr>
              <w:ind w:left="120"/>
              <w:rPr>
                <w:sz w:val="20"/>
                <w:szCs w:val="20"/>
              </w:rPr>
            </w:pPr>
            <w:r>
              <w:rPr>
                <w:sz w:val="24"/>
                <w:szCs w:val="24"/>
              </w:rPr>
              <w:t>ние /3.1/</w:t>
            </w:r>
          </w:p>
        </w:tc>
        <w:tc>
          <w:tcPr>
            <w:tcW w:w="1760" w:type="dxa"/>
            <w:vAlign w:val="bottom"/>
          </w:tcPr>
          <w:p w:rsidR="00014752" w:rsidRPr="000E5CA2" w:rsidRDefault="00014752">
            <w:pPr>
              <w:rPr>
                <w:sz w:val="24"/>
                <w:szCs w:val="24"/>
              </w:rPr>
            </w:pPr>
          </w:p>
        </w:tc>
        <w:tc>
          <w:tcPr>
            <w:tcW w:w="3340" w:type="dxa"/>
            <w:vAlign w:val="bottom"/>
          </w:tcPr>
          <w:p w:rsidR="00014752" w:rsidRPr="000E5CA2" w:rsidRDefault="00014752">
            <w:pPr>
              <w:ind w:left="100"/>
              <w:rPr>
                <w:sz w:val="20"/>
                <w:szCs w:val="20"/>
              </w:rPr>
            </w:pPr>
            <w:r>
              <w:rPr>
                <w:sz w:val="24"/>
                <w:szCs w:val="24"/>
              </w:rPr>
              <w:t>вилами.</w:t>
            </w:r>
          </w:p>
        </w:tc>
        <w:tc>
          <w:tcPr>
            <w:tcW w:w="3360" w:type="dxa"/>
            <w:vAlign w:val="bottom"/>
          </w:tcPr>
          <w:p w:rsidR="00014752" w:rsidRPr="000E5CA2" w:rsidRDefault="00014752">
            <w:pPr>
              <w:ind w:left="120"/>
              <w:rPr>
                <w:sz w:val="20"/>
                <w:szCs w:val="20"/>
              </w:rPr>
            </w:pPr>
            <w:r>
              <w:rPr>
                <w:sz w:val="24"/>
                <w:szCs w:val="24"/>
              </w:rPr>
              <w:t>ния»;</w:t>
            </w:r>
          </w:p>
        </w:tc>
      </w:tr>
      <w:tr w:rsidR="00014752" w:rsidRPr="000E5CA2">
        <w:trPr>
          <w:trHeight w:val="277"/>
        </w:trPr>
        <w:tc>
          <w:tcPr>
            <w:tcW w:w="1580" w:type="dxa"/>
            <w:gridSpan w:val="2"/>
            <w:vAlign w:val="bottom"/>
          </w:tcPr>
          <w:p w:rsidR="00014752" w:rsidRPr="000E5CA2" w:rsidRDefault="00014752">
            <w:pPr>
              <w:ind w:left="220"/>
              <w:rPr>
                <w:sz w:val="20"/>
                <w:szCs w:val="20"/>
              </w:rPr>
            </w:pPr>
            <w:r>
              <w:rPr>
                <w:i/>
                <w:iCs/>
                <w:sz w:val="24"/>
                <w:szCs w:val="24"/>
              </w:rPr>
              <w:t>ОКС</w:t>
            </w:r>
            <w:r>
              <w:rPr>
                <w:sz w:val="24"/>
                <w:szCs w:val="24"/>
              </w:rPr>
              <w:t>:</w:t>
            </w:r>
          </w:p>
        </w:tc>
        <w:tc>
          <w:tcPr>
            <w:tcW w:w="1760" w:type="dxa"/>
            <w:vAlign w:val="bottom"/>
          </w:tcPr>
          <w:p w:rsidR="00014752" w:rsidRPr="000E5CA2" w:rsidRDefault="00014752">
            <w:pPr>
              <w:rPr>
                <w:sz w:val="24"/>
                <w:szCs w:val="24"/>
              </w:rPr>
            </w:pPr>
          </w:p>
        </w:tc>
        <w:tc>
          <w:tcPr>
            <w:tcW w:w="3340" w:type="dxa"/>
            <w:vAlign w:val="bottom"/>
          </w:tcPr>
          <w:p w:rsidR="00014752" w:rsidRPr="000E5CA2" w:rsidRDefault="00014752">
            <w:pPr>
              <w:ind w:left="220"/>
              <w:rPr>
                <w:sz w:val="20"/>
                <w:szCs w:val="20"/>
              </w:rPr>
            </w:pPr>
            <w:r>
              <w:rPr>
                <w:sz w:val="24"/>
                <w:szCs w:val="24"/>
              </w:rPr>
              <w:t>.</w:t>
            </w:r>
          </w:p>
        </w:tc>
        <w:tc>
          <w:tcPr>
            <w:tcW w:w="3360" w:type="dxa"/>
            <w:vAlign w:val="bottom"/>
          </w:tcPr>
          <w:p w:rsidR="00014752" w:rsidRPr="000E5CA2" w:rsidRDefault="00014752">
            <w:pPr>
              <w:rPr>
                <w:sz w:val="24"/>
                <w:szCs w:val="24"/>
              </w:rPr>
            </w:pPr>
          </w:p>
        </w:tc>
      </w:tr>
      <w:tr w:rsidR="00014752" w:rsidRPr="000E5CA2">
        <w:trPr>
          <w:trHeight w:val="276"/>
        </w:trPr>
        <w:tc>
          <w:tcPr>
            <w:tcW w:w="440" w:type="dxa"/>
            <w:vAlign w:val="bottom"/>
          </w:tcPr>
          <w:p w:rsidR="00014752" w:rsidRPr="000E5CA2" w:rsidRDefault="00014752">
            <w:pPr>
              <w:ind w:left="220"/>
              <w:rPr>
                <w:sz w:val="20"/>
                <w:szCs w:val="20"/>
              </w:rPr>
            </w:pPr>
            <w:r>
              <w:rPr>
                <w:sz w:val="24"/>
                <w:szCs w:val="24"/>
              </w:rPr>
              <w:t>1.</w:t>
            </w:r>
          </w:p>
        </w:tc>
        <w:tc>
          <w:tcPr>
            <w:tcW w:w="2900" w:type="dxa"/>
            <w:gridSpan w:val="2"/>
            <w:vAlign w:val="bottom"/>
          </w:tcPr>
          <w:p w:rsidR="00014752" w:rsidRPr="000E5CA2" w:rsidRDefault="00014752">
            <w:pPr>
              <w:ind w:left="40"/>
              <w:rPr>
                <w:sz w:val="20"/>
                <w:szCs w:val="20"/>
              </w:rPr>
            </w:pPr>
            <w:r>
              <w:rPr>
                <w:sz w:val="24"/>
                <w:szCs w:val="24"/>
              </w:rPr>
              <w:t>котельные ПКУ;</w:t>
            </w:r>
          </w:p>
        </w:tc>
        <w:tc>
          <w:tcPr>
            <w:tcW w:w="3340" w:type="dxa"/>
            <w:vAlign w:val="bottom"/>
          </w:tcPr>
          <w:p w:rsidR="00014752" w:rsidRPr="000E5CA2" w:rsidRDefault="00014752">
            <w:pPr>
              <w:rPr>
                <w:sz w:val="24"/>
                <w:szCs w:val="24"/>
              </w:rPr>
            </w:pPr>
          </w:p>
        </w:tc>
        <w:tc>
          <w:tcPr>
            <w:tcW w:w="3360" w:type="dxa"/>
            <w:vAlign w:val="bottom"/>
          </w:tcPr>
          <w:p w:rsidR="00014752" w:rsidRPr="000E5CA2" w:rsidRDefault="00014752">
            <w:pPr>
              <w:ind w:left="220"/>
              <w:rPr>
                <w:sz w:val="20"/>
                <w:szCs w:val="20"/>
              </w:rPr>
            </w:pPr>
            <w:r>
              <w:rPr>
                <w:sz w:val="24"/>
                <w:szCs w:val="24"/>
              </w:rPr>
              <w:t>При размещении ОКС долж-</w:t>
            </w:r>
          </w:p>
        </w:tc>
      </w:tr>
      <w:tr w:rsidR="00014752" w:rsidRPr="000E5CA2">
        <w:trPr>
          <w:trHeight w:val="276"/>
        </w:trPr>
        <w:tc>
          <w:tcPr>
            <w:tcW w:w="440" w:type="dxa"/>
            <w:vAlign w:val="bottom"/>
          </w:tcPr>
          <w:p w:rsidR="00014752" w:rsidRPr="000E5CA2" w:rsidRDefault="00014752">
            <w:pPr>
              <w:ind w:left="220"/>
              <w:rPr>
                <w:sz w:val="20"/>
                <w:szCs w:val="20"/>
              </w:rPr>
            </w:pPr>
            <w:r>
              <w:rPr>
                <w:sz w:val="24"/>
                <w:szCs w:val="24"/>
              </w:rPr>
              <w:t>2.</w:t>
            </w:r>
          </w:p>
        </w:tc>
        <w:tc>
          <w:tcPr>
            <w:tcW w:w="1140" w:type="dxa"/>
            <w:vAlign w:val="bottom"/>
          </w:tcPr>
          <w:p w:rsidR="00014752" w:rsidRPr="000E5CA2" w:rsidRDefault="00014752">
            <w:pPr>
              <w:ind w:left="40"/>
              <w:rPr>
                <w:sz w:val="20"/>
                <w:szCs w:val="20"/>
              </w:rPr>
            </w:pPr>
            <w:r>
              <w:rPr>
                <w:w w:val="98"/>
                <w:sz w:val="24"/>
                <w:szCs w:val="24"/>
              </w:rPr>
              <w:t>теплосети;</w:t>
            </w:r>
          </w:p>
        </w:tc>
        <w:tc>
          <w:tcPr>
            <w:tcW w:w="1760" w:type="dxa"/>
            <w:vAlign w:val="bottom"/>
          </w:tcPr>
          <w:p w:rsidR="00014752" w:rsidRPr="000E5CA2" w:rsidRDefault="00014752">
            <w:pPr>
              <w:rPr>
                <w:sz w:val="24"/>
                <w:szCs w:val="24"/>
              </w:rPr>
            </w:pPr>
          </w:p>
        </w:tc>
        <w:tc>
          <w:tcPr>
            <w:tcW w:w="3340" w:type="dxa"/>
            <w:vAlign w:val="bottom"/>
          </w:tcPr>
          <w:p w:rsidR="00014752" w:rsidRPr="000E5CA2" w:rsidRDefault="00014752">
            <w:pPr>
              <w:rPr>
                <w:sz w:val="24"/>
                <w:szCs w:val="24"/>
              </w:rPr>
            </w:pPr>
          </w:p>
        </w:tc>
        <w:tc>
          <w:tcPr>
            <w:tcW w:w="3360" w:type="dxa"/>
            <w:vAlign w:val="bottom"/>
          </w:tcPr>
          <w:p w:rsidR="00014752" w:rsidRPr="000E5CA2" w:rsidRDefault="00014752">
            <w:pPr>
              <w:ind w:left="120"/>
              <w:rPr>
                <w:sz w:val="20"/>
                <w:szCs w:val="20"/>
              </w:rPr>
            </w:pPr>
            <w:r>
              <w:rPr>
                <w:sz w:val="24"/>
                <w:szCs w:val="24"/>
              </w:rPr>
              <w:t>ны соблюдаться строитель-</w:t>
            </w:r>
          </w:p>
        </w:tc>
      </w:tr>
      <w:tr w:rsidR="00014752" w:rsidRPr="000E5CA2">
        <w:trPr>
          <w:trHeight w:val="276"/>
        </w:trPr>
        <w:tc>
          <w:tcPr>
            <w:tcW w:w="440" w:type="dxa"/>
            <w:vAlign w:val="bottom"/>
          </w:tcPr>
          <w:p w:rsidR="00014752" w:rsidRPr="000E5CA2" w:rsidRDefault="00014752">
            <w:pPr>
              <w:ind w:left="220"/>
              <w:rPr>
                <w:sz w:val="20"/>
                <w:szCs w:val="20"/>
              </w:rPr>
            </w:pPr>
            <w:r>
              <w:rPr>
                <w:sz w:val="24"/>
                <w:szCs w:val="24"/>
              </w:rPr>
              <w:t>3.</w:t>
            </w:r>
          </w:p>
        </w:tc>
        <w:tc>
          <w:tcPr>
            <w:tcW w:w="2900" w:type="dxa"/>
            <w:gridSpan w:val="2"/>
            <w:vAlign w:val="bottom"/>
          </w:tcPr>
          <w:p w:rsidR="00014752" w:rsidRPr="000E5CA2" w:rsidRDefault="00014752">
            <w:pPr>
              <w:ind w:left="40"/>
              <w:rPr>
                <w:sz w:val="20"/>
                <w:szCs w:val="20"/>
              </w:rPr>
            </w:pPr>
            <w:r>
              <w:rPr>
                <w:sz w:val="24"/>
                <w:szCs w:val="24"/>
              </w:rPr>
              <w:t>водонапорные башни, ко-</w:t>
            </w:r>
          </w:p>
        </w:tc>
        <w:tc>
          <w:tcPr>
            <w:tcW w:w="3340" w:type="dxa"/>
            <w:vAlign w:val="bottom"/>
          </w:tcPr>
          <w:p w:rsidR="00014752" w:rsidRPr="000E5CA2" w:rsidRDefault="00014752">
            <w:pPr>
              <w:rPr>
                <w:sz w:val="24"/>
                <w:szCs w:val="24"/>
              </w:rPr>
            </w:pPr>
          </w:p>
        </w:tc>
        <w:tc>
          <w:tcPr>
            <w:tcW w:w="3360" w:type="dxa"/>
            <w:vAlign w:val="bottom"/>
          </w:tcPr>
          <w:p w:rsidR="00014752" w:rsidRPr="000E5CA2" w:rsidRDefault="00014752">
            <w:pPr>
              <w:ind w:left="120"/>
              <w:rPr>
                <w:sz w:val="20"/>
                <w:szCs w:val="20"/>
              </w:rPr>
            </w:pPr>
            <w:r>
              <w:rPr>
                <w:sz w:val="24"/>
                <w:szCs w:val="24"/>
              </w:rPr>
              <w:t>ные, санитарно-</w:t>
            </w:r>
          </w:p>
        </w:tc>
      </w:tr>
      <w:tr w:rsidR="00014752" w:rsidRPr="000E5CA2">
        <w:trPr>
          <w:trHeight w:val="276"/>
        </w:trPr>
        <w:tc>
          <w:tcPr>
            <w:tcW w:w="3340" w:type="dxa"/>
            <w:gridSpan w:val="3"/>
            <w:vAlign w:val="bottom"/>
          </w:tcPr>
          <w:p w:rsidR="00014752" w:rsidRPr="000E5CA2" w:rsidRDefault="00014752">
            <w:pPr>
              <w:jc w:val="center"/>
              <w:rPr>
                <w:sz w:val="20"/>
                <w:szCs w:val="20"/>
              </w:rPr>
            </w:pPr>
            <w:r>
              <w:rPr>
                <w:sz w:val="24"/>
                <w:szCs w:val="24"/>
              </w:rPr>
              <w:t>лонки для разбора воды, ко-</w:t>
            </w:r>
          </w:p>
        </w:tc>
        <w:tc>
          <w:tcPr>
            <w:tcW w:w="3340" w:type="dxa"/>
            <w:vAlign w:val="bottom"/>
          </w:tcPr>
          <w:p w:rsidR="00014752" w:rsidRPr="000E5CA2" w:rsidRDefault="00014752">
            <w:pPr>
              <w:rPr>
                <w:sz w:val="24"/>
                <w:szCs w:val="24"/>
              </w:rPr>
            </w:pPr>
          </w:p>
        </w:tc>
        <w:tc>
          <w:tcPr>
            <w:tcW w:w="3360" w:type="dxa"/>
            <w:vAlign w:val="bottom"/>
          </w:tcPr>
          <w:p w:rsidR="00014752" w:rsidRPr="000E5CA2" w:rsidRDefault="00014752">
            <w:pPr>
              <w:ind w:left="120"/>
              <w:rPr>
                <w:sz w:val="20"/>
                <w:szCs w:val="20"/>
              </w:rPr>
            </w:pPr>
            <w:r>
              <w:rPr>
                <w:sz w:val="24"/>
                <w:szCs w:val="24"/>
              </w:rPr>
              <w:t>гигиенические и противопо-</w:t>
            </w:r>
          </w:p>
        </w:tc>
      </w:tr>
      <w:tr w:rsidR="00014752" w:rsidRPr="000E5CA2">
        <w:trPr>
          <w:trHeight w:val="276"/>
        </w:trPr>
        <w:tc>
          <w:tcPr>
            <w:tcW w:w="1580" w:type="dxa"/>
            <w:gridSpan w:val="2"/>
            <w:vAlign w:val="bottom"/>
          </w:tcPr>
          <w:p w:rsidR="00014752" w:rsidRPr="000E5CA2" w:rsidRDefault="00014752">
            <w:pPr>
              <w:ind w:left="120"/>
              <w:rPr>
                <w:sz w:val="20"/>
                <w:szCs w:val="20"/>
              </w:rPr>
            </w:pPr>
            <w:r>
              <w:rPr>
                <w:sz w:val="24"/>
                <w:szCs w:val="24"/>
              </w:rPr>
              <w:t>лодцы;</w:t>
            </w:r>
          </w:p>
        </w:tc>
        <w:tc>
          <w:tcPr>
            <w:tcW w:w="1760" w:type="dxa"/>
            <w:vAlign w:val="bottom"/>
          </w:tcPr>
          <w:p w:rsidR="00014752" w:rsidRPr="000E5CA2" w:rsidRDefault="00014752">
            <w:pPr>
              <w:rPr>
                <w:sz w:val="24"/>
                <w:szCs w:val="24"/>
              </w:rPr>
            </w:pPr>
          </w:p>
        </w:tc>
        <w:tc>
          <w:tcPr>
            <w:tcW w:w="3340" w:type="dxa"/>
            <w:vAlign w:val="bottom"/>
          </w:tcPr>
          <w:p w:rsidR="00014752" w:rsidRPr="000E5CA2" w:rsidRDefault="00014752">
            <w:pPr>
              <w:rPr>
                <w:sz w:val="24"/>
                <w:szCs w:val="24"/>
              </w:rPr>
            </w:pPr>
          </w:p>
        </w:tc>
        <w:tc>
          <w:tcPr>
            <w:tcW w:w="3360" w:type="dxa"/>
            <w:vAlign w:val="bottom"/>
          </w:tcPr>
          <w:p w:rsidR="00014752" w:rsidRPr="000E5CA2" w:rsidRDefault="00014752">
            <w:pPr>
              <w:ind w:left="120"/>
              <w:rPr>
                <w:sz w:val="20"/>
                <w:szCs w:val="20"/>
              </w:rPr>
            </w:pPr>
            <w:r>
              <w:rPr>
                <w:sz w:val="24"/>
                <w:szCs w:val="24"/>
              </w:rPr>
              <w:t>жарные нормы и технические</w:t>
            </w:r>
          </w:p>
        </w:tc>
      </w:tr>
      <w:tr w:rsidR="00014752" w:rsidRPr="000E5CA2">
        <w:trPr>
          <w:trHeight w:val="276"/>
        </w:trPr>
        <w:tc>
          <w:tcPr>
            <w:tcW w:w="440" w:type="dxa"/>
            <w:vAlign w:val="bottom"/>
          </w:tcPr>
          <w:p w:rsidR="00014752" w:rsidRPr="000E5CA2" w:rsidRDefault="00014752">
            <w:pPr>
              <w:ind w:left="220"/>
              <w:rPr>
                <w:sz w:val="20"/>
                <w:szCs w:val="20"/>
              </w:rPr>
            </w:pPr>
            <w:r>
              <w:rPr>
                <w:sz w:val="24"/>
                <w:szCs w:val="24"/>
              </w:rPr>
              <w:t>4.</w:t>
            </w:r>
          </w:p>
        </w:tc>
        <w:tc>
          <w:tcPr>
            <w:tcW w:w="2900" w:type="dxa"/>
            <w:gridSpan w:val="2"/>
            <w:vAlign w:val="bottom"/>
          </w:tcPr>
          <w:p w:rsidR="00014752" w:rsidRPr="000E5CA2" w:rsidRDefault="00014752">
            <w:pPr>
              <w:ind w:left="40"/>
              <w:rPr>
                <w:sz w:val="20"/>
                <w:szCs w:val="20"/>
              </w:rPr>
            </w:pPr>
            <w:r>
              <w:rPr>
                <w:sz w:val="24"/>
                <w:szCs w:val="24"/>
              </w:rPr>
              <w:t>насосные станции;</w:t>
            </w:r>
          </w:p>
        </w:tc>
        <w:tc>
          <w:tcPr>
            <w:tcW w:w="3340" w:type="dxa"/>
            <w:vAlign w:val="bottom"/>
          </w:tcPr>
          <w:p w:rsidR="00014752" w:rsidRPr="000E5CA2" w:rsidRDefault="00014752">
            <w:pPr>
              <w:rPr>
                <w:sz w:val="24"/>
                <w:szCs w:val="24"/>
              </w:rPr>
            </w:pPr>
          </w:p>
        </w:tc>
        <w:tc>
          <w:tcPr>
            <w:tcW w:w="3360" w:type="dxa"/>
            <w:vAlign w:val="bottom"/>
          </w:tcPr>
          <w:p w:rsidR="00014752" w:rsidRPr="000E5CA2" w:rsidRDefault="00014752">
            <w:pPr>
              <w:ind w:left="120"/>
              <w:rPr>
                <w:sz w:val="20"/>
                <w:szCs w:val="20"/>
              </w:rPr>
            </w:pPr>
            <w:r>
              <w:rPr>
                <w:sz w:val="24"/>
                <w:szCs w:val="24"/>
              </w:rPr>
              <w:t>регламенты.</w:t>
            </w:r>
          </w:p>
        </w:tc>
      </w:tr>
    </w:tbl>
    <w:p w:rsidR="00014752" w:rsidRDefault="00014752">
      <w:pPr>
        <w:numPr>
          <w:ilvl w:val="0"/>
          <w:numId w:val="246"/>
        </w:numPr>
        <w:tabs>
          <w:tab w:val="left" w:pos="540"/>
        </w:tabs>
        <w:ind w:left="540" w:hanging="254"/>
        <w:rPr>
          <w:sz w:val="24"/>
          <w:szCs w:val="24"/>
        </w:rPr>
      </w:pPr>
      <w:r>
        <w:rPr>
          <w:noProof/>
        </w:rPr>
        <w:pict>
          <v:line id="Shape 95" o:spid="_x0000_s1120" style="position:absolute;left:0;text-align:left;z-index:251666432;visibility:visible;mso-wrap-distance-left:0;mso-wrap-distance-right:0;mso-position-horizontal-relative:page;mso-position-vertical-relative:page" from="75pt,28.55pt" to="577.15pt,28.55pt" o:allowincell="f" strokeweight=".16931mm">
            <w10:wrap anchorx="page" anchory="page"/>
          </v:line>
        </w:pict>
      </w:r>
      <w:r>
        <w:rPr>
          <w:noProof/>
        </w:rPr>
        <w:pict>
          <v:line id="Shape 96" o:spid="_x0000_s1121" style="position:absolute;left:0;text-align:left;z-index:251667456;visibility:visible;mso-wrap-distance-left:0;mso-wrap-distance-right:0;mso-position-horizontal-relative:page;mso-position-vertical-relative:page" from="75.25pt,28.3pt" to="75.25pt,706.5pt" o:allowincell="f" strokeweight=".16931mm">
            <w10:wrap anchorx="page" anchory="page"/>
          </v:line>
        </w:pict>
      </w:r>
      <w:r>
        <w:rPr>
          <w:noProof/>
        </w:rPr>
        <w:pict>
          <v:line id="Shape 97" o:spid="_x0000_s1122" style="position:absolute;left:0;text-align:left;z-index:251668480;visibility:visible;mso-wrap-distance-left:0;mso-wrap-distance-right:0;mso-position-horizontal-relative:page;mso-position-vertical-relative:page" from="241.45pt,28.3pt" to="241.45pt,706.5pt" o:allowincell="f" strokeweight=".16931mm">
            <w10:wrap anchorx="page" anchory="page"/>
          </v:line>
        </w:pict>
      </w:r>
      <w:r>
        <w:rPr>
          <w:noProof/>
        </w:rPr>
        <w:pict>
          <v:line id="Shape 98" o:spid="_x0000_s1123" style="position:absolute;left:0;text-align:left;z-index:251669504;visibility:visible;mso-wrap-distance-left:0;mso-wrap-distance-right:0;mso-position-horizontal-relative:page;mso-position-vertical-relative:page" from="409.15pt,28.3pt" to="409.15pt,706.5pt" o:allowincell="f" strokeweight=".48pt">
            <w10:wrap anchorx="page" anchory="page"/>
          </v:line>
        </w:pict>
      </w:r>
      <w:r>
        <w:rPr>
          <w:noProof/>
        </w:rPr>
        <w:pict>
          <v:line id="Shape 99" o:spid="_x0000_s1124" style="position:absolute;left:0;text-align:left;z-index:251670528;visibility:visible;mso-wrap-distance-left:0;mso-wrap-distance-right:0;mso-position-horizontal-relative:page;mso-position-vertical-relative:page" from="576.95pt,28.3pt" to="576.95pt,706.5pt" o:allowincell="f" strokeweight=".16931mm">
            <w10:wrap anchorx="page" anchory="page"/>
          </v:line>
        </w:pict>
      </w:r>
      <w:r>
        <w:rPr>
          <w:sz w:val="24"/>
          <w:szCs w:val="24"/>
        </w:rPr>
        <w:t>водопроводы;</w:t>
      </w:r>
    </w:p>
    <w:tbl>
      <w:tblPr>
        <w:tblW w:w="0" w:type="auto"/>
        <w:tblInd w:w="180" w:type="dxa"/>
        <w:tblLayout w:type="fixed"/>
        <w:tblCellMar>
          <w:left w:w="0" w:type="dxa"/>
          <w:right w:w="0" w:type="dxa"/>
        </w:tblCellMar>
        <w:tblLook w:val="00A0"/>
      </w:tblPr>
      <w:tblGrid>
        <w:gridCol w:w="420"/>
        <w:gridCol w:w="4460"/>
        <w:gridCol w:w="4920"/>
      </w:tblGrid>
      <w:tr w:rsidR="00014752" w:rsidRPr="000E5CA2">
        <w:trPr>
          <w:trHeight w:val="276"/>
        </w:trPr>
        <w:tc>
          <w:tcPr>
            <w:tcW w:w="420" w:type="dxa"/>
            <w:vAlign w:val="bottom"/>
          </w:tcPr>
          <w:p w:rsidR="00014752" w:rsidRPr="000E5CA2" w:rsidRDefault="00014752">
            <w:pPr>
              <w:ind w:left="100"/>
              <w:rPr>
                <w:sz w:val="20"/>
                <w:szCs w:val="20"/>
              </w:rPr>
            </w:pPr>
            <w:r>
              <w:rPr>
                <w:sz w:val="24"/>
                <w:szCs w:val="24"/>
              </w:rPr>
              <w:t>6.</w:t>
            </w:r>
          </w:p>
        </w:tc>
        <w:tc>
          <w:tcPr>
            <w:tcW w:w="4460" w:type="dxa"/>
            <w:vAlign w:val="bottom"/>
          </w:tcPr>
          <w:p w:rsidR="00014752" w:rsidRPr="000E5CA2" w:rsidRDefault="00014752">
            <w:pPr>
              <w:ind w:right="1980"/>
              <w:jc w:val="right"/>
              <w:rPr>
                <w:sz w:val="20"/>
                <w:szCs w:val="20"/>
              </w:rPr>
            </w:pPr>
            <w:r>
              <w:rPr>
                <w:w w:val="99"/>
                <w:sz w:val="24"/>
                <w:szCs w:val="24"/>
              </w:rPr>
              <w:t>линии электропередач;</w:t>
            </w:r>
          </w:p>
        </w:tc>
        <w:tc>
          <w:tcPr>
            <w:tcW w:w="4920" w:type="dxa"/>
            <w:vAlign w:val="bottom"/>
          </w:tcPr>
          <w:p w:rsidR="00014752" w:rsidRPr="000E5CA2" w:rsidRDefault="00014752">
            <w:pPr>
              <w:ind w:left="1900"/>
              <w:rPr>
                <w:sz w:val="20"/>
                <w:szCs w:val="20"/>
              </w:rPr>
            </w:pPr>
            <w:r>
              <w:rPr>
                <w:sz w:val="24"/>
                <w:szCs w:val="24"/>
              </w:rPr>
              <w:t>Объекты водоснабжения</w:t>
            </w:r>
          </w:p>
        </w:tc>
      </w:tr>
      <w:tr w:rsidR="00014752" w:rsidRPr="000E5CA2">
        <w:trPr>
          <w:trHeight w:val="274"/>
        </w:trPr>
        <w:tc>
          <w:tcPr>
            <w:tcW w:w="4880" w:type="dxa"/>
            <w:gridSpan w:val="2"/>
            <w:vAlign w:val="bottom"/>
          </w:tcPr>
          <w:p w:rsidR="00014752" w:rsidRPr="000E5CA2" w:rsidRDefault="00014752">
            <w:pPr>
              <w:spacing w:line="273" w:lineRule="exact"/>
              <w:ind w:left="100"/>
              <w:rPr>
                <w:sz w:val="20"/>
                <w:szCs w:val="20"/>
              </w:rPr>
            </w:pPr>
            <w:r>
              <w:rPr>
                <w:sz w:val="24"/>
                <w:szCs w:val="24"/>
              </w:rPr>
              <w:t>7. трансформаторные    под-</w:t>
            </w:r>
          </w:p>
        </w:tc>
        <w:tc>
          <w:tcPr>
            <w:tcW w:w="4920" w:type="dxa"/>
            <w:vAlign w:val="bottom"/>
          </w:tcPr>
          <w:p w:rsidR="00014752" w:rsidRPr="000E5CA2" w:rsidRDefault="00014752">
            <w:pPr>
              <w:spacing w:line="273" w:lineRule="exact"/>
              <w:ind w:left="1800"/>
              <w:rPr>
                <w:sz w:val="20"/>
                <w:szCs w:val="20"/>
              </w:rPr>
            </w:pPr>
            <w:r>
              <w:rPr>
                <w:sz w:val="24"/>
                <w:szCs w:val="24"/>
              </w:rPr>
              <w:t>размещать с соблюдением</w:t>
            </w:r>
          </w:p>
        </w:tc>
      </w:tr>
      <w:tr w:rsidR="00014752" w:rsidRPr="000E5CA2">
        <w:trPr>
          <w:trHeight w:val="276"/>
        </w:trPr>
        <w:tc>
          <w:tcPr>
            <w:tcW w:w="4880" w:type="dxa"/>
            <w:gridSpan w:val="2"/>
            <w:vAlign w:val="bottom"/>
          </w:tcPr>
          <w:p w:rsidR="00014752" w:rsidRPr="000E5CA2" w:rsidRDefault="00014752">
            <w:pPr>
              <w:rPr>
                <w:sz w:val="20"/>
                <w:szCs w:val="20"/>
              </w:rPr>
            </w:pPr>
            <w:r>
              <w:rPr>
                <w:sz w:val="24"/>
                <w:szCs w:val="24"/>
              </w:rPr>
              <w:t>станции;</w:t>
            </w:r>
          </w:p>
        </w:tc>
        <w:tc>
          <w:tcPr>
            <w:tcW w:w="4920" w:type="dxa"/>
            <w:vAlign w:val="bottom"/>
          </w:tcPr>
          <w:p w:rsidR="00014752" w:rsidRPr="000E5CA2" w:rsidRDefault="00014752">
            <w:pPr>
              <w:ind w:left="1800"/>
              <w:rPr>
                <w:sz w:val="20"/>
                <w:szCs w:val="20"/>
              </w:rPr>
            </w:pPr>
            <w:r>
              <w:rPr>
                <w:w w:val="98"/>
                <w:sz w:val="24"/>
                <w:szCs w:val="24"/>
              </w:rPr>
              <w:t>требований •СанПиН</w:t>
            </w:r>
          </w:p>
        </w:tc>
      </w:tr>
      <w:tr w:rsidR="00014752" w:rsidRPr="000E5CA2">
        <w:trPr>
          <w:trHeight w:val="276"/>
        </w:trPr>
        <w:tc>
          <w:tcPr>
            <w:tcW w:w="4880" w:type="dxa"/>
            <w:gridSpan w:val="2"/>
            <w:vAlign w:val="bottom"/>
          </w:tcPr>
          <w:p w:rsidR="00014752" w:rsidRPr="000E5CA2" w:rsidRDefault="00014752">
            <w:pPr>
              <w:ind w:left="100"/>
              <w:rPr>
                <w:sz w:val="20"/>
                <w:szCs w:val="20"/>
              </w:rPr>
            </w:pPr>
            <w:r>
              <w:rPr>
                <w:sz w:val="24"/>
                <w:szCs w:val="24"/>
              </w:rPr>
              <w:t>8. линий связи;</w:t>
            </w:r>
          </w:p>
        </w:tc>
        <w:tc>
          <w:tcPr>
            <w:tcW w:w="4920" w:type="dxa"/>
            <w:vAlign w:val="bottom"/>
          </w:tcPr>
          <w:p w:rsidR="00014752" w:rsidRPr="000E5CA2" w:rsidRDefault="00014752">
            <w:pPr>
              <w:ind w:left="1800"/>
              <w:rPr>
                <w:sz w:val="20"/>
                <w:szCs w:val="20"/>
              </w:rPr>
            </w:pPr>
            <w:r>
              <w:rPr>
                <w:sz w:val="24"/>
                <w:szCs w:val="24"/>
              </w:rPr>
              <w:t>2.1.4.1110-02 «Зоны сани-</w:t>
            </w:r>
          </w:p>
        </w:tc>
      </w:tr>
      <w:tr w:rsidR="00014752" w:rsidRPr="000E5CA2">
        <w:trPr>
          <w:trHeight w:val="276"/>
        </w:trPr>
        <w:tc>
          <w:tcPr>
            <w:tcW w:w="4880" w:type="dxa"/>
            <w:gridSpan w:val="2"/>
            <w:vAlign w:val="bottom"/>
          </w:tcPr>
          <w:p w:rsidR="00014752" w:rsidRPr="000E5CA2" w:rsidRDefault="00014752">
            <w:pPr>
              <w:ind w:left="100"/>
              <w:rPr>
                <w:sz w:val="20"/>
                <w:szCs w:val="20"/>
              </w:rPr>
            </w:pPr>
            <w:r>
              <w:rPr>
                <w:sz w:val="24"/>
                <w:szCs w:val="24"/>
              </w:rPr>
              <w:t>9. телефонные станции;</w:t>
            </w:r>
          </w:p>
        </w:tc>
        <w:tc>
          <w:tcPr>
            <w:tcW w:w="4920" w:type="dxa"/>
            <w:vAlign w:val="bottom"/>
          </w:tcPr>
          <w:p w:rsidR="00014752" w:rsidRPr="000E5CA2" w:rsidRDefault="00014752">
            <w:pPr>
              <w:ind w:left="1800"/>
              <w:rPr>
                <w:sz w:val="20"/>
                <w:szCs w:val="20"/>
              </w:rPr>
            </w:pPr>
            <w:r>
              <w:rPr>
                <w:sz w:val="24"/>
                <w:szCs w:val="24"/>
              </w:rPr>
              <w:t>тарной охраны источников</w:t>
            </w:r>
          </w:p>
        </w:tc>
      </w:tr>
      <w:tr w:rsidR="00014752" w:rsidRPr="000E5CA2">
        <w:trPr>
          <w:trHeight w:val="276"/>
        </w:trPr>
        <w:tc>
          <w:tcPr>
            <w:tcW w:w="420" w:type="dxa"/>
            <w:vAlign w:val="bottom"/>
          </w:tcPr>
          <w:p w:rsidR="00014752" w:rsidRPr="000E5CA2" w:rsidRDefault="00014752">
            <w:pPr>
              <w:ind w:left="100"/>
              <w:rPr>
                <w:sz w:val="20"/>
                <w:szCs w:val="20"/>
              </w:rPr>
            </w:pPr>
            <w:r>
              <w:rPr>
                <w:w w:val="99"/>
                <w:sz w:val="24"/>
                <w:szCs w:val="24"/>
              </w:rPr>
              <w:t>10.</w:t>
            </w:r>
          </w:p>
        </w:tc>
        <w:tc>
          <w:tcPr>
            <w:tcW w:w="4460" w:type="dxa"/>
            <w:vAlign w:val="bottom"/>
          </w:tcPr>
          <w:p w:rsidR="00014752" w:rsidRPr="000E5CA2" w:rsidRDefault="00014752">
            <w:pPr>
              <w:ind w:right="2800"/>
              <w:jc w:val="right"/>
              <w:rPr>
                <w:sz w:val="20"/>
                <w:szCs w:val="20"/>
              </w:rPr>
            </w:pPr>
            <w:r>
              <w:rPr>
                <w:sz w:val="24"/>
                <w:szCs w:val="24"/>
              </w:rPr>
              <w:t>канализация;</w:t>
            </w:r>
          </w:p>
        </w:tc>
        <w:tc>
          <w:tcPr>
            <w:tcW w:w="4920" w:type="dxa"/>
            <w:vAlign w:val="bottom"/>
          </w:tcPr>
          <w:p w:rsidR="00014752" w:rsidRPr="000E5CA2" w:rsidRDefault="00014752">
            <w:pPr>
              <w:ind w:left="1800"/>
              <w:rPr>
                <w:sz w:val="20"/>
                <w:szCs w:val="20"/>
              </w:rPr>
            </w:pPr>
            <w:r>
              <w:rPr>
                <w:sz w:val="24"/>
                <w:szCs w:val="24"/>
              </w:rPr>
              <w:t>водоснабжения и водопрово-</w:t>
            </w:r>
          </w:p>
        </w:tc>
      </w:tr>
      <w:tr w:rsidR="00014752" w:rsidRPr="000E5CA2">
        <w:trPr>
          <w:trHeight w:val="276"/>
        </w:trPr>
        <w:tc>
          <w:tcPr>
            <w:tcW w:w="420" w:type="dxa"/>
            <w:vAlign w:val="bottom"/>
          </w:tcPr>
          <w:p w:rsidR="00014752" w:rsidRPr="000E5CA2" w:rsidRDefault="00014752">
            <w:pPr>
              <w:ind w:left="100"/>
              <w:rPr>
                <w:sz w:val="20"/>
                <w:szCs w:val="20"/>
              </w:rPr>
            </w:pPr>
            <w:r>
              <w:rPr>
                <w:w w:val="99"/>
                <w:sz w:val="24"/>
                <w:szCs w:val="24"/>
              </w:rPr>
              <w:t>11.</w:t>
            </w:r>
          </w:p>
        </w:tc>
        <w:tc>
          <w:tcPr>
            <w:tcW w:w="4460" w:type="dxa"/>
            <w:vAlign w:val="bottom"/>
          </w:tcPr>
          <w:p w:rsidR="00014752" w:rsidRPr="000E5CA2" w:rsidRDefault="00014752">
            <w:pPr>
              <w:ind w:right="1660"/>
              <w:jc w:val="right"/>
              <w:rPr>
                <w:sz w:val="20"/>
                <w:szCs w:val="20"/>
              </w:rPr>
            </w:pPr>
            <w:r>
              <w:rPr>
                <w:sz w:val="24"/>
                <w:szCs w:val="24"/>
              </w:rPr>
              <w:t>автомобильные  парков-</w:t>
            </w:r>
          </w:p>
        </w:tc>
        <w:tc>
          <w:tcPr>
            <w:tcW w:w="4920" w:type="dxa"/>
            <w:vAlign w:val="bottom"/>
          </w:tcPr>
          <w:p w:rsidR="00014752" w:rsidRPr="000E5CA2" w:rsidRDefault="00014752">
            <w:pPr>
              <w:ind w:left="1800"/>
              <w:rPr>
                <w:sz w:val="20"/>
                <w:szCs w:val="20"/>
              </w:rPr>
            </w:pPr>
            <w:r>
              <w:rPr>
                <w:sz w:val="24"/>
                <w:szCs w:val="24"/>
              </w:rPr>
              <w:t>дов питьевого назначения».</w:t>
            </w:r>
          </w:p>
        </w:tc>
      </w:tr>
      <w:tr w:rsidR="00014752" w:rsidRPr="000E5CA2">
        <w:trPr>
          <w:trHeight w:val="276"/>
        </w:trPr>
        <w:tc>
          <w:tcPr>
            <w:tcW w:w="420" w:type="dxa"/>
            <w:vAlign w:val="bottom"/>
          </w:tcPr>
          <w:p w:rsidR="00014752" w:rsidRPr="000E5CA2" w:rsidRDefault="00014752">
            <w:pPr>
              <w:rPr>
                <w:sz w:val="20"/>
                <w:szCs w:val="20"/>
              </w:rPr>
            </w:pPr>
            <w:r>
              <w:rPr>
                <w:sz w:val="24"/>
                <w:szCs w:val="24"/>
              </w:rPr>
              <w:t>ки;</w:t>
            </w:r>
          </w:p>
        </w:tc>
        <w:tc>
          <w:tcPr>
            <w:tcW w:w="4460" w:type="dxa"/>
            <w:vAlign w:val="bottom"/>
          </w:tcPr>
          <w:p w:rsidR="00014752" w:rsidRPr="000E5CA2" w:rsidRDefault="00014752">
            <w:pPr>
              <w:rPr>
                <w:sz w:val="24"/>
                <w:szCs w:val="24"/>
              </w:rPr>
            </w:pPr>
          </w:p>
        </w:tc>
        <w:tc>
          <w:tcPr>
            <w:tcW w:w="4920" w:type="dxa"/>
            <w:vAlign w:val="bottom"/>
          </w:tcPr>
          <w:p w:rsidR="00014752" w:rsidRPr="000E5CA2" w:rsidRDefault="00014752">
            <w:pPr>
              <w:rPr>
                <w:sz w:val="24"/>
                <w:szCs w:val="24"/>
              </w:rPr>
            </w:pPr>
          </w:p>
        </w:tc>
      </w:tr>
      <w:tr w:rsidR="00014752" w:rsidRPr="000E5CA2">
        <w:trPr>
          <w:trHeight w:val="276"/>
        </w:trPr>
        <w:tc>
          <w:tcPr>
            <w:tcW w:w="420" w:type="dxa"/>
            <w:vAlign w:val="bottom"/>
          </w:tcPr>
          <w:p w:rsidR="00014752" w:rsidRPr="000E5CA2" w:rsidRDefault="00014752">
            <w:pPr>
              <w:ind w:left="100"/>
              <w:rPr>
                <w:sz w:val="20"/>
                <w:szCs w:val="20"/>
              </w:rPr>
            </w:pPr>
            <w:r>
              <w:rPr>
                <w:w w:val="99"/>
                <w:sz w:val="24"/>
                <w:szCs w:val="24"/>
              </w:rPr>
              <w:t>12.</w:t>
            </w:r>
          </w:p>
        </w:tc>
        <w:tc>
          <w:tcPr>
            <w:tcW w:w="4460" w:type="dxa"/>
            <w:vAlign w:val="bottom"/>
          </w:tcPr>
          <w:p w:rsidR="00014752" w:rsidRPr="000E5CA2" w:rsidRDefault="00014752">
            <w:pPr>
              <w:ind w:right="1660"/>
              <w:jc w:val="right"/>
              <w:rPr>
                <w:sz w:val="20"/>
                <w:szCs w:val="20"/>
              </w:rPr>
            </w:pPr>
            <w:r>
              <w:rPr>
                <w:sz w:val="24"/>
                <w:szCs w:val="24"/>
              </w:rPr>
              <w:t>оборудование обеспече-</w:t>
            </w:r>
          </w:p>
        </w:tc>
        <w:tc>
          <w:tcPr>
            <w:tcW w:w="4920" w:type="dxa"/>
            <w:vAlign w:val="bottom"/>
          </w:tcPr>
          <w:p w:rsidR="00014752" w:rsidRPr="000E5CA2" w:rsidRDefault="00014752">
            <w:pPr>
              <w:ind w:left="1900"/>
              <w:rPr>
                <w:sz w:val="20"/>
                <w:szCs w:val="20"/>
              </w:rPr>
            </w:pPr>
            <w:r>
              <w:rPr>
                <w:sz w:val="24"/>
                <w:szCs w:val="24"/>
              </w:rPr>
              <w:t>При проектировании и</w:t>
            </w:r>
          </w:p>
        </w:tc>
      </w:tr>
      <w:tr w:rsidR="00014752" w:rsidRPr="000E5CA2">
        <w:trPr>
          <w:trHeight w:val="276"/>
        </w:trPr>
        <w:tc>
          <w:tcPr>
            <w:tcW w:w="420" w:type="dxa"/>
            <w:vAlign w:val="bottom"/>
          </w:tcPr>
          <w:p w:rsidR="00014752" w:rsidRPr="000E5CA2" w:rsidRDefault="00014752">
            <w:pPr>
              <w:rPr>
                <w:sz w:val="20"/>
                <w:szCs w:val="20"/>
              </w:rPr>
            </w:pPr>
            <w:r>
              <w:rPr>
                <w:sz w:val="24"/>
                <w:szCs w:val="24"/>
              </w:rPr>
              <w:t>ния</w:t>
            </w:r>
          </w:p>
        </w:tc>
        <w:tc>
          <w:tcPr>
            <w:tcW w:w="4460" w:type="dxa"/>
            <w:vAlign w:val="bottom"/>
          </w:tcPr>
          <w:p w:rsidR="00014752" w:rsidRPr="000E5CA2" w:rsidRDefault="00014752">
            <w:pPr>
              <w:ind w:right="1660"/>
              <w:jc w:val="right"/>
              <w:rPr>
                <w:sz w:val="20"/>
                <w:szCs w:val="20"/>
              </w:rPr>
            </w:pPr>
            <w:r>
              <w:rPr>
                <w:sz w:val="24"/>
                <w:szCs w:val="24"/>
              </w:rPr>
              <w:t>пожарной  безопасности</w:t>
            </w:r>
          </w:p>
        </w:tc>
        <w:tc>
          <w:tcPr>
            <w:tcW w:w="4920" w:type="dxa"/>
            <w:vAlign w:val="bottom"/>
          </w:tcPr>
          <w:p w:rsidR="00014752" w:rsidRPr="000E5CA2" w:rsidRDefault="00014752">
            <w:pPr>
              <w:ind w:left="1800"/>
              <w:rPr>
                <w:sz w:val="20"/>
                <w:szCs w:val="20"/>
              </w:rPr>
            </w:pPr>
            <w:r>
              <w:rPr>
                <w:sz w:val="24"/>
                <w:szCs w:val="24"/>
              </w:rPr>
              <w:t>строительстве учитывать тре-</w:t>
            </w:r>
          </w:p>
        </w:tc>
      </w:tr>
      <w:tr w:rsidR="00014752" w:rsidRPr="000E5CA2">
        <w:trPr>
          <w:trHeight w:val="276"/>
        </w:trPr>
        <w:tc>
          <w:tcPr>
            <w:tcW w:w="4880" w:type="dxa"/>
            <w:gridSpan w:val="2"/>
            <w:vAlign w:val="bottom"/>
          </w:tcPr>
          <w:p w:rsidR="00014752" w:rsidRPr="000E5CA2" w:rsidRDefault="00014752">
            <w:pPr>
              <w:rPr>
                <w:sz w:val="20"/>
                <w:szCs w:val="20"/>
              </w:rPr>
            </w:pPr>
            <w:r>
              <w:rPr>
                <w:sz w:val="24"/>
                <w:szCs w:val="24"/>
              </w:rPr>
              <w:t>(гидранты, резервуары).</w:t>
            </w:r>
          </w:p>
        </w:tc>
        <w:tc>
          <w:tcPr>
            <w:tcW w:w="4920" w:type="dxa"/>
            <w:vAlign w:val="bottom"/>
          </w:tcPr>
          <w:p w:rsidR="00014752" w:rsidRPr="000E5CA2" w:rsidRDefault="00014752">
            <w:pPr>
              <w:ind w:left="1800"/>
              <w:rPr>
                <w:sz w:val="20"/>
                <w:szCs w:val="20"/>
              </w:rPr>
            </w:pPr>
            <w:r>
              <w:rPr>
                <w:sz w:val="24"/>
                <w:szCs w:val="24"/>
              </w:rPr>
              <w:t>бования:</w:t>
            </w:r>
          </w:p>
        </w:tc>
      </w:tr>
      <w:tr w:rsidR="00014752" w:rsidRPr="000E5CA2">
        <w:trPr>
          <w:trHeight w:val="276"/>
        </w:trPr>
        <w:tc>
          <w:tcPr>
            <w:tcW w:w="4880" w:type="dxa"/>
            <w:gridSpan w:val="2"/>
            <w:vAlign w:val="bottom"/>
          </w:tcPr>
          <w:p w:rsidR="00014752" w:rsidRPr="000E5CA2" w:rsidRDefault="00014752">
            <w:pPr>
              <w:ind w:left="100"/>
              <w:rPr>
                <w:sz w:val="20"/>
                <w:szCs w:val="20"/>
              </w:rPr>
            </w:pPr>
            <w:r>
              <w:rPr>
                <w:i/>
                <w:iCs/>
                <w:sz w:val="24"/>
                <w:szCs w:val="24"/>
              </w:rPr>
              <w:t>Хозяйственные подсобные</w:t>
            </w:r>
          </w:p>
        </w:tc>
        <w:tc>
          <w:tcPr>
            <w:tcW w:w="4920" w:type="dxa"/>
            <w:vAlign w:val="bottom"/>
          </w:tcPr>
          <w:p w:rsidR="00014752" w:rsidRPr="000E5CA2" w:rsidRDefault="00014752">
            <w:pPr>
              <w:ind w:left="1900"/>
              <w:rPr>
                <w:sz w:val="20"/>
                <w:szCs w:val="20"/>
              </w:rPr>
            </w:pPr>
            <w:r>
              <w:rPr>
                <w:sz w:val="24"/>
                <w:szCs w:val="24"/>
              </w:rPr>
              <w:t>СНиП 21-01-97* Пожарная</w:t>
            </w:r>
          </w:p>
        </w:tc>
      </w:tr>
      <w:tr w:rsidR="00014752" w:rsidRPr="000E5CA2">
        <w:trPr>
          <w:trHeight w:val="276"/>
        </w:trPr>
        <w:tc>
          <w:tcPr>
            <w:tcW w:w="4880" w:type="dxa"/>
            <w:gridSpan w:val="2"/>
            <w:vAlign w:val="bottom"/>
          </w:tcPr>
          <w:p w:rsidR="00014752" w:rsidRPr="000E5CA2" w:rsidRDefault="00014752">
            <w:pPr>
              <w:rPr>
                <w:sz w:val="20"/>
                <w:szCs w:val="20"/>
              </w:rPr>
            </w:pPr>
            <w:r>
              <w:rPr>
                <w:i/>
                <w:iCs/>
                <w:sz w:val="24"/>
                <w:szCs w:val="24"/>
              </w:rPr>
              <w:t>объекты:</w:t>
            </w:r>
          </w:p>
        </w:tc>
        <w:tc>
          <w:tcPr>
            <w:tcW w:w="4920" w:type="dxa"/>
            <w:vAlign w:val="bottom"/>
          </w:tcPr>
          <w:p w:rsidR="00014752" w:rsidRPr="000E5CA2" w:rsidRDefault="00014752">
            <w:pPr>
              <w:ind w:left="1800"/>
              <w:rPr>
                <w:sz w:val="20"/>
                <w:szCs w:val="20"/>
              </w:rPr>
            </w:pPr>
            <w:r>
              <w:rPr>
                <w:sz w:val="24"/>
                <w:szCs w:val="24"/>
              </w:rPr>
              <w:t>безопасность зданий и соору-</w:t>
            </w:r>
          </w:p>
        </w:tc>
      </w:tr>
      <w:tr w:rsidR="00014752" w:rsidRPr="000E5CA2">
        <w:trPr>
          <w:trHeight w:val="276"/>
        </w:trPr>
        <w:tc>
          <w:tcPr>
            <w:tcW w:w="4880" w:type="dxa"/>
            <w:gridSpan w:val="2"/>
            <w:vAlign w:val="bottom"/>
          </w:tcPr>
          <w:p w:rsidR="00014752" w:rsidRPr="000E5CA2" w:rsidRDefault="00014752">
            <w:pPr>
              <w:ind w:left="100"/>
              <w:rPr>
                <w:sz w:val="20"/>
                <w:szCs w:val="20"/>
              </w:rPr>
            </w:pPr>
            <w:r>
              <w:rPr>
                <w:sz w:val="24"/>
                <w:szCs w:val="24"/>
              </w:rPr>
              <w:t>площадки с контейнерами</w:t>
            </w:r>
          </w:p>
        </w:tc>
        <w:tc>
          <w:tcPr>
            <w:tcW w:w="4920" w:type="dxa"/>
            <w:vAlign w:val="bottom"/>
          </w:tcPr>
          <w:p w:rsidR="00014752" w:rsidRPr="000E5CA2" w:rsidRDefault="00014752">
            <w:pPr>
              <w:ind w:left="1800"/>
              <w:rPr>
                <w:sz w:val="20"/>
                <w:szCs w:val="20"/>
              </w:rPr>
            </w:pPr>
            <w:r>
              <w:rPr>
                <w:sz w:val="24"/>
                <w:szCs w:val="24"/>
              </w:rPr>
              <w:t>жений (с Изменениями N 1,</w:t>
            </w:r>
          </w:p>
        </w:tc>
      </w:tr>
      <w:tr w:rsidR="00014752" w:rsidRPr="000E5CA2">
        <w:trPr>
          <w:trHeight w:val="276"/>
        </w:trPr>
        <w:tc>
          <w:tcPr>
            <w:tcW w:w="4880" w:type="dxa"/>
            <w:gridSpan w:val="2"/>
            <w:vAlign w:val="bottom"/>
          </w:tcPr>
          <w:p w:rsidR="00014752" w:rsidRPr="000E5CA2" w:rsidRDefault="00014752">
            <w:pPr>
              <w:rPr>
                <w:sz w:val="20"/>
                <w:szCs w:val="20"/>
              </w:rPr>
            </w:pPr>
            <w:r>
              <w:rPr>
                <w:sz w:val="24"/>
                <w:szCs w:val="24"/>
              </w:rPr>
              <w:t>для сбора бытового мусора.</w:t>
            </w:r>
          </w:p>
        </w:tc>
        <w:tc>
          <w:tcPr>
            <w:tcW w:w="4920" w:type="dxa"/>
            <w:vAlign w:val="bottom"/>
          </w:tcPr>
          <w:p w:rsidR="00014752" w:rsidRPr="000E5CA2" w:rsidRDefault="00014752">
            <w:pPr>
              <w:ind w:left="1800"/>
              <w:rPr>
                <w:sz w:val="20"/>
                <w:szCs w:val="20"/>
              </w:rPr>
            </w:pPr>
            <w:r>
              <w:rPr>
                <w:sz w:val="24"/>
                <w:szCs w:val="24"/>
              </w:rPr>
              <w:t>2);</w:t>
            </w:r>
          </w:p>
        </w:tc>
      </w:tr>
      <w:tr w:rsidR="00014752" w:rsidRPr="000E5CA2">
        <w:trPr>
          <w:trHeight w:val="276"/>
        </w:trPr>
        <w:tc>
          <w:tcPr>
            <w:tcW w:w="420" w:type="dxa"/>
            <w:vAlign w:val="bottom"/>
          </w:tcPr>
          <w:p w:rsidR="00014752" w:rsidRPr="000E5CA2" w:rsidRDefault="00014752">
            <w:pPr>
              <w:rPr>
                <w:sz w:val="24"/>
                <w:szCs w:val="24"/>
              </w:rPr>
            </w:pPr>
          </w:p>
        </w:tc>
        <w:tc>
          <w:tcPr>
            <w:tcW w:w="4460" w:type="dxa"/>
            <w:vAlign w:val="bottom"/>
          </w:tcPr>
          <w:p w:rsidR="00014752" w:rsidRPr="000E5CA2" w:rsidRDefault="00014752">
            <w:pPr>
              <w:rPr>
                <w:sz w:val="24"/>
                <w:szCs w:val="24"/>
              </w:rPr>
            </w:pPr>
          </w:p>
        </w:tc>
        <w:tc>
          <w:tcPr>
            <w:tcW w:w="4920" w:type="dxa"/>
            <w:vAlign w:val="bottom"/>
          </w:tcPr>
          <w:p w:rsidR="00014752" w:rsidRPr="000E5CA2" w:rsidRDefault="00014752">
            <w:pPr>
              <w:ind w:left="1900"/>
              <w:rPr>
                <w:sz w:val="20"/>
                <w:szCs w:val="20"/>
              </w:rPr>
            </w:pPr>
            <w:r>
              <w:rPr>
                <w:sz w:val="24"/>
                <w:szCs w:val="24"/>
              </w:rPr>
              <w:t>СанПиН 2.2.1/2.1.1.1200-03</w:t>
            </w:r>
          </w:p>
        </w:tc>
      </w:tr>
      <w:tr w:rsidR="00014752" w:rsidRPr="000E5CA2">
        <w:trPr>
          <w:trHeight w:val="276"/>
        </w:trPr>
        <w:tc>
          <w:tcPr>
            <w:tcW w:w="420" w:type="dxa"/>
            <w:vAlign w:val="bottom"/>
          </w:tcPr>
          <w:p w:rsidR="00014752" w:rsidRPr="000E5CA2" w:rsidRDefault="00014752">
            <w:pPr>
              <w:rPr>
                <w:sz w:val="24"/>
                <w:szCs w:val="24"/>
              </w:rPr>
            </w:pPr>
          </w:p>
        </w:tc>
        <w:tc>
          <w:tcPr>
            <w:tcW w:w="4460" w:type="dxa"/>
            <w:vAlign w:val="bottom"/>
          </w:tcPr>
          <w:p w:rsidR="00014752" w:rsidRPr="000E5CA2" w:rsidRDefault="00014752">
            <w:pPr>
              <w:rPr>
                <w:sz w:val="24"/>
                <w:szCs w:val="24"/>
              </w:rPr>
            </w:pPr>
          </w:p>
        </w:tc>
        <w:tc>
          <w:tcPr>
            <w:tcW w:w="4920" w:type="dxa"/>
            <w:vAlign w:val="bottom"/>
          </w:tcPr>
          <w:p w:rsidR="00014752" w:rsidRPr="000E5CA2" w:rsidRDefault="00014752">
            <w:pPr>
              <w:ind w:left="1800"/>
              <w:rPr>
                <w:sz w:val="20"/>
                <w:szCs w:val="20"/>
              </w:rPr>
            </w:pPr>
            <w:r>
              <w:rPr>
                <w:sz w:val="24"/>
                <w:szCs w:val="24"/>
              </w:rPr>
              <w:t>«Санитарно-защитные зоны и</w:t>
            </w:r>
          </w:p>
        </w:tc>
      </w:tr>
      <w:tr w:rsidR="00014752" w:rsidRPr="000E5CA2">
        <w:trPr>
          <w:trHeight w:val="277"/>
        </w:trPr>
        <w:tc>
          <w:tcPr>
            <w:tcW w:w="420" w:type="dxa"/>
            <w:vAlign w:val="bottom"/>
          </w:tcPr>
          <w:p w:rsidR="00014752" w:rsidRPr="000E5CA2" w:rsidRDefault="00014752">
            <w:pPr>
              <w:rPr>
                <w:sz w:val="24"/>
                <w:szCs w:val="24"/>
              </w:rPr>
            </w:pPr>
          </w:p>
        </w:tc>
        <w:tc>
          <w:tcPr>
            <w:tcW w:w="4460" w:type="dxa"/>
            <w:vAlign w:val="bottom"/>
          </w:tcPr>
          <w:p w:rsidR="00014752" w:rsidRPr="000E5CA2" w:rsidRDefault="00014752">
            <w:pPr>
              <w:rPr>
                <w:sz w:val="24"/>
                <w:szCs w:val="24"/>
              </w:rPr>
            </w:pPr>
          </w:p>
        </w:tc>
        <w:tc>
          <w:tcPr>
            <w:tcW w:w="4920" w:type="dxa"/>
            <w:vAlign w:val="bottom"/>
          </w:tcPr>
          <w:p w:rsidR="00014752" w:rsidRPr="000E5CA2" w:rsidRDefault="00014752">
            <w:pPr>
              <w:ind w:left="1800"/>
              <w:rPr>
                <w:sz w:val="20"/>
                <w:szCs w:val="20"/>
              </w:rPr>
            </w:pPr>
            <w:r>
              <w:rPr>
                <w:sz w:val="24"/>
                <w:szCs w:val="24"/>
              </w:rPr>
              <w:t>санитарная классификация</w:t>
            </w:r>
          </w:p>
        </w:tc>
      </w:tr>
      <w:tr w:rsidR="00014752" w:rsidRPr="000E5CA2">
        <w:trPr>
          <w:trHeight w:val="276"/>
        </w:trPr>
        <w:tc>
          <w:tcPr>
            <w:tcW w:w="420" w:type="dxa"/>
            <w:vAlign w:val="bottom"/>
          </w:tcPr>
          <w:p w:rsidR="00014752" w:rsidRPr="000E5CA2" w:rsidRDefault="00014752">
            <w:pPr>
              <w:rPr>
                <w:sz w:val="24"/>
                <w:szCs w:val="24"/>
              </w:rPr>
            </w:pPr>
          </w:p>
        </w:tc>
        <w:tc>
          <w:tcPr>
            <w:tcW w:w="4460" w:type="dxa"/>
            <w:vAlign w:val="bottom"/>
          </w:tcPr>
          <w:p w:rsidR="00014752" w:rsidRPr="000E5CA2" w:rsidRDefault="00014752">
            <w:pPr>
              <w:rPr>
                <w:sz w:val="24"/>
                <w:szCs w:val="24"/>
              </w:rPr>
            </w:pPr>
          </w:p>
        </w:tc>
        <w:tc>
          <w:tcPr>
            <w:tcW w:w="4920" w:type="dxa"/>
            <w:vAlign w:val="bottom"/>
          </w:tcPr>
          <w:p w:rsidR="00014752" w:rsidRPr="000E5CA2" w:rsidRDefault="00014752">
            <w:pPr>
              <w:ind w:left="1800"/>
              <w:rPr>
                <w:sz w:val="20"/>
                <w:szCs w:val="20"/>
              </w:rPr>
            </w:pPr>
            <w:r>
              <w:rPr>
                <w:sz w:val="24"/>
                <w:szCs w:val="24"/>
              </w:rPr>
              <w:t>предприятий, сооружений и</w:t>
            </w:r>
          </w:p>
        </w:tc>
      </w:tr>
      <w:tr w:rsidR="00014752" w:rsidRPr="000E5CA2">
        <w:trPr>
          <w:trHeight w:val="276"/>
        </w:trPr>
        <w:tc>
          <w:tcPr>
            <w:tcW w:w="420" w:type="dxa"/>
            <w:vAlign w:val="bottom"/>
          </w:tcPr>
          <w:p w:rsidR="00014752" w:rsidRPr="000E5CA2" w:rsidRDefault="00014752">
            <w:pPr>
              <w:rPr>
                <w:sz w:val="24"/>
                <w:szCs w:val="24"/>
              </w:rPr>
            </w:pPr>
          </w:p>
        </w:tc>
        <w:tc>
          <w:tcPr>
            <w:tcW w:w="4460" w:type="dxa"/>
            <w:vAlign w:val="bottom"/>
          </w:tcPr>
          <w:p w:rsidR="00014752" w:rsidRPr="000E5CA2" w:rsidRDefault="00014752">
            <w:pPr>
              <w:rPr>
                <w:sz w:val="24"/>
                <w:szCs w:val="24"/>
              </w:rPr>
            </w:pPr>
          </w:p>
        </w:tc>
        <w:tc>
          <w:tcPr>
            <w:tcW w:w="4920" w:type="dxa"/>
            <w:vAlign w:val="bottom"/>
          </w:tcPr>
          <w:p w:rsidR="00014752" w:rsidRPr="000E5CA2" w:rsidRDefault="00014752">
            <w:pPr>
              <w:ind w:left="1800"/>
              <w:rPr>
                <w:sz w:val="20"/>
                <w:szCs w:val="20"/>
              </w:rPr>
            </w:pPr>
            <w:r>
              <w:rPr>
                <w:sz w:val="24"/>
                <w:szCs w:val="24"/>
              </w:rPr>
              <w:t>иных объектов» (новая редак-</w:t>
            </w:r>
          </w:p>
        </w:tc>
      </w:tr>
      <w:tr w:rsidR="00014752" w:rsidRPr="000E5CA2">
        <w:trPr>
          <w:trHeight w:val="276"/>
        </w:trPr>
        <w:tc>
          <w:tcPr>
            <w:tcW w:w="420" w:type="dxa"/>
            <w:vAlign w:val="bottom"/>
          </w:tcPr>
          <w:p w:rsidR="00014752" w:rsidRPr="000E5CA2" w:rsidRDefault="00014752">
            <w:pPr>
              <w:rPr>
                <w:sz w:val="24"/>
                <w:szCs w:val="24"/>
              </w:rPr>
            </w:pPr>
          </w:p>
        </w:tc>
        <w:tc>
          <w:tcPr>
            <w:tcW w:w="4460" w:type="dxa"/>
            <w:vAlign w:val="bottom"/>
          </w:tcPr>
          <w:p w:rsidR="00014752" w:rsidRPr="000E5CA2" w:rsidRDefault="00014752">
            <w:pPr>
              <w:rPr>
                <w:sz w:val="24"/>
                <w:szCs w:val="24"/>
              </w:rPr>
            </w:pPr>
          </w:p>
        </w:tc>
        <w:tc>
          <w:tcPr>
            <w:tcW w:w="4920" w:type="dxa"/>
            <w:vAlign w:val="bottom"/>
          </w:tcPr>
          <w:p w:rsidR="00014752" w:rsidRPr="000E5CA2" w:rsidRDefault="00014752">
            <w:pPr>
              <w:ind w:left="1800"/>
              <w:rPr>
                <w:sz w:val="20"/>
                <w:szCs w:val="20"/>
              </w:rPr>
            </w:pPr>
            <w:r>
              <w:rPr>
                <w:sz w:val="24"/>
                <w:szCs w:val="24"/>
              </w:rPr>
              <w:t>ция);</w:t>
            </w:r>
          </w:p>
        </w:tc>
      </w:tr>
      <w:tr w:rsidR="00014752" w:rsidRPr="000E5CA2">
        <w:trPr>
          <w:trHeight w:val="276"/>
        </w:trPr>
        <w:tc>
          <w:tcPr>
            <w:tcW w:w="420" w:type="dxa"/>
            <w:vAlign w:val="bottom"/>
          </w:tcPr>
          <w:p w:rsidR="00014752" w:rsidRPr="000E5CA2" w:rsidRDefault="00014752">
            <w:pPr>
              <w:rPr>
                <w:sz w:val="24"/>
                <w:szCs w:val="24"/>
              </w:rPr>
            </w:pPr>
          </w:p>
        </w:tc>
        <w:tc>
          <w:tcPr>
            <w:tcW w:w="4460" w:type="dxa"/>
            <w:vAlign w:val="bottom"/>
          </w:tcPr>
          <w:p w:rsidR="00014752" w:rsidRPr="000E5CA2" w:rsidRDefault="00014752">
            <w:pPr>
              <w:rPr>
                <w:sz w:val="24"/>
                <w:szCs w:val="24"/>
              </w:rPr>
            </w:pPr>
          </w:p>
        </w:tc>
        <w:tc>
          <w:tcPr>
            <w:tcW w:w="4920" w:type="dxa"/>
            <w:vAlign w:val="bottom"/>
          </w:tcPr>
          <w:p w:rsidR="00014752" w:rsidRPr="000E5CA2" w:rsidRDefault="00014752">
            <w:pPr>
              <w:ind w:left="1900"/>
              <w:rPr>
                <w:sz w:val="20"/>
                <w:szCs w:val="20"/>
              </w:rPr>
            </w:pPr>
            <w:r>
              <w:rPr>
                <w:sz w:val="24"/>
                <w:szCs w:val="24"/>
              </w:rPr>
              <w:t>СНиП 2.07.01-89* «Плани-</w:t>
            </w:r>
          </w:p>
        </w:tc>
      </w:tr>
      <w:tr w:rsidR="00014752" w:rsidRPr="000E5CA2">
        <w:trPr>
          <w:trHeight w:val="276"/>
        </w:trPr>
        <w:tc>
          <w:tcPr>
            <w:tcW w:w="420" w:type="dxa"/>
            <w:vAlign w:val="bottom"/>
          </w:tcPr>
          <w:p w:rsidR="00014752" w:rsidRPr="000E5CA2" w:rsidRDefault="00014752">
            <w:pPr>
              <w:rPr>
                <w:sz w:val="24"/>
                <w:szCs w:val="24"/>
              </w:rPr>
            </w:pPr>
          </w:p>
        </w:tc>
        <w:tc>
          <w:tcPr>
            <w:tcW w:w="4460" w:type="dxa"/>
            <w:vAlign w:val="bottom"/>
          </w:tcPr>
          <w:p w:rsidR="00014752" w:rsidRPr="000E5CA2" w:rsidRDefault="00014752">
            <w:pPr>
              <w:rPr>
                <w:sz w:val="24"/>
                <w:szCs w:val="24"/>
              </w:rPr>
            </w:pPr>
          </w:p>
        </w:tc>
        <w:tc>
          <w:tcPr>
            <w:tcW w:w="4920" w:type="dxa"/>
            <w:vAlign w:val="bottom"/>
          </w:tcPr>
          <w:p w:rsidR="00014752" w:rsidRPr="000E5CA2" w:rsidRDefault="00014752">
            <w:pPr>
              <w:ind w:left="1800"/>
              <w:rPr>
                <w:sz w:val="20"/>
                <w:szCs w:val="20"/>
              </w:rPr>
            </w:pPr>
            <w:r>
              <w:rPr>
                <w:w w:val="99"/>
                <w:sz w:val="24"/>
                <w:szCs w:val="24"/>
              </w:rPr>
              <w:t>ровка и застройка городских и</w:t>
            </w:r>
          </w:p>
        </w:tc>
      </w:tr>
      <w:tr w:rsidR="00014752" w:rsidRPr="000E5CA2">
        <w:trPr>
          <w:trHeight w:val="276"/>
        </w:trPr>
        <w:tc>
          <w:tcPr>
            <w:tcW w:w="420" w:type="dxa"/>
            <w:vAlign w:val="bottom"/>
          </w:tcPr>
          <w:p w:rsidR="00014752" w:rsidRPr="000E5CA2" w:rsidRDefault="00014752">
            <w:pPr>
              <w:rPr>
                <w:sz w:val="24"/>
                <w:szCs w:val="24"/>
              </w:rPr>
            </w:pPr>
          </w:p>
        </w:tc>
        <w:tc>
          <w:tcPr>
            <w:tcW w:w="4460" w:type="dxa"/>
            <w:vAlign w:val="bottom"/>
          </w:tcPr>
          <w:p w:rsidR="00014752" w:rsidRPr="000E5CA2" w:rsidRDefault="00014752">
            <w:pPr>
              <w:rPr>
                <w:sz w:val="24"/>
                <w:szCs w:val="24"/>
              </w:rPr>
            </w:pPr>
          </w:p>
        </w:tc>
        <w:tc>
          <w:tcPr>
            <w:tcW w:w="4920" w:type="dxa"/>
            <w:vAlign w:val="bottom"/>
          </w:tcPr>
          <w:p w:rsidR="00014752" w:rsidRPr="000E5CA2" w:rsidRDefault="00014752">
            <w:pPr>
              <w:ind w:left="1800"/>
              <w:rPr>
                <w:sz w:val="20"/>
                <w:szCs w:val="20"/>
              </w:rPr>
            </w:pPr>
            <w:r>
              <w:rPr>
                <w:sz w:val="24"/>
                <w:szCs w:val="24"/>
              </w:rPr>
              <w:t>сельских поселений».</w:t>
            </w:r>
          </w:p>
        </w:tc>
      </w:tr>
    </w:tbl>
    <w:p w:rsidR="00014752" w:rsidRDefault="00014752">
      <w:pPr>
        <w:spacing w:line="20" w:lineRule="exact"/>
        <w:rPr>
          <w:sz w:val="20"/>
          <w:szCs w:val="20"/>
        </w:rPr>
      </w:pPr>
      <w:r>
        <w:rPr>
          <w:noProof/>
        </w:rPr>
        <w:pict>
          <v:line id="Shape 100" o:spid="_x0000_s1125" style="position:absolute;z-index:251671552;visibility:visible;mso-wrap-distance-left:0;mso-wrap-distance-right:0;mso-position-horizontal-relative:text;mso-position-vertical-relative:text" from="3pt,.7pt" to="505.15pt,.7pt" o:allowincell="f" strokeweight=".16931mm"/>
        </w:pict>
      </w:r>
      <w:r>
        <w:rPr>
          <w:noProof/>
        </w:rPr>
        <w:pict>
          <v:line id="Shape 101" o:spid="_x0000_s1126" style="position:absolute;z-index:251672576;visibility:visible;mso-wrap-distance-left:0;mso-wrap-distance-right:0;mso-position-horizontal-relative:text;mso-position-vertical-relative:text" from="41.4pt,52.35pt" to="185.4pt,52.35pt" o:allowincell="f" strokeweight=".21164mm"/>
        </w:pict>
      </w: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363" w:lineRule="exact"/>
        <w:rPr>
          <w:sz w:val="20"/>
          <w:szCs w:val="20"/>
        </w:rPr>
      </w:pPr>
    </w:p>
    <w:p w:rsidR="00014752" w:rsidRDefault="00014752">
      <w:pPr>
        <w:numPr>
          <w:ilvl w:val="0"/>
          <w:numId w:val="247"/>
        </w:numPr>
        <w:tabs>
          <w:tab w:val="left" w:pos="440"/>
        </w:tabs>
        <w:spacing w:line="203" w:lineRule="auto"/>
        <w:ind w:left="260" w:right="1000" w:firstLine="2"/>
        <w:rPr>
          <w:sz w:val="26"/>
          <w:szCs w:val="26"/>
          <w:vertAlign w:val="superscript"/>
        </w:rPr>
      </w:pPr>
      <w:r>
        <w:rPr>
          <w:sz w:val="20"/>
          <w:szCs w:val="20"/>
        </w:rPr>
        <w:t>По Классификатору видов разрешенного использования земельных участков (Приложение к приказу Министерства экономического развития РФ от 01.09.2014 г. N 540)</w:t>
      </w:r>
    </w:p>
    <w:p w:rsidR="00014752" w:rsidRDefault="00014752">
      <w:pPr>
        <w:spacing w:line="238" w:lineRule="auto"/>
        <w:ind w:left="9660"/>
        <w:rPr>
          <w:sz w:val="20"/>
          <w:szCs w:val="20"/>
        </w:rPr>
      </w:pPr>
      <w:r>
        <w:rPr>
          <w:sz w:val="24"/>
          <w:szCs w:val="24"/>
        </w:rPr>
        <w:t>61</w:t>
      </w:r>
    </w:p>
    <w:p w:rsidR="00014752" w:rsidRDefault="00014752">
      <w:pPr>
        <w:sectPr w:rsidR="00014752">
          <w:pgSz w:w="11900" w:h="16838"/>
          <w:pgMar w:top="566" w:right="366" w:bottom="0" w:left="1440" w:header="0" w:footer="0" w:gutter="0"/>
          <w:cols w:space="720" w:equalWidth="0">
            <w:col w:w="10100"/>
          </w:cols>
        </w:sectPr>
      </w:pPr>
    </w:p>
    <w:p w:rsidR="00014752" w:rsidRDefault="00014752">
      <w:pPr>
        <w:ind w:left="980"/>
        <w:rPr>
          <w:sz w:val="20"/>
          <w:szCs w:val="20"/>
        </w:rPr>
      </w:pPr>
      <w:r>
        <w:rPr>
          <w:sz w:val="24"/>
          <w:szCs w:val="24"/>
        </w:rPr>
        <w:t>Статья 35. Зоны объектов инженерной инфраструктуры</w:t>
      </w:r>
    </w:p>
    <w:p w:rsidR="00014752" w:rsidRDefault="00014752">
      <w:pPr>
        <w:spacing w:line="341" w:lineRule="exact"/>
        <w:rPr>
          <w:sz w:val="20"/>
          <w:szCs w:val="20"/>
        </w:rPr>
      </w:pPr>
    </w:p>
    <w:p w:rsidR="00014752" w:rsidRDefault="00014752">
      <w:pPr>
        <w:numPr>
          <w:ilvl w:val="0"/>
          <w:numId w:val="248"/>
        </w:numPr>
        <w:tabs>
          <w:tab w:val="left" w:pos="1400"/>
        </w:tabs>
        <w:ind w:left="1400" w:hanging="430"/>
        <w:rPr>
          <w:sz w:val="24"/>
          <w:szCs w:val="24"/>
        </w:rPr>
      </w:pPr>
      <w:r>
        <w:rPr>
          <w:sz w:val="24"/>
          <w:szCs w:val="24"/>
        </w:rPr>
        <w:t xml:space="preserve">Градостроительным зонированием предусматривается - </w:t>
      </w:r>
      <w:r>
        <w:rPr>
          <w:i/>
          <w:iCs/>
          <w:sz w:val="24"/>
          <w:szCs w:val="24"/>
        </w:rPr>
        <w:t>зона объектов инженер-</w:t>
      </w:r>
    </w:p>
    <w:p w:rsidR="00014752" w:rsidRDefault="00014752">
      <w:pPr>
        <w:spacing w:line="140" w:lineRule="exact"/>
        <w:rPr>
          <w:sz w:val="20"/>
          <w:szCs w:val="20"/>
        </w:rPr>
      </w:pPr>
    </w:p>
    <w:p w:rsidR="00014752" w:rsidRDefault="00014752">
      <w:pPr>
        <w:ind w:left="260"/>
        <w:rPr>
          <w:sz w:val="20"/>
          <w:szCs w:val="20"/>
        </w:rPr>
      </w:pPr>
      <w:r>
        <w:rPr>
          <w:i/>
          <w:iCs/>
          <w:sz w:val="24"/>
          <w:szCs w:val="24"/>
        </w:rPr>
        <w:t>ной инфраструктуры</w:t>
      </w:r>
      <w:r>
        <w:rPr>
          <w:sz w:val="24"/>
          <w:szCs w:val="24"/>
        </w:rPr>
        <w:t>–</w:t>
      </w:r>
      <w:r>
        <w:rPr>
          <w:i/>
          <w:iCs/>
          <w:sz w:val="24"/>
          <w:szCs w:val="24"/>
        </w:rPr>
        <w:t xml:space="preserve"> </w:t>
      </w:r>
      <w:r>
        <w:rPr>
          <w:sz w:val="24"/>
          <w:szCs w:val="24"/>
        </w:rPr>
        <w:t>с кодом</w:t>
      </w:r>
      <w:r>
        <w:rPr>
          <w:i/>
          <w:iCs/>
          <w:sz w:val="24"/>
          <w:szCs w:val="24"/>
        </w:rPr>
        <w:t xml:space="preserve"> </w:t>
      </w:r>
      <w:r>
        <w:rPr>
          <w:sz w:val="24"/>
          <w:szCs w:val="24"/>
        </w:rPr>
        <w:t>«И».</w:t>
      </w:r>
    </w:p>
    <w:p w:rsidR="00014752" w:rsidRDefault="00014752">
      <w:pPr>
        <w:spacing w:line="149" w:lineRule="exact"/>
        <w:rPr>
          <w:sz w:val="20"/>
          <w:szCs w:val="20"/>
        </w:rPr>
      </w:pPr>
    </w:p>
    <w:p w:rsidR="00014752" w:rsidRDefault="00014752">
      <w:pPr>
        <w:numPr>
          <w:ilvl w:val="0"/>
          <w:numId w:val="249"/>
        </w:numPr>
        <w:tabs>
          <w:tab w:val="left" w:pos="1229"/>
        </w:tabs>
        <w:spacing w:line="350" w:lineRule="auto"/>
        <w:ind w:left="260" w:right="200" w:firstLine="710"/>
        <w:rPr>
          <w:sz w:val="24"/>
          <w:szCs w:val="24"/>
        </w:rPr>
      </w:pPr>
      <w:r>
        <w:rPr>
          <w:sz w:val="24"/>
          <w:szCs w:val="24"/>
        </w:rPr>
        <w:t>состав зон инженерной инфраструктуры (И) могут включаться зоны размещения объектов жилищно-коммунального хозяйства:</w:t>
      </w:r>
    </w:p>
    <w:p w:rsidR="00014752" w:rsidRDefault="00014752">
      <w:pPr>
        <w:spacing w:line="11" w:lineRule="exact"/>
        <w:rPr>
          <w:sz w:val="20"/>
          <w:szCs w:val="20"/>
        </w:rPr>
      </w:pPr>
    </w:p>
    <w:p w:rsidR="00014752" w:rsidRDefault="00014752">
      <w:pPr>
        <w:ind w:left="980"/>
        <w:rPr>
          <w:sz w:val="20"/>
          <w:szCs w:val="20"/>
        </w:rPr>
      </w:pPr>
      <w:r>
        <w:rPr>
          <w:sz w:val="24"/>
          <w:szCs w:val="24"/>
        </w:rPr>
        <w:t>объектов энергетики;</w:t>
      </w:r>
    </w:p>
    <w:p w:rsidR="00014752" w:rsidRDefault="00014752">
      <w:pPr>
        <w:spacing w:line="139" w:lineRule="exact"/>
        <w:rPr>
          <w:sz w:val="20"/>
          <w:szCs w:val="20"/>
        </w:rPr>
      </w:pPr>
    </w:p>
    <w:p w:rsidR="00014752" w:rsidRDefault="00014752">
      <w:pPr>
        <w:ind w:left="980"/>
        <w:rPr>
          <w:sz w:val="20"/>
          <w:szCs w:val="20"/>
        </w:rPr>
      </w:pPr>
      <w:r>
        <w:rPr>
          <w:sz w:val="24"/>
          <w:szCs w:val="24"/>
        </w:rPr>
        <w:t>теплоснабжения;</w:t>
      </w:r>
    </w:p>
    <w:p w:rsidR="00014752" w:rsidRDefault="00014752">
      <w:pPr>
        <w:spacing w:line="137" w:lineRule="exact"/>
        <w:rPr>
          <w:sz w:val="20"/>
          <w:szCs w:val="20"/>
        </w:rPr>
      </w:pPr>
    </w:p>
    <w:p w:rsidR="00014752" w:rsidRDefault="00014752">
      <w:pPr>
        <w:ind w:left="980"/>
        <w:rPr>
          <w:sz w:val="20"/>
          <w:szCs w:val="20"/>
        </w:rPr>
      </w:pPr>
      <w:r>
        <w:rPr>
          <w:sz w:val="24"/>
          <w:szCs w:val="24"/>
        </w:rPr>
        <w:t>водоснабжения;</w:t>
      </w:r>
    </w:p>
    <w:p w:rsidR="00014752" w:rsidRDefault="00014752">
      <w:pPr>
        <w:spacing w:line="139" w:lineRule="exact"/>
        <w:rPr>
          <w:sz w:val="20"/>
          <w:szCs w:val="20"/>
        </w:rPr>
      </w:pPr>
    </w:p>
    <w:p w:rsidR="00014752" w:rsidRDefault="00014752">
      <w:pPr>
        <w:ind w:left="980"/>
        <w:rPr>
          <w:sz w:val="20"/>
          <w:szCs w:val="20"/>
        </w:rPr>
      </w:pPr>
      <w:r>
        <w:rPr>
          <w:sz w:val="24"/>
          <w:szCs w:val="24"/>
        </w:rPr>
        <w:t>водоотведения и очистки.</w:t>
      </w:r>
    </w:p>
    <w:p w:rsidR="00014752" w:rsidRDefault="00014752">
      <w:pPr>
        <w:spacing w:line="137" w:lineRule="exact"/>
        <w:rPr>
          <w:sz w:val="20"/>
          <w:szCs w:val="20"/>
        </w:rPr>
      </w:pPr>
    </w:p>
    <w:p w:rsidR="00014752" w:rsidRDefault="00014752">
      <w:pPr>
        <w:ind w:left="3020"/>
        <w:rPr>
          <w:sz w:val="20"/>
          <w:szCs w:val="20"/>
        </w:rPr>
      </w:pPr>
      <w:r>
        <w:rPr>
          <w:sz w:val="24"/>
          <w:szCs w:val="24"/>
        </w:rPr>
        <w:t>И. Зона объектов инженерной инфраструктуры</w:t>
      </w:r>
    </w:p>
    <w:p w:rsidR="00014752" w:rsidRDefault="00014752">
      <w:pPr>
        <w:spacing w:line="149" w:lineRule="exact"/>
        <w:rPr>
          <w:sz w:val="20"/>
          <w:szCs w:val="20"/>
        </w:rPr>
      </w:pPr>
    </w:p>
    <w:p w:rsidR="00014752" w:rsidRDefault="00014752">
      <w:pPr>
        <w:numPr>
          <w:ilvl w:val="0"/>
          <w:numId w:val="250"/>
        </w:numPr>
        <w:tabs>
          <w:tab w:val="left" w:pos="537"/>
        </w:tabs>
        <w:spacing w:line="234" w:lineRule="auto"/>
        <w:ind w:left="180" w:right="120" w:firstLine="106"/>
        <w:rPr>
          <w:sz w:val="24"/>
          <w:szCs w:val="24"/>
        </w:rPr>
      </w:pPr>
      <w:r>
        <w:rPr>
          <w:sz w:val="24"/>
          <w:szCs w:val="24"/>
        </w:rPr>
        <w:t xml:space="preserve">Градостроительные регламенты в отношении земельных участков и объектов капитального строительства, </w:t>
      </w:r>
      <w:r>
        <w:rPr>
          <w:i/>
          <w:iCs/>
          <w:sz w:val="24"/>
          <w:szCs w:val="24"/>
        </w:rPr>
        <w:t>с основными видами разрешенного использования И</w:t>
      </w:r>
    </w:p>
    <w:p w:rsidR="00014752" w:rsidRDefault="00014752">
      <w:pPr>
        <w:spacing w:line="2" w:lineRule="exact"/>
        <w:rPr>
          <w:sz w:val="20"/>
          <w:szCs w:val="20"/>
        </w:rPr>
      </w:pPr>
    </w:p>
    <w:tbl>
      <w:tblPr>
        <w:tblW w:w="0" w:type="auto"/>
        <w:tblInd w:w="70" w:type="dxa"/>
        <w:tblLayout w:type="fixed"/>
        <w:tblCellMar>
          <w:left w:w="0" w:type="dxa"/>
          <w:right w:w="0" w:type="dxa"/>
        </w:tblCellMar>
        <w:tblLook w:val="00A0"/>
      </w:tblPr>
      <w:tblGrid>
        <w:gridCol w:w="600"/>
        <w:gridCol w:w="160"/>
        <w:gridCol w:w="1480"/>
        <w:gridCol w:w="1100"/>
        <w:gridCol w:w="300"/>
        <w:gridCol w:w="3060"/>
        <w:gridCol w:w="1000"/>
        <w:gridCol w:w="300"/>
        <w:gridCol w:w="480"/>
        <w:gridCol w:w="200"/>
        <w:gridCol w:w="380"/>
        <w:gridCol w:w="660"/>
        <w:gridCol w:w="340"/>
      </w:tblGrid>
      <w:tr w:rsidR="00014752" w:rsidRPr="000E5CA2">
        <w:trPr>
          <w:trHeight w:val="266"/>
        </w:trPr>
        <w:tc>
          <w:tcPr>
            <w:tcW w:w="3340" w:type="dxa"/>
            <w:gridSpan w:val="4"/>
            <w:tcBorders>
              <w:top w:val="single" w:sz="8" w:space="0" w:color="auto"/>
              <w:left w:val="single" w:sz="8" w:space="0" w:color="auto"/>
              <w:right w:val="single" w:sz="8" w:space="0" w:color="auto"/>
            </w:tcBorders>
            <w:vAlign w:val="bottom"/>
          </w:tcPr>
          <w:p w:rsidR="00014752" w:rsidRPr="000E5CA2" w:rsidRDefault="00014752">
            <w:pPr>
              <w:spacing w:line="265" w:lineRule="exact"/>
              <w:jc w:val="center"/>
              <w:rPr>
                <w:sz w:val="20"/>
                <w:szCs w:val="20"/>
              </w:rPr>
            </w:pPr>
            <w:r>
              <w:rPr>
                <w:sz w:val="24"/>
                <w:szCs w:val="24"/>
              </w:rPr>
              <w:t>Вид разрешенного исполь-</w:t>
            </w:r>
          </w:p>
        </w:tc>
        <w:tc>
          <w:tcPr>
            <w:tcW w:w="3360" w:type="dxa"/>
            <w:gridSpan w:val="2"/>
            <w:tcBorders>
              <w:top w:val="single" w:sz="8" w:space="0" w:color="auto"/>
              <w:right w:val="single" w:sz="8" w:space="0" w:color="auto"/>
            </w:tcBorders>
            <w:vAlign w:val="bottom"/>
          </w:tcPr>
          <w:p w:rsidR="00014752" w:rsidRPr="000E5CA2" w:rsidRDefault="00014752">
            <w:pPr>
              <w:spacing w:line="265" w:lineRule="exact"/>
              <w:jc w:val="center"/>
              <w:rPr>
                <w:sz w:val="20"/>
                <w:szCs w:val="20"/>
              </w:rPr>
            </w:pPr>
            <w:r>
              <w:rPr>
                <w:w w:val="99"/>
                <w:sz w:val="24"/>
                <w:szCs w:val="24"/>
              </w:rPr>
              <w:t>Предельные (минимальные и</w:t>
            </w:r>
          </w:p>
        </w:tc>
        <w:tc>
          <w:tcPr>
            <w:tcW w:w="3360" w:type="dxa"/>
            <w:gridSpan w:val="7"/>
            <w:tcBorders>
              <w:top w:val="single" w:sz="8" w:space="0" w:color="auto"/>
              <w:right w:val="single" w:sz="8" w:space="0" w:color="auto"/>
            </w:tcBorders>
            <w:vAlign w:val="bottom"/>
          </w:tcPr>
          <w:p w:rsidR="00014752" w:rsidRPr="000E5CA2" w:rsidRDefault="00014752">
            <w:pPr>
              <w:spacing w:line="265" w:lineRule="exact"/>
              <w:jc w:val="center"/>
              <w:rPr>
                <w:sz w:val="20"/>
                <w:szCs w:val="20"/>
              </w:rPr>
            </w:pPr>
            <w:r>
              <w:rPr>
                <w:w w:val="99"/>
                <w:sz w:val="24"/>
                <w:szCs w:val="24"/>
              </w:rPr>
              <w:t>Ограничения использования</w:t>
            </w:r>
          </w:p>
        </w:tc>
      </w:tr>
      <w:tr w:rsidR="00014752" w:rsidRPr="000E5CA2">
        <w:trPr>
          <w:trHeight w:val="276"/>
        </w:trPr>
        <w:tc>
          <w:tcPr>
            <w:tcW w:w="3340" w:type="dxa"/>
            <w:gridSpan w:val="4"/>
            <w:tcBorders>
              <w:left w:val="single" w:sz="8" w:space="0" w:color="auto"/>
              <w:right w:val="single" w:sz="8" w:space="0" w:color="auto"/>
            </w:tcBorders>
            <w:vAlign w:val="bottom"/>
          </w:tcPr>
          <w:p w:rsidR="00014752" w:rsidRPr="000E5CA2" w:rsidRDefault="00014752">
            <w:pPr>
              <w:jc w:val="center"/>
              <w:rPr>
                <w:sz w:val="20"/>
                <w:szCs w:val="20"/>
              </w:rPr>
            </w:pPr>
            <w:r>
              <w:rPr>
                <w:sz w:val="24"/>
                <w:szCs w:val="24"/>
              </w:rPr>
              <w:t>зования земельных участков</w:t>
            </w:r>
          </w:p>
        </w:tc>
        <w:tc>
          <w:tcPr>
            <w:tcW w:w="3360" w:type="dxa"/>
            <w:gridSpan w:val="2"/>
            <w:tcBorders>
              <w:right w:val="single" w:sz="8" w:space="0" w:color="auto"/>
            </w:tcBorders>
            <w:vAlign w:val="bottom"/>
          </w:tcPr>
          <w:p w:rsidR="00014752" w:rsidRPr="000E5CA2" w:rsidRDefault="00014752">
            <w:pPr>
              <w:jc w:val="center"/>
              <w:rPr>
                <w:sz w:val="20"/>
                <w:szCs w:val="20"/>
              </w:rPr>
            </w:pPr>
            <w:r>
              <w:rPr>
                <w:w w:val="99"/>
                <w:sz w:val="24"/>
                <w:szCs w:val="24"/>
              </w:rPr>
              <w:t>(или) максимальные) размеры</w:t>
            </w:r>
          </w:p>
        </w:tc>
        <w:tc>
          <w:tcPr>
            <w:tcW w:w="3360" w:type="dxa"/>
            <w:gridSpan w:val="7"/>
            <w:tcBorders>
              <w:right w:val="single" w:sz="8" w:space="0" w:color="auto"/>
            </w:tcBorders>
            <w:vAlign w:val="bottom"/>
          </w:tcPr>
          <w:p w:rsidR="00014752" w:rsidRPr="000E5CA2" w:rsidRDefault="00014752">
            <w:pPr>
              <w:jc w:val="center"/>
              <w:rPr>
                <w:sz w:val="20"/>
                <w:szCs w:val="20"/>
              </w:rPr>
            </w:pPr>
            <w:r>
              <w:rPr>
                <w:sz w:val="24"/>
                <w:szCs w:val="24"/>
              </w:rPr>
              <w:t>земельных участков и объек-</w:t>
            </w:r>
          </w:p>
        </w:tc>
      </w:tr>
      <w:tr w:rsidR="00014752" w:rsidRPr="000E5CA2">
        <w:trPr>
          <w:trHeight w:val="276"/>
        </w:trPr>
        <w:tc>
          <w:tcPr>
            <w:tcW w:w="3340" w:type="dxa"/>
            <w:gridSpan w:val="4"/>
            <w:tcBorders>
              <w:left w:val="single" w:sz="8" w:space="0" w:color="auto"/>
              <w:right w:val="single" w:sz="8" w:space="0" w:color="auto"/>
            </w:tcBorders>
            <w:vAlign w:val="bottom"/>
          </w:tcPr>
          <w:p w:rsidR="00014752" w:rsidRPr="000E5CA2" w:rsidRDefault="00014752">
            <w:pPr>
              <w:jc w:val="center"/>
              <w:rPr>
                <w:sz w:val="20"/>
                <w:szCs w:val="20"/>
              </w:rPr>
            </w:pPr>
            <w:r>
              <w:rPr>
                <w:w w:val="99"/>
                <w:sz w:val="24"/>
                <w:szCs w:val="24"/>
              </w:rPr>
              <w:t>и объектов капитального</w:t>
            </w:r>
          </w:p>
        </w:tc>
        <w:tc>
          <w:tcPr>
            <w:tcW w:w="3360" w:type="dxa"/>
            <w:gridSpan w:val="2"/>
            <w:tcBorders>
              <w:right w:val="single" w:sz="8" w:space="0" w:color="auto"/>
            </w:tcBorders>
            <w:vAlign w:val="bottom"/>
          </w:tcPr>
          <w:p w:rsidR="00014752" w:rsidRPr="000E5CA2" w:rsidRDefault="00014752">
            <w:pPr>
              <w:jc w:val="center"/>
              <w:rPr>
                <w:sz w:val="20"/>
                <w:szCs w:val="20"/>
              </w:rPr>
            </w:pPr>
            <w:r>
              <w:rPr>
                <w:sz w:val="24"/>
                <w:szCs w:val="24"/>
              </w:rPr>
              <w:t>земельных участков и пре-</w:t>
            </w:r>
          </w:p>
        </w:tc>
        <w:tc>
          <w:tcPr>
            <w:tcW w:w="3360" w:type="dxa"/>
            <w:gridSpan w:val="7"/>
            <w:tcBorders>
              <w:right w:val="single" w:sz="8" w:space="0" w:color="auto"/>
            </w:tcBorders>
            <w:vAlign w:val="bottom"/>
          </w:tcPr>
          <w:p w:rsidR="00014752" w:rsidRPr="000E5CA2" w:rsidRDefault="00014752">
            <w:pPr>
              <w:jc w:val="center"/>
              <w:rPr>
                <w:sz w:val="20"/>
                <w:szCs w:val="20"/>
              </w:rPr>
            </w:pPr>
            <w:r>
              <w:rPr>
                <w:sz w:val="24"/>
                <w:szCs w:val="24"/>
              </w:rPr>
              <w:t>тов капитального строитель-</w:t>
            </w:r>
          </w:p>
        </w:tc>
      </w:tr>
      <w:tr w:rsidR="00014752" w:rsidRPr="000E5CA2">
        <w:trPr>
          <w:trHeight w:val="276"/>
        </w:trPr>
        <w:tc>
          <w:tcPr>
            <w:tcW w:w="3340" w:type="dxa"/>
            <w:gridSpan w:val="4"/>
            <w:tcBorders>
              <w:left w:val="single" w:sz="8" w:space="0" w:color="auto"/>
              <w:right w:val="single" w:sz="8" w:space="0" w:color="auto"/>
            </w:tcBorders>
            <w:vAlign w:val="bottom"/>
          </w:tcPr>
          <w:p w:rsidR="00014752" w:rsidRPr="000E5CA2" w:rsidRDefault="00014752">
            <w:pPr>
              <w:jc w:val="center"/>
              <w:rPr>
                <w:sz w:val="20"/>
                <w:szCs w:val="20"/>
              </w:rPr>
            </w:pPr>
            <w:r>
              <w:rPr>
                <w:sz w:val="24"/>
                <w:szCs w:val="24"/>
              </w:rPr>
              <w:t>строительства / Код (число-</w:t>
            </w:r>
          </w:p>
        </w:tc>
        <w:tc>
          <w:tcPr>
            <w:tcW w:w="300" w:type="dxa"/>
            <w:vAlign w:val="bottom"/>
          </w:tcPr>
          <w:p w:rsidR="00014752" w:rsidRPr="000E5CA2" w:rsidRDefault="00014752">
            <w:pPr>
              <w:rPr>
                <w:sz w:val="24"/>
                <w:szCs w:val="24"/>
              </w:rPr>
            </w:pPr>
          </w:p>
        </w:tc>
        <w:tc>
          <w:tcPr>
            <w:tcW w:w="3060" w:type="dxa"/>
            <w:tcBorders>
              <w:right w:val="single" w:sz="8" w:space="0" w:color="auto"/>
            </w:tcBorders>
            <w:vAlign w:val="bottom"/>
          </w:tcPr>
          <w:p w:rsidR="00014752" w:rsidRPr="000E5CA2" w:rsidRDefault="00014752">
            <w:pPr>
              <w:ind w:right="200"/>
              <w:jc w:val="center"/>
              <w:rPr>
                <w:sz w:val="20"/>
                <w:szCs w:val="20"/>
              </w:rPr>
            </w:pPr>
            <w:r>
              <w:rPr>
                <w:w w:val="99"/>
                <w:sz w:val="24"/>
                <w:szCs w:val="24"/>
              </w:rPr>
              <w:t>дельные параметры разре-</w:t>
            </w:r>
          </w:p>
        </w:tc>
        <w:tc>
          <w:tcPr>
            <w:tcW w:w="3360" w:type="dxa"/>
            <w:gridSpan w:val="7"/>
            <w:tcBorders>
              <w:right w:val="single" w:sz="8" w:space="0" w:color="auto"/>
            </w:tcBorders>
            <w:vAlign w:val="bottom"/>
          </w:tcPr>
          <w:p w:rsidR="00014752" w:rsidRPr="000E5CA2" w:rsidRDefault="00014752">
            <w:pPr>
              <w:jc w:val="center"/>
              <w:rPr>
                <w:sz w:val="20"/>
                <w:szCs w:val="20"/>
              </w:rPr>
            </w:pPr>
            <w:r>
              <w:rPr>
                <w:w w:val="99"/>
                <w:sz w:val="24"/>
                <w:szCs w:val="24"/>
              </w:rPr>
              <w:t>ства, устанавливаемые в соот-</w:t>
            </w:r>
          </w:p>
        </w:tc>
      </w:tr>
      <w:tr w:rsidR="00014752" w:rsidRPr="000E5CA2">
        <w:trPr>
          <w:trHeight w:val="276"/>
        </w:trPr>
        <w:tc>
          <w:tcPr>
            <w:tcW w:w="3340" w:type="dxa"/>
            <w:gridSpan w:val="4"/>
            <w:tcBorders>
              <w:left w:val="single" w:sz="8" w:space="0" w:color="auto"/>
              <w:right w:val="single" w:sz="8" w:space="0" w:color="auto"/>
            </w:tcBorders>
            <w:vAlign w:val="bottom"/>
          </w:tcPr>
          <w:p w:rsidR="00014752" w:rsidRPr="000E5CA2" w:rsidRDefault="00014752">
            <w:pPr>
              <w:jc w:val="center"/>
              <w:rPr>
                <w:sz w:val="20"/>
                <w:szCs w:val="20"/>
              </w:rPr>
            </w:pPr>
            <w:r>
              <w:rPr>
                <w:w w:val="99"/>
                <w:sz w:val="24"/>
                <w:szCs w:val="24"/>
              </w:rPr>
              <w:t>вое обозначение) вида разре-</w:t>
            </w:r>
          </w:p>
        </w:tc>
        <w:tc>
          <w:tcPr>
            <w:tcW w:w="3360" w:type="dxa"/>
            <w:gridSpan w:val="2"/>
            <w:tcBorders>
              <w:right w:val="single" w:sz="8" w:space="0" w:color="auto"/>
            </w:tcBorders>
            <w:vAlign w:val="bottom"/>
          </w:tcPr>
          <w:p w:rsidR="00014752" w:rsidRPr="000E5CA2" w:rsidRDefault="00014752">
            <w:pPr>
              <w:jc w:val="center"/>
              <w:rPr>
                <w:sz w:val="20"/>
                <w:szCs w:val="20"/>
              </w:rPr>
            </w:pPr>
            <w:r>
              <w:rPr>
                <w:w w:val="99"/>
                <w:sz w:val="24"/>
                <w:szCs w:val="24"/>
              </w:rPr>
              <w:t>шенного строительства, ре-</w:t>
            </w:r>
          </w:p>
        </w:tc>
        <w:tc>
          <w:tcPr>
            <w:tcW w:w="3360" w:type="dxa"/>
            <w:gridSpan w:val="7"/>
            <w:tcBorders>
              <w:right w:val="single" w:sz="8" w:space="0" w:color="auto"/>
            </w:tcBorders>
            <w:vAlign w:val="bottom"/>
          </w:tcPr>
          <w:p w:rsidR="00014752" w:rsidRPr="000E5CA2" w:rsidRDefault="00014752">
            <w:pPr>
              <w:jc w:val="center"/>
              <w:rPr>
                <w:sz w:val="20"/>
                <w:szCs w:val="20"/>
              </w:rPr>
            </w:pPr>
            <w:r>
              <w:rPr>
                <w:w w:val="99"/>
                <w:sz w:val="24"/>
                <w:szCs w:val="24"/>
              </w:rPr>
              <w:t>ветствии с законодательством</w:t>
            </w:r>
          </w:p>
        </w:tc>
      </w:tr>
      <w:tr w:rsidR="00014752" w:rsidRPr="000E5CA2">
        <w:trPr>
          <w:trHeight w:val="249"/>
        </w:trPr>
        <w:tc>
          <w:tcPr>
            <w:tcW w:w="3340" w:type="dxa"/>
            <w:gridSpan w:val="4"/>
            <w:tcBorders>
              <w:left w:val="single" w:sz="8" w:space="0" w:color="auto"/>
              <w:right w:val="single" w:sz="8" w:space="0" w:color="auto"/>
            </w:tcBorders>
            <w:vAlign w:val="bottom"/>
          </w:tcPr>
          <w:p w:rsidR="00014752" w:rsidRPr="000E5CA2" w:rsidRDefault="00014752">
            <w:pPr>
              <w:spacing w:line="249" w:lineRule="exact"/>
              <w:jc w:val="center"/>
              <w:rPr>
                <w:sz w:val="20"/>
                <w:szCs w:val="20"/>
              </w:rPr>
            </w:pPr>
            <w:r>
              <w:rPr>
                <w:w w:val="99"/>
                <w:sz w:val="24"/>
                <w:szCs w:val="24"/>
              </w:rPr>
              <w:t>шенного использования зе-</w:t>
            </w:r>
          </w:p>
        </w:tc>
        <w:tc>
          <w:tcPr>
            <w:tcW w:w="3360" w:type="dxa"/>
            <w:gridSpan w:val="2"/>
            <w:tcBorders>
              <w:right w:val="single" w:sz="8" w:space="0" w:color="auto"/>
            </w:tcBorders>
            <w:vAlign w:val="bottom"/>
          </w:tcPr>
          <w:p w:rsidR="00014752" w:rsidRPr="000E5CA2" w:rsidRDefault="00014752">
            <w:pPr>
              <w:spacing w:line="249" w:lineRule="exact"/>
              <w:jc w:val="center"/>
              <w:rPr>
                <w:sz w:val="20"/>
                <w:szCs w:val="20"/>
              </w:rPr>
            </w:pPr>
            <w:r>
              <w:rPr>
                <w:sz w:val="24"/>
                <w:szCs w:val="24"/>
              </w:rPr>
              <w:t>конструкции объектов капи-</w:t>
            </w:r>
          </w:p>
        </w:tc>
        <w:tc>
          <w:tcPr>
            <w:tcW w:w="3020" w:type="dxa"/>
            <w:gridSpan w:val="6"/>
            <w:vAlign w:val="bottom"/>
          </w:tcPr>
          <w:p w:rsidR="00014752" w:rsidRPr="000E5CA2" w:rsidRDefault="00014752">
            <w:pPr>
              <w:spacing w:line="249" w:lineRule="exact"/>
              <w:ind w:left="180"/>
              <w:jc w:val="center"/>
              <w:rPr>
                <w:sz w:val="20"/>
                <w:szCs w:val="20"/>
              </w:rPr>
            </w:pPr>
            <w:r>
              <w:rPr>
                <w:sz w:val="24"/>
                <w:szCs w:val="24"/>
              </w:rPr>
              <w:t>Российской Федерации</w:t>
            </w:r>
          </w:p>
        </w:tc>
        <w:tc>
          <w:tcPr>
            <w:tcW w:w="340" w:type="dxa"/>
            <w:tcBorders>
              <w:right w:val="single" w:sz="8" w:space="0" w:color="auto"/>
            </w:tcBorders>
            <w:vAlign w:val="bottom"/>
          </w:tcPr>
          <w:p w:rsidR="00014752" w:rsidRPr="000E5CA2" w:rsidRDefault="00014752">
            <w:pPr>
              <w:rPr>
                <w:sz w:val="21"/>
                <w:szCs w:val="21"/>
              </w:rPr>
            </w:pPr>
          </w:p>
        </w:tc>
      </w:tr>
      <w:tr w:rsidR="00014752" w:rsidRPr="000E5CA2">
        <w:trPr>
          <w:trHeight w:val="313"/>
        </w:trPr>
        <w:tc>
          <w:tcPr>
            <w:tcW w:w="600" w:type="dxa"/>
            <w:tcBorders>
              <w:left w:val="single" w:sz="8" w:space="0" w:color="auto"/>
              <w:bottom w:val="single" w:sz="8" w:space="0" w:color="auto"/>
            </w:tcBorders>
            <w:vAlign w:val="bottom"/>
          </w:tcPr>
          <w:p w:rsidR="00014752" w:rsidRPr="000E5CA2" w:rsidRDefault="00014752">
            <w:pPr>
              <w:rPr>
                <w:sz w:val="24"/>
                <w:szCs w:val="24"/>
              </w:rPr>
            </w:pPr>
          </w:p>
        </w:tc>
        <w:tc>
          <w:tcPr>
            <w:tcW w:w="2740" w:type="dxa"/>
            <w:gridSpan w:val="3"/>
            <w:tcBorders>
              <w:bottom w:val="single" w:sz="8" w:space="0" w:color="auto"/>
              <w:right w:val="single" w:sz="8" w:space="0" w:color="auto"/>
            </w:tcBorders>
            <w:vAlign w:val="bottom"/>
          </w:tcPr>
          <w:p w:rsidR="00014752" w:rsidRPr="000E5CA2" w:rsidRDefault="00014752">
            <w:pPr>
              <w:spacing w:line="313" w:lineRule="exact"/>
              <w:ind w:right="480"/>
              <w:jc w:val="center"/>
              <w:rPr>
                <w:sz w:val="20"/>
                <w:szCs w:val="20"/>
              </w:rPr>
            </w:pPr>
            <w:r>
              <w:rPr>
                <w:w w:val="97"/>
                <w:sz w:val="24"/>
                <w:szCs w:val="24"/>
              </w:rPr>
              <w:t>мельного участка/</w:t>
            </w:r>
            <w:r>
              <w:rPr>
                <w:w w:val="97"/>
                <w:sz w:val="32"/>
                <w:szCs w:val="32"/>
                <w:vertAlign w:val="superscript"/>
              </w:rPr>
              <w:t>12</w:t>
            </w:r>
          </w:p>
        </w:tc>
        <w:tc>
          <w:tcPr>
            <w:tcW w:w="300" w:type="dxa"/>
            <w:tcBorders>
              <w:bottom w:val="single" w:sz="8" w:space="0" w:color="auto"/>
            </w:tcBorders>
            <w:vAlign w:val="bottom"/>
          </w:tcPr>
          <w:p w:rsidR="00014752" w:rsidRPr="000E5CA2" w:rsidRDefault="00014752">
            <w:pPr>
              <w:rPr>
                <w:sz w:val="24"/>
                <w:szCs w:val="24"/>
              </w:rPr>
            </w:pPr>
          </w:p>
        </w:tc>
        <w:tc>
          <w:tcPr>
            <w:tcW w:w="3060" w:type="dxa"/>
            <w:tcBorders>
              <w:bottom w:val="single" w:sz="8" w:space="0" w:color="auto"/>
              <w:right w:val="single" w:sz="8" w:space="0" w:color="auto"/>
            </w:tcBorders>
            <w:vAlign w:val="bottom"/>
          </w:tcPr>
          <w:p w:rsidR="00014752" w:rsidRPr="000E5CA2" w:rsidRDefault="00014752">
            <w:pPr>
              <w:ind w:right="200"/>
              <w:jc w:val="center"/>
              <w:rPr>
                <w:sz w:val="20"/>
                <w:szCs w:val="20"/>
              </w:rPr>
            </w:pPr>
            <w:r>
              <w:rPr>
                <w:sz w:val="24"/>
                <w:szCs w:val="24"/>
              </w:rPr>
              <w:t>тального строительства</w:t>
            </w:r>
          </w:p>
        </w:tc>
        <w:tc>
          <w:tcPr>
            <w:tcW w:w="1000" w:type="dxa"/>
            <w:tcBorders>
              <w:bottom w:val="single" w:sz="8" w:space="0" w:color="auto"/>
            </w:tcBorders>
            <w:vAlign w:val="bottom"/>
          </w:tcPr>
          <w:p w:rsidR="00014752" w:rsidRPr="000E5CA2" w:rsidRDefault="00014752">
            <w:pPr>
              <w:rPr>
                <w:sz w:val="24"/>
                <w:szCs w:val="24"/>
              </w:rPr>
            </w:pPr>
          </w:p>
        </w:tc>
        <w:tc>
          <w:tcPr>
            <w:tcW w:w="300" w:type="dxa"/>
            <w:tcBorders>
              <w:bottom w:val="single" w:sz="8" w:space="0" w:color="auto"/>
            </w:tcBorders>
            <w:vAlign w:val="bottom"/>
          </w:tcPr>
          <w:p w:rsidR="00014752" w:rsidRPr="000E5CA2" w:rsidRDefault="00014752">
            <w:pPr>
              <w:rPr>
                <w:sz w:val="24"/>
                <w:szCs w:val="24"/>
              </w:rPr>
            </w:pPr>
          </w:p>
        </w:tc>
        <w:tc>
          <w:tcPr>
            <w:tcW w:w="480" w:type="dxa"/>
            <w:tcBorders>
              <w:bottom w:val="single" w:sz="8" w:space="0" w:color="auto"/>
            </w:tcBorders>
            <w:vAlign w:val="bottom"/>
          </w:tcPr>
          <w:p w:rsidR="00014752" w:rsidRPr="000E5CA2" w:rsidRDefault="00014752">
            <w:pPr>
              <w:rPr>
                <w:sz w:val="24"/>
                <w:szCs w:val="24"/>
              </w:rPr>
            </w:pPr>
          </w:p>
        </w:tc>
        <w:tc>
          <w:tcPr>
            <w:tcW w:w="200" w:type="dxa"/>
            <w:tcBorders>
              <w:bottom w:val="single" w:sz="8" w:space="0" w:color="auto"/>
            </w:tcBorders>
            <w:vAlign w:val="bottom"/>
          </w:tcPr>
          <w:p w:rsidR="00014752" w:rsidRPr="000E5CA2" w:rsidRDefault="00014752">
            <w:pPr>
              <w:rPr>
                <w:sz w:val="24"/>
                <w:szCs w:val="24"/>
              </w:rPr>
            </w:pPr>
          </w:p>
        </w:tc>
        <w:tc>
          <w:tcPr>
            <w:tcW w:w="380" w:type="dxa"/>
            <w:tcBorders>
              <w:bottom w:val="single" w:sz="8" w:space="0" w:color="auto"/>
            </w:tcBorders>
            <w:vAlign w:val="bottom"/>
          </w:tcPr>
          <w:p w:rsidR="00014752" w:rsidRPr="000E5CA2" w:rsidRDefault="00014752">
            <w:pPr>
              <w:rPr>
                <w:sz w:val="24"/>
                <w:szCs w:val="24"/>
              </w:rPr>
            </w:pPr>
          </w:p>
        </w:tc>
        <w:tc>
          <w:tcPr>
            <w:tcW w:w="660" w:type="dxa"/>
            <w:tcBorders>
              <w:bottom w:val="single" w:sz="8" w:space="0" w:color="auto"/>
            </w:tcBorders>
            <w:vAlign w:val="bottom"/>
          </w:tcPr>
          <w:p w:rsidR="00014752" w:rsidRPr="000E5CA2" w:rsidRDefault="00014752">
            <w:pPr>
              <w:rPr>
                <w:sz w:val="24"/>
                <w:szCs w:val="24"/>
              </w:rPr>
            </w:pPr>
          </w:p>
        </w:tc>
        <w:tc>
          <w:tcPr>
            <w:tcW w:w="340" w:type="dxa"/>
            <w:tcBorders>
              <w:bottom w:val="single" w:sz="8" w:space="0" w:color="auto"/>
              <w:right w:val="single" w:sz="8" w:space="0" w:color="auto"/>
            </w:tcBorders>
            <w:vAlign w:val="bottom"/>
          </w:tcPr>
          <w:p w:rsidR="00014752" w:rsidRPr="000E5CA2" w:rsidRDefault="00014752">
            <w:pPr>
              <w:rPr>
                <w:sz w:val="24"/>
                <w:szCs w:val="24"/>
              </w:rPr>
            </w:pPr>
          </w:p>
        </w:tc>
      </w:tr>
      <w:tr w:rsidR="00014752" w:rsidRPr="000E5CA2">
        <w:trPr>
          <w:trHeight w:val="261"/>
        </w:trPr>
        <w:tc>
          <w:tcPr>
            <w:tcW w:w="600" w:type="dxa"/>
            <w:tcBorders>
              <w:left w:val="single" w:sz="8" w:space="0" w:color="auto"/>
              <w:bottom w:val="single" w:sz="8" w:space="0" w:color="auto"/>
            </w:tcBorders>
            <w:vAlign w:val="bottom"/>
          </w:tcPr>
          <w:p w:rsidR="00014752" w:rsidRPr="000E5CA2" w:rsidRDefault="00014752"/>
        </w:tc>
        <w:tc>
          <w:tcPr>
            <w:tcW w:w="1640" w:type="dxa"/>
            <w:gridSpan w:val="2"/>
            <w:tcBorders>
              <w:bottom w:val="single" w:sz="8" w:space="0" w:color="auto"/>
            </w:tcBorders>
            <w:vAlign w:val="bottom"/>
          </w:tcPr>
          <w:p w:rsidR="00014752" w:rsidRPr="000E5CA2" w:rsidRDefault="00014752">
            <w:pPr>
              <w:spacing w:line="260" w:lineRule="exact"/>
              <w:ind w:right="460"/>
              <w:jc w:val="right"/>
              <w:rPr>
                <w:sz w:val="20"/>
                <w:szCs w:val="20"/>
              </w:rPr>
            </w:pPr>
            <w:r>
              <w:rPr>
                <w:sz w:val="24"/>
                <w:szCs w:val="24"/>
              </w:rPr>
              <w:t>1</w:t>
            </w:r>
          </w:p>
        </w:tc>
        <w:tc>
          <w:tcPr>
            <w:tcW w:w="1100" w:type="dxa"/>
            <w:tcBorders>
              <w:bottom w:val="single" w:sz="8" w:space="0" w:color="auto"/>
              <w:right w:val="single" w:sz="8" w:space="0" w:color="auto"/>
            </w:tcBorders>
            <w:vAlign w:val="bottom"/>
          </w:tcPr>
          <w:p w:rsidR="00014752" w:rsidRPr="000E5CA2" w:rsidRDefault="00014752"/>
        </w:tc>
        <w:tc>
          <w:tcPr>
            <w:tcW w:w="3360" w:type="dxa"/>
            <w:gridSpan w:val="2"/>
            <w:tcBorders>
              <w:bottom w:val="single" w:sz="8" w:space="0" w:color="auto"/>
              <w:right w:val="single" w:sz="8" w:space="0" w:color="auto"/>
            </w:tcBorders>
            <w:vAlign w:val="bottom"/>
          </w:tcPr>
          <w:p w:rsidR="00014752" w:rsidRPr="000E5CA2" w:rsidRDefault="00014752">
            <w:pPr>
              <w:spacing w:line="260" w:lineRule="exact"/>
              <w:jc w:val="center"/>
              <w:rPr>
                <w:sz w:val="20"/>
                <w:szCs w:val="20"/>
              </w:rPr>
            </w:pPr>
            <w:r>
              <w:rPr>
                <w:w w:val="99"/>
                <w:sz w:val="24"/>
                <w:szCs w:val="24"/>
              </w:rPr>
              <w:t>2</w:t>
            </w:r>
          </w:p>
        </w:tc>
        <w:tc>
          <w:tcPr>
            <w:tcW w:w="1000" w:type="dxa"/>
            <w:tcBorders>
              <w:bottom w:val="single" w:sz="8" w:space="0" w:color="auto"/>
            </w:tcBorders>
            <w:vAlign w:val="bottom"/>
          </w:tcPr>
          <w:p w:rsidR="00014752" w:rsidRPr="000E5CA2" w:rsidRDefault="00014752"/>
        </w:tc>
        <w:tc>
          <w:tcPr>
            <w:tcW w:w="300" w:type="dxa"/>
            <w:tcBorders>
              <w:bottom w:val="single" w:sz="8" w:space="0" w:color="auto"/>
            </w:tcBorders>
            <w:vAlign w:val="bottom"/>
          </w:tcPr>
          <w:p w:rsidR="00014752" w:rsidRPr="000E5CA2" w:rsidRDefault="00014752"/>
        </w:tc>
        <w:tc>
          <w:tcPr>
            <w:tcW w:w="480" w:type="dxa"/>
            <w:tcBorders>
              <w:bottom w:val="single" w:sz="8" w:space="0" w:color="auto"/>
            </w:tcBorders>
            <w:vAlign w:val="bottom"/>
          </w:tcPr>
          <w:p w:rsidR="00014752" w:rsidRPr="000E5CA2" w:rsidRDefault="00014752">
            <w:pPr>
              <w:spacing w:line="260" w:lineRule="exact"/>
              <w:jc w:val="right"/>
              <w:rPr>
                <w:sz w:val="20"/>
                <w:szCs w:val="20"/>
              </w:rPr>
            </w:pPr>
            <w:r>
              <w:rPr>
                <w:sz w:val="24"/>
                <w:szCs w:val="24"/>
              </w:rPr>
              <w:t>3</w:t>
            </w:r>
          </w:p>
        </w:tc>
        <w:tc>
          <w:tcPr>
            <w:tcW w:w="200" w:type="dxa"/>
            <w:tcBorders>
              <w:bottom w:val="single" w:sz="8" w:space="0" w:color="auto"/>
            </w:tcBorders>
            <w:vAlign w:val="bottom"/>
          </w:tcPr>
          <w:p w:rsidR="00014752" w:rsidRPr="000E5CA2" w:rsidRDefault="00014752"/>
        </w:tc>
        <w:tc>
          <w:tcPr>
            <w:tcW w:w="380" w:type="dxa"/>
            <w:tcBorders>
              <w:bottom w:val="single" w:sz="8" w:space="0" w:color="auto"/>
            </w:tcBorders>
            <w:vAlign w:val="bottom"/>
          </w:tcPr>
          <w:p w:rsidR="00014752" w:rsidRPr="000E5CA2" w:rsidRDefault="00014752"/>
        </w:tc>
        <w:tc>
          <w:tcPr>
            <w:tcW w:w="660" w:type="dxa"/>
            <w:tcBorders>
              <w:bottom w:val="single" w:sz="8" w:space="0" w:color="auto"/>
            </w:tcBorders>
            <w:vAlign w:val="bottom"/>
          </w:tcPr>
          <w:p w:rsidR="00014752" w:rsidRPr="000E5CA2" w:rsidRDefault="00014752"/>
        </w:tc>
        <w:tc>
          <w:tcPr>
            <w:tcW w:w="340" w:type="dxa"/>
            <w:tcBorders>
              <w:bottom w:val="single" w:sz="8" w:space="0" w:color="auto"/>
              <w:right w:val="single" w:sz="8" w:space="0" w:color="auto"/>
            </w:tcBorders>
            <w:vAlign w:val="bottom"/>
          </w:tcPr>
          <w:p w:rsidR="00014752" w:rsidRPr="000E5CA2" w:rsidRDefault="00014752"/>
        </w:tc>
      </w:tr>
      <w:tr w:rsidR="00014752" w:rsidRPr="000E5CA2">
        <w:trPr>
          <w:trHeight w:val="261"/>
        </w:trPr>
        <w:tc>
          <w:tcPr>
            <w:tcW w:w="3340" w:type="dxa"/>
            <w:gridSpan w:val="4"/>
            <w:tcBorders>
              <w:left w:val="single" w:sz="8" w:space="0" w:color="auto"/>
              <w:right w:val="single" w:sz="8" w:space="0" w:color="auto"/>
            </w:tcBorders>
            <w:vAlign w:val="bottom"/>
          </w:tcPr>
          <w:p w:rsidR="00014752" w:rsidRPr="000E5CA2" w:rsidRDefault="00014752">
            <w:pPr>
              <w:spacing w:line="260" w:lineRule="exact"/>
              <w:ind w:left="220"/>
              <w:rPr>
                <w:sz w:val="20"/>
                <w:szCs w:val="20"/>
              </w:rPr>
            </w:pPr>
            <w:r>
              <w:rPr>
                <w:sz w:val="24"/>
                <w:szCs w:val="24"/>
              </w:rPr>
              <w:t>Коммунальное   обслужива-</w:t>
            </w:r>
          </w:p>
        </w:tc>
        <w:tc>
          <w:tcPr>
            <w:tcW w:w="3360" w:type="dxa"/>
            <w:gridSpan w:val="2"/>
            <w:tcBorders>
              <w:right w:val="single" w:sz="8" w:space="0" w:color="auto"/>
            </w:tcBorders>
            <w:vAlign w:val="bottom"/>
          </w:tcPr>
          <w:p w:rsidR="00014752" w:rsidRPr="000E5CA2" w:rsidRDefault="00014752">
            <w:pPr>
              <w:spacing w:line="260" w:lineRule="exact"/>
              <w:jc w:val="center"/>
              <w:rPr>
                <w:sz w:val="20"/>
                <w:szCs w:val="20"/>
              </w:rPr>
            </w:pPr>
            <w:r>
              <w:rPr>
                <w:sz w:val="24"/>
                <w:szCs w:val="24"/>
              </w:rPr>
              <w:t>Предельные (минимальные и</w:t>
            </w:r>
          </w:p>
        </w:tc>
        <w:tc>
          <w:tcPr>
            <w:tcW w:w="3360" w:type="dxa"/>
            <w:gridSpan w:val="7"/>
            <w:tcBorders>
              <w:right w:val="single" w:sz="8" w:space="0" w:color="auto"/>
            </w:tcBorders>
            <w:vAlign w:val="bottom"/>
          </w:tcPr>
          <w:p w:rsidR="00014752" w:rsidRPr="000E5CA2" w:rsidRDefault="00014752">
            <w:pPr>
              <w:spacing w:line="260" w:lineRule="exact"/>
              <w:ind w:right="20"/>
              <w:jc w:val="right"/>
              <w:rPr>
                <w:sz w:val="20"/>
                <w:szCs w:val="20"/>
              </w:rPr>
            </w:pPr>
            <w:r>
              <w:rPr>
                <w:sz w:val="24"/>
                <w:szCs w:val="24"/>
              </w:rPr>
              <w:t>Не  допускается  размещение</w:t>
            </w:r>
          </w:p>
        </w:tc>
      </w:tr>
      <w:tr w:rsidR="00014752" w:rsidRPr="000E5CA2">
        <w:trPr>
          <w:trHeight w:val="276"/>
        </w:trPr>
        <w:tc>
          <w:tcPr>
            <w:tcW w:w="2240" w:type="dxa"/>
            <w:gridSpan w:val="3"/>
            <w:tcBorders>
              <w:left w:val="single" w:sz="8" w:space="0" w:color="auto"/>
            </w:tcBorders>
            <w:vAlign w:val="bottom"/>
          </w:tcPr>
          <w:p w:rsidR="00014752" w:rsidRPr="000E5CA2" w:rsidRDefault="00014752">
            <w:pPr>
              <w:ind w:left="120"/>
              <w:rPr>
                <w:sz w:val="20"/>
                <w:szCs w:val="20"/>
              </w:rPr>
            </w:pPr>
            <w:r>
              <w:rPr>
                <w:sz w:val="24"/>
                <w:szCs w:val="24"/>
              </w:rPr>
              <w:t>ние /3.1/</w:t>
            </w:r>
          </w:p>
        </w:tc>
        <w:tc>
          <w:tcPr>
            <w:tcW w:w="1100" w:type="dxa"/>
            <w:tcBorders>
              <w:right w:val="single" w:sz="8" w:space="0" w:color="auto"/>
            </w:tcBorders>
            <w:vAlign w:val="bottom"/>
          </w:tcPr>
          <w:p w:rsidR="00014752" w:rsidRPr="000E5CA2" w:rsidRDefault="00014752">
            <w:pPr>
              <w:rPr>
                <w:sz w:val="24"/>
                <w:szCs w:val="24"/>
              </w:rPr>
            </w:pPr>
          </w:p>
        </w:tc>
        <w:tc>
          <w:tcPr>
            <w:tcW w:w="3360" w:type="dxa"/>
            <w:gridSpan w:val="2"/>
            <w:tcBorders>
              <w:right w:val="single" w:sz="8" w:space="0" w:color="auto"/>
            </w:tcBorders>
            <w:vAlign w:val="bottom"/>
          </w:tcPr>
          <w:p w:rsidR="00014752" w:rsidRPr="000E5CA2" w:rsidRDefault="00014752">
            <w:pPr>
              <w:jc w:val="center"/>
              <w:rPr>
                <w:sz w:val="20"/>
                <w:szCs w:val="20"/>
              </w:rPr>
            </w:pPr>
            <w:r>
              <w:rPr>
                <w:sz w:val="24"/>
                <w:szCs w:val="24"/>
              </w:rPr>
              <w:t>(или) максимальные) размеры</w:t>
            </w:r>
          </w:p>
        </w:tc>
        <w:tc>
          <w:tcPr>
            <w:tcW w:w="3360" w:type="dxa"/>
            <w:gridSpan w:val="7"/>
            <w:tcBorders>
              <w:right w:val="single" w:sz="8" w:space="0" w:color="auto"/>
            </w:tcBorders>
            <w:vAlign w:val="bottom"/>
          </w:tcPr>
          <w:p w:rsidR="00014752" w:rsidRPr="000E5CA2" w:rsidRDefault="00014752">
            <w:pPr>
              <w:ind w:right="20"/>
              <w:jc w:val="right"/>
              <w:rPr>
                <w:sz w:val="20"/>
                <w:szCs w:val="20"/>
              </w:rPr>
            </w:pPr>
            <w:r>
              <w:rPr>
                <w:sz w:val="24"/>
                <w:szCs w:val="24"/>
              </w:rPr>
              <w:t>застройки  в  зоне  санитарной</w:t>
            </w:r>
          </w:p>
        </w:tc>
      </w:tr>
      <w:tr w:rsidR="00014752" w:rsidRPr="000E5CA2">
        <w:trPr>
          <w:trHeight w:val="276"/>
        </w:trPr>
        <w:tc>
          <w:tcPr>
            <w:tcW w:w="2240" w:type="dxa"/>
            <w:gridSpan w:val="3"/>
            <w:tcBorders>
              <w:left w:val="single" w:sz="8" w:space="0" w:color="auto"/>
            </w:tcBorders>
            <w:vAlign w:val="bottom"/>
          </w:tcPr>
          <w:p w:rsidR="00014752" w:rsidRPr="000E5CA2" w:rsidRDefault="00014752">
            <w:pPr>
              <w:ind w:left="220"/>
              <w:rPr>
                <w:sz w:val="20"/>
                <w:szCs w:val="20"/>
              </w:rPr>
            </w:pPr>
            <w:r>
              <w:rPr>
                <w:i/>
                <w:iCs/>
                <w:sz w:val="24"/>
                <w:szCs w:val="24"/>
              </w:rPr>
              <w:t>ОКС</w:t>
            </w:r>
            <w:r>
              <w:rPr>
                <w:sz w:val="24"/>
                <w:szCs w:val="24"/>
              </w:rPr>
              <w:t>:</w:t>
            </w:r>
          </w:p>
        </w:tc>
        <w:tc>
          <w:tcPr>
            <w:tcW w:w="1100" w:type="dxa"/>
            <w:tcBorders>
              <w:right w:val="single" w:sz="8" w:space="0" w:color="auto"/>
            </w:tcBorders>
            <w:vAlign w:val="bottom"/>
          </w:tcPr>
          <w:p w:rsidR="00014752" w:rsidRPr="000E5CA2" w:rsidRDefault="00014752">
            <w:pPr>
              <w:rPr>
                <w:sz w:val="24"/>
                <w:szCs w:val="24"/>
              </w:rPr>
            </w:pPr>
          </w:p>
        </w:tc>
        <w:tc>
          <w:tcPr>
            <w:tcW w:w="3360" w:type="dxa"/>
            <w:gridSpan w:val="2"/>
            <w:tcBorders>
              <w:right w:val="single" w:sz="8" w:space="0" w:color="auto"/>
            </w:tcBorders>
            <w:vAlign w:val="bottom"/>
          </w:tcPr>
          <w:p w:rsidR="00014752" w:rsidRPr="000E5CA2" w:rsidRDefault="00014752">
            <w:pPr>
              <w:jc w:val="center"/>
              <w:rPr>
                <w:sz w:val="20"/>
                <w:szCs w:val="20"/>
              </w:rPr>
            </w:pPr>
            <w:r>
              <w:rPr>
                <w:sz w:val="24"/>
                <w:szCs w:val="24"/>
              </w:rPr>
              <w:t>земельных участков, предель-</w:t>
            </w:r>
          </w:p>
        </w:tc>
        <w:tc>
          <w:tcPr>
            <w:tcW w:w="1000" w:type="dxa"/>
            <w:vAlign w:val="bottom"/>
          </w:tcPr>
          <w:p w:rsidR="00014752" w:rsidRPr="000E5CA2" w:rsidRDefault="00014752">
            <w:pPr>
              <w:ind w:left="100"/>
              <w:rPr>
                <w:sz w:val="20"/>
                <w:szCs w:val="20"/>
              </w:rPr>
            </w:pPr>
            <w:r>
              <w:rPr>
                <w:sz w:val="24"/>
                <w:szCs w:val="24"/>
              </w:rPr>
              <w:t>охраны</w:t>
            </w:r>
          </w:p>
        </w:tc>
        <w:tc>
          <w:tcPr>
            <w:tcW w:w="1360" w:type="dxa"/>
            <w:gridSpan w:val="4"/>
            <w:vAlign w:val="bottom"/>
          </w:tcPr>
          <w:p w:rsidR="00014752" w:rsidRPr="000E5CA2" w:rsidRDefault="00014752">
            <w:pPr>
              <w:ind w:left="160"/>
              <w:rPr>
                <w:sz w:val="20"/>
                <w:szCs w:val="20"/>
              </w:rPr>
            </w:pPr>
            <w:r>
              <w:rPr>
                <w:w w:val="99"/>
                <w:sz w:val="24"/>
                <w:szCs w:val="24"/>
              </w:rPr>
              <w:t>источников</w:t>
            </w:r>
          </w:p>
        </w:tc>
        <w:tc>
          <w:tcPr>
            <w:tcW w:w="1000" w:type="dxa"/>
            <w:gridSpan w:val="2"/>
            <w:tcBorders>
              <w:right w:val="single" w:sz="8" w:space="0" w:color="auto"/>
            </w:tcBorders>
            <w:vAlign w:val="bottom"/>
          </w:tcPr>
          <w:p w:rsidR="00014752" w:rsidRPr="000E5CA2" w:rsidRDefault="00014752">
            <w:pPr>
              <w:ind w:right="20"/>
              <w:jc w:val="right"/>
              <w:rPr>
                <w:sz w:val="20"/>
                <w:szCs w:val="20"/>
              </w:rPr>
            </w:pPr>
            <w:r>
              <w:rPr>
                <w:sz w:val="24"/>
                <w:szCs w:val="24"/>
              </w:rPr>
              <w:t>водо-</w:t>
            </w:r>
          </w:p>
        </w:tc>
      </w:tr>
      <w:tr w:rsidR="00014752" w:rsidRPr="000E5CA2">
        <w:trPr>
          <w:trHeight w:val="276"/>
        </w:trPr>
        <w:tc>
          <w:tcPr>
            <w:tcW w:w="600" w:type="dxa"/>
            <w:tcBorders>
              <w:left w:val="single" w:sz="8" w:space="0" w:color="auto"/>
            </w:tcBorders>
            <w:vAlign w:val="bottom"/>
          </w:tcPr>
          <w:p w:rsidR="00014752" w:rsidRPr="000E5CA2" w:rsidRDefault="00014752">
            <w:pPr>
              <w:ind w:left="220"/>
              <w:rPr>
                <w:sz w:val="20"/>
                <w:szCs w:val="20"/>
              </w:rPr>
            </w:pPr>
            <w:r>
              <w:rPr>
                <w:sz w:val="24"/>
                <w:szCs w:val="24"/>
              </w:rPr>
              <w:t>1.</w:t>
            </w:r>
          </w:p>
        </w:tc>
        <w:tc>
          <w:tcPr>
            <w:tcW w:w="1640" w:type="dxa"/>
            <w:gridSpan w:val="2"/>
            <w:vAlign w:val="bottom"/>
          </w:tcPr>
          <w:p w:rsidR="00014752" w:rsidRPr="000E5CA2" w:rsidRDefault="00014752">
            <w:pPr>
              <w:ind w:left="80"/>
              <w:rPr>
                <w:sz w:val="20"/>
                <w:szCs w:val="20"/>
              </w:rPr>
            </w:pPr>
            <w:r>
              <w:rPr>
                <w:sz w:val="24"/>
                <w:szCs w:val="24"/>
              </w:rPr>
              <w:t>котельные;</w:t>
            </w:r>
          </w:p>
        </w:tc>
        <w:tc>
          <w:tcPr>
            <w:tcW w:w="1100" w:type="dxa"/>
            <w:tcBorders>
              <w:right w:val="single" w:sz="8" w:space="0" w:color="auto"/>
            </w:tcBorders>
            <w:vAlign w:val="bottom"/>
          </w:tcPr>
          <w:p w:rsidR="00014752" w:rsidRPr="000E5CA2" w:rsidRDefault="00014752">
            <w:pPr>
              <w:rPr>
                <w:sz w:val="24"/>
                <w:szCs w:val="24"/>
              </w:rPr>
            </w:pPr>
          </w:p>
        </w:tc>
        <w:tc>
          <w:tcPr>
            <w:tcW w:w="3360" w:type="dxa"/>
            <w:gridSpan w:val="2"/>
            <w:tcBorders>
              <w:right w:val="single" w:sz="8" w:space="0" w:color="auto"/>
            </w:tcBorders>
            <w:vAlign w:val="bottom"/>
          </w:tcPr>
          <w:p w:rsidR="00014752" w:rsidRPr="000E5CA2" w:rsidRDefault="00014752">
            <w:pPr>
              <w:jc w:val="center"/>
              <w:rPr>
                <w:sz w:val="20"/>
                <w:szCs w:val="20"/>
              </w:rPr>
            </w:pPr>
            <w:r>
              <w:rPr>
                <w:sz w:val="24"/>
                <w:szCs w:val="24"/>
              </w:rPr>
              <w:t>ные параметры разрешенного</w:t>
            </w:r>
          </w:p>
        </w:tc>
        <w:tc>
          <w:tcPr>
            <w:tcW w:w="1300" w:type="dxa"/>
            <w:gridSpan w:val="2"/>
            <w:vAlign w:val="bottom"/>
          </w:tcPr>
          <w:p w:rsidR="00014752" w:rsidRPr="000E5CA2" w:rsidRDefault="00014752">
            <w:pPr>
              <w:ind w:left="100"/>
              <w:rPr>
                <w:sz w:val="20"/>
                <w:szCs w:val="20"/>
              </w:rPr>
            </w:pPr>
            <w:r>
              <w:rPr>
                <w:sz w:val="24"/>
                <w:szCs w:val="24"/>
              </w:rPr>
              <w:t>снабжения</w:t>
            </w:r>
          </w:p>
        </w:tc>
        <w:tc>
          <w:tcPr>
            <w:tcW w:w="480" w:type="dxa"/>
            <w:vAlign w:val="bottom"/>
          </w:tcPr>
          <w:p w:rsidR="00014752" w:rsidRPr="000E5CA2" w:rsidRDefault="00014752">
            <w:pPr>
              <w:ind w:left="180"/>
              <w:rPr>
                <w:sz w:val="20"/>
                <w:szCs w:val="20"/>
              </w:rPr>
            </w:pPr>
            <w:r>
              <w:rPr>
                <w:sz w:val="24"/>
                <w:szCs w:val="24"/>
              </w:rPr>
              <w:t>в</w:t>
            </w:r>
          </w:p>
        </w:tc>
        <w:tc>
          <w:tcPr>
            <w:tcW w:w="1580" w:type="dxa"/>
            <w:gridSpan w:val="4"/>
            <w:tcBorders>
              <w:right w:val="single" w:sz="8" w:space="0" w:color="auto"/>
            </w:tcBorders>
            <w:vAlign w:val="bottom"/>
          </w:tcPr>
          <w:p w:rsidR="00014752" w:rsidRPr="000E5CA2" w:rsidRDefault="00014752">
            <w:pPr>
              <w:ind w:right="20"/>
              <w:jc w:val="right"/>
              <w:rPr>
                <w:sz w:val="20"/>
                <w:szCs w:val="20"/>
              </w:rPr>
            </w:pPr>
            <w:r>
              <w:rPr>
                <w:sz w:val="24"/>
                <w:szCs w:val="24"/>
              </w:rPr>
              <w:t>соответствие</w:t>
            </w:r>
          </w:p>
        </w:tc>
      </w:tr>
      <w:tr w:rsidR="00014752" w:rsidRPr="000E5CA2">
        <w:trPr>
          <w:trHeight w:val="276"/>
        </w:trPr>
        <w:tc>
          <w:tcPr>
            <w:tcW w:w="600" w:type="dxa"/>
            <w:tcBorders>
              <w:left w:val="single" w:sz="8" w:space="0" w:color="auto"/>
            </w:tcBorders>
            <w:vAlign w:val="bottom"/>
          </w:tcPr>
          <w:p w:rsidR="00014752" w:rsidRPr="000E5CA2" w:rsidRDefault="00014752">
            <w:pPr>
              <w:ind w:left="220"/>
              <w:rPr>
                <w:sz w:val="20"/>
                <w:szCs w:val="20"/>
              </w:rPr>
            </w:pPr>
            <w:r>
              <w:rPr>
                <w:sz w:val="24"/>
                <w:szCs w:val="24"/>
              </w:rPr>
              <w:t>2.</w:t>
            </w:r>
          </w:p>
        </w:tc>
        <w:tc>
          <w:tcPr>
            <w:tcW w:w="1640" w:type="dxa"/>
            <w:gridSpan w:val="2"/>
            <w:vAlign w:val="bottom"/>
          </w:tcPr>
          <w:p w:rsidR="00014752" w:rsidRPr="000E5CA2" w:rsidRDefault="00014752">
            <w:pPr>
              <w:ind w:left="80"/>
              <w:rPr>
                <w:sz w:val="20"/>
                <w:szCs w:val="20"/>
              </w:rPr>
            </w:pPr>
            <w:r>
              <w:rPr>
                <w:sz w:val="24"/>
                <w:szCs w:val="24"/>
              </w:rPr>
              <w:t>теплосети;</w:t>
            </w:r>
          </w:p>
        </w:tc>
        <w:tc>
          <w:tcPr>
            <w:tcW w:w="1100" w:type="dxa"/>
            <w:tcBorders>
              <w:right w:val="single" w:sz="8" w:space="0" w:color="auto"/>
            </w:tcBorders>
            <w:vAlign w:val="bottom"/>
          </w:tcPr>
          <w:p w:rsidR="00014752" w:rsidRPr="000E5CA2" w:rsidRDefault="00014752">
            <w:pPr>
              <w:rPr>
                <w:sz w:val="24"/>
                <w:szCs w:val="24"/>
              </w:rPr>
            </w:pPr>
          </w:p>
        </w:tc>
        <w:tc>
          <w:tcPr>
            <w:tcW w:w="3360" w:type="dxa"/>
            <w:gridSpan w:val="2"/>
            <w:tcBorders>
              <w:right w:val="single" w:sz="8" w:space="0" w:color="auto"/>
            </w:tcBorders>
            <w:vAlign w:val="bottom"/>
          </w:tcPr>
          <w:p w:rsidR="00014752" w:rsidRPr="000E5CA2" w:rsidRDefault="00014752">
            <w:pPr>
              <w:jc w:val="center"/>
              <w:rPr>
                <w:sz w:val="20"/>
                <w:szCs w:val="20"/>
              </w:rPr>
            </w:pPr>
            <w:r>
              <w:rPr>
                <w:sz w:val="24"/>
                <w:szCs w:val="24"/>
              </w:rPr>
              <w:t>строительства, реконструкции</w:t>
            </w:r>
          </w:p>
        </w:tc>
        <w:tc>
          <w:tcPr>
            <w:tcW w:w="3360" w:type="dxa"/>
            <w:gridSpan w:val="7"/>
            <w:tcBorders>
              <w:right w:val="single" w:sz="8" w:space="0" w:color="auto"/>
            </w:tcBorders>
            <w:vAlign w:val="bottom"/>
          </w:tcPr>
          <w:p w:rsidR="00014752" w:rsidRPr="000E5CA2" w:rsidRDefault="00014752">
            <w:pPr>
              <w:ind w:right="20"/>
              <w:jc w:val="right"/>
              <w:rPr>
                <w:sz w:val="20"/>
                <w:szCs w:val="20"/>
              </w:rPr>
            </w:pPr>
            <w:r>
              <w:rPr>
                <w:sz w:val="24"/>
                <w:szCs w:val="24"/>
              </w:rPr>
              <w:t>СанПиН  2.1.4.1110-02  «Зоны</w:t>
            </w:r>
          </w:p>
        </w:tc>
      </w:tr>
      <w:tr w:rsidR="00014752" w:rsidRPr="000E5CA2">
        <w:trPr>
          <w:trHeight w:val="276"/>
        </w:trPr>
        <w:tc>
          <w:tcPr>
            <w:tcW w:w="600" w:type="dxa"/>
            <w:tcBorders>
              <w:left w:val="single" w:sz="8" w:space="0" w:color="auto"/>
            </w:tcBorders>
            <w:vAlign w:val="bottom"/>
          </w:tcPr>
          <w:p w:rsidR="00014752" w:rsidRPr="000E5CA2" w:rsidRDefault="00014752">
            <w:pPr>
              <w:ind w:left="220"/>
              <w:rPr>
                <w:sz w:val="20"/>
                <w:szCs w:val="20"/>
              </w:rPr>
            </w:pPr>
            <w:r>
              <w:rPr>
                <w:sz w:val="24"/>
                <w:szCs w:val="24"/>
              </w:rPr>
              <w:t>3.</w:t>
            </w:r>
          </w:p>
        </w:tc>
        <w:tc>
          <w:tcPr>
            <w:tcW w:w="1640" w:type="dxa"/>
            <w:gridSpan w:val="2"/>
            <w:vAlign w:val="bottom"/>
          </w:tcPr>
          <w:p w:rsidR="00014752" w:rsidRPr="000E5CA2" w:rsidRDefault="00014752">
            <w:pPr>
              <w:ind w:left="80"/>
              <w:rPr>
                <w:sz w:val="20"/>
                <w:szCs w:val="20"/>
              </w:rPr>
            </w:pPr>
            <w:r>
              <w:rPr>
                <w:sz w:val="24"/>
                <w:szCs w:val="24"/>
              </w:rPr>
              <w:t>водонапорные</w:t>
            </w:r>
          </w:p>
        </w:tc>
        <w:tc>
          <w:tcPr>
            <w:tcW w:w="1100" w:type="dxa"/>
            <w:tcBorders>
              <w:right w:val="single" w:sz="8" w:space="0" w:color="auto"/>
            </w:tcBorders>
            <w:vAlign w:val="bottom"/>
          </w:tcPr>
          <w:p w:rsidR="00014752" w:rsidRPr="000E5CA2" w:rsidRDefault="00014752">
            <w:pPr>
              <w:jc w:val="right"/>
              <w:rPr>
                <w:sz w:val="20"/>
                <w:szCs w:val="20"/>
              </w:rPr>
            </w:pPr>
            <w:r>
              <w:rPr>
                <w:sz w:val="24"/>
                <w:szCs w:val="24"/>
              </w:rPr>
              <w:t>башни,</w:t>
            </w:r>
          </w:p>
        </w:tc>
        <w:tc>
          <w:tcPr>
            <w:tcW w:w="3360" w:type="dxa"/>
            <w:gridSpan w:val="2"/>
            <w:tcBorders>
              <w:right w:val="single" w:sz="8" w:space="0" w:color="auto"/>
            </w:tcBorders>
            <w:vAlign w:val="bottom"/>
          </w:tcPr>
          <w:p w:rsidR="00014752" w:rsidRPr="000E5CA2" w:rsidRDefault="00014752">
            <w:pPr>
              <w:jc w:val="center"/>
              <w:rPr>
                <w:sz w:val="20"/>
                <w:szCs w:val="20"/>
              </w:rPr>
            </w:pPr>
            <w:r>
              <w:rPr>
                <w:sz w:val="24"/>
                <w:szCs w:val="24"/>
              </w:rPr>
              <w:t>объектов капитального строи-</w:t>
            </w:r>
          </w:p>
        </w:tc>
        <w:tc>
          <w:tcPr>
            <w:tcW w:w="1300" w:type="dxa"/>
            <w:gridSpan w:val="2"/>
            <w:vAlign w:val="bottom"/>
          </w:tcPr>
          <w:p w:rsidR="00014752" w:rsidRPr="000E5CA2" w:rsidRDefault="00014752">
            <w:pPr>
              <w:ind w:left="100"/>
              <w:rPr>
                <w:sz w:val="20"/>
                <w:szCs w:val="20"/>
              </w:rPr>
            </w:pPr>
            <w:r>
              <w:rPr>
                <w:sz w:val="24"/>
                <w:szCs w:val="24"/>
              </w:rPr>
              <w:t>санитарной</w:t>
            </w:r>
          </w:p>
        </w:tc>
        <w:tc>
          <w:tcPr>
            <w:tcW w:w="2060" w:type="dxa"/>
            <w:gridSpan w:val="5"/>
            <w:tcBorders>
              <w:right w:val="single" w:sz="8" w:space="0" w:color="auto"/>
            </w:tcBorders>
            <w:vAlign w:val="bottom"/>
          </w:tcPr>
          <w:p w:rsidR="00014752" w:rsidRPr="000E5CA2" w:rsidRDefault="00014752">
            <w:pPr>
              <w:jc w:val="right"/>
              <w:rPr>
                <w:sz w:val="20"/>
                <w:szCs w:val="20"/>
              </w:rPr>
            </w:pPr>
            <w:r>
              <w:rPr>
                <w:sz w:val="24"/>
                <w:szCs w:val="24"/>
              </w:rPr>
              <w:t>охраны  источни-</w:t>
            </w:r>
          </w:p>
        </w:tc>
      </w:tr>
      <w:tr w:rsidR="00014752" w:rsidRPr="000E5CA2">
        <w:trPr>
          <w:trHeight w:val="276"/>
        </w:trPr>
        <w:tc>
          <w:tcPr>
            <w:tcW w:w="3340" w:type="dxa"/>
            <w:gridSpan w:val="4"/>
            <w:tcBorders>
              <w:left w:val="single" w:sz="8" w:space="0" w:color="auto"/>
              <w:right w:val="single" w:sz="8" w:space="0" w:color="auto"/>
            </w:tcBorders>
            <w:vAlign w:val="bottom"/>
          </w:tcPr>
          <w:p w:rsidR="00014752" w:rsidRPr="000E5CA2" w:rsidRDefault="00014752">
            <w:pPr>
              <w:jc w:val="center"/>
              <w:rPr>
                <w:sz w:val="20"/>
                <w:szCs w:val="20"/>
              </w:rPr>
            </w:pPr>
            <w:r>
              <w:rPr>
                <w:sz w:val="24"/>
                <w:szCs w:val="24"/>
              </w:rPr>
              <w:t>колонки  для  разбора  воды,</w:t>
            </w:r>
          </w:p>
        </w:tc>
        <w:tc>
          <w:tcPr>
            <w:tcW w:w="3360" w:type="dxa"/>
            <w:gridSpan w:val="2"/>
            <w:tcBorders>
              <w:right w:val="single" w:sz="8" w:space="0" w:color="auto"/>
            </w:tcBorders>
            <w:vAlign w:val="bottom"/>
          </w:tcPr>
          <w:p w:rsidR="00014752" w:rsidRPr="000E5CA2" w:rsidRDefault="00014752">
            <w:pPr>
              <w:jc w:val="center"/>
              <w:rPr>
                <w:sz w:val="20"/>
                <w:szCs w:val="20"/>
              </w:rPr>
            </w:pPr>
            <w:r>
              <w:rPr>
                <w:sz w:val="24"/>
                <w:szCs w:val="24"/>
              </w:rPr>
              <w:t>тельства  не  подлежат  уста-</w:t>
            </w:r>
          </w:p>
        </w:tc>
        <w:tc>
          <w:tcPr>
            <w:tcW w:w="3360" w:type="dxa"/>
            <w:gridSpan w:val="7"/>
            <w:tcBorders>
              <w:right w:val="single" w:sz="8" w:space="0" w:color="auto"/>
            </w:tcBorders>
            <w:vAlign w:val="bottom"/>
          </w:tcPr>
          <w:p w:rsidR="00014752" w:rsidRPr="000E5CA2" w:rsidRDefault="00014752">
            <w:pPr>
              <w:ind w:right="20"/>
              <w:jc w:val="right"/>
              <w:rPr>
                <w:sz w:val="20"/>
                <w:szCs w:val="20"/>
              </w:rPr>
            </w:pPr>
            <w:r>
              <w:rPr>
                <w:sz w:val="24"/>
                <w:szCs w:val="24"/>
              </w:rPr>
              <w:t>ков  водоснабжения  и  водо-</w:t>
            </w:r>
          </w:p>
        </w:tc>
      </w:tr>
      <w:tr w:rsidR="00014752" w:rsidRPr="000E5CA2">
        <w:trPr>
          <w:trHeight w:val="276"/>
        </w:trPr>
        <w:tc>
          <w:tcPr>
            <w:tcW w:w="2240" w:type="dxa"/>
            <w:gridSpan w:val="3"/>
            <w:tcBorders>
              <w:left w:val="single" w:sz="8" w:space="0" w:color="auto"/>
            </w:tcBorders>
            <w:vAlign w:val="bottom"/>
          </w:tcPr>
          <w:p w:rsidR="00014752" w:rsidRPr="000E5CA2" w:rsidRDefault="00014752">
            <w:pPr>
              <w:ind w:left="120"/>
              <w:rPr>
                <w:sz w:val="20"/>
                <w:szCs w:val="20"/>
              </w:rPr>
            </w:pPr>
            <w:r>
              <w:rPr>
                <w:sz w:val="24"/>
                <w:szCs w:val="24"/>
              </w:rPr>
              <w:t>колодцы;</w:t>
            </w:r>
          </w:p>
        </w:tc>
        <w:tc>
          <w:tcPr>
            <w:tcW w:w="1100" w:type="dxa"/>
            <w:tcBorders>
              <w:right w:val="single" w:sz="8" w:space="0" w:color="auto"/>
            </w:tcBorders>
            <w:vAlign w:val="bottom"/>
          </w:tcPr>
          <w:p w:rsidR="00014752" w:rsidRPr="000E5CA2" w:rsidRDefault="00014752">
            <w:pPr>
              <w:rPr>
                <w:sz w:val="24"/>
                <w:szCs w:val="24"/>
              </w:rPr>
            </w:pPr>
          </w:p>
        </w:tc>
        <w:tc>
          <w:tcPr>
            <w:tcW w:w="3360" w:type="dxa"/>
            <w:gridSpan w:val="2"/>
            <w:tcBorders>
              <w:right w:val="single" w:sz="8" w:space="0" w:color="auto"/>
            </w:tcBorders>
            <w:vAlign w:val="bottom"/>
          </w:tcPr>
          <w:p w:rsidR="00014752" w:rsidRPr="000E5CA2" w:rsidRDefault="00014752">
            <w:pPr>
              <w:jc w:val="center"/>
              <w:rPr>
                <w:sz w:val="20"/>
                <w:szCs w:val="20"/>
              </w:rPr>
            </w:pPr>
            <w:r>
              <w:rPr>
                <w:sz w:val="24"/>
                <w:szCs w:val="24"/>
              </w:rPr>
              <w:t>новлению  настоящими  Пра-</w:t>
            </w:r>
          </w:p>
        </w:tc>
        <w:tc>
          <w:tcPr>
            <w:tcW w:w="2360" w:type="dxa"/>
            <w:gridSpan w:val="5"/>
            <w:vAlign w:val="bottom"/>
          </w:tcPr>
          <w:p w:rsidR="00014752" w:rsidRPr="000E5CA2" w:rsidRDefault="00014752">
            <w:pPr>
              <w:ind w:left="100"/>
              <w:rPr>
                <w:sz w:val="20"/>
                <w:szCs w:val="20"/>
              </w:rPr>
            </w:pPr>
            <w:r>
              <w:rPr>
                <w:sz w:val="24"/>
                <w:szCs w:val="24"/>
              </w:rPr>
              <w:t>проводов  питьевого</w:t>
            </w:r>
          </w:p>
        </w:tc>
        <w:tc>
          <w:tcPr>
            <w:tcW w:w="1000" w:type="dxa"/>
            <w:gridSpan w:val="2"/>
            <w:tcBorders>
              <w:right w:val="single" w:sz="8" w:space="0" w:color="auto"/>
            </w:tcBorders>
            <w:vAlign w:val="bottom"/>
          </w:tcPr>
          <w:p w:rsidR="00014752" w:rsidRPr="000E5CA2" w:rsidRDefault="00014752">
            <w:pPr>
              <w:ind w:right="20"/>
              <w:jc w:val="right"/>
              <w:rPr>
                <w:sz w:val="20"/>
                <w:szCs w:val="20"/>
              </w:rPr>
            </w:pPr>
            <w:r>
              <w:rPr>
                <w:w w:val="96"/>
                <w:sz w:val="24"/>
                <w:szCs w:val="24"/>
              </w:rPr>
              <w:t>назначе-</w:t>
            </w:r>
          </w:p>
        </w:tc>
      </w:tr>
      <w:tr w:rsidR="00014752" w:rsidRPr="000E5CA2">
        <w:trPr>
          <w:trHeight w:val="276"/>
        </w:trPr>
        <w:tc>
          <w:tcPr>
            <w:tcW w:w="600" w:type="dxa"/>
            <w:tcBorders>
              <w:left w:val="single" w:sz="8" w:space="0" w:color="auto"/>
            </w:tcBorders>
            <w:vAlign w:val="bottom"/>
          </w:tcPr>
          <w:p w:rsidR="00014752" w:rsidRPr="000E5CA2" w:rsidRDefault="00014752">
            <w:pPr>
              <w:ind w:left="220"/>
              <w:rPr>
                <w:sz w:val="20"/>
                <w:szCs w:val="20"/>
              </w:rPr>
            </w:pPr>
            <w:r>
              <w:rPr>
                <w:sz w:val="24"/>
                <w:szCs w:val="24"/>
              </w:rPr>
              <w:t>4.</w:t>
            </w:r>
          </w:p>
        </w:tc>
        <w:tc>
          <w:tcPr>
            <w:tcW w:w="1640" w:type="dxa"/>
            <w:gridSpan w:val="2"/>
            <w:vAlign w:val="bottom"/>
          </w:tcPr>
          <w:p w:rsidR="00014752" w:rsidRPr="000E5CA2" w:rsidRDefault="00014752">
            <w:pPr>
              <w:ind w:left="80"/>
              <w:rPr>
                <w:sz w:val="20"/>
                <w:szCs w:val="20"/>
              </w:rPr>
            </w:pPr>
            <w:r>
              <w:rPr>
                <w:sz w:val="24"/>
                <w:szCs w:val="24"/>
              </w:rPr>
              <w:t>водозаборные</w:t>
            </w:r>
          </w:p>
        </w:tc>
        <w:tc>
          <w:tcPr>
            <w:tcW w:w="1100" w:type="dxa"/>
            <w:tcBorders>
              <w:right w:val="single" w:sz="8" w:space="0" w:color="auto"/>
            </w:tcBorders>
            <w:vAlign w:val="bottom"/>
          </w:tcPr>
          <w:p w:rsidR="00014752" w:rsidRPr="000E5CA2" w:rsidRDefault="00014752">
            <w:pPr>
              <w:jc w:val="right"/>
              <w:rPr>
                <w:sz w:val="20"/>
                <w:szCs w:val="20"/>
              </w:rPr>
            </w:pPr>
            <w:r>
              <w:rPr>
                <w:sz w:val="24"/>
                <w:szCs w:val="24"/>
              </w:rPr>
              <w:t>сооруже-</w:t>
            </w:r>
          </w:p>
        </w:tc>
        <w:tc>
          <w:tcPr>
            <w:tcW w:w="3360" w:type="dxa"/>
            <w:gridSpan w:val="2"/>
            <w:tcBorders>
              <w:right w:val="single" w:sz="8" w:space="0" w:color="auto"/>
            </w:tcBorders>
            <w:vAlign w:val="bottom"/>
          </w:tcPr>
          <w:p w:rsidR="00014752" w:rsidRPr="000E5CA2" w:rsidRDefault="00014752">
            <w:pPr>
              <w:ind w:left="100"/>
              <w:rPr>
                <w:sz w:val="20"/>
                <w:szCs w:val="20"/>
              </w:rPr>
            </w:pPr>
            <w:r>
              <w:rPr>
                <w:sz w:val="24"/>
                <w:szCs w:val="24"/>
              </w:rPr>
              <w:t>вилами.</w:t>
            </w:r>
          </w:p>
        </w:tc>
        <w:tc>
          <w:tcPr>
            <w:tcW w:w="1000" w:type="dxa"/>
            <w:vAlign w:val="bottom"/>
          </w:tcPr>
          <w:p w:rsidR="00014752" w:rsidRPr="000E5CA2" w:rsidRDefault="00014752">
            <w:pPr>
              <w:ind w:left="100"/>
              <w:rPr>
                <w:sz w:val="20"/>
                <w:szCs w:val="20"/>
              </w:rPr>
            </w:pPr>
            <w:r>
              <w:rPr>
                <w:sz w:val="24"/>
                <w:szCs w:val="24"/>
              </w:rPr>
              <w:t>ния»;</w:t>
            </w:r>
          </w:p>
        </w:tc>
        <w:tc>
          <w:tcPr>
            <w:tcW w:w="300" w:type="dxa"/>
            <w:vAlign w:val="bottom"/>
          </w:tcPr>
          <w:p w:rsidR="00014752" w:rsidRPr="000E5CA2" w:rsidRDefault="00014752">
            <w:pPr>
              <w:rPr>
                <w:sz w:val="24"/>
                <w:szCs w:val="24"/>
              </w:rPr>
            </w:pPr>
          </w:p>
        </w:tc>
        <w:tc>
          <w:tcPr>
            <w:tcW w:w="480" w:type="dxa"/>
            <w:vAlign w:val="bottom"/>
          </w:tcPr>
          <w:p w:rsidR="00014752" w:rsidRPr="000E5CA2" w:rsidRDefault="00014752">
            <w:pPr>
              <w:rPr>
                <w:sz w:val="24"/>
                <w:szCs w:val="24"/>
              </w:rPr>
            </w:pPr>
          </w:p>
        </w:tc>
        <w:tc>
          <w:tcPr>
            <w:tcW w:w="200" w:type="dxa"/>
            <w:vAlign w:val="bottom"/>
          </w:tcPr>
          <w:p w:rsidR="00014752" w:rsidRPr="000E5CA2" w:rsidRDefault="00014752">
            <w:pPr>
              <w:rPr>
                <w:sz w:val="24"/>
                <w:szCs w:val="24"/>
              </w:rPr>
            </w:pPr>
          </w:p>
        </w:tc>
        <w:tc>
          <w:tcPr>
            <w:tcW w:w="380" w:type="dxa"/>
            <w:vAlign w:val="bottom"/>
          </w:tcPr>
          <w:p w:rsidR="00014752" w:rsidRPr="000E5CA2" w:rsidRDefault="00014752">
            <w:pPr>
              <w:rPr>
                <w:sz w:val="24"/>
                <w:szCs w:val="24"/>
              </w:rPr>
            </w:pPr>
          </w:p>
        </w:tc>
        <w:tc>
          <w:tcPr>
            <w:tcW w:w="660" w:type="dxa"/>
            <w:vAlign w:val="bottom"/>
          </w:tcPr>
          <w:p w:rsidR="00014752" w:rsidRPr="000E5CA2" w:rsidRDefault="00014752">
            <w:pPr>
              <w:rPr>
                <w:sz w:val="24"/>
                <w:szCs w:val="24"/>
              </w:rPr>
            </w:pPr>
          </w:p>
        </w:tc>
        <w:tc>
          <w:tcPr>
            <w:tcW w:w="34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600" w:type="dxa"/>
            <w:tcBorders>
              <w:left w:val="single" w:sz="8" w:space="0" w:color="auto"/>
            </w:tcBorders>
            <w:vAlign w:val="bottom"/>
          </w:tcPr>
          <w:p w:rsidR="00014752" w:rsidRPr="000E5CA2" w:rsidRDefault="00014752">
            <w:pPr>
              <w:ind w:left="120"/>
              <w:rPr>
                <w:sz w:val="20"/>
                <w:szCs w:val="20"/>
              </w:rPr>
            </w:pPr>
            <w:r>
              <w:rPr>
                <w:sz w:val="24"/>
                <w:szCs w:val="24"/>
              </w:rPr>
              <w:t>ния;</w:t>
            </w:r>
          </w:p>
        </w:tc>
        <w:tc>
          <w:tcPr>
            <w:tcW w:w="160" w:type="dxa"/>
            <w:vAlign w:val="bottom"/>
          </w:tcPr>
          <w:p w:rsidR="00014752" w:rsidRPr="000E5CA2" w:rsidRDefault="00014752">
            <w:pPr>
              <w:rPr>
                <w:sz w:val="24"/>
                <w:szCs w:val="24"/>
              </w:rPr>
            </w:pPr>
          </w:p>
        </w:tc>
        <w:tc>
          <w:tcPr>
            <w:tcW w:w="1480" w:type="dxa"/>
            <w:vAlign w:val="bottom"/>
          </w:tcPr>
          <w:p w:rsidR="00014752" w:rsidRPr="000E5CA2" w:rsidRDefault="00014752">
            <w:pPr>
              <w:rPr>
                <w:sz w:val="24"/>
                <w:szCs w:val="24"/>
              </w:rPr>
            </w:pPr>
          </w:p>
        </w:tc>
        <w:tc>
          <w:tcPr>
            <w:tcW w:w="1100" w:type="dxa"/>
            <w:tcBorders>
              <w:right w:val="single" w:sz="8" w:space="0" w:color="auto"/>
            </w:tcBorders>
            <w:vAlign w:val="bottom"/>
          </w:tcPr>
          <w:p w:rsidR="00014752" w:rsidRPr="000E5CA2" w:rsidRDefault="00014752">
            <w:pPr>
              <w:rPr>
                <w:sz w:val="24"/>
                <w:szCs w:val="24"/>
              </w:rPr>
            </w:pPr>
          </w:p>
        </w:tc>
        <w:tc>
          <w:tcPr>
            <w:tcW w:w="300" w:type="dxa"/>
            <w:vAlign w:val="bottom"/>
          </w:tcPr>
          <w:p w:rsidR="00014752" w:rsidRPr="000E5CA2" w:rsidRDefault="00014752">
            <w:pPr>
              <w:rPr>
                <w:sz w:val="24"/>
                <w:szCs w:val="24"/>
              </w:rPr>
            </w:pPr>
          </w:p>
        </w:tc>
        <w:tc>
          <w:tcPr>
            <w:tcW w:w="3060" w:type="dxa"/>
            <w:tcBorders>
              <w:right w:val="single" w:sz="8" w:space="0" w:color="auto"/>
            </w:tcBorders>
            <w:vAlign w:val="bottom"/>
          </w:tcPr>
          <w:p w:rsidR="00014752" w:rsidRPr="000E5CA2" w:rsidRDefault="00014752">
            <w:pPr>
              <w:rPr>
                <w:sz w:val="24"/>
                <w:szCs w:val="24"/>
              </w:rPr>
            </w:pPr>
          </w:p>
        </w:tc>
        <w:tc>
          <w:tcPr>
            <w:tcW w:w="1000" w:type="dxa"/>
            <w:vAlign w:val="bottom"/>
          </w:tcPr>
          <w:p w:rsidR="00014752" w:rsidRPr="000E5CA2" w:rsidRDefault="00014752">
            <w:pPr>
              <w:rPr>
                <w:sz w:val="24"/>
                <w:szCs w:val="24"/>
              </w:rPr>
            </w:pPr>
          </w:p>
        </w:tc>
        <w:tc>
          <w:tcPr>
            <w:tcW w:w="300" w:type="dxa"/>
            <w:vAlign w:val="bottom"/>
          </w:tcPr>
          <w:p w:rsidR="00014752" w:rsidRPr="000E5CA2" w:rsidRDefault="00014752">
            <w:pPr>
              <w:rPr>
                <w:sz w:val="24"/>
                <w:szCs w:val="24"/>
              </w:rPr>
            </w:pPr>
          </w:p>
        </w:tc>
        <w:tc>
          <w:tcPr>
            <w:tcW w:w="480" w:type="dxa"/>
            <w:vAlign w:val="bottom"/>
          </w:tcPr>
          <w:p w:rsidR="00014752" w:rsidRPr="000E5CA2" w:rsidRDefault="00014752">
            <w:pPr>
              <w:rPr>
                <w:sz w:val="24"/>
                <w:szCs w:val="24"/>
              </w:rPr>
            </w:pPr>
          </w:p>
        </w:tc>
        <w:tc>
          <w:tcPr>
            <w:tcW w:w="200" w:type="dxa"/>
            <w:vAlign w:val="bottom"/>
          </w:tcPr>
          <w:p w:rsidR="00014752" w:rsidRPr="000E5CA2" w:rsidRDefault="00014752">
            <w:pPr>
              <w:rPr>
                <w:sz w:val="24"/>
                <w:szCs w:val="24"/>
              </w:rPr>
            </w:pPr>
          </w:p>
        </w:tc>
        <w:tc>
          <w:tcPr>
            <w:tcW w:w="380" w:type="dxa"/>
            <w:vAlign w:val="bottom"/>
          </w:tcPr>
          <w:p w:rsidR="00014752" w:rsidRPr="000E5CA2" w:rsidRDefault="00014752">
            <w:pPr>
              <w:rPr>
                <w:sz w:val="24"/>
                <w:szCs w:val="24"/>
              </w:rPr>
            </w:pPr>
          </w:p>
        </w:tc>
        <w:tc>
          <w:tcPr>
            <w:tcW w:w="660" w:type="dxa"/>
            <w:vAlign w:val="bottom"/>
          </w:tcPr>
          <w:p w:rsidR="00014752" w:rsidRPr="000E5CA2" w:rsidRDefault="00014752">
            <w:pPr>
              <w:rPr>
                <w:sz w:val="24"/>
                <w:szCs w:val="24"/>
              </w:rPr>
            </w:pPr>
          </w:p>
        </w:tc>
        <w:tc>
          <w:tcPr>
            <w:tcW w:w="34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600" w:type="dxa"/>
            <w:tcBorders>
              <w:left w:val="single" w:sz="8" w:space="0" w:color="auto"/>
            </w:tcBorders>
            <w:vAlign w:val="bottom"/>
          </w:tcPr>
          <w:p w:rsidR="00014752" w:rsidRPr="000E5CA2" w:rsidRDefault="00014752">
            <w:pPr>
              <w:ind w:left="220"/>
              <w:rPr>
                <w:sz w:val="20"/>
                <w:szCs w:val="20"/>
              </w:rPr>
            </w:pPr>
            <w:r>
              <w:rPr>
                <w:sz w:val="24"/>
                <w:szCs w:val="24"/>
              </w:rPr>
              <w:t>5.</w:t>
            </w:r>
          </w:p>
        </w:tc>
        <w:tc>
          <w:tcPr>
            <w:tcW w:w="2740" w:type="dxa"/>
            <w:gridSpan w:val="3"/>
            <w:tcBorders>
              <w:right w:val="single" w:sz="8" w:space="0" w:color="auto"/>
            </w:tcBorders>
            <w:vAlign w:val="bottom"/>
          </w:tcPr>
          <w:p w:rsidR="00014752" w:rsidRPr="000E5CA2" w:rsidRDefault="00014752">
            <w:pPr>
              <w:ind w:left="80"/>
              <w:rPr>
                <w:sz w:val="20"/>
                <w:szCs w:val="20"/>
              </w:rPr>
            </w:pPr>
            <w:r>
              <w:rPr>
                <w:sz w:val="24"/>
                <w:szCs w:val="24"/>
              </w:rPr>
              <w:t>насосные станции;</w:t>
            </w:r>
          </w:p>
        </w:tc>
        <w:tc>
          <w:tcPr>
            <w:tcW w:w="300" w:type="dxa"/>
            <w:vAlign w:val="bottom"/>
          </w:tcPr>
          <w:p w:rsidR="00014752" w:rsidRPr="000E5CA2" w:rsidRDefault="00014752">
            <w:pPr>
              <w:rPr>
                <w:sz w:val="24"/>
                <w:szCs w:val="24"/>
              </w:rPr>
            </w:pPr>
          </w:p>
        </w:tc>
        <w:tc>
          <w:tcPr>
            <w:tcW w:w="3060" w:type="dxa"/>
            <w:tcBorders>
              <w:right w:val="single" w:sz="8" w:space="0" w:color="auto"/>
            </w:tcBorders>
            <w:vAlign w:val="bottom"/>
          </w:tcPr>
          <w:p w:rsidR="00014752" w:rsidRPr="000E5CA2" w:rsidRDefault="00014752">
            <w:pPr>
              <w:rPr>
                <w:sz w:val="24"/>
                <w:szCs w:val="24"/>
              </w:rPr>
            </w:pPr>
          </w:p>
        </w:tc>
        <w:tc>
          <w:tcPr>
            <w:tcW w:w="1300" w:type="dxa"/>
            <w:gridSpan w:val="2"/>
            <w:vAlign w:val="bottom"/>
          </w:tcPr>
          <w:p w:rsidR="00014752" w:rsidRPr="000E5CA2" w:rsidRDefault="00014752">
            <w:pPr>
              <w:ind w:left="200"/>
              <w:rPr>
                <w:sz w:val="20"/>
                <w:szCs w:val="20"/>
              </w:rPr>
            </w:pPr>
            <w:r>
              <w:rPr>
                <w:sz w:val="24"/>
                <w:szCs w:val="24"/>
              </w:rPr>
              <w:t>Объекты</w:t>
            </w:r>
          </w:p>
        </w:tc>
        <w:tc>
          <w:tcPr>
            <w:tcW w:w="2060" w:type="dxa"/>
            <w:gridSpan w:val="5"/>
            <w:tcBorders>
              <w:right w:val="single" w:sz="8" w:space="0" w:color="auto"/>
            </w:tcBorders>
            <w:vAlign w:val="bottom"/>
          </w:tcPr>
          <w:p w:rsidR="00014752" w:rsidRPr="000E5CA2" w:rsidRDefault="00014752">
            <w:pPr>
              <w:ind w:right="20"/>
              <w:jc w:val="right"/>
              <w:rPr>
                <w:sz w:val="20"/>
                <w:szCs w:val="20"/>
              </w:rPr>
            </w:pPr>
            <w:r>
              <w:rPr>
                <w:sz w:val="24"/>
                <w:szCs w:val="24"/>
              </w:rPr>
              <w:t>водоснабжения</w:t>
            </w:r>
          </w:p>
        </w:tc>
      </w:tr>
      <w:tr w:rsidR="00014752" w:rsidRPr="000E5CA2">
        <w:trPr>
          <w:trHeight w:val="276"/>
        </w:trPr>
        <w:tc>
          <w:tcPr>
            <w:tcW w:w="600" w:type="dxa"/>
            <w:tcBorders>
              <w:left w:val="single" w:sz="8" w:space="0" w:color="auto"/>
            </w:tcBorders>
            <w:vAlign w:val="bottom"/>
          </w:tcPr>
          <w:p w:rsidR="00014752" w:rsidRPr="000E5CA2" w:rsidRDefault="00014752">
            <w:pPr>
              <w:ind w:left="220"/>
              <w:rPr>
                <w:sz w:val="20"/>
                <w:szCs w:val="20"/>
              </w:rPr>
            </w:pPr>
            <w:r>
              <w:rPr>
                <w:sz w:val="24"/>
                <w:szCs w:val="24"/>
              </w:rPr>
              <w:t>6.</w:t>
            </w:r>
          </w:p>
        </w:tc>
        <w:tc>
          <w:tcPr>
            <w:tcW w:w="1640" w:type="dxa"/>
            <w:gridSpan w:val="2"/>
            <w:vAlign w:val="bottom"/>
          </w:tcPr>
          <w:p w:rsidR="00014752" w:rsidRPr="000E5CA2" w:rsidRDefault="00014752">
            <w:pPr>
              <w:ind w:left="80"/>
              <w:rPr>
                <w:sz w:val="20"/>
                <w:szCs w:val="20"/>
              </w:rPr>
            </w:pPr>
            <w:r>
              <w:rPr>
                <w:sz w:val="24"/>
                <w:szCs w:val="24"/>
              </w:rPr>
              <w:t>водопроводы;</w:t>
            </w:r>
          </w:p>
        </w:tc>
        <w:tc>
          <w:tcPr>
            <w:tcW w:w="1100" w:type="dxa"/>
            <w:tcBorders>
              <w:right w:val="single" w:sz="8" w:space="0" w:color="auto"/>
            </w:tcBorders>
            <w:vAlign w:val="bottom"/>
          </w:tcPr>
          <w:p w:rsidR="00014752" w:rsidRPr="000E5CA2" w:rsidRDefault="00014752">
            <w:pPr>
              <w:rPr>
                <w:sz w:val="24"/>
                <w:szCs w:val="24"/>
              </w:rPr>
            </w:pPr>
          </w:p>
        </w:tc>
        <w:tc>
          <w:tcPr>
            <w:tcW w:w="300" w:type="dxa"/>
            <w:vAlign w:val="bottom"/>
          </w:tcPr>
          <w:p w:rsidR="00014752" w:rsidRPr="000E5CA2" w:rsidRDefault="00014752">
            <w:pPr>
              <w:rPr>
                <w:sz w:val="24"/>
                <w:szCs w:val="24"/>
              </w:rPr>
            </w:pPr>
          </w:p>
        </w:tc>
        <w:tc>
          <w:tcPr>
            <w:tcW w:w="3060" w:type="dxa"/>
            <w:tcBorders>
              <w:right w:val="single" w:sz="8" w:space="0" w:color="auto"/>
            </w:tcBorders>
            <w:vAlign w:val="bottom"/>
          </w:tcPr>
          <w:p w:rsidR="00014752" w:rsidRPr="000E5CA2" w:rsidRDefault="00014752">
            <w:pPr>
              <w:rPr>
                <w:sz w:val="24"/>
                <w:szCs w:val="24"/>
              </w:rPr>
            </w:pPr>
          </w:p>
        </w:tc>
        <w:tc>
          <w:tcPr>
            <w:tcW w:w="1300" w:type="dxa"/>
            <w:gridSpan w:val="2"/>
            <w:vAlign w:val="bottom"/>
          </w:tcPr>
          <w:p w:rsidR="00014752" w:rsidRPr="000E5CA2" w:rsidRDefault="00014752">
            <w:pPr>
              <w:ind w:left="100"/>
              <w:rPr>
                <w:sz w:val="20"/>
                <w:szCs w:val="20"/>
              </w:rPr>
            </w:pPr>
            <w:r>
              <w:rPr>
                <w:sz w:val="24"/>
                <w:szCs w:val="24"/>
              </w:rPr>
              <w:t>размещать</w:t>
            </w:r>
          </w:p>
        </w:tc>
        <w:tc>
          <w:tcPr>
            <w:tcW w:w="480" w:type="dxa"/>
            <w:vAlign w:val="bottom"/>
          </w:tcPr>
          <w:p w:rsidR="00014752" w:rsidRPr="000E5CA2" w:rsidRDefault="00014752">
            <w:pPr>
              <w:ind w:left="160"/>
              <w:rPr>
                <w:sz w:val="20"/>
                <w:szCs w:val="20"/>
              </w:rPr>
            </w:pPr>
            <w:r>
              <w:rPr>
                <w:sz w:val="24"/>
                <w:szCs w:val="24"/>
              </w:rPr>
              <w:t>с</w:t>
            </w:r>
          </w:p>
        </w:tc>
        <w:tc>
          <w:tcPr>
            <w:tcW w:w="1580" w:type="dxa"/>
            <w:gridSpan w:val="4"/>
            <w:tcBorders>
              <w:right w:val="single" w:sz="8" w:space="0" w:color="auto"/>
            </w:tcBorders>
            <w:vAlign w:val="bottom"/>
          </w:tcPr>
          <w:p w:rsidR="00014752" w:rsidRPr="000E5CA2" w:rsidRDefault="00014752">
            <w:pPr>
              <w:ind w:right="20"/>
              <w:jc w:val="right"/>
              <w:rPr>
                <w:sz w:val="20"/>
                <w:szCs w:val="20"/>
              </w:rPr>
            </w:pPr>
            <w:r>
              <w:rPr>
                <w:sz w:val="24"/>
                <w:szCs w:val="24"/>
              </w:rPr>
              <w:t>соблюдением</w:t>
            </w:r>
          </w:p>
        </w:tc>
      </w:tr>
      <w:tr w:rsidR="00014752" w:rsidRPr="000E5CA2">
        <w:trPr>
          <w:trHeight w:val="276"/>
        </w:trPr>
        <w:tc>
          <w:tcPr>
            <w:tcW w:w="600" w:type="dxa"/>
            <w:tcBorders>
              <w:left w:val="single" w:sz="8" w:space="0" w:color="auto"/>
            </w:tcBorders>
            <w:vAlign w:val="bottom"/>
          </w:tcPr>
          <w:p w:rsidR="00014752" w:rsidRPr="000E5CA2" w:rsidRDefault="00014752">
            <w:pPr>
              <w:ind w:left="220"/>
              <w:rPr>
                <w:sz w:val="20"/>
                <w:szCs w:val="20"/>
              </w:rPr>
            </w:pPr>
            <w:r>
              <w:rPr>
                <w:sz w:val="24"/>
                <w:szCs w:val="24"/>
              </w:rPr>
              <w:t>7.</w:t>
            </w:r>
          </w:p>
        </w:tc>
        <w:tc>
          <w:tcPr>
            <w:tcW w:w="2740" w:type="dxa"/>
            <w:gridSpan w:val="3"/>
            <w:tcBorders>
              <w:right w:val="single" w:sz="8" w:space="0" w:color="auto"/>
            </w:tcBorders>
            <w:vAlign w:val="bottom"/>
          </w:tcPr>
          <w:p w:rsidR="00014752" w:rsidRPr="000E5CA2" w:rsidRDefault="00014752">
            <w:pPr>
              <w:ind w:left="80"/>
              <w:rPr>
                <w:sz w:val="20"/>
                <w:szCs w:val="20"/>
              </w:rPr>
            </w:pPr>
            <w:r>
              <w:rPr>
                <w:sz w:val="24"/>
                <w:szCs w:val="24"/>
              </w:rPr>
              <w:t>линии электропередач;</w:t>
            </w:r>
          </w:p>
        </w:tc>
        <w:tc>
          <w:tcPr>
            <w:tcW w:w="300" w:type="dxa"/>
            <w:vAlign w:val="bottom"/>
          </w:tcPr>
          <w:p w:rsidR="00014752" w:rsidRPr="000E5CA2" w:rsidRDefault="00014752">
            <w:pPr>
              <w:rPr>
                <w:sz w:val="24"/>
                <w:szCs w:val="24"/>
              </w:rPr>
            </w:pPr>
          </w:p>
        </w:tc>
        <w:tc>
          <w:tcPr>
            <w:tcW w:w="3060" w:type="dxa"/>
            <w:tcBorders>
              <w:right w:val="single" w:sz="8" w:space="0" w:color="auto"/>
            </w:tcBorders>
            <w:vAlign w:val="bottom"/>
          </w:tcPr>
          <w:p w:rsidR="00014752" w:rsidRPr="000E5CA2" w:rsidRDefault="00014752">
            <w:pPr>
              <w:rPr>
                <w:sz w:val="24"/>
                <w:szCs w:val="24"/>
              </w:rPr>
            </w:pPr>
          </w:p>
        </w:tc>
        <w:tc>
          <w:tcPr>
            <w:tcW w:w="1780" w:type="dxa"/>
            <w:gridSpan w:val="3"/>
            <w:vAlign w:val="bottom"/>
          </w:tcPr>
          <w:p w:rsidR="00014752" w:rsidRPr="000E5CA2" w:rsidRDefault="00014752">
            <w:pPr>
              <w:ind w:left="100"/>
              <w:rPr>
                <w:sz w:val="20"/>
                <w:szCs w:val="20"/>
              </w:rPr>
            </w:pPr>
            <w:r>
              <w:rPr>
                <w:sz w:val="24"/>
                <w:szCs w:val="24"/>
              </w:rPr>
              <w:t>требований •</w:t>
            </w:r>
          </w:p>
        </w:tc>
        <w:tc>
          <w:tcPr>
            <w:tcW w:w="1240" w:type="dxa"/>
            <w:gridSpan w:val="3"/>
            <w:vAlign w:val="bottom"/>
          </w:tcPr>
          <w:p w:rsidR="00014752" w:rsidRPr="000E5CA2" w:rsidRDefault="00014752">
            <w:pPr>
              <w:ind w:left="20"/>
              <w:rPr>
                <w:sz w:val="20"/>
                <w:szCs w:val="20"/>
              </w:rPr>
            </w:pPr>
            <w:r>
              <w:rPr>
                <w:sz w:val="24"/>
                <w:szCs w:val="24"/>
              </w:rPr>
              <w:t>СанПиН</w:t>
            </w:r>
          </w:p>
        </w:tc>
        <w:tc>
          <w:tcPr>
            <w:tcW w:w="34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600" w:type="dxa"/>
            <w:tcBorders>
              <w:left w:val="single" w:sz="8" w:space="0" w:color="auto"/>
            </w:tcBorders>
            <w:vAlign w:val="bottom"/>
          </w:tcPr>
          <w:p w:rsidR="00014752" w:rsidRPr="000E5CA2" w:rsidRDefault="00014752">
            <w:pPr>
              <w:ind w:left="220"/>
              <w:rPr>
                <w:sz w:val="20"/>
                <w:szCs w:val="20"/>
              </w:rPr>
            </w:pPr>
            <w:r>
              <w:rPr>
                <w:sz w:val="24"/>
                <w:szCs w:val="24"/>
              </w:rPr>
              <w:t>8.</w:t>
            </w:r>
          </w:p>
        </w:tc>
        <w:tc>
          <w:tcPr>
            <w:tcW w:w="2740" w:type="dxa"/>
            <w:gridSpan w:val="3"/>
            <w:tcBorders>
              <w:right w:val="single" w:sz="8" w:space="0" w:color="auto"/>
            </w:tcBorders>
            <w:vAlign w:val="bottom"/>
          </w:tcPr>
          <w:p w:rsidR="00014752" w:rsidRPr="000E5CA2" w:rsidRDefault="00014752">
            <w:pPr>
              <w:ind w:left="80"/>
              <w:rPr>
                <w:sz w:val="20"/>
                <w:szCs w:val="20"/>
              </w:rPr>
            </w:pPr>
            <w:r>
              <w:rPr>
                <w:sz w:val="24"/>
                <w:szCs w:val="24"/>
              </w:rPr>
              <w:t>трансформаторные  под-</w:t>
            </w:r>
          </w:p>
        </w:tc>
        <w:tc>
          <w:tcPr>
            <w:tcW w:w="300" w:type="dxa"/>
            <w:vAlign w:val="bottom"/>
          </w:tcPr>
          <w:p w:rsidR="00014752" w:rsidRPr="000E5CA2" w:rsidRDefault="00014752">
            <w:pPr>
              <w:rPr>
                <w:sz w:val="24"/>
                <w:szCs w:val="24"/>
              </w:rPr>
            </w:pPr>
          </w:p>
        </w:tc>
        <w:tc>
          <w:tcPr>
            <w:tcW w:w="3060" w:type="dxa"/>
            <w:tcBorders>
              <w:right w:val="single" w:sz="8" w:space="0" w:color="auto"/>
            </w:tcBorders>
            <w:vAlign w:val="bottom"/>
          </w:tcPr>
          <w:p w:rsidR="00014752" w:rsidRPr="000E5CA2" w:rsidRDefault="00014752">
            <w:pPr>
              <w:rPr>
                <w:sz w:val="24"/>
                <w:szCs w:val="24"/>
              </w:rPr>
            </w:pPr>
          </w:p>
        </w:tc>
        <w:tc>
          <w:tcPr>
            <w:tcW w:w="3360" w:type="dxa"/>
            <w:gridSpan w:val="7"/>
            <w:tcBorders>
              <w:right w:val="single" w:sz="8" w:space="0" w:color="auto"/>
            </w:tcBorders>
            <w:vAlign w:val="bottom"/>
          </w:tcPr>
          <w:p w:rsidR="00014752" w:rsidRPr="000E5CA2" w:rsidRDefault="00014752">
            <w:pPr>
              <w:ind w:right="20"/>
              <w:jc w:val="right"/>
              <w:rPr>
                <w:sz w:val="20"/>
                <w:szCs w:val="20"/>
              </w:rPr>
            </w:pPr>
            <w:r>
              <w:rPr>
                <w:sz w:val="24"/>
                <w:szCs w:val="24"/>
              </w:rPr>
              <w:t>2.1.4.1110-02   «Зоны   сани-</w:t>
            </w:r>
          </w:p>
        </w:tc>
      </w:tr>
      <w:tr w:rsidR="00014752" w:rsidRPr="000E5CA2">
        <w:trPr>
          <w:trHeight w:val="276"/>
        </w:trPr>
        <w:tc>
          <w:tcPr>
            <w:tcW w:w="2240" w:type="dxa"/>
            <w:gridSpan w:val="3"/>
            <w:tcBorders>
              <w:left w:val="single" w:sz="8" w:space="0" w:color="auto"/>
            </w:tcBorders>
            <w:vAlign w:val="bottom"/>
          </w:tcPr>
          <w:p w:rsidR="00014752" w:rsidRPr="000E5CA2" w:rsidRDefault="00014752">
            <w:pPr>
              <w:ind w:left="120"/>
              <w:rPr>
                <w:sz w:val="20"/>
                <w:szCs w:val="20"/>
              </w:rPr>
            </w:pPr>
            <w:r>
              <w:rPr>
                <w:sz w:val="24"/>
                <w:szCs w:val="24"/>
              </w:rPr>
              <w:t>станции;</w:t>
            </w:r>
          </w:p>
        </w:tc>
        <w:tc>
          <w:tcPr>
            <w:tcW w:w="1100" w:type="dxa"/>
            <w:tcBorders>
              <w:right w:val="single" w:sz="8" w:space="0" w:color="auto"/>
            </w:tcBorders>
            <w:vAlign w:val="bottom"/>
          </w:tcPr>
          <w:p w:rsidR="00014752" w:rsidRPr="000E5CA2" w:rsidRDefault="00014752">
            <w:pPr>
              <w:rPr>
                <w:sz w:val="24"/>
                <w:szCs w:val="24"/>
              </w:rPr>
            </w:pPr>
          </w:p>
        </w:tc>
        <w:tc>
          <w:tcPr>
            <w:tcW w:w="300" w:type="dxa"/>
            <w:vAlign w:val="bottom"/>
          </w:tcPr>
          <w:p w:rsidR="00014752" w:rsidRPr="000E5CA2" w:rsidRDefault="00014752">
            <w:pPr>
              <w:rPr>
                <w:sz w:val="24"/>
                <w:szCs w:val="24"/>
              </w:rPr>
            </w:pPr>
          </w:p>
        </w:tc>
        <w:tc>
          <w:tcPr>
            <w:tcW w:w="3060" w:type="dxa"/>
            <w:tcBorders>
              <w:right w:val="single" w:sz="8" w:space="0" w:color="auto"/>
            </w:tcBorders>
            <w:vAlign w:val="bottom"/>
          </w:tcPr>
          <w:p w:rsidR="00014752" w:rsidRPr="000E5CA2" w:rsidRDefault="00014752">
            <w:pPr>
              <w:rPr>
                <w:sz w:val="24"/>
                <w:szCs w:val="24"/>
              </w:rPr>
            </w:pPr>
          </w:p>
        </w:tc>
        <w:tc>
          <w:tcPr>
            <w:tcW w:w="1000" w:type="dxa"/>
            <w:vAlign w:val="bottom"/>
          </w:tcPr>
          <w:p w:rsidR="00014752" w:rsidRPr="000E5CA2" w:rsidRDefault="00014752">
            <w:pPr>
              <w:ind w:left="100"/>
              <w:rPr>
                <w:sz w:val="20"/>
                <w:szCs w:val="20"/>
              </w:rPr>
            </w:pPr>
            <w:r>
              <w:rPr>
                <w:sz w:val="24"/>
                <w:szCs w:val="24"/>
              </w:rPr>
              <w:t>тарной</w:t>
            </w:r>
          </w:p>
        </w:tc>
        <w:tc>
          <w:tcPr>
            <w:tcW w:w="980" w:type="dxa"/>
            <w:gridSpan w:val="3"/>
            <w:vAlign w:val="bottom"/>
          </w:tcPr>
          <w:p w:rsidR="00014752" w:rsidRPr="000E5CA2" w:rsidRDefault="00014752">
            <w:pPr>
              <w:ind w:left="40"/>
              <w:rPr>
                <w:sz w:val="20"/>
                <w:szCs w:val="20"/>
              </w:rPr>
            </w:pPr>
            <w:r>
              <w:rPr>
                <w:sz w:val="24"/>
                <w:szCs w:val="24"/>
              </w:rPr>
              <w:t>охраны</w:t>
            </w:r>
          </w:p>
        </w:tc>
        <w:tc>
          <w:tcPr>
            <w:tcW w:w="1380" w:type="dxa"/>
            <w:gridSpan w:val="3"/>
            <w:tcBorders>
              <w:right w:val="single" w:sz="8" w:space="0" w:color="auto"/>
            </w:tcBorders>
            <w:vAlign w:val="bottom"/>
          </w:tcPr>
          <w:p w:rsidR="00014752" w:rsidRPr="000E5CA2" w:rsidRDefault="00014752">
            <w:pPr>
              <w:ind w:right="20"/>
              <w:jc w:val="right"/>
              <w:rPr>
                <w:sz w:val="20"/>
                <w:szCs w:val="20"/>
              </w:rPr>
            </w:pPr>
            <w:r>
              <w:rPr>
                <w:sz w:val="24"/>
                <w:szCs w:val="24"/>
              </w:rPr>
              <w:t>источников</w:t>
            </w:r>
          </w:p>
        </w:tc>
      </w:tr>
      <w:tr w:rsidR="00014752" w:rsidRPr="000E5CA2">
        <w:trPr>
          <w:trHeight w:val="276"/>
        </w:trPr>
        <w:tc>
          <w:tcPr>
            <w:tcW w:w="600" w:type="dxa"/>
            <w:tcBorders>
              <w:left w:val="single" w:sz="8" w:space="0" w:color="auto"/>
            </w:tcBorders>
            <w:vAlign w:val="bottom"/>
          </w:tcPr>
          <w:p w:rsidR="00014752" w:rsidRPr="000E5CA2" w:rsidRDefault="00014752">
            <w:pPr>
              <w:ind w:left="220"/>
              <w:rPr>
                <w:sz w:val="20"/>
                <w:szCs w:val="20"/>
              </w:rPr>
            </w:pPr>
            <w:r>
              <w:rPr>
                <w:sz w:val="24"/>
                <w:szCs w:val="24"/>
              </w:rPr>
              <w:t>9.</w:t>
            </w:r>
          </w:p>
        </w:tc>
        <w:tc>
          <w:tcPr>
            <w:tcW w:w="2740" w:type="dxa"/>
            <w:gridSpan w:val="3"/>
            <w:tcBorders>
              <w:right w:val="single" w:sz="8" w:space="0" w:color="auto"/>
            </w:tcBorders>
            <w:vAlign w:val="bottom"/>
          </w:tcPr>
          <w:p w:rsidR="00014752" w:rsidRPr="000E5CA2" w:rsidRDefault="00014752">
            <w:pPr>
              <w:ind w:left="80"/>
              <w:rPr>
                <w:sz w:val="20"/>
                <w:szCs w:val="20"/>
              </w:rPr>
            </w:pPr>
            <w:r>
              <w:rPr>
                <w:sz w:val="24"/>
                <w:szCs w:val="24"/>
              </w:rPr>
              <w:t>объекты и линии связи;</w:t>
            </w:r>
          </w:p>
        </w:tc>
        <w:tc>
          <w:tcPr>
            <w:tcW w:w="300" w:type="dxa"/>
            <w:vAlign w:val="bottom"/>
          </w:tcPr>
          <w:p w:rsidR="00014752" w:rsidRPr="000E5CA2" w:rsidRDefault="00014752">
            <w:pPr>
              <w:rPr>
                <w:sz w:val="24"/>
                <w:szCs w:val="24"/>
              </w:rPr>
            </w:pPr>
          </w:p>
        </w:tc>
        <w:tc>
          <w:tcPr>
            <w:tcW w:w="3060" w:type="dxa"/>
            <w:tcBorders>
              <w:right w:val="single" w:sz="8" w:space="0" w:color="auto"/>
            </w:tcBorders>
            <w:vAlign w:val="bottom"/>
          </w:tcPr>
          <w:p w:rsidR="00014752" w:rsidRPr="000E5CA2" w:rsidRDefault="00014752">
            <w:pPr>
              <w:rPr>
                <w:sz w:val="24"/>
                <w:szCs w:val="24"/>
              </w:rPr>
            </w:pPr>
          </w:p>
        </w:tc>
        <w:tc>
          <w:tcPr>
            <w:tcW w:w="1780" w:type="dxa"/>
            <w:gridSpan w:val="3"/>
            <w:vAlign w:val="bottom"/>
          </w:tcPr>
          <w:p w:rsidR="00014752" w:rsidRPr="000E5CA2" w:rsidRDefault="00014752">
            <w:pPr>
              <w:ind w:left="100"/>
              <w:rPr>
                <w:sz w:val="20"/>
                <w:szCs w:val="20"/>
              </w:rPr>
            </w:pPr>
            <w:r>
              <w:rPr>
                <w:sz w:val="24"/>
                <w:szCs w:val="24"/>
              </w:rPr>
              <w:t>водоснабжения</w:t>
            </w:r>
          </w:p>
        </w:tc>
        <w:tc>
          <w:tcPr>
            <w:tcW w:w="200" w:type="dxa"/>
            <w:vAlign w:val="bottom"/>
          </w:tcPr>
          <w:p w:rsidR="00014752" w:rsidRPr="000E5CA2" w:rsidRDefault="00014752">
            <w:pPr>
              <w:ind w:left="20"/>
              <w:rPr>
                <w:sz w:val="20"/>
                <w:szCs w:val="20"/>
              </w:rPr>
            </w:pPr>
            <w:r>
              <w:rPr>
                <w:sz w:val="24"/>
                <w:szCs w:val="24"/>
              </w:rPr>
              <w:t>и</w:t>
            </w:r>
          </w:p>
        </w:tc>
        <w:tc>
          <w:tcPr>
            <w:tcW w:w="1380" w:type="dxa"/>
            <w:gridSpan w:val="3"/>
            <w:tcBorders>
              <w:right w:val="single" w:sz="8" w:space="0" w:color="auto"/>
            </w:tcBorders>
            <w:vAlign w:val="bottom"/>
          </w:tcPr>
          <w:p w:rsidR="00014752" w:rsidRPr="000E5CA2" w:rsidRDefault="00014752">
            <w:pPr>
              <w:ind w:right="20"/>
              <w:jc w:val="right"/>
              <w:rPr>
                <w:sz w:val="20"/>
                <w:szCs w:val="20"/>
              </w:rPr>
            </w:pPr>
            <w:r>
              <w:rPr>
                <w:sz w:val="24"/>
                <w:szCs w:val="24"/>
              </w:rPr>
              <w:t>водопрово-</w:t>
            </w:r>
          </w:p>
        </w:tc>
      </w:tr>
      <w:tr w:rsidR="00014752" w:rsidRPr="000E5CA2">
        <w:trPr>
          <w:trHeight w:val="277"/>
        </w:trPr>
        <w:tc>
          <w:tcPr>
            <w:tcW w:w="600" w:type="dxa"/>
            <w:tcBorders>
              <w:left w:val="single" w:sz="8" w:space="0" w:color="auto"/>
            </w:tcBorders>
            <w:vAlign w:val="bottom"/>
          </w:tcPr>
          <w:p w:rsidR="00014752" w:rsidRPr="000E5CA2" w:rsidRDefault="00014752">
            <w:pPr>
              <w:ind w:left="220"/>
              <w:rPr>
                <w:sz w:val="20"/>
                <w:szCs w:val="20"/>
              </w:rPr>
            </w:pPr>
            <w:r>
              <w:rPr>
                <w:sz w:val="24"/>
                <w:szCs w:val="24"/>
              </w:rPr>
              <w:t>10.</w:t>
            </w:r>
          </w:p>
        </w:tc>
        <w:tc>
          <w:tcPr>
            <w:tcW w:w="2740" w:type="dxa"/>
            <w:gridSpan w:val="3"/>
            <w:tcBorders>
              <w:right w:val="single" w:sz="8" w:space="0" w:color="auto"/>
            </w:tcBorders>
            <w:vAlign w:val="bottom"/>
          </w:tcPr>
          <w:p w:rsidR="00014752" w:rsidRPr="000E5CA2" w:rsidRDefault="00014752">
            <w:pPr>
              <w:ind w:left="80"/>
              <w:rPr>
                <w:sz w:val="20"/>
                <w:szCs w:val="20"/>
              </w:rPr>
            </w:pPr>
            <w:r>
              <w:rPr>
                <w:sz w:val="24"/>
                <w:szCs w:val="24"/>
              </w:rPr>
              <w:t>телефонные станции;</w:t>
            </w:r>
          </w:p>
        </w:tc>
        <w:tc>
          <w:tcPr>
            <w:tcW w:w="300" w:type="dxa"/>
            <w:vAlign w:val="bottom"/>
          </w:tcPr>
          <w:p w:rsidR="00014752" w:rsidRPr="000E5CA2" w:rsidRDefault="00014752">
            <w:pPr>
              <w:rPr>
                <w:sz w:val="24"/>
                <w:szCs w:val="24"/>
              </w:rPr>
            </w:pPr>
          </w:p>
        </w:tc>
        <w:tc>
          <w:tcPr>
            <w:tcW w:w="3060" w:type="dxa"/>
            <w:tcBorders>
              <w:right w:val="single" w:sz="8" w:space="0" w:color="auto"/>
            </w:tcBorders>
            <w:vAlign w:val="bottom"/>
          </w:tcPr>
          <w:p w:rsidR="00014752" w:rsidRPr="000E5CA2" w:rsidRDefault="00014752">
            <w:pPr>
              <w:rPr>
                <w:sz w:val="24"/>
                <w:szCs w:val="24"/>
              </w:rPr>
            </w:pPr>
          </w:p>
        </w:tc>
        <w:tc>
          <w:tcPr>
            <w:tcW w:w="3020" w:type="dxa"/>
            <w:gridSpan w:val="6"/>
            <w:vAlign w:val="bottom"/>
          </w:tcPr>
          <w:p w:rsidR="00014752" w:rsidRPr="000E5CA2" w:rsidRDefault="00014752">
            <w:pPr>
              <w:ind w:left="100"/>
              <w:rPr>
                <w:sz w:val="20"/>
                <w:szCs w:val="20"/>
              </w:rPr>
            </w:pPr>
            <w:r>
              <w:rPr>
                <w:sz w:val="24"/>
                <w:szCs w:val="24"/>
              </w:rPr>
              <w:t>дов питьевого назначения».</w:t>
            </w:r>
          </w:p>
        </w:tc>
        <w:tc>
          <w:tcPr>
            <w:tcW w:w="34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600" w:type="dxa"/>
            <w:tcBorders>
              <w:left w:val="single" w:sz="8" w:space="0" w:color="auto"/>
            </w:tcBorders>
            <w:vAlign w:val="bottom"/>
          </w:tcPr>
          <w:p w:rsidR="00014752" w:rsidRPr="000E5CA2" w:rsidRDefault="00014752">
            <w:pPr>
              <w:ind w:left="220"/>
              <w:rPr>
                <w:sz w:val="20"/>
                <w:szCs w:val="20"/>
              </w:rPr>
            </w:pPr>
            <w:r>
              <w:rPr>
                <w:sz w:val="24"/>
                <w:szCs w:val="24"/>
              </w:rPr>
              <w:t>11.</w:t>
            </w:r>
          </w:p>
        </w:tc>
        <w:tc>
          <w:tcPr>
            <w:tcW w:w="1640" w:type="dxa"/>
            <w:gridSpan w:val="2"/>
            <w:vAlign w:val="bottom"/>
          </w:tcPr>
          <w:p w:rsidR="00014752" w:rsidRPr="000E5CA2" w:rsidRDefault="00014752">
            <w:pPr>
              <w:ind w:left="80"/>
              <w:rPr>
                <w:sz w:val="20"/>
                <w:szCs w:val="20"/>
              </w:rPr>
            </w:pPr>
            <w:r>
              <w:rPr>
                <w:sz w:val="24"/>
                <w:szCs w:val="24"/>
              </w:rPr>
              <w:t>канализация;</w:t>
            </w:r>
          </w:p>
        </w:tc>
        <w:tc>
          <w:tcPr>
            <w:tcW w:w="1100" w:type="dxa"/>
            <w:tcBorders>
              <w:right w:val="single" w:sz="8" w:space="0" w:color="auto"/>
            </w:tcBorders>
            <w:vAlign w:val="bottom"/>
          </w:tcPr>
          <w:p w:rsidR="00014752" w:rsidRPr="000E5CA2" w:rsidRDefault="00014752">
            <w:pPr>
              <w:rPr>
                <w:sz w:val="24"/>
                <w:szCs w:val="24"/>
              </w:rPr>
            </w:pPr>
          </w:p>
        </w:tc>
        <w:tc>
          <w:tcPr>
            <w:tcW w:w="300" w:type="dxa"/>
            <w:vAlign w:val="bottom"/>
          </w:tcPr>
          <w:p w:rsidR="00014752" w:rsidRPr="000E5CA2" w:rsidRDefault="00014752">
            <w:pPr>
              <w:rPr>
                <w:sz w:val="24"/>
                <w:szCs w:val="24"/>
              </w:rPr>
            </w:pPr>
          </w:p>
        </w:tc>
        <w:tc>
          <w:tcPr>
            <w:tcW w:w="3060" w:type="dxa"/>
            <w:tcBorders>
              <w:right w:val="single" w:sz="8" w:space="0" w:color="auto"/>
            </w:tcBorders>
            <w:vAlign w:val="bottom"/>
          </w:tcPr>
          <w:p w:rsidR="00014752" w:rsidRPr="000E5CA2" w:rsidRDefault="00014752">
            <w:pPr>
              <w:rPr>
                <w:sz w:val="24"/>
                <w:szCs w:val="24"/>
              </w:rPr>
            </w:pPr>
          </w:p>
        </w:tc>
        <w:tc>
          <w:tcPr>
            <w:tcW w:w="1000" w:type="dxa"/>
            <w:vAlign w:val="bottom"/>
          </w:tcPr>
          <w:p w:rsidR="00014752" w:rsidRPr="000E5CA2" w:rsidRDefault="00014752">
            <w:pPr>
              <w:rPr>
                <w:sz w:val="24"/>
                <w:szCs w:val="24"/>
              </w:rPr>
            </w:pPr>
          </w:p>
        </w:tc>
        <w:tc>
          <w:tcPr>
            <w:tcW w:w="300" w:type="dxa"/>
            <w:vAlign w:val="bottom"/>
          </w:tcPr>
          <w:p w:rsidR="00014752" w:rsidRPr="000E5CA2" w:rsidRDefault="00014752">
            <w:pPr>
              <w:rPr>
                <w:sz w:val="24"/>
                <w:szCs w:val="24"/>
              </w:rPr>
            </w:pPr>
          </w:p>
        </w:tc>
        <w:tc>
          <w:tcPr>
            <w:tcW w:w="480" w:type="dxa"/>
            <w:vAlign w:val="bottom"/>
          </w:tcPr>
          <w:p w:rsidR="00014752" w:rsidRPr="000E5CA2" w:rsidRDefault="00014752">
            <w:pPr>
              <w:rPr>
                <w:sz w:val="24"/>
                <w:szCs w:val="24"/>
              </w:rPr>
            </w:pPr>
          </w:p>
        </w:tc>
        <w:tc>
          <w:tcPr>
            <w:tcW w:w="200" w:type="dxa"/>
            <w:vAlign w:val="bottom"/>
          </w:tcPr>
          <w:p w:rsidR="00014752" w:rsidRPr="000E5CA2" w:rsidRDefault="00014752">
            <w:pPr>
              <w:rPr>
                <w:sz w:val="24"/>
                <w:szCs w:val="24"/>
              </w:rPr>
            </w:pPr>
          </w:p>
        </w:tc>
        <w:tc>
          <w:tcPr>
            <w:tcW w:w="380" w:type="dxa"/>
            <w:vAlign w:val="bottom"/>
          </w:tcPr>
          <w:p w:rsidR="00014752" w:rsidRPr="000E5CA2" w:rsidRDefault="00014752">
            <w:pPr>
              <w:rPr>
                <w:sz w:val="24"/>
                <w:szCs w:val="24"/>
              </w:rPr>
            </w:pPr>
          </w:p>
        </w:tc>
        <w:tc>
          <w:tcPr>
            <w:tcW w:w="660" w:type="dxa"/>
            <w:vAlign w:val="bottom"/>
          </w:tcPr>
          <w:p w:rsidR="00014752" w:rsidRPr="000E5CA2" w:rsidRDefault="00014752">
            <w:pPr>
              <w:rPr>
                <w:sz w:val="24"/>
                <w:szCs w:val="24"/>
              </w:rPr>
            </w:pPr>
          </w:p>
        </w:tc>
        <w:tc>
          <w:tcPr>
            <w:tcW w:w="34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600" w:type="dxa"/>
            <w:tcBorders>
              <w:left w:val="single" w:sz="8" w:space="0" w:color="auto"/>
            </w:tcBorders>
            <w:vAlign w:val="bottom"/>
          </w:tcPr>
          <w:p w:rsidR="00014752" w:rsidRPr="000E5CA2" w:rsidRDefault="00014752">
            <w:pPr>
              <w:ind w:left="220"/>
              <w:rPr>
                <w:sz w:val="20"/>
                <w:szCs w:val="20"/>
              </w:rPr>
            </w:pPr>
            <w:r>
              <w:rPr>
                <w:sz w:val="24"/>
                <w:szCs w:val="24"/>
              </w:rPr>
              <w:t>12.</w:t>
            </w:r>
          </w:p>
        </w:tc>
        <w:tc>
          <w:tcPr>
            <w:tcW w:w="2740" w:type="dxa"/>
            <w:gridSpan w:val="3"/>
            <w:tcBorders>
              <w:right w:val="single" w:sz="8" w:space="0" w:color="auto"/>
            </w:tcBorders>
            <w:vAlign w:val="bottom"/>
          </w:tcPr>
          <w:p w:rsidR="00014752" w:rsidRPr="000E5CA2" w:rsidRDefault="00014752">
            <w:pPr>
              <w:ind w:left="80"/>
              <w:rPr>
                <w:sz w:val="20"/>
                <w:szCs w:val="20"/>
              </w:rPr>
            </w:pPr>
            <w:r>
              <w:rPr>
                <w:sz w:val="24"/>
                <w:szCs w:val="24"/>
              </w:rPr>
              <w:t>очистные сооружения.</w:t>
            </w:r>
          </w:p>
        </w:tc>
        <w:tc>
          <w:tcPr>
            <w:tcW w:w="300" w:type="dxa"/>
            <w:vAlign w:val="bottom"/>
          </w:tcPr>
          <w:p w:rsidR="00014752" w:rsidRPr="000E5CA2" w:rsidRDefault="00014752">
            <w:pPr>
              <w:rPr>
                <w:sz w:val="24"/>
                <w:szCs w:val="24"/>
              </w:rPr>
            </w:pPr>
          </w:p>
        </w:tc>
        <w:tc>
          <w:tcPr>
            <w:tcW w:w="3060" w:type="dxa"/>
            <w:tcBorders>
              <w:right w:val="single" w:sz="8" w:space="0" w:color="auto"/>
            </w:tcBorders>
            <w:vAlign w:val="bottom"/>
          </w:tcPr>
          <w:p w:rsidR="00014752" w:rsidRPr="000E5CA2" w:rsidRDefault="00014752">
            <w:pPr>
              <w:rPr>
                <w:sz w:val="24"/>
                <w:szCs w:val="24"/>
              </w:rPr>
            </w:pPr>
          </w:p>
        </w:tc>
        <w:tc>
          <w:tcPr>
            <w:tcW w:w="1000" w:type="dxa"/>
            <w:vAlign w:val="bottom"/>
          </w:tcPr>
          <w:p w:rsidR="00014752" w:rsidRPr="000E5CA2" w:rsidRDefault="00014752">
            <w:pPr>
              <w:ind w:left="200"/>
              <w:rPr>
                <w:sz w:val="20"/>
                <w:szCs w:val="20"/>
              </w:rPr>
            </w:pPr>
            <w:r>
              <w:rPr>
                <w:sz w:val="24"/>
                <w:szCs w:val="24"/>
              </w:rPr>
              <w:t>При</w:t>
            </w:r>
          </w:p>
        </w:tc>
        <w:tc>
          <w:tcPr>
            <w:tcW w:w="2020" w:type="dxa"/>
            <w:gridSpan w:val="5"/>
            <w:vAlign w:val="bottom"/>
          </w:tcPr>
          <w:p w:rsidR="00014752" w:rsidRPr="000E5CA2" w:rsidRDefault="00014752">
            <w:pPr>
              <w:ind w:left="20"/>
              <w:rPr>
                <w:sz w:val="20"/>
                <w:szCs w:val="20"/>
              </w:rPr>
            </w:pPr>
            <w:r>
              <w:rPr>
                <w:sz w:val="24"/>
                <w:szCs w:val="24"/>
              </w:rPr>
              <w:t>проектировании</w:t>
            </w:r>
          </w:p>
        </w:tc>
        <w:tc>
          <w:tcPr>
            <w:tcW w:w="340" w:type="dxa"/>
            <w:tcBorders>
              <w:right w:val="single" w:sz="8" w:space="0" w:color="auto"/>
            </w:tcBorders>
            <w:vAlign w:val="bottom"/>
          </w:tcPr>
          <w:p w:rsidR="00014752" w:rsidRPr="000E5CA2" w:rsidRDefault="00014752">
            <w:pPr>
              <w:ind w:right="20"/>
              <w:jc w:val="right"/>
              <w:rPr>
                <w:sz w:val="20"/>
                <w:szCs w:val="20"/>
              </w:rPr>
            </w:pPr>
            <w:r>
              <w:rPr>
                <w:sz w:val="24"/>
                <w:szCs w:val="24"/>
              </w:rPr>
              <w:t>и</w:t>
            </w:r>
          </w:p>
        </w:tc>
      </w:tr>
      <w:tr w:rsidR="00014752" w:rsidRPr="000E5CA2">
        <w:trPr>
          <w:trHeight w:val="276"/>
        </w:trPr>
        <w:tc>
          <w:tcPr>
            <w:tcW w:w="3340" w:type="dxa"/>
            <w:gridSpan w:val="4"/>
            <w:tcBorders>
              <w:left w:val="single" w:sz="8" w:space="0" w:color="auto"/>
              <w:right w:val="single" w:sz="8" w:space="0" w:color="auto"/>
            </w:tcBorders>
            <w:vAlign w:val="bottom"/>
          </w:tcPr>
          <w:p w:rsidR="00014752" w:rsidRPr="000E5CA2" w:rsidRDefault="00014752">
            <w:pPr>
              <w:ind w:left="220"/>
              <w:rPr>
                <w:sz w:val="20"/>
                <w:szCs w:val="20"/>
              </w:rPr>
            </w:pPr>
            <w:r>
              <w:rPr>
                <w:sz w:val="24"/>
                <w:szCs w:val="24"/>
              </w:rPr>
              <w:t>________________________</w:t>
            </w:r>
          </w:p>
        </w:tc>
        <w:tc>
          <w:tcPr>
            <w:tcW w:w="300" w:type="dxa"/>
            <w:vAlign w:val="bottom"/>
          </w:tcPr>
          <w:p w:rsidR="00014752" w:rsidRPr="000E5CA2" w:rsidRDefault="00014752">
            <w:pPr>
              <w:rPr>
                <w:sz w:val="24"/>
                <w:szCs w:val="24"/>
              </w:rPr>
            </w:pPr>
          </w:p>
        </w:tc>
        <w:tc>
          <w:tcPr>
            <w:tcW w:w="3060" w:type="dxa"/>
            <w:tcBorders>
              <w:right w:val="single" w:sz="8" w:space="0" w:color="auto"/>
            </w:tcBorders>
            <w:vAlign w:val="bottom"/>
          </w:tcPr>
          <w:p w:rsidR="00014752" w:rsidRPr="000E5CA2" w:rsidRDefault="00014752">
            <w:pPr>
              <w:rPr>
                <w:sz w:val="24"/>
                <w:szCs w:val="24"/>
              </w:rPr>
            </w:pPr>
          </w:p>
        </w:tc>
        <w:tc>
          <w:tcPr>
            <w:tcW w:w="3360" w:type="dxa"/>
            <w:gridSpan w:val="7"/>
            <w:tcBorders>
              <w:right w:val="single" w:sz="8" w:space="0" w:color="auto"/>
            </w:tcBorders>
            <w:vAlign w:val="bottom"/>
          </w:tcPr>
          <w:p w:rsidR="00014752" w:rsidRPr="000E5CA2" w:rsidRDefault="00014752">
            <w:pPr>
              <w:jc w:val="right"/>
              <w:rPr>
                <w:sz w:val="20"/>
                <w:szCs w:val="20"/>
              </w:rPr>
            </w:pPr>
            <w:r>
              <w:rPr>
                <w:sz w:val="24"/>
                <w:szCs w:val="24"/>
              </w:rPr>
              <w:t>строительстве учитывать тре-</w:t>
            </w:r>
          </w:p>
        </w:tc>
      </w:tr>
      <w:tr w:rsidR="00014752" w:rsidRPr="000E5CA2">
        <w:trPr>
          <w:trHeight w:val="276"/>
        </w:trPr>
        <w:tc>
          <w:tcPr>
            <w:tcW w:w="2240" w:type="dxa"/>
            <w:gridSpan w:val="3"/>
            <w:tcBorders>
              <w:left w:val="single" w:sz="8" w:space="0" w:color="auto"/>
            </w:tcBorders>
            <w:vAlign w:val="bottom"/>
          </w:tcPr>
          <w:p w:rsidR="00014752" w:rsidRPr="000E5CA2" w:rsidRDefault="00014752">
            <w:pPr>
              <w:ind w:left="220"/>
              <w:rPr>
                <w:sz w:val="20"/>
                <w:szCs w:val="20"/>
              </w:rPr>
            </w:pPr>
            <w:r>
              <w:rPr>
                <w:sz w:val="24"/>
                <w:szCs w:val="24"/>
              </w:rPr>
              <w:t>Связь /6.8/</w:t>
            </w:r>
          </w:p>
        </w:tc>
        <w:tc>
          <w:tcPr>
            <w:tcW w:w="1100" w:type="dxa"/>
            <w:tcBorders>
              <w:right w:val="single" w:sz="8" w:space="0" w:color="auto"/>
            </w:tcBorders>
            <w:vAlign w:val="bottom"/>
          </w:tcPr>
          <w:p w:rsidR="00014752" w:rsidRPr="000E5CA2" w:rsidRDefault="00014752">
            <w:pPr>
              <w:rPr>
                <w:sz w:val="24"/>
                <w:szCs w:val="24"/>
              </w:rPr>
            </w:pPr>
          </w:p>
        </w:tc>
        <w:tc>
          <w:tcPr>
            <w:tcW w:w="300" w:type="dxa"/>
            <w:vAlign w:val="bottom"/>
          </w:tcPr>
          <w:p w:rsidR="00014752" w:rsidRPr="000E5CA2" w:rsidRDefault="00014752">
            <w:pPr>
              <w:rPr>
                <w:sz w:val="24"/>
                <w:szCs w:val="24"/>
              </w:rPr>
            </w:pPr>
          </w:p>
        </w:tc>
        <w:tc>
          <w:tcPr>
            <w:tcW w:w="3060" w:type="dxa"/>
            <w:tcBorders>
              <w:right w:val="single" w:sz="8" w:space="0" w:color="auto"/>
            </w:tcBorders>
            <w:vAlign w:val="bottom"/>
          </w:tcPr>
          <w:p w:rsidR="00014752" w:rsidRPr="000E5CA2" w:rsidRDefault="00014752">
            <w:pPr>
              <w:rPr>
                <w:sz w:val="24"/>
                <w:szCs w:val="24"/>
              </w:rPr>
            </w:pPr>
          </w:p>
        </w:tc>
        <w:tc>
          <w:tcPr>
            <w:tcW w:w="1000" w:type="dxa"/>
            <w:vAlign w:val="bottom"/>
          </w:tcPr>
          <w:p w:rsidR="00014752" w:rsidRPr="000E5CA2" w:rsidRDefault="00014752">
            <w:pPr>
              <w:ind w:left="100"/>
              <w:rPr>
                <w:sz w:val="20"/>
                <w:szCs w:val="20"/>
              </w:rPr>
            </w:pPr>
            <w:r>
              <w:rPr>
                <w:w w:val="98"/>
                <w:sz w:val="24"/>
                <w:szCs w:val="24"/>
              </w:rPr>
              <w:t>бования:</w:t>
            </w:r>
          </w:p>
        </w:tc>
        <w:tc>
          <w:tcPr>
            <w:tcW w:w="300" w:type="dxa"/>
            <w:vAlign w:val="bottom"/>
          </w:tcPr>
          <w:p w:rsidR="00014752" w:rsidRPr="000E5CA2" w:rsidRDefault="00014752">
            <w:pPr>
              <w:rPr>
                <w:sz w:val="24"/>
                <w:szCs w:val="24"/>
              </w:rPr>
            </w:pPr>
          </w:p>
        </w:tc>
        <w:tc>
          <w:tcPr>
            <w:tcW w:w="480" w:type="dxa"/>
            <w:vAlign w:val="bottom"/>
          </w:tcPr>
          <w:p w:rsidR="00014752" w:rsidRPr="000E5CA2" w:rsidRDefault="00014752">
            <w:pPr>
              <w:rPr>
                <w:sz w:val="24"/>
                <w:szCs w:val="24"/>
              </w:rPr>
            </w:pPr>
          </w:p>
        </w:tc>
        <w:tc>
          <w:tcPr>
            <w:tcW w:w="200" w:type="dxa"/>
            <w:vAlign w:val="bottom"/>
          </w:tcPr>
          <w:p w:rsidR="00014752" w:rsidRPr="000E5CA2" w:rsidRDefault="00014752">
            <w:pPr>
              <w:rPr>
                <w:sz w:val="24"/>
                <w:szCs w:val="24"/>
              </w:rPr>
            </w:pPr>
          </w:p>
        </w:tc>
        <w:tc>
          <w:tcPr>
            <w:tcW w:w="380" w:type="dxa"/>
            <w:vAlign w:val="bottom"/>
          </w:tcPr>
          <w:p w:rsidR="00014752" w:rsidRPr="000E5CA2" w:rsidRDefault="00014752">
            <w:pPr>
              <w:rPr>
                <w:sz w:val="24"/>
                <w:szCs w:val="24"/>
              </w:rPr>
            </w:pPr>
          </w:p>
        </w:tc>
        <w:tc>
          <w:tcPr>
            <w:tcW w:w="660" w:type="dxa"/>
            <w:vAlign w:val="bottom"/>
          </w:tcPr>
          <w:p w:rsidR="00014752" w:rsidRPr="000E5CA2" w:rsidRDefault="00014752">
            <w:pPr>
              <w:rPr>
                <w:sz w:val="24"/>
                <w:szCs w:val="24"/>
              </w:rPr>
            </w:pPr>
          </w:p>
        </w:tc>
        <w:tc>
          <w:tcPr>
            <w:tcW w:w="34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2240" w:type="dxa"/>
            <w:gridSpan w:val="3"/>
            <w:tcBorders>
              <w:left w:val="single" w:sz="8" w:space="0" w:color="auto"/>
            </w:tcBorders>
            <w:vAlign w:val="bottom"/>
          </w:tcPr>
          <w:p w:rsidR="00014752" w:rsidRPr="000E5CA2" w:rsidRDefault="00014752">
            <w:pPr>
              <w:ind w:left="220"/>
              <w:rPr>
                <w:sz w:val="20"/>
                <w:szCs w:val="20"/>
              </w:rPr>
            </w:pPr>
            <w:r>
              <w:rPr>
                <w:i/>
                <w:iCs/>
                <w:sz w:val="24"/>
                <w:szCs w:val="24"/>
              </w:rPr>
              <w:t>ОКС:</w:t>
            </w:r>
          </w:p>
        </w:tc>
        <w:tc>
          <w:tcPr>
            <w:tcW w:w="1100" w:type="dxa"/>
            <w:tcBorders>
              <w:right w:val="single" w:sz="8" w:space="0" w:color="auto"/>
            </w:tcBorders>
            <w:vAlign w:val="bottom"/>
          </w:tcPr>
          <w:p w:rsidR="00014752" w:rsidRPr="000E5CA2" w:rsidRDefault="00014752">
            <w:pPr>
              <w:rPr>
                <w:sz w:val="24"/>
                <w:szCs w:val="24"/>
              </w:rPr>
            </w:pPr>
          </w:p>
        </w:tc>
        <w:tc>
          <w:tcPr>
            <w:tcW w:w="300" w:type="dxa"/>
            <w:vAlign w:val="bottom"/>
          </w:tcPr>
          <w:p w:rsidR="00014752" w:rsidRPr="000E5CA2" w:rsidRDefault="00014752">
            <w:pPr>
              <w:rPr>
                <w:sz w:val="24"/>
                <w:szCs w:val="24"/>
              </w:rPr>
            </w:pPr>
          </w:p>
        </w:tc>
        <w:tc>
          <w:tcPr>
            <w:tcW w:w="3060" w:type="dxa"/>
            <w:tcBorders>
              <w:right w:val="single" w:sz="8" w:space="0" w:color="auto"/>
            </w:tcBorders>
            <w:vAlign w:val="bottom"/>
          </w:tcPr>
          <w:p w:rsidR="00014752" w:rsidRPr="000E5CA2" w:rsidRDefault="00014752">
            <w:pPr>
              <w:rPr>
                <w:sz w:val="24"/>
                <w:szCs w:val="24"/>
              </w:rPr>
            </w:pPr>
          </w:p>
        </w:tc>
        <w:tc>
          <w:tcPr>
            <w:tcW w:w="3360" w:type="dxa"/>
            <w:gridSpan w:val="7"/>
            <w:tcBorders>
              <w:right w:val="single" w:sz="8" w:space="0" w:color="auto"/>
            </w:tcBorders>
            <w:vAlign w:val="bottom"/>
          </w:tcPr>
          <w:p w:rsidR="00014752" w:rsidRPr="000E5CA2" w:rsidRDefault="00014752">
            <w:pPr>
              <w:ind w:right="20"/>
              <w:jc w:val="right"/>
              <w:rPr>
                <w:sz w:val="20"/>
                <w:szCs w:val="20"/>
              </w:rPr>
            </w:pPr>
            <w:r>
              <w:rPr>
                <w:sz w:val="24"/>
                <w:szCs w:val="24"/>
              </w:rPr>
              <w:t>СНиП  21-01-97*  Пожарная</w:t>
            </w:r>
          </w:p>
        </w:tc>
      </w:tr>
      <w:tr w:rsidR="00014752" w:rsidRPr="000E5CA2">
        <w:trPr>
          <w:trHeight w:val="276"/>
        </w:trPr>
        <w:tc>
          <w:tcPr>
            <w:tcW w:w="600" w:type="dxa"/>
            <w:tcBorders>
              <w:left w:val="single" w:sz="8" w:space="0" w:color="auto"/>
            </w:tcBorders>
            <w:vAlign w:val="bottom"/>
          </w:tcPr>
          <w:p w:rsidR="00014752" w:rsidRPr="000E5CA2" w:rsidRDefault="00014752">
            <w:pPr>
              <w:ind w:left="220"/>
              <w:rPr>
                <w:sz w:val="20"/>
                <w:szCs w:val="20"/>
              </w:rPr>
            </w:pPr>
            <w:r>
              <w:rPr>
                <w:sz w:val="24"/>
                <w:szCs w:val="24"/>
              </w:rPr>
              <w:t>1.</w:t>
            </w:r>
          </w:p>
        </w:tc>
        <w:tc>
          <w:tcPr>
            <w:tcW w:w="1640" w:type="dxa"/>
            <w:gridSpan w:val="2"/>
            <w:vAlign w:val="bottom"/>
          </w:tcPr>
          <w:p w:rsidR="00014752" w:rsidRPr="000E5CA2" w:rsidRDefault="00014752">
            <w:pPr>
              <w:ind w:left="80"/>
              <w:rPr>
                <w:sz w:val="20"/>
                <w:szCs w:val="20"/>
              </w:rPr>
            </w:pPr>
            <w:r>
              <w:rPr>
                <w:sz w:val="24"/>
                <w:szCs w:val="24"/>
              </w:rPr>
              <w:t>объекты связи;</w:t>
            </w:r>
          </w:p>
        </w:tc>
        <w:tc>
          <w:tcPr>
            <w:tcW w:w="1100" w:type="dxa"/>
            <w:tcBorders>
              <w:right w:val="single" w:sz="8" w:space="0" w:color="auto"/>
            </w:tcBorders>
            <w:vAlign w:val="bottom"/>
          </w:tcPr>
          <w:p w:rsidR="00014752" w:rsidRPr="000E5CA2" w:rsidRDefault="00014752">
            <w:pPr>
              <w:rPr>
                <w:sz w:val="24"/>
                <w:szCs w:val="24"/>
              </w:rPr>
            </w:pPr>
          </w:p>
        </w:tc>
        <w:tc>
          <w:tcPr>
            <w:tcW w:w="300" w:type="dxa"/>
            <w:vAlign w:val="bottom"/>
          </w:tcPr>
          <w:p w:rsidR="00014752" w:rsidRPr="000E5CA2" w:rsidRDefault="00014752">
            <w:pPr>
              <w:rPr>
                <w:sz w:val="24"/>
                <w:szCs w:val="24"/>
              </w:rPr>
            </w:pPr>
          </w:p>
        </w:tc>
        <w:tc>
          <w:tcPr>
            <w:tcW w:w="3060" w:type="dxa"/>
            <w:tcBorders>
              <w:right w:val="single" w:sz="8" w:space="0" w:color="auto"/>
            </w:tcBorders>
            <w:vAlign w:val="bottom"/>
          </w:tcPr>
          <w:p w:rsidR="00014752" w:rsidRPr="000E5CA2" w:rsidRDefault="00014752">
            <w:pPr>
              <w:rPr>
                <w:sz w:val="24"/>
                <w:szCs w:val="24"/>
              </w:rPr>
            </w:pPr>
          </w:p>
        </w:tc>
        <w:tc>
          <w:tcPr>
            <w:tcW w:w="3360" w:type="dxa"/>
            <w:gridSpan w:val="7"/>
            <w:tcBorders>
              <w:right w:val="single" w:sz="8" w:space="0" w:color="auto"/>
            </w:tcBorders>
            <w:vAlign w:val="bottom"/>
          </w:tcPr>
          <w:p w:rsidR="00014752" w:rsidRPr="000E5CA2" w:rsidRDefault="00014752">
            <w:pPr>
              <w:ind w:right="20"/>
              <w:jc w:val="right"/>
              <w:rPr>
                <w:sz w:val="20"/>
                <w:szCs w:val="20"/>
              </w:rPr>
            </w:pPr>
            <w:r>
              <w:rPr>
                <w:sz w:val="24"/>
                <w:szCs w:val="24"/>
              </w:rPr>
              <w:t>безопасность зданий и соору-</w:t>
            </w:r>
          </w:p>
        </w:tc>
      </w:tr>
      <w:tr w:rsidR="00014752" w:rsidRPr="000E5CA2">
        <w:trPr>
          <w:trHeight w:val="276"/>
        </w:trPr>
        <w:tc>
          <w:tcPr>
            <w:tcW w:w="600" w:type="dxa"/>
            <w:tcBorders>
              <w:left w:val="single" w:sz="8" w:space="0" w:color="auto"/>
            </w:tcBorders>
            <w:vAlign w:val="bottom"/>
          </w:tcPr>
          <w:p w:rsidR="00014752" w:rsidRPr="000E5CA2" w:rsidRDefault="00014752">
            <w:pPr>
              <w:ind w:left="220"/>
              <w:rPr>
                <w:sz w:val="20"/>
                <w:szCs w:val="20"/>
              </w:rPr>
            </w:pPr>
            <w:r>
              <w:rPr>
                <w:sz w:val="24"/>
                <w:szCs w:val="24"/>
              </w:rPr>
              <w:t>2.</w:t>
            </w:r>
          </w:p>
        </w:tc>
        <w:tc>
          <w:tcPr>
            <w:tcW w:w="2740" w:type="dxa"/>
            <w:gridSpan w:val="3"/>
            <w:tcBorders>
              <w:right w:val="single" w:sz="8" w:space="0" w:color="auto"/>
            </w:tcBorders>
            <w:vAlign w:val="bottom"/>
          </w:tcPr>
          <w:p w:rsidR="00014752" w:rsidRPr="000E5CA2" w:rsidRDefault="00014752">
            <w:pPr>
              <w:ind w:left="80"/>
              <w:rPr>
                <w:sz w:val="20"/>
                <w:szCs w:val="20"/>
              </w:rPr>
            </w:pPr>
            <w:r>
              <w:rPr>
                <w:sz w:val="24"/>
                <w:szCs w:val="24"/>
              </w:rPr>
              <w:t>объекты радиовещания;</w:t>
            </w:r>
          </w:p>
        </w:tc>
        <w:tc>
          <w:tcPr>
            <w:tcW w:w="300" w:type="dxa"/>
            <w:vAlign w:val="bottom"/>
          </w:tcPr>
          <w:p w:rsidR="00014752" w:rsidRPr="000E5CA2" w:rsidRDefault="00014752">
            <w:pPr>
              <w:rPr>
                <w:sz w:val="24"/>
                <w:szCs w:val="24"/>
              </w:rPr>
            </w:pPr>
          </w:p>
        </w:tc>
        <w:tc>
          <w:tcPr>
            <w:tcW w:w="3060" w:type="dxa"/>
            <w:tcBorders>
              <w:right w:val="single" w:sz="8" w:space="0" w:color="auto"/>
            </w:tcBorders>
            <w:vAlign w:val="bottom"/>
          </w:tcPr>
          <w:p w:rsidR="00014752" w:rsidRPr="000E5CA2" w:rsidRDefault="00014752">
            <w:pPr>
              <w:rPr>
                <w:sz w:val="24"/>
                <w:szCs w:val="24"/>
              </w:rPr>
            </w:pPr>
          </w:p>
        </w:tc>
        <w:tc>
          <w:tcPr>
            <w:tcW w:w="3360" w:type="dxa"/>
            <w:gridSpan w:val="7"/>
            <w:tcBorders>
              <w:right w:val="single" w:sz="8" w:space="0" w:color="auto"/>
            </w:tcBorders>
            <w:vAlign w:val="bottom"/>
          </w:tcPr>
          <w:p w:rsidR="00014752" w:rsidRPr="000E5CA2" w:rsidRDefault="00014752">
            <w:pPr>
              <w:ind w:right="20"/>
              <w:jc w:val="right"/>
              <w:rPr>
                <w:sz w:val="20"/>
                <w:szCs w:val="20"/>
              </w:rPr>
            </w:pPr>
            <w:r>
              <w:rPr>
                <w:sz w:val="24"/>
                <w:szCs w:val="24"/>
              </w:rPr>
              <w:t>жений  (с  Изменениями  N  1,</w:t>
            </w:r>
          </w:p>
        </w:tc>
      </w:tr>
      <w:tr w:rsidR="00014752" w:rsidRPr="000E5CA2">
        <w:trPr>
          <w:trHeight w:val="276"/>
        </w:trPr>
        <w:tc>
          <w:tcPr>
            <w:tcW w:w="600" w:type="dxa"/>
            <w:tcBorders>
              <w:left w:val="single" w:sz="8" w:space="0" w:color="auto"/>
            </w:tcBorders>
            <w:vAlign w:val="bottom"/>
          </w:tcPr>
          <w:p w:rsidR="00014752" w:rsidRPr="000E5CA2" w:rsidRDefault="00014752">
            <w:pPr>
              <w:ind w:left="220"/>
              <w:rPr>
                <w:sz w:val="20"/>
                <w:szCs w:val="20"/>
              </w:rPr>
            </w:pPr>
            <w:r>
              <w:rPr>
                <w:sz w:val="24"/>
                <w:szCs w:val="24"/>
              </w:rPr>
              <w:t>3.</w:t>
            </w:r>
          </w:p>
        </w:tc>
        <w:tc>
          <w:tcPr>
            <w:tcW w:w="2740" w:type="dxa"/>
            <w:gridSpan w:val="3"/>
            <w:tcBorders>
              <w:right w:val="single" w:sz="8" w:space="0" w:color="auto"/>
            </w:tcBorders>
            <w:vAlign w:val="bottom"/>
          </w:tcPr>
          <w:p w:rsidR="00014752" w:rsidRPr="000E5CA2" w:rsidRDefault="00014752">
            <w:pPr>
              <w:ind w:left="80"/>
              <w:rPr>
                <w:sz w:val="20"/>
                <w:szCs w:val="20"/>
              </w:rPr>
            </w:pPr>
            <w:r>
              <w:rPr>
                <w:sz w:val="24"/>
                <w:szCs w:val="24"/>
              </w:rPr>
              <w:t>объекты телевидения;</w:t>
            </w:r>
          </w:p>
        </w:tc>
        <w:tc>
          <w:tcPr>
            <w:tcW w:w="300" w:type="dxa"/>
            <w:vAlign w:val="bottom"/>
          </w:tcPr>
          <w:p w:rsidR="00014752" w:rsidRPr="000E5CA2" w:rsidRDefault="00014752">
            <w:pPr>
              <w:rPr>
                <w:sz w:val="24"/>
                <w:szCs w:val="24"/>
              </w:rPr>
            </w:pPr>
          </w:p>
        </w:tc>
        <w:tc>
          <w:tcPr>
            <w:tcW w:w="3060" w:type="dxa"/>
            <w:tcBorders>
              <w:right w:val="single" w:sz="8" w:space="0" w:color="auto"/>
            </w:tcBorders>
            <w:vAlign w:val="bottom"/>
          </w:tcPr>
          <w:p w:rsidR="00014752" w:rsidRPr="000E5CA2" w:rsidRDefault="00014752">
            <w:pPr>
              <w:rPr>
                <w:sz w:val="24"/>
                <w:szCs w:val="24"/>
              </w:rPr>
            </w:pPr>
          </w:p>
        </w:tc>
        <w:tc>
          <w:tcPr>
            <w:tcW w:w="1000" w:type="dxa"/>
            <w:vAlign w:val="bottom"/>
          </w:tcPr>
          <w:p w:rsidR="00014752" w:rsidRPr="000E5CA2" w:rsidRDefault="00014752">
            <w:pPr>
              <w:ind w:left="100"/>
              <w:rPr>
                <w:sz w:val="20"/>
                <w:szCs w:val="20"/>
              </w:rPr>
            </w:pPr>
            <w:r>
              <w:rPr>
                <w:sz w:val="24"/>
                <w:szCs w:val="24"/>
              </w:rPr>
              <w:t>2);</w:t>
            </w:r>
          </w:p>
        </w:tc>
        <w:tc>
          <w:tcPr>
            <w:tcW w:w="300" w:type="dxa"/>
            <w:vAlign w:val="bottom"/>
          </w:tcPr>
          <w:p w:rsidR="00014752" w:rsidRPr="000E5CA2" w:rsidRDefault="00014752">
            <w:pPr>
              <w:rPr>
                <w:sz w:val="24"/>
                <w:szCs w:val="24"/>
              </w:rPr>
            </w:pPr>
          </w:p>
        </w:tc>
        <w:tc>
          <w:tcPr>
            <w:tcW w:w="480" w:type="dxa"/>
            <w:vAlign w:val="bottom"/>
          </w:tcPr>
          <w:p w:rsidR="00014752" w:rsidRPr="000E5CA2" w:rsidRDefault="00014752">
            <w:pPr>
              <w:rPr>
                <w:sz w:val="24"/>
                <w:szCs w:val="24"/>
              </w:rPr>
            </w:pPr>
          </w:p>
        </w:tc>
        <w:tc>
          <w:tcPr>
            <w:tcW w:w="200" w:type="dxa"/>
            <w:vAlign w:val="bottom"/>
          </w:tcPr>
          <w:p w:rsidR="00014752" w:rsidRPr="000E5CA2" w:rsidRDefault="00014752">
            <w:pPr>
              <w:rPr>
                <w:sz w:val="24"/>
                <w:szCs w:val="24"/>
              </w:rPr>
            </w:pPr>
          </w:p>
        </w:tc>
        <w:tc>
          <w:tcPr>
            <w:tcW w:w="380" w:type="dxa"/>
            <w:vAlign w:val="bottom"/>
          </w:tcPr>
          <w:p w:rsidR="00014752" w:rsidRPr="000E5CA2" w:rsidRDefault="00014752">
            <w:pPr>
              <w:rPr>
                <w:sz w:val="24"/>
                <w:szCs w:val="24"/>
              </w:rPr>
            </w:pPr>
          </w:p>
        </w:tc>
        <w:tc>
          <w:tcPr>
            <w:tcW w:w="660" w:type="dxa"/>
            <w:vAlign w:val="bottom"/>
          </w:tcPr>
          <w:p w:rsidR="00014752" w:rsidRPr="000E5CA2" w:rsidRDefault="00014752">
            <w:pPr>
              <w:rPr>
                <w:sz w:val="24"/>
                <w:szCs w:val="24"/>
              </w:rPr>
            </w:pPr>
          </w:p>
        </w:tc>
        <w:tc>
          <w:tcPr>
            <w:tcW w:w="340" w:type="dxa"/>
            <w:tcBorders>
              <w:right w:val="single" w:sz="8" w:space="0" w:color="auto"/>
            </w:tcBorders>
            <w:vAlign w:val="bottom"/>
          </w:tcPr>
          <w:p w:rsidR="00014752" w:rsidRPr="000E5CA2" w:rsidRDefault="00014752">
            <w:pPr>
              <w:rPr>
                <w:sz w:val="24"/>
                <w:szCs w:val="24"/>
              </w:rPr>
            </w:pPr>
          </w:p>
        </w:tc>
      </w:tr>
      <w:tr w:rsidR="00014752" w:rsidRPr="000E5CA2">
        <w:trPr>
          <w:trHeight w:val="281"/>
        </w:trPr>
        <w:tc>
          <w:tcPr>
            <w:tcW w:w="600" w:type="dxa"/>
            <w:tcBorders>
              <w:left w:val="single" w:sz="8" w:space="0" w:color="auto"/>
              <w:bottom w:val="single" w:sz="8" w:space="0" w:color="auto"/>
            </w:tcBorders>
            <w:vAlign w:val="bottom"/>
          </w:tcPr>
          <w:p w:rsidR="00014752" w:rsidRPr="000E5CA2" w:rsidRDefault="00014752">
            <w:pPr>
              <w:ind w:left="220"/>
              <w:rPr>
                <w:sz w:val="20"/>
                <w:szCs w:val="20"/>
              </w:rPr>
            </w:pPr>
            <w:r>
              <w:rPr>
                <w:sz w:val="24"/>
                <w:szCs w:val="24"/>
              </w:rPr>
              <w:t>4.</w:t>
            </w:r>
          </w:p>
        </w:tc>
        <w:tc>
          <w:tcPr>
            <w:tcW w:w="2740" w:type="dxa"/>
            <w:gridSpan w:val="3"/>
            <w:tcBorders>
              <w:bottom w:val="single" w:sz="8" w:space="0" w:color="auto"/>
              <w:right w:val="single" w:sz="8" w:space="0" w:color="auto"/>
            </w:tcBorders>
            <w:vAlign w:val="bottom"/>
          </w:tcPr>
          <w:p w:rsidR="00014752" w:rsidRPr="000E5CA2" w:rsidRDefault="00014752">
            <w:pPr>
              <w:ind w:left="80"/>
              <w:rPr>
                <w:sz w:val="20"/>
                <w:szCs w:val="20"/>
              </w:rPr>
            </w:pPr>
            <w:r>
              <w:rPr>
                <w:sz w:val="24"/>
                <w:szCs w:val="24"/>
              </w:rPr>
              <w:t>воздушные  радиорелей-</w:t>
            </w:r>
          </w:p>
        </w:tc>
        <w:tc>
          <w:tcPr>
            <w:tcW w:w="300" w:type="dxa"/>
            <w:tcBorders>
              <w:bottom w:val="single" w:sz="8" w:space="0" w:color="auto"/>
            </w:tcBorders>
            <w:vAlign w:val="bottom"/>
          </w:tcPr>
          <w:p w:rsidR="00014752" w:rsidRPr="000E5CA2" w:rsidRDefault="00014752">
            <w:pPr>
              <w:rPr>
                <w:sz w:val="24"/>
                <w:szCs w:val="24"/>
              </w:rPr>
            </w:pPr>
          </w:p>
        </w:tc>
        <w:tc>
          <w:tcPr>
            <w:tcW w:w="3060" w:type="dxa"/>
            <w:tcBorders>
              <w:bottom w:val="single" w:sz="8" w:space="0" w:color="auto"/>
              <w:right w:val="single" w:sz="8" w:space="0" w:color="auto"/>
            </w:tcBorders>
            <w:vAlign w:val="bottom"/>
          </w:tcPr>
          <w:p w:rsidR="00014752" w:rsidRPr="000E5CA2" w:rsidRDefault="00014752">
            <w:pPr>
              <w:rPr>
                <w:sz w:val="24"/>
                <w:szCs w:val="24"/>
              </w:rPr>
            </w:pPr>
          </w:p>
        </w:tc>
        <w:tc>
          <w:tcPr>
            <w:tcW w:w="1300" w:type="dxa"/>
            <w:gridSpan w:val="2"/>
            <w:tcBorders>
              <w:bottom w:val="single" w:sz="8" w:space="0" w:color="auto"/>
            </w:tcBorders>
            <w:vAlign w:val="bottom"/>
          </w:tcPr>
          <w:p w:rsidR="00014752" w:rsidRPr="000E5CA2" w:rsidRDefault="00014752">
            <w:pPr>
              <w:ind w:left="200"/>
              <w:rPr>
                <w:sz w:val="20"/>
                <w:szCs w:val="20"/>
              </w:rPr>
            </w:pPr>
            <w:r>
              <w:rPr>
                <w:sz w:val="24"/>
                <w:szCs w:val="24"/>
              </w:rPr>
              <w:t>СанПиН</w:t>
            </w:r>
          </w:p>
        </w:tc>
        <w:tc>
          <w:tcPr>
            <w:tcW w:w="2060" w:type="dxa"/>
            <w:gridSpan w:val="5"/>
            <w:tcBorders>
              <w:bottom w:val="single" w:sz="8" w:space="0" w:color="auto"/>
              <w:right w:val="single" w:sz="8" w:space="0" w:color="auto"/>
            </w:tcBorders>
            <w:vAlign w:val="bottom"/>
          </w:tcPr>
          <w:p w:rsidR="00014752" w:rsidRPr="000E5CA2" w:rsidRDefault="00014752">
            <w:pPr>
              <w:ind w:right="20"/>
              <w:jc w:val="right"/>
              <w:rPr>
                <w:sz w:val="20"/>
                <w:szCs w:val="20"/>
              </w:rPr>
            </w:pPr>
            <w:r>
              <w:rPr>
                <w:sz w:val="24"/>
                <w:szCs w:val="24"/>
              </w:rPr>
              <w:t>2.2.1/2.1.1.1200-03</w:t>
            </w:r>
          </w:p>
        </w:tc>
      </w:tr>
      <w:tr w:rsidR="00014752" w:rsidRPr="000E5CA2">
        <w:trPr>
          <w:trHeight w:val="261"/>
        </w:trPr>
        <w:tc>
          <w:tcPr>
            <w:tcW w:w="600" w:type="dxa"/>
            <w:vAlign w:val="bottom"/>
          </w:tcPr>
          <w:p w:rsidR="00014752" w:rsidRPr="000E5CA2" w:rsidRDefault="00014752"/>
        </w:tc>
        <w:tc>
          <w:tcPr>
            <w:tcW w:w="160" w:type="dxa"/>
            <w:vAlign w:val="bottom"/>
          </w:tcPr>
          <w:p w:rsidR="00014752" w:rsidRPr="000E5CA2" w:rsidRDefault="00014752"/>
        </w:tc>
        <w:tc>
          <w:tcPr>
            <w:tcW w:w="1480" w:type="dxa"/>
            <w:tcBorders>
              <w:bottom w:val="single" w:sz="8" w:space="0" w:color="auto"/>
            </w:tcBorders>
            <w:vAlign w:val="bottom"/>
          </w:tcPr>
          <w:p w:rsidR="00014752" w:rsidRPr="000E5CA2" w:rsidRDefault="00014752"/>
        </w:tc>
        <w:tc>
          <w:tcPr>
            <w:tcW w:w="1100" w:type="dxa"/>
            <w:tcBorders>
              <w:bottom w:val="single" w:sz="8" w:space="0" w:color="auto"/>
            </w:tcBorders>
            <w:vAlign w:val="bottom"/>
          </w:tcPr>
          <w:p w:rsidR="00014752" w:rsidRPr="000E5CA2" w:rsidRDefault="00014752"/>
        </w:tc>
        <w:tc>
          <w:tcPr>
            <w:tcW w:w="300" w:type="dxa"/>
            <w:tcBorders>
              <w:bottom w:val="single" w:sz="8" w:space="0" w:color="auto"/>
            </w:tcBorders>
            <w:vAlign w:val="bottom"/>
          </w:tcPr>
          <w:p w:rsidR="00014752" w:rsidRPr="000E5CA2" w:rsidRDefault="00014752"/>
        </w:tc>
        <w:tc>
          <w:tcPr>
            <w:tcW w:w="3060" w:type="dxa"/>
            <w:vAlign w:val="bottom"/>
          </w:tcPr>
          <w:p w:rsidR="00014752" w:rsidRPr="000E5CA2" w:rsidRDefault="00014752"/>
        </w:tc>
        <w:tc>
          <w:tcPr>
            <w:tcW w:w="1000" w:type="dxa"/>
            <w:vAlign w:val="bottom"/>
          </w:tcPr>
          <w:p w:rsidR="00014752" w:rsidRPr="000E5CA2" w:rsidRDefault="00014752"/>
        </w:tc>
        <w:tc>
          <w:tcPr>
            <w:tcW w:w="300" w:type="dxa"/>
            <w:vAlign w:val="bottom"/>
          </w:tcPr>
          <w:p w:rsidR="00014752" w:rsidRPr="000E5CA2" w:rsidRDefault="00014752"/>
        </w:tc>
        <w:tc>
          <w:tcPr>
            <w:tcW w:w="480" w:type="dxa"/>
            <w:vAlign w:val="bottom"/>
          </w:tcPr>
          <w:p w:rsidR="00014752" w:rsidRPr="000E5CA2" w:rsidRDefault="00014752"/>
        </w:tc>
        <w:tc>
          <w:tcPr>
            <w:tcW w:w="200" w:type="dxa"/>
            <w:vAlign w:val="bottom"/>
          </w:tcPr>
          <w:p w:rsidR="00014752" w:rsidRPr="000E5CA2" w:rsidRDefault="00014752"/>
        </w:tc>
        <w:tc>
          <w:tcPr>
            <w:tcW w:w="380" w:type="dxa"/>
            <w:vAlign w:val="bottom"/>
          </w:tcPr>
          <w:p w:rsidR="00014752" w:rsidRPr="000E5CA2" w:rsidRDefault="00014752"/>
        </w:tc>
        <w:tc>
          <w:tcPr>
            <w:tcW w:w="660" w:type="dxa"/>
            <w:vAlign w:val="bottom"/>
          </w:tcPr>
          <w:p w:rsidR="00014752" w:rsidRPr="000E5CA2" w:rsidRDefault="00014752"/>
        </w:tc>
        <w:tc>
          <w:tcPr>
            <w:tcW w:w="340" w:type="dxa"/>
            <w:vAlign w:val="bottom"/>
          </w:tcPr>
          <w:p w:rsidR="00014752" w:rsidRPr="000E5CA2" w:rsidRDefault="00014752"/>
        </w:tc>
      </w:tr>
    </w:tbl>
    <w:p w:rsidR="00014752" w:rsidRDefault="00014752">
      <w:pPr>
        <w:spacing w:line="200" w:lineRule="exact"/>
        <w:rPr>
          <w:sz w:val="20"/>
          <w:szCs w:val="20"/>
        </w:rPr>
      </w:pPr>
    </w:p>
    <w:p w:rsidR="00014752" w:rsidRDefault="00014752">
      <w:pPr>
        <w:spacing w:line="329" w:lineRule="exact"/>
        <w:rPr>
          <w:sz w:val="20"/>
          <w:szCs w:val="20"/>
        </w:rPr>
      </w:pPr>
    </w:p>
    <w:p w:rsidR="00014752" w:rsidRDefault="00014752">
      <w:pPr>
        <w:numPr>
          <w:ilvl w:val="0"/>
          <w:numId w:val="251"/>
        </w:numPr>
        <w:tabs>
          <w:tab w:val="left" w:pos="440"/>
        </w:tabs>
        <w:spacing w:line="203" w:lineRule="auto"/>
        <w:ind w:left="260" w:right="1000" w:firstLine="2"/>
        <w:rPr>
          <w:sz w:val="26"/>
          <w:szCs w:val="26"/>
          <w:vertAlign w:val="superscript"/>
        </w:rPr>
      </w:pPr>
      <w:r>
        <w:rPr>
          <w:sz w:val="20"/>
          <w:szCs w:val="20"/>
        </w:rPr>
        <w:t>По Классификатору видов разрешенного использования земельных участков (Приложение к приказу Министерства экономического развития РФ от 01.09.2014 г. N 540)</w:t>
      </w:r>
    </w:p>
    <w:p w:rsidR="00014752" w:rsidRDefault="00014752">
      <w:pPr>
        <w:spacing w:line="238" w:lineRule="auto"/>
        <w:ind w:left="9660"/>
        <w:rPr>
          <w:sz w:val="20"/>
          <w:szCs w:val="20"/>
        </w:rPr>
      </w:pPr>
      <w:r>
        <w:rPr>
          <w:sz w:val="24"/>
          <w:szCs w:val="24"/>
        </w:rPr>
        <w:t>62</w:t>
      </w:r>
    </w:p>
    <w:p w:rsidR="00014752" w:rsidRDefault="00014752">
      <w:pPr>
        <w:sectPr w:rsidR="00014752">
          <w:pgSz w:w="11900" w:h="16838"/>
          <w:pgMar w:top="558" w:right="366" w:bottom="0" w:left="1440" w:header="0" w:footer="0" w:gutter="0"/>
          <w:cols w:space="720" w:equalWidth="0">
            <w:col w:w="10100"/>
          </w:cols>
        </w:sectPr>
      </w:pPr>
    </w:p>
    <w:p w:rsidR="00014752" w:rsidRDefault="00014752">
      <w:pPr>
        <w:numPr>
          <w:ilvl w:val="0"/>
          <w:numId w:val="252"/>
        </w:numPr>
        <w:tabs>
          <w:tab w:val="left" w:pos="537"/>
        </w:tabs>
        <w:spacing w:line="234" w:lineRule="auto"/>
        <w:ind w:left="180" w:right="120" w:firstLine="106"/>
        <w:rPr>
          <w:sz w:val="24"/>
          <w:szCs w:val="24"/>
        </w:rPr>
      </w:pPr>
      <w:r>
        <w:rPr>
          <w:sz w:val="24"/>
          <w:szCs w:val="24"/>
        </w:rPr>
        <w:t xml:space="preserve">Градостроительные регламенты в отношении земельных участков и объектов капитального строительства, </w:t>
      </w:r>
      <w:r>
        <w:rPr>
          <w:i/>
          <w:iCs/>
          <w:sz w:val="24"/>
          <w:szCs w:val="24"/>
        </w:rPr>
        <w:t>с основными видами разрешенного использования И</w:t>
      </w:r>
    </w:p>
    <w:p w:rsidR="00014752" w:rsidRDefault="00014752">
      <w:pPr>
        <w:spacing w:line="20" w:lineRule="exact"/>
        <w:rPr>
          <w:sz w:val="20"/>
          <w:szCs w:val="20"/>
        </w:rPr>
      </w:pPr>
      <w:r>
        <w:rPr>
          <w:noProof/>
        </w:rPr>
        <w:pict>
          <v:line id="Shape 102" o:spid="_x0000_s1127" style="position:absolute;z-index:251673600;visibility:visible;mso-wrap-distance-left:0;mso-wrap-distance-right:0" from="3pt,.8pt" to="505.15pt,.8pt" o:allowincell="f" strokeweight=".16931mm"/>
        </w:pict>
      </w:r>
      <w:r>
        <w:rPr>
          <w:noProof/>
        </w:rPr>
        <w:pict>
          <v:line id="Shape 103" o:spid="_x0000_s1128" style="position:absolute;z-index:251674624;visibility:visible;mso-wrap-distance-left:0;mso-wrap-distance-right:0" from="3.25pt,.55pt" to="3.25pt,527.05pt" o:allowincell="f" strokeweight=".16931mm"/>
        </w:pict>
      </w:r>
      <w:r>
        <w:rPr>
          <w:noProof/>
        </w:rPr>
        <w:pict>
          <v:line id="Shape 104" o:spid="_x0000_s1129" style="position:absolute;z-index:251675648;visibility:visible;mso-wrap-distance-left:0;mso-wrap-distance-right:0" from="3pt,526.85pt" to="505.15pt,526.85pt" o:allowincell="f" strokeweight=".16931mm"/>
        </w:pict>
      </w:r>
      <w:r>
        <w:rPr>
          <w:noProof/>
        </w:rPr>
        <w:pict>
          <v:line id="Shape 105" o:spid="_x0000_s1130" style="position:absolute;z-index:251676672;visibility:visible;mso-wrap-distance-left:0;mso-wrap-distance-right:0" from="169.45pt,.55pt" to="169.45pt,527.05pt" o:allowincell="f" strokeweight=".16931mm"/>
        </w:pict>
      </w:r>
      <w:r>
        <w:rPr>
          <w:noProof/>
        </w:rPr>
        <w:pict>
          <v:line id="Shape 106" o:spid="_x0000_s1131" style="position:absolute;z-index:251677696;visibility:visible;mso-wrap-distance-left:0;mso-wrap-distance-right:0" from="337.15pt,.55pt" to="337.15pt,527.05pt" o:allowincell="f" strokeweight=".48pt"/>
        </w:pict>
      </w:r>
      <w:r>
        <w:rPr>
          <w:noProof/>
        </w:rPr>
        <w:pict>
          <v:line id="Shape 107" o:spid="_x0000_s1132" style="position:absolute;z-index:251678720;visibility:visible;mso-wrap-distance-left:0;mso-wrap-distance-right:0" from="504.95pt,.55pt" to="504.95pt,527.05pt" o:allowincell="f" strokeweight=".16931mm"/>
        </w:pict>
      </w:r>
    </w:p>
    <w:tbl>
      <w:tblPr>
        <w:tblW w:w="0" w:type="auto"/>
        <w:tblInd w:w="60" w:type="dxa"/>
        <w:tblLayout w:type="fixed"/>
        <w:tblCellMar>
          <w:left w:w="0" w:type="dxa"/>
          <w:right w:w="0" w:type="dxa"/>
        </w:tblCellMar>
        <w:tblLook w:val="00A0"/>
      </w:tblPr>
      <w:tblGrid>
        <w:gridCol w:w="500"/>
        <w:gridCol w:w="1740"/>
        <w:gridCol w:w="1100"/>
        <w:gridCol w:w="3340"/>
        <w:gridCol w:w="1580"/>
        <w:gridCol w:w="1780"/>
      </w:tblGrid>
      <w:tr w:rsidR="00014752" w:rsidRPr="000E5CA2">
        <w:trPr>
          <w:trHeight w:val="276"/>
        </w:trPr>
        <w:tc>
          <w:tcPr>
            <w:tcW w:w="3340" w:type="dxa"/>
            <w:gridSpan w:val="3"/>
            <w:vAlign w:val="bottom"/>
          </w:tcPr>
          <w:p w:rsidR="00014752" w:rsidRPr="000E5CA2" w:rsidRDefault="00014752">
            <w:pPr>
              <w:jc w:val="center"/>
              <w:rPr>
                <w:sz w:val="20"/>
                <w:szCs w:val="20"/>
              </w:rPr>
            </w:pPr>
            <w:r>
              <w:rPr>
                <w:sz w:val="24"/>
                <w:szCs w:val="24"/>
              </w:rPr>
              <w:t>Вид разрешенного исполь-</w:t>
            </w:r>
          </w:p>
        </w:tc>
        <w:tc>
          <w:tcPr>
            <w:tcW w:w="3340" w:type="dxa"/>
            <w:vAlign w:val="bottom"/>
          </w:tcPr>
          <w:p w:rsidR="00014752" w:rsidRPr="000E5CA2" w:rsidRDefault="00014752">
            <w:pPr>
              <w:jc w:val="center"/>
              <w:rPr>
                <w:sz w:val="20"/>
                <w:szCs w:val="20"/>
              </w:rPr>
            </w:pPr>
            <w:r>
              <w:rPr>
                <w:w w:val="99"/>
                <w:sz w:val="24"/>
                <w:szCs w:val="24"/>
              </w:rPr>
              <w:t>Предельные (минимальные и</w:t>
            </w:r>
          </w:p>
        </w:tc>
        <w:tc>
          <w:tcPr>
            <w:tcW w:w="3360" w:type="dxa"/>
            <w:gridSpan w:val="2"/>
            <w:vAlign w:val="bottom"/>
          </w:tcPr>
          <w:p w:rsidR="00014752" w:rsidRPr="000E5CA2" w:rsidRDefault="00014752">
            <w:pPr>
              <w:jc w:val="center"/>
              <w:rPr>
                <w:sz w:val="20"/>
                <w:szCs w:val="20"/>
              </w:rPr>
            </w:pPr>
            <w:r>
              <w:rPr>
                <w:w w:val="99"/>
                <w:sz w:val="24"/>
                <w:szCs w:val="24"/>
              </w:rPr>
              <w:t>Ограничения использования</w:t>
            </w:r>
          </w:p>
        </w:tc>
      </w:tr>
      <w:tr w:rsidR="00014752" w:rsidRPr="000E5CA2">
        <w:trPr>
          <w:trHeight w:val="276"/>
        </w:trPr>
        <w:tc>
          <w:tcPr>
            <w:tcW w:w="3340" w:type="dxa"/>
            <w:gridSpan w:val="3"/>
            <w:vAlign w:val="bottom"/>
          </w:tcPr>
          <w:p w:rsidR="00014752" w:rsidRPr="000E5CA2" w:rsidRDefault="00014752">
            <w:pPr>
              <w:jc w:val="center"/>
              <w:rPr>
                <w:sz w:val="20"/>
                <w:szCs w:val="20"/>
              </w:rPr>
            </w:pPr>
            <w:r>
              <w:rPr>
                <w:sz w:val="24"/>
                <w:szCs w:val="24"/>
              </w:rPr>
              <w:t>зования земельных участков</w:t>
            </w:r>
          </w:p>
        </w:tc>
        <w:tc>
          <w:tcPr>
            <w:tcW w:w="3340" w:type="dxa"/>
            <w:vAlign w:val="bottom"/>
          </w:tcPr>
          <w:p w:rsidR="00014752" w:rsidRPr="000E5CA2" w:rsidRDefault="00014752">
            <w:pPr>
              <w:jc w:val="center"/>
              <w:rPr>
                <w:sz w:val="20"/>
                <w:szCs w:val="20"/>
              </w:rPr>
            </w:pPr>
            <w:r>
              <w:rPr>
                <w:w w:val="99"/>
                <w:sz w:val="24"/>
                <w:szCs w:val="24"/>
              </w:rPr>
              <w:t>(или) максимальные) размеры</w:t>
            </w:r>
          </w:p>
        </w:tc>
        <w:tc>
          <w:tcPr>
            <w:tcW w:w="3360" w:type="dxa"/>
            <w:gridSpan w:val="2"/>
            <w:vAlign w:val="bottom"/>
          </w:tcPr>
          <w:p w:rsidR="00014752" w:rsidRPr="000E5CA2" w:rsidRDefault="00014752">
            <w:pPr>
              <w:jc w:val="center"/>
              <w:rPr>
                <w:sz w:val="20"/>
                <w:szCs w:val="20"/>
              </w:rPr>
            </w:pPr>
            <w:r>
              <w:rPr>
                <w:sz w:val="24"/>
                <w:szCs w:val="24"/>
              </w:rPr>
              <w:t>земельных участков и объек-</w:t>
            </w:r>
          </w:p>
        </w:tc>
      </w:tr>
      <w:tr w:rsidR="00014752" w:rsidRPr="000E5CA2">
        <w:trPr>
          <w:trHeight w:val="276"/>
        </w:trPr>
        <w:tc>
          <w:tcPr>
            <w:tcW w:w="3340" w:type="dxa"/>
            <w:gridSpan w:val="3"/>
            <w:vAlign w:val="bottom"/>
          </w:tcPr>
          <w:p w:rsidR="00014752" w:rsidRPr="000E5CA2" w:rsidRDefault="00014752">
            <w:pPr>
              <w:jc w:val="center"/>
              <w:rPr>
                <w:sz w:val="20"/>
                <w:szCs w:val="20"/>
              </w:rPr>
            </w:pPr>
            <w:r>
              <w:rPr>
                <w:w w:val="99"/>
                <w:sz w:val="24"/>
                <w:szCs w:val="24"/>
              </w:rPr>
              <w:t>и объектов капитального</w:t>
            </w:r>
          </w:p>
        </w:tc>
        <w:tc>
          <w:tcPr>
            <w:tcW w:w="3340" w:type="dxa"/>
            <w:vAlign w:val="bottom"/>
          </w:tcPr>
          <w:p w:rsidR="00014752" w:rsidRPr="000E5CA2" w:rsidRDefault="00014752">
            <w:pPr>
              <w:jc w:val="center"/>
              <w:rPr>
                <w:sz w:val="20"/>
                <w:szCs w:val="20"/>
              </w:rPr>
            </w:pPr>
            <w:r>
              <w:rPr>
                <w:sz w:val="24"/>
                <w:szCs w:val="24"/>
              </w:rPr>
              <w:t>земельных участков и пре-</w:t>
            </w:r>
          </w:p>
        </w:tc>
        <w:tc>
          <w:tcPr>
            <w:tcW w:w="3360" w:type="dxa"/>
            <w:gridSpan w:val="2"/>
            <w:vAlign w:val="bottom"/>
          </w:tcPr>
          <w:p w:rsidR="00014752" w:rsidRPr="000E5CA2" w:rsidRDefault="00014752">
            <w:pPr>
              <w:jc w:val="center"/>
              <w:rPr>
                <w:sz w:val="20"/>
                <w:szCs w:val="20"/>
              </w:rPr>
            </w:pPr>
            <w:r>
              <w:rPr>
                <w:sz w:val="24"/>
                <w:szCs w:val="24"/>
              </w:rPr>
              <w:t>тов капитального строитель-</w:t>
            </w:r>
          </w:p>
        </w:tc>
      </w:tr>
      <w:tr w:rsidR="00014752" w:rsidRPr="000E5CA2">
        <w:trPr>
          <w:trHeight w:val="276"/>
        </w:trPr>
        <w:tc>
          <w:tcPr>
            <w:tcW w:w="3340" w:type="dxa"/>
            <w:gridSpan w:val="3"/>
            <w:vAlign w:val="bottom"/>
          </w:tcPr>
          <w:p w:rsidR="00014752" w:rsidRPr="000E5CA2" w:rsidRDefault="00014752">
            <w:pPr>
              <w:jc w:val="center"/>
              <w:rPr>
                <w:sz w:val="20"/>
                <w:szCs w:val="20"/>
              </w:rPr>
            </w:pPr>
            <w:r>
              <w:rPr>
                <w:sz w:val="24"/>
                <w:szCs w:val="24"/>
              </w:rPr>
              <w:t>строительства / Код (число-</w:t>
            </w:r>
          </w:p>
        </w:tc>
        <w:tc>
          <w:tcPr>
            <w:tcW w:w="3340" w:type="dxa"/>
            <w:vAlign w:val="bottom"/>
          </w:tcPr>
          <w:p w:rsidR="00014752" w:rsidRPr="000E5CA2" w:rsidRDefault="00014752">
            <w:pPr>
              <w:jc w:val="center"/>
              <w:rPr>
                <w:sz w:val="20"/>
                <w:szCs w:val="20"/>
              </w:rPr>
            </w:pPr>
            <w:r>
              <w:rPr>
                <w:w w:val="99"/>
                <w:sz w:val="24"/>
                <w:szCs w:val="24"/>
              </w:rPr>
              <w:t>дельные параметры разре-</w:t>
            </w:r>
          </w:p>
        </w:tc>
        <w:tc>
          <w:tcPr>
            <w:tcW w:w="3360" w:type="dxa"/>
            <w:gridSpan w:val="2"/>
            <w:vAlign w:val="bottom"/>
          </w:tcPr>
          <w:p w:rsidR="00014752" w:rsidRPr="000E5CA2" w:rsidRDefault="00014752">
            <w:pPr>
              <w:jc w:val="center"/>
              <w:rPr>
                <w:sz w:val="20"/>
                <w:szCs w:val="20"/>
              </w:rPr>
            </w:pPr>
            <w:r>
              <w:rPr>
                <w:w w:val="99"/>
                <w:sz w:val="24"/>
                <w:szCs w:val="24"/>
              </w:rPr>
              <w:t>ства, устанавливаемые в соот-</w:t>
            </w:r>
          </w:p>
        </w:tc>
      </w:tr>
      <w:tr w:rsidR="00014752" w:rsidRPr="000E5CA2">
        <w:trPr>
          <w:trHeight w:val="276"/>
        </w:trPr>
        <w:tc>
          <w:tcPr>
            <w:tcW w:w="3340" w:type="dxa"/>
            <w:gridSpan w:val="3"/>
            <w:vAlign w:val="bottom"/>
          </w:tcPr>
          <w:p w:rsidR="00014752" w:rsidRPr="000E5CA2" w:rsidRDefault="00014752">
            <w:pPr>
              <w:jc w:val="center"/>
              <w:rPr>
                <w:sz w:val="20"/>
                <w:szCs w:val="20"/>
              </w:rPr>
            </w:pPr>
            <w:r>
              <w:rPr>
                <w:w w:val="99"/>
                <w:sz w:val="24"/>
                <w:szCs w:val="24"/>
              </w:rPr>
              <w:t>вое обозначение) вида разре-</w:t>
            </w:r>
          </w:p>
        </w:tc>
        <w:tc>
          <w:tcPr>
            <w:tcW w:w="3340" w:type="dxa"/>
            <w:vAlign w:val="bottom"/>
          </w:tcPr>
          <w:p w:rsidR="00014752" w:rsidRPr="000E5CA2" w:rsidRDefault="00014752">
            <w:pPr>
              <w:jc w:val="center"/>
              <w:rPr>
                <w:sz w:val="20"/>
                <w:szCs w:val="20"/>
              </w:rPr>
            </w:pPr>
            <w:r>
              <w:rPr>
                <w:w w:val="99"/>
                <w:sz w:val="24"/>
                <w:szCs w:val="24"/>
              </w:rPr>
              <w:t>шенного строительства, ре-</w:t>
            </w:r>
          </w:p>
        </w:tc>
        <w:tc>
          <w:tcPr>
            <w:tcW w:w="3360" w:type="dxa"/>
            <w:gridSpan w:val="2"/>
            <w:vAlign w:val="bottom"/>
          </w:tcPr>
          <w:p w:rsidR="00014752" w:rsidRPr="000E5CA2" w:rsidRDefault="00014752">
            <w:pPr>
              <w:jc w:val="center"/>
              <w:rPr>
                <w:sz w:val="20"/>
                <w:szCs w:val="20"/>
              </w:rPr>
            </w:pPr>
            <w:r>
              <w:rPr>
                <w:w w:val="99"/>
                <w:sz w:val="24"/>
                <w:szCs w:val="24"/>
              </w:rPr>
              <w:t>ветствии с законодательством</w:t>
            </w:r>
          </w:p>
        </w:tc>
      </w:tr>
      <w:tr w:rsidR="00014752" w:rsidRPr="000E5CA2">
        <w:trPr>
          <w:trHeight w:val="249"/>
        </w:trPr>
        <w:tc>
          <w:tcPr>
            <w:tcW w:w="3340" w:type="dxa"/>
            <w:gridSpan w:val="3"/>
            <w:vAlign w:val="bottom"/>
          </w:tcPr>
          <w:p w:rsidR="00014752" w:rsidRPr="000E5CA2" w:rsidRDefault="00014752">
            <w:pPr>
              <w:spacing w:line="249" w:lineRule="exact"/>
              <w:jc w:val="center"/>
              <w:rPr>
                <w:sz w:val="20"/>
                <w:szCs w:val="20"/>
              </w:rPr>
            </w:pPr>
            <w:r>
              <w:rPr>
                <w:w w:val="99"/>
                <w:sz w:val="24"/>
                <w:szCs w:val="24"/>
              </w:rPr>
              <w:t>шенного использования зе-</w:t>
            </w:r>
          </w:p>
        </w:tc>
        <w:tc>
          <w:tcPr>
            <w:tcW w:w="3340" w:type="dxa"/>
            <w:vAlign w:val="bottom"/>
          </w:tcPr>
          <w:p w:rsidR="00014752" w:rsidRPr="000E5CA2" w:rsidRDefault="00014752">
            <w:pPr>
              <w:spacing w:line="249" w:lineRule="exact"/>
              <w:jc w:val="center"/>
              <w:rPr>
                <w:sz w:val="20"/>
                <w:szCs w:val="20"/>
              </w:rPr>
            </w:pPr>
            <w:r>
              <w:rPr>
                <w:sz w:val="24"/>
                <w:szCs w:val="24"/>
              </w:rPr>
              <w:t>конструкции объектов капи-</w:t>
            </w:r>
          </w:p>
        </w:tc>
        <w:tc>
          <w:tcPr>
            <w:tcW w:w="3360" w:type="dxa"/>
            <w:gridSpan w:val="2"/>
            <w:vAlign w:val="bottom"/>
          </w:tcPr>
          <w:p w:rsidR="00014752" w:rsidRPr="000E5CA2" w:rsidRDefault="00014752">
            <w:pPr>
              <w:spacing w:line="249" w:lineRule="exact"/>
              <w:jc w:val="center"/>
              <w:rPr>
                <w:sz w:val="20"/>
                <w:szCs w:val="20"/>
              </w:rPr>
            </w:pPr>
            <w:r>
              <w:rPr>
                <w:sz w:val="24"/>
                <w:szCs w:val="24"/>
              </w:rPr>
              <w:t>Российской Федерации</w:t>
            </w:r>
          </w:p>
        </w:tc>
      </w:tr>
      <w:tr w:rsidR="00014752" w:rsidRPr="000E5CA2">
        <w:trPr>
          <w:trHeight w:val="313"/>
        </w:trPr>
        <w:tc>
          <w:tcPr>
            <w:tcW w:w="500" w:type="dxa"/>
            <w:tcBorders>
              <w:bottom w:val="single" w:sz="8" w:space="0" w:color="auto"/>
            </w:tcBorders>
            <w:vAlign w:val="bottom"/>
          </w:tcPr>
          <w:p w:rsidR="00014752" w:rsidRPr="000E5CA2" w:rsidRDefault="00014752">
            <w:pPr>
              <w:rPr>
                <w:sz w:val="24"/>
                <w:szCs w:val="24"/>
              </w:rPr>
            </w:pPr>
          </w:p>
        </w:tc>
        <w:tc>
          <w:tcPr>
            <w:tcW w:w="2840" w:type="dxa"/>
            <w:gridSpan w:val="2"/>
            <w:tcBorders>
              <w:bottom w:val="single" w:sz="8" w:space="0" w:color="auto"/>
            </w:tcBorders>
            <w:vAlign w:val="bottom"/>
          </w:tcPr>
          <w:p w:rsidR="00014752" w:rsidRPr="000E5CA2" w:rsidRDefault="00014752">
            <w:pPr>
              <w:spacing w:line="313" w:lineRule="exact"/>
              <w:ind w:right="380"/>
              <w:jc w:val="center"/>
              <w:rPr>
                <w:sz w:val="20"/>
                <w:szCs w:val="20"/>
              </w:rPr>
            </w:pPr>
            <w:r>
              <w:rPr>
                <w:w w:val="97"/>
                <w:sz w:val="24"/>
                <w:szCs w:val="24"/>
              </w:rPr>
              <w:t>мельного участка/</w:t>
            </w:r>
            <w:r>
              <w:rPr>
                <w:w w:val="97"/>
                <w:sz w:val="32"/>
                <w:szCs w:val="32"/>
                <w:vertAlign w:val="superscript"/>
              </w:rPr>
              <w:t>12</w:t>
            </w:r>
          </w:p>
        </w:tc>
        <w:tc>
          <w:tcPr>
            <w:tcW w:w="3340" w:type="dxa"/>
            <w:tcBorders>
              <w:bottom w:val="single" w:sz="8" w:space="0" w:color="auto"/>
            </w:tcBorders>
            <w:vAlign w:val="bottom"/>
          </w:tcPr>
          <w:p w:rsidR="00014752" w:rsidRPr="000E5CA2" w:rsidRDefault="00014752">
            <w:pPr>
              <w:jc w:val="center"/>
              <w:rPr>
                <w:sz w:val="20"/>
                <w:szCs w:val="20"/>
              </w:rPr>
            </w:pPr>
            <w:r>
              <w:rPr>
                <w:sz w:val="24"/>
                <w:szCs w:val="24"/>
              </w:rPr>
              <w:t>тального строительства</w:t>
            </w:r>
          </w:p>
        </w:tc>
        <w:tc>
          <w:tcPr>
            <w:tcW w:w="1580" w:type="dxa"/>
            <w:tcBorders>
              <w:bottom w:val="single" w:sz="8" w:space="0" w:color="auto"/>
            </w:tcBorders>
            <w:vAlign w:val="bottom"/>
          </w:tcPr>
          <w:p w:rsidR="00014752" w:rsidRPr="000E5CA2" w:rsidRDefault="00014752">
            <w:pPr>
              <w:rPr>
                <w:sz w:val="24"/>
                <w:szCs w:val="24"/>
              </w:rPr>
            </w:pPr>
          </w:p>
        </w:tc>
        <w:tc>
          <w:tcPr>
            <w:tcW w:w="1780" w:type="dxa"/>
            <w:tcBorders>
              <w:bottom w:val="single" w:sz="8" w:space="0" w:color="auto"/>
            </w:tcBorders>
            <w:vAlign w:val="bottom"/>
          </w:tcPr>
          <w:p w:rsidR="00014752" w:rsidRPr="000E5CA2" w:rsidRDefault="00014752">
            <w:pPr>
              <w:rPr>
                <w:sz w:val="24"/>
                <w:szCs w:val="24"/>
              </w:rPr>
            </w:pPr>
          </w:p>
        </w:tc>
      </w:tr>
      <w:tr w:rsidR="00014752" w:rsidRPr="000E5CA2">
        <w:trPr>
          <w:trHeight w:val="261"/>
        </w:trPr>
        <w:tc>
          <w:tcPr>
            <w:tcW w:w="500" w:type="dxa"/>
            <w:tcBorders>
              <w:bottom w:val="single" w:sz="8" w:space="0" w:color="auto"/>
            </w:tcBorders>
            <w:vAlign w:val="bottom"/>
          </w:tcPr>
          <w:p w:rsidR="00014752" w:rsidRPr="000E5CA2" w:rsidRDefault="00014752"/>
        </w:tc>
        <w:tc>
          <w:tcPr>
            <w:tcW w:w="1740" w:type="dxa"/>
            <w:tcBorders>
              <w:bottom w:val="single" w:sz="8" w:space="0" w:color="auto"/>
            </w:tcBorders>
            <w:vAlign w:val="bottom"/>
          </w:tcPr>
          <w:p w:rsidR="00014752" w:rsidRPr="000E5CA2" w:rsidRDefault="00014752">
            <w:pPr>
              <w:spacing w:line="260" w:lineRule="exact"/>
              <w:ind w:right="340"/>
              <w:jc w:val="right"/>
              <w:rPr>
                <w:sz w:val="20"/>
                <w:szCs w:val="20"/>
              </w:rPr>
            </w:pPr>
            <w:r>
              <w:rPr>
                <w:sz w:val="24"/>
                <w:szCs w:val="24"/>
              </w:rPr>
              <w:t>1</w:t>
            </w:r>
          </w:p>
        </w:tc>
        <w:tc>
          <w:tcPr>
            <w:tcW w:w="1100" w:type="dxa"/>
            <w:tcBorders>
              <w:bottom w:val="single" w:sz="8" w:space="0" w:color="auto"/>
            </w:tcBorders>
            <w:vAlign w:val="bottom"/>
          </w:tcPr>
          <w:p w:rsidR="00014752" w:rsidRPr="000E5CA2" w:rsidRDefault="00014752"/>
        </w:tc>
        <w:tc>
          <w:tcPr>
            <w:tcW w:w="3340" w:type="dxa"/>
            <w:tcBorders>
              <w:bottom w:val="single" w:sz="8" w:space="0" w:color="auto"/>
            </w:tcBorders>
            <w:vAlign w:val="bottom"/>
          </w:tcPr>
          <w:p w:rsidR="00014752" w:rsidRPr="000E5CA2" w:rsidRDefault="00014752">
            <w:pPr>
              <w:spacing w:line="260" w:lineRule="exact"/>
              <w:ind w:right="1440"/>
              <w:jc w:val="right"/>
              <w:rPr>
                <w:sz w:val="20"/>
                <w:szCs w:val="20"/>
              </w:rPr>
            </w:pPr>
            <w:r>
              <w:rPr>
                <w:sz w:val="24"/>
                <w:szCs w:val="24"/>
              </w:rPr>
              <w:t>2</w:t>
            </w:r>
          </w:p>
        </w:tc>
        <w:tc>
          <w:tcPr>
            <w:tcW w:w="1580" w:type="dxa"/>
            <w:tcBorders>
              <w:bottom w:val="single" w:sz="8" w:space="0" w:color="auto"/>
            </w:tcBorders>
            <w:vAlign w:val="bottom"/>
          </w:tcPr>
          <w:p w:rsidR="00014752" w:rsidRPr="000E5CA2" w:rsidRDefault="00014752"/>
        </w:tc>
        <w:tc>
          <w:tcPr>
            <w:tcW w:w="1780" w:type="dxa"/>
            <w:tcBorders>
              <w:bottom w:val="single" w:sz="8" w:space="0" w:color="auto"/>
            </w:tcBorders>
            <w:vAlign w:val="bottom"/>
          </w:tcPr>
          <w:p w:rsidR="00014752" w:rsidRPr="000E5CA2" w:rsidRDefault="00014752">
            <w:pPr>
              <w:spacing w:line="260" w:lineRule="exact"/>
              <w:ind w:right="1440"/>
              <w:jc w:val="right"/>
              <w:rPr>
                <w:sz w:val="20"/>
                <w:szCs w:val="20"/>
              </w:rPr>
            </w:pPr>
            <w:r>
              <w:rPr>
                <w:sz w:val="24"/>
                <w:szCs w:val="24"/>
              </w:rPr>
              <w:t>3</w:t>
            </w:r>
          </w:p>
        </w:tc>
      </w:tr>
      <w:tr w:rsidR="00014752" w:rsidRPr="000E5CA2">
        <w:trPr>
          <w:trHeight w:val="263"/>
        </w:trPr>
        <w:tc>
          <w:tcPr>
            <w:tcW w:w="3340" w:type="dxa"/>
            <w:gridSpan w:val="3"/>
            <w:vAlign w:val="bottom"/>
          </w:tcPr>
          <w:p w:rsidR="00014752" w:rsidRPr="000E5CA2" w:rsidRDefault="00014752">
            <w:pPr>
              <w:spacing w:line="263" w:lineRule="exact"/>
              <w:jc w:val="center"/>
              <w:rPr>
                <w:sz w:val="20"/>
                <w:szCs w:val="20"/>
              </w:rPr>
            </w:pPr>
            <w:r>
              <w:rPr>
                <w:sz w:val="24"/>
                <w:szCs w:val="24"/>
              </w:rPr>
              <w:t>ные, надземные и подземные</w:t>
            </w:r>
          </w:p>
        </w:tc>
        <w:tc>
          <w:tcPr>
            <w:tcW w:w="3340" w:type="dxa"/>
            <w:vAlign w:val="bottom"/>
          </w:tcPr>
          <w:p w:rsidR="00014752" w:rsidRPr="000E5CA2" w:rsidRDefault="00014752"/>
        </w:tc>
        <w:tc>
          <w:tcPr>
            <w:tcW w:w="3360" w:type="dxa"/>
            <w:gridSpan w:val="2"/>
            <w:vAlign w:val="bottom"/>
          </w:tcPr>
          <w:p w:rsidR="00014752" w:rsidRPr="000E5CA2" w:rsidRDefault="00014752">
            <w:pPr>
              <w:spacing w:line="263" w:lineRule="exact"/>
              <w:jc w:val="center"/>
              <w:rPr>
                <w:sz w:val="20"/>
                <w:szCs w:val="20"/>
              </w:rPr>
            </w:pPr>
            <w:r>
              <w:rPr>
                <w:sz w:val="24"/>
                <w:szCs w:val="24"/>
              </w:rPr>
              <w:t>«Санитарно-защитные зоны и</w:t>
            </w:r>
          </w:p>
        </w:tc>
      </w:tr>
      <w:tr w:rsidR="00014752" w:rsidRPr="000E5CA2">
        <w:trPr>
          <w:trHeight w:val="276"/>
        </w:trPr>
        <w:tc>
          <w:tcPr>
            <w:tcW w:w="3340" w:type="dxa"/>
            <w:gridSpan w:val="3"/>
            <w:vAlign w:val="bottom"/>
          </w:tcPr>
          <w:p w:rsidR="00014752" w:rsidRPr="000E5CA2" w:rsidRDefault="00014752">
            <w:pPr>
              <w:ind w:left="120"/>
              <w:rPr>
                <w:sz w:val="20"/>
                <w:szCs w:val="20"/>
              </w:rPr>
            </w:pPr>
            <w:r>
              <w:rPr>
                <w:sz w:val="24"/>
                <w:szCs w:val="24"/>
              </w:rPr>
              <w:t>кабельные линии связи;</w:t>
            </w:r>
          </w:p>
        </w:tc>
        <w:tc>
          <w:tcPr>
            <w:tcW w:w="3340" w:type="dxa"/>
            <w:vAlign w:val="bottom"/>
          </w:tcPr>
          <w:p w:rsidR="00014752" w:rsidRPr="000E5CA2" w:rsidRDefault="00014752">
            <w:pPr>
              <w:rPr>
                <w:sz w:val="24"/>
                <w:szCs w:val="24"/>
              </w:rPr>
            </w:pPr>
          </w:p>
        </w:tc>
        <w:tc>
          <w:tcPr>
            <w:tcW w:w="1580" w:type="dxa"/>
            <w:vAlign w:val="bottom"/>
          </w:tcPr>
          <w:p w:rsidR="00014752" w:rsidRPr="000E5CA2" w:rsidRDefault="00014752">
            <w:pPr>
              <w:ind w:left="120"/>
              <w:rPr>
                <w:sz w:val="20"/>
                <w:szCs w:val="20"/>
              </w:rPr>
            </w:pPr>
            <w:r>
              <w:rPr>
                <w:sz w:val="24"/>
                <w:szCs w:val="24"/>
              </w:rPr>
              <w:t>санитарная</w:t>
            </w:r>
          </w:p>
        </w:tc>
        <w:tc>
          <w:tcPr>
            <w:tcW w:w="1780" w:type="dxa"/>
            <w:vAlign w:val="bottom"/>
          </w:tcPr>
          <w:p w:rsidR="00014752" w:rsidRPr="000E5CA2" w:rsidRDefault="00014752">
            <w:pPr>
              <w:jc w:val="right"/>
              <w:rPr>
                <w:sz w:val="20"/>
                <w:szCs w:val="20"/>
              </w:rPr>
            </w:pPr>
            <w:r>
              <w:rPr>
                <w:sz w:val="24"/>
                <w:szCs w:val="24"/>
              </w:rPr>
              <w:t>классификация</w:t>
            </w:r>
          </w:p>
        </w:tc>
      </w:tr>
      <w:tr w:rsidR="00014752" w:rsidRPr="000E5CA2">
        <w:trPr>
          <w:trHeight w:val="276"/>
        </w:trPr>
        <w:tc>
          <w:tcPr>
            <w:tcW w:w="500" w:type="dxa"/>
            <w:vAlign w:val="bottom"/>
          </w:tcPr>
          <w:p w:rsidR="00014752" w:rsidRPr="000E5CA2" w:rsidRDefault="00014752">
            <w:pPr>
              <w:ind w:left="220"/>
              <w:rPr>
                <w:sz w:val="20"/>
                <w:szCs w:val="20"/>
              </w:rPr>
            </w:pPr>
            <w:r>
              <w:rPr>
                <w:sz w:val="24"/>
                <w:szCs w:val="24"/>
              </w:rPr>
              <w:t>5.</w:t>
            </w:r>
          </w:p>
        </w:tc>
        <w:tc>
          <w:tcPr>
            <w:tcW w:w="2840" w:type="dxa"/>
            <w:gridSpan w:val="2"/>
            <w:vAlign w:val="bottom"/>
          </w:tcPr>
          <w:p w:rsidR="00014752" w:rsidRPr="000E5CA2" w:rsidRDefault="00014752">
            <w:pPr>
              <w:ind w:left="180"/>
              <w:rPr>
                <w:sz w:val="20"/>
                <w:szCs w:val="20"/>
              </w:rPr>
            </w:pPr>
            <w:r>
              <w:rPr>
                <w:sz w:val="24"/>
                <w:szCs w:val="24"/>
              </w:rPr>
              <w:t>линии радиофикации.</w:t>
            </w:r>
          </w:p>
        </w:tc>
        <w:tc>
          <w:tcPr>
            <w:tcW w:w="3340" w:type="dxa"/>
            <w:vAlign w:val="bottom"/>
          </w:tcPr>
          <w:p w:rsidR="00014752" w:rsidRPr="000E5CA2" w:rsidRDefault="00014752">
            <w:pPr>
              <w:rPr>
                <w:sz w:val="24"/>
                <w:szCs w:val="24"/>
              </w:rPr>
            </w:pPr>
          </w:p>
        </w:tc>
        <w:tc>
          <w:tcPr>
            <w:tcW w:w="1580" w:type="dxa"/>
            <w:vAlign w:val="bottom"/>
          </w:tcPr>
          <w:p w:rsidR="00014752" w:rsidRPr="000E5CA2" w:rsidRDefault="00014752">
            <w:pPr>
              <w:ind w:left="120"/>
              <w:rPr>
                <w:sz w:val="20"/>
                <w:szCs w:val="20"/>
              </w:rPr>
            </w:pPr>
            <w:r>
              <w:rPr>
                <w:sz w:val="24"/>
                <w:szCs w:val="24"/>
              </w:rPr>
              <w:t>предприятий,</w:t>
            </w:r>
          </w:p>
        </w:tc>
        <w:tc>
          <w:tcPr>
            <w:tcW w:w="1780" w:type="dxa"/>
            <w:vAlign w:val="bottom"/>
          </w:tcPr>
          <w:p w:rsidR="00014752" w:rsidRPr="000E5CA2" w:rsidRDefault="00014752">
            <w:pPr>
              <w:jc w:val="right"/>
              <w:rPr>
                <w:sz w:val="20"/>
                <w:szCs w:val="20"/>
              </w:rPr>
            </w:pPr>
            <w:r>
              <w:rPr>
                <w:sz w:val="24"/>
                <w:szCs w:val="24"/>
              </w:rPr>
              <w:t>сооружений  и</w:t>
            </w:r>
          </w:p>
        </w:tc>
      </w:tr>
      <w:tr w:rsidR="00014752" w:rsidRPr="000E5CA2">
        <w:trPr>
          <w:trHeight w:val="276"/>
        </w:trPr>
        <w:tc>
          <w:tcPr>
            <w:tcW w:w="3340" w:type="dxa"/>
            <w:gridSpan w:val="3"/>
            <w:vAlign w:val="bottom"/>
          </w:tcPr>
          <w:p w:rsidR="00014752" w:rsidRPr="000E5CA2" w:rsidRDefault="00014752">
            <w:pPr>
              <w:jc w:val="center"/>
              <w:rPr>
                <w:sz w:val="20"/>
                <w:szCs w:val="20"/>
              </w:rPr>
            </w:pPr>
            <w:r>
              <w:rPr>
                <w:w w:val="99"/>
                <w:sz w:val="24"/>
                <w:szCs w:val="24"/>
              </w:rPr>
              <w:t>________________________</w:t>
            </w:r>
          </w:p>
        </w:tc>
        <w:tc>
          <w:tcPr>
            <w:tcW w:w="3340" w:type="dxa"/>
            <w:vAlign w:val="bottom"/>
          </w:tcPr>
          <w:p w:rsidR="00014752" w:rsidRPr="000E5CA2" w:rsidRDefault="00014752">
            <w:pPr>
              <w:rPr>
                <w:sz w:val="24"/>
                <w:szCs w:val="24"/>
              </w:rPr>
            </w:pPr>
          </w:p>
        </w:tc>
        <w:tc>
          <w:tcPr>
            <w:tcW w:w="3360" w:type="dxa"/>
            <w:gridSpan w:val="2"/>
            <w:vAlign w:val="bottom"/>
          </w:tcPr>
          <w:p w:rsidR="00014752" w:rsidRPr="000E5CA2" w:rsidRDefault="00014752">
            <w:pPr>
              <w:jc w:val="center"/>
              <w:rPr>
                <w:sz w:val="20"/>
                <w:szCs w:val="20"/>
              </w:rPr>
            </w:pPr>
            <w:r>
              <w:rPr>
                <w:sz w:val="24"/>
                <w:szCs w:val="24"/>
              </w:rPr>
              <w:t>иных объектов» (новая редак-</w:t>
            </w:r>
          </w:p>
        </w:tc>
      </w:tr>
      <w:tr w:rsidR="00014752" w:rsidRPr="000E5CA2">
        <w:trPr>
          <w:trHeight w:val="276"/>
        </w:trPr>
        <w:tc>
          <w:tcPr>
            <w:tcW w:w="3340" w:type="dxa"/>
            <w:gridSpan w:val="3"/>
            <w:vAlign w:val="bottom"/>
          </w:tcPr>
          <w:p w:rsidR="00014752" w:rsidRPr="000E5CA2" w:rsidRDefault="00014752">
            <w:pPr>
              <w:ind w:left="220"/>
              <w:rPr>
                <w:sz w:val="20"/>
                <w:szCs w:val="20"/>
              </w:rPr>
            </w:pPr>
            <w:r>
              <w:rPr>
                <w:sz w:val="24"/>
                <w:szCs w:val="24"/>
              </w:rPr>
              <w:t>Специальноепользование</w:t>
            </w:r>
          </w:p>
        </w:tc>
        <w:tc>
          <w:tcPr>
            <w:tcW w:w="3340" w:type="dxa"/>
            <w:vAlign w:val="bottom"/>
          </w:tcPr>
          <w:p w:rsidR="00014752" w:rsidRPr="000E5CA2" w:rsidRDefault="00014752">
            <w:pPr>
              <w:rPr>
                <w:sz w:val="24"/>
                <w:szCs w:val="24"/>
              </w:rPr>
            </w:pPr>
          </w:p>
        </w:tc>
        <w:tc>
          <w:tcPr>
            <w:tcW w:w="1580" w:type="dxa"/>
            <w:vAlign w:val="bottom"/>
          </w:tcPr>
          <w:p w:rsidR="00014752" w:rsidRPr="000E5CA2" w:rsidRDefault="00014752">
            <w:pPr>
              <w:ind w:left="120"/>
              <w:rPr>
                <w:sz w:val="20"/>
                <w:szCs w:val="20"/>
              </w:rPr>
            </w:pPr>
            <w:r>
              <w:rPr>
                <w:sz w:val="24"/>
                <w:szCs w:val="24"/>
              </w:rPr>
              <w:t>ция);</w:t>
            </w:r>
          </w:p>
        </w:tc>
        <w:tc>
          <w:tcPr>
            <w:tcW w:w="1780" w:type="dxa"/>
            <w:vAlign w:val="bottom"/>
          </w:tcPr>
          <w:p w:rsidR="00014752" w:rsidRPr="000E5CA2" w:rsidRDefault="00014752">
            <w:pPr>
              <w:rPr>
                <w:sz w:val="24"/>
                <w:szCs w:val="24"/>
              </w:rPr>
            </w:pPr>
          </w:p>
        </w:tc>
      </w:tr>
      <w:tr w:rsidR="00014752" w:rsidRPr="000E5CA2">
        <w:trPr>
          <w:trHeight w:val="276"/>
        </w:trPr>
        <w:tc>
          <w:tcPr>
            <w:tcW w:w="3340" w:type="dxa"/>
            <w:gridSpan w:val="3"/>
            <w:vAlign w:val="bottom"/>
          </w:tcPr>
          <w:p w:rsidR="00014752" w:rsidRPr="000E5CA2" w:rsidRDefault="00014752">
            <w:pPr>
              <w:ind w:left="120"/>
              <w:rPr>
                <w:sz w:val="20"/>
                <w:szCs w:val="20"/>
              </w:rPr>
            </w:pPr>
            <w:r>
              <w:rPr>
                <w:sz w:val="24"/>
                <w:szCs w:val="24"/>
              </w:rPr>
              <w:t>водными объектами /11.2/</w:t>
            </w:r>
          </w:p>
        </w:tc>
        <w:tc>
          <w:tcPr>
            <w:tcW w:w="3340" w:type="dxa"/>
            <w:vAlign w:val="bottom"/>
          </w:tcPr>
          <w:p w:rsidR="00014752" w:rsidRPr="000E5CA2" w:rsidRDefault="00014752">
            <w:pPr>
              <w:rPr>
                <w:sz w:val="24"/>
                <w:szCs w:val="24"/>
              </w:rPr>
            </w:pPr>
          </w:p>
        </w:tc>
        <w:tc>
          <w:tcPr>
            <w:tcW w:w="3360" w:type="dxa"/>
            <w:gridSpan w:val="2"/>
            <w:vAlign w:val="bottom"/>
          </w:tcPr>
          <w:p w:rsidR="00014752" w:rsidRPr="000E5CA2" w:rsidRDefault="00014752">
            <w:pPr>
              <w:jc w:val="right"/>
              <w:rPr>
                <w:sz w:val="20"/>
                <w:szCs w:val="20"/>
              </w:rPr>
            </w:pPr>
            <w:r>
              <w:rPr>
                <w:sz w:val="24"/>
                <w:szCs w:val="24"/>
              </w:rPr>
              <w:t>СНиП  2.07.01-89*  «Плани-</w:t>
            </w:r>
          </w:p>
        </w:tc>
      </w:tr>
      <w:tr w:rsidR="00014752" w:rsidRPr="000E5CA2">
        <w:trPr>
          <w:trHeight w:val="276"/>
        </w:trPr>
        <w:tc>
          <w:tcPr>
            <w:tcW w:w="2240" w:type="dxa"/>
            <w:gridSpan w:val="2"/>
            <w:vAlign w:val="bottom"/>
          </w:tcPr>
          <w:p w:rsidR="00014752" w:rsidRPr="000E5CA2" w:rsidRDefault="00014752">
            <w:pPr>
              <w:ind w:left="220"/>
              <w:rPr>
                <w:sz w:val="20"/>
                <w:szCs w:val="20"/>
              </w:rPr>
            </w:pPr>
            <w:r>
              <w:rPr>
                <w:i/>
                <w:iCs/>
                <w:sz w:val="24"/>
                <w:szCs w:val="24"/>
              </w:rPr>
              <w:t>ОКС:</w:t>
            </w:r>
          </w:p>
        </w:tc>
        <w:tc>
          <w:tcPr>
            <w:tcW w:w="1100" w:type="dxa"/>
            <w:vAlign w:val="bottom"/>
          </w:tcPr>
          <w:p w:rsidR="00014752" w:rsidRPr="000E5CA2" w:rsidRDefault="00014752">
            <w:pPr>
              <w:rPr>
                <w:sz w:val="24"/>
                <w:szCs w:val="24"/>
              </w:rPr>
            </w:pPr>
          </w:p>
        </w:tc>
        <w:tc>
          <w:tcPr>
            <w:tcW w:w="3340" w:type="dxa"/>
            <w:vAlign w:val="bottom"/>
          </w:tcPr>
          <w:p w:rsidR="00014752" w:rsidRPr="000E5CA2" w:rsidRDefault="00014752">
            <w:pPr>
              <w:rPr>
                <w:sz w:val="24"/>
                <w:szCs w:val="24"/>
              </w:rPr>
            </w:pPr>
          </w:p>
        </w:tc>
        <w:tc>
          <w:tcPr>
            <w:tcW w:w="3360" w:type="dxa"/>
            <w:gridSpan w:val="2"/>
            <w:vAlign w:val="bottom"/>
          </w:tcPr>
          <w:p w:rsidR="00014752" w:rsidRPr="000E5CA2" w:rsidRDefault="00014752">
            <w:pPr>
              <w:jc w:val="center"/>
              <w:rPr>
                <w:sz w:val="20"/>
                <w:szCs w:val="20"/>
              </w:rPr>
            </w:pPr>
            <w:r>
              <w:rPr>
                <w:w w:val="99"/>
                <w:sz w:val="24"/>
                <w:szCs w:val="24"/>
              </w:rPr>
              <w:t>ровка и застройка городских и</w:t>
            </w:r>
          </w:p>
        </w:tc>
      </w:tr>
      <w:tr w:rsidR="00014752" w:rsidRPr="000E5CA2">
        <w:trPr>
          <w:trHeight w:val="277"/>
        </w:trPr>
        <w:tc>
          <w:tcPr>
            <w:tcW w:w="500" w:type="dxa"/>
            <w:vAlign w:val="bottom"/>
          </w:tcPr>
          <w:p w:rsidR="00014752" w:rsidRPr="000E5CA2" w:rsidRDefault="00014752">
            <w:pPr>
              <w:ind w:left="220"/>
              <w:rPr>
                <w:sz w:val="20"/>
                <w:szCs w:val="20"/>
              </w:rPr>
            </w:pPr>
            <w:r>
              <w:rPr>
                <w:sz w:val="24"/>
                <w:szCs w:val="24"/>
              </w:rPr>
              <w:t>1.</w:t>
            </w:r>
          </w:p>
        </w:tc>
        <w:tc>
          <w:tcPr>
            <w:tcW w:w="1740" w:type="dxa"/>
            <w:vAlign w:val="bottom"/>
          </w:tcPr>
          <w:p w:rsidR="00014752" w:rsidRPr="000E5CA2" w:rsidRDefault="00014752">
            <w:pPr>
              <w:ind w:left="180"/>
              <w:rPr>
                <w:sz w:val="20"/>
                <w:szCs w:val="20"/>
              </w:rPr>
            </w:pPr>
            <w:r>
              <w:rPr>
                <w:sz w:val="24"/>
                <w:szCs w:val="24"/>
              </w:rPr>
              <w:t>забор  водных</w:t>
            </w:r>
          </w:p>
        </w:tc>
        <w:tc>
          <w:tcPr>
            <w:tcW w:w="1100" w:type="dxa"/>
            <w:vAlign w:val="bottom"/>
          </w:tcPr>
          <w:p w:rsidR="00014752" w:rsidRPr="000E5CA2" w:rsidRDefault="00014752">
            <w:pPr>
              <w:jc w:val="right"/>
              <w:rPr>
                <w:sz w:val="20"/>
                <w:szCs w:val="20"/>
              </w:rPr>
            </w:pPr>
            <w:r>
              <w:rPr>
                <w:sz w:val="24"/>
                <w:szCs w:val="24"/>
              </w:rPr>
              <w:t>ресурсов</w:t>
            </w:r>
          </w:p>
        </w:tc>
        <w:tc>
          <w:tcPr>
            <w:tcW w:w="3340" w:type="dxa"/>
            <w:vAlign w:val="bottom"/>
          </w:tcPr>
          <w:p w:rsidR="00014752" w:rsidRPr="000E5CA2" w:rsidRDefault="00014752">
            <w:pPr>
              <w:rPr>
                <w:sz w:val="24"/>
                <w:szCs w:val="24"/>
              </w:rPr>
            </w:pPr>
          </w:p>
        </w:tc>
        <w:tc>
          <w:tcPr>
            <w:tcW w:w="3360" w:type="dxa"/>
            <w:gridSpan w:val="2"/>
            <w:vAlign w:val="bottom"/>
          </w:tcPr>
          <w:p w:rsidR="00014752" w:rsidRPr="000E5CA2" w:rsidRDefault="00014752">
            <w:pPr>
              <w:ind w:left="120"/>
              <w:rPr>
                <w:sz w:val="20"/>
                <w:szCs w:val="20"/>
              </w:rPr>
            </w:pPr>
            <w:r>
              <w:rPr>
                <w:sz w:val="24"/>
                <w:szCs w:val="24"/>
              </w:rPr>
              <w:t>сельских поселений».</w:t>
            </w:r>
          </w:p>
        </w:tc>
      </w:tr>
      <w:tr w:rsidR="00014752" w:rsidRPr="000E5CA2">
        <w:trPr>
          <w:trHeight w:val="276"/>
        </w:trPr>
        <w:tc>
          <w:tcPr>
            <w:tcW w:w="500" w:type="dxa"/>
            <w:vAlign w:val="bottom"/>
          </w:tcPr>
          <w:p w:rsidR="00014752" w:rsidRPr="000E5CA2" w:rsidRDefault="00014752">
            <w:pPr>
              <w:ind w:left="120"/>
              <w:rPr>
                <w:sz w:val="20"/>
                <w:szCs w:val="20"/>
              </w:rPr>
            </w:pPr>
            <w:r>
              <w:rPr>
                <w:sz w:val="24"/>
                <w:szCs w:val="24"/>
              </w:rPr>
              <w:t>из</w:t>
            </w:r>
          </w:p>
        </w:tc>
        <w:tc>
          <w:tcPr>
            <w:tcW w:w="1740" w:type="dxa"/>
            <w:vAlign w:val="bottom"/>
          </w:tcPr>
          <w:p w:rsidR="00014752" w:rsidRPr="000E5CA2" w:rsidRDefault="00014752">
            <w:pPr>
              <w:ind w:left="100"/>
              <w:rPr>
                <w:sz w:val="20"/>
                <w:szCs w:val="20"/>
              </w:rPr>
            </w:pPr>
            <w:r>
              <w:rPr>
                <w:sz w:val="24"/>
                <w:szCs w:val="24"/>
              </w:rPr>
              <w:t>поверхностных</w:t>
            </w:r>
          </w:p>
        </w:tc>
        <w:tc>
          <w:tcPr>
            <w:tcW w:w="1100" w:type="dxa"/>
            <w:vAlign w:val="bottom"/>
          </w:tcPr>
          <w:p w:rsidR="00014752" w:rsidRPr="000E5CA2" w:rsidRDefault="00014752">
            <w:pPr>
              <w:jc w:val="right"/>
              <w:rPr>
                <w:sz w:val="20"/>
                <w:szCs w:val="20"/>
              </w:rPr>
            </w:pPr>
            <w:r>
              <w:rPr>
                <w:sz w:val="24"/>
                <w:szCs w:val="24"/>
              </w:rPr>
              <w:t>водных</w:t>
            </w:r>
          </w:p>
        </w:tc>
        <w:tc>
          <w:tcPr>
            <w:tcW w:w="3340" w:type="dxa"/>
            <w:vAlign w:val="bottom"/>
          </w:tcPr>
          <w:p w:rsidR="00014752" w:rsidRPr="000E5CA2" w:rsidRDefault="00014752">
            <w:pPr>
              <w:rPr>
                <w:sz w:val="24"/>
                <w:szCs w:val="24"/>
              </w:rPr>
            </w:pPr>
          </w:p>
        </w:tc>
        <w:tc>
          <w:tcPr>
            <w:tcW w:w="1580" w:type="dxa"/>
            <w:vAlign w:val="bottom"/>
          </w:tcPr>
          <w:p w:rsidR="00014752" w:rsidRPr="000E5CA2" w:rsidRDefault="00014752">
            <w:pPr>
              <w:rPr>
                <w:sz w:val="24"/>
                <w:szCs w:val="24"/>
              </w:rPr>
            </w:pPr>
          </w:p>
        </w:tc>
        <w:tc>
          <w:tcPr>
            <w:tcW w:w="1780" w:type="dxa"/>
            <w:vAlign w:val="bottom"/>
          </w:tcPr>
          <w:p w:rsidR="00014752" w:rsidRPr="000E5CA2" w:rsidRDefault="00014752">
            <w:pPr>
              <w:rPr>
                <w:sz w:val="24"/>
                <w:szCs w:val="24"/>
              </w:rPr>
            </w:pPr>
          </w:p>
        </w:tc>
      </w:tr>
      <w:tr w:rsidR="00014752" w:rsidRPr="000E5CA2">
        <w:trPr>
          <w:trHeight w:val="276"/>
        </w:trPr>
        <w:tc>
          <w:tcPr>
            <w:tcW w:w="2240" w:type="dxa"/>
            <w:gridSpan w:val="2"/>
            <w:vAlign w:val="bottom"/>
          </w:tcPr>
          <w:p w:rsidR="00014752" w:rsidRPr="000E5CA2" w:rsidRDefault="00014752">
            <w:pPr>
              <w:ind w:left="120"/>
              <w:rPr>
                <w:sz w:val="20"/>
                <w:szCs w:val="20"/>
              </w:rPr>
            </w:pPr>
            <w:r>
              <w:rPr>
                <w:sz w:val="24"/>
                <w:szCs w:val="24"/>
              </w:rPr>
              <w:t>объектов;</w:t>
            </w:r>
          </w:p>
        </w:tc>
        <w:tc>
          <w:tcPr>
            <w:tcW w:w="1100" w:type="dxa"/>
            <w:vAlign w:val="bottom"/>
          </w:tcPr>
          <w:p w:rsidR="00014752" w:rsidRPr="000E5CA2" w:rsidRDefault="00014752">
            <w:pPr>
              <w:rPr>
                <w:sz w:val="24"/>
                <w:szCs w:val="24"/>
              </w:rPr>
            </w:pPr>
          </w:p>
        </w:tc>
        <w:tc>
          <w:tcPr>
            <w:tcW w:w="3340" w:type="dxa"/>
            <w:vAlign w:val="bottom"/>
          </w:tcPr>
          <w:p w:rsidR="00014752" w:rsidRPr="000E5CA2" w:rsidRDefault="00014752">
            <w:pPr>
              <w:rPr>
                <w:sz w:val="24"/>
                <w:szCs w:val="24"/>
              </w:rPr>
            </w:pPr>
          </w:p>
        </w:tc>
        <w:tc>
          <w:tcPr>
            <w:tcW w:w="1580" w:type="dxa"/>
            <w:vAlign w:val="bottom"/>
          </w:tcPr>
          <w:p w:rsidR="00014752" w:rsidRPr="000E5CA2" w:rsidRDefault="00014752">
            <w:pPr>
              <w:rPr>
                <w:sz w:val="24"/>
                <w:szCs w:val="24"/>
              </w:rPr>
            </w:pPr>
          </w:p>
        </w:tc>
        <w:tc>
          <w:tcPr>
            <w:tcW w:w="1780" w:type="dxa"/>
            <w:vAlign w:val="bottom"/>
          </w:tcPr>
          <w:p w:rsidR="00014752" w:rsidRPr="000E5CA2" w:rsidRDefault="00014752">
            <w:pPr>
              <w:rPr>
                <w:sz w:val="24"/>
                <w:szCs w:val="24"/>
              </w:rPr>
            </w:pPr>
          </w:p>
        </w:tc>
      </w:tr>
    </w:tbl>
    <w:p w:rsidR="00014752" w:rsidRDefault="00014752">
      <w:pPr>
        <w:spacing w:line="12" w:lineRule="exact"/>
        <w:rPr>
          <w:sz w:val="20"/>
          <w:szCs w:val="20"/>
        </w:rPr>
      </w:pPr>
    </w:p>
    <w:p w:rsidR="00014752" w:rsidRDefault="00014752">
      <w:pPr>
        <w:numPr>
          <w:ilvl w:val="1"/>
          <w:numId w:val="253"/>
        </w:numPr>
        <w:tabs>
          <w:tab w:val="left" w:pos="746"/>
        </w:tabs>
        <w:spacing w:line="234" w:lineRule="auto"/>
        <w:ind w:left="180" w:right="6820" w:firstLine="106"/>
        <w:rPr>
          <w:sz w:val="24"/>
          <w:szCs w:val="24"/>
        </w:rPr>
      </w:pPr>
      <w:r>
        <w:rPr>
          <w:sz w:val="24"/>
          <w:szCs w:val="24"/>
        </w:rPr>
        <w:t>сброс сточных вод и (или) дренажных вод,</w:t>
      </w:r>
    </w:p>
    <w:p w:rsidR="00014752" w:rsidRDefault="00014752">
      <w:pPr>
        <w:spacing w:line="13" w:lineRule="exact"/>
        <w:rPr>
          <w:sz w:val="24"/>
          <w:szCs w:val="24"/>
        </w:rPr>
      </w:pPr>
    </w:p>
    <w:p w:rsidR="00014752" w:rsidRDefault="00014752">
      <w:pPr>
        <w:numPr>
          <w:ilvl w:val="1"/>
          <w:numId w:val="253"/>
        </w:numPr>
        <w:tabs>
          <w:tab w:val="left" w:pos="746"/>
        </w:tabs>
        <w:spacing w:line="234" w:lineRule="auto"/>
        <w:ind w:left="180" w:right="6820" w:firstLine="106"/>
        <w:jc w:val="both"/>
        <w:rPr>
          <w:sz w:val="24"/>
          <w:szCs w:val="24"/>
        </w:rPr>
      </w:pPr>
      <w:r>
        <w:rPr>
          <w:sz w:val="24"/>
          <w:szCs w:val="24"/>
        </w:rPr>
        <w:t>проведение дноуглуби-тельных, взрывных, буровых</w:t>
      </w:r>
    </w:p>
    <w:p w:rsidR="00014752" w:rsidRDefault="00014752">
      <w:pPr>
        <w:spacing w:line="13" w:lineRule="exact"/>
        <w:rPr>
          <w:sz w:val="24"/>
          <w:szCs w:val="24"/>
        </w:rPr>
      </w:pPr>
    </w:p>
    <w:p w:rsidR="00014752" w:rsidRDefault="00014752">
      <w:pPr>
        <w:numPr>
          <w:ilvl w:val="0"/>
          <w:numId w:val="253"/>
        </w:numPr>
        <w:tabs>
          <w:tab w:val="left" w:pos="424"/>
        </w:tabs>
        <w:spacing w:line="235" w:lineRule="auto"/>
        <w:ind w:left="180" w:right="6820" w:hanging="7"/>
        <w:jc w:val="both"/>
        <w:rPr>
          <w:sz w:val="24"/>
          <w:szCs w:val="24"/>
        </w:rPr>
      </w:pPr>
      <w:r>
        <w:rPr>
          <w:sz w:val="24"/>
          <w:szCs w:val="24"/>
        </w:rPr>
        <w:t>других работ, связанных с изменением дна и берегов водных объектов.</w:t>
      </w:r>
    </w:p>
    <w:p w:rsidR="00014752" w:rsidRDefault="00014752">
      <w:pPr>
        <w:spacing w:line="2" w:lineRule="exact"/>
        <w:rPr>
          <w:sz w:val="24"/>
          <w:szCs w:val="24"/>
        </w:rPr>
      </w:pPr>
    </w:p>
    <w:p w:rsidR="00014752" w:rsidRDefault="00014752">
      <w:pPr>
        <w:ind w:left="280"/>
        <w:rPr>
          <w:sz w:val="24"/>
          <w:szCs w:val="24"/>
        </w:rPr>
      </w:pPr>
      <w:r>
        <w:rPr>
          <w:sz w:val="24"/>
          <w:szCs w:val="24"/>
        </w:rPr>
        <w:t>________________________</w:t>
      </w:r>
    </w:p>
    <w:p w:rsidR="00014752" w:rsidRDefault="00014752">
      <w:pPr>
        <w:ind w:left="280"/>
        <w:rPr>
          <w:sz w:val="24"/>
          <w:szCs w:val="24"/>
        </w:rPr>
      </w:pPr>
      <w:r>
        <w:rPr>
          <w:sz w:val="24"/>
          <w:szCs w:val="24"/>
        </w:rPr>
        <w:t>Гидротехнические  сооруже-</w:t>
      </w:r>
    </w:p>
    <w:p w:rsidR="00014752" w:rsidRDefault="00014752">
      <w:pPr>
        <w:ind w:left="180"/>
        <w:rPr>
          <w:sz w:val="24"/>
          <w:szCs w:val="24"/>
        </w:rPr>
      </w:pPr>
      <w:r>
        <w:rPr>
          <w:sz w:val="24"/>
          <w:szCs w:val="24"/>
        </w:rPr>
        <w:t>ния /11.3/</w:t>
      </w:r>
    </w:p>
    <w:p w:rsidR="00014752" w:rsidRDefault="00014752">
      <w:pPr>
        <w:ind w:left="280"/>
        <w:rPr>
          <w:sz w:val="24"/>
          <w:szCs w:val="24"/>
        </w:rPr>
      </w:pPr>
      <w:r>
        <w:rPr>
          <w:i/>
          <w:iCs/>
          <w:sz w:val="24"/>
          <w:szCs w:val="24"/>
        </w:rPr>
        <w:t>ОКС:</w:t>
      </w:r>
    </w:p>
    <w:p w:rsidR="00014752" w:rsidRDefault="00014752">
      <w:pPr>
        <w:numPr>
          <w:ilvl w:val="1"/>
          <w:numId w:val="254"/>
        </w:numPr>
        <w:tabs>
          <w:tab w:val="left" w:pos="740"/>
        </w:tabs>
        <w:ind w:left="740" w:hanging="454"/>
        <w:rPr>
          <w:sz w:val="24"/>
          <w:szCs w:val="24"/>
        </w:rPr>
      </w:pPr>
      <w:r>
        <w:rPr>
          <w:sz w:val="24"/>
          <w:szCs w:val="24"/>
        </w:rPr>
        <w:t>плотины;</w:t>
      </w:r>
    </w:p>
    <w:p w:rsidR="00014752" w:rsidRDefault="00014752">
      <w:pPr>
        <w:numPr>
          <w:ilvl w:val="1"/>
          <w:numId w:val="254"/>
        </w:numPr>
        <w:tabs>
          <w:tab w:val="left" w:pos="740"/>
        </w:tabs>
        <w:ind w:left="740" w:hanging="454"/>
        <w:rPr>
          <w:sz w:val="24"/>
          <w:szCs w:val="24"/>
        </w:rPr>
      </w:pPr>
      <w:r>
        <w:rPr>
          <w:sz w:val="24"/>
          <w:szCs w:val="24"/>
        </w:rPr>
        <w:t>водосбросы;</w:t>
      </w:r>
    </w:p>
    <w:p w:rsidR="00014752" w:rsidRDefault="00014752">
      <w:pPr>
        <w:spacing w:line="12" w:lineRule="exact"/>
        <w:rPr>
          <w:sz w:val="24"/>
          <w:szCs w:val="24"/>
        </w:rPr>
      </w:pPr>
    </w:p>
    <w:p w:rsidR="00014752" w:rsidRDefault="00014752">
      <w:pPr>
        <w:numPr>
          <w:ilvl w:val="1"/>
          <w:numId w:val="254"/>
        </w:numPr>
        <w:tabs>
          <w:tab w:val="left" w:pos="746"/>
        </w:tabs>
        <w:spacing w:line="236" w:lineRule="auto"/>
        <w:ind w:left="180" w:right="6820" w:firstLine="106"/>
        <w:jc w:val="both"/>
        <w:rPr>
          <w:sz w:val="24"/>
          <w:szCs w:val="24"/>
        </w:rPr>
      </w:pPr>
      <w:r>
        <w:rPr>
          <w:sz w:val="24"/>
          <w:szCs w:val="24"/>
        </w:rPr>
        <w:t>водозаборных водовы-пускных и других гидротех-нических сооружений;</w:t>
      </w:r>
    </w:p>
    <w:p w:rsidR="00014752" w:rsidRDefault="00014752">
      <w:pPr>
        <w:spacing w:line="13" w:lineRule="exact"/>
        <w:rPr>
          <w:sz w:val="24"/>
          <w:szCs w:val="24"/>
        </w:rPr>
      </w:pPr>
    </w:p>
    <w:p w:rsidR="00014752" w:rsidRDefault="00014752">
      <w:pPr>
        <w:numPr>
          <w:ilvl w:val="1"/>
          <w:numId w:val="254"/>
        </w:numPr>
        <w:tabs>
          <w:tab w:val="left" w:pos="746"/>
        </w:tabs>
        <w:spacing w:line="234" w:lineRule="auto"/>
        <w:ind w:left="180" w:right="6820" w:firstLine="106"/>
        <w:rPr>
          <w:sz w:val="24"/>
          <w:szCs w:val="24"/>
        </w:rPr>
      </w:pPr>
      <w:r>
        <w:rPr>
          <w:sz w:val="24"/>
          <w:szCs w:val="24"/>
        </w:rPr>
        <w:t>рыбозащитных и рыбо-пропускных сооружений;</w:t>
      </w:r>
    </w:p>
    <w:p w:rsidR="00014752" w:rsidRDefault="00014752">
      <w:pPr>
        <w:spacing w:line="13" w:lineRule="exact"/>
        <w:rPr>
          <w:sz w:val="24"/>
          <w:szCs w:val="24"/>
        </w:rPr>
      </w:pPr>
    </w:p>
    <w:p w:rsidR="00014752" w:rsidRDefault="00014752">
      <w:pPr>
        <w:numPr>
          <w:ilvl w:val="1"/>
          <w:numId w:val="254"/>
        </w:numPr>
        <w:tabs>
          <w:tab w:val="left" w:pos="746"/>
        </w:tabs>
        <w:spacing w:line="234" w:lineRule="auto"/>
        <w:ind w:left="180" w:right="6820" w:firstLine="106"/>
        <w:rPr>
          <w:sz w:val="24"/>
          <w:szCs w:val="24"/>
        </w:rPr>
      </w:pPr>
      <w:r>
        <w:rPr>
          <w:sz w:val="24"/>
          <w:szCs w:val="24"/>
        </w:rPr>
        <w:t>берегозащитных соору-жений.</w:t>
      </w:r>
    </w:p>
    <w:p w:rsidR="00014752" w:rsidRDefault="00014752">
      <w:pPr>
        <w:spacing w:line="200" w:lineRule="exact"/>
        <w:rPr>
          <w:sz w:val="20"/>
          <w:szCs w:val="20"/>
        </w:rPr>
      </w:pPr>
    </w:p>
    <w:p w:rsidR="00014752" w:rsidRDefault="00014752">
      <w:pPr>
        <w:spacing w:line="229" w:lineRule="exact"/>
        <w:rPr>
          <w:sz w:val="20"/>
          <w:szCs w:val="20"/>
        </w:rPr>
      </w:pPr>
    </w:p>
    <w:p w:rsidR="00014752" w:rsidRDefault="00014752">
      <w:pPr>
        <w:numPr>
          <w:ilvl w:val="0"/>
          <w:numId w:val="255"/>
        </w:numPr>
        <w:tabs>
          <w:tab w:val="left" w:pos="1400"/>
        </w:tabs>
        <w:ind w:left="1400" w:hanging="430"/>
        <w:rPr>
          <w:sz w:val="24"/>
          <w:szCs w:val="24"/>
        </w:rPr>
      </w:pPr>
      <w:r>
        <w:rPr>
          <w:sz w:val="24"/>
          <w:szCs w:val="24"/>
        </w:rPr>
        <w:t>Градостроительные регламенты в отношении земельных участков и объектов ка-</w:t>
      </w:r>
    </w:p>
    <w:p w:rsidR="00014752" w:rsidRDefault="00014752">
      <w:pPr>
        <w:spacing w:line="149" w:lineRule="exact"/>
        <w:rPr>
          <w:sz w:val="20"/>
          <w:szCs w:val="20"/>
        </w:rPr>
      </w:pPr>
    </w:p>
    <w:p w:rsidR="00014752" w:rsidRDefault="00014752">
      <w:pPr>
        <w:spacing w:line="350" w:lineRule="auto"/>
        <w:ind w:left="260" w:right="200"/>
        <w:rPr>
          <w:sz w:val="20"/>
          <w:szCs w:val="20"/>
        </w:rPr>
      </w:pPr>
      <w:r>
        <w:rPr>
          <w:sz w:val="24"/>
          <w:szCs w:val="24"/>
        </w:rPr>
        <w:t xml:space="preserve">питального строительства </w:t>
      </w:r>
      <w:r>
        <w:rPr>
          <w:i/>
          <w:iCs/>
          <w:sz w:val="24"/>
          <w:szCs w:val="24"/>
        </w:rPr>
        <w:t>с условно разрешенными видами использования И</w:t>
      </w:r>
      <w:r>
        <w:rPr>
          <w:sz w:val="24"/>
          <w:szCs w:val="24"/>
        </w:rPr>
        <w:t xml:space="preserve"> не предусматри-ваются.</w:t>
      </w:r>
    </w:p>
    <w:p w:rsidR="00014752" w:rsidRDefault="00014752">
      <w:pPr>
        <w:spacing w:line="21" w:lineRule="exact"/>
        <w:rPr>
          <w:sz w:val="20"/>
          <w:szCs w:val="20"/>
        </w:rPr>
      </w:pPr>
    </w:p>
    <w:p w:rsidR="00014752" w:rsidRDefault="00014752">
      <w:pPr>
        <w:numPr>
          <w:ilvl w:val="0"/>
          <w:numId w:val="256"/>
        </w:numPr>
        <w:tabs>
          <w:tab w:val="left" w:pos="537"/>
        </w:tabs>
        <w:spacing w:line="234" w:lineRule="auto"/>
        <w:ind w:left="180" w:right="120" w:firstLine="106"/>
        <w:rPr>
          <w:sz w:val="24"/>
          <w:szCs w:val="24"/>
        </w:rPr>
      </w:pPr>
      <w:r>
        <w:rPr>
          <w:sz w:val="24"/>
          <w:szCs w:val="24"/>
        </w:rPr>
        <w:t xml:space="preserve">Градостроительные регламенты в отношении земельных участков и объектов капитального строительства, </w:t>
      </w:r>
      <w:r>
        <w:rPr>
          <w:i/>
          <w:iCs/>
          <w:sz w:val="24"/>
          <w:szCs w:val="24"/>
        </w:rPr>
        <w:t>с вспомогательными видами разрешенного использования И</w:t>
      </w:r>
    </w:p>
    <w:p w:rsidR="00014752" w:rsidRDefault="00014752">
      <w:pPr>
        <w:spacing w:line="20" w:lineRule="exact"/>
        <w:rPr>
          <w:sz w:val="20"/>
          <w:szCs w:val="20"/>
        </w:rPr>
      </w:pPr>
      <w:r>
        <w:rPr>
          <w:noProof/>
        </w:rPr>
        <w:pict>
          <v:line id="Shape 108" o:spid="_x0000_s1133" style="position:absolute;z-index:251679744;visibility:visible;mso-wrap-distance-left:0;mso-wrap-distance-right:0" from="2.5pt,.9pt" to="504.95pt,.9pt" o:allowincell="f" strokeweight=".16931mm"/>
        </w:pict>
      </w: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76" w:lineRule="exact"/>
        <w:rPr>
          <w:sz w:val="20"/>
          <w:szCs w:val="20"/>
        </w:rPr>
      </w:pPr>
    </w:p>
    <w:p w:rsidR="00014752" w:rsidRDefault="00014752">
      <w:pPr>
        <w:ind w:left="9660"/>
        <w:rPr>
          <w:sz w:val="20"/>
          <w:szCs w:val="20"/>
        </w:rPr>
      </w:pPr>
      <w:r>
        <w:rPr>
          <w:sz w:val="24"/>
          <w:szCs w:val="24"/>
        </w:rPr>
        <w:t>63</w:t>
      </w:r>
    </w:p>
    <w:p w:rsidR="00014752" w:rsidRDefault="00014752">
      <w:pPr>
        <w:sectPr w:rsidR="00014752">
          <w:pgSz w:w="11900" w:h="16838"/>
          <w:pgMar w:top="568" w:right="366" w:bottom="0" w:left="1440" w:header="0" w:footer="0" w:gutter="0"/>
          <w:cols w:space="720" w:equalWidth="0">
            <w:col w:w="10100"/>
          </w:cols>
        </w:sectPr>
      </w:pPr>
    </w:p>
    <w:tbl>
      <w:tblPr>
        <w:tblW w:w="0" w:type="auto"/>
        <w:tblInd w:w="70" w:type="dxa"/>
        <w:tblLayout w:type="fixed"/>
        <w:tblCellMar>
          <w:left w:w="0" w:type="dxa"/>
          <w:right w:w="0" w:type="dxa"/>
        </w:tblCellMar>
        <w:tblLook w:val="00A0"/>
      </w:tblPr>
      <w:tblGrid>
        <w:gridCol w:w="1320"/>
        <w:gridCol w:w="460"/>
        <w:gridCol w:w="1580"/>
        <w:gridCol w:w="1140"/>
        <w:gridCol w:w="1400"/>
        <w:gridCol w:w="340"/>
        <w:gridCol w:w="480"/>
        <w:gridCol w:w="1000"/>
        <w:gridCol w:w="100"/>
        <w:gridCol w:w="200"/>
        <w:gridCol w:w="320"/>
        <w:gridCol w:w="1460"/>
        <w:gridCol w:w="260"/>
      </w:tblGrid>
      <w:tr w:rsidR="00014752" w:rsidRPr="000E5CA2">
        <w:trPr>
          <w:trHeight w:val="276"/>
        </w:trPr>
        <w:tc>
          <w:tcPr>
            <w:tcW w:w="3360" w:type="dxa"/>
            <w:gridSpan w:val="3"/>
            <w:tcBorders>
              <w:top w:val="single" w:sz="8" w:space="0" w:color="auto"/>
              <w:left w:val="single" w:sz="8" w:space="0" w:color="auto"/>
              <w:right w:val="single" w:sz="8" w:space="0" w:color="auto"/>
            </w:tcBorders>
            <w:vAlign w:val="bottom"/>
          </w:tcPr>
          <w:p w:rsidR="00014752" w:rsidRPr="000E5CA2" w:rsidRDefault="00014752">
            <w:pPr>
              <w:jc w:val="center"/>
              <w:rPr>
                <w:sz w:val="20"/>
                <w:szCs w:val="20"/>
              </w:rPr>
            </w:pPr>
            <w:r>
              <w:rPr>
                <w:sz w:val="24"/>
                <w:szCs w:val="24"/>
              </w:rPr>
              <w:t>Вид разрешенного использо-</w:t>
            </w:r>
          </w:p>
        </w:tc>
        <w:tc>
          <w:tcPr>
            <w:tcW w:w="3360" w:type="dxa"/>
            <w:gridSpan w:val="4"/>
            <w:tcBorders>
              <w:top w:val="single" w:sz="8" w:space="0" w:color="auto"/>
              <w:right w:val="single" w:sz="8" w:space="0" w:color="auto"/>
            </w:tcBorders>
            <w:vAlign w:val="bottom"/>
          </w:tcPr>
          <w:p w:rsidR="00014752" w:rsidRPr="000E5CA2" w:rsidRDefault="00014752">
            <w:pPr>
              <w:ind w:right="20"/>
              <w:jc w:val="right"/>
              <w:rPr>
                <w:sz w:val="20"/>
                <w:szCs w:val="20"/>
              </w:rPr>
            </w:pPr>
            <w:r>
              <w:rPr>
                <w:sz w:val="24"/>
                <w:szCs w:val="24"/>
              </w:rPr>
              <w:t>Предельные (минимальные и</w:t>
            </w:r>
          </w:p>
        </w:tc>
        <w:tc>
          <w:tcPr>
            <w:tcW w:w="3340" w:type="dxa"/>
            <w:gridSpan w:val="6"/>
            <w:tcBorders>
              <w:top w:val="single" w:sz="8" w:space="0" w:color="auto"/>
              <w:right w:val="single" w:sz="8" w:space="0" w:color="auto"/>
            </w:tcBorders>
            <w:vAlign w:val="bottom"/>
          </w:tcPr>
          <w:p w:rsidR="00014752" w:rsidRPr="000E5CA2" w:rsidRDefault="00014752">
            <w:pPr>
              <w:jc w:val="center"/>
              <w:rPr>
                <w:sz w:val="20"/>
                <w:szCs w:val="20"/>
              </w:rPr>
            </w:pPr>
            <w:r>
              <w:rPr>
                <w:w w:val="99"/>
                <w:sz w:val="24"/>
                <w:szCs w:val="24"/>
              </w:rPr>
              <w:t>Ограничения использования</w:t>
            </w:r>
          </w:p>
        </w:tc>
      </w:tr>
      <w:tr w:rsidR="00014752" w:rsidRPr="000E5CA2">
        <w:trPr>
          <w:trHeight w:val="276"/>
        </w:trPr>
        <w:tc>
          <w:tcPr>
            <w:tcW w:w="3360" w:type="dxa"/>
            <w:gridSpan w:val="3"/>
            <w:tcBorders>
              <w:left w:val="single" w:sz="8" w:space="0" w:color="auto"/>
              <w:right w:val="single" w:sz="8" w:space="0" w:color="auto"/>
            </w:tcBorders>
            <w:vAlign w:val="bottom"/>
          </w:tcPr>
          <w:p w:rsidR="00014752" w:rsidRPr="000E5CA2" w:rsidRDefault="00014752">
            <w:pPr>
              <w:jc w:val="center"/>
              <w:rPr>
                <w:sz w:val="20"/>
                <w:szCs w:val="20"/>
              </w:rPr>
            </w:pPr>
            <w:r>
              <w:rPr>
                <w:w w:val="99"/>
                <w:sz w:val="24"/>
                <w:szCs w:val="24"/>
              </w:rPr>
              <w:t>вания земельных участков и</w:t>
            </w:r>
          </w:p>
        </w:tc>
        <w:tc>
          <w:tcPr>
            <w:tcW w:w="3360" w:type="dxa"/>
            <w:gridSpan w:val="4"/>
            <w:tcBorders>
              <w:right w:val="single" w:sz="8" w:space="0" w:color="auto"/>
            </w:tcBorders>
            <w:vAlign w:val="bottom"/>
          </w:tcPr>
          <w:p w:rsidR="00014752" w:rsidRPr="000E5CA2" w:rsidRDefault="00014752">
            <w:pPr>
              <w:jc w:val="center"/>
              <w:rPr>
                <w:sz w:val="20"/>
                <w:szCs w:val="20"/>
              </w:rPr>
            </w:pPr>
            <w:r>
              <w:rPr>
                <w:w w:val="99"/>
                <w:sz w:val="24"/>
                <w:szCs w:val="24"/>
              </w:rPr>
              <w:t>(или) максимальные) размеры</w:t>
            </w:r>
          </w:p>
        </w:tc>
        <w:tc>
          <w:tcPr>
            <w:tcW w:w="3340" w:type="dxa"/>
            <w:gridSpan w:val="6"/>
            <w:tcBorders>
              <w:right w:val="single" w:sz="8" w:space="0" w:color="auto"/>
            </w:tcBorders>
            <w:vAlign w:val="bottom"/>
          </w:tcPr>
          <w:p w:rsidR="00014752" w:rsidRPr="000E5CA2" w:rsidRDefault="00014752">
            <w:pPr>
              <w:jc w:val="center"/>
              <w:rPr>
                <w:sz w:val="20"/>
                <w:szCs w:val="20"/>
              </w:rPr>
            </w:pPr>
            <w:r>
              <w:rPr>
                <w:w w:val="99"/>
                <w:sz w:val="24"/>
                <w:szCs w:val="24"/>
              </w:rPr>
              <w:t>земельных участков и объек-</w:t>
            </w:r>
          </w:p>
        </w:tc>
      </w:tr>
      <w:tr w:rsidR="00014752" w:rsidRPr="000E5CA2">
        <w:trPr>
          <w:trHeight w:val="276"/>
        </w:trPr>
        <w:tc>
          <w:tcPr>
            <w:tcW w:w="3360" w:type="dxa"/>
            <w:gridSpan w:val="3"/>
            <w:tcBorders>
              <w:left w:val="single" w:sz="8" w:space="0" w:color="auto"/>
              <w:right w:val="single" w:sz="8" w:space="0" w:color="auto"/>
            </w:tcBorders>
            <w:vAlign w:val="bottom"/>
          </w:tcPr>
          <w:p w:rsidR="00014752" w:rsidRPr="000E5CA2" w:rsidRDefault="00014752">
            <w:pPr>
              <w:jc w:val="center"/>
              <w:rPr>
                <w:sz w:val="20"/>
                <w:szCs w:val="20"/>
              </w:rPr>
            </w:pPr>
            <w:r>
              <w:rPr>
                <w:sz w:val="24"/>
                <w:szCs w:val="24"/>
              </w:rPr>
              <w:t>объектов капитального строи-</w:t>
            </w:r>
          </w:p>
        </w:tc>
        <w:tc>
          <w:tcPr>
            <w:tcW w:w="3360" w:type="dxa"/>
            <w:gridSpan w:val="4"/>
            <w:tcBorders>
              <w:right w:val="single" w:sz="8" w:space="0" w:color="auto"/>
            </w:tcBorders>
            <w:vAlign w:val="bottom"/>
          </w:tcPr>
          <w:p w:rsidR="00014752" w:rsidRPr="000E5CA2" w:rsidRDefault="00014752">
            <w:pPr>
              <w:jc w:val="center"/>
              <w:rPr>
                <w:sz w:val="20"/>
                <w:szCs w:val="20"/>
              </w:rPr>
            </w:pPr>
            <w:r>
              <w:rPr>
                <w:sz w:val="24"/>
                <w:szCs w:val="24"/>
              </w:rPr>
              <w:t>земельных участков и пре-</w:t>
            </w:r>
          </w:p>
        </w:tc>
        <w:tc>
          <w:tcPr>
            <w:tcW w:w="3340" w:type="dxa"/>
            <w:gridSpan w:val="6"/>
            <w:tcBorders>
              <w:right w:val="single" w:sz="8" w:space="0" w:color="auto"/>
            </w:tcBorders>
            <w:vAlign w:val="bottom"/>
          </w:tcPr>
          <w:p w:rsidR="00014752" w:rsidRPr="000E5CA2" w:rsidRDefault="00014752">
            <w:pPr>
              <w:jc w:val="center"/>
              <w:rPr>
                <w:sz w:val="20"/>
                <w:szCs w:val="20"/>
              </w:rPr>
            </w:pPr>
            <w:r>
              <w:rPr>
                <w:w w:val="99"/>
                <w:sz w:val="24"/>
                <w:szCs w:val="24"/>
              </w:rPr>
              <w:t>тов капитального строитель-</w:t>
            </w:r>
          </w:p>
        </w:tc>
      </w:tr>
      <w:tr w:rsidR="00014752" w:rsidRPr="000E5CA2">
        <w:trPr>
          <w:trHeight w:val="276"/>
        </w:trPr>
        <w:tc>
          <w:tcPr>
            <w:tcW w:w="3360" w:type="dxa"/>
            <w:gridSpan w:val="3"/>
            <w:tcBorders>
              <w:left w:val="single" w:sz="8" w:space="0" w:color="auto"/>
              <w:right w:val="single" w:sz="8" w:space="0" w:color="auto"/>
            </w:tcBorders>
            <w:vAlign w:val="bottom"/>
          </w:tcPr>
          <w:p w:rsidR="00014752" w:rsidRPr="000E5CA2" w:rsidRDefault="00014752">
            <w:pPr>
              <w:jc w:val="center"/>
              <w:rPr>
                <w:sz w:val="20"/>
                <w:szCs w:val="20"/>
              </w:rPr>
            </w:pPr>
            <w:r>
              <w:rPr>
                <w:sz w:val="24"/>
                <w:szCs w:val="24"/>
              </w:rPr>
              <w:t>тельства / Код (числовое обо-</w:t>
            </w:r>
          </w:p>
        </w:tc>
        <w:tc>
          <w:tcPr>
            <w:tcW w:w="3360" w:type="dxa"/>
            <w:gridSpan w:val="4"/>
            <w:tcBorders>
              <w:right w:val="single" w:sz="8" w:space="0" w:color="auto"/>
            </w:tcBorders>
            <w:vAlign w:val="bottom"/>
          </w:tcPr>
          <w:p w:rsidR="00014752" w:rsidRPr="000E5CA2" w:rsidRDefault="00014752">
            <w:pPr>
              <w:jc w:val="center"/>
              <w:rPr>
                <w:sz w:val="20"/>
                <w:szCs w:val="20"/>
              </w:rPr>
            </w:pPr>
            <w:r>
              <w:rPr>
                <w:sz w:val="24"/>
                <w:szCs w:val="24"/>
              </w:rPr>
              <w:t>дельные параметры разре-</w:t>
            </w:r>
          </w:p>
        </w:tc>
        <w:tc>
          <w:tcPr>
            <w:tcW w:w="3080" w:type="dxa"/>
            <w:gridSpan w:val="5"/>
            <w:vAlign w:val="bottom"/>
          </w:tcPr>
          <w:p w:rsidR="00014752" w:rsidRPr="000E5CA2" w:rsidRDefault="00014752">
            <w:pPr>
              <w:ind w:left="80"/>
              <w:jc w:val="center"/>
              <w:rPr>
                <w:sz w:val="20"/>
                <w:szCs w:val="20"/>
              </w:rPr>
            </w:pPr>
            <w:r>
              <w:rPr>
                <w:sz w:val="24"/>
                <w:szCs w:val="24"/>
              </w:rPr>
              <w:t>ства, устанавливаемые в со-</w:t>
            </w:r>
          </w:p>
        </w:tc>
        <w:tc>
          <w:tcPr>
            <w:tcW w:w="26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3360" w:type="dxa"/>
            <w:gridSpan w:val="3"/>
            <w:tcBorders>
              <w:left w:val="single" w:sz="8" w:space="0" w:color="auto"/>
              <w:right w:val="single" w:sz="8" w:space="0" w:color="auto"/>
            </w:tcBorders>
            <w:vAlign w:val="bottom"/>
          </w:tcPr>
          <w:p w:rsidR="00014752" w:rsidRPr="000E5CA2" w:rsidRDefault="00014752">
            <w:pPr>
              <w:jc w:val="center"/>
              <w:rPr>
                <w:sz w:val="20"/>
                <w:szCs w:val="20"/>
              </w:rPr>
            </w:pPr>
            <w:r>
              <w:rPr>
                <w:w w:val="99"/>
                <w:sz w:val="24"/>
                <w:szCs w:val="24"/>
              </w:rPr>
              <w:t>значение) вида разрешенного</w:t>
            </w:r>
          </w:p>
        </w:tc>
        <w:tc>
          <w:tcPr>
            <w:tcW w:w="3360" w:type="dxa"/>
            <w:gridSpan w:val="4"/>
            <w:tcBorders>
              <w:right w:val="single" w:sz="8" w:space="0" w:color="auto"/>
            </w:tcBorders>
            <w:vAlign w:val="bottom"/>
          </w:tcPr>
          <w:p w:rsidR="00014752" w:rsidRPr="000E5CA2" w:rsidRDefault="00014752">
            <w:pPr>
              <w:jc w:val="center"/>
              <w:rPr>
                <w:sz w:val="20"/>
                <w:szCs w:val="20"/>
              </w:rPr>
            </w:pPr>
            <w:r>
              <w:rPr>
                <w:sz w:val="24"/>
                <w:szCs w:val="24"/>
              </w:rPr>
              <w:t>шенного строительства, ре-</w:t>
            </w:r>
          </w:p>
        </w:tc>
        <w:tc>
          <w:tcPr>
            <w:tcW w:w="3340" w:type="dxa"/>
            <w:gridSpan w:val="6"/>
            <w:tcBorders>
              <w:right w:val="single" w:sz="8" w:space="0" w:color="auto"/>
            </w:tcBorders>
            <w:vAlign w:val="bottom"/>
          </w:tcPr>
          <w:p w:rsidR="00014752" w:rsidRPr="000E5CA2" w:rsidRDefault="00014752">
            <w:pPr>
              <w:jc w:val="center"/>
              <w:rPr>
                <w:sz w:val="20"/>
                <w:szCs w:val="20"/>
              </w:rPr>
            </w:pPr>
            <w:r>
              <w:rPr>
                <w:w w:val="99"/>
                <w:sz w:val="24"/>
                <w:szCs w:val="24"/>
              </w:rPr>
              <w:t>ответствии с законодательст-</w:t>
            </w:r>
          </w:p>
        </w:tc>
      </w:tr>
      <w:tr w:rsidR="00014752" w:rsidRPr="000E5CA2">
        <w:trPr>
          <w:trHeight w:val="249"/>
        </w:trPr>
        <w:tc>
          <w:tcPr>
            <w:tcW w:w="3360" w:type="dxa"/>
            <w:gridSpan w:val="3"/>
            <w:tcBorders>
              <w:left w:val="single" w:sz="8" w:space="0" w:color="auto"/>
              <w:right w:val="single" w:sz="8" w:space="0" w:color="auto"/>
            </w:tcBorders>
            <w:vAlign w:val="bottom"/>
          </w:tcPr>
          <w:p w:rsidR="00014752" w:rsidRPr="000E5CA2" w:rsidRDefault="00014752">
            <w:pPr>
              <w:spacing w:line="249" w:lineRule="exact"/>
              <w:jc w:val="center"/>
              <w:rPr>
                <w:sz w:val="20"/>
                <w:szCs w:val="20"/>
              </w:rPr>
            </w:pPr>
            <w:r>
              <w:rPr>
                <w:w w:val="99"/>
                <w:sz w:val="24"/>
                <w:szCs w:val="24"/>
              </w:rPr>
              <w:t>использования земельного</w:t>
            </w:r>
          </w:p>
        </w:tc>
        <w:tc>
          <w:tcPr>
            <w:tcW w:w="3360" w:type="dxa"/>
            <w:gridSpan w:val="4"/>
            <w:tcBorders>
              <w:right w:val="single" w:sz="8" w:space="0" w:color="auto"/>
            </w:tcBorders>
            <w:vAlign w:val="bottom"/>
          </w:tcPr>
          <w:p w:rsidR="00014752" w:rsidRPr="000E5CA2" w:rsidRDefault="00014752">
            <w:pPr>
              <w:spacing w:line="249" w:lineRule="exact"/>
              <w:jc w:val="center"/>
              <w:rPr>
                <w:sz w:val="20"/>
                <w:szCs w:val="20"/>
              </w:rPr>
            </w:pPr>
            <w:r>
              <w:rPr>
                <w:w w:val="99"/>
                <w:sz w:val="24"/>
                <w:szCs w:val="24"/>
              </w:rPr>
              <w:t>конструкции объектов капи-</w:t>
            </w:r>
          </w:p>
        </w:tc>
        <w:tc>
          <w:tcPr>
            <w:tcW w:w="3080" w:type="dxa"/>
            <w:gridSpan w:val="5"/>
            <w:vAlign w:val="bottom"/>
          </w:tcPr>
          <w:p w:rsidR="00014752" w:rsidRPr="000E5CA2" w:rsidRDefault="00014752">
            <w:pPr>
              <w:spacing w:line="249" w:lineRule="exact"/>
              <w:ind w:left="80"/>
              <w:jc w:val="center"/>
              <w:rPr>
                <w:sz w:val="20"/>
                <w:szCs w:val="20"/>
              </w:rPr>
            </w:pPr>
            <w:r>
              <w:rPr>
                <w:sz w:val="24"/>
                <w:szCs w:val="24"/>
              </w:rPr>
              <w:t>вом Российской Федерации</w:t>
            </w:r>
          </w:p>
        </w:tc>
        <w:tc>
          <w:tcPr>
            <w:tcW w:w="260" w:type="dxa"/>
            <w:tcBorders>
              <w:right w:val="single" w:sz="8" w:space="0" w:color="auto"/>
            </w:tcBorders>
            <w:vAlign w:val="bottom"/>
          </w:tcPr>
          <w:p w:rsidR="00014752" w:rsidRPr="000E5CA2" w:rsidRDefault="00014752">
            <w:pPr>
              <w:rPr>
                <w:sz w:val="21"/>
                <w:szCs w:val="21"/>
              </w:rPr>
            </w:pPr>
          </w:p>
        </w:tc>
      </w:tr>
      <w:tr w:rsidR="00014752" w:rsidRPr="000E5CA2">
        <w:trPr>
          <w:trHeight w:val="313"/>
        </w:trPr>
        <w:tc>
          <w:tcPr>
            <w:tcW w:w="3360" w:type="dxa"/>
            <w:gridSpan w:val="3"/>
            <w:tcBorders>
              <w:left w:val="single" w:sz="8" w:space="0" w:color="auto"/>
              <w:bottom w:val="single" w:sz="8" w:space="0" w:color="auto"/>
              <w:right w:val="single" w:sz="8" w:space="0" w:color="auto"/>
            </w:tcBorders>
            <w:vAlign w:val="bottom"/>
          </w:tcPr>
          <w:p w:rsidR="00014752" w:rsidRPr="000E5CA2" w:rsidRDefault="00014752">
            <w:pPr>
              <w:spacing w:line="313" w:lineRule="exact"/>
              <w:jc w:val="center"/>
              <w:rPr>
                <w:sz w:val="20"/>
                <w:szCs w:val="20"/>
              </w:rPr>
            </w:pPr>
            <w:r>
              <w:rPr>
                <w:w w:val="96"/>
                <w:sz w:val="24"/>
                <w:szCs w:val="24"/>
              </w:rPr>
              <w:t>участка/</w:t>
            </w:r>
            <w:r>
              <w:rPr>
                <w:w w:val="96"/>
                <w:sz w:val="32"/>
                <w:szCs w:val="32"/>
                <w:vertAlign w:val="superscript"/>
              </w:rPr>
              <w:t>13</w:t>
            </w:r>
          </w:p>
        </w:tc>
        <w:tc>
          <w:tcPr>
            <w:tcW w:w="2880" w:type="dxa"/>
            <w:gridSpan w:val="3"/>
            <w:tcBorders>
              <w:bottom w:val="single" w:sz="8" w:space="0" w:color="auto"/>
            </w:tcBorders>
            <w:vAlign w:val="bottom"/>
          </w:tcPr>
          <w:p w:rsidR="00014752" w:rsidRPr="000E5CA2" w:rsidRDefault="00014752">
            <w:pPr>
              <w:ind w:left="300"/>
              <w:jc w:val="center"/>
              <w:rPr>
                <w:sz w:val="20"/>
                <w:szCs w:val="20"/>
              </w:rPr>
            </w:pPr>
            <w:r>
              <w:rPr>
                <w:sz w:val="24"/>
                <w:szCs w:val="24"/>
              </w:rPr>
              <w:t>тального строительства</w:t>
            </w:r>
          </w:p>
        </w:tc>
        <w:tc>
          <w:tcPr>
            <w:tcW w:w="480" w:type="dxa"/>
            <w:tcBorders>
              <w:bottom w:val="single" w:sz="8" w:space="0" w:color="auto"/>
              <w:right w:val="single" w:sz="8" w:space="0" w:color="auto"/>
            </w:tcBorders>
            <w:vAlign w:val="bottom"/>
          </w:tcPr>
          <w:p w:rsidR="00014752" w:rsidRPr="000E5CA2" w:rsidRDefault="00014752">
            <w:pPr>
              <w:rPr>
                <w:sz w:val="24"/>
                <w:szCs w:val="24"/>
              </w:rPr>
            </w:pPr>
          </w:p>
        </w:tc>
        <w:tc>
          <w:tcPr>
            <w:tcW w:w="1000" w:type="dxa"/>
            <w:tcBorders>
              <w:bottom w:val="single" w:sz="8" w:space="0" w:color="auto"/>
            </w:tcBorders>
            <w:vAlign w:val="bottom"/>
          </w:tcPr>
          <w:p w:rsidR="00014752" w:rsidRPr="000E5CA2" w:rsidRDefault="00014752">
            <w:pPr>
              <w:rPr>
                <w:sz w:val="24"/>
                <w:szCs w:val="24"/>
              </w:rPr>
            </w:pPr>
          </w:p>
        </w:tc>
        <w:tc>
          <w:tcPr>
            <w:tcW w:w="100" w:type="dxa"/>
            <w:tcBorders>
              <w:bottom w:val="single" w:sz="8" w:space="0" w:color="auto"/>
            </w:tcBorders>
            <w:vAlign w:val="bottom"/>
          </w:tcPr>
          <w:p w:rsidR="00014752" w:rsidRPr="000E5CA2" w:rsidRDefault="00014752">
            <w:pPr>
              <w:rPr>
                <w:sz w:val="24"/>
                <w:szCs w:val="24"/>
              </w:rPr>
            </w:pPr>
          </w:p>
        </w:tc>
        <w:tc>
          <w:tcPr>
            <w:tcW w:w="200" w:type="dxa"/>
            <w:tcBorders>
              <w:bottom w:val="single" w:sz="8" w:space="0" w:color="auto"/>
            </w:tcBorders>
            <w:vAlign w:val="bottom"/>
          </w:tcPr>
          <w:p w:rsidR="00014752" w:rsidRPr="000E5CA2" w:rsidRDefault="00014752">
            <w:pPr>
              <w:rPr>
                <w:sz w:val="24"/>
                <w:szCs w:val="24"/>
              </w:rPr>
            </w:pPr>
          </w:p>
        </w:tc>
        <w:tc>
          <w:tcPr>
            <w:tcW w:w="320" w:type="dxa"/>
            <w:tcBorders>
              <w:bottom w:val="single" w:sz="8" w:space="0" w:color="auto"/>
            </w:tcBorders>
            <w:vAlign w:val="bottom"/>
          </w:tcPr>
          <w:p w:rsidR="00014752" w:rsidRPr="000E5CA2" w:rsidRDefault="00014752">
            <w:pPr>
              <w:rPr>
                <w:sz w:val="24"/>
                <w:szCs w:val="24"/>
              </w:rPr>
            </w:pPr>
          </w:p>
        </w:tc>
        <w:tc>
          <w:tcPr>
            <w:tcW w:w="1460" w:type="dxa"/>
            <w:tcBorders>
              <w:bottom w:val="single" w:sz="8" w:space="0" w:color="auto"/>
            </w:tcBorders>
            <w:vAlign w:val="bottom"/>
          </w:tcPr>
          <w:p w:rsidR="00014752" w:rsidRPr="000E5CA2" w:rsidRDefault="00014752">
            <w:pPr>
              <w:rPr>
                <w:sz w:val="24"/>
                <w:szCs w:val="24"/>
              </w:rPr>
            </w:pPr>
          </w:p>
        </w:tc>
        <w:tc>
          <w:tcPr>
            <w:tcW w:w="260" w:type="dxa"/>
            <w:tcBorders>
              <w:bottom w:val="single" w:sz="8" w:space="0" w:color="auto"/>
              <w:right w:val="single" w:sz="8" w:space="0" w:color="auto"/>
            </w:tcBorders>
            <w:vAlign w:val="bottom"/>
          </w:tcPr>
          <w:p w:rsidR="00014752" w:rsidRPr="000E5CA2" w:rsidRDefault="00014752">
            <w:pPr>
              <w:rPr>
                <w:sz w:val="24"/>
                <w:szCs w:val="24"/>
              </w:rPr>
            </w:pPr>
          </w:p>
        </w:tc>
      </w:tr>
      <w:tr w:rsidR="00014752" w:rsidRPr="000E5CA2">
        <w:trPr>
          <w:trHeight w:val="263"/>
        </w:trPr>
        <w:tc>
          <w:tcPr>
            <w:tcW w:w="1320" w:type="dxa"/>
            <w:tcBorders>
              <w:left w:val="single" w:sz="8" w:space="0" w:color="auto"/>
              <w:bottom w:val="single" w:sz="8" w:space="0" w:color="auto"/>
            </w:tcBorders>
            <w:vAlign w:val="bottom"/>
          </w:tcPr>
          <w:p w:rsidR="00014752" w:rsidRPr="000E5CA2" w:rsidRDefault="00014752"/>
        </w:tc>
        <w:tc>
          <w:tcPr>
            <w:tcW w:w="2040" w:type="dxa"/>
            <w:gridSpan w:val="2"/>
            <w:tcBorders>
              <w:bottom w:val="single" w:sz="8" w:space="0" w:color="auto"/>
              <w:right w:val="single" w:sz="8" w:space="0" w:color="auto"/>
            </w:tcBorders>
            <w:vAlign w:val="bottom"/>
          </w:tcPr>
          <w:p w:rsidR="00014752" w:rsidRPr="000E5CA2" w:rsidRDefault="00014752">
            <w:pPr>
              <w:spacing w:line="263" w:lineRule="exact"/>
              <w:ind w:right="1440"/>
              <w:jc w:val="right"/>
              <w:rPr>
                <w:sz w:val="20"/>
                <w:szCs w:val="20"/>
              </w:rPr>
            </w:pPr>
            <w:r>
              <w:rPr>
                <w:sz w:val="24"/>
                <w:szCs w:val="24"/>
              </w:rPr>
              <w:t>1</w:t>
            </w:r>
          </w:p>
        </w:tc>
        <w:tc>
          <w:tcPr>
            <w:tcW w:w="1140" w:type="dxa"/>
            <w:tcBorders>
              <w:bottom w:val="single" w:sz="8" w:space="0" w:color="auto"/>
            </w:tcBorders>
            <w:vAlign w:val="bottom"/>
          </w:tcPr>
          <w:p w:rsidR="00014752" w:rsidRPr="000E5CA2" w:rsidRDefault="00014752"/>
        </w:tc>
        <w:tc>
          <w:tcPr>
            <w:tcW w:w="1400" w:type="dxa"/>
            <w:tcBorders>
              <w:bottom w:val="single" w:sz="8" w:space="0" w:color="auto"/>
            </w:tcBorders>
            <w:vAlign w:val="bottom"/>
          </w:tcPr>
          <w:p w:rsidR="00014752" w:rsidRPr="000E5CA2" w:rsidRDefault="00014752">
            <w:pPr>
              <w:spacing w:line="263" w:lineRule="exact"/>
              <w:ind w:right="640"/>
              <w:jc w:val="right"/>
              <w:rPr>
                <w:sz w:val="20"/>
                <w:szCs w:val="20"/>
              </w:rPr>
            </w:pPr>
            <w:r>
              <w:rPr>
                <w:sz w:val="24"/>
                <w:szCs w:val="24"/>
              </w:rPr>
              <w:t>2</w:t>
            </w:r>
          </w:p>
        </w:tc>
        <w:tc>
          <w:tcPr>
            <w:tcW w:w="340" w:type="dxa"/>
            <w:tcBorders>
              <w:bottom w:val="single" w:sz="8" w:space="0" w:color="auto"/>
            </w:tcBorders>
            <w:vAlign w:val="bottom"/>
          </w:tcPr>
          <w:p w:rsidR="00014752" w:rsidRPr="000E5CA2" w:rsidRDefault="00014752"/>
        </w:tc>
        <w:tc>
          <w:tcPr>
            <w:tcW w:w="480" w:type="dxa"/>
            <w:tcBorders>
              <w:bottom w:val="single" w:sz="8" w:space="0" w:color="auto"/>
              <w:right w:val="single" w:sz="8" w:space="0" w:color="auto"/>
            </w:tcBorders>
            <w:vAlign w:val="bottom"/>
          </w:tcPr>
          <w:p w:rsidR="00014752" w:rsidRPr="000E5CA2" w:rsidRDefault="00014752"/>
        </w:tc>
        <w:tc>
          <w:tcPr>
            <w:tcW w:w="1000" w:type="dxa"/>
            <w:tcBorders>
              <w:bottom w:val="single" w:sz="8" w:space="0" w:color="auto"/>
            </w:tcBorders>
            <w:vAlign w:val="bottom"/>
          </w:tcPr>
          <w:p w:rsidR="00014752" w:rsidRPr="000E5CA2" w:rsidRDefault="00014752"/>
        </w:tc>
        <w:tc>
          <w:tcPr>
            <w:tcW w:w="100" w:type="dxa"/>
            <w:tcBorders>
              <w:bottom w:val="single" w:sz="8" w:space="0" w:color="auto"/>
            </w:tcBorders>
            <w:vAlign w:val="bottom"/>
          </w:tcPr>
          <w:p w:rsidR="00014752" w:rsidRPr="000E5CA2" w:rsidRDefault="00014752"/>
        </w:tc>
        <w:tc>
          <w:tcPr>
            <w:tcW w:w="200" w:type="dxa"/>
            <w:tcBorders>
              <w:bottom w:val="single" w:sz="8" w:space="0" w:color="auto"/>
            </w:tcBorders>
            <w:vAlign w:val="bottom"/>
          </w:tcPr>
          <w:p w:rsidR="00014752" w:rsidRPr="000E5CA2" w:rsidRDefault="00014752"/>
        </w:tc>
        <w:tc>
          <w:tcPr>
            <w:tcW w:w="320" w:type="dxa"/>
            <w:tcBorders>
              <w:bottom w:val="single" w:sz="8" w:space="0" w:color="auto"/>
            </w:tcBorders>
            <w:vAlign w:val="bottom"/>
          </w:tcPr>
          <w:p w:rsidR="00014752" w:rsidRPr="000E5CA2" w:rsidRDefault="00014752"/>
        </w:tc>
        <w:tc>
          <w:tcPr>
            <w:tcW w:w="1460" w:type="dxa"/>
            <w:tcBorders>
              <w:bottom w:val="single" w:sz="8" w:space="0" w:color="auto"/>
            </w:tcBorders>
            <w:vAlign w:val="bottom"/>
          </w:tcPr>
          <w:p w:rsidR="00014752" w:rsidRPr="000E5CA2" w:rsidRDefault="00014752">
            <w:pPr>
              <w:spacing w:line="263" w:lineRule="exact"/>
              <w:ind w:right="1200"/>
              <w:jc w:val="right"/>
              <w:rPr>
                <w:sz w:val="20"/>
                <w:szCs w:val="20"/>
              </w:rPr>
            </w:pPr>
            <w:r>
              <w:rPr>
                <w:w w:val="99"/>
                <w:sz w:val="24"/>
                <w:szCs w:val="24"/>
              </w:rPr>
              <w:t>3</w:t>
            </w:r>
          </w:p>
        </w:tc>
        <w:tc>
          <w:tcPr>
            <w:tcW w:w="260" w:type="dxa"/>
            <w:tcBorders>
              <w:bottom w:val="single" w:sz="8" w:space="0" w:color="auto"/>
              <w:right w:val="single" w:sz="8" w:space="0" w:color="auto"/>
            </w:tcBorders>
            <w:vAlign w:val="bottom"/>
          </w:tcPr>
          <w:p w:rsidR="00014752" w:rsidRPr="000E5CA2" w:rsidRDefault="00014752"/>
        </w:tc>
      </w:tr>
      <w:tr w:rsidR="00014752" w:rsidRPr="000E5CA2">
        <w:trPr>
          <w:trHeight w:val="261"/>
        </w:trPr>
        <w:tc>
          <w:tcPr>
            <w:tcW w:w="1780" w:type="dxa"/>
            <w:gridSpan w:val="2"/>
            <w:tcBorders>
              <w:left w:val="single" w:sz="8" w:space="0" w:color="auto"/>
            </w:tcBorders>
            <w:vAlign w:val="bottom"/>
          </w:tcPr>
          <w:p w:rsidR="00014752" w:rsidRPr="000E5CA2" w:rsidRDefault="00014752">
            <w:pPr>
              <w:spacing w:line="260" w:lineRule="exact"/>
              <w:ind w:left="220"/>
              <w:rPr>
                <w:sz w:val="20"/>
                <w:szCs w:val="20"/>
              </w:rPr>
            </w:pPr>
            <w:r>
              <w:rPr>
                <w:sz w:val="24"/>
                <w:szCs w:val="24"/>
              </w:rPr>
              <w:t>Коммунальное</w:t>
            </w:r>
          </w:p>
        </w:tc>
        <w:tc>
          <w:tcPr>
            <w:tcW w:w="1580" w:type="dxa"/>
            <w:tcBorders>
              <w:right w:val="single" w:sz="8" w:space="0" w:color="auto"/>
            </w:tcBorders>
            <w:vAlign w:val="bottom"/>
          </w:tcPr>
          <w:p w:rsidR="00014752" w:rsidRPr="000E5CA2" w:rsidRDefault="00014752">
            <w:pPr>
              <w:spacing w:line="260" w:lineRule="exact"/>
              <w:jc w:val="right"/>
              <w:rPr>
                <w:sz w:val="20"/>
                <w:szCs w:val="20"/>
              </w:rPr>
            </w:pPr>
            <w:r>
              <w:rPr>
                <w:sz w:val="24"/>
                <w:szCs w:val="24"/>
              </w:rPr>
              <w:t>обслужива-</w:t>
            </w:r>
          </w:p>
        </w:tc>
        <w:tc>
          <w:tcPr>
            <w:tcW w:w="3360" w:type="dxa"/>
            <w:gridSpan w:val="4"/>
            <w:tcBorders>
              <w:right w:val="single" w:sz="8" w:space="0" w:color="auto"/>
            </w:tcBorders>
            <w:vAlign w:val="bottom"/>
          </w:tcPr>
          <w:p w:rsidR="00014752" w:rsidRPr="000E5CA2" w:rsidRDefault="00014752">
            <w:pPr>
              <w:spacing w:line="260" w:lineRule="exact"/>
              <w:ind w:right="20"/>
              <w:jc w:val="right"/>
              <w:rPr>
                <w:sz w:val="20"/>
                <w:szCs w:val="20"/>
              </w:rPr>
            </w:pPr>
            <w:r>
              <w:rPr>
                <w:sz w:val="24"/>
                <w:szCs w:val="24"/>
              </w:rPr>
              <w:t>Предельные (минимальные и</w:t>
            </w:r>
          </w:p>
        </w:tc>
        <w:tc>
          <w:tcPr>
            <w:tcW w:w="3340" w:type="dxa"/>
            <w:gridSpan w:val="6"/>
            <w:tcBorders>
              <w:right w:val="single" w:sz="8" w:space="0" w:color="auto"/>
            </w:tcBorders>
            <w:vAlign w:val="bottom"/>
          </w:tcPr>
          <w:p w:rsidR="00014752" w:rsidRPr="000E5CA2" w:rsidRDefault="00014752">
            <w:pPr>
              <w:spacing w:line="260" w:lineRule="exact"/>
              <w:ind w:right="20"/>
              <w:jc w:val="right"/>
              <w:rPr>
                <w:sz w:val="20"/>
                <w:szCs w:val="20"/>
              </w:rPr>
            </w:pPr>
            <w:r>
              <w:rPr>
                <w:sz w:val="24"/>
                <w:szCs w:val="24"/>
              </w:rPr>
              <w:t>Не  допускается  размещение</w:t>
            </w:r>
          </w:p>
        </w:tc>
      </w:tr>
      <w:tr w:rsidR="00014752" w:rsidRPr="000E5CA2">
        <w:trPr>
          <w:trHeight w:val="276"/>
        </w:trPr>
        <w:tc>
          <w:tcPr>
            <w:tcW w:w="1320" w:type="dxa"/>
            <w:tcBorders>
              <w:left w:val="single" w:sz="8" w:space="0" w:color="auto"/>
            </w:tcBorders>
            <w:vAlign w:val="bottom"/>
          </w:tcPr>
          <w:p w:rsidR="00014752" w:rsidRPr="000E5CA2" w:rsidRDefault="00014752">
            <w:pPr>
              <w:ind w:left="120"/>
              <w:rPr>
                <w:sz w:val="20"/>
                <w:szCs w:val="20"/>
              </w:rPr>
            </w:pPr>
            <w:r>
              <w:rPr>
                <w:sz w:val="24"/>
                <w:szCs w:val="24"/>
              </w:rPr>
              <w:t>ние /3.1/</w:t>
            </w:r>
          </w:p>
        </w:tc>
        <w:tc>
          <w:tcPr>
            <w:tcW w:w="460" w:type="dxa"/>
            <w:vAlign w:val="bottom"/>
          </w:tcPr>
          <w:p w:rsidR="00014752" w:rsidRPr="000E5CA2" w:rsidRDefault="00014752">
            <w:pPr>
              <w:rPr>
                <w:sz w:val="24"/>
                <w:szCs w:val="24"/>
              </w:rPr>
            </w:pPr>
          </w:p>
        </w:tc>
        <w:tc>
          <w:tcPr>
            <w:tcW w:w="1580" w:type="dxa"/>
            <w:tcBorders>
              <w:right w:val="single" w:sz="8" w:space="0" w:color="auto"/>
            </w:tcBorders>
            <w:vAlign w:val="bottom"/>
          </w:tcPr>
          <w:p w:rsidR="00014752" w:rsidRPr="000E5CA2" w:rsidRDefault="00014752">
            <w:pPr>
              <w:rPr>
                <w:sz w:val="24"/>
                <w:szCs w:val="24"/>
              </w:rPr>
            </w:pPr>
          </w:p>
        </w:tc>
        <w:tc>
          <w:tcPr>
            <w:tcW w:w="3360" w:type="dxa"/>
            <w:gridSpan w:val="4"/>
            <w:tcBorders>
              <w:right w:val="single" w:sz="8" w:space="0" w:color="auto"/>
            </w:tcBorders>
            <w:vAlign w:val="bottom"/>
          </w:tcPr>
          <w:p w:rsidR="00014752" w:rsidRPr="000E5CA2" w:rsidRDefault="00014752">
            <w:pPr>
              <w:ind w:right="20"/>
              <w:jc w:val="right"/>
              <w:rPr>
                <w:sz w:val="20"/>
                <w:szCs w:val="20"/>
              </w:rPr>
            </w:pPr>
            <w:r>
              <w:rPr>
                <w:sz w:val="24"/>
                <w:szCs w:val="24"/>
              </w:rPr>
              <w:t>(или) максимальные) размеры</w:t>
            </w:r>
          </w:p>
        </w:tc>
        <w:tc>
          <w:tcPr>
            <w:tcW w:w="3340" w:type="dxa"/>
            <w:gridSpan w:val="6"/>
            <w:tcBorders>
              <w:right w:val="single" w:sz="8" w:space="0" w:color="auto"/>
            </w:tcBorders>
            <w:vAlign w:val="bottom"/>
          </w:tcPr>
          <w:p w:rsidR="00014752" w:rsidRPr="000E5CA2" w:rsidRDefault="00014752">
            <w:pPr>
              <w:ind w:right="20"/>
              <w:jc w:val="right"/>
              <w:rPr>
                <w:sz w:val="20"/>
                <w:szCs w:val="20"/>
              </w:rPr>
            </w:pPr>
            <w:r>
              <w:rPr>
                <w:sz w:val="24"/>
                <w:szCs w:val="24"/>
              </w:rPr>
              <w:t>застройки  в зоне санитарной</w:t>
            </w:r>
          </w:p>
        </w:tc>
      </w:tr>
      <w:tr w:rsidR="00014752" w:rsidRPr="000E5CA2">
        <w:trPr>
          <w:trHeight w:val="276"/>
        </w:trPr>
        <w:tc>
          <w:tcPr>
            <w:tcW w:w="1320" w:type="dxa"/>
            <w:tcBorders>
              <w:left w:val="single" w:sz="8" w:space="0" w:color="auto"/>
            </w:tcBorders>
            <w:vAlign w:val="bottom"/>
          </w:tcPr>
          <w:p w:rsidR="00014752" w:rsidRPr="000E5CA2" w:rsidRDefault="00014752">
            <w:pPr>
              <w:ind w:left="220"/>
              <w:rPr>
                <w:sz w:val="20"/>
                <w:szCs w:val="20"/>
              </w:rPr>
            </w:pPr>
            <w:r>
              <w:rPr>
                <w:i/>
                <w:iCs/>
                <w:sz w:val="24"/>
                <w:szCs w:val="24"/>
              </w:rPr>
              <w:t>ОКС:</w:t>
            </w:r>
          </w:p>
        </w:tc>
        <w:tc>
          <w:tcPr>
            <w:tcW w:w="460" w:type="dxa"/>
            <w:vAlign w:val="bottom"/>
          </w:tcPr>
          <w:p w:rsidR="00014752" w:rsidRPr="000E5CA2" w:rsidRDefault="00014752">
            <w:pPr>
              <w:rPr>
                <w:sz w:val="24"/>
                <w:szCs w:val="24"/>
              </w:rPr>
            </w:pPr>
          </w:p>
        </w:tc>
        <w:tc>
          <w:tcPr>
            <w:tcW w:w="1580" w:type="dxa"/>
            <w:tcBorders>
              <w:right w:val="single" w:sz="8" w:space="0" w:color="auto"/>
            </w:tcBorders>
            <w:vAlign w:val="bottom"/>
          </w:tcPr>
          <w:p w:rsidR="00014752" w:rsidRPr="000E5CA2" w:rsidRDefault="00014752">
            <w:pPr>
              <w:rPr>
                <w:sz w:val="24"/>
                <w:szCs w:val="24"/>
              </w:rPr>
            </w:pPr>
          </w:p>
        </w:tc>
        <w:tc>
          <w:tcPr>
            <w:tcW w:w="3360" w:type="dxa"/>
            <w:gridSpan w:val="4"/>
            <w:tcBorders>
              <w:right w:val="single" w:sz="8" w:space="0" w:color="auto"/>
            </w:tcBorders>
            <w:vAlign w:val="bottom"/>
          </w:tcPr>
          <w:p w:rsidR="00014752" w:rsidRPr="000E5CA2" w:rsidRDefault="00014752">
            <w:pPr>
              <w:ind w:right="20"/>
              <w:jc w:val="right"/>
              <w:rPr>
                <w:sz w:val="20"/>
                <w:szCs w:val="20"/>
              </w:rPr>
            </w:pPr>
            <w:r>
              <w:rPr>
                <w:sz w:val="24"/>
                <w:szCs w:val="24"/>
              </w:rPr>
              <w:t>земельных    участков,    пре-</w:t>
            </w:r>
          </w:p>
        </w:tc>
        <w:tc>
          <w:tcPr>
            <w:tcW w:w="1000" w:type="dxa"/>
            <w:vAlign w:val="bottom"/>
          </w:tcPr>
          <w:p w:rsidR="00014752" w:rsidRPr="000E5CA2" w:rsidRDefault="00014752">
            <w:pPr>
              <w:ind w:left="80"/>
              <w:rPr>
                <w:sz w:val="20"/>
                <w:szCs w:val="20"/>
              </w:rPr>
            </w:pPr>
            <w:r>
              <w:rPr>
                <w:sz w:val="24"/>
                <w:szCs w:val="24"/>
              </w:rPr>
              <w:t>охраны</w:t>
            </w:r>
          </w:p>
        </w:tc>
        <w:tc>
          <w:tcPr>
            <w:tcW w:w="100" w:type="dxa"/>
            <w:vAlign w:val="bottom"/>
          </w:tcPr>
          <w:p w:rsidR="00014752" w:rsidRPr="000E5CA2" w:rsidRDefault="00014752">
            <w:pPr>
              <w:rPr>
                <w:sz w:val="24"/>
                <w:szCs w:val="24"/>
              </w:rPr>
            </w:pPr>
          </w:p>
        </w:tc>
        <w:tc>
          <w:tcPr>
            <w:tcW w:w="2240" w:type="dxa"/>
            <w:gridSpan w:val="4"/>
            <w:tcBorders>
              <w:right w:val="single" w:sz="8" w:space="0" w:color="auto"/>
            </w:tcBorders>
            <w:vAlign w:val="bottom"/>
          </w:tcPr>
          <w:p w:rsidR="00014752" w:rsidRPr="000E5CA2" w:rsidRDefault="00014752">
            <w:pPr>
              <w:ind w:right="20"/>
              <w:jc w:val="right"/>
              <w:rPr>
                <w:sz w:val="20"/>
                <w:szCs w:val="20"/>
              </w:rPr>
            </w:pPr>
            <w:r>
              <w:rPr>
                <w:sz w:val="24"/>
                <w:szCs w:val="24"/>
              </w:rPr>
              <w:t>источников   водо-</w:t>
            </w:r>
          </w:p>
        </w:tc>
      </w:tr>
      <w:tr w:rsidR="00014752" w:rsidRPr="000E5CA2">
        <w:trPr>
          <w:trHeight w:val="276"/>
        </w:trPr>
        <w:tc>
          <w:tcPr>
            <w:tcW w:w="3360" w:type="dxa"/>
            <w:gridSpan w:val="3"/>
            <w:tcBorders>
              <w:left w:val="single" w:sz="8" w:space="0" w:color="auto"/>
              <w:right w:val="single" w:sz="8" w:space="0" w:color="auto"/>
            </w:tcBorders>
            <w:vAlign w:val="bottom"/>
          </w:tcPr>
          <w:p w:rsidR="00014752" w:rsidRPr="000E5CA2" w:rsidRDefault="00014752">
            <w:pPr>
              <w:ind w:left="120"/>
              <w:rPr>
                <w:sz w:val="20"/>
                <w:szCs w:val="20"/>
              </w:rPr>
            </w:pPr>
            <w:r>
              <w:rPr>
                <w:sz w:val="24"/>
                <w:szCs w:val="24"/>
              </w:rPr>
              <w:t>1. автомобильные парковки;</w:t>
            </w:r>
          </w:p>
        </w:tc>
        <w:tc>
          <w:tcPr>
            <w:tcW w:w="1140" w:type="dxa"/>
            <w:vAlign w:val="bottom"/>
          </w:tcPr>
          <w:p w:rsidR="00014752" w:rsidRPr="000E5CA2" w:rsidRDefault="00014752">
            <w:pPr>
              <w:ind w:left="100"/>
              <w:rPr>
                <w:sz w:val="20"/>
                <w:szCs w:val="20"/>
              </w:rPr>
            </w:pPr>
            <w:r>
              <w:rPr>
                <w:sz w:val="24"/>
                <w:szCs w:val="24"/>
              </w:rPr>
              <w:t>дельные</w:t>
            </w:r>
          </w:p>
        </w:tc>
        <w:tc>
          <w:tcPr>
            <w:tcW w:w="1400" w:type="dxa"/>
            <w:vAlign w:val="bottom"/>
          </w:tcPr>
          <w:p w:rsidR="00014752" w:rsidRPr="000E5CA2" w:rsidRDefault="00014752">
            <w:pPr>
              <w:ind w:right="100"/>
              <w:jc w:val="right"/>
              <w:rPr>
                <w:sz w:val="20"/>
                <w:szCs w:val="20"/>
              </w:rPr>
            </w:pPr>
            <w:r>
              <w:rPr>
                <w:sz w:val="24"/>
                <w:szCs w:val="24"/>
              </w:rPr>
              <w:t>параметры</w:t>
            </w:r>
          </w:p>
        </w:tc>
        <w:tc>
          <w:tcPr>
            <w:tcW w:w="820" w:type="dxa"/>
            <w:gridSpan w:val="2"/>
            <w:tcBorders>
              <w:right w:val="single" w:sz="8" w:space="0" w:color="auto"/>
            </w:tcBorders>
            <w:vAlign w:val="bottom"/>
          </w:tcPr>
          <w:p w:rsidR="00014752" w:rsidRPr="000E5CA2" w:rsidRDefault="00014752">
            <w:pPr>
              <w:ind w:right="20"/>
              <w:jc w:val="right"/>
              <w:rPr>
                <w:sz w:val="20"/>
                <w:szCs w:val="20"/>
              </w:rPr>
            </w:pPr>
            <w:r>
              <w:rPr>
                <w:sz w:val="24"/>
                <w:szCs w:val="24"/>
              </w:rPr>
              <w:t>разре-</w:t>
            </w:r>
          </w:p>
        </w:tc>
        <w:tc>
          <w:tcPr>
            <w:tcW w:w="1300" w:type="dxa"/>
            <w:gridSpan w:val="3"/>
            <w:vAlign w:val="bottom"/>
          </w:tcPr>
          <w:p w:rsidR="00014752" w:rsidRPr="000E5CA2" w:rsidRDefault="00014752">
            <w:pPr>
              <w:ind w:left="80"/>
              <w:rPr>
                <w:sz w:val="20"/>
                <w:szCs w:val="20"/>
              </w:rPr>
            </w:pPr>
            <w:r>
              <w:rPr>
                <w:sz w:val="24"/>
                <w:szCs w:val="24"/>
              </w:rPr>
              <w:t>снабжения</w:t>
            </w:r>
          </w:p>
        </w:tc>
        <w:tc>
          <w:tcPr>
            <w:tcW w:w="320" w:type="dxa"/>
            <w:vAlign w:val="bottom"/>
          </w:tcPr>
          <w:p w:rsidR="00014752" w:rsidRPr="000E5CA2" w:rsidRDefault="00014752">
            <w:pPr>
              <w:ind w:left="180"/>
              <w:rPr>
                <w:sz w:val="20"/>
                <w:szCs w:val="20"/>
              </w:rPr>
            </w:pPr>
            <w:r>
              <w:rPr>
                <w:sz w:val="24"/>
                <w:szCs w:val="24"/>
              </w:rPr>
              <w:t>в</w:t>
            </w:r>
          </w:p>
        </w:tc>
        <w:tc>
          <w:tcPr>
            <w:tcW w:w="1720" w:type="dxa"/>
            <w:gridSpan w:val="2"/>
            <w:tcBorders>
              <w:right w:val="single" w:sz="8" w:space="0" w:color="auto"/>
            </w:tcBorders>
            <w:vAlign w:val="bottom"/>
          </w:tcPr>
          <w:p w:rsidR="00014752" w:rsidRPr="000E5CA2" w:rsidRDefault="00014752">
            <w:pPr>
              <w:ind w:right="20"/>
              <w:jc w:val="right"/>
              <w:rPr>
                <w:sz w:val="20"/>
                <w:szCs w:val="20"/>
              </w:rPr>
            </w:pPr>
            <w:r>
              <w:rPr>
                <w:sz w:val="24"/>
                <w:szCs w:val="24"/>
              </w:rPr>
              <w:t>соответствие</w:t>
            </w:r>
          </w:p>
        </w:tc>
      </w:tr>
      <w:tr w:rsidR="00014752" w:rsidRPr="000E5CA2">
        <w:trPr>
          <w:trHeight w:val="276"/>
        </w:trPr>
        <w:tc>
          <w:tcPr>
            <w:tcW w:w="1320" w:type="dxa"/>
            <w:tcBorders>
              <w:left w:val="single" w:sz="8" w:space="0" w:color="auto"/>
            </w:tcBorders>
            <w:vAlign w:val="bottom"/>
          </w:tcPr>
          <w:p w:rsidR="00014752" w:rsidRPr="000E5CA2" w:rsidRDefault="00014752">
            <w:pPr>
              <w:ind w:left="120"/>
              <w:rPr>
                <w:sz w:val="20"/>
                <w:szCs w:val="20"/>
              </w:rPr>
            </w:pPr>
            <w:r>
              <w:rPr>
                <w:sz w:val="24"/>
                <w:szCs w:val="24"/>
              </w:rPr>
              <w:t>2. здания</w:t>
            </w:r>
          </w:p>
        </w:tc>
        <w:tc>
          <w:tcPr>
            <w:tcW w:w="460" w:type="dxa"/>
            <w:vAlign w:val="bottom"/>
          </w:tcPr>
          <w:p w:rsidR="00014752" w:rsidRPr="000E5CA2" w:rsidRDefault="00014752">
            <w:pPr>
              <w:jc w:val="center"/>
              <w:rPr>
                <w:sz w:val="20"/>
                <w:szCs w:val="20"/>
              </w:rPr>
            </w:pPr>
            <w:r>
              <w:rPr>
                <w:sz w:val="24"/>
                <w:szCs w:val="24"/>
              </w:rPr>
              <w:t>или</w:t>
            </w:r>
          </w:p>
        </w:tc>
        <w:tc>
          <w:tcPr>
            <w:tcW w:w="1580" w:type="dxa"/>
            <w:tcBorders>
              <w:right w:val="single" w:sz="8" w:space="0" w:color="auto"/>
            </w:tcBorders>
            <w:vAlign w:val="bottom"/>
          </w:tcPr>
          <w:p w:rsidR="00014752" w:rsidRPr="000E5CA2" w:rsidRDefault="00014752">
            <w:pPr>
              <w:jc w:val="right"/>
              <w:rPr>
                <w:sz w:val="20"/>
                <w:szCs w:val="20"/>
              </w:rPr>
            </w:pPr>
            <w:r>
              <w:rPr>
                <w:sz w:val="24"/>
                <w:szCs w:val="24"/>
              </w:rPr>
              <w:t>помещения,</w:t>
            </w:r>
          </w:p>
        </w:tc>
        <w:tc>
          <w:tcPr>
            <w:tcW w:w="3360" w:type="dxa"/>
            <w:gridSpan w:val="4"/>
            <w:tcBorders>
              <w:right w:val="single" w:sz="8" w:space="0" w:color="auto"/>
            </w:tcBorders>
            <w:vAlign w:val="bottom"/>
          </w:tcPr>
          <w:p w:rsidR="00014752" w:rsidRPr="000E5CA2" w:rsidRDefault="00014752">
            <w:pPr>
              <w:ind w:right="20"/>
              <w:jc w:val="right"/>
              <w:rPr>
                <w:sz w:val="20"/>
                <w:szCs w:val="20"/>
              </w:rPr>
            </w:pPr>
            <w:r>
              <w:rPr>
                <w:sz w:val="24"/>
                <w:szCs w:val="24"/>
              </w:rPr>
              <w:t>шенного  строительства,  ре-</w:t>
            </w:r>
          </w:p>
        </w:tc>
        <w:tc>
          <w:tcPr>
            <w:tcW w:w="3340" w:type="dxa"/>
            <w:gridSpan w:val="6"/>
            <w:tcBorders>
              <w:right w:val="single" w:sz="8" w:space="0" w:color="auto"/>
            </w:tcBorders>
            <w:vAlign w:val="bottom"/>
          </w:tcPr>
          <w:p w:rsidR="00014752" w:rsidRPr="000E5CA2" w:rsidRDefault="00014752">
            <w:pPr>
              <w:ind w:right="20"/>
              <w:jc w:val="right"/>
              <w:rPr>
                <w:sz w:val="20"/>
                <w:szCs w:val="20"/>
              </w:rPr>
            </w:pPr>
            <w:r>
              <w:rPr>
                <w:sz w:val="24"/>
                <w:szCs w:val="24"/>
              </w:rPr>
              <w:t>СанПиН  2.1.4.1110-02  «Зоны</w:t>
            </w:r>
          </w:p>
        </w:tc>
      </w:tr>
      <w:tr w:rsidR="00014752" w:rsidRPr="000E5CA2">
        <w:trPr>
          <w:trHeight w:val="276"/>
        </w:trPr>
        <w:tc>
          <w:tcPr>
            <w:tcW w:w="3360" w:type="dxa"/>
            <w:gridSpan w:val="3"/>
            <w:tcBorders>
              <w:left w:val="single" w:sz="8" w:space="0" w:color="auto"/>
              <w:right w:val="single" w:sz="8" w:space="0" w:color="auto"/>
            </w:tcBorders>
            <w:vAlign w:val="bottom"/>
          </w:tcPr>
          <w:p w:rsidR="00014752" w:rsidRPr="000E5CA2" w:rsidRDefault="00014752">
            <w:pPr>
              <w:ind w:left="120"/>
              <w:rPr>
                <w:sz w:val="20"/>
                <w:szCs w:val="20"/>
              </w:rPr>
            </w:pPr>
            <w:r>
              <w:rPr>
                <w:sz w:val="24"/>
                <w:szCs w:val="24"/>
              </w:rPr>
              <w:t>предназначенные для приема</w:t>
            </w:r>
          </w:p>
        </w:tc>
        <w:tc>
          <w:tcPr>
            <w:tcW w:w="2540" w:type="dxa"/>
            <w:gridSpan w:val="2"/>
            <w:vAlign w:val="bottom"/>
          </w:tcPr>
          <w:p w:rsidR="00014752" w:rsidRPr="000E5CA2" w:rsidRDefault="00014752">
            <w:pPr>
              <w:ind w:left="100"/>
              <w:rPr>
                <w:sz w:val="20"/>
                <w:szCs w:val="20"/>
              </w:rPr>
            </w:pPr>
            <w:r>
              <w:rPr>
                <w:sz w:val="24"/>
                <w:szCs w:val="24"/>
              </w:rPr>
              <w:t>конструкции  объектов</w:t>
            </w:r>
          </w:p>
        </w:tc>
        <w:tc>
          <w:tcPr>
            <w:tcW w:w="820" w:type="dxa"/>
            <w:gridSpan w:val="2"/>
            <w:tcBorders>
              <w:right w:val="single" w:sz="8" w:space="0" w:color="auto"/>
            </w:tcBorders>
            <w:vAlign w:val="bottom"/>
          </w:tcPr>
          <w:p w:rsidR="00014752" w:rsidRPr="000E5CA2" w:rsidRDefault="00014752">
            <w:pPr>
              <w:ind w:right="20"/>
              <w:jc w:val="right"/>
              <w:rPr>
                <w:sz w:val="20"/>
                <w:szCs w:val="20"/>
              </w:rPr>
            </w:pPr>
            <w:r>
              <w:rPr>
                <w:sz w:val="24"/>
                <w:szCs w:val="24"/>
              </w:rPr>
              <w:t>капи-</w:t>
            </w:r>
          </w:p>
        </w:tc>
        <w:tc>
          <w:tcPr>
            <w:tcW w:w="1300" w:type="dxa"/>
            <w:gridSpan w:val="3"/>
            <w:vAlign w:val="bottom"/>
          </w:tcPr>
          <w:p w:rsidR="00014752" w:rsidRPr="000E5CA2" w:rsidRDefault="00014752">
            <w:pPr>
              <w:ind w:left="80"/>
              <w:rPr>
                <w:sz w:val="20"/>
                <w:szCs w:val="20"/>
              </w:rPr>
            </w:pPr>
            <w:r>
              <w:rPr>
                <w:sz w:val="24"/>
                <w:szCs w:val="24"/>
              </w:rPr>
              <w:t>санитарной</w:t>
            </w:r>
          </w:p>
        </w:tc>
        <w:tc>
          <w:tcPr>
            <w:tcW w:w="2040" w:type="dxa"/>
            <w:gridSpan w:val="3"/>
            <w:tcBorders>
              <w:right w:val="single" w:sz="8" w:space="0" w:color="auto"/>
            </w:tcBorders>
            <w:vAlign w:val="bottom"/>
          </w:tcPr>
          <w:p w:rsidR="00014752" w:rsidRPr="000E5CA2" w:rsidRDefault="00014752">
            <w:pPr>
              <w:jc w:val="right"/>
              <w:rPr>
                <w:sz w:val="20"/>
                <w:szCs w:val="20"/>
              </w:rPr>
            </w:pPr>
            <w:r>
              <w:rPr>
                <w:sz w:val="24"/>
                <w:szCs w:val="24"/>
              </w:rPr>
              <w:t>охраны  источни-</w:t>
            </w:r>
          </w:p>
        </w:tc>
      </w:tr>
      <w:tr w:rsidR="00014752" w:rsidRPr="000E5CA2">
        <w:trPr>
          <w:trHeight w:val="276"/>
        </w:trPr>
        <w:tc>
          <w:tcPr>
            <w:tcW w:w="1320" w:type="dxa"/>
            <w:tcBorders>
              <w:left w:val="single" w:sz="8" w:space="0" w:color="auto"/>
            </w:tcBorders>
            <w:vAlign w:val="bottom"/>
          </w:tcPr>
          <w:p w:rsidR="00014752" w:rsidRPr="000E5CA2" w:rsidRDefault="00014752">
            <w:pPr>
              <w:ind w:left="120"/>
              <w:rPr>
                <w:sz w:val="20"/>
                <w:szCs w:val="20"/>
              </w:rPr>
            </w:pPr>
            <w:r>
              <w:rPr>
                <w:w w:val="97"/>
                <w:sz w:val="24"/>
                <w:szCs w:val="24"/>
              </w:rPr>
              <w:t>физических</w:t>
            </w:r>
          </w:p>
        </w:tc>
        <w:tc>
          <w:tcPr>
            <w:tcW w:w="460" w:type="dxa"/>
            <w:vAlign w:val="bottom"/>
          </w:tcPr>
          <w:p w:rsidR="00014752" w:rsidRPr="000E5CA2" w:rsidRDefault="00014752">
            <w:pPr>
              <w:ind w:left="200"/>
              <w:rPr>
                <w:sz w:val="20"/>
                <w:szCs w:val="20"/>
              </w:rPr>
            </w:pPr>
            <w:r>
              <w:rPr>
                <w:sz w:val="24"/>
                <w:szCs w:val="24"/>
              </w:rPr>
              <w:t>и</w:t>
            </w:r>
          </w:p>
        </w:tc>
        <w:tc>
          <w:tcPr>
            <w:tcW w:w="1580" w:type="dxa"/>
            <w:tcBorders>
              <w:right w:val="single" w:sz="8" w:space="0" w:color="auto"/>
            </w:tcBorders>
            <w:vAlign w:val="bottom"/>
          </w:tcPr>
          <w:p w:rsidR="00014752" w:rsidRPr="000E5CA2" w:rsidRDefault="00014752">
            <w:pPr>
              <w:jc w:val="right"/>
              <w:rPr>
                <w:sz w:val="20"/>
                <w:szCs w:val="20"/>
              </w:rPr>
            </w:pPr>
            <w:r>
              <w:rPr>
                <w:sz w:val="24"/>
                <w:szCs w:val="24"/>
              </w:rPr>
              <w:t>юридических</w:t>
            </w:r>
          </w:p>
        </w:tc>
        <w:tc>
          <w:tcPr>
            <w:tcW w:w="1140" w:type="dxa"/>
            <w:vAlign w:val="bottom"/>
          </w:tcPr>
          <w:p w:rsidR="00014752" w:rsidRPr="000E5CA2" w:rsidRDefault="00014752">
            <w:pPr>
              <w:ind w:left="100"/>
              <w:rPr>
                <w:sz w:val="20"/>
                <w:szCs w:val="20"/>
              </w:rPr>
            </w:pPr>
            <w:r>
              <w:rPr>
                <w:sz w:val="24"/>
                <w:szCs w:val="24"/>
              </w:rPr>
              <w:t>тального</w:t>
            </w:r>
          </w:p>
        </w:tc>
        <w:tc>
          <w:tcPr>
            <w:tcW w:w="1740" w:type="dxa"/>
            <w:gridSpan w:val="2"/>
            <w:vAlign w:val="bottom"/>
          </w:tcPr>
          <w:p w:rsidR="00014752" w:rsidRPr="000E5CA2" w:rsidRDefault="00014752">
            <w:pPr>
              <w:ind w:right="40"/>
              <w:jc w:val="right"/>
              <w:rPr>
                <w:sz w:val="20"/>
                <w:szCs w:val="20"/>
              </w:rPr>
            </w:pPr>
            <w:r>
              <w:rPr>
                <w:sz w:val="24"/>
                <w:szCs w:val="24"/>
              </w:rPr>
              <w:t>строительства</w:t>
            </w:r>
          </w:p>
        </w:tc>
        <w:tc>
          <w:tcPr>
            <w:tcW w:w="480" w:type="dxa"/>
            <w:tcBorders>
              <w:right w:val="single" w:sz="8" w:space="0" w:color="auto"/>
            </w:tcBorders>
            <w:vAlign w:val="bottom"/>
          </w:tcPr>
          <w:p w:rsidR="00014752" w:rsidRPr="000E5CA2" w:rsidRDefault="00014752">
            <w:pPr>
              <w:ind w:right="20"/>
              <w:jc w:val="right"/>
              <w:rPr>
                <w:sz w:val="20"/>
                <w:szCs w:val="20"/>
              </w:rPr>
            </w:pPr>
            <w:r>
              <w:rPr>
                <w:sz w:val="24"/>
                <w:szCs w:val="24"/>
              </w:rPr>
              <w:t>не</w:t>
            </w:r>
          </w:p>
        </w:tc>
        <w:tc>
          <w:tcPr>
            <w:tcW w:w="3340" w:type="dxa"/>
            <w:gridSpan w:val="6"/>
            <w:tcBorders>
              <w:right w:val="single" w:sz="8" w:space="0" w:color="auto"/>
            </w:tcBorders>
            <w:vAlign w:val="bottom"/>
          </w:tcPr>
          <w:p w:rsidR="00014752" w:rsidRPr="000E5CA2" w:rsidRDefault="00014752">
            <w:pPr>
              <w:ind w:right="20"/>
              <w:jc w:val="right"/>
              <w:rPr>
                <w:sz w:val="20"/>
                <w:szCs w:val="20"/>
              </w:rPr>
            </w:pPr>
            <w:r>
              <w:rPr>
                <w:sz w:val="24"/>
                <w:szCs w:val="24"/>
              </w:rPr>
              <w:t>ков  водоснабжения  и  водо-</w:t>
            </w:r>
          </w:p>
        </w:tc>
      </w:tr>
      <w:tr w:rsidR="00014752" w:rsidRPr="000E5CA2">
        <w:trPr>
          <w:trHeight w:val="276"/>
        </w:trPr>
        <w:tc>
          <w:tcPr>
            <w:tcW w:w="3360" w:type="dxa"/>
            <w:gridSpan w:val="3"/>
            <w:tcBorders>
              <w:left w:val="single" w:sz="8" w:space="0" w:color="auto"/>
              <w:right w:val="single" w:sz="8" w:space="0" w:color="auto"/>
            </w:tcBorders>
            <w:vAlign w:val="bottom"/>
          </w:tcPr>
          <w:p w:rsidR="00014752" w:rsidRPr="000E5CA2" w:rsidRDefault="00014752">
            <w:pPr>
              <w:ind w:left="120"/>
              <w:rPr>
                <w:sz w:val="20"/>
                <w:szCs w:val="20"/>
              </w:rPr>
            </w:pPr>
            <w:r>
              <w:rPr>
                <w:sz w:val="24"/>
                <w:szCs w:val="24"/>
              </w:rPr>
              <w:t>лиц в связи с предоставлени-</w:t>
            </w:r>
          </w:p>
        </w:tc>
        <w:tc>
          <w:tcPr>
            <w:tcW w:w="1140" w:type="dxa"/>
            <w:vAlign w:val="bottom"/>
          </w:tcPr>
          <w:p w:rsidR="00014752" w:rsidRPr="000E5CA2" w:rsidRDefault="00014752">
            <w:pPr>
              <w:ind w:left="100"/>
              <w:rPr>
                <w:sz w:val="20"/>
                <w:szCs w:val="20"/>
              </w:rPr>
            </w:pPr>
            <w:r>
              <w:rPr>
                <w:sz w:val="24"/>
                <w:szCs w:val="24"/>
              </w:rPr>
              <w:t>подлежат</w:t>
            </w:r>
          </w:p>
        </w:tc>
        <w:tc>
          <w:tcPr>
            <w:tcW w:w="1740" w:type="dxa"/>
            <w:gridSpan w:val="2"/>
            <w:vAlign w:val="bottom"/>
          </w:tcPr>
          <w:p w:rsidR="00014752" w:rsidRPr="000E5CA2" w:rsidRDefault="00014752">
            <w:pPr>
              <w:ind w:right="40"/>
              <w:jc w:val="right"/>
              <w:rPr>
                <w:sz w:val="20"/>
                <w:szCs w:val="20"/>
              </w:rPr>
            </w:pPr>
            <w:r>
              <w:rPr>
                <w:sz w:val="24"/>
                <w:szCs w:val="24"/>
              </w:rPr>
              <w:t>установлению</w:t>
            </w:r>
          </w:p>
        </w:tc>
        <w:tc>
          <w:tcPr>
            <w:tcW w:w="480" w:type="dxa"/>
            <w:tcBorders>
              <w:right w:val="single" w:sz="8" w:space="0" w:color="auto"/>
            </w:tcBorders>
            <w:vAlign w:val="bottom"/>
          </w:tcPr>
          <w:p w:rsidR="00014752" w:rsidRPr="000E5CA2" w:rsidRDefault="00014752">
            <w:pPr>
              <w:ind w:right="20"/>
              <w:jc w:val="right"/>
              <w:rPr>
                <w:sz w:val="20"/>
                <w:szCs w:val="20"/>
              </w:rPr>
            </w:pPr>
            <w:r>
              <w:rPr>
                <w:sz w:val="24"/>
                <w:szCs w:val="24"/>
              </w:rPr>
              <w:t>на-</w:t>
            </w:r>
          </w:p>
        </w:tc>
        <w:tc>
          <w:tcPr>
            <w:tcW w:w="1100" w:type="dxa"/>
            <w:gridSpan w:val="2"/>
            <w:vAlign w:val="bottom"/>
          </w:tcPr>
          <w:p w:rsidR="00014752" w:rsidRPr="000E5CA2" w:rsidRDefault="00014752">
            <w:pPr>
              <w:ind w:left="80"/>
              <w:rPr>
                <w:sz w:val="20"/>
                <w:szCs w:val="20"/>
              </w:rPr>
            </w:pPr>
            <w:r>
              <w:rPr>
                <w:sz w:val="24"/>
                <w:szCs w:val="24"/>
              </w:rPr>
              <w:t>проводов</w:t>
            </w:r>
          </w:p>
        </w:tc>
        <w:tc>
          <w:tcPr>
            <w:tcW w:w="2240" w:type="dxa"/>
            <w:gridSpan w:val="4"/>
            <w:tcBorders>
              <w:right w:val="single" w:sz="8" w:space="0" w:color="auto"/>
            </w:tcBorders>
            <w:vAlign w:val="bottom"/>
          </w:tcPr>
          <w:p w:rsidR="00014752" w:rsidRPr="000E5CA2" w:rsidRDefault="00014752">
            <w:pPr>
              <w:ind w:right="20"/>
              <w:jc w:val="right"/>
              <w:rPr>
                <w:sz w:val="20"/>
                <w:szCs w:val="20"/>
              </w:rPr>
            </w:pPr>
            <w:r>
              <w:rPr>
                <w:sz w:val="24"/>
                <w:szCs w:val="24"/>
              </w:rPr>
              <w:t>питьевого  назначе-</w:t>
            </w:r>
          </w:p>
        </w:tc>
      </w:tr>
      <w:tr w:rsidR="00014752" w:rsidRPr="000E5CA2">
        <w:trPr>
          <w:trHeight w:val="276"/>
        </w:trPr>
        <w:tc>
          <w:tcPr>
            <w:tcW w:w="3360" w:type="dxa"/>
            <w:gridSpan w:val="3"/>
            <w:tcBorders>
              <w:left w:val="single" w:sz="8" w:space="0" w:color="auto"/>
              <w:right w:val="single" w:sz="8" w:space="0" w:color="auto"/>
            </w:tcBorders>
            <w:vAlign w:val="bottom"/>
          </w:tcPr>
          <w:p w:rsidR="00014752" w:rsidRPr="000E5CA2" w:rsidRDefault="00014752">
            <w:pPr>
              <w:ind w:left="120"/>
              <w:rPr>
                <w:sz w:val="20"/>
                <w:szCs w:val="20"/>
              </w:rPr>
            </w:pPr>
            <w:r>
              <w:rPr>
                <w:sz w:val="24"/>
                <w:szCs w:val="24"/>
              </w:rPr>
              <w:t>ем им коммунальных услуг;</w:t>
            </w:r>
          </w:p>
        </w:tc>
        <w:tc>
          <w:tcPr>
            <w:tcW w:w="2540" w:type="dxa"/>
            <w:gridSpan w:val="2"/>
            <w:vAlign w:val="bottom"/>
          </w:tcPr>
          <w:p w:rsidR="00014752" w:rsidRPr="000E5CA2" w:rsidRDefault="00014752">
            <w:pPr>
              <w:ind w:left="100"/>
              <w:rPr>
                <w:sz w:val="20"/>
                <w:szCs w:val="20"/>
              </w:rPr>
            </w:pPr>
            <w:r>
              <w:rPr>
                <w:sz w:val="24"/>
                <w:szCs w:val="24"/>
              </w:rPr>
              <w:t>стоящими Правилами.</w:t>
            </w:r>
          </w:p>
        </w:tc>
        <w:tc>
          <w:tcPr>
            <w:tcW w:w="340" w:type="dxa"/>
            <w:vAlign w:val="bottom"/>
          </w:tcPr>
          <w:p w:rsidR="00014752" w:rsidRPr="000E5CA2" w:rsidRDefault="00014752">
            <w:pPr>
              <w:rPr>
                <w:sz w:val="24"/>
                <w:szCs w:val="24"/>
              </w:rPr>
            </w:pPr>
          </w:p>
        </w:tc>
        <w:tc>
          <w:tcPr>
            <w:tcW w:w="480" w:type="dxa"/>
            <w:tcBorders>
              <w:right w:val="single" w:sz="8" w:space="0" w:color="auto"/>
            </w:tcBorders>
            <w:vAlign w:val="bottom"/>
          </w:tcPr>
          <w:p w:rsidR="00014752" w:rsidRPr="000E5CA2" w:rsidRDefault="00014752">
            <w:pPr>
              <w:rPr>
                <w:sz w:val="24"/>
                <w:szCs w:val="24"/>
              </w:rPr>
            </w:pPr>
          </w:p>
        </w:tc>
        <w:tc>
          <w:tcPr>
            <w:tcW w:w="1000" w:type="dxa"/>
            <w:vAlign w:val="bottom"/>
          </w:tcPr>
          <w:p w:rsidR="00014752" w:rsidRPr="000E5CA2" w:rsidRDefault="00014752">
            <w:pPr>
              <w:ind w:left="80"/>
              <w:rPr>
                <w:sz w:val="20"/>
                <w:szCs w:val="20"/>
              </w:rPr>
            </w:pPr>
            <w:r>
              <w:rPr>
                <w:sz w:val="24"/>
                <w:szCs w:val="24"/>
              </w:rPr>
              <w:t>ния»;</w:t>
            </w:r>
          </w:p>
        </w:tc>
        <w:tc>
          <w:tcPr>
            <w:tcW w:w="100" w:type="dxa"/>
            <w:vAlign w:val="bottom"/>
          </w:tcPr>
          <w:p w:rsidR="00014752" w:rsidRPr="000E5CA2" w:rsidRDefault="00014752">
            <w:pPr>
              <w:rPr>
                <w:sz w:val="24"/>
                <w:szCs w:val="24"/>
              </w:rPr>
            </w:pPr>
          </w:p>
        </w:tc>
        <w:tc>
          <w:tcPr>
            <w:tcW w:w="200" w:type="dxa"/>
            <w:vAlign w:val="bottom"/>
          </w:tcPr>
          <w:p w:rsidR="00014752" w:rsidRPr="000E5CA2" w:rsidRDefault="00014752">
            <w:pPr>
              <w:rPr>
                <w:sz w:val="24"/>
                <w:szCs w:val="24"/>
              </w:rPr>
            </w:pPr>
          </w:p>
        </w:tc>
        <w:tc>
          <w:tcPr>
            <w:tcW w:w="320" w:type="dxa"/>
            <w:vAlign w:val="bottom"/>
          </w:tcPr>
          <w:p w:rsidR="00014752" w:rsidRPr="000E5CA2" w:rsidRDefault="00014752">
            <w:pPr>
              <w:rPr>
                <w:sz w:val="24"/>
                <w:szCs w:val="24"/>
              </w:rPr>
            </w:pPr>
          </w:p>
        </w:tc>
        <w:tc>
          <w:tcPr>
            <w:tcW w:w="1460" w:type="dxa"/>
            <w:vAlign w:val="bottom"/>
          </w:tcPr>
          <w:p w:rsidR="00014752" w:rsidRPr="000E5CA2" w:rsidRDefault="00014752">
            <w:pPr>
              <w:rPr>
                <w:sz w:val="24"/>
                <w:szCs w:val="24"/>
              </w:rPr>
            </w:pPr>
          </w:p>
        </w:tc>
        <w:tc>
          <w:tcPr>
            <w:tcW w:w="260" w:type="dxa"/>
            <w:tcBorders>
              <w:right w:val="single" w:sz="8" w:space="0" w:color="auto"/>
            </w:tcBorders>
            <w:vAlign w:val="bottom"/>
          </w:tcPr>
          <w:p w:rsidR="00014752" w:rsidRPr="000E5CA2" w:rsidRDefault="00014752">
            <w:pPr>
              <w:rPr>
                <w:sz w:val="24"/>
                <w:szCs w:val="24"/>
              </w:rPr>
            </w:pPr>
          </w:p>
        </w:tc>
      </w:tr>
      <w:tr w:rsidR="00014752" w:rsidRPr="000E5CA2">
        <w:trPr>
          <w:trHeight w:val="277"/>
        </w:trPr>
        <w:tc>
          <w:tcPr>
            <w:tcW w:w="1780" w:type="dxa"/>
            <w:gridSpan w:val="2"/>
            <w:tcBorders>
              <w:left w:val="single" w:sz="8" w:space="0" w:color="auto"/>
            </w:tcBorders>
            <w:vAlign w:val="bottom"/>
          </w:tcPr>
          <w:p w:rsidR="00014752" w:rsidRPr="000E5CA2" w:rsidRDefault="00014752">
            <w:pPr>
              <w:ind w:left="120"/>
              <w:rPr>
                <w:sz w:val="20"/>
                <w:szCs w:val="20"/>
              </w:rPr>
            </w:pPr>
            <w:r>
              <w:rPr>
                <w:sz w:val="24"/>
                <w:szCs w:val="24"/>
              </w:rPr>
              <w:t>3. склады  для</w:t>
            </w:r>
          </w:p>
        </w:tc>
        <w:tc>
          <w:tcPr>
            <w:tcW w:w="1580" w:type="dxa"/>
            <w:tcBorders>
              <w:right w:val="single" w:sz="8" w:space="0" w:color="auto"/>
            </w:tcBorders>
            <w:vAlign w:val="bottom"/>
          </w:tcPr>
          <w:p w:rsidR="00014752" w:rsidRPr="000E5CA2" w:rsidRDefault="00014752">
            <w:pPr>
              <w:jc w:val="right"/>
              <w:rPr>
                <w:sz w:val="20"/>
                <w:szCs w:val="20"/>
              </w:rPr>
            </w:pPr>
            <w:r>
              <w:rPr>
                <w:sz w:val="24"/>
                <w:szCs w:val="24"/>
              </w:rPr>
              <w:t>хранения  ин-</w:t>
            </w:r>
          </w:p>
        </w:tc>
        <w:tc>
          <w:tcPr>
            <w:tcW w:w="1140" w:type="dxa"/>
            <w:vAlign w:val="bottom"/>
          </w:tcPr>
          <w:p w:rsidR="00014752" w:rsidRPr="000E5CA2" w:rsidRDefault="00014752">
            <w:pPr>
              <w:rPr>
                <w:sz w:val="24"/>
                <w:szCs w:val="24"/>
              </w:rPr>
            </w:pPr>
          </w:p>
        </w:tc>
        <w:tc>
          <w:tcPr>
            <w:tcW w:w="1400" w:type="dxa"/>
            <w:vAlign w:val="bottom"/>
          </w:tcPr>
          <w:p w:rsidR="00014752" w:rsidRPr="000E5CA2" w:rsidRDefault="00014752">
            <w:pPr>
              <w:rPr>
                <w:sz w:val="24"/>
                <w:szCs w:val="24"/>
              </w:rPr>
            </w:pPr>
          </w:p>
        </w:tc>
        <w:tc>
          <w:tcPr>
            <w:tcW w:w="340" w:type="dxa"/>
            <w:vAlign w:val="bottom"/>
          </w:tcPr>
          <w:p w:rsidR="00014752" w:rsidRPr="000E5CA2" w:rsidRDefault="00014752">
            <w:pPr>
              <w:rPr>
                <w:sz w:val="24"/>
                <w:szCs w:val="24"/>
              </w:rPr>
            </w:pPr>
          </w:p>
        </w:tc>
        <w:tc>
          <w:tcPr>
            <w:tcW w:w="480" w:type="dxa"/>
            <w:tcBorders>
              <w:right w:val="single" w:sz="8" w:space="0" w:color="auto"/>
            </w:tcBorders>
            <w:vAlign w:val="bottom"/>
          </w:tcPr>
          <w:p w:rsidR="00014752" w:rsidRPr="000E5CA2" w:rsidRDefault="00014752">
            <w:pPr>
              <w:rPr>
                <w:sz w:val="24"/>
                <w:szCs w:val="24"/>
              </w:rPr>
            </w:pPr>
          </w:p>
        </w:tc>
        <w:tc>
          <w:tcPr>
            <w:tcW w:w="1000" w:type="dxa"/>
            <w:vAlign w:val="bottom"/>
          </w:tcPr>
          <w:p w:rsidR="00014752" w:rsidRPr="000E5CA2" w:rsidRDefault="00014752">
            <w:pPr>
              <w:rPr>
                <w:sz w:val="24"/>
                <w:szCs w:val="24"/>
              </w:rPr>
            </w:pPr>
          </w:p>
        </w:tc>
        <w:tc>
          <w:tcPr>
            <w:tcW w:w="100" w:type="dxa"/>
            <w:vAlign w:val="bottom"/>
          </w:tcPr>
          <w:p w:rsidR="00014752" w:rsidRPr="000E5CA2" w:rsidRDefault="00014752">
            <w:pPr>
              <w:rPr>
                <w:sz w:val="24"/>
                <w:szCs w:val="24"/>
              </w:rPr>
            </w:pPr>
          </w:p>
        </w:tc>
        <w:tc>
          <w:tcPr>
            <w:tcW w:w="200" w:type="dxa"/>
            <w:vAlign w:val="bottom"/>
          </w:tcPr>
          <w:p w:rsidR="00014752" w:rsidRPr="000E5CA2" w:rsidRDefault="00014752">
            <w:pPr>
              <w:rPr>
                <w:sz w:val="24"/>
                <w:szCs w:val="24"/>
              </w:rPr>
            </w:pPr>
          </w:p>
        </w:tc>
        <w:tc>
          <w:tcPr>
            <w:tcW w:w="320" w:type="dxa"/>
            <w:vAlign w:val="bottom"/>
          </w:tcPr>
          <w:p w:rsidR="00014752" w:rsidRPr="000E5CA2" w:rsidRDefault="00014752">
            <w:pPr>
              <w:rPr>
                <w:sz w:val="24"/>
                <w:szCs w:val="24"/>
              </w:rPr>
            </w:pPr>
          </w:p>
        </w:tc>
        <w:tc>
          <w:tcPr>
            <w:tcW w:w="1460" w:type="dxa"/>
            <w:vAlign w:val="bottom"/>
          </w:tcPr>
          <w:p w:rsidR="00014752" w:rsidRPr="000E5CA2" w:rsidRDefault="00014752">
            <w:pPr>
              <w:rPr>
                <w:sz w:val="24"/>
                <w:szCs w:val="24"/>
              </w:rPr>
            </w:pPr>
          </w:p>
        </w:tc>
        <w:tc>
          <w:tcPr>
            <w:tcW w:w="26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1320" w:type="dxa"/>
            <w:tcBorders>
              <w:left w:val="single" w:sz="8" w:space="0" w:color="auto"/>
            </w:tcBorders>
            <w:vAlign w:val="bottom"/>
          </w:tcPr>
          <w:p w:rsidR="00014752" w:rsidRPr="000E5CA2" w:rsidRDefault="00014752">
            <w:pPr>
              <w:ind w:left="120"/>
              <w:rPr>
                <w:sz w:val="20"/>
                <w:szCs w:val="20"/>
              </w:rPr>
            </w:pPr>
            <w:r>
              <w:rPr>
                <w:sz w:val="24"/>
                <w:szCs w:val="24"/>
              </w:rPr>
              <w:t>вентаря.</w:t>
            </w:r>
          </w:p>
        </w:tc>
        <w:tc>
          <w:tcPr>
            <w:tcW w:w="460" w:type="dxa"/>
            <w:vAlign w:val="bottom"/>
          </w:tcPr>
          <w:p w:rsidR="00014752" w:rsidRPr="000E5CA2" w:rsidRDefault="00014752">
            <w:pPr>
              <w:rPr>
                <w:sz w:val="24"/>
                <w:szCs w:val="24"/>
              </w:rPr>
            </w:pPr>
          </w:p>
        </w:tc>
        <w:tc>
          <w:tcPr>
            <w:tcW w:w="1580" w:type="dxa"/>
            <w:tcBorders>
              <w:right w:val="single" w:sz="8" w:space="0" w:color="auto"/>
            </w:tcBorders>
            <w:vAlign w:val="bottom"/>
          </w:tcPr>
          <w:p w:rsidR="00014752" w:rsidRPr="000E5CA2" w:rsidRDefault="00014752">
            <w:pPr>
              <w:rPr>
                <w:sz w:val="24"/>
                <w:szCs w:val="24"/>
              </w:rPr>
            </w:pPr>
          </w:p>
        </w:tc>
        <w:tc>
          <w:tcPr>
            <w:tcW w:w="1140" w:type="dxa"/>
            <w:vAlign w:val="bottom"/>
          </w:tcPr>
          <w:p w:rsidR="00014752" w:rsidRPr="000E5CA2" w:rsidRDefault="00014752">
            <w:pPr>
              <w:rPr>
                <w:sz w:val="24"/>
                <w:szCs w:val="24"/>
              </w:rPr>
            </w:pPr>
          </w:p>
        </w:tc>
        <w:tc>
          <w:tcPr>
            <w:tcW w:w="1400" w:type="dxa"/>
            <w:vAlign w:val="bottom"/>
          </w:tcPr>
          <w:p w:rsidR="00014752" w:rsidRPr="000E5CA2" w:rsidRDefault="00014752">
            <w:pPr>
              <w:rPr>
                <w:sz w:val="24"/>
                <w:szCs w:val="24"/>
              </w:rPr>
            </w:pPr>
          </w:p>
        </w:tc>
        <w:tc>
          <w:tcPr>
            <w:tcW w:w="340" w:type="dxa"/>
            <w:vAlign w:val="bottom"/>
          </w:tcPr>
          <w:p w:rsidR="00014752" w:rsidRPr="000E5CA2" w:rsidRDefault="00014752">
            <w:pPr>
              <w:rPr>
                <w:sz w:val="24"/>
                <w:szCs w:val="24"/>
              </w:rPr>
            </w:pPr>
          </w:p>
        </w:tc>
        <w:tc>
          <w:tcPr>
            <w:tcW w:w="480" w:type="dxa"/>
            <w:tcBorders>
              <w:right w:val="single" w:sz="8" w:space="0" w:color="auto"/>
            </w:tcBorders>
            <w:vAlign w:val="bottom"/>
          </w:tcPr>
          <w:p w:rsidR="00014752" w:rsidRPr="000E5CA2" w:rsidRDefault="00014752">
            <w:pPr>
              <w:rPr>
                <w:sz w:val="24"/>
                <w:szCs w:val="24"/>
              </w:rPr>
            </w:pPr>
          </w:p>
        </w:tc>
        <w:tc>
          <w:tcPr>
            <w:tcW w:w="1000" w:type="dxa"/>
            <w:vAlign w:val="bottom"/>
          </w:tcPr>
          <w:p w:rsidR="00014752" w:rsidRPr="000E5CA2" w:rsidRDefault="00014752">
            <w:pPr>
              <w:ind w:left="200"/>
              <w:rPr>
                <w:sz w:val="20"/>
                <w:szCs w:val="20"/>
              </w:rPr>
            </w:pPr>
            <w:r>
              <w:rPr>
                <w:sz w:val="24"/>
                <w:szCs w:val="24"/>
              </w:rPr>
              <w:t>При</w:t>
            </w:r>
          </w:p>
        </w:tc>
        <w:tc>
          <w:tcPr>
            <w:tcW w:w="2080" w:type="dxa"/>
            <w:gridSpan w:val="4"/>
            <w:vAlign w:val="bottom"/>
          </w:tcPr>
          <w:p w:rsidR="00014752" w:rsidRPr="000E5CA2" w:rsidRDefault="00014752">
            <w:pPr>
              <w:ind w:left="20"/>
              <w:rPr>
                <w:sz w:val="20"/>
                <w:szCs w:val="20"/>
              </w:rPr>
            </w:pPr>
            <w:r>
              <w:rPr>
                <w:sz w:val="24"/>
                <w:szCs w:val="24"/>
              </w:rPr>
              <w:t>проектировании</w:t>
            </w:r>
          </w:p>
        </w:tc>
        <w:tc>
          <w:tcPr>
            <w:tcW w:w="260" w:type="dxa"/>
            <w:tcBorders>
              <w:right w:val="single" w:sz="8" w:space="0" w:color="auto"/>
            </w:tcBorders>
            <w:vAlign w:val="bottom"/>
          </w:tcPr>
          <w:p w:rsidR="00014752" w:rsidRPr="000E5CA2" w:rsidRDefault="00014752">
            <w:pPr>
              <w:ind w:right="20"/>
              <w:jc w:val="right"/>
              <w:rPr>
                <w:sz w:val="20"/>
                <w:szCs w:val="20"/>
              </w:rPr>
            </w:pPr>
            <w:r>
              <w:rPr>
                <w:w w:val="77"/>
                <w:sz w:val="24"/>
                <w:szCs w:val="24"/>
              </w:rPr>
              <w:t>и</w:t>
            </w:r>
          </w:p>
        </w:tc>
      </w:tr>
      <w:tr w:rsidR="00014752" w:rsidRPr="000E5CA2">
        <w:trPr>
          <w:trHeight w:val="276"/>
        </w:trPr>
        <w:tc>
          <w:tcPr>
            <w:tcW w:w="1780" w:type="dxa"/>
            <w:gridSpan w:val="2"/>
            <w:tcBorders>
              <w:left w:val="single" w:sz="8" w:space="0" w:color="auto"/>
            </w:tcBorders>
            <w:vAlign w:val="bottom"/>
          </w:tcPr>
          <w:p w:rsidR="00014752" w:rsidRPr="000E5CA2" w:rsidRDefault="00014752">
            <w:pPr>
              <w:ind w:left="120"/>
              <w:rPr>
                <w:sz w:val="20"/>
                <w:szCs w:val="20"/>
              </w:rPr>
            </w:pPr>
            <w:r>
              <w:rPr>
                <w:w w:val="98"/>
                <w:sz w:val="24"/>
                <w:szCs w:val="24"/>
              </w:rPr>
              <w:t>4. оборудование</w:t>
            </w:r>
          </w:p>
        </w:tc>
        <w:tc>
          <w:tcPr>
            <w:tcW w:w="1580" w:type="dxa"/>
            <w:tcBorders>
              <w:right w:val="single" w:sz="8" w:space="0" w:color="auto"/>
            </w:tcBorders>
            <w:vAlign w:val="bottom"/>
          </w:tcPr>
          <w:p w:rsidR="00014752" w:rsidRPr="000E5CA2" w:rsidRDefault="00014752">
            <w:pPr>
              <w:jc w:val="right"/>
              <w:rPr>
                <w:sz w:val="20"/>
                <w:szCs w:val="20"/>
              </w:rPr>
            </w:pPr>
            <w:r>
              <w:rPr>
                <w:sz w:val="24"/>
                <w:szCs w:val="24"/>
              </w:rPr>
              <w:t>обеспечения</w:t>
            </w:r>
          </w:p>
        </w:tc>
        <w:tc>
          <w:tcPr>
            <w:tcW w:w="1140" w:type="dxa"/>
            <w:vAlign w:val="bottom"/>
          </w:tcPr>
          <w:p w:rsidR="00014752" w:rsidRPr="000E5CA2" w:rsidRDefault="00014752">
            <w:pPr>
              <w:rPr>
                <w:sz w:val="24"/>
                <w:szCs w:val="24"/>
              </w:rPr>
            </w:pPr>
          </w:p>
        </w:tc>
        <w:tc>
          <w:tcPr>
            <w:tcW w:w="1400" w:type="dxa"/>
            <w:vAlign w:val="bottom"/>
          </w:tcPr>
          <w:p w:rsidR="00014752" w:rsidRPr="000E5CA2" w:rsidRDefault="00014752">
            <w:pPr>
              <w:rPr>
                <w:sz w:val="24"/>
                <w:szCs w:val="24"/>
              </w:rPr>
            </w:pPr>
          </w:p>
        </w:tc>
        <w:tc>
          <w:tcPr>
            <w:tcW w:w="340" w:type="dxa"/>
            <w:vAlign w:val="bottom"/>
          </w:tcPr>
          <w:p w:rsidR="00014752" w:rsidRPr="000E5CA2" w:rsidRDefault="00014752">
            <w:pPr>
              <w:rPr>
                <w:sz w:val="24"/>
                <w:szCs w:val="24"/>
              </w:rPr>
            </w:pPr>
          </w:p>
        </w:tc>
        <w:tc>
          <w:tcPr>
            <w:tcW w:w="480" w:type="dxa"/>
            <w:tcBorders>
              <w:right w:val="single" w:sz="8" w:space="0" w:color="auto"/>
            </w:tcBorders>
            <w:vAlign w:val="bottom"/>
          </w:tcPr>
          <w:p w:rsidR="00014752" w:rsidRPr="000E5CA2" w:rsidRDefault="00014752">
            <w:pPr>
              <w:rPr>
                <w:sz w:val="24"/>
                <w:szCs w:val="24"/>
              </w:rPr>
            </w:pPr>
          </w:p>
        </w:tc>
        <w:tc>
          <w:tcPr>
            <w:tcW w:w="3340" w:type="dxa"/>
            <w:gridSpan w:val="6"/>
            <w:tcBorders>
              <w:right w:val="single" w:sz="8" w:space="0" w:color="auto"/>
            </w:tcBorders>
            <w:vAlign w:val="bottom"/>
          </w:tcPr>
          <w:p w:rsidR="00014752" w:rsidRPr="000E5CA2" w:rsidRDefault="00014752">
            <w:pPr>
              <w:jc w:val="right"/>
              <w:rPr>
                <w:sz w:val="20"/>
                <w:szCs w:val="20"/>
              </w:rPr>
            </w:pPr>
            <w:r>
              <w:rPr>
                <w:sz w:val="24"/>
                <w:szCs w:val="24"/>
              </w:rPr>
              <w:t>строительстве учитывать тре-</w:t>
            </w:r>
          </w:p>
        </w:tc>
      </w:tr>
      <w:tr w:rsidR="00014752" w:rsidRPr="000E5CA2">
        <w:trPr>
          <w:trHeight w:val="276"/>
        </w:trPr>
        <w:tc>
          <w:tcPr>
            <w:tcW w:w="3360" w:type="dxa"/>
            <w:gridSpan w:val="3"/>
            <w:tcBorders>
              <w:left w:val="single" w:sz="8" w:space="0" w:color="auto"/>
              <w:right w:val="single" w:sz="8" w:space="0" w:color="auto"/>
            </w:tcBorders>
            <w:vAlign w:val="bottom"/>
          </w:tcPr>
          <w:p w:rsidR="00014752" w:rsidRPr="000E5CA2" w:rsidRDefault="00014752">
            <w:pPr>
              <w:ind w:left="120"/>
              <w:rPr>
                <w:sz w:val="20"/>
                <w:szCs w:val="20"/>
              </w:rPr>
            </w:pPr>
            <w:r>
              <w:rPr>
                <w:sz w:val="24"/>
                <w:szCs w:val="24"/>
              </w:rPr>
              <w:t>пожарной безопасности (гид-</w:t>
            </w:r>
          </w:p>
        </w:tc>
        <w:tc>
          <w:tcPr>
            <w:tcW w:w="1140" w:type="dxa"/>
            <w:vAlign w:val="bottom"/>
          </w:tcPr>
          <w:p w:rsidR="00014752" w:rsidRPr="000E5CA2" w:rsidRDefault="00014752">
            <w:pPr>
              <w:rPr>
                <w:sz w:val="24"/>
                <w:szCs w:val="24"/>
              </w:rPr>
            </w:pPr>
          </w:p>
        </w:tc>
        <w:tc>
          <w:tcPr>
            <w:tcW w:w="1400" w:type="dxa"/>
            <w:vAlign w:val="bottom"/>
          </w:tcPr>
          <w:p w:rsidR="00014752" w:rsidRPr="000E5CA2" w:rsidRDefault="00014752">
            <w:pPr>
              <w:rPr>
                <w:sz w:val="24"/>
                <w:szCs w:val="24"/>
              </w:rPr>
            </w:pPr>
          </w:p>
        </w:tc>
        <w:tc>
          <w:tcPr>
            <w:tcW w:w="340" w:type="dxa"/>
            <w:vAlign w:val="bottom"/>
          </w:tcPr>
          <w:p w:rsidR="00014752" w:rsidRPr="000E5CA2" w:rsidRDefault="00014752">
            <w:pPr>
              <w:rPr>
                <w:sz w:val="24"/>
                <w:szCs w:val="24"/>
              </w:rPr>
            </w:pPr>
          </w:p>
        </w:tc>
        <w:tc>
          <w:tcPr>
            <w:tcW w:w="480" w:type="dxa"/>
            <w:tcBorders>
              <w:right w:val="single" w:sz="8" w:space="0" w:color="auto"/>
            </w:tcBorders>
            <w:vAlign w:val="bottom"/>
          </w:tcPr>
          <w:p w:rsidR="00014752" w:rsidRPr="000E5CA2" w:rsidRDefault="00014752">
            <w:pPr>
              <w:rPr>
                <w:sz w:val="24"/>
                <w:szCs w:val="24"/>
              </w:rPr>
            </w:pPr>
          </w:p>
        </w:tc>
        <w:tc>
          <w:tcPr>
            <w:tcW w:w="1000" w:type="dxa"/>
            <w:vAlign w:val="bottom"/>
          </w:tcPr>
          <w:p w:rsidR="00014752" w:rsidRPr="000E5CA2" w:rsidRDefault="00014752">
            <w:pPr>
              <w:ind w:left="80"/>
              <w:rPr>
                <w:sz w:val="20"/>
                <w:szCs w:val="20"/>
              </w:rPr>
            </w:pPr>
            <w:r>
              <w:rPr>
                <w:sz w:val="24"/>
                <w:szCs w:val="24"/>
              </w:rPr>
              <w:t>бования:</w:t>
            </w:r>
          </w:p>
        </w:tc>
        <w:tc>
          <w:tcPr>
            <w:tcW w:w="100" w:type="dxa"/>
            <w:vAlign w:val="bottom"/>
          </w:tcPr>
          <w:p w:rsidR="00014752" w:rsidRPr="000E5CA2" w:rsidRDefault="00014752">
            <w:pPr>
              <w:rPr>
                <w:sz w:val="24"/>
                <w:szCs w:val="24"/>
              </w:rPr>
            </w:pPr>
          </w:p>
        </w:tc>
        <w:tc>
          <w:tcPr>
            <w:tcW w:w="200" w:type="dxa"/>
            <w:vAlign w:val="bottom"/>
          </w:tcPr>
          <w:p w:rsidR="00014752" w:rsidRPr="000E5CA2" w:rsidRDefault="00014752">
            <w:pPr>
              <w:rPr>
                <w:sz w:val="24"/>
                <w:szCs w:val="24"/>
              </w:rPr>
            </w:pPr>
          </w:p>
        </w:tc>
        <w:tc>
          <w:tcPr>
            <w:tcW w:w="320" w:type="dxa"/>
            <w:vAlign w:val="bottom"/>
          </w:tcPr>
          <w:p w:rsidR="00014752" w:rsidRPr="000E5CA2" w:rsidRDefault="00014752">
            <w:pPr>
              <w:rPr>
                <w:sz w:val="24"/>
                <w:szCs w:val="24"/>
              </w:rPr>
            </w:pPr>
          </w:p>
        </w:tc>
        <w:tc>
          <w:tcPr>
            <w:tcW w:w="1460" w:type="dxa"/>
            <w:vAlign w:val="bottom"/>
          </w:tcPr>
          <w:p w:rsidR="00014752" w:rsidRPr="000E5CA2" w:rsidRDefault="00014752">
            <w:pPr>
              <w:rPr>
                <w:sz w:val="24"/>
                <w:szCs w:val="24"/>
              </w:rPr>
            </w:pPr>
          </w:p>
        </w:tc>
        <w:tc>
          <w:tcPr>
            <w:tcW w:w="26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3360" w:type="dxa"/>
            <w:gridSpan w:val="3"/>
            <w:tcBorders>
              <w:left w:val="single" w:sz="8" w:space="0" w:color="auto"/>
              <w:right w:val="single" w:sz="8" w:space="0" w:color="auto"/>
            </w:tcBorders>
            <w:vAlign w:val="bottom"/>
          </w:tcPr>
          <w:p w:rsidR="00014752" w:rsidRPr="000E5CA2" w:rsidRDefault="00014752">
            <w:pPr>
              <w:ind w:left="120"/>
              <w:rPr>
                <w:sz w:val="20"/>
                <w:szCs w:val="20"/>
              </w:rPr>
            </w:pPr>
            <w:r>
              <w:rPr>
                <w:sz w:val="24"/>
                <w:szCs w:val="24"/>
              </w:rPr>
              <w:t>ранты, резервуары).</w:t>
            </w:r>
          </w:p>
        </w:tc>
        <w:tc>
          <w:tcPr>
            <w:tcW w:w="1140" w:type="dxa"/>
            <w:vAlign w:val="bottom"/>
          </w:tcPr>
          <w:p w:rsidR="00014752" w:rsidRPr="000E5CA2" w:rsidRDefault="00014752">
            <w:pPr>
              <w:rPr>
                <w:sz w:val="24"/>
                <w:szCs w:val="24"/>
              </w:rPr>
            </w:pPr>
          </w:p>
        </w:tc>
        <w:tc>
          <w:tcPr>
            <w:tcW w:w="1400" w:type="dxa"/>
            <w:vAlign w:val="bottom"/>
          </w:tcPr>
          <w:p w:rsidR="00014752" w:rsidRPr="000E5CA2" w:rsidRDefault="00014752">
            <w:pPr>
              <w:rPr>
                <w:sz w:val="24"/>
                <w:szCs w:val="24"/>
              </w:rPr>
            </w:pPr>
          </w:p>
        </w:tc>
        <w:tc>
          <w:tcPr>
            <w:tcW w:w="340" w:type="dxa"/>
            <w:vAlign w:val="bottom"/>
          </w:tcPr>
          <w:p w:rsidR="00014752" w:rsidRPr="000E5CA2" w:rsidRDefault="00014752">
            <w:pPr>
              <w:rPr>
                <w:sz w:val="24"/>
                <w:szCs w:val="24"/>
              </w:rPr>
            </w:pPr>
          </w:p>
        </w:tc>
        <w:tc>
          <w:tcPr>
            <w:tcW w:w="480" w:type="dxa"/>
            <w:tcBorders>
              <w:right w:val="single" w:sz="8" w:space="0" w:color="auto"/>
            </w:tcBorders>
            <w:vAlign w:val="bottom"/>
          </w:tcPr>
          <w:p w:rsidR="00014752" w:rsidRPr="000E5CA2" w:rsidRDefault="00014752">
            <w:pPr>
              <w:rPr>
                <w:sz w:val="24"/>
                <w:szCs w:val="24"/>
              </w:rPr>
            </w:pPr>
          </w:p>
        </w:tc>
        <w:tc>
          <w:tcPr>
            <w:tcW w:w="3340" w:type="dxa"/>
            <w:gridSpan w:val="6"/>
            <w:tcBorders>
              <w:right w:val="single" w:sz="8" w:space="0" w:color="auto"/>
            </w:tcBorders>
            <w:vAlign w:val="bottom"/>
          </w:tcPr>
          <w:p w:rsidR="00014752" w:rsidRPr="000E5CA2" w:rsidRDefault="00014752">
            <w:pPr>
              <w:ind w:right="20"/>
              <w:jc w:val="right"/>
              <w:rPr>
                <w:sz w:val="20"/>
                <w:szCs w:val="20"/>
              </w:rPr>
            </w:pPr>
            <w:r>
              <w:rPr>
                <w:sz w:val="24"/>
                <w:szCs w:val="24"/>
              </w:rPr>
              <w:t>СНиП  21-01-97*  Пожарная</w:t>
            </w:r>
          </w:p>
        </w:tc>
      </w:tr>
      <w:tr w:rsidR="00014752" w:rsidRPr="000E5CA2">
        <w:trPr>
          <w:trHeight w:val="276"/>
        </w:trPr>
        <w:tc>
          <w:tcPr>
            <w:tcW w:w="3360" w:type="dxa"/>
            <w:gridSpan w:val="3"/>
            <w:tcBorders>
              <w:left w:val="single" w:sz="8" w:space="0" w:color="auto"/>
              <w:right w:val="single" w:sz="8" w:space="0" w:color="auto"/>
            </w:tcBorders>
            <w:vAlign w:val="bottom"/>
          </w:tcPr>
          <w:p w:rsidR="00014752" w:rsidRPr="000E5CA2" w:rsidRDefault="00014752">
            <w:pPr>
              <w:jc w:val="right"/>
              <w:rPr>
                <w:sz w:val="20"/>
                <w:szCs w:val="20"/>
              </w:rPr>
            </w:pPr>
            <w:r>
              <w:rPr>
                <w:i/>
                <w:iCs/>
                <w:sz w:val="24"/>
                <w:szCs w:val="24"/>
              </w:rPr>
              <w:t>Хозяйственные    подсобные</w:t>
            </w:r>
          </w:p>
        </w:tc>
        <w:tc>
          <w:tcPr>
            <w:tcW w:w="1140" w:type="dxa"/>
            <w:vAlign w:val="bottom"/>
          </w:tcPr>
          <w:p w:rsidR="00014752" w:rsidRPr="000E5CA2" w:rsidRDefault="00014752">
            <w:pPr>
              <w:rPr>
                <w:sz w:val="24"/>
                <w:szCs w:val="24"/>
              </w:rPr>
            </w:pPr>
          </w:p>
        </w:tc>
        <w:tc>
          <w:tcPr>
            <w:tcW w:w="1400" w:type="dxa"/>
            <w:vAlign w:val="bottom"/>
          </w:tcPr>
          <w:p w:rsidR="00014752" w:rsidRPr="000E5CA2" w:rsidRDefault="00014752">
            <w:pPr>
              <w:rPr>
                <w:sz w:val="24"/>
                <w:szCs w:val="24"/>
              </w:rPr>
            </w:pPr>
          </w:p>
        </w:tc>
        <w:tc>
          <w:tcPr>
            <w:tcW w:w="340" w:type="dxa"/>
            <w:vAlign w:val="bottom"/>
          </w:tcPr>
          <w:p w:rsidR="00014752" w:rsidRPr="000E5CA2" w:rsidRDefault="00014752">
            <w:pPr>
              <w:rPr>
                <w:sz w:val="24"/>
                <w:szCs w:val="24"/>
              </w:rPr>
            </w:pPr>
          </w:p>
        </w:tc>
        <w:tc>
          <w:tcPr>
            <w:tcW w:w="480" w:type="dxa"/>
            <w:tcBorders>
              <w:right w:val="single" w:sz="8" w:space="0" w:color="auto"/>
            </w:tcBorders>
            <w:vAlign w:val="bottom"/>
          </w:tcPr>
          <w:p w:rsidR="00014752" w:rsidRPr="000E5CA2" w:rsidRDefault="00014752">
            <w:pPr>
              <w:rPr>
                <w:sz w:val="24"/>
                <w:szCs w:val="24"/>
              </w:rPr>
            </w:pPr>
          </w:p>
        </w:tc>
        <w:tc>
          <w:tcPr>
            <w:tcW w:w="3340" w:type="dxa"/>
            <w:gridSpan w:val="6"/>
            <w:tcBorders>
              <w:right w:val="single" w:sz="8" w:space="0" w:color="auto"/>
            </w:tcBorders>
            <w:vAlign w:val="bottom"/>
          </w:tcPr>
          <w:p w:rsidR="00014752" w:rsidRPr="000E5CA2" w:rsidRDefault="00014752">
            <w:pPr>
              <w:ind w:right="20"/>
              <w:jc w:val="right"/>
              <w:rPr>
                <w:sz w:val="20"/>
                <w:szCs w:val="20"/>
              </w:rPr>
            </w:pPr>
            <w:r>
              <w:rPr>
                <w:sz w:val="24"/>
                <w:szCs w:val="24"/>
              </w:rPr>
              <w:t>безопасность зданий и соору-</w:t>
            </w:r>
          </w:p>
        </w:tc>
      </w:tr>
      <w:tr w:rsidR="00014752" w:rsidRPr="000E5CA2">
        <w:trPr>
          <w:trHeight w:val="276"/>
        </w:trPr>
        <w:tc>
          <w:tcPr>
            <w:tcW w:w="1320" w:type="dxa"/>
            <w:tcBorders>
              <w:left w:val="single" w:sz="8" w:space="0" w:color="auto"/>
            </w:tcBorders>
            <w:vAlign w:val="bottom"/>
          </w:tcPr>
          <w:p w:rsidR="00014752" w:rsidRPr="000E5CA2" w:rsidRDefault="00014752">
            <w:pPr>
              <w:ind w:left="120"/>
              <w:rPr>
                <w:sz w:val="20"/>
                <w:szCs w:val="20"/>
              </w:rPr>
            </w:pPr>
            <w:r>
              <w:rPr>
                <w:i/>
                <w:iCs/>
                <w:sz w:val="24"/>
                <w:szCs w:val="24"/>
              </w:rPr>
              <w:t>объекты:</w:t>
            </w:r>
          </w:p>
        </w:tc>
        <w:tc>
          <w:tcPr>
            <w:tcW w:w="460" w:type="dxa"/>
            <w:vAlign w:val="bottom"/>
          </w:tcPr>
          <w:p w:rsidR="00014752" w:rsidRPr="000E5CA2" w:rsidRDefault="00014752">
            <w:pPr>
              <w:rPr>
                <w:sz w:val="24"/>
                <w:szCs w:val="24"/>
              </w:rPr>
            </w:pPr>
          </w:p>
        </w:tc>
        <w:tc>
          <w:tcPr>
            <w:tcW w:w="1580" w:type="dxa"/>
            <w:tcBorders>
              <w:right w:val="single" w:sz="8" w:space="0" w:color="auto"/>
            </w:tcBorders>
            <w:vAlign w:val="bottom"/>
          </w:tcPr>
          <w:p w:rsidR="00014752" w:rsidRPr="000E5CA2" w:rsidRDefault="00014752">
            <w:pPr>
              <w:rPr>
                <w:sz w:val="24"/>
                <w:szCs w:val="24"/>
              </w:rPr>
            </w:pPr>
          </w:p>
        </w:tc>
        <w:tc>
          <w:tcPr>
            <w:tcW w:w="1140" w:type="dxa"/>
            <w:vAlign w:val="bottom"/>
          </w:tcPr>
          <w:p w:rsidR="00014752" w:rsidRPr="000E5CA2" w:rsidRDefault="00014752">
            <w:pPr>
              <w:rPr>
                <w:sz w:val="24"/>
                <w:szCs w:val="24"/>
              </w:rPr>
            </w:pPr>
          </w:p>
        </w:tc>
        <w:tc>
          <w:tcPr>
            <w:tcW w:w="1400" w:type="dxa"/>
            <w:vAlign w:val="bottom"/>
          </w:tcPr>
          <w:p w:rsidR="00014752" w:rsidRPr="000E5CA2" w:rsidRDefault="00014752">
            <w:pPr>
              <w:rPr>
                <w:sz w:val="24"/>
                <w:szCs w:val="24"/>
              </w:rPr>
            </w:pPr>
          </w:p>
        </w:tc>
        <w:tc>
          <w:tcPr>
            <w:tcW w:w="340" w:type="dxa"/>
            <w:vAlign w:val="bottom"/>
          </w:tcPr>
          <w:p w:rsidR="00014752" w:rsidRPr="000E5CA2" w:rsidRDefault="00014752">
            <w:pPr>
              <w:rPr>
                <w:sz w:val="24"/>
                <w:szCs w:val="24"/>
              </w:rPr>
            </w:pPr>
          </w:p>
        </w:tc>
        <w:tc>
          <w:tcPr>
            <w:tcW w:w="480" w:type="dxa"/>
            <w:tcBorders>
              <w:right w:val="single" w:sz="8" w:space="0" w:color="auto"/>
            </w:tcBorders>
            <w:vAlign w:val="bottom"/>
          </w:tcPr>
          <w:p w:rsidR="00014752" w:rsidRPr="000E5CA2" w:rsidRDefault="00014752">
            <w:pPr>
              <w:rPr>
                <w:sz w:val="24"/>
                <w:szCs w:val="24"/>
              </w:rPr>
            </w:pPr>
          </w:p>
        </w:tc>
        <w:tc>
          <w:tcPr>
            <w:tcW w:w="3340" w:type="dxa"/>
            <w:gridSpan w:val="6"/>
            <w:tcBorders>
              <w:right w:val="single" w:sz="8" w:space="0" w:color="auto"/>
            </w:tcBorders>
            <w:vAlign w:val="bottom"/>
          </w:tcPr>
          <w:p w:rsidR="00014752" w:rsidRPr="000E5CA2" w:rsidRDefault="00014752">
            <w:pPr>
              <w:ind w:right="20"/>
              <w:jc w:val="right"/>
              <w:rPr>
                <w:sz w:val="20"/>
                <w:szCs w:val="20"/>
              </w:rPr>
            </w:pPr>
            <w:r>
              <w:rPr>
                <w:sz w:val="24"/>
                <w:szCs w:val="24"/>
              </w:rPr>
              <w:t>жений  (с  Изменениями  N  1,</w:t>
            </w:r>
          </w:p>
        </w:tc>
      </w:tr>
      <w:tr w:rsidR="00014752" w:rsidRPr="000E5CA2">
        <w:trPr>
          <w:trHeight w:val="276"/>
        </w:trPr>
        <w:tc>
          <w:tcPr>
            <w:tcW w:w="1320" w:type="dxa"/>
            <w:tcBorders>
              <w:left w:val="single" w:sz="8" w:space="0" w:color="auto"/>
            </w:tcBorders>
            <w:vAlign w:val="bottom"/>
          </w:tcPr>
          <w:p w:rsidR="00014752" w:rsidRPr="000E5CA2" w:rsidRDefault="00014752">
            <w:pPr>
              <w:ind w:left="220"/>
              <w:rPr>
                <w:sz w:val="20"/>
                <w:szCs w:val="20"/>
              </w:rPr>
            </w:pPr>
            <w:r>
              <w:rPr>
                <w:sz w:val="24"/>
                <w:szCs w:val="24"/>
              </w:rPr>
              <w:t>площадки</w:t>
            </w:r>
          </w:p>
        </w:tc>
        <w:tc>
          <w:tcPr>
            <w:tcW w:w="460" w:type="dxa"/>
            <w:vAlign w:val="bottom"/>
          </w:tcPr>
          <w:p w:rsidR="00014752" w:rsidRPr="000E5CA2" w:rsidRDefault="00014752">
            <w:pPr>
              <w:jc w:val="center"/>
              <w:rPr>
                <w:sz w:val="20"/>
                <w:szCs w:val="20"/>
              </w:rPr>
            </w:pPr>
            <w:r>
              <w:rPr>
                <w:w w:val="93"/>
                <w:sz w:val="24"/>
                <w:szCs w:val="24"/>
              </w:rPr>
              <w:t>с</w:t>
            </w:r>
          </w:p>
        </w:tc>
        <w:tc>
          <w:tcPr>
            <w:tcW w:w="1580" w:type="dxa"/>
            <w:tcBorders>
              <w:right w:val="single" w:sz="8" w:space="0" w:color="auto"/>
            </w:tcBorders>
            <w:vAlign w:val="bottom"/>
          </w:tcPr>
          <w:p w:rsidR="00014752" w:rsidRPr="000E5CA2" w:rsidRDefault="00014752">
            <w:pPr>
              <w:jc w:val="right"/>
              <w:rPr>
                <w:sz w:val="20"/>
                <w:szCs w:val="20"/>
              </w:rPr>
            </w:pPr>
            <w:r>
              <w:rPr>
                <w:w w:val="99"/>
                <w:sz w:val="24"/>
                <w:szCs w:val="24"/>
              </w:rPr>
              <w:t>контейнерами</w:t>
            </w:r>
          </w:p>
        </w:tc>
        <w:tc>
          <w:tcPr>
            <w:tcW w:w="1140" w:type="dxa"/>
            <w:vAlign w:val="bottom"/>
          </w:tcPr>
          <w:p w:rsidR="00014752" w:rsidRPr="000E5CA2" w:rsidRDefault="00014752">
            <w:pPr>
              <w:rPr>
                <w:sz w:val="24"/>
                <w:szCs w:val="24"/>
              </w:rPr>
            </w:pPr>
          </w:p>
        </w:tc>
        <w:tc>
          <w:tcPr>
            <w:tcW w:w="1400" w:type="dxa"/>
            <w:vAlign w:val="bottom"/>
          </w:tcPr>
          <w:p w:rsidR="00014752" w:rsidRPr="000E5CA2" w:rsidRDefault="00014752">
            <w:pPr>
              <w:rPr>
                <w:sz w:val="24"/>
                <w:szCs w:val="24"/>
              </w:rPr>
            </w:pPr>
          </w:p>
        </w:tc>
        <w:tc>
          <w:tcPr>
            <w:tcW w:w="340" w:type="dxa"/>
            <w:vAlign w:val="bottom"/>
          </w:tcPr>
          <w:p w:rsidR="00014752" w:rsidRPr="000E5CA2" w:rsidRDefault="00014752">
            <w:pPr>
              <w:rPr>
                <w:sz w:val="24"/>
                <w:szCs w:val="24"/>
              </w:rPr>
            </w:pPr>
          </w:p>
        </w:tc>
        <w:tc>
          <w:tcPr>
            <w:tcW w:w="480" w:type="dxa"/>
            <w:tcBorders>
              <w:right w:val="single" w:sz="8" w:space="0" w:color="auto"/>
            </w:tcBorders>
            <w:vAlign w:val="bottom"/>
          </w:tcPr>
          <w:p w:rsidR="00014752" w:rsidRPr="000E5CA2" w:rsidRDefault="00014752">
            <w:pPr>
              <w:rPr>
                <w:sz w:val="24"/>
                <w:szCs w:val="24"/>
              </w:rPr>
            </w:pPr>
          </w:p>
        </w:tc>
        <w:tc>
          <w:tcPr>
            <w:tcW w:w="1000" w:type="dxa"/>
            <w:vAlign w:val="bottom"/>
          </w:tcPr>
          <w:p w:rsidR="00014752" w:rsidRPr="000E5CA2" w:rsidRDefault="00014752">
            <w:pPr>
              <w:ind w:left="80"/>
              <w:rPr>
                <w:sz w:val="20"/>
                <w:szCs w:val="20"/>
              </w:rPr>
            </w:pPr>
            <w:r>
              <w:rPr>
                <w:sz w:val="24"/>
                <w:szCs w:val="24"/>
              </w:rPr>
              <w:t>2);</w:t>
            </w:r>
          </w:p>
        </w:tc>
        <w:tc>
          <w:tcPr>
            <w:tcW w:w="100" w:type="dxa"/>
            <w:vAlign w:val="bottom"/>
          </w:tcPr>
          <w:p w:rsidR="00014752" w:rsidRPr="000E5CA2" w:rsidRDefault="00014752">
            <w:pPr>
              <w:rPr>
                <w:sz w:val="24"/>
                <w:szCs w:val="24"/>
              </w:rPr>
            </w:pPr>
          </w:p>
        </w:tc>
        <w:tc>
          <w:tcPr>
            <w:tcW w:w="200" w:type="dxa"/>
            <w:vAlign w:val="bottom"/>
          </w:tcPr>
          <w:p w:rsidR="00014752" w:rsidRPr="000E5CA2" w:rsidRDefault="00014752">
            <w:pPr>
              <w:rPr>
                <w:sz w:val="24"/>
                <w:szCs w:val="24"/>
              </w:rPr>
            </w:pPr>
          </w:p>
        </w:tc>
        <w:tc>
          <w:tcPr>
            <w:tcW w:w="320" w:type="dxa"/>
            <w:vAlign w:val="bottom"/>
          </w:tcPr>
          <w:p w:rsidR="00014752" w:rsidRPr="000E5CA2" w:rsidRDefault="00014752">
            <w:pPr>
              <w:rPr>
                <w:sz w:val="24"/>
                <w:szCs w:val="24"/>
              </w:rPr>
            </w:pPr>
          </w:p>
        </w:tc>
        <w:tc>
          <w:tcPr>
            <w:tcW w:w="1460" w:type="dxa"/>
            <w:vAlign w:val="bottom"/>
          </w:tcPr>
          <w:p w:rsidR="00014752" w:rsidRPr="000E5CA2" w:rsidRDefault="00014752">
            <w:pPr>
              <w:rPr>
                <w:sz w:val="24"/>
                <w:szCs w:val="24"/>
              </w:rPr>
            </w:pPr>
          </w:p>
        </w:tc>
        <w:tc>
          <w:tcPr>
            <w:tcW w:w="26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3360" w:type="dxa"/>
            <w:gridSpan w:val="3"/>
            <w:tcBorders>
              <w:left w:val="single" w:sz="8" w:space="0" w:color="auto"/>
              <w:right w:val="single" w:sz="8" w:space="0" w:color="auto"/>
            </w:tcBorders>
            <w:vAlign w:val="bottom"/>
          </w:tcPr>
          <w:p w:rsidR="00014752" w:rsidRPr="000E5CA2" w:rsidRDefault="00014752">
            <w:pPr>
              <w:ind w:left="120"/>
              <w:rPr>
                <w:sz w:val="20"/>
                <w:szCs w:val="20"/>
              </w:rPr>
            </w:pPr>
            <w:r>
              <w:rPr>
                <w:sz w:val="24"/>
                <w:szCs w:val="24"/>
              </w:rPr>
              <w:t>для сбора бытового мусора;</w:t>
            </w:r>
          </w:p>
        </w:tc>
        <w:tc>
          <w:tcPr>
            <w:tcW w:w="1140" w:type="dxa"/>
            <w:vAlign w:val="bottom"/>
          </w:tcPr>
          <w:p w:rsidR="00014752" w:rsidRPr="000E5CA2" w:rsidRDefault="00014752">
            <w:pPr>
              <w:rPr>
                <w:sz w:val="24"/>
                <w:szCs w:val="24"/>
              </w:rPr>
            </w:pPr>
          </w:p>
        </w:tc>
        <w:tc>
          <w:tcPr>
            <w:tcW w:w="1400" w:type="dxa"/>
            <w:vAlign w:val="bottom"/>
          </w:tcPr>
          <w:p w:rsidR="00014752" w:rsidRPr="000E5CA2" w:rsidRDefault="00014752">
            <w:pPr>
              <w:rPr>
                <w:sz w:val="24"/>
                <w:szCs w:val="24"/>
              </w:rPr>
            </w:pPr>
          </w:p>
        </w:tc>
        <w:tc>
          <w:tcPr>
            <w:tcW w:w="340" w:type="dxa"/>
            <w:vAlign w:val="bottom"/>
          </w:tcPr>
          <w:p w:rsidR="00014752" w:rsidRPr="000E5CA2" w:rsidRDefault="00014752">
            <w:pPr>
              <w:rPr>
                <w:sz w:val="24"/>
                <w:szCs w:val="24"/>
              </w:rPr>
            </w:pPr>
          </w:p>
        </w:tc>
        <w:tc>
          <w:tcPr>
            <w:tcW w:w="480" w:type="dxa"/>
            <w:tcBorders>
              <w:right w:val="single" w:sz="8" w:space="0" w:color="auto"/>
            </w:tcBorders>
            <w:vAlign w:val="bottom"/>
          </w:tcPr>
          <w:p w:rsidR="00014752" w:rsidRPr="000E5CA2" w:rsidRDefault="00014752">
            <w:pPr>
              <w:rPr>
                <w:sz w:val="24"/>
                <w:szCs w:val="24"/>
              </w:rPr>
            </w:pPr>
          </w:p>
        </w:tc>
        <w:tc>
          <w:tcPr>
            <w:tcW w:w="1100" w:type="dxa"/>
            <w:gridSpan w:val="2"/>
            <w:vAlign w:val="bottom"/>
          </w:tcPr>
          <w:p w:rsidR="00014752" w:rsidRPr="000E5CA2" w:rsidRDefault="00014752">
            <w:pPr>
              <w:ind w:left="200"/>
              <w:rPr>
                <w:sz w:val="20"/>
                <w:szCs w:val="20"/>
              </w:rPr>
            </w:pPr>
            <w:r>
              <w:rPr>
                <w:sz w:val="24"/>
                <w:szCs w:val="24"/>
              </w:rPr>
              <w:t>СанПиН</w:t>
            </w:r>
          </w:p>
        </w:tc>
        <w:tc>
          <w:tcPr>
            <w:tcW w:w="200" w:type="dxa"/>
            <w:vAlign w:val="bottom"/>
          </w:tcPr>
          <w:p w:rsidR="00014752" w:rsidRPr="000E5CA2" w:rsidRDefault="00014752">
            <w:pPr>
              <w:rPr>
                <w:sz w:val="24"/>
                <w:szCs w:val="24"/>
              </w:rPr>
            </w:pPr>
          </w:p>
        </w:tc>
        <w:tc>
          <w:tcPr>
            <w:tcW w:w="2040" w:type="dxa"/>
            <w:gridSpan w:val="3"/>
            <w:tcBorders>
              <w:right w:val="single" w:sz="8" w:space="0" w:color="auto"/>
            </w:tcBorders>
            <w:vAlign w:val="bottom"/>
          </w:tcPr>
          <w:p w:rsidR="00014752" w:rsidRPr="000E5CA2" w:rsidRDefault="00014752">
            <w:pPr>
              <w:ind w:right="20"/>
              <w:jc w:val="right"/>
              <w:rPr>
                <w:sz w:val="20"/>
                <w:szCs w:val="20"/>
              </w:rPr>
            </w:pPr>
            <w:r>
              <w:rPr>
                <w:w w:val="99"/>
                <w:sz w:val="24"/>
                <w:szCs w:val="24"/>
              </w:rPr>
              <w:t>2.2.1/2.1.1.1200-03</w:t>
            </w:r>
          </w:p>
        </w:tc>
      </w:tr>
      <w:tr w:rsidR="00014752" w:rsidRPr="000E5CA2">
        <w:trPr>
          <w:trHeight w:val="274"/>
        </w:trPr>
        <w:tc>
          <w:tcPr>
            <w:tcW w:w="1320" w:type="dxa"/>
            <w:tcBorders>
              <w:left w:val="single" w:sz="8" w:space="0" w:color="auto"/>
            </w:tcBorders>
            <w:vAlign w:val="bottom"/>
          </w:tcPr>
          <w:p w:rsidR="00014752" w:rsidRPr="000E5CA2" w:rsidRDefault="00014752">
            <w:pPr>
              <w:rPr>
                <w:sz w:val="23"/>
                <w:szCs w:val="23"/>
              </w:rPr>
            </w:pPr>
          </w:p>
        </w:tc>
        <w:tc>
          <w:tcPr>
            <w:tcW w:w="460" w:type="dxa"/>
            <w:vAlign w:val="bottom"/>
          </w:tcPr>
          <w:p w:rsidR="00014752" w:rsidRPr="000E5CA2" w:rsidRDefault="00014752">
            <w:pPr>
              <w:rPr>
                <w:sz w:val="23"/>
                <w:szCs w:val="23"/>
              </w:rPr>
            </w:pPr>
          </w:p>
        </w:tc>
        <w:tc>
          <w:tcPr>
            <w:tcW w:w="1580" w:type="dxa"/>
            <w:tcBorders>
              <w:right w:val="single" w:sz="8" w:space="0" w:color="auto"/>
            </w:tcBorders>
            <w:vAlign w:val="bottom"/>
          </w:tcPr>
          <w:p w:rsidR="00014752" w:rsidRPr="000E5CA2" w:rsidRDefault="00014752">
            <w:pPr>
              <w:rPr>
                <w:sz w:val="23"/>
                <w:szCs w:val="23"/>
              </w:rPr>
            </w:pPr>
          </w:p>
        </w:tc>
        <w:tc>
          <w:tcPr>
            <w:tcW w:w="1140" w:type="dxa"/>
            <w:vAlign w:val="bottom"/>
          </w:tcPr>
          <w:p w:rsidR="00014752" w:rsidRPr="000E5CA2" w:rsidRDefault="00014752">
            <w:pPr>
              <w:rPr>
                <w:sz w:val="23"/>
                <w:szCs w:val="23"/>
              </w:rPr>
            </w:pPr>
          </w:p>
        </w:tc>
        <w:tc>
          <w:tcPr>
            <w:tcW w:w="1400" w:type="dxa"/>
            <w:vAlign w:val="bottom"/>
          </w:tcPr>
          <w:p w:rsidR="00014752" w:rsidRPr="000E5CA2" w:rsidRDefault="00014752">
            <w:pPr>
              <w:rPr>
                <w:sz w:val="23"/>
                <w:szCs w:val="23"/>
              </w:rPr>
            </w:pPr>
          </w:p>
        </w:tc>
        <w:tc>
          <w:tcPr>
            <w:tcW w:w="340" w:type="dxa"/>
            <w:vAlign w:val="bottom"/>
          </w:tcPr>
          <w:p w:rsidR="00014752" w:rsidRPr="000E5CA2" w:rsidRDefault="00014752">
            <w:pPr>
              <w:rPr>
                <w:sz w:val="23"/>
                <w:szCs w:val="23"/>
              </w:rPr>
            </w:pPr>
          </w:p>
        </w:tc>
        <w:tc>
          <w:tcPr>
            <w:tcW w:w="480" w:type="dxa"/>
            <w:tcBorders>
              <w:right w:val="single" w:sz="8" w:space="0" w:color="auto"/>
            </w:tcBorders>
            <w:vAlign w:val="bottom"/>
          </w:tcPr>
          <w:p w:rsidR="00014752" w:rsidRPr="000E5CA2" w:rsidRDefault="00014752">
            <w:pPr>
              <w:rPr>
                <w:sz w:val="23"/>
                <w:szCs w:val="23"/>
              </w:rPr>
            </w:pPr>
          </w:p>
        </w:tc>
        <w:tc>
          <w:tcPr>
            <w:tcW w:w="3340" w:type="dxa"/>
            <w:gridSpan w:val="6"/>
            <w:tcBorders>
              <w:right w:val="single" w:sz="8" w:space="0" w:color="auto"/>
            </w:tcBorders>
            <w:vAlign w:val="bottom"/>
          </w:tcPr>
          <w:p w:rsidR="00014752" w:rsidRPr="000E5CA2" w:rsidRDefault="00014752">
            <w:pPr>
              <w:spacing w:line="273" w:lineRule="exact"/>
              <w:ind w:right="20"/>
              <w:jc w:val="right"/>
              <w:rPr>
                <w:sz w:val="20"/>
                <w:szCs w:val="20"/>
              </w:rPr>
            </w:pPr>
            <w:r>
              <w:rPr>
                <w:sz w:val="24"/>
                <w:szCs w:val="24"/>
              </w:rPr>
              <w:t>«Санитарно-защитные зоны и</w:t>
            </w:r>
          </w:p>
        </w:tc>
      </w:tr>
      <w:tr w:rsidR="00014752" w:rsidRPr="000E5CA2">
        <w:trPr>
          <w:trHeight w:val="276"/>
        </w:trPr>
        <w:tc>
          <w:tcPr>
            <w:tcW w:w="1320" w:type="dxa"/>
            <w:tcBorders>
              <w:left w:val="single" w:sz="8" w:space="0" w:color="auto"/>
            </w:tcBorders>
            <w:vAlign w:val="bottom"/>
          </w:tcPr>
          <w:p w:rsidR="00014752" w:rsidRPr="000E5CA2" w:rsidRDefault="00014752">
            <w:pPr>
              <w:rPr>
                <w:sz w:val="24"/>
                <w:szCs w:val="24"/>
              </w:rPr>
            </w:pPr>
          </w:p>
        </w:tc>
        <w:tc>
          <w:tcPr>
            <w:tcW w:w="460" w:type="dxa"/>
            <w:vAlign w:val="bottom"/>
          </w:tcPr>
          <w:p w:rsidR="00014752" w:rsidRPr="000E5CA2" w:rsidRDefault="00014752">
            <w:pPr>
              <w:rPr>
                <w:sz w:val="24"/>
                <w:szCs w:val="24"/>
              </w:rPr>
            </w:pPr>
          </w:p>
        </w:tc>
        <w:tc>
          <w:tcPr>
            <w:tcW w:w="1580" w:type="dxa"/>
            <w:tcBorders>
              <w:right w:val="single" w:sz="8" w:space="0" w:color="auto"/>
            </w:tcBorders>
            <w:vAlign w:val="bottom"/>
          </w:tcPr>
          <w:p w:rsidR="00014752" w:rsidRPr="000E5CA2" w:rsidRDefault="00014752">
            <w:pPr>
              <w:rPr>
                <w:sz w:val="24"/>
                <w:szCs w:val="24"/>
              </w:rPr>
            </w:pPr>
          </w:p>
        </w:tc>
        <w:tc>
          <w:tcPr>
            <w:tcW w:w="1140" w:type="dxa"/>
            <w:vAlign w:val="bottom"/>
          </w:tcPr>
          <w:p w:rsidR="00014752" w:rsidRPr="000E5CA2" w:rsidRDefault="00014752">
            <w:pPr>
              <w:rPr>
                <w:sz w:val="24"/>
                <w:szCs w:val="24"/>
              </w:rPr>
            </w:pPr>
          </w:p>
        </w:tc>
        <w:tc>
          <w:tcPr>
            <w:tcW w:w="1400" w:type="dxa"/>
            <w:vAlign w:val="bottom"/>
          </w:tcPr>
          <w:p w:rsidR="00014752" w:rsidRPr="000E5CA2" w:rsidRDefault="00014752">
            <w:pPr>
              <w:rPr>
                <w:sz w:val="24"/>
                <w:szCs w:val="24"/>
              </w:rPr>
            </w:pPr>
          </w:p>
        </w:tc>
        <w:tc>
          <w:tcPr>
            <w:tcW w:w="340" w:type="dxa"/>
            <w:vAlign w:val="bottom"/>
          </w:tcPr>
          <w:p w:rsidR="00014752" w:rsidRPr="000E5CA2" w:rsidRDefault="00014752">
            <w:pPr>
              <w:rPr>
                <w:sz w:val="24"/>
                <w:szCs w:val="24"/>
              </w:rPr>
            </w:pPr>
          </w:p>
        </w:tc>
        <w:tc>
          <w:tcPr>
            <w:tcW w:w="480" w:type="dxa"/>
            <w:tcBorders>
              <w:right w:val="single" w:sz="8" w:space="0" w:color="auto"/>
            </w:tcBorders>
            <w:vAlign w:val="bottom"/>
          </w:tcPr>
          <w:p w:rsidR="00014752" w:rsidRPr="000E5CA2" w:rsidRDefault="00014752">
            <w:pPr>
              <w:rPr>
                <w:sz w:val="24"/>
                <w:szCs w:val="24"/>
              </w:rPr>
            </w:pPr>
          </w:p>
        </w:tc>
        <w:tc>
          <w:tcPr>
            <w:tcW w:w="1300" w:type="dxa"/>
            <w:gridSpan w:val="3"/>
            <w:vAlign w:val="bottom"/>
          </w:tcPr>
          <w:p w:rsidR="00014752" w:rsidRPr="000E5CA2" w:rsidRDefault="00014752">
            <w:pPr>
              <w:ind w:left="80"/>
              <w:rPr>
                <w:sz w:val="20"/>
                <w:szCs w:val="20"/>
              </w:rPr>
            </w:pPr>
            <w:r>
              <w:rPr>
                <w:sz w:val="24"/>
                <w:szCs w:val="24"/>
              </w:rPr>
              <w:t>санитарная</w:t>
            </w:r>
          </w:p>
        </w:tc>
        <w:tc>
          <w:tcPr>
            <w:tcW w:w="320" w:type="dxa"/>
            <w:vAlign w:val="bottom"/>
          </w:tcPr>
          <w:p w:rsidR="00014752" w:rsidRPr="000E5CA2" w:rsidRDefault="00014752">
            <w:pPr>
              <w:rPr>
                <w:sz w:val="24"/>
                <w:szCs w:val="24"/>
              </w:rPr>
            </w:pPr>
          </w:p>
        </w:tc>
        <w:tc>
          <w:tcPr>
            <w:tcW w:w="1720" w:type="dxa"/>
            <w:gridSpan w:val="2"/>
            <w:tcBorders>
              <w:right w:val="single" w:sz="8" w:space="0" w:color="auto"/>
            </w:tcBorders>
            <w:vAlign w:val="bottom"/>
          </w:tcPr>
          <w:p w:rsidR="00014752" w:rsidRPr="000E5CA2" w:rsidRDefault="00014752">
            <w:pPr>
              <w:ind w:right="20"/>
              <w:jc w:val="right"/>
              <w:rPr>
                <w:sz w:val="20"/>
                <w:szCs w:val="20"/>
              </w:rPr>
            </w:pPr>
            <w:r>
              <w:rPr>
                <w:sz w:val="24"/>
                <w:szCs w:val="24"/>
              </w:rPr>
              <w:t>классификация</w:t>
            </w:r>
          </w:p>
        </w:tc>
      </w:tr>
      <w:tr w:rsidR="00014752" w:rsidRPr="000E5CA2">
        <w:trPr>
          <w:trHeight w:val="276"/>
        </w:trPr>
        <w:tc>
          <w:tcPr>
            <w:tcW w:w="1320" w:type="dxa"/>
            <w:tcBorders>
              <w:left w:val="single" w:sz="8" w:space="0" w:color="auto"/>
            </w:tcBorders>
            <w:vAlign w:val="bottom"/>
          </w:tcPr>
          <w:p w:rsidR="00014752" w:rsidRPr="000E5CA2" w:rsidRDefault="00014752">
            <w:pPr>
              <w:rPr>
                <w:sz w:val="24"/>
                <w:szCs w:val="24"/>
              </w:rPr>
            </w:pPr>
          </w:p>
        </w:tc>
        <w:tc>
          <w:tcPr>
            <w:tcW w:w="460" w:type="dxa"/>
            <w:vAlign w:val="bottom"/>
          </w:tcPr>
          <w:p w:rsidR="00014752" w:rsidRPr="000E5CA2" w:rsidRDefault="00014752">
            <w:pPr>
              <w:rPr>
                <w:sz w:val="24"/>
                <w:szCs w:val="24"/>
              </w:rPr>
            </w:pPr>
          </w:p>
        </w:tc>
        <w:tc>
          <w:tcPr>
            <w:tcW w:w="1580" w:type="dxa"/>
            <w:tcBorders>
              <w:right w:val="single" w:sz="8" w:space="0" w:color="auto"/>
            </w:tcBorders>
            <w:vAlign w:val="bottom"/>
          </w:tcPr>
          <w:p w:rsidR="00014752" w:rsidRPr="000E5CA2" w:rsidRDefault="00014752">
            <w:pPr>
              <w:rPr>
                <w:sz w:val="24"/>
                <w:szCs w:val="24"/>
              </w:rPr>
            </w:pPr>
          </w:p>
        </w:tc>
        <w:tc>
          <w:tcPr>
            <w:tcW w:w="1140" w:type="dxa"/>
            <w:vAlign w:val="bottom"/>
          </w:tcPr>
          <w:p w:rsidR="00014752" w:rsidRPr="000E5CA2" w:rsidRDefault="00014752">
            <w:pPr>
              <w:rPr>
                <w:sz w:val="24"/>
                <w:szCs w:val="24"/>
              </w:rPr>
            </w:pPr>
          </w:p>
        </w:tc>
        <w:tc>
          <w:tcPr>
            <w:tcW w:w="1400" w:type="dxa"/>
            <w:vAlign w:val="bottom"/>
          </w:tcPr>
          <w:p w:rsidR="00014752" w:rsidRPr="000E5CA2" w:rsidRDefault="00014752">
            <w:pPr>
              <w:rPr>
                <w:sz w:val="24"/>
                <w:szCs w:val="24"/>
              </w:rPr>
            </w:pPr>
          </w:p>
        </w:tc>
        <w:tc>
          <w:tcPr>
            <w:tcW w:w="340" w:type="dxa"/>
            <w:vAlign w:val="bottom"/>
          </w:tcPr>
          <w:p w:rsidR="00014752" w:rsidRPr="000E5CA2" w:rsidRDefault="00014752">
            <w:pPr>
              <w:rPr>
                <w:sz w:val="24"/>
                <w:szCs w:val="24"/>
              </w:rPr>
            </w:pPr>
          </w:p>
        </w:tc>
        <w:tc>
          <w:tcPr>
            <w:tcW w:w="480" w:type="dxa"/>
            <w:tcBorders>
              <w:right w:val="single" w:sz="8" w:space="0" w:color="auto"/>
            </w:tcBorders>
            <w:vAlign w:val="bottom"/>
          </w:tcPr>
          <w:p w:rsidR="00014752" w:rsidRPr="000E5CA2" w:rsidRDefault="00014752">
            <w:pPr>
              <w:rPr>
                <w:sz w:val="24"/>
                <w:szCs w:val="24"/>
              </w:rPr>
            </w:pPr>
          </w:p>
        </w:tc>
        <w:tc>
          <w:tcPr>
            <w:tcW w:w="1620" w:type="dxa"/>
            <w:gridSpan w:val="4"/>
            <w:vAlign w:val="bottom"/>
          </w:tcPr>
          <w:p w:rsidR="00014752" w:rsidRPr="000E5CA2" w:rsidRDefault="00014752">
            <w:pPr>
              <w:ind w:left="80"/>
              <w:rPr>
                <w:sz w:val="20"/>
                <w:szCs w:val="20"/>
              </w:rPr>
            </w:pPr>
            <w:r>
              <w:rPr>
                <w:sz w:val="24"/>
                <w:szCs w:val="24"/>
              </w:rPr>
              <w:t>предприятий,</w:t>
            </w:r>
          </w:p>
        </w:tc>
        <w:tc>
          <w:tcPr>
            <w:tcW w:w="1460" w:type="dxa"/>
            <w:vAlign w:val="bottom"/>
          </w:tcPr>
          <w:p w:rsidR="00014752" w:rsidRPr="000E5CA2" w:rsidRDefault="00014752">
            <w:pPr>
              <w:ind w:left="40"/>
              <w:rPr>
                <w:sz w:val="20"/>
                <w:szCs w:val="20"/>
              </w:rPr>
            </w:pPr>
            <w:r>
              <w:rPr>
                <w:sz w:val="24"/>
                <w:szCs w:val="24"/>
              </w:rPr>
              <w:t>сооружений</w:t>
            </w:r>
          </w:p>
        </w:tc>
        <w:tc>
          <w:tcPr>
            <w:tcW w:w="260" w:type="dxa"/>
            <w:tcBorders>
              <w:right w:val="single" w:sz="8" w:space="0" w:color="auto"/>
            </w:tcBorders>
            <w:vAlign w:val="bottom"/>
          </w:tcPr>
          <w:p w:rsidR="00014752" w:rsidRPr="000E5CA2" w:rsidRDefault="00014752">
            <w:pPr>
              <w:ind w:right="20"/>
              <w:jc w:val="right"/>
              <w:rPr>
                <w:sz w:val="20"/>
                <w:szCs w:val="20"/>
              </w:rPr>
            </w:pPr>
            <w:r>
              <w:rPr>
                <w:w w:val="77"/>
                <w:sz w:val="24"/>
                <w:szCs w:val="24"/>
              </w:rPr>
              <w:t>и</w:t>
            </w:r>
          </w:p>
        </w:tc>
      </w:tr>
      <w:tr w:rsidR="00014752" w:rsidRPr="000E5CA2">
        <w:trPr>
          <w:trHeight w:val="276"/>
        </w:trPr>
        <w:tc>
          <w:tcPr>
            <w:tcW w:w="1320" w:type="dxa"/>
            <w:tcBorders>
              <w:left w:val="single" w:sz="8" w:space="0" w:color="auto"/>
            </w:tcBorders>
            <w:vAlign w:val="bottom"/>
          </w:tcPr>
          <w:p w:rsidR="00014752" w:rsidRPr="000E5CA2" w:rsidRDefault="00014752">
            <w:pPr>
              <w:rPr>
                <w:sz w:val="24"/>
                <w:szCs w:val="24"/>
              </w:rPr>
            </w:pPr>
          </w:p>
        </w:tc>
        <w:tc>
          <w:tcPr>
            <w:tcW w:w="460" w:type="dxa"/>
            <w:vAlign w:val="bottom"/>
          </w:tcPr>
          <w:p w:rsidR="00014752" w:rsidRPr="000E5CA2" w:rsidRDefault="00014752">
            <w:pPr>
              <w:rPr>
                <w:sz w:val="24"/>
                <w:szCs w:val="24"/>
              </w:rPr>
            </w:pPr>
          </w:p>
        </w:tc>
        <w:tc>
          <w:tcPr>
            <w:tcW w:w="1580" w:type="dxa"/>
            <w:tcBorders>
              <w:right w:val="single" w:sz="8" w:space="0" w:color="auto"/>
            </w:tcBorders>
            <w:vAlign w:val="bottom"/>
          </w:tcPr>
          <w:p w:rsidR="00014752" w:rsidRPr="000E5CA2" w:rsidRDefault="00014752">
            <w:pPr>
              <w:rPr>
                <w:sz w:val="24"/>
                <w:szCs w:val="24"/>
              </w:rPr>
            </w:pPr>
          </w:p>
        </w:tc>
        <w:tc>
          <w:tcPr>
            <w:tcW w:w="1140" w:type="dxa"/>
            <w:vAlign w:val="bottom"/>
          </w:tcPr>
          <w:p w:rsidR="00014752" w:rsidRPr="000E5CA2" w:rsidRDefault="00014752">
            <w:pPr>
              <w:rPr>
                <w:sz w:val="24"/>
                <w:szCs w:val="24"/>
              </w:rPr>
            </w:pPr>
          </w:p>
        </w:tc>
        <w:tc>
          <w:tcPr>
            <w:tcW w:w="1400" w:type="dxa"/>
            <w:vAlign w:val="bottom"/>
          </w:tcPr>
          <w:p w:rsidR="00014752" w:rsidRPr="000E5CA2" w:rsidRDefault="00014752">
            <w:pPr>
              <w:rPr>
                <w:sz w:val="24"/>
                <w:szCs w:val="24"/>
              </w:rPr>
            </w:pPr>
          </w:p>
        </w:tc>
        <w:tc>
          <w:tcPr>
            <w:tcW w:w="340" w:type="dxa"/>
            <w:vAlign w:val="bottom"/>
          </w:tcPr>
          <w:p w:rsidR="00014752" w:rsidRPr="000E5CA2" w:rsidRDefault="00014752">
            <w:pPr>
              <w:rPr>
                <w:sz w:val="24"/>
                <w:szCs w:val="24"/>
              </w:rPr>
            </w:pPr>
          </w:p>
        </w:tc>
        <w:tc>
          <w:tcPr>
            <w:tcW w:w="480" w:type="dxa"/>
            <w:tcBorders>
              <w:right w:val="single" w:sz="8" w:space="0" w:color="auto"/>
            </w:tcBorders>
            <w:vAlign w:val="bottom"/>
          </w:tcPr>
          <w:p w:rsidR="00014752" w:rsidRPr="000E5CA2" w:rsidRDefault="00014752">
            <w:pPr>
              <w:rPr>
                <w:sz w:val="24"/>
                <w:szCs w:val="24"/>
              </w:rPr>
            </w:pPr>
          </w:p>
        </w:tc>
        <w:tc>
          <w:tcPr>
            <w:tcW w:w="3340" w:type="dxa"/>
            <w:gridSpan w:val="6"/>
            <w:tcBorders>
              <w:right w:val="single" w:sz="8" w:space="0" w:color="auto"/>
            </w:tcBorders>
            <w:vAlign w:val="bottom"/>
          </w:tcPr>
          <w:p w:rsidR="00014752" w:rsidRPr="000E5CA2" w:rsidRDefault="00014752">
            <w:pPr>
              <w:ind w:right="20"/>
              <w:jc w:val="right"/>
              <w:rPr>
                <w:sz w:val="20"/>
                <w:szCs w:val="20"/>
              </w:rPr>
            </w:pPr>
            <w:r>
              <w:rPr>
                <w:sz w:val="24"/>
                <w:szCs w:val="24"/>
              </w:rPr>
              <w:t>иных объектов» (новая редак-</w:t>
            </w:r>
          </w:p>
        </w:tc>
      </w:tr>
      <w:tr w:rsidR="00014752" w:rsidRPr="000E5CA2">
        <w:trPr>
          <w:trHeight w:val="276"/>
        </w:trPr>
        <w:tc>
          <w:tcPr>
            <w:tcW w:w="1320" w:type="dxa"/>
            <w:tcBorders>
              <w:left w:val="single" w:sz="8" w:space="0" w:color="auto"/>
            </w:tcBorders>
            <w:vAlign w:val="bottom"/>
          </w:tcPr>
          <w:p w:rsidR="00014752" w:rsidRPr="000E5CA2" w:rsidRDefault="00014752">
            <w:pPr>
              <w:rPr>
                <w:sz w:val="24"/>
                <w:szCs w:val="24"/>
              </w:rPr>
            </w:pPr>
          </w:p>
        </w:tc>
        <w:tc>
          <w:tcPr>
            <w:tcW w:w="460" w:type="dxa"/>
            <w:vAlign w:val="bottom"/>
          </w:tcPr>
          <w:p w:rsidR="00014752" w:rsidRPr="000E5CA2" w:rsidRDefault="00014752">
            <w:pPr>
              <w:rPr>
                <w:sz w:val="24"/>
                <w:szCs w:val="24"/>
              </w:rPr>
            </w:pPr>
          </w:p>
        </w:tc>
        <w:tc>
          <w:tcPr>
            <w:tcW w:w="1580" w:type="dxa"/>
            <w:tcBorders>
              <w:right w:val="single" w:sz="8" w:space="0" w:color="auto"/>
            </w:tcBorders>
            <w:vAlign w:val="bottom"/>
          </w:tcPr>
          <w:p w:rsidR="00014752" w:rsidRPr="000E5CA2" w:rsidRDefault="00014752">
            <w:pPr>
              <w:rPr>
                <w:sz w:val="24"/>
                <w:szCs w:val="24"/>
              </w:rPr>
            </w:pPr>
          </w:p>
        </w:tc>
        <w:tc>
          <w:tcPr>
            <w:tcW w:w="1140" w:type="dxa"/>
            <w:vAlign w:val="bottom"/>
          </w:tcPr>
          <w:p w:rsidR="00014752" w:rsidRPr="000E5CA2" w:rsidRDefault="00014752">
            <w:pPr>
              <w:rPr>
                <w:sz w:val="24"/>
                <w:szCs w:val="24"/>
              </w:rPr>
            </w:pPr>
          </w:p>
        </w:tc>
        <w:tc>
          <w:tcPr>
            <w:tcW w:w="1400" w:type="dxa"/>
            <w:vAlign w:val="bottom"/>
          </w:tcPr>
          <w:p w:rsidR="00014752" w:rsidRPr="000E5CA2" w:rsidRDefault="00014752">
            <w:pPr>
              <w:rPr>
                <w:sz w:val="24"/>
                <w:szCs w:val="24"/>
              </w:rPr>
            </w:pPr>
          </w:p>
        </w:tc>
        <w:tc>
          <w:tcPr>
            <w:tcW w:w="340" w:type="dxa"/>
            <w:vAlign w:val="bottom"/>
          </w:tcPr>
          <w:p w:rsidR="00014752" w:rsidRPr="000E5CA2" w:rsidRDefault="00014752">
            <w:pPr>
              <w:rPr>
                <w:sz w:val="24"/>
                <w:szCs w:val="24"/>
              </w:rPr>
            </w:pPr>
          </w:p>
        </w:tc>
        <w:tc>
          <w:tcPr>
            <w:tcW w:w="480" w:type="dxa"/>
            <w:tcBorders>
              <w:right w:val="single" w:sz="8" w:space="0" w:color="auto"/>
            </w:tcBorders>
            <w:vAlign w:val="bottom"/>
          </w:tcPr>
          <w:p w:rsidR="00014752" w:rsidRPr="000E5CA2" w:rsidRDefault="00014752">
            <w:pPr>
              <w:rPr>
                <w:sz w:val="24"/>
                <w:szCs w:val="24"/>
              </w:rPr>
            </w:pPr>
          </w:p>
        </w:tc>
        <w:tc>
          <w:tcPr>
            <w:tcW w:w="1000" w:type="dxa"/>
            <w:vAlign w:val="bottom"/>
          </w:tcPr>
          <w:p w:rsidR="00014752" w:rsidRPr="000E5CA2" w:rsidRDefault="00014752">
            <w:pPr>
              <w:ind w:left="80"/>
              <w:rPr>
                <w:sz w:val="20"/>
                <w:szCs w:val="20"/>
              </w:rPr>
            </w:pPr>
            <w:r>
              <w:rPr>
                <w:sz w:val="24"/>
                <w:szCs w:val="24"/>
              </w:rPr>
              <w:t>ция);</w:t>
            </w:r>
          </w:p>
        </w:tc>
        <w:tc>
          <w:tcPr>
            <w:tcW w:w="100" w:type="dxa"/>
            <w:vAlign w:val="bottom"/>
          </w:tcPr>
          <w:p w:rsidR="00014752" w:rsidRPr="000E5CA2" w:rsidRDefault="00014752">
            <w:pPr>
              <w:rPr>
                <w:sz w:val="24"/>
                <w:szCs w:val="24"/>
              </w:rPr>
            </w:pPr>
          </w:p>
        </w:tc>
        <w:tc>
          <w:tcPr>
            <w:tcW w:w="200" w:type="dxa"/>
            <w:vAlign w:val="bottom"/>
          </w:tcPr>
          <w:p w:rsidR="00014752" w:rsidRPr="000E5CA2" w:rsidRDefault="00014752">
            <w:pPr>
              <w:rPr>
                <w:sz w:val="24"/>
                <w:szCs w:val="24"/>
              </w:rPr>
            </w:pPr>
          </w:p>
        </w:tc>
        <w:tc>
          <w:tcPr>
            <w:tcW w:w="320" w:type="dxa"/>
            <w:vAlign w:val="bottom"/>
          </w:tcPr>
          <w:p w:rsidR="00014752" w:rsidRPr="000E5CA2" w:rsidRDefault="00014752">
            <w:pPr>
              <w:rPr>
                <w:sz w:val="24"/>
                <w:szCs w:val="24"/>
              </w:rPr>
            </w:pPr>
          </w:p>
        </w:tc>
        <w:tc>
          <w:tcPr>
            <w:tcW w:w="1460" w:type="dxa"/>
            <w:vAlign w:val="bottom"/>
          </w:tcPr>
          <w:p w:rsidR="00014752" w:rsidRPr="000E5CA2" w:rsidRDefault="00014752">
            <w:pPr>
              <w:rPr>
                <w:sz w:val="24"/>
                <w:szCs w:val="24"/>
              </w:rPr>
            </w:pPr>
          </w:p>
        </w:tc>
        <w:tc>
          <w:tcPr>
            <w:tcW w:w="26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1320" w:type="dxa"/>
            <w:tcBorders>
              <w:left w:val="single" w:sz="8" w:space="0" w:color="auto"/>
            </w:tcBorders>
            <w:vAlign w:val="bottom"/>
          </w:tcPr>
          <w:p w:rsidR="00014752" w:rsidRPr="000E5CA2" w:rsidRDefault="00014752">
            <w:pPr>
              <w:rPr>
                <w:sz w:val="24"/>
                <w:szCs w:val="24"/>
              </w:rPr>
            </w:pPr>
          </w:p>
        </w:tc>
        <w:tc>
          <w:tcPr>
            <w:tcW w:w="460" w:type="dxa"/>
            <w:vAlign w:val="bottom"/>
          </w:tcPr>
          <w:p w:rsidR="00014752" w:rsidRPr="000E5CA2" w:rsidRDefault="00014752">
            <w:pPr>
              <w:rPr>
                <w:sz w:val="24"/>
                <w:szCs w:val="24"/>
              </w:rPr>
            </w:pPr>
          </w:p>
        </w:tc>
        <w:tc>
          <w:tcPr>
            <w:tcW w:w="1580" w:type="dxa"/>
            <w:tcBorders>
              <w:right w:val="single" w:sz="8" w:space="0" w:color="auto"/>
            </w:tcBorders>
            <w:vAlign w:val="bottom"/>
          </w:tcPr>
          <w:p w:rsidR="00014752" w:rsidRPr="000E5CA2" w:rsidRDefault="00014752">
            <w:pPr>
              <w:rPr>
                <w:sz w:val="24"/>
                <w:szCs w:val="24"/>
              </w:rPr>
            </w:pPr>
          </w:p>
        </w:tc>
        <w:tc>
          <w:tcPr>
            <w:tcW w:w="1140" w:type="dxa"/>
            <w:vAlign w:val="bottom"/>
          </w:tcPr>
          <w:p w:rsidR="00014752" w:rsidRPr="000E5CA2" w:rsidRDefault="00014752">
            <w:pPr>
              <w:rPr>
                <w:sz w:val="24"/>
                <w:szCs w:val="24"/>
              </w:rPr>
            </w:pPr>
          </w:p>
        </w:tc>
        <w:tc>
          <w:tcPr>
            <w:tcW w:w="1400" w:type="dxa"/>
            <w:vAlign w:val="bottom"/>
          </w:tcPr>
          <w:p w:rsidR="00014752" w:rsidRPr="000E5CA2" w:rsidRDefault="00014752">
            <w:pPr>
              <w:rPr>
                <w:sz w:val="24"/>
                <w:szCs w:val="24"/>
              </w:rPr>
            </w:pPr>
          </w:p>
        </w:tc>
        <w:tc>
          <w:tcPr>
            <w:tcW w:w="340" w:type="dxa"/>
            <w:vAlign w:val="bottom"/>
          </w:tcPr>
          <w:p w:rsidR="00014752" w:rsidRPr="000E5CA2" w:rsidRDefault="00014752">
            <w:pPr>
              <w:rPr>
                <w:sz w:val="24"/>
                <w:szCs w:val="24"/>
              </w:rPr>
            </w:pPr>
          </w:p>
        </w:tc>
        <w:tc>
          <w:tcPr>
            <w:tcW w:w="480" w:type="dxa"/>
            <w:tcBorders>
              <w:right w:val="single" w:sz="8" w:space="0" w:color="auto"/>
            </w:tcBorders>
            <w:vAlign w:val="bottom"/>
          </w:tcPr>
          <w:p w:rsidR="00014752" w:rsidRPr="000E5CA2" w:rsidRDefault="00014752">
            <w:pPr>
              <w:rPr>
                <w:sz w:val="24"/>
                <w:szCs w:val="24"/>
              </w:rPr>
            </w:pPr>
          </w:p>
        </w:tc>
        <w:tc>
          <w:tcPr>
            <w:tcW w:w="3340" w:type="dxa"/>
            <w:gridSpan w:val="6"/>
            <w:tcBorders>
              <w:right w:val="single" w:sz="8" w:space="0" w:color="auto"/>
            </w:tcBorders>
            <w:vAlign w:val="bottom"/>
          </w:tcPr>
          <w:p w:rsidR="00014752" w:rsidRPr="000E5CA2" w:rsidRDefault="00014752">
            <w:pPr>
              <w:ind w:right="20"/>
              <w:jc w:val="right"/>
              <w:rPr>
                <w:sz w:val="20"/>
                <w:szCs w:val="20"/>
              </w:rPr>
            </w:pPr>
            <w:r>
              <w:rPr>
                <w:sz w:val="24"/>
                <w:szCs w:val="24"/>
              </w:rPr>
              <w:t>СНиП  2.07.01-89*  «Плани-</w:t>
            </w:r>
          </w:p>
        </w:tc>
      </w:tr>
      <w:tr w:rsidR="00014752" w:rsidRPr="000E5CA2">
        <w:trPr>
          <w:trHeight w:val="276"/>
        </w:trPr>
        <w:tc>
          <w:tcPr>
            <w:tcW w:w="1320" w:type="dxa"/>
            <w:tcBorders>
              <w:left w:val="single" w:sz="8" w:space="0" w:color="auto"/>
            </w:tcBorders>
            <w:vAlign w:val="bottom"/>
          </w:tcPr>
          <w:p w:rsidR="00014752" w:rsidRPr="000E5CA2" w:rsidRDefault="00014752">
            <w:pPr>
              <w:rPr>
                <w:sz w:val="24"/>
                <w:szCs w:val="24"/>
              </w:rPr>
            </w:pPr>
          </w:p>
        </w:tc>
        <w:tc>
          <w:tcPr>
            <w:tcW w:w="460" w:type="dxa"/>
            <w:vAlign w:val="bottom"/>
          </w:tcPr>
          <w:p w:rsidR="00014752" w:rsidRPr="000E5CA2" w:rsidRDefault="00014752">
            <w:pPr>
              <w:rPr>
                <w:sz w:val="24"/>
                <w:szCs w:val="24"/>
              </w:rPr>
            </w:pPr>
          </w:p>
        </w:tc>
        <w:tc>
          <w:tcPr>
            <w:tcW w:w="1580" w:type="dxa"/>
            <w:tcBorders>
              <w:right w:val="single" w:sz="8" w:space="0" w:color="auto"/>
            </w:tcBorders>
            <w:vAlign w:val="bottom"/>
          </w:tcPr>
          <w:p w:rsidR="00014752" w:rsidRPr="000E5CA2" w:rsidRDefault="00014752">
            <w:pPr>
              <w:rPr>
                <w:sz w:val="24"/>
                <w:szCs w:val="24"/>
              </w:rPr>
            </w:pPr>
          </w:p>
        </w:tc>
        <w:tc>
          <w:tcPr>
            <w:tcW w:w="1140" w:type="dxa"/>
            <w:vAlign w:val="bottom"/>
          </w:tcPr>
          <w:p w:rsidR="00014752" w:rsidRPr="000E5CA2" w:rsidRDefault="00014752">
            <w:pPr>
              <w:rPr>
                <w:sz w:val="24"/>
                <w:szCs w:val="24"/>
              </w:rPr>
            </w:pPr>
          </w:p>
        </w:tc>
        <w:tc>
          <w:tcPr>
            <w:tcW w:w="1400" w:type="dxa"/>
            <w:vAlign w:val="bottom"/>
          </w:tcPr>
          <w:p w:rsidR="00014752" w:rsidRPr="000E5CA2" w:rsidRDefault="00014752">
            <w:pPr>
              <w:rPr>
                <w:sz w:val="24"/>
                <w:szCs w:val="24"/>
              </w:rPr>
            </w:pPr>
          </w:p>
        </w:tc>
        <w:tc>
          <w:tcPr>
            <w:tcW w:w="340" w:type="dxa"/>
            <w:vAlign w:val="bottom"/>
          </w:tcPr>
          <w:p w:rsidR="00014752" w:rsidRPr="000E5CA2" w:rsidRDefault="00014752">
            <w:pPr>
              <w:rPr>
                <w:sz w:val="24"/>
                <w:szCs w:val="24"/>
              </w:rPr>
            </w:pPr>
          </w:p>
        </w:tc>
        <w:tc>
          <w:tcPr>
            <w:tcW w:w="480" w:type="dxa"/>
            <w:tcBorders>
              <w:right w:val="single" w:sz="8" w:space="0" w:color="auto"/>
            </w:tcBorders>
            <w:vAlign w:val="bottom"/>
          </w:tcPr>
          <w:p w:rsidR="00014752" w:rsidRPr="000E5CA2" w:rsidRDefault="00014752">
            <w:pPr>
              <w:rPr>
                <w:sz w:val="24"/>
                <w:szCs w:val="24"/>
              </w:rPr>
            </w:pPr>
          </w:p>
        </w:tc>
        <w:tc>
          <w:tcPr>
            <w:tcW w:w="3340" w:type="dxa"/>
            <w:gridSpan w:val="6"/>
            <w:tcBorders>
              <w:right w:val="single" w:sz="8" w:space="0" w:color="auto"/>
            </w:tcBorders>
            <w:vAlign w:val="bottom"/>
          </w:tcPr>
          <w:p w:rsidR="00014752" w:rsidRPr="000E5CA2" w:rsidRDefault="00014752">
            <w:pPr>
              <w:ind w:right="20"/>
              <w:jc w:val="right"/>
              <w:rPr>
                <w:sz w:val="20"/>
                <w:szCs w:val="20"/>
              </w:rPr>
            </w:pPr>
            <w:r>
              <w:rPr>
                <w:sz w:val="24"/>
                <w:szCs w:val="24"/>
              </w:rPr>
              <w:t>ровка  и  застройка  городских</w:t>
            </w:r>
          </w:p>
        </w:tc>
      </w:tr>
      <w:tr w:rsidR="00014752" w:rsidRPr="000E5CA2">
        <w:trPr>
          <w:trHeight w:val="282"/>
        </w:trPr>
        <w:tc>
          <w:tcPr>
            <w:tcW w:w="1320" w:type="dxa"/>
            <w:tcBorders>
              <w:left w:val="single" w:sz="8" w:space="0" w:color="auto"/>
              <w:bottom w:val="single" w:sz="8" w:space="0" w:color="auto"/>
            </w:tcBorders>
            <w:vAlign w:val="bottom"/>
          </w:tcPr>
          <w:p w:rsidR="00014752" w:rsidRPr="000E5CA2" w:rsidRDefault="00014752">
            <w:pPr>
              <w:rPr>
                <w:sz w:val="24"/>
                <w:szCs w:val="24"/>
              </w:rPr>
            </w:pPr>
          </w:p>
        </w:tc>
        <w:tc>
          <w:tcPr>
            <w:tcW w:w="460" w:type="dxa"/>
            <w:tcBorders>
              <w:bottom w:val="single" w:sz="8" w:space="0" w:color="auto"/>
            </w:tcBorders>
            <w:vAlign w:val="bottom"/>
          </w:tcPr>
          <w:p w:rsidR="00014752" w:rsidRPr="000E5CA2" w:rsidRDefault="00014752">
            <w:pPr>
              <w:rPr>
                <w:sz w:val="24"/>
                <w:szCs w:val="24"/>
              </w:rPr>
            </w:pPr>
          </w:p>
        </w:tc>
        <w:tc>
          <w:tcPr>
            <w:tcW w:w="1580" w:type="dxa"/>
            <w:tcBorders>
              <w:bottom w:val="single" w:sz="8" w:space="0" w:color="auto"/>
              <w:right w:val="single" w:sz="8" w:space="0" w:color="auto"/>
            </w:tcBorders>
            <w:vAlign w:val="bottom"/>
          </w:tcPr>
          <w:p w:rsidR="00014752" w:rsidRPr="000E5CA2" w:rsidRDefault="00014752">
            <w:pPr>
              <w:rPr>
                <w:sz w:val="24"/>
                <w:szCs w:val="24"/>
              </w:rPr>
            </w:pPr>
          </w:p>
        </w:tc>
        <w:tc>
          <w:tcPr>
            <w:tcW w:w="1140" w:type="dxa"/>
            <w:tcBorders>
              <w:bottom w:val="single" w:sz="8" w:space="0" w:color="auto"/>
            </w:tcBorders>
            <w:vAlign w:val="bottom"/>
          </w:tcPr>
          <w:p w:rsidR="00014752" w:rsidRPr="000E5CA2" w:rsidRDefault="00014752">
            <w:pPr>
              <w:rPr>
                <w:sz w:val="24"/>
                <w:szCs w:val="24"/>
              </w:rPr>
            </w:pPr>
          </w:p>
        </w:tc>
        <w:tc>
          <w:tcPr>
            <w:tcW w:w="1400" w:type="dxa"/>
            <w:tcBorders>
              <w:bottom w:val="single" w:sz="8" w:space="0" w:color="auto"/>
            </w:tcBorders>
            <w:vAlign w:val="bottom"/>
          </w:tcPr>
          <w:p w:rsidR="00014752" w:rsidRPr="000E5CA2" w:rsidRDefault="00014752">
            <w:pPr>
              <w:rPr>
                <w:sz w:val="24"/>
                <w:szCs w:val="24"/>
              </w:rPr>
            </w:pPr>
          </w:p>
        </w:tc>
        <w:tc>
          <w:tcPr>
            <w:tcW w:w="340" w:type="dxa"/>
            <w:tcBorders>
              <w:bottom w:val="single" w:sz="8" w:space="0" w:color="auto"/>
            </w:tcBorders>
            <w:vAlign w:val="bottom"/>
          </w:tcPr>
          <w:p w:rsidR="00014752" w:rsidRPr="000E5CA2" w:rsidRDefault="00014752">
            <w:pPr>
              <w:rPr>
                <w:sz w:val="24"/>
                <w:szCs w:val="24"/>
              </w:rPr>
            </w:pPr>
          </w:p>
        </w:tc>
        <w:tc>
          <w:tcPr>
            <w:tcW w:w="480" w:type="dxa"/>
            <w:tcBorders>
              <w:bottom w:val="single" w:sz="8" w:space="0" w:color="auto"/>
              <w:right w:val="single" w:sz="8" w:space="0" w:color="auto"/>
            </w:tcBorders>
            <w:vAlign w:val="bottom"/>
          </w:tcPr>
          <w:p w:rsidR="00014752" w:rsidRPr="000E5CA2" w:rsidRDefault="00014752">
            <w:pPr>
              <w:rPr>
                <w:sz w:val="24"/>
                <w:szCs w:val="24"/>
              </w:rPr>
            </w:pPr>
          </w:p>
        </w:tc>
        <w:tc>
          <w:tcPr>
            <w:tcW w:w="3080" w:type="dxa"/>
            <w:gridSpan w:val="5"/>
            <w:tcBorders>
              <w:bottom w:val="single" w:sz="8" w:space="0" w:color="auto"/>
            </w:tcBorders>
            <w:vAlign w:val="bottom"/>
          </w:tcPr>
          <w:p w:rsidR="00014752" w:rsidRPr="000E5CA2" w:rsidRDefault="00014752">
            <w:pPr>
              <w:ind w:left="80"/>
              <w:rPr>
                <w:sz w:val="20"/>
                <w:szCs w:val="20"/>
              </w:rPr>
            </w:pPr>
            <w:r>
              <w:rPr>
                <w:sz w:val="24"/>
                <w:szCs w:val="24"/>
              </w:rPr>
              <w:t>и сельских поселений».</w:t>
            </w:r>
          </w:p>
        </w:tc>
        <w:tc>
          <w:tcPr>
            <w:tcW w:w="260" w:type="dxa"/>
            <w:tcBorders>
              <w:bottom w:val="single" w:sz="8" w:space="0" w:color="auto"/>
              <w:right w:val="single" w:sz="8" w:space="0" w:color="auto"/>
            </w:tcBorders>
            <w:vAlign w:val="bottom"/>
          </w:tcPr>
          <w:p w:rsidR="00014752" w:rsidRPr="000E5CA2" w:rsidRDefault="00014752">
            <w:pPr>
              <w:rPr>
                <w:sz w:val="24"/>
                <w:szCs w:val="24"/>
              </w:rPr>
            </w:pPr>
          </w:p>
        </w:tc>
      </w:tr>
    </w:tbl>
    <w:p w:rsidR="00014752" w:rsidRDefault="00014752">
      <w:pPr>
        <w:spacing w:line="200" w:lineRule="exact"/>
        <w:rPr>
          <w:sz w:val="20"/>
          <w:szCs w:val="20"/>
        </w:rPr>
      </w:pPr>
    </w:p>
    <w:p w:rsidR="00014752" w:rsidRDefault="00014752">
      <w:pPr>
        <w:spacing w:line="268" w:lineRule="exact"/>
        <w:rPr>
          <w:sz w:val="20"/>
          <w:szCs w:val="20"/>
        </w:rPr>
      </w:pPr>
    </w:p>
    <w:p w:rsidR="00014752" w:rsidRDefault="00014752">
      <w:pPr>
        <w:ind w:left="980"/>
        <w:rPr>
          <w:sz w:val="20"/>
          <w:szCs w:val="20"/>
        </w:rPr>
      </w:pPr>
      <w:r>
        <w:rPr>
          <w:sz w:val="24"/>
          <w:szCs w:val="24"/>
        </w:rPr>
        <w:t>Статья 36. Зоны объектов транспортной инфраструктуры</w:t>
      </w:r>
    </w:p>
    <w:p w:rsidR="00014752" w:rsidRDefault="00014752">
      <w:pPr>
        <w:spacing w:line="149" w:lineRule="exact"/>
        <w:rPr>
          <w:sz w:val="20"/>
          <w:szCs w:val="20"/>
        </w:rPr>
      </w:pPr>
    </w:p>
    <w:p w:rsidR="00014752" w:rsidRDefault="00014752">
      <w:pPr>
        <w:spacing w:line="350" w:lineRule="auto"/>
        <w:ind w:left="260" w:right="200" w:firstLine="708"/>
        <w:rPr>
          <w:sz w:val="20"/>
          <w:szCs w:val="20"/>
        </w:rPr>
      </w:pPr>
      <w:r>
        <w:rPr>
          <w:sz w:val="24"/>
          <w:szCs w:val="24"/>
        </w:rPr>
        <w:t xml:space="preserve">Градостроительным зонированием предусматривается - </w:t>
      </w:r>
      <w:r>
        <w:rPr>
          <w:i/>
          <w:iCs/>
          <w:sz w:val="24"/>
          <w:szCs w:val="24"/>
        </w:rPr>
        <w:t>зона объектов транспортной</w:t>
      </w:r>
      <w:r>
        <w:rPr>
          <w:sz w:val="24"/>
          <w:szCs w:val="24"/>
        </w:rPr>
        <w:t xml:space="preserve"> </w:t>
      </w:r>
      <w:r>
        <w:rPr>
          <w:i/>
          <w:iCs/>
          <w:sz w:val="24"/>
          <w:szCs w:val="24"/>
        </w:rPr>
        <w:t>инфраструктур</w:t>
      </w:r>
      <w:r>
        <w:rPr>
          <w:sz w:val="24"/>
          <w:szCs w:val="24"/>
        </w:rPr>
        <w:t>ы</w:t>
      </w:r>
      <w:r>
        <w:rPr>
          <w:i/>
          <w:iCs/>
          <w:sz w:val="24"/>
          <w:szCs w:val="24"/>
        </w:rPr>
        <w:t xml:space="preserve"> </w:t>
      </w:r>
      <w:r>
        <w:rPr>
          <w:sz w:val="24"/>
          <w:szCs w:val="24"/>
        </w:rPr>
        <w:t>-</w:t>
      </w:r>
      <w:r>
        <w:rPr>
          <w:i/>
          <w:iCs/>
          <w:sz w:val="24"/>
          <w:szCs w:val="24"/>
        </w:rPr>
        <w:t xml:space="preserve"> </w:t>
      </w:r>
      <w:r>
        <w:rPr>
          <w:sz w:val="24"/>
          <w:szCs w:val="24"/>
        </w:rPr>
        <w:t>с кодом</w:t>
      </w:r>
      <w:r>
        <w:rPr>
          <w:i/>
          <w:iCs/>
          <w:sz w:val="24"/>
          <w:szCs w:val="24"/>
        </w:rPr>
        <w:t xml:space="preserve"> </w:t>
      </w:r>
      <w:r>
        <w:rPr>
          <w:sz w:val="24"/>
          <w:szCs w:val="24"/>
        </w:rPr>
        <w:t>«Т».</w:t>
      </w:r>
    </w:p>
    <w:p w:rsidR="00014752" w:rsidRDefault="00014752">
      <w:pPr>
        <w:spacing w:line="11" w:lineRule="exact"/>
        <w:rPr>
          <w:sz w:val="20"/>
          <w:szCs w:val="20"/>
        </w:rPr>
      </w:pPr>
    </w:p>
    <w:p w:rsidR="00014752" w:rsidRDefault="00014752">
      <w:pPr>
        <w:ind w:left="980"/>
        <w:rPr>
          <w:sz w:val="20"/>
          <w:szCs w:val="20"/>
        </w:rPr>
      </w:pPr>
      <w:r>
        <w:rPr>
          <w:sz w:val="24"/>
          <w:szCs w:val="24"/>
        </w:rPr>
        <w:t>В состав зон транспортной инфраструктуры (Т) могут включаться:</w:t>
      </w:r>
    </w:p>
    <w:p w:rsidR="00014752" w:rsidRDefault="00014752">
      <w:pPr>
        <w:spacing w:line="139" w:lineRule="exact"/>
        <w:rPr>
          <w:sz w:val="20"/>
          <w:szCs w:val="20"/>
        </w:rPr>
      </w:pPr>
    </w:p>
    <w:p w:rsidR="00014752" w:rsidRDefault="00014752">
      <w:pPr>
        <w:numPr>
          <w:ilvl w:val="0"/>
          <w:numId w:val="257"/>
        </w:numPr>
        <w:tabs>
          <w:tab w:val="left" w:pos="1400"/>
        </w:tabs>
        <w:ind w:left="1400" w:hanging="430"/>
        <w:rPr>
          <w:rFonts w:ascii="Symbol" w:hAnsi="Symbol" w:cs="Symbol"/>
          <w:sz w:val="24"/>
          <w:szCs w:val="24"/>
        </w:rPr>
      </w:pPr>
      <w:r>
        <w:rPr>
          <w:sz w:val="24"/>
          <w:szCs w:val="24"/>
        </w:rPr>
        <w:t>объекты транспорта, в том числе:</w:t>
      </w:r>
    </w:p>
    <w:p w:rsidR="00014752" w:rsidRDefault="00014752">
      <w:pPr>
        <w:spacing w:line="137" w:lineRule="exact"/>
        <w:rPr>
          <w:rFonts w:ascii="Symbol" w:hAnsi="Symbol" w:cs="Symbol"/>
          <w:sz w:val="24"/>
          <w:szCs w:val="24"/>
        </w:rPr>
      </w:pPr>
    </w:p>
    <w:p w:rsidR="00014752" w:rsidRDefault="00014752">
      <w:pPr>
        <w:numPr>
          <w:ilvl w:val="0"/>
          <w:numId w:val="257"/>
        </w:numPr>
        <w:tabs>
          <w:tab w:val="left" w:pos="1400"/>
        </w:tabs>
        <w:ind w:left="1400" w:hanging="430"/>
        <w:rPr>
          <w:rFonts w:ascii="Symbol" w:hAnsi="Symbol" w:cs="Symbol"/>
          <w:sz w:val="24"/>
          <w:szCs w:val="24"/>
        </w:rPr>
      </w:pPr>
      <w:r>
        <w:rPr>
          <w:sz w:val="24"/>
          <w:szCs w:val="24"/>
        </w:rPr>
        <w:t>сооружений и коммуникаций железнодорожного транспорта;</w:t>
      </w:r>
    </w:p>
    <w:p w:rsidR="00014752" w:rsidRDefault="00014752">
      <w:pPr>
        <w:spacing w:line="135" w:lineRule="exact"/>
        <w:rPr>
          <w:rFonts w:ascii="Symbol" w:hAnsi="Symbol" w:cs="Symbol"/>
          <w:sz w:val="24"/>
          <w:szCs w:val="24"/>
        </w:rPr>
      </w:pPr>
    </w:p>
    <w:p w:rsidR="00014752" w:rsidRDefault="00014752">
      <w:pPr>
        <w:numPr>
          <w:ilvl w:val="0"/>
          <w:numId w:val="257"/>
        </w:numPr>
        <w:tabs>
          <w:tab w:val="left" w:pos="1400"/>
        </w:tabs>
        <w:ind w:left="1400" w:hanging="430"/>
        <w:rPr>
          <w:rFonts w:ascii="Symbol" w:hAnsi="Symbol" w:cs="Symbol"/>
          <w:sz w:val="24"/>
          <w:szCs w:val="24"/>
        </w:rPr>
      </w:pPr>
      <w:r>
        <w:rPr>
          <w:sz w:val="24"/>
          <w:szCs w:val="24"/>
        </w:rPr>
        <w:t>сооружений и коммуникаций автомобильного транспорта;</w:t>
      </w:r>
    </w:p>
    <w:p w:rsidR="00014752" w:rsidRDefault="00014752">
      <w:pPr>
        <w:spacing w:line="137" w:lineRule="exact"/>
        <w:rPr>
          <w:rFonts w:ascii="Symbol" w:hAnsi="Symbol" w:cs="Symbol"/>
          <w:sz w:val="24"/>
          <w:szCs w:val="24"/>
        </w:rPr>
      </w:pPr>
    </w:p>
    <w:p w:rsidR="00014752" w:rsidRDefault="00014752">
      <w:pPr>
        <w:numPr>
          <w:ilvl w:val="0"/>
          <w:numId w:val="257"/>
        </w:numPr>
        <w:tabs>
          <w:tab w:val="left" w:pos="1400"/>
        </w:tabs>
        <w:ind w:left="1400" w:hanging="430"/>
        <w:rPr>
          <w:rFonts w:ascii="Symbol" w:hAnsi="Symbol" w:cs="Symbol"/>
          <w:sz w:val="24"/>
          <w:szCs w:val="24"/>
        </w:rPr>
      </w:pPr>
      <w:r>
        <w:rPr>
          <w:sz w:val="24"/>
          <w:szCs w:val="24"/>
        </w:rPr>
        <w:t>сооружений и коммуникаций трубопроводного транспорта;</w:t>
      </w:r>
    </w:p>
    <w:p w:rsidR="00014752" w:rsidRDefault="00014752">
      <w:pPr>
        <w:spacing w:line="137" w:lineRule="exact"/>
        <w:rPr>
          <w:rFonts w:ascii="Symbol" w:hAnsi="Symbol" w:cs="Symbol"/>
          <w:sz w:val="24"/>
          <w:szCs w:val="24"/>
        </w:rPr>
      </w:pPr>
    </w:p>
    <w:p w:rsidR="00014752" w:rsidRDefault="00014752">
      <w:pPr>
        <w:numPr>
          <w:ilvl w:val="0"/>
          <w:numId w:val="257"/>
        </w:numPr>
        <w:tabs>
          <w:tab w:val="left" w:pos="1400"/>
        </w:tabs>
        <w:ind w:left="1400" w:hanging="430"/>
        <w:rPr>
          <w:rFonts w:ascii="Symbol" w:hAnsi="Symbol" w:cs="Symbol"/>
          <w:sz w:val="24"/>
          <w:szCs w:val="24"/>
        </w:rPr>
      </w:pPr>
      <w:r>
        <w:rPr>
          <w:sz w:val="24"/>
          <w:szCs w:val="24"/>
        </w:rPr>
        <w:t>сооружений и коммуникаций связи.</w:t>
      </w:r>
    </w:p>
    <w:p w:rsidR="00014752" w:rsidRDefault="00014752">
      <w:pPr>
        <w:spacing w:line="137" w:lineRule="exact"/>
        <w:rPr>
          <w:sz w:val="20"/>
          <w:szCs w:val="20"/>
        </w:rPr>
      </w:pPr>
    </w:p>
    <w:p w:rsidR="00014752" w:rsidRDefault="00014752">
      <w:pPr>
        <w:ind w:right="-59"/>
        <w:jc w:val="center"/>
        <w:rPr>
          <w:sz w:val="20"/>
          <w:szCs w:val="20"/>
        </w:rPr>
      </w:pPr>
      <w:r>
        <w:rPr>
          <w:sz w:val="24"/>
          <w:szCs w:val="24"/>
        </w:rPr>
        <w:t>Т. Зона объектов транспортной инфраструктуры</w:t>
      </w:r>
    </w:p>
    <w:p w:rsidR="00014752" w:rsidRDefault="00014752">
      <w:pPr>
        <w:spacing w:line="20" w:lineRule="exact"/>
        <w:rPr>
          <w:sz w:val="20"/>
          <w:szCs w:val="20"/>
        </w:rPr>
      </w:pPr>
      <w:r>
        <w:rPr>
          <w:noProof/>
        </w:rPr>
        <w:pict>
          <v:line id="Shape 109" o:spid="_x0000_s1134" style="position:absolute;z-index:251680768;visibility:visible;mso-wrap-distance-left:0;mso-wrap-distance-right:0" from="41.4pt,30.55pt" to="185.4pt,30.55pt" o:allowincell="f" strokeweight=".21164mm"/>
        </w:pict>
      </w: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326" w:lineRule="exact"/>
        <w:rPr>
          <w:sz w:val="20"/>
          <w:szCs w:val="20"/>
        </w:rPr>
      </w:pPr>
    </w:p>
    <w:p w:rsidR="00014752" w:rsidRDefault="00014752">
      <w:pPr>
        <w:numPr>
          <w:ilvl w:val="0"/>
          <w:numId w:val="258"/>
        </w:numPr>
        <w:tabs>
          <w:tab w:val="left" w:pos="440"/>
        </w:tabs>
        <w:spacing w:line="203" w:lineRule="auto"/>
        <w:ind w:left="260" w:right="1000" w:firstLine="2"/>
        <w:rPr>
          <w:sz w:val="26"/>
          <w:szCs w:val="26"/>
          <w:vertAlign w:val="superscript"/>
        </w:rPr>
      </w:pPr>
      <w:r>
        <w:rPr>
          <w:sz w:val="20"/>
          <w:szCs w:val="20"/>
        </w:rPr>
        <w:t>По Классификатору видов разрешенного использования земельных участков (Приложение к приказу Министерства экономического развития РФ от 01.09.2014 г. N 540)</w:t>
      </w:r>
    </w:p>
    <w:p w:rsidR="00014752" w:rsidRDefault="00014752">
      <w:pPr>
        <w:spacing w:line="238" w:lineRule="auto"/>
        <w:ind w:left="9660"/>
        <w:rPr>
          <w:sz w:val="20"/>
          <w:szCs w:val="20"/>
        </w:rPr>
      </w:pPr>
      <w:r>
        <w:rPr>
          <w:sz w:val="24"/>
          <w:szCs w:val="24"/>
        </w:rPr>
        <w:t>64</w:t>
      </w:r>
    </w:p>
    <w:p w:rsidR="00014752" w:rsidRDefault="00014752">
      <w:pPr>
        <w:sectPr w:rsidR="00014752">
          <w:pgSz w:w="11900" w:h="16838"/>
          <w:pgMar w:top="546" w:right="366" w:bottom="0" w:left="1440" w:header="0" w:footer="0" w:gutter="0"/>
          <w:cols w:space="720" w:equalWidth="0">
            <w:col w:w="10100"/>
          </w:cols>
        </w:sectPr>
      </w:pPr>
    </w:p>
    <w:p w:rsidR="00014752" w:rsidRDefault="00014752">
      <w:pPr>
        <w:numPr>
          <w:ilvl w:val="0"/>
          <w:numId w:val="259"/>
        </w:numPr>
        <w:tabs>
          <w:tab w:val="left" w:pos="537"/>
        </w:tabs>
        <w:spacing w:line="234" w:lineRule="auto"/>
        <w:ind w:left="180" w:right="120" w:firstLine="106"/>
        <w:rPr>
          <w:sz w:val="24"/>
          <w:szCs w:val="24"/>
        </w:rPr>
      </w:pPr>
      <w:r>
        <w:rPr>
          <w:sz w:val="24"/>
          <w:szCs w:val="24"/>
        </w:rPr>
        <w:t xml:space="preserve">Градостроительные регламенты в отношении земельных участков и объектов капитального строительства, </w:t>
      </w:r>
      <w:r>
        <w:rPr>
          <w:i/>
          <w:iCs/>
          <w:sz w:val="24"/>
          <w:szCs w:val="24"/>
        </w:rPr>
        <w:t>с основными видами разрешенного использования Т</w:t>
      </w:r>
    </w:p>
    <w:p w:rsidR="00014752" w:rsidRDefault="00014752">
      <w:pPr>
        <w:spacing w:line="20" w:lineRule="exact"/>
        <w:rPr>
          <w:sz w:val="20"/>
          <w:szCs w:val="20"/>
        </w:rPr>
      </w:pPr>
      <w:r>
        <w:rPr>
          <w:noProof/>
        </w:rPr>
        <w:pict>
          <v:line id="Shape 110" o:spid="_x0000_s1135" style="position:absolute;z-index:251681792;visibility:visible;mso-wrap-distance-left:0;mso-wrap-distance-right:0" from="3pt,.8pt" to="505.15pt,.8pt" o:allowincell="f" strokeweight=".16931mm"/>
        </w:pict>
      </w:r>
      <w:r>
        <w:rPr>
          <w:noProof/>
        </w:rPr>
        <w:pict>
          <v:line id="Shape 111" o:spid="_x0000_s1136" style="position:absolute;z-index:251682816;visibility:visible;mso-wrap-distance-left:0;mso-wrap-distance-right:0" from="3.25pt,.55pt" to="3.25pt,692.55pt" o:allowincell="f" strokeweight=".16931mm"/>
        </w:pict>
      </w:r>
      <w:r>
        <w:rPr>
          <w:noProof/>
        </w:rPr>
        <w:pict>
          <v:line id="Shape 112" o:spid="_x0000_s1137" style="position:absolute;z-index:251683840;visibility:visible;mso-wrap-distance-left:0;mso-wrap-distance-right:0" from="170.55pt,.55pt" to="170.55pt,692.55pt" o:allowincell="f" strokeweight=".16931mm"/>
        </w:pict>
      </w:r>
      <w:r>
        <w:rPr>
          <w:noProof/>
        </w:rPr>
        <w:pict>
          <v:line id="Shape 113" o:spid="_x0000_s1138" style="position:absolute;z-index:251684864;visibility:visible;mso-wrap-distance-left:0;mso-wrap-distance-right:0" from="337.75pt,.55pt" to="337.75pt,692.55pt" o:allowincell="f" strokeweight=".16931mm"/>
        </w:pict>
      </w:r>
      <w:r>
        <w:rPr>
          <w:noProof/>
        </w:rPr>
        <w:pict>
          <v:line id="Shape 114" o:spid="_x0000_s1139" style="position:absolute;z-index:251685888;visibility:visible;mso-wrap-distance-left:0;mso-wrap-distance-right:0" from="504.95pt,.55pt" to="504.95pt,692.55pt" o:allowincell="f" strokeweight=".16931mm"/>
        </w:pict>
      </w:r>
    </w:p>
    <w:tbl>
      <w:tblPr>
        <w:tblW w:w="0" w:type="auto"/>
        <w:tblInd w:w="60" w:type="dxa"/>
        <w:tblLayout w:type="fixed"/>
        <w:tblCellMar>
          <w:left w:w="0" w:type="dxa"/>
          <w:right w:w="0" w:type="dxa"/>
        </w:tblCellMar>
        <w:tblLook w:val="00A0"/>
      </w:tblPr>
      <w:tblGrid>
        <w:gridCol w:w="540"/>
        <w:gridCol w:w="2040"/>
        <w:gridCol w:w="760"/>
        <w:gridCol w:w="3360"/>
        <w:gridCol w:w="3340"/>
      </w:tblGrid>
      <w:tr w:rsidR="00014752" w:rsidRPr="000E5CA2">
        <w:trPr>
          <w:trHeight w:val="276"/>
        </w:trPr>
        <w:tc>
          <w:tcPr>
            <w:tcW w:w="3340" w:type="dxa"/>
            <w:gridSpan w:val="3"/>
            <w:vAlign w:val="bottom"/>
          </w:tcPr>
          <w:p w:rsidR="00014752" w:rsidRPr="000E5CA2" w:rsidRDefault="00014752">
            <w:pPr>
              <w:jc w:val="center"/>
              <w:rPr>
                <w:sz w:val="20"/>
                <w:szCs w:val="20"/>
              </w:rPr>
            </w:pPr>
            <w:r>
              <w:rPr>
                <w:sz w:val="24"/>
                <w:szCs w:val="24"/>
              </w:rPr>
              <w:t>Вид разрешенного использо-</w:t>
            </w:r>
          </w:p>
        </w:tc>
        <w:tc>
          <w:tcPr>
            <w:tcW w:w="3360" w:type="dxa"/>
            <w:vAlign w:val="bottom"/>
          </w:tcPr>
          <w:p w:rsidR="00014752" w:rsidRPr="000E5CA2" w:rsidRDefault="00014752">
            <w:pPr>
              <w:jc w:val="center"/>
              <w:rPr>
                <w:sz w:val="20"/>
                <w:szCs w:val="20"/>
              </w:rPr>
            </w:pPr>
            <w:r>
              <w:rPr>
                <w:w w:val="99"/>
                <w:sz w:val="24"/>
                <w:szCs w:val="24"/>
              </w:rPr>
              <w:t>Предельные (минимальные и</w:t>
            </w:r>
          </w:p>
        </w:tc>
        <w:tc>
          <w:tcPr>
            <w:tcW w:w="3340" w:type="dxa"/>
            <w:vAlign w:val="bottom"/>
          </w:tcPr>
          <w:p w:rsidR="00014752" w:rsidRPr="000E5CA2" w:rsidRDefault="00014752">
            <w:pPr>
              <w:jc w:val="center"/>
              <w:rPr>
                <w:sz w:val="20"/>
                <w:szCs w:val="20"/>
              </w:rPr>
            </w:pPr>
            <w:r>
              <w:rPr>
                <w:w w:val="99"/>
                <w:sz w:val="24"/>
                <w:szCs w:val="24"/>
              </w:rPr>
              <w:t>Ограничения использования</w:t>
            </w:r>
          </w:p>
        </w:tc>
      </w:tr>
      <w:tr w:rsidR="00014752" w:rsidRPr="000E5CA2">
        <w:trPr>
          <w:trHeight w:val="276"/>
        </w:trPr>
        <w:tc>
          <w:tcPr>
            <w:tcW w:w="3340" w:type="dxa"/>
            <w:gridSpan w:val="3"/>
            <w:vAlign w:val="bottom"/>
          </w:tcPr>
          <w:p w:rsidR="00014752" w:rsidRPr="000E5CA2" w:rsidRDefault="00014752">
            <w:pPr>
              <w:jc w:val="center"/>
              <w:rPr>
                <w:sz w:val="20"/>
                <w:szCs w:val="20"/>
              </w:rPr>
            </w:pPr>
            <w:r>
              <w:rPr>
                <w:w w:val="99"/>
                <w:sz w:val="24"/>
                <w:szCs w:val="24"/>
              </w:rPr>
              <w:t>вания земельных участков и</w:t>
            </w:r>
          </w:p>
        </w:tc>
        <w:tc>
          <w:tcPr>
            <w:tcW w:w="3360" w:type="dxa"/>
            <w:vAlign w:val="bottom"/>
          </w:tcPr>
          <w:p w:rsidR="00014752" w:rsidRPr="000E5CA2" w:rsidRDefault="00014752">
            <w:pPr>
              <w:jc w:val="center"/>
              <w:rPr>
                <w:sz w:val="20"/>
                <w:szCs w:val="20"/>
              </w:rPr>
            </w:pPr>
            <w:r>
              <w:rPr>
                <w:w w:val="99"/>
                <w:sz w:val="24"/>
                <w:szCs w:val="24"/>
              </w:rPr>
              <w:t>(или) максимальные) размеры</w:t>
            </w:r>
          </w:p>
        </w:tc>
        <w:tc>
          <w:tcPr>
            <w:tcW w:w="3340" w:type="dxa"/>
            <w:vAlign w:val="bottom"/>
          </w:tcPr>
          <w:p w:rsidR="00014752" w:rsidRPr="000E5CA2" w:rsidRDefault="00014752">
            <w:pPr>
              <w:jc w:val="center"/>
              <w:rPr>
                <w:sz w:val="20"/>
                <w:szCs w:val="20"/>
              </w:rPr>
            </w:pPr>
            <w:r>
              <w:rPr>
                <w:w w:val="99"/>
                <w:sz w:val="24"/>
                <w:szCs w:val="24"/>
              </w:rPr>
              <w:t>земельных участков и объек-</w:t>
            </w:r>
          </w:p>
        </w:tc>
      </w:tr>
      <w:tr w:rsidR="00014752" w:rsidRPr="000E5CA2">
        <w:trPr>
          <w:trHeight w:val="276"/>
        </w:trPr>
        <w:tc>
          <w:tcPr>
            <w:tcW w:w="3340" w:type="dxa"/>
            <w:gridSpan w:val="3"/>
            <w:vAlign w:val="bottom"/>
          </w:tcPr>
          <w:p w:rsidR="00014752" w:rsidRPr="000E5CA2" w:rsidRDefault="00014752">
            <w:pPr>
              <w:jc w:val="center"/>
              <w:rPr>
                <w:sz w:val="20"/>
                <w:szCs w:val="20"/>
              </w:rPr>
            </w:pPr>
            <w:r>
              <w:rPr>
                <w:sz w:val="24"/>
                <w:szCs w:val="24"/>
              </w:rPr>
              <w:t>объектов капитального строи-</w:t>
            </w:r>
          </w:p>
        </w:tc>
        <w:tc>
          <w:tcPr>
            <w:tcW w:w="3360" w:type="dxa"/>
            <w:vAlign w:val="bottom"/>
          </w:tcPr>
          <w:p w:rsidR="00014752" w:rsidRPr="000E5CA2" w:rsidRDefault="00014752">
            <w:pPr>
              <w:jc w:val="center"/>
              <w:rPr>
                <w:sz w:val="20"/>
                <w:szCs w:val="20"/>
              </w:rPr>
            </w:pPr>
            <w:r>
              <w:rPr>
                <w:sz w:val="24"/>
                <w:szCs w:val="24"/>
              </w:rPr>
              <w:t>земельных участков и пре-</w:t>
            </w:r>
          </w:p>
        </w:tc>
        <w:tc>
          <w:tcPr>
            <w:tcW w:w="3340" w:type="dxa"/>
            <w:vAlign w:val="bottom"/>
          </w:tcPr>
          <w:p w:rsidR="00014752" w:rsidRPr="000E5CA2" w:rsidRDefault="00014752">
            <w:pPr>
              <w:jc w:val="center"/>
              <w:rPr>
                <w:sz w:val="20"/>
                <w:szCs w:val="20"/>
              </w:rPr>
            </w:pPr>
            <w:r>
              <w:rPr>
                <w:w w:val="99"/>
                <w:sz w:val="24"/>
                <w:szCs w:val="24"/>
              </w:rPr>
              <w:t>тов капитального строитель-</w:t>
            </w:r>
          </w:p>
        </w:tc>
      </w:tr>
      <w:tr w:rsidR="00014752" w:rsidRPr="000E5CA2">
        <w:trPr>
          <w:trHeight w:val="276"/>
        </w:trPr>
        <w:tc>
          <w:tcPr>
            <w:tcW w:w="3340" w:type="dxa"/>
            <w:gridSpan w:val="3"/>
            <w:vAlign w:val="bottom"/>
          </w:tcPr>
          <w:p w:rsidR="00014752" w:rsidRPr="000E5CA2" w:rsidRDefault="00014752">
            <w:pPr>
              <w:jc w:val="center"/>
              <w:rPr>
                <w:sz w:val="20"/>
                <w:szCs w:val="20"/>
              </w:rPr>
            </w:pPr>
            <w:r>
              <w:rPr>
                <w:sz w:val="24"/>
                <w:szCs w:val="24"/>
              </w:rPr>
              <w:t>тельства / Код (числовое обо-</w:t>
            </w:r>
          </w:p>
        </w:tc>
        <w:tc>
          <w:tcPr>
            <w:tcW w:w="3360" w:type="dxa"/>
            <w:vAlign w:val="bottom"/>
          </w:tcPr>
          <w:p w:rsidR="00014752" w:rsidRPr="000E5CA2" w:rsidRDefault="00014752">
            <w:pPr>
              <w:jc w:val="center"/>
              <w:rPr>
                <w:sz w:val="20"/>
                <w:szCs w:val="20"/>
              </w:rPr>
            </w:pPr>
            <w:r>
              <w:rPr>
                <w:sz w:val="24"/>
                <w:szCs w:val="24"/>
              </w:rPr>
              <w:t>дельные параметры разре-</w:t>
            </w:r>
          </w:p>
        </w:tc>
        <w:tc>
          <w:tcPr>
            <w:tcW w:w="3340" w:type="dxa"/>
            <w:vAlign w:val="bottom"/>
          </w:tcPr>
          <w:p w:rsidR="00014752" w:rsidRPr="000E5CA2" w:rsidRDefault="00014752">
            <w:pPr>
              <w:jc w:val="center"/>
              <w:rPr>
                <w:sz w:val="20"/>
                <w:szCs w:val="20"/>
              </w:rPr>
            </w:pPr>
            <w:r>
              <w:rPr>
                <w:sz w:val="24"/>
                <w:szCs w:val="24"/>
              </w:rPr>
              <w:t>ства, устанавливаемые в со-</w:t>
            </w:r>
          </w:p>
        </w:tc>
      </w:tr>
      <w:tr w:rsidR="00014752" w:rsidRPr="000E5CA2">
        <w:trPr>
          <w:trHeight w:val="276"/>
        </w:trPr>
        <w:tc>
          <w:tcPr>
            <w:tcW w:w="3340" w:type="dxa"/>
            <w:gridSpan w:val="3"/>
            <w:vAlign w:val="bottom"/>
          </w:tcPr>
          <w:p w:rsidR="00014752" w:rsidRPr="000E5CA2" w:rsidRDefault="00014752">
            <w:pPr>
              <w:jc w:val="center"/>
              <w:rPr>
                <w:sz w:val="20"/>
                <w:szCs w:val="20"/>
              </w:rPr>
            </w:pPr>
            <w:r>
              <w:rPr>
                <w:sz w:val="24"/>
                <w:szCs w:val="24"/>
              </w:rPr>
              <w:t>значение) вида разрешенного</w:t>
            </w:r>
          </w:p>
        </w:tc>
        <w:tc>
          <w:tcPr>
            <w:tcW w:w="3360" w:type="dxa"/>
            <w:vAlign w:val="bottom"/>
          </w:tcPr>
          <w:p w:rsidR="00014752" w:rsidRPr="000E5CA2" w:rsidRDefault="00014752">
            <w:pPr>
              <w:jc w:val="center"/>
              <w:rPr>
                <w:sz w:val="20"/>
                <w:szCs w:val="20"/>
              </w:rPr>
            </w:pPr>
            <w:r>
              <w:rPr>
                <w:sz w:val="24"/>
                <w:szCs w:val="24"/>
              </w:rPr>
              <w:t>шенного строительства, ре-</w:t>
            </w:r>
          </w:p>
        </w:tc>
        <w:tc>
          <w:tcPr>
            <w:tcW w:w="3340" w:type="dxa"/>
            <w:vAlign w:val="bottom"/>
          </w:tcPr>
          <w:p w:rsidR="00014752" w:rsidRPr="000E5CA2" w:rsidRDefault="00014752">
            <w:pPr>
              <w:jc w:val="center"/>
              <w:rPr>
                <w:sz w:val="20"/>
                <w:szCs w:val="20"/>
              </w:rPr>
            </w:pPr>
            <w:r>
              <w:rPr>
                <w:w w:val="99"/>
                <w:sz w:val="24"/>
                <w:szCs w:val="24"/>
              </w:rPr>
              <w:t>ответствии с законодательст-</w:t>
            </w:r>
          </w:p>
        </w:tc>
      </w:tr>
      <w:tr w:rsidR="00014752" w:rsidRPr="000E5CA2">
        <w:trPr>
          <w:trHeight w:val="249"/>
        </w:trPr>
        <w:tc>
          <w:tcPr>
            <w:tcW w:w="3340" w:type="dxa"/>
            <w:gridSpan w:val="3"/>
            <w:vAlign w:val="bottom"/>
          </w:tcPr>
          <w:p w:rsidR="00014752" w:rsidRPr="000E5CA2" w:rsidRDefault="00014752">
            <w:pPr>
              <w:spacing w:line="249" w:lineRule="exact"/>
              <w:jc w:val="center"/>
              <w:rPr>
                <w:sz w:val="20"/>
                <w:szCs w:val="20"/>
              </w:rPr>
            </w:pPr>
            <w:r>
              <w:rPr>
                <w:w w:val="99"/>
                <w:sz w:val="24"/>
                <w:szCs w:val="24"/>
              </w:rPr>
              <w:t>использования земельного</w:t>
            </w:r>
          </w:p>
        </w:tc>
        <w:tc>
          <w:tcPr>
            <w:tcW w:w="3360" w:type="dxa"/>
            <w:vAlign w:val="bottom"/>
          </w:tcPr>
          <w:p w:rsidR="00014752" w:rsidRPr="000E5CA2" w:rsidRDefault="00014752">
            <w:pPr>
              <w:spacing w:line="249" w:lineRule="exact"/>
              <w:jc w:val="center"/>
              <w:rPr>
                <w:sz w:val="20"/>
                <w:szCs w:val="20"/>
              </w:rPr>
            </w:pPr>
            <w:r>
              <w:rPr>
                <w:w w:val="99"/>
                <w:sz w:val="24"/>
                <w:szCs w:val="24"/>
              </w:rPr>
              <w:t>конструкции объектов капи-</w:t>
            </w:r>
          </w:p>
        </w:tc>
        <w:tc>
          <w:tcPr>
            <w:tcW w:w="3340" w:type="dxa"/>
            <w:vAlign w:val="bottom"/>
          </w:tcPr>
          <w:p w:rsidR="00014752" w:rsidRPr="000E5CA2" w:rsidRDefault="00014752">
            <w:pPr>
              <w:spacing w:line="249" w:lineRule="exact"/>
              <w:jc w:val="center"/>
              <w:rPr>
                <w:sz w:val="20"/>
                <w:szCs w:val="20"/>
              </w:rPr>
            </w:pPr>
            <w:r>
              <w:rPr>
                <w:sz w:val="24"/>
                <w:szCs w:val="24"/>
              </w:rPr>
              <w:t>вом Российской Федерации</w:t>
            </w:r>
          </w:p>
        </w:tc>
      </w:tr>
      <w:tr w:rsidR="00014752" w:rsidRPr="000E5CA2">
        <w:trPr>
          <w:trHeight w:val="313"/>
        </w:trPr>
        <w:tc>
          <w:tcPr>
            <w:tcW w:w="540" w:type="dxa"/>
            <w:tcBorders>
              <w:bottom w:val="single" w:sz="8" w:space="0" w:color="auto"/>
            </w:tcBorders>
            <w:vAlign w:val="bottom"/>
          </w:tcPr>
          <w:p w:rsidR="00014752" w:rsidRPr="000E5CA2" w:rsidRDefault="00014752">
            <w:pPr>
              <w:rPr>
                <w:sz w:val="24"/>
                <w:szCs w:val="24"/>
              </w:rPr>
            </w:pPr>
          </w:p>
        </w:tc>
        <w:tc>
          <w:tcPr>
            <w:tcW w:w="2040" w:type="dxa"/>
            <w:tcBorders>
              <w:bottom w:val="single" w:sz="8" w:space="0" w:color="auto"/>
            </w:tcBorders>
            <w:vAlign w:val="bottom"/>
          </w:tcPr>
          <w:p w:rsidR="00014752" w:rsidRPr="000E5CA2" w:rsidRDefault="00014752">
            <w:pPr>
              <w:spacing w:line="313" w:lineRule="exact"/>
              <w:ind w:left="100"/>
              <w:jc w:val="center"/>
              <w:rPr>
                <w:sz w:val="20"/>
                <w:szCs w:val="20"/>
              </w:rPr>
            </w:pPr>
            <w:r>
              <w:rPr>
                <w:w w:val="96"/>
                <w:sz w:val="24"/>
                <w:szCs w:val="24"/>
              </w:rPr>
              <w:t>участка/</w:t>
            </w:r>
            <w:r>
              <w:rPr>
                <w:w w:val="96"/>
                <w:sz w:val="32"/>
                <w:szCs w:val="32"/>
                <w:vertAlign w:val="superscript"/>
              </w:rPr>
              <w:t>14</w:t>
            </w:r>
          </w:p>
        </w:tc>
        <w:tc>
          <w:tcPr>
            <w:tcW w:w="760" w:type="dxa"/>
            <w:tcBorders>
              <w:bottom w:val="single" w:sz="8" w:space="0" w:color="auto"/>
            </w:tcBorders>
            <w:vAlign w:val="bottom"/>
          </w:tcPr>
          <w:p w:rsidR="00014752" w:rsidRPr="000E5CA2" w:rsidRDefault="00014752">
            <w:pPr>
              <w:rPr>
                <w:sz w:val="24"/>
                <w:szCs w:val="24"/>
              </w:rPr>
            </w:pPr>
          </w:p>
        </w:tc>
        <w:tc>
          <w:tcPr>
            <w:tcW w:w="3360" w:type="dxa"/>
            <w:tcBorders>
              <w:bottom w:val="single" w:sz="8" w:space="0" w:color="auto"/>
            </w:tcBorders>
            <w:vAlign w:val="bottom"/>
          </w:tcPr>
          <w:p w:rsidR="00014752" w:rsidRPr="000E5CA2" w:rsidRDefault="00014752">
            <w:pPr>
              <w:jc w:val="center"/>
              <w:rPr>
                <w:sz w:val="20"/>
                <w:szCs w:val="20"/>
              </w:rPr>
            </w:pPr>
            <w:r>
              <w:rPr>
                <w:sz w:val="24"/>
                <w:szCs w:val="24"/>
              </w:rPr>
              <w:t>тального строительства</w:t>
            </w:r>
          </w:p>
        </w:tc>
        <w:tc>
          <w:tcPr>
            <w:tcW w:w="3340" w:type="dxa"/>
            <w:tcBorders>
              <w:bottom w:val="single" w:sz="8" w:space="0" w:color="auto"/>
            </w:tcBorders>
            <w:vAlign w:val="bottom"/>
          </w:tcPr>
          <w:p w:rsidR="00014752" w:rsidRPr="000E5CA2" w:rsidRDefault="00014752">
            <w:pPr>
              <w:rPr>
                <w:sz w:val="24"/>
                <w:szCs w:val="24"/>
              </w:rPr>
            </w:pPr>
          </w:p>
        </w:tc>
      </w:tr>
      <w:tr w:rsidR="00014752" w:rsidRPr="000E5CA2">
        <w:trPr>
          <w:trHeight w:val="261"/>
        </w:trPr>
        <w:tc>
          <w:tcPr>
            <w:tcW w:w="540" w:type="dxa"/>
            <w:tcBorders>
              <w:bottom w:val="single" w:sz="8" w:space="0" w:color="auto"/>
            </w:tcBorders>
            <w:vAlign w:val="bottom"/>
          </w:tcPr>
          <w:p w:rsidR="00014752" w:rsidRPr="000E5CA2" w:rsidRDefault="00014752"/>
        </w:tc>
        <w:tc>
          <w:tcPr>
            <w:tcW w:w="2040" w:type="dxa"/>
            <w:tcBorders>
              <w:bottom w:val="single" w:sz="8" w:space="0" w:color="auto"/>
            </w:tcBorders>
            <w:vAlign w:val="bottom"/>
          </w:tcPr>
          <w:p w:rsidR="00014752" w:rsidRPr="000E5CA2" w:rsidRDefault="00014752">
            <w:pPr>
              <w:spacing w:line="260" w:lineRule="exact"/>
              <w:ind w:right="660"/>
              <w:jc w:val="right"/>
              <w:rPr>
                <w:sz w:val="20"/>
                <w:szCs w:val="20"/>
              </w:rPr>
            </w:pPr>
            <w:r>
              <w:rPr>
                <w:sz w:val="24"/>
                <w:szCs w:val="24"/>
              </w:rPr>
              <w:t>1</w:t>
            </w:r>
          </w:p>
        </w:tc>
        <w:tc>
          <w:tcPr>
            <w:tcW w:w="760" w:type="dxa"/>
            <w:tcBorders>
              <w:bottom w:val="single" w:sz="8" w:space="0" w:color="auto"/>
            </w:tcBorders>
            <w:vAlign w:val="bottom"/>
          </w:tcPr>
          <w:p w:rsidR="00014752" w:rsidRPr="000E5CA2" w:rsidRDefault="00014752"/>
        </w:tc>
        <w:tc>
          <w:tcPr>
            <w:tcW w:w="3360" w:type="dxa"/>
            <w:tcBorders>
              <w:bottom w:val="single" w:sz="8" w:space="0" w:color="auto"/>
            </w:tcBorders>
            <w:vAlign w:val="bottom"/>
          </w:tcPr>
          <w:p w:rsidR="00014752" w:rsidRPr="000E5CA2" w:rsidRDefault="00014752">
            <w:pPr>
              <w:spacing w:line="260" w:lineRule="exact"/>
              <w:jc w:val="center"/>
              <w:rPr>
                <w:sz w:val="20"/>
                <w:szCs w:val="20"/>
              </w:rPr>
            </w:pPr>
            <w:r>
              <w:rPr>
                <w:w w:val="99"/>
                <w:sz w:val="24"/>
                <w:szCs w:val="24"/>
              </w:rPr>
              <w:t>2</w:t>
            </w:r>
          </w:p>
        </w:tc>
        <w:tc>
          <w:tcPr>
            <w:tcW w:w="3340" w:type="dxa"/>
            <w:tcBorders>
              <w:bottom w:val="single" w:sz="8" w:space="0" w:color="auto"/>
            </w:tcBorders>
            <w:vAlign w:val="bottom"/>
          </w:tcPr>
          <w:p w:rsidR="00014752" w:rsidRPr="000E5CA2" w:rsidRDefault="00014752">
            <w:pPr>
              <w:spacing w:line="260" w:lineRule="exact"/>
              <w:jc w:val="center"/>
              <w:rPr>
                <w:sz w:val="20"/>
                <w:szCs w:val="20"/>
              </w:rPr>
            </w:pPr>
            <w:r>
              <w:rPr>
                <w:w w:val="99"/>
                <w:sz w:val="24"/>
                <w:szCs w:val="24"/>
              </w:rPr>
              <w:t>3</w:t>
            </w:r>
          </w:p>
        </w:tc>
      </w:tr>
      <w:tr w:rsidR="00014752" w:rsidRPr="000E5CA2">
        <w:trPr>
          <w:trHeight w:val="263"/>
        </w:trPr>
        <w:tc>
          <w:tcPr>
            <w:tcW w:w="2580" w:type="dxa"/>
            <w:gridSpan w:val="2"/>
            <w:vAlign w:val="bottom"/>
          </w:tcPr>
          <w:p w:rsidR="00014752" w:rsidRPr="000E5CA2" w:rsidRDefault="00014752">
            <w:pPr>
              <w:spacing w:line="263" w:lineRule="exact"/>
              <w:ind w:left="220"/>
              <w:rPr>
                <w:sz w:val="20"/>
                <w:szCs w:val="20"/>
              </w:rPr>
            </w:pPr>
            <w:r>
              <w:rPr>
                <w:sz w:val="24"/>
                <w:szCs w:val="24"/>
              </w:rPr>
              <w:t>Железнодорожный</w:t>
            </w:r>
          </w:p>
        </w:tc>
        <w:tc>
          <w:tcPr>
            <w:tcW w:w="760" w:type="dxa"/>
            <w:vAlign w:val="bottom"/>
          </w:tcPr>
          <w:p w:rsidR="00014752" w:rsidRPr="000E5CA2" w:rsidRDefault="00014752">
            <w:pPr>
              <w:spacing w:line="263" w:lineRule="exact"/>
              <w:jc w:val="right"/>
              <w:rPr>
                <w:sz w:val="20"/>
                <w:szCs w:val="20"/>
              </w:rPr>
            </w:pPr>
            <w:r>
              <w:rPr>
                <w:w w:val="98"/>
                <w:sz w:val="24"/>
                <w:szCs w:val="24"/>
              </w:rPr>
              <w:t>транс-</w:t>
            </w:r>
          </w:p>
        </w:tc>
        <w:tc>
          <w:tcPr>
            <w:tcW w:w="3360" w:type="dxa"/>
            <w:vAlign w:val="bottom"/>
          </w:tcPr>
          <w:p w:rsidR="00014752" w:rsidRPr="000E5CA2" w:rsidRDefault="00014752">
            <w:pPr>
              <w:spacing w:line="263" w:lineRule="exact"/>
              <w:jc w:val="center"/>
              <w:rPr>
                <w:sz w:val="20"/>
                <w:szCs w:val="20"/>
              </w:rPr>
            </w:pPr>
            <w:r>
              <w:rPr>
                <w:sz w:val="24"/>
                <w:szCs w:val="24"/>
              </w:rPr>
              <w:t>Предельные (минимальные и</w:t>
            </w:r>
          </w:p>
        </w:tc>
        <w:tc>
          <w:tcPr>
            <w:tcW w:w="3340" w:type="dxa"/>
            <w:vAlign w:val="bottom"/>
          </w:tcPr>
          <w:p w:rsidR="00014752" w:rsidRPr="000E5CA2" w:rsidRDefault="00014752">
            <w:pPr>
              <w:spacing w:line="263" w:lineRule="exact"/>
              <w:jc w:val="center"/>
              <w:rPr>
                <w:sz w:val="20"/>
                <w:szCs w:val="20"/>
              </w:rPr>
            </w:pPr>
            <w:r>
              <w:rPr>
                <w:w w:val="99"/>
                <w:sz w:val="24"/>
                <w:szCs w:val="24"/>
              </w:rPr>
              <w:t>Не  допускается  размещение</w:t>
            </w:r>
          </w:p>
        </w:tc>
      </w:tr>
      <w:tr w:rsidR="00014752" w:rsidRPr="000E5CA2">
        <w:trPr>
          <w:trHeight w:val="276"/>
        </w:trPr>
        <w:tc>
          <w:tcPr>
            <w:tcW w:w="2580" w:type="dxa"/>
            <w:gridSpan w:val="2"/>
            <w:vAlign w:val="bottom"/>
          </w:tcPr>
          <w:p w:rsidR="00014752" w:rsidRPr="000E5CA2" w:rsidRDefault="00014752">
            <w:pPr>
              <w:ind w:left="120"/>
              <w:rPr>
                <w:sz w:val="20"/>
                <w:szCs w:val="20"/>
              </w:rPr>
            </w:pPr>
            <w:r>
              <w:rPr>
                <w:sz w:val="24"/>
                <w:szCs w:val="24"/>
              </w:rPr>
              <w:t>порт /7.1/</w:t>
            </w:r>
          </w:p>
        </w:tc>
        <w:tc>
          <w:tcPr>
            <w:tcW w:w="760" w:type="dxa"/>
            <w:vAlign w:val="bottom"/>
          </w:tcPr>
          <w:p w:rsidR="00014752" w:rsidRPr="000E5CA2" w:rsidRDefault="00014752">
            <w:pPr>
              <w:rPr>
                <w:sz w:val="24"/>
                <w:szCs w:val="24"/>
              </w:rPr>
            </w:pPr>
          </w:p>
        </w:tc>
        <w:tc>
          <w:tcPr>
            <w:tcW w:w="3360" w:type="dxa"/>
            <w:vAlign w:val="bottom"/>
          </w:tcPr>
          <w:p w:rsidR="00014752" w:rsidRPr="000E5CA2" w:rsidRDefault="00014752">
            <w:pPr>
              <w:jc w:val="center"/>
              <w:rPr>
                <w:sz w:val="20"/>
                <w:szCs w:val="20"/>
              </w:rPr>
            </w:pPr>
            <w:r>
              <w:rPr>
                <w:sz w:val="24"/>
                <w:szCs w:val="24"/>
              </w:rPr>
              <w:t>(или) максимальные) размеры</w:t>
            </w:r>
          </w:p>
        </w:tc>
        <w:tc>
          <w:tcPr>
            <w:tcW w:w="3340" w:type="dxa"/>
            <w:vAlign w:val="bottom"/>
          </w:tcPr>
          <w:p w:rsidR="00014752" w:rsidRPr="000E5CA2" w:rsidRDefault="00014752">
            <w:pPr>
              <w:jc w:val="center"/>
              <w:rPr>
                <w:sz w:val="20"/>
                <w:szCs w:val="20"/>
              </w:rPr>
            </w:pPr>
            <w:r>
              <w:rPr>
                <w:sz w:val="24"/>
                <w:szCs w:val="24"/>
              </w:rPr>
              <w:t>застройки  в зоне санитарной</w:t>
            </w:r>
          </w:p>
        </w:tc>
      </w:tr>
      <w:tr w:rsidR="00014752" w:rsidRPr="000E5CA2">
        <w:trPr>
          <w:trHeight w:val="276"/>
        </w:trPr>
        <w:tc>
          <w:tcPr>
            <w:tcW w:w="2580" w:type="dxa"/>
            <w:gridSpan w:val="2"/>
            <w:vAlign w:val="bottom"/>
          </w:tcPr>
          <w:p w:rsidR="00014752" w:rsidRPr="000E5CA2" w:rsidRDefault="00014752">
            <w:pPr>
              <w:ind w:left="220"/>
              <w:rPr>
                <w:sz w:val="20"/>
                <w:szCs w:val="20"/>
              </w:rPr>
            </w:pPr>
            <w:r>
              <w:rPr>
                <w:i/>
                <w:iCs/>
                <w:sz w:val="24"/>
                <w:szCs w:val="24"/>
              </w:rPr>
              <w:t>ОКС:</w:t>
            </w:r>
          </w:p>
        </w:tc>
        <w:tc>
          <w:tcPr>
            <w:tcW w:w="760" w:type="dxa"/>
            <w:vAlign w:val="bottom"/>
          </w:tcPr>
          <w:p w:rsidR="00014752" w:rsidRPr="000E5CA2" w:rsidRDefault="00014752">
            <w:pPr>
              <w:rPr>
                <w:sz w:val="24"/>
                <w:szCs w:val="24"/>
              </w:rPr>
            </w:pPr>
          </w:p>
        </w:tc>
        <w:tc>
          <w:tcPr>
            <w:tcW w:w="3360" w:type="dxa"/>
            <w:vAlign w:val="bottom"/>
          </w:tcPr>
          <w:p w:rsidR="00014752" w:rsidRPr="000E5CA2" w:rsidRDefault="00014752">
            <w:pPr>
              <w:jc w:val="center"/>
              <w:rPr>
                <w:sz w:val="20"/>
                <w:szCs w:val="20"/>
              </w:rPr>
            </w:pPr>
            <w:r>
              <w:rPr>
                <w:sz w:val="24"/>
                <w:szCs w:val="24"/>
              </w:rPr>
              <w:t>земельных    участков,    пре-</w:t>
            </w:r>
          </w:p>
        </w:tc>
        <w:tc>
          <w:tcPr>
            <w:tcW w:w="3340" w:type="dxa"/>
            <w:vAlign w:val="bottom"/>
          </w:tcPr>
          <w:p w:rsidR="00014752" w:rsidRPr="000E5CA2" w:rsidRDefault="00014752">
            <w:pPr>
              <w:jc w:val="center"/>
              <w:rPr>
                <w:sz w:val="20"/>
                <w:szCs w:val="20"/>
              </w:rPr>
            </w:pPr>
            <w:r>
              <w:rPr>
                <w:sz w:val="24"/>
                <w:szCs w:val="24"/>
              </w:rPr>
              <w:t>охраны   источников   водо-</w:t>
            </w:r>
          </w:p>
        </w:tc>
      </w:tr>
      <w:tr w:rsidR="00014752" w:rsidRPr="000E5CA2">
        <w:trPr>
          <w:trHeight w:val="276"/>
        </w:trPr>
        <w:tc>
          <w:tcPr>
            <w:tcW w:w="540" w:type="dxa"/>
            <w:vAlign w:val="bottom"/>
          </w:tcPr>
          <w:p w:rsidR="00014752" w:rsidRPr="000E5CA2" w:rsidRDefault="00014752">
            <w:pPr>
              <w:ind w:left="220"/>
              <w:rPr>
                <w:sz w:val="20"/>
                <w:szCs w:val="20"/>
              </w:rPr>
            </w:pPr>
            <w:r>
              <w:rPr>
                <w:sz w:val="24"/>
                <w:szCs w:val="24"/>
              </w:rPr>
              <w:t>1.</w:t>
            </w:r>
          </w:p>
        </w:tc>
        <w:tc>
          <w:tcPr>
            <w:tcW w:w="2800" w:type="dxa"/>
            <w:gridSpan w:val="2"/>
            <w:vAlign w:val="bottom"/>
          </w:tcPr>
          <w:p w:rsidR="00014752" w:rsidRPr="000E5CA2" w:rsidRDefault="00014752">
            <w:pPr>
              <w:ind w:left="140"/>
              <w:rPr>
                <w:sz w:val="20"/>
                <w:szCs w:val="20"/>
              </w:rPr>
            </w:pPr>
            <w:r>
              <w:rPr>
                <w:sz w:val="24"/>
                <w:szCs w:val="24"/>
              </w:rPr>
              <w:t>железнодорожные пути;</w:t>
            </w:r>
          </w:p>
        </w:tc>
        <w:tc>
          <w:tcPr>
            <w:tcW w:w="6700" w:type="dxa"/>
            <w:gridSpan w:val="2"/>
            <w:vAlign w:val="bottom"/>
          </w:tcPr>
          <w:p w:rsidR="00014752" w:rsidRPr="000E5CA2" w:rsidRDefault="00014752">
            <w:pPr>
              <w:ind w:left="120"/>
              <w:rPr>
                <w:sz w:val="20"/>
                <w:szCs w:val="20"/>
              </w:rPr>
            </w:pPr>
            <w:r>
              <w:rPr>
                <w:sz w:val="24"/>
                <w:szCs w:val="24"/>
              </w:rPr>
              <w:t>дельные   параметры   разре-   снабжения   в   соответствие</w:t>
            </w:r>
          </w:p>
        </w:tc>
      </w:tr>
      <w:tr w:rsidR="00014752" w:rsidRPr="000E5CA2">
        <w:trPr>
          <w:trHeight w:val="276"/>
        </w:trPr>
        <w:tc>
          <w:tcPr>
            <w:tcW w:w="540" w:type="dxa"/>
            <w:vAlign w:val="bottom"/>
          </w:tcPr>
          <w:p w:rsidR="00014752" w:rsidRPr="000E5CA2" w:rsidRDefault="00014752">
            <w:pPr>
              <w:ind w:left="220"/>
              <w:rPr>
                <w:sz w:val="20"/>
                <w:szCs w:val="20"/>
              </w:rPr>
            </w:pPr>
            <w:r>
              <w:rPr>
                <w:sz w:val="24"/>
                <w:szCs w:val="24"/>
              </w:rPr>
              <w:t>2.</w:t>
            </w:r>
          </w:p>
        </w:tc>
        <w:tc>
          <w:tcPr>
            <w:tcW w:w="2040" w:type="dxa"/>
            <w:vAlign w:val="bottom"/>
          </w:tcPr>
          <w:p w:rsidR="00014752" w:rsidRPr="000E5CA2" w:rsidRDefault="00014752">
            <w:pPr>
              <w:ind w:left="140"/>
              <w:rPr>
                <w:sz w:val="20"/>
                <w:szCs w:val="20"/>
              </w:rPr>
            </w:pPr>
            <w:r>
              <w:rPr>
                <w:w w:val="99"/>
                <w:sz w:val="24"/>
                <w:szCs w:val="24"/>
              </w:rPr>
              <w:t>железнодорожные</w:t>
            </w:r>
          </w:p>
        </w:tc>
        <w:tc>
          <w:tcPr>
            <w:tcW w:w="760" w:type="dxa"/>
            <w:vAlign w:val="bottom"/>
          </w:tcPr>
          <w:p w:rsidR="00014752" w:rsidRPr="000E5CA2" w:rsidRDefault="00014752">
            <w:pPr>
              <w:jc w:val="right"/>
              <w:rPr>
                <w:sz w:val="20"/>
                <w:szCs w:val="20"/>
              </w:rPr>
            </w:pPr>
            <w:r>
              <w:rPr>
                <w:sz w:val="24"/>
                <w:szCs w:val="24"/>
              </w:rPr>
              <w:t>во-</w:t>
            </w:r>
          </w:p>
        </w:tc>
        <w:tc>
          <w:tcPr>
            <w:tcW w:w="3360" w:type="dxa"/>
            <w:vAlign w:val="bottom"/>
          </w:tcPr>
          <w:p w:rsidR="00014752" w:rsidRPr="000E5CA2" w:rsidRDefault="00014752">
            <w:pPr>
              <w:jc w:val="center"/>
              <w:rPr>
                <w:sz w:val="20"/>
                <w:szCs w:val="20"/>
              </w:rPr>
            </w:pPr>
            <w:r>
              <w:rPr>
                <w:sz w:val="24"/>
                <w:szCs w:val="24"/>
              </w:rPr>
              <w:t>шенного  строительства,  ре-</w:t>
            </w:r>
          </w:p>
        </w:tc>
        <w:tc>
          <w:tcPr>
            <w:tcW w:w="3340" w:type="dxa"/>
            <w:vAlign w:val="bottom"/>
          </w:tcPr>
          <w:p w:rsidR="00014752" w:rsidRPr="000E5CA2" w:rsidRDefault="00014752">
            <w:pPr>
              <w:jc w:val="center"/>
              <w:rPr>
                <w:sz w:val="20"/>
                <w:szCs w:val="20"/>
              </w:rPr>
            </w:pPr>
            <w:r>
              <w:rPr>
                <w:sz w:val="24"/>
                <w:szCs w:val="24"/>
              </w:rPr>
              <w:t>СанПиН  2.1.4.1110-02  «Зоны</w:t>
            </w:r>
          </w:p>
        </w:tc>
      </w:tr>
      <w:tr w:rsidR="00014752" w:rsidRPr="000E5CA2">
        <w:trPr>
          <w:trHeight w:val="276"/>
        </w:trPr>
        <w:tc>
          <w:tcPr>
            <w:tcW w:w="2580" w:type="dxa"/>
            <w:gridSpan w:val="2"/>
            <w:vAlign w:val="bottom"/>
          </w:tcPr>
          <w:p w:rsidR="00014752" w:rsidRPr="000E5CA2" w:rsidRDefault="00014752">
            <w:pPr>
              <w:ind w:left="120"/>
              <w:rPr>
                <w:sz w:val="20"/>
                <w:szCs w:val="20"/>
              </w:rPr>
            </w:pPr>
            <w:r>
              <w:rPr>
                <w:sz w:val="24"/>
                <w:szCs w:val="24"/>
              </w:rPr>
              <w:t>кзалы;</w:t>
            </w:r>
          </w:p>
        </w:tc>
        <w:tc>
          <w:tcPr>
            <w:tcW w:w="760" w:type="dxa"/>
            <w:vAlign w:val="bottom"/>
          </w:tcPr>
          <w:p w:rsidR="00014752" w:rsidRPr="000E5CA2" w:rsidRDefault="00014752">
            <w:pPr>
              <w:rPr>
                <w:sz w:val="24"/>
                <w:szCs w:val="24"/>
              </w:rPr>
            </w:pPr>
          </w:p>
        </w:tc>
        <w:tc>
          <w:tcPr>
            <w:tcW w:w="3360" w:type="dxa"/>
            <w:vAlign w:val="bottom"/>
          </w:tcPr>
          <w:p w:rsidR="00014752" w:rsidRPr="000E5CA2" w:rsidRDefault="00014752">
            <w:pPr>
              <w:jc w:val="center"/>
              <w:rPr>
                <w:sz w:val="20"/>
                <w:szCs w:val="20"/>
              </w:rPr>
            </w:pPr>
            <w:r>
              <w:rPr>
                <w:sz w:val="24"/>
                <w:szCs w:val="24"/>
              </w:rPr>
              <w:t>конструкции  объектов  капи-</w:t>
            </w:r>
          </w:p>
        </w:tc>
        <w:tc>
          <w:tcPr>
            <w:tcW w:w="3340" w:type="dxa"/>
            <w:vAlign w:val="bottom"/>
          </w:tcPr>
          <w:p w:rsidR="00014752" w:rsidRPr="000E5CA2" w:rsidRDefault="00014752">
            <w:pPr>
              <w:jc w:val="center"/>
              <w:rPr>
                <w:sz w:val="20"/>
                <w:szCs w:val="20"/>
              </w:rPr>
            </w:pPr>
            <w:r>
              <w:rPr>
                <w:sz w:val="24"/>
                <w:szCs w:val="24"/>
              </w:rPr>
              <w:t>санитарной  охраны  источни-</w:t>
            </w:r>
          </w:p>
        </w:tc>
      </w:tr>
    </w:tbl>
    <w:p w:rsidR="00014752" w:rsidRDefault="00014752">
      <w:pPr>
        <w:numPr>
          <w:ilvl w:val="0"/>
          <w:numId w:val="260"/>
        </w:numPr>
        <w:tabs>
          <w:tab w:val="left" w:pos="740"/>
        </w:tabs>
        <w:ind w:left="740" w:hanging="454"/>
        <w:rPr>
          <w:sz w:val="24"/>
          <w:szCs w:val="24"/>
        </w:rPr>
      </w:pPr>
      <w:r>
        <w:rPr>
          <w:sz w:val="24"/>
          <w:szCs w:val="24"/>
        </w:rPr>
        <w:t>железнодорожные  стан-  тального   строительства   не   ков  водоснабжения  и  водо-</w:t>
      </w:r>
    </w:p>
    <w:p w:rsidR="00014752" w:rsidRDefault="00014752">
      <w:pPr>
        <w:spacing w:line="1" w:lineRule="exact"/>
        <w:rPr>
          <w:sz w:val="20"/>
          <w:szCs w:val="20"/>
        </w:rPr>
      </w:pPr>
    </w:p>
    <w:tbl>
      <w:tblPr>
        <w:tblW w:w="0" w:type="auto"/>
        <w:tblInd w:w="180" w:type="dxa"/>
        <w:tblLayout w:type="fixed"/>
        <w:tblCellMar>
          <w:left w:w="0" w:type="dxa"/>
          <w:right w:w="0" w:type="dxa"/>
        </w:tblCellMar>
        <w:tblLook w:val="00A0"/>
      </w:tblPr>
      <w:tblGrid>
        <w:gridCol w:w="1820"/>
        <w:gridCol w:w="1420"/>
        <w:gridCol w:w="3340"/>
        <w:gridCol w:w="1980"/>
        <w:gridCol w:w="1260"/>
      </w:tblGrid>
      <w:tr w:rsidR="00014752" w:rsidRPr="000E5CA2">
        <w:trPr>
          <w:trHeight w:val="276"/>
        </w:trPr>
        <w:tc>
          <w:tcPr>
            <w:tcW w:w="1820" w:type="dxa"/>
            <w:vAlign w:val="bottom"/>
          </w:tcPr>
          <w:p w:rsidR="00014752" w:rsidRPr="000E5CA2" w:rsidRDefault="00014752">
            <w:pPr>
              <w:rPr>
                <w:sz w:val="20"/>
                <w:szCs w:val="20"/>
              </w:rPr>
            </w:pPr>
            <w:r>
              <w:rPr>
                <w:sz w:val="24"/>
                <w:szCs w:val="24"/>
              </w:rPr>
              <w:t>ции;</w:t>
            </w:r>
          </w:p>
        </w:tc>
        <w:tc>
          <w:tcPr>
            <w:tcW w:w="1420" w:type="dxa"/>
            <w:vAlign w:val="bottom"/>
          </w:tcPr>
          <w:p w:rsidR="00014752" w:rsidRPr="000E5CA2" w:rsidRDefault="00014752">
            <w:pPr>
              <w:rPr>
                <w:sz w:val="23"/>
                <w:szCs w:val="23"/>
              </w:rPr>
            </w:pPr>
          </w:p>
        </w:tc>
        <w:tc>
          <w:tcPr>
            <w:tcW w:w="3340" w:type="dxa"/>
            <w:vAlign w:val="bottom"/>
          </w:tcPr>
          <w:p w:rsidR="00014752" w:rsidRPr="000E5CA2" w:rsidRDefault="00014752">
            <w:pPr>
              <w:ind w:left="100"/>
              <w:rPr>
                <w:sz w:val="20"/>
                <w:szCs w:val="20"/>
              </w:rPr>
            </w:pPr>
            <w:r>
              <w:rPr>
                <w:sz w:val="24"/>
                <w:szCs w:val="24"/>
              </w:rPr>
              <w:t>подлежат  установлению  на-</w:t>
            </w:r>
          </w:p>
        </w:tc>
        <w:tc>
          <w:tcPr>
            <w:tcW w:w="3240" w:type="dxa"/>
            <w:gridSpan w:val="2"/>
            <w:vAlign w:val="bottom"/>
          </w:tcPr>
          <w:p w:rsidR="00014752" w:rsidRPr="000E5CA2" w:rsidRDefault="00014752">
            <w:pPr>
              <w:ind w:left="100"/>
              <w:rPr>
                <w:sz w:val="20"/>
                <w:szCs w:val="20"/>
              </w:rPr>
            </w:pPr>
            <w:r>
              <w:rPr>
                <w:sz w:val="24"/>
                <w:szCs w:val="24"/>
              </w:rPr>
              <w:t>проводов  питьевого  назначе-</w:t>
            </w:r>
          </w:p>
        </w:tc>
      </w:tr>
      <w:tr w:rsidR="00014752" w:rsidRPr="000E5CA2">
        <w:trPr>
          <w:trHeight w:val="276"/>
        </w:trPr>
        <w:tc>
          <w:tcPr>
            <w:tcW w:w="1820" w:type="dxa"/>
            <w:vAlign w:val="bottom"/>
          </w:tcPr>
          <w:p w:rsidR="00014752" w:rsidRPr="000E5CA2" w:rsidRDefault="00014752">
            <w:pPr>
              <w:ind w:left="100"/>
              <w:rPr>
                <w:sz w:val="20"/>
                <w:szCs w:val="20"/>
              </w:rPr>
            </w:pPr>
            <w:r>
              <w:rPr>
                <w:sz w:val="24"/>
                <w:szCs w:val="24"/>
              </w:rPr>
              <w:t>4.   сооружения</w:t>
            </w:r>
          </w:p>
        </w:tc>
        <w:tc>
          <w:tcPr>
            <w:tcW w:w="1420" w:type="dxa"/>
            <w:vAlign w:val="bottom"/>
          </w:tcPr>
          <w:p w:rsidR="00014752" w:rsidRPr="000E5CA2" w:rsidRDefault="00014752">
            <w:pPr>
              <w:jc w:val="right"/>
              <w:rPr>
                <w:sz w:val="20"/>
                <w:szCs w:val="20"/>
              </w:rPr>
            </w:pPr>
            <w:r>
              <w:rPr>
                <w:sz w:val="24"/>
                <w:szCs w:val="24"/>
              </w:rPr>
              <w:t>для   экс-</w:t>
            </w:r>
          </w:p>
        </w:tc>
        <w:tc>
          <w:tcPr>
            <w:tcW w:w="3340" w:type="dxa"/>
            <w:vAlign w:val="bottom"/>
          </w:tcPr>
          <w:p w:rsidR="00014752" w:rsidRPr="000E5CA2" w:rsidRDefault="00014752">
            <w:pPr>
              <w:ind w:left="100"/>
              <w:rPr>
                <w:sz w:val="20"/>
                <w:szCs w:val="20"/>
              </w:rPr>
            </w:pPr>
            <w:r>
              <w:rPr>
                <w:sz w:val="24"/>
                <w:szCs w:val="24"/>
              </w:rPr>
              <w:t>стоящими Правилами.</w:t>
            </w:r>
          </w:p>
        </w:tc>
        <w:tc>
          <w:tcPr>
            <w:tcW w:w="1980" w:type="dxa"/>
            <w:vAlign w:val="bottom"/>
          </w:tcPr>
          <w:p w:rsidR="00014752" w:rsidRPr="000E5CA2" w:rsidRDefault="00014752">
            <w:pPr>
              <w:ind w:left="100"/>
              <w:rPr>
                <w:sz w:val="20"/>
                <w:szCs w:val="20"/>
              </w:rPr>
            </w:pPr>
            <w:r>
              <w:rPr>
                <w:sz w:val="24"/>
                <w:szCs w:val="24"/>
              </w:rPr>
              <w:t>ния»;</w:t>
            </w:r>
          </w:p>
        </w:tc>
        <w:tc>
          <w:tcPr>
            <w:tcW w:w="1260" w:type="dxa"/>
            <w:vAlign w:val="bottom"/>
          </w:tcPr>
          <w:p w:rsidR="00014752" w:rsidRPr="000E5CA2" w:rsidRDefault="00014752">
            <w:pPr>
              <w:rPr>
                <w:sz w:val="24"/>
                <w:szCs w:val="24"/>
              </w:rPr>
            </w:pPr>
          </w:p>
        </w:tc>
      </w:tr>
      <w:tr w:rsidR="00014752" w:rsidRPr="000E5CA2">
        <w:trPr>
          <w:trHeight w:val="276"/>
        </w:trPr>
        <w:tc>
          <w:tcPr>
            <w:tcW w:w="1820" w:type="dxa"/>
            <w:vAlign w:val="bottom"/>
          </w:tcPr>
          <w:p w:rsidR="00014752" w:rsidRPr="000E5CA2" w:rsidRDefault="00014752">
            <w:pPr>
              <w:rPr>
                <w:sz w:val="20"/>
                <w:szCs w:val="20"/>
              </w:rPr>
            </w:pPr>
            <w:r>
              <w:rPr>
                <w:sz w:val="24"/>
                <w:szCs w:val="24"/>
              </w:rPr>
              <w:t>плуатации,</w:t>
            </w:r>
          </w:p>
        </w:tc>
        <w:tc>
          <w:tcPr>
            <w:tcW w:w="4760" w:type="dxa"/>
            <w:gridSpan w:val="2"/>
            <w:vAlign w:val="bottom"/>
          </w:tcPr>
          <w:p w:rsidR="00014752" w:rsidRPr="000E5CA2" w:rsidRDefault="00014752">
            <w:pPr>
              <w:ind w:left="20"/>
              <w:rPr>
                <w:sz w:val="20"/>
                <w:szCs w:val="20"/>
              </w:rPr>
            </w:pPr>
            <w:r>
              <w:rPr>
                <w:sz w:val="24"/>
                <w:szCs w:val="24"/>
              </w:rPr>
              <w:t>содержания,    .</w:t>
            </w:r>
          </w:p>
        </w:tc>
        <w:tc>
          <w:tcPr>
            <w:tcW w:w="1980" w:type="dxa"/>
            <w:vAlign w:val="bottom"/>
          </w:tcPr>
          <w:p w:rsidR="00014752" w:rsidRPr="000E5CA2" w:rsidRDefault="00014752">
            <w:pPr>
              <w:rPr>
                <w:sz w:val="24"/>
                <w:szCs w:val="24"/>
              </w:rPr>
            </w:pPr>
          </w:p>
        </w:tc>
        <w:tc>
          <w:tcPr>
            <w:tcW w:w="1260" w:type="dxa"/>
            <w:vAlign w:val="bottom"/>
          </w:tcPr>
          <w:p w:rsidR="00014752" w:rsidRPr="000E5CA2" w:rsidRDefault="00014752">
            <w:pPr>
              <w:rPr>
                <w:sz w:val="24"/>
                <w:szCs w:val="24"/>
              </w:rPr>
            </w:pPr>
          </w:p>
        </w:tc>
      </w:tr>
      <w:tr w:rsidR="00014752" w:rsidRPr="000E5CA2">
        <w:trPr>
          <w:trHeight w:val="276"/>
        </w:trPr>
        <w:tc>
          <w:tcPr>
            <w:tcW w:w="1820" w:type="dxa"/>
            <w:vAlign w:val="bottom"/>
          </w:tcPr>
          <w:p w:rsidR="00014752" w:rsidRPr="000E5CA2" w:rsidRDefault="00014752">
            <w:pPr>
              <w:rPr>
                <w:sz w:val="20"/>
                <w:szCs w:val="20"/>
              </w:rPr>
            </w:pPr>
            <w:r>
              <w:rPr>
                <w:sz w:val="24"/>
                <w:szCs w:val="24"/>
              </w:rPr>
              <w:t>строительства,</w:t>
            </w:r>
          </w:p>
        </w:tc>
        <w:tc>
          <w:tcPr>
            <w:tcW w:w="1420" w:type="dxa"/>
            <w:vAlign w:val="bottom"/>
          </w:tcPr>
          <w:p w:rsidR="00014752" w:rsidRPr="000E5CA2" w:rsidRDefault="00014752">
            <w:pPr>
              <w:jc w:val="right"/>
              <w:rPr>
                <w:sz w:val="20"/>
                <w:szCs w:val="20"/>
              </w:rPr>
            </w:pPr>
            <w:r>
              <w:rPr>
                <w:sz w:val="24"/>
                <w:szCs w:val="24"/>
              </w:rPr>
              <w:t>реконструк-</w:t>
            </w:r>
          </w:p>
        </w:tc>
        <w:tc>
          <w:tcPr>
            <w:tcW w:w="3340" w:type="dxa"/>
            <w:vAlign w:val="bottom"/>
          </w:tcPr>
          <w:p w:rsidR="00014752" w:rsidRPr="000E5CA2" w:rsidRDefault="00014752">
            <w:pPr>
              <w:rPr>
                <w:sz w:val="24"/>
                <w:szCs w:val="24"/>
              </w:rPr>
            </w:pPr>
          </w:p>
        </w:tc>
        <w:tc>
          <w:tcPr>
            <w:tcW w:w="3240" w:type="dxa"/>
            <w:gridSpan w:val="2"/>
            <w:vAlign w:val="bottom"/>
          </w:tcPr>
          <w:p w:rsidR="00014752" w:rsidRPr="000E5CA2" w:rsidRDefault="00014752">
            <w:pPr>
              <w:jc w:val="right"/>
              <w:rPr>
                <w:sz w:val="20"/>
                <w:szCs w:val="20"/>
              </w:rPr>
            </w:pPr>
            <w:r>
              <w:rPr>
                <w:sz w:val="24"/>
                <w:szCs w:val="24"/>
              </w:rPr>
              <w:t>При размещении ОКС долж-</w:t>
            </w:r>
          </w:p>
        </w:tc>
      </w:tr>
      <w:tr w:rsidR="00014752" w:rsidRPr="000E5CA2">
        <w:trPr>
          <w:trHeight w:val="276"/>
        </w:trPr>
        <w:tc>
          <w:tcPr>
            <w:tcW w:w="3240" w:type="dxa"/>
            <w:gridSpan w:val="2"/>
            <w:vAlign w:val="bottom"/>
          </w:tcPr>
          <w:p w:rsidR="00014752" w:rsidRPr="000E5CA2" w:rsidRDefault="00014752">
            <w:pPr>
              <w:rPr>
                <w:sz w:val="20"/>
                <w:szCs w:val="20"/>
              </w:rPr>
            </w:pPr>
            <w:r>
              <w:rPr>
                <w:sz w:val="24"/>
                <w:szCs w:val="24"/>
              </w:rPr>
              <w:t>ции, ремонта наземных и под-</w:t>
            </w:r>
          </w:p>
        </w:tc>
        <w:tc>
          <w:tcPr>
            <w:tcW w:w="3340" w:type="dxa"/>
            <w:vAlign w:val="bottom"/>
          </w:tcPr>
          <w:p w:rsidR="00014752" w:rsidRPr="000E5CA2" w:rsidRDefault="00014752">
            <w:pPr>
              <w:rPr>
                <w:sz w:val="24"/>
                <w:szCs w:val="24"/>
              </w:rPr>
            </w:pPr>
          </w:p>
        </w:tc>
        <w:tc>
          <w:tcPr>
            <w:tcW w:w="1980" w:type="dxa"/>
            <w:vAlign w:val="bottom"/>
          </w:tcPr>
          <w:p w:rsidR="00014752" w:rsidRPr="000E5CA2" w:rsidRDefault="00014752">
            <w:pPr>
              <w:ind w:left="100"/>
              <w:rPr>
                <w:sz w:val="20"/>
                <w:szCs w:val="20"/>
              </w:rPr>
            </w:pPr>
            <w:r>
              <w:rPr>
                <w:sz w:val="24"/>
                <w:szCs w:val="24"/>
              </w:rPr>
              <w:t>ны  соблюдаться</w:t>
            </w:r>
          </w:p>
        </w:tc>
        <w:tc>
          <w:tcPr>
            <w:tcW w:w="1260" w:type="dxa"/>
            <w:vAlign w:val="bottom"/>
          </w:tcPr>
          <w:p w:rsidR="00014752" w:rsidRPr="000E5CA2" w:rsidRDefault="00014752">
            <w:pPr>
              <w:jc w:val="right"/>
              <w:rPr>
                <w:sz w:val="20"/>
                <w:szCs w:val="20"/>
              </w:rPr>
            </w:pPr>
            <w:r>
              <w:rPr>
                <w:sz w:val="24"/>
                <w:szCs w:val="24"/>
              </w:rPr>
              <w:t>строитель-</w:t>
            </w:r>
          </w:p>
        </w:tc>
      </w:tr>
      <w:tr w:rsidR="00014752" w:rsidRPr="000E5CA2">
        <w:trPr>
          <w:trHeight w:val="276"/>
        </w:trPr>
        <w:tc>
          <w:tcPr>
            <w:tcW w:w="3240" w:type="dxa"/>
            <w:gridSpan w:val="2"/>
            <w:vAlign w:val="bottom"/>
          </w:tcPr>
          <w:p w:rsidR="00014752" w:rsidRPr="000E5CA2" w:rsidRDefault="00014752">
            <w:pPr>
              <w:rPr>
                <w:sz w:val="20"/>
                <w:szCs w:val="20"/>
              </w:rPr>
            </w:pPr>
            <w:r>
              <w:rPr>
                <w:sz w:val="24"/>
                <w:szCs w:val="24"/>
              </w:rPr>
              <w:t>земных  зданий,  сооружений,</w:t>
            </w:r>
          </w:p>
        </w:tc>
        <w:tc>
          <w:tcPr>
            <w:tcW w:w="3340" w:type="dxa"/>
            <w:vAlign w:val="bottom"/>
          </w:tcPr>
          <w:p w:rsidR="00014752" w:rsidRPr="000E5CA2" w:rsidRDefault="00014752">
            <w:pPr>
              <w:rPr>
                <w:sz w:val="24"/>
                <w:szCs w:val="24"/>
              </w:rPr>
            </w:pPr>
          </w:p>
        </w:tc>
        <w:tc>
          <w:tcPr>
            <w:tcW w:w="1980" w:type="dxa"/>
            <w:vAlign w:val="bottom"/>
          </w:tcPr>
          <w:p w:rsidR="00014752" w:rsidRPr="000E5CA2" w:rsidRDefault="00014752">
            <w:pPr>
              <w:ind w:left="100"/>
              <w:rPr>
                <w:sz w:val="20"/>
                <w:szCs w:val="20"/>
              </w:rPr>
            </w:pPr>
            <w:r>
              <w:rPr>
                <w:sz w:val="24"/>
                <w:szCs w:val="24"/>
              </w:rPr>
              <w:t>ные,</w:t>
            </w:r>
          </w:p>
        </w:tc>
        <w:tc>
          <w:tcPr>
            <w:tcW w:w="1260" w:type="dxa"/>
            <w:vAlign w:val="bottom"/>
          </w:tcPr>
          <w:p w:rsidR="00014752" w:rsidRPr="000E5CA2" w:rsidRDefault="00014752">
            <w:pPr>
              <w:jc w:val="right"/>
              <w:rPr>
                <w:sz w:val="20"/>
                <w:szCs w:val="20"/>
              </w:rPr>
            </w:pPr>
            <w:r>
              <w:rPr>
                <w:sz w:val="24"/>
                <w:szCs w:val="24"/>
              </w:rPr>
              <w:t>санитарно-</w:t>
            </w:r>
          </w:p>
        </w:tc>
      </w:tr>
      <w:tr w:rsidR="00014752" w:rsidRPr="000E5CA2">
        <w:trPr>
          <w:trHeight w:val="276"/>
        </w:trPr>
        <w:tc>
          <w:tcPr>
            <w:tcW w:w="3240" w:type="dxa"/>
            <w:gridSpan w:val="2"/>
            <w:vAlign w:val="bottom"/>
          </w:tcPr>
          <w:p w:rsidR="00014752" w:rsidRPr="000E5CA2" w:rsidRDefault="00014752">
            <w:pPr>
              <w:rPr>
                <w:sz w:val="20"/>
                <w:szCs w:val="20"/>
              </w:rPr>
            </w:pPr>
            <w:r>
              <w:rPr>
                <w:sz w:val="24"/>
                <w:szCs w:val="24"/>
              </w:rPr>
              <w:t>устройств и других объектов</w:t>
            </w:r>
          </w:p>
        </w:tc>
        <w:tc>
          <w:tcPr>
            <w:tcW w:w="3340" w:type="dxa"/>
            <w:vAlign w:val="bottom"/>
          </w:tcPr>
          <w:p w:rsidR="00014752" w:rsidRPr="000E5CA2" w:rsidRDefault="00014752">
            <w:pPr>
              <w:rPr>
                <w:sz w:val="24"/>
                <w:szCs w:val="24"/>
              </w:rPr>
            </w:pPr>
          </w:p>
        </w:tc>
        <w:tc>
          <w:tcPr>
            <w:tcW w:w="1980" w:type="dxa"/>
            <w:vAlign w:val="bottom"/>
          </w:tcPr>
          <w:p w:rsidR="00014752" w:rsidRPr="000E5CA2" w:rsidRDefault="00014752">
            <w:pPr>
              <w:ind w:left="100"/>
              <w:rPr>
                <w:sz w:val="20"/>
                <w:szCs w:val="20"/>
              </w:rPr>
            </w:pPr>
            <w:r>
              <w:rPr>
                <w:sz w:val="24"/>
                <w:szCs w:val="24"/>
              </w:rPr>
              <w:t>гигиенические  и</w:t>
            </w:r>
          </w:p>
        </w:tc>
        <w:tc>
          <w:tcPr>
            <w:tcW w:w="1260" w:type="dxa"/>
            <w:vAlign w:val="bottom"/>
          </w:tcPr>
          <w:p w:rsidR="00014752" w:rsidRPr="000E5CA2" w:rsidRDefault="00014752">
            <w:pPr>
              <w:jc w:val="right"/>
              <w:rPr>
                <w:sz w:val="20"/>
                <w:szCs w:val="20"/>
              </w:rPr>
            </w:pPr>
            <w:r>
              <w:rPr>
                <w:sz w:val="24"/>
                <w:szCs w:val="24"/>
              </w:rPr>
              <w:t>противопо-</w:t>
            </w:r>
          </w:p>
        </w:tc>
      </w:tr>
      <w:tr w:rsidR="00014752" w:rsidRPr="000E5CA2">
        <w:trPr>
          <w:trHeight w:val="276"/>
        </w:trPr>
        <w:tc>
          <w:tcPr>
            <w:tcW w:w="3240" w:type="dxa"/>
            <w:gridSpan w:val="2"/>
            <w:vAlign w:val="bottom"/>
          </w:tcPr>
          <w:p w:rsidR="00014752" w:rsidRPr="000E5CA2" w:rsidRDefault="00014752">
            <w:pPr>
              <w:rPr>
                <w:sz w:val="20"/>
                <w:szCs w:val="20"/>
              </w:rPr>
            </w:pPr>
            <w:r>
              <w:rPr>
                <w:sz w:val="24"/>
                <w:szCs w:val="24"/>
              </w:rPr>
              <w:t>железнодорожного  транспор-</w:t>
            </w:r>
          </w:p>
        </w:tc>
        <w:tc>
          <w:tcPr>
            <w:tcW w:w="3340" w:type="dxa"/>
            <w:vAlign w:val="bottom"/>
          </w:tcPr>
          <w:p w:rsidR="00014752" w:rsidRPr="000E5CA2" w:rsidRDefault="00014752">
            <w:pPr>
              <w:rPr>
                <w:sz w:val="24"/>
                <w:szCs w:val="24"/>
              </w:rPr>
            </w:pPr>
          </w:p>
        </w:tc>
        <w:tc>
          <w:tcPr>
            <w:tcW w:w="3240" w:type="dxa"/>
            <w:gridSpan w:val="2"/>
            <w:vAlign w:val="bottom"/>
          </w:tcPr>
          <w:p w:rsidR="00014752" w:rsidRPr="000E5CA2" w:rsidRDefault="00014752">
            <w:pPr>
              <w:ind w:left="100"/>
              <w:rPr>
                <w:sz w:val="20"/>
                <w:szCs w:val="20"/>
              </w:rPr>
            </w:pPr>
            <w:r>
              <w:rPr>
                <w:sz w:val="24"/>
                <w:szCs w:val="24"/>
              </w:rPr>
              <w:t>жарные нормы и технические</w:t>
            </w:r>
          </w:p>
        </w:tc>
      </w:tr>
      <w:tr w:rsidR="00014752" w:rsidRPr="000E5CA2">
        <w:trPr>
          <w:trHeight w:val="276"/>
        </w:trPr>
        <w:tc>
          <w:tcPr>
            <w:tcW w:w="1820" w:type="dxa"/>
            <w:vAlign w:val="bottom"/>
          </w:tcPr>
          <w:p w:rsidR="00014752" w:rsidRPr="000E5CA2" w:rsidRDefault="00014752">
            <w:pPr>
              <w:rPr>
                <w:sz w:val="20"/>
                <w:szCs w:val="20"/>
              </w:rPr>
            </w:pPr>
            <w:r>
              <w:rPr>
                <w:sz w:val="24"/>
                <w:szCs w:val="24"/>
              </w:rPr>
              <w:t>та;</w:t>
            </w:r>
          </w:p>
        </w:tc>
        <w:tc>
          <w:tcPr>
            <w:tcW w:w="1420" w:type="dxa"/>
            <w:vAlign w:val="bottom"/>
          </w:tcPr>
          <w:p w:rsidR="00014752" w:rsidRPr="000E5CA2" w:rsidRDefault="00014752">
            <w:pPr>
              <w:rPr>
                <w:sz w:val="24"/>
                <w:szCs w:val="24"/>
              </w:rPr>
            </w:pPr>
          </w:p>
        </w:tc>
        <w:tc>
          <w:tcPr>
            <w:tcW w:w="3340" w:type="dxa"/>
            <w:vAlign w:val="bottom"/>
          </w:tcPr>
          <w:p w:rsidR="00014752" w:rsidRPr="000E5CA2" w:rsidRDefault="00014752">
            <w:pPr>
              <w:rPr>
                <w:sz w:val="24"/>
                <w:szCs w:val="24"/>
              </w:rPr>
            </w:pPr>
          </w:p>
        </w:tc>
        <w:tc>
          <w:tcPr>
            <w:tcW w:w="1980" w:type="dxa"/>
            <w:vAlign w:val="bottom"/>
          </w:tcPr>
          <w:p w:rsidR="00014752" w:rsidRPr="000E5CA2" w:rsidRDefault="00014752">
            <w:pPr>
              <w:ind w:left="100"/>
              <w:rPr>
                <w:sz w:val="20"/>
                <w:szCs w:val="20"/>
              </w:rPr>
            </w:pPr>
            <w:r>
              <w:rPr>
                <w:sz w:val="24"/>
                <w:szCs w:val="24"/>
              </w:rPr>
              <w:t>регламенты.</w:t>
            </w:r>
          </w:p>
        </w:tc>
        <w:tc>
          <w:tcPr>
            <w:tcW w:w="1260" w:type="dxa"/>
            <w:vAlign w:val="bottom"/>
          </w:tcPr>
          <w:p w:rsidR="00014752" w:rsidRPr="000E5CA2" w:rsidRDefault="00014752">
            <w:pPr>
              <w:rPr>
                <w:sz w:val="24"/>
                <w:szCs w:val="24"/>
              </w:rPr>
            </w:pPr>
          </w:p>
        </w:tc>
      </w:tr>
    </w:tbl>
    <w:p w:rsidR="00014752" w:rsidRDefault="00014752">
      <w:pPr>
        <w:numPr>
          <w:ilvl w:val="0"/>
          <w:numId w:val="261"/>
        </w:numPr>
        <w:tabs>
          <w:tab w:val="left" w:pos="740"/>
        </w:tabs>
        <w:spacing w:line="237" w:lineRule="auto"/>
        <w:ind w:left="740" w:hanging="454"/>
        <w:rPr>
          <w:sz w:val="24"/>
          <w:szCs w:val="24"/>
        </w:rPr>
      </w:pPr>
      <w:r>
        <w:rPr>
          <w:sz w:val="24"/>
          <w:szCs w:val="24"/>
        </w:rPr>
        <w:t>погрузочно-</w:t>
      </w:r>
    </w:p>
    <w:p w:rsidR="00014752" w:rsidRDefault="00014752">
      <w:pPr>
        <w:spacing w:line="1" w:lineRule="exact"/>
        <w:rPr>
          <w:sz w:val="20"/>
          <w:szCs w:val="20"/>
        </w:rPr>
      </w:pPr>
    </w:p>
    <w:tbl>
      <w:tblPr>
        <w:tblW w:w="0" w:type="auto"/>
        <w:tblInd w:w="180" w:type="dxa"/>
        <w:tblLayout w:type="fixed"/>
        <w:tblCellMar>
          <w:left w:w="0" w:type="dxa"/>
          <w:right w:w="0" w:type="dxa"/>
        </w:tblCellMar>
        <w:tblLook w:val="00A0"/>
      </w:tblPr>
      <w:tblGrid>
        <w:gridCol w:w="500"/>
        <w:gridCol w:w="140"/>
        <w:gridCol w:w="680"/>
        <w:gridCol w:w="500"/>
        <w:gridCol w:w="420"/>
        <w:gridCol w:w="420"/>
        <w:gridCol w:w="860"/>
        <w:gridCol w:w="4080"/>
        <w:gridCol w:w="280"/>
        <w:gridCol w:w="300"/>
        <w:gridCol w:w="1420"/>
        <w:gridCol w:w="220"/>
      </w:tblGrid>
      <w:tr w:rsidR="00014752" w:rsidRPr="000E5CA2">
        <w:trPr>
          <w:trHeight w:val="276"/>
        </w:trPr>
        <w:tc>
          <w:tcPr>
            <w:tcW w:w="2660" w:type="dxa"/>
            <w:gridSpan w:val="6"/>
            <w:vAlign w:val="bottom"/>
          </w:tcPr>
          <w:p w:rsidR="00014752" w:rsidRPr="000E5CA2" w:rsidRDefault="00014752">
            <w:pPr>
              <w:rPr>
                <w:sz w:val="20"/>
                <w:szCs w:val="20"/>
              </w:rPr>
            </w:pPr>
            <w:r>
              <w:rPr>
                <w:sz w:val="24"/>
                <w:szCs w:val="24"/>
              </w:rPr>
              <w:t>разгрузочные площадки;</w:t>
            </w:r>
          </w:p>
        </w:tc>
        <w:tc>
          <w:tcPr>
            <w:tcW w:w="860" w:type="dxa"/>
            <w:vAlign w:val="bottom"/>
          </w:tcPr>
          <w:p w:rsidR="00014752" w:rsidRPr="000E5CA2" w:rsidRDefault="00014752">
            <w:pPr>
              <w:rPr>
                <w:sz w:val="23"/>
                <w:szCs w:val="23"/>
              </w:rPr>
            </w:pPr>
          </w:p>
        </w:tc>
        <w:tc>
          <w:tcPr>
            <w:tcW w:w="4360" w:type="dxa"/>
            <w:gridSpan w:val="2"/>
            <w:vAlign w:val="bottom"/>
          </w:tcPr>
          <w:p w:rsidR="00014752" w:rsidRPr="000E5CA2" w:rsidRDefault="00014752">
            <w:pPr>
              <w:ind w:left="3280"/>
              <w:rPr>
                <w:sz w:val="20"/>
                <w:szCs w:val="20"/>
              </w:rPr>
            </w:pPr>
            <w:r>
              <w:rPr>
                <w:sz w:val="24"/>
                <w:szCs w:val="24"/>
              </w:rPr>
              <w:t>Объекты</w:t>
            </w:r>
          </w:p>
        </w:tc>
        <w:tc>
          <w:tcPr>
            <w:tcW w:w="300" w:type="dxa"/>
            <w:vAlign w:val="bottom"/>
          </w:tcPr>
          <w:p w:rsidR="00014752" w:rsidRPr="000E5CA2" w:rsidRDefault="00014752">
            <w:pPr>
              <w:rPr>
                <w:sz w:val="23"/>
                <w:szCs w:val="23"/>
              </w:rPr>
            </w:pPr>
          </w:p>
        </w:tc>
        <w:tc>
          <w:tcPr>
            <w:tcW w:w="1640" w:type="dxa"/>
            <w:gridSpan w:val="2"/>
            <w:vAlign w:val="bottom"/>
          </w:tcPr>
          <w:p w:rsidR="00014752" w:rsidRPr="000E5CA2" w:rsidRDefault="00014752">
            <w:pPr>
              <w:jc w:val="right"/>
              <w:rPr>
                <w:sz w:val="20"/>
                <w:szCs w:val="20"/>
              </w:rPr>
            </w:pPr>
            <w:r>
              <w:rPr>
                <w:sz w:val="24"/>
                <w:szCs w:val="24"/>
              </w:rPr>
              <w:t>водоснабжения</w:t>
            </w:r>
          </w:p>
        </w:tc>
      </w:tr>
      <w:tr w:rsidR="00014752" w:rsidRPr="000E5CA2">
        <w:trPr>
          <w:trHeight w:val="276"/>
        </w:trPr>
        <w:tc>
          <w:tcPr>
            <w:tcW w:w="500" w:type="dxa"/>
            <w:vAlign w:val="bottom"/>
          </w:tcPr>
          <w:p w:rsidR="00014752" w:rsidRPr="000E5CA2" w:rsidRDefault="00014752">
            <w:pPr>
              <w:ind w:left="100"/>
              <w:rPr>
                <w:sz w:val="20"/>
                <w:szCs w:val="20"/>
              </w:rPr>
            </w:pPr>
            <w:r>
              <w:rPr>
                <w:sz w:val="24"/>
                <w:szCs w:val="24"/>
              </w:rPr>
              <w:t>6.</w:t>
            </w:r>
          </w:p>
        </w:tc>
        <w:tc>
          <w:tcPr>
            <w:tcW w:w="1740" w:type="dxa"/>
            <w:gridSpan w:val="4"/>
            <w:vAlign w:val="bottom"/>
          </w:tcPr>
          <w:p w:rsidR="00014752" w:rsidRPr="000E5CA2" w:rsidRDefault="00014752">
            <w:pPr>
              <w:ind w:left="60"/>
              <w:rPr>
                <w:sz w:val="20"/>
                <w:szCs w:val="20"/>
              </w:rPr>
            </w:pPr>
            <w:r>
              <w:rPr>
                <w:sz w:val="24"/>
                <w:szCs w:val="24"/>
              </w:rPr>
              <w:t>прирельсовые</w:t>
            </w:r>
          </w:p>
        </w:tc>
        <w:tc>
          <w:tcPr>
            <w:tcW w:w="1280" w:type="dxa"/>
            <w:gridSpan w:val="2"/>
            <w:vAlign w:val="bottom"/>
          </w:tcPr>
          <w:p w:rsidR="00014752" w:rsidRPr="000E5CA2" w:rsidRDefault="00014752">
            <w:pPr>
              <w:ind w:right="280"/>
              <w:jc w:val="right"/>
              <w:rPr>
                <w:sz w:val="20"/>
                <w:szCs w:val="20"/>
              </w:rPr>
            </w:pPr>
            <w:r>
              <w:rPr>
                <w:sz w:val="24"/>
                <w:szCs w:val="24"/>
              </w:rPr>
              <w:t>склады</w:t>
            </w:r>
          </w:p>
        </w:tc>
        <w:tc>
          <w:tcPr>
            <w:tcW w:w="4360" w:type="dxa"/>
            <w:gridSpan w:val="2"/>
            <w:vAlign w:val="bottom"/>
          </w:tcPr>
          <w:p w:rsidR="00014752" w:rsidRPr="000E5CA2" w:rsidRDefault="00014752">
            <w:pPr>
              <w:ind w:left="3160"/>
              <w:rPr>
                <w:sz w:val="20"/>
                <w:szCs w:val="20"/>
              </w:rPr>
            </w:pPr>
            <w:r>
              <w:rPr>
                <w:sz w:val="24"/>
                <w:szCs w:val="24"/>
              </w:rPr>
              <w:t>размещать</w:t>
            </w:r>
          </w:p>
        </w:tc>
        <w:tc>
          <w:tcPr>
            <w:tcW w:w="300" w:type="dxa"/>
            <w:vAlign w:val="bottom"/>
          </w:tcPr>
          <w:p w:rsidR="00014752" w:rsidRPr="000E5CA2" w:rsidRDefault="00014752">
            <w:pPr>
              <w:ind w:left="160"/>
              <w:rPr>
                <w:sz w:val="20"/>
                <w:szCs w:val="20"/>
              </w:rPr>
            </w:pPr>
            <w:r>
              <w:rPr>
                <w:sz w:val="24"/>
                <w:szCs w:val="24"/>
              </w:rPr>
              <w:t>с</w:t>
            </w:r>
          </w:p>
        </w:tc>
        <w:tc>
          <w:tcPr>
            <w:tcW w:w="1640" w:type="dxa"/>
            <w:gridSpan w:val="2"/>
            <w:vAlign w:val="bottom"/>
          </w:tcPr>
          <w:p w:rsidR="00014752" w:rsidRPr="000E5CA2" w:rsidRDefault="00014752">
            <w:pPr>
              <w:jc w:val="right"/>
              <w:rPr>
                <w:sz w:val="20"/>
                <w:szCs w:val="20"/>
              </w:rPr>
            </w:pPr>
            <w:r>
              <w:rPr>
                <w:sz w:val="24"/>
                <w:szCs w:val="24"/>
              </w:rPr>
              <w:t>соблюдением</w:t>
            </w:r>
          </w:p>
        </w:tc>
      </w:tr>
      <w:tr w:rsidR="00014752" w:rsidRPr="000E5CA2">
        <w:trPr>
          <w:trHeight w:val="276"/>
        </w:trPr>
        <w:tc>
          <w:tcPr>
            <w:tcW w:w="3520" w:type="dxa"/>
            <w:gridSpan w:val="7"/>
            <w:vAlign w:val="bottom"/>
          </w:tcPr>
          <w:p w:rsidR="00014752" w:rsidRPr="000E5CA2" w:rsidRDefault="00014752">
            <w:pPr>
              <w:ind w:right="280"/>
              <w:jc w:val="right"/>
              <w:rPr>
                <w:sz w:val="20"/>
                <w:szCs w:val="20"/>
              </w:rPr>
            </w:pPr>
            <w:r>
              <w:rPr>
                <w:sz w:val="24"/>
                <w:szCs w:val="24"/>
              </w:rPr>
              <w:t>(за исключением складов го-</w:t>
            </w:r>
          </w:p>
        </w:tc>
        <w:tc>
          <w:tcPr>
            <w:tcW w:w="4660" w:type="dxa"/>
            <w:gridSpan w:val="3"/>
            <w:vAlign w:val="bottom"/>
          </w:tcPr>
          <w:p w:rsidR="00014752" w:rsidRPr="000E5CA2" w:rsidRDefault="00014752">
            <w:pPr>
              <w:ind w:left="3160"/>
              <w:rPr>
                <w:sz w:val="20"/>
                <w:szCs w:val="20"/>
              </w:rPr>
            </w:pPr>
            <w:r>
              <w:rPr>
                <w:sz w:val="24"/>
                <w:szCs w:val="24"/>
              </w:rPr>
              <w:t>требований •</w:t>
            </w:r>
          </w:p>
        </w:tc>
        <w:tc>
          <w:tcPr>
            <w:tcW w:w="1420" w:type="dxa"/>
            <w:vAlign w:val="bottom"/>
          </w:tcPr>
          <w:p w:rsidR="00014752" w:rsidRPr="000E5CA2" w:rsidRDefault="00014752">
            <w:pPr>
              <w:ind w:right="220"/>
              <w:jc w:val="right"/>
              <w:rPr>
                <w:sz w:val="20"/>
                <w:szCs w:val="20"/>
              </w:rPr>
            </w:pPr>
            <w:r>
              <w:rPr>
                <w:sz w:val="24"/>
                <w:szCs w:val="24"/>
              </w:rPr>
              <w:t>СанПиН</w:t>
            </w:r>
          </w:p>
        </w:tc>
        <w:tc>
          <w:tcPr>
            <w:tcW w:w="220" w:type="dxa"/>
            <w:vAlign w:val="bottom"/>
          </w:tcPr>
          <w:p w:rsidR="00014752" w:rsidRPr="000E5CA2" w:rsidRDefault="00014752">
            <w:pPr>
              <w:rPr>
                <w:sz w:val="24"/>
                <w:szCs w:val="24"/>
              </w:rPr>
            </w:pPr>
          </w:p>
        </w:tc>
      </w:tr>
      <w:tr w:rsidR="00014752" w:rsidRPr="000E5CA2">
        <w:trPr>
          <w:trHeight w:val="276"/>
        </w:trPr>
        <w:tc>
          <w:tcPr>
            <w:tcW w:w="1820" w:type="dxa"/>
            <w:gridSpan w:val="4"/>
            <w:vAlign w:val="bottom"/>
          </w:tcPr>
          <w:p w:rsidR="00014752" w:rsidRPr="000E5CA2" w:rsidRDefault="00014752">
            <w:pPr>
              <w:rPr>
                <w:sz w:val="20"/>
                <w:szCs w:val="20"/>
              </w:rPr>
            </w:pPr>
            <w:r>
              <w:rPr>
                <w:sz w:val="24"/>
                <w:szCs w:val="24"/>
              </w:rPr>
              <w:t>рюче-смазочных</w:t>
            </w:r>
          </w:p>
        </w:tc>
        <w:tc>
          <w:tcPr>
            <w:tcW w:w="1700" w:type="dxa"/>
            <w:gridSpan w:val="3"/>
            <w:vAlign w:val="bottom"/>
          </w:tcPr>
          <w:p w:rsidR="00014752" w:rsidRPr="000E5CA2" w:rsidRDefault="00014752">
            <w:pPr>
              <w:ind w:right="280"/>
              <w:jc w:val="right"/>
              <w:rPr>
                <w:sz w:val="20"/>
                <w:szCs w:val="20"/>
              </w:rPr>
            </w:pPr>
            <w:r>
              <w:rPr>
                <w:sz w:val="24"/>
                <w:szCs w:val="24"/>
              </w:rPr>
              <w:t>материалов</w:t>
            </w:r>
          </w:p>
        </w:tc>
        <w:tc>
          <w:tcPr>
            <w:tcW w:w="6300" w:type="dxa"/>
            <w:gridSpan w:val="5"/>
            <w:vAlign w:val="bottom"/>
          </w:tcPr>
          <w:p w:rsidR="00014752" w:rsidRPr="000E5CA2" w:rsidRDefault="00014752">
            <w:pPr>
              <w:ind w:left="3160"/>
              <w:rPr>
                <w:sz w:val="20"/>
                <w:szCs w:val="20"/>
              </w:rPr>
            </w:pPr>
            <w:r>
              <w:rPr>
                <w:sz w:val="24"/>
                <w:szCs w:val="24"/>
              </w:rPr>
              <w:t>2.1.4.1110-02   «Зоны   сани-</w:t>
            </w:r>
          </w:p>
        </w:tc>
      </w:tr>
      <w:tr w:rsidR="00014752" w:rsidRPr="000E5CA2">
        <w:trPr>
          <w:trHeight w:val="276"/>
        </w:trPr>
        <w:tc>
          <w:tcPr>
            <w:tcW w:w="2240" w:type="dxa"/>
            <w:gridSpan w:val="5"/>
            <w:vAlign w:val="bottom"/>
          </w:tcPr>
          <w:p w:rsidR="00014752" w:rsidRPr="000E5CA2" w:rsidRDefault="00014752">
            <w:pPr>
              <w:rPr>
                <w:sz w:val="20"/>
                <w:szCs w:val="20"/>
              </w:rPr>
            </w:pPr>
            <w:r>
              <w:rPr>
                <w:sz w:val="24"/>
                <w:szCs w:val="24"/>
              </w:rPr>
              <w:t>и  автозаправочных</w:t>
            </w:r>
          </w:p>
        </w:tc>
        <w:tc>
          <w:tcPr>
            <w:tcW w:w="1280" w:type="dxa"/>
            <w:gridSpan w:val="2"/>
            <w:vAlign w:val="bottom"/>
          </w:tcPr>
          <w:p w:rsidR="00014752" w:rsidRPr="000E5CA2" w:rsidRDefault="00014752">
            <w:pPr>
              <w:ind w:right="280"/>
              <w:jc w:val="right"/>
              <w:rPr>
                <w:sz w:val="20"/>
                <w:szCs w:val="20"/>
              </w:rPr>
            </w:pPr>
            <w:r>
              <w:rPr>
                <w:sz w:val="24"/>
                <w:szCs w:val="24"/>
              </w:rPr>
              <w:t>станций</w:t>
            </w:r>
          </w:p>
        </w:tc>
        <w:tc>
          <w:tcPr>
            <w:tcW w:w="4080" w:type="dxa"/>
            <w:vAlign w:val="bottom"/>
          </w:tcPr>
          <w:p w:rsidR="00014752" w:rsidRPr="000E5CA2" w:rsidRDefault="00014752">
            <w:pPr>
              <w:ind w:left="3160"/>
              <w:rPr>
                <w:sz w:val="20"/>
                <w:szCs w:val="20"/>
              </w:rPr>
            </w:pPr>
            <w:r>
              <w:rPr>
                <w:sz w:val="24"/>
                <w:szCs w:val="24"/>
              </w:rPr>
              <w:t>тарной</w:t>
            </w:r>
          </w:p>
        </w:tc>
        <w:tc>
          <w:tcPr>
            <w:tcW w:w="2220" w:type="dxa"/>
            <w:gridSpan w:val="4"/>
            <w:vAlign w:val="bottom"/>
          </w:tcPr>
          <w:p w:rsidR="00014752" w:rsidRPr="000E5CA2" w:rsidRDefault="00014752">
            <w:pPr>
              <w:jc w:val="right"/>
              <w:rPr>
                <w:sz w:val="20"/>
                <w:szCs w:val="20"/>
              </w:rPr>
            </w:pPr>
            <w:r>
              <w:rPr>
                <w:sz w:val="24"/>
                <w:szCs w:val="24"/>
              </w:rPr>
              <w:t>охраны   источников</w:t>
            </w:r>
          </w:p>
        </w:tc>
      </w:tr>
      <w:tr w:rsidR="00014752" w:rsidRPr="000E5CA2">
        <w:trPr>
          <w:trHeight w:val="276"/>
        </w:trPr>
        <w:tc>
          <w:tcPr>
            <w:tcW w:w="3520" w:type="dxa"/>
            <w:gridSpan w:val="7"/>
            <w:vAlign w:val="bottom"/>
          </w:tcPr>
          <w:p w:rsidR="00014752" w:rsidRPr="000E5CA2" w:rsidRDefault="00014752">
            <w:pPr>
              <w:ind w:right="280"/>
              <w:jc w:val="right"/>
              <w:rPr>
                <w:sz w:val="20"/>
                <w:szCs w:val="20"/>
              </w:rPr>
            </w:pPr>
            <w:r>
              <w:rPr>
                <w:sz w:val="24"/>
                <w:szCs w:val="24"/>
              </w:rPr>
              <w:t>любых  типов,  а  также  скла-</w:t>
            </w:r>
          </w:p>
        </w:tc>
        <w:tc>
          <w:tcPr>
            <w:tcW w:w="6300" w:type="dxa"/>
            <w:gridSpan w:val="5"/>
            <w:vAlign w:val="bottom"/>
          </w:tcPr>
          <w:p w:rsidR="00014752" w:rsidRPr="000E5CA2" w:rsidRDefault="00014752">
            <w:pPr>
              <w:ind w:left="3160"/>
              <w:rPr>
                <w:sz w:val="20"/>
                <w:szCs w:val="20"/>
              </w:rPr>
            </w:pPr>
            <w:r>
              <w:rPr>
                <w:sz w:val="24"/>
                <w:szCs w:val="24"/>
              </w:rPr>
              <w:t>водоснабжения  и  водопрово-</w:t>
            </w:r>
          </w:p>
        </w:tc>
      </w:tr>
      <w:tr w:rsidR="00014752" w:rsidRPr="000E5CA2">
        <w:trPr>
          <w:trHeight w:val="276"/>
        </w:trPr>
        <w:tc>
          <w:tcPr>
            <w:tcW w:w="500" w:type="dxa"/>
            <w:vAlign w:val="bottom"/>
          </w:tcPr>
          <w:p w:rsidR="00014752" w:rsidRPr="000E5CA2" w:rsidRDefault="00014752">
            <w:pPr>
              <w:rPr>
                <w:sz w:val="20"/>
                <w:szCs w:val="20"/>
              </w:rPr>
            </w:pPr>
            <w:r>
              <w:rPr>
                <w:sz w:val="24"/>
                <w:szCs w:val="24"/>
              </w:rPr>
              <w:t>дов,</w:t>
            </w:r>
          </w:p>
        </w:tc>
        <w:tc>
          <w:tcPr>
            <w:tcW w:w="140" w:type="dxa"/>
            <w:vAlign w:val="bottom"/>
          </w:tcPr>
          <w:p w:rsidR="00014752" w:rsidRPr="000E5CA2" w:rsidRDefault="00014752">
            <w:pPr>
              <w:rPr>
                <w:sz w:val="24"/>
                <w:szCs w:val="24"/>
              </w:rPr>
            </w:pPr>
          </w:p>
        </w:tc>
        <w:tc>
          <w:tcPr>
            <w:tcW w:w="2020" w:type="dxa"/>
            <w:gridSpan w:val="4"/>
            <w:vAlign w:val="bottom"/>
          </w:tcPr>
          <w:p w:rsidR="00014752" w:rsidRPr="000E5CA2" w:rsidRDefault="00014752">
            <w:pPr>
              <w:jc w:val="center"/>
              <w:rPr>
                <w:sz w:val="20"/>
                <w:szCs w:val="20"/>
              </w:rPr>
            </w:pPr>
            <w:r>
              <w:rPr>
                <w:sz w:val="24"/>
                <w:szCs w:val="24"/>
              </w:rPr>
              <w:t>предназначенных</w:t>
            </w:r>
          </w:p>
        </w:tc>
        <w:tc>
          <w:tcPr>
            <w:tcW w:w="860" w:type="dxa"/>
            <w:vAlign w:val="bottom"/>
          </w:tcPr>
          <w:p w:rsidR="00014752" w:rsidRPr="000E5CA2" w:rsidRDefault="00014752">
            <w:pPr>
              <w:ind w:right="280"/>
              <w:jc w:val="right"/>
              <w:rPr>
                <w:sz w:val="20"/>
                <w:szCs w:val="20"/>
              </w:rPr>
            </w:pPr>
            <w:r>
              <w:rPr>
                <w:sz w:val="24"/>
                <w:szCs w:val="24"/>
              </w:rPr>
              <w:t>для</w:t>
            </w:r>
          </w:p>
        </w:tc>
        <w:tc>
          <w:tcPr>
            <w:tcW w:w="6080" w:type="dxa"/>
            <w:gridSpan w:val="4"/>
            <w:vAlign w:val="bottom"/>
          </w:tcPr>
          <w:p w:rsidR="00014752" w:rsidRPr="000E5CA2" w:rsidRDefault="00014752">
            <w:pPr>
              <w:ind w:left="3160"/>
              <w:rPr>
                <w:sz w:val="20"/>
                <w:szCs w:val="20"/>
              </w:rPr>
            </w:pPr>
            <w:r>
              <w:rPr>
                <w:sz w:val="24"/>
                <w:szCs w:val="24"/>
              </w:rPr>
              <w:t>дов питьевого назначения».</w:t>
            </w:r>
          </w:p>
        </w:tc>
        <w:tc>
          <w:tcPr>
            <w:tcW w:w="220" w:type="dxa"/>
            <w:vAlign w:val="bottom"/>
          </w:tcPr>
          <w:p w:rsidR="00014752" w:rsidRPr="000E5CA2" w:rsidRDefault="00014752">
            <w:pPr>
              <w:rPr>
                <w:sz w:val="24"/>
                <w:szCs w:val="24"/>
              </w:rPr>
            </w:pPr>
          </w:p>
        </w:tc>
      </w:tr>
      <w:tr w:rsidR="00014752" w:rsidRPr="000E5CA2">
        <w:trPr>
          <w:trHeight w:val="276"/>
        </w:trPr>
        <w:tc>
          <w:tcPr>
            <w:tcW w:w="3520" w:type="dxa"/>
            <w:gridSpan w:val="7"/>
            <w:vAlign w:val="bottom"/>
          </w:tcPr>
          <w:p w:rsidR="00014752" w:rsidRPr="000E5CA2" w:rsidRDefault="00014752">
            <w:pPr>
              <w:ind w:right="280"/>
              <w:jc w:val="right"/>
              <w:rPr>
                <w:sz w:val="20"/>
                <w:szCs w:val="20"/>
              </w:rPr>
            </w:pPr>
            <w:r>
              <w:rPr>
                <w:sz w:val="24"/>
                <w:szCs w:val="24"/>
              </w:rPr>
              <w:t>хранения опасных веществ и</w:t>
            </w:r>
          </w:p>
        </w:tc>
        <w:tc>
          <w:tcPr>
            <w:tcW w:w="4080" w:type="dxa"/>
            <w:vAlign w:val="bottom"/>
          </w:tcPr>
          <w:p w:rsidR="00014752" w:rsidRPr="000E5CA2" w:rsidRDefault="00014752">
            <w:pPr>
              <w:rPr>
                <w:sz w:val="24"/>
                <w:szCs w:val="24"/>
              </w:rPr>
            </w:pPr>
          </w:p>
        </w:tc>
        <w:tc>
          <w:tcPr>
            <w:tcW w:w="280" w:type="dxa"/>
            <w:vAlign w:val="bottom"/>
          </w:tcPr>
          <w:p w:rsidR="00014752" w:rsidRPr="000E5CA2" w:rsidRDefault="00014752">
            <w:pPr>
              <w:rPr>
                <w:sz w:val="24"/>
                <w:szCs w:val="24"/>
              </w:rPr>
            </w:pPr>
          </w:p>
        </w:tc>
        <w:tc>
          <w:tcPr>
            <w:tcW w:w="300" w:type="dxa"/>
            <w:vAlign w:val="bottom"/>
          </w:tcPr>
          <w:p w:rsidR="00014752" w:rsidRPr="000E5CA2" w:rsidRDefault="00014752">
            <w:pPr>
              <w:rPr>
                <w:sz w:val="24"/>
                <w:szCs w:val="24"/>
              </w:rPr>
            </w:pPr>
          </w:p>
        </w:tc>
        <w:tc>
          <w:tcPr>
            <w:tcW w:w="1420" w:type="dxa"/>
            <w:vAlign w:val="bottom"/>
          </w:tcPr>
          <w:p w:rsidR="00014752" w:rsidRPr="000E5CA2" w:rsidRDefault="00014752">
            <w:pPr>
              <w:rPr>
                <w:sz w:val="24"/>
                <w:szCs w:val="24"/>
              </w:rPr>
            </w:pPr>
          </w:p>
        </w:tc>
        <w:tc>
          <w:tcPr>
            <w:tcW w:w="220" w:type="dxa"/>
            <w:vAlign w:val="bottom"/>
          </w:tcPr>
          <w:p w:rsidR="00014752" w:rsidRPr="000E5CA2" w:rsidRDefault="00014752">
            <w:pPr>
              <w:rPr>
                <w:sz w:val="24"/>
                <w:szCs w:val="24"/>
              </w:rPr>
            </w:pPr>
          </w:p>
        </w:tc>
      </w:tr>
      <w:tr w:rsidR="00014752" w:rsidRPr="000E5CA2">
        <w:trPr>
          <w:trHeight w:val="276"/>
        </w:trPr>
        <w:tc>
          <w:tcPr>
            <w:tcW w:w="3520" w:type="dxa"/>
            <w:gridSpan w:val="7"/>
            <w:vAlign w:val="bottom"/>
          </w:tcPr>
          <w:p w:rsidR="00014752" w:rsidRPr="000E5CA2" w:rsidRDefault="00014752">
            <w:pPr>
              <w:ind w:right="280"/>
              <w:jc w:val="right"/>
              <w:rPr>
                <w:sz w:val="20"/>
                <w:szCs w:val="20"/>
              </w:rPr>
            </w:pPr>
            <w:r>
              <w:rPr>
                <w:sz w:val="24"/>
                <w:szCs w:val="24"/>
              </w:rPr>
              <w:t>материалов, не предназначен-</w:t>
            </w:r>
          </w:p>
        </w:tc>
        <w:tc>
          <w:tcPr>
            <w:tcW w:w="4080" w:type="dxa"/>
            <w:vAlign w:val="bottom"/>
          </w:tcPr>
          <w:p w:rsidR="00014752" w:rsidRPr="000E5CA2" w:rsidRDefault="00014752">
            <w:pPr>
              <w:ind w:left="3280"/>
              <w:rPr>
                <w:sz w:val="20"/>
                <w:szCs w:val="20"/>
              </w:rPr>
            </w:pPr>
            <w:r>
              <w:rPr>
                <w:sz w:val="24"/>
                <w:szCs w:val="24"/>
              </w:rPr>
              <w:t>При</w:t>
            </w:r>
          </w:p>
        </w:tc>
        <w:tc>
          <w:tcPr>
            <w:tcW w:w="2000" w:type="dxa"/>
            <w:gridSpan w:val="3"/>
            <w:vAlign w:val="bottom"/>
          </w:tcPr>
          <w:p w:rsidR="00014752" w:rsidRPr="000E5CA2" w:rsidRDefault="00014752">
            <w:pPr>
              <w:ind w:right="200"/>
              <w:jc w:val="right"/>
              <w:rPr>
                <w:sz w:val="20"/>
                <w:szCs w:val="20"/>
              </w:rPr>
            </w:pPr>
            <w:r>
              <w:rPr>
                <w:w w:val="99"/>
                <w:sz w:val="24"/>
                <w:szCs w:val="24"/>
              </w:rPr>
              <w:t>проектировании</w:t>
            </w:r>
          </w:p>
        </w:tc>
        <w:tc>
          <w:tcPr>
            <w:tcW w:w="220" w:type="dxa"/>
            <w:vAlign w:val="bottom"/>
          </w:tcPr>
          <w:p w:rsidR="00014752" w:rsidRPr="000E5CA2" w:rsidRDefault="00014752">
            <w:pPr>
              <w:jc w:val="right"/>
              <w:rPr>
                <w:sz w:val="20"/>
                <w:szCs w:val="20"/>
              </w:rPr>
            </w:pPr>
            <w:r>
              <w:rPr>
                <w:sz w:val="24"/>
                <w:szCs w:val="24"/>
              </w:rPr>
              <w:t>и</w:t>
            </w:r>
          </w:p>
        </w:tc>
      </w:tr>
      <w:tr w:rsidR="00014752" w:rsidRPr="000E5CA2">
        <w:trPr>
          <w:trHeight w:val="276"/>
        </w:trPr>
        <w:tc>
          <w:tcPr>
            <w:tcW w:w="500" w:type="dxa"/>
            <w:vAlign w:val="bottom"/>
          </w:tcPr>
          <w:p w:rsidR="00014752" w:rsidRPr="000E5CA2" w:rsidRDefault="00014752">
            <w:pPr>
              <w:rPr>
                <w:sz w:val="20"/>
                <w:szCs w:val="20"/>
              </w:rPr>
            </w:pPr>
            <w:r>
              <w:rPr>
                <w:sz w:val="24"/>
                <w:szCs w:val="24"/>
              </w:rPr>
              <w:t>ных</w:t>
            </w:r>
          </w:p>
        </w:tc>
        <w:tc>
          <w:tcPr>
            <w:tcW w:w="140" w:type="dxa"/>
            <w:vAlign w:val="bottom"/>
          </w:tcPr>
          <w:p w:rsidR="00014752" w:rsidRPr="000E5CA2" w:rsidRDefault="00014752">
            <w:pPr>
              <w:rPr>
                <w:sz w:val="24"/>
                <w:szCs w:val="24"/>
              </w:rPr>
            </w:pPr>
          </w:p>
        </w:tc>
        <w:tc>
          <w:tcPr>
            <w:tcW w:w="2020" w:type="dxa"/>
            <w:gridSpan w:val="4"/>
            <w:vAlign w:val="bottom"/>
          </w:tcPr>
          <w:p w:rsidR="00014752" w:rsidRPr="000E5CA2" w:rsidRDefault="00014752">
            <w:pPr>
              <w:jc w:val="center"/>
              <w:rPr>
                <w:sz w:val="20"/>
                <w:szCs w:val="20"/>
              </w:rPr>
            </w:pPr>
            <w:r>
              <w:rPr>
                <w:w w:val="99"/>
                <w:sz w:val="24"/>
                <w:szCs w:val="24"/>
              </w:rPr>
              <w:t>непосредственно</w:t>
            </w:r>
          </w:p>
        </w:tc>
        <w:tc>
          <w:tcPr>
            <w:tcW w:w="860" w:type="dxa"/>
            <w:vAlign w:val="bottom"/>
          </w:tcPr>
          <w:p w:rsidR="00014752" w:rsidRPr="000E5CA2" w:rsidRDefault="00014752">
            <w:pPr>
              <w:ind w:right="280"/>
              <w:jc w:val="right"/>
              <w:rPr>
                <w:sz w:val="20"/>
                <w:szCs w:val="20"/>
              </w:rPr>
            </w:pPr>
            <w:r>
              <w:rPr>
                <w:sz w:val="24"/>
                <w:szCs w:val="24"/>
              </w:rPr>
              <w:t>для</w:t>
            </w:r>
          </w:p>
        </w:tc>
        <w:tc>
          <w:tcPr>
            <w:tcW w:w="6300" w:type="dxa"/>
            <w:gridSpan w:val="5"/>
            <w:vAlign w:val="bottom"/>
          </w:tcPr>
          <w:p w:rsidR="00014752" w:rsidRPr="000E5CA2" w:rsidRDefault="00014752">
            <w:pPr>
              <w:ind w:left="3160"/>
              <w:rPr>
                <w:sz w:val="20"/>
                <w:szCs w:val="20"/>
              </w:rPr>
            </w:pPr>
            <w:r>
              <w:rPr>
                <w:sz w:val="24"/>
                <w:szCs w:val="24"/>
              </w:rPr>
              <w:t>строительстве учитывать тре-</w:t>
            </w:r>
          </w:p>
        </w:tc>
      </w:tr>
      <w:tr w:rsidR="00014752" w:rsidRPr="000E5CA2">
        <w:trPr>
          <w:trHeight w:val="276"/>
        </w:trPr>
        <w:tc>
          <w:tcPr>
            <w:tcW w:w="1320" w:type="dxa"/>
            <w:gridSpan w:val="3"/>
            <w:vAlign w:val="bottom"/>
          </w:tcPr>
          <w:p w:rsidR="00014752" w:rsidRPr="000E5CA2" w:rsidRDefault="00014752">
            <w:pPr>
              <w:rPr>
                <w:sz w:val="20"/>
                <w:szCs w:val="20"/>
              </w:rPr>
            </w:pPr>
            <w:r>
              <w:rPr>
                <w:sz w:val="24"/>
                <w:szCs w:val="24"/>
              </w:rPr>
              <w:t>обеспечения</w:t>
            </w:r>
          </w:p>
        </w:tc>
        <w:tc>
          <w:tcPr>
            <w:tcW w:w="2200" w:type="dxa"/>
            <w:gridSpan w:val="4"/>
            <w:vAlign w:val="bottom"/>
          </w:tcPr>
          <w:p w:rsidR="00014752" w:rsidRPr="000E5CA2" w:rsidRDefault="00014752">
            <w:pPr>
              <w:ind w:right="280"/>
              <w:jc w:val="right"/>
              <w:rPr>
                <w:sz w:val="20"/>
                <w:szCs w:val="20"/>
              </w:rPr>
            </w:pPr>
            <w:r>
              <w:rPr>
                <w:sz w:val="24"/>
                <w:szCs w:val="24"/>
              </w:rPr>
              <w:t>железнодорож-</w:t>
            </w:r>
          </w:p>
        </w:tc>
        <w:tc>
          <w:tcPr>
            <w:tcW w:w="4080" w:type="dxa"/>
            <w:vAlign w:val="bottom"/>
          </w:tcPr>
          <w:p w:rsidR="00014752" w:rsidRPr="000E5CA2" w:rsidRDefault="00014752">
            <w:pPr>
              <w:ind w:left="3160"/>
              <w:rPr>
                <w:sz w:val="20"/>
                <w:szCs w:val="20"/>
              </w:rPr>
            </w:pPr>
            <w:r>
              <w:rPr>
                <w:sz w:val="24"/>
                <w:szCs w:val="24"/>
              </w:rPr>
              <w:t>бования:</w:t>
            </w:r>
          </w:p>
        </w:tc>
        <w:tc>
          <w:tcPr>
            <w:tcW w:w="280" w:type="dxa"/>
            <w:vAlign w:val="bottom"/>
          </w:tcPr>
          <w:p w:rsidR="00014752" w:rsidRPr="000E5CA2" w:rsidRDefault="00014752">
            <w:pPr>
              <w:rPr>
                <w:sz w:val="24"/>
                <w:szCs w:val="24"/>
              </w:rPr>
            </w:pPr>
          </w:p>
        </w:tc>
        <w:tc>
          <w:tcPr>
            <w:tcW w:w="300" w:type="dxa"/>
            <w:vAlign w:val="bottom"/>
          </w:tcPr>
          <w:p w:rsidR="00014752" w:rsidRPr="000E5CA2" w:rsidRDefault="00014752">
            <w:pPr>
              <w:rPr>
                <w:sz w:val="24"/>
                <w:szCs w:val="24"/>
              </w:rPr>
            </w:pPr>
          </w:p>
        </w:tc>
        <w:tc>
          <w:tcPr>
            <w:tcW w:w="1420" w:type="dxa"/>
            <w:vAlign w:val="bottom"/>
          </w:tcPr>
          <w:p w:rsidR="00014752" w:rsidRPr="000E5CA2" w:rsidRDefault="00014752">
            <w:pPr>
              <w:rPr>
                <w:sz w:val="24"/>
                <w:szCs w:val="24"/>
              </w:rPr>
            </w:pPr>
          </w:p>
        </w:tc>
        <w:tc>
          <w:tcPr>
            <w:tcW w:w="220" w:type="dxa"/>
            <w:vAlign w:val="bottom"/>
          </w:tcPr>
          <w:p w:rsidR="00014752" w:rsidRPr="000E5CA2" w:rsidRDefault="00014752">
            <w:pPr>
              <w:rPr>
                <w:sz w:val="24"/>
                <w:szCs w:val="24"/>
              </w:rPr>
            </w:pPr>
          </w:p>
        </w:tc>
      </w:tr>
      <w:tr w:rsidR="00014752" w:rsidRPr="000E5CA2">
        <w:trPr>
          <w:trHeight w:val="276"/>
        </w:trPr>
        <w:tc>
          <w:tcPr>
            <w:tcW w:w="1820" w:type="dxa"/>
            <w:gridSpan w:val="4"/>
            <w:vAlign w:val="bottom"/>
          </w:tcPr>
          <w:p w:rsidR="00014752" w:rsidRPr="000E5CA2" w:rsidRDefault="00014752">
            <w:pPr>
              <w:rPr>
                <w:sz w:val="20"/>
                <w:szCs w:val="20"/>
              </w:rPr>
            </w:pPr>
            <w:r>
              <w:rPr>
                <w:sz w:val="24"/>
                <w:szCs w:val="24"/>
              </w:rPr>
              <w:t>ных перевозок).</w:t>
            </w:r>
          </w:p>
        </w:tc>
        <w:tc>
          <w:tcPr>
            <w:tcW w:w="420" w:type="dxa"/>
            <w:vAlign w:val="bottom"/>
          </w:tcPr>
          <w:p w:rsidR="00014752" w:rsidRPr="000E5CA2" w:rsidRDefault="00014752">
            <w:pPr>
              <w:rPr>
                <w:sz w:val="24"/>
                <w:szCs w:val="24"/>
              </w:rPr>
            </w:pPr>
          </w:p>
        </w:tc>
        <w:tc>
          <w:tcPr>
            <w:tcW w:w="420" w:type="dxa"/>
            <w:vAlign w:val="bottom"/>
          </w:tcPr>
          <w:p w:rsidR="00014752" w:rsidRPr="000E5CA2" w:rsidRDefault="00014752">
            <w:pPr>
              <w:rPr>
                <w:sz w:val="24"/>
                <w:szCs w:val="24"/>
              </w:rPr>
            </w:pPr>
          </w:p>
        </w:tc>
        <w:tc>
          <w:tcPr>
            <w:tcW w:w="860" w:type="dxa"/>
            <w:vAlign w:val="bottom"/>
          </w:tcPr>
          <w:p w:rsidR="00014752" w:rsidRPr="000E5CA2" w:rsidRDefault="00014752">
            <w:pPr>
              <w:rPr>
                <w:sz w:val="24"/>
                <w:szCs w:val="24"/>
              </w:rPr>
            </w:pPr>
          </w:p>
        </w:tc>
        <w:tc>
          <w:tcPr>
            <w:tcW w:w="6300" w:type="dxa"/>
            <w:gridSpan w:val="5"/>
            <w:vAlign w:val="bottom"/>
          </w:tcPr>
          <w:p w:rsidR="00014752" w:rsidRPr="000E5CA2" w:rsidRDefault="00014752">
            <w:pPr>
              <w:jc w:val="right"/>
              <w:rPr>
                <w:sz w:val="20"/>
                <w:szCs w:val="20"/>
              </w:rPr>
            </w:pPr>
            <w:r>
              <w:rPr>
                <w:sz w:val="24"/>
                <w:szCs w:val="24"/>
              </w:rPr>
              <w:t>СНиП  21-01-97*  Пожарная</w:t>
            </w:r>
          </w:p>
        </w:tc>
      </w:tr>
      <w:tr w:rsidR="00014752" w:rsidRPr="000E5CA2">
        <w:trPr>
          <w:trHeight w:val="276"/>
        </w:trPr>
        <w:tc>
          <w:tcPr>
            <w:tcW w:w="3520" w:type="dxa"/>
            <w:gridSpan w:val="7"/>
            <w:vAlign w:val="bottom"/>
          </w:tcPr>
          <w:p w:rsidR="00014752" w:rsidRPr="000E5CA2" w:rsidRDefault="00014752">
            <w:pPr>
              <w:ind w:left="100"/>
              <w:rPr>
                <w:sz w:val="20"/>
                <w:szCs w:val="20"/>
              </w:rPr>
            </w:pPr>
            <w:r>
              <w:rPr>
                <w:sz w:val="24"/>
                <w:szCs w:val="24"/>
              </w:rPr>
              <w:t>________________________</w:t>
            </w:r>
          </w:p>
        </w:tc>
        <w:tc>
          <w:tcPr>
            <w:tcW w:w="6300" w:type="dxa"/>
            <w:gridSpan w:val="5"/>
            <w:vAlign w:val="bottom"/>
          </w:tcPr>
          <w:p w:rsidR="00014752" w:rsidRPr="000E5CA2" w:rsidRDefault="00014752">
            <w:pPr>
              <w:ind w:left="3160"/>
              <w:rPr>
                <w:sz w:val="20"/>
                <w:szCs w:val="20"/>
              </w:rPr>
            </w:pPr>
            <w:r>
              <w:rPr>
                <w:sz w:val="24"/>
                <w:szCs w:val="24"/>
              </w:rPr>
              <w:t>безопасность зданий и соору-</w:t>
            </w:r>
          </w:p>
        </w:tc>
      </w:tr>
      <w:tr w:rsidR="00014752" w:rsidRPr="000E5CA2">
        <w:trPr>
          <w:trHeight w:val="276"/>
        </w:trPr>
        <w:tc>
          <w:tcPr>
            <w:tcW w:w="1820" w:type="dxa"/>
            <w:gridSpan w:val="4"/>
            <w:vAlign w:val="bottom"/>
          </w:tcPr>
          <w:p w:rsidR="00014752" w:rsidRPr="000E5CA2" w:rsidRDefault="00014752">
            <w:pPr>
              <w:ind w:left="100"/>
              <w:rPr>
                <w:sz w:val="20"/>
                <w:szCs w:val="20"/>
              </w:rPr>
            </w:pPr>
            <w:r>
              <w:rPr>
                <w:sz w:val="24"/>
                <w:szCs w:val="24"/>
              </w:rPr>
              <w:t>Автомобильный</w:t>
            </w:r>
          </w:p>
        </w:tc>
        <w:tc>
          <w:tcPr>
            <w:tcW w:w="1700" w:type="dxa"/>
            <w:gridSpan w:val="3"/>
            <w:vAlign w:val="bottom"/>
          </w:tcPr>
          <w:p w:rsidR="00014752" w:rsidRPr="000E5CA2" w:rsidRDefault="00014752">
            <w:pPr>
              <w:ind w:right="280"/>
              <w:jc w:val="right"/>
              <w:rPr>
                <w:sz w:val="20"/>
                <w:szCs w:val="20"/>
              </w:rPr>
            </w:pPr>
            <w:r>
              <w:rPr>
                <w:sz w:val="24"/>
                <w:szCs w:val="24"/>
              </w:rPr>
              <w:t>транспорт</w:t>
            </w:r>
          </w:p>
        </w:tc>
        <w:tc>
          <w:tcPr>
            <w:tcW w:w="6300" w:type="dxa"/>
            <w:gridSpan w:val="5"/>
            <w:vAlign w:val="bottom"/>
          </w:tcPr>
          <w:p w:rsidR="00014752" w:rsidRPr="000E5CA2" w:rsidRDefault="00014752">
            <w:pPr>
              <w:ind w:left="3160"/>
              <w:rPr>
                <w:sz w:val="20"/>
                <w:szCs w:val="20"/>
              </w:rPr>
            </w:pPr>
            <w:r>
              <w:rPr>
                <w:sz w:val="24"/>
                <w:szCs w:val="24"/>
              </w:rPr>
              <w:t>жений  (с  Изменениями  N  1,</w:t>
            </w:r>
          </w:p>
        </w:tc>
      </w:tr>
      <w:tr w:rsidR="00014752" w:rsidRPr="000E5CA2">
        <w:trPr>
          <w:trHeight w:val="276"/>
        </w:trPr>
        <w:tc>
          <w:tcPr>
            <w:tcW w:w="500" w:type="dxa"/>
            <w:vAlign w:val="bottom"/>
          </w:tcPr>
          <w:p w:rsidR="00014752" w:rsidRPr="000E5CA2" w:rsidRDefault="00014752">
            <w:pPr>
              <w:rPr>
                <w:sz w:val="20"/>
                <w:szCs w:val="20"/>
              </w:rPr>
            </w:pPr>
            <w:r>
              <w:rPr>
                <w:sz w:val="24"/>
                <w:szCs w:val="24"/>
              </w:rPr>
              <w:t>/7.2/</w:t>
            </w:r>
          </w:p>
        </w:tc>
        <w:tc>
          <w:tcPr>
            <w:tcW w:w="140" w:type="dxa"/>
            <w:vAlign w:val="bottom"/>
          </w:tcPr>
          <w:p w:rsidR="00014752" w:rsidRPr="000E5CA2" w:rsidRDefault="00014752">
            <w:pPr>
              <w:rPr>
                <w:sz w:val="24"/>
                <w:szCs w:val="24"/>
              </w:rPr>
            </w:pPr>
          </w:p>
        </w:tc>
        <w:tc>
          <w:tcPr>
            <w:tcW w:w="680" w:type="dxa"/>
            <w:vAlign w:val="bottom"/>
          </w:tcPr>
          <w:p w:rsidR="00014752" w:rsidRPr="000E5CA2" w:rsidRDefault="00014752">
            <w:pPr>
              <w:rPr>
                <w:sz w:val="24"/>
                <w:szCs w:val="24"/>
              </w:rPr>
            </w:pPr>
          </w:p>
        </w:tc>
        <w:tc>
          <w:tcPr>
            <w:tcW w:w="500" w:type="dxa"/>
            <w:vAlign w:val="bottom"/>
          </w:tcPr>
          <w:p w:rsidR="00014752" w:rsidRPr="000E5CA2" w:rsidRDefault="00014752">
            <w:pPr>
              <w:rPr>
                <w:sz w:val="24"/>
                <w:szCs w:val="24"/>
              </w:rPr>
            </w:pPr>
          </w:p>
        </w:tc>
        <w:tc>
          <w:tcPr>
            <w:tcW w:w="420" w:type="dxa"/>
            <w:vAlign w:val="bottom"/>
          </w:tcPr>
          <w:p w:rsidR="00014752" w:rsidRPr="000E5CA2" w:rsidRDefault="00014752">
            <w:pPr>
              <w:rPr>
                <w:sz w:val="24"/>
                <w:szCs w:val="24"/>
              </w:rPr>
            </w:pPr>
          </w:p>
        </w:tc>
        <w:tc>
          <w:tcPr>
            <w:tcW w:w="420" w:type="dxa"/>
            <w:vAlign w:val="bottom"/>
          </w:tcPr>
          <w:p w:rsidR="00014752" w:rsidRPr="000E5CA2" w:rsidRDefault="00014752">
            <w:pPr>
              <w:rPr>
                <w:sz w:val="24"/>
                <w:szCs w:val="24"/>
              </w:rPr>
            </w:pPr>
          </w:p>
        </w:tc>
        <w:tc>
          <w:tcPr>
            <w:tcW w:w="860" w:type="dxa"/>
            <w:vAlign w:val="bottom"/>
          </w:tcPr>
          <w:p w:rsidR="00014752" w:rsidRPr="000E5CA2" w:rsidRDefault="00014752">
            <w:pPr>
              <w:rPr>
                <w:sz w:val="24"/>
                <w:szCs w:val="24"/>
              </w:rPr>
            </w:pPr>
          </w:p>
        </w:tc>
        <w:tc>
          <w:tcPr>
            <w:tcW w:w="4080" w:type="dxa"/>
            <w:vAlign w:val="bottom"/>
          </w:tcPr>
          <w:p w:rsidR="00014752" w:rsidRPr="000E5CA2" w:rsidRDefault="00014752">
            <w:pPr>
              <w:ind w:left="3160"/>
              <w:rPr>
                <w:sz w:val="20"/>
                <w:szCs w:val="20"/>
              </w:rPr>
            </w:pPr>
            <w:r>
              <w:rPr>
                <w:sz w:val="24"/>
                <w:szCs w:val="24"/>
              </w:rPr>
              <w:t>2);</w:t>
            </w:r>
          </w:p>
        </w:tc>
        <w:tc>
          <w:tcPr>
            <w:tcW w:w="280" w:type="dxa"/>
            <w:vAlign w:val="bottom"/>
          </w:tcPr>
          <w:p w:rsidR="00014752" w:rsidRPr="000E5CA2" w:rsidRDefault="00014752">
            <w:pPr>
              <w:rPr>
                <w:sz w:val="24"/>
                <w:szCs w:val="24"/>
              </w:rPr>
            </w:pPr>
          </w:p>
        </w:tc>
        <w:tc>
          <w:tcPr>
            <w:tcW w:w="300" w:type="dxa"/>
            <w:vAlign w:val="bottom"/>
          </w:tcPr>
          <w:p w:rsidR="00014752" w:rsidRPr="000E5CA2" w:rsidRDefault="00014752">
            <w:pPr>
              <w:rPr>
                <w:sz w:val="24"/>
                <w:szCs w:val="24"/>
              </w:rPr>
            </w:pPr>
          </w:p>
        </w:tc>
        <w:tc>
          <w:tcPr>
            <w:tcW w:w="1420" w:type="dxa"/>
            <w:vAlign w:val="bottom"/>
          </w:tcPr>
          <w:p w:rsidR="00014752" w:rsidRPr="000E5CA2" w:rsidRDefault="00014752">
            <w:pPr>
              <w:rPr>
                <w:sz w:val="24"/>
                <w:szCs w:val="24"/>
              </w:rPr>
            </w:pPr>
          </w:p>
        </w:tc>
        <w:tc>
          <w:tcPr>
            <w:tcW w:w="220" w:type="dxa"/>
            <w:vAlign w:val="bottom"/>
          </w:tcPr>
          <w:p w:rsidR="00014752" w:rsidRPr="000E5CA2" w:rsidRDefault="00014752">
            <w:pPr>
              <w:rPr>
                <w:sz w:val="24"/>
                <w:szCs w:val="24"/>
              </w:rPr>
            </w:pPr>
          </w:p>
        </w:tc>
      </w:tr>
      <w:tr w:rsidR="00014752" w:rsidRPr="000E5CA2">
        <w:trPr>
          <w:trHeight w:val="277"/>
        </w:trPr>
        <w:tc>
          <w:tcPr>
            <w:tcW w:w="1320" w:type="dxa"/>
            <w:gridSpan w:val="3"/>
            <w:vAlign w:val="bottom"/>
          </w:tcPr>
          <w:p w:rsidR="00014752" w:rsidRPr="000E5CA2" w:rsidRDefault="00014752">
            <w:pPr>
              <w:ind w:left="100"/>
              <w:rPr>
                <w:sz w:val="20"/>
                <w:szCs w:val="20"/>
              </w:rPr>
            </w:pPr>
            <w:r>
              <w:rPr>
                <w:i/>
                <w:iCs/>
                <w:sz w:val="24"/>
                <w:szCs w:val="24"/>
              </w:rPr>
              <w:t>ОКС:</w:t>
            </w:r>
          </w:p>
        </w:tc>
        <w:tc>
          <w:tcPr>
            <w:tcW w:w="500" w:type="dxa"/>
            <w:vAlign w:val="bottom"/>
          </w:tcPr>
          <w:p w:rsidR="00014752" w:rsidRPr="000E5CA2" w:rsidRDefault="00014752">
            <w:pPr>
              <w:rPr>
                <w:sz w:val="24"/>
                <w:szCs w:val="24"/>
              </w:rPr>
            </w:pPr>
          </w:p>
        </w:tc>
        <w:tc>
          <w:tcPr>
            <w:tcW w:w="420" w:type="dxa"/>
            <w:vAlign w:val="bottom"/>
          </w:tcPr>
          <w:p w:rsidR="00014752" w:rsidRPr="000E5CA2" w:rsidRDefault="00014752">
            <w:pPr>
              <w:rPr>
                <w:sz w:val="24"/>
                <w:szCs w:val="24"/>
              </w:rPr>
            </w:pPr>
          </w:p>
        </w:tc>
        <w:tc>
          <w:tcPr>
            <w:tcW w:w="420" w:type="dxa"/>
            <w:vAlign w:val="bottom"/>
          </w:tcPr>
          <w:p w:rsidR="00014752" w:rsidRPr="000E5CA2" w:rsidRDefault="00014752">
            <w:pPr>
              <w:rPr>
                <w:sz w:val="24"/>
                <w:szCs w:val="24"/>
              </w:rPr>
            </w:pPr>
          </w:p>
        </w:tc>
        <w:tc>
          <w:tcPr>
            <w:tcW w:w="860" w:type="dxa"/>
            <w:vAlign w:val="bottom"/>
          </w:tcPr>
          <w:p w:rsidR="00014752" w:rsidRPr="000E5CA2" w:rsidRDefault="00014752">
            <w:pPr>
              <w:rPr>
                <w:sz w:val="24"/>
                <w:szCs w:val="24"/>
              </w:rPr>
            </w:pPr>
          </w:p>
        </w:tc>
        <w:tc>
          <w:tcPr>
            <w:tcW w:w="4360" w:type="dxa"/>
            <w:gridSpan w:val="2"/>
            <w:vAlign w:val="bottom"/>
          </w:tcPr>
          <w:p w:rsidR="00014752" w:rsidRPr="000E5CA2" w:rsidRDefault="00014752">
            <w:pPr>
              <w:ind w:left="3280"/>
              <w:rPr>
                <w:sz w:val="20"/>
                <w:szCs w:val="20"/>
              </w:rPr>
            </w:pPr>
            <w:r>
              <w:rPr>
                <w:sz w:val="24"/>
                <w:szCs w:val="24"/>
              </w:rPr>
              <w:t>СанПиН</w:t>
            </w:r>
          </w:p>
        </w:tc>
        <w:tc>
          <w:tcPr>
            <w:tcW w:w="1940" w:type="dxa"/>
            <w:gridSpan w:val="3"/>
            <w:vAlign w:val="bottom"/>
          </w:tcPr>
          <w:p w:rsidR="00014752" w:rsidRPr="000E5CA2" w:rsidRDefault="00014752">
            <w:pPr>
              <w:jc w:val="right"/>
              <w:rPr>
                <w:sz w:val="20"/>
                <w:szCs w:val="20"/>
              </w:rPr>
            </w:pPr>
            <w:r>
              <w:rPr>
                <w:sz w:val="24"/>
                <w:szCs w:val="24"/>
              </w:rPr>
              <w:t>2.2.1/2.1.1.1200-03</w:t>
            </w:r>
          </w:p>
        </w:tc>
      </w:tr>
      <w:tr w:rsidR="00014752" w:rsidRPr="000E5CA2">
        <w:trPr>
          <w:trHeight w:val="276"/>
        </w:trPr>
        <w:tc>
          <w:tcPr>
            <w:tcW w:w="3520" w:type="dxa"/>
            <w:gridSpan w:val="7"/>
            <w:vAlign w:val="bottom"/>
          </w:tcPr>
          <w:p w:rsidR="00014752" w:rsidRPr="000E5CA2" w:rsidRDefault="00014752">
            <w:pPr>
              <w:ind w:left="100"/>
              <w:rPr>
                <w:sz w:val="20"/>
                <w:szCs w:val="20"/>
              </w:rPr>
            </w:pPr>
            <w:r>
              <w:rPr>
                <w:sz w:val="24"/>
                <w:szCs w:val="24"/>
              </w:rPr>
              <w:t>1. автомобильные дороги;</w:t>
            </w:r>
          </w:p>
        </w:tc>
        <w:tc>
          <w:tcPr>
            <w:tcW w:w="6300" w:type="dxa"/>
            <w:gridSpan w:val="5"/>
            <w:vAlign w:val="bottom"/>
          </w:tcPr>
          <w:p w:rsidR="00014752" w:rsidRPr="000E5CA2" w:rsidRDefault="00014752">
            <w:pPr>
              <w:ind w:left="3160"/>
              <w:rPr>
                <w:sz w:val="20"/>
                <w:szCs w:val="20"/>
              </w:rPr>
            </w:pPr>
            <w:r>
              <w:rPr>
                <w:sz w:val="24"/>
                <w:szCs w:val="24"/>
              </w:rPr>
              <w:t>«Санитарно-защитные зоны и</w:t>
            </w:r>
          </w:p>
        </w:tc>
      </w:tr>
      <w:tr w:rsidR="00014752" w:rsidRPr="000E5CA2">
        <w:trPr>
          <w:trHeight w:val="276"/>
        </w:trPr>
        <w:tc>
          <w:tcPr>
            <w:tcW w:w="1820" w:type="dxa"/>
            <w:gridSpan w:val="4"/>
            <w:vAlign w:val="bottom"/>
          </w:tcPr>
          <w:p w:rsidR="00014752" w:rsidRPr="000E5CA2" w:rsidRDefault="00014752">
            <w:pPr>
              <w:ind w:left="100"/>
              <w:rPr>
                <w:sz w:val="20"/>
                <w:szCs w:val="20"/>
              </w:rPr>
            </w:pPr>
            <w:r>
              <w:rPr>
                <w:sz w:val="24"/>
                <w:szCs w:val="24"/>
              </w:rPr>
              <w:t>2. сооружения,</w:t>
            </w:r>
          </w:p>
        </w:tc>
        <w:tc>
          <w:tcPr>
            <w:tcW w:w="1700" w:type="dxa"/>
            <w:gridSpan w:val="3"/>
            <w:vAlign w:val="bottom"/>
          </w:tcPr>
          <w:p w:rsidR="00014752" w:rsidRPr="000E5CA2" w:rsidRDefault="00014752">
            <w:pPr>
              <w:ind w:right="280"/>
              <w:jc w:val="right"/>
              <w:rPr>
                <w:sz w:val="20"/>
                <w:szCs w:val="20"/>
              </w:rPr>
            </w:pPr>
            <w:r>
              <w:rPr>
                <w:sz w:val="24"/>
                <w:szCs w:val="24"/>
              </w:rPr>
              <w:t>технически</w:t>
            </w:r>
          </w:p>
        </w:tc>
        <w:tc>
          <w:tcPr>
            <w:tcW w:w="4360" w:type="dxa"/>
            <w:gridSpan w:val="2"/>
            <w:vAlign w:val="bottom"/>
          </w:tcPr>
          <w:p w:rsidR="00014752" w:rsidRPr="000E5CA2" w:rsidRDefault="00014752">
            <w:pPr>
              <w:ind w:left="3160"/>
              <w:rPr>
                <w:sz w:val="20"/>
                <w:szCs w:val="20"/>
              </w:rPr>
            </w:pPr>
            <w:r>
              <w:rPr>
                <w:sz w:val="24"/>
                <w:szCs w:val="24"/>
              </w:rPr>
              <w:t>санитарная</w:t>
            </w:r>
          </w:p>
        </w:tc>
        <w:tc>
          <w:tcPr>
            <w:tcW w:w="300" w:type="dxa"/>
            <w:vAlign w:val="bottom"/>
          </w:tcPr>
          <w:p w:rsidR="00014752" w:rsidRPr="000E5CA2" w:rsidRDefault="00014752">
            <w:pPr>
              <w:rPr>
                <w:sz w:val="24"/>
                <w:szCs w:val="24"/>
              </w:rPr>
            </w:pPr>
          </w:p>
        </w:tc>
        <w:tc>
          <w:tcPr>
            <w:tcW w:w="1640" w:type="dxa"/>
            <w:gridSpan w:val="2"/>
            <w:vAlign w:val="bottom"/>
          </w:tcPr>
          <w:p w:rsidR="00014752" w:rsidRPr="000E5CA2" w:rsidRDefault="00014752">
            <w:pPr>
              <w:jc w:val="right"/>
              <w:rPr>
                <w:sz w:val="20"/>
                <w:szCs w:val="20"/>
              </w:rPr>
            </w:pPr>
            <w:r>
              <w:rPr>
                <w:sz w:val="24"/>
                <w:szCs w:val="24"/>
              </w:rPr>
              <w:t>классификация</w:t>
            </w:r>
          </w:p>
        </w:tc>
      </w:tr>
      <w:tr w:rsidR="00014752" w:rsidRPr="000E5CA2">
        <w:trPr>
          <w:trHeight w:val="276"/>
        </w:trPr>
        <w:tc>
          <w:tcPr>
            <w:tcW w:w="3520" w:type="dxa"/>
            <w:gridSpan w:val="7"/>
            <w:vAlign w:val="bottom"/>
          </w:tcPr>
          <w:p w:rsidR="00014752" w:rsidRPr="000E5CA2" w:rsidRDefault="00014752">
            <w:pPr>
              <w:ind w:right="280"/>
              <w:jc w:val="right"/>
              <w:rPr>
                <w:sz w:val="20"/>
                <w:szCs w:val="20"/>
              </w:rPr>
            </w:pPr>
            <w:r>
              <w:rPr>
                <w:sz w:val="24"/>
                <w:szCs w:val="24"/>
              </w:rPr>
              <w:t>связанные с автомобильными</w:t>
            </w:r>
          </w:p>
        </w:tc>
        <w:tc>
          <w:tcPr>
            <w:tcW w:w="4660" w:type="dxa"/>
            <w:gridSpan w:val="3"/>
            <w:vAlign w:val="bottom"/>
          </w:tcPr>
          <w:p w:rsidR="00014752" w:rsidRPr="000E5CA2" w:rsidRDefault="00014752">
            <w:pPr>
              <w:ind w:left="3160"/>
              <w:rPr>
                <w:sz w:val="20"/>
                <w:szCs w:val="20"/>
              </w:rPr>
            </w:pPr>
            <w:r>
              <w:rPr>
                <w:sz w:val="24"/>
                <w:szCs w:val="24"/>
              </w:rPr>
              <w:t>предприятий,</w:t>
            </w:r>
          </w:p>
        </w:tc>
        <w:tc>
          <w:tcPr>
            <w:tcW w:w="1420" w:type="dxa"/>
            <w:vAlign w:val="bottom"/>
          </w:tcPr>
          <w:p w:rsidR="00014752" w:rsidRPr="000E5CA2" w:rsidRDefault="00014752">
            <w:pPr>
              <w:jc w:val="right"/>
              <w:rPr>
                <w:sz w:val="20"/>
                <w:szCs w:val="20"/>
              </w:rPr>
            </w:pPr>
            <w:r>
              <w:rPr>
                <w:sz w:val="24"/>
                <w:szCs w:val="24"/>
              </w:rPr>
              <w:t>сооружений</w:t>
            </w:r>
          </w:p>
        </w:tc>
        <w:tc>
          <w:tcPr>
            <w:tcW w:w="220" w:type="dxa"/>
            <w:vAlign w:val="bottom"/>
          </w:tcPr>
          <w:p w:rsidR="00014752" w:rsidRPr="000E5CA2" w:rsidRDefault="00014752">
            <w:pPr>
              <w:jc w:val="right"/>
              <w:rPr>
                <w:sz w:val="20"/>
                <w:szCs w:val="20"/>
              </w:rPr>
            </w:pPr>
            <w:r>
              <w:rPr>
                <w:sz w:val="24"/>
                <w:szCs w:val="24"/>
              </w:rPr>
              <w:t>и</w:t>
            </w:r>
          </w:p>
        </w:tc>
      </w:tr>
      <w:tr w:rsidR="00014752" w:rsidRPr="000E5CA2">
        <w:trPr>
          <w:trHeight w:val="276"/>
        </w:trPr>
        <w:tc>
          <w:tcPr>
            <w:tcW w:w="1320" w:type="dxa"/>
            <w:gridSpan w:val="3"/>
            <w:vAlign w:val="bottom"/>
          </w:tcPr>
          <w:p w:rsidR="00014752" w:rsidRPr="000E5CA2" w:rsidRDefault="00014752">
            <w:pPr>
              <w:rPr>
                <w:sz w:val="20"/>
                <w:szCs w:val="20"/>
              </w:rPr>
            </w:pPr>
            <w:r>
              <w:rPr>
                <w:sz w:val="24"/>
                <w:szCs w:val="24"/>
              </w:rPr>
              <w:t>дорогами;</w:t>
            </w:r>
          </w:p>
        </w:tc>
        <w:tc>
          <w:tcPr>
            <w:tcW w:w="500" w:type="dxa"/>
            <w:vAlign w:val="bottom"/>
          </w:tcPr>
          <w:p w:rsidR="00014752" w:rsidRPr="000E5CA2" w:rsidRDefault="00014752">
            <w:pPr>
              <w:rPr>
                <w:sz w:val="24"/>
                <w:szCs w:val="24"/>
              </w:rPr>
            </w:pPr>
          </w:p>
        </w:tc>
        <w:tc>
          <w:tcPr>
            <w:tcW w:w="420" w:type="dxa"/>
            <w:vAlign w:val="bottom"/>
          </w:tcPr>
          <w:p w:rsidR="00014752" w:rsidRPr="000E5CA2" w:rsidRDefault="00014752">
            <w:pPr>
              <w:rPr>
                <w:sz w:val="24"/>
                <w:szCs w:val="24"/>
              </w:rPr>
            </w:pPr>
          </w:p>
        </w:tc>
        <w:tc>
          <w:tcPr>
            <w:tcW w:w="420" w:type="dxa"/>
            <w:vAlign w:val="bottom"/>
          </w:tcPr>
          <w:p w:rsidR="00014752" w:rsidRPr="000E5CA2" w:rsidRDefault="00014752">
            <w:pPr>
              <w:rPr>
                <w:sz w:val="24"/>
                <w:szCs w:val="24"/>
              </w:rPr>
            </w:pPr>
          </w:p>
        </w:tc>
        <w:tc>
          <w:tcPr>
            <w:tcW w:w="860" w:type="dxa"/>
            <w:vAlign w:val="bottom"/>
          </w:tcPr>
          <w:p w:rsidR="00014752" w:rsidRPr="000E5CA2" w:rsidRDefault="00014752">
            <w:pPr>
              <w:rPr>
                <w:sz w:val="24"/>
                <w:szCs w:val="24"/>
              </w:rPr>
            </w:pPr>
          </w:p>
        </w:tc>
        <w:tc>
          <w:tcPr>
            <w:tcW w:w="6300" w:type="dxa"/>
            <w:gridSpan w:val="5"/>
            <w:vAlign w:val="bottom"/>
          </w:tcPr>
          <w:p w:rsidR="00014752" w:rsidRPr="000E5CA2" w:rsidRDefault="00014752">
            <w:pPr>
              <w:ind w:left="3160"/>
              <w:rPr>
                <w:sz w:val="20"/>
                <w:szCs w:val="20"/>
              </w:rPr>
            </w:pPr>
            <w:r>
              <w:rPr>
                <w:sz w:val="24"/>
                <w:szCs w:val="24"/>
              </w:rPr>
              <w:t>иных объектов» (новая редак-</w:t>
            </w:r>
          </w:p>
        </w:tc>
      </w:tr>
      <w:tr w:rsidR="00014752" w:rsidRPr="000E5CA2">
        <w:trPr>
          <w:trHeight w:val="276"/>
        </w:trPr>
        <w:tc>
          <w:tcPr>
            <w:tcW w:w="1320" w:type="dxa"/>
            <w:gridSpan w:val="3"/>
            <w:vAlign w:val="bottom"/>
          </w:tcPr>
          <w:p w:rsidR="00014752" w:rsidRPr="000E5CA2" w:rsidRDefault="00014752">
            <w:pPr>
              <w:ind w:left="100"/>
              <w:rPr>
                <w:sz w:val="20"/>
                <w:szCs w:val="20"/>
              </w:rPr>
            </w:pPr>
            <w:r>
              <w:rPr>
                <w:sz w:val="24"/>
                <w:szCs w:val="24"/>
              </w:rPr>
              <w:t>3. здания</w:t>
            </w:r>
          </w:p>
        </w:tc>
        <w:tc>
          <w:tcPr>
            <w:tcW w:w="500" w:type="dxa"/>
            <w:vAlign w:val="bottom"/>
          </w:tcPr>
          <w:p w:rsidR="00014752" w:rsidRPr="000E5CA2" w:rsidRDefault="00014752">
            <w:pPr>
              <w:ind w:left="60"/>
              <w:rPr>
                <w:sz w:val="20"/>
                <w:szCs w:val="20"/>
              </w:rPr>
            </w:pPr>
            <w:r>
              <w:rPr>
                <w:sz w:val="24"/>
                <w:szCs w:val="24"/>
              </w:rPr>
              <w:t>и</w:t>
            </w:r>
          </w:p>
        </w:tc>
        <w:tc>
          <w:tcPr>
            <w:tcW w:w="1700" w:type="dxa"/>
            <w:gridSpan w:val="3"/>
            <w:vAlign w:val="bottom"/>
          </w:tcPr>
          <w:p w:rsidR="00014752" w:rsidRPr="000E5CA2" w:rsidRDefault="00014752">
            <w:pPr>
              <w:ind w:right="280"/>
              <w:jc w:val="right"/>
              <w:rPr>
                <w:sz w:val="20"/>
                <w:szCs w:val="20"/>
              </w:rPr>
            </w:pPr>
            <w:r>
              <w:rPr>
                <w:w w:val="99"/>
                <w:sz w:val="24"/>
                <w:szCs w:val="24"/>
              </w:rPr>
              <w:t>сооружения,</w:t>
            </w:r>
          </w:p>
        </w:tc>
        <w:tc>
          <w:tcPr>
            <w:tcW w:w="4080" w:type="dxa"/>
            <w:vAlign w:val="bottom"/>
          </w:tcPr>
          <w:p w:rsidR="00014752" w:rsidRPr="000E5CA2" w:rsidRDefault="00014752">
            <w:pPr>
              <w:ind w:left="3160"/>
              <w:rPr>
                <w:sz w:val="20"/>
                <w:szCs w:val="20"/>
              </w:rPr>
            </w:pPr>
            <w:r>
              <w:rPr>
                <w:sz w:val="24"/>
                <w:szCs w:val="24"/>
              </w:rPr>
              <w:t>ция);</w:t>
            </w:r>
          </w:p>
        </w:tc>
        <w:tc>
          <w:tcPr>
            <w:tcW w:w="280" w:type="dxa"/>
            <w:vAlign w:val="bottom"/>
          </w:tcPr>
          <w:p w:rsidR="00014752" w:rsidRPr="000E5CA2" w:rsidRDefault="00014752">
            <w:pPr>
              <w:rPr>
                <w:sz w:val="24"/>
                <w:szCs w:val="24"/>
              </w:rPr>
            </w:pPr>
          </w:p>
        </w:tc>
        <w:tc>
          <w:tcPr>
            <w:tcW w:w="300" w:type="dxa"/>
            <w:vAlign w:val="bottom"/>
          </w:tcPr>
          <w:p w:rsidR="00014752" w:rsidRPr="000E5CA2" w:rsidRDefault="00014752">
            <w:pPr>
              <w:rPr>
                <w:sz w:val="24"/>
                <w:szCs w:val="24"/>
              </w:rPr>
            </w:pPr>
          </w:p>
        </w:tc>
        <w:tc>
          <w:tcPr>
            <w:tcW w:w="1420" w:type="dxa"/>
            <w:vAlign w:val="bottom"/>
          </w:tcPr>
          <w:p w:rsidR="00014752" w:rsidRPr="000E5CA2" w:rsidRDefault="00014752">
            <w:pPr>
              <w:rPr>
                <w:sz w:val="24"/>
                <w:szCs w:val="24"/>
              </w:rPr>
            </w:pPr>
          </w:p>
        </w:tc>
        <w:tc>
          <w:tcPr>
            <w:tcW w:w="220" w:type="dxa"/>
            <w:vAlign w:val="bottom"/>
          </w:tcPr>
          <w:p w:rsidR="00014752" w:rsidRPr="000E5CA2" w:rsidRDefault="00014752">
            <w:pPr>
              <w:rPr>
                <w:sz w:val="24"/>
                <w:szCs w:val="24"/>
              </w:rPr>
            </w:pPr>
          </w:p>
        </w:tc>
      </w:tr>
      <w:tr w:rsidR="00014752" w:rsidRPr="000E5CA2">
        <w:trPr>
          <w:trHeight w:val="276"/>
        </w:trPr>
        <w:tc>
          <w:tcPr>
            <w:tcW w:w="1820" w:type="dxa"/>
            <w:gridSpan w:val="4"/>
            <w:vAlign w:val="bottom"/>
          </w:tcPr>
          <w:p w:rsidR="00014752" w:rsidRPr="000E5CA2" w:rsidRDefault="00014752">
            <w:pPr>
              <w:rPr>
                <w:sz w:val="20"/>
                <w:szCs w:val="20"/>
              </w:rPr>
            </w:pPr>
            <w:r>
              <w:rPr>
                <w:sz w:val="24"/>
                <w:szCs w:val="24"/>
              </w:rPr>
              <w:t>предназначенные</w:t>
            </w:r>
          </w:p>
        </w:tc>
        <w:tc>
          <w:tcPr>
            <w:tcW w:w="1700" w:type="dxa"/>
            <w:gridSpan w:val="3"/>
            <w:vAlign w:val="bottom"/>
          </w:tcPr>
          <w:p w:rsidR="00014752" w:rsidRPr="000E5CA2" w:rsidRDefault="00014752">
            <w:pPr>
              <w:ind w:right="280"/>
              <w:jc w:val="right"/>
              <w:rPr>
                <w:sz w:val="20"/>
                <w:szCs w:val="20"/>
              </w:rPr>
            </w:pPr>
            <w:r>
              <w:rPr>
                <w:sz w:val="24"/>
                <w:szCs w:val="24"/>
              </w:rPr>
              <w:t>для  обслу-</w:t>
            </w:r>
          </w:p>
        </w:tc>
        <w:tc>
          <w:tcPr>
            <w:tcW w:w="6300" w:type="dxa"/>
            <w:gridSpan w:val="5"/>
            <w:vAlign w:val="bottom"/>
          </w:tcPr>
          <w:p w:rsidR="00014752" w:rsidRPr="000E5CA2" w:rsidRDefault="00014752">
            <w:pPr>
              <w:jc w:val="right"/>
              <w:rPr>
                <w:sz w:val="20"/>
                <w:szCs w:val="20"/>
              </w:rPr>
            </w:pPr>
            <w:r>
              <w:rPr>
                <w:sz w:val="24"/>
                <w:szCs w:val="24"/>
              </w:rPr>
              <w:t>СНиП  2.07.01-89*  «Плани-</w:t>
            </w:r>
          </w:p>
        </w:tc>
      </w:tr>
      <w:tr w:rsidR="00014752" w:rsidRPr="000E5CA2">
        <w:trPr>
          <w:trHeight w:val="276"/>
        </w:trPr>
        <w:tc>
          <w:tcPr>
            <w:tcW w:w="2240" w:type="dxa"/>
            <w:gridSpan w:val="5"/>
            <w:vAlign w:val="bottom"/>
          </w:tcPr>
          <w:p w:rsidR="00014752" w:rsidRPr="000E5CA2" w:rsidRDefault="00014752">
            <w:pPr>
              <w:rPr>
                <w:sz w:val="20"/>
                <w:szCs w:val="20"/>
              </w:rPr>
            </w:pPr>
            <w:r>
              <w:rPr>
                <w:sz w:val="24"/>
                <w:szCs w:val="24"/>
              </w:rPr>
              <w:t>живания пассажиров;</w:t>
            </w:r>
          </w:p>
        </w:tc>
        <w:tc>
          <w:tcPr>
            <w:tcW w:w="420" w:type="dxa"/>
            <w:vAlign w:val="bottom"/>
          </w:tcPr>
          <w:p w:rsidR="00014752" w:rsidRPr="000E5CA2" w:rsidRDefault="00014752">
            <w:pPr>
              <w:rPr>
                <w:sz w:val="24"/>
                <w:szCs w:val="24"/>
              </w:rPr>
            </w:pPr>
          </w:p>
        </w:tc>
        <w:tc>
          <w:tcPr>
            <w:tcW w:w="860" w:type="dxa"/>
            <w:vAlign w:val="bottom"/>
          </w:tcPr>
          <w:p w:rsidR="00014752" w:rsidRPr="000E5CA2" w:rsidRDefault="00014752">
            <w:pPr>
              <w:rPr>
                <w:sz w:val="24"/>
                <w:szCs w:val="24"/>
              </w:rPr>
            </w:pPr>
          </w:p>
        </w:tc>
        <w:tc>
          <w:tcPr>
            <w:tcW w:w="6300" w:type="dxa"/>
            <w:gridSpan w:val="5"/>
            <w:vAlign w:val="bottom"/>
          </w:tcPr>
          <w:p w:rsidR="00014752" w:rsidRPr="000E5CA2" w:rsidRDefault="00014752">
            <w:pPr>
              <w:ind w:left="3160"/>
              <w:rPr>
                <w:sz w:val="20"/>
                <w:szCs w:val="20"/>
              </w:rPr>
            </w:pPr>
            <w:r>
              <w:rPr>
                <w:w w:val="99"/>
                <w:sz w:val="24"/>
                <w:szCs w:val="24"/>
              </w:rPr>
              <w:t>ровка  и  застройка  городских</w:t>
            </w:r>
          </w:p>
        </w:tc>
      </w:tr>
      <w:tr w:rsidR="00014752" w:rsidRPr="000E5CA2">
        <w:trPr>
          <w:trHeight w:val="276"/>
        </w:trPr>
        <w:tc>
          <w:tcPr>
            <w:tcW w:w="1320" w:type="dxa"/>
            <w:gridSpan w:val="3"/>
            <w:vAlign w:val="bottom"/>
          </w:tcPr>
          <w:p w:rsidR="00014752" w:rsidRPr="000E5CA2" w:rsidRDefault="00014752">
            <w:pPr>
              <w:ind w:left="100"/>
              <w:rPr>
                <w:sz w:val="20"/>
                <w:szCs w:val="20"/>
              </w:rPr>
            </w:pPr>
            <w:r>
              <w:rPr>
                <w:sz w:val="24"/>
                <w:szCs w:val="24"/>
              </w:rPr>
              <w:t>4. здания</w:t>
            </w:r>
          </w:p>
        </w:tc>
        <w:tc>
          <w:tcPr>
            <w:tcW w:w="500" w:type="dxa"/>
            <w:vAlign w:val="bottom"/>
          </w:tcPr>
          <w:p w:rsidR="00014752" w:rsidRPr="000E5CA2" w:rsidRDefault="00014752">
            <w:pPr>
              <w:ind w:left="60"/>
              <w:rPr>
                <w:sz w:val="20"/>
                <w:szCs w:val="20"/>
              </w:rPr>
            </w:pPr>
            <w:r>
              <w:rPr>
                <w:sz w:val="24"/>
                <w:szCs w:val="24"/>
              </w:rPr>
              <w:t>и</w:t>
            </w:r>
          </w:p>
        </w:tc>
        <w:tc>
          <w:tcPr>
            <w:tcW w:w="1700" w:type="dxa"/>
            <w:gridSpan w:val="3"/>
            <w:vAlign w:val="bottom"/>
          </w:tcPr>
          <w:p w:rsidR="00014752" w:rsidRPr="000E5CA2" w:rsidRDefault="00014752">
            <w:pPr>
              <w:ind w:right="280"/>
              <w:jc w:val="right"/>
              <w:rPr>
                <w:sz w:val="20"/>
                <w:szCs w:val="20"/>
              </w:rPr>
            </w:pPr>
            <w:r>
              <w:rPr>
                <w:w w:val="99"/>
                <w:sz w:val="24"/>
                <w:szCs w:val="24"/>
              </w:rPr>
              <w:t>сооружения,</w:t>
            </w:r>
          </w:p>
        </w:tc>
        <w:tc>
          <w:tcPr>
            <w:tcW w:w="6080" w:type="dxa"/>
            <w:gridSpan w:val="4"/>
            <w:vAlign w:val="bottom"/>
          </w:tcPr>
          <w:p w:rsidR="00014752" w:rsidRPr="000E5CA2" w:rsidRDefault="00014752">
            <w:pPr>
              <w:ind w:left="3160"/>
              <w:rPr>
                <w:sz w:val="20"/>
                <w:szCs w:val="20"/>
              </w:rPr>
            </w:pPr>
            <w:r>
              <w:rPr>
                <w:sz w:val="24"/>
                <w:szCs w:val="24"/>
              </w:rPr>
              <w:t>и сельских поселений».</w:t>
            </w:r>
          </w:p>
        </w:tc>
        <w:tc>
          <w:tcPr>
            <w:tcW w:w="220" w:type="dxa"/>
            <w:vAlign w:val="bottom"/>
          </w:tcPr>
          <w:p w:rsidR="00014752" w:rsidRPr="000E5CA2" w:rsidRDefault="00014752">
            <w:pPr>
              <w:rPr>
                <w:sz w:val="24"/>
                <w:szCs w:val="24"/>
              </w:rPr>
            </w:pPr>
          </w:p>
        </w:tc>
      </w:tr>
      <w:tr w:rsidR="00014752" w:rsidRPr="000E5CA2">
        <w:trPr>
          <w:trHeight w:val="276"/>
        </w:trPr>
        <w:tc>
          <w:tcPr>
            <w:tcW w:w="1820" w:type="dxa"/>
            <w:gridSpan w:val="4"/>
            <w:vAlign w:val="bottom"/>
          </w:tcPr>
          <w:p w:rsidR="00014752" w:rsidRPr="000E5CA2" w:rsidRDefault="00014752">
            <w:pPr>
              <w:rPr>
                <w:sz w:val="20"/>
                <w:szCs w:val="20"/>
              </w:rPr>
            </w:pPr>
            <w:r>
              <w:rPr>
                <w:sz w:val="24"/>
                <w:szCs w:val="24"/>
              </w:rPr>
              <w:t>обеспечивающие</w:t>
            </w:r>
          </w:p>
        </w:tc>
        <w:tc>
          <w:tcPr>
            <w:tcW w:w="420" w:type="dxa"/>
            <w:vAlign w:val="bottom"/>
          </w:tcPr>
          <w:p w:rsidR="00014752" w:rsidRPr="000E5CA2" w:rsidRDefault="00014752">
            <w:pPr>
              <w:rPr>
                <w:sz w:val="23"/>
                <w:szCs w:val="23"/>
              </w:rPr>
            </w:pPr>
          </w:p>
        </w:tc>
        <w:tc>
          <w:tcPr>
            <w:tcW w:w="1280" w:type="dxa"/>
            <w:gridSpan w:val="2"/>
            <w:vAlign w:val="bottom"/>
          </w:tcPr>
          <w:p w:rsidR="00014752" w:rsidRPr="000E5CA2" w:rsidRDefault="00014752">
            <w:pPr>
              <w:ind w:right="280"/>
              <w:jc w:val="right"/>
              <w:rPr>
                <w:sz w:val="20"/>
                <w:szCs w:val="20"/>
              </w:rPr>
            </w:pPr>
            <w:r>
              <w:rPr>
                <w:sz w:val="24"/>
                <w:szCs w:val="24"/>
              </w:rPr>
              <w:t>работу</w:t>
            </w:r>
          </w:p>
        </w:tc>
        <w:tc>
          <w:tcPr>
            <w:tcW w:w="4080" w:type="dxa"/>
            <w:vAlign w:val="bottom"/>
          </w:tcPr>
          <w:p w:rsidR="00014752" w:rsidRPr="000E5CA2" w:rsidRDefault="00014752">
            <w:pPr>
              <w:rPr>
                <w:sz w:val="23"/>
                <w:szCs w:val="23"/>
              </w:rPr>
            </w:pPr>
          </w:p>
        </w:tc>
        <w:tc>
          <w:tcPr>
            <w:tcW w:w="280" w:type="dxa"/>
            <w:vAlign w:val="bottom"/>
          </w:tcPr>
          <w:p w:rsidR="00014752" w:rsidRPr="000E5CA2" w:rsidRDefault="00014752">
            <w:pPr>
              <w:rPr>
                <w:sz w:val="23"/>
                <w:szCs w:val="23"/>
              </w:rPr>
            </w:pPr>
          </w:p>
        </w:tc>
        <w:tc>
          <w:tcPr>
            <w:tcW w:w="300" w:type="dxa"/>
            <w:vAlign w:val="bottom"/>
          </w:tcPr>
          <w:p w:rsidR="00014752" w:rsidRPr="000E5CA2" w:rsidRDefault="00014752">
            <w:pPr>
              <w:rPr>
                <w:sz w:val="23"/>
                <w:szCs w:val="23"/>
              </w:rPr>
            </w:pPr>
          </w:p>
        </w:tc>
        <w:tc>
          <w:tcPr>
            <w:tcW w:w="1420" w:type="dxa"/>
            <w:vAlign w:val="bottom"/>
          </w:tcPr>
          <w:p w:rsidR="00014752" w:rsidRPr="000E5CA2" w:rsidRDefault="00014752">
            <w:pPr>
              <w:rPr>
                <w:sz w:val="23"/>
                <w:szCs w:val="23"/>
              </w:rPr>
            </w:pPr>
          </w:p>
        </w:tc>
        <w:tc>
          <w:tcPr>
            <w:tcW w:w="220" w:type="dxa"/>
            <w:vAlign w:val="bottom"/>
          </w:tcPr>
          <w:p w:rsidR="00014752" w:rsidRPr="000E5CA2" w:rsidRDefault="00014752">
            <w:pPr>
              <w:rPr>
                <w:sz w:val="23"/>
                <w:szCs w:val="23"/>
              </w:rPr>
            </w:pPr>
          </w:p>
        </w:tc>
      </w:tr>
      <w:tr w:rsidR="00014752" w:rsidRPr="000E5CA2">
        <w:trPr>
          <w:trHeight w:val="214"/>
        </w:trPr>
        <w:tc>
          <w:tcPr>
            <w:tcW w:w="500" w:type="dxa"/>
            <w:vAlign w:val="bottom"/>
          </w:tcPr>
          <w:p w:rsidR="00014752" w:rsidRPr="000E5CA2" w:rsidRDefault="00014752">
            <w:pPr>
              <w:rPr>
                <w:sz w:val="18"/>
                <w:szCs w:val="18"/>
              </w:rPr>
            </w:pPr>
          </w:p>
        </w:tc>
        <w:tc>
          <w:tcPr>
            <w:tcW w:w="140" w:type="dxa"/>
            <w:vAlign w:val="bottom"/>
          </w:tcPr>
          <w:p w:rsidR="00014752" w:rsidRPr="000E5CA2" w:rsidRDefault="00014752">
            <w:pPr>
              <w:rPr>
                <w:sz w:val="18"/>
                <w:szCs w:val="18"/>
              </w:rPr>
            </w:pPr>
          </w:p>
        </w:tc>
        <w:tc>
          <w:tcPr>
            <w:tcW w:w="680" w:type="dxa"/>
            <w:tcBorders>
              <w:bottom w:val="single" w:sz="8" w:space="0" w:color="auto"/>
            </w:tcBorders>
            <w:vAlign w:val="bottom"/>
          </w:tcPr>
          <w:p w:rsidR="00014752" w:rsidRPr="000E5CA2" w:rsidRDefault="00014752">
            <w:pPr>
              <w:rPr>
                <w:sz w:val="18"/>
                <w:szCs w:val="18"/>
              </w:rPr>
            </w:pPr>
          </w:p>
        </w:tc>
        <w:tc>
          <w:tcPr>
            <w:tcW w:w="500" w:type="dxa"/>
            <w:tcBorders>
              <w:bottom w:val="single" w:sz="8" w:space="0" w:color="auto"/>
            </w:tcBorders>
            <w:vAlign w:val="bottom"/>
          </w:tcPr>
          <w:p w:rsidR="00014752" w:rsidRPr="000E5CA2" w:rsidRDefault="00014752">
            <w:pPr>
              <w:rPr>
                <w:sz w:val="18"/>
                <w:szCs w:val="18"/>
              </w:rPr>
            </w:pPr>
          </w:p>
        </w:tc>
        <w:tc>
          <w:tcPr>
            <w:tcW w:w="420" w:type="dxa"/>
            <w:tcBorders>
              <w:bottom w:val="single" w:sz="8" w:space="0" w:color="auto"/>
            </w:tcBorders>
            <w:vAlign w:val="bottom"/>
          </w:tcPr>
          <w:p w:rsidR="00014752" w:rsidRPr="000E5CA2" w:rsidRDefault="00014752">
            <w:pPr>
              <w:rPr>
                <w:sz w:val="18"/>
                <w:szCs w:val="18"/>
              </w:rPr>
            </w:pPr>
          </w:p>
        </w:tc>
        <w:tc>
          <w:tcPr>
            <w:tcW w:w="420" w:type="dxa"/>
            <w:tcBorders>
              <w:bottom w:val="single" w:sz="8" w:space="0" w:color="auto"/>
            </w:tcBorders>
            <w:vAlign w:val="bottom"/>
          </w:tcPr>
          <w:p w:rsidR="00014752" w:rsidRPr="000E5CA2" w:rsidRDefault="00014752">
            <w:pPr>
              <w:rPr>
                <w:sz w:val="18"/>
                <w:szCs w:val="18"/>
              </w:rPr>
            </w:pPr>
          </w:p>
        </w:tc>
        <w:tc>
          <w:tcPr>
            <w:tcW w:w="860" w:type="dxa"/>
            <w:tcBorders>
              <w:bottom w:val="single" w:sz="8" w:space="0" w:color="auto"/>
            </w:tcBorders>
            <w:vAlign w:val="bottom"/>
          </w:tcPr>
          <w:p w:rsidR="00014752" w:rsidRPr="000E5CA2" w:rsidRDefault="00014752">
            <w:pPr>
              <w:rPr>
                <w:sz w:val="18"/>
                <w:szCs w:val="18"/>
              </w:rPr>
            </w:pPr>
          </w:p>
        </w:tc>
        <w:tc>
          <w:tcPr>
            <w:tcW w:w="4080" w:type="dxa"/>
            <w:vAlign w:val="bottom"/>
          </w:tcPr>
          <w:p w:rsidR="00014752" w:rsidRPr="000E5CA2" w:rsidRDefault="00014752">
            <w:pPr>
              <w:rPr>
                <w:sz w:val="18"/>
                <w:szCs w:val="18"/>
              </w:rPr>
            </w:pPr>
          </w:p>
        </w:tc>
        <w:tc>
          <w:tcPr>
            <w:tcW w:w="280" w:type="dxa"/>
            <w:vAlign w:val="bottom"/>
          </w:tcPr>
          <w:p w:rsidR="00014752" w:rsidRPr="000E5CA2" w:rsidRDefault="00014752">
            <w:pPr>
              <w:rPr>
                <w:sz w:val="18"/>
                <w:szCs w:val="18"/>
              </w:rPr>
            </w:pPr>
          </w:p>
        </w:tc>
        <w:tc>
          <w:tcPr>
            <w:tcW w:w="300" w:type="dxa"/>
            <w:vAlign w:val="bottom"/>
          </w:tcPr>
          <w:p w:rsidR="00014752" w:rsidRPr="000E5CA2" w:rsidRDefault="00014752">
            <w:pPr>
              <w:rPr>
                <w:sz w:val="18"/>
                <w:szCs w:val="18"/>
              </w:rPr>
            </w:pPr>
          </w:p>
        </w:tc>
        <w:tc>
          <w:tcPr>
            <w:tcW w:w="1420" w:type="dxa"/>
            <w:vAlign w:val="bottom"/>
          </w:tcPr>
          <w:p w:rsidR="00014752" w:rsidRPr="000E5CA2" w:rsidRDefault="00014752">
            <w:pPr>
              <w:rPr>
                <w:sz w:val="18"/>
                <w:szCs w:val="18"/>
              </w:rPr>
            </w:pPr>
          </w:p>
        </w:tc>
        <w:tc>
          <w:tcPr>
            <w:tcW w:w="220" w:type="dxa"/>
            <w:vAlign w:val="bottom"/>
          </w:tcPr>
          <w:p w:rsidR="00014752" w:rsidRPr="000E5CA2" w:rsidRDefault="00014752">
            <w:pPr>
              <w:rPr>
                <w:sz w:val="18"/>
                <w:szCs w:val="18"/>
              </w:rPr>
            </w:pPr>
          </w:p>
        </w:tc>
      </w:tr>
    </w:tbl>
    <w:p w:rsidR="00014752" w:rsidRDefault="00014752">
      <w:pPr>
        <w:spacing w:line="20" w:lineRule="exact"/>
        <w:rPr>
          <w:sz w:val="20"/>
          <w:szCs w:val="20"/>
        </w:rPr>
      </w:pPr>
      <w:r>
        <w:rPr>
          <w:noProof/>
        </w:rPr>
        <w:pict>
          <v:line id="Shape 115" o:spid="_x0000_s1140" style="position:absolute;z-index:251686912;visibility:visible;mso-wrap-distance-left:0;mso-wrap-distance-right:0;mso-position-horizontal-relative:text;mso-position-vertical-relative:text" from="3pt,-10.55pt" to="505.15pt,-10.55pt" o:allowincell="f" strokeweight=".48pt"/>
        </w:pict>
      </w:r>
    </w:p>
    <w:p w:rsidR="00014752" w:rsidRDefault="00014752">
      <w:pPr>
        <w:spacing w:line="200" w:lineRule="exact"/>
        <w:rPr>
          <w:sz w:val="20"/>
          <w:szCs w:val="20"/>
        </w:rPr>
      </w:pPr>
    </w:p>
    <w:p w:rsidR="00014752" w:rsidRDefault="00014752">
      <w:pPr>
        <w:spacing w:line="309" w:lineRule="exact"/>
        <w:rPr>
          <w:sz w:val="20"/>
          <w:szCs w:val="20"/>
        </w:rPr>
      </w:pPr>
    </w:p>
    <w:p w:rsidR="00014752" w:rsidRDefault="00014752">
      <w:pPr>
        <w:numPr>
          <w:ilvl w:val="0"/>
          <w:numId w:val="262"/>
        </w:numPr>
        <w:tabs>
          <w:tab w:val="left" w:pos="440"/>
        </w:tabs>
        <w:spacing w:line="203" w:lineRule="auto"/>
        <w:ind w:left="260" w:right="1000" w:firstLine="2"/>
        <w:rPr>
          <w:sz w:val="26"/>
          <w:szCs w:val="26"/>
          <w:vertAlign w:val="superscript"/>
        </w:rPr>
      </w:pPr>
      <w:r>
        <w:rPr>
          <w:sz w:val="20"/>
          <w:szCs w:val="20"/>
        </w:rPr>
        <w:t>По Классификатору видов разрешенного использования земельных участков (Приложение к приказу Министерства экономического развития РФ от 01.09.2014 г. N 540)</w:t>
      </w:r>
    </w:p>
    <w:p w:rsidR="00014752" w:rsidRDefault="00014752">
      <w:pPr>
        <w:spacing w:line="238" w:lineRule="auto"/>
        <w:ind w:left="9660"/>
        <w:rPr>
          <w:sz w:val="20"/>
          <w:szCs w:val="20"/>
        </w:rPr>
      </w:pPr>
      <w:r>
        <w:rPr>
          <w:sz w:val="24"/>
          <w:szCs w:val="24"/>
        </w:rPr>
        <w:t>65</w:t>
      </w:r>
    </w:p>
    <w:p w:rsidR="00014752" w:rsidRDefault="00014752">
      <w:pPr>
        <w:sectPr w:rsidR="00014752">
          <w:pgSz w:w="11900" w:h="16838"/>
          <w:pgMar w:top="568" w:right="366" w:bottom="0" w:left="1440" w:header="0" w:footer="0" w:gutter="0"/>
          <w:cols w:space="720" w:equalWidth="0">
            <w:col w:w="10100"/>
          </w:cols>
        </w:sectPr>
      </w:pPr>
    </w:p>
    <w:p w:rsidR="00014752" w:rsidRDefault="00014752">
      <w:pPr>
        <w:numPr>
          <w:ilvl w:val="0"/>
          <w:numId w:val="263"/>
        </w:numPr>
        <w:tabs>
          <w:tab w:val="left" w:pos="537"/>
        </w:tabs>
        <w:spacing w:line="234" w:lineRule="auto"/>
        <w:ind w:left="180" w:right="120" w:firstLine="106"/>
        <w:rPr>
          <w:sz w:val="24"/>
          <w:szCs w:val="24"/>
        </w:rPr>
      </w:pPr>
      <w:r>
        <w:rPr>
          <w:sz w:val="24"/>
          <w:szCs w:val="24"/>
        </w:rPr>
        <w:t xml:space="preserve">Градостроительные регламенты в отношении земельных участков и объектов капитального строительства, </w:t>
      </w:r>
      <w:r>
        <w:rPr>
          <w:i/>
          <w:iCs/>
          <w:sz w:val="24"/>
          <w:szCs w:val="24"/>
        </w:rPr>
        <w:t>с основными видами разрешенного использования Т</w:t>
      </w:r>
    </w:p>
    <w:p w:rsidR="00014752" w:rsidRDefault="00014752">
      <w:pPr>
        <w:spacing w:line="2" w:lineRule="exact"/>
        <w:rPr>
          <w:sz w:val="20"/>
          <w:szCs w:val="20"/>
        </w:rPr>
      </w:pPr>
    </w:p>
    <w:tbl>
      <w:tblPr>
        <w:tblW w:w="0" w:type="auto"/>
        <w:tblInd w:w="70" w:type="dxa"/>
        <w:tblLayout w:type="fixed"/>
        <w:tblCellMar>
          <w:left w:w="0" w:type="dxa"/>
          <w:right w:w="0" w:type="dxa"/>
        </w:tblCellMar>
        <w:tblLook w:val="00A0"/>
      </w:tblPr>
      <w:tblGrid>
        <w:gridCol w:w="480"/>
        <w:gridCol w:w="620"/>
        <w:gridCol w:w="440"/>
        <w:gridCol w:w="980"/>
        <w:gridCol w:w="840"/>
        <w:gridCol w:w="3360"/>
        <w:gridCol w:w="3340"/>
      </w:tblGrid>
      <w:tr w:rsidR="00014752" w:rsidRPr="000E5CA2">
        <w:trPr>
          <w:trHeight w:val="266"/>
        </w:trPr>
        <w:tc>
          <w:tcPr>
            <w:tcW w:w="3360" w:type="dxa"/>
            <w:gridSpan w:val="5"/>
            <w:tcBorders>
              <w:top w:val="single" w:sz="8" w:space="0" w:color="auto"/>
              <w:left w:val="single" w:sz="8" w:space="0" w:color="auto"/>
              <w:right w:val="single" w:sz="8" w:space="0" w:color="auto"/>
            </w:tcBorders>
            <w:vAlign w:val="bottom"/>
          </w:tcPr>
          <w:p w:rsidR="00014752" w:rsidRPr="000E5CA2" w:rsidRDefault="00014752">
            <w:pPr>
              <w:spacing w:line="265" w:lineRule="exact"/>
              <w:jc w:val="center"/>
              <w:rPr>
                <w:sz w:val="20"/>
                <w:szCs w:val="20"/>
              </w:rPr>
            </w:pPr>
            <w:r>
              <w:rPr>
                <w:sz w:val="24"/>
                <w:szCs w:val="24"/>
              </w:rPr>
              <w:t>Вид разрешенного использо-</w:t>
            </w:r>
          </w:p>
        </w:tc>
        <w:tc>
          <w:tcPr>
            <w:tcW w:w="3360" w:type="dxa"/>
            <w:tcBorders>
              <w:top w:val="single" w:sz="8" w:space="0" w:color="auto"/>
              <w:right w:val="single" w:sz="8" w:space="0" w:color="auto"/>
            </w:tcBorders>
            <w:vAlign w:val="bottom"/>
          </w:tcPr>
          <w:p w:rsidR="00014752" w:rsidRPr="000E5CA2" w:rsidRDefault="00014752">
            <w:pPr>
              <w:spacing w:line="265" w:lineRule="exact"/>
              <w:jc w:val="center"/>
              <w:rPr>
                <w:sz w:val="20"/>
                <w:szCs w:val="20"/>
              </w:rPr>
            </w:pPr>
            <w:r>
              <w:rPr>
                <w:w w:val="99"/>
                <w:sz w:val="24"/>
                <w:szCs w:val="24"/>
              </w:rPr>
              <w:t>Предельные (минимальные и</w:t>
            </w:r>
          </w:p>
        </w:tc>
        <w:tc>
          <w:tcPr>
            <w:tcW w:w="3340" w:type="dxa"/>
            <w:tcBorders>
              <w:top w:val="single" w:sz="8" w:space="0" w:color="auto"/>
              <w:right w:val="single" w:sz="8" w:space="0" w:color="auto"/>
            </w:tcBorders>
            <w:vAlign w:val="bottom"/>
          </w:tcPr>
          <w:p w:rsidR="00014752" w:rsidRPr="000E5CA2" w:rsidRDefault="00014752">
            <w:pPr>
              <w:spacing w:line="265" w:lineRule="exact"/>
              <w:jc w:val="center"/>
              <w:rPr>
                <w:sz w:val="20"/>
                <w:szCs w:val="20"/>
              </w:rPr>
            </w:pPr>
            <w:r>
              <w:rPr>
                <w:w w:val="99"/>
                <w:sz w:val="24"/>
                <w:szCs w:val="24"/>
              </w:rPr>
              <w:t>Ограничения использования</w:t>
            </w:r>
          </w:p>
        </w:tc>
      </w:tr>
      <w:tr w:rsidR="00014752" w:rsidRPr="000E5CA2">
        <w:trPr>
          <w:trHeight w:val="276"/>
        </w:trPr>
        <w:tc>
          <w:tcPr>
            <w:tcW w:w="3360" w:type="dxa"/>
            <w:gridSpan w:val="5"/>
            <w:tcBorders>
              <w:left w:val="single" w:sz="8" w:space="0" w:color="auto"/>
              <w:right w:val="single" w:sz="8" w:space="0" w:color="auto"/>
            </w:tcBorders>
            <w:vAlign w:val="bottom"/>
          </w:tcPr>
          <w:p w:rsidR="00014752" w:rsidRPr="000E5CA2" w:rsidRDefault="00014752">
            <w:pPr>
              <w:ind w:left="220"/>
              <w:rPr>
                <w:sz w:val="20"/>
                <w:szCs w:val="20"/>
              </w:rPr>
            </w:pPr>
            <w:r>
              <w:rPr>
                <w:sz w:val="24"/>
                <w:szCs w:val="24"/>
              </w:rPr>
              <w:t>вания земельных участков и</w:t>
            </w:r>
          </w:p>
        </w:tc>
        <w:tc>
          <w:tcPr>
            <w:tcW w:w="3360" w:type="dxa"/>
            <w:tcBorders>
              <w:right w:val="single" w:sz="8" w:space="0" w:color="auto"/>
            </w:tcBorders>
            <w:vAlign w:val="bottom"/>
          </w:tcPr>
          <w:p w:rsidR="00014752" w:rsidRPr="000E5CA2" w:rsidRDefault="00014752">
            <w:pPr>
              <w:jc w:val="center"/>
              <w:rPr>
                <w:sz w:val="20"/>
                <w:szCs w:val="20"/>
              </w:rPr>
            </w:pPr>
            <w:r>
              <w:rPr>
                <w:w w:val="99"/>
                <w:sz w:val="24"/>
                <w:szCs w:val="24"/>
              </w:rPr>
              <w:t>(или) максимальные) размеры</w:t>
            </w:r>
          </w:p>
        </w:tc>
        <w:tc>
          <w:tcPr>
            <w:tcW w:w="3340" w:type="dxa"/>
            <w:tcBorders>
              <w:right w:val="single" w:sz="8" w:space="0" w:color="auto"/>
            </w:tcBorders>
            <w:vAlign w:val="bottom"/>
          </w:tcPr>
          <w:p w:rsidR="00014752" w:rsidRPr="000E5CA2" w:rsidRDefault="00014752">
            <w:pPr>
              <w:jc w:val="center"/>
              <w:rPr>
                <w:sz w:val="20"/>
                <w:szCs w:val="20"/>
              </w:rPr>
            </w:pPr>
            <w:r>
              <w:rPr>
                <w:w w:val="99"/>
                <w:sz w:val="24"/>
                <w:szCs w:val="24"/>
              </w:rPr>
              <w:t>земельных участков и объек-</w:t>
            </w:r>
          </w:p>
        </w:tc>
      </w:tr>
      <w:tr w:rsidR="00014752" w:rsidRPr="000E5CA2">
        <w:trPr>
          <w:trHeight w:val="276"/>
        </w:trPr>
        <w:tc>
          <w:tcPr>
            <w:tcW w:w="3360" w:type="dxa"/>
            <w:gridSpan w:val="5"/>
            <w:tcBorders>
              <w:left w:val="single" w:sz="8" w:space="0" w:color="auto"/>
              <w:right w:val="single" w:sz="8" w:space="0" w:color="auto"/>
            </w:tcBorders>
            <w:vAlign w:val="bottom"/>
          </w:tcPr>
          <w:p w:rsidR="00014752" w:rsidRPr="000E5CA2" w:rsidRDefault="00014752">
            <w:pPr>
              <w:jc w:val="center"/>
              <w:rPr>
                <w:sz w:val="20"/>
                <w:szCs w:val="20"/>
              </w:rPr>
            </w:pPr>
            <w:r>
              <w:rPr>
                <w:sz w:val="24"/>
                <w:szCs w:val="24"/>
              </w:rPr>
              <w:t>объектов капитального строи-</w:t>
            </w:r>
          </w:p>
        </w:tc>
        <w:tc>
          <w:tcPr>
            <w:tcW w:w="3360" w:type="dxa"/>
            <w:tcBorders>
              <w:right w:val="single" w:sz="8" w:space="0" w:color="auto"/>
            </w:tcBorders>
            <w:vAlign w:val="bottom"/>
          </w:tcPr>
          <w:p w:rsidR="00014752" w:rsidRPr="000E5CA2" w:rsidRDefault="00014752">
            <w:pPr>
              <w:jc w:val="center"/>
              <w:rPr>
                <w:sz w:val="20"/>
                <w:szCs w:val="20"/>
              </w:rPr>
            </w:pPr>
            <w:r>
              <w:rPr>
                <w:sz w:val="24"/>
                <w:szCs w:val="24"/>
              </w:rPr>
              <w:t>земельных участков и пре-</w:t>
            </w:r>
          </w:p>
        </w:tc>
        <w:tc>
          <w:tcPr>
            <w:tcW w:w="3340" w:type="dxa"/>
            <w:tcBorders>
              <w:right w:val="single" w:sz="8" w:space="0" w:color="auto"/>
            </w:tcBorders>
            <w:vAlign w:val="bottom"/>
          </w:tcPr>
          <w:p w:rsidR="00014752" w:rsidRPr="000E5CA2" w:rsidRDefault="00014752">
            <w:pPr>
              <w:jc w:val="center"/>
              <w:rPr>
                <w:sz w:val="20"/>
                <w:szCs w:val="20"/>
              </w:rPr>
            </w:pPr>
            <w:r>
              <w:rPr>
                <w:w w:val="99"/>
                <w:sz w:val="24"/>
                <w:szCs w:val="24"/>
              </w:rPr>
              <w:t>тов капитального строитель-</w:t>
            </w:r>
          </w:p>
        </w:tc>
      </w:tr>
      <w:tr w:rsidR="00014752" w:rsidRPr="000E5CA2">
        <w:trPr>
          <w:trHeight w:val="276"/>
        </w:trPr>
        <w:tc>
          <w:tcPr>
            <w:tcW w:w="3360" w:type="dxa"/>
            <w:gridSpan w:val="5"/>
            <w:tcBorders>
              <w:left w:val="single" w:sz="8" w:space="0" w:color="auto"/>
              <w:right w:val="single" w:sz="8" w:space="0" w:color="auto"/>
            </w:tcBorders>
            <w:vAlign w:val="bottom"/>
          </w:tcPr>
          <w:p w:rsidR="00014752" w:rsidRPr="000E5CA2" w:rsidRDefault="00014752">
            <w:pPr>
              <w:jc w:val="center"/>
              <w:rPr>
                <w:sz w:val="20"/>
                <w:szCs w:val="20"/>
              </w:rPr>
            </w:pPr>
            <w:r>
              <w:rPr>
                <w:sz w:val="24"/>
                <w:szCs w:val="24"/>
              </w:rPr>
              <w:t>тельства / Код (числовое обо-</w:t>
            </w:r>
          </w:p>
        </w:tc>
        <w:tc>
          <w:tcPr>
            <w:tcW w:w="3360" w:type="dxa"/>
            <w:tcBorders>
              <w:right w:val="single" w:sz="8" w:space="0" w:color="auto"/>
            </w:tcBorders>
            <w:vAlign w:val="bottom"/>
          </w:tcPr>
          <w:p w:rsidR="00014752" w:rsidRPr="000E5CA2" w:rsidRDefault="00014752">
            <w:pPr>
              <w:jc w:val="center"/>
              <w:rPr>
                <w:sz w:val="20"/>
                <w:szCs w:val="20"/>
              </w:rPr>
            </w:pPr>
            <w:r>
              <w:rPr>
                <w:sz w:val="24"/>
                <w:szCs w:val="24"/>
              </w:rPr>
              <w:t>дельные параметры разре-</w:t>
            </w:r>
          </w:p>
        </w:tc>
        <w:tc>
          <w:tcPr>
            <w:tcW w:w="3340" w:type="dxa"/>
            <w:tcBorders>
              <w:right w:val="single" w:sz="8" w:space="0" w:color="auto"/>
            </w:tcBorders>
            <w:vAlign w:val="bottom"/>
          </w:tcPr>
          <w:p w:rsidR="00014752" w:rsidRPr="000E5CA2" w:rsidRDefault="00014752">
            <w:pPr>
              <w:jc w:val="center"/>
              <w:rPr>
                <w:sz w:val="20"/>
                <w:szCs w:val="20"/>
              </w:rPr>
            </w:pPr>
            <w:r>
              <w:rPr>
                <w:sz w:val="24"/>
                <w:szCs w:val="24"/>
              </w:rPr>
              <w:t>ства, устанавливаемые в со-</w:t>
            </w:r>
          </w:p>
        </w:tc>
      </w:tr>
      <w:tr w:rsidR="00014752" w:rsidRPr="000E5CA2">
        <w:trPr>
          <w:trHeight w:val="276"/>
        </w:trPr>
        <w:tc>
          <w:tcPr>
            <w:tcW w:w="3360" w:type="dxa"/>
            <w:gridSpan w:val="5"/>
            <w:tcBorders>
              <w:left w:val="single" w:sz="8" w:space="0" w:color="auto"/>
              <w:right w:val="single" w:sz="8" w:space="0" w:color="auto"/>
            </w:tcBorders>
            <w:vAlign w:val="bottom"/>
          </w:tcPr>
          <w:p w:rsidR="00014752" w:rsidRPr="000E5CA2" w:rsidRDefault="00014752">
            <w:pPr>
              <w:jc w:val="center"/>
              <w:rPr>
                <w:sz w:val="20"/>
                <w:szCs w:val="20"/>
              </w:rPr>
            </w:pPr>
            <w:r>
              <w:rPr>
                <w:sz w:val="24"/>
                <w:szCs w:val="24"/>
              </w:rPr>
              <w:t>значение) вида разрешенного</w:t>
            </w:r>
          </w:p>
        </w:tc>
        <w:tc>
          <w:tcPr>
            <w:tcW w:w="3360" w:type="dxa"/>
            <w:tcBorders>
              <w:right w:val="single" w:sz="8" w:space="0" w:color="auto"/>
            </w:tcBorders>
            <w:vAlign w:val="bottom"/>
          </w:tcPr>
          <w:p w:rsidR="00014752" w:rsidRPr="000E5CA2" w:rsidRDefault="00014752">
            <w:pPr>
              <w:jc w:val="center"/>
              <w:rPr>
                <w:sz w:val="20"/>
                <w:szCs w:val="20"/>
              </w:rPr>
            </w:pPr>
            <w:r>
              <w:rPr>
                <w:sz w:val="24"/>
                <w:szCs w:val="24"/>
              </w:rPr>
              <w:t>шенного строительства, ре-</w:t>
            </w:r>
          </w:p>
        </w:tc>
        <w:tc>
          <w:tcPr>
            <w:tcW w:w="3340" w:type="dxa"/>
            <w:tcBorders>
              <w:right w:val="single" w:sz="8" w:space="0" w:color="auto"/>
            </w:tcBorders>
            <w:vAlign w:val="bottom"/>
          </w:tcPr>
          <w:p w:rsidR="00014752" w:rsidRPr="000E5CA2" w:rsidRDefault="00014752">
            <w:pPr>
              <w:jc w:val="center"/>
              <w:rPr>
                <w:sz w:val="20"/>
                <w:szCs w:val="20"/>
              </w:rPr>
            </w:pPr>
            <w:r>
              <w:rPr>
                <w:w w:val="99"/>
                <w:sz w:val="24"/>
                <w:szCs w:val="24"/>
              </w:rPr>
              <w:t>ответствии с законодательст-</w:t>
            </w:r>
          </w:p>
        </w:tc>
      </w:tr>
      <w:tr w:rsidR="00014752" w:rsidRPr="000E5CA2">
        <w:trPr>
          <w:trHeight w:val="249"/>
        </w:trPr>
        <w:tc>
          <w:tcPr>
            <w:tcW w:w="3360" w:type="dxa"/>
            <w:gridSpan w:val="5"/>
            <w:tcBorders>
              <w:left w:val="single" w:sz="8" w:space="0" w:color="auto"/>
              <w:right w:val="single" w:sz="8" w:space="0" w:color="auto"/>
            </w:tcBorders>
            <w:vAlign w:val="bottom"/>
          </w:tcPr>
          <w:p w:rsidR="00014752" w:rsidRPr="000E5CA2" w:rsidRDefault="00014752">
            <w:pPr>
              <w:spacing w:line="249" w:lineRule="exact"/>
              <w:jc w:val="center"/>
              <w:rPr>
                <w:sz w:val="20"/>
                <w:szCs w:val="20"/>
              </w:rPr>
            </w:pPr>
            <w:r>
              <w:rPr>
                <w:w w:val="99"/>
                <w:sz w:val="24"/>
                <w:szCs w:val="24"/>
              </w:rPr>
              <w:t>использования земельного</w:t>
            </w:r>
          </w:p>
        </w:tc>
        <w:tc>
          <w:tcPr>
            <w:tcW w:w="3360" w:type="dxa"/>
            <w:tcBorders>
              <w:right w:val="single" w:sz="8" w:space="0" w:color="auto"/>
            </w:tcBorders>
            <w:vAlign w:val="bottom"/>
          </w:tcPr>
          <w:p w:rsidR="00014752" w:rsidRPr="000E5CA2" w:rsidRDefault="00014752">
            <w:pPr>
              <w:spacing w:line="249" w:lineRule="exact"/>
              <w:jc w:val="center"/>
              <w:rPr>
                <w:sz w:val="20"/>
                <w:szCs w:val="20"/>
              </w:rPr>
            </w:pPr>
            <w:r>
              <w:rPr>
                <w:w w:val="99"/>
                <w:sz w:val="24"/>
                <w:szCs w:val="24"/>
              </w:rPr>
              <w:t>конструкции объектов капи-</w:t>
            </w:r>
          </w:p>
        </w:tc>
        <w:tc>
          <w:tcPr>
            <w:tcW w:w="3340" w:type="dxa"/>
            <w:tcBorders>
              <w:right w:val="single" w:sz="8" w:space="0" w:color="auto"/>
            </w:tcBorders>
            <w:vAlign w:val="bottom"/>
          </w:tcPr>
          <w:p w:rsidR="00014752" w:rsidRPr="000E5CA2" w:rsidRDefault="00014752">
            <w:pPr>
              <w:spacing w:line="249" w:lineRule="exact"/>
              <w:jc w:val="center"/>
              <w:rPr>
                <w:sz w:val="20"/>
                <w:szCs w:val="20"/>
              </w:rPr>
            </w:pPr>
            <w:r>
              <w:rPr>
                <w:sz w:val="24"/>
                <w:szCs w:val="24"/>
              </w:rPr>
              <w:t>вом Российской Федерации</w:t>
            </w:r>
          </w:p>
        </w:tc>
      </w:tr>
      <w:tr w:rsidR="00014752" w:rsidRPr="000E5CA2">
        <w:trPr>
          <w:trHeight w:val="313"/>
        </w:trPr>
        <w:tc>
          <w:tcPr>
            <w:tcW w:w="480" w:type="dxa"/>
            <w:tcBorders>
              <w:left w:val="single" w:sz="8" w:space="0" w:color="auto"/>
              <w:bottom w:val="single" w:sz="8" w:space="0" w:color="auto"/>
            </w:tcBorders>
            <w:vAlign w:val="bottom"/>
          </w:tcPr>
          <w:p w:rsidR="00014752" w:rsidRPr="000E5CA2" w:rsidRDefault="00014752">
            <w:pPr>
              <w:rPr>
                <w:sz w:val="24"/>
                <w:szCs w:val="24"/>
              </w:rPr>
            </w:pPr>
          </w:p>
        </w:tc>
        <w:tc>
          <w:tcPr>
            <w:tcW w:w="620" w:type="dxa"/>
            <w:tcBorders>
              <w:bottom w:val="single" w:sz="8" w:space="0" w:color="auto"/>
            </w:tcBorders>
            <w:vAlign w:val="bottom"/>
          </w:tcPr>
          <w:p w:rsidR="00014752" w:rsidRPr="000E5CA2" w:rsidRDefault="00014752">
            <w:pPr>
              <w:rPr>
                <w:sz w:val="24"/>
                <w:szCs w:val="24"/>
              </w:rPr>
            </w:pPr>
          </w:p>
        </w:tc>
        <w:tc>
          <w:tcPr>
            <w:tcW w:w="1420" w:type="dxa"/>
            <w:gridSpan w:val="2"/>
            <w:tcBorders>
              <w:bottom w:val="single" w:sz="8" w:space="0" w:color="auto"/>
            </w:tcBorders>
            <w:vAlign w:val="bottom"/>
          </w:tcPr>
          <w:p w:rsidR="00014752" w:rsidRPr="000E5CA2" w:rsidRDefault="00014752">
            <w:pPr>
              <w:spacing w:line="313" w:lineRule="exact"/>
              <w:ind w:right="160"/>
              <w:jc w:val="center"/>
              <w:rPr>
                <w:sz w:val="20"/>
                <w:szCs w:val="20"/>
              </w:rPr>
            </w:pPr>
            <w:r>
              <w:rPr>
                <w:w w:val="96"/>
                <w:sz w:val="24"/>
                <w:szCs w:val="24"/>
              </w:rPr>
              <w:t>участка/</w:t>
            </w:r>
            <w:r>
              <w:rPr>
                <w:w w:val="96"/>
                <w:sz w:val="32"/>
                <w:szCs w:val="32"/>
                <w:vertAlign w:val="superscript"/>
              </w:rPr>
              <w:t>14</w:t>
            </w:r>
          </w:p>
        </w:tc>
        <w:tc>
          <w:tcPr>
            <w:tcW w:w="840" w:type="dxa"/>
            <w:tcBorders>
              <w:bottom w:val="single" w:sz="8" w:space="0" w:color="auto"/>
              <w:right w:val="single" w:sz="8" w:space="0" w:color="auto"/>
            </w:tcBorders>
            <w:vAlign w:val="bottom"/>
          </w:tcPr>
          <w:p w:rsidR="00014752" w:rsidRPr="000E5CA2" w:rsidRDefault="00014752">
            <w:pPr>
              <w:rPr>
                <w:sz w:val="24"/>
                <w:szCs w:val="24"/>
              </w:rPr>
            </w:pPr>
          </w:p>
        </w:tc>
        <w:tc>
          <w:tcPr>
            <w:tcW w:w="3360" w:type="dxa"/>
            <w:tcBorders>
              <w:bottom w:val="single" w:sz="8" w:space="0" w:color="auto"/>
              <w:right w:val="single" w:sz="8" w:space="0" w:color="auto"/>
            </w:tcBorders>
            <w:vAlign w:val="bottom"/>
          </w:tcPr>
          <w:p w:rsidR="00014752" w:rsidRPr="000E5CA2" w:rsidRDefault="00014752">
            <w:pPr>
              <w:jc w:val="center"/>
              <w:rPr>
                <w:sz w:val="20"/>
                <w:szCs w:val="20"/>
              </w:rPr>
            </w:pPr>
            <w:r>
              <w:rPr>
                <w:sz w:val="24"/>
                <w:szCs w:val="24"/>
              </w:rPr>
              <w:t>тального строительства</w:t>
            </w:r>
          </w:p>
        </w:tc>
        <w:tc>
          <w:tcPr>
            <w:tcW w:w="3340" w:type="dxa"/>
            <w:tcBorders>
              <w:bottom w:val="single" w:sz="8" w:space="0" w:color="auto"/>
              <w:right w:val="single" w:sz="8" w:space="0" w:color="auto"/>
            </w:tcBorders>
            <w:vAlign w:val="bottom"/>
          </w:tcPr>
          <w:p w:rsidR="00014752" w:rsidRPr="000E5CA2" w:rsidRDefault="00014752">
            <w:pPr>
              <w:rPr>
                <w:sz w:val="24"/>
                <w:szCs w:val="24"/>
              </w:rPr>
            </w:pPr>
          </w:p>
        </w:tc>
      </w:tr>
      <w:tr w:rsidR="00014752" w:rsidRPr="000E5CA2">
        <w:trPr>
          <w:trHeight w:val="261"/>
        </w:trPr>
        <w:tc>
          <w:tcPr>
            <w:tcW w:w="480" w:type="dxa"/>
            <w:tcBorders>
              <w:left w:val="single" w:sz="8" w:space="0" w:color="auto"/>
              <w:bottom w:val="single" w:sz="8" w:space="0" w:color="auto"/>
            </w:tcBorders>
            <w:vAlign w:val="bottom"/>
          </w:tcPr>
          <w:p w:rsidR="00014752" w:rsidRPr="000E5CA2" w:rsidRDefault="00014752"/>
        </w:tc>
        <w:tc>
          <w:tcPr>
            <w:tcW w:w="620" w:type="dxa"/>
            <w:tcBorders>
              <w:bottom w:val="single" w:sz="8" w:space="0" w:color="auto"/>
            </w:tcBorders>
            <w:vAlign w:val="bottom"/>
          </w:tcPr>
          <w:p w:rsidR="00014752" w:rsidRPr="000E5CA2" w:rsidRDefault="00014752"/>
        </w:tc>
        <w:tc>
          <w:tcPr>
            <w:tcW w:w="440" w:type="dxa"/>
            <w:tcBorders>
              <w:bottom w:val="single" w:sz="8" w:space="0" w:color="auto"/>
            </w:tcBorders>
            <w:vAlign w:val="bottom"/>
          </w:tcPr>
          <w:p w:rsidR="00014752" w:rsidRPr="000E5CA2" w:rsidRDefault="00014752"/>
        </w:tc>
        <w:tc>
          <w:tcPr>
            <w:tcW w:w="980" w:type="dxa"/>
            <w:tcBorders>
              <w:bottom w:val="single" w:sz="8" w:space="0" w:color="auto"/>
            </w:tcBorders>
            <w:vAlign w:val="bottom"/>
          </w:tcPr>
          <w:p w:rsidR="00014752" w:rsidRPr="000E5CA2" w:rsidRDefault="00014752">
            <w:pPr>
              <w:spacing w:line="260" w:lineRule="exact"/>
              <w:ind w:right="600"/>
              <w:jc w:val="right"/>
              <w:rPr>
                <w:sz w:val="20"/>
                <w:szCs w:val="20"/>
              </w:rPr>
            </w:pPr>
            <w:r>
              <w:rPr>
                <w:sz w:val="24"/>
                <w:szCs w:val="24"/>
              </w:rPr>
              <w:t>1</w:t>
            </w:r>
          </w:p>
        </w:tc>
        <w:tc>
          <w:tcPr>
            <w:tcW w:w="840" w:type="dxa"/>
            <w:tcBorders>
              <w:bottom w:val="single" w:sz="8" w:space="0" w:color="auto"/>
              <w:right w:val="single" w:sz="8" w:space="0" w:color="auto"/>
            </w:tcBorders>
            <w:vAlign w:val="bottom"/>
          </w:tcPr>
          <w:p w:rsidR="00014752" w:rsidRPr="000E5CA2" w:rsidRDefault="00014752"/>
        </w:tc>
        <w:tc>
          <w:tcPr>
            <w:tcW w:w="3360" w:type="dxa"/>
            <w:tcBorders>
              <w:bottom w:val="single" w:sz="8" w:space="0" w:color="auto"/>
              <w:right w:val="single" w:sz="8" w:space="0" w:color="auto"/>
            </w:tcBorders>
            <w:vAlign w:val="bottom"/>
          </w:tcPr>
          <w:p w:rsidR="00014752" w:rsidRPr="000E5CA2" w:rsidRDefault="00014752">
            <w:pPr>
              <w:spacing w:line="260" w:lineRule="exact"/>
              <w:ind w:right="1460"/>
              <w:jc w:val="right"/>
              <w:rPr>
                <w:sz w:val="20"/>
                <w:szCs w:val="20"/>
              </w:rPr>
            </w:pPr>
            <w:r>
              <w:rPr>
                <w:sz w:val="24"/>
                <w:szCs w:val="24"/>
              </w:rPr>
              <w:t>2</w:t>
            </w:r>
          </w:p>
        </w:tc>
        <w:tc>
          <w:tcPr>
            <w:tcW w:w="3340" w:type="dxa"/>
            <w:tcBorders>
              <w:bottom w:val="single" w:sz="8" w:space="0" w:color="auto"/>
              <w:right w:val="single" w:sz="8" w:space="0" w:color="auto"/>
            </w:tcBorders>
            <w:vAlign w:val="bottom"/>
          </w:tcPr>
          <w:p w:rsidR="00014752" w:rsidRPr="000E5CA2" w:rsidRDefault="00014752">
            <w:pPr>
              <w:spacing w:line="260" w:lineRule="exact"/>
              <w:ind w:right="1460"/>
              <w:jc w:val="right"/>
              <w:rPr>
                <w:sz w:val="20"/>
                <w:szCs w:val="20"/>
              </w:rPr>
            </w:pPr>
            <w:r>
              <w:rPr>
                <w:sz w:val="24"/>
                <w:szCs w:val="24"/>
              </w:rPr>
              <w:t>3</w:t>
            </w:r>
          </w:p>
        </w:tc>
      </w:tr>
      <w:tr w:rsidR="00014752" w:rsidRPr="000E5CA2">
        <w:trPr>
          <w:trHeight w:val="263"/>
        </w:trPr>
        <w:tc>
          <w:tcPr>
            <w:tcW w:w="2520" w:type="dxa"/>
            <w:gridSpan w:val="4"/>
            <w:tcBorders>
              <w:left w:val="single" w:sz="8" w:space="0" w:color="auto"/>
            </w:tcBorders>
            <w:vAlign w:val="bottom"/>
          </w:tcPr>
          <w:p w:rsidR="00014752" w:rsidRPr="000E5CA2" w:rsidRDefault="00014752">
            <w:pPr>
              <w:spacing w:line="263" w:lineRule="exact"/>
              <w:ind w:left="120"/>
              <w:rPr>
                <w:sz w:val="20"/>
                <w:szCs w:val="20"/>
              </w:rPr>
            </w:pPr>
            <w:r>
              <w:rPr>
                <w:sz w:val="24"/>
                <w:szCs w:val="24"/>
              </w:rPr>
              <w:t>транспортных средств;</w:t>
            </w:r>
          </w:p>
        </w:tc>
        <w:tc>
          <w:tcPr>
            <w:tcW w:w="840" w:type="dxa"/>
            <w:tcBorders>
              <w:right w:val="single" w:sz="8" w:space="0" w:color="auto"/>
            </w:tcBorders>
            <w:vAlign w:val="bottom"/>
          </w:tcPr>
          <w:p w:rsidR="00014752" w:rsidRPr="000E5CA2" w:rsidRDefault="00014752"/>
        </w:tc>
        <w:tc>
          <w:tcPr>
            <w:tcW w:w="3360" w:type="dxa"/>
            <w:tcBorders>
              <w:right w:val="single" w:sz="8" w:space="0" w:color="auto"/>
            </w:tcBorders>
            <w:vAlign w:val="bottom"/>
          </w:tcPr>
          <w:p w:rsidR="00014752" w:rsidRPr="000E5CA2" w:rsidRDefault="00014752"/>
        </w:tc>
        <w:tc>
          <w:tcPr>
            <w:tcW w:w="3340" w:type="dxa"/>
            <w:tcBorders>
              <w:right w:val="single" w:sz="8" w:space="0" w:color="auto"/>
            </w:tcBorders>
            <w:vAlign w:val="bottom"/>
          </w:tcPr>
          <w:p w:rsidR="00014752" w:rsidRPr="000E5CA2" w:rsidRDefault="00014752"/>
        </w:tc>
      </w:tr>
      <w:tr w:rsidR="00014752" w:rsidRPr="000E5CA2">
        <w:trPr>
          <w:trHeight w:val="276"/>
        </w:trPr>
        <w:tc>
          <w:tcPr>
            <w:tcW w:w="480" w:type="dxa"/>
            <w:tcBorders>
              <w:left w:val="single" w:sz="8" w:space="0" w:color="auto"/>
            </w:tcBorders>
            <w:vAlign w:val="bottom"/>
          </w:tcPr>
          <w:p w:rsidR="00014752" w:rsidRPr="000E5CA2" w:rsidRDefault="00014752">
            <w:pPr>
              <w:ind w:left="220"/>
              <w:rPr>
                <w:sz w:val="20"/>
                <w:szCs w:val="20"/>
              </w:rPr>
            </w:pPr>
            <w:r>
              <w:rPr>
                <w:sz w:val="24"/>
                <w:szCs w:val="24"/>
              </w:rPr>
              <w:t>5.</w:t>
            </w:r>
          </w:p>
        </w:tc>
        <w:tc>
          <w:tcPr>
            <w:tcW w:w="2880" w:type="dxa"/>
            <w:gridSpan w:val="4"/>
            <w:tcBorders>
              <w:right w:val="single" w:sz="8" w:space="0" w:color="auto"/>
            </w:tcBorders>
            <w:vAlign w:val="bottom"/>
          </w:tcPr>
          <w:p w:rsidR="00014752" w:rsidRPr="000E5CA2" w:rsidRDefault="00014752">
            <w:pPr>
              <w:rPr>
                <w:sz w:val="20"/>
                <w:szCs w:val="20"/>
              </w:rPr>
            </w:pPr>
            <w:r>
              <w:rPr>
                <w:sz w:val="24"/>
                <w:szCs w:val="24"/>
              </w:rPr>
              <w:t>посты органов внутренних</w:t>
            </w:r>
          </w:p>
        </w:tc>
        <w:tc>
          <w:tcPr>
            <w:tcW w:w="336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3360" w:type="dxa"/>
            <w:gridSpan w:val="5"/>
            <w:tcBorders>
              <w:left w:val="single" w:sz="8" w:space="0" w:color="auto"/>
              <w:right w:val="single" w:sz="8" w:space="0" w:color="auto"/>
            </w:tcBorders>
            <w:vAlign w:val="bottom"/>
          </w:tcPr>
          <w:p w:rsidR="00014752" w:rsidRPr="000E5CA2" w:rsidRDefault="00014752">
            <w:pPr>
              <w:ind w:left="120"/>
              <w:rPr>
                <w:sz w:val="20"/>
                <w:szCs w:val="20"/>
              </w:rPr>
            </w:pPr>
            <w:r>
              <w:rPr>
                <w:sz w:val="24"/>
                <w:szCs w:val="24"/>
              </w:rPr>
              <w:t>дел,  ответственных  за  безо-</w:t>
            </w:r>
          </w:p>
        </w:tc>
        <w:tc>
          <w:tcPr>
            <w:tcW w:w="336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1100" w:type="dxa"/>
            <w:gridSpan w:val="2"/>
            <w:tcBorders>
              <w:left w:val="single" w:sz="8" w:space="0" w:color="auto"/>
            </w:tcBorders>
            <w:vAlign w:val="bottom"/>
          </w:tcPr>
          <w:p w:rsidR="00014752" w:rsidRPr="000E5CA2" w:rsidRDefault="00014752">
            <w:pPr>
              <w:ind w:left="120"/>
              <w:rPr>
                <w:sz w:val="20"/>
                <w:szCs w:val="20"/>
              </w:rPr>
            </w:pPr>
            <w:r>
              <w:rPr>
                <w:sz w:val="24"/>
                <w:szCs w:val="24"/>
              </w:rPr>
              <w:t>пасность</w:t>
            </w:r>
          </w:p>
        </w:tc>
        <w:tc>
          <w:tcPr>
            <w:tcW w:w="1420" w:type="dxa"/>
            <w:gridSpan w:val="2"/>
            <w:vAlign w:val="bottom"/>
          </w:tcPr>
          <w:p w:rsidR="00014752" w:rsidRPr="000E5CA2" w:rsidRDefault="00014752">
            <w:pPr>
              <w:ind w:left="120"/>
              <w:rPr>
                <w:sz w:val="20"/>
                <w:szCs w:val="20"/>
              </w:rPr>
            </w:pPr>
            <w:r>
              <w:rPr>
                <w:sz w:val="24"/>
                <w:szCs w:val="24"/>
              </w:rPr>
              <w:t>дорожного</w:t>
            </w:r>
          </w:p>
        </w:tc>
        <w:tc>
          <w:tcPr>
            <w:tcW w:w="840" w:type="dxa"/>
            <w:tcBorders>
              <w:right w:val="single" w:sz="8" w:space="0" w:color="auto"/>
            </w:tcBorders>
            <w:vAlign w:val="bottom"/>
          </w:tcPr>
          <w:p w:rsidR="00014752" w:rsidRPr="000E5CA2" w:rsidRDefault="00014752">
            <w:pPr>
              <w:jc w:val="right"/>
              <w:rPr>
                <w:sz w:val="20"/>
                <w:szCs w:val="20"/>
              </w:rPr>
            </w:pPr>
            <w:r>
              <w:rPr>
                <w:w w:val="97"/>
                <w:sz w:val="24"/>
                <w:szCs w:val="24"/>
              </w:rPr>
              <w:t>движе-</w:t>
            </w:r>
          </w:p>
        </w:tc>
        <w:tc>
          <w:tcPr>
            <w:tcW w:w="336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1100" w:type="dxa"/>
            <w:gridSpan w:val="2"/>
            <w:tcBorders>
              <w:left w:val="single" w:sz="8" w:space="0" w:color="auto"/>
            </w:tcBorders>
            <w:vAlign w:val="bottom"/>
          </w:tcPr>
          <w:p w:rsidR="00014752" w:rsidRPr="000E5CA2" w:rsidRDefault="00014752">
            <w:pPr>
              <w:ind w:left="120"/>
              <w:rPr>
                <w:sz w:val="20"/>
                <w:szCs w:val="20"/>
              </w:rPr>
            </w:pPr>
            <w:r>
              <w:rPr>
                <w:sz w:val="24"/>
                <w:szCs w:val="24"/>
              </w:rPr>
              <w:t>ния;</w:t>
            </w:r>
          </w:p>
        </w:tc>
        <w:tc>
          <w:tcPr>
            <w:tcW w:w="440" w:type="dxa"/>
            <w:vAlign w:val="bottom"/>
          </w:tcPr>
          <w:p w:rsidR="00014752" w:rsidRPr="000E5CA2" w:rsidRDefault="00014752">
            <w:pPr>
              <w:rPr>
                <w:sz w:val="24"/>
                <w:szCs w:val="24"/>
              </w:rPr>
            </w:pPr>
          </w:p>
        </w:tc>
        <w:tc>
          <w:tcPr>
            <w:tcW w:w="980" w:type="dxa"/>
            <w:vAlign w:val="bottom"/>
          </w:tcPr>
          <w:p w:rsidR="00014752" w:rsidRPr="000E5CA2" w:rsidRDefault="00014752">
            <w:pPr>
              <w:rPr>
                <w:sz w:val="24"/>
                <w:szCs w:val="24"/>
              </w:rPr>
            </w:pPr>
          </w:p>
        </w:tc>
        <w:tc>
          <w:tcPr>
            <w:tcW w:w="840" w:type="dxa"/>
            <w:tcBorders>
              <w:right w:val="single" w:sz="8" w:space="0" w:color="auto"/>
            </w:tcBorders>
            <w:vAlign w:val="bottom"/>
          </w:tcPr>
          <w:p w:rsidR="00014752" w:rsidRPr="000E5CA2" w:rsidRDefault="00014752">
            <w:pPr>
              <w:rPr>
                <w:sz w:val="24"/>
                <w:szCs w:val="24"/>
              </w:rPr>
            </w:pPr>
          </w:p>
        </w:tc>
        <w:tc>
          <w:tcPr>
            <w:tcW w:w="336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480" w:type="dxa"/>
            <w:tcBorders>
              <w:left w:val="single" w:sz="8" w:space="0" w:color="auto"/>
            </w:tcBorders>
            <w:vAlign w:val="bottom"/>
          </w:tcPr>
          <w:p w:rsidR="00014752" w:rsidRPr="000E5CA2" w:rsidRDefault="00014752">
            <w:pPr>
              <w:ind w:left="220"/>
              <w:rPr>
                <w:sz w:val="20"/>
                <w:szCs w:val="20"/>
              </w:rPr>
            </w:pPr>
            <w:r>
              <w:rPr>
                <w:sz w:val="24"/>
                <w:szCs w:val="24"/>
              </w:rPr>
              <w:t>6.</w:t>
            </w:r>
          </w:p>
        </w:tc>
        <w:tc>
          <w:tcPr>
            <w:tcW w:w="1060" w:type="dxa"/>
            <w:gridSpan w:val="2"/>
            <w:vAlign w:val="bottom"/>
          </w:tcPr>
          <w:p w:rsidR="00014752" w:rsidRPr="000E5CA2" w:rsidRDefault="00014752">
            <w:pPr>
              <w:rPr>
                <w:sz w:val="20"/>
                <w:szCs w:val="20"/>
              </w:rPr>
            </w:pPr>
            <w:r>
              <w:rPr>
                <w:sz w:val="24"/>
                <w:szCs w:val="24"/>
              </w:rPr>
              <w:t>установка</w:t>
            </w:r>
          </w:p>
        </w:tc>
        <w:tc>
          <w:tcPr>
            <w:tcW w:w="1820" w:type="dxa"/>
            <w:gridSpan w:val="2"/>
            <w:tcBorders>
              <w:right w:val="single" w:sz="8" w:space="0" w:color="auto"/>
            </w:tcBorders>
            <w:vAlign w:val="bottom"/>
          </w:tcPr>
          <w:p w:rsidR="00014752" w:rsidRPr="000E5CA2" w:rsidRDefault="00014752">
            <w:pPr>
              <w:jc w:val="right"/>
              <w:rPr>
                <w:sz w:val="20"/>
                <w:szCs w:val="20"/>
              </w:rPr>
            </w:pPr>
            <w:r>
              <w:rPr>
                <w:sz w:val="24"/>
                <w:szCs w:val="24"/>
              </w:rPr>
              <w:t>оборудования</w:t>
            </w:r>
          </w:p>
        </w:tc>
        <w:tc>
          <w:tcPr>
            <w:tcW w:w="336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480" w:type="dxa"/>
            <w:tcBorders>
              <w:left w:val="single" w:sz="8" w:space="0" w:color="auto"/>
            </w:tcBorders>
            <w:vAlign w:val="bottom"/>
          </w:tcPr>
          <w:p w:rsidR="00014752" w:rsidRPr="000E5CA2" w:rsidRDefault="00014752">
            <w:pPr>
              <w:ind w:left="120"/>
              <w:rPr>
                <w:sz w:val="20"/>
                <w:szCs w:val="20"/>
              </w:rPr>
            </w:pPr>
            <w:r>
              <w:rPr>
                <w:w w:val="96"/>
                <w:sz w:val="24"/>
                <w:szCs w:val="24"/>
              </w:rPr>
              <w:t>для</w:t>
            </w:r>
          </w:p>
        </w:tc>
        <w:tc>
          <w:tcPr>
            <w:tcW w:w="1060" w:type="dxa"/>
            <w:gridSpan w:val="2"/>
            <w:vAlign w:val="bottom"/>
          </w:tcPr>
          <w:p w:rsidR="00014752" w:rsidRPr="000E5CA2" w:rsidRDefault="00014752">
            <w:pPr>
              <w:ind w:left="140"/>
              <w:rPr>
                <w:sz w:val="20"/>
                <w:szCs w:val="20"/>
              </w:rPr>
            </w:pPr>
            <w:r>
              <w:rPr>
                <w:sz w:val="24"/>
                <w:szCs w:val="24"/>
              </w:rPr>
              <w:t>стоянок</w:t>
            </w:r>
          </w:p>
        </w:tc>
        <w:tc>
          <w:tcPr>
            <w:tcW w:w="1820" w:type="dxa"/>
            <w:gridSpan w:val="2"/>
            <w:tcBorders>
              <w:right w:val="single" w:sz="8" w:space="0" w:color="auto"/>
            </w:tcBorders>
            <w:vAlign w:val="bottom"/>
          </w:tcPr>
          <w:p w:rsidR="00014752" w:rsidRPr="000E5CA2" w:rsidRDefault="00014752">
            <w:pPr>
              <w:jc w:val="right"/>
              <w:rPr>
                <w:sz w:val="20"/>
                <w:szCs w:val="20"/>
              </w:rPr>
            </w:pPr>
            <w:r>
              <w:rPr>
                <w:sz w:val="24"/>
                <w:szCs w:val="24"/>
              </w:rPr>
              <w:t>автомобильного</w:t>
            </w:r>
          </w:p>
        </w:tc>
        <w:tc>
          <w:tcPr>
            <w:tcW w:w="336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rPr>
                <w:sz w:val="24"/>
                <w:szCs w:val="24"/>
              </w:rPr>
            </w:pPr>
          </w:p>
        </w:tc>
      </w:tr>
      <w:tr w:rsidR="00014752" w:rsidRPr="000E5CA2">
        <w:trPr>
          <w:trHeight w:val="277"/>
        </w:trPr>
        <w:tc>
          <w:tcPr>
            <w:tcW w:w="1540" w:type="dxa"/>
            <w:gridSpan w:val="3"/>
            <w:tcBorders>
              <w:left w:val="single" w:sz="8" w:space="0" w:color="auto"/>
            </w:tcBorders>
            <w:vAlign w:val="bottom"/>
          </w:tcPr>
          <w:p w:rsidR="00014752" w:rsidRPr="000E5CA2" w:rsidRDefault="00014752">
            <w:pPr>
              <w:ind w:left="120"/>
              <w:rPr>
                <w:sz w:val="20"/>
                <w:szCs w:val="20"/>
              </w:rPr>
            </w:pPr>
            <w:r>
              <w:rPr>
                <w:sz w:val="24"/>
                <w:szCs w:val="24"/>
              </w:rPr>
              <w:t>транспорта;</w:t>
            </w:r>
          </w:p>
        </w:tc>
        <w:tc>
          <w:tcPr>
            <w:tcW w:w="980" w:type="dxa"/>
            <w:vAlign w:val="bottom"/>
          </w:tcPr>
          <w:p w:rsidR="00014752" w:rsidRPr="000E5CA2" w:rsidRDefault="00014752">
            <w:pPr>
              <w:rPr>
                <w:sz w:val="24"/>
                <w:szCs w:val="24"/>
              </w:rPr>
            </w:pPr>
          </w:p>
        </w:tc>
        <w:tc>
          <w:tcPr>
            <w:tcW w:w="840" w:type="dxa"/>
            <w:tcBorders>
              <w:right w:val="single" w:sz="8" w:space="0" w:color="auto"/>
            </w:tcBorders>
            <w:vAlign w:val="bottom"/>
          </w:tcPr>
          <w:p w:rsidR="00014752" w:rsidRPr="000E5CA2" w:rsidRDefault="00014752">
            <w:pPr>
              <w:rPr>
                <w:sz w:val="24"/>
                <w:szCs w:val="24"/>
              </w:rPr>
            </w:pPr>
          </w:p>
        </w:tc>
        <w:tc>
          <w:tcPr>
            <w:tcW w:w="336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480" w:type="dxa"/>
            <w:tcBorders>
              <w:left w:val="single" w:sz="8" w:space="0" w:color="auto"/>
            </w:tcBorders>
            <w:vAlign w:val="bottom"/>
          </w:tcPr>
          <w:p w:rsidR="00014752" w:rsidRPr="000E5CA2" w:rsidRDefault="00014752">
            <w:pPr>
              <w:ind w:left="220"/>
              <w:rPr>
                <w:sz w:val="20"/>
                <w:szCs w:val="20"/>
              </w:rPr>
            </w:pPr>
            <w:r>
              <w:rPr>
                <w:sz w:val="24"/>
                <w:szCs w:val="24"/>
              </w:rPr>
              <w:t>7.</w:t>
            </w:r>
          </w:p>
        </w:tc>
        <w:tc>
          <w:tcPr>
            <w:tcW w:w="620" w:type="dxa"/>
            <w:vAlign w:val="bottom"/>
          </w:tcPr>
          <w:p w:rsidR="00014752" w:rsidRPr="000E5CA2" w:rsidRDefault="00014752">
            <w:pPr>
              <w:rPr>
                <w:sz w:val="20"/>
                <w:szCs w:val="20"/>
              </w:rPr>
            </w:pPr>
            <w:r>
              <w:rPr>
                <w:sz w:val="24"/>
                <w:szCs w:val="24"/>
              </w:rPr>
              <w:t>депо</w:t>
            </w:r>
          </w:p>
        </w:tc>
        <w:tc>
          <w:tcPr>
            <w:tcW w:w="1420" w:type="dxa"/>
            <w:gridSpan w:val="2"/>
            <w:vAlign w:val="bottom"/>
          </w:tcPr>
          <w:p w:rsidR="00014752" w:rsidRPr="000E5CA2" w:rsidRDefault="00014752">
            <w:pPr>
              <w:ind w:left="160"/>
              <w:rPr>
                <w:sz w:val="20"/>
                <w:szCs w:val="20"/>
              </w:rPr>
            </w:pPr>
            <w:r>
              <w:rPr>
                <w:sz w:val="24"/>
                <w:szCs w:val="24"/>
              </w:rPr>
              <w:t>(устройство</w:t>
            </w:r>
          </w:p>
        </w:tc>
        <w:tc>
          <w:tcPr>
            <w:tcW w:w="840" w:type="dxa"/>
            <w:tcBorders>
              <w:right w:val="single" w:sz="8" w:space="0" w:color="auto"/>
            </w:tcBorders>
            <w:vAlign w:val="bottom"/>
          </w:tcPr>
          <w:p w:rsidR="00014752" w:rsidRPr="000E5CA2" w:rsidRDefault="00014752">
            <w:pPr>
              <w:jc w:val="right"/>
              <w:rPr>
                <w:sz w:val="20"/>
                <w:szCs w:val="20"/>
              </w:rPr>
            </w:pPr>
            <w:r>
              <w:rPr>
                <w:sz w:val="24"/>
                <w:szCs w:val="24"/>
              </w:rPr>
              <w:t>мест</w:t>
            </w:r>
          </w:p>
        </w:tc>
        <w:tc>
          <w:tcPr>
            <w:tcW w:w="336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1100" w:type="dxa"/>
            <w:gridSpan w:val="2"/>
            <w:tcBorders>
              <w:left w:val="single" w:sz="8" w:space="0" w:color="auto"/>
            </w:tcBorders>
            <w:vAlign w:val="bottom"/>
          </w:tcPr>
          <w:p w:rsidR="00014752" w:rsidRPr="000E5CA2" w:rsidRDefault="00014752">
            <w:pPr>
              <w:ind w:left="120"/>
              <w:rPr>
                <w:sz w:val="20"/>
                <w:szCs w:val="20"/>
              </w:rPr>
            </w:pPr>
            <w:r>
              <w:rPr>
                <w:sz w:val="24"/>
                <w:szCs w:val="24"/>
              </w:rPr>
              <w:t>стоянок)</w:t>
            </w:r>
          </w:p>
        </w:tc>
        <w:tc>
          <w:tcPr>
            <w:tcW w:w="440" w:type="dxa"/>
            <w:vAlign w:val="bottom"/>
          </w:tcPr>
          <w:p w:rsidR="00014752" w:rsidRPr="000E5CA2" w:rsidRDefault="00014752">
            <w:pPr>
              <w:rPr>
                <w:sz w:val="24"/>
                <w:szCs w:val="24"/>
              </w:rPr>
            </w:pPr>
          </w:p>
        </w:tc>
        <w:tc>
          <w:tcPr>
            <w:tcW w:w="1820" w:type="dxa"/>
            <w:gridSpan w:val="2"/>
            <w:tcBorders>
              <w:right w:val="single" w:sz="8" w:space="0" w:color="auto"/>
            </w:tcBorders>
            <w:vAlign w:val="bottom"/>
          </w:tcPr>
          <w:p w:rsidR="00014752" w:rsidRPr="000E5CA2" w:rsidRDefault="00014752">
            <w:pPr>
              <w:jc w:val="right"/>
              <w:rPr>
                <w:sz w:val="20"/>
                <w:szCs w:val="20"/>
              </w:rPr>
            </w:pPr>
            <w:r>
              <w:rPr>
                <w:sz w:val="24"/>
                <w:szCs w:val="24"/>
              </w:rPr>
              <w:t>автомобильного</w:t>
            </w:r>
          </w:p>
        </w:tc>
        <w:tc>
          <w:tcPr>
            <w:tcW w:w="336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3360" w:type="dxa"/>
            <w:gridSpan w:val="5"/>
            <w:tcBorders>
              <w:left w:val="single" w:sz="8" w:space="0" w:color="auto"/>
              <w:right w:val="single" w:sz="8" w:space="0" w:color="auto"/>
            </w:tcBorders>
            <w:vAlign w:val="bottom"/>
          </w:tcPr>
          <w:p w:rsidR="00014752" w:rsidRPr="000E5CA2" w:rsidRDefault="00014752">
            <w:pPr>
              <w:ind w:left="120"/>
              <w:rPr>
                <w:sz w:val="20"/>
                <w:szCs w:val="20"/>
              </w:rPr>
            </w:pPr>
            <w:r>
              <w:rPr>
                <w:sz w:val="24"/>
                <w:szCs w:val="24"/>
              </w:rPr>
              <w:t>транспорта,  осуществляюще-</w:t>
            </w:r>
          </w:p>
        </w:tc>
        <w:tc>
          <w:tcPr>
            <w:tcW w:w="336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3360" w:type="dxa"/>
            <w:gridSpan w:val="5"/>
            <w:tcBorders>
              <w:left w:val="single" w:sz="8" w:space="0" w:color="auto"/>
              <w:right w:val="single" w:sz="8" w:space="0" w:color="auto"/>
            </w:tcBorders>
            <w:vAlign w:val="bottom"/>
          </w:tcPr>
          <w:p w:rsidR="00014752" w:rsidRPr="000E5CA2" w:rsidRDefault="00014752">
            <w:pPr>
              <w:ind w:left="120"/>
              <w:rPr>
                <w:sz w:val="20"/>
                <w:szCs w:val="20"/>
              </w:rPr>
            </w:pPr>
            <w:r>
              <w:rPr>
                <w:sz w:val="24"/>
                <w:szCs w:val="24"/>
              </w:rPr>
              <w:t>го перевозки людей по уста-</w:t>
            </w:r>
          </w:p>
        </w:tc>
        <w:tc>
          <w:tcPr>
            <w:tcW w:w="336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2520" w:type="dxa"/>
            <w:gridSpan w:val="4"/>
            <w:tcBorders>
              <w:left w:val="single" w:sz="8" w:space="0" w:color="auto"/>
            </w:tcBorders>
            <w:vAlign w:val="bottom"/>
          </w:tcPr>
          <w:p w:rsidR="00014752" w:rsidRPr="000E5CA2" w:rsidRDefault="00014752">
            <w:pPr>
              <w:ind w:left="120"/>
              <w:rPr>
                <w:sz w:val="20"/>
                <w:szCs w:val="20"/>
              </w:rPr>
            </w:pPr>
            <w:r>
              <w:rPr>
                <w:w w:val="99"/>
                <w:sz w:val="24"/>
                <w:szCs w:val="24"/>
              </w:rPr>
              <w:t>новленному маршруту.</w:t>
            </w:r>
          </w:p>
        </w:tc>
        <w:tc>
          <w:tcPr>
            <w:tcW w:w="840" w:type="dxa"/>
            <w:tcBorders>
              <w:right w:val="single" w:sz="8" w:space="0" w:color="auto"/>
            </w:tcBorders>
            <w:vAlign w:val="bottom"/>
          </w:tcPr>
          <w:p w:rsidR="00014752" w:rsidRPr="000E5CA2" w:rsidRDefault="00014752">
            <w:pPr>
              <w:rPr>
                <w:sz w:val="24"/>
                <w:szCs w:val="24"/>
              </w:rPr>
            </w:pPr>
          </w:p>
        </w:tc>
        <w:tc>
          <w:tcPr>
            <w:tcW w:w="336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rPr>
                <w:sz w:val="24"/>
                <w:szCs w:val="24"/>
              </w:rPr>
            </w:pPr>
          </w:p>
        </w:tc>
      </w:tr>
      <w:tr w:rsidR="00014752" w:rsidRPr="000E5CA2">
        <w:trPr>
          <w:trHeight w:val="552"/>
        </w:trPr>
        <w:tc>
          <w:tcPr>
            <w:tcW w:w="3360" w:type="dxa"/>
            <w:gridSpan w:val="5"/>
            <w:tcBorders>
              <w:left w:val="single" w:sz="8" w:space="0" w:color="auto"/>
              <w:right w:val="single" w:sz="8" w:space="0" w:color="auto"/>
            </w:tcBorders>
            <w:vAlign w:val="bottom"/>
          </w:tcPr>
          <w:p w:rsidR="00014752" w:rsidRPr="000E5CA2" w:rsidRDefault="00014752">
            <w:pPr>
              <w:ind w:left="220"/>
              <w:rPr>
                <w:sz w:val="20"/>
                <w:szCs w:val="20"/>
              </w:rPr>
            </w:pPr>
            <w:r>
              <w:rPr>
                <w:sz w:val="24"/>
                <w:szCs w:val="24"/>
              </w:rPr>
              <w:t>Трубопроводный  транспорт</w:t>
            </w:r>
          </w:p>
        </w:tc>
        <w:tc>
          <w:tcPr>
            <w:tcW w:w="336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1100" w:type="dxa"/>
            <w:gridSpan w:val="2"/>
            <w:tcBorders>
              <w:left w:val="single" w:sz="8" w:space="0" w:color="auto"/>
            </w:tcBorders>
            <w:vAlign w:val="bottom"/>
          </w:tcPr>
          <w:p w:rsidR="00014752" w:rsidRPr="000E5CA2" w:rsidRDefault="00014752">
            <w:pPr>
              <w:ind w:left="120"/>
              <w:rPr>
                <w:sz w:val="20"/>
                <w:szCs w:val="20"/>
              </w:rPr>
            </w:pPr>
            <w:r>
              <w:rPr>
                <w:sz w:val="24"/>
                <w:szCs w:val="24"/>
              </w:rPr>
              <w:t>/7.5/</w:t>
            </w:r>
          </w:p>
        </w:tc>
        <w:tc>
          <w:tcPr>
            <w:tcW w:w="440" w:type="dxa"/>
            <w:vAlign w:val="bottom"/>
          </w:tcPr>
          <w:p w:rsidR="00014752" w:rsidRPr="000E5CA2" w:rsidRDefault="00014752">
            <w:pPr>
              <w:rPr>
                <w:sz w:val="24"/>
                <w:szCs w:val="24"/>
              </w:rPr>
            </w:pPr>
          </w:p>
        </w:tc>
        <w:tc>
          <w:tcPr>
            <w:tcW w:w="980" w:type="dxa"/>
            <w:vAlign w:val="bottom"/>
          </w:tcPr>
          <w:p w:rsidR="00014752" w:rsidRPr="000E5CA2" w:rsidRDefault="00014752">
            <w:pPr>
              <w:rPr>
                <w:sz w:val="24"/>
                <w:szCs w:val="24"/>
              </w:rPr>
            </w:pPr>
          </w:p>
        </w:tc>
        <w:tc>
          <w:tcPr>
            <w:tcW w:w="840" w:type="dxa"/>
            <w:tcBorders>
              <w:right w:val="single" w:sz="8" w:space="0" w:color="auto"/>
            </w:tcBorders>
            <w:vAlign w:val="bottom"/>
          </w:tcPr>
          <w:p w:rsidR="00014752" w:rsidRPr="000E5CA2" w:rsidRDefault="00014752">
            <w:pPr>
              <w:rPr>
                <w:sz w:val="24"/>
                <w:szCs w:val="24"/>
              </w:rPr>
            </w:pPr>
          </w:p>
        </w:tc>
        <w:tc>
          <w:tcPr>
            <w:tcW w:w="336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rPr>
                <w:sz w:val="24"/>
                <w:szCs w:val="24"/>
              </w:rPr>
            </w:pPr>
          </w:p>
        </w:tc>
      </w:tr>
      <w:tr w:rsidR="00014752" w:rsidRPr="000E5CA2">
        <w:trPr>
          <w:trHeight w:val="274"/>
        </w:trPr>
        <w:tc>
          <w:tcPr>
            <w:tcW w:w="1100" w:type="dxa"/>
            <w:gridSpan w:val="2"/>
            <w:tcBorders>
              <w:left w:val="single" w:sz="8" w:space="0" w:color="auto"/>
            </w:tcBorders>
            <w:vAlign w:val="bottom"/>
          </w:tcPr>
          <w:p w:rsidR="00014752" w:rsidRPr="000E5CA2" w:rsidRDefault="00014752">
            <w:pPr>
              <w:spacing w:line="273" w:lineRule="exact"/>
              <w:ind w:left="220"/>
              <w:rPr>
                <w:sz w:val="20"/>
                <w:szCs w:val="20"/>
              </w:rPr>
            </w:pPr>
            <w:r>
              <w:rPr>
                <w:i/>
                <w:iCs/>
                <w:sz w:val="24"/>
                <w:szCs w:val="24"/>
              </w:rPr>
              <w:t>ОКС:</w:t>
            </w:r>
          </w:p>
        </w:tc>
        <w:tc>
          <w:tcPr>
            <w:tcW w:w="440" w:type="dxa"/>
            <w:vAlign w:val="bottom"/>
          </w:tcPr>
          <w:p w:rsidR="00014752" w:rsidRPr="000E5CA2" w:rsidRDefault="00014752">
            <w:pPr>
              <w:rPr>
                <w:sz w:val="23"/>
                <w:szCs w:val="23"/>
              </w:rPr>
            </w:pPr>
          </w:p>
        </w:tc>
        <w:tc>
          <w:tcPr>
            <w:tcW w:w="980" w:type="dxa"/>
            <w:vAlign w:val="bottom"/>
          </w:tcPr>
          <w:p w:rsidR="00014752" w:rsidRPr="000E5CA2" w:rsidRDefault="00014752">
            <w:pPr>
              <w:rPr>
                <w:sz w:val="23"/>
                <w:szCs w:val="23"/>
              </w:rPr>
            </w:pPr>
          </w:p>
        </w:tc>
        <w:tc>
          <w:tcPr>
            <w:tcW w:w="840" w:type="dxa"/>
            <w:tcBorders>
              <w:right w:val="single" w:sz="8" w:space="0" w:color="auto"/>
            </w:tcBorders>
            <w:vAlign w:val="bottom"/>
          </w:tcPr>
          <w:p w:rsidR="00014752" w:rsidRPr="000E5CA2" w:rsidRDefault="00014752">
            <w:pPr>
              <w:rPr>
                <w:sz w:val="23"/>
                <w:szCs w:val="23"/>
              </w:rPr>
            </w:pPr>
          </w:p>
        </w:tc>
        <w:tc>
          <w:tcPr>
            <w:tcW w:w="3360" w:type="dxa"/>
            <w:tcBorders>
              <w:right w:val="single" w:sz="8" w:space="0" w:color="auto"/>
            </w:tcBorders>
            <w:vAlign w:val="bottom"/>
          </w:tcPr>
          <w:p w:rsidR="00014752" w:rsidRPr="000E5CA2" w:rsidRDefault="00014752">
            <w:pPr>
              <w:rPr>
                <w:sz w:val="23"/>
                <w:szCs w:val="23"/>
              </w:rPr>
            </w:pPr>
          </w:p>
        </w:tc>
        <w:tc>
          <w:tcPr>
            <w:tcW w:w="3340" w:type="dxa"/>
            <w:tcBorders>
              <w:right w:val="single" w:sz="8" w:space="0" w:color="auto"/>
            </w:tcBorders>
            <w:vAlign w:val="bottom"/>
          </w:tcPr>
          <w:p w:rsidR="00014752" w:rsidRPr="000E5CA2" w:rsidRDefault="00014752">
            <w:pPr>
              <w:rPr>
                <w:sz w:val="23"/>
                <w:szCs w:val="23"/>
              </w:rPr>
            </w:pPr>
          </w:p>
        </w:tc>
      </w:tr>
      <w:tr w:rsidR="00014752" w:rsidRPr="000E5CA2">
        <w:trPr>
          <w:trHeight w:val="276"/>
        </w:trPr>
        <w:tc>
          <w:tcPr>
            <w:tcW w:w="480" w:type="dxa"/>
            <w:tcBorders>
              <w:left w:val="single" w:sz="8" w:space="0" w:color="auto"/>
            </w:tcBorders>
            <w:vAlign w:val="bottom"/>
          </w:tcPr>
          <w:p w:rsidR="00014752" w:rsidRPr="000E5CA2" w:rsidRDefault="00014752">
            <w:pPr>
              <w:ind w:left="220"/>
              <w:rPr>
                <w:sz w:val="20"/>
                <w:szCs w:val="20"/>
              </w:rPr>
            </w:pPr>
            <w:r>
              <w:rPr>
                <w:sz w:val="24"/>
                <w:szCs w:val="24"/>
              </w:rPr>
              <w:t>1.</w:t>
            </w:r>
          </w:p>
        </w:tc>
        <w:tc>
          <w:tcPr>
            <w:tcW w:w="2040" w:type="dxa"/>
            <w:gridSpan w:val="3"/>
            <w:vAlign w:val="bottom"/>
          </w:tcPr>
          <w:p w:rsidR="00014752" w:rsidRPr="000E5CA2" w:rsidRDefault="00014752">
            <w:pPr>
              <w:rPr>
                <w:sz w:val="20"/>
                <w:szCs w:val="20"/>
              </w:rPr>
            </w:pPr>
            <w:r>
              <w:rPr>
                <w:sz w:val="24"/>
                <w:szCs w:val="24"/>
              </w:rPr>
              <w:t>нефтепроводы,</w:t>
            </w:r>
          </w:p>
        </w:tc>
        <w:tc>
          <w:tcPr>
            <w:tcW w:w="840" w:type="dxa"/>
            <w:tcBorders>
              <w:right w:val="single" w:sz="8" w:space="0" w:color="auto"/>
            </w:tcBorders>
            <w:vAlign w:val="bottom"/>
          </w:tcPr>
          <w:p w:rsidR="00014752" w:rsidRPr="000E5CA2" w:rsidRDefault="00014752">
            <w:pPr>
              <w:rPr>
                <w:sz w:val="24"/>
                <w:szCs w:val="24"/>
              </w:rPr>
            </w:pPr>
          </w:p>
        </w:tc>
        <w:tc>
          <w:tcPr>
            <w:tcW w:w="336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480" w:type="dxa"/>
            <w:tcBorders>
              <w:left w:val="single" w:sz="8" w:space="0" w:color="auto"/>
            </w:tcBorders>
            <w:vAlign w:val="bottom"/>
          </w:tcPr>
          <w:p w:rsidR="00014752" w:rsidRPr="000E5CA2" w:rsidRDefault="00014752">
            <w:pPr>
              <w:ind w:left="220"/>
              <w:rPr>
                <w:sz w:val="20"/>
                <w:szCs w:val="20"/>
              </w:rPr>
            </w:pPr>
            <w:r>
              <w:rPr>
                <w:sz w:val="24"/>
                <w:szCs w:val="24"/>
              </w:rPr>
              <w:t>2.</w:t>
            </w:r>
          </w:p>
        </w:tc>
        <w:tc>
          <w:tcPr>
            <w:tcW w:w="2040" w:type="dxa"/>
            <w:gridSpan w:val="3"/>
            <w:vAlign w:val="bottom"/>
          </w:tcPr>
          <w:p w:rsidR="00014752" w:rsidRPr="000E5CA2" w:rsidRDefault="00014752">
            <w:pPr>
              <w:rPr>
                <w:sz w:val="20"/>
                <w:szCs w:val="20"/>
              </w:rPr>
            </w:pPr>
            <w:r>
              <w:rPr>
                <w:sz w:val="24"/>
                <w:szCs w:val="24"/>
              </w:rPr>
              <w:t>водопроводы;</w:t>
            </w:r>
          </w:p>
        </w:tc>
        <w:tc>
          <w:tcPr>
            <w:tcW w:w="840" w:type="dxa"/>
            <w:tcBorders>
              <w:right w:val="single" w:sz="8" w:space="0" w:color="auto"/>
            </w:tcBorders>
            <w:vAlign w:val="bottom"/>
          </w:tcPr>
          <w:p w:rsidR="00014752" w:rsidRPr="000E5CA2" w:rsidRDefault="00014752">
            <w:pPr>
              <w:rPr>
                <w:sz w:val="24"/>
                <w:szCs w:val="24"/>
              </w:rPr>
            </w:pPr>
          </w:p>
        </w:tc>
        <w:tc>
          <w:tcPr>
            <w:tcW w:w="336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480" w:type="dxa"/>
            <w:tcBorders>
              <w:left w:val="single" w:sz="8" w:space="0" w:color="auto"/>
            </w:tcBorders>
            <w:vAlign w:val="bottom"/>
          </w:tcPr>
          <w:p w:rsidR="00014752" w:rsidRPr="000E5CA2" w:rsidRDefault="00014752">
            <w:pPr>
              <w:ind w:left="220"/>
              <w:rPr>
                <w:sz w:val="20"/>
                <w:szCs w:val="20"/>
              </w:rPr>
            </w:pPr>
            <w:r>
              <w:rPr>
                <w:sz w:val="24"/>
                <w:szCs w:val="24"/>
              </w:rPr>
              <w:t>3.</w:t>
            </w:r>
          </w:p>
        </w:tc>
        <w:tc>
          <w:tcPr>
            <w:tcW w:w="2040" w:type="dxa"/>
            <w:gridSpan w:val="3"/>
            <w:vAlign w:val="bottom"/>
          </w:tcPr>
          <w:p w:rsidR="00014752" w:rsidRPr="000E5CA2" w:rsidRDefault="00014752">
            <w:pPr>
              <w:rPr>
                <w:sz w:val="20"/>
                <w:szCs w:val="20"/>
              </w:rPr>
            </w:pPr>
            <w:r>
              <w:rPr>
                <w:sz w:val="24"/>
                <w:szCs w:val="24"/>
              </w:rPr>
              <w:t>газопроводы;</w:t>
            </w:r>
          </w:p>
        </w:tc>
        <w:tc>
          <w:tcPr>
            <w:tcW w:w="840" w:type="dxa"/>
            <w:tcBorders>
              <w:right w:val="single" w:sz="8" w:space="0" w:color="auto"/>
            </w:tcBorders>
            <w:vAlign w:val="bottom"/>
          </w:tcPr>
          <w:p w:rsidR="00014752" w:rsidRPr="000E5CA2" w:rsidRDefault="00014752">
            <w:pPr>
              <w:rPr>
                <w:sz w:val="24"/>
                <w:szCs w:val="24"/>
              </w:rPr>
            </w:pPr>
          </w:p>
        </w:tc>
        <w:tc>
          <w:tcPr>
            <w:tcW w:w="336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480" w:type="dxa"/>
            <w:tcBorders>
              <w:left w:val="single" w:sz="8" w:space="0" w:color="auto"/>
            </w:tcBorders>
            <w:vAlign w:val="bottom"/>
          </w:tcPr>
          <w:p w:rsidR="00014752" w:rsidRPr="000E5CA2" w:rsidRDefault="00014752">
            <w:pPr>
              <w:ind w:left="220"/>
              <w:rPr>
                <w:sz w:val="20"/>
                <w:szCs w:val="20"/>
              </w:rPr>
            </w:pPr>
            <w:r>
              <w:rPr>
                <w:sz w:val="24"/>
                <w:szCs w:val="24"/>
              </w:rPr>
              <w:t>4.</w:t>
            </w:r>
          </w:p>
        </w:tc>
        <w:tc>
          <w:tcPr>
            <w:tcW w:w="2880" w:type="dxa"/>
            <w:gridSpan w:val="4"/>
            <w:tcBorders>
              <w:right w:val="single" w:sz="8" w:space="0" w:color="auto"/>
            </w:tcBorders>
            <w:vAlign w:val="bottom"/>
          </w:tcPr>
          <w:p w:rsidR="00014752" w:rsidRPr="000E5CA2" w:rsidRDefault="00014752">
            <w:pPr>
              <w:rPr>
                <w:sz w:val="20"/>
                <w:szCs w:val="20"/>
              </w:rPr>
            </w:pPr>
            <w:r>
              <w:rPr>
                <w:sz w:val="24"/>
                <w:szCs w:val="24"/>
              </w:rPr>
              <w:t>иные трубопроводы;</w:t>
            </w:r>
          </w:p>
        </w:tc>
        <w:tc>
          <w:tcPr>
            <w:tcW w:w="336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480" w:type="dxa"/>
            <w:tcBorders>
              <w:left w:val="single" w:sz="8" w:space="0" w:color="auto"/>
            </w:tcBorders>
            <w:vAlign w:val="bottom"/>
          </w:tcPr>
          <w:p w:rsidR="00014752" w:rsidRPr="000E5CA2" w:rsidRDefault="00014752">
            <w:pPr>
              <w:ind w:left="220"/>
              <w:rPr>
                <w:sz w:val="20"/>
                <w:szCs w:val="20"/>
              </w:rPr>
            </w:pPr>
            <w:r>
              <w:rPr>
                <w:sz w:val="24"/>
                <w:szCs w:val="24"/>
              </w:rPr>
              <w:t>5.</w:t>
            </w:r>
          </w:p>
        </w:tc>
        <w:tc>
          <w:tcPr>
            <w:tcW w:w="2880" w:type="dxa"/>
            <w:gridSpan w:val="4"/>
            <w:tcBorders>
              <w:right w:val="single" w:sz="8" w:space="0" w:color="auto"/>
            </w:tcBorders>
            <w:vAlign w:val="bottom"/>
          </w:tcPr>
          <w:p w:rsidR="00014752" w:rsidRPr="000E5CA2" w:rsidRDefault="00014752">
            <w:pPr>
              <w:rPr>
                <w:sz w:val="20"/>
                <w:szCs w:val="20"/>
              </w:rPr>
            </w:pPr>
            <w:r>
              <w:rPr>
                <w:sz w:val="24"/>
                <w:szCs w:val="24"/>
              </w:rPr>
              <w:t>здания и сооружения, не-</w:t>
            </w:r>
          </w:p>
        </w:tc>
        <w:tc>
          <w:tcPr>
            <w:tcW w:w="336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3360" w:type="dxa"/>
            <w:gridSpan w:val="5"/>
            <w:tcBorders>
              <w:left w:val="single" w:sz="8" w:space="0" w:color="auto"/>
              <w:right w:val="single" w:sz="8" w:space="0" w:color="auto"/>
            </w:tcBorders>
            <w:vAlign w:val="bottom"/>
          </w:tcPr>
          <w:p w:rsidR="00014752" w:rsidRPr="000E5CA2" w:rsidRDefault="00014752">
            <w:pPr>
              <w:ind w:left="120"/>
              <w:rPr>
                <w:sz w:val="20"/>
                <w:szCs w:val="20"/>
              </w:rPr>
            </w:pPr>
            <w:r>
              <w:rPr>
                <w:sz w:val="24"/>
                <w:szCs w:val="24"/>
              </w:rPr>
              <w:t>обходимые для эксплуатации</w:t>
            </w:r>
          </w:p>
        </w:tc>
        <w:tc>
          <w:tcPr>
            <w:tcW w:w="336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rPr>
                <w:sz w:val="24"/>
                <w:szCs w:val="24"/>
              </w:rPr>
            </w:pPr>
          </w:p>
        </w:tc>
      </w:tr>
      <w:tr w:rsidR="00014752" w:rsidRPr="000E5CA2">
        <w:trPr>
          <w:trHeight w:val="282"/>
        </w:trPr>
        <w:tc>
          <w:tcPr>
            <w:tcW w:w="3360" w:type="dxa"/>
            <w:gridSpan w:val="5"/>
            <w:tcBorders>
              <w:left w:val="single" w:sz="8" w:space="0" w:color="auto"/>
              <w:bottom w:val="single" w:sz="8" w:space="0" w:color="auto"/>
              <w:right w:val="single" w:sz="8" w:space="0" w:color="auto"/>
            </w:tcBorders>
            <w:vAlign w:val="bottom"/>
          </w:tcPr>
          <w:p w:rsidR="00014752" w:rsidRPr="000E5CA2" w:rsidRDefault="00014752">
            <w:pPr>
              <w:ind w:left="120"/>
              <w:rPr>
                <w:sz w:val="20"/>
                <w:szCs w:val="20"/>
              </w:rPr>
            </w:pPr>
            <w:r>
              <w:rPr>
                <w:sz w:val="24"/>
                <w:szCs w:val="24"/>
              </w:rPr>
              <w:t>названных трубопроводов</w:t>
            </w:r>
          </w:p>
        </w:tc>
        <w:tc>
          <w:tcPr>
            <w:tcW w:w="3360" w:type="dxa"/>
            <w:tcBorders>
              <w:bottom w:val="single" w:sz="8" w:space="0" w:color="auto"/>
              <w:right w:val="single" w:sz="8" w:space="0" w:color="auto"/>
            </w:tcBorders>
            <w:vAlign w:val="bottom"/>
          </w:tcPr>
          <w:p w:rsidR="00014752" w:rsidRPr="000E5CA2" w:rsidRDefault="00014752">
            <w:pPr>
              <w:rPr>
                <w:sz w:val="24"/>
                <w:szCs w:val="24"/>
              </w:rPr>
            </w:pPr>
          </w:p>
        </w:tc>
        <w:tc>
          <w:tcPr>
            <w:tcW w:w="3340" w:type="dxa"/>
            <w:tcBorders>
              <w:bottom w:val="single" w:sz="8" w:space="0" w:color="auto"/>
              <w:right w:val="single" w:sz="8" w:space="0" w:color="auto"/>
            </w:tcBorders>
            <w:vAlign w:val="bottom"/>
          </w:tcPr>
          <w:p w:rsidR="00014752" w:rsidRPr="000E5CA2" w:rsidRDefault="00014752">
            <w:pPr>
              <w:rPr>
                <w:sz w:val="24"/>
                <w:szCs w:val="24"/>
              </w:rPr>
            </w:pPr>
          </w:p>
        </w:tc>
      </w:tr>
    </w:tbl>
    <w:p w:rsidR="00014752" w:rsidRDefault="00014752">
      <w:pPr>
        <w:spacing w:line="200" w:lineRule="exact"/>
        <w:rPr>
          <w:sz w:val="20"/>
          <w:szCs w:val="20"/>
        </w:rPr>
      </w:pPr>
    </w:p>
    <w:p w:rsidR="00014752" w:rsidRDefault="00014752">
      <w:pPr>
        <w:spacing w:line="205" w:lineRule="exact"/>
        <w:rPr>
          <w:sz w:val="20"/>
          <w:szCs w:val="20"/>
        </w:rPr>
      </w:pPr>
    </w:p>
    <w:p w:rsidR="00014752" w:rsidRDefault="00014752">
      <w:pPr>
        <w:numPr>
          <w:ilvl w:val="0"/>
          <w:numId w:val="264"/>
        </w:numPr>
        <w:tabs>
          <w:tab w:val="left" w:pos="1400"/>
        </w:tabs>
        <w:ind w:left="1400" w:hanging="430"/>
        <w:rPr>
          <w:sz w:val="24"/>
          <w:szCs w:val="24"/>
        </w:rPr>
      </w:pPr>
      <w:r>
        <w:rPr>
          <w:sz w:val="24"/>
          <w:szCs w:val="24"/>
        </w:rPr>
        <w:t>Градостроительные регламенты в отношении земельных участков и объектов ка-</w:t>
      </w:r>
    </w:p>
    <w:p w:rsidR="00014752" w:rsidRDefault="00014752">
      <w:pPr>
        <w:spacing w:line="151" w:lineRule="exact"/>
        <w:rPr>
          <w:sz w:val="20"/>
          <w:szCs w:val="20"/>
        </w:rPr>
      </w:pPr>
    </w:p>
    <w:p w:rsidR="00014752" w:rsidRDefault="00014752">
      <w:pPr>
        <w:spacing w:line="348" w:lineRule="auto"/>
        <w:ind w:left="260" w:right="200"/>
        <w:rPr>
          <w:sz w:val="20"/>
          <w:szCs w:val="20"/>
        </w:rPr>
      </w:pPr>
      <w:r>
        <w:rPr>
          <w:sz w:val="24"/>
          <w:szCs w:val="24"/>
        </w:rPr>
        <w:t xml:space="preserve">питального строительства </w:t>
      </w:r>
      <w:r>
        <w:rPr>
          <w:i/>
          <w:iCs/>
          <w:sz w:val="24"/>
          <w:szCs w:val="24"/>
        </w:rPr>
        <w:t>с условно разрешенными видами использования Т</w:t>
      </w:r>
      <w:r>
        <w:rPr>
          <w:sz w:val="24"/>
          <w:szCs w:val="24"/>
        </w:rPr>
        <w:t xml:space="preserve"> не предусматри-ваются.</w:t>
      </w:r>
    </w:p>
    <w:p w:rsidR="00014752" w:rsidRDefault="00014752">
      <w:pPr>
        <w:spacing w:line="25" w:lineRule="exact"/>
        <w:rPr>
          <w:sz w:val="20"/>
          <w:szCs w:val="20"/>
        </w:rPr>
      </w:pPr>
    </w:p>
    <w:p w:rsidR="00014752" w:rsidRDefault="00014752">
      <w:pPr>
        <w:numPr>
          <w:ilvl w:val="0"/>
          <w:numId w:val="265"/>
        </w:numPr>
        <w:tabs>
          <w:tab w:val="left" w:pos="537"/>
        </w:tabs>
        <w:spacing w:line="234" w:lineRule="auto"/>
        <w:ind w:left="180" w:right="120" w:firstLine="106"/>
        <w:rPr>
          <w:sz w:val="24"/>
          <w:szCs w:val="24"/>
        </w:rPr>
      </w:pPr>
      <w:r>
        <w:rPr>
          <w:sz w:val="24"/>
          <w:szCs w:val="24"/>
        </w:rPr>
        <w:t xml:space="preserve">Градостроительные регламенты в отношении земельных участков и объектов капитального строительства, </w:t>
      </w:r>
      <w:r>
        <w:rPr>
          <w:i/>
          <w:iCs/>
          <w:sz w:val="24"/>
          <w:szCs w:val="24"/>
        </w:rPr>
        <w:t>с вспомогательными видами разрешенного использования Т</w:t>
      </w:r>
    </w:p>
    <w:p w:rsidR="00014752" w:rsidRDefault="00014752">
      <w:pPr>
        <w:spacing w:line="2" w:lineRule="exact"/>
        <w:rPr>
          <w:sz w:val="20"/>
          <w:szCs w:val="20"/>
        </w:rPr>
      </w:pPr>
    </w:p>
    <w:tbl>
      <w:tblPr>
        <w:tblW w:w="0" w:type="auto"/>
        <w:tblInd w:w="70" w:type="dxa"/>
        <w:tblLayout w:type="fixed"/>
        <w:tblCellMar>
          <w:left w:w="0" w:type="dxa"/>
          <w:right w:w="0" w:type="dxa"/>
        </w:tblCellMar>
        <w:tblLook w:val="00A0"/>
      </w:tblPr>
      <w:tblGrid>
        <w:gridCol w:w="760"/>
        <w:gridCol w:w="2600"/>
        <w:gridCol w:w="280"/>
        <w:gridCol w:w="3080"/>
        <w:gridCol w:w="3340"/>
      </w:tblGrid>
      <w:tr w:rsidR="00014752" w:rsidRPr="000E5CA2">
        <w:trPr>
          <w:trHeight w:val="266"/>
        </w:trPr>
        <w:tc>
          <w:tcPr>
            <w:tcW w:w="3360" w:type="dxa"/>
            <w:gridSpan w:val="2"/>
            <w:tcBorders>
              <w:top w:val="single" w:sz="8" w:space="0" w:color="auto"/>
              <w:left w:val="single" w:sz="8" w:space="0" w:color="auto"/>
              <w:right w:val="single" w:sz="8" w:space="0" w:color="auto"/>
            </w:tcBorders>
            <w:vAlign w:val="bottom"/>
          </w:tcPr>
          <w:p w:rsidR="00014752" w:rsidRPr="000E5CA2" w:rsidRDefault="00014752">
            <w:pPr>
              <w:spacing w:line="266" w:lineRule="exact"/>
              <w:jc w:val="center"/>
              <w:rPr>
                <w:sz w:val="20"/>
                <w:szCs w:val="20"/>
              </w:rPr>
            </w:pPr>
            <w:r>
              <w:rPr>
                <w:sz w:val="24"/>
                <w:szCs w:val="24"/>
              </w:rPr>
              <w:t>Вид разрешенного использо-</w:t>
            </w:r>
          </w:p>
        </w:tc>
        <w:tc>
          <w:tcPr>
            <w:tcW w:w="3360" w:type="dxa"/>
            <w:gridSpan w:val="2"/>
            <w:tcBorders>
              <w:top w:val="single" w:sz="8" w:space="0" w:color="auto"/>
              <w:right w:val="single" w:sz="8" w:space="0" w:color="auto"/>
            </w:tcBorders>
            <w:vAlign w:val="bottom"/>
          </w:tcPr>
          <w:p w:rsidR="00014752" w:rsidRPr="000E5CA2" w:rsidRDefault="00014752">
            <w:pPr>
              <w:spacing w:line="266" w:lineRule="exact"/>
              <w:jc w:val="center"/>
              <w:rPr>
                <w:sz w:val="20"/>
                <w:szCs w:val="20"/>
              </w:rPr>
            </w:pPr>
            <w:r>
              <w:rPr>
                <w:w w:val="99"/>
                <w:sz w:val="24"/>
                <w:szCs w:val="24"/>
              </w:rPr>
              <w:t>Предельные (минимальные и</w:t>
            </w:r>
          </w:p>
        </w:tc>
        <w:tc>
          <w:tcPr>
            <w:tcW w:w="3340" w:type="dxa"/>
            <w:tcBorders>
              <w:top w:val="single" w:sz="8" w:space="0" w:color="auto"/>
              <w:right w:val="single" w:sz="8" w:space="0" w:color="auto"/>
            </w:tcBorders>
            <w:vAlign w:val="bottom"/>
          </w:tcPr>
          <w:p w:rsidR="00014752" w:rsidRPr="000E5CA2" w:rsidRDefault="00014752">
            <w:pPr>
              <w:spacing w:line="266" w:lineRule="exact"/>
              <w:jc w:val="center"/>
              <w:rPr>
                <w:sz w:val="20"/>
                <w:szCs w:val="20"/>
              </w:rPr>
            </w:pPr>
            <w:r>
              <w:rPr>
                <w:w w:val="99"/>
                <w:sz w:val="24"/>
                <w:szCs w:val="24"/>
              </w:rPr>
              <w:t>Ограничения использования</w:t>
            </w:r>
          </w:p>
        </w:tc>
      </w:tr>
      <w:tr w:rsidR="00014752" w:rsidRPr="000E5CA2">
        <w:trPr>
          <w:trHeight w:val="276"/>
        </w:trPr>
        <w:tc>
          <w:tcPr>
            <w:tcW w:w="3360" w:type="dxa"/>
            <w:gridSpan w:val="2"/>
            <w:tcBorders>
              <w:left w:val="single" w:sz="8" w:space="0" w:color="auto"/>
              <w:right w:val="single" w:sz="8" w:space="0" w:color="auto"/>
            </w:tcBorders>
            <w:vAlign w:val="bottom"/>
          </w:tcPr>
          <w:p w:rsidR="00014752" w:rsidRPr="000E5CA2" w:rsidRDefault="00014752">
            <w:pPr>
              <w:jc w:val="center"/>
              <w:rPr>
                <w:sz w:val="20"/>
                <w:szCs w:val="20"/>
              </w:rPr>
            </w:pPr>
            <w:r>
              <w:rPr>
                <w:w w:val="99"/>
                <w:sz w:val="24"/>
                <w:szCs w:val="24"/>
              </w:rPr>
              <w:t>вания земельных участков и</w:t>
            </w:r>
          </w:p>
        </w:tc>
        <w:tc>
          <w:tcPr>
            <w:tcW w:w="3360" w:type="dxa"/>
            <w:gridSpan w:val="2"/>
            <w:tcBorders>
              <w:right w:val="single" w:sz="8" w:space="0" w:color="auto"/>
            </w:tcBorders>
            <w:vAlign w:val="bottom"/>
          </w:tcPr>
          <w:p w:rsidR="00014752" w:rsidRPr="000E5CA2" w:rsidRDefault="00014752">
            <w:pPr>
              <w:jc w:val="center"/>
              <w:rPr>
                <w:sz w:val="20"/>
                <w:szCs w:val="20"/>
              </w:rPr>
            </w:pPr>
            <w:r>
              <w:rPr>
                <w:w w:val="99"/>
                <w:sz w:val="24"/>
                <w:szCs w:val="24"/>
              </w:rPr>
              <w:t>(или) максимальные) размеры</w:t>
            </w:r>
          </w:p>
        </w:tc>
        <w:tc>
          <w:tcPr>
            <w:tcW w:w="3340" w:type="dxa"/>
            <w:tcBorders>
              <w:right w:val="single" w:sz="8" w:space="0" w:color="auto"/>
            </w:tcBorders>
            <w:vAlign w:val="bottom"/>
          </w:tcPr>
          <w:p w:rsidR="00014752" w:rsidRPr="000E5CA2" w:rsidRDefault="00014752">
            <w:pPr>
              <w:jc w:val="center"/>
              <w:rPr>
                <w:sz w:val="20"/>
                <w:szCs w:val="20"/>
              </w:rPr>
            </w:pPr>
            <w:r>
              <w:rPr>
                <w:w w:val="99"/>
                <w:sz w:val="24"/>
                <w:szCs w:val="24"/>
              </w:rPr>
              <w:t>земельных участков и объек-</w:t>
            </w:r>
          </w:p>
        </w:tc>
      </w:tr>
      <w:tr w:rsidR="00014752" w:rsidRPr="000E5CA2">
        <w:trPr>
          <w:trHeight w:val="276"/>
        </w:trPr>
        <w:tc>
          <w:tcPr>
            <w:tcW w:w="3360" w:type="dxa"/>
            <w:gridSpan w:val="2"/>
            <w:tcBorders>
              <w:left w:val="single" w:sz="8" w:space="0" w:color="auto"/>
              <w:right w:val="single" w:sz="8" w:space="0" w:color="auto"/>
            </w:tcBorders>
            <w:vAlign w:val="bottom"/>
          </w:tcPr>
          <w:p w:rsidR="00014752" w:rsidRPr="000E5CA2" w:rsidRDefault="00014752">
            <w:pPr>
              <w:jc w:val="center"/>
              <w:rPr>
                <w:sz w:val="20"/>
                <w:szCs w:val="20"/>
              </w:rPr>
            </w:pPr>
            <w:r>
              <w:rPr>
                <w:sz w:val="24"/>
                <w:szCs w:val="24"/>
              </w:rPr>
              <w:t>объектов капитального строи-</w:t>
            </w:r>
          </w:p>
        </w:tc>
        <w:tc>
          <w:tcPr>
            <w:tcW w:w="3360" w:type="dxa"/>
            <w:gridSpan w:val="2"/>
            <w:tcBorders>
              <w:right w:val="single" w:sz="8" w:space="0" w:color="auto"/>
            </w:tcBorders>
            <w:vAlign w:val="bottom"/>
          </w:tcPr>
          <w:p w:rsidR="00014752" w:rsidRPr="000E5CA2" w:rsidRDefault="00014752">
            <w:pPr>
              <w:jc w:val="center"/>
              <w:rPr>
                <w:sz w:val="20"/>
                <w:szCs w:val="20"/>
              </w:rPr>
            </w:pPr>
            <w:r>
              <w:rPr>
                <w:sz w:val="24"/>
                <w:szCs w:val="24"/>
              </w:rPr>
              <w:t>земельных участков и пре-</w:t>
            </w:r>
          </w:p>
        </w:tc>
        <w:tc>
          <w:tcPr>
            <w:tcW w:w="3340" w:type="dxa"/>
            <w:tcBorders>
              <w:right w:val="single" w:sz="8" w:space="0" w:color="auto"/>
            </w:tcBorders>
            <w:vAlign w:val="bottom"/>
          </w:tcPr>
          <w:p w:rsidR="00014752" w:rsidRPr="000E5CA2" w:rsidRDefault="00014752">
            <w:pPr>
              <w:jc w:val="center"/>
              <w:rPr>
                <w:sz w:val="20"/>
                <w:szCs w:val="20"/>
              </w:rPr>
            </w:pPr>
            <w:r>
              <w:rPr>
                <w:w w:val="99"/>
                <w:sz w:val="24"/>
                <w:szCs w:val="24"/>
              </w:rPr>
              <w:t>тов капитального строитель-</w:t>
            </w:r>
          </w:p>
        </w:tc>
      </w:tr>
      <w:tr w:rsidR="00014752" w:rsidRPr="000E5CA2">
        <w:trPr>
          <w:trHeight w:val="276"/>
        </w:trPr>
        <w:tc>
          <w:tcPr>
            <w:tcW w:w="3360" w:type="dxa"/>
            <w:gridSpan w:val="2"/>
            <w:tcBorders>
              <w:left w:val="single" w:sz="8" w:space="0" w:color="auto"/>
              <w:right w:val="single" w:sz="8" w:space="0" w:color="auto"/>
            </w:tcBorders>
            <w:vAlign w:val="bottom"/>
          </w:tcPr>
          <w:p w:rsidR="00014752" w:rsidRPr="000E5CA2" w:rsidRDefault="00014752">
            <w:pPr>
              <w:jc w:val="center"/>
              <w:rPr>
                <w:sz w:val="20"/>
                <w:szCs w:val="20"/>
              </w:rPr>
            </w:pPr>
            <w:r>
              <w:rPr>
                <w:sz w:val="24"/>
                <w:szCs w:val="24"/>
              </w:rPr>
              <w:t>тельства / Код (числовое обо-</w:t>
            </w:r>
          </w:p>
        </w:tc>
        <w:tc>
          <w:tcPr>
            <w:tcW w:w="280" w:type="dxa"/>
            <w:vAlign w:val="bottom"/>
          </w:tcPr>
          <w:p w:rsidR="00014752" w:rsidRPr="000E5CA2" w:rsidRDefault="00014752">
            <w:pPr>
              <w:rPr>
                <w:sz w:val="24"/>
                <w:szCs w:val="24"/>
              </w:rPr>
            </w:pPr>
          </w:p>
        </w:tc>
        <w:tc>
          <w:tcPr>
            <w:tcW w:w="3080" w:type="dxa"/>
            <w:tcBorders>
              <w:right w:val="single" w:sz="8" w:space="0" w:color="auto"/>
            </w:tcBorders>
            <w:vAlign w:val="bottom"/>
          </w:tcPr>
          <w:p w:rsidR="00014752" w:rsidRPr="000E5CA2" w:rsidRDefault="00014752">
            <w:pPr>
              <w:ind w:right="200"/>
              <w:jc w:val="center"/>
              <w:rPr>
                <w:sz w:val="20"/>
                <w:szCs w:val="20"/>
              </w:rPr>
            </w:pPr>
            <w:r>
              <w:rPr>
                <w:sz w:val="24"/>
                <w:szCs w:val="24"/>
              </w:rPr>
              <w:t>дельные параметры разре-</w:t>
            </w:r>
          </w:p>
        </w:tc>
        <w:tc>
          <w:tcPr>
            <w:tcW w:w="3340" w:type="dxa"/>
            <w:tcBorders>
              <w:right w:val="single" w:sz="8" w:space="0" w:color="auto"/>
            </w:tcBorders>
            <w:vAlign w:val="bottom"/>
          </w:tcPr>
          <w:p w:rsidR="00014752" w:rsidRPr="000E5CA2" w:rsidRDefault="00014752">
            <w:pPr>
              <w:jc w:val="center"/>
              <w:rPr>
                <w:sz w:val="20"/>
                <w:szCs w:val="20"/>
              </w:rPr>
            </w:pPr>
            <w:r>
              <w:rPr>
                <w:sz w:val="24"/>
                <w:szCs w:val="24"/>
              </w:rPr>
              <w:t>ства, устанавливаемые в со-</w:t>
            </w:r>
          </w:p>
        </w:tc>
      </w:tr>
      <w:tr w:rsidR="00014752" w:rsidRPr="000E5CA2">
        <w:trPr>
          <w:trHeight w:val="276"/>
        </w:trPr>
        <w:tc>
          <w:tcPr>
            <w:tcW w:w="3360" w:type="dxa"/>
            <w:gridSpan w:val="2"/>
            <w:tcBorders>
              <w:left w:val="single" w:sz="8" w:space="0" w:color="auto"/>
              <w:right w:val="single" w:sz="8" w:space="0" w:color="auto"/>
            </w:tcBorders>
            <w:vAlign w:val="bottom"/>
          </w:tcPr>
          <w:p w:rsidR="00014752" w:rsidRPr="000E5CA2" w:rsidRDefault="00014752">
            <w:pPr>
              <w:jc w:val="center"/>
              <w:rPr>
                <w:sz w:val="20"/>
                <w:szCs w:val="20"/>
              </w:rPr>
            </w:pPr>
            <w:r>
              <w:rPr>
                <w:sz w:val="24"/>
                <w:szCs w:val="24"/>
              </w:rPr>
              <w:t>значение) вида разрешенного</w:t>
            </w:r>
          </w:p>
        </w:tc>
        <w:tc>
          <w:tcPr>
            <w:tcW w:w="3360" w:type="dxa"/>
            <w:gridSpan w:val="2"/>
            <w:tcBorders>
              <w:right w:val="single" w:sz="8" w:space="0" w:color="auto"/>
            </w:tcBorders>
            <w:vAlign w:val="bottom"/>
          </w:tcPr>
          <w:p w:rsidR="00014752" w:rsidRPr="000E5CA2" w:rsidRDefault="00014752">
            <w:pPr>
              <w:jc w:val="center"/>
              <w:rPr>
                <w:sz w:val="20"/>
                <w:szCs w:val="20"/>
              </w:rPr>
            </w:pPr>
            <w:r>
              <w:rPr>
                <w:sz w:val="24"/>
                <w:szCs w:val="24"/>
              </w:rPr>
              <w:t>шенного строительства, ре-</w:t>
            </w:r>
          </w:p>
        </w:tc>
        <w:tc>
          <w:tcPr>
            <w:tcW w:w="3340" w:type="dxa"/>
            <w:tcBorders>
              <w:right w:val="single" w:sz="8" w:space="0" w:color="auto"/>
            </w:tcBorders>
            <w:vAlign w:val="bottom"/>
          </w:tcPr>
          <w:p w:rsidR="00014752" w:rsidRPr="000E5CA2" w:rsidRDefault="00014752">
            <w:pPr>
              <w:jc w:val="center"/>
              <w:rPr>
                <w:sz w:val="20"/>
                <w:szCs w:val="20"/>
              </w:rPr>
            </w:pPr>
            <w:r>
              <w:rPr>
                <w:w w:val="99"/>
                <w:sz w:val="24"/>
                <w:szCs w:val="24"/>
              </w:rPr>
              <w:t>ответствии с законодательст-</w:t>
            </w:r>
          </w:p>
        </w:tc>
      </w:tr>
      <w:tr w:rsidR="00014752" w:rsidRPr="000E5CA2">
        <w:trPr>
          <w:trHeight w:val="249"/>
        </w:trPr>
        <w:tc>
          <w:tcPr>
            <w:tcW w:w="3360" w:type="dxa"/>
            <w:gridSpan w:val="2"/>
            <w:tcBorders>
              <w:left w:val="single" w:sz="8" w:space="0" w:color="auto"/>
              <w:right w:val="single" w:sz="8" w:space="0" w:color="auto"/>
            </w:tcBorders>
            <w:vAlign w:val="bottom"/>
          </w:tcPr>
          <w:p w:rsidR="00014752" w:rsidRPr="000E5CA2" w:rsidRDefault="00014752">
            <w:pPr>
              <w:spacing w:line="249" w:lineRule="exact"/>
              <w:jc w:val="center"/>
              <w:rPr>
                <w:sz w:val="20"/>
                <w:szCs w:val="20"/>
              </w:rPr>
            </w:pPr>
            <w:r>
              <w:rPr>
                <w:w w:val="99"/>
                <w:sz w:val="24"/>
                <w:szCs w:val="24"/>
              </w:rPr>
              <w:t>использования земельного</w:t>
            </w:r>
          </w:p>
        </w:tc>
        <w:tc>
          <w:tcPr>
            <w:tcW w:w="3360" w:type="dxa"/>
            <w:gridSpan w:val="2"/>
            <w:tcBorders>
              <w:right w:val="single" w:sz="8" w:space="0" w:color="auto"/>
            </w:tcBorders>
            <w:vAlign w:val="bottom"/>
          </w:tcPr>
          <w:p w:rsidR="00014752" w:rsidRPr="000E5CA2" w:rsidRDefault="00014752">
            <w:pPr>
              <w:spacing w:line="249" w:lineRule="exact"/>
              <w:jc w:val="center"/>
              <w:rPr>
                <w:sz w:val="20"/>
                <w:szCs w:val="20"/>
              </w:rPr>
            </w:pPr>
            <w:r>
              <w:rPr>
                <w:w w:val="99"/>
                <w:sz w:val="24"/>
                <w:szCs w:val="24"/>
              </w:rPr>
              <w:t>конструкции объектов капи-</w:t>
            </w:r>
          </w:p>
        </w:tc>
        <w:tc>
          <w:tcPr>
            <w:tcW w:w="3340" w:type="dxa"/>
            <w:tcBorders>
              <w:right w:val="single" w:sz="8" w:space="0" w:color="auto"/>
            </w:tcBorders>
            <w:vAlign w:val="bottom"/>
          </w:tcPr>
          <w:p w:rsidR="00014752" w:rsidRPr="000E5CA2" w:rsidRDefault="00014752">
            <w:pPr>
              <w:spacing w:line="249" w:lineRule="exact"/>
              <w:jc w:val="center"/>
              <w:rPr>
                <w:sz w:val="20"/>
                <w:szCs w:val="20"/>
              </w:rPr>
            </w:pPr>
            <w:r>
              <w:rPr>
                <w:sz w:val="24"/>
                <w:szCs w:val="24"/>
              </w:rPr>
              <w:t>вом Российской Федерации</w:t>
            </w:r>
          </w:p>
        </w:tc>
      </w:tr>
      <w:tr w:rsidR="00014752" w:rsidRPr="000E5CA2">
        <w:trPr>
          <w:trHeight w:val="313"/>
        </w:trPr>
        <w:tc>
          <w:tcPr>
            <w:tcW w:w="760" w:type="dxa"/>
            <w:tcBorders>
              <w:left w:val="single" w:sz="8" w:space="0" w:color="auto"/>
              <w:bottom w:val="single" w:sz="8" w:space="0" w:color="auto"/>
            </w:tcBorders>
            <w:vAlign w:val="bottom"/>
          </w:tcPr>
          <w:p w:rsidR="00014752" w:rsidRPr="000E5CA2" w:rsidRDefault="00014752">
            <w:pPr>
              <w:rPr>
                <w:sz w:val="24"/>
                <w:szCs w:val="24"/>
              </w:rPr>
            </w:pPr>
          </w:p>
        </w:tc>
        <w:tc>
          <w:tcPr>
            <w:tcW w:w="2600" w:type="dxa"/>
            <w:tcBorders>
              <w:bottom w:val="single" w:sz="8" w:space="0" w:color="auto"/>
              <w:right w:val="single" w:sz="8" w:space="0" w:color="auto"/>
            </w:tcBorders>
            <w:vAlign w:val="bottom"/>
          </w:tcPr>
          <w:p w:rsidR="00014752" w:rsidRPr="000E5CA2" w:rsidRDefault="00014752">
            <w:pPr>
              <w:spacing w:line="313" w:lineRule="exact"/>
              <w:ind w:right="660"/>
              <w:jc w:val="center"/>
              <w:rPr>
                <w:sz w:val="20"/>
                <w:szCs w:val="20"/>
              </w:rPr>
            </w:pPr>
            <w:r>
              <w:rPr>
                <w:w w:val="96"/>
                <w:sz w:val="24"/>
                <w:szCs w:val="24"/>
              </w:rPr>
              <w:t>участка/</w:t>
            </w:r>
            <w:r>
              <w:rPr>
                <w:w w:val="96"/>
                <w:sz w:val="32"/>
                <w:szCs w:val="32"/>
                <w:vertAlign w:val="superscript"/>
              </w:rPr>
              <w:t>15</w:t>
            </w:r>
          </w:p>
        </w:tc>
        <w:tc>
          <w:tcPr>
            <w:tcW w:w="280" w:type="dxa"/>
            <w:tcBorders>
              <w:bottom w:val="single" w:sz="8" w:space="0" w:color="auto"/>
            </w:tcBorders>
            <w:vAlign w:val="bottom"/>
          </w:tcPr>
          <w:p w:rsidR="00014752" w:rsidRPr="000E5CA2" w:rsidRDefault="00014752">
            <w:pPr>
              <w:rPr>
                <w:sz w:val="24"/>
                <w:szCs w:val="24"/>
              </w:rPr>
            </w:pPr>
          </w:p>
        </w:tc>
        <w:tc>
          <w:tcPr>
            <w:tcW w:w="3080" w:type="dxa"/>
            <w:tcBorders>
              <w:bottom w:val="single" w:sz="8" w:space="0" w:color="auto"/>
              <w:right w:val="single" w:sz="8" w:space="0" w:color="auto"/>
            </w:tcBorders>
            <w:vAlign w:val="bottom"/>
          </w:tcPr>
          <w:p w:rsidR="00014752" w:rsidRPr="000E5CA2" w:rsidRDefault="00014752">
            <w:pPr>
              <w:ind w:right="200"/>
              <w:jc w:val="center"/>
              <w:rPr>
                <w:sz w:val="20"/>
                <w:szCs w:val="20"/>
              </w:rPr>
            </w:pPr>
            <w:r>
              <w:rPr>
                <w:sz w:val="24"/>
                <w:szCs w:val="24"/>
              </w:rPr>
              <w:t>тального строительства</w:t>
            </w:r>
          </w:p>
        </w:tc>
        <w:tc>
          <w:tcPr>
            <w:tcW w:w="3340" w:type="dxa"/>
            <w:tcBorders>
              <w:bottom w:val="single" w:sz="8" w:space="0" w:color="auto"/>
              <w:right w:val="single" w:sz="8" w:space="0" w:color="auto"/>
            </w:tcBorders>
            <w:vAlign w:val="bottom"/>
          </w:tcPr>
          <w:p w:rsidR="00014752" w:rsidRPr="000E5CA2" w:rsidRDefault="00014752">
            <w:pPr>
              <w:rPr>
                <w:sz w:val="24"/>
                <w:szCs w:val="24"/>
              </w:rPr>
            </w:pPr>
          </w:p>
        </w:tc>
      </w:tr>
      <w:tr w:rsidR="00014752" w:rsidRPr="000E5CA2">
        <w:trPr>
          <w:trHeight w:val="261"/>
        </w:trPr>
        <w:tc>
          <w:tcPr>
            <w:tcW w:w="3360" w:type="dxa"/>
            <w:gridSpan w:val="2"/>
            <w:tcBorders>
              <w:left w:val="single" w:sz="8" w:space="0" w:color="auto"/>
              <w:bottom w:val="single" w:sz="8" w:space="0" w:color="auto"/>
              <w:right w:val="single" w:sz="8" w:space="0" w:color="auto"/>
            </w:tcBorders>
            <w:vAlign w:val="bottom"/>
          </w:tcPr>
          <w:p w:rsidR="00014752" w:rsidRPr="000E5CA2" w:rsidRDefault="00014752">
            <w:pPr>
              <w:spacing w:line="260" w:lineRule="exact"/>
              <w:jc w:val="center"/>
              <w:rPr>
                <w:sz w:val="20"/>
                <w:szCs w:val="20"/>
              </w:rPr>
            </w:pPr>
            <w:r>
              <w:rPr>
                <w:w w:val="99"/>
                <w:sz w:val="24"/>
                <w:szCs w:val="24"/>
              </w:rPr>
              <w:t>1</w:t>
            </w:r>
          </w:p>
        </w:tc>
        <w:tc>
          <w:tcPr>
            <w:tcW w:w="3360" w:type="dxa"/>
            <w:gridSpan w:val="2"/>
            <w:tcBorders>
              <w:bottom w:val="single" w:sz="8" w:space="0" w:color="auto"/>
              <w:right w:val="single" w:sz="8" w:space="0" w:color="auto"/>
            </w:tcBorders>
            <w:vAlign w:val="bottom"/>
          </w:tcPr>
          <w:p w:rsidR="00014752" w:rsidRPr="000E5CA2" w:rsidRDefault="00014752">
            <w:pPr>
              <w:spacing w:line="260" w:lineRule="exact"/>
              <w:jc w:val="center"/>
              <w:rPr>
                <w:sz w:val="20"/>
                <w:szCs w:val="20"/>
              </w:rPr>
            </w:pPr>
            <w:r>
              <w:rPr>
                <w:w w:val="99"/>
                <w:sz w:val="24"/>
                <w:szCs w:val="24"/>
              </w:rPr>
              <w:t>2</w:t>
            </w:r>
          </w:p>
        </w:tc>
        <w:tc>
          <w:tcPr>
            <w:tcW w:w="3340" w:type="dxa"/>
            <w:tcBorders>
              <w:bottom w:val="single" w:sz="8" w:space="0" w:color="auto"/>
              <w:right w:val="single" w:sz="8" w:space="0" w:color="auto"/>
            </w:tcBorders>
            <w:vAlign w:val="bottom"/>
          </w:tcPr>
          <w:p w:rsidR="00014752" w:rsidRPr="000E5CA2" w:rsidRDefault="00014752">
            <w:pPr>
              <w:spacing w:line="260" w:lineRule="exact"/>
              <w:jc w:val="center"/>
              <w:rPr>
                <w:sz w:val="20"/>
                <w:szCs w:val="20"/>
              </w:rPr>
            </w:pPr>
            <w:r>
              <w:rPr>
                <w:w w:val="99"/>
                <w:sz w:val="24"/>
                <w:szCs w:val="24"/>
              </w:rPr>
              <w:t>3</w:t>
            </w:r>
          </w:p>
        </w:tc>
      </w:tr>
      <w:tr w:rsidR="00014752" w:rsidRPr="000E5CA2">
        <w:trPr>
          <w:trHeight w:val="261"/>
        </w:trPr>
        <w:tc>
          <w:tcPr>
            <w:tcW w:w="3360" w:type="dxa"/>
            <w:gridSpan w:val="2"/>
            <w:tcBorders>
              <w:left w:val="single" w:sz="8" w:space="0" w:color="auto"/>
              <w:right w:val="single" w:sz="8" w:space="0" w:color="auto"/>
            </w:tcBorders>
            <w:vAlign w:val="bottom"/>
          </w:tcPr>
          <w:p w:rsidR="00014752" w:rsidRPr="000E5CA2" w:rsidRDefault="00014752">
            <w:pPr>
              <w:spacing w:line="260" w:lineRule="exact"/>
              <w:jc w:val="center"/>
              <w:rPr>
                <w:sz w:val="20"/>
                <w:szCs w:val="20"/>
              </w:rPr>
            </w:pPr>
            <w:r>
              <w:rPr>
                <w:sz w:val="24"/>
                <w:szCs w:val="24"/>
              </w:rPr>
              <w:t>Объекты придорожного сер-</w:t>
            </w:r>
          </w:p>
        </w:tc>
        <w:tc>
          <w:tcPr>
            <w:tcW w:w="3360" w:type="dxa"/>
            <w:gridSpan w:val="2"/>
            <w:tcBorders>
              <w:right w:val="single" w:sz="8" w:space="0" w:color="auto"/>
            </w:tcBorders>
            <w:vAlign w:val="bottom"/>
          </w:tcPr>
          <w:p w:rsidR="00014752" w:rsidRPr="000E5CA2" w:rsidRDefault="00014752">
            <w:pPr>
              <w:spacing w:line="260" w:lineRule="exact"/>
              <w:jc w:val="center"/>
              <w:rPr>
                <w:sz w:val="20"/>
                <w:szCs w:val="20"/>
              </w:rPr>
            </w:pPr>
            <w:r>
              <w:rPr>
                <w:sz w:val="24"/>
                <w:szCs w:val="24"/>
              </w:rPr>
              <w:t>Предельные (минимальные и</w:t>
            </w:r>
          </w:p>
        </w:tc>
        <w:tc>
          <w:tcPr>
            <w:tcW w:w="3340" w:type="dxa"/>
            <w:tcBorders>
              <w:right w:val="single" w:sz="8" w:space="0" w:color="auto"/>
            </w:tcBorders>
            <w:vAlign w:val="bottom"/>
          </w:tcPr>
          <w:p w:rsidR="00014752" w:rsidRPr="000E5CA2" w:rsidRDefault="00014752">
            <w:pPr>
              <w:spacing w:line="260" w:lineRule="exact"/>
              <w:jc w:val="center"/>
              <w:rPr>
                <w:sz w:val="20"/>
                <w:szCs w:val="20"/>
              </w:rPr>
            </w:pPr>
            <w:r>
              <w:rPr>
                <w:w w:val="99"/>
                <w:sz w:val="24"/>
                <w:szCs w:val="24"/>
              </w:rPr>
              <w:t>Не  допускается  размещение</w:t>
            </w:r>
          </w:p>
        </w:tc>
      </w:tr>
      <w:tr w:rsidR="00014752" w:rsidRPr="000E5CA2">
        <w:trPr>
          <w:trHeight w:val="281"/>
        </w:trPr>
        <w:tc>
          <w:tcPr>
            <w:tcW w:w="3360" w:type="dxa"/>
            <w:gridSpan w:val="2"/>
            <w:tcBorders>
              <w:left w:val="single" w:sz="8" w:space="0" w:color="auto"/>
              <w:bottom w:val="single" w:sz="8" w:space="0" w:color="auto"/>
              <w:right w:val="single" w:sz="8" w:space="0" w:color="auto"/>
            </w:tcBorders>
            <w:vAlign w:val="bottom"/>
          </w:tcPr>
          <w:p w:rsidR="00014752" w:rsidRPr="000E5CA2" w:rsidRDefault="00014752">
            <w:pPr>
              <w:ind w:left="120"/>
              <w:rPr>
                <w:sz w:val="20"/>
                <w:szCs w:val="20"/>
              </w:rPr>
            </w:pPr>
            <w:r>
              <w:rPr>
                <w:sz w:val="24"/>
                <w:szCs w:val="24"/>
              </w:rPr>
              <w:t>виса /4.9.1/</w:t>
            </w:r>
          </w:p>
        </w:tc>
        <w:tc>
          <w:tcPr>
            <w:tcW w:w="3360" w:type="dxa"/>
            <w:gridSpan w:val="2"/>
            <w:tcBorders>
              <w:bottom w:val="single" w:sz="8" w:space="0" w:color="auto"/>
              <w:right w:val="single" w:sz="8" w:space="0" w:color="auto"/>
            </w:tcBorders>
            <w:vAlign w:val="bottom"/>
          </w:tcPr>
          <w:p w:rsidR="00014752" w:rsidRPr="000E5CA2" w:rsidRDefault="00014752">
            <w:pPr>
              <w:jc w:val="center"/>
              <w:rPr>
                <w:sz w:val="20"/>
                <w:szCs w:val="20"/>
              </w:rPr>
            </w:pPr>
            <w:r>
              <w:rPr>
                <w:sz w:val="24"/>
                <w:szCs w:val="24"/>
              </w:rPr>
              <w:t>(или) максимальные) размеры</w:t>
            </w:r>
          </w:p>
        </w:tc>
        <w:tc>
          <w:tcPr>
            <w:tcW w:w="3340" w:type="dxa"/>
            <w:tcBorders>
              <w:bottom w:val="single" w:sz="8" w:space="0" w:color="auto"/>
              <w:right w:val="single" w:sz="8" w:space="0" w:color="auto"/>
            </w:tcBorders>
            <w:vAlign w:val="bottom"/>
          </w:tcPr>
          <w:p w:rsidR="00014752" w:rsidRPr="000E5CA2" w:rsidRDefault="00014752">
            <w:pPr>
              <w:jc w:val="center"/>
              <w:rPr>
                <w:sz w:val="20"/>
                <w:szCs w:val="20"/>
              </w:rPr>
            </w:pPr>
            <w:r>
              <w:rPr>
                <w:sz w:val="24"/>
                <w:szCs w:val="24"/>
              </w:rPr>
              <w:t>застройки  в зоне санитарной</w:t>
            </w:r>
          </w:p>
        </w:tc>
      </w:tr>
      <w:tr w:rsidR="00014752" w:rsidRPr="000E5CA2">
        <w:trPr>
          <w:trHeight w:val="148"/>
        </w:trPr>
        <w:tc>
          <w:tcPr>
            <w:tcW w:w="760" w:type="dxa"/>
            <w:vAlign w:val="bottom"/>
          </w:tcPr>
          <w:p w:rsidR="00014752" w:rsidRPr="000E5CA2" w:rsidRDefault="00014752">
            <w:pPr>
              <w:rPr>
                <w:sz w:val="12"/>
                <w:szCs w:val="12"/>
              </w:rPr>
            </w:pPr>
          </w:p>
        </w:tc>
        <w:tc>
          <w:tcPr>
            <w:tcW w:w="2600" w:type="dxa"/>
            <w:tcBorders>
              <w:bottom w:val="single" w:sz="8" w:space="0" w:color="auto"/>
            </w:tcBorders>
            <w:vAlign w:val="bottom"/>
          </w:tcPr>
          <w:p w:rsidR="00014752" w:rsidRPr="000E5CA2" w:rsidRDefault="00014752">
            <w:pPr>
              <w:rPr>
                <w:sz w:val="12"/>
                <w:szCs w:val="12"/>
              </w:rPr>
            </w:pPr>
          </w:p>
        </w:tc>
        <w:tc>
          <w:tcPr>
            <w:tcW w:w="280" w:type="dxa"/>
            <w:tcBorders>
              <w:bottom w:val="single" w:sz="8" w:space="0" w:color="auto"/>
            </w:tcBorders>
            <w:vAlign w:val="bottom"/>
          </w:tcPr>
          <w:p w:rsidR="00014752" w:rsidRPr="000E5CA2" w:rsidRDefault="00014752">
            <w:pPr>
              <w:rPr>
                <w:sz w:val="12"/>
                <w:szCs w:val="12"/>
              </w:rPr>
            </w:pPr>
          </w:p>
        </w:tc>
        <w:tc>
          <w:tcPr>
            <w:tcW w:w="3080" w:type="dxa"/>
            <w:vAlign w:val="bottom"/>
          </w:tcPr>
          <w:p w:rsidR="00014752" w:rsidRPr="000E5CA2" w:rsidRDefault="00014752">
            <w:pPr>
              <w:rPr>
                <w:sz w:val="12"/>
                <w:szCs w:val="12"/>
              </w:rPr>
            </w:pPr>
          </w:p>
        </w:tc>
        <w:tc>
          <w:tcPr>
            <w:tcW w:w="3340" w:type="dxa"/>
            <w:vAlign w:val="bottom"/>
          </w:tcPr>
          <w:p w:rsidR="00014752" w:rsidRPr="000E5CA2" w:rsidRDefault="00014752">
            <w:pPr>
              <w:rPr>
                <w:sz w:val="12"/>
                <w:szCs w:val="12"/>
              </w:rPr>
            </w:pPr>
          </w:p>
        </w:tc>
      </w:tr>
    </w:tbl>
    <w:p w:rsidR="00014752" w:rsidRDefault="00014752">
      <w:pPr>
        <w:spacing w:line="200" w:lineRule="exact"/>
        <w:rPr>
          <w:sz w:val="20"/>
          <w:szCs w:val="20"/>
        </w:rPr>
      </w:pPr>
    </w:p>
    <w:p w:rsidR="00014752" w:rsidRDefault="00014752">
      <w:pPr>
        <w:spacing w:line="329" w:lineRule="exact"/>
        <w:rPr>
          <w:sz w:val="20"/>
          <w:szCs w:val="20"/>
        </w:rPr>
      </w:pPr>
    </w:p>
    <w:p w:rsidR="00014752" w:rsidRDefault="00014752">
      <w:pPr>
        <w:numPr>
          <w:ilvl w:val="0"/>
          <w:numId w:val="266"/>
        </w:numPr>
        <w:tabs>
          <w:tab w:val="left" w:pos="440"/>
        </w:tabs>
        <w:spacing w:line="203" w:lineRule="auto"/>
        <w:ind w:left="260" w:right="1000" w:firstLine="2"/>
        <w:rPr>
          <w:sz w:val="26"/>
          <w:szCs w:val="26"/>
          <w:vertAlign w:val="superscript"/>
        </w:rPr>
      </w:pPr>
      <w:r>
        <w:rPr>
          <w:sz w:val="20"/>
          <w:szCs w:val="20"/>
        </w:rPr>
        <w:t>По Классификатору видов разрешенного использования земельных участков (Приложение к приказу Министерства экономического развития РФ от 01.09.2014 г. N 540)</w:t>
      </w:r>
    </w:p>
    <w:p w:rsidR="00014752" w:rsidRDefault="00014752">
      <w:pPr>
        <w:spacing w:line="238" w:lineRule="auto"/>
        <w:ind w:left="9660"/>
        <w:rPr>
          <w:sz w:val="20"/>
          <w:szCs w:val="20"/>
        </w:rPr>
      </w:pPr>
      <w:r>
        <w:rPr>
          <w:sz w:val="24"/>
          <w:szCs w:val="24"/>
        </w:rPr>
        <w:t>66</w:t>
      </w:r>
    </w:p>
    <w:p w:rsidR="00014752" w:rsidRDefault="00014752">
      <w:pPr>
        <w:sectPr w:rsidR="00014752">
          <w:pgSz w:w="11900" w:h="16838"/>
          <w:pgMar w:top="568" w:right="366" w:bottom="0" w:left="1440" w:header="0" w:footer="0" w:gutter="0"/>
          <w:cols w:space="720" w:equalWidth="0">
            <w:col w:w="10100"/>
          </w:cols>
        </w:sectPr>
      </w:pPr>
    </w:p>
    <w:p w:rsidR="00014752" w:rsidRDefault="00014752">
      <w:pPr>
        <w:numPr>
          <w:ilvl w:val="0"/>
          <w:numId w:val="267"/>
        </w:numPr>
        <w:tabs>
          <w:tab w:val="left" w:pos="537"/>
        </w:tabs>
        <w:spacing w:line="234" w:lineRule="auto"/>
        <w:ind w:left="180" w:right="120" w:firstLine="106"/>
        <w:rPr>
          <w:sz w:val="24"/>
          <w:szCs w:val="24"/>
        </w:rPr>
      </w:pPr>
      <w:r>
        <w:rPr>
          <w:sz w:val="24"/>
          <w:szCs w:val="24"/>
        </w:rPr>
        <w:t xml:space="preserve">Градостроительные регламенты в отношении земельных участков и объектов капитального строительства, </w:t>
      </w:r>
      <w:r>
        <w:rPr>
          <w:i/>
          <w:iCs/>
          <w:sz w:val="24"/>
          <w:szCs w:val="24"/>
        </w:rPr>
        <w:t>с вспомогательными видами разрешенного использования Т</w:t>
      </w:r>
    </w:p>
    <w:p w:rsidR="00014752" w:rsidRDefault="00014752">
      <w:pPr>
        <w:spacing w:line="20" w:lineRule="exact"/>
        <w:rPr>
          <w:sz w:val="20"/>
          <w:szCs w:val="20"/>
        </w:rPr>
      </w:pPr>
      <w:r>
        <w:rPr>
          <w:noProof/>
        </w:rPr>
        <w:pict>
          <v:line id="Shape 116" o:spid="_x0000_s1141" style="position:absolute;z-index:251687936;visibility:visible;mso-wrap-distance-left:0;mso-wrap-distance-right:0" from="3pt,.8pt" to="505.15pt,.8pt" o:allowincell="f" strokeweight=".16931mm"/>
        </w:pict>
      </w:r>
      <w:r>
        <w:rPr>
          <w:noProof/>
        </w:rPr>
        <w:pict>
          <v:line id="Shape 117" o:spid="_x0000_s1142" style="position:absolute;z-index:251688960;visibility:visible;mso-wrap-distance-left:0;mso-wrap-distance-right:0" from="3.25pt,.55pt" to="3.25pt,694.35pt" o:allowincell="f" strokeweight=".16931mm"/>
        </w:pict>
      </w:r>
      <w:r>
        <w:rPr>
          <w:noProof/>
        </w:rPr>
        <w:pict>
          <v:line id="Shape 118" o:spid="_x0000_s1143" style="position:absolute;z-index:251689984;visibility:visible;mso-wrap-distance-left:0;mso-wrap-distance-right:0" from="170.55pt,.55pt" to="170.55pt,694.35pt" o:allowincell="f" strokeweight=".16931mm"/>
        </w:pict>
      </w:r>
      <w:r>
        <w:rPr>
          <w:noProof/>
        </w:rPr>
        <w:pict>
          <v:line id="Shape 119" o:spid="_x0000_s1144" style="position:absolute;z-index:251691008;visibility:visible;mso-wrap-distance-left:0;mso-wrap-distance-right:0" from="337.75pt,.55pt" to="337.75pt,694.35pt" o:allowincell="f" strokeweight=".16931mm"/>
        </w:pict>
      </w:r>
      <w:r>
        <w:rPr>
          <w:noProof/>
        </w:rPr>
        <w:pict>
          <v:line id="Shape 120" o:spid="_x0000_s1145" style="position:absolute;z-index:251692032;visibility:visible;mso-wrap-distance-left:0;mso-wrap-distance-right:0" from="504.95pt,.55pt" to="504.95pt,694.35pt" o:allowincell="f" strokeweight=".16931mm"/>
        </w:pict>
      </w:r>
    </w:p>
    <w:tbl>
      <w:tblPr>
        <w:tblW w:w="0" w:type="auto"/>
        <w:tblInd w:w="60" w:type="dxa"/>
        <w:tblLayout w:type="fixed"/>
        <w:tblCellMar>
          <w:left w:w="0" w:type="dxa"/>
          <w:right w:w="0" w:type="dxa"/>
        </w:tblCellMar>
        <w:tblLook w:val="00A0"/>
      </w:tblPr>
      <w:tblGrid>
        <w:gridCol w:w="3340"/>
        <w:gridCol w:w="3360"/>
        <w:gridCol w:w="2520"/>
        <w:gridCol w:w="820"/>
      </w:tblGrid>
      <w:tr w:rsidR="00014752" w:rsidRPr="000E5CA2">
        <w:trPr>
          <w:trHeight w:val="276"/>
        </w:trPr>
        <w:tc>
          <w:tcPr>
            <w:tcW w:w="3340" w:type="dxa"/>
            <w:vAlign w:val="bottom"/>
          </w:tcPr>
          <w:p w:rsidR="00014752" w:rsidRPr="000E5CA2" w:rsidRDefault="00014752">
            <w:pPr>
              <w:jc w:val="center"/>
              <w:rPr>
                <w:sz w:val="20"/>
                <w:szCs w:val="20"/>
              </w:rPr>
            </w:pPr>
            <w:r>
              <w:rPr>
                <w:sz w:val="24"/>
                <w:szCs w:val="24"/>
              </w:rPr>
              <w:t>Вид разрешенного использо-</w:t>
            </w:r>
          </w:p>
        </w:tc>
        <w:tc>
          <w:tcPr>
            <w:tcW w:w="3360" w:type="dxa"/>
            <w:vAlign w:val="bottom"/>
          </w:tcPr>
          <w:p w:rsidR="00014752" w:rsidRPr="000E5CA2" w:rsidRDefault="00014752">
            <w:pPr>
              <w:jc w:val="center"/>
              <w:rPr>
                <w:sz w:val="20"/>
                <w:szCs w:val="20"/>
              </w:rPr>
            </w:pPr>
            <w:r>
              <w:rPr>
                <w:w w:val="99"/>
                <w:sz w:val="24"/>
                <w:szCs w:val="24"/>
              </w:rPr>
              <w:t>Предельные (минимальные и</w:t>
            </w:r>
          </w:p>
        </w:tc>
        <w:tc>
          <w:tcPr>
            <w:tcW w:w="3340" w:type="dxa"/>
            <w:gridSpan w:val="2"/>
            <w:vAlign w:val="bottom"/>
          </w:tcPr>
          <w:p w:rsidR="00014752" w:rsidRPr="000E5CA2" w:rsidRDefault="00014752">
            <w:pPr>
              <w:jc w:val="center"/>
              <w:rPr>
                <w:sz w:val="20"/>
                <w:szCs w:val="20"/>
              </w:rPr>
            </w:pPr>
            <w:r>
              <w:rPr>
                <w:w w:val="99"/>
                <w:sz w:val="24"/>
                <w:szCs w:val="24"/>
              </w:rPr>
              <w:t>Ограничения использования</w:t>
            </w:r>
          </w:p>
        </w:tc>
      </w:tr>
      <w:tr w:rsidR="00014752" w:rsidRPr="000E5CA2">
        <w:trPr>
          <w:trHeight w:val="276"/>
        </w:trPr>
        <w:tc>
          <w:tcPr>
            <w:tcW w:w="3340" w:type="dxa"/>
            <w:vAlign w:val="bottom"/>
          </w:tcPr>
          <w:p w:rsidR="00014752" w:rsidRPr="000E5CA2" w:rsidRDefault="00014752">
            <w:pPr>
              <w:jc w:val="center"/>
              <w:rPr>
                <w:sz w:val="20"/>
                <w:szCs w:val="20"/>
              </w:rPr>
            </w:pPr>
            <w:r>
              <w:rPr>
                <w:w w:val="99"/>
                <w:sz w:val="24"/>
                <w:szCs w:val="24"/>
              </w:rPr>
              <w:t>вания земельных участков и</w:t>
            </w:r>
          </w:p>
        </w:tc>
        <w:tc>
          <w:tcPr>
            <w:tcW w:w="3360" w:type="dxa"/>
            <w:vAlign w:val="bottom"/>
          </w:tcPr>
          <w:p w:rsidR="00014752" w:rsidRPr="000E5CA2" w:rsidRDefault="00014752">
            <w:pPr>
              <w:jc w:val="center"/>
              <w:rPr>
                <w:sz w:val="20"/>
                <w:szCs w:val="20"/>
              </w:rPr>
            </w:pPr>
            <w:r>
              <w:rPr>
                <w:w w:val="99"/>
                <w:sz w:val="24"/>
                <w:szCs w:val="24"/>
              </w:rPr>
              <w:t>(или) максимальные) размеры</w:t>
            </w:r>
          </w:p>
        </w:tc>
        <w:tc>
          <w:tcPr>
            <w:tcW w:w="3340" w:type="dxa"/>
            <w:gridSpan w:val="2"/>
            <w:vAlign w:val="bottom"/>
          </w:tcPr>
          <w:p w:rsidR="00014752" w:rsidRPr="000E5CA2" w:rsidRDefault="00014752">
            <w:pPr>
              <w:jc w:val="center"/>
              <w:rPr>
                <w:sz w:val="20"/>
                <w:szCs w:val="20"/>
              </w:rPr>
            </w:pPr>
            <w:r>
              <w:rPr>
                <w:w w:val="99"/>
                <w:sz w:val="24"/>
                <w:szCs w:val="24"/>
              </w:rPr>
              <w:t>земельных участков и объек-</w:t>
            </w:r>
          </w:p>
        </w:tc>
      </w:tr>
      <w:tr w:rsidR="00014752" w:rsidRPr="000E5CA2">
        <w:trPr>
          <w:trHeight w:val="276"/>
        </w:trPr>
        <w:tc>
          <w:tcPr>
            <w:tcW w:w="3340" w:type="dxa"/>
            <w:vAlign w:val="bottom"/>
          </w:tcPr>
          <w:p w:rsidR="00014752" w:rsidRPr="000E5CA2" w:rsidRDefault="00014752">
            <w:pPr>
              <w:jc w:val="center"/>
              <w:rPr>
                <w:sz w:val="20"/>
                <w:szCs w:val="20"/>
              </w:rPr>
            </w:pPr>
            <w:r>
              <w:rPr>
                <w:sz w:val="24"/>
                <w:szCs w:val="24"/>
              </w:rPr>
              <w:t>объектов капитального строи-</w:t>
            </w:r>
          </w:p>
        </w:tc>
        <w:tc>
          <w:tcPr>
            <w:tcW w:w="3360" w:type="dxa"/>
            <w:vAlign w:val="bottom"/>
          </w:tcPr>
          <w:p w:rsidR="00014752" w:rsidRPr="000E5CA2" w:rsidRDefault="00014752">
            <w:pPr>
              <w:jc w:val="center"/>
              <w:rPr>
                <w:sz w:val="20"/>
                <w:szCs w:val="20"/>
              </w:rPr>
            </w:pPr>
            <w:r>
              <w:rPr>
                <w:sz w:val="24"/>
                <w:szCs w:val="24"/>
              </w:rPr>
              <w:t>земельных участков и пре-</w:t>
            </w:r>
          </w:p>
        </w:tc>
        <w:tc>
          <w:tcPr>
            <w:tcW w:w="3340" w:type="dxa"/>
            <w:gridSpan w:val="2"/>
            <w:vAlign w:val="bottom"/>
          </w:tcPr>
          <w:p w:rsidR="00014752" w:rsidRPr="000E5CA2" w:rsidRDefault="00014752">
            <w:pPr>
              <w:jc w:val="center"/>
              <w:rPr>
                <w:sz w:val="20"/>
                <w:szCs w:val="20"/>
              </w:rPr>
            </w:pPr>
            <w:r>
              <w:rPr>
                <w:w w:val="99"/>
                <w:sz w:val="24"/>
                <w:szCs w:val="24"/>
              </w:rPr>
              <w:t>тов капитального строитель-</w:t>
            </w:r>
          </w:p>
        </w:tc>
      </w:tr>
      <w:tr w:rsidR="00014752" w:rsidRPr="000E5CA2">
        <w:trPr>
          <w:trHeight w:val="276"/>
        </w:trPr>
        <w:tc>
          <w:tcPr>
            <w:tcW w:w="3340" w:type="dxa"/>
            <w:vAlign w:val="bottom"/>
          </w:tcPr>
          <w:p w:rsidR="00014752" w:rsidRPr="000E5CA2" w:rsidRDefault="00014752">
            <w:pPr>
              <w:jc w:val="center"/>
              <w:rPr>
                <w:sz w:val="20"/>
                <w:szCs w:val="20"/>
              </w:rPr>
            </w:pPr>
            <w:r>
              <w:rPr>
                <w:sz w:val="24"/>
                <w:szCs w:val="24"/>
              </w:rPr>
              <w:t>тельства / Код (числовое обо-</w:t>
            </w:r>
          </w:p>
        </w:tc>
        <w:tc>
          <w:tcPr>
            <w:tcW w:w="3360" w:type="dxa"/>
            <w:vAlign w:val="bottom"/>
          </w:tcPr>
          <w:p w:rsidR="00014752" w:rsidRPr="000E5CA2" w:rsidRDefault="00014752">
            <w:pPr>
              <w:jc w:val="center"/>
              <w:rPr>
                <w:sz w:val="20"/>
                <w:szCs w:val="20"/>
              </w:rPr>
            </w:pPr>
            <w:r>
              <w:rPr>
                <w:sz w:val="24"/>
                <w:szCs w:val="24"/>
              </w:rPr>
              <w:t>дельные параметры разре-</w:t>
            </w:r>
          </w:p>
        </w:tc>
        <w:tc>
          <w:tcPr>
            <w:tcW w:w="3340" w:type="dxa"/>
            <w:gridSpan w:val="2"/>
            <w:vAlign w:val="bottom"/>
          </w:tcPr>
          <w:p w:rsidR="00014752" w:rsidRPr="000E5CA2" w:rsidRDefault="00014752">
            <w:pPr>
              <w:jc w:val="center"/>
              <w:rPr>
                <w:sz w:val="20"/>
                <w:szCs w:val="20"/>
              </w:rPr>
            </w:pPr>
            <w:r>
              <w:rPr>
                <w:sz w:val="24"/>
                <w:szCs w:val="24"/>
              </w:rPr>
              <w:t>ства, устанавливаемые в со-</w:t>
            </w:r>
          </w:p>
        </w:tc>
      </w:tr>
      <w:tr w:rsidR="00014752" w:rsidRPr="000E5CA2">
        <w:trPr>
          <w:trHeight w:val="276"/>
        </w:trPr>
        <w:tc>
          <w:tcPr>
            <w:tcW w:w="3340" w:type="dxa"/>
            <w:vAlign w:val="bottom"/>
          </w:tcPr>
          <w:p w:rsidR="00014752" w:rsidRPr="000E5CA2" w:rsidRDefault="00014752">
            <w:pPr>
              <w:jc w:val="center"/>
              <w:rPr>
                <w:sz w:val="20"/>
                <w:szCs w:val="20"/>
              </w:rPr>
            </w:pPr>
            <w:r>
              <w:rPr>
                <w:sz w:val="24"/>
                <w:szCs w:val="24"/>
              </w:rPr>
              <w:t>значение) вида разрешенного</w:t>
            </w:r>
          </w:p>
        </w:tc>
        <w:tc>
          <w:tcPr>
            <w:tcW w:w="3360" w:type="dxa"/>
            <w:vAlign w:val="bottom"/>
          </w:tcPr>
          <w:p w:rsidR="00014752" w:rsidRPr="000E5CA2" w:rsidRDefault="00014752">
            <w:pPr>
              <w:jc w:val="center"/>
              <w:rPr>
                <w:sz w:val="20"/>
                <w:szCs w:val="20"/>
              </w:rPr>
            </w:pPr>
            <w:r>
              <w:rPr>
                <w:sz w:val="24"/>
                <w:szCs w:val="24"/>
              </w:rPr>
              <w:t>шенного строительства, ре-</w:t>
            </w:r>
          </w:p>
        </w:tc>
        <w:tc>
          <w:tcPr>
            <w:tcW w:w="3340" w:type="dxa"/>
            <w:gridSpan w:val="2"/>
            <w:vAlign w:val="bottom"/>
          </w:tcPr>
          <w:p w:rsidR="00014752" w:rsidRPr="000E5CA2" w:rsidRDefault="00014752">
            <w:pPr>
              <w:jc w:val="center"/>
              <w:rPr>
                <w:sz w:val="20"/>
                <w:szCs w:val="20"/>
              </w:rPr>
            </w:pPr>
            <w:r>
              <w:rPr>
                <w:w w:val="99"/>
                <w:sz w:val="24"/>
                <w:szCs w:val="24"/>
              </w:rPr>
              <w:t>ответствии с законодательст-</w:t>
            </w:r>
          </w:p>
        </w:tc>
      </w:tr>
      <w:tr w:rsidR="00014752" w:rsidRPr="000E5CA2">
        <w:trPr>
          <w:trHeight w:val="249"/>
        </w:trPr>
        <w:tc>
          <w:tcPr>
            <w:tcW w:w="3340" w:type="dxa"/>
            <w:vAlign w:val="bottom"/>
          </w:tcPr>
          <w:p w:rsidR="00014752" w:rsidRPr="000E5CA2" w:rsidRDefault="00014752">
            <w:pPr>
              <w:spacing w:line="249" w:lineRule="exact"/>
              <w:jc w:val="center"/>
              <w:rPr>
                <w:sz w:val="20"/>
                <w:szCs w:val="20"/>
              </w:rPr>
            </w:pPr>
            <w:r>
              <w:rPr>
                <w:w w:val="99"/>
                <w:sz w:val="24"/>
                <w:szCs w:val="24"/>
              </w:rPr>
              <w:t>использования земельного</w:t>
            </w:r>
          </w:p>
        </w:tc>
        <w:tc>
          <w:tcPr>
            <w:tcW w:w="3360" w:type="dxa"/>
            <w:vAlign w:val="bottom"/>
          </w:tcPr>
          <w:p w:rsidR="00014752" w:rsidRPr="000E5CA2" w:rsidRDefault="00014752">
            <w:pPr>
              <w:spacing w:line="249" w:lineRule="exact"/>
              <w:jc w:val="center"/>
              <w:rPr>
                <w:sz w:val="20"/>
                <w:szCs w:val="20"/>
              </w:rPr>
            </w:pPr>
            <w:r>
              <w:rPr>
                <w:w w:val="99"/>
                <w:sz w:val="24"/>
                <w:szCs w:val="24"/>
              </w:rPr>
              <w:t>конструкции объектов капи-</w:t>
            </w:r>
          </w:p>
        </w:tc>
        <w:tc>
          <w:tcPr>
            <w:tcW w:w="3340" w:type="dxa"/>
            <w:gridSpan w:val="2"/>
            <w:vAlign w:val="bottom"/>
          </w:tcPr>
          <w:p w:rsidR="00014752" w:rsidRPr="000E5CA2" w:rsidRDefault="00014752">
            <w:pPr>
              <w:spacing w:line="249" w:lineRule="exact"/>
              <w:jc w:val="center"/>
              <w:rPr>
                <w:sz w:val="20"/>
                <w:szCs w:val="20"/>
              </w:rPr>
            </w:pPr>
            <w:r>
              <w:rPr>
                <w:sz w:val="24"/>
                <w:szCs w:val="24"/>
              </w:rPr>
              <w:t>вом Российской Федерации</w:t>
            </w:r>
          </w:p>
        </w:tc>
      </w:tr>
      <w:tr w:rsidR="00014752" w:rsidRPr="000E5CA2">
        <w:trPr>
          <w:trHeight w:val="313"/>
        </w:trPr>
        <w:tc>
          <w:tcPr>
            <w:tcW w:w="3340" w:type="dxa"/>
            <w:tcBorders>
              <w:bottom w:val="single" w:sz="8" w:space="0" w:color="auto"/>
            </w:tcBorders>
            <w:vAlign w:val="bottom"/>
          </w:tcPr>
          <w:p w:rsidR="00014752" w:rsidRPr="000E5CA2" w:rsidRDefault="00014752">
            <w:pPr>
              <w:spacing w:line="313" w:lineRule="exact"/>
              <w:jc w:val="center"/>
              <w:rPr>
                <w:sz w:val="20"/>
                <w:szCs w:val="20"/>
              </w:rPr>
            </w:pPr>
            <w:r>
              <w:rPr>
                <w:w w:val="96"/>
                <w:sz w:val="24"/>
                <w:szCs w:val="24"/>
              </w:rPr>
              <w:t>участка/</w:t>
            </w:r>
            <w:r>
              <w:rPr>
                <w:w w:val="96"/>
                <w:sz w:val="32"/>
                <w:szCs w:val="32"/>
                <w:vertAlign w:val="superscript"/>
              </w:rPr>
              <w:t>15</w:t>
            </w:r>
          </w:p>
        </w:tc>
        <w:tc>
          <w:tcPr>
            <w:tcW w:w="3360" w:type="dxa"/>
            <w:tcBorders>
              <w:bottom w:val="single" w:sz="8" w:space="0" w:color="auto"/>
            </w:tcBorders>
            <w:vAlign w:val="bottom"/>
          </w:tcPr>
          <w:p w:rsidR="00014752" w:rsidRPr="000E5CA2" w:rsidRDefault="00014752">
            <w:pPr>
              <w:jc w:val="center"/>
              <w:rPr>
                <w:sz w:val="20"/>
                <w:szCs w:val="20"/>
              </w:rPr>
            </w:pPr>
            <w:r>
              <w:rPr>
                <w:sz w:val="24"/>
                <w:szCs w:val="24"/>
              </w:rPr>
              <w:t>тального строительства</w:t>
            </w:r>
          </w:p>
        </w:tc>
        <w:tc>
          <w:tcPr>
            <w:tcW w:w="2520" w:type="dxa"/>
            <w:tcBorders>
              <w:bottom w:val="single" w:sz="8" w:space="0" w:color="auto"/>
            </w:tcBorders>
            <w:vAlign w:val="bottom"/>
          </w:tcPr>
          <w:p w:rsidR="00014752" w:rsidRPr="000E5CA2" w:rsidRDefault="00014752">
            <w:pPr>
              <w:rPr>
                <w:sz w:val="24"/>
                <w:szCs w:val="24"/>
              </w:rPr>
            </w:pPr>
          </w:p>
        </w:tc>
        <w:tc>
          <w:tcPr>
            <w:tcW w:w="820" w:type="dxa"/>
            <w:tcBorders>
              <w:bottom w:val="single" w:sz="8" w:space="0" w:color="auto"/>
            </w:tcBorders>
            <w:vAlign w:val="bottom"/>
          </w:tcPr>
          <w:p w:rsidR="00014752" w:rsidRPr="000E5CA2" w:rsidRDefault="00014752">
            <w:pPr>
              <w:rPr>
                <w:sz w:val="24"/>
                <w:szCs w:val="24"/>
              </w:rPr>
            </w:pPr>
          </w:p>
        </w:tc>
      </w:tr>
      <w:tr w:rsidR="00014752" w:rsidRPr="000E5CA2">
        <w:trPr>
          <w:trHeight w:val="261"/>
        </w:trPr>
        <w:tc>
          <w:tcPr>
            <w:tcW w:w="3340" w:type="dxa"/>
            <w:tcBorders>
              <w:bottom w:val="single" w:sz="8" w:space="0" w:color="auto"/>
            </w:tcBorders>
            <w:vAlign w:val="bottom"/>
          </w:tcPr>
          <w:p w:rsidR="00014752" w:rsidRPr="000E5CA2" w:rsidRDefault="00014752">
            <w:pPr>
              <w:spacing w:line="260" w:lineRule="exact"/>
              <w:ind w:left="20"/>
              <w:jc w:val="center"/>
              <w:rPr>
                <w:sz w:val="20"/>
                <w:szCs w:val="20"/>
              </w:rPr>
            </w:pPr>
            <w:r>
              <w:rPr>
                <w:w w:val="99"/>
                <w:sz w:val="24"/>
                <w:szCs w:val="24"/>
              </w:rPr>
              <w:t>1</w:t>
            </w:r>
          </w:p>
        </w:tc>
        <w:tc>
          <w:tcPr>
            <w:tcW w:w="3360" w:type="dxa"/>
            <w:tcBorders>
              <w:bottom w:val="single" w:sz="8" w:space="0" w:color="auto"/>
            </w:tcBorders>
            <w:vAlign w:val="bottom"/>
          </w:tcPr>
          <w:p w:rsidR="00014752" w:rsidRPr="000E5CA2" w:rsidRDefault="00014752">
            <w:pPr>
              <w:spacing w:line="260" w:lineRule="exact"/>
              <w:ind w:right="1440"/>
              <w:jc w:val="right"/>
              <w:rPr>
                <w:sz w:val="20"/>
                <w:szCs w:val="20"/>
              </w:rPr>
            </w:pPr>
            <w:r>
              <w:rPr>
                <w:sz w:val="24"/>
                <w:szCs w:val="24"/>
              </w:rPr>
              <w:t>2</w:t>
            </w:r>
          </w:p>
        </w:tc>
        <w:tc>
          <w:tcPr>
            <w:tcW w:w="2520" w:type="dxa"/>
            <w:tcBorders>
              <w:bottom w:val="single" w:sz="8" w:space="0" w:color="auto"/>
            </w:tcBorders>
            <w:vAlign w:val="bottom"/>
          </w:tcPr>
          <w:p w:rsidR="00014752" w:rsidRPr="000E5CA2" w:rsidRDefault="00014752">
            <w:pPr>
              <w:spacing w:line="260" w:lineRule="exact"/>
              <w:ind w:right="620"/>
              <w:jc w:val="right"/>
              <w:rPr>
                <w:sz w:val="20"/>
                <w:szCs w:val="20"/>
              </w:rPr>
            </w:pPr>
            <w:r>
              <w:rPr>
                <w:sz w:val="24"/>
                <w:szCs w:val="24"/>
              </w:rPr>
              <w:t>3</w:t>
            </w:r>
          </w:p>
        </w:tc>
        <w:tc>
          <w:tcPr>
            <w:tcW w:w="820" w:type="dxa"/>
            <w:tcBorders>
              <w:bottom w:val="single" w:sz="8" w:space="0" w:color="auto"/>
            </w:tcBorders>
            <w:vAlign w:val="bottom"/>
          </w:tcPr>
          <w:p w:rsidR="00014752" w:rsidRPr="000E5CA2" w:rsidRDefault="00014752"/>
        </w:tc>
      </w:tr>
      <w:tr w:rsidR="00014752" w:rsidRPr="000E5CA2">
        <w:trPr>
          <w:trHeight w:val="263"/>
        </w:trPr>
        <w:tc>
          <w:tcPr>
            <w:tcW w:w="3340" w:type="dxa"/>
            <w:vAlign w:val="bottom"/>
          </w:tcPr>
          <w:p w:rsidR="00014752" w:rsidRPr="000E5CA2" w:rsidRDefault="00014752">
            <w:pPr>
              <w:spacing w:line="263" w:lineRule="exact"/>
              <w:ind w:left="220"/>
              <w:rPr>
                <w:sz w:val="20"/>
                <w:szCs w:val="20"/>
              </w:rPr>
            </w:pPr>
            <w:r>
              <w:rPr>
                <w:i/>
                <w:iCs/>
                <w:sz w:val="24"/>
                <w:szCs w:val="24"/>
              </w:rPr>
              <w:t>ОКС:</w:t>
            </w:r>
          </w:p>
        </w:tc>
        <w:tc>
          <w:tcPr>
            <w:tcW w:w="3360" w:type="dxa"/>
            <w:vAlign w:val="bottom"/>
          </w:tcPr>
          <w:p w:rsidR="00014752" w:rsidRPr="000E5CA2" w:rsidRDefault="00014752">
            <w:pPr>
              <w:spacing w:line="263" w:lineRule="exact"/>
              <w:jc w:val="center"/>
              <w:rPr>
                <w:sz w:val="20"/>
                <w:szCs w:val="20"/>
              </w:rPr>
            </w:pPr>
            <w:r>
              <w:rPr>
                <w:sz w:val="24"/>
                <w:szCs w:val="24"/>
              </w:rPr>
              <w:t>земельных    участков,    пре-</w:t>
            </w:r>
          </w:p>
        </w:tc>
        <w:tc>
          <w:tcPr>
            <w:tcW w:w="2520" w:type="dxa"/>
            <w:vAlign w:val="bottom"/>
          </w:tcPr>
          <w:p w:rsidR="00014752" w:rsidRPr="000E5CA2" w:rsidRDefault="00014752">
            <w:pPr>
              <w:spacing w:line="263" w:lineRule="exact"/>
              <w:ind w:left="100"/>
              <w:rPr>
                <w:sz w:val="20"/>
                <w:szCs w:val="20"/>
              </w:rPr>
            </w:pPr>
            <w:r>
              <w:rPr>
                <w:sz w:val="24"/>
                <w:szCs w:val="24"/>
              </w:rPr>
              <w:t>охраны   источников</w:t>
            </w:r>
          </w:p>
        </w:tc>
        <w:tc>
          <w:tcPr>
            <w:tcW w:w="820" w:type="dxa"/>
            <w:vAlign w:val="bottom"/>
          </w:tcPr>
          <w:p w:rsidR="00014752" w:rsidRPr="000E5CA2" w:rsidRDefault="00014752">
            <w:pPr>
              <w:spacing w:line="263" w:lineRule="exact"/>
              <w:jc w:val="right"/>
              <w:rPr>
                <w:sz w:val="20"/>
                <w:szCs w:val="20"/>
              </w:rPr>
            </w:pPr>
            <w:r>
              <w:rPr>
                <w:sz w:val="24"/>
                <w:szCs w:val="24"/>
              </w:rPr>
              <w:t>водо-</w:t>
            </w:r>
          </w:p>
        </w:tc>
      </w:tr>
      <w:tr w:rsidR="00014752" w:rsidRPr="000E5CA2">
        <w:trPr>
          <w:trHeight w:val="276"/>
        </w:trPr>
        <w:tc>
          <w:tcPr>
            <w:tcW w:w="3340" w:type="dxa"/>
            <w:vAlign w:val="bottom"/>
          </w:tcPr>
          <w:p w:rsidR="00014752" w:rsidRPr="000E5CA2" w:rsidRDefault="00014752">
            <w:pPr>
              <w:jc w:val="center"/>
              <w:rPr>
                <w:sz w:val="20"/>
                <w:szCs w:val="20"/>
              </w:rPr>
            </w:pPr>
            <w:r>
              <w:rPr>
                <w:sz w:val="24"/>
                <w:szCs w:val="24"/>
              </w:rPr>
              <w:t>1.   автозаправочные   стан-</w:t>
            </w:r>
          </w:p>
        </w:tc>
        <w:tc>
          <w:tcPr>
            <w:tcW w:w="6700" w:type="dxa"/>
            <w:gridSpan w:val="3"/>
            <w:vAlign w:val="bottom"/>
          </w:tcPr>
          <w:p w:rsidR="00014752" w:rsidRPr="000E5CA2" w:rsidRDefault="00014752">
            <w:pPr>
              <w:jc w:val="right"/>
              <w:rPr>
                <w:sz w:val="20"/>
                <w:szCs w:val="20"/>
              </w:rPr>
            </w:pPr>
            <w:r>
              <w:rPr>
                <w:sz w:val="24"/>
                <w:szCs w:val="24"/>
              </w:rPr>
              <w:t>дельные   параметры   разре-   снабжения   в   соответствие</w:t>
            </w:r>
          </w:p>
        </w:tc>
      </w:tr>
      <w:tr w:rsidR="00014752" w:rsidRPr="000E5CA2">
        <w:trPr>
          <w:trHeight w:val="276"/>
        </w:trPr>
        <w:tc>
          <w:tcPr>
            <w:tcW w:w="3340" w:type="dxa"/>
            <w:vAlign w:val="bottom"/>
          </w:tcPr>
          <w:p w:rsidR="00014752" w:rsidRPr="000E5CA2" w:rsidRDefault="00014752">
            <w:pPr>
              <w:ind w:left="120"/>
              <w:rPr>
                <w:sz w:val="20"/>
                <w:szCs w:val="20"/>
              </w:rPr>
            </w:pPr>
            <w:r>
              <w:rPr>
                <w:sz w:val="24"/>
                <w:szCs w:val="24"/>
              </w:rPr>
              <w:t>ции (бензиновые, газовые);</w:t>
            </w:r>
          </w:p>
        </w:tc>
        <w:tc>
          <w:tcPr>
            <w:tcW w:w="3360" w:type="dxa"/>
            <w:vAlign w:val="bottom"/>
          </w:tcPr>
          <w:p w:rsidR="00014752" w:rsidRPr="000E5CA2" w:rsidRDefault="00014752">
            <w:pPr>
              <w:jc w:val="center"/>
              <w:rPr>
                <w:sz w:val="20"/>
                <w:szCs w:val="20"/>
              </w:rPr>
            </w:pPr>
            <w:r>
              <w:rPr>
                <w:sz w:val="24"/>
                <w:szCs w:val="24"/>
              </w:rPr>
              <w:t>шенного  строительства,  ре-</w:t>
            </w:r>
          </w:p>
        </w:tc>
        <w:tc>
          <w:tcPr>
            <w:tcW w:w="2520" w:type="dxa"/>
            <w:vAlign w:val="bottom"/>
          </w:tcPr>
          <w:p w:rsidR="00014752" w:rsidRPr="000E5CA2" w:rsidRDefault="00014752">
            <w:pPr>
              <w:ind w:left="100"/>
              <w:rPr>
                <w:sz w:val="20"/>
                <w:szCs w:val="20"/>
              </w:rPr>
            </w:pPr>
            <w:r>
              <w:rPr>
                <w:sz w:val="24"/>
                <w:szCs w:val="24"/>
              </w:rPr>
              <w:t>СанПиН  2.1.4.1110-02</w:t>
            </w:r>
          </w:p>
        </w:tc>
        <w:tc>
          <w:tcPr>
            <w:tcW w:w="820" w:type="dxa"/>
            <w:vAlign w:val="bottom"/>
          </w:tcPr>
          <w:p w:rsidR="00014752" w:rsidRPr="000E5CA2" w:rsidRDefault="00014752">
            <w:pPr>
              <w:jc w:val="right"/>
              <w:rPr>
                <w:sz w:val="20"/>
                <w:szCs w:val="20"/>
              </w:rPr>
            </w:pPr>
            <w:r>
              <w:rPr>
                <w:sz w:val="24"/>
                <w:szCs w:val="24"/>
              </w:rPr>
              <w:t>«Зоны</w:t>
            </w:r>
          </w:p>
        </w:tc>
      </w:tr>
    </w:tbl>
    <w:p w:rsidR="00014752" w:rsidRDefault="00014752">
      <w:pPr>
        <w:numPr>
          <w:ilvl w:val="0"/>
          <w:numId w:val="268"/>
        </w:numPr>
        <w:tabs>
          <w:tab w:val="left" w:pos="740"/>
        </w:tabs>
        <w:ind w:left="740" w:hanging="454"/>
        <w:rPr>
          <w:sz w:val="24"/>
          <w:szCs w:val="24"/>
        </w:rPr>
      </w:pPr>
      <w:r>
        <w:rPr>
          <w:sz w:val="24"/>
          <w:szCs w:val="24"/>
        </w:rPr>
        <w:t>магазины   сопутствую-  конструкции  объектов  капи-  санитарной  охраны  источни-</w:t>
      </w:r>
    </w:p>
    <w:tbl>
      <w:tblPr>
        <w:tblW w:w="0" w:type="auto"/>
        <w:tblInd w:w="180" w:type="dxa"/>
        <w:tblLayout w:type="fixed"/>
        <w:tblCellMar>
          <w:left w:w="0" w:type="dxa"/>
          <w:right w:w="0" w:type="dxa"/>
        </w:tblCellMar>
        <w:tblLook w:val="00A0"/>
      </w:tblPr>
      <w:tblGrid>
        <w:gridCol w:w="2400"/>
        <w:gridCol w:w="7400"/>
      </w:tblGrid>
      <w:tr w:rsidR="00014752" w:rsidRPr="000E5CA2">
        <w:trPr>
          <w:trHeight w:val="276"/>
        </w:trPr>
        <w:tc>
          <w:tcPr>
            <w:tcW w:w="2400" w:type="dxa"/>
            <w:vAlign w:val="bottom"/>
          </w:tcPr>
          <w:p w:rsidR="00014752" w:rsidRPr="000E5CA2" w:rsidRDefault="00014752">
            <w:pPr>
              <w:rPr>
                <w:sz w:val="20"/>
                <w:szCs w:val="20"/>
              </w:rPr>
            </w:pPr>
            <w:r>
              <w:rPr>
                <w:sz w:val="24"/>
                <w:szCs w:val="24"/>
              </w:rPr>
              <w:t>щей торговли;</w:t>
            </w:r>
          </w:p>
        </w:tc>
        <w:tc>
          <w:tcPr>
            <w:tcW w:w="7400" w:type="dxa"/>
            <w:vAlign w:val="bottom"/>
          </w:tcPr>
          <w:p w:rsidR="00014752" w:rsidRPr="000E5CA2" w:rsidRDefault="00014752">
            <w:pPr>
              <w:ind w:left="940"/>
              <w:rPr>
                <w:sz w:val="20"/>
                <w:szCs w:val="20"/>
              </w:rPr>
            </w:pPr>
            <w:r>
              <w:rPr>
                <w:sz w:val="24"/>
                <w:szCs w:val="24"/>
              </w:rPr>
              <w:t>тального   строительства   не   ков  водоснабжения  и  водо-</w:t>
            </w:r>
          </w:p>
        </w:tc>
      </w:tr>
    </w:tbl>
    <w:p w:rsidR="00014752" w:rsidRDefault="00014752">
      <w:pPr>
        <w:numPr>
          <w:ilvl w:val="0"/>
          <w:numId w:val="269"/>
        </w:numPr>
        <w:tabs>
          <w:tab w:val="left" w:pos="740"/>
        </w:tabs>
        <w:ind w:left="740" w:hanging="454"/>
        <w:rPr>
          <w:sz w:val="24"/>
          <w:szCs w:val="24"/>
        </w:rPr>
      </w:pPr>
      <w:r>
        <w:rPr>
          <w:sz w:val="24"/>
          <w:szCs w:val="24"/>
        </w:rPr>
        <w:t>здания   общественного   подлежат  установлению  на-  проводов  питьевого  назначе-</w:t>
      </w:r>
    </w:p>
    <w:tbl>
      <w:tblPr>
        <w:tblW w:w="0" w:type="auto"/>
        <w:tblInd w:w="140" w:type="dxa"/>
        <w:tblLayout w:type="fixed"/>
        <w:tblCellMar>
          <w:left w:w="0" w:type="dxa"/>
          <w:right w:w="0" w:type="dxa"/>
        </w:tblCellMar>
        <w:tblLook w:val="00A0"/>
      </w:tblPr>
      <w:tblGrid>
        <w:gridCol w:w="580"/>
        <w:gridCol w:w="780"/>
        <w:gridCol w:w="340"/>
        <w:gridCol w:w="220"/>
        <w:gridCol w:w="420"/>
        <w:gridCol w:w="300"/>
        <w:gridCol w:w="540"/>
        <w:gridCol w:w="3020"/>
        <w:gridCol w:w="1440"/>
        <w:gridCol w:w="280"/>
        <w:gridCol w:w="320"/>
        <w:gridCol w:w="380"/>
        <w:gridCol w:w="1020"/>
        <w:gridCol w:w="220"/>
      </w:tblGrid>
      <w:tr w:rsidR="00014752" w:rsidRPr="000E5CA2">
        <w:trPr>
          <w:trHeight w:val="276"/>
        </w:trPr>
        <w:tc>
          <w:tcPr>
            <w:tcW w:w="2640" w:type="dxa"/>
            <w:gridSpan w:val="6"/>
            <w:vAlign w:val="bottom"/>
          </w:tcPr>
          <w:p w:rsidR="00014752" w:rsidRPr="000E5CA2" w:rsidRDefault="00014752">
            <w:pPr>
              <w:ind w:left="40"/>
              <w:rPr>
                <w:sz w:val="20"/>
                <w:szCs w:val="20"/>
              </w:rPr>
            </w:pPr>
            <w:r>
              <w:rPr>
                <w:sz w:val="24"/>
                <w:szCs w:val="24"/>
              </w:rPr>
              <w:t>питания  придорожного</w:t>
            </w:r>
          </w:p>
        </w:tc>
        <w:tc>
          <w:tcPr>
            <w:tcW w:w="540" w:type="dxa"/>
            <w:vAlign w:val="bottom"/>
          </w:tcPr>
          <w:p w:rsidR="00014752" w:rsidRPr="000E5CA2" w:rsidRDefault="00014752">
            <w:pPr>
              <w:jc w:val="right"/>
              <w:rPr>
                <w:sz w:val="20"/>
                <w:szCs w:val="20"/>
              </w:rPr>
            </w:pPr>
            <w:r>
              <w:rPr>
                <w:sz w:val="24"/>
                <w:szCs w:val="24"/>
              </w:rPr>
              <w:t>сер-</w:t>
            </w:r>
          </w:p>
        </w:tc>
        <w:tc>
          <w:tcPr>
            <w:tcW w:w="3020" w:type="dxa"/>
            <w:vAlign w:val="bottom"/>
          </w:tcPr>
          <w:p w:rsidR="00014752" w:rsidRPr="000E5CA2" w:rsidRDefault="00014752">
            <w:pPr>
              <w:ind w:right="400"/>
              <w:jc w:val="right"/>
              <w:rPr>
                <w:sz w:val="20"/>
                <w:szCs w:val="20"/>
              </w:rPr>
            </w:pPr>
            <w:r>
              <w:rPr>
                <w:sz w:val="24"/>
                <w:szCs w:val="24"/>
              </w:rPr>
              <w:t>стоящими Правилами.</w:t>
            </w:r>
          </w:p>
        </w:tc>
        <w:tc>
          <w:tcPr>
            <w:tcW w:w="1440" w:type="dxa"/>
            <w:vAlign w:val="bottom"/>
          </w:tcPr>
          <w:p w:rsidR="00014752" w:rsidRPr="000E5CA2" w:rsidRDefault="00014752">
            <w:pPr>
              <w:ind w:left="520"/>
              <w:rPr>
                <w:sz w:val="20"/>
                <w:szCs w:val="20"/>
              </w:rPr>
            </w:pPr>
            <w:r>
              <w:rPr>
                <w:sz w:val="24"/>
                <w:szCs w:val="24"/>
              </w:rPr>
              <w:t>ния»;</w:t>
            </w:r>
          </w:p>
        </w:tc>
        <w:tc>
          <w:tcPr>
            <w:tcW w:w="280" w:type="dxa"/>
            <w:vAlign w:val="bottom"/>
          </w:tcPr>
          <w:p w:rsidR="00014752" w:rsidRPr="000E5CA2" w:rsidRDefault="00014752">
            <w:pPr>
              <w:rPr>
                <w:sz w:val="23"/>
                <w:szCs w:val="23"/>
              </w:rPr>
            </w:pPr>
          </w:p>
        </w:tc>
        <w:tc>
          <w:tcPr>
            <w:tcW w:w="320" w:type="dxa"/>
            <w:vAlign w:val="bottom"/>
          </w:tcPr>
          <w:p w:rsidR="00014752" w:rsidRPr="000E5CA2" w:rsidRDefault="00014752">
            <w:pPr>
              <w:rPr>
                <w:sz w:val="23"/>
                <w:szCs w:val="23"/>
              </w:rPr>
            </w:pPr>
          </w:p>
        </w:tc>
        <w:tc>
          <w:tcPr>
            <w:tcW w:w="380" w:type="dxa"/>
            <w:vAlign w:val="bottom"/>
          </w:tcPr>
          <w:p w:rsidR="00014752" w:rsidRPr="000E5CA2" w:rsidRDefault="00014752">
            <w:pPr>
              <w:rPr>
                <w:sz w:val="23"/>
                <w:szCs w:val="23"/>
              </w:rPr>
            </w:pPr>
          </w:p>
        </w:tc>
        <w:tc>
          <w:tcPr>
            <w:tcW w:w="1020" w:type="dxa"/>
            <w:vAlign w:val="bottom"/>
          </w:tcPr>
          <w:p w:rsidR="00014752" w:rsidRPr="000E5CA2" w:rsidRDefault="00014752">
            <w:pPr>
              <w:rPr>
                <w:sz w:val="23"/>
                <w:szCs w:val="23"/>
              </w:rPr>
            </w:pPr>
          </w:p>
        </w:tc>
        <w:tc>
          <w:tcPr>
            <w:tcW w:w="220" w:type="dxa"/>
            <w:vAlign w:val="bottom"/>
          </w:tcPr>
          <w:p w:rsidR="00014752" w:rsidRPr="000E5CA2" w:rsidRDefault="00014752">
            <w:pPr>
              <w:rPr>
                <w:sz w:val="23"/>
                <w:szCs w:val="23"/>
              </w:rPr>
            </w:pPr>
          </w:p>
        </w:tc>
      </w:tr>
      <w:tr w:rsidR="00014752" w:rsidRPr="000E5CA2">
        <w:trPr>
          <w:trHeight w:val="277"/>
        </w:trPr>
        <w:tc>
          <w:tcPr>
            <w:tcW w:w="580" w:type="dxa"/>
            <w:vAlign w:val="bottom"/>
          </w:tcPr>
          <w:p w:rsidR="00014752" w:rsidRPr="000E5CA2" w:rsidRDefault="00014752">
            <w:pPr>
              <w:ind w:left="40"/>
              <w:rPr>
                <w:sz w:val="20"/>
                <w:szCs w:val="20"/>
              </w:rPr>
            </w:pPr>
            <w:r>
              <w:rPr>
                <w:w w:val="99"/>
                <w:sz w:val="24"/>
                <w:szCs w:val="24"/>
              </w:rPr>
              <w:t>виса;</w:t>
            </w:r>
          </w:p>
        </w:tc>
        <w:tc>
          <w:tcPr>
            <w:tcW w:w="780" w:type="dxa"/>
            <w:vAlign w:val="bottom"/>
          </w:tcPr>
          <w:p w:rsidR="00014752" w:rsidRPr="000E5CA2" w:rsidRDefault="00014752">
            <w:pPr>
              <w:rPr>
                <w:sz w:val="24"/>
                <w:szCs w:val="24"/>
              </w:rPr>
            </w:pPr>
          </w:p>
        </w:tc>
        <w:tc>
          <w:tcPr>
            <w:tcW w:w="340" w:type="dxa"/>
            <w:vAlign w:val="bottom"/>
          </w:tcPr>
          <w:p w:rsidR="00014752" w:rsidRPr="000E5CA2" w:rsidRDefault="00014752">
            <w:pPr>
              <w:rPr>
                <w:sz w:val="24"/>
                <w:szCs w:val="24"/>
              </w:rPr>
            </w:pPr>
          </w:p>
        </w:tc>
        <w:tc>
          <w:tcPr>
            <w:tcW w:w="220" w:type="dxa"/>
            <w:vAlign w:val="bottom"/>
          </w:tcPr>
          <w:p w:rsidR="00014752" w:rsidRPr="000E5CA2" w:rsidRDefault="00014752">
            <w:pPr>
              <w:rPr>
                <w:sz w:val="24"/>
                <w:szCs w:val="24"/>
              </w:rPr>
            </w:pPr>
          </w:p>
        </w:tc>
        <w:tc>
          <w:tcPr>
            <w:tcW w:w="420" w:type="dxa"/>
            <w:vAlign w:val="bottom"/>
          </w:tcPr>
          <w:p w:rsidR="00014752" w:rsidRPr="000E5CA2" w:rsidRDefault="00014752">
            <w:pPr>
              <w:rPr>
                <w:sz w:val="24"/>
                <w:szCs w:val="24"/>
              </w:rPr>
            </w:pPr>
          </w:p>
        </w:tc>
        <w:tc>
          <w:tcPr>
            <w:tcW w:w="300" w:type="dxa"/>
            <w:vAlign w:val="bottom"/>
          </w:tcPr>
          <w:p w:rsidR="00014752" w:rsidRPr="000E5CA2" w:rsidRDefault="00014752">
            <w:pPr>
              <w:rPr>
                <w:sz w:val="24"/>
                <w:szCs w:val="24"/>
              </w:rPr>
            </w:pPr>
          </w:p>
        </w:tc>
        <w:tc>
          <w:tcPr>
            <w:tcW w:w="540" w:type="dxa"/>
            <w:vAlign w:val="bottom"/>
          </w:tcPr>
          <w:p w:rsidR="00014752" w:rsidRPr="000E5CA2" w:rsidRDefault="00014752">
            <w:pPr>
              <w:rPr>
                <w:sz w:val="24"/>
                <w:szCs w:val="24"/>
              </w:rPr>
            </w:pPr>
          </w:p>
        </w:tc>
        <w:tc>
          <w:tcPr>
            <w:tcW w:w="3020" w:type="dxa"/>
            <w:vAlign w:val="bottom"/>
          </w:tcPr>
          <w:p w:rsidR="00014752" w:rsidRPr="000E5CA2" w:rsidRDefault="00014752">
            <w:pPr>
              <w:ind w:right="2540"/>
              <w:jc w:val="right"/>
              <w:rPr>
                <w:sz w:val="20"/>
                <w:szCs w:val="20"/>
              </w:rPr>
            </w:pPr>
            <w:r>
              <w:rPr>
                <w:sz w:val="24"/>
                <w:szCs w:val="24"/>
              </w:rPr>
              <w:t>.</w:t>
            </w:r>
          </w:p>
        </w:tc>
        <w:tc>
          <w:tcPr>
            <w:tcW w:w="1440" w:type="dxa"/>
            <w:vAlign w:val="bottom"/>
          </w:tcPr>
          <w:p w:rsidR="00014752" w:rsidRPr="000E5CA2" w:rsidRDefault="00014752">
            <w:pPr>
              <w:rPr>
                <w:sz w:val="24"/>
                <w:szCs w:val="24"/>
              </w:rPr>
            </w:pPr>
          </w:p>
        </w:tc>
        <w:tc>
          <w:tcPr>
            <w:tcW w:w="280" w:type="dxa"/>
            <w:vAlign w:val="bottom"/>
          </w:tcPr>
          <w:p w:rsidR="00014752" w:rsidRPr="000E5CA2" w:rsidRDefault="00014752">
            <w:pPr>
              <w:rPr>
                <w:sz w:val="24"/>
                <w:szCs w:val="24"/>
              </w:rPr>
            </w:pPr>
          </w:p>
        </w:tc>
        <w:tc>
          <w:tcPr>
            <w:tcW w:w="320" w:type="dxa"/>
            <w:vAlign w:val="bottom"/>
          </w:tcPr>
          <w:p w:rsidR="00014752" w:rsidRPr="000E5CA2" w:rsidRDefault="00014752">
            <w:pPr>
              <w:rPr>
                <w:sz w:val="24"/>
                <w:szCs w:val="24"/>
              </w:rPr>
            </w:pPr>
          </w:p>
        </w:tc>
        <w:tc>
          <w:tcPr>
            <w:tcW w:w="380" w:type="dxa"/>
            <w:vAlign w:val="bottom"/>
          </w:tcPr>
          <w:p w:rsidR="00014752" w:rsidRPr="000E5CA2" w:rsidRDefault="00014752">
            <w:pPr>
              <w:rPr>
                <w:sz w:val="24"/>
                <w:szCs w:val="24"/>
              </w:rPr>
            </w:pPr>
          </w:p>
        </w:tc>
        <w:tc>
          <w:tcPr>
            <w:tcW w:w="1020" w:type="dxa"/>
            <w:vAlign w:val="bottom"/>
          </w:tcPr>
          <w:p w:rsidR="00014752" w:rsidRPr="000E5CA2" w:rsidRDefault="00014752">
            <w:pPr>
              <w:rPr>
                <w:sz w:val="24"/>
                <w:szCs w:val="24"/>
              </w:rPr>
            </w:pPr>
          </w:p>
        </w:tc>
        <w:tc>
          <w:tcPr>
            <w:tcW w:w="220" w:type="dxa"/>
            <w:vAlign w:val="bottom"/>
          </w:tcPr>
          <w:p w:rsidR="00014752" w:rsidRPr="000E5CA2" w:rsidRDefault="00014752">
            <w:pPr>
              <w:rPr>
                <w:sz w:val="24"/>
                <w:szCs w:val="24"/>
              </w:rPr>
            </w:pPr>
          </w:p>
        </w:tc>
      </w:tr>
      <w:tr w:rsidR="00014752" w:rsidRPr="000E5CA2">
        <w:trPr>
          <w:trHeight w:val="276"/>
        </w:trPr>
        <w:tc>
          <w:tcPr>
            <w:tcW w:w="580" w:type="dxa"/>
            <w:vAlign w:val="bottom"/>
          </w:tcPr>
          <w:p w:rsidR="00014752" w:rsidRPr="000E5CA2" w:rsidRDefault="00014752">
            <w:pPr>
              <w:ind w:left="140"/>
              <w:rPr>
                <w:sz w:val="20"/>
                <w:szCs w:val="20"/>
              </w:rPr>
            </w:pPr>
            <w:r>
              <w:rPr>
                <w:sz w:val="24"/>
                <w:szCs w:val="24"/>
              </w:rPr>
              <w:t>4.</w:t>
            </w:r>
          </w:p>
        </w:tc>
        <w:tc>
          <w:tcPr>
            <w:tcW w:w="2600" w:type="dxa"/>
            <w:gridSpan w:val="6"/>
            <w:vAlign w:val="bottom"/>
          </w:tcPr>
          <w:p w:rsidR="00014752" w:rsidRPr="000E5CA2" w:rsidRDefault="00014752">
            <w:pPr>
              <w:ind w:left="20"/>
              <w:rPr>
                <w:sz w:val="20"/>
                <w:szCs w:val="20"/>
              </w:rPr>
            </w:pPr>
            <w:r>
              <w:rPr>
                <w:sz w:val="24"/>
                <w:szCs w:val="24"/>
              </w:rPr>
              <w:t>гостиницы придорожно-</w:t>
            </w:r>
          </w:p>
        </w:tc>
        <w:tc>
          <w:tcPr>
            <w:tcW w:w="3020" w:type="dxa"/>
            <w:vAlign w:val="bottom"/>
          </w:tcPr>
          <w:p w:rsidR="00014752" w:rsidRPr="000E5CA2" w:rsidRDefault="00014752">
            <w:pPr>
              <w:rPr>
                <w:sz w:val="24"/>
                <w:szCs w:val="24"/>
              </w:rPr>
            </w:pPr>
          </w:p>
        </w:tc>
        <w:tc>
          <w:tcPr>
            <w:tcW w:w="3660" w:type="dxa"/>
            <w:gridSpan w:val="6"/>
            <w:vAlign w:val="bottom"/>
          </w:tcPr>
          <w:p w:rsidR="00014752" w:rsidRPr="000E5CA2" w:rsidRDefault="00014752">
            <w:pPr>
              <w:jc w:val="right"/>
              <w:rPr>
                <w:sz w:val="20"/>
                <w:szCs w:val="20"/>
              </w:rPr>
            </w:pPr>
            <w:r>
              <w:rPr>
                <w:sz w:val="24"/>
                <w:szCs w:val="24"/>
              </w:rPr>
              <w:t>При размещении ОКС долж-</w:t>
            </w:r>
          </w:p>
        </w:tc>
      </w:tr>
      <w:tr w:rsidR="00014752" w:rsidRPr="000E5CA2">
        <w:trPr>
          <w:trHeight w:val="276"/>
        </w:trPr>
        <w:tc>
          <w:tcPr>
            <w:tcW w:w="1360" w:type="dxa"/>
            <w:gridSpan w:val="2"/>
            <w:vAlign w:val="bottom"/>
          </w:tcPr>
          <w:p w:rsidR="00014752" w:rsidRPr="000E5CA2" w:rsidRDefault="00014752">
            <w:pPr>
              <w:ind w:left="40"/>
              <w:rPr>
                <w:sz w:val="20"/>
                <w:szCs w:val="20"/>
              </w:rPr>
            </w:pPr>
            <w:r>
              <w:rPr>
                <w:sz w:val="24"/>
                <w:szCs w:val="24"/>
              </w:rPr>
              <w:t>го сервиса;</w:t>
            </w:r>
          </w:p>
        </w:tc>
        <w:tc>
          <w:tcPr>
            <w:tcW w:w="340" w:type="dxa"/>
            <w:vAlign w:val="bottom"/>
          </w:tcPr>
          <w:p w:rsidR="00014752" w:rsidRPr="000E5CA2" w:rsidRDefault="00014752">
            <w:pPr>
              <w:rPr>
                <w:sz w:val="24"/>
                <w:szCs w:val="24"/>
              </w:rPr>
            </w:pPr>
          </w:p>
        </w:tc>
        <w:tc>
          <w:tcPr>
            <w:tcW w:w="220" w:type="dxa"/>
            <w:vAlign w:val="bottom"/>
          </w:tcPr>
          <w:p w:rsidR="00014752" w:rsidRPr="000E5CA2" w:rsidRDefault="00014752">
            <w:pPr>
              <w:rPr>
                <w:sz w:val="24"/>
                <w:szCs w:val="24"/>
              </w:rPr>
            </w:pPr>
          </w:p>
        </w:tc>
        <w:tc>
          <w:tcPr>
            <w:tcW w:w="420" w:type="dxa"/>
            <w:vAlign w:val="bottom"/>
          </w:tcPr>
          <w:p w:rsidR="00014752" w:rsidRPr="000E5CA2" w:rsidRDefault="00014752">
            <w:pPr>
              <w:rPr>
                <w:sz w:val="24"/>
                <w:szCs w:val="24"/>
              </w:rPr>
            </w:pPr>
          </w:p>
        </w:tc>
        <w:tc>
          <w:tcPr>
            <w:tcW w:w="300" w:type="dxa"/>
            <w:vAlign w:val="bottom"/>
          </w:tcPr>
          <w:p w:rsidR="00014752" w:rsidRPr="000E5CA2" w:rsidRDefault="00014752">
            <w:pPr>
              <w:rPr>
                <w:sz w:val="24"/>
                <w:szCs w:val="24"/>
              </w:rPr>
            </w:pPr>
          </w:p>
        </w:tc>
        <w:tc>
          <w:tcPr>
            <w:tcW w:w="540" w:type="dxa"/>
            <w:vAlign w:val="bottom"/>
          </w:tcPr>
          <w:p w:rsidR="00014752" w:rsidRPr="000E5CA2" w:rsidRDefault="00014752">
            <w:pPr>
              <w:rPr>
                <w:sz w:val="24"/>
                <w:szCs w:val="24"/>
              </w:rPr>
            </w:pPr>
          </w:p>
        </w:tc>
        <w:tc>
          <w:tcPr>
            <w:tcW w:w="3020" w:type="dxa"/>
            <w:vAlign w:val="bottom"/>
          </w:tcPr>
          <w:p w:rsidR="00014752" w:rsidRPr="000E5CA2" w:rsidRDefault="00014752">
            <w:pPr>
              <w:rPr>
                <w:sz w:val="24"/>
                <w:szCs w:val="24"/>
              </w:rPr>
            </w:pPr>
          </w:p>
        </w:tc>
        <w:tc>
          <w:tcPr>
            <w:tcW w:w="2420" w:type="dxa"/>
            <w:gridSpan w:val="4"/>
            <w:vAlign w:val="bottom"/>
          </w:tcPr>
          <w:p w:rsidR="00014752" w:rsidRPr="000E5CA2" w:rsidRDefault="00014752">
            <w:pPr>
              <w:ind w:left="520"/>
              <w:rPr>
                <w:sz w:val="20"/>
                <w:szCs w:val="20"/>
              </w:rPr>
            </w:pPr>
            <w:r>
              <w:rPr>
                <w:sz w:val="24"/>
                <w:szCs w:val="24"/>
              </w:rPr>
              <w:t>ны  соблюдаться</w:t>
            </w:r>
          </w:p>
        </w:tc>
        <w:tc>
          <w:tcPr>
            <w:tcW w:w="1240" w:type="dxa"/>
            <w:gridSpan w:val="2"/>
            <w:vAlign w:val="bottom"/>
          </w:tcPr>
          <w:p w:rsidR="00014752" w:rsidRPr="000E5CA2" w:rsidRDefault="00014752">
            <w:pPr>
              <w:jc w:val="right"/>
              <w:rPr>
                <w:sz w:val="20"/>
                <w:szCs w:val="20"/>
              </w:rPr>
            </w:pPr>
            <w:r>
              <w:rPr>
                <w:sz w:val="24"/>
                <w:szCs w:val="24"/>
              </w:rPr>
              <w:t>строитель-</w:t>
            </w:r>
          </w:p>
        </w:tc>
      </w:tr>
      <w:tr w:rsidR="00014752" w:rsidRPr="000E5CA2">
        <w:trPr>
          <w:trHeight w:val="276"/>
        </w:trPr>
        <w:tc>
          <w:tcPr>
            <w:tcW w:w="580" w:type="dxa"/>
            <w:vAlign w:val="bottom"/>
          </w:tcPr>
          <w:p w:rsidR="00014752" w:rsidRPr="000E5CA2" w:rsidRDefault="00014752">
            <w:pPr>
              <w:ind w:left="140"/>
              <w:rPr>
                <w:sz w:val="20"/>
                <w:szCs w:val="20"/>
              </w:rPr>
            </w:pPr>
            <w:r>
              <w:rPr>
                <w:sz w:val="24"/>
                <w:szCs w:val="24"/>
              </w:rPr>
              <w:t>5.</w:t>
            </w:r>
          </w:p>
        </w:tc>
        <w:tc>
          <w:tcPr>
            <w:tcW w:w="2600" w:type="dxa"/>
            <w:gridSpan w:val="6"/>
            <w:vAlign w:val="bottom"/>
          </w:tcPr>
          <w:p w:rsidR="00014752" w:rsidRPr="000E5CA2" w:rsidRDefault="00014752">
            <w:pPr>
              <w:ind w:left="20"/>
              <w:rPr>
                <w:sz w:val="20"/>
                <w:szCs w:val="20"/>
              </w:rPr>
            </w:pPr>
            <w:r>
              <w:rPr>
                <w:sz w:val="24"/>
                <w:szCs w:val="24"/>
              </w:rPr>
              <w:t>автомобильные мойки;</w:t>
            </w:r>
          </w:p>
        </w:tc>
        <w:tc>
          <w:tcPr>
            <w:tcW w:w="3020" w:type="dxa"/>
            <w:vAlign w:val="bottom"/>
          </w:tcPr>
          <w:p w:rsidR="00014752" w:rsidRPr="000E5CA2" w:rsidRDefault="00014752">
            <w:pPr>
              <w:rPr>
                <w:sz w:val="24"/>
                <w:szCs w:val="24"/>
              </w:rPr>
            </w:pPr>
          </w:p>
        </w:tc>
        <w:tc>
          <w:tcPr>
            <w:tcW w:w="1440" w:type="dxa"/>
            <w:vAlign w:val="bottom"/>
          </w:tcPr>
          <w:p w:rsidR="00014752" w:rsidRPr="000E5CA2" w:rsidRDefault="00014752">
            <w:pPr>
              <w:ind w:left="520"/>
              <w:rPr>
                <w:sz w:val="20"/>
                <w:szCs w:val="20"/>
              </w:rPr>
            </w:pPr>
            <w:r>
              <w:rPr>
                <w:sz w:val="24"/>
                <w:szCs w:val="24"/>
              </w:rPr>
              <w:t>ные,</w:t>
            </w:r>
          </w:p>
        </w:tc>
        <w:tc>
          <w:tcPr>
            <w:tcW w:w="280" w:type="dxa"/>
            <w:vAlign w:val="bottom"/>
          </w:tcPr>
          <w:p w:rsidR="00014752" w:rsidRPr="000E5CA2" w:rsidRDefault="00014752">
            <w:pPr>
              <w:rPr>
                <w:sz w:val="24"/>
                <w:szCs w:val="24"/>
              </w:rPr>
            </w:pPr>
          </w:p>
        </w:tc>
        <w:tc>
          <w:tcPr>
            <w:tcW w:w="320" w:type="dxa"/>
            <w:vAlign w:val="bottom"/>
          </w:tcPr>
          <w:p w:rsidR="00014752" w:rsidRPr="000E5CA2" w:rsidRDefault="00014752">
            <w:pPr>
              <w:rPr>
                <w:sz w:val="24"/>
                <w:szCs w:val="24"/>
              </w:rPr>
            </w:pPr>
          </w:p>
        </w:tc>
        <w:tc>
          <w:tcPr>
            <w:tcW w:w="380" w:type="dxa"/>
            <w:vAlign w:val="bottom"/>
          </w:tcPr>
          <w:p w:rsidR="00014752" w:rsidRPr="000E5CA2" w:rsidRDefault="00014752">
            <w:pPr>
              <w:rPr>
                <w:sz w:val="24"/>
                <w:szCs w:val="24"/>
              </w:rPr>
            </w:pPr>
          </w:p>
        </w:tc>
        <w:tc>
          <w:tcPr>
            <w:tcW w:w="1240" w:type="dxa"/>
            <w:gridSpan w:val="2"/>
            <w:vAlign w:val="bottom"/>
          </w:tcPr>
          <w:p w:rsidR="00014752" w:rsidRPr="000E5CA2" w:rsidRDefault="00014752">
            <w:pPr>
              <w:jc w:val="right"/>
              <w:rPr>
                <w:sz w:val="20"/>
                <w:szCs w:val="20"/>
              </w:rPr>
            </w:pPr>
            <w:r>
              <w:rPr>
                <w:sz w:val="24"/>
                <w:szCs w:val="24"/>
              </w:rPr>
              <w:t>санитарно-</w:t>
            </w:r>
          </w:p>
        </w:tc>
      </w:tr>
      <w:tr w:rsidR="00014752" w:rsidRPr="000E5CA2">
        <w:trPr>
          <w:trHeight w:val="276"/>
        </w:trPr>
        <w:tc>
          <w:tcPr>
            <w:tcW w:w="580" w:type="dxa"/>
            <w:vAlign w:val="bottom"/>
          </w:tcPr>
          <w:p w:rsidR="00014752" w:rsidRPr="000E5CA2" w:rsidRDefault="00014752">
            <w:pPr>
              <w:ind w:left="140"/>
              <w:rPr>
                <w:sz w:val="20"/>
                <w:szCs w:val="20"/>
              </w:rPr>
            </w:pPr>
            <w:r>
              <w:rPr>
                <w:sz w:val="24"/>
                <w:szCs w:val="24"/>
              </w:rPr>
              <w:t>6.</w:t>
            </w:r>
          </w:p>
        </w:tc>
        <w:tc>
          <w:tcPr>
            <w:tcW w:w="1340" w:type="dxa"/>
            <w:gridSpan w:val="3"/>
            <w:vAlign w:val="bottom"/>
          </w:tcPr>
          <w:p w:rsidR="00014752" w:rsidRPr="000E5CA2" w:rsidRDefault="00014752">
            <w:pPr>
              <w:ind w:left="20"/>
              <w:rPr>
                <w:sz w:val="20"/>
                <w:szCs w:val="20"/>
              </w:rPr>
            </w:pPr>
            <w:r>
              <w:rPr>
                <w:sz w:val="24"/>
                <w:szCs w:val="24"/>
              </w:rPr>
              <w:t>мастерские,</w:t>
            </w:r>
          </w:p>
        </w:tc>
        <w:tc>
          <w:tcPr>
            <w:tcW w:w="1260" w:type="dxa"/>
            <w:gridSpan w:val="3"/>
            <w:vAlign w:val="bottom"/>
          </w:tcPr>
          <w:p w:rsidR="00014752" w:rsidRPr="000E5CA2" w:rsidRDefault="00014752">
            <w:pPr>
              <w:jc w:val="right"/>
              <w:rPr>
                <w:sz w:val="20"/>
                <w:szCs w:val="20"/>
              </w:rPr>
            </w:pPr>
            <w:r>
              <w:rPr>
                <w:w w:val="99"/>
                <w:sz w:val="24"/>
                <w:szCs w:val="24"/>
              </w:rPr>
              <w:t>по  ремонту</w:t>
            </w:r>
          </w:p>
        </w:tc>
        <w:tc>
          <w:tcPr>
            <w:tcW w:w="3020" w:type="dxa"/>
            <w:vAlign w:val="bottom"/>
          </w:tcPr>
          <w:p w:rsidR="00014752" w:rsidRPr="000E5CA2" w:rsidRDefault="00014752">
            <w:pPr>
              <w:rPr>
                <w:sz w:val="24"/>
                <w:szCs w:val="24"/>
              </w:rPr>
            </w:pPr>
          </w:p>
        </w:tc>
        <w:tc>
          <w:tcPr>
            <w:tcW w:w="2040" w:type="dxa"/>
            <w:gridSpan w:val="3"/>
            <w:vAlign w:val="bottom"/>
          </w:tcPr>
          <w:p w:rsidR="00014752" w:rsidRPr="000E5CA2" w:rsidRDefault="00014752">
            <w:pPr>
              <w:ind w:left="520"/>
              <w:rPr>
                <w:sz w:val="20"/>
                <w:szCs w:val="20"/>
              </w:rPr>
            </w:pPr>
            <w:r>
              <w:rPr>
                <w:w w:val="99"/>
                <w:sz w:val="24"/>
                <w:szCs w:val="24"/>
              </w:rPr>
              <w:t>гигиенические</w:t>
            </w:r>
          </w:p>
        </w:tc>
        <w:tc>
          <w:tcPr>
            <w:tcW w:w="380" w:type="dxa"/>
            <w:vAlign w:val="bottom"/>
          </w:tcPr>
          <w:p w:rsidR="00014752" w:rsidRPr="000E5CA2" w:rsidRDefault="00014752">
            <w:pPr>
              <w:ind w:left="160"/>
              <w:rPr>
                <w:sz w:val="20"/>
                <w:szCs w:val="20"/>
              </w:rPr>
            </w:pPr>
            <w:r>
              <w:rPr>
                <w:sz w:val="24"/>
                <w:szCs w:val="24"/>
              </w:rPr>
              <w:t>и</w:t>
            </w:r>
          </w:p>
        </w:tc>
        <w:tc>
          <w:tcPr>
            <w:tcW w:w="1240" w:type="dxa"/>
            <w:gridSpan w:val="2"/>
            <w:vAlign w:val="bottom"/>
          </w:tcPr>
          <w:p w:rsidR="00014752" w:rsidRPr="000E5CA2" w:rsidRDefault="00014752">
            <w:pPr>
              <w:jc w:val="right"/>
              <w:rPr>
                <w:sz w:val="20"/>
                <w:szCs w:val="20"/>
              </w:rPr>
            </w:pPr>
            <w:r>
              <w:rPr>
                <w:sz w:val="24"/>
                <w:szCs w:val="24"/>
              </w:rPr>
              <w:t>противопо-</w:t>
            </w:r>
          </w:p>
        </w:tc>
      </w:tr>
      <w:tr w:rsidR="00014752" w:rsidRPr="000E5CA2">
        <w:trPr>
          <w:trHeight w:val="276"/>
        </w:trPr>
        <w:tc>
          <w:tcPr>
            <w:tcW w:w="3180" w:type="dxa"/>
            <w:gridSpan w:val="7"/>
            <w:vAlign w:val="bottom"/>
          </w:tcPr>
          <w:p w:rsidR="00014752" w:rsidRPr="000E5CA2" w:rsidRDefault="00014752">
            <w:pPr>
              <w:ind w:left="40"/>
              <w:rPr>
                <w:sz w:val="20"/>
                <w:szCs w:val="20"/>
              </w:rPr>
            </w:pPr>
            <w:r>
              <w:rPr>
                <w:sz w:val="24"/>
                <w:szCs w:val="24"/>
              </w:rPr>
              <w:t>и обслуживанию автомобилей</w:t>
            </w:r>
          </w:p>
        </w:tc>
        <w:tc>
          <w:tcPr>
            <w:tcW w:w="3020" w:type="dxa"/>
            <w:vAlign w:val="bottom"/>
          </w:tcPr>
          <w:p w:rsidR="00014752" w:rsidRPr="000E5CA2" w:rsidRDefault="00014752">
            <w:pPr>
              <w:rPr>
                <w:sz w:val="24"/>
                <w:szCs w:val="24"/>
              </w:rPr>
            </w:pPr>
          </w:p>
        </w:tc>
        <w:tc>
          <w:tcPr>
            <w:tcW w:w="3660" w:type="dxa"/>
            <w:gridSpan w:val="6"/>
            <w:vAlign w:val="bottom"/>
          </w:tcPr>
          <w:p w:rsidR="00014752" w:rsidRPr="000E5CA2" w:rsidRDefault="00014752">
            <w:pPr>
              <w:ind w:left="520"/>
              <w:rPr>
                <w:sz w:val="20"/>
                <w:szCs w:val="20"/>
              </w:rPr>
            </w:pPr>
            <w:r>
              <w:rPr>
                <w:sz w:val="24"/>
                <w:szCs w:val="24"/>
              </w:rPr>
              <w:t>жарные нормы и технические</w:t>
            </w:r>
          </w:p>
        </w:tc>
      </w:tr>
      <w:tr w:rsidR="00014752" w:rsidRPr="000E5CA2">
        <w:trPr>
          <w:trHeight w:val="276"/>
        </w:trPr>
        <w:tc>
          <w:tcPr>
            <w:tcW w:w="580" w:type="dxa"/>
            <w:vAlign w:val="bottom"/>
          </w:tcPr>
          <w:p w:rsidR="00014752" w:rsidRPr="000E5CA2" w:rsidRDefault="00014752">
            <w:pPr>
              <w:ind w:left="140"/>
              <w:rPr>
                <w:sz w:val="20"/>
                <w:szCs w:val="20"/>
              </w:rPr>
            </w:pPr>
            <w:r>
              <w:rPr>
                <w:sz w:val="24"/>
                <w:szCs w:val="24"/>
              </w:rPr>
              <w:t>7.</w:t>
            </w:r>
          </w:p>
        </w:tc>
        <w:tc>
          <w:tcPr>
            <w:tcW w:w="780" w:type="dxa"/>
            <w:vAlign w:val="bottom"/>
          </w:tcPr>
          <w:p w:rsidR="00014752" w:rsidRPr="000E5CA2" w:rsidRDefault="00014752">
            <w:pPr>
              <w:ind w:left="20"/>
              <w:rPr>
                <w:sz w:val="20"/>
                <w:szCs w:val="20"/>
              </w:rPr>
            </w:pPr>
            <w:r>
              <w:rPr>
                <w:sz w:val="24"/>
                <w:szCs w:val="24"/>
              </w:rPr>
              <w:t>прочие</w:t>
            </w:r>
          </w:p>
        </w:tc>
        <w:tc>
          <w:tcPr>
            <w:tcW w:w="980" w:type="dxa"/>
            <w:gridSpan w:val="3"/>
            <w:vAlign w:val="bottom"/>
          </w:tcPr>
          <w:p w:rsidR="00014752" w:rsidRPr="000E5CA2" w:rsidRDefault="00014752">
            <w:pPr>
              <w:ind w:left="100"/>
              <w:rPr>
                <w:sz w:val="20"/>
                <w:szCs w:val="20"/>
              </w:rPr>
            </w:pPr>
            <w:r>
              <w:rPr>
                <w:sz w:val="24"/>
                <w:szCs w:val="24"/>
              </w:rPr>
              <w:t>объекты</w:t>
            </w:r>
          </w:p>
        </w:tc>
        <w:tc>
          <w:tcPr>
            <w:tcW w:w="840" w:type="dxa"/>
            <w:gridSpan w:val="2"/>
            <w:vAlign w:val="bottom"/>
          </w:tcPr>
          <w:p w:rsidR="00014752" w:rsidRPr="000E5CA2" w:rsidRDefault="00014752">
            <w:pPr>
              <w:jc w:val="right"/>
              <w:rPr>
                <w:sz w:val="20"/>
                <w:szCs w:val="20"/>
              </w:rPr>
            </w:pPr>
            <w:r>
              <w:rPr>
                <w:sz w:val="24"/>
                <w:szCs w:val="24"/>
              </w:rPr>
              <w:t>придо-</w:t>
            </w:r>
          </w:p>
        </w:tc>
        <w:tc>
          <w:tcPr>
            <w:tcW w:w="3020" w:type="dxa"/>
            <w:vAlign w:val="bottom"/>
          </w:tcPr>
          <w:p w:rsidR="00014752" w:rsidRPr="000E5CA2" w:rsidRDefault="00014752">
            <w:pPr>
              <w:rPr>
                <w:sz w:val="24"/>
                <w:szCs w:val="24"/>
              </w:rPr>
            </w:pPr>
          </w:p>
        </w:tc>
        <w:tc>
          <w:tcPr>
            <w:tcW w:w="2040" w:type="dxa"/>
            <w:gridSpan w:val="3"/>
            <w:vAlign w:val="bottom"/>
          </w:tcPr>
          <w:p w:rsidR="00014752" w:rsidRPr="000E5CA2" w:rsidRDefault="00014752">
            <w:pPr>
              <w:ind w:left="520"/>
              <w:rPr>
                <w:sz w:val="20"/>
                <w:szCs w:val="20"/>
              </w:rPr>
            </w:pPr>
            <w:r>
              <w:rPr>
                <w:sz w:val="24"/>
                <w:szCs w:val="24"/>
              </w:rPr>
              <w:t>регламенты.</w:t>
            </w:r>
          </w:p>
        </w:tc>
        <w:tc>
          <w:tcPr>
            <w:tcW w:w="380" w:type="dxa"/>
            <w:vAlign w:val="bottom"/>
          </w:tcPr>
          <w:p w:rsidR="00014752" w:rsidRPr="000E5CA2" w:rsidRDefault="00014752">
            <w:pPr>
              <w:rPr>
                <w:sz w:val="24"/>
                <w:szCs w:val="24"/>
              </w:rPr>
            </w:pPr>
          </w:p>
        </w:tc>
        <w:tc>
          <w:tcPr>
            <w:tcW w:w="1020" w:type="dxa"/>
            <w:vAlign w:val="bottom"/>
          </w:tcPr>
          <w:p w:rsidR="00014752" w:rsidRPr="000E5CA2" w:rsidRDefault="00014752">
            <w:pPr>
              <w:rPr>
                <w:sz w:val="24"/>
                <w:szCs w:val="24"/>
              </w:rPr>
            </w:pPr>
          </w:p>
        </w:tc>
        <w:tc>
          <w:tcPr>
            <w:tcW w:w="220" w:type="dxa"/>
            <w:vAlign w:val="bottom"/>
          </w:tcPr>
          <w:p w:rsidR="00014752" w:rsidRPr="000E5CA2" w:rsidRDefault="00014752">
            <w:pPr>
              <w:rPr>
                <w:sz w:val="24"/>
                <w:szCs w:val="24"/>
              </w:rPr>
            </w:pPr>
          </w:p>
        </w:tc>
      </w:tr>
      <w:tr w:rsidR="00014752" w:rsidRPr="000E5CA2">
        <w:trPr>
          <w:trHeight w:val="276"/>
        </w:trPr>
        <w:tc>
          <w:tcPr>
            <w:tcW w:w="1920" w:type="dxa"/>
            <w:gridSpan w:val="4"/>
            <w:vAlign w:val="bottom"/>
          </w:tcPr>
          <w:p w:rsidR="00014752" w:rsidRPr="000E5CA2" w:rsidRDefault="00014752">
            <w:pPr>
              <w:ind w:left="40"/>
              <w:rPr>
                <w:sz w:val="20"/>
                <w:szCs w:val="20"/>
              </w:rPr>
            </w:pPr>
            <w:r>
              <w:rPr>
                <w:sz w:val="24"/>
                <w:szCs w:val="24"/>
              </w:rPr>
              <w:t>рожного сервиса.</w:t>
            </w:r>
          </w:p>
        </w:tc>
        <w:tc>
          <w:tcPr>
            <w:tcW w:w="420" w:type="dxa"/>
            <w:vAlign w:val="bottom"/>
          </w:tcPr>
          <w:p w:rsidR="00014752" w:rsidRPr="000E5CA2" w:rsidRDefault="00014752">
            <w:pPr>
              <w:rPr>
                <w:sz w:val="24"/>
                <w:szCs w:val="24"/>
              </w:rPr>
            </w:pPr>
          </w:p>
        </w:tc>
        <w:tc>
          <w:tcPr>
            <w:tcW w:w="300" w:type="dxa"/>
            <w:vAlign w:val="bottom"/>
          </w:tcPr>
          <w:p w:rsidR="00014752" w:rsidRPr="000E5CA2" w:rsidRDefault="00014752">
            <w:pPr>
              <w:rPr>
                <w:sz w:val="24"/>
                <w:szCs w:val="24"/>
              </w:rPr>
            </w:pPr>
          </w:p>
        </w:tc>
        <w:tc>
          <w:tcPr>
            <w:tcW w:w="540" w:type="dxa"/>
            <w:vAlign w:val="bottom"/>
          </w:tcPr>
          <w:p w:rsidR="00014752" w:rsidRPr="000E5CA2" w:rsidRDefault="00014752">
            <w:pPr>
              <w:rPr>
                <w:sz w:val="24"/>
                <w:szCs w:val="24"/>
              </w:rPr>
            </w:pPr>
          </w:p>
        </w:tc>
        <w:tc>
          <w:tcPr>
            <w:tcW w:w="3020" w:type="dxa"/>
            <w:vAlign w:val="bottom"/>
          </w:tcPr>
          <w:p w:rsidR="00014752" w:rsidRPr="000E5CA2" w:rsidRDefault="00014752">
            <w:pPr>
              <w:rPr>
                <w:sz w:val="24"/>
                <w:szCs w:val="24"/>
              </w:rPr>
            </w:pPr>
          </w:p>
        </w:tc>
        <w:tc>
          <w:tcPr>
            <w:tcW w:w="1440" w:type="dxa"/>
            <w:vAlign w:val="bottom"/>
          </w:tcPr>
          <w:p w:rsidR="00014752" w:rsidRPr="000E5CA2" w:rsidRDefault="00014752">
            <w:pPr>
              <w:rPr>
                <w:sz w:val="24"/>
                <w:szCs w:val="24"/>
              </w:rPr>
            </w:pPr>
          </w:p>
        </w:tc>
        <w:tc>
          <w:tcPr>
            <w:tcW w:w="280" w:type="dxa"/>
            <w:vAlign w:val="bottom"/>
          </w:tcPr>
          <w:p w:rsidR="00014752" w:rsidRPr="000E5CA2" w:rsidRDefault="00014752">
            <w:pPr>
              <w:rPr>
                <w:sz w:val="24"/>
                <w:szCs w:val="24"/>
              </w:rPr>
            </w:pPr>
          </w:p>
        </w:tc>
        <w:tc>
          <w:tcPr>
            <w:tcW w:w="320" w:type="dxa"/>
            <w:vAlign w:val="bottom"/>
          </w:tcPr>
          <w:p w:rsidR="00014752" w:rsidRPr="000E5CA2" w:rsidRDefault="00014752">
            <w:pPr>
              <w:rPr>
                <w:sz w:val="24"/>
                <w:szCs w:val="24"/>
              </w:rPr>
            </w:pPr>
          </w:p>
        </w:tc>
        <w:tc>
          <w:tcPr>
            <w:tcW w:w="380" w:type="dxa"/>
            <w:vAlign w:val="bottom"/>
          </w:tcPr>
          <w:p w:rsidR="00014752" w:rsidRPr="000E5CA2" w:rsidRDefault="00014752">
            <w:pPr>
              <w:rPr>
                <w:sz w:val="24"/>
                <w:szCs w:val="24"/>
              </w:rPr>
            </w:pPr>
          </w:p>
        </w:tc>
        <w:tc>
          <w:tcPr>
            <w:tcW w:w="1020" w:type="dxa"/>
            <w:vAlign w:val="bottom"/>
          </w:tcPr>
          <w:p w:rsidR="00014752" w:rsidRPr="000E5CA2" w:rsidRDefault="00014752">
            <w:pPr>
              <w:rPr>
                <w:sz w:val="24"/>
                <w:szCs w:val="24"/>
              </w:rPr>
            </w:pPr>
          </w:p>
        </w:tc>
        <w:tc>
          <w:tcPr>
            <w:tcW w:w="220" w:type="dxa"/>
            <w:vAlign w:val="bottom"/>
          </w:tcPr>
          <w:p w:rsidR="00014752" w:rsidRPr="000E5CA2" w:rsidRDefault="00014752">
            <w:pPr>
              <w:rPr>
                <w:sz w:val="24"/>
                <w:szCs w:val="24"/>
              </w:rPr>
            </w:pPr>
          </w:p>
        </w:tc>
      </w:tr>
      <w:tr w:rsidR="00014752" w:rsidRPr="000E5CA2">
        <w:trPr>
          <w:trHeight w:val="276"/>
        </w:trPr>
        <w:tc>
          <w:tcPr>
            <w:tcW w:w="3180" w:type="dxa"/>
            <w:gridSpan w:val="7"/>
            <w:vAlign w:val="bottom"/>
          </w:tcPr>
          <w:p w:rsidR="00014752" w:rsidRPr="000E5CA2" w:rsidRDefault="00014752">
            <w:pPr>
              <w:ind w:left="140"/>
              <w:rPr>
                <w:sz w:val="20"/>
                <w:szCs w:val="20"/>
              </w:rPr>
            </w:pPr>
            <w:r>
              <w:rPr>
                <w:sz w:val="24"/>
                <w:szCs w:val="24"/>
              </w:rPr>
              <w:t>________________________</w:t>
            </w:r>
          </w:p>
        </w:tc>
        <w:tc>
          <w:tcPr>
            <w:tcW w:w="3020" w:type="dxa"/>
            <w:vAlign w:val="bottom"/>
          </w:tcPr>
          <w:p w:rsidR="00014752" w:rsidRPr="000E5CA2" w:rsidRDefault="00014752">
            <w:pPr>
              <w:rPr>
                <w:sz w:val="24"/>
                <w:szCs w:val="24"/>
              </w:rPr>
            </w:pPr>
          </w:p>
        </w:tc>
        <w:tc>
          <w:tcPr>
            <w:tcW w:w="1720" w:type="dxa"/>
            <w:gridSpan w:val="2"/>
            <w:vAlign w:val="bottom"/>
          </w:tcPr>
          <w:p w:rsidR="00014752" w:rsidRPr="000E5CA2" w:rsidRDefault="00014752">
            <w:pPr>
              <w:ind w:left="640"/>
              <w:rPr>
                <w:sz w:val="20"/>
                <w:szCs w:val="20"/>
              </w:rPr>
            </w:pPr>
            <w:r>
              <w:rPr>
                <w:sz w:val="24"/>
                <w:szCs w:val="24"/>
              </w:rPr>
              <w:t>Объекты</w:t>
            </w:r>
          </w:p>
        </w:tc>
        <w:tc>
          <w:tcPr>
            <w:tcW w:w="320" w:type="dxa"/>
            <w:vAlign w:val="bottom"/>
          </w:tcPr>
          <w:p w:rsidR="00014752" w:rsidRPr="000E5CA2" w:rsidRDefault="00014752">
            <w:pPr>
              <w:rPr>
                <w:sz w:val="24"/>
                <w:szCs w:val="24"/>
              </w:rPr>
            </w:pPr>
          </w:p>
        </w:tc>
        <w:tc>
          <w:tcPr>
            <w:tcW w:w="1620" w:type="dxa"/>
            <w:gridSpan w:val="3"/>
            <w:vAlign w:val="bottom"/>
          </w:tcPr>
          <w:p w:rsidR="00014752" w:rsidRPr="000E5CA2" w:rsidRDefault="00014752">
            <w:pPr>
              <w:jc w:val="right"/>
              <w:rPr>
                <w:sz w:val="20"/>
                <w:szCs w:val="20"/>
              </w:rPr>
            </w:pPr>
            <w:r>
              <w:rPr>
                <w:sz w:val="24"/>
                <w:szCs w:val="24"/>
              </w:rPr>
              <w:t>водоснабжения</w:t>
            </w:r>
          </w:p>
        </w:tc>
      </w:tr>
      <w:tr w:rsidR="00014752" w:rsidRPr="000E5CA2">
        <w:trPr>
          <w:trHeight w:val="274"/>
        </w:trPr>
        <w:tc>
          <w:tcPr>
            <w:tcW w:w="1700" w:type="dxa"/>
            <w:gridSpan w:val="3"/>
            <w:vAlign w:val="bottom"/>
          </w:tcPr>
          <w:p w:rsidR="00014752" w:rsidRPr="000E5CA2" w:rsidRDefault="00014752">
            <w:pPr>
              <w:spacing w:line="273" w:lineRule="exact"/>
              <w:ind w:left="140"/>
              <w:rPr>
                <w:sz w:val="20"/>
                <w:szCs w:val="20"/>
              </w:rPr>
            </w:pPr>
            <w:r>
              <w:rPr>
                <w:sz w:val="24"/>
                <w:szCs w:val="24"/>
              </w:rPr>
              <w:t>Коммунальное</w:t>
            </w:r>
          </w:p>
        </w:tc>
        <w:tc>
          <w:tcPr>
            <w:tcW w:w="220" w:type="dxa"/>
            <w:vAlign w:val="bottom"/>
          </w:tcPr>
          <w:p w:rsidR="00014752" w:rsidRPr="000E5CA2" w:rsidRDefault="00014752">
            <w:pPr>
              <w:rPr>
                <w:sz w:val="23"/>
                <w:szCs w:val="23"/>
              </w:rPr>
            </w:pPr>
          </w:p>
        </w:tc>
        <w:tc>
          <w:tcPr>
            <w:tcW w:w="1260" w:type="dxa"/>
            <w:gridSpan w:val="3"/>
            <w:vAlign w:val="bottom"/>
          </w:tcPr>
          <w:p w:rsidR="00014752" w:rsidRPr="000E5CA2" w:rsidRDefault="00014752">
            <w:pPr>
              <w:spacing w:line="273" w:lineRule="exact"/>
              <w:jc w:val="right"/>
              <w:rPr>
                <w:sz w:val="20"/>
                <w:szCs w:val="20"/>
              </w:rPr>
            </w:pPr>
            <w:r>
              <w:rPr>
                <w:sz w:val="24"/>
                <w:szCs w:val="24"/>
              </w:rPr>
              <w:t>обслужива-</w:t>
            </w:r>
          </w:p>
        </w:tc>
        <w:tc>
          <w:tcPr>
            <w:tcW w:w="3020" w:type="dxa"/>
            <w:vAlign w:val="bottom"/>
          </w:tcPr>
          <w:p w:rsidR="00014752" w:rsidRPr="000E5CA2" w:rsidRDefault="00014752">
            <w:pPr>
              <w:rPr>
                <w:sz w:val="23"/>
                <w:szCs w:val="23"/>
              </w:rPr>
            </w:pPr>
          </w:p>
        </w:tc>
        <w:tc>
          <w:tcPr>
            <w:tcW w:w="1720" w:type="dxa"/>
            <w:gridSpan w:val="2"/>
            <w:vAlign w:val="bottom"/>
          </w:tcPr>
          <w:p w:rsidR="00014752" w:rsidRPr="000E5CA2" w:rsidRDefault="00014752">
            <w:pPr>
              <w:spacing w:line="273" w:lineRule="exact"/>
              <w:ind w:left="520"/>
              <w:rPr>
                <w:sz w:val="20"/>
                <w:szCs w:val="20"/>
              </w:rPr>
            </w:pPr>
            <w:r>
              <w:rPr>
                <w:sz w:val="24"/>
                <w:szCs w:val="24"/>
              </w:rPr>
              <w:t>размещать</w:t>
            </w:r>
          </w:p>
        </w:tc>
        <w:tc>
          <w:tcPr>
            <w:tcW w:w="320" w:type="dxa"/>
            <w:vAlign w:val="bottom"/>
          </w:tcPr>
          <w:p w:rsidR="00014752" w:rsidRPr="000E5CA2" w:rsidRDefault="00014752">
            <w:pPr>
              <w:spacing w:line="273" w:lineRule="exact"/>
              <w:ind w:left="160"/>
              <w:rPr>
                <w:sz w:val="20"/>
                <w:szCs w:val="20"/>
              </w:rPr>
            </w:pPr>
            <w:r>
              <w:rPr>
                <w:sz w:val="24"/>
                <w:szCs w:val="24"/>
              </w:rPr>
              <w:t>с</w:t>
            </w:r>
          </w:p>
        </w:tc>
        <w:tc>
          <w:tcPr>
            <w:tcW w:w="1620" w:type="dxa"/>
            <w:gridSpan w:val="3"/>
            <w:vAlign w:val="bottom"/>
          </w:tcPr>
          <w:p w:rsidR="00014752" w:rsidRPr="000E5CA2" w:rsidRDefault="00014752">
            <w:pPr>
              <w:spacing w:line="273" w:lineRule="exact"/>
              <w:jc w:val="right"/>
              <w:rPr>
                <w:sz w:val="20"/>
                <w:szCs w:val="20"/>
              </w:rPr>
            </w:pPr>
            <w:r>
              <w:rPr>
                <w:sz w:val="24"/>
                <w:szCs w:val="24"/>
              </w:rPr>
              <w:t>соблюдением</w:t>
            </w:r>
          </w:p>
        </w:tc>
      </w:tr>
      <w:tr w:rsidR="00014752" w:rsidRPr="000E5CA2">
        <w:trPr>
          <w:trHeight w:val="276"/>
        </w:trPr>
        <w:tc>
          <w:tcPr>
            <w:tcW w:w="1360" w:type="dxa"/>
            <w:gridSpan w:val="2"/>
            <w:vAlign w:val="bottom"/>
          </w:tcPr>
          <w:p w:rsidR="00014752" w:rsidRPr="000E5CA2" w:rsidRDefault="00014752">
            <w:pPr>
              <w:ind w:left="40"/>
              <w:rPr>
                <w:sz w:val="20"/>
                <w:szCs w:val="20"/>
              </w:rPr>
            </w:pPr>
            <w:r>
              <w:rPr>
                <w:sz w:val="24"/>
                <w:szCs w:val="24"/>
              </w:rPr>
              <w:t>ние /3.1/</w:t>
            </w:r>
          </w:p>
        </w:tc>
        <w:tc>
          <w:tcPr>
            <w:tcW w:w="340" w:type="dxa"/>
            <w:vAlign w:val="bottom"/>
          </w:tcPr>
          <w:p w:rsidR="00014752" w:rsidRPr="000E5CA2" w:rsidRDefault="00014752">
            <w:pPr>
              <w:rPr>
                <w:sz w:val="24"/>
                <w:szCs w:val="24"/>
              </w:rPr>
            </w:pPr>
          </w:p>
        </w:tc>
        <w:tc>
          <w:tcPr>
            <w:tcW w:w="220" w:type="dxa"/>
            <w:vAlign w:val="bottom"/>
          </w:tcPr>
          <w:p w:rsidR="00014752" w:rsidRPr="000E5CA2" w:rsidRDefault="00014752">
            <w:pPr>
              <w:rPr>
                <w:sz w:val="24"/>
                <w:szCs w:val="24"/>
              </w:rPr>
            </w:pPr>
          </w:p>
        </w:tc>
        <w:tc>
          <w:tcPr>
            <w:tcW w:w="420" w:type="dxa"/>
            <w:vAlign w:val="bottom"/>
          </w:tcPr>
          <w:p w:rsidR="00014752" w:rsidRPr="000E5CA2" w:rsidRDefault="00014752">
            <w:pPr>
              <w:rPr>
                <w:sz w:val="24"/>
                <w:szCs w:val="24"/>
              </w:rPr>
            </w:pPr>
          </w:p>
        </w:tc>
        <w:tc>
          <w:tcPr>
            <w:tcW w:w="300" w:type="dxa"/>
            <w:vAlign w:val="bottom"/>
          </w:tcPr>
          <w:p w:rsidR="00014752" w:rsidRPr="000E5CA2" w:rsidRDefault="00014752">
            <w:pPr>
              <w:rPr>
                <w:sz w:val="24"/>
                <w:szCs w:val="24"/>
              </w:rPr>
            </w:pPr>
          </w:p>
        </w:tc>
        <w:tc>
          <w:tcPr>
            <w:tcW w:w="540" w:type="dxa"/>
            <w:vAlign w:val="bottom"/>
          </w:tcPr>
          <w:p w:rsidR="00014752" w:rsidRPr="000E5CA2" w:rsidRDefault="00014752">
            <w:pPr>
              <w:rPr>
                <w:sz w:val="24"/>
                <w:szCs w:val="24"/>
              </w:rPr>
            </w:pPr>
          </w:p>
        </w:tc>
        <w:tc>
          <w:tcPr>
            <w:tcW w:w="3020" w:type="dxa"/>
            <w:vAlign w:val="bottom"/>
          </w:tcPr>
          <w:p w:rsidR="00014752" w:rsidRPr="000E5CA2" w:rsidRDefault="00014752">
            <w:pPr>
              <w:rPr>
                <w:sz w:val="24"/>
                <w:szCs w:val="24"/>
              </w:rPr>
            </w:pPr>
          </w:p>
        </w:tc>
        <w:tc>
          <w:tcPr>
            <w:tcW w:w="2040" w:type="dxa"/>
            <w:gridSpan w:val="3"/>
            <w:vAlign w:val="bottom"/>
          </w:tcPr>
          <w:p w:rsidR="00014752" w:rsidRPr="000E5CA2" w:rsidRDefault="00014752">
            <w:pPr>
              <w:ind w:left="520"/>
              <w:rPr>
                <w:sz w:val="20"/>
                <w:szCs w:val="20"/>
              </w:rPr>
            </w:pPr>
            <w:r>
              <w:rPr>
                <w:sz w:val="24"/>
                <w:szCs w:val="24"/>
              </w:rPr>
              <w:t>требований •</w:t>
            </w:r>
          </w:p>
        </w:tc>
        <w:tc>
          <w:tcPr>
            <w:tcW w:w="1400" w:type="dxa"/>
            <w:gridSpan w:val="2"/>
            <w:vAlign w:val="bottom"/>
          </w:tcPr>
          <w:p w:rsidR="00014752" w:rsidRPr="000E5CA2" w:rsidRDefault="00014752">
            <w:pPr>
              <w:ind w:right="220"/>
              <w:jc w:val="right"/>
              <w:rPr>
                <w:sz w:val="20"/>
                <w:szCs w:val="20"/>
              </w:rPr>
            </w:pPr>
            <w:r>
              <w:rPr>
                <w:sz w:val="24"/>
                <w:szCs w:val="24"/>
              </w:rPr>
              <w:t>СанПиН</w:t>
            </w:r>
          </w:p>
        </w:tc>
        <w:tc>
          <w:tcPr>
            <w:tcW w:w="220" w:type="dxa"/>
            <w:vAlign w:val="bottom"/>
          </w:tcPr>
          <w:p w:rsidR="00014752" w:rsidRPr="000E5CA2" w:rsidRDefault="00014752">
            <w:pPr>
              <w:rPr>
                <w:sz w:val="24"/>
                <w:szCs w:val="24"/>
              </w:rPr>
            </w:pPr>
          </w:p>
        </w:tc>
      </w:tr>
      <w:tr w:rsidR="00014752" w:rsidRPr="000E5CA2">
        <w:trPr>
          <w:trHeight w:val="276"/>
        </w:trPr>
        <w:tc>
          <w:tcPr>
            <w:tcW w:w="1360" w:type="dxa"/>
            <w:gridSpan w:val="2"/>
            <w:vAlign w:val="bottom"/>
          </w:tcPr>
          <w:p w:rsidR="00014752" w:rsidRPr="000E5CA2" w:rsidRDefault="00014752">
            <w:pPr>
              <w:ind w:left="140"/>
              <w:rPr>
                <w:sz w:val="20"/>
                <w:szCs w:val="20"/>
              </w:rPr>
            </w:pPr>
            <w:r>
              <w:rPr>
                <w:i/>
                <w:iCs/>
                <w:sz w:val="24"/>
                <w:szCs w:val="24"/>
              </w:rPr>
              <w:t>ОКС</w:t>
            </w:r>
            <w:r>
              <w:rPr>
                <w:sz w:val="24"/>
                <w:szCs w:val="24"/>
              </w:rPr>
              <w:t>:</w:t>
            </w:r>
          </w:p>
        </w:tc>
        <w:tc>
          <w:tcPr>
            <w:tcW w:w="340" w:type="dxa"/>
            <w:vAlign w:val="bottom"/>
          </w:tcPr>
          <w:p w:rsidR="00014752" w:rsidRPr="000E5CA2" w:rsidRDefault="00014752">
            <w:pPr>
              <w:rPr>
                <w:sz w:val="24"/>
                <w:szCs w:val="24"/>
              </w:rPr>
            </w:pPr>
          </w:p>
        </w:tc>
        <w:tc>
          <w:tcPr>
            <w:tcW w:w="220" w:type="dxa"/>
            <w:vAlign w:val="bottom"/>
          </w:tcPr>
          <w:p w:rsidR="00014752" w:rsidRPr="000E5CA2" w:rsidRDefault="00014752">
            <w:pPr>
              <w:rPr>
                <w:sz w:val="24"/>
                <w:szCs w:val="24"/>
              </w:rPr>
            </w:pPr>
          </w:p>
        </w:tc>
        <w:tc>
          <w:tcPr>
            <w:tcW w:w="420" w:type="dxa"/>
            <w:vAlign w:val="bottom"/>
          </w:tcPr>
          <w:p w:rsidR="00014752" w:rsidRPr="000E5CA2" w:rsidRDefault="00014752">
            <w:pPr>
              <w:rPr>
                <w:sz w:val="24"/>
                <w:szCs w:val="24"/>
              </w:rPr>
            </w:pPr>
          </w:p>
        </w:tc>
        <w:tc>
          <w:tcPr>
            <w:tcW w:w="300" w:type="dxa"/>
            <w:vAlign w:val="bottom"/>
          </w:tcPr>
          <w:p w:rsidR="00014752" w:rsidRPr="000E5CA2" w:rsidRDefault="00014752">
            <w:pPr>
              <w:rPr>
                <w:sz w:val="24"/>
                <w:szCs w:val="24"/>
              </w:rPr>
            </w:pPr>
          </w:p>
        </w:tc>
        <w:tc>
          <w:tcPr>
            <w:tcW w:w="540" w:type="dxa"/>
            <w:vAlign w:val="bottom"/>
          </w:tcPr>
          <w:p w:rsidR="00014752" w:rsidRPr="000E5CA2" w:rsidRDefault="00014752">
            <w:pPr>
              <w:rPr>
                <w:sz w:val="24"/>
                <w:szCs w:val="24"/>
              </w:rPr>
            </w:pPr>
          </w:p>
        </w:tc>
        <w:tc>
          <w:tcPr>
            <w:tcW w:w="3020" w:type="dxa"/>
            <w:vAlign w:val="bottom"/>
          </w:tcPr>
          <w:p w:rsidR="00014752" w:rsidRPr="000E5CA2" w:rsidRDefault="00014752">
            <w:pPr>
              <w:rPr>
                <w:sz w:val="24"/>
                <w:szCs w:val="24"/>
              </w:rPr>
            </w:pPr>
          </w:p>
        </w:tc>
        <w:tc>
          <w:tcPr>
            <w:tcW w:w="3660" w:type="dxa"/>
            <w:gridSpan w:val="6"/>
            <w:vAlign w:val="bottom"/>
          </w:tcPr>
          <w:p w:rsidR="00014752" w:rsidRPr="000E5CA2" w:rsidRDefault="00014752">
            <w:pPr>
              <w:ind w:left="520"/>
              <w:rPr>
                <w:sz w:val="20"/>
                <w:szCs w:val="20"/>
              </w:rPr>
            </w:pPr>
            <w:r>
              <w:rPr>
                <w:sz w:val="24"/>
                <w:szCs w:val="24"/>
              </w:rPr>
              <w:t>2.1.4.1110-02   «Зоны   сани-</w:t>
            </w:r>
          </w:p>
        </w:tc>
      </w:tr>
      <w:tr w:rsidR="00014752" w:rsidRPr="000E5CA2">
        <w:trPr>
          <w:trHeight w:val="276"/>
        </w:trPr>
        <w:tc>
          <w:tcPr>
            <w:tcW w:w="580" w:type="dxa"/>
            <w:vAlign w:val="bottom"/>
          </w:tcPr>
          <w:p w:rsidR="00014752" w:rsidRPr="000E5CA2" w:rsidRDefault="00014752">
            <w:pPr>
              <w:ind w:left="140"/>
              <w:rPr>
                <w:sz w:val="20"/>
                <w:szCs w:val="20"/>
              </w:rPr>
            </w:pPr>
            <w:r>
              <w:rPr>
                <w:sz w:val="24"/>
                <w:szCs w:val="24"/>
              </w:rPr>
              <w:t>1.</w:t>
            </w:r>
          </w:p>
        </w:tc>
        <w:tc>
          <w:tcPr>
            <w:tcW w:w="1760" w:type="dxa"/>
            <w:gridSpan w:val="4"/>
            <w:vAlign w:val="bottom"/>
          </w:tcPr>
          <w:p w:rsidR="00014752" w:rsidRPr="000E5CA2" w:rsidRDefault="00014752">
            <w:pPr>
              <w:ind w:left="20"/>
              <w:rPr>
                <w:sz w:val="20"/>
                <w:szCs w:val="20"/>
              </w:rPr>
            </w:pPr>
            <w:r>
              <w:rPr>
                <w:sz w:val="24"/>
                <w:szCs w:val="24"/>
              </w:rPr>
              <w:t>котельные ПКУ;</w:t>
            </w:r>
          </w:p>
        </w:tc>
        <w:tc>
          <w:tcPr>
            <w:tcW w:w="300" w:type="dxa"/>
            <w:vAlign w:val="bottom"/>
          </w:tcPr>
          <w:p w:rsidR="00014752" w:rsidRPr="000E5CA2" w:rsidRDefault="00014752">
            <w:pPr>
              <w:rPr>
                <w:sz w:val="24"/>
                <w:szCs w:val="24"/>
              </w:rPr>
            </w:pPr>
          </w:p>
        </w:tc>
        <w:tc>
          <w:tcPr>
            <w:tcW w:w="540" w:type="dxa"/>
            <w:vAlign w:val="bottom"/>
          </w:tcPr>
          <w:p w:rsidR="00014752" w:rsidRPr="000E5CA2" w:rsidRDefault="00014752">
            <w:pPr>
              <w:rPr>
                <w:sz w:val="24"/>
                <w:szCs w:val="24"/>
              </w:rPr>
            </w:pPr>
          </w:p>
        </w:tc>
        <w:tc>
          <w:tcPr>
            <w:tcW w:w="3020" w:type="dxa"/>
            <w:vAlign w:val="bottom"/>
          </w:tcPr>
          <w:p w:rsidR="00014752" w:rsidRPr="000E5CA2" w:rsidRDefault="00014752">
            <w:pPr>
              <w:rPr>
                <w:sz w:val="24"/>
                <w:szCs w:val="24"/>
              </w:rPr>
            </w:pPr>
          </w:p>
        </w:tc>
        <w:tc>
          <w:tcPr>
            <w:tcW w:w="1440" w:type="dxa"/>
            <w:vAlign w:val="bottom"/>
          </w:tcPr>
          <w:p w:rsidR="00014752" w:rsidRPr="000E5CA2" w:rsidRDefault="00014752">
            <w:pPr>
              <w:ind w:left="520"/>
              <w:rPr>
                <w:sz w:val="20"/>
                <w:szCs w:val="20"/>
              </w:rPr>
            </w:pPr>
            <w:r>
              <w:rPr>
                <w:sz w:val="24"/>
                <w:szCs w:val="24"/>
              </w:rPr>
              <w:t>тарной</w:t>
            </w:r>
          </w:p>
        </w:tc>
        <w:tc>
          <w:tcPr>
            <w:tcW w:w="980" w:type="dxa"/>
            <w:gridSpan w:val="3"/>
            <w:vAlign w:val="bottom"/>
          </w:tcPr>
          <w:p w:rsidR="00014752" w:rsidRPr="000E5CA2" w:rsidRDefault="00014752">
            <w:pPr>
              <w:ind w:left="20"/>
              <w:rPr>
                <w:sz w:val="20"/>
                <w:szCs w:val="20"/>
              </w:rPr>
            </w:pPr>
            <w:r>
              <w:rPr>
                <w:sz w:val="24"/>
                <w:szCs w:val="24"/>
              </w:rPr>
              <w:t>охраны</w:t>
            </w:r>
          </w:p>
        </w:tc>
        <w:tc>
          <w:tcPr>
            <w:tcW w:w="1240" w:type="dxa"/>
            <w:gridSpan w:val="2"/>
            <w:vAlign w:val="bottom"/>
          </w:tcPr>
          <w:p w:rsidR="00014752" w:rsidRPr="000E5CA2" w:rsidRDefault="00014752">
            <w:pPr>
              <w:jc w:val="right"/>
              <w:rPr>
                <w:sz w:val="20"/>
                <w:szCs w:val="20"/>
              </w:rPr>
            </w:pPr>
            <w:r>
              <w:rPr>
                <w:sz w:val="24"/>
                <w:szCs w:val="24"/>
              </w:rPr>
              <w:t>источников</w:t>
            </w:r>
          </w:p>
        </w:tc>
      </w:tr>
      <w:tr w:rsidR="00014752" w:rsidRPr="000E5CA2">
        <w:trPr>
          <w:trHeight w:val="276"/>
        </w:trPr>
        <w:tc>
          <w:tcPr>
            <w:tcW w:w="580" w:type="dxa"/>
            <w:vAlign w:val="bottom"/>
          </w:tcPr>
          <w:p w:rsidR="00014752" w:rsidRPr="000E5CA2" w:rsidRDefault="00014752">
            <w:pPr>
              <w:ind w:left="140"/>
              <w:rPr>
                <w:sz w:val="20"/>
                <w:szCs w:val="20"/>
              </w:rPr>
            </w:pPr>
            <w:r>
              <w:rPr>
                <w:sz w:val="24"/>
                <w:szCs w:val="24"/>
              </w:rPr>
              <w:t>2.</w:t>
            </w:r>
          </w:p>
        </w:tc>
        <w:tc>
          <w:tcPr>
            <w:tcW w:w="1120" w:type="dxa"/>
            <w:gridSpan w:val="2"/>
            <w:vAlign w:val="bottom"/>
          </w:tcPr>
          <w:p w:rsidR="00014752" w:rsidRPr="000E5CA2" w:rsidRDefault="00014752">
            <w:pPr>
              <w:ind w:left="20"/>
              <w:rPr>
                <w:sz w:val="20"/>
                <w:szCs w:val="20"/>
              </w:rPr>
            </w:pPr>
            <w:r>
              <w:rPr>
                <w:w w:val="98"/>
                <w:sz w:val="24"/>
                <w:szCs w:val="24"/>
              </w:rPr>
              <w:t>теплосети;</w:t>
            </w:r>
          </w:p>
        </w:tc>
        <w:tc>
          <w:tcPr>
            <w:tcW w:w="220" w:type="dxa"/>
            <w:vAlign w:val="bottom"/>
          </w:tcPr>
          <w:p w:rsidR="00014752" w:rsidRPr="000E5CA2" w:rsidRDefault="00014752">
            <w:pPr>
              <w:rPr>
                <w:sz w:val="24"/>
                <w:szCs w:val="24"/>
              </w:rPr>
            </w:pPr>
          </w:p>
        </w:tc>
        <w:tc>
          <w:tcPr>
            <w:tcW w:w="420" w:type="dxa"/>
            <w:vAlign w:val="bottom"/>
          </w:tcPr>
          <w:p w:rsidR="00014752" w:rsidRPr="000E5CA2" w:rsidRDefault="00014752">
            <w:pPr>
              <w:rPr>
                <w:sz w:val="24"/>
                <w:szCs w:val="24"/>
              </w:rPr>
            </w:pPr>
          </w:p>
        </w:tc>
        <w:tc>
          <w:tcPr>
            <w:tcW w:w="300" w:type="dxa"/>
            <w:vAlign w:val="bottom"/>
          </w:tcPr>
          <w:p w:rsidR="00014752" w:rsidRPr="000E5CA2" w:rsidRDefault="00014752">
            <w:pPr>
              <w:rPr>
                <w:sz w:val="24"/>
                <w:szCs w:val="24"/>
              </w:rPr>
            </w:pPr>
          </w:p>
        </w:tc>
        <w:tc>
          <w:tcPr>
            <w:tcW w:w="540" w:type="dxa"/>
            <w:vAlign w:val="bottom"/>
          </w:tcPr>
          <w:p w:rsidR="00014752" w:rsidRPr="000E5CA2" w:rsidRDefault="00014752">
            <w:pPr>
              <w:rPr>
                <w:sz w:val="24"/>
                <w:szCs w:val="24"/>
              </w:rPr>
            </w:pPr>
          </w:p>
        </w:tc>
        <w:tc>
          <w:tcPr>
            <w:tcW w:w="3020" w:type="dxa"/>
            <w:vAlign w:val="bottom"/>
          </w:tcPr>
          <w:p w:rsidR="00014752" w:rsidRPr="000E5CA2" w:rsidRDefault="00014752">
            <w:pPr>
              <w:rPr>
                <w:sz w:val="24"/>
                <w:szCs w:val="24"/>
              </w:rPr>
            </w:pPr>
          </w:p>
        </w:tc>
        <w:tc>
          <w:tcPr>
            <w:tcW w:w="2420" w:type="dxa"/>
            <w:gridSpan w:val="4"/>
            <w:vAlign w:val="bottom"/>
          </w:tcPr>
          <w:p w:rsidR="00014752" w:rsidRPr="000E5CA2" w:rsidRDefault="00014752">
            <w:pPr>
              <w:ind w:left="520"/>
              <w:rPr>
                <w:sz w:val="20"/>
                <w:szCs w:val="20"/>
              </w:rPr>
            </w:pPr>
            <w:r>
              <w:rPr>
                <w:sz w:val="24"/>
                <w:szCs w:val="24"/>
              </w:rPr>
              <w:t>водоснабжения  и</w:t>
            </w:r>
          </w:p>
        </w:tc>
        <w:tc>
          <w:tcPr>
            <w:tcW w:w="1240" w:type="dxa"/>
            <w:gridSpan w:val="2"/>
            <w:vAlign w:val="bottom"/>
          </w:tcPr>
          <w:p w:rsidR="00014752" w:rsidRPr="000E5CA2" w:rsidRDefault="00014752">
            <w:pPr>
              <w:jc w:val="right"/>
              <w:rPr>
                <w:sz w:val="20"/>
                <w:szCs w:val="20"/>
              </w:rPr>
            </w:pPr>
            <w:r>
              <w:rPr>
                <w:sz w:val="24"/>
                <w:szCs w:val="24"/>
              </w:rPr>
              <w:t>водопрово-</w:t>
            </w:r>
          </w:p>
        </w:tc>
      </w:tr>
      <w:tr w:rsidR="00014752" w:rsidRPr="000E5CA2">
        <w:trPr>
          <w:trHeight w:val="276"/>
        </w:trPr>
        <w:tc>
          <w:tcPr>
            <w:tcW w:w="580" w:type="dxa"/>
            <w:vAlign w:val="bottom"/>
          </w:tcPr>
          <w:p w:rsidR="00014752" w:rsidRPr="000E5CA2" w:rsidRDefault="00014752">
            <w:pPr>
              <w:ind w:left="140"/>
              <w:rPr>
                <w:sz w:val="20"/>
                <w:szCs w:val="20"/>
              </w:rPr>
            </w:pPr>
            <w:r>
              <w:rPr>
                <w:sz w:val="24"/>
                <w:szCs w:val="24"/>
              </w:rPr>
              <w:t>3.</w:t>
            </w:r>
          </w:p>
        </w:tc>
        <w:tc>
          <w:tcPr>
            <w:tcW w:w="1760" w:type="dxa"/>
            <w:gridSpan w:val="4"/>
            <w:vAlign w:val="bottom"/>
          </w:tcPr>
          <w:p w:rsidR="00014752" w:rsidRPr="000E5CA2" w:rsidRDefault="00014752">
            <w:pPr>
              <w:ind w:left="20"/>
              <w:rPr>
                <w:sz w:val="20"/>
                <w:szCs w:val="20"/>
              </w:rPr>
            </w:pPr>
            <w:r>
              <w:rPr>
                <w:sz w:val="24"/>
                <w:szCs w:val="24"/>
              </w:rPr>
              <w:t>водонапорные</w:t>
            </w:r>
          </w:p>
        </w:tc>
        <w:tc>
          <w:tcPr>
            <w:tcW w:w="840" w:type="dxa"/>
            <w:gridSpan w:val="2"/>
            <w:vAlign w:val="bottom"/>
          </w:tcPr>
          <w:p w:rsidR="00014752" w:rsidRPr="000E5CA2" w:rsidRDefault="00014752">
            <w:pPr>
              <w:jc w:val="right"/>
              <w:rPr>
                <w:sz w:val="20"/>
                <w:szCs w:val="20"/>
              </w:rPr>
            </w:pPr>
            <w:r>
              <w:rPr>
                <w:sz w:val="24"/>
                <w:szCs w:val="24"/>
              </w:rPr>
              <w:t>башни,</w:t>
            </w:r>
          </w:p>
        </w:tc>
        <w:tc>
          <w:tcPr>
            <w:tcW w:w="3020" w:type="dxa"/>
            <w:vAlign w:val="bottom"/>
          </w:tcPr>
          <w:p w:rsidR="00014752" w:rsidRPr="000E5CA2" w:rsidRDefault="00014752">
            <w:pPr>
              <w:rPr>
                <w:sz w:val="24"/>
                <w:szCs w:val="24"/>
              </w:rPr>
            </w:pPr>
          </w:p>
        </w:tc>
        <w:tc>
          <w:tcPr>
            <w:tcW w:w="3440" w:type="dxa"/>
            <w:gridSpan w:val="5"/>
            <w:vAlign w:val="bottom"/>
          </w:tcPr>
          <w:p w:rsidR="00014752" w:rsidRPr="000E5CA2" w:rsidRDefault="00014752">
            <w:pPr>
              <w:ind w:left="520"/>
              <w:rPr>
                <w:sz w:val="20"/>
                <w:szCs w:val="20"/>
              </w:rPr>
            </w:pPr>
            <w:r>
              <w:rPr>
                <w:sz w:val="24"/>
                <w:szCs w:val="24"/>
              </w:rPr>
              <w:t>дов питьевого назначения».</w:t>
            </w:r>
          </w:p>
        </w:tc>
        <w:tc>
          <w:tcPr>
            <w:tcW w:w="220" w:type="dxa"/>
            <w:vAlign w:val="bottom"/>
          </w:tcPr>
          <w:p w:rsidR="00014752" w:rsidRPr="000E5CA2" w:rsidRDefault="00014752">
            <w:pPr>
              <w:rPr>
                <w:sz w:val="24"/>
                <w:szCs w:val="24"/>
              </w:rPr>
            </w:pPr>
          </w:p>
        </w:tc>
      </w:tr>
      <w:tr w:rsidR="00014752" w:rsidRPr="000E5CA2">
        <w:trPr>
          <w:trHeight w:val="276"/>
        </w:trPr>
        <w:tc>
          <w:tcPr>
            <w:tcW w:w="3180" w:type="dxa"/>
            <w:gridSpan w:val="7"/>
            <w:vAlign w:val="bottom"/>
          </w:tcPr>
          <w:p w:rsidR="00014752" w:rsidRPr="000E5CA2" w:rsidRDefault="00014752">
            <w:pPr>
              <w:ind w:left="40"/>
              <w:rPr>
                <w:sz w:val="20"/>
                <w:szCs w:val="20"/>
              </w:rPr>
            </w:pPr>
            <w:r>
              <w:rPr>
                <w:sz w:val="24"/>
                <w:szCs w:val="24"/>
              </w:rPr>
              <w:t>колонки  для  разбора  воды,</w:t>
            </w:r>
          </w:p>
        </w:tc>
        <w:tc>
          <w:tcPr>
            <w:tcW w:w="3020" w:type="dxa"/>
            <w:vAlign w:val="bottom"/>
          </w:tcPr>
          <w:p w:rsidR="00014752" w:rsidRPr="000E5CA2" w:rsidRDefault="00014752">
            <w:pPr>
              <w:rPr>
                <w:sz w:val="24"/>
                <w:szCs w:val="24"/>
              </w:rPr>
            </w:pPr>
          </w:p>
        </w:tc>
        <w:tc>
          <w:tcPr>
            <w:tcW w:w="1440" w:type="dxa"/>
            <w:vAlign w:val="bottom"/>
          </w:tcPr>
          <w:p w:rsidR="00014752" w:rsidRPr="000E5CA2" w:rsidRDefault="00014752">
            <w:pPr>
              <w:rPr>
                <w:sz w:val="24"/>
                <w:szCs w:val="24"/>
              </w:rPr>
            </w:pPr>
          </w:p>
        </w:tc>
        <w:tc>
          <w:tcPr>
            <w:tcW w:w="280" w:type="dxa"/>
            <w:vAlign w:val="bottom"/>
          </w:tcPr>
          <w:p w:rsidR="00014752" w:rsidRPr="000E5CA2" w:rsidRDefault="00014752">
            <w:pPr>
              <w:rPr>
                <w:sz w:val="24"/>
                <w:szCs w:val="24"/>
              </w:rPr>
            </w:pPr>
          </w:p>
        </w:tc>
        <w:tc>
          <w:tcPr>
            <w:tcW w:w="320" w:type="dxa"/>
            <w:vAlign w:val="bottom"/>
          </w:tcPr>
          <w:p w:rsidR="00014752" w:rsidRPr="000E5CA2" w:rsidRDefault="00014752">
            <w:pPr>
              <w:rPr>
                <w:sz w:val="24"/>
                <w:szCs w:val="24"/>
              </w:rPr>
            </w:pPr>
          </w:p>
        </w:tc>
        <w:tc>
          <w:tcPr>
            <w:tcW w:w="380" w:type="dxa"/>
            <w:vAlign w:val="bottom"/>
          </w:tcPr>
          <w:p w:rsidR="00014752" w:rsidRPr="000E5CA2" w:rsidRDefault="00014752">
            <w:pPr>
              <w:rPr>
                <w:sz w:val="24"/>
                <w:szCs w:val="24"/>
              </w:rPr>
            </w:pPr>
          </w:p>
        </w:tc>
        <w:tc>
          <w:tcPr>
            <w:tcW w:w="1020" w:type="dxa"/>
            <w:vAlign w:val="bottom"/>
          </w:tcPr>
          <w:p w:rsidR="00014752" w:rsidRPr="000E5CA2" w:rsidRDefault="00014752">
            <w:pPr>
              <w:rPr>
                <w:sz w:val="24"/>
                <w:szCs w:val="24"/>
              </w:rPr>
            </w:pPr>
          </w:p>
        </w:tc>
        <w:tc>
          <w:tcPr>
            <w:tcW w:w="220" w:type="dxa"/>
            <w:vAlign w:val="bottom"/>
          </w:tcPr>
          <w:p w:rsidR="00014752" w:rsidRPr="000E5CA2" w:rsidRDefault="00014752">
            <w:pPr>
              <w:rPr>
                <w:sz w:val="24"/>
                <w:szCs w:val="24"/>
              </w:rPr>
            </w:pPr>
          </w:p>
        </w:tc>
      </w:tr>
      <w:tr w:rsidR="00014752" w:rsidRPr="000E5CA2">
        <w:trPr>
          <w:trHeight w:val="276"/>
        </w:trPr>
        <w:tc>
          <w:tcPr>
            <w:tcW w:w="1360" w:type="dxa"/>
            <w:gridSpan w:val="2"/>
            <w:vAlign w:val="bottom"/>
          </w:tcPr>
          <w:p w:rsidR="00014752" w:rsidRPr="000E5CA2" w:rsidRDefault="00014752">
            <w:pPr>
              <w:ind w:left="40"/>
              <w:rPr>
                <w:sz w:val="20"/>
                <w:szCs w:val="20"/>
              </w:rPr>
            </w:pPr>
            <w:r>
              <w:rPr>
                <w:sz w:val="24"/>
                <w:szCs w:val="24"/>
              </w:rPr>
              <w:t>колодцы;</w:t>
            </w:r>
          </w:p>
        </w:tc>
        <w:tc>
          <w:tcPr>
            <w:tcW w:w="340" w:type="dxa"/>
            <w:vAlign w:val="bottom"/>
          </w:tcPr>
          <w:p w:rsidR="00014752" w:rsidRPr="000E5CA2" w:rsidRDefault="00014752">
            <w:pPr>
              <w:rPr>
                <w:sz w:val="24"/>
                <w:szCs w:val="24"/>
              </w:rPr>
            </w:pPr>
          </w:p>
        </w:tc>
        <w:tc>
          <w:tcPr>
            <w:tcW w:w="220" w:type="dxa"/>
            <w:vAlign w:val="bottom"/>
          </w:tcPr>
          <w:p w:rsidR="00014752" w:rsidRPr="000E5CA2" w:rsidRDefault="00014752">
            <w:pPr>
              <w:rPr>
                <w:sz w:val="24"/>
                <w:szCs w:val="24"/>
              </w:rPr>
            </w:pPr>
          </w:p>
        </w:tc>
        <w:tc>
          <w:tcPr>
            <w:tcW w:w="420" w:type="dxa"/>
            <w:vAlign w:val="bottom"/>
          </w:tcPr>
          <w:p w:rsidR="00014752" w:rsidRPr="000E5CA2" w:rsidRDefault="00014752">
            <w:pPr>
              <w:rPr>
                <w:sz w:val="24"/>
                <w:szCs w:val="24"/>
              </w:rPr>
            </w:pPr>
          </w:p>
        </w:tc>
        <w:tc>
          <w:tcPr>
            <w:tcW w:w="300" w:type="dxa"/>
            <w:vAlign w:val="bottom"/>
          </w:tcPr>
          <w:p w:rsidR="00014752" w:rsidRPr="000E5CA2" w:rsidRDefault="00014752">
            <w:pPr>
              <w:rPr>
                <w:sz w:val="24"/>
                <w:szCs w:val="24"/>
              </w:rPr>
            </w:pPr>
          </w:p>
        </w:tc>
        <w:tc>
          <w:tcPr>
            <w:tcW w:w="540" w:type="dxa"/>
            <w:vAlign w:val="bottom"/>
          </w:tcPr>
          <w:p w:rsidR="00014752" w:rsidRPr="000E5CA2" w:rsidRDefault="00014752">
            <w:pPr>
              <w:rPr>
                <w:sz w:val="24"/>
                <w:szCs w:val="24"/>
              </w:rPr>
            </w:pPr>
          </w:p>
        </w:tc>
        <w:tc>
          <w:tcPr>
            <w:tcW w:w="3020" w:type="dxa"/>
            <w:vAlign w:val="bottom"/>
          </w:tcPr>
          <w:p w:rsidR="00014752" w:rsidRPr="000E5CA2" w:rsidRDefault="00014752">
            <w:pPr>
              <w:rPr>
                <w:sz w:val="24"/>
                <w:szCs w:val="24"/>
              </w:rPr>
            </w:pPr>
          </w:p>
        </w:tc>
        <w:tc>
          <w:tcPr>
            <w:tcW w:w="1440" w:type="dxa"/>
            <w:vAlign w:val="bottom"/>
          </w:tcPr>
          <w:p w:rsidR="00014752" w:rsidRPr="000E5CA2" w:rsidRDefault="00014752">
            <w:pPr>
              <w:ind w:left="640"/>
              <w:rPr>
                <w:sz w:val="20"/>
                <w:szCs w:val="20"/>
              </w:rPr>
            </w:pPr>
            <w:r>
              <w:rPr>
                <w:sz w:val="24"/>
                <w:szCs w:val="24"/>
              </w:rPr>
              <w:t>При</w:t>
            </w:r>
          </w:p>
        </w:tc>
        <w:tc>
          <w:tcPr>
            <w:tcW w:w="2000" w:type="dxa"/>
            <w:gridSpan w:val="4"/>
            <w:vAlign w:val="bottom"/>
          </w:tcPr>
          <w:p w:rsidR="00014752" w:rsidRPr="000E5CA2" w:rsidRDefault="00014752">
            <w:pPr>
              <w:ind w:right="200"/>
              <w:jc w:val="right"/>
              <w:rPr>
                <w:sz w:val="20"/>
                <w:szCs w:val="20"/>
              </w:rPr>
            </w:pPr>
            <w:r>
              <w:rPr>
                <w:w w:val="99"/>
                <w:sz w:val="24"/>
                <w:szCs w:val="24"/>
              </w:rPr>
              <w:t>проектировании</w:t>
            </w:r>
          </w:p>
        </w:tc>
        <w:tc>
          <w:tcPr>
            <w:tcW w:w="220" w:type="dxa"/>
            <w:vAlign w:val="bottom"/>
          </w:tcPr>
          <w:p w:rsidR="00014752" w:rsidRPr="000E5CA2" w:rsidRDefault="00014752">
            <w:pPr>
              <w:jc w:val="right"/>
              <w:rPr>
                <w:sz w:val="20"/>
                <w:szCs w:val="20"/>
              </w:rPr>
            </w:pPr>
            <w:r>
              <w:rPr>
                <w:sz w:val="24"/>
                <w:szCs w:val="24"/>
              </w:rPr>
              <w:t>и</w:t>
            </w:r>
          </w:p>
        </w:tc>
      </w:tr>
      <w:tr w:rsidR="00014752" w:rsidRPr="000E5CA2">
        <w:trPr>
          <w:trHeight w:val="276"/>
        </w:trPr>
        <w:tc>
          <w:tcPr>
            <w:tcW w:w="580" w:type="dxa"/>
            <w:vAlign w:val="bottom"/>
          </w:tcPr>
          <w:p w:rsidR="00014752" w:rsidRPr="000E5CA2" w:rsidRDefault="00014752">
            <w:pPr>
              <w:ind w:left="140"/>
              <w:rPr>
                <w:sz w:val="20"/>
                <w:szCs w:val="20"/>
              </w:rPr>
            </w:pPr>
            <w:r>
              <w:rPr>
                <w:sz w:val="24"/>
                <w:szCs w:val="24"/>
              </w:rPr>
              <w:t>4.</w:t>
            </w:r>
          </w:p>
        </w:tc>
        <w:tc>
          <w:tcPr>
            <w:tcW w:w="2060" w:type="dxa"/>
            <w:gridSpan w:val="5"/>
            <w:vAlign w:val="bottom"/>
          </w:tcPr>
          <w:p w:rsidR="00014752" w:rsidRPr="000E5CA2" w:rsidRDefault="00014752">
            <w:pPr>
              <w:ind w:left="20"/>
              <w:rPr>
                <w:sz w:val="20"/>
                <w:szCs w:val="20"/>
              </w:rPr>
            </w:pPr>
            <w:r>
              <w:rPr>
                <w:sz w:val="24"/>
                <w:szCs w:val="24"/>
              </w:rPr>
              <w:t>насосные станции;</w:t>
            </w:r>
          </w:p>
        </w:tc>
        <w:tc>
          <w:tcPr>
            <w:tcW w:w="540" w:type="dxa"/>
            <w:vAlign w:val="bottom"/>
          </w:tcPr>
          <w:p w:rsidR="00014752" w:rsidRPr="000E5CA2" w:rsidRDefault="00014752">
            <w:pPr>
              <w:rPr>
                <w:sz w:val="24"/>
                <w:szCs w:val="24"/>
              </w:rPr>
            </w:pPr>
          </w:p>
        </w:tc>
        <w:tc>
          <w:tcPr>
            <w:tcW w:w="3020" w:type="dxa"/>
            <w:vAlign w:val="bottom"/>
          </w:tcPr>
          <w:p w:rsidR="00014752" w:rsidRPr="000E5CA2" w:rsidRDefault="00014752">
            <w:pPr>
              <w:rPr>
                <w:sz w:val="24"/>
                <w:szCs w:val="24"/>
              </w:rPr>
            </w:pPr>
          </w:p>
        </w:tc>
        <w:tc>
          <w:tcPr>
            <w:tcW w:w="3660" w:type="dxa"/>
            <w:gridSpan w:val="6"/>
            <w:vAlign w:val="bottom"/>
          </w:tcPr>
          <w:p w:rsidR="00014752" w:rsidRPr="000E5CA2" w:rsidRDefault="00014752">
            <w:pPr>
              <w:ind w:left="520"/>
              <w:rPr>
                <w:sz w:val="20"/>
                <w:szCs w:val="20"/>
              </w:rPr>
            </w:pPr>
            <w:r>
              <w:rPr>
                <w:sz w:val="24"/>
                <w:szCs w:val="24"/>
              </w:rPr>
              <w:t>строительстве учитывать тре-</w:t>
            </w:r>
          </w:p>
        </w:tc>
      </w:tr>
      <w:tr w:rsidR="00014752" w:rsidRPr="000E5CA2">
        <w:trPr>
          <w:trHeight w:val="276"/>
        </w:trPr>
        <w:tc>
          <w:tcPr>
            <w:tcW w:w="580" w:type="dxa"/>
            <w:vAlign w:val="bottom"/>
          </w:tcPr>
          <w:p w:rsidR="00014752" w:rsidRPr="000E5CA2" w:rsidRDefault="00014752">
            <w:pPr>
              <w:ind w:left="140"/>
              <w:rPr>
                <w:sz w:val="20"/>
                <w:szCs w:val="20"/>
              </w:rPr>
            </w:pPr>
            <w:r>
              <w:rPr>
                <w:sz w:val="24"/>
                <w:szCs w:val="24"/>
              </w:rPr>
              <w:t>5.</w:t>
            </w:r>
          </w:p>
        </w:tc>
        <w:tc>
          <w:tcPr>
            <w:tcW w:w="1760" w:type="dxa"/>
            <w:gridSpan w:val="4"/>
            <w:vAlign w:val="bottom"/>
          </w:tcPr>
          <w:p w:rsidR="00014752" w:rsidRPr="000E5CA2" w:rsidRDefault="00014752">
            <w:pPr>
              <w:ind w:left="20"/>
              <w:rPr>
                <w:sz w:val="20"/>
                <w:szCs w:val="20"/>
              </w:rPr>
            </w:pPr>
            <w:r>
              <w:rPr>
                <w:sz w:val="24"/>
                <w:szCs w:val="24"/>
              </w:rPr>
              <w:t>водопроводы;</w:t>
            </w:r>
          </w:p>
        </w:tc>
        <w:tc>
          <w:tcPr>
            <w:tcW w:w="300" w:type="dxa"/>
            <w:vAlign w:val="bottom"/>
          </w:tcPr>
          <w:p w:rsidR="00014752" w:rsidRPr="000E5CA2" w:rsidRDefault="00014752">
            <w:pPr>
              <w:rPr>
                <w:sz w:val="24"/>
                <w:szCs w:val="24"/>
              </w:rPr>
            </w:pPr>
          </w:p>
        </w:tc>
        <w:tc>
          <w:tcPr>
            <w:tcW w:w="540" w:type="dxa"/>
            <w:vAlign w:val="bottom"/>
          </w:tcPr>
          <w:p w:rsidR="00014752" w:rsidRPr="000E5CA2" w:rsidRDefault="00014752">
            <w:pPr>
              <w:rPr>
                <w:sz w:val="24"/>
                <w:szCs w:val="24"/>
              </w:rPr>
            </w:pPr>
          </w:p>
        </w:tc>
        <w:tc>
          <w:tcPr>
            <w:tcW w:w="3020" w:type="dxa"/>
            <w:vAlign w:val="bottom"/>
          </w:tcPr>
          <w:p w:rsidR="00014752" w:rsidRPr="000E5CA2" w:rsidRDefault="00014752">
            <w:pPr>
              <w:rPr>
                <w:sz w:val="24"/>
                <w:szCs w:val="24"/>
              </w:rPr>
            </w:pPr>
          </w:p>
        </w:tc>
        <w:tc>
          <w:tcPr>
            <w:tcW w:w="1440" w:type="dxa"/>
            <w:vAlign w:val="bottom"/>
          </w:tcPr>
          <w:p w:rsidR="00014752" w:rsidRPr="000E5CA2" w:rsidRDefault="00014752">
            <w:pPr>
              <w:ind w:left="520"/>
              <w:rPr>
                <w:sz w:val="20"/>
                <w:szCs w:val="20"/>
              </w:rPr>
            </w:pPr>
            <w:r>
              <w:rPr>
                <w:sz w:val="24"/>
                <w:szCs w:val="24"/>
              </w:rPr>
              <w:t>бования:</w:t>
            </w:r>
          </w:p>
        </w:tc>
        <w:tc>
          <w:tcPr>
            <w:tcW w:w="280" w:type="dxa"/>
            <w:vAlign w:val="bottom"/>
          </w:tcPr>
          <w:p w:rsidR="00014752" w:rsidRPr="000E5CA2" w:rsidRDefault="00014752">
            <w:pPr>
              <w:rPr>
                <w:sz w:val="24"/>
                <w:szCs w:val="24"/>
              </w:rPr>
            </w:pPr>
          </w:p>
        </w:tc>
        <w:tc>
          <w:tcPr>
            <w:tcW w:w="320" w:type="dxa"/>
            <w:vAlign w:val="bottom"/>
          </w:tcPr>
          <w:p w:rsidR="00014752" w:rsidRPr="000E5CA2" w:rsidRDefault="00014752">
            <w:pPr>
              <w:rPr>
                <w:sz w:val="24"/>
                <w:szCs w:val="24"/>
              </w:rPr>
            </w:pPr>
          </w:p>
        </w:tc>
        <w:tc>
          <w:tcPr>
            <w:tcW w:w="380" w:type="dxa"/>
            <w:vAlign w:val="bottom"/>
          </w:tcPr>
          <w:p w:rsidR="00014752" w:rsidRPr="000E5CA2" w:rsidRDefault="00014752">
            <w:pPr>
              <w:rPr>
                <w:sz w:val="24"/>
                <w:szCs w:val="24"/>
              </w:rPr>
            </w:pPr>
          </w:p>
        </w:tc>
        <w:tc>
          <w:tcPr>
            <w:tcW w:w="1020" w:type="dxa"/>
            <w:vAlign w:val="bottom"/>
          </w:tcPr>
          <w:p w:rsidR="00014752" w:rsidRPr="000E5CA2" w:rsidRDefault="00014752">
            <w:pPr>
              <w:rPr>
                <w:sz w:val="24"/>
                <w:szCs w:val="24"/>
              </w:rPr>
            </w:pPr>
          </w:p>
        </w:tc>
        <w:tc>
          <w:tcPr>
            <w:tcW w:w="220" w:type="dxa"/>
            <w:vAlign w:val="bottom"/>
          </w:tcPr>
          <w:p w:rsidR="00014752" w:rsidRPr="000E5CA2" w:rsidRDefault="00014752">
            <w:pPr>
              <w:rPr>
                <w:sz w:val="24"/>
                <w:szCs w:val="24"/>
              </w:rPr>
            </w:pPr>
          </w:p>
        </w:tc>
      </w:tr>
      <w:tr w:rsidR="00014752" w:rsidRPr="000E5CA2">
        <w:trPr>
          <w:trHeight w:val="276"/>
        </w:trPr>
        <w:tc>
          <w:tcPr>
            <w:tcW w:w="580" w:type="dxa"/>
            <w:vAlign w:val="bottom"/>
          </w:tcPr>
          <w:p w:rsidR="00014752" w:rsidRPr="000E5CA2" w:rsidRDefault="00014752">
            <w:pPr>
              <w:ind w:left="140"/>
              <w:rPr>
                <w:sz w:val="20"/>
                <w:szCs w:val="20"/>
              </w:rPr>
            </w:pPr>
            <w:r>
              <w:rPr>
                <w:sz w:val="24"/>
                <w:szCs w:val="24"/>
              </w:rPr>
              <w:t>6.</w:t>
            </w:r>
          </w:p>
        </w:tc>
        <w:tc>
          <w:tcPr>
            <w:tcW w:w="2600" w:type="dxa"/>
            <w:gridSpan w:val="6"/>
            <w:vAlign w:val="bottom"/>
          </w:tcPr>
          <w:p w:rsidR="00014752" w:rsidRPr="000E5CA2" w:rsidRDefault="00014752">
            <w:pPr>
              <w:ind w:left="80"/>
              <w:rPr>
                <w:sz w:val="20"/>
                <w:szCs w:val="20"/>
              </w:rPr>
            </w:pPr>
            <w:r>
              <w:rPr>
                <w:sz w:val="24"/>
                <w:szCs w:val="24"/>
              </w:rPr>
              <w:t>линии электропередач;</w:t>
            </w:r>
          </w:p>
        </w:tc>
        <w:tc>
          <w:tcPr>
            <w:tcW w:w="3020" w:type="dxa"/>
            <w:vAlign w:val="bottom"/>
          </w:tcPr>
          <w:p w:rsidR="00014752" w:rsidRPr="000E5CA2" w:rsidRDefault="00014752">
            <w:pPr>
              <w:rPr>
                <w:sz w:val="24"/>
                <w:szCs w:val="24"/>
              </w:rPr>
            </w:pPr>
          </w:p>
        </w:tc>
        <w:tc>
          <w:tcPr>
            <w:tcW w:w="3660" w:type="dxa"/>
            <w:gridSpan w:val="6"/>
            <w:vAlign w:val="bottom"/>
          </w:tcPr>
          <w:p w:rsidR="00014752" w:rsidRPr="000E5CA2" w:rsidRDefault="00014752">
            <w:pPr>
              <w:jc w:val="right"/>
              <w:rPr>
                <w:sz w:val="20"/>
                <w:szCs w:val="20"/>
              </w:rPr>
            </w:pPr>
            <w:r>
              <w:rPr>
                <w:sz w:val="24"/>
                <w:szCs w:val="24"/>
              </w:rPr>
              <w:t>СНиП  21-01-97*  Пожарная</w:t>
            </w:r>
          </w:p>
        </w:tc>
      </w:tr>
      <w:tr w:rsidR="00014752" w:rsidRPr="000E5CA2">
        <w:trPr>
          <w:trHeight w:val="276"/>
        </w:trPr>
        <w:tc>
          <w:tcPr>
            <w:tcW w:w="580" w:type="dxa"/>
            <w:vAlign w:val="bottom"/>
          </w:tcPr>
          <w:p w:rsidR="00014752" w:rsidRPr="000E5CA2" w:rsidRDefault="00014752">
            <w:pPr>
              <w:ind w:left="140"/>
              <w:rPr>
                <w:sz w:val="20"/>
                <w:szCs w:val="20"/>
              </w:rPr>
            </w:pPr>
            <w:r>
              <w:rPr>
                <w:sz w:val="24"/>
                <w:szCs w:val="24"/>
              </w:rPr>
              <w:t>7.</w:t>
            </w:r>
          </w:p>
        </w:tc>
        <w:tc>
          <w:tcPr>
            <w:tcW w:w="2060" w:type="dxa"/>
            <w:gridSpan w:val="5"/>
            <w:vAlign w:val="bottom"/>
          </w:tcPr>
          <w:p w:rsidR="00014752" w:rsidRPr="000E5CA2" w:rsidRDefault="00014752">
            <w:pPr>
              <w:ind w:left="20"/>
              <w:rPr>
                <w:sz w:val="20"/>
                <w:szCs w:val="20"/>
              </w:rPr>
            </w:pPr>
            <w:r>
              <w:rPr>
                <w:sz w:val="24"/>
                <w:szCs w:val="24"/>
              </w:rPr>
              <w:t>трансформаторные</w:t>
            </w:r>
          </w:p>
        </w:tc>
        <w:tc>
          <w:tcPr>
            <w:tcW w:w="540" w:type="dxa"/>
            <w:vAlign w:val="bottom"/>
          </w:tcPr>
          <w:p w:rsidR="00014752" w:rsidRPr="000E5CA2" w:rsidRDefault="00014752">
            <w:pPr>
              <w:jc w:val="right"/>
              <w:rPr>
                <w:sz w:val="20"/>
                <w:szCs w:val="20"/>
              </w:rPr>
            </w:pPr>
            <w:r>
              <w:rPr>
                <w:sz w:val="24"/>
                <w:szCs w:val="24"/>
              </w:rPr>
              <w:t>под-</w:t>
            </w:r>
          </w:p>
        </w:tc>
        <w:tc>
          <w:tcPr>
            <w:tcW w:w="3020" w:type="dxa"/>
            <w:vAlign w:val="bottom"/>
          </w:tcPr>
          <w:p w:rsidR="00014752" w:rsidRPr="000E5CA2" w:rsidRDefault="00014752">
            <w:pPr>
              <w:rPr>
                <w:sz w:val="24"/>
                <w:szCs w:val="24"/>
              </w:rPr>
            </w:pPr>
          </w:p>
        </w:tc>
        <w:tc>
          <w:tcPr>
            <w:tcW w:w="3660" w:type="dxa"/>
            <w:gridSpan w:val="6"/>
            <w:vAlign w:val="bottom"/>
          </w:tcPr>
          <w:p w:rsidR="00014752" w:rsidRPr="000E5CA2" w:rsidRDefault="00014752">
            <w:pPr>
              <w:ind w:left="520"/>
              <w:rPr>
                <w:sz w:val="20"/>
                <w:szCs w:val="20"/>
              </w:rPr>
            </w:pPr>
            <w:r>
              <w:rPr>
                <w:sz w:val="24"/>
                <w:szCs w:val="24"/>
              </w:rPr>
              <w:t>безопасность зданий и соору-</w:t>
            </w:r>
          </w:p>
        </w:tc>
      </w:tr>
      <w:tr w:rsidR="00014752" w:rsidRPr="000E5CA2">
        <w:trPr>
          <w:trHeight w:val="276"/>
        </w:trPr>
        <w:tc>
          <w:tcPr>
            <w:tcW w:w="1360" w:type="dxa"/>
            <w:gridSpan w:val="2"/>
            <w:vAlign w:val="bottom"/>
          </w:tcPr>
          <w:p w:rsidR="00014752" w:rsidRPr="000E5CA2" w:rsidRDefault="00014752">
            <w:pPr>
              <w:ind w:left="40"/>
              <w:rPr>
                <w:sz w:val="20"/>
                <w:szCs w:val="20"/>
              </w:rPr>
            </w:pPr>
            <w:r>
              <w:rPr>
                <w:sz w:val="24"/>
                <w:szCs w:val="24"/>
              </w:rPr>
              <w:t>станции;</w:t>
            </w:r>
          </w:p>
        </w:tc>
        <w:tc>
          <w:tcPr>
            <w:tcW w:w="340" w:type="dxa"/>
            <w:vAlign w:val="bottom"/>
          </w:tcPr>
          <w:p w:rsidR="00014752" w:rsidRPr="000E5CA2" w:rsidRDefault="00014752">
            <w:pPr>
              <w:rPr>
                <w:sz w:val="24"/>
                <w:szCs w:val="24"/>
              </w:rPr>
            </w:pPr>
          </w:p>
        </w:tc>
        <w:tc>
          <w:tcPr>
            <w:tcW w:w="220" w:type="dxa"/>
            <w:vAlign w:val="bottom"/>
          </w:tcPr>
          <w:p w:rsidR="00014752" w:rsidRPr="000E5CA2" w:rsidRDefault="00014752">
            <w:pPr>
              <w:rPr>
                <w:sz w:val="24"/>
                <w:szCs w:val="24"/>
              </w:rPr>
            </w:pPr>
          </w:p>
        </w:tc>
        <w:tc>
          <w:tcPr>
            <w:tcW w:w="420" w:type="dxa"/>
            <w:vAlign w:val="bottom"/>
          </w:tcPr>
          <w:p w:rsidR="00014752" w:rsidRPr="000E5CA2" w:rsidRDefault="00014752">
            <w:pPr>
              <w:rPr>
                <w:sz w:val="24"/>
                <w:szCs w:val="24"/>
              </w:rPr>
            </w:pPr>
          </w:p>
        </w:tc>
        <w:tc>
          <w:tcPr>
            <w:tcW w:w="300" w:type="dxa"/>
            <w:vAlign w:val="bottom"/>
          </w:tcPr>
          <w:p w:rsidR="00014752" w:rsidRPr="000E5CA2" w:rsidRDefault="00014752">
            <w:pPr>
              <w:rPr>
                <w:sz w:val="24"/>
                <w:szCs w:val="24"/>
              </w:rPr>
            </w:pPr>
          </w:p>
        </w:tc>
        <w:tc>
          <w:tcPr>
            <w:tcW w:w="540" w:type="dxa"/>
            <w:vAlign w:val="bottom"/>
          </w:tcPr>
          <w:p w:rsidR="00014752" w:rsidRPr="000E5CA2" w:rsidRDefault="00014752">
            <w:pPr>
              <w:rPr>
                <w:sz w:val="24"/>
                <w:szCs w:val="24"/>
              </w:rPr>
            </w:pPr>
          </w:p>
        </w:tc>
        <w:tc>
          <w:tcPr>
            <w:tcW w:w="3020" w:type="dxa"/>
            <w:vAlign w:val="bottom"/>
          </w:tcPr>
          <w:p w:rsidR="00014752" w:rsidRPr="000E5CA2" w:rsidRDefault="00014752">
            <w:pPr>
              <w:rPr>
                <w:sz w:val="24"/>
                <w:szCs w:val="24"/>
              </w:rPr>
            </w:pPr>
          </w:p>
        </w:tc>
        <w:tc>
          <w:tcPr>
            <w:tcW w:w="3660" w:type="dxa"/>
            <w:gridSpan w:val="6"/>
            <w:vAlign w:val="bottom"/>
          </w:tcPr>
          <w:p w:rsidR="00014752" w:rsidRPr="000E5CA2" w:rsidRDefault="00014752">
            <w:pPr>
              <w:ind w:left="520"/>
              <w:rPr>
                <w:sz w:val="20"/>
                <w:szCs w:val="20"/>
              </w:rPr>
            </w:pPr>
            <w:r>
              <w:rPr>
                <w:sz w:val="24"/>
                <w:szCs w:val="24"/>
              </w:rPr>
              <w:t>жений  (с  Изменениями  N  1,</w:t>
            </w:r>
          </w:p>
        </w:tc>
      </w:tr>
      <w:tr w:rsidR="00014752" w:rsidRPr="000E5CA2">
        <w:trPr>
          <w:trHeight w:val="276"/>
        </w:trPr>
        <w:tc>
          <w:tcPr>
            <w:tcW w:w="580" w:type="dxa"/>
            <w:vAlign w:val="bottom"/>
          </w:tcPr>
          <w:p w:rsidR="00014752" w:rsidRPr="000E5CA2" w:rsidRDefault="00014752">
            <w:pPr>
              <w:ind w:left="140"/>
              <w:rPr>
                <w:sz w:val="20"/>
                <w:szCs w:val="20"/>
              </w:rPr>
            </w:pPr>
            <w:r>
              <w:rPr>
                <w:sz w:val="24"/>
                <w:szCs w:val="24"/>
              </w:rPr>
              <w:t>8.</w:t>
            </w:r>
          </w:p>
        </w:tc>
        <w:tc>
          <w:tcPr>
            <w:tcW w:w="1340" w:type="dxa"/>
            <w:gridSpan w:val="3"/>
            <w:vAlign w:val="bottom"/>
          </w:tcPr>
          <w:p w:rsidR="00014752" w:rsidRPr="000E5CA2" w:rsidRDefault="00014752">
            <w:pPr>
              <w:ind w:left="20"/>
              <w:rPr>
                <w:sz w:val="20"/>
                <w:szCs w:val="20"/>
              </w:rPr>
            </w:pPr>
            <w:r>
              <w:rPr>
                <w:w w:val="98"/>
                <w:sz w:val="24"/>
                <w:szCs w:val="24"/>
              </w:rPr>
              <w:t>линий связи;</w:t>
            </w:r>
          </w:p>
        </w:tc>
        <w:tc>
          <w:tcPr>
            <w:tcW w:w="420" w:type="dxa"/>
            <w:vAlign w:val="bottom"/>
          </w:tcPr>
          <w:p w:rsidR="00014752" w:rsidRPr="000E5CA2" w:rsidRDefault="00014752">
            <w:pPr>
              <w:rPr>
                <w:sz w:val="24"/>
                <w:szCs w:val="24"/>
              </w:rPr>
            </w:pPr>
          </w:p>
        </w:tc>
        <w:tc>
          <w:tcPr>
            <w:tcW w:w="300" w:type="dxa"/>
            <w:vAlign w:val="bottom"/>
          </w:tcPr>
          <w:p w:rsidR="00014752" w:rsidRPr="000E5CA2" w:rsidRDefault="00014752">
            <w:pPr>
              <w:rPr>
                <w:sz w:val="24"/>
                <w:szCs w:val="24"/>
              </w:rPr>
            </w:pPr>
          </w:p>
        </w:tc>
        <w:tc>
          <w:tcPr>
            <w:tcW w:w="540" w:type="dxa"/>
            <w:vAlign w:val="bottom"/>
          </w:tcPr>
          <w:p w:rsidR="00014752" w:rsidRPr="000E5CA2" w:rsidRDefault="00014752">
            <w:pPr>
              <w:rPr>
                <w:sz w:val="24"/>
                <w:szCs w:val="24"/>
              </w:rPr>
            </w:pPr>
          </w:p>
        </w:tc>
        <w:tc>
          <w:tcPr>
            <w:tcW w:w="3020" w:type="dxa"/>
            <w:vAlign w:val="bottom"/>
          </w:tcPr>
          <w:p w:rsidR="00014752" w:rsidRPr="000E5CA2" w:rsidRDefault="00014752">
            <w:pPr>
              <w:rPr>
                <w:sz w:val="24"/>
                <w:szCs w:val="24"/>
              </w:rPr>
            </w:pPr>
          </w:p>
        </w:tc>
        <w:tc>
          <w:tcPr>
            <w:tcW w:w="1440" w:type="dxa"/>
            <w:vAlign w:val="bottom"/>
          </w:tcPr>
          <w:p w:rsidR="00014752" w:rsidRPr="000E5CA2" w:rsidRDefault="00014752">
            <w:pPr>
              <w:ind w:left="520"/>
              <w:rPr>
                <w:sz w:val="20"/>
                <w:szCs w:val="20"/>
              </w:rPr>
            </w:pPr>
            <w:r>
              <w:rPr>
                <w:sz w:val="24"/>
                <w:szCs w:val="24"/>
              </w:rPr>
              <w:t>2);</w:t>
            </w:r>
          </w:p>
        </w:tc>
        <w:tc>
          <w:tcPr>
            <w:tcW w:w="280" w:type="dxa"/>
            <w:vAlign w:val="bottom"/>
          </w:tcPr>
          <w:p w:rsidR="00014752" w:rsidRPr="000E5CA2" w:rsidRDefault="00014752">
            <w:pPr>
              <w:rPr>
                <w:sz w:val="24"/>
                <w:szCs w:val="24"/>
              </w:rPr>
            </w:pPr>
          </w:p>
        </w:tc>
        <w:tc>
          <w:tcPr>
            <w:tcW w:w="320" w:type="dxa"/>
            <w:vAlign w:val="bottom"/>
          </w:tcPr>
          <w:p w:rsidR="00014752" w:rsidRPr="000E5CA2" w:rsidRDefault="00014752">
            <w:pPr>
              <w:rPr>
                <w:sz w:val="24"/>
                <w:szCs w:val="24"/>
              </w:rPr>
            </w:pPr>
          </w:p>
        </w:tc>
        <w:tc>
          <w:tcPr>
            <w:tcW w:w="380" w:type="dxa"/>
            <w:vAlign w:val="bottom"/>
          </w:tcPr>
          <w:p w:rsidR="00014752" w:rsidRPr="000E5CA2" w:rsidRDefault="00014752">
            <w:pPr>
              <w:rPr>
                <w:sz w:val="24"/>
                <w:szCs w:val="24"/>
              </w:rPr>
            </w:pPr>
          </w:p>
        </w:tc>
        <w:tc>
          <w:tcPr>
            <w:tcW w:w="1020" w:type="dxa"/>
            <w:vAlign w:val="bottom"/>
          </w:tcPr>
          <w:p w:rsidR="00014752" w:rsidRPr="000E5CA2" w:rsidRDefault="00014752">
            <w:pPr>
              <w:rPr>
                <w:sz w:val="24"/>
                <w:szCs w:val="24"/>
              </w:rPr>
            </w:pPr>
          </w:p>
        </w:tc>
        <w:tc>
          <w:tcPr>
            <w:tcW w:w="220" w:type="dxa"/>
            <w:vAlign w:val="bottom"/>
          </w:tcPr>
          <w:p w:rsidR="00014752" w:rsidRPr="000E5CA2" w:rsidRDefault="00014752">
            <w:pPr>
              <w:rPr>
                <w:sz w:val="24"/>
                <w:szCs w:val="24"/>
              </w:rPr>
            </w:pPr>
          </w:p>
        </w:tc>
      </w:tr>
      <w:tr w:rsidR="00014752" w:rsidRPr="000E5CA2">
        <w:trPr>
          <w:trHeight w:val="276"/>
        </w:trPr>
        <w:tc>
          <w:tcPr>
            <w:tcW w:w="580" w:type="dxa"/>
            <w:vAlign w:val="bottom"/>
          </w:tcPr>
          <w:p w:rsidR="00014752" w:rsidRPr="000E5CA2" w:rsidRDefault="00014752">
            <w:pPr>
              <w:ind w:left="140"/>
              <w:rPr>
                <w:sz w:val="20"/>
                <w:szCs w:val="20"/>
              </w:rPr>
            </w:pPr>
            <w:r>
              <w:rPr>
                <w:sz w:val="24"/>
                <w:szCs w:val="24"/>
              </w:rPr>
              <w:t>9.</w:t>
            </w:r>
          </w:p>
        </w:tc>
        <w:tc>
          <w:tcPr>
            <w:tcW w:w="2600" w:type="dxa"/>
            <w:gridSpan w:val="6"/>
            <w:vAlign w:val="bottom"/>
          </w:tcPr>
          <w:p w:rsidR="00014752" w:rsidRPr="000E5CA2" w:rsidRDefault="00014752">
            <w:pPr>
              <w:ind w:left="20"/>
              <w:rPr>
                <w:sz w:val="20"/>
                <w:szCs w:val="20"/>
              </w:rPr>
            </w:pPr>
            <w:r>
              <w:rPr>
                <w:sz w:val="24"/>
                <w:szCs w:val="24"/>
              </w:rPr>
              <w:t>телефонные станции;</w:t>
            </w:r>
          </w:p>
        </w:tc>
        <w:tc>
          <w:tcPr>
            <w:tcW w:w="3020" w:type="dxa"/>
            <w:vAlign w:val="bottom"/>
          </w:tcPr>
          <w:p w:rsidR="00014752" w:rsidRPr="000E5CA2" w:rsidRDefault="00014752">
            <w:pPr>
              <w:rPr>
                <w:sz w:val="24"/>
                <w:szCs w:val="24"/>
              </w:rPr>
            </w:pPr>
          </w:p>
        </w:tc>
        <w:tc>
          <w:tcPr>
            <w:tcW w:w="1720" w:type="dxa"/>
            <w:gridSpan w:val="2"/>
            <w:vAlign w:val="bottom"/>
          </w:tcPr>
          <w:p w:rsidR="00014752" w:rsidRPr="000E5CA2" w:rsidRDefault="00014752">
            <w:pPr>
              <w:ind w:left="640"/>
              <w:rPr>
                <w:sz w:val="20"/>
                <w:szCs w:val="20"/>
              </w:rPr>
            </w:pPr>
            <w:r>
              <w:rPr>
                <w:sz w:val="24"/>
                <w:szCs w:val="24"/>
              </w:rPr>
              <w:t>СанПиН</w:t>
            </w:r>
          </w:p>
        </w:tc>
        <w:tc>
          <w:tcPr>
            <w:tcW w:w="1940" w:type="dxa"/>
            <w:gridSpan w:val="4"/>
            <w:vAlign w:val="bottom"/>
          </w:tcPr>
          <w:p w:rsidR="00014752" w:rsidRPr="000E5CA2" w:rsidRDefault="00014752">
            <w:pPr>
              <w:jc w:val="right"/>
              <w:rPr>
                <w:sz w:val="20"/>
                <w:szCs w:val="20"/>
              </w:rPr>
            </w:pPr>
            <w:r>
              <w:rPr>
                <w:sz w:val="24"/>
                <w:szCs w:val="24"/>
              </w:rPr>
              <w:t>2.2.1/2.1.1.1200-03</w:t>
            </w:r>
          </w:p>
        </w:tc>
      </w:tr>
      <w:tr w:rsidR="00014752" w:rsidRPr="000E5CA2">
        <w:trPr>
          <w:trHeight w:val="276"/>
        </w:trPr>
        <w:tc>
          <w:tcPr>
            <w:tcW w:w="580" w:type="dxa"/>
            <w:vAlign w:val="bottom"/>
          </w:tcPr>
          <w:p w:rsidR="00014752" w:rsidRPr="000E5CA2" w:rsidRDefault="00014752">
            <w:pPr>
              <w:ind w:left="140"/>
              <w:rPr>
                <w:sz w:val="20"/>
                <w:szCs w:val="20"/>
              </w:rPr>
            </w:pPr>
            <w:r>
              <w:rPr>
                <w:sz w:val="24"/>
                <w:szCs w:val="24"/>
              </w:rPr>
              <w:t>10.</w:t>
            </w:r>
          </w:p>
        </w:tc>
        <w:tc>
          <w:tcPr>
            <w:tcW w:w="1760" w:type="dxa"/>
            <w:gridSpan w:val="4"/>
            <w:vAlign w:val="bottom"/>
          </w:tcPr>
          <w:p w:rsidR="00014752" w:rsidRPr="000E5CA2" w:rsidRDefault="00014752">
            <w:pPr>
              <w:ind w:left="80"/>
              <w:rPr>
                <w:sz w:val="20"/>
                <w:szCs w:val="20"/>
              </w:rPr>
            </w:pPr>
            <w:r>
              <w:rPr>
                <w:sz w:val="24"/>
                <w:szCs w:val="24"/>
              </w:rPr>
              <w:t>канализация;</w:t>
            </w:r>
          </w:p>
        </w:tc>
        <w:tc>
          <w:tcPr>
            <w:tcW w:w="300" w:type="dxa"/>
            <w:vAlign w:val="bottom"/>
          </w:tcPr>
          <w:p w:rsidR="00014752" w:rsidRPr="000E5CA2" w:rsidRDefault="00014752">
            <w:pPr>
              <w:rPr>
                <w:sz w:val="24"/>
                <w:szCs w:val="24"/>
              </w:rPr>
            </w:pPr>
          </w:p>
        </w:tc>
        <w:tc>
          <w:tcPr>
            <w:tcW w:w="540" w:type="dxa"/>
            <w:vAlign w:val="bottom"/>
          </w:tcPr>
          <w:p w:rsidR="00014752" w:rsidRPr="000E5CA2" w:rsidRDefault="00014752">
            <w:pPr>
              <w:rPr>
                <w:sz w:val="24"/>
                <w:szCs w:val="24"/>
              </w:rPr>
            </w:pPr>
          </w:p>
        </w:tc>
        <w:tc>
          <w:tcPr>
            <w:tcW w:w="3020" w:type="dxa"/>
            <w:vAlign w:val="bottom"/>
          </w:tcPr>
          <w:p w:rsidR="00014752" w:rsidRPr="000E5CA2" w:rsidRDefault="00014752">
            <w:pPr>
              <w:rPr>
                <w:sz w:val="24"/>
                <w:szCs w:val="24"/>
              </w:rPr>
            </w:pPr>
          </w:p>
        </w:tc>
        <w:tc>
          <w:tcPr>
            <w:tcW w:w="3660" w:type="dxa"/>
            <w:gridSpan w:val="6"/>
            <w:vAlign w:val="bottom"/>
          </w:tcPr>
          <w:p w:rsidR="00014752" w:rsidRPr="000E5CA2" w:rsidRDefault="00014752">
            <w:pPr>
              <w:ind w:left="520"/>
              <w:rPr>
                <w:sz w:val="20"/>
                <w:szCs w:val="20"/>
              </w:rPr>
            </w:pPr>
            <w:r>
              <w:rPr>
                <w:sz w:val="24"/>
                <w:szCs w:val="24"/>
              </w:rPr>
              <w:t>«Санитарно-защитные зоны и</w:t>
            </w:r>
          </w:p>
        </w:tc>
      </w:tr>
      <w:tr w:rsidR="00014752" w:rsidRPr="000E5CA2">
        <w:trPr>
          <w:trHeight w:val="277"/>
        </w:trPr>
        <w:tc>
          <w:tcPr>
            <w:tcW w:w="580" w:type="dxa"/>
            <w:vAlign w:val="bottom"/>
          </w:tcPr>
          <w:p w:rsidR="00014752" w:rsidRPr="000E5CA2" w:rsidRDefault="00014752">
            <w:pPr>
              <w:ind w:left="140"/>
              <w:rPr>
                <w:sz w:val="20"/>
                <w:szCs w:val="20"/>
              </w:rPr>
            </w:pPr>
            <w:r>
              <w:rPr>
                <w:sz w:val="24"/>
                <w:szCs w:val="24"/>
              </w:rPr>
              <w:t>11.</w:t>
            </w:r>
          </w:p>
        </w:tc>
        <w:tc>
          <w:tcPr>
            <w:tcW w:w="1760" w:type="dxa"/>
            <w:gridSpan w:val="4"/>
            <w:vAlign w:val="bottom"/>
          </w:tcPr>
          <w:p w:rsidR="00014752" w:rsidRPr="000E5CA2" w:rsidRDefault="00014752">
            <w:pPr>
              <w:ind w:left="20"/>
              <w:rPr>
                <w:sz w:val="20"/>
                <w:szCs w:val="20"/>
              </w:rPr>
            </w:pPr>
            <w:r>
              <w:rPr>
                <w:sz w:val="24"/>
                <w:szCs w:val="24"/>
              </w:rPr>
              <w:t>автомобильные</w:t>
            </w:r>
          </w:p>
        </w:tc>
        <w:tc>
          <w:tcPr>
            <w:tcW w:w="840" w:type="dxa"/>
            <w:gridSpan w:val="2"/>
            <w:vAlign w:val="bottom"/>
          </w:tcPr>
          <w:p w:rsidR="00014752" w:rsidRPr="000E5CA2" w:rsidRDefault="00014752">
            <w:pPr>
              <w:jc w:val="right"/>
              <w:rPr>
                <w:sz w:val="20"/>
                <w:szCs w:val="20"/>
              </w:rPr>
            </w:pPr>
            <w:r>
              <w:rPr>
                <w:sz w:val="24"/>
                <w:szCs w:val="24"/>
              </w:rPr>
              <w:t>парков-</w:t>
            </w:r>
          </w:p>
        </w:tc>
        <w:tc>
          <w:tcPr>
            <w:tcW w:w="3020" w:type="dxa"/>
            <w:vAlign w:val="bottom"/>
          </w:tcPr>
          <w:p w:rsidR="00014752" w:rsidRPr="000E5CA2" w:rsidRDefault="00014752">
            <w:pPr>
              <w:rPr>
                <w:sz w:val="24"/>
                <w:szCs w:val="24"/>
              </w:rPr>
            </w:pPr>
          </w:p>
        </w:tc>
        <w:tc>
          <w:tcPr>
            <w:tcW w:w="1720" w:type="dxa"/>
            <w:gridSpan w:val="2"/>
            <w:vAlign w:val="bottom"/>
          </w:tcPr>
          <w:p w:rsidR="00014752" w:rsidRPr="000E5CA2" w:rsidRDefault="00014752">
            <w:pPr>
              <w:ind w:left="520"/>
              <w:rPr>
                <w:sz w:val="20"/>
                <w:szCs w:val="20"/>
              </w:rPr>
            </w:pPr>
            <w:r>
              <w:rPr>
                <w:sz w:val="24"/>
                <w:szCs w:val="24"/>
              </w:rPr>
              <w:t>санитарная</w:t>
            </w:r>
          </w:p>
        </w:tc>
        <w:tc>
          <w:tcPr>
            <w:tcW w:w="320" w:type="dxa"/>
            <w:vAlign w:val="bottom"/>
          </w:tcPr>
          <w:p w:rsidR="00014752" w:rsidRPr="000E5CA2" w:rsidRDefault="00014752">
            <w:pPr>
              <w:rPr>
                <w:sz w:val="24"/>
                <w:szCs w:val="24"/>
              </w:rPr>
            </w:pPr>
          </w:p>
        </w:tc>
        <w:tc>
          <w:tcPr>
            <w:tcW w:w="1620" w:type="dxa"/>
            <w:gridSpan w:val="3"/>
            <w:vAlign w:val="bottom"/>
          </w:tcPr>
          <w:p w:rsidR="00014752" w:rsidRPr="000E5CA2" w:rsidRDefault="00014752">
            <w:pPr>
              <w:jc w:val="right"/>
              <w:rPr>
                <w:sz w:val="20"/>
                <w:szCs w:val="20"/>
              </w:rPr>
            </w:pPr>
            <w:r>
              <w:rPr>
                <w:sz w:val="24"/>
                <w:szCs w:val="24"/>
              </w:rPr>
              <w:t>классификация</w:t>
            </w:r>
          </w:p>
        </w:tc>
      </w:tr>
      <w:tr w:rsidR="00014752" w:rsidRPr="000E5CA2">
        <w:trPr>
          <w:trHeight w:val="276"/>
        </w:trPr>
        <w:tc>
          <w:tcPr>
            <w:tcW w:w="580" w:type="dxa"/>
            <w:vAlign w:val="bottom"/>
          </w:tcPr>
          <w:p w:rsidR="00014752" w:rsidRPr="000E5CA2" w:rsidRDefault="00014752">
            <w:pPr>
              <w:ind w:left="40"/>
              <w:rPr>
                <w:sz w:val="20"/>
                <w:szCs w:val="20"/>
              </w:rPr>
            </w:pPr>
            <w:r>
              <w:rPr>
                <w:sz w:val="24"/>
                <w:szCs w:val="24"/>
              </w:rPr>
              <w:t>ки;</w:t>
            </w:r>
          </w:p>
        </w:tc>
        <w:tc>
          <w:tcPr>
            <w:tcW w:w="780" w:type="dxa"/>
            <w:vAlign w:val="bottom"/>
          </w:tcPr>
          <w:p w:rsidR="00014752" w:rsidRPr="000E5CA2" w:rsidRDefault="00014752">
            <w:pPr>
              <w:rPr>
                <w:sz w:val="24"/>
                <w:szCs w:val="24"/>
              </w:rPr>
            </w:pPr>
          </w:p>
        </w:tc>
        <w:tc>
          <w:tcPr>
            <w:tcW w:w="340" w:type="dxa"/>
            <w:vAlign w:val="bottom"/>
          </w:tcPr>
          <w:p w:rsidR="00014752" w:rsidRPr="000E5CA2" w:rsidRDefault="00014752">
            <w:pPr>
              <w:rPr>
                <w:sz w:val="24"/>
                <w:szCs w:val="24"/>
              </w:rPr>
            </w:pPr>
          </w:p>
        </w:tc>
        <w:tc>
          <w:tcPr>
            <w:tcW w:w="220" w:type="dxa"/>
            <w:vAlign w:val="bottom"/>
          </w:tcPr>
          <w:p w:rsidR="00014752" w:rsidRPr="000E5CA2" w:rsidRDefault="00014752">
            <w:pPr>
              <w:rPr>
                <w:sz w:val="24"/>
                <w:szCs w:val="24"/>
              </w:rPr>
            </w:pPr>
          </w:p>
        </w:tc>
        <w:tc>
          <w:tcPr>
            <w:tcW w:w="420" w:type="dxa"/>
            <w:vAlign w:val="bottom"/>
          </w:tcPr>
          <w:p w:rsidR="00014752" w:rsidRPr="000E5CA2" w:rsidRDefault="00014752">
            <w:pPr>
              <w:rPr>
                <w:sz w:val="24"/>
                <w:szCs w:val="24"/>
              </w:rPr>
            </w:pPr>
          </w:p>
        </w:tc>
        <w:tc>
          <w:tcPr>
            <w:tcW w:w="300" w:type="dxa"/>
            <w:vAlign w:val="bottom"/>
          </w:tcPr>
          <w:p w:rsidR="00014752" w:rsidRPr="000E5CA2" w:rsidRDefault="00014752">
            <w:pPr>
              <w:rPr>
                <w:sz w:val="24"/>
                <w:szCs w:val="24"/>
              </w:rPr>
            </w:pPr>
          </w:p>
        </w:tc>
        <w:tc>
          <w:tcPr>
            <w:tcW w:w="540" w:type="dxa"/>
            <w:vAlign w:val="bottom"/>
          </w:tcPr>
          <w:p w:rsidR="00014752" w:rsidRPr="000E5CA2" w:rsidRDefault="00014752">
            <w:pPr>
              <w:rPr>
                <w:sz w:val="24"/>
                <w:szCs w:val="24"/>
              </w:rPr>
            </w:pPr>
          </w:p>
        </w:tc>
        <w:tc>
          <w:tcPr>
            <w:tcW w:w="3020" w:type="dxa"/>
            <w:vAlign w:val="bottom"/>
          </w:tcPr>
          <w:p w:rsidR="00014752" w:rsidRPr="000E5CA2" w:rsidRDefault="00014752">
            <w:pPr>
              <w:rPr>
                <w:sz w:val="24"/>
                <w:szCs w:val="24"/>
              </w:rPr>
            </w:pPr>
          </w:p>
        </w:tc>
        <w:tc>
          <w:tcPr>
            <w:tcW w:w="2040" w:type="dxa"/>
            <w:gridSpan w:val="3"/>
            <w:vAlign w:val="bottom"/>
          </w:tcPr>
          <w:p w:rsidR="00014752" w:rsidRPr="000E5CA2" w:rsidRDefault="00014752">
            <w:pPr>
              <w:ind w:left="520"/>
              <w:rPr>
                <w:sz w:val="20"/>
                <w:szCs w:val="20"/>
              </w:rPr>
            </w:pPr>
            <w:r>
              <w:rPr>
                <w:sz w:val="24"/>
                <w:szCs w:val="24"/>
              </w:rPr>
              <w:t>предприятий,</w:t>
            </w:r>
          </w:p>
        </w:tc>
        <w:tc>
          <w:tcPr>
            <w:tcW w:w="1400" w:type="dxa"/>
            <w:gridSpan w:val="2"/>
            <w:vAlign w:val="bottom"/>
          </w:tcPr>
          <w:p w:rsidR="00014752" w:rsidRPr="000E5CA2" w:rsidRDefault="00014752">
            <w:pPr>
              <w:jc w:val="right"/>
              <w:rPr>
                <w:sz w:val="20"/>
                <w:szCs w:val="20"/>
              </w:rPr>
            </w:pPr>
            <w:r>
              <w:rPr>
                <w:sz w:val="24"/>
                <w:szCs w:val="24"/>
              </w:rPr>
              <w:t>сооружений</w:t>
            </w:r>
          </w:p>
        </w:tc>
        <w:tc>
          <w:tcPr>
            <w:tcW w:w="220" w:type="dxa"/>
            <w:vAlign w:val="bottom"/>
          </w:tcPr>
          <w:p w:rsidR="00014752" w:rsidRPr="000E5CA2" w:rsidRDefault="00014752">
            <w:pPr>
              <w:jc w:val="right"/>
              <w:rPr>
                <w:sz w:val="20"/>
                <w:szCs w:val="20"/>
              </w:rPr>
            </w:pPr>
            <w:r>
              <w:rPr>
                <w:sz w:val="24"/>
                <w:szCs w:val="24"/>
              </w:rPr>
              <w:t>и</w:t>
            </w:r>
          </w:p>
        </w:tc>
      </w:tr>
      <w:tr w:rsidR="00014752" w:rsidRPr="000E5CA2">
        <w:trPr>
          <w:trHeight w:val="276"/>
        </w:trPr>
        <w:tc>
          <w:tcPr>
            <w:tcW w:w="580" w:type="dxa"/>
            <w:vAlign w:val="bottom"/>
          </w:tcPr>
          <w:p w:rsidR="00014752" w:rsidRPr="000E5CA2" w:rsidRDefault="00014752">
            <w:pPr>
              <w:ind w:left="140"/>
              <w:rPr>
                <w:sz w:val="20"/>
                <w:szCs w:val="20"/>
              </w:rPr>
            </w:pPr>
            <w:r>
              <w:rPr>
                <w:sz w:val="24"/>
                <w:szCs w:val="24"/>
              </w:rPr>
              <w:t>12.</w:t>
            </w:r>
          </w:p>
        </w:tc>
        <w:tc>
          <w:tcPr>
            <w:tcW w:w="2600" w:type="dxa"/>
            <w:gridSpan w:val="6"/>
            <w:vAlign w:val="bottom"/>
          </w:tcPr>
          <w:p w:rsidR="00014752" w:rsidRPr="000E5CA2" w:rsidRDefault="00014752">
            <w:pPr>
              <w:ind w:left="20"/>
              <w:rPr>
                <w:sz w:val="20"/>
                <w:szCs w:val="20"/>
              </w:rPr>
            </w:pPr>
            <w:r>
              <w:rPr>
                <w:sz w:val="24"/>
                <w:szCs w:val="24"/>
              </w:rPr>
              <w:t>оборудование  обеспече-</w:t>
            </w:r>
          </w:p>
        </w:tc>
        <w:tc>
          <w:tcPr>
            <w:tcW w:w="3020" w:type="dxa"/>
            <w:vAlign w:val="bottom"/>
          </w:tcPr>
          <w:p w:rsidR="00014752" w:rsidRPr="000E5CA2" w:rsidRDefault="00014752">
            <w:pPr>
              <w:rPr>
                <w:sz w:val="24"/>
                <w:szCs w:val="24"/>
              </w:rPr>
            </w:pPr>
          </w:p>
        </w:tc>
        <w:tc>
          <w:tcPr>
            <w:tcW w:w="3660" w:type="dxa"/>
            <w:gridSpan w:val="6"/>
            <w:vAlign w:val="bottom"/>
          </w:tcPr>
          <w:p w:rsidR="00014752" w:rsidRPr="000E5CA2" w:rsidRDefault="00014752">
            <w:pPr>
              <w:ind w:left="520"/>
              <w:rPr>
                <w:sz w:val="20"/>
                <w:szCs w:val="20"/>
              </w:rPr>
            </w:pPr>
            <w:r>
              <w:rPr>
                <w:sz w:val="24"/>
                <w:szCs w:val="24"/>
              </w:rPr>
              <w:t>иных объектов» (новая редак-</w:t>
            </w:r>
          </w:p>
        </w:tc>
      </w:tr>
      <w:tr w:rsidR="00014752" w:rsidRPr="000E5CA2">
        <w:trPr>
          <w:trHeight w:val="276"/>
        </w:trPr>
        <w:tc>
          <w:tcPr>
            <w:tcW w:w="580" w:type="dxa"/>
            <w:vAlign w:val="bottom"/>
          </w:tcPr>
          <w:p w:rsidR="00014752" w:rsidRPr="000E5CA2" w:rsidRDefault="00014752">
            <w:pPr>
              <w:ind w:left="40"/>
              <w:rPr>
                <w:sz w:val="20"/>
                <w:szCs w:val="20"/>
              </w:rPr>
            </w:pPr>
            <w:r>
              <w:rPr>
                <w:sz w:val="24"/>
                <w:szCs w:val="24"/>
              </w:rPr>
              <w:t>ния</w:t>
            </w:r>
          </w:p>
        </w:tc>
        <w:tc>
          <w:tcPr>
            <w:tcW w:w="1120" w:type="dxa"/>
            <w:gridSpan w:val="2"/>
            <w:vAlign w:val="bottom"/>
          </w:tcPr>
          <w:p w:rsidR="00014752" w:rsidRPr="000E5CA2" w:rsidRDefault="00014752">
            <w:pPr>
              <w:rPr>
                <w:sz w:val="20"/>
                <w:szCs w:val="20"/>
              </w:rPr>
            </w:pPr>
            <w:r>
              <w:rPr>
                <w:sz w:val="24"/>
                <w:szCs w:val="24"/>
              </w:rPr>
              <w:t>пожарной</w:t>
            </w:r>
          </w:p>
        </w:tc>
        <w:tc>
          <w:tcPr>
            <w:tcW w:w="1480" w:type="dxa"/>
            <w:gridSpan w:val="4"/>
            <w:vAlign w:val="bottom"/>
          </w:tcPr>
          <w:p w:rsidR="00014752" w:rsidRPr="000E5CA2" w:rsidRDefault="00014752">
            <w:pPr>
              <w:jc w:val="right"/>
              <w:rPr>
                <w:sz w:val="20"/>
                <w:szCs w:val="20"/>
              </w:rPr>
            </w:pPr>
            <w:r>
              <w:rPr>
                <w:sz w:val="24"/>
                <w:szCs w:val="24"/>
              </w:rPr>
              <w:t>безопасности</w:t>
            </w:r>
          </w:p>
        </w:tc>
        <w:tc>
          <w:tcPr>
            <w:tcW w:w="3020" w:type="dxa"/>
            <w:vAlign w:val="bottom"/>
          </w:tcPr>
          <w:p w:rsidR="00014752" w:rsidRPr="000E5CA2" w:rsidRDefault="00014752">
            <w:pPr>
              <w:rPr>
                <w:sz w:val="24"/>
                <w:szCs w:val="24"/>
              </w:rPr>
            </w:pPr>
          </w:p>
        </w:tc>
        <w:tc>
          <w:tcPr>
            <w:tcW w:w="1440" w:type="dxa"/>
            <w:vAlign w:val="bottom"/>
          </w:tcPr>
          <w:p w:rsidR="00014752" w:rsidRPr="000E5CA2" w:rsidRDefault="00014752">
            <w:pPr>
              <w:ind w:left="520"/>
              <w:rPr>
                <w:sz w:val="20"/>
                <w:szCs w:val="20"/>
              </w:rPr>
            </w:pPr>
            <w:r>
              <w:rPr>
                <w:sz w:val="24"/>
                <w:szCs w:val="24"/>
              </w:rPr>
              <w:t>ция);</w:t>
            </w:r>
          </w:p>
        </w:tc>
        <w:tc>
          <w:tcPr>
            <w:tcW w:w="280" w:type="dxa"/>
            <w:vAlign w:val="bottom"/>
          </w:tcPr>
          <w:p w:rsidR="00014752" w:rsidRPr="000E5CA2" w:rsidRDefault="00014752">
            <w:pPr>
              <w:rPr>
                <w:sz w:val="24"/>
                <w:szCs w:val="24"/>
              </w:rPr>
            </w:pPr>
          </w:p>
        </w:tc>
        <w:tc>
          <w:tcPr>
            <w:tcW w:w="320" w:type="dxa"/>
            <w:vAlign w:val="bottom"/>
          </w:tcPr>
          <w:p w:rsidR="00014752" w:rsidRPr="000E5CA2" w:rsidRDefault="00014752">
            <w:pPr>
              <w:rPr>
                <w:sz w:val="24"/>
                <w:szCs w:val="24"/>
              </w:rPr>
            </w:pPr>
          </w:p>
        </w:tc>
        <w:tc>
          <w:tcPr>
            <w:tcW w:w="380" w:type="dxa"/>
            <w:vAlign w:val="bottom"/>
          </w:tcPr>
          <w:p w:rsidR="00014752" w:rsidRPr="000E5CA2" w:rsidRDefault="00014752">
            <w:pPr>
              <w:rPr>
                <w:sz w:val="24"/>
                <w:szCs w:val="24"/>
              </w:rPr>
            </w:pPr>
          </w:p>
        </w:tc>
        <w:tc>
          <w:tcPr>
            <w:tcW w:w="1020" w:type="dxa"/>
            <w:vAlign w:val="bottom"/>
          </w:tcPr>
          <w:p w:rsidR="00014752" w:rsidRPr="000E5CA2" w:rsidRDefault="00014752">
            <w:pPr>
              <w:rPr>
                <w:sz w:val="24"/>
                <w:szCs w:val="24"/>
              </w:rPr>
            </w:pPr>
          </w:p>
        </w:tc>
        <w:tc>
          <w:tcPr>
            <w:tcW w:w="220" w:type="dxa"/>
            <w:vAlign w:val="bottom"/>
          </w:tcPr>
          <w:p w:rsidR="00014752" w:rsidRPr="000E5CA2" w:rsidRDefault="00014752">
            <w:pPr>
              <w:rPr>
                <w:sz w:val="24"/>
                <w:szCs w:val="24"/>
              </w:rPr>
            </w:pPr>
          </w:p>
        </w:tc>
      </w:tr>
      <w:tr w:rsidR="00014752" w:rsidRPr="000E5CA2">
        <w:trPr>
          <w:trHeight w:val="276"/>
        </w:trPr>
        <w:tc>
          <w:tcPr>
            <w:tcW w:w="2640" w:type="dxa"/>
            <w:gridSpan w:val="6"/>
            <w:vAlign w:val="bottom"/>
          </w:tcPr>
          <w:p w:rsidR="00014752" w:rsidRPr="000E5CA2" w:rsidRDefault="00014752">
            <w:pPr>
              <w:ind w:left="40"/>
              <w:rPr>
                <w:sz w:val="20"/>
                <w:szCs w:val="20"/>
              </w:rPr>
            </w:pPr>
            <w:r>
              <w:rPr>
                <w:sz w:val="24"/>
                <w:szCs w:val="24"/>
              </w:rPr>
              <w:t>(гидранты, резервуары).</w:t>
            </w:r>
          </w:p>
        </w:tc>
        <w:tc>
          <w:tcPr>
            <w:tcW w:w="540" w:type="dxa"/>
            <w:vAlign w:val="bottom"/>
          </w:tcPr>
          <w:p w:rsidR="00014752" w:rsidRPr="000E5CA2" w:rsidRDefault="00014752">
            <w:pPr>
              <w:rPr>
                <w:sz w:val="24"/>
                <w:szCs w:val="24"/>
              </w:rPr>
            </w:pPr>
          </w:p>
        </w:tc>
        <w:tc>
          <w:tcPr>
            <w:tcW w:w="3020" w:type="dxa"/>
            <w:vAlign w:val="bottom"/>
          </w:tcPr>
          <w:p w:rsidR="00014752" w:rsidRPr="000E5CA2" w:rsidRDefault="00014752">
            <w:pPr>
              <w:rPr>
                <w:sz w:val="24"/>
                <w:szCs w:val="24"/>
              </w:rPr>
            </w:pPr>
          </w:p>
        </w:tc>
        <w:tc>
          <w:tcPr>
            <w:tcW w:w="3660" w:type="dxa"/>
            <w:gridSpan w:val="6"/>
            <w:vAlign w:val="bottom"/>
          </w:tcPr>
          <w:p w:rsidR="00014752" w:rsidRPr="000E5CA2" w:rsidRDefault="00014752">
            <w:pPr>
              <w:jc w:val="right"/>
              <w:rPr>
                <w:sz w:val="20"/>
                <w:szCs w:val="20"/>
              </w:rPr>
            </w:pPr>
            <w:r>
              <w:rPr>
                <w:sz w:val="24"/>
                <w:szCs w:val="24"/>
              </w:rPr>
              <w:t>СНиП  2.07.01-89*  «Плани-</w:t>
            </w:r>
          </w:p>
        </w:tc>
      </w:tr>
      <w:tr w:rsidR="00014752" w:rsidRPr="000E5CA2">
        <w:trPr>
          <w:trHeight w:val="276"/>
        </w:trPr>
        <w:tc>
          <w:tcPr>
            <w:tcW w:w="1920" w:type="dxa"/>
            <w:gridSpan w:val="4"/>
            <w:vAlign w:val="bottom"/>
          </w:tcPr>
          <w:p w:rsidR="00014752" w:rsidRPr="000E5CA2" w:rsidRDefault="00014752">
            <w:pPr>
              <w:ind w:left="140"/>
              <w:rPr>
                <w:sz w:val="20"/>
                <w:szCs w:val="20"/>
              </w:rPr>
            </w:pPr>
            <w:r>
              <w:rPr>
                <w:i/>
                <w:iCs/>
                <w:sz w:val="24"/>
                <w:szCs w:val="24"/>
              </w:rPr>
              <w:t>Хозяйственные</w:t>
            </w:r>
          </w:p>
        </w:tc>
        <w:tc>
          <w:tcPr>
            <w:tcW w:w="1260" w:type="dxa"/>
            <w:gridSpan w:val="3"/>
            <w:vAlign w:val="bottom"/>
          </w:tcPr>
          <w:p w:rsidR="00014752" w:rsidRPr="000E5CA2" w:rsidRDefault="00014752">
            <w:pPr>
              <w:jc w:val="right"/>
              <w:rPr>
                <w:sz w:val="20"/>
                <w:szCs w:val="20"/>
              </w:rPr>
            </w:pPr>
            <w:r>
              <w:rPr>
                <w:i/>
                <w:iCs/>
                <w:sz w:val="24"/>
                <w:szCs w:val="24"/>
              </w:rPr>
              <w:t>подсобные</w:t>
            </w:r>
          </w:p>
        </w:tc>
        <w:tc>
          <w:tcPr>
            <w:tcW w:w="3020" w:type="dxa"/>
            <w:vAlign w:val="bottom"/>
          </w:tcPr>
          <w:p w:rsidR="00014752" w:rsidRPr="000E5CA2" w:rsidRDefault="00014752">
            <w:pPr>
              <w:rPr>
                <w:sz w:val="24"/>
                <w:szCs w:val="24"/>
              </w:rPr>
            </w:pPr>
          </w:p>
        </w:tc>
        <w:tc>
          <w:tcPr>
            <w:tcW w:w="3660" w:type="dxa"/>
            <w:gridSpan w:val="6"/>
            <w:vAlign w:val="bottom"/>
          </w:tcPr>
          <w:p w:rsidR="00014752" w:rsidRPr="000E5CA2" w:rsidRDefault="00014752">
            <w:pPr>
              <w:ind w:left="520"/>
              <w:rPr>
                <w:sz w:val="20"/>
                <w:szCs w:val="20"/>
              </w:rPr>
            </w:pPr>
            <w:r>
              <w:rPr>
                <w:w w:val="99"/>
                <w:sz w:val="24"/>
                <w:szCs w:val="24"/>
              </w:rPr>
              <w:t>ровка  и  застройка  городских</w:t>
            </w:r>
          </w:p>
        </w:tc>
      </w:tr>
      <w:tr w:rsidR="00014752" w:rsidRPr="000E5CA2">
        <w:trPr>
          <w:trHeight w:val="276"/>
        </w:trPr>
        <w:tc>
          <w:tcPr>
            <w:tcW w:w="1360" w:type="dxa"/>
            <w:gridSpan w:val="2"/>
            <w:vAlign w:val="bottom"/>
          </w:tcPr>
          <w:p w:rsidR="00014752" w:rsidRPr="000E5CA2" w:rsidRDefault="00014752">
            <w:pPr>
              <w:ind w:left="40"/>
              <w:rPr>
                <w:sz w:val="20"/>
                <w:szCs w:val="20"/>
              </w:rPr>
            </w:pPr>
            <w:r>
              <w:rPr>
                <w:i/>
                <w:iCs/>
                <w:sz w:val="24"/>
                <w:szCs w:val="24"/>
              </w:rPr>
              <w:t>объекты:</w:t>
            </w:r>
          </w:p>
        </w:tc>
        <w:tc>
          <w:tcPr>
            <w:tcW w:w="340" w:type="dxa"/>
            <w:vAlign w:val="bottom"/>
          </w:tcPr>
          <w:p w:rsidR="00014752" w:rsidRPr="000E5CA2" w:rsidRDefault="00014752">
            <w:pPr>
              <w:rPr>
                <w:sz w:val="24"/>
                <w:szCs w:val="24"/>
              </w:rPr>
            </w:pPr>
          </w:p>
        </w:tc>
        <w:tc>
          <w:tcPr>
            <w:tcW w:w="220" w:type="dxa"/>
            <w:vAlign w:val="bottom"/>
          </w:tcPr>
          <w:p w:rsidR="00014752" w:rsidRPr="000E5CA2" w:rsidRDefault="00014752">
            <w:pPr>
              <w:rPr>
                <w:sz w:val="24"/>
                <w:szCs w:val="24"/>
              </w:rPr>
            </w:pPr>
          </w:p>
        </w:tc>
        <w:tc>
          <w:tcPr>
            <w:tcW w:w="420" w:type="dxa"/>
            <w:vAlign w:val="bottom"/>
          </w:tcPr>
          <w:p w:rsidR="00014752" w:rsidRPr="000E5CA2" w:rsidRDefault="00014752">
            <w:pPr>
              <w:rPr>
                <w:sz w:val="24"/>
                <w:szCs w:val="24"/>
              </w:rPr>
            </w:pPr>
          </w:p>
        </w:tc>
        <w:tc>
          <w:tcPr>
            <w:tcW w:w="300" w:type="dxa"/>
            <w:vAlign w:val="bottom"/>
          </w:tcPr>
          <w:p w:rsidR="00014752" w:rsidRPr="000E5CA2" w:rsidRDefault="00014752">
            <w:pPr>
              <w:rPr>
                <w:sz w:val="24"/>
                <w:szCs w:val="24"/>
              </w:rPr>
            </w:pPr>
          </w:p>
        </w:tc>
        <w:tc>
          <w:tcPr>
            <w:tcW w:w="540" w:type="dxa"/>
            <w:vAlign w:val="bottom"/>
          </w:tcPr>
          <w:p w:rsidR="00014752" w:rsidRPr="000E5CA2" w:rsidRDefault="00014752">
            <w:pPr>
              <w:rPr>
                <w:sz w:val="24"/>
                <w:szCs w:val="24"/>
              </w:rPr>
            </w:pPr>
          </w:p>
        </w:tc>
        <w:tc>
          <w:tcPr>
            <w:tcW w:w="3020" w:type="dxa"/>
            <w:vAlign w:val="bottom"/>
          </w:tcPr>
          <w:p w:rsidR="00014752" w:rsidRPr="000E5CA2" w:rsidRDefault="00014752">
            <w:pPr>
              <w:rPr>
                <w:sz w:val="24"/>
                <w:szCs w:val="24"/>
              </w:rPr>
            </w:pPr>
          </w:p>
        </w:tc>
        <w:tc>
          <w:tcPr>
            <w:tcW w:w="3440" w:type="dxa"/>
            <w:gridSpan w:val="5"/>
            <w:vAlign w:val="bottom"/>
          </w:tcPr>
          <w:p w:rsidR="00014752" w:rsidRPr="000E5CA2" w:rsidRDefault="00014752">
            <w:pPr>
              <w:ind w:left="520"/>
              <w:rPr>
                <w:sz w:val="20"/>
                <w:szCs w:val="20"/>
              </w:rPr>
            </w:pPr>
            <w:r>
              <w:rPr>
                <w:sz w:val="24"/>
                <w:szCs w:val="24"/>
              </w:rPr>
              <w:t>и сельских поселений».</w:t>
            </w:r>
          </w:p>
        </w:tc>
        <w:tc>
          <w:tcPr>
            <w:tcW w:w="220" w:type="dxa"/>
            <w:vAlign w:val="bottom"/>
          </w:tcPr>
          <w:p w:rsidR="00014752" w:rsidRPr="000E5CA2" w:rsidRDefault="00014752">
            <w:pPr>
              <w:rPr>
                <w:sz w:val="24"/>
                <w:szCs w:val="24"/>
              </w:rPr>
            </w:pPr>
          </w:p>
        </w:tc>
      </w:tr>
      <w:tr w:rsidR="00014752" w:rsidRPr="000E5CA2">
        <w:trPr>
          <w:trHeight w:val="276"/>
        </w:trPr>
        <w:tc>
          <w:tcPr>
            <w:tcW w:w="1360" w:type="dxa"/>
            <w:gridSpan w:val="2"/>
            <w:vAlign w:val="bottom"/>
          </w:tcPr>
          <w:p w:rsidR="00014752" w:rsidRPr="000E5CA2" w:rsidRDefault="00014752">
            <w:pPr>
              <w:ind w:left="140"/>
              <w:rPr>
                <w:sz w:val="20"/>
                <w:szCs w:val="20"/>
              </w:rPr>
            </w:pPr>
            <w:r>
              <w:rPr>
                <w:sz w:val="24"/>
                <w:szCs w:val="24"/>
              </w:rPr>
              <w:t>площадки</w:t>
            </w:r>
          </w:p>
        </w:tc>
        <w:tc>
          <w:tcPr>
            <w:tcW w:w="340" w:type="dxa"/>
            <w:vAlign w:val="bottom"/>
          </w:tcPr>
          <w:p w:rsidR="00014752" w:rsidRPr="000E5CA2" w:rsidRDefault="00014752">
            <w:pPr>
              <w:ind w:left="40"/>
              <w:rPr>
                <w:sz w:val="20"/>
                <w:szCs w:val="20"/>
              </w:rPr>
            </w:pPr>
            <w:r>
              <w:rPr>
                <w:sz w:val="24"/>
                <w:szCs w:val="24"/>
              </w:rPr>
              <w:t>с</w:t>
            </w:r>
          </w:p>
        </w:tc>
        <w:tc>
          <w:tcPr>
            <w:tcW w:w="1480" w:type="dxa"/>
            <w:gridSpan w:val="4"/>
            <w:vAlign w:val="bottom"/>
          </w:tcPr>
          <w:p w:rsidR="00014752" w:rsidRPr="000E5CA2" w:rsidRDefault="00014752">
            <w:pPr>
              <w:jc w:val="right"/>
              <w:rPr>
                <w:sz w:val="20"/>
                <w:szCs w:val="20"/>
              </w:rPr>
            </w:pPr>
            <w:r>
              <w:rPr>
                <w:w w:val="99"/>
                <w:sz w:val="24"/>
                <w:szCs w:val="24"/>
              </w:rPr>
              <w:t>контейнерами</w:t>
            </w:r>
          </w:p>
        </w:tc>
        <w:tc>
          <w:tcPr>
            <w:tcW w:w="3020" w:type="dxa"/>
            <w:vAlign w:val="bottom"/>
          </w:tcPr>
          <w:p w:rsidR="00014752" w:rsidRPr="000E5CA2" w:rsidRDefault="00014752">
            <w:pPr>
              <w:rPr>
                <w:sz w:val="24"/>
                <w:szCs w:val="24"/>
              </w:rPr>
            </w:pPr>
          </w:p>
        </w:tc>
        <w:tc>
          <w:tcPr>
            <w:tcW w:w="1440" w:type="dxa"/>
            <w:vAlign w:val="bottom"/>
          </w:tcPr>
          <w:p w:rsidR="00014752" w:rsidRPr="000E5CA2" w:rsidRDefault="00014752">
            <w:pPr>
              <w:rPr>
                <w:sz w:val="24"/>
                <w:szCs w:val="24"/>
              </w:rPr>
            </w:pPr>
          </w:p>
        </w:tc>
        <w:tc>
          <w:tcPr>
            <w:tcW w:w="280" w:type="dxa"/>
            <w:vAlign w:val="bottom"/>
          </w:tcPr>
          <w:p w:rsidR="00014752" w:rsidRPr="000E5CA2" w:rsidRDefault="00014752">
            <w:pPr>
              <w:rPr>
                <w:sz w:val="24"/>
                <w:szCs w:val="24"/>
              </w:rPr>
            </w:pPr>
          </w:p>
        </w:tc>
        <w:tc>
          <w:tcPr>
            <w:tcW w:w="320" w:type="dxa"/>
            <w:vAlign w:val="bottom"/>
          </w:tcPr>
          <w:p w:rsidR="00014752" w:rsidRPr="000E5CA2" w:rsidRDefault="00014752">
            <w:pPr>
              <w:rPr>
                <w:sz w:val="24"/>
                <w:szCs w:val="24"/>
              </w:rPr>
            </w:pPr>
          </w:p>
        </w:tc>
        <w:tc>
          <w:tcPr>
            <w:tcW w:w="380" w:type="dxa"/>
            <w:vAlign w:val="bottom"/>
          </w:tcPr>
          <w:p w:rsidR="00014752" w:rsidRPr="000E5CA2" w:rsidRDefault="00014752">
            <w:pPr>
              <w:rPr>
                <w:sz w:val="24"/>
                <w:szCs w:val="24"/>
              </w:rPr>
            </w:pPr>
          </w:p>
        </w:tc>
        <w:tc>
          <w:tcPr>
            <w:tcW w:w="1020" w:type="dxa"/>
            <w:vAlign w:val="bottom"/>
          </w:tcPr>
          <w:p w:rsidR="00014752" w:rsidRPr="000E5CA2" w:rsidRDefault="00014752">
            <w:pPr>
              <w:rPr>
                <w:sz w:val="24"/>
                <w:szCs w:val="24"/>
              </w:rPr>
            </w:pPr>
          </w:p>
        </w:tc>
        <w:tc>
          <w:tcPr>
            <w:tcW w:w="220" w:type="dxa"/>
            <w:vAlign w:val="bottom"/>
          </w:tcPr>
          <w:p w:rsidR="00014752" w:rsidRPr="000E5CA2" w:rsidRDefault="00014752">
            <w:pPr>
              <w:rPr>
                <w:sz w:val="24"/>
                <w:szCs w:val="24"/>
              </w:rPr>
            </w:pPr>
          </w:p>
        </w:tc>
      </w:tr>
      <w:tr w:rsidR="00014752" w:rsidRPr="000E5CA2">
        <w:trPr>
          <w:trHeight w:val="278"/>
        </w:trPr>
        <w:tc>
          <w:tcPr>
            <w:tcW w:w="1920" w:type="dxa"/>
            <w:gridSpan w:val="4"/>
            <w:vAlign w:val="bottom"/>
          </w:tcPr>
          <w:p w:rsidR="00014752" w:rsidRPr="000E5CA2" w:rsidRDefault="00014752">
            <w:pPr>
              <w:ind w:left="40"/>
              <w:rPr>
                <w:sz w:val="20"/>
                <w:szCs w:val="20"/>
              </w:rPr>
            </w:pPr>
            <w:r>
              <w:rPr>
                <w:sz w:val="24"/>
                <w:szCs w:val="24"/>
              </w:rPr>
              <w:t>для сбора мусора;</w:t>
            </w:r>
          </w:p>
        </w:tc>
        <w:tc>
          <w:tcPr>
            <w:tcW w:w="420" w:type="dxa"/>
            <w:vAlign w:val="bottom"/>
          </w:tcPr>
          <w:p w:rsidR="00014752" w:rsidRPr="000E5CA2" w:rsidRDefault="00014752">
            <w:pPr>
              <w:rPr>
                <w:sz w:val="24"/>
                <w:szCs w:val="24"/>
              </w:rPr>
            </w:pPr>
          </w:p>
        </w:tc>
        <w:tc>
          <w:tcPr>
            <w:tcW w:w="300" w:type="dxa"/>
            <w:vAlign w:val="bottom"/>
          </w:tcPr>
          <w:p w:rsidR="00014752" w:rsidRPr="000E5CA2" w:rsidRDefault="00014752">
            <w:pPr>
              <w:rPr>
                <w:sz w:val="24"/>
                <w:szCs w:val="24"/>
              </w:rPr>
            </w:pPr>
          </w:p>
        </w:tc>
        <w:tc>
          <w:tcPr>
            <w:tcW w:w="540" w:type="dxa"/>
            <w:vAlign w:val="bottom"/>
          </w:tcPr>
          <w:p w:rsidR="00014752" w:rsidRPr="000E5CA2" w:rsidRDefault="00014752">
            <w:pPr>
              <w:rPr>
                <w:sz w:val="24"/>
                <w:szCs w:val="24"/>
              </w:rPr>
            </w:pPr>
          </w:p>
        </w:tc>
        <w:tc>
          <w:tcPr>
            <w:tcW w:w="3020" w:type="dxa"/>
            <w:vAlign w:val="bottom"/>
          </w:tcPr>
          <w:p w:rsidR="00014752" w:rsidRPr="000E5CA2" w:rsidRDefault="00014752">
            <w:pPr>
              <w:rPr>
                <w:sz w:val="24"/>
                <w:szCs w:val="24"/>
              </w:rPr>
            </w:pPr>
          </w:p>
        </w:tc>
        <w:tc>
          <w:tcPr>
            <w:tcW w:w="1440" w:type="dxa"/>
            <w:vAlign w:val="bottom"/>
          </w:tcPr>
          <w:p w:rsidR="00014752" w:rsidRPr="000E5CA2" w:rsidRDefault="00014752">
            <w:pPr>
              <w:rPr>
                <w:sz w:val="24"/>
                <w:szCs w:val="24"/>
              </w:rPr>
            </w:pPr>
          </w:p>
        </w:tc>
        <w:tc>
          <w:tcPr>
            <w:tcW w:w="280" w:type="dxa"/>
            <w:vAlign w:val="bottom"/>
          </w:tcPr>
          <w:p w:rsidR="00014752" w:rsidRPr="000E5CA2" w:rsidRDefault="00014752">
            <w:pPr>
              <w:rPr>
                <w:sz w:val="24"/>
                <w:szCs w:val="24"/>
              </w:rPr>
            </w:pPr>
          </w:p>
        </w:tc>
        <w:tc>
          <w:tcPr>
            <w:tcW w:w="320" w:type="dxa"/>
            <w:vAlign w:val="bottom"/>
          </w:tcPr>
          <w:p w:rsidR="00014752" w:rsidRPr="000E5CA2" w:rsidRDefault="00014752">
            <w:pPr>
              <w:rPr>
                <w:sz w:val="24"/>
                <w:szCs w:val="24"/>
              </w:rPr>
            </w:pPr>
          </w:p>
        </w:tc>
        <w:tc>
          <w:tcPr>
            <w:tcW w:w="380" w:type="dxa"/>
            <w:vAlign w:val="bottom"/>
          </w:tcPr>
          <w:p w:rsidR="00014752" w:rsidRPr="000E5CA2" w:rsidRDefault="00014752">
            <w:pPr>
              <w:rPr>
                <w:sz w:val="24"/>
                <w:szCs w:val="24"/>
              </w:rPr>
            </w:pPr>
          </w:p>
        </w:tc>
        <w:tc>
          <w:tcPr>
            <w:tcW w:w="1020" w:type="dxa"/>
            <w:vAlign w:val="bottom"/>
          </w:tcPr>
          <w:p w:rsidR="00014752" w:rsidRPr="000E5CA2" w:rsidRDefault="00014752">
            <w:pPr>
              <w:rPr>
                <w:sz w:val="24"/>
                <w:szCs w:val="24"/>
              </w:rPr>
            </w:pPr>
          </w:p>
        </w:tc>
        <w:tc>
          <w:tcPr>
            <w:tcW w:w="220" w:type="dxa"/>
            <w:vAlign w:val="bottom"/>
          </w:tcPr>
          <w:p w:rsidR="00014752" w:rsidRPr="000E5CA2" w:rsidRDefault="00014752">
            <w:pPr>
              <w:rPr>
                <w:sz w:val="24"/>
                <w:szCs w:val="24"/>
              </w:rPr>
            </w:pPr>
          </w:p>
        </w:tc>
      </w:tr>
      <w:tr w:rsidR="00014752" w:rsidRPr="000E5CA2">
        <w:trPr>
          <w:trHeight w:val="29"/>
        </w:trPr>
        <w:tc>
          <w:tcPr>
            <w:tcW w:w="580" w:type="dxa"/>
            <w:tcBorders>
              <w:bottom w:val="single" w:sz="8" w:space="0" w:color="auto"/>
            </w:tcBorders>
            <w:vAlign w:val="bottom"/>
          </w:tcPr>
          <w:p w:rsidR="00014752" w:rsidRPr="000E5CA2" w:rsidRDefault="00014752">
            <w:pPr>
              <w:rPr>
                <w:sz w:val="2"/>
                <w:szCs w:val="2"/>
              </w:rPr>
            </w:pPr>
          </w:p>
        </w:tc>
        <w:tc>
          <w:tcPr>
            <w:tcW w:w="780" w:type="dxa"/>
            <w:tcBorders>
              <w:bottom w:val="single" w:sz="8" w:space="0" w:color="auto"/>
            </w:tcBorders>
            <w:vAlign w:val="bottom"/>
          </w:tcPr>
          <w:p w:rsidR="00014752" w:rsidRPr="000E5CA2" w:rsidRDefault="00014752">
            <w:pPr>
              <w:rPr>
                <w:sz w:val="2"/>
                <w:szCs w:val="2"/>
              </w:rPr>
            </w:pPr>
          </w:p>
        </w:tc>
        <w:tc>
          <w:tcPr>
            <w:tcW w:w="340" w:type="dxa"/>
            <w:tcBorders>
              <w:bottom w:val="single" w:sz="8" w:space="0" w:color="auto"/>
            </w:tcBorders>
            <w:vAlign w:val="bottom"/>
          </w:tcPr>
          <w:p w:rsidR="00014752" w:rsidRPr="000E5CA2" w:rsidRDefault="00014752">
            <w:pPr>
              <w:rPr>
                <w:sz w:val="2"/>
                <w:szCs w:val="2"/>
              </w:rPr>
            </w:pPr>
          </w:p>
        </w:tc>
        <w:tc>
          <w:tcPr>
            <w:tcW w:w="220" w:type="dxa"/>
            <w:tcBorders>
              <w:bottom w:val="single" w:sz="8" w:space="0" w:color="auto"/>
            </w:tcBorders>
            <w:vAlign w:val="bottom"/>
          </w:tcPr>
          <w:p w:rsidR="00014752" w:rsidRPr="000E5CA2" w:rsidRDefault="00014752">
            <w:pPr>
              <w:rPr>
                <w:sz w:val="2"/>
                <w:szCs w:val="2"/>
              </w:rPr>
            </w:pPr>
          </w:p>
        </w:tc>
        <w:tc>
          <w:tcPr>
            <w:tcW w:w="420" w:type="dxa"/>
            <w:tcBorders>
              <w:bottom w:val="single" w:sz="8" w:space="0" w:color="auto"/>
            </w:tcBorders>
            <w:vAlign w:val="bottom"/>
          </w:tcPr>
          <w:p w:rsidR="00014752" w:rsidRPr="000E5CA2" w:rsidRDefault="00014752">
            <w:pPr>
              <w:rPr>
                <w:sz w:val="2"/>
                <w:szCs w:val="2"/>
              </w:rPr>
            </w:pPr>
          </w:p>
        </w:tc>
        <w:tc>
          <w:tcPr>
            <w:tcW w:w="300" w:type="dxa"/>
            <w:tcBorders>
              <w:bottom w:val="single" w:sz="8" w:space="0" w:color="auto"/>
            </w:tcBorders>
            <w:vAlign w:val="bottom"/>
          </w:tcPr>
          <w:p w:rsidR="00014752" w:rsidRPr="000E5CA2" w:rsidRDefault="00014752">
            <w:pPr>
              <w:rPr>
                <w:sz w:val="2"/>
                <w:szCs w:val="2"/>
              </w:rPr>
            </w:pPr>
          </w:p>
        </w:tc>
        <w:tc>
          <w:tcPr>
            <w:tcW w:w="540" w:type="dxa"/>
            <w:tcBorders>
              <w:bottom w:val="single" w:sz="8" w:space="0" w:color="auto"/>
            </w:tcBorders>
            <w:vAlign w:val="bottom"/>
          </w:tcPr>
          <w:p w:rsidR="00014752" w:rsidRPr="000E5CA2" w:rsidRDefault="00014752">
            <w:pPr>
              <w:rPr>
                <w:sz w:val="2"/>
                <w:szCs w:val="2"/>
              </w:rPr>
            </w:pPr>
          </w:p>
        </w:tc>
        <w:tc>
          <w:tcPr>
            <w:tcW w:w="3020" w:type="dxa"/>
            <w:vAlign w:val="bottom"/>
          </w:tcPr>
          <w:p w:rsidR="00014752" w:rsidRPr="000E5CA2" w:rsidRDefault="00014752">
            <w:pPr>
              <w:rPr>
                <w:sz w:val="2"/>
                <w:szCs w:val="2"/>
              </w:rPr>
            </w:pPr>
          </w:p>
        </w:tc>
        <w:tc>
          <w:tcPr>
            <w:tcW w:w="1440" w:type="dxa"/>
            <w:vAlign w:val="bottom"/>
          </w:tcPr>
          <w:p w:rsidR="00014752" w:rsidRPr="000E5CA2" w:rsidRDefault="00014752">
            <w:pPr>
              <w:rPr>
                <w:sz w:val="2"/>
                <w:szCs w:val="2"/>
              </w:rPr>
            </w:pPr>
          </w:p>
        </w:tc>
        <w:tc>
          <w:tcPr>
            <w:tcW w:w="280" w:type="dxa"/>
            <w:vAlign w:val="bottom"/>
          </w:tcPr>
          <w:p w:rsidR="00014752" w:rsidRPr="000E5CA2" w:rsidRDefault="00014752">
            <w:pPr>
              <w:rPr>
                <w:sz w:val="2"/>
                <w:szCs w:val="2"/>
              </w:rPr>
            </w:pPr>
          </w:p>
        </w:tc>
        <w:tc>
          <w:tcPr>
            <w:tcW w:w="320" w:type="dxa"/>
            <w:vAlign w:val="bottom"/>
          </w:tcPr>
          <w:p w:rsidR="00014752" w:rsidRPr="000E5CA2" w:rsidRDefault="00014752">
            <w:pPr>
              <w:rPr>
                <w:sz w:val="2"/>
                <w:szCs w:val="2"/>
              </w:rPr>
            </w:pPr>
          </w:p>
        </w:tc>
        <w:tc>
          <w:tcPr>
            <w:tcW w:w="380" w:type="dxa"/>
            <w:vAlign w:val="bottom"/>
          </w:tcPr>
          <w:p w:rsidR="00014752" w:rsidRPr="000E5CA2" w:rsidRDefault="00014752">
            <w:pPr>
              <w:rPr>
                <w:sz w:val="2"/>
                <w:szCs w:val="2"/>
              </w:rPr>
            </w:pPr>
          </w:p>
        </w:tc>
        <w:tc>
          <w:tcPr>
            <w:tcW w:w="1020" w:type="dxa"/>
            <w:vAlign w:val="bottom"/>
          </w:tcPr>
          <w:p w:rsidR="00014752" w:rsidRPr="000E5CA2" w:rsidRDefault="00014752">
            <w:pPr>
              <w:rPr>
                <w:sz w:val="2"/>
                <w:szCs w:val="2"/>
              </w:rPr>
            </w:pPr>
          </w:p>
        </w:tc>
        <w:tc>
          <w:tcPr>
            <w:tcW w:w="220" w:type="dxa"/>
            <w:vAlign w:val="bottom"/>
          </w:tcPr>
          <w:p w:rsidR="00014752" w:rsidRPr="000E5CA2" w:rsidRDefault="00014752">
            <w:pPr>
              <w:rPr>
                <w:sz w:val="2"/>
                <w:szCs w:val="2"/>
              </w:rPr>
            </w:pPr>
          </w:p>
        </w:tc>
      </w:tr>
    </w:tbl>
    <w:p w:rsidR="00014752" w:rsidRDefault="00014752">
      <w:pPr>
        <w:spacing w:line="20" w:lineRule="exact"/>
        <w:rPr>
          <w:sz w:val="20"/>
          <w:szCs w:val="20"/>
        </w:rPr>
      </w:pPr>
      <w:r>
        <w:rPr>
          <w:noProof/>
        </w:rPr>
        <w:pict>
          <v:line id="Shape 121" o:spid="_x0000_s1146" style="position:absolute;z-index:251693056;visibility:visible;mso-wrap-distance-left:0;mso-wrap-distance-right:0;mso-position-horizontal-relative:text;mso-position-vertical-relative:text" from="3pt,14pt" to="505.15pt,14pt" o:allowincell="f" strokeweight=".48pt"/>
        </w:pict>
      </w: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10" w:lineRule="exact"/>
        <w:rPr>
          <w:sz w:val="20"/>
          <w:szCs w:val="20"/>
        </w:rPr>
      </w:pPr>
    </w:p>
    <w:p w:rsidR="00014752" w:rsidRDefault="00014752">
      <w:pPr>
        <w:ind w:left="9660"/>
        <w:rPr>
          <w:sz w:val="20"/>
          <w:szCs w:val="20"/>
        </w:rPr>
      </w:pPr>
      <w:r>
        <w:rPr>
          <w:sz w:val="24"/>
          <w:szCs w:val="24"/>
        </w:rPr>
        <w:t>67</w:t>
      </w:r>
    </w:p>
    <w:p w:rsidR="00014752" w:rsidRDefault="00014752">
      <w:pPr>
        <w:sectPr w:rsidR="00014752">
          <w:pgSz w:w="11900" w:h="16838"/>
          <w:pgMar w:top="568" w:right="366" w:bottom="0" w:left="1440" w:header="0" w:footer="0" w:gutter="0"/>
          <w:cols w:space="720" w:equalWidth="0">
            <w:col w:w="10100"/>
          </w:cols>
        </w:sectPr>
      </w:pPr>
    </w:p>
    <w:p w:rsidR="00014752" w:rsidRDefault="00014752">
      <w:pPr>
        <w:ind w:left="980"/>
        <w:rPr>
          <w:sz w:val="20"/>
          <w:szCs w:val="20"/>
        </w:rPr>
      </w:pPr>
      <w:r>
        <w:rPr>
          <w:sz w:val="24"/>
          <w:szCs w:val="24"/>
        </w:rPr>
        <w:t>Статья 37. Зоны рекреационного назначения</w:t>
      </w:r>
    </w:p>
    <w:p w:rsidR="00014752" w:rsidRDefault="00014752">
      <w:pPr>
        <w:spacing w:line="151" w:lineRule="exact"/>
        <w:rPr>
          <w:sz w:val="20"/>
          <w:szCs w:val="20"/>
        </w:rPr>
      </w:pPr>
    </w:p>
    <w:p w:rsidR="00014752" w:rsidRDefault="00014752">
      <w:pPr>
        <w:spacing w:line="348" w:lineRule="auto"/>
        <w:ind w:left="260" w:right="80" w:firstLine="708"/>
        <w:rPr>
          <w:sz w:val="20"/>
          <w:szCs w:val="20"/>
        </w:rPr>
      </w:pPr>
      <w:r>
        <w:rPr>
          <w:sz w:val="24"/>
          <w:szCs w:val="24"/>
        </w:rPr>
        <w:t xml:space="preserve">Градостроительным зонированием предусматривается - </w:t>
      </w:r>
      <w:r>
        <w:rPr>
          <w:i/>
          <w:iCs/>
          <w:sz w:val="24"/>
          <w:szCs w:val="24"/>
        </w:rPr>
        <w:t>зона рекреационного назначе-ни</w:t>
      </w:r>
      <w:r>
        <w:rPr>
          <w:sz w:val="24"/>
          <w:szCs w:val="24"/>
        </w:rPr>
        <w:t>я</w:t>
      </w:r>
      <w:r>
        <w:rPr>
          <w:i/>
          <w:iCs/>
          <w:sz w:val="24"/>
          <w:szCs w:val="24"/>
        </w:rPr>
        <w:t xml:space="preserve"> </w:t>
      </w:r>
      <w:r>
        <w:rPr>
          <w:sz w:val="24"/>
          <w:szCs w:val="24"/>
        </w:rPr>
        <w:t>-</w:t>
      </w:r>
      <w:r>
        <w:rPr>
          <w:i/>
          <w:iCs/>
          <w:sz w:val="24"/>
          <w:szCs w:val="24"/>
        </w:rPr>
        <w:t xml:space="preserve"> </w:t>
      </w:r>
      <w:r>
        <w:rPr>
          <w:sz w:val="24"/>
          <w:szCs w:val="24"/>
        </w:rPr>
        <w:t>с кодом</w:t>
      </w:r>
      <w:r>
        <w:rPr>
          <w:i/>
          <w:iCs/>
          <w:sz w:val="24"/>
          <w:szCs w:val="24"/>
        </w:rPr>
        <w:t xml:space="preserve"> </w:t>
      </w:r>
      <w:r>
        <w:rPr>
          <w:sz w:val="24"/>
          <w:szCs w:val="24"/>
        </w:rPr>
        <w:t>«Р».</w:t>
      </w:r>
    </w:p>
    <w:p w:rsidR="00014752" w:rsidRDefault="00014752">
      <w:pPr>
        <w:spacing w:line="16" w:lineRule="exact"/>
        <w:rPr>
          <w:sz w:val="20"/>
          <w:szCs w:val="20"/>
        </w:rPr>
      </w:pPr>
    </w:p>
    <w:p w:rsidR="00014752" w:rsidRDefault="00014752">
      <w:pPr>
        <w:numPr>
          <w:ilvl w:val="0"/>
          <w:numId w:val="270"/>
        </w:numPr>
        <w:tabs>
          <w:tab w:val="left" w:pos="1400"/>
        </w:tabs>
        <w:ind w:left="1400" w:hanging="430"/>
        <w:rPr>
          <w:sz w:val="24"/>
          <w:szCs w:val="24"/>
        </w:rPr>
      </w:pPr>
      <w:r>
        <w:rPr>
          <w:sz w:val="24"/>
          <w:szCs w:val="24"/>
        </w:rPr>
        <w:t xml:space="preserve">В состав </w:t>
      </w:r>
      <w:r>
        <w:rPr>
          <w:i/>
          <w:iCs/>
          <w:sz w:val="24"/>
          <w:szCs w:val="24"/>
        </w:rPr>
        <w:t>зоны рекреационного назначени</w:t>
      </w:r>
      <w:r>
        <w:rPr>
          <w:sz w:val="24"/>
          <w:szCs w:val="24"/>
        </w:rPr>
        <w:t>я включены:</w:t>
      </w:r>
    </w:p>
    <w:p w:rsidR="00014752" w:rsidRDefault="00014752">
      <w:pPr>
        <w:spacing w:line="137" w:lineRule="exact"/>
        <w:rPr>
          <w:sz w:val="20"/>
          <w:szCs w:val="20"/>
        </w:rPr>
      </w:pPr>
    </w:p>
    <w:p w:rsidR="00014752" w:rsidRDefault="00014752">
      <w:pPr>
        <w:numPr>
          <w:ilvl w:val="0"/>
          <w:numId w:val="271"/>
        </w:numPr>
        <w:tabs>
          <w:tab w:val="left" w:pos="1400"/>
        </w:tabs>
        <w:ind w:left="1400" w:hanging="430"/>
        <w:rPr>
          <w:sz w:val="24"/>
          <w:szCs w:val="24"/>
        </w:rPr>
      </w:pPr>
      <w:r>
        <w:rPr>
          <w:sz w:val="24"/>
          <w:szCs w:val="24"/>
        </w:rPr>
        <w:t>зона природного ландшафта (Р-1)</w:t>
      </w:r>
    </w:p>
    <w:p w:rsidR="00014752" w:rsidRDefault="00014752">
      <w:pPr>
        <w:spacing w:line="139" w:lineRule="exact"/>
        <w:rPr>
          <w:sz w:val="24"/>
          <w:szCs w:val="24"/>
        </w:rPr>
      </w:pPr>
    </w:p>
    <w:p w:rsidR="00014752" w:rsidRDefault="00014752">
      <w:pPr>
        <w:numPr>
          <w:ilvl w:val="0"/>
          <w:numId w:val="271"/>
        </w:numPr>
        <w:tabs>
          <w:tab w:val="left" w:pos="1220"/>
        </w:tabs>
        <w:ind w:left="1220" w:hanging="250"/>
        <w:rPr>
          <w:sz w:val="24"/>
          <w:szCs w:val="24"/>
        </w:rPr>
      </w:pPr>
      <w:r>
        <w:rPr>
          <w:sz w:val="24"/>
          <w:szCs w:val="24"/>
        </w:rPr>
        <w:t>зеленые насаждения общего пользования (Р-2)</w:t>
      </w:r>
    </w:p>
    <w:p w:rsidR="00014752" w:rsidRDefault="00014752">
      <w:pPr>
        <w:spacing w:line="136" w:lineRule="exact"/>
        <w:rPr>
          <w:sz w:val="24"/>
          <w:szCs w:val="24"/>
        </w:rPr>
      </w:pPr>
    </w:p>
    <w:p w:rsidR="00014752" w:rsidRDefault="00014752">
      <w:pPr>
        <w:numPr>
          <w:ilvl w:val="0"/>
          <w:numId w:val="271"/>
        </w:numPr>
        <w:tabs>
          <w:tab w:val="left" w:pos="1400"/>
        </w:tabs>
        <w:ind w:left="1400" w:hanging="430"/>
        <w:rPr>
          <w:sz w:val="24"/>
          <w:szCs w:val="24"/>
        </w:rPr>
      </w:pPr>
      <w:r>
        <w:rPr>
          <w:sz w:val="24"/>
          <w:szCs w:val="24"/>
        </w:rPr>
        <w:t>скверы, парки, бульвары (Р-3)</w:t>
      </w:r>
    </w:p>
    <w:p w:rsidR="00014752" w:rsidRDefault="00014752">
      <w:pPr>
        <w:spacing w:line="151" w:lineRule="exact"/>
        <w:rPr>
          <w:sz w:val="20"/>
          <w:szCs w:val="20"/>
        </w:rPr>
      </w:pPr>
    </w:p>
    <w:p w:rsidR="00014752" w:rsidRDefault="00014752">
      <w:pPr>
        <w:spacing w:line="348" w:lineRule="auto"/>
        <w:ind w:left="260" w:right="80" w:firstLine="708"/>
        <w:rPr>
          <w:sz w:val="20"/>
          <w:szCs w:val="20"/>
        </w:rPr>
      </w:pPr>
      <w:r>
        <w:rPr>
          <w:sz w:val="24"/>
          <w:szCs w:val="24"/>
        </w:rPr>
        <w:t>В состав зон рекреационного назначения могут включаться зоны в границах населен-ных пунктов, занятые:</w:t>
      </w:r>
    </w:p>
    <w:p w:rsidR="00014752" w:rsidRDefault="00014752">
      <w:pPr>
        <w:spacing w:line="14" w:lineRule="exact"/>
        <w:rPr>
          <w:sz w:val="20"/>
          <w:szCs w:val="20"/>
        </w:rPr>
      </w:pPr>
    </w:p>
    <w:p w:rsidR="00014752" w:rsidRDefault="00014752">
      <w:pPr>
        <w:numPr>
          <w:ilvl w:val="0"/>
          <w:numId w:val="272"/>
        </w:numPr>
        <w:tabs>
          <w:tab w:val="left" w:pos="1180"/>
        </w:tabs>
        <w:ind w:left="1180" w:hanging="210"/>
        <w:rPr>
          <w:rFonts w:ascii="Symbol" w:hAnsi="Symbol" w:cs="Symbol"/>
          <w:sz w:val="24"/>
          <w:szCs w:val="24"/>
        </w:rPr>
      </w:pPr>
      <w:r>
        <w:rPr>
          <w:sz w:val="24"/>
          <w:szCs w:val="24"/>
        </w:rPr>
        <w:t>поселенческие леса;</w:t>
      </w:r>
    </w:p>
    <w:p w:rsidR="00014752" w:rsidRDefault="00014752">
      <w:pPr>
        <w:spacing w:line="135" w:lineRule="exact"/>
        <w:rPr>
          <w:rFonts w:ascii="Symbol" w:hAnsi="Symbol" w:cs="Symbol"/>
          <w:sz w:val="24"/>
          <w:szCs w:val="24"/>
        </w:rPr>
      </w:pPr>
    </w:p>
    <w:p w:rsidR="00014752" w:rsidRDefault="00014752">
      <w:pPr>
        <w:numPr>
          <w:ilvl w:val="0"/>
          <w:numId w:val="272"/>
        </w:numPr>
        <w:tabs>
          <w:tab w:val="left" w:pos="1120"/>
        </w:tabs>
        <w:ind w:left="1120" w:hanging="150"/>
        <w:rPr>
          <w:rFonts w:ascii="Symbol" w:hAnsi="Symbol" w:cs="Symbol"/>
          <w:sz w:val="24"/>
          <w:szCs w:val="24"/>
        </w:rPr>
      </w:pPr>
      <w:r>
        <w:rPr>
          <w:sz w:val="24"/>
          <w:szCs w:val="24"/>
        </w:rPr>
        <w:t>скверы, парки;</w:t>
      </w:r>
    </w:p>
    <w:p w:rsidR="00014752" w:rsidRDefault="00014752">
      <w:pPr>
        <w:spacing w:line="139" w:lineRule="exact"/>
        <w:rPr>
          <w:sz w:val="20"/>
          <w:szCs w:val="20"/>
        </w:rPr>
      </w:pPr>
    </w:p>
    <w:p w:rsidR="00014752" w:rsidRDefault="00014752">
      <w:pPr>
        <w:ind w:left="980"/>
        <w:rPr>
          <w:sz w:val="20"/>
          <w:szCs w:val="20"/>
        </w:rPr>
      </w:pPr>
      <w:r>
        <w:rPr>
          <w:rFonts w:ascii="Symbol" w:hAnsi="Symbol" w:cs="Symbol"/>
          <w:sz w:val="24"/>
          <w:szCs w:val="24"/>
        </w:rPr>
        <w:t></w:t>
      </w:r>
      <w:r>
        <w:rPr>
          <w:sz w:val="24"/>
          <w:szCs w:val="24"/>
        </w:rPr>
        <w:t xml:space="preserve"> сады;</w:t>
      </w:r>
    </w:p>
    <w:p w:rsidR="00014752" w:rsidRDefault="00014752">
      <w:pPr>
        <w:spacing w:line="138" w:lineRule="exact"/>
        <w:rPr>
          <w:sz w:val="20"/>
          <w:szCs w:val="20"/>
        </w:rPr>
      </w:pPr>
    </w:p>
    <w:p w:rsidR="00014752" w:rsidRDefault="00014752">
      <w:pPr>
        <w:ind w:left="980"/>
        <w:rPr>
          <w:sz w:val="20"/>
          <w:szCs w:val="20"/>
        </w:rPr>
      </w:pPr>
      <w:r>
        <w:rPr>
          <w:rFonts w:ascii="Symbol" w:hAnsi="Symbol" w:cs="Symbol"/>
          <w:sz w:val="24"/>
          <w:szCs w:val="24"/>
        </w:rPr>
        <w:t></w:t>
      </w:r>
      <w:r>
        <w:rPr>
          <w:sz w:val="24"/>
          <w:szCs w:val="24"/>
        </w:rPr>
        <w:t xml:space="preserve"> пруды, озера, водохранилища;</w:t>
      </w:r>
    </w:p>
    <w:p w:rsidR="00014752" w:rsidRDefault="00014752">
      <w:pPr>
        <w:spacing w:line="136" w:lineRule="exact"/>
        <w:rPr>
          <w:sz w:val="20"/>
          <w:szCs w:val="20"/>
        </w:rPr>
      </w:pPr>
    </w:p>
    <w:p w:rsidR="00014752" w:rsidRDefault="00014752">
      <w:pPr>
        <w:ind w:left="980"/>
        <w:rPr>
          <w:sz w:val="20"/>
          <w:szCs w:val="20"/>
        </w:rPr>
      </w:pPr>
      <w:r>
        <w:rPr>
          <w:rFonts w:ascii="Symbol" w:hAnsi="Symbol" w:cs="Symbol"/>
          <w:sz w:val="24"/>
          <w:szCs w:val="24"/>
        </w:rPr>
        <w:t></w:t>
      </w:r>
      <w:r>
        <w:rPr>
          <w:sz w:val="24"/>
          <w:szCs w:val="24"/>
        </w:rPr>
        <w:t xml:space="preserve"> пляжи;</w:t>
      </w:r>
    </w:p>
    <w:p w:rsidR="00014752" w:rsidRDefault="00014752">
      <w:pPr>
        <w:spacing w:line="138" w:lineRule="exact"/>
        <w:rPr>
          <w:sz w:val="20"/>
          <w:szCs w:val="20"/>
        </w:rPr>
      </w:pPr>
    </w:p>
    <w:p w:rsidR="00014752" w:rsidRDefault="00014752">
      <w:pPr>
        <w:numPr>
          <w:ilvl w:val="0"/>
          <w:numId w:val="273"/>
        </w:numPr>
        <w:tabs>
          <w:tab w:val="left" w:pos="1120"/>
        </w:tabs>
        <w:ind w:left="1120" w:hanging="150"/>
        <w:rPr>
          <w:rFonts w:ascii="Symbol" w:hAnsi="Symbol" w:cs="Symbol"/>
          <w:sz w:val="24"/>
          <w:szCs w:val="24"/>
        </w:rPr>
      </w:pPr>
      <w:r>
        <w:rPr>
          <w:sz w:val="24"/>
          <w:szCs w:val="24"/>
        </w:rPr>
        <w:t>береговые полосы водных объектов общего пользования;</w:t>
      </w:r>
    </w:p>
    <w:p w:rsidR="00014752" w:rsidRDefault="00014752">
      <w:pPr>
        <w:spacing w:line="138" w:lineRule="exact"/>
        <w:rPr>
          <w:sz w:val="20"/>
          <w:szCs w:val="20"/>
        </w:rPr>
      </w:pPr>
    </w:p>
    <w:p w:rsidR="00014752" w:rsidRDefault="00014752">
      <w:pPr>
        <w:ind w:left="980"/>
        <w:rPr>
          <w:sz w:val="20"/>
          <w:szCs w:val="20"/>
        </w:rPr>
      </w:pPr>
      <w:r>
        <w:rPr>
          <w:rFonts w:ascii="Symbol" w:hAnsi="Symbol" w:cs="Symbol"/>
          <w:sz w:val="24"/>
          <w:szCs w:val="24"/>
        </w:rPr>
        <w:t></w:t>
      </w:r>
      <w:r>
        <w:rPr>
          <w:sz w:val="24"/>
          <w:szCs w:val="24"/>
        </w:rPr>
        <w:t xml:space="preserve"> объекты, предназначенные для отдыха, туризма,</w:t>
      </w:r>
    </w:p>
    <w:p w:rsidR="00014752" w:rsidRDefault="00014752">
      <w:pPr>
        <w:spacing w:line="136" w:lineRule="exact"/>
        <w:rPr>
          <w:sz w:val="20"/>
          <w:szCs w:val="20"/>
        </w:rPr>
      </w:pPr>
    </w:p>
    <w:p w:rsidR="00014752" w:rsidRDefault="00014752">
      <w:pPr>
        <w:ind w:left="980"/>
        <w:rPr>
          <w:sz w:val="20"/>
          <w:szCs w:val="20"/>
        </w:rPr>
      </w:pPr>
      <w:r>
        <w:rPr>
          <w:rFonts w:ascii="Symbol" w:hAnsi="Symbol" w:cs="Symbol"/>
          <w:sz w:val="24"/>
          <w:szCs w:val="24"/>
        </w:rPr>
        <w:t></w:t>
      </w:r>
      <w:r>
        <w:rPr>
          <w:sz w:val="24"/>
          <w:szCs w:val="24"/>
        </w:rPr>
        <w:t xml:space="preserve"> объекты, предназначенные для занятий физической культурой и спортом.</w:t>
      </w:r>
    </w:p>
    <w:p w:rsidR="00014752" w:rsidRDefault="00014752">
      <w:pPr>
        <w:spacing w:line="151" w:lineRule="exact"/>
        <w:rPr>
          <w:sz w:val="20"/>
          <w:szCs w:val="20"/>
        </w:rPr>
      </w:pPr>
    </w:p>
    <w:p w:rsidR="00014752" w:rsidRDefault="00014752">
      <w:pPr>
        <w:spacing w:line="354" w:lineRule="auto"/>
        <w:ind w:left="260" w:right="80" w:firstLine="708"/>
        <w:jc w:val="both"/>
        <w:rPr>
          <w:sz w:val="20"/>
          <w:szCs w:val="20"/>
        </w:rPr>
      </w:pPr>
      <w:r>
        <w:rPr>
          <w:sz w:val="24"/>
          <w:szCs w:val="24"/>
        </w:rPr>
        <w:t>Зоны рекреационного назначения включают в себя свободные (ни чем не занятые) природные ландшафты, в границах населенных пунктов земли (территории) общего пользо-вания.</w:t>
      </w:r>
    </w:p>
    <w:p w:rsidR="00014752" w:rsidRDefault="00014752">
      <w:pPr>
        <w:spacing w:line="8" w:lineRule="exact"/>
        <w:rPr>
          <w:sz w:val="20"/>
          <w:szCs w:val="20"/>
        </w:rPr>
      </w:pPr>
    </w:p>
    <w:p w:rsidR="00014752" w:rsidRDefault="00014752">
      <w:pPr>
        <w:ind w:left="3380"/>
        <w:rPr>
          <w:sz w:val="20"/>
          <w:szCs w:val="20"/>
        </w:rPr>
      </w:pPr>
      <w:r>
        <w:rPr>
          <w:sz w:val="24"/>
          <w:szCs w:val="24"/>
        </w:rPr>
        <w:t>Р-1. Зона природного ландшафта</w:t>
      </w:r>
    </w:p>
    <w:p w:rsidR="00014752" w:rsidRDefault="00014752">
      <w:pPr>
        <w:spacing w:line="139" w:lineRule="exact"/>
        <w:rPr>
          <w:sz w:val="20"/>
          <w:szCs w:val="20"/>
        </w:rPr>
      </w:pPr>
    </w:p>
    <w:p w:rsidR="00014752" w:rsidRDefault="00014752">
      <w:pPr>
        <w:ind w:left="980"/>
        <w:rPr>
          <w:sz w:val="20"/>
          <w:szCs w:val="20"/>
        </w:rPr>
      </w:pPr>
      <w:r>
        <w:rPr>
          <w:sz w:val="24"/>
          <w:szCs w:val="24"/>
        </w:rPr>
        <w:t>За границами населенных пунктов зона природного ландшафта (Р-1) включает не за-</w:t>
      </w:r>
    </w:p>
    <w:p w:rsidR="00014752" w:rsidRDefault="00014752">
      <w:pPr>
        <w:spacing w:line="137" w:lineRule="exact"/>
        <w:rPr>
          <w:sz w:val="20"/>
          <w:szCs w:val="20"/>
        </w:rPr>
      </w:pPr>
    </w:p>
    <w:p w:rsidR="00014752" w:rsidRDefault="00014752">
      <w:pPr>
        <w:ind w:left="260"/>
        <w:rPr>
          <w:sz w:val="20"/>
          <w:szCs w:val="20"/>
        </w:rPr>
      </w:pPr>
      <w:r>
        <w:rPr>
          <w:sz w:val="24"/>
          <w:szCs w:val="24"/>
        </w:rPr>
        <w:t>нятые застройкой территории, естественные природные ландшафты.</w:t>
      </w:r>
    </w:p>
    <w:p w:rsidR="00014752" w:rsidRDefault="00014752">
      <w:pPr>
        <w:spacing w:line="151" w:lineRule="exact"/>
        <w:rPr>
          <w:sz w:val="20"/>
          <w:szCs w:val="20"/>
        </w:rPr>
      </w:pPr>
    </w:p>
    <w:p w:rsidR="00014752" w:rsidRDefault="00014752">
      <w:pPr>
        <w:spacing w:line="357" w:lineRule="auto"/>
        <w:ind w:left="260" w:right="80" w:firstLine="708"/>
        <w:jc w:val="both"/>
        <w:rPr>
          <w:sz w:val="20"/>
          <w:szCs w:val="20"/>
        </w:rPr>
      </w:pPr>
      <w:r>
        <w:rPr>
          <w:sz w:val="24"/>
          <w:szCs w:val="24"/>
        </w:rPr>
        <w:t>В границах населенных пунктов – зона природного ландшафта (Р-1) представлена ес-тественными природными территориями (ландшафтами), переходящими в территории обще-го пользования и их включающая, с объектами улично-дорожной сети, объектами инженер-но-технического обеспечения. Зона природного ландшафта (Р-1) разграничивает жилые, об-щественные, производственные, и другие территориальные зоны, расположенные в границах населенных пунктов</w:t>
      </w:r>
    </w:p>
    <w:p w:rsidR="00014752" w:rsidRDefault="00014752">
      <w:pPr>
        <w:spacing w:line="19" w:lineRule="exact"/>
        <w:rPr>
          <w:sz w:val="20"/>
          <w:szCs w:val="20"/>
        </w:rPr>
      </w:pPr>
    </w:p>
    <w:p w:rsidR="00014752" w:rsidRDefault="00014752">
      <w:pPr>
        <w:numPr>
          <w:ilvl w:val="0"/>
          <w:numId w:val="274"/>
        </w:numPr>
        <w:tabs>
          <w:tab w:val="left" w:pos="537"/>
        </w:tabs>
        <w:spacing w:line="234" w:lineRule="auto"/>
        <w:ind w:left="180" w:firstLine="106"/>
        <w:rPr>
          <w:sz w:val="24"/>
          <w:szCs w:val="24"/>
        </w:rPr>
      </w:pPr>
      <w:r>
        <w:rPr>
          <w:sz w:val="24"/>
          <w:szCs w:val="24"/>
        </w:rPr>
        <w:t xml:space="preserve">Градостроительные регламенты в отношении земельных участков и объектов капитального строительства, </w:t>
      </w:r>
      <w:r>
        <w:rPr>
          <w:i/>
          <w:iCs/>
          <w:sz w:val="24"/>
          <w:szCs w:val="24"/>
        </w:rPr>
        <w:t>с основными видами разрешенного использования Р-1</w:t>
      </w:r>
    </w:p>
    <w:p w:rsidR="00014752" w:rsidRDefault="00014752">
      <w:pPr>
        <w:spacing w:line="20" w:lineRule="exact"/>
        <w:rPr>
          <w:sz w:val="20"/>
          <w:szCs w:val="20"/>
        </w:rPr>
      </w:pPr>
      <w:r>
        <w:rPr>
          <w:noProof/>
        </w:rPr>
        <w:pict>
          <v:line id="Shape 122" o:spid="_x0000_s1147" style="position:absolute;z-index:251694080;visibility:visible;mso-wrap-distance-left:0;mso-wrap-distance-right:0" from="2.5pt,.8pt" to="504.95pt,.8pt" o:allowincell="f" strokeweight=".16931mm"/>
        </w:pict>
      </w: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67" w:lineRule="exact"/>
        <w:rPr>
          <w:sz w:val="20"/>
          <w:szCs w:val="20"/>
        </w:rPr>
      </w:pPr>
    </w:p>
    <w:p w:rsidR="00014752" w:rsidRDefault="00014752">
      <w:pPr>
        <w:ind w:left="9660"/>
        <w:rPr>
          <w:sz w:val="20"/>
          <w:szCs w:val="20"/>
        </w:rPr>
      </w:pPr>
      <w:r>
        <w:rPr>
          <w:sz w:val="24"/>
          <w:szCs w:val="24"/>
        </w:rPr>
        <w:t>68</w:t>
      </w:r>
    </w:p>
    <w:p w:rsidR="00014752" w:rsidRDefault="00014752">
      <w:pPr>
        <w:sectPr w:rsidR="00014752">
          <w:pgSz w:w="11900" w:h="16838"/>
          <w:pgMar w:top="558" w:right="486" w:bottom="0" w:left="1440" w:header="0" w:footer="0" w:gutter="0"/>
          <w:cols w:space="720" w:equalWidth="0">
            <w:col w:w="9980"/>
          </w:cols>
        </w:sectPr>
      </w:pPr>
    </w:p>
    <w:tbl>
      <w:tblPr>
        <w:tblW w:w="0" w:type="auto"/>
        <w:tblInd w:w="60" w:type="dxa"/>
        <w:tblLayout w:type="fixed"/>
        <w:tblCellMar>
          <w:left w:w="0" w:type="dxa"/>
          <w:right w:w="0" w:type="dxa"/>
        </w:tblCellMar>
        <w:tblLook w:val="00A0"/>
      </w:tblPr>
      <w:tblGrid>
        <w:gridCol w:w="3340"/>
        <w:gridCol w:w="3360"/>
        <w:gridCol w:w="2520"/>
        <w:gridCol w:w="820"/>
      </w:tblGrid>
      <w:tr w:rsidR="00014752" w:rsidRPr="000E5CA2">
        <w:trPr>
          <w:trHeight w:val="276"/>
        </w:trPr>
        <w:tc>
          <w:tcPr>
            <w:tcW w:w="3340" w:type="dxa"/>
            <w:vAlign w:val="bottom"/>
          </w:tcPr>
          <w:p w:rsidR="00014752" w:rsidRPr="000E5CA2" w:rsidRDefault="00014752">
            <w:pPr>
              <w:jc w:val="center"/>
              <w:rPr>
                <w:sz w:val="20"/>
                <w:szCs w:val="20"/>
              </w:rPr>
            </w:pPr>
            <w:r>
              <w:rPr>
                <w:sz w:val="24"/>
                <w:szCs w:val="24"/>
              </w:rPr>
              <w:t>Вид разрешенного использо-</w:t>
            </w:r>
          </w:p>
        </w:tc>
        <w:tc>
          <w:tcPr>
            <w:tcW w:w="3360" w:type="dxa"/>
            <w:vAlign w:val="bottom"/>
          </w:tcPr>
          <w:p w:rsidR="00014752" w:rsidRPr="000E5CA2" w:rsidRDefault="00014752">
            <w:pPr>
              <w:jc w:val="center"/>
              <w:rPr>
                <w:sz w:val="20"/>
                <w:szCs w:val="20"/>
              </w:rPr>
            </w:pPr>
            <w:r>
              <w:rPr>
                <w:w w:val="99"/>
                <w:sz w:val="24"/>
                <w:szCs w:val="24"/>
              </w:rPr>
              <w:t>Предельные (минимальные и</w:t>
            </w:r>
          </w:p>
        </w:tc>
        <w:tc>
          <w:tcPr>
            <w:tcW w:w="3340" w:type="dxa"/>
            <w:gridSpan w:val="2"/>
            <w:vAlign w:val="bottom"/>
          </w:tcPr>
          <w:p w:rsidR="00014752" w:rsidRPr="000E5CA2" w:rsidRDefault="00014752">
            <w:pPr>
              <w:jc w:val="center"/>
              <w:rPr>
                <w:sz w:val="20"/>
                <w:szCs w:val="20"/>
              </w:rPr>
            </w:pPr>
            <w:r>
              <w:rPr>
                <w:w w:val="99"/>
                <w:sz w:val="24"/>
                <w:szCs w:val="24"/>
              </w:rPr>
              <w:t>Ограничения использования</w:t>
            </w:r>
          </w:p>
        </w:tc>
      </w:tr>
      <w:tr w:rsidR="00014752" w:rsidRPr="000E5CA2">
        <w:trPr>
          <w:trHeight w:val="276"/>
        </w:trPr>
        <w:tc>
          <w:tcPr>
            <w:tcW w:w="3340" w:type="dxa"/>
            <w:vAlign w:val="bottom"/>
          </w:tcPr>
          <w:p w:rsidR="00014752" w:rsidRPr="000E5CA2" w:rsidRDefault="00014752">
            <w:pPr>
              <w:jc w:val="center"/>
              <w:rPr>
                <w:sz w:val="20"/>
                <w:szCs w:val="20"/>
              </w:rPr>
            </w:pPr>
            <w:r>
              <w:rPr>
                <w:w w:val="99"/>
                <w:sz w:val="24"/>
                <w:szCs w:val="24"/>
              </w:rPr>
              <w:t>вания земельных участков и</w:t>
            </w:r>
          </w:p>
        </w:tc>
        <w:tc>
          <w:tcPr>
            <w:tcW w:w="3360" w:type="dxa"/>
            <w:vAlign w:val="bottom"/>
          </w:tcPr>
          <w:p w:rsidR="00014752" w:rsidRPr="000E5CA2" w:rsidRDefault="00014752">
            <w:pPr>
              <w:jc w:val="center"/>
              <w:rPr>
                <w:sz w:val="20"/>
                <w:szCs w:val="20"/>
              </w:rPr>
            </w:pPr>
            <w:r>
              <w:rPr>
                <w:w w:val="99"/>
                <w:sz w:val="24"/>
                <w:szCs w:val="24"/>
              </w:rPr>
              <w:t>(или) максимальные) размеры</w:t>
            </w:r>
          </w:p>
        </w:tc>
        <w:tc>
          <w:tcPr>
            <w:tcW w:w="3340" w:type="dxa"/>
            <w:gridSpan w:val="2"/>
            <w:vAlign w:val="bottom"/>
          </w:tcPr>
          <w:p w:rsidR="00014752" w:rsidRPr="000E5CA2" w:rsidRDefault="00014752">
            <w:pPr>
              <w:jc w:val="center"/>
              <w:rPr>
                <w:sz w:val="20"/>
                <w:szCs w:val="20"/>
              </w:rPr>
            </w:pPr>
            <w:r>
              <w:rPr>
                <w:w w:val="99"/>
                <w:sz w:val="24"/>
                <w:szCs w:val="24"/>
              </w:rPr>
              <w:t>земельных участков и объек-</w:t>
            </w:r>
          </w:p>
        </w:tc>
      </w:tr>
      <w:tr w:rsidR="00014752" w:rsidRPr="000E5CA2">
        <w:trPr>
          <w:trHeight w:val="276"/>
        </w:trPr>
        <w:tc>
          <w:tcPr>
            <w:tcW w:w="3340" w:type="dxa"/>
            <w:vAlign w:val="bottom"/>
          </w:tcPr>
          <w:p w:rsidR="00014752" w:rsidRPr="000E5CA2" w:rsidRDefault="00014752">
            <w:pPr>
              <w:jc w:val="center"/>
              <w:rPr>
                <w:sz w:val="20"/>
                <w:szCs w:val="20"/>
              </w:rPr>
            </w:pPr>
            <w:r>
              <w:rPr>
                <w:sz w:val="24"/>
                <w:szCs w:val="24"/>
              </w:rPr>
              <w:t>объектов капитального строи-</w:t>
            </w:r>
          </w:p>
        </w:tc>
        <w:tc>
          <w:tcPr>
            <w:tcW w:w="3360" w:type="dxa"/>
            <w:vAlign w:val="bottom"/>
          </w:tcPr>
          <w:p w:rsidR="00014752" w:rsidRPr="000E5CA2" w:rsidRDefault="00014752">
            <w:pPr>
              <w:jc w:val="center"/>
              <w:rPr>
                <w:sz w:val="20"/>
                <w:szCs w:val="20"/>
              </w:rPr>
            </w:pPr>
            <w:r>
              <w:rPr>
                <w:sz w:val="24"/>
                <w:szCs w:val="24"/>
              </w:rPr>
              <w:t>земельных участков и пре-</w:t>
            </w:r>
          </w:p>
        </w:tc>
        <w:tc>
          <w:tcPr>
            <w:tcW w:w="3340" w:type="dxa"/>
            <w:gridSpan w:val="2"/>
            <w:vAlign w:val="bottom"/>
          </w:tcPr>
          <w:p w:rsidR="00014752" w:rsidRPr="000E5CA2" w:rsidRDefault="00014752">
            <w:pPr>
              <w:jc w:val="center"/>
              <w:rPr>
                <w:sz w:val="20"/>
                <w:szCs w:val="20"/>
              </w:rPr>
            </w:pPr>
            <w:r>
              <w:rPr>
                <w:w w:val="99"/>
                <w:sz w:val="24"/>
                <w:szCs w:val="24"/>
              </w:rPr>
              <w:t>тов капитального строитель-</w:t>
            </w:r>
          </w:p>
        </w:tc>
      </w:tr>
      <w:tr w:rsidR="00014752" w:rsidRPr="000E5CA2">
        <w:trPr>
          <w:trHeight w:val="276"/>
        </w:trPr>
        <w:tc>
          <w:tcPr>
            <w:tcW w:w="3340" w:type="dxa"/>
            <w:vAlign w:val="bottom"/>
          </w:tcPr>
          <w:p w:rsidR="00014752" w:rsidRPr="000E5CA2" w:rsidRDefault="00014752">
            <w:pPr>
              <w:jc w:val="center"/>
              <w:rPr>
                <w:sz w:val="20"/>
                <w:szCs w:val="20"/>
              </w:rPr>
            </w:pPr>
            <w:r>
              <w:rPr>
                <w:sz w:val="24"/>
                <w:szCs w:val="24"/>
              </w:rPr>
              <w:t>тельства / Код (числовое обо-</w:t>
            </w:r>
          </w:p>
        </w:tc>
        <w:tc>
          <w:tcPr>
            <w:tcW w:w="3360" w:type="dxa"/>
            <w:vAlign w:val="bottom"/>
          </w:tcPr>
          <w:p w:rsidR="00014752" w:rsidRPr="000E5CA2" w:rsidRDefault="00014752">
            <w:pPr>
              <w:jc w:val="center"/>
              <w:rPr>
                <w:sz w:val="20"/>
                <w:szCs w:val="20"/>
              </w:rPr>
            </w:pPr>
            <w:r>
              <w:rPr>
                <w:sz w:val="24"/>
                <w:szCs w:val="24"/>
              </w:rPr>
              <w:t>дельные параметры разре-</w:t>
            </w:r>
          </w:p>
        </w:tc>
        <w:tc>
          <w:tcPr>
            <w:tcW w:w="3340" w:type="dxa"/>
            <w:gridSpan w:val="2"/>
            <w:vAlign w:val="bottom"/>
          </w:tcPr>
          <w:p w:rsidR="00014752" w:rsidRPr="000E5CA2" w:rsidRDefault="00014752">
            <w:pPr>
              <w:jc w:val="center"/>
              <w:rPr>
                <w:sz w:val="20"/>
                <w:szCs w:val="20"/>
              </w:rPr>
            </w:pPr>
            <w:r>
              <w:rPr>
                <w:sz w:val="24"/>
                <w:szCs w:val="24"/>
              </w:rPr>
              <w:t>ства, устанавливаемые в со-</w:t>
            </w:r>
          </w:p>
        </w:tc>
      </w:tr>
      <w:tr w:rsidR="00014752" w:rsidRPr="000E5CA2">
        <w:trPr>
          <w:trHeight w:val="276"/>
        </w:trPr>
        <w:tc>
          <w:tcPr>
            <w:tcW w:w="3340" w:type="dxa"/>
            <w:vAlign w:val="bottom"/>
          </w:tcPr>
          <w:p w:rsidR="00014752" w:rsidRPr="000E5CA2" w:rsidRDefault="00014752">
            <w:pPr>
              <w:jc w:val="center"/>
              <w:rPr>
                <w:sz w:val="20"/>
                <w:szCs w:val="20"/>
              </w:rPr>
            </w:pPr>
            <w:r>
              <w:rPr>
                <w:w w:val="99"/>
                <w:sz w:val="24"/>
                <w:szCs w:val="24"/>
              </w:rPr>
              <w:t>значение) вида разрешенного</w:t>
            </w:r>
          </w:p>
        </w:tc>
        <w:tc>
          <w:tcPr>
            <w:tcW w:w="3360" w:type="dxa"/>
            <w:vAlign w:val="bottom"/>
          </w:tcPr>
          <w:p w:rsidR="00014752" w:rsidRPr="000E5CA2" w:rsidRDefault="00014752">
            <w:pPr>
              <w:jc w:val="center"/>
              <w:rPr>
                <w:sz w:val="20"/>
                <w:szCs w:val="20"/>
              </w:rPr>
            </w:pPr>
            <w:r>
              <w:rPr>
                <w:sz w:val="24"/>
                <w:szCs w:val="24"/>
              </w:rPr>
              <w:t>шенного строительства, ре-</w:t>
            </w:r>
          </w:p>
        </w:tc>
        <w:tc>
          <w:tcPr>
            <w:tcW w:w="3340" w:type="dxa"/>
            <w:gridSpan w:val="2"/>
            <w:vAlign w:val="bottom"/>
          </w:tcPr>
          <w:p w:rsidR="00014752" w:rsidRPr="000E5CA2" w:rsidRDefault="00014752">
            <w:pPr>
              <w:jc w:val="center"/>
              <w:rPr>
                <w:sz w:val="20"/>
                <w:szCs w:val="20"/>
              </w:rPr>
            </w:pPr>
            <w:r>
              <w:rPr>
                <w:w w:val="99"/>
                <w:sz w:val="24"/>
                <w:szCs w:val="24"/>
              </w:rPr>
              <w:t>ответствии с законодательст-</w:t>
            </w:r>
          </w:p>
        </w:tc>
      </w:tr>
      <w:tr w:rsidR="00014752" w:rsidRPr="000E5CA2">
        <w:trPr>
          <w:trHeight w:val="249"/>
        </w:trPr>
        <w:tc>
          <w:tcPr>
            <w:tcW w:w="3340" w:type="dxa"/>
            <w:vAlign w:val="bottom"/>
          </w:tcPr>
          <w:p w:rsidR="00014752" w:rsidRPr="000E5CA2" w:rsidRDefault="00014752">
            <w:pPr>
              <w:spacing w:line="249" w:lineRule="exact"/>
              <w:jc w:val="center"/>
              <w:rPr>
                <w:sz w:val="20"/>
                <w:szCs w:val="20"/>
              </w:rPr>
            </w:pPr>
            <w:r>
              <w:rPr>
                <w:w w:val="99"/>
                <w:sz w:val="24"/>
                <w:szCs w:val="24"/>
              </w:rPr>
              <w:t>использования земельного</w:t>
            </w:r>
          </w:p>
        </w:tc>
        <w:tc>
          <w:tcPr>
            <w:tcW w:w="3360" w:type="dxa"/>
            <w:vAlign w:val="bottom"/>
          </w:tcPr>
          <w:p w:rsidR="00014752" w:rsidRPr="000E5CA2" w:rsidRDefault="00014752">
            <w:pPr>
              <w:spacing w:line="249" w:lineRule="exact"/>
              <w:jc w:val="center"/>
              <w:rPr>
                <w:sz w:val="20"/>
                <w:szCs w:val="20"/>
              </w:rPr>
            </w:pPr>
            <w:r>
              <w:rPr>
                <w:w w:val="99"/>
                <w:sz w:val="24"/>
                <w:szCs w:val="24"/>
              </w:rPr>
              <w:t>конструкции объектов капи-</w:t>
            </w:r>
          </w:p>
        </w:tc>
        <w:tc>
          <w:tcPr>
            <w:tcW w:w="3340" w:type="dxa"/>
            <w:gridSpan w:val="2"/>
            <w:vAlign w:val="bottom"/>
          </w:tcPr>
          <w:p w:rsidR="00014752" w:rsidRPr="000E5CA2" w:rsidRDefault="00014752">
            <w:pPr>
              <w:spacing w:line="249" w:lineRule="exact"/>
              <w:jc w:val="center"/>
              <w:rPr>
                <w:sz w:val="20"/>
                <w:szCs w:val="20"/>
              </w:rPr>
            </w:pPr>
            <w:r>
              <w:rPr>
                <w:sz w:val="24"/>
                <w:szCs w:val="24"/>
              </w:rPr>
              <w:t>вом Российской Федерации</w:t>
            </w:r>
          </w:p>
        </w:tc>
      </w:tr>
      <w:tr w:rsidR="00014752" w:rsidRPr="000E5CA2">
        <w:trPr>
          <w:trHeight w:val="313"/>
        </w:trPr>
        <w:tc>
          <w:tcPr>
            <w:tcW w:w="3340" w:type="dxa"/>
            <w:tcBorders>
              <w:bottom w:val="single" w:sz="8" w:space="0" w:color="auto"/>
            </w:tcBorders>
            <w:vAlign w:val="bottom"/>
          </w:tcPr>
          <w:p w:rsidR="00014752" w:rsidRPr="000E5CA2" w:rsidRDefault="00014752">
            <w:pPr>
              <w:spacing w:line="313" w:lineRule="exact"/>
              <w:jc w:val="center"/>
              <w:rPr>
                <w:sz w:val="20"/>
                <w:szCs w:val="20"/>
              </w:rPr>
            </w:pPr>
            <w:r>
              <w:rPr>
                <w:w w:val="96"/>
                <w:sz w:val="24"/>
                <w:szCs w:val="24"/>
              </w:rPr>
              <w:t>участка/</w:t>
            </w:r>
            <w:r>
              <w:rPr>
                <w:w w:val="96"/>
                <w:sz w:val="32"/>
                <w:szCs w:val="32"/>
                <w:vertAlign w:val="superscript"/>
              </w:rPr>
              <w:t>16</w:t>
            </w:r>
          </w:p>
        </w:tc>
        <w:tc>
          <w:tcPr>
            <w:tcW w:w="3360" w:type="dxa"/>
            <w:tcBorders>
              <w:bottom w:val="single" w:sz="8" w:space="0" w:color="auto"/>
            </w:tcBorders>
            <w:vAlign w:val="bottom"/>
          </w:tcPr>
          <w:p w:rsidR="00014752" w:rsidRPr="000E5CA2" w:rsidRDefault="00014752">
            <w:pPr>
              <w:jc w:val="center"/>
              <w:rPr>
                <w:sz w:val="20"/>
                <w:szCs w:val="20"/>
              </w:rPr>
            </w:pPr>
            <w:r>
              <w:rPr>
                <w:sz w:val="24"/>
                <w:szCs w:val="24"/>
              </w:rPr>
              <w:t>тального строительства</w:t>
            </w:r>
          </w:p>
        </w:tc>
        <w:tc>
          <w:tcPr>
            <w:tcW w:w="2520" w:type="dxa"/>
            <w:tcBorders>
              <w:bottom w:val="single" w:sz="8" w:space="0" w:color="auto"/>
            </w:tcBorders>
            <w:vAlign w:val="bottom"/>
          </w:tcPr>
          <w:p w:rsidR="00014752" w:rsidRPr="000E5CA2" w:rsidRDefault="00014752">
            <w:pPr>
              <w:rPr>
                <w:sz w:val="24"/>
                <w:szCs w:val="24"/>
              </w:rPr>
            </w:pPr>
          </w:p>
        </w:tc>
        <w:tc>
          <w:tcPr>
            <w:tcW w:w="820" w:type="dxa"/>
            <w:tcBorders>
              <w:bottom w:val="single" w:sz="8" w:space="0" w:color="auto"/>
            </w:tcBorders>
            <w:vAlign w:val="bottom"/>
          </w:tcPr>
          <w:p w:rsidR="00014752" w:rsidRPr="000E5CA2" w:rsidRDefault="00014752">
            <w:pPr>
              <w:rPr>
                <w:sz w:val="24"/>
                <w:szCs w:val="24"/>
              </w:rPr>
            </w:pPr>
          </w:p>
        </w:tc>
      </w:tr>
      <w:tr w:rsidR="00014752" w:rsidRPr="000E5CA2">
        <w:trPr>
          <w:trHeight w:val="263"/>
        </w:trPr>
        <w:tc>
          <w:tcPr>
            <w:tcW w:w="3340" w:type="dxa"/>
            <w:tcBorders>
              <w:bottom w:val="single" w:sz="8" w:space="0" w:color="auto"/>
            </w:tcBorders>
            <w:vAlign w:val="bottom"/>
          </w:tcPr>
          <w:p w:rsidR="00014752" w:rsidRPr="000E5CA2" w:rsidRDefault="00014752">
            <w:pPr>
              <w:spacing w:line="263" w:lineRule="exact"/>
              <w:ind w:right="1420"/>
              <w:jc w:val="right"/>
              <w:rPr>
                <w:sz w:val="20"/>
                <w:szCs w:val="20"/>
              </w:rPr>
            </w:pPr>
            <w:r>
              <w:rPr>
                <w:sz w:val="24"/>
                <w:szCs w:val="24"/>
              </w:rPr>
              <w:t>1</w:t>
            </w:r>
          </w:p>
        </w:tc>
        <w:tc>
          <w:tcPr>
            <w:tcW w:w="3360" w:type="dxa"/>
            <w:tcBorders>
              <w:bottom w:val="single" w:sz="8" w:space="0" w:color="auto"/>
            </w:tcBorders>
            <w:vAlign w:val="bottom"/>
          </w:tcPr>
          <w:p w:rsidR="00014752" w:rsidRPr="000E5CA2" w:rsidRDefault="00014752">
            <w:pPr>
              <w:spacing w:line="263" w:lineRule="exact"/>
              <w:jc w:val="center"/>
              <w:rPr>
                <w:sz w:val="20"/>
                <w:szCs w:val="20"/>
              </w:rPr>
            </w:pPr>
            <w:r>
              <w:rPr>
                <w:w w:val="99"/>
                <w:sz w:val="24"/>
                <w:szCs w:val="24"/>
              </w:rPr>
              <w:t>2</w:t>
            </w:r>
          </w:p>
        </w:tc>
        <w:tc>
          <w:tcPr>
            <w:tcW w:w="2520" w:type="dxa"/>
            <w:tcBorders>
              <w:bottom w:val="single" w:sz="8" w:space="0" w:color="auto"/>
            </w:tcBorders>
            <w:vAlign w:val="bottom"/>
          </w:tcPr>
          <w:p w:rsidR="00014752" w:rsidRPr="000E5CA2" w:rsidRDefault="00014752">
            <w:pPr>
              <w:spacing w:line="263" w:lineRule="exact"/>
              <w:ind w:right="620"/>
              <w:jc w:val="right"/>
              <w:rPr>
                <w:sz w:val="20"/>
                <w:szCs w:val="20"/>
              </w:rPr>
            </w:pPr>
            <w:r>
              <w:rPr>
                <w:sz w:val="24"/>
                <w:szCs w:val="24"/>
              </w:rPr>
              <w:t>3</w:t>
            </w:r>
          </w:p>
        </w:tc>
        <w:tc>
          <w:tcPr>
            <w:tcW w:w="820" w:type="dxa"/>
            <w:tcBorders>
              <w:bottom w:val="single" w:sz="8" w:space="0" w:color="auto"/>
            </w:tcBorders>
            <w:vAlign w:val="bottom"/>
          </w:tcPr>
          <w:p w:rsidR="00014752" w:rsidRPr="000E5CA2" w:rsidRDefault="00014752"/>
        </w:tc>
      </w:tr>
      <w:tr w:rsidR="00014752" w:rsidRPr="000E5CA2">
        <w:trPr>
          <w:trHeight w:val="261"/>
        </w:trPr>
        <w:tc>
          <w:tcPr>
            <w:tcW w:w="3340" w:type="dxa"/>
            <w:vAlign w:val="bottom"/>
          </w:tcPr>
          <w:p w:rsidR="00014752" w:rsidRPr="000E5CA2" w:rsidRDefault="00014752">
            <w:pPr>
              <w:spacing w:line="260" w:lineRule="exact"/>
              <w:ind w:left="220"/>
              <w:rPr>
                <w:sz w:val="20"/>
                <w:szCs w:val="20"/>
              </w:rPr>
            </w:pPr>
            <w:r>
              <w:rPr>
                <w:sz w:val="24"/>
                <w:szCs w:val="24"/>
              </w:rPr>
              <w:t>Животноводство /1.7/</w:t>
            </w:r>
          </w:p>
        </w:tc>
        <w:tc>
          <w:tcPr>
            <w:tcW w:w="3360" w:type="dxa"/>
            <w:vAlign w:val="bottom"/>
          </w:tcPr>
          <w:p w:rsidR="00014752" w:rsidRPr="000E5CA2" w:rsidRDefault="00014752">
            <w:pPr>
              <w:spacing w:line="260" w:lineRule="exact"/>
              <w:jc w:val="center"/>
              <w:rPr>
                <w:sz w:val="20"/>
                <w:szCs w:val="20"/>
              </w:rPr>
            </w:pPr>
            <w:r>
              <w:rPr>
                <w:sz w:val="24"/>
                <w:szCs w:val="24"/>
              </w:rPr>
              <w:t>Предельные (минимальные и</w:t>
            </w:r>
          </w:p>
        </w:tc>
        <w:tc>
          <w:tcPr>
            <w:tcW w:w="3340" w:type="dxa"/>
            <w:gridSpan w:val="2"/>
            <w:vAlign w:val="bottom"/>
          </w:tcPr>
          <w:p w:rsidR="00014752" w:rsidRPr="000E5CA2" w:rsidRDefault="00014752">
            <w:pPr>
              <w:spacing w:line="260" w:lineRule="exact"/>
              <w:jc w:val="right"/>
              <w:rPr>
                <w:sz w:val="20"/>
                <w:szCs w:val="20"/>
              </w:rPr>
            </w:pPr>
            <w:r>
              <w:rPr>
                <w:sz w:val="24"/>
                <w:szCs w:val="24"/>
              </w:rPr>
              <w:t>Не  допускается  размещение</w:t>
            </w:r>
          </w:p>
        </w:tc>
      </w:tr>
      <w:tr w:rsidR="00014752" w:rsidRPr="000E5CA2">
        <w:trPr>
          <w:trHeight w:val="276"/>
        </w:trPr>
        <w:tc>
          <w:tcPr>
            <w:tcW w:w="3340" w:type="dxa"/>
            <w:vAlign w:val="bottom"/>
          </w:tcPr>
          <w:p w:rsidR="00014752" w:rsidRPr="000E5CA2" w:rsidRDefault="00014752">
            <w:pPr>
              <w:ind w:left="220"/>
              <w:rPr>
                <w:sz w:val="20"/>
                <w:szCs w:val="20"/>
              </w:rPr>
            </w:pPr>
            <w:r>
              <w:rPr>
                <w:sz w:val="24"/>
                <w:szCs w:val="24"/>
              </w:rPr>
              <w:t>Скотоводство /1.8/</w:t>
            </w:r>
          </w:p>
        </w:tc>
        <w:tc>
          <w:tcPr>
            <w:tcW w:w="3360" w:type="dxa"/>
            <w:vAlign w:val="bottom"/>
          </w:tcPr>
          <w:p w:rsidR="00014752" w:rsidRPr="000E5CA2" w:rsidRDefault="00014752">
            <w:pPr>
              <w:jc w:val="center"/>
              <w:rPr>
                <w:sz w:val="20"/>
                <w:szCs w:val="20"/>
              </w:rPr>
            </w:pPr>
            <w:r>
              <w:rPr>
                <w:sz w:val="24"/>
                <w:szCs w:val="24"/>
              </w:rPr>
              <w:t>(или) максимальные) размеры</w:t>
            </w:r>
          </w:p>
        </w:tc>
        <w:tc>
          <w:tcPr>
            <w:tcW w:w="3340" w:type="dxa"/>
            <w:gridSpan w:val="2"/>
            <w:vAlign w:val="bottom"/>
          </w:tcPr>
          <w:p w:rsidR="00014752" w:rsidRPr="000E5CA2" w:rsidRDefault="00014752">
            <w:pPr>
              <w:jc w:val="center"/>
              <w:rPr>
                <w:sz w:val="20"/>
                <w:szCs w:val="20"/>
              </w:rPr>
            </w:pPr>
            <w:r>
              <w:rPr>
                <w:sz w:val="24"/>
                <w:szCs w:val="24"/>
              </w:rPr>
              <w:t>застройки  в зоне санитарной</w:t>
            </w:r>
          </w:p>
        </w:tc>
      </w:tr>
      <w:tr w:rsidR="00014752" w:rsidRPr="000E5CA2">
        <w:trPr>
          <w:trHeight w:val="276"/>
        </w:trPr>
        <w:tc>
          <w:tcPr>
            <w:tcW w:w="3340" w:type="dxa"/>
            <w:vAlign w:val="bottom"/>
          </w:tcPr>
          <w:p w:rsidR="00014752" w:rsidRPr="000E5CA2" w:rsidRDefault="00014752">
            <w:pPr>
              <w:ind w:left="220"/>
              <w:rPr>
                <w:sz w:val="20"/>
                <w:szCs w:val="20"/>
              </w:rPr>
            </w:pPr>
            <w:r>
              <w:rPr>
                <w:sz w:val="24"/>
                <w:szCs w:val="24"/>
              </w:rPr>
              <w:t>(за  границами  населенных</w:t>
            </w:r>
          </w:p>
        </w:tc>
        <w:tc>
          <w:tcPr>
            <w:tcW w:w="3360" w:type="dxa"/>
            <w:vAlign w:val="bottom"/>
          </w:tcPr>
          <w:p w:rsidR="00014752" w:rsidRPr="000E5CA2" w:rsidRDefault="00014752">
            <w:pPr>
              <w:jc w:val="center"/>
              <w:rPr>
                <w:sz w:val="20"/>
                <w:szCs w:val="20"/>
              </w:rPr>
            </w:pPr>
            <w:r>
              <w:rPr>
                <w:sz w:val="24"/>
                <w:szCs w:val="24"/>
              </w:rPr>
              <w:t>земельных    участков,    пре-</w:t>
            </w:r>
          </w:p>
        </w:tc>
        <w:tc>
          <w:tcPr>
            <w:tcW w:w="2520" w:type="dxa"/>
            <w:vAlign w:val="bottom"/>
          </w:tcPr>
          <w:p w:rsidR="00014752" w:rsidRPr="000E5CA2" w:rsidRDefault="00014752">
            <w:pPr>
              <w:ind w:left="100"/>
              <w:rPr>
                <w:sz w:val="20"/>
                <w:szCs w:val="20"/>
              </w:rPr>
            </w:pPr>
            <w:r>
              <w:rPr>
                <w:sz w:val="24"/>
                <w:szCs w:val="24"/>
              </w:rPr>
              <w:t>охраны   источников</w:t>
            </w:r>
          </w:p>
        </w:tc>
        <w:tc>
          <w:tcPr>
            <w:tcW w:w="820" w:type="dxa"/>
            <w:vAlign w:val="bottom"/>
          </w:tcPr>
          <w:p w:rsidR="00014752" w:rsidRPr="000E5CA2" w:rsidRDefault="00014752">
            <w:pPr>
              <w:jc w:val="right"/>
              <w:rPr>
                <w:sz w:val="20"/>
                <w:szCs w:val="20"/>
              </w:rPr>
            </w:pPr>
            <w:r>
              <w:rPr>
                <w:sz w:val="24"/>
                <w:szCs w:val="24"/>
              </w:rPr>
              <w:t>водо-</w:t>
            </w:r>
          </w:p>
        </w:tc>
      </w:tr>
      <w:tr w:rsidR="00014752" w:rsidRPr="000E5CA2">
        <w:trPr>
          <w:trHeight w:val="276"/>
        </w:trPr>
        <w:tc>
          <w:tcPr>
            <w:tcW w:w="3340" w:type="dxa"/>
            <w:vAlign w:val="bottom"/>
          </w:tcPr>
          <w:p w:rsidR="00014752" w:rsidRPr="000E5CA2" w:rsidRDefault="00014752">
            <w:pPr>
              <w:ind w:left="120"/>
              <w:rPr>
                <w:sz w:val="20"/>
                <w:szCs w:val="20"/>
              </w:rPr>
            </w:pPr>
            <w:r>
              <w:rPr>
                <w:sz w:val="24"/>
                <w:szCs w:val="24"/>
              </w:rPr>
              <w:t>пунктов)</w:t>
            </w:r>
          </w:p>
        </w:tc>
        <w:tc>
          <w:tcPr>
            <w:tcW w:w="6700" w:type="dxa"/>
            <w:gridSpan w:val="3"/>
            <w:vAlign w:val="bottom"/>
          </w:tcPr>
          <w:p w:rsidR="00014752" w:rsidRPr="000E5CA2" w:rsidRDefault="00014752">
            <w:pPr>
              <w:jc w:val="right"/>
              <w:rPr>
                <w:sz w:val="20"/>
                <w:szCs w:val="20"/>
              </w:rPr>
            </w:pPr>
            <w:r>
              <w:rPr>
                <w:sz w:val="24"/>
                <w:szCs w:val="24"/>
              </w:rPr>
              <w:t>дельные   параметры   разре-   снабжения   в   соответствие</w:t>
            </w:r>
          </w:p>
        </w:tc>
      </w:tr>
      <w:tr w:rsidR="00014752" w:rsidRPr="000E5CA2">
        <w:trPr>
          <w:trHeight w:val="276"/>
        </w:trPr>
        <w:tc>
          <w:tcPr>
            <w:tcW w:w="3340" w:type="dxa"/>
            <w:vAlign w:val="bottom"/>
          </w:tcPr>
          <w:p w:rsidR="00014752" w:rsidRPr="000E5CA2" w:rsidRDefault="00014752">
            <w:pPr>
              <w:ind w:left="220"/>
              <w:rPr>
                <w:sz w:val="20"/>
                <w:szCs w:val="20"/>
              </w:rPr>
            </w:pPr>
            <w:r>
              <w:rPr>
                <w:sz w:val="24"/>
                <w:szCs w:val="24"/>
              </w:rPr>
              <w:t>1. сенокошение;</w:t>
            </w:r>
          </w:p>
        </w:tc>
        <w:tc>
          <w:tcPr>
            <w:tcW w:w="3360" w:type="dxa"/>
            <w:vAlign w:val="bottom"/>
          </w:tcPr>
          <w:p w:rsidR="00014752" w:rsidRPr="000E5CA2" w:rsidRDefault="00014752">
            <w:pPr>
              <w:jc w:val="center"/>
              <w:rPr>
                <w:sz w:val="20"/>
                <w:szCs w:val="20"/>
              </w:rPr>
            </w:pPr>
            <w:r>
              <w:rPr>
                <w:sz w:val="24"/>
                <w:szCs w:val="24"/>
              </w:rPr>
              <w:t>шенного  строительства,  ре-</w:t>
            </w:r>
          </w:p>
        </w:tc>
        <w:tc>
          <w:tcPr>
            <w:tcW w:w="2520" w:type="dxa"/>
            <w:vAlign w:val="bottom"/>
          </w:tcPr>
          <w:p w:rsidR="00014752" w:rsidRPr="000E5CA2" w:rsidRDefault="00014752">
            <w:pPr>
              <w:ind w:left="100"/>
              <w:rPr>
                <w:sz w:val="20"/>
                <w:szCs w:val="20"/>
              </w:rPr>
            </w:pPr>
            <w:r>
              <w:rPr>
                <w:sz w:val="24"/>
                <w:szCs w:val="24"/>
              </w:rPr>
              <w:t>СанПиН  2.1.4.1110-02</w:t>
            </w:r>
          </w:p>
        </w:tc>
        <w:tc>
          <w:tcPr>
            <w:tcW w:w="820" w:type="dxa"/>
            <w:vAlign w:val="bottom"/>
          </w:tcPr>
          <w:p w:rsidR="00014752" w:rsidRPr="000E5CA2" w:rsidRDefault="00014752">
            <w:pPr>
              <w:jc w:val="right"/>
              <w:rPr>
                <w:sz w:val="20"/>
                <w:szCs w:val="20"/>
              </w:rPr>
            </w:pPr>
            <w:r>
              <w:rPr>
                <w:sz w:val="24"/>
                <w:szCs w:val="24"/>
              </w:rPr>
              <w:t>«Зоны</w:t>
            </w:r>
          </w:p>
        </w:tc>
      </w:tr>
    </w:tbl>
    <w:p w:rsidR="00014752" w:rsidRDefault="00014752">
      <w:pPr>
        <w:numPr>
          <w:ilvl w:val="0"/>
          <w:numId w:val="275"/>
        </w:numPr>
        <w:tabs>
          <w:tab w:val="left" w:pos="540"/>
        </w:tabs>
        <w:ind w:left="540" w:hanging="254"/>
        <w:rPr>
          <w:sz w:val="24"/>
          <w:szCs w:val="24"/>
        </w:rPr>
      </w:pPr>
      <w:r>
        <w:rPr>
          <w:noProof/>
        </w:rPr>
        <w:pict>
          <v:line id="Shape 123" o:spid="_x0000_s1148" style="position:absolute;left:0;text-align:left;z-index:251695104;visibility:visible;mso-wrap-distance-left:0;mso-wrap-distance-right:0;mso-position-horizontal-relative:page;mso-position-vertical-relative:page" from="75pt,28.55pt" to="577.15pt,28.55pt" o:allowincell="f" strokeweight=".16931mm">
            <w10:wrap anchorx="page" anchory="page"/>
          </v:line>
        </w:pict>
      </w:r>
      <w:r>
        <w:rPr>
          <w:noProof/>
        </w:rPr>
        <w:pict>
          <v:line id="Shape 124" o:spid="_x0000_s1149" style="position:absolute;left:0;text-align:left;z-index:251696128;visibility:visible;mso-wrap-distance-left:0;mso-wrap-distance-right:0;mso-position-horizontal-relative:page;mso-position-vertical-relative:page" from="75.25pt,28.3pt" to="75.25pt,747.9pt" o:allowincell="f" strokeweight=".16931mm">
            <w10:wrap anchorx="page" anchory="page"/>
          </v:line>
        </w:pict>
      </w:r>
      <w:r>
        <w:rPr>
          <w:noProof/>
        </w:rPr>
        <w:pict>
          <v:line id="Shape 125" o:spid="_x0000_s1150" style="position:absolute;left:0;text-align:left;z-index:251697152;visibility:visible;mso-wrap-distance-left:0;mso-wrap-distance-right:0;mso-position-horizontal-relative:page;mso-position-vertical-relative:page" from="242.55pt,28.3pt" to="242.55pt,747.9pt" o:allowincell="f" strokeweight=".16931mm">
            <w10:wrap anchorx="page" anchory="page"/>
          </v:line>
        </w:pict>
      </w:r>
      <w:r>
        <w:rPr>
          <w:noProof/>
        </w:rPr>
        <w:pict>
          <v:line id="Shape 126" o:spid="_x0000_s1151" style="position:absolute;left:0;text-align:left;z-index:251698176;visibility:visible;mso-wrap-distance-left:0;mso-wrap-distance-right:0;mso-position-horizontal-relative:page;mso-position-vertical-relative:page" from="409.75pt,28.3pt" to="409.75pt,747.9pt" o:allowincell="f" strokeweight=".16931mm">
            <w10:wrap anchorx="page" anchory="page"/>
          </v:line>
        </w:pict>
      </w:r>
      <w:r>
        <w:rPr>
          <w:noProof/>
        </w:rPr>
        <w:pict>
          <v:line id="Shape 127" o:spid="_x0000_s1152" style="position:absolute;left:0;text-align:left;z-index:251699200;visibility:visible;mso-wrap-distance-left:0;mso-wrap-distance-right:0;mso-position-horizontal-relative:page;mso-position-vertical-relative:page" from="576.95pt,28.3pt" to="576.95pt,747.9pt" o:allowincell="f" strokeweight=".16931mm">
            <w10:wrap anchorx="page" anchory="page"/>
          </v:line>
        </w:pict>
      </w:r>
      <w:r>
        <w:rPr>
          <w:sz w:val="24"/>
          <w:szCs w:val="24"/>
        </w:rPr>
        <w:t>выпас  сельскохозяйствен-  конструкции  объектов  капи-  санитарной  охраны  источни-</w:t>
      </w:r>
    </w:p>
    <w:p w:rsidR="00014752" w:rsidRDefault="00014752">
      <w:pPr>
        <w:ind w:left="180"/>
        <w:rPr>
          <w:sz w:val="24"/>
          <w:szCs w:val="24"/>
        </w:rPr>
      </w:pPr>
      <w:r>
        <w:rPr>
          <w:sz w:val="24"/>
          <w:szCs w:val="24"/>
        </w:rPr>
        <w:t>ных животных.тального   строительства   не   ков  водоснабжения  и  водо-</w:t>
      </w:r>
    </w:p>
    <w:p w:rsidR="00014752" w:rsidRDefault="00014752">
      <w:pPr>
        <w:ind w:left="280"/>
        <w:rPr>
          <w:sz w:val="24"/>
          <w:szCs w:val="24"/>
        </w:rPr>
      </w:pPr>
      <w:r>
        <w:rPr>
          <w:sz w:val="24"/>
          <w:szCs w:val="24"/>
        </w:rPr>
        <w:t>_______________________подлежат  установлению  на-  проводов  питьевого  назначе-</w:t>
      </w:r>
    </w:p>
    <w:tbl>
      <w:tblPr>
        <w:tblW w:w="0" w:type="auto"/>
        <w:tblInd w:w="180" w:type="dxa"/>
        <w:tblLayout w:type="fixed"/>
        <w:tblCellMar>
          <w:left w:w="0" w:type="dxa"/>
          <w:right w:w="0" w:type="dxa"/>
        </w:tblCellMar>
        <w:tblLook w:val="00A0"/>
      </w:tblPr>
      <w:tblGrid>
        <w:gridCol w:w="320"/>
        <w:gridCol w:w="2900"/>
        <w:gridCol w:w="2940"/>
        <w:gridCol w:w="2400"/>
        <w:gridCol w:w="1260"/>
      </w:tblGrid>
      <w:tr w:rsidR="00014752" w:rsidRPr="000E5CA2">
        <w:trPr>
          <w:trHeight w:val="276"/>
        </w:trPr>
        <w:tc>
          <w:tcPr>
            <w:tcW w:w="3220" w:type="dxa"/>
            <w:gridSpan w:val="2"/>
            <w:vAlign w:val="bottom"/>
          </w:tcPr>
          <w:p w:rsidR="00014752" w:rsidRPr="000E5CA2" w:rsidRDefault="00014752">
            <w:pPr>
              <w:ind w:left="100"/>
              <w:rPr>
                <w:sz w:val="20"/>
                <w:szCs w:val="20"/>
              </w:rPr>
            </w:pPr>
            <w:r>
              <w:rPr>
                <w:sz w:val="24"/>
                <w:szCs w:val="24"/>
              </w:rPr>
              <w:t>Отдых (рекреация) /5/</w:t>
            </w:r>
          </w:p>
        </w:tc>
        <w:tc>
          <w:tcPr>
            <w:tcW w:w="2940" w:type="dxa"/>
            <w:vAlign w:val="bottom"/>
          </w:tcPr>
          <w:p w:rsidR="00014752" w:rsidRPr="000E5CA2" w:rsidRDefault="00014752">
            <w:pPr>
              <w:ind w:left="120"/>
              <w:rPr>
                <w:sz w:val="20"/>
                <w:szCs w:val="20"/>
              </w:rPr>
            </w:pPr>
            <w:r>
              <w:rPr>
                <w:sz w:val="24"/>
                <w:szCs w:val="24"/>
              </w:rPr>
              <w:t>стоящими Правилами.</w:t>
            </w:r>
          </w:p>
        </w:tc>
        <w:tc>
          <w:tcPr>
            <w:tcW w:w="2400" w:type="dxa"/>
            <w:vAlign w:val="bottom"/>
          </w:tcPr>
          <w:p w:rsidR="00014752" w:rsidRPr="000E5CA2" w:rsidRDefault="00014752">
            <w:pPr>
              <w:ind w:left="520"/>
              <w:rPr>
                <w:sz w:val="20"/>
                <w:szCs w:val="20"/>
              </w:rPr>
            </w:pPr>
            <w:r>
              <w:rPr>
                <w:sz w:val="24"/>
                <w:szCs w:val="24"/>
              </w:rPr>
              <w:t>ния»;</w:t>
            </w:r>
          </w:p>
        </w:tc>
        <w:tc>
          <w:tcPr>
            <w:tcW w:w="1260" w:type="dxa"/>
            <w:vAlign w:val="bottom"/>
          </w:tcPr>
          <w:p w:rsidR="00014752" w:rsidRPr="000E5CA2" w:rsidRDefault="00014752">
            <w:pPr>
              <w:rPr>
                <w:sz w:val="23"/>
                <w:szCs w:val="23"/>
              </w:rPr>
            </w:pPr>
          </w:p>
        </w:tc>
      </w:tr>
      <w:tr w:rsidR="00014752" w:rsidRPr="000E5CA2">
        <w:trPr>
          <w:trHeight w:val="277"/>
        </w:trPr>
        <w:tc>
          <w:tcPr>
            <w:tcW w:w="3220" w:type="dxa"/>
            <w:gridSpan w:val="2"/>
            <w:vAlign w:val="bottom"/>
          </w:tcPr>
          <w:p w:rsidR="00014752" w:rsidRPr="000E5CA2" w:rsidRDefault="00014752">
            <w:pPr>
              <w:ind w:left="100"/>
              <w:rPr>
                <w:sz w:val="20"/>
                <w:szCs w:val="20"/>
              </w:rPr>
            </w:pPr>
            <w:r>
              <w:rPr>
                <w:i/>
                <w:iCs/>
                <w:sz w:val="24"/>
                <w:szCs w:val="24"/>
              </w:rPr>
              <w:t>ОКС:</w:t>
            </w:r>
          </w:p>
        </w:tc>
        <w:tc>
          <w:tcPr>
            <w:tcW w:w="2940" w:type="dxa"/>
            <w:vAlign w:val="bottom"/>
          </w:tcPr>
          <w:p w:rsidR="00014752" w:rsidRPr="000E5CA2" w:rsidRDefault="00014752">
            <w:pPr>
              <w:rPr>
                <w:sz w:val="24"/>
                <w:szCs w:val="24"/>
              </w:rPr>
            </w:pPr>
          </w:p>
        </w:tc>
        <w:tc>
          <w:tcPr>
            <w:tcW w:w="2400" w:type="dxa"/>
            <w:vAlign w:val="bottom"/>
          </w:tcPr>
          <w:p w:rsidR="00014752" w:rsidRPr="000E5CA2" w:rsidRDefault="00014752">
            <w:pPr>
              <w:rPr>
                <w:sz w:val="24"/>
                <w:szCs w:val="24"/>
              </w:rPr>
            </w:pPr>
          </w:p>
        </w:tc>
        <w:tc>
          <w:tcPr>
            <w:tcW w:w="1260" w:type="dxa"/>
            <w:vAlign w:val="bottom"/>
          </w:tcPr>
          <w:p w:rsidR="00014752" w:rsidRPr="000E5CA2" w:rsidRDefault="00014752">
            <w:pPr>
              <w:rPr>
                <w:sz w:val="24"/>
                <w:szCs w:val="24"/>
              </w:rPr>
            </w:pPr>
          </w:p>
        </w:tc>
      </w:tr>
      <w:tr w:rsidR="00014752" w:rsidRPr="000E5CA2">
        <w:trPr>
          <w:trHeight w:val="276"/>
        </w:trPr>
        <w:tc>
          <w:tcPr>
            <w:tcW w:w="320" w:type="dxa"/>
            <w:vAlign w:val="bottom"/>
          </w:tcPr>
          <w:p w:rsidR="00014752" w:rsidRPr="000E5CA2" w:rsidRDefault="00014752">
            <w:pPr>
              <w:ind w:left="100"/>
              <w:rPr>
                <w:sz w:val="20"/>
                <w:szCs w:val="20"/>
              </w:rPr>
            </w:pPr>
            <w:r>
              <w:rPr>
                <w:sz w:val="24"/>
                <w:szCs w:val="24"/>
              </w:rPr>
              <w:t>1.</w:t>
            </w:r>
          </w:p>
        </w:tc>
        <w:tc>
          <w:tcPr>
            <w:tcW w:w="2900" w:type="dxa"/>
            <w:vAlign w:val="bottom"/>
          </w:tcPr>
          <w:p w:rsidR="00014752" w:rsidRPr="000E5CA2" w:rsidRDefault="00014752">
            <w:pPr>
              <w:ind w:left="40"/>
              <w:rPr>
                <w:sz w:val="20"/>
                <w:szCs w:val="20"/>
              </w:rPr>
            </w:pPr>
            <w:r>
              <w:rPr>
                <w:sz w:val="24"/>
                <w:szCs w:val="24"/>
              </w:rPr>
              <w:t>парки;</w:t>
            </w:r>
          </w:p>
        </w:tc>
        <w:tc>
          <w:tcPr>
            <w:tcW w:w="2940" w:type="dxa"/>
            <w:vAlign w:val="bottom"/>
          </w:tcPr>
          <w:p w:rsidR="00014752" w:rsidRPr="000E5CA2" w:rsidRDefault="00014752">
            <w:pPr>
              <w:rPr>
                <w:sz w:val="24"/>
                <w:szCs w:val="24"/>
              </w:rPr>
            </w:pPr>
          </w:p>
        </w:tc>
        <w:tc>
          <w:tcPr>
            <w:tcW w:w="3660" w:type="dxa"/>
            <w:gridSpan w:val="2"/>
            <w:vAlign w:val="bottom"/>
          </w:tcPr>
          <w:p w:rsidR="00014752" w:rsidRPr="000E5CA2" w:rsidRDefault="00014752">
            <w:pPr>
              <w:jc w:val="right"/>
              <w:rPr>
                <w:sz w:val="20"/>
                <w:szCs w:val="20"/>
              </w:rPr>
            </w:pPr>
            <w:r>
              <w:rPr>
                <w:sz w:val="24"/>
                <w:szCs w:val="24"/>
              </w:rPr>
              <w:t>При размещении ОКС долж-</w:t>
            </w:r>
          </w:p>
        </w:tc>
      </w:tr>
      <w:tr w:rsidR="00014752" w:rsidRPr="000E5CA2">
        <w:trPr>
          <w:trHeight w:val="276"/>
        </w:trPr>
        <w:tc>
          <w:tcPr>
            <w:tcW w:w="320" w:type="dxa"/>
            <w:vAlign w:val="bottom"/>
          </w:tcPr>
          <w:p w:rsidR="00014752" w:rsidRPr="000E5CA2" w:rsidRDefault="00014752">
            <w:pPr>
              <w:ind w:left="100"/>
              <w:rPr>
                <w:sz w:val="20"/>
                <w:szCs w:val="20"/>
              </w:rPr>
            </w:pPr>
            <w:r>
              <w:rPr>
                <w:sz w:val="24"/>
                <w:szCs w:val="24"/>
              </w:rPr>
              <w:t>2.</w:t>
            </w:r>
          </w:p>
        </w:tc>
        <w:tc>
          <w:tcPr>
            <w:tcW w:w="2900" w:type="dxa"/>
            <w:vAlign w:val="bottom"/>
          </w:tcPr>
          <w:p w:rsidR="00014752" w:rsidRPr="000E5CA2" w:rsidRDefault="00014752">
            <w:pPr>
              <w:ind w:left="40"/>
              <w:rPr>
                <w:sz w:val="20"/>
                <w:szCs w:val="20"/>
              </w:rPr>
            </w:pPr>
            <w:r>
              <w:rPr>
                <w:sz w:val="24"/>
                <w:szCs w:val="24"/>
              </w:rPr>
              <w:t>лесные насаждения в гра-</w:t>
            </w:r>
          </w:p>
        </w:tc>
        <w:tc>
          <w:tcPr>
            <w:tcW w:w="2940" w:type="dxa"/>
            <w:vAlign w:val="bottom"/>
          </w:tcPr>
          <w:p w:rsidR="00014752" w:rsidRPr="000E5CA2" w:rsidRDefault="00014752">
            <w:pPr>
              <w:rPr>
                <w:sz w:val="24"/>
                <w:szCs w:val="24"/>
              </w:rPr>
            </w:pPr>
          </w:p>
        </w:tc>
        <w:tc>
          <w:tcPr>
            <w:tcW w:w="2400" w:type="dxa"/>
            <w:vAlign w:val="bottom"/>
          </w:tcPr>
          <w:p w:rsidR="00014752" w:rsidRPr="000E5CA2" w:rsidRDefault="00014752">
            <w:pPr>
              <w:ind w:left="520"/>
              <w:rPr>
                <w:sz w:val="20"/>
                <w:szCs w:val="20"/>
              </w:rPr>
            </w:pPr>
            <w:r>
              <w:rPr>
                <w:sz w:val="24"/>
                <w:szCs w:val="24"/>
              </w:rPr>
              <w:t>ны  соблюдаться</w:t>
            </w:r>
          </w:p>
        </w:tc>
        <w:tc>
          <w:tcPr>
            <w:tcW w:w="1260" w:type="dxa"/>
            <w:vAlign w:val="bottom"/>
          </w:tcPr>
          <w:p w:rsidR="00014752" w:rsidRPr="000E5CA2" w:rsidRDefault="00014752">
            <w:pPr>
              <w:jc w:val="right"/>
              <w:rPr>
                <w:sz w:val="20"/>
                <w:szCs w:val="20"/>
              </w:rPr>
            </w:pPr>
            <w:r>
              <w:rPr>
                <w:sz w:val="24"/>
                <w:szCs w:val="24"/>
              </w:rPr>
              <w:t>строитель-</w:t>
            </w:r>
          </w:p>
        </w:tc>
      </w:tr>
      <w:tr w:rsidR="00014752" w:rsidRPr="000E5CA2">
        <w:trPr>
          <w:trHeight w:val="276"/>
        </w:trPr>
        <w:tc>
          <w:tcPr>
            <w:tcW w:w="3220" w:type="dxa"/>
            <w:gridSpan w:val="2"/>
            <w:vAlign w:val="bottom"/>
          </w:tcPr>
          <w:p w:rsidR="00014752" w:rsidRPr="000E5CA2" w:rsidRDefault="00014752">
            <w:pPr>
              <w:rPr>
                <w:sz w:val="20"/>
                <w:szCs w:val="20"/>
              </w:rPr>
            </w:pPr>
            <w:r>
              <w:rPr>
                <w:sz w:val="24"/>
                <w:szCs w:val="24"/>
              </w:rPr>
              <w:t>ницах населенного пункта;</w:t>
            </w:r>
          </w:p>
        </w:tc>
        <w:tc>
          <w:tcPr>
            <w:tcW w:w="2940" w:type="dxa"/>
            <w:vAlign w:val="bottom"/>
          </w:tcPr>
          <w:p w:rsidR="00014752" w:rsidRPr="000E5CA2" w:rsidRDefault="00014752">
            <w:pPr>
              <w:rPr>
                <w:sz w:val="24"/>
                <w:szCs w:val="24"/>
              </w:rPr>
            </w:pPr>
          </w:p>
        </w:tc>
        <w:tc>
          <w:tcPr>
            <w:tcW w:w="2400" w:type="dxa"/>
            <w:vAlign w:val="bottom"/>
          </w:tcPr>
          <w:p w:rsidR="00014752" w:rsidRPr="000E5CA2" w:rsidRDefault="00014752">
            <w:pPr>
              <w:ind w:left="520"/>
              <w:rPr>
                <w:sz w:val="20"/>
                <w:szCs w:val="20"/>
              </w:rPr>
            </w:pPr>
            <w:r>
              <w:rPr>
                <w:sz w:val="24"/>
                <w:szCs w:val="24"/>
              </w:rPr>
              <w:t>ные,</w:t>
            </w:r>
          </w:p>
        </w:tc>
        <w:tc>
          <w:tcPr>
            <w:tcW w:w="1260" w:type="dxa"/>
            <w:vAlign w:val="bottom"/>
          </w:tcPr>
          <w:p w:rsidR="00014752" w:rsidRPr="000E5CA2" w:rsidRDefault="00014752">
            <w:pPr>
              <w:jc w:val="right"/>
              <w:rPr>
                <w:sz w:val="20"/>
                <w:szCs w:val="20"/>
              </w:rPr>
            </w:pPr>
            <w:r>
              <w:rPr>
                <w:sz w:val="24"/>
                <w:szCs w:val="24"/>
              </w:rPr>
              <w:t>санитарно-</w:t>
            </w:r>
          </w:p>
        </w:tc>
      </w:tr>
      <w:tr w:rsidR="00014752" w:rsidRPr="000E5CA2">
        <w:trPr>
          <w:trHeight w:val="276"/>
        </w:trPr>
        <w:tc>
          <w:tcPr>
            <w:tcW w:w="320" w:type="dxa"/>
            <w:vAlign w:val="bottom"/>
          </w:tcPr>
          <w:p w:rsidR="00014752" w:rsidRPr="000E5CA2" w:rsidRDefault="00014752">
            <w:pPr>
              <w:ind w:left="100"/>
              <w:rPr>
                <w:sz w:val="20"/>
                <w:szCs w:val="20"/>
              </w:rPr>
            </w:pPr>
            <w:r>
              <w:rPr>
                <w:sz w:val="24"/>
                <w:szCs w:val="24"/>
              </w:rPr>
              <w:t>3.</w:t>
            </w:r>
          </w:p>
        </w:tc>
        <w:tc>
          <w:tcPr>
            <w:tcW w:w="2900" w:type="dxa"/>
            <w:vAlign w:val="bottom"/>
          </w:tcPr>
          <w:p w:rsidR="00014752" w:rsidRPr="000E5CA2" w:rsidRDefault="00014752">
            <w:pPr>
              <w:ind w:left="40"/>
              <w:rPr>
                <w:sz w:val="20"/>
                <w:szCs w:val="20"/>
              </w:rPr>
            </w:pPr>
            <w:r>
              <w:rPr>
                <w:sz w:val="24"/>
                <w:szCs w:val="24"/>
              </w:rPr>
              <w:t>пруды,  озерами,  водохра-</w:t>
            </w:r>
          </w:p>
        </w:tc>
        <w:tc>
          <w:tcPr>
            <w:tcW w:w="2940" w:type="dxa"/>
            <w:vAlign w:val="bottom"/>
          </w:tcPr>
          <w:p w:rsidR="00014752" w:rsidRPr="000E5CA2" w:rsidRDefault="00014752">
            <w:pPr>
              <w:rPr>
                <w:sz w:val="24"/>
                <w:szCs w:val="24"/>
              </w:rPr>
            </w:pPr>
          </w:p>
        </w:tc>
        <w:tc>
          <w:tcPr>
            <w:tcW w:w="2400" w:type="dxa"/>
            <w:vAlign w:val="bottom"/>
          </w:tcPr>
          <w:p w:rsidR="00014752" w:rsidRPr="000E5CA2" w:rsidRDefault="00014752">
            <w:pPr>
              <w:ind w:left="520"/>
              <w:rPr>
                <w:sz w:val="20"/>
                <w:szCs w:val="20"/>
              </w:rPr>
            </w:pPr>
            <w:r>
              <w:rPr>
                <w:sz w:val="24"/>
                <w:szCs w:val="24"/>
              </w:rPr>
              <w:t>гигиенические  и</w:t>
            </w:r>
          </w:p>
        </w:tc>
        <w:tc>
          <w:tcPr>
            <w:tcW w:w="1260" w:type="dxa"/>
            <w:vAlign w:val="bottom"/>
          </w:tcPr>
          <w:p w:rsidR="00014752" w:rsidRPr="000E5CA2" w:rsidRDefault="00014752">
            <w:pPr>
              <w:jc w:val="right"/>
              <w:rPr>
                <w:sz w:val="20"/>
                <w:szCs w:val="20"/>
              </w:rPr>
            </w:pPr>
            <w:r>
              <w:rPr>
                <w:sz w:val="24"/>
                <w:szCs w:val="24"/>
              </w:rPr>
              <w:t>противопо-</w:t>
            </w:r>
          </w:p>
        </w:tc>
      </w:tr>
      <w:tr w:rsidR="00014752" w:rsidRPr="000E5CA2">
        <w:trPr>
          <w:trHeight w:val="276"/>
        </w:trPr>
        <w:tc>
          <w:tcPr>
            <w:tcW w:w="3220" w:type="dxa"/>
            <w:gridSpan w:val="2"/>
            <w:vAlign w:val="bottom"/>
          </w:tcPr>
          <w:p w:rsidR="00014752" w:rsidRPr="000E5CA2" w:rsidRDefault="00014752">
            <w:pPr>
              <w:rPr>
                <w:sz w:val="20"/>
                <w:szCs w:val="20"/>
              </w:rPr>
            </w:pPr>
            <w:r>
              <w:rPr>
                <w:sz w:val="24"/>
                <w:szCs w:val="24"/>
              </w:rPr>
              <w:t>нилища;</w:t>
            </w:r>
          </w:p>
        </w:tc>
        <w:tc>
          <w:tcPr>
            <w:tcW w:w="2940" w:type="dxa"/>
            <w:vAlign w:val="bottom"/>
          </w:tcPr>
          <w:p w:rsidR="00014752" w:rsidRPr="000E5CA2" w:rsidRDefault="00014752">
            <w:pPr>
              <w:rPr>
                <w:sz w:val="24"/>
                <w:szCs w:val="24"/>
              </w:rPr>
            </w:pPr>
          </w:p>
        </w:tc>
        <w:tc>
          <w:tcPr>
            <w:tcW w:w="3660" w:type="dxa"/>
            <w:gridSpan w:val="2"/>
            <w:vAlign w:val="bottom"/>
          </w:tcPr>
          <w:p w:rsidR="00014752" w:rsidRPr="000E5CA2" w:rsidRDefault="00014752">
            <w:pPr>
              <w:ind w:left="520"/>
              <w:rPr>
                <w:sz w:val="20"/>
                <w:szCs w:val="20"/>
              </w:rPr>
            </w:pPr>
            <w:r>
              <w:rPr>
                <w:sz w:val="24"/>
                <w:szCs w:val="24"/>
              </w:rPr>
              <w:t>жарные нормы и технические</w:t>
            </w:r>
          </w:p>
        </w:tc>
      </w:tr>
      <w:tr w:rsidR="00014752" w:rsidRPr="000E5CA2">
        <w:trPr>
          <w:trHeight w:val="276"/>
        </w:trPr>
        <w:tc>
          <w:tcPr>
            <w:tcW w:w="320" w:type="dxa"/>
            <w:vAlign w:val="bottom"/>
          </w:tcPr>
          <w:p w:rsidR="00014752" w:rsidRPr="000E5CA2" w:rsidRDefault="00014752">
            <w:pPr>
              <w:ind w:left="100"/>
              <w:rPr>
                <w:sz w:val="20"/>
                <w:szCs w:val="20"/>
              </w:rPr>
            </w:pPr>
            <w:r>
              <w:rPr>
                <w:sz w:val="24"/>
                <w:szCs w:val="24"/>
              </w:rPr>
              <w:t>4.</w:t>
            </w:r>
          </w:p>
        </w:tc>
        <w:tc>
          <w:tcPr>
            <w:tcW w:w="2900" w:type="dxa"/>
            <w:vAlign w:val="bottom"/>
          </w:tcPr>
          <w:p w:rsidR="00014752" w:rsidRPr="000E5CA2" w:rsidRDefault="00014752">
            <w:pPr>
              <w:ind w:left="40"/>
              <w:rPr>
                <w:sz w:val="20"/>
                <w:szCs w:val="20"/>
              </w:rPr>
            </w:pPr>
            <w:r>
              <w:rPr>
                <w:sz w:val="24"/>
                <w:szCs w:val="24"/>
              </w:rPr>
              <w:t>пляжи</w:t>
            </w:r>
          </w:p>
        </w:tc>
        <w:tc>
          <w:tcPr>
            <w:tcW w:w="2940" w:type="dxa"/>
            <w:vAlign w:val="bottom"/>
          </w:tcPr>
          <w:p w:rsidR="00014752" w:rsidRPr="000E5CA2" w:rsidRDefault="00014752">
            <w:pPr>
              <w:rPr>
                <w:sz w:val="24"/>
                <w:szCs w:val="24"/>
              </w:rPr>
            </w:pPr>
          </w:p>
        </w:tc>
        <w:tc>
          <w:tcPr>
            <w:tcW w:w="2400" w:type="dxa"/>
            <w:vAlign w:val="bottom"/>
          </w:tcPr>
          <w:p w:rsidR="00014752" w:rsidRPr="000E5CA2" w:rsidRDefault="00014752">
            <w:pPr>
              <w:ind w:left="520"/>
              <w:rPr>
                <w:sz w:val="20"/>
                <w:szCs w:val="20"/>
              </w:rPr>
            </w:pPr>
            <w:r>
              <w:rPr>
                <w:sz w:val="24"/>
                <w:szCs w:val="24"/>
              </w:rPr>
              <w:t>регламенты.</w:t>
            </w:r>
          </w:p>
        </w:tc>
        <w:tc>
          <w:tcPr>
            <w:tcW w:w="1260" w:type="dxa"/>
            <w:vAlign w:val="bottom"/>
          </w:tcPr>
          <w:p w:rsidR="00014752" w:rsidRPr="000E5CA2" w:rsidRDefault="00014752">
            <w:pPr>
              <w:rPr>
                <w:sz w:val="24"/>
                <w:szCs w:val="24"/>
              </w:rPr>
            </w:pPr>
          </w:p>
        </w:tc>
      </w:tr>
    </w:tbl>
    <w:p w:rsidR="00014752" w:rsidRDefault="00014752">
      <w:pPr>
        <w:numPr>
          <w:ilvl w:val="0"/>
          <w:numId w:val="276"/>
        </w:numPr>
        <w:tabs>
          <w:tab w:val="left" w:pos="540"/>
        </w:tabs>
        <w:ind w:left="540" w:hanging="254"/>
        <w:rPr>
          <w:sz w:val="24"/>
          <w:szCs w:val="24"/>
        </w:rPr>
      </w:pPr>
      <w:r>
        <w:rPr>
          <w:sz w:val="24"/>
          <w:szCs w:val="24"/>
        </w:rPr>
        <w:t>береговые полосы водных</w:t>
      </w:r>
    </w:p>
    <w:tbl>
      <w:tblPr>
        <w:tblW w:w="0" w:type="auto"/>
        <w:tblInd w:w="180" w:type="dxa"/>
        <w:tblLayout w:type="fixed"/>
        <w:tblCellMar>
          <w:left w:w="0" w:type="dxa"/>
          <w:right w:w="0" w:type="dxa"/>
        </w:tblCellMar>
        <w:tblLook w:val="00A0"/>
      </w:tblPr>
      <w:tblGrid>
        <w:gridCol w:w="360"/>
        <w:gridCol w:w="280"/>
        <w:gridCol w:w="1280"/>
        <w:gridCol w:w="880"/>
        <w:gridCol w:w="720"/>
        <w:gridCol w:w="4080"/>
        <w:gridCol w:w="280"/>
        <w:gridCol w:w="300"/>
        <w:gridCol w:w="400"/>
        <w:gridCol w:w="1020"/>
        <w:gridCol w:w="220"/>
      </w:tblGrid>
      <w:tr w:rsidR="00014752" w:rsidRPr="000E5CA2">
        <w:trPr>
          <w:trHeight w:val="276"/>
        </w:trPr>
        <w:tc>
          <w:tcPr>
            <w:tcW w:w="1920" w:type="dxa"/>
            <w:gridSpan w:val="3"/>
            <w:vAlign w:val="bottom"/>
          </w:tcPr>
          <w:p w:rsidR="00014752" w:rsidRPr="000E5CA2" w:rsidRDefault="00014752">
            <w:pPr>
              <w:rPr>
                <w:sz w:val="20"/>
                <w:szCs w:val="20"/>
              </w:rPr>
            </w:pPr>
            <w:r>
              <w:rPr>
                <w:sz w:val="24"/>
                <w:szCs w:val="24"/>
              </w:rPr>
              <w:t>объектов   общего</w:t>
            </w:r>
          </w:p>
        </w:tc>
        <w:tc>
          <w:tcPr>
            <w:tcW w:w="1600" w:type="dxa"/>
            <w:gridSpan w:val="2"/>
            <w:vAlign w:val="bottom"/>
          </w:tcPr>
          <w:p w:rsidR="00014752" w:rsidRPr="000E5CA2" w:rsidRDefault="00014752">
            <w:pPr>
              <w:ind w:right="280"/>
              <w:jc w:val="right"/>
              <w:rPr>
                <w:sz w:val="20"/>
                <w:szCs w:val="20"/>
              </w:rPr>
            </w:pPr>
            <w:r>
              <w:rPr>
                <w:sz w:val="24"/>
                <w:szCs w:val="24"/>
              </w:rPr>
              <w:t>пользова-</w:t>
            </w:r>
          </w:p>
        </w:tc>
        <w:tc>
          <w:tcPr>
            <w:tcW w:w="4360" w:type="dxa"/>
            <w:gridSpan w:val="2"/>
            <w:vAlign w:val="bottom"/>
          </w:tcPr>
          <w:p w:rsidR="00014752" w:rsidRPr="000E5CA2" w:rsidRDefault="00014752">
            <w:pPr>
              <w:ind w:left="3280"/>
              <w:rPr>
                <w:sz w:val="20"/>
                <w:szCs w:val="20"/>
              </w:rPr>
            </w:pPr>
            <w:r>
              <w:rPr>
                <w:sz w:val="24"/>
                <w:szCs w:val="24"/>
              </w:rPr>
              <w:t>Объекты</w:t>
            </w:r>
          </w:p>
        </w:tc>
        <w:tc>
          <w:tcPr>
            <w:tcW w:w="300" w:type="dxa"/>
            <w:vAlign w:val="bottom"/>
          </w:tcPr>
          <w:p w:rsidR="00014752" w:rsidRPr="000E5CA2" w:rsidRDefault="00014752">
            <w:pPr>
              <w:rPr>
                <w:sz w:val="23"/>
                <w:szCs w:val="23"/>
              </w:rPr>
            </w:pPr>
          </w:p>
        </w:tc>
        <w:tc>
          <w:tcPr>
            <w:tcW w:w="1640" w:type="dxa"/>
            <w:gridSpan w:val="3"/>
            <w:vAlign w:val="bottom"/>
          </w:tcPr>
          <w:p w:rsidR="00014752" w:rsidRPr="000E5CA2" w:rsidRDefault="00014752">
            <w:pPr>
              <w:jc w:val="right"/>
              <w:rPr>
                <w:sz w:val="20"/>
                <w:szCs w:val="20"/>
              </w:rPr>
            </w:pPr>
            <w:r>
              <w:rPr>
                <w:sz w:val="24"/>
                <w:szCs w:val="24"/>
              </w:rPr>
              <w:t>водоснабжения</w:t>
            </w:r>
          </w:p>
        </w:tc>
      </w:tr>
      <w:tr w:rsidR="00014752" w:rsidRPr="000E5CA2">
        <w:trPr>
          <w:trHeight w:val="274"/>
        </w:trPr>
        <w:tc>
          <w:tcPr>
            <w:tcW w:w="1920" w:type="dxa"/>
            <w:gridSpan w:val="3"/>
            <w:vAlign w:val="bottom"/>
          </w:tcPr>
          <w:p w:rsidR="00014752" w:rsidRPr="000E5CA2" w:rsidRDefault="00014752">
            <w:pPr>
              <w:spacing w:line="273" w:lineRule="exact"/>
              <w:rPr>
                <w:sz w:val="20"/>
                <w:szCs w:val="20"/>
              </w:rPr>
            </w:pPr>
            <w:r>
              <w:rPr>
                <w:sz w:val="24"/>
                <w:szCs w:val="24"/>
              </w:rPr>
              <w:t>ния;</w:t>
            </w:r>
          </w:p>
        </w:tc>
        <w:tc>
          <w:tcPr>
            <w:tcW w:w="880" w:type="dxa"/>
            <w:vAlign w:val="bottom"/>
          </w:tcPr>
          <w:p w:rsidR="00014752" w:rsidRPr="000E5CA2" w:rsidRDefault="00014752">
            <w:pPr>
              <w:rPr>
                <w:sz w:val="23"/>
                <w:szCs w:val="23"/>
              </w:rPr>
            </w:pPr>
          </w:p>
        </w:tc>
        <w:tc>
          <w:tcPr>
            <w:tcW w:w="720" w:type="dxa"/>
            <w:vAlign w:val="bottom"/>
          </w:tcPr>
          <w:p w:rsidR="00014752" w:rsidRPr="000E5CA2" w:rsidRDefault="00014752">
            <w:pPr>
              <w:rPr>
                <w:sz w:val="23"/>
                <w:szCs w:val="23"/>
              </w:rPr>
            </w:pPr>
          </w:p>
        </w:tc>
        <w:tc>
          <w:tcPr>
            <w:tcW w:w="4360" w:type="dxa"/>
            <w:gridSpan w:val="2"/>
            <w:vAlign w:val="bottom"/>
          </w:tcPr>
          <w:p w:rsidR="00014752" w:rsidRPr="000E5CA2" w:rsidRDefault="00014752">
            <w:pPr>
              <w:spacing w:line="273" w:lineRule="exact"/>
              <w:ind w:left="3160"/>
              <w:rPr>
                <w:sz w:val="20"/>
                <w:szCs w:val="20"/>
              </w:rPr>
            </w:pPr>
            <w:r>
              <w:rPr>
                <w:sz w:val="24"/>
                <w:szCs w:val="24"/>
              </w:rPr>
              <w:t>размещать</w:t>
            </w:r>
          </w:p>
        </w:tc>
        <w:tc>
          <w:tcPr>
            <w:tcW w:w="300" w:type="dxa"/>
            <w:vAlign w:val="bottom"/>
          </w:tcPr>
          <w:p w:rsidR="00014752" w:rsidRPr="000E5CA2" w:rsidRDefault="00014752">
            <w:pPr>
              <w:spacing w:line="273" w:lineRule="exact"/>
              <w:ind w:left="160"/>
              <w:rPr>
                <w:sz w:val="20"/>
                <w:szCs w:val="20"/>
              </w:rPr>
            </w:pPr>
            <w:r>
              <w:rPr>
                <w:sz w:val="24"/>
                <w:szCs w:val="24"/>
              </w:rPr>
              <w:t>с</w:t>
            </w:r>
          </w:p>
        </w:tc>
        <w:tc>
          <w:tcPr>
            <w:tcW w:w="1640" w:type="dxa"/>
            <w:gridSpan w:val="3"/>
            <w:vAlign w:val="bottom"/>
          </w:tcPr>
          <w:p w:rsidR="00014752" w:rsidRPr="000E5CA2" w:rsidRDefault="00014752">
            <w:pPr>
              <w:spacing w:line="273" w:lineRule="exact"/>
              <w:jc w:val="right"/>
              <w:rPr>
                <w:sz w:val="20"/>
                <w:szCs w:val="20"/>
              </w:rPr>
            </w:pPr>
            <w:r>
              <w:rPr>
                <w:sz w:val="24"/>
                <w:szCs w:val="24"/>
              </w:rPr>
              <w:t>соблюдением</w:t>
            </w:r>
          </w:p>
        </w:tc>
      </w:tr>
      <w:tr w:rsidR="00014752" w:rsidRPr="000E5CA2">
        <w:trPr>
          <w:trHeight w:val="276"/>
        </w:trPr>
        <w:tc>
          <w:tcPr>
            <w:tcW w:w="360" w:type="dxa"/>
            <w:vAlign w:val="bottom"/>
          </w:tcPr>
          <w:p w:rsidR="00014752" w:rsidRPr="000E5CA2" w:rsidRDefault="00014752">
            <w:pPr>
              <w:ind w:left="100"/>
              <w:rPr>
                <w:sz w:val="20"/>
                <w:szCs w:val="20"/>
              </w:rPr>
            </w:pPr>
            <w:r>
              <w:rPr>
                <w:sz w:val="24"/>
                <w:szCs w:val="24"/>
              </w:rPr>
              <w:t>6.</w:t>
            </w:r>
          </w:p>
        </w:tc>
        <w:tc>
          <w:tcPr>
            <w:tcW w:w="1560" w:type="dxa"/>
            <w:gridSpan w:val="2"/>
            <w:vAlign w:val="bottom"/>
          </w:tcPr>
          <w:p w:rsidR="00014752" w:rsidRPr="000E5CA2" w:rsidRDefault="00014752">
            <w:pPr>
              <w:jc w:val="center"/>
              <w:rPr>
                <w:sz w:val="20"/>
                <w:szCs w:val="20"/>
              </w:rPr>
            </w:pPr>
            <w:r>
              <w:rPr>
                <w:w w:val="99"/>
                <w:sz w:val="24"/>
                <w:szCs w:val="24"/>
              </w:rPr>
              <w:t>обустроенные</w:t>
            </w:r>
          </w:p>
        </w:tc>
        <w:tc>
          <w:tcPr>
            <w:tcW w:w="880" w:type="dxa"/>
            <w:vAlign w:val="bottom"/>
          </w:tcPr>
          <w:p w:rsidR="00014752" w:rsidRPr="000E5CA2" w:rsidRDefault="00014752">
            <w:pPr>
              <w:jc w:val="center"/>
              <w:rPr>
                <w:sz w:val="20"/>
                <w:szCs w:val="20"/>
              </w:rPr>
            </w:pPr>
            <w:r>
              <w:rPr>
                <w:w w:val="97"/>
                <w:sz w:val="24"/>
                <w:szCs w:val="24"/>
              </w:rPr>
              <w:t>места</w:t>
            </w:r>
          </w:p>
        </w:tc>
        <w:tc>
          <w:tcPr>
            <w:tcW w:w="720" w:type="dxa"/>
            <w:vAlign w:val="bottom"/>
          </w:tcPr>
          <w:p w:rsidR="00014752" w:rsidRPr="000E5CA2" w:rsidRDefault="00014752">
            <w:pPr>
              <w:ind w:right="280"/>
              <w:jc w:val="right"/>
              <w:rPr>
                <w:sz w:val="20"/>
                <w:szCs w:val="20"/>
              </w:rPr>
            </w:pPr>
            <w:r>
              <w:rPr>
                <w:w w:val="98"/>
                <w:sz w:val="24"/>
                <w:szCs w:val="24"/>
              </w:rPr>
              <w:t>от-</w:t>
            </w:r>
          </w:p>
        </w:tc>
        <w:tc>
          <w:tcPr>
            <w:tcW w:w="4660" w:type="dxa"/>
            <w:gridSpan w:val="3"/>
            <w:vAlign w:val="bottom"/>
          </w:tcPr>
          <w:p w:rsidR="00014752" w:rsidRPr="000E5CA2" w:rsidRDefault="00014752">
            <w:pPr>
              <w:ind w:left="3160"/>
              <w:rPr>
                <w:sz w:val="20"/>
                <w:szCs w:val="20"/>
              </w:rPr>
            </w:pPr>
            <w:r>
              <w:rPr>
                <w:sz w:val="24"/>
                <w:szCs w:val="24"/>
              </w:rPr>
              <w:t>требований •</w:t>
            </w:r>
          </w:p>
        </w:tc>
        <w:tc>
          <w:tcPr>
            <w:tcW w:w="1420" w:type="dxa"/>
            <w:gridSpan w:val="2"/>
            <w:vAlign w:val="bottom"/>
          </w:tcPr>
          <w:p w:rsidR="00014752" w:rsidRPr="000E5CA2" w:rsidRDefault="00014752">
            <w:pPr>
              <w:ind w:right="220"/>
              <w:jc w:val="right"/>
              <w:rPr>
                <w:sz w:val="20"/>
                <w:szCs w:val="20"/>
              </w:rPr>
            </w:pPr>
            <w:r>
              <w:rPr>
                <w:sz w:val="24"/>
                <w:szCs w:val="24"/>
              </w:rPr>
              <w:t>СанПиН</w:t>
            </w:r>
          </w:p>
        </w:tc>
        <w:tc>
          <w:tcPr>
            <w:tcW w:w="220" w:type="dxa"/>
            <w:vAlign w:val="bottom"/>
          </w:tcPr>
          <w:p w:rsidR="00014752" w:rsidRPr="000E5CA2" w:rsidRDefault="00014752">
            <w:pPr>
              <w:rPr>
                <w:sz w:val="24"/>
                <w:szCs w:val="24"/>
              </w:rPr>
            </w:pPr>
          </w:p>
        </w:tc>
      </w:tr>
      <w:tr w:rsidR="00014752" w:rsidRPr="000E5CA2">
        <w:trPr>
          <w:trHeight w:val="276"/>
        </w:trPr>
        <w:tc>
          <w:tcPr>
            <w:tcW w:w="1920" w:type="dxa"/>
            <w:gridSpan w:val="3"/>
            <w:vAlign w:val="bottom"/>
          </w:tcPr>
          <w:p w:rsidR="00014752" w:rsidRPr="000E5CA2" w:rsidRDefault="00014752">
            <w:pPr>
              <w:rPr>
                <w:sz w:val="20"/>
                <w:szCs w:val="20"/>
              </w:rPr>
            </w:pPr>
            <w:r>
              <w:rPr>
                <w:sz w:val="24"/>
                <w:szCs w:val="24"/>
              </w:rPr>
              <w:t>дыха</w:t>
            </w:r>
          </w:p>
        </w:tc>
        <w:tc>
          <w:tcPr>
            <w:tcW w:w="880" w:type="dxa"/>
            <w:vAlign w:val="bottom"/>
          </w:tcPr>
          <w:p w:rsidR="00014752" w:rsidRPr="000E5CA2" w:rsidRDefault="00014752">
            <w:pPr>
              <w:rPr>
                <w:sz w:val="24"/>
                <w:szCs w:val="24"/>
              </w:rPr>
            </w:pPr>
          </w:p>
        </w:tc>
        <w:tc>
          <w:tcPr>
            <w:tcW w:w="720" w:type="dxa"/>
            <w:vAlign w:val="bottom"/>
          </w:tcPr>
          <w:p w:rsidR="00014752" w:rsidRPr="000E5CA2" w:rsidRDefault="00014752">
            <w:pPr>
              <w:rPr>
                <w:sz w:val="24"/>
                <w:szCs w:val="24"/>
              </w:rPr>
            </w:pPr>
          </w:p>
        </w:tc>
        <w:tc>
          <w:tcPr>
            <w:tcW w:w="6300" w:type="dxa"/>
            <w:gridSpan w:val="6"/>
            <w:vAlign w:val="bottom"/>
          </w:tcPr>
          <w:p w:rsidR="00014752" w:rsidRPr="000E5CA2" w:rsidRDefault="00014752">
            <w:pPr>
              <w:ind w:left="3160"/>
              <w:rPr>
                <w:sz w:val="20"/>
                <w:szCs w:val="20"/>
              </w:rPr>
            </w:pPr>
            <w:r>
              <w:rPr>
                <w:sz w:val="24"/>
                <w:szCs w:val="24"/>
              </w:rPr>
              <w:t>2.1.4.1110-02   «Зоны   сани-</w:t>
            </w:r>
          </w:p>
        </w:tc>
      </w:tr>
      <w:tr w:rsidR="00014752" w:rsidRPr="000E5CA2">
        <w:trPr>
          <w:trHeight w:val="276"/>
        </w:trPr>
        <w:tc>
          <w:tcPr>
            <w:tcW w:w="3520" w:type="dxa"/>
            <w:gridSpan w:val="5"/>
            <w:vAlign w:val="bottom"/>
          </w:tcPr>
          <w:p w:rsidR="00014752" w:rsidRPr="000E5CA2" w:rsidRDefault="00014752">
            <w:pPr>
              <w:ind w:left="100"/>
              <w:rPr>
                <w:sz w:val="20"/>
                <w:szCs w:val="20"/>
              </w:rPr>
            </w:pPr>
            <w:r>
              <w:rPr>
                <w:sz w:val="24"/>
                <w:szCs w:val="24"/>
              </w:rPr>
              <w:t>_________________________</w:t>
            </w:r>
          </w:p>
        </w:tc>
        <w:tc>
          <w:tcPr>
            <w:tcW w:w="4080" w:type="dxa"/>
            <w:vAlign w:val="bottom"/>
          </w:tcPr>
          <w:p w:rsidR="00014752" w:rsidRPr="000E5CA2" w:rsidRDefault="00014752">
            <w:pPr>
              <w:ind w:left="3160"/>
              <w:rPr>
                <w:sz w:val="20"/>
                <w:szCs w:val="20"/>
              </w:rPr>
            </w:pPr>
            <w:r>
              <w:rPr>
                <w:sz w:val="24"/>
                <w:szCs w:val="24"/>
              </w:rPr>
              <w:t>тарной</w:t>
            </w:r>
          </w:p>
        </w:tc>
        <w:tc>
          <w:tcPr>
            <w:tcW w:w="980" w:type="dxa"/>
            <w:gridSpan w:val="3"/>
            <w:vAlign w:val="bottom"/>
          </w:tcPr>
          <w:p w:rsidR="00014752" w:rsidRPr="000E5CA2" w:rsidRDefault="00014752">
            <w:pPr>
              <w:ind w:left="20"/>
              <w:rPr>
                <w:sz w:val="20"/>
                <w:szCs w:val="20"/>
              </w:rPr>
            </w:pPr>
            <w:r>
              <w:rPr>
                <w:sz w:val="24"/>
                <w:szCs w:val="24"/>
              </w:rPr>
              <w:t>охраны</w:t>
            </w:r>
          </w:p>
        </w:tc>
        <w:tc>
          <w:tcPr>
            <w:tcW w:w="1240" w:type="dxa"/>
            <w:gridSpan w:val="2"/>
            <w:vAlign w:val="bottom"/>
          </w:tcPr>
          <w:p w:rsidR="00014752" w:rsidRPr="000E5CA2" w:rsidRDefault="00014752">
            <w:pPr>
              <w:jc w:val="right"/>
              <w:rPr>
                <w:sz w:val="20"/>
                <w:szCs w:val="20"/>
              </w:rPr>
            </w:pPr>
            <w:r>
              <w:rPr>
                <w:sz w:val="24"/>
                <w:szCs w:val="24"/>
              </w:rPr>
              <w:t>источников</w:t>
            </w:r>
          </w:p>
        </w:tc>
      </w:tr>
      <w:tr w:rsidR="00014752" w:rsidRPr="000E5CA2">
        <w:trPr>
          <w:trHeight w:val="276"/>
        </w:trPr>
        <w:tc>
          <w:tcPr>
            <w:tcW w:w="3520" w:type="dxa"/>
            <w:gridSpan w:val="5"/>
            <w:vAlign w:val="bottom"/>
          </w:tcPr>
          <w:p w:rsidR="00014752" w:rsidRPr="000E5CA2" w:rsidRDefault="00014752">
            <w:pPr>
              <w:ind w:left="100"/>
              <w:rPr>
                <w:sz w:val="20"/>
                <w:szCs w:val="20"/>
              </w:rPr>
            </w:pPr>
            <w:r>
              <w:rPr>
                <w:sz w:val="24"/>
                <w:szCs w:val="24"/>
              </w:rPr>
              <w:t>Спорт /5.1/ (в границах насе-</w:t>
            </w:r>
          </w:p>
        </w:tc>
        <w:tc>
          <w:tcPr>
            <w:tcW w:w="5060" w:type="dxa"/>
            <w:gridSpan w:val="4"/>
            <w:vAlign w:val="bottom"/>
          </w:tcPr>
          <w:p w:rsidR="00014752" w:rsidRPr="000E5CA2" w:rsidRDefault="00014752">
            <w:pPr>
              <w:ind w:left="3160"/>
              <w:rPr>
                <w:sz w:val="20"/>
                <w:szCs w:val="20"/>
              </w:rPr>
            </w:pPr>
            <w:r>
              <w:rPr>
                <w:sz w:val="24"/>
                <w:szCs w:val="24"/>
              </w:rPr>
              <w:t>водоснабжения  и</w:t>
            </w:r>
          </w:p>
        </w:tc>
        <w:tc>
          <w:tcPr>
            <w:tcW w:w="1240" w:type="dxa"/>
            <w:gridSpan w:val="2"/>
            <w:vAlign w:val="bottom"/>
          </w:tcPr>
          <w:p w:rsidR="00014752" w:rsidRPr="000E5CA2" w:rsidRDefault="00014752">
            <w:pPr>
              <w:jc w:val="right"/>
              <w:rPr>
                <w:sz w:val="20"/>
                <w:szCs w:val="20"/>
              </w:rPr>
            </w:pPr>
            <w:r>
              <w:rPr>
                <w:sz w:val="24"/>
                <w:szCs w:val="24"/>
              </w:rPr>
              <w:t>водопрово-</w:t>
            </w:r>
          </w:p>
        </w:tc>
      </w:tr>
      <w:tr w:rsidR="00014752" w:rsidRPr="000E5CA2">
        <w:trPr>
          <w:trHeight w:val="276"/>
        </w:trPr>
        <w:tc>
          <w:tcPr>
            <w:tcW w:w="1920" w:type="dxa"/>
            <w:gridSpan w:val="3"/>
            <w:vAlign w:val="bottom"/>
          </w:tcPr>
          <w:p w:rsidR="00014752" w:rsidRPr="000E5CA2" w:rsidRDefault="00014752">
            <w:pPr>
              <w:rPr>
                <w:sz w:val="20"/>
                <w:szCs w:val="20"/>
              </w:rPr>
            </w:pPr>
            <w:r>
              <w:rPr>
                <w:sz w:val="24"/>
                <w:szCs w:val="24"/>
              </w:rPr>
              <w:t>ленных пунктов)</w:t>
            </w:r>
          </w:p>
        </w:tc>
        <w:tc>
          <w:tcPr>
            <w:tcW w:w="880" w:type="dxa"/>
            <w:vAlign w:val="bottom"/>
          </w:tcPr>
          <w:p w:rsidR="00014752" w:rsidRPr="000E5CA2" w:rsidRDefault="00014752">
            <w:pPr>
              <w:rPr>
                <w:sz w:val="24"/>
                <w:szCs w:val="24"/>
              </w:rPr>
            </w:pPr>
          </w:p>
        </w:tc>
        <w:tc>
          <w:tcPr>
            <w:tcW w:w="720" w:type="dxa"/>
            <w:vAlign w:val="bottom"/>
          </w:tcPr>
          <w:p w:rsidR="00014752" w:rsidRPr="000E5CA2" w:rsidRDefault="00014752">
            <w:pPr>
              <w:rPr>
                <w:sz w:val="24"/>
                <w:szCs w:val="24"/>
              </w:rPr>
            </w:pPr>
          </w:p>
        </w:tc>
        <w:tc>
          <w:tcPr>
            <w:tcW w:w="6080" w:type="dxa"/>
            <w:gridSpan w:val="5"/>
            <w:vAlign w:val="bottom"/>
          </w:tcPr>
          <w:p w:rsidR="00014752" w:rsidRPr="000E5CA2" w:rsidRDefault="00014752">
            <w:pPr>
              <w:ind w:left="3160"/>
              <w:rPr>
                <w:sz w:val="20"/>
                <w:szCs w:val="20"/>
              </w:rPr>
            </w:pPr>
            <w:r>
              <w:rPr>
                <w:sz w:val="24"/>
                <w:szCs w:val="24"/>
              </w:rPr>
              <w:t>дов питьевого назначения».</w:t>
            </w:r>
          </w:p>
        </w:tc>
        <w:tc>
          <w:tcPr>
            <w:tcW w:w="220" w:type="dxa"/>
            <w:vAlign w:val="bottom"/>
          </w:tcPr>
          <w:p w:rsidR="00014752" w:rsidRPr="000E5CA2" w:rsidRDefault="00014752">
            <w:pPr>
              <w:rPr>
                <w:sz w:val="24"/>
                <w:szCs w:val="24"/>
              </w:rPr>
            </w:pPr>
          </w:p>
        </w:tc>
      </w:tr>
      <w:tr w:rsidR="00014752" w:rsidRPr="000E5CA2">
        <w:trPr>
          <w:trHeight w:val="276"/>
        </w:trPr>
        <w:tc>
          <w:tcPr>
            <w:tcW w:w="1920" w:type="dxa"/>
            <w:gridSpan w:val="3"/>
            <w:vAlign w:val="bottom"/>
          </w:tcPr>
          <w:p w:rsidR="00014752" w:rsidRPr="000E5CA2" w:rsidRDefault="00014752">
            <w:pPr>
              <w:ind w:left="100"/>
              <w:rPr>
                <w:sz w:val="20"/>
                <w:szCs w:val="20"/>
              </w:rPr>
            </w:pPr>
            <w:r>
              <w:rPr>
                <w:i/>
                <w:iCs/>
                <w:sz w:val="24"/>
                <w:szCs w:val="24"/>
              </w:rPr>
              <w:t>ОКС:</w:t>
            </w:r>
          </w:p>
        </w:tc>
        <w:tc>
          <w:tcPr>
            <w:tcW w:w="880" w:type="dxa"/>
            <w:vAlign w:val="bottom"/>
          </w:tcPr>
          <w:p w:rsidR="00014752" w:rsidRPr="000E5CA2" w:rsidRDefault="00014752">
            <w:pPr>
              <w:rPr>
                <w:sz w:val="24"/>
                <w:szCs w:val="24"/>
              </w:rPr>
            </w:pPr>
          </w:p>
        </w:tc>
        <w:tc>
          <w:tcPr>
            <w:tcW w:w="720" w:type="dxa"/>
            <w:vAlign w:val="bottom"/>
          </w:tcPr>
          <w:p w:rsidR="00014752" w:rsidRPr="000E5CA2" w:rsidRDefault="00014752">
            <w:pPr>
              <w:rPr>
                <w:sz w:val="24"/>
                <w:szCs w:val="24"/>
              </w:rPr>
            </w:pPr>
          </w:p>
        </w:tc>
        <w:tc>
          <w:tcPr>
            <w:tcW w:w="4080" w:type="dxa"/>
            <w:vAlign w:val="bottom"/>
          </w:tcPr>
          <w:p w:rsidR="00014752" w:rsidRPr="000E5CA2" w:rsidRDefault="00014752">
            <w:pPr>
              <w:rPr>
                <w:sz w:val="24"/>
                <w:szCs w:val="24"/>
              </w:rPr>
            </w:pPr>
          </w:p>
        </w:tc>
        <w:tc>
          <w:tcPr>
            <w:tcW w:w="280" w:type="dxa"/>
            <w:vAlign w:val="bottom"/>
          </w:tcPr>
          <w:p w:rsidR="00014752" w:rsidRPr="000E5CA2" w:rsidRDefault="00014752">
            <w:pPr>
              <w:rPr>
                <w:sz w:val="24"/>
                <w:szCs w:val="24"/>
              </w:rPr>
            </w:pPr>
          </w:p>
        </w:tc>
        <w:tc>
          <w:tcPr>
            <w:tcW w:w="300" w:type="dxa"/>
            <w:vAlign w:val="bottom"/>
          </w:tcPr>
          <w:p w:rsidR="00014752" w:rsidRPr="000E5CA2" w:rsidRDefault="00014752">
            <w:pPr>
              <w:rPr>
                <w:sz w:val="24"/>
                <w:szCs w:val="24"/>
              </w:rPr>
            </w:pPr>
          </w:p>
        </w:tc>
        <w:tc>
          <w:tcPr>
            <w:tcW w:w="400" w:type="dxa"/>
            <w:vAlign w:val="bottom"/>
          </w:tcPr>
          <w:p w:rsidR="00014752" w:rsidRPr="000E5CA2" w:rsidRDefault="00014752">
            <w:pPr>
              <w:rPr>
                <w:sz w:val="24"/>
                <w:szCs w:val="24"/>
              </w:rPr>
            </w:pPr>
          </w:p>
        </w:tc>
        <w:tc>
          <w:tcPr>
            <w:tcW w:w="1020" w:type="dxa"/>
            <w:vAlign w:val="bottom"/>
          </w:tcPr>
          <w:p w:rsidR="00014752" w:rsidRPr="000E5CA2" w:rsidRDefault="00014752">
            <w:pPr>
              <w:rPr>
                <w:sz w:val="24"/>
                <w:szCs w:val="24"/>
              </w:rPr>
            </w:pPr>
          </w:p>
        </w:tc>
        <w:tc>
          <w:tcPr>
            <w:tcW w:w="220" w:type="dxa"/>
            <w:vAlign w:val="bottom"/>
          </w:tcPr>
          <w:p w:rsidR="00014752" w:rsidRPr="000E5CA2" w:rsidRDefault="00014752">
            <w:pPr>
              <w:rPr>
                <w:sz w:val="24"/>
                <w:szCs w:val="24"/>
              </w:rPr>
            </w:pPr>
          </w:p>
        </w:tc>
      </w:tr>
      <w:tr w:rsidR="00014752" w:rsidRPr="000E5CA2">
        <w:trPr>
          <w:trHeight w:val="276"/>
        </w:trPr>
        <w:tc>
          <w:tcPr>
            <w:tcW w:w="360" w:type="dxa"/>
            <w:vAlign w:val="bottom"/>
          </w:tcPr>
          <w:p w:rsidR="00014752" w:rsidRPr="000E5CA2" w:rsidRDefault="00014752">
            <w:pPr>
              <w:ind w:left="100"/>
              <w:rPr>
                <w:sz w:val="20"/>
                <w:szCs w:val="20"/>
              </w:rPr>
            </w:pPr>
            <w:r>
              <w:rPr>
                <w:sz w:val="24"/>
                <w:szCs w:val="24"/>
              </w:rPr>
              <w:t>1.</w:t>
            </w:r>
          </w:p>
        </w:tc>
        <w:tc>
          <w:tcPr>
            <w:tcW w:w="2440" w:type="dxa"/>
            <w:gridSpan w:val="3"/>
            <w:vAlign w:val="bottom"/>
          </w:tcPr>
          <w:p w:rsidR="00014752" w:rsidRPr="000E5CA2" w:rsidRDefault="00014752">
            <w:pPr>
              <w:rPr>
                <w:sz w:val="20"/>
                <w:szCs w:val="20"/>
              </w:rPr>
            </w:pPr>
            <w:r>
              <w:rPr>
                <w:sz w:val="24"/>
                <w:szCs w:val="24"/>
              </w:rPr>
              <w:t>спортивные клубы;</w:t>
            </w:r>
          </w:p>
        </w:tc>
        <w:tc>
          <w:tcPr>
            <w:tcW w:w="720" w:type="dxa"/>
            <w:vAlign w:val="bottom"/>
          </w:tcPr>
          <w:p w:rsidR="00014752" w:rsidRPr="000E5CA2" w:rsidRDefault="00014752">
            <w:pPr>
              <w:rPr>
                <w:sz w:val="24"/>
                <w:szCs w:val="24"/>
              </w:rPr>
            </w:pPr>
          </w:p>
        </w:tc>
        <w:tc>
          <w:tcPr>
            <w:tcW w:w="4080" w:type="dxa"/>
            <w:vAlign w:val="bottom"/>
          </w:tcPr>
          <w:p w:rsidR="00014752" w:rsidRPr="000E5CA2" w:rsidRDefault="00014752">
            <w:pPr>
              <w:ind w:left="3280"/>
              <w:rPr>
                <w:sz w:val="20"/>
                <w:szCs w:val="20"/>
              </w:rPr>
            </w:pPr>
            <w:r>
              <w:rPr>
                <w:sz w:val="24"/>
                <w:szCs w:val="24"/>
              </w:rPr>
              <w:t>При</w:t>
            </w:r>
          </w:p>
        </w:tc>
        <w:tc>
          <w:tcPr>
            <w:tcW w:w="2000" w:type="dxa"/>
            <w:gridSpan w:val="4"/>
            <w:vAlign w:val="bottom"/>
          </w:tcPr>
          <w:p w:rsidR="00014752" w:rsidRPr="000E5CA2" w:rsidRDefault="00014752">
            <w:pPr>
              <w:ind w:right="200"/>
              <w:jc w:val="right"/>
              <w:rPr>
                <w:sz w:val="20"/>
                <w:szCs w:val="20"/>
              </w:rPr>
            </w:pPr>
            <w:r>
              <w:rPr>
                <w:w w:val="99"/>
                <w:sz w:val="24"/>
                <w:szCs w:val="24"/>
              </w:rPr>
              <w:t>проектировании</w:t>
            </w:r>
          </w:p>
        </w:tc>
        <w:tc>
          <w:tcPr>
            <w:tcW w:w="220" w:type="dxa"/>
            <w:vAlign w:val="bottom"/>
          </w:tcPr>
          <w:p w:rsidR="00014752" w:rsidRPr="000E5CA2" w:rsidRDefault="00014752">
            <w:pPr>
              <w:jc w:val="right"/>
              <w:rPr>
                <w:sz w:val="20"/>
                <w:szCs w:val="20"/>
              </w:rPr>
            </w:pPr>
            <w:r>
              <w:rPr>
                <w:sz w:val="24"/>
                <w:szCs w:val="24"/>
              </w:rPr>
              <w:t>и</w:t>
            </w:r>
          </w:p>
        </w:tc>
      </w:tr>
      <w:tr w:rsidR="00014752" w:rsidRPr="000E5CA2">
        <w:trPr>
          <w:trHeight w:val="276"/>
        </w:trPr>
        <w:tc>
          <w:tcPr>
            <w:tcW w:w="360" w:type="dxa"/>
            <w:vAlign w:val="bottom"/>
          </w:tcPr>
          <w:p w:rsidR="00014752" w:rsidRPr="000E5CA2" w:rsidRDefault="00014752">
            <w:pPr>
              <w:ind w:left="100"/>
              <w:rPr>
                <w:sz w:val="20"/>
                <w:szCs w:val="20"/>
              </w:rPr>
            </w:pPr>
            <w:r>
              <w:rPr>
                <w:sz w:val="24"/>
                <w:szCs w:val="24"/>
              </w:rPr>
              <w:t>2.</w:t>
            </w:r>
          </w:p>
        </w:tc>
        <w:tc>
          <w:tcPr>
            <w:tcW w:w="2440" w:type="dxa"/>
            <w:gridSpan w:val="3"/>
            <w:vAlign w:val="bottom"/>
          </w:tcPr>
          <w:p w:rsidR="00014752" w:rsidRPr="000E5CA2" w:rsidRDefault="00014752">
            <w:pPr>
              <w:rPr>
                <w:sz w:val="20"/>
                <w:szCs w:val="20"/>
              </w:rPr>
            </w:pPr>
            <w:r>
              <w:rPr>
                <w:sz w:val="24"/>
                <w:szCs w:val="24"/>
              </w:rPr>
              <w:t>спортивные залы;</w:t>
            </w:r>
          </w:p>
        </w:tc>
        <w:tc>
          <w:tcPr>
            <w:tcW w:w="720" w:type="dxa"/>
            <w:vAlign w:val="bottom"/>
          </w:tcPr>
          <w:p w:rsidR="00014752" w:rsidRPr="000E5CA2" w:rsidRDefault="00014752">
            <w:pPr>
              <w:rPr>
                <w:sz w:val="24"/>
                <w:szCs w:val="24"/>
              </w:rPr>
            </w:pPr>
          </w:p>
        </w:tc>
        <w:tc>
          <w:tcPr>
            <w:tcW w:w="6300" w:type="dxa"/>
            <w:gridSpan w:val="6"/>
            <w:vAlign w:val="bottom"/>
          </w:tcPr>
          <w:p w:rsidR="00014752" w:rsidRPr="000E5CA2" w:rsidRDefault="00014752">
            <w:pPr>
              <w:ind w:left="3160"/>
              <w:rPr>
                <w:sz w:val="20"/>
                <w:szCs w:val="20"/>
              </w:rPr>
            </w:pPr>
            <w:r>
              <w:rPr>
                <w:sz w:val="24"/>
                <w:szCs w:val="24"/>
              </w:rPr>
              <w:t>строительстве учитывать тре-</w:t>
            </w:r>
          </w:p>
        </w:tc>
      </w:tr>
      <w:tr w:rsidR="00014752" w:rsidRPr="000E5CA2">
        <w:trPr>
          <w:trHeight w:val="276"/>
        </w:trPr>
        <w:tc>
          <w:tcPr>
            <w:tcW w:w="360" w:type="dxa"/>
            <w:vAlign w:val="bottom"/>
          </w:tcPr>
          <w:p w:rsidR="00014752" w:rsidRPr="000E5CA2" w:rsidRDefault="00014752">
            <w:pPr>
              <w:ind w:left="100"/>
              <w:rPr>
                <w:sz w:val="20"/>
                <w:szCs w:val="20"/>
              </w:rPr>
            </w:pPr>
            <w:r>
              <w:rPr>
                <w:sz w:val="24"/>
                <w:szCs w:val="24"/>
              </w:rPr>
              <w:t>3.</w:t>
            </w:r>
          </w:p>
        </w:tc>
        <w:tc>
          <w:tcPr>
            <w:tcW w:w="1560" w:type="dxa"/>
            <w:gridSpan w:val="2"/>
            <w:vAlign w:val="bottom"/>
          </w:tcPr>
          <w:p w:rsidR="00014752" w:rsidRPr="000E5CA2" w:rsidRDefault="00014752">
            <w:pPr>
              <w:rPr>
                <w:sz w:val="20"/>
                <w:szCs w:val="20"/>
              </w:rPr>
            </w:pPr>
            <w:r>
              <w:rPr>
                <w:sz w:val="24"/>
                <w:szCs w:val="24"/>
              </w:rPr>
              <w:t>бассейны;</w:t>
            </w:r>
          </w:p>
        </w:tc>
        <w:tc>
          <w:tcPr>
            <w:tcW w:w="880" w:type="dxa"/>
            <w:vAlign w:val="bottom"/>
          </w:tcPr>
          <w:p w:rsidR="00014752" w:rsidRPr="000E5CA2" w:rsidRDefault="00014752">
            <w:pPr>
              <w:rPr>
                <w:sz w:val="24"/>
                <w:szCs w:val="24"/>
              </w:rPr>
            </w:pPr>
          </w:p>
        </w:tc>
        <w:tc>
          <w:tcPr>
            <w:tcW w:w="720" w:type="dxa"/>
            <w:vAlign w:val="bottom"/>
          </w:tcPr>
          <w:p w:rsidR="00014752" w:rsidRPr="000E5CA2" w:rsidRDefault="00014752">
            <w:pPr>
              <w:rPr>
                <w:sz w:val="24"/>
                <w:szCs w:val="24"/>
              </w:rPr>
            </w:pPr>
          </w:p>
        </w:tc>
        <w:tc>
          <w:tcPr>
            <w:tcW w:w="4080" w:type="dxa"/>
            <w:vAlign w:val="bottom"/>
          </w:tcPr>
          <w:p w:rsidR="00014752" w:rsidRPr="000E5CA2" w:rsidRDefault="00014752">
            <w:pPr>
              <w:ind w:left="3160"/>
              <w:rPr>
                <w:sz w:val="20"/>
                <w:szCs w:val="20"/>
              </w:rPr>
            </w:pPr>
            <w:r>
              <w:rPr>
                <w:sz w:val="24"/>
                <w:szCs w:val="24"/>
              </w:rPr>
              <w:t>бования:</w:t>
            </w:r>
          </w:p>
        </w:tc>
        <w:tc>
          <w:tcPr>
            <w:tcW w:w="280" w:type="dxa"/>
            <w:vAlign w:val="bottom"/>
          </w:tcPr>
          <w:p w:rsidR="00014752" w:rsidRPr="000E5CA2" w:rsidRDefault="00014752">
            <w:pPr>
              <w:rPr>
                <w:sz w:val="24"/>
                <w:szCs w:val="24"/>
              </w:rPr>
            </w:pPr>
          </w:p>
        </w:tc>
        <w:tc>
          <w:tcPr>
            <w:tcW w:w="300" w:type="dxa"/>
            <w:vAlign w:val="bottom"/>
          </w:tcPr>
          <w:p w:rsidR="00014752" w:rsidRPr="000E5CA2" w:rsidRDefault="00014752">
            <w:pPr>
              <w:rPr>
                <w:sz w:val="24"/>
                <w:szCs w:val="24"/>
              </w:rPr>
            </w:pPr>
          </w:p>
        </w:tc>
        <w:tc>
          <w:tcPr>
            <w:tcW w:w="400" w:type="dxa"/>
            <w:vAlign w:val="bottom"/>
          </w:tcPr>
          <w:p w:rsidR="00014752" w:rsidRPr="000E5CA2" w:rsidRDefault="00014752">
            <w:pPr>
              <w:rPr>
                <w:sz w:val="24"/>
                <w:szCs w:val="24"/>
              </w:rPr>
            </w:pPr>
          </w:p>
        </w:tc>
        <w:tc>
          <w:tcPr>
            <w:tcW w:w="1020" w:type="dxa"/>
            <w:vAlign w:val="bottom"/>
          </w:tcPr>
          <w:p w:rsidR="00014752" w:rsidRPr="000E5CA2" w:rsidRDefault="00014752">
            <w:pPr>
              <w:rPr>
                <w:sz w:val="24"/>
                <w:szCs w:val="24"/>
              </w:rPr>
            </w:pPr>
          </w:p>
        </w:tc>
        <w:tc>
          <w:tcPr>
            <w:tcW w:w="220" w:type="dxa"/>
            <w:vAlign w:val="bottom"/>
          </w:tcPr>
          <w:p w:rsidR="00014752" w:rsidRPr="000E5CA2" w:rsidRDefault="00014752">
            <w:pPr>
              <w:rPr>
                <w:sz w:val="24"/>
                <w:szCs w:val="24"/>
              </w:rPr>
            </w:pPr>
          </w:p>
        </w:tc>
      </w:tr>
      <w:tr w:rsidR="00014752" w:rsidRPr="000E5CA2">
        <w:trPr>
          <w:trHeight w:val="276"/>
        </w:trPr>
        <w:tc>
          <w:tcPr>
            <w:tcW w:w="360" w:type="dxa"/>
            <w:vAlign w:val="bottom"/>
          </w:tcPr>
          <w:p w:rsidR="00014752" w:rsidRPr="000E5CA2" w:rsidRDefault="00014752">
            <w:pPr>
              <w:ind w:left="100"/>
              <w:rPr>
                <w:sz w:val="20"/>
                <w:szCs w:val="20"/>
              </w:rPr>
            </w:pPr>
            <w:r>
              <w:rPr>
                <w:sz w:val="24"/>
                <w:szCs w:val="24"/>
              </w:rPr>
              <w:t>4.</w:t>
            </w:r>
          </w:p>
        </w:tc>
        <w:tc>
          <w:tcPr>
            <w:tcW w:w="3160" w:type="dxa"/>
            <w:gridSpan w:val="4"/>
            <w:vAlign w:val="bottom"/>
          </w:tcPr>
          <w:p w:rsidR="00014752" w:rsidRPr="000E5CA2" w:rsidRDefault="00014752">
            <w:pPr>
              <w:ind w:right="280"/>
              <w:jc w:val="right"/>
              <w:rPr>
                <w:sz w:val="20"/>
                <w:szCs w:val="20"/>
              </w:rPr>
            </w:pPr>
            <w:r>
              <w:rPr>
                <w:sz w:val="24"/>
                <w:szCs w:val="24"/>
              </w:rPr>
              <w:t>площадки   для   занятий</w:t>
            </w:r>
          </w:p>
        </w:tc>
        <w:tc>
          <w:tcPr>
            <w:tcW w:w="6300" w:type="dxa"/>
            <w:gridSpan w:val="6"/>
            <w:vAlign w:val="bottom"/>
          </w:tcPr>
          <w:p w:rsidR="00014752" w:rsidRPr="000E5CA2" w:rsidRDefault="00014752">
            <w:pPr>
              <w:jc w:val="right"/>
              <w:rPr>
                <w:sz w:val="20"/>
                <w:szCs w:val="20"/>
              </w:rPr>
            </w:pPr>
            <w:r>
              <w:rPr>
                <w:sz w:val="24"/>
                <w:szCs w:val="24"/>
              </w:rPr>
              <w:t>СНиП  21-01-97*  Пожарная</w:t>
            </w:r>
          </w:p>
        </w:tc>
      </w:tr>
      <w:tr w:rsidR="00014752" w:rsidRPr="000E5CA2">
        <w:trPr>
          <w:trHeight w:val="276"/>
        </w:trPr>
        <w:tc>
          <w:tcPr>
            <w:tcW w:w="2800" w:type="dxa"/>
            <w:gridSpan w:val="4"/>
            <w:vAlign w:val="bottom"/>
          </w:tcPr>
          <w:p w:rsidR="00014752" w:rsidRPr="000E5CA2" w:rsidRDefault="00014752">
            <w:pPr>
              <w:rPr>
                <w:sz w:val="20"/>
                <w:szCs w:val="20"/>
              </w:rPr>
            </w:pPr>
            <w:r>
              <w:rPr>
                <w:sz w:val="24"/>
                <w:szCs w:val="24"/>
              </w:rPr>
              <w:t>спортом и физкультурой.</w:t>
            </w:r>
          </w:p>
        </w:tc>
        <w:tc>
          <w:tcPr>
            <w:tcW w:w="720" w:type="dxa"/>
            <w:vAlign w:val="bottom"/>
          </w:tcPr>
          <w:p w:rsidR="00014752" w:rsidRPr="000E5CA2" w:rsidRDefault="00014752">
            <w:pPr>
              <w:rPr>
                <w:sz w:val="24"/>
                <w:szCs w:val="24"/>
              </w:rPr>
            </w:pPr>
          </w:p>
        </w:tc>
        <w:tc>
          <w:tcPr>
            <w:tcW w:w="6300" w:type="dxa"/>
            <w:gridSpan w:val="6"/>
            <w:vAlign w:val="bottom"/>
          </w:tcPr>
          <w:p w:rsidR="00014752" w:rsidRPr="000E5CA2" w:rsidRDefault="00014752">
            <w:pPr>
              <w:ind w:left="3160"/>
              <w:rPr>
                <w:sz w:val="20"/>
                <w:szCs w:val="20"/>
              </w:rPr>
            </w:pPr>
            <w:r>
              <w:rPr>
                <w:sz w:val="24"/>
                <w:szCs w:val="24"/>
              </w:rPr>
              <w:t>безопасность зданий и соору-</w:t>
            </w:r>
          </w:p>
        </w:tc>
      </w:tr>
      <w:tr w:rsidR="00014752" w:rsidRPr="000E5CA2">
        <w:trPr>
          <w:trHeight w:val="276"/>
        </w:trPr>
        <w:tc>
          <w:tcPr>
            <w:tcW w:w="3520" w:type="dxa"/>
            <w:gridSpan w:val="5"/>
            <w:vAlign w:val="bottom"/>
          </w:tcPr>
          <w:p w:rsidR="00014752" w:rsidRPr="000E5CA2" w:rsidRDefault="00014752">
            <w:pPr>
              <w:ind w:left="100"/>
              <w:rPr>
                <w:sz w:val="20"/>
                <w:szCs w:val="20"/>
              </w:rPr>
            </w:pPr>
            <w:r>
              <w:rPr>
                <w:sz w:val="24"/>
                <w:szCs w:val="24"/>
              </w:rPr>
              <w:t>________________________</w:t>
            </w:r>
          </w:p>
        </w:tc>
        <w:tc>
          <w:tcPr>
            <w:tcW w:w="6300" w:type="dxa"/>
            <w:gridSpan w:val="6"/>
            <w:vAlign w:val="bottom"/>
          </w:tcPr>
          <w:p w:rsidR="00014752" w:rsidRPr="000E5CA2" w:rsidRDefault="00014752">
            <w:pPr>
              <w:ind w:left="3160"/>
              <w:rPr>
                <w:sz w:val="20"/>
                <w:szCs w:val="20"/>
              </w:rPr>
            </w:pPr>
            <w:r>
              <w:rPr>
                <w:sz w:val="24"/>
                <w:szCs w:val="24"/>
              </w:rPr>
              <w:t>жений  (с  Изменениями  N  1,</w:t>
            </w:r>
          </w:p>
        </w:tc>
      </w:tr>
      <w:tr w:rsidR="00014752" w:rsidRPr="000E5CA2">
        <w:trPr>
          <w:trHeight w:val="276"/>
        </w:trPr>
        <w:tc>
          <w:tcPr>
            <w:tcW w:w="3520" w:type="dxa"/>
            <w:gridSpan w:val="5"/>
            <w:vAlign w:val="bottom"/>
          </w:tcPr>
          <w:p w:rsidR="00014752" w:rsidRPr="000E5CA2" w:rsidRDefault="00014752">
            <w:pPr>
              <w:ind w:left="100"/>
              <w:rPr>
                <w:sz w:val="20"/>
                <w:szCs w:val="20"/>
              </w:rPr>
            </w:pPr>
            <w:r>
              <w:rPr>
                <w:sz w:val="24"/>
                <w:szCs w:val="24"/>
              </w:rPr>
              <w:t>Природно-познавательный</w:t>
            </w:r>
          </w:p>
        </w:tc>
        <w:tc>
          <w:tcPr>
            <w:tcW w:w="4080" w:type="dxa"/>
            <w:vAlign w:val="bottom"/>
          </w:tcPr>
          <w:p w:rsidR="00014752" w:rsidRPr="000E5CA2" w:rsidRDefault="00014752">
            <w:pPr>
              <w:ind w:left="3160"/>
              <w:rPr>
                <w:sz w:val="20"/>
                <w:szCs w:val="20"/>
              </w:rPr>
            </w:pPr>
            <w:r>
              <w:rPr>
                <w:sz w:val="24"/>
                <w:szCs w:val="24"/>
              </w:rPr>
              <w:t>2);</w:t>
            </w:r>
          </w:p>
        </w:tc>
        <w:tc>
          <w:tcPr>
            <w:tcW w:w="280" w:type="dxa"/>
            <w:vAlign w:val="bottom"/>
          </w:tcPr>
          <w:p w:rsidR="00014752" w:rsidRPr="000E5CA2" w:rsidRDefault="00014752">
            <w:pPr>
              <w:rPr>
                <w:sz w:val="24"/>
                <w:szCs w:val="24"/>
              </w:rPr>
            </w:pPr>
          </w:p>
        </w:tc>
        <w:tc>
          <w:tcPr>
            <w:tcW w:w="300" w:type="dxa"/>
            <w:vAlign w:val="bottom"/>
          </w:tcPr>
          <w:p w:rsidR="00014752" w:rsidRPr="000E5CA2" w:rsidRDefault="00014752">
            <w:pPr>
              <w:rPr>
                <w:sz w:val="24"/>
                <w:szCs w:val="24"/>
              </w:rPr>
            </w:pPr>
          </w:p>
        </w:tc>
        <w:tc>
          <w:tcPr>
            <w:tcW w:w="400" w:type="dxa"/>
            <w:vAlign w:val="bottom"/>
          </w:tcPr>
          <w:p w:rsidR="00014752" w:rsidRPr="000E5CA2" w:rsidRDefault="00014752">
            <w:pPr>
              <w:rPr>
                <w:sz w:val="24"/>
                <w:szCs w:val="24"/>
              </w:rPr>
            </w:pPr>
          </w:p>
        </w:tc>
        <w:tc>
          <w:tcPr>
            <w:tcW w:w="1020" w:type="dxa"/>
            <w:vAlign w:val="bottom"/>
          </w:tcPr>
          <w:p w:rsidR="00014752" w:rsidRPr="000E5CA2" w:rsidRDefault="00014752">
            <w:pPr>
              <w:rPr>
                <w:sz w:val="24"/>
                <w:szCs w:val="24"/>
              </w:rPr>
            </w:pPr>
          </w:p>
        </w:tc>
        <w:tc>
          <w:tcPr>
            <w:tcW w:w="220" w:type="dxa"/>
            <w:vAlign w:val="bottom"/>
          </w:tcPr>
          <w:p w:rsidR="00014752" w:rsidRPr="000E5CA2" w:rsidRDefault="00014752">
            <w:pPr>
              <w:rPr>
                <w:sz w:val="24"/>
                <w:szCs w:val="24"/>
              </w:rPr>
            </w:pPr>
          </w:p>
        </w:tc>
      </w:tr>
      <w:tr w:rsidR="00014752" w:rsidRPr="000E5CA2">
        <w:trPr>
          <w:trHeight w:val="276"/>
        </w:trPr>
        <w:tc>
          <w:tcPr>
            <w:tcW w:w="1920" w:type="dxa"/>
            <w:gridSpan w:val="3"/>
            <w:vAlign w:val="bottom"/>
          </w:tcPr>
          <w:p w:rsidR="00014752" w:rsidRPr="000E5CA2" w:rsidRDefault="00014752">
            <w:pPr>
              <w:rPr>
                <w:sz w:val="20"/>
                <w:szCs w:val="20"/>
              </w:rPr>
            </w:pPr>
            <w:r>
              <w:rPr>
                <w:sz w:val="24"/>
                <w:szCs w:val="24"/>
              </w:rPr>
              <w:t>туризм /5.2/</w:t>
            </w:r>
          </w:p>
        </w:tc>
        <w:tc>
          <w:tcPr>
            <w:tcW w:w="880" w:type="dxa"/>
            <w:vAlign w:val="bottom"/>
          </w:tcPr>
          <w:p w:rsidR="00014752" w:rsidRPr="000E5CA2" w:rsidRDefault="00014752">
            <w:pPr>
              <w:rPr>
                <w:sz w:val="24"/>
                <w:szCs w:val="24"/>
              </w:rPr>
            </w:pPr>
          </w:p>
        </w:tc>
        <w:tc>
          <w:tcPr>
            <w:tcW w:w="720" w:type="dxa"/>
            <w:vAlign w:val="bottom"/>
          </w:tcPr>
          <w:p w:rsidR="00014752" w:rsidRPr="000E5CA2" w:rsidRDefault="00014752">
            <w:pPr>
              <w:rPr>
                <w:sz w:val="24"/>
                <w:szCs w:val="24"/>
              </w:rPr>
            </w:pPr>
          </w:p>
        </w:tc>
        <w:tc>
          <w:tcPr>
            <w:tcW w:w="4360" w:type="dxa"/>
            <w:gridSpan w:val="2"/>
            <w:vAlign w:val="bottom"/>
          </w:tcPr>
          <w:p w:rsidR="00014752" w:rsidRPr="000E5CA2" w:rsidRDefault="00014752">
            <w:pPr>
              <w:ind w:left="3280"/>
              <w:rPr>
                <w:sz w:val="20"/>
                <w:szCs w:val="20"/>
              </w:rPr>
            </w:pPr>
            <w:r>
              <w:rPr>
                <w:sz w:val="24"/>
                <w:szCs w:val="24"/>
              </w:rPr>
              <w:t>СанПиН</w:t>
            </w:r>
          </w:p>
        </w:tc>
        <w:tc>
          <w:tcPr>
            <w:tcW w:w="1940" w:type="dxa"/>
            <w:gridSpan w:val="4"/>
            <w:vAlign w:val="bottom"/>
          </w:tcPr>
          <w:p w:rsidR="00014752" w:rsidRPr="000E5CA2" w:rsidRDefault="00014752">
            <w:pPr>
              <w:jc w:val="right"/>
              <w:rPr>
                <w:sz w:val="20"/>
                <w:szCs w:val="20"/>
              </w:rPr>
            </w:pPr>
            <w:r>
              <w:rPr>
                <w:sz w:val="24"/>
                <w:szCs w:val="24"/>
              </w:rPr>
              <w:t>2.2.1/2.1.1.1200-03</w:t>
            </w:r>
          </w:p>
        </w:tc>
      </w:tr>
      <w:tr w:rsidR="00014752" w:rsidRPr="000E5CA2">
        <w:trPr>
          <w:trHeight w:val="276"/>
        </w:trPr>
        <w:tc>
          <w:tcPr>
            <w:tcW w:w="1920" w:type="dxa"/>
            <w:gridSpan w:val="3"/>
            <w:vAlign w:val="bottom"/>
          </w:tcPr>
          <w:p w:rsidR="00014752" w:rsidRPr="000E5CA2" w:rsidRDefault="00014752">
            <w:pPr>
              <w:ind w:left="100"/>
              <w:rPr>
                <w:sz w:val="20"/>
                <w:szCs w:val="20"/>
              </w:rPr>
            </w:pPr>
            <w:r>
              <w:rPr>
                <w:i/>
                <w:iCs/>
                <w:sz w:val="24"/>
                <w:szCs w:val="24"/>
              </w:rPr>
              <w:t>ОКС:</w:t>
            </w:r>
          </w:p>
        </w:tc>
        <w:tc>
          <w:tcPr>
            <w:tcW w:w="880" w:type="dxa"/>
            <w:vAlign w:val="bottom"/>
          </w:tcPr>
          <w:p w:rsidR="00014752" w:rsidRPr="000E5CA2" w:rsidRDefault="00014752">
            <w:pPr>
              <w:rPr>
                <w:sz w:val="24"/>
                <w:szCs w:val="24"/>
              </w:rPr>
            </w:pPr>
          </w:p>
        </w:tc>
        <w:tc>
          <w:tcPr>
            <w:tcW w:w="720" w:type="dxa"/>
            <w:vAlign w:val="bottom"/>
          </w:tcPr>
          <w:p w:rsidR="00014752" w:rsidRPr="000E5CA2" w:rsidRDefault="00014752">
            <w:pPr>
              <w:rPr>
                <w:sz w:val="24"/>
                <w:szCs w:val="24"/>
              </w:rPr>
            </w:pPr>
          </w:p>
        </w:tc>
        <w:tc>
          <w:tcPr>
            <w:tcW w:w="6300" w:type="dxa"/>
            <w:gridSpan w:val="6"/>
            <w:vAlign w:val="bottom"/>
          </w:tcPr>
          <w:p w:rsidR="00014752" w:rsidRPr="000E5CA2" w:rsidRDefault="00014752">
            <w:pPr>
              <w:ind w:left="3160"/>
              <w:rPr>
                <w:sz w:val="20"/>
                <w:szCs w:val="20"/>
              </w:rPr>
            </w:pPr>
            <w:r>
              <w:rPr>
                <w:sz w:val="24"/>
                <w:szCs w:val="24"/>
              </w:rPr>
              <w:t>«Санитарно-защитные зоны и</w:t>
            </w:r>
          </w:p>
        </w:tc>
      </w:tr>
      <w:tr w:rsidR="00014752" w:rsidRPr="000E5CA2">
        <w:trPr>
          <w:trHeight w:val="277"/>
        </w:trPr>
        <w:tc>
          <w:tcPr>
            <w:tcW w:w="360" w:type="dxa"/>
            <w:vAlign w:val="bottom"/>
          </w:tcPr>
          <w:p w:rsidR="00014752" w:rsidRPr="000E5CA2" w:rsidRDefault="00014752">
            <w:pPr>
              <w:ind w:left="100"/>
              <w:rPr>
                <w:sz w:val="20"/>
                <w:szCs w:val="20"/>
              </w:rPr>
            </w:pPr>
            <w:r>
              <w:rPr>
                <w:sz w:val="24"/>
                <w:szCs w:val="24"/>
              </w:rPr>
              <w:t>1.</w:t>
            </w:r>
          </w:p>
        </w:tc>
        <w:tc>
          <w:tcPr>
            <w:tcW w:w="3160" w:type="dxa"/>
            <w:gridSpan w:val="4"/>
            <w:vAlign w:val="bottom"/>
          </w:tcPr>
          <w:p w:rsidR="00014752" w:rsidRPr="000E5CA2" w:rsidRDefault="00014752">
            <w:pPr>
              <w:ind w:right="280"/>
              <w:jc w:val="right"/>
              <w:rPr>
                <w:sz w:val="20"/>
                <w:szCs w:val="20"/>
              </w:rPr>
            </w:pPr>
            <w:r>
              <w:rPr>
                <w:sz w:val="24"/>
                <w:szCs w:val="24"/>
              </w:rPr>
              <w:t>базы и палаточные лагеря</w:t>
            </w:r>
          </w:p>
        </w:tc>
        <w:tc>
          <w:tcPr>
            <w:tcW w:w="4360" w:type="dxa"/>
            <w:gridSpan w:val="2"/>
            <w:vAlign w:val="bottom"/>
          </w:tcPr>
          <w:p w:rsidR="00014752" w:rsidRPr="000E5CA2" w:rsidRDefault="00014752">
            <w:pPr>
              <w:ind w:left="3160"/>
              <w:rPr>
                <w:sz w:val="20"/>
                <w:szCs w:val="20"/>
              </w:rPr>
            </w:pPr>
            <w:r>
              <w:rPr>
                <w:sz w:val="24"/>
                <w:szCs w:val="24"/>
              </w:rPr>
              <w:t>санитарная</w:t>
            </w:r>
          </w:p>
        </w:tc>
        <w:tc>
          <w:tcPr>
            <w:tcW w:w="300" w:type="dxa"/>
            <w:vAlign w:val="bottom"/>
          </w:tcPr>
          <w:p w:rsidR="00014752" w:rsidRPr="000E5CA2" w:rsidRDefault="00014752">
            <w:pPr>
              <w:rPr>
                <w:sz w:val="24"/>
                <w:szCs w:val="24"/>
              </w:rPr>
            </w:pPr>
          </w:p>
        </w:tc>
        <w:tc>
          <w:tcPr>
            <w:tcW w:w="1640" w:type="dxa"/>
            <w:gridSpan w:val="3"/>
            <w:vAlign w:val="bottom"/>
          </w:tcPr>
          <w:p w:rsidR="00014752" w:rsidRPr="000E5CA2" w:rsidRDefault="00014752">
            <w:pPr>
              <w:jc w:val="right"/>
              <w:rPr>
                <w:sz w:val="20"/>
                <w:szCs w:val="20"/>
              </w:rPr>
            </w:pPr>
            <w:r>
              <w:rPr>
                <w:sz w:val="24"/>
                <w:szCs w:val="24"/>
              </w:rPr>
              <w:t>классификация</w:t>
            </w:r>
          </w:p>
        </w:tc>
      </w:tr>
      <w:tr w:rsidR="00014752" w:rsidRPr="000E5CA2">
        <w:trPr>
          <w:trHeight w:val="276"/>
        </w:trPr>
        <w:tc>
          <w:tcPr>
            <w:tcW w:w="360" w:type="dxa"/>
            <w:vAlign w:val="bottom"/>
          </w:tcPr>
          <w:p w:rsidR="00014752" w:rsidRPr="000E5CA2" w:rsidRDefault="00014752">
            <w:pPr>
              <w:rPr>
                <w:sz w:val="20"/>
                <w:szCs w:val="20"/>
              </w:rPr>
            </w:pPr>
            <w:r>
              <w:rPr>
                <w:w w:val="96"/>
                <w:sz w:val="24"/>
                <w:szCs w:val="24"/>
              </w:rPr>
              <w:t>для</w:t>
            </w:r>
          </w:p>
        </w:tc>
        <w:tc>
          <w:tcPr>
            <w:tcW w:w="1560" w:type="dxa"/>
            <w:gridSpan w:val="2"/>
            <w:vAlign w:val="bottom"/>
          </w:tcPr>
          <w:p w:rsidR="00014752" w:rsidRPr="000E5CA2" w:rsidRDefault="00014752">
            <w:pPr>
              <w:jc w:val="center"/>
              <w:rPr>
                <w:sz w:val="20"/>
                <w:szCs w:val="20"/>
              </w:rPr>
            </w:pPr>
            <w:r>
              <w:rPr>
                <w:w w:val="99"/>
                <w:sz w:val="24"/>
                <w:szCs w:val="24"/>
              </w:rPr>
              <w:t>проведения</w:t>
            </w:r>
          </w:p>
        </w:tc>
        <w:tc>
          <w:tcPr>
            <w:tcW w:w="880" w:type="dxa"/>
            <w:vAlign w:val="bottom"/>
          </w:tcPr>
          <w:p w:rsidR="00014752" w:rsidRPr="000E5CA2" w:rsidRDefault="00014752">
            <w:pPr>
              <w:jc w:val="center"/>
              <w:rPr>
                <w:sz w:val="20"/>
                <w:szCs w:val="20"/>
              </w:rPr>
            </w:pPr>
            <w:r>
              <w:rPr>
                <w:w w:val="99"/>
                <w:sz w:val="24"/>
                <w:szCs w:val="24"/>
              </w:rPr>
              <w:t>походов</w:t>
            </w:r>
          </w:p>
        </w:tc>
        <w:tc>
          <w:tcPr>
            <w:tcW w:w="720" w:type="dxa"/>
            <w:vAlign w:val="bottom"/>
          </w:tcPr>
          <w:p w:rsidR="00014752" w:rsidRPr="000E5CA2" w:rsidRDefault="00014752">
            <w:pPr>
              <w:ind w:right="280"/>
              <w:jc w:val="right"/>
              <w:rPr>
                <w:sz w:val="20"/>
                <w:szCs w:val="20"/>
              </w:rPr>
            </w:pPr>
            <w:r>
              <w:rPr>
                <w:sz w:val="24"/>
                <w:szCs w:val="24"/>
              </w:rPr>
              <w:t>и</w:t>
            </w:r>
          </w:p>
        </w:tc>
        <w:tc>
          <w:tcPr>
            <w:tcW w:w="4660" w:type="dxa"/>
            <w:gridSpan w:val="3"/>
            <w:vAlign w:val="bottom"/>
          </w:tcPr>
          <w:p w:rsidR="00014752" w:rsidRPr="000E5CA2" w:rsidRDefault="00014752">
            <w:pPr>
              <w:ind w:left="3160"/>
              <w:rPr>
                <w:sz w:val="20"/>
                <w:szCs w:val="20"/>
              </w:rPr>
            </w:pPr>
            <w:r>
              <w:rPr>
                <w:sz w:val="24"/>
                <w:szCs w:val="24"/>
              </w:rPr>
              <w:t>предприятий,</w:t>
            </w:r>
          </w:p>
        </w:tc>
        <w:tc>
          <w:tcPr>
            <w:tcW w:w="1420" w:type="dxa"/>
            <w:gridSpan w:val="2"/>
            <w:vAlign w:val="bottom"/>
          </w:tcPr>
          <w:p w:rsidR="00014752" w:rsidRPr="000E5CA2" w:rsidRDefault="00014752">
            <w:pPr>
              <w:jc w:val="right"/>
              <w:rPr>
                <w:sz w:val="20"/>
                <w:szCs w:val="20"/>
              </w:rPr>
            </w:pPr>
            <w:r>
              <w:rPr>
                <w:sz w:val="24"/>
                <w:szCs w:val="24"/>
              </w:rPr>
              <w:t>сооружений</w:t>
            </w:r>
          </w:p>
        </w:tc>
        <w:tc>
          <w:tcPr>
            <w:tcW w:w="220" w:type="dxa"/>
            <w:vAlign w:val="bottom"/>
          </w:tcPr>
          <w:p w:rsidR="00014752" w:rsidRPr="000E5CA2" w:rsidRDefault="00014752">
            <w:pPr>
              <w:jc w:val="right"/>
              <w:rPr>
                <w:sz w:val="20"/>
                <w:szCs w:val="20"/>
              </w:rPr>
            </w:pPr>
            <w:r>
              <w:rPr>
                <w:sz w:val="24"/>
                <w:szCs w:val="24"/>
              </w:rPr>
              <w:t>и</w:t>
            </w:r>
          </w:p>
        </w:tc>
      </w:tr>
      <w:tr w:rsidR="00014752" w:rsidRPr="000E5CA2">
        <w:trPr>
          <w:trHeight w:val="276"/>
        </w:trPr>
        <w:tc>
          <w:tcPr>
            <w:tcW w:w="3520" w:type="dxa"/>
            <w:gridSpan w:val="5"/>
            <w:vAlign w:val="bottom"/>
          </w:tcPr>
          <w:p w:rsidR="00014752" w:rsidRPr="000E5CA2" w:rsidRDefault="00014752">
            <w:pPr>
              <w:rPr>
                <w:sz w:val="20"/>
                <w:szCs w:val="20"/>
              </w:rPr>
            </w:pPr>
            <w:r>
              <w:rPr>
                <w:sz w:val="24"/>
                <w:szCs w:val="24"/>
              </w:rPr>
              <w:t>экскурсий по ознакомлению с</w:t>
            </w:r>
          </w:p>
        </w:tc>
        <w:tc>
          <w:tcPr>
            <w:tcW w:w="6300" w:type="dxa"/>
            <w:gridSpan w:val="6"/>
            <w:vAlign w:val="bottom"/>
          </w:tcPr>
          <w:p w:rsidR="00014752" w:rsidRPr="000E5CA2" w:rsidRDefault="00014752">
            <w:pPr>
              <w:ind w:left="3160"/>
              <w:rPr>
                <w:sz w:val="20"/>
                <w:szCs w:val="20"/>
              </w:rPr>
            </w:pPr>
            <w:r>
              <w:rPr>
                <w:sz w:val="24"/>
                <w:szCs w:val="24"/>
              </w:rPr>
              <w:t>иных объектов» (новая редак-</w:t>
            </w:r>
          </w:p>
        </w:tc>
      </w:tr>
      <w:tr w:rsidR="00014752" w:rsidRPr="000E5CA2">
        <w:trPr>
          <w:trHeight w:val="276"/>
        </w:trPr>
        <w:tc>
          <w:tcPr>
            <w:tcW w:w="1920" w:type="dxa"/>
            <w:gridSpan w:val="3"/>
            <w:vAlign w:val="bottom"/>
          </w:tcPr>
          <w:p w:rsidR="00014752" w:rsidRPr="000E5CA2" w:rsidRDefault="00014752">
            <w:pPr>
              <w:rPr>
                <w:sz w:val="20"/>
                <w:szCs w:val="20"/>
              </w:rPr>
            </w:pPr>
            <w:r>
              <w:rPr>
                <w:sz w:val="24"/>
                <w:szCs w:val="24"/>
              </w:rPr>
              <w:t>природой;</w:t>
            </w:r>
          </w:p>
        </w:tc>
        <w:tc>
          <w:tcPr>
            <w:tcW w:w="880" w:type="dxa"/>
            <w:vAlign w:val="bottom"/>
          </w:tcPr>
          <w:p w:rsidR="00014752" w:rsidRPr="000E5CA2" w:rsidRDefault="00014752">
            <w:pPr>
              <w:rPr>
                <w:sz w:val="24"/>
                <w:szCs w:val="24"/>
              </w:rPr>
            </w:pPr>
          </w:p>
        </w:tc>
        <w:tc>
          <w:tcPr>
            <w:tcW w:w="720" w:type="dxa"/>
            <w:vAlign w:val="bottom"/>
          </w:tcPr>
          <w:p w:rsidR="00014752" w:rsidRPr="000E5CA2" w:rsidRDefault="00014752">
            <w:pPr>
              <w:rPr>
                <w:sz w:val="24"/>
                <w:szCs w:val="24"/>
              </w:rPr>
            </w:pPr>
          </w:p>
        </w:tc>
        <w:tc>
          <w:tcPr>
            <w:tcW w:w="4080" w:type="dxa"/>
            <w:vAlign w:val="bottom"/>
          </w:tcPr>
          <w:p w:rsidR="00014752" w:rsidRPr="000E5CA2" w:rsidRDefault="00014752">
            <w:pPr>
              <w:ind w:left="3160"/>
              <w:rPr>
                <w:sz w:val="20"/>
                <w:szCs w:val="20"/>
              </w:rPr>
            </w:pPr>
            <w:r>
              <w:rPr>
                <w:sz w:val="24"/>
                <w:szCs w:val="24"/>
              </w:rPr>
              <w:t>ция);</w:t>
            </w:r>
          </w:p>
        </w:tc>
        <w:tc>
          <w:tcPr>
            <w:tcW w:w="280" w:type="dxa"/>
            <w:vAlign w:val="bottom"/>
          </w:tcPr>
          <w:p w:rsidR="00014752" w:rsidRPr="000E5CA2" w:rsidRDefault="00014752">
            <w:pPr>
              <w:rPr>
                <w:sz w:val="24"/>
                <w:szCs w:val="24"/>
              </w:rPr>
            </w:pPr>
          </w:p>
        </w:tc>
        <w:tc>
          <w:tcPr>
            <w:tcW w:w="300" w:type="dxa"/>
            <w:vAlign w:val="bottom"/>
          </w:tcPr>
          <w:p w:rsidR="00014752" w:rsidRPr="000E5CA2" w:rsidRDefault="00014752">
            <w:pPr>
              <w:rPr>
                <w:sz w:val="24"/>
                <w:szCs w:val="24"/>
              </w:rPr>
            </w:pPr>
          </w:p>
        </w:tc>
        <w:tc>
          <w:tcPr>
            <w:tcW w:w="400" w:type="dxa"/>
            <w:vAlign w:val="bottom"/>
          </w:tcPr>
          <w:p w:rsidR="00014752" w:rsidRPr="000E5CA2" w:rsidRDefault="00014752">
            <w:pPr>
              <w:rPr>
                <w:sz w:val="24"/>
                <w:szCs w:val="24"/>
              </w:rPr>
            </w:pPr>
          </w:p>
        </w:tc>
        <w:tc>
          <w:tcPr>
            <w:tcW w:w="1020" w:type="dxa"/>
            <w:vAlign w:val="bottom"/>
          </w:tcPr>
          <w:p w:rsidR="00014752" w:rsidRPr="000E5CA2" w:rsidRDefault="00014752">
            <w:pPr>
              <w:rPr>
                <w:sz w:val="24"/>
                <w:szCs w:val="24"/>
              </w:rPr>
            </w:pPr>
          </w:p>
        </w:tc>
        <w:tc>
          <w:tcPr>
            <w:tcW w:w="220" w:type="dxa"/>
            <w:vAlign w:val="bottom"/>
          </w:tcPr>
          <w:p w:rsidR="00014752" w:rsidRPr="000E5CA2" w:rsidRDefault="00014752">
            <w:pPr>
              <w:rPr>
                <w:sz w:val="24"/>
                <w:szCs w:val="24"/>
              </w:rPr>
            </w:pPr>
          </w:p>
        </w:tc>
      </w:tr>
      <w:tr w:rsidR="00014752" w:rsidRPr="000E5CA2">
        <w:trPr>
          <w:trHeight w:val="276"/>
        </w:trPr>
        <w:tc>
          <w:tcPr>
            <w:tcW w:w="360" w:type="dxa"/>
            <w:vAlign w:val="bottom"/>
          </w:tcPr>
          <w:p w:rsidR="00014752" w:rsidRPr="000E5CA2" w:rsidRDefault="00014752">
            <w:pPr>
              <w:ind w:left="100"/>
              <w:rPr>
                <w:sz w:val="20"/>
                <w:szCs w:val="20"/>
              </w:rPr>
            </w:pPr>
            <w:r>
              <w:rPr>
                <w:sz w:val="24"/>
                <w:szCs w:val="24"/>
              </w:rPr>
              <w:t>2.</w:t>
            </w:r>
          </w:p>
        </w:tc>
        <w:tc>
          <w:tcPr>
            <w:tcW w:w="3160" w:type="dxa"/>
            <w:gridSpan w:val="4"/>
            <w:vAlign w:val="bottom"/>
          </w:tcPr>
          <w:p w:rsidR="00014752" w:rsidRPr="000E5CA2" w:rsidRDefault="00014752">
            <w:pPr>
              <w:ind w:right="280"/>
              <w:jc w:val="right"/>
              <w:rPr>
                <w:sz w:val="20"/>
                <w:szCs w:val="20"/>
              </w:rPr>
            </w:pPr>
            <w:r>
              <w:rPr>
                <w:sz w:val="24"/>
                <w:szCs w:val="24"/>
              </w:rPr>
              <w:t>базы и палаточные лагеря</w:t>
            </w:r>
          </w:p>
        </w:tc>
        <w:tc>
          <w:tcPr>
            <w:tcW w:w="6300" w:type="dxa"/>
            <w:gridSpan w:val="6"/>
            <w:vAlign w:val="bottom"/>
          </w:tcPr>
          <w:p w:rsidR="00014752" w:rsidRPr="000E5CA2" w:rsidRDefault="00014752">
            <w:pPr>
              <w:jc w:val="right"/>
              <w:rPr>
                <w:sz w:val="20"/>
                <w:szCs w:val="20"/>
              </w:rPr>
            </w:pPr>
            <w:r>
              <w:rPr>
                <w:sz w:val="24"/>
                <w:szCs w:val="24"/>
              </w:rPr>
              <w:t>СНиП  2.07.01-89*  «Плани-</w:t>
            </w:r>
          </w:p>
        </w:tc>
      </w:tr>
      <w:tr w:rsidR="00014752" w:rsidRPr="000E5CA2">
        <w:trPr>
          <w:trHeight w:val="276"/>
        </w:trPr>
        <w:tc>
          <w:tcPr>
            <w:tcW w:w="3520" w:type="dxa"/>
            <w:gridSpan w:val="5"/>
            <w:vAlign w:val="bottom"/>
          </w:tcPr>
          <w:p w:rsidR="00014752" w:rsidRPr="000E5CA2" w:rsidRDefault="00014752">
            <w:pPr>
              <w:rPr>
                <w:sz w:val="20"/>
                <w:szCs w:val="20"/>
              </w:rPr>
            </w:pPr>
            <w:r>
              <w:rPr>
                <w:sz w:val="24"/>
                <w:szCs w:val="24"/>
              </w:rPr>
              <w:t>для  пеших  и  конных  прогу-</w:t>
            </w:r>
          </w:p>
        </w:tc>
        <w:tc>
          <w:tcPr>
            <w:tcW w:w="6300" w:type="dxa"/>
            <w:gridSpan w:val="6"/>
            <w:vAlign w:val="bottom"/>
          </w:tcPr>
          <w:p w:rsidR="00014752" w:rsidRPr="000E5CA2" w:rsidRDefault="00014752">
            <w:pPr>
              <w:ind w:left="3160"/>
              <w:rPr>
                <w:sz w:val="20"/>
                <w:szCs w:val="20"/>
              </w:rPr>
            </w:pPr>
            <w:r>
              <w:rPr>
                <w:w w:val="99"/>
                <w:sz w:val="24"/>
                <w:szCs w:val="24"/>
              </w:rPr>
              <w:t>ровка  и  застройка  городских</w:t>
            </w:r>
          </w:p>
        </w:tc>
      </w:tr>
      <w:tr w:rsidR="00014752" w:rsidRPr="000E5CA2">
        <w:trPr>
          <w:trHeight w:val="276"/>
        </w:trPr>
        <w:tc>
          <w:tcPr>
            <w:tcW w:w="1920" w:type="dxa"/>
            <w:gridSpan w:val="3"/>
            <w:vAlign w:val="bottom"/>
          </w:tcPr>
          <w:p w:rsidR="00014752" w:rsidRPr="000E5CA2" w:rsidRDefault="00014752">
            <w:pPr>
              <w:rPr>
                <w:sz w:val="20"/>
                <w:szCs w:val="20"/>
              </w:rPr>
            </w:pPr>
            <w:r>
              <w:rPr>
                <w:sz w:val="24"/>
                <w:szCs w:val="24"/>
              </w:rPr>
              <w:t>лок;</w:t>
            </w:r>
          </w:p>
        </w:tc>
        <w:tc>
          <w:tcPr>
            <w:tcW w:w="880" w:type="dxa"/>
            <w:vAlign w:val="bottom"/>
          </w:tcPr>
          <w:p w:rsidR="00014752" w:rsidRPr="000E5CA2" w:rsidRDefault="00014752">
            <w:pPr>
              <w:rPr>
                <w:sz w:val="24"/>
                <w:szCs w:val="24"/>
              </w:rPr>
            </w:pPr>
          </w:p>
        </w:tc>
        <w:tc>
          <w:tcPr>
            <w:tcW w:w="720" w:type="dxa"/>
            <w:vAlign w:val="bottom"/>
          </w:tcPr>
          <w:p w:rsidR="00014752" w:rsidRPr="000E5CA2" w:rsidRDefault="00014752">
            <w:pPr>
              <w:rPr>
                <w:sz w:val="24"/>
                <w:szCs w:val="24"/>
              </w:rPr>
            </w:pPr>
          </w:p>
        </w:tc>
        <w:tc>
          <w:tcPr>
            <w:tcW w:w="6080" w:type="dxa"/>
            <w:gridSpan w:val="5"/>
            <w:vAlign w:val="bottom"/>
          </w:tcPr>
          <w:p w:rsidR="00014752" w:rsidRPr="000E5CA2" w:rsidRDefault="00014752">
            <w:pPr>
              <w:ind w:left="3160"/>
              <w:rPr>
                <w:sz w:val="20"/>
                <w:szCs w:val="20"/>
              </w:rPr>
            </w:pPr>
            <w:r>
              <w:rPr>
                <w:sz w:val="24"/>
                <w:szCs w:val="24"/>
              </w:rPr>
              <w:t>и сельских поселений».</w:t>
            </w:r>
          </w:p>
        </w:tc>
        <w:tc>
          <w:tcPr>
            <w:tcW w:w="220" w:type="dxa"/>
            <w:vAlign w:val="bottom"/>
          </w:tcPr>
          <w:p w:rsidR="00014752" w:rsidRPr="000E5CA2" w:rsidRDefault="00014752">
            <w:pPr>
              <w:rPr>
                <w:sz w:val="24"/>
                <w:szCs w:val="24"/>
              </w:rPr>
            </w:pPr>
          </w:p>
        </w:tc>
      </w:tr>
      <w:tr w:rsidR="00014752" w:rsidRPr="000E5CA2">
        <w:trPr>
          <w:trHeight w:val="276"/>
        </w:trPr>
        <w:tc>
          <w:tcPr>
            <w:tcW w:w="3520" w:type="dxa"/>
            <w:gridSpan w:val="5"/>
            <w:vAlign w:val="bottom"/>
          </w:tcPr>
          <w:p w:rsidR="00014752" w:rsidRPr="000E5CA2" w:rsidRDefault="00014752">
            <w:pPr>
              <w:ind w:left="100"/>
              <w:rPr>
                <w:sz w:val="20"/>
                <w:szCs w:val="20"/>
              </w:rPr>
            </w:pPr>
            <w:r>
              <w:rPr>
                <w:sz w:val="24"/>
                <w:szCs w:val="24"/>
              </w:rPr>
              <w:t>_________________________</w:t>
            </w:r>
          </w:p>
        </w:tc>
        <w:tc>
          <w:tcPr>
            <w:tcW w:w="4080" w:type="dxa"/>
            <w:vAlign w:val="bottom"/>
          </w:tcPr>
          <w:p w:rsidR="00014752" w:rsidRPr="000E5CA2" w:rsidRDefault="00014752">
            <w:pPr>
              <w:rPr>
                <w:sz w:val="24"/>
                <w:szCs w:val="24"/>
              </w:rPr>
            </w:pPr>
          </w:p>
        </w:tc>
        <w:tc>
          <w:tcPr>
            <w:tcW w:w="280" w:type="dxa"/>
            <w:vAlign w:val="bottom"/>
          </w:tcPr>
          <w:p w:rsidR="00014752" w:rsidRPr="000E5CA2" w:rsidRDefault="00014752">
            <w:pPr>
              <w:rPr>
                <w:sz w:val="24"/>
                <w:szCs w:val="24"/>
              </w:rPr>
            </w:pPr>
          </w:p>
        </w:tc>
        <w:tc>
          <w:tcPr>
            <w:tcW w:w="300" w:type="dxa"/>
            <w:vAlign w:val="bottom"/>
          </w:tcPr>
          <w:p w:rsidR="00014752" w:rsidRPr="000E5CA2" w:rsidRDefault="00014752">
            <w:pPr>
              <w:rPr>
                <w:sz w:val="24"/>
                <w:szCs w:val="24"/>
              </w:rPr>
            </w:pPr>
          </w:p>
        </w:tc>
        <w:tc>
          <w:tcPr>
            <w:tcW w:w="400" w:type="dxa"/>
            <w:vAlign w:val="bottom"/>
          </w:tcPr>
          <w:p w:rsidR="00014752" w:rsidRPr="000E5CA2" w:rsidRDefault="00014752">
            <w:pPr>
              <w:rPr>
                <w:sz w:val="24"/>
                <w:szCs w:val="24"/>
              </w:rPr>
            </w:pPr>
          </w:p>
        </w:tc>
        <w:tc>
          <w:tcPr>
            <w:tcW w:w="1020" w:type="dxa"/>
            <w:vAlign w:val="bottom"/>
          </w:tcPr>
          <w:p w:rsidR="00014752" w:rsidRPr="000E5CA2" w:rsidRDefault="00014752">
            <w:pPr>
              <w:rPr>
                <w:sz w:val="24"/>
                <w:szCs w:val="24"/>
              </w:rPr>
            </w:pPr>
          </w:p>
        </w:tc>
        <w:tc>
          <w:tcPr>
            <w:tcW w:w="220" w:type="dxa"/>
            <w:vAlign w:val="bottom"/>
          </w:tcPr>
          <w:p w:rsidR="00014752" w:rsidRPr="000E5CA2" w:rsidRDefault="00014752">
            <w:pPr>
              <w:rPr>
                <w:sz w:val="24"/>
                <w:szCs w:val="24"/>
              </w:rPr>
            </w:pPr>
          </w:p>
        </w:tc>
      </w:tr>
      <w:tr w:rsidR="00014752" w:rsidRPr="000E5CA2">
        <w:trPr>
          <w:trHeight w:val="276"/>
        </w:trPr>
        <w:tc>
          <w:tcPr>
            <w:tcW w:w="1920" w:type="dxa"/>
            <w:gridSpan w:val="3"/>
            <w:vAlign w:val="bottom"/>
          </w:tcPr>
          <w:p w:rsidR="00014752" w:rsidRPr="000E5CA2" w:rsidRDefault="00014752">
            <w:pPr>
              <w:ind w:left="100"/>
              <w:rPr>
                <w:sz w:val="20"/>
                <w:szCs w:val="20"/>
              </w:rPr>
            </w:pPr>
            <w:r>
              <w:rPr>
                <w:sz w:val="24"/>
                <w:szCs w:val="24"/>
              </w:rPr>
              <w:t>Туристическое</w:t>
            </w:r>
          </w:p>
        </w:tc>
        <w:tc>
          <w:tcPr>
            <w:tcW w:w="1600" w:type="dxa"/>
            <w:gridSpan w:val="2"/>
            <w:vAlign w:val="bottom"/>
          </w:tcPr>
          <w:p w:rsidR="00014752" w:rsidRPr="000E5CA2" w:rsidRDefault="00014752">
            <w:pPr>
              <w:ind w:right="280"/>
              <w:jc w:val="right"/>
              <w:rPr>
                <w:sz w:val="20"/>
                <w:szCs w:val="20"/>
              </w:rPr>
            </w:pPr>
            <w:r>
              <w:rPr>
                <w:w w:val="99"/>
                <w:sz w:val="24"/>
                <w:szCs w:val="24"/>
              </w:rPr>
              <w:t>обслужива-</w:t>
            </w:r>
          </w:p>
        </w:tc>
        <w:tc>
          <w:tcPr>
            <w:tcW w:w="4080" w:type="dxa"/>
            <w:vAlign w:val="bottom"/>
          </w:tcPr>
          <w:p w:rsidR="00014752" w:rsidRPr="000E5CA2" w:rsidRDefault="00014752">
            <w:pPr>
              <w:rPr>
                <w:sz w:val="24"/>
                <w:szCs w:val="24"/>
              </w:rPr>
            </w:pPr>
          </w:p>
        </w:tc>
        <w:tc>
          <w:tcPr>
            <w:tcW w:w="280" w:type="dxa"/>
            <w:vAlign w:val="bottom"/>
          </w:tcPr>
          <w:p w:rsidR="00014752" w:rsidRPr="000E5CA2" w:rsidRDefault="00014752">
            <w:pPr>
              <w:rPr>
                <w:sz w:val="24"/>
                <w:szCs w:val="24"/>
              </w:rPr>
            </w:pPr>
          </w:p>
        </w:tc>
        <w:tc>
          <w:tcPr>
            <w:tcW w:w="300" w:type="dxa"/>
            <w:vAlign w:val="bottom"/>
          </w:tcPr>
          <w:p w:rsidR="00014752" w:rsidRPr="000E5CA2" w:rsidRDefault="00014752">
            <w:pPr>
              <w:rPr>
                <w:sz w:val="24"/>
                <w:szCs w:val="24"/>
              </w:rPr>
            </w:pPr>
          </w:p>
        </w:tc>
        <w:tc>
          <w:tcPr>
            <w:tcW w:w="400" w:type="dxa"/>
            <w:vAlign w:val="bottom"/>
          </w:tcPr>
          <w:p w:rsidR="00014752" w:rsidRPr="000E5CA2" w:rsidRDefault="00014752">
            <w:pPr>
              <w:rPr>
                <w:sz w:val="24"/>
                <w:szCs w:val="24"/>
              </w:rPr>
            </w:pPr>
          </w:p>
        </w:tc>
        <w:tc>
          <w:tcPr>
            <w:tcW w:w="1020" w:type="dxa"/>
            <w:vAlign w:val="bottom"/>
          </w:tcPr>
          <w:p w:rsidR="00014752" w:rsidRPr="000E5CA2" w:rsidRDefault="00014752">
            <w:pPr>
              <w:rPr>
                <w:sz w:val="24"/>
                <w:szCs w:val="24"/>
              </w:rPr>
            </w:pPr>
          </w:p>
        </w:tc>
        <w:tc>
          <w:tcPr>
            <w:tcW w:w="220" w:type="dxa"/>
            <w:vAlign w:val="bottom"/>
          </w:tcPr>
          <w:p w:rsidR="00014752" w:rsidRPr="000E5CA2" w:rsidRDefault="00014752">
            <w:pPr>
              <w:rPr>
                <w:sz w:val="24"/>
                <w:szCs w:val="24"/>
              </w:rPr>
            </w:pPr>
          </w:p>
        </w:tc>
      </w:tr>
      <w:tr w:rsidR="00014752" w:rsidRPr="000E5CA2">
        <w:trPr>
          <w:trHeight w:val="276"/>
        </w:trPr>
        <w:tc>
          <w:tcPr>
            <w:tcW w:w="1920" w:type="dxa"/>
            <w:gridSpan w:val="3"/>
            <w:vAlign w:val="bottom"/>
          </w:tcPr>
          <w:p w:rsidR="00014752" w:rsidRPr="000E5CA2" w:rsidRDefault="00014752">
            <w:pPr>
              <w:rPr>
                <w:sz w:val="20"/>
                <w:szCs w:val="20"/>
              </w:rPr>
            </w:pPr>
            <w:r>
              <w:rPr>
                <w:sz w:val="24"/>
                <w:szCs w:val="24"/>
              </w:rPr>
              <w:t>ние /5.2.1/</w:t>
            </w:r>
          </w:p>
        </w:tc>
        <w:tc>
          <w:tcPr>
            <w:tcW w:w="880" w:type="dxa"/>
            <w:vAlign w:val="bottom"/>
          </w:tcPr>
          <w:p w:rsidR="00014752" w:rsidRPr="000E5CA2" w:rsidRDefault="00014752">
            <w:pPr>
              <w:rPr>
                <w:sz w:val="23"/>
                <w:szCs w:val="23"/>
              </w:rPr>
            </w:pPr>
          </w:p>
        </w:tc>
        <w:tc>
          <w:tcPr>
            <w:tcW w:w="720" w:type="dxa"/>
            <w:vAlign w:val="bottom"/>
          </w:tcPr>
          <w:p w:rsidR="00014752" w:rsidRPr="000E5CA2" w:rsidRDefault="00014752">
            <w:pPr>
              <w:rPr>
                <w:sz w:val="23"/>
                <w:szCs w:val="23"/>
              </w:rPr>
            </w:pPr>
          </w:p>
        </w:tc>
        <w:tc>
          <w:tcPr>
            <w:tcW w:w="4080" w:type="dxa"/>
            <w:vAlign w:val="bottom"/>
          </w:tcPr>
          <w:p w:rsidR="00014752" w:rsidRPr="000E5CA2" w:rsidRDefault="00014752">
            <w:pPr>
              <w:rPr>
                <w:sz w:val="23"/>
                <w:szCs w:val="23"/>
              </w:rPr>
            </w:pPr>
          </w:p>
        </w:tc>
        <w:tc>
          <w:tcPr>
            <w:tcW w:w="280" w:type="dxa"/>
            <w:vAlign w:val="bottom"/>
          </w:tcPr>
          <w:p w:rsidR="00014752" w:rsidRPr="000E5CA2" w:rsidRDefault="00014752">
            <w:pPr>
              <w:rPr>
                <w:sz w:val="23"/>
                <w:szCs w:val="23"/>
              </w:rPr>
            </w:pPr>
          </w:p>
        </w:tc>
        <w:tc>
          <w:tcPr>
            <w:tcW w:w="300" w:type="dxa"/>
            <w:vAlign w:val="bottom"/>
          </w:tcPr>
          <w:p w:rsidR="00014752" w:rsidRPr="000E5CA2" w:rsidRDefault="00014752">
            <w:pPr>
              <w:rPr>
                <w:sz w:val="23"/>
                <w:szCs w:val="23"/>
              </w:rPr>
            </w:pPr>
          </w:p>
        </w:tc>
        <w:tc>
          <w:tcPr>
            <w:tcW w:w="400" w:type="dxa"/>
            <w:vAlign w:val="bottom"/>
          </w:tcPr>
          <w:p w:rsidR="00014752" w:rsidRPr="000E5CA2" w:rsidRDefault="00014752">
            <w:pPr>
              <w:rPr>
                <w:sz w:val="23"/>
                <w:szCs w:val="23"/>
              </w:rPr>
            </w:pPr>
          </w:p>
        </w:tc>
        <w:tc>
          <w:tcPr>
            <w:tcW w:w="1020" w:type="dxa"/>
            <w:vAlign w:val="bottom"/>
          </w:tcPr>
          <w:p w:rsidR="00014752" w:rsidRPr="000E5CA2" w:rsidRDefault="00014752">
            <w:pPr>
              <w:rPr>
                <w:sz w:val="23"/>
                <w:szCs w:val="23"/>
              </w:rPr>
            </w:pPr>
          </w:p>
        </w:tc>
        <w:tc>
          <w:tcPr>
            <w:tcW w:w="220" w:type="dxa"/>
            <w:vAlign w:val="bottom"/>
          </w:tcPr>
          <w:p w:rsidR="00014752" w:rsidRPr="000E5CA2" w:rsidRDefault="00014752">
            <w:pPr>
              <w:rPr>
                <w:sz w:val="23"/>
                <w:szCs w:val="23"/>
              </w:rPr>
            </w:pPr>
          </w:p>
        </w:tc>
      </w:tr>
      <w:tr w:rsidR="00014752" w:rsidRPr="000E5CA2">
        <w:trPr>
          <w:trHeight w:val="214"/>
        </w:trPr>
        <w:tc>
          <w:tcPr>
            <w:tcW w:w="360" w:type="dxa"/>
            <w:vAlign w:val="bottom"/>
          </w:tcPr>
          <w:p w:rsidR="00014752" w:rsidRPr="000E5CA2" w:rsidRDefault="00014752">
            <w:pPr>
              <w:rPr>
                <w:sz w:val="18"/>
                <w:szCs w:val="18"/>
              </w:rPr>
            </w:pPr>
          </w:p>
        </w:tc>
        <w:tc>
          <w:tcPr>
            <w:tcW w:w="280" w:type="dxa"/>
            <w:vAlign w:val="bottom"/>
          </w:tcPr>
          <w:p w:rsidR="00014752" w:rsidRPr="000E5CA2" w:rsidRDefault="00014752">
            <w:pPr>
              <w:rPr>
                <w:sz w:val="18"/>
                <w:szCs w:val="18"/>
              </w:rPr>
            </w:pPr>
          </w:p>
        </w:tc>
        <w:tc>
          <w:tcPr>
            <w:tcW w:w="1280" w:type="dxa"/>
            <w:tcBorders>
              <w:bottom w:val="single" w:sz="8" w:space="0" w:color="auto"/>
            </w:tcBorders>
            <w:vAlign w:val="bottom"/>
          </w:tcPr>
          <w:p w:rsidR="00014752" w:rsidRPr="000E5CA2" w:rsidRDefault="00014752">
            <w:pPr>
              <w:rPr>
                <w:sz w:val="18"/>
                <w:szCs w:val="18"/>
              </w:rPr>
            </w:pPr>
          </w:p>
        </w:tc>
        <w:tc>
          <w:tcPr>
            <w:tcW w:w="880" w:type="dxa"/>
            <w:tcBorders>
              <w:bottom w:val="single" w:sz="8" w:space="0" w:color="auto"/>
            </w:tcBorders>
            <w:vAlign w:val="bottom"/>
          </w:tcPr>
          <w:p w:rsidR="00014752" w:rsidRPr="000E5CA2" w:rsidRDefault="00014752">
            <w:pPr>
              <w:rPr>
                <w:sz w:val="18"/>
                <w:szCs w:val="18"/>
              </w:rPr>
            </w:pPr>
          </w:p>
        </w:tc>
        <w:tc>
          <w:tcPr>
            <w:tcW w:w="720" w:type="dxa"/>
            <w:tcBorders>
              <w:bottom w:val="single" w:sz="8" w:space="0" w:color="auto"/>
            </w:tcBorders>
            <w:vAlign w:val="bottom"/>
          </w:tcPr>
          <w:p w:rsidR="00014752" w:rsidRPr="000E5CA2" w:rsidRDefault="00014752">
            <w:pPr>
              <w:rPr>
                <w:sz w:val="18"/>
                <w:szCs w:val="18"/>
              </w:rPr>
            </w:pPr>
          </w:p>
        </w:tc>
        <w:tc>
          <w:tcPr>
            <w:tcW w:w="4080" w:type="dxa"/>
            <w:vAlign w:val="bottom"/>
          </w:tcPr>
          <w:p w:rsidR="00014752" w:rsidRPr="000E5CA2" w:rsidRDefault="00014752">
            <w:pPr>
              <w:rPr>
                <w:sz w:val="18"/>
                <w:szCs w:val="18"/>
              </w:rPr>
            </w:pPr>
          </w:p>
        </w:tc>
        <w:tc>
          <w:tcPr>
            <w:tcW w:w="280" w:type="dxa"/>
            <w:vAlign w:val="bottom"/>
          </w:tcPr>
          <w:p w:rsidR="00014752" w:rsidRPr="000E5CA2" w:rsidRDefault="00014752">
            <w:pPr>
              <w:rPr>
                <w:sz w:val="18"/>
                <w:szCs w:val="18"/>
              </w:rPr>
            </w:pPr>
          </w:p>
        </w:tc>
        <w:tc>
          <w:tcPr>
            <w:tcW w:w="300" w:type="dxa"/>
            <w:vAlign w:val="bottom"/>
          </w:tcPr>
          <w:p w:rsidR="00014752" w:rsidRPr="000E5CA2" w:rsidRDefault="00014752">
            <w:pPr>
              <w:rPr>
                <w:sz w:val="18"/>
                <w:szCs w:val="18"/>
              </w:rPr>
            </w:pPr>
          </w:p>
        </w:tc>
        <w:tc>
          <w:tcPr>
            <w:tcW w:w="400" w:type="dxa"/>
            <w:vAlign w:val="bottom"/>
          </w:tcPr>
          <w:p w:rsidR="00014752" w:rsidRPr="000E5CA2" w:rsidRDefault="00014752">
            <w:pPr>
              <w:rPr>
                <w:sz w:val="18"/>
                <w:szCs w:val="18"/>
              </w:rPr>
            </w:pPr>
          </w:p>
        </w:tc>
        <w:tc>
          <w:tcPr>
            <w:tcW w:w="1020" w:type="dxa"/>
            <w:vAlign w:val="bottom"/>
          </w:tcPr>
          <w:p w:rsidR="00014752" w:rsidRPr="000E5CA2" w:rsidRDefault="00014752">
            <w:pPr>
              <w:rPr>
                <w:sz w:val="18"/>
                <w:szCs w:val="18"/>
              </w:rPr>
            </w:pPr>
          </w:p>
        </w:tc>
        <w:tc>
          <w:tcPr>
            <w:tcW w:w="220" w:type="dxa"/>
            <w:vAlign w:val="bottom"/>
          </w:tcPr>
          <w:p w:rsidR="00014752" w:rsidRPr="000E5CA2" w:rsidRDefault="00014752">
            <w:pPr>
              <w:rPr>
                <w:sz w:val="18"/>
                <w:szCs w:val="18"/>
              </w:rPr>
            </w:pPr>
          </w:p>
        </w:tc>
      </w:tr>
    </w:tbl>
    <w:p w:rsidR="00014752" w:rsidRDefault="00014752">
      <w:pPr>
        <w:spacing w:line="20" w:lineRule="exact"/>
        <w:rPr>
          <w:sz w:val="20"/>
          <w:szCs w:val="20"/>
        </w:rPr>
      </w:pPr>
      <w:r>
        <w:rPr>
          <w:noProof/>
        </w:rPr>
        <w:pict>
          <v:line id="Shape 128" o:spid="_x0000_s1153" style="position:absolute;z-index:251700224;visibility:visible;mso-wrap-distance-left:0;mso-wrap-distance-right:0;mso-position-horizontal-relative:text;mso-position-vertical-relative:text" from="3pt,-10.55pt" to="505.15pt,-10.55pt" o:allowincell="f" strokeweight=".48pt"/>
        </w:pict>
      </w:r>
    </w:p>
    <w:p w:rsidR="00014752" w:rsidRDefault="00014752">
      <w:pPr>
        <w:spacing w:line="200" w:lineRule="exact"/>
        <w:rPr>
          <w:sz w:val="20"/>
          <w:szCs w:val="20"/>
        </w:rPr>
      </w:pPr>
    </w:p>
    <w:p w:rsidR="00014752" w:rsidRDefault="00014752">
      <w:pPr>
        <w:spacing w:line="309" w:lineRule="exact"/>
        <w:rPr>
          <w:sz w:val="20"/>
          <w:szCs w:val="20"/>
        </w:rPr>
      </w:pPr>
    </w:p>
    <w:p w:rsidR="00014752" w:rsidRDefault="00014752">
      <w:pPr>
        <w:numPr>
          <w:ilvl w:val="0"/>
          <w:numId w:val="277"/>
        </w:numPr>
        <w:tabs>
          <w:tab w:val="left" w:pos="440"/>
        </w:tabs>
        <w:spacing w:line="203" w:lineRule="auto"/>
        <w:ind w:left="260" w:right="1000" w:firstLine="2"/>
        <w:rPr>
          <w:sz w:val="26"/>
          <w:szCs w:val="26"/>
          <w:vertAlign w:val="superscript"/>
        </w:rPr>
      </w:pPr>
      <w:r>
        <w:rPr>
          <w:sz w:val="20"/>
          <w:szCs w:val="20"/>
        </w:rPr>
        <w:t>По Классификатору видов разрешенного использования земельных участков (Приложение к приказу Министерства экономического развития РФ от 01.09.2014 г. N 540)</w:t>
      </w:r>
    </w:p>
    <w:p w:rsidR="00014752" w:rsidRDefault="00014752">
      <w:pPr>
        <w:spacing w:line="238" w:lineRule="auto"/>
        <w:ind w:left="9660"/>
        <w:rPr>
          <w:sz w:val="20"/>
          <w:szCs w:val="20"/>
        </w:rPr>
      </w:pPr>
      <w:r>
        <w:rPr>
          <w:sz w:val="24"/>
          <w:szCs w:val="24"/>
        </w:rPr>
        <w:t>69</w:t>
      </w:r>
    </w:p>
    <w:p w:rsidR="00014752" w:rsidRDefault="00014752">
      <w:pPr>
        <w:sectPr w:rsidR="00014752">
          <w:pgSz w:w="11900" w:h="16838"/>
          <w:pgMar w:top="566" w:right="366" w:bottom="0" w:left="1440" w:header="0" w:footer="0" w:gutter="0"/>
          <w:cols w:space="720" w:equalWidth="0">
            <w:col w:w="10100"/>
          </w:cols>
        </w:sectPr>
      </w:pPr>
    </w:p>
    <w:p w:rsidR="00014752" w:rsidRDefault="00014752">
      <w:pPr>
        <w:numPr>
          <w:ilvl w:val="0"/>
          <w:numId w:val="278"/>
        </w:numPr>
        <w:tabs>
          <w:tab w:val="left" w:pos="537"/>
        </w:tabs>
        <w:spacing w:line="234" w:lineRule="auto"/>
        <w:ind w:left="180" w:right="120" w:firstLine="106"/>
        <w:rPr>
          <w:sz w:val="24"/>
          <w:szCs w:val="24"/>
        </w:rPr>
      </w:pPr>
      <w:r>
        <w:rPr>
          <w:sz w:val="24"/>
          <w:szCs w:val="24"/>
        </w:rPr>
        <w:t xml:space="preserve">Градостроительные регламенты в отношении земельных участков и объектов капитального строительства, </w:t>
      </w:r>
      <w:r>
        <w:rPr>
          <w:i/>
          <w:iCs/>
          <w:sz w:val="24"/>
          <w:szCs w:val="24"/>
        </w:rPr>
        <w:t>с основными видами разрешенного использования Р-1</w:t>
      </w:r>
    </w:p>
    <w:p w:rsidR="00014752" w:rsidRDefault="00014752">
      <w:pPr>
        <w:spacing w:line="20" w:lineRule="exact"/>
        <w:rPr>
          <w:sz w:val="20"/>
          <w:szCs w:val="20"/>
        </w:rPr>
      </w:pPr>
      <w:r>
        <w:rPr>
          <w:noProof/>
        </w:rPr>
        <w:pict>
          <v:line id="Shape 129" o:spid="_x0000_s1154" style="position:absolute;z-index:251701248;visibility:visible;mso-wrap-distance-left:0;mso-wrap-distance-right:0" from="3pt,.8pt" to="505.15pt,.8pt" o:allowincell="f" strokeweight=".16931mm"/>
        </w:pict>
      </w:r>
      <w:r>
        <w:rPr>
          <w:noProof/>
        </w:rPr>
        <w:pict>
          <v:line id="Shape 130" o:spid="_x0000_s1155" style="position:absolute;z-index:251702272;visibility:visible;mso-wrap-distance-left:0;mso-wrap-distance-right:0" from="3.25pt,.55pt" to="3.25pt,747.8pt" o:allowincell="f" strokeweight=".16931mm"/>
        </w:pict>
      </w:r>
      <w:r>
        <w:rPr>
          <w:noProof/>
        </w:rPr>
        <w:pict>
          <v:line id="Shape 131" o:spid="_x0000_s1156" style="position:absolute;z-index:251703296;visibility:visible;mso-wrap-distance-left:0;mso-wrap-distance-right:0" from="3pt,747.55pt" to="505.15pt,747.55pt" o:allowincell="f" strokeweight=".48pt"/>
        </w:pict>
      </w:r>
      <w:r>
        <w:rPr>
          <w:noProof/>
        </w:rPr>
        <w:pict>
          <v:line id="Shape 132" o:spid="_x0000_s1157" style="position:absolute;z-index:251704320;visibility:visible;mso-wrap-distance-left:0;mso-wrap-distance-right:0" from="170.55pt,.55pt" to="170.55pt,747.8pt" o:allowincell="f" strokeweight=".16931mm"/>
        </w:pict>
      </w:r>
      <w:r>
        <w:rPr>
          <w:noProof/>
        </w:rPr>
        <w:pict>
          <v:line id="Shape 133" o:spid="_x0000_s1158" style="position:absolute;z-index:251705344;visibility:visible;mso-wrap-distance-left:0;mso-wrap-distance-right:0" from="337.75pt,.55pt" to="337.75pt,747.8pt" o:allowincell="f" strokeweight=".16931mm"/>
        </w:pict>
      </w:r>
      <w:r>
        <w:rPr>
          <w:noProof/>
        </w:rPr>
        <w:pict>
          <v:line id="Shape 134" o:spid="_x0000_s1159" style="position:absolute;z-index:251706368;visibility:visible;mso-wrap-distance-left:0;mso-wrap-distance-right:0" from="504.95pt,.55pt" to="504.95pt,747.8pt" o:allowincell="f" strokeweight=".16931mm"/>
        </w:pict>
      </w:r>
    </w:p>
    <w:tbl>
      <w:tblPr>
        <w:tblW w:w="0" w:type="auto"/>
        <w:tblInd w:w="60" w:type="dxa"/>
        <w:tblLayout w:type="fixed"/>
        <w:tblCellMar>
          <w:left w:w="0" w:type="dxa"/>
          <w:right w:w="0" w:type="dxa"/>
        </w:tblCellMar>
        <w:tblLook w:val="00A0"/>
      </w:tblPr>
      <w:tblGrid>
        <w:gridCol w:w="3360"/>
        <w:gridCol w:w="3360"/>
        <w:gridCol w:w="3320"/>
      </w:tblGrid>
      <w:tr w:rsidR="00014752" w:rsidRPr="000E5CA2">
        <w:trPr>
          <w:trHeight w:val="276"/>
        </w:trPr>
        <w:tc>
          <w:tcPr>
            <w:tcW w:w="3360" w:type="dxa"/>
            <w:vAlign w:val="bottom"/>
          </w:tcPr>
          <w:p w:rsidR="00014752" w:rsidRPr="000E5CA2" w:rsidRDefault="00014752">
            <w:pPr>
              <w:jc w:val="center"/>
              <w:rPr>
                <w:sz w:val="20"/>
                <w:szCs w:val="20"/>
              </w:rPr>
            </w:pPr>
            <w:r>
              <w:rPr>
                <w:sz w:val="24"/>
                <w:szCs w:val="24"/>
              </w:rPr>
              <w:t>Вид разрешенного использо-</w:t>
            </w:r>
          </w:p>
        </w:tc>
        <w:tc>
          <w:tcPr>
            <w:tcW w:w="3360" w:type="dxa"/>
            <w:vAlign w:val="bottom"/>
          </w:tcPr>
          <w:p w:rsidR="00014752" w:rsidRPr="000E5CA2" w:rsidRDefault="00014752">
            <w:pPr>
              <w:jc w:val="center"/>
              <w:rPr>
                <w:sz w:val="20"/>
                <w:szCs w:val="20"/>
              </w:rPr>
            </w:pPr>
            <w:r>
              <w:rPr>
                <w:w w:val="99"/>
                <w:sz w:val="24"/>
                <w:szCs w:val="24"/>
              </w:rPr>
              <w:t>Предельные (минимальные и</w:t>
            </w:r>
          </w:p>
        </w:tc>
        <w:tc>
          <w:tcPr>
            <w:tcW w:w="3320" w:type="dxa"/>
            <w:vAlign w:val="bottom"/>
          </w:tcPr>
          <w:p w:rsidR="00014752" w:rsidRPr="000E5CA2" w:rsidRDefault="00014752">
            <w:pPr>
              <w:jc w:val="center"/>
              <w:rPr>
                <w:sz w:val="20"/>
                <w:szCs w:val="20"/>
              </w:rPr>
            </w:pPr>
            <w:r>
              <w:rPr>
                <w:w w:val="99"/>
                <w:sz w:val="24"/>
                <w:szCs w:val="24"/>
              </w:rPr>
              <w:t>Ограничения использования</w:t>
            </w:r>
          </w:p>
        </w:tc>
      </w:tr>
      <w:tr w:rsidR="00014752" w:rsidRPr="000E5CA2">
        <w:trPr>
          <w:trHeight w:val="276"/>
        </w:trPr>
        <w:tc>
          <w:tcPr>
            <w:tcW w:w="3360" w:type="dxa"/>
            <w:vAlign w:val="bottom"/>
          </w:tcPr>
          <w:p w:rsidR="00014752" w:rsidRPr="000E5CA2" w:rsidRDefault="00014752">
            <w:pPr>
              <w:jc w:val="center"/>
              <w:rPr>
                <w:sz w:val="20"/>
                <w:szCs w:val="20"/>
              </w:rPr>
            </w:pPr>
            <w:r>
              <w:rPr>
                <w:w w:val="99"/>
                <w:sz w:val="24"/>
                <w:szCs w:val="24"/>
              </w:rPr>
              <w:t>вания земельных участков и</w:t>
            </w:r>
          </w:p>
        </w:tc>
        <w:tc>
          <w:tcPr>
            <w:tcW w:w="3360" w:type="dxa"/>
            <w:vAlign w:val="bottom"/>
          </w:tcPr>
          <w:p w:rsidR="00014752" w:rsidRPr="000E5CA2" w:rsidRDefault="00014752">
            <w:pPr>
              <w:jc w:val="center"/>
              <w:rPr>
                <w:sz w:val="20"/>
                <w:szCs w:val="20"/>
              </w:rPr>
            </w:pPr>
            <w:r>
              <w:rPr>
                <w:w w:val="99"/>
                <w:sz w:val="24"/>
                <w:szCs w:val="24"/>
              </w:rPr>
              <w:t>(или) максимальные) размеры</w:t>
            </w:r>
          </w:p>
        </w:tc>
        <w:tc>
          <w:tcPr>
            <w:tcW w:w="3320" w:type="dxa"/>
            <w:vAlign w:val="bottom"/>
          </w:tcPr>
          <w:p w:rsidR="00014752" w:rsidRPr="000E5CA2" w:rsidRDefault="00014752">
            <w:pPr>
              <w:jc w:val="center"/>
              <w:rPr>
                <w:sz w:val="20"/>
                <w:szCs w:val="20"/>
              </w:rPr>
            </w:pPr>
            <w:r>
              <w:rPr>
                <w:w w:val="99"/>
                <w:sz w:val="24"/>
                <w:szCs w:val="24"/>
              </w:rPr>
              <w:t>земельных участков и объек-</w:t>
            </w:r>
          </w:p>
        </w:tc>
      </w:tr>
      <w:tr w:rsidR="00014752" w:rsidRPr="000E5CA2">
        <w:trPr>
          <w:trHeight w:val="276"/>
        </w:trPr>
        <w:tc>
          <w:tcPr>
            <w:tcW w:w="3360" w:type="dxa"/>
            <w:vAlign w:val="bottom"/>
          </w:tcPr>
          <w:p w:rsidR="00014752" w:rsidRPr="000E5CA2" w:rsidRDefault="00014752">
            <w:pPr>
              <w:jc w:val="center"/>
              <w:rPr>
                <w:sz w:val="20"/>
                <w:szCs w:val="20"/>
              </w:rPr>
            </w:pPr>
            <w:r>
              <w:rPr>
                <w:sz w:val="24"/>
                <w:szCs w:val="24"/>
              </w:rPr>
              <w:t>объектов капитального строи-</w:t>
            </w:r>
          </w:p>
        </w:tc>
        <w:tc>
          <w:tcPr>
            <w:tcW w:w="3360" w:type="dxa"/>
            <w:vAlign w:val="bottom"/>
          </w:tcPr>
          <w:p w:rsidR="00014752" w:rsidRPr="000E5CA2" w:rsidRDefault="00014752">
            <w:pPr>
              <w:jc w:val="center"/>
              <w:rPr>
                <w:sz w:val="20"/>
                <w:szCs w:val="20"/>
              </w:rPr>
            </w:pPr>
            <w:r>
              <w:rPr>
                <w:sz w:val="24"/>
                <w:szCs w:val="24"/>
              </w:rPr>
              <w:t>земельных участков и пре-</w:t>
            </w:r>
          </w:p>
        </w:tc>
        <w:tc>
          <w:tcPr>
            <w:tcW w:w="3320" w:type="dxa"/>
            <w:vAlign w:val="bottom"/>
          </w:tcPr>
          <w:p w:rsidR="00014752" w:rsidRPr="000E5CA2" w:rsidRDefault="00014752">
            <w:pPr>
              <w:jc w:val="center"/>
              <w:rPr>
                <w:sz w:val="20"/>
                <w:szCs w:val="20"/>
              </w:rPr>
            </w:pPr>
            <w:r>
              <w:rPr>
                <w:w w:val="99"/>
                <w:sz w:val="24"/>
                <w:szCs w:val="24"/>
              </w:rPr>
              <w:t>тов капитального строитель-</w:t>
            </w:r>
          </w:p>
        </w:tc>
      </w:tr>
      <w:tr w:rsidR="00014752" w:rsidRPr="000E5CA2">
        <w:trPr>
          <w:trHeight w:val="276"/>
        </w:trPr>
        <w:tc>
          <w:tcPr>
            <w:tcW w:w="3360" w:type="dxa"/>
            <w:vAlign w:val="bottom"/>
          </w:tcPr>
          <w:p w:rsidR="00014752" w:rsidRPr="000E5CA2" w:rsidRDefault="00014752">
            <w:pPr>
              <w:jc w:val="center"/>
              <w:rPr>
                <w:sz w:val="20"/>
                <w:szCs w:val="20"/>
              </w:rPr>
            </w:pPr>
            <w:r>
              <w:rPr>
                <w:sz w:val="24"/>
                <w:szCs w:val="24"/>
              </w:rPr>
              <w:t>тельства / Код (числовое обо-</w:t>
            </w:r>
          </w:p>
        </w:tc>
        <w:tc>
          <w:tcPr>
            <w:tcW w:w="3360" w:type="dxa"/>
            <w:vAlign w:val="bottom"/>
          </w:tcPr>
          <w:p w:rsidR="00014752" w:rsidRPr="000E5CA2" w:rsidRDefault="00014752">
            <w:pPr>
              <w:jc w:val="center"/>
              <w:rPr>
                <w:sz w:val="20"/>
                <w:szCs w:val="20"/>
              </w:rPr>
            </w:pPr>
            <w:r>
              <w:rPr>
                <w:sz w:val="24"/>
                <w:szCs w:val="24"/>
              </w:rPr>
              <w:t>дельные параметры разре-</w:t>
            </w:r>
          </w:p>
        </w:tc>
        <w:tc>
          <w:tcPr>
            <w:tcW w:w="3320" w:type="dxa"/>
            <w:vAlign w:val="bottom"/>
          </w:tcPr>
          <w:p w:rsidR="00014752" w:rsidRPr="000E5CA2" w:rsidRDefault="00014752">
            <w:pPr>
              <w:jc w:val="center"/>
              <w:rPr>
                <w:sz w:val="20"/>
                <w:szCs w:val="20"/>
              </w:rPr>
            </w:pPr>
            <w:r>
              <w:rPr>
                <w:sz w:val="24"/>
                <w:szCs w:val="24"/>
              </w:rPr>
              <w:t>ства, устанавливаемые в со-</w:t>
            </w:r>
          </w:p>
        </w:tc>
      </w:tr>
      <w:tr w:rsidR="00014752" w:rsidRPr="000E5CA2">
        <w:trPr>
          <w:trHeight w:val="276"/>
        </w:trPr>
        <w:tc>
          <w:tcPr>
            <w:tcW w:w="3360" w:type="dxa"/>
            <w:vAlign w:val="bottom"/>
          </w:tcPr>
          <w:p w:rsidR="00014752" w:rsidRPr="000E5CA2" w:rsidRDefault="00014752">
            <w:pPr>
              <w:jc w:val="center"/>
              <w:rPr>
                <w:sz w:val="20"/>
                <w:szCs w:val="20"/>
              </w:rPr>
            </w:pPr>
            <w:r>
              <w:rPr>
                <w:w w:val="99"/>
                <w:sz w:val="24"/>
                <w:szCs w:val="24"/>
              </w:rPr>
              <w:t>значение) вида разрешенного</w:t>
            </w:r>
          </w:p>
        </w:tc>
        <w:tc>
          <w:tcPr>
            <w:tcW w:w="3360" w:type="dxa"/>
            <w:vAlign w:val="bottom"/>
          </w:tcPr>
          <w:p w:rsidR="00014752" w:rsidRPr="000E5CA2" w:rsidRDefault="00014752">
            <w:pPr>
              <w:jc w:val="center"/>
              <w:rPr>
                <w:sz w:val="20"/>
                <w:szCs w:val="20"/>
              </w:rPr>
            </w:pPr>
            <w:r>
              <w:rPr>
                <w:sz w:val="24"/>
                <w:szCs w:val="24"/>
              </w:rPr>
              <w:t>шенного строительства, ре-</w:t>
            </w:r>
          </w:p>
        </w:tc>
        <w:tc>
          <w:tcPr>
            <w:tcW w:w="3320" w:type="dxa"/>
            <w:vAlign w:val="bottom"/>
          </w:tcPr>
          <w:p w:rsidR="00014752" w:rsidRPr="000E5CA2" w:rsidRDefault="00014752">
            <w:pPr>
              <w:jc w:val="center"/>
              <w:rPr>
                <w:sz w:val="20"/>
                <w:szCs w:val="20"/>
              </w:rPr>
            </w:pPr>
            <w:r>
              <w:rPr>
                <w:w w:val="99"/>
                <w:sz w:val="24"/>
                <w:szCs w:val="24"/>
              </w:rPr>
              <w:t>ответствии с законодательст-</w:t>
            </w:r>
          </w:p>
        </w:tc>
      </w:tr>
      <w:tr w:rsidR="00014752" w:rsidRPr="000E5CA2">
        <w:trPr>
          <w:trHeight w:val="249"/>
        </w:trPr>
        <w:tc>
          <w:tcPr>
            <w:tcW w:w="3360" w:type="dxa"/>
            <w:vAlign w:val="bottom"/>
          </w:tcPr>
          <w:p w:rsidR="00014752" w:rsidRPr="000E5CA2" w:rsidRDefault="00014752">
            <w:pPr>
              <w:spacing w:line="249" w:lineRule="exact"/>
              <w:jc w:val="center"/>
              <w:rPr>
                <w:sz w:val="20"/>
                <w:szCs w:val="20"/>
              </w:rPr>
            </w:pPr>
            <w:r>
              <w:rPr>
                <w:w w:val="99"/>
                <w:sz w:val="24"/>
                <w:szCs w:val="24"/>
              </w:rPr>
              <w:t>использования земельного</w:t>
            </w:r>
          </w:p>
        </w:tc>
        <w:tc>
          <w:tcPr>
            <w:tcW w:w="3360" w:type="dxa"/>
            <w:vAlign w:val="bottom"/>
          </w:tcPr>
          <w:p w:rsidR="00014752" w:rsidRPr="000E5CA2" w:rsidRDefault="00014752">
            <w:pPr>
              <w:spacing w:line="249" w:lineRule="exact"/>
              <w:jc w:val="center"/>
              <w:rPr>
                <w:sz w:val="20"/>
                <w:szCs w:val="20"/>
              </w:rPr>
            </w:pPr>
            <w:r>
              <w:rPr>
                <w:w w:val="99"/>
                <w:sz w:val="24"/>
                <w:szCs w:val="24"/>
              </w:rPr>
              <w:t>конструкции объектов капи-</w:t>
            </w:r>
          </w:p>
        </w:tc>
        <w:tc>
          <w:tcPr>
            <w:tcW w:w="3320" w:type="dxa"/>
            <w:vAlign w:val="bottom"/>
          </w:tcPr>
          <w:p w:rsidR="00014752" w:rsidRPr="000E5CA2" w:rsidRDefault="00014752">
            <w:pPr>
              <w:spacing w:line="249" w:lineRule="exact"/>
              <w:jc w:val="center"/>
              <w:rPr>
                <w:sz w:val="20"/>
                <w:szCs w:val="20"/>
              </w:rPr>
            </w:pPr>
            <w:r>
              <w:rPr>
                <w:sz w:val="24"/>
                <w:szCs w:val="24"/>
              </w:rPr>
              <w:t>вом Российской Федерации</w:t>
            </w:r>
          </w:p>
        </w:tc>
      </w:tr>
      <w:tr w:rsidR="00014752" w:rsidRPr="000E5CA2">
        <w:trPr>
          <w:trHeight w:val="313"/>
        </w:trPr>
        <w:tc>
          <w:tcPr>
            <w:tcW w:w="3360" w:type="dxa"/>
            <w:tcBorders>
              <w:bottom w:val="single" w:sz="8" w:space="0" w:color="auto"/>
            </w:tcBorders>
            <w:vAlign w:val="bottom"/>
          </w:tcPr>
          <w:p w:rsidR="00014752" w:rsidRPr="000E5CA2" w:rsidRDefault="00014752">
            <w:pPr>
              <w:spacing w:line="313" w:lineRule="exact"/>
              <w:jc w:val="center"/>
              <w:rPr>
                <w:sz w:val="20"/>
                <w:szCs w:val="20"/>
              </w:rPr>
            </w:pPr>
            <w:r>
              <w:rPr>
                <w:w w:val="96"/>
                <w:sz w:val="24"/>
                <w:szCs w:val="24"/>
              </w:rPr>
              <w:t>участка/</w:t>
            </w:r>
            <w:r>
              <w:rPr>
                <w:w w:val="96"/>
                <w:sz w:val="32"/>
                <w:szCs w:val="32"/>
                <w:vertAlign w:val="superscript"/>
              </w:rPr>
              <w:t>16</w:t>
            </w:r>
          </w:p>
        </w:tc>
        <w:tc>
          <w:tcPr>
            <w:tcW w:w="3360" w:type="dxa"/>
            <w:tcBorders>
              <w:bottom w:val="single" w:sz="8" w:space="0" w:color="auto"/>
            </w:tcBorders>
            <w:vAlign w:val="bottom"/>
          </w:tcPr>
          <w:p w:rsidR="00014752" w:rsidRPr="000E5CA2" w:rsidRDefault="00014752">
            <w:pPr>
              <w:jc w:val="center"/>
              <w:rPr>
                <w:sz w:val="20"/>
                <w:szCs w:val="20"/>
              </w:rPr>
            </w:pPr>
            <w:r>
              <w:rPr>
                <w:sz w:val="24"/>
                <w:szCs w:val="24"/>
              </w:rPr>
              <w:t>тального строительства</w:t>
            </w:r>
          </w:p>
        </w:tc>
        <w:tc>
          <w:tcPr>
            <w:tcW w:w="3320" w:type="dxa"/>
            <w:tcBorders>
              <w:bottom w:val="single" w:sz="8" w:space="0" w:color="auto"/>
            </w:tcBorders>
            <w:vAlign w:val="bottom"/>
          </w:tcPr>
          <w:p w:rsidR="00014752" w:rsidRPr="000E5CA2" w:rsidRDefault="00014752">
            <w:pPr>
              <w:rPr>
                <w:sz w:val="24"/>
                <w:szCs w:val="24"/>
              </w:rPr>
            </w:pPr>
          </w:p>
        </w:tc>
      </w:tr>
      <w:tr w:rsidR="00014752" w:rsidRPr="000E5CA2">
        <w:trPr>
          <w:trHeight w:val="261"/>
        </w:trPr>
        <w:tc>
          <w:tcPr>
            <w:tcW w:w="3360" w:type="dxa"/>
            <w:tcBorders>
              <w:bottom w:val="single" w:sz="8" w:space="0" w:color="auto"/>
            </w:tcBorders>
            <w:vAlign w:val="bottom"/>
          </w:tcPr>
          <w:p w:rsidR="00014752" w:rsidRPr="000E5CA2" w:rsidRDefault="00014752">
            <w:pPr>
              <w:spacing w:line="260" w:lineRule="exact"/>
              <w:ind w:right="1440"/>
              <w:jc w:val="right"/>
              <w:rPr>
                <w:sz w:val="20"/>
                <w:szCs w:val="20"/>
              </w:rPr>
            </w:pPr>
            <w:r>
              <w:rPr>
                <w:sz w:val="24"/>
                <w:szCs w:val="24"/>
              </w:rPr>
              <w:t>1</w:t>
            </w:r>
          </w:p>
        </w:tc>
        <w:tc>
          <w:tcPr>
            <w:tcW w:w="3360" w:type="dxa"/>
            <w:tcBorders>
              <w:bottom w:val="single" w:sz="8" w:space="0" w:color="auto"/>
            </w:tcBorders>
            <w:vAlign w:val="bottom"/>
          </w:tcPr>
          <w:p w:rsidR="00014752" w:rsidRPr="000E5CA2" w:rsidRDefault="00014752">
            <w:pPr>
              <w:spacing w:line="260" w:lineRule="exact"/>
              <w:ind w:right="1460"/>
              <w:jc w:val="right"/>
              <w:rPr>
                <w:sz w:val="20"/>
                <w:szCs w:val="20"/>
              </w:rPr>
            </w:pPr>
            <w:r>
              <w:rPr>
                <w:sz w:val="24"/>
                <w:szCs w:val="24"/>
              </w:rPr>
              <w:t>2</w:t>
            </w:r>
          </w:p>
        </w:tc>
        <w:tc>
          <w:tcPr>
            <w:tcW w:w="3320" w:type="dxa"/>
            <w:tcBorders>
              <w:bottom w:val="single" w:sz="8" w:space="0" w:color="auto"/>
            </w:tcBorders>
            <w:vAlign w:val="bottom"/>
          </w:tcPr>
          <w:p w:rsidR="00014752" w:rsidRPr="000E5CA2" w:rsidRDefault="00014752">
            <w:pPr>
              <w:spacing w:line="260" w:lineRule="exact"/>
              <w:ind w:right="1440"/>
              <w:jc w:val="right"/>
              <w:rPr>
                <w:sz w:val="20"/>
                <w:szCs w:val="20"/>
              </w:rPr>
            </w:pPr>
            <w:r>
              <w:rPr>
                <w:sz w:val="24"/>
                <w:szCs w:val="24"/>
              </w:rPr>
              <w:t>3</w:t>
            </w:r>
          </w:p>
        </w:tc>
      </w:tr>
      <w:tr w:rsidR="00014752" w:rsidRPr="000E5CA2">
        <w:trPr>
          <w:trHeight w:val="263"/>
        </w:trPr>
        <w:tc>
          <w:tcPr>
            <w:tcW w:w="3360" w:type="dxa"/>
            <w:vAlign w:val="bottom"/>
          </w:tcPr>
          <w:p w:rsidR="00014752" w:rsidRPr="000E5CA2" w:rsidRDefault="00014752">
            <w:pPr>
              <w:spacing w:line="263" w:lineRule="exact"/>
              <w:ind w:left="220"/>
              <w:rPr>
                <w:sz w:val="20"/>
                <w:szCs w:val="20"/>
              </w:rPr>
            </w:pPr>
            <w:r>
              <w:rPr>
                <w:i/>
                <w:iCs/>
                <w:sz w:val="24"/>
                <w:szCs w:val="24"/>
              </w:rPr>
              <w:t>ОКС:</w:t>
            </w:r>
          </w:p>
        </w:tc>
        <w:tc>
          <w:tcPr>
            <w:tcW w:w="3360" w:type="dxa"/>
            <w:vAlign w:val="bottom"/>
          </w:tcPr>
          <w:p w:rsidR="00014752" w:rsidRPr="000E5CA2" w:rsidRDefault="00014752"/>
        </w:tc>
        <w:tc>
          <w:tcPr>
            <w:tcW w:w="3320" w:type="dxa"/>
            <w:vAlign w:val="bottom"/>
          </w:tcPr>
          <w:p w:rsidR="00014752" w:rsidRPr="000E5CA2" w:rsidRDefault="00014752"/>
        </w:tc>
      </w:tr>
    </w:tbl>
    <w:p w:rsidR="00014752" w:rsidRDefault="00014752">
      <w:pPr>
        <w:numPr>
          <w:ilvl w:val="0"/>
          <w:numId w:val="279"/>
        </w:numPr>
        <w:tabs>
          <w:tab w:val="left" w:pos="540"/>
        </w:tabs>
        <w:ind w:left="540" w:hanging="254"/>
        <w:rPr>
          <w:sz w:val="24"/>
          <w:szCs w:val="24"/>
        </w:rPr>
      </w:pPr>
      <w:r>
        <w:rPr>
          <w:sz w:val="24"/>
          <w:szCs w:val="24"/>
        </w:rPr>
        <w:t>пансионат;</w:t>
      </w:r>
    </w:p>
    <w:p w:rsidR="00014752" w:rsidRDefault="00014752">
      <w:pPr>
        <w:numPr>
          <w:ilvl w:val="0"/>
          <w:numId w:val="279"/>
        </w:numPr>
        <w:tabs>
          <w:tab w:val="left" w:pos="540"/>
        </w:tabs>
        <w:ind w:left="540" w:hanging="254"/>
        <w:rPr>
          <w:sz w:val="24"/>
          <w:szCs w:val="24"/>
        </w:rPr>
      </w:pPr>
      <w:r>
        <w:rPr>
          <w:sz w:val="24"/>
          <w:szCs w:val="24"/>
        </w:rPr>
        <w:t>туристическая гостиница;</w:t>
      </w:r>
    </w:p>
    <w:p w:rsidR="00014752" w:rsidRDefault="00014752">
      <w:pPr>
        <w:numPr>
          <w:ilvl w:val="0"/>
          <w:numId w:val="279"/>
        </w:numPr>
        <w:tabs>
          <w:tab w:val="left" w:pos="600"/>
        </w:tabs>
        <w:ind w:left="600" w:hanging="314"/>
        <w:rPr>
          <w:sz w:val="24"/>
          <w:szCs w:val="24"/>
        </w:rPr>
      </w:pPr>
      <w:r>
        <w:rPr>
          <w:sz w:val="24"/>
          <w:szCs w:val="24"/>
        </w:rPr>
        <w:t>кемпинг;</w:t>
      </w:r>
    </w:p>
    <w:p w:rsidR="00014752" w:rsidRDefault="00014752">
      <w:pPr>
        <w:spacing w:line="12" w:lineRule="exact"/>
        <w:rPr>
          <w:sz w:val="24"/>
          <w:szCs w:val="24"/>
        </w:rPr>
      </w:pPr>
    </w:p>
    <w:p w:rsidR="00014752" w:rsidRDefault="00014752">
      <w:pPr>
        <w:numPr>
          <w:ilvl w:val="0"/>
          <w:numId w:val="279"/>
        </w:numPr>
        <w:tabs>
          <w:tab w:val="left" w:pos="552"/>
        </w:tabs>
        <w:spacing w:line="234" w:lineRule="auto"/>
        <w:ind w:left="180" w:right="6800" w:firstLine="106"/>
        <w:rPr>
          <w:sz w:val="24"/>
          <w:szCs w:val="24"/>
        </w:rPr>
      </w:pPr>
      <w:r>
        <w:rPr>
          <w:sz w:val="24"/>
          <w:szCs w:val="24"/>
        </w:rPr>
        <w:t>дом отдых, не оказываю-щий услуги по лечению;</w:t>
      </w:r>
    </w:p>
    <w:p w:rsidR="00014752" w:rsidRDefault="00014752">
      <w:pPr>
        <w:spacing w:line="13" w:lineRule="exact"/>
        <w:rPr>
          <w:sz w:val="24"/>
          <w:szCs w:val="24"/>
        </w:rPr>
      </w:pPr>
    </w:p>
    <w:p w:rsidR="00014752" w:rsidRDefault="00014752">
      <w:pPr>
        <w:numPr>
          <w:ilvl w:val="0"/>
          <w:numId w:val="279"/>
        </w:numPr>
        <w:tabs>
          <w:tab w:val="left" w:pos="552"/>
        </w:tabs>
        <w:spacing w:line="238" w:lineRule="auto"/>
        <w:ind w:left="180" w:right="6800" w:firstLine="106"/>
        <w:jc w:val="both"/>
        <w:rPr>
          <w:sz w:val="24"/>
          <w:szCs w:val="24"/>
        </w:rPr>
      </w:pPr>
      <w:r>
        <w:rPr>
          <w:sz w:val="24"/>
          <w:szCs w:val="24"/>
        </w:rPr>
        <w:t>здания используемые с целью извлечения предпри-нимательской выгоды из пре-доставления жилого помеще-ния для временного прожива-ния в них;</w:t>
      </w:r>
    </w:p>
    <w:p w:rsidR="00014752" w:rsidRDefault="00014752">
      <w:pPr>
        <w:spacing w:line="14" w:lineRule="exact"/>
        <w:rPr>
          <w:sz w:val="24"/>
          <w:szCs w:val="24"/>
        </w:rPr>
      </w:pPr>
    </w:p>
    <w:p w:rsidR="00014752" w:rsidRDefault="00014752">
      <w:pPr>
        <w:numPr>
          <w:ilvl w:val="0"/>
          <w:numId w:val="279"/>
        </w:numPr>
        <w:tabs>
          <w:tab w:val="left" w:pos="612"/>
        </w:tabs>
        <w:spacing w:line="234" w:lineRule="auto"/>
        <w:ind w:left="180" w:right="6800" w:firstLine="106"/>
        <w:rPr>
          <w:sz w:val="24"/>
          <w:szCs w:val="24"/>
        </w:rPr>
      </w:pPr>
      <w:r>
        <w:rPr>
          <w:sz w:val="24"/>
          <w:szCs w:val="24"/>
        </w:rPr>
        <w:t>размещение детских ла-герей.</w:t>
      </w:r>
    </w:p>
    <w:p w:rsidR="00014752" w:rsidRDefault="00014752">
      <w:pPr>
        <w:spacing w:line="1" w:lineRule="exact"/>
        <w:rPr>
          <w:sz w:val="24"/>
          <w:szCs w:val="24"/>
        </w:rPr>
      </w:pPr>
    </w:p>
    <w:p w:rsidR="00014752" w:rsidRDefault="00014752">
      <w:pPr>
        <w:ind w:left="280"/>
        <w:rPr>
          <w:sz w:val="24"/>
          <w:szCs w:val="24"/>
        </w:rPr>
      </w:pPr>
      <w:r>
        <w:rPr>
          <w:sz w:val="24"/>
          <w:szCs w:val="24"/>
        </w:rPr>
        <w:t>________________________</w:t>
      </w:r>
    </w:p>
    <w:p w:rsidR="00014752" w:rsidRDefault="00014752">
      <w:pPr>
        <w:spacing w:line="12" w:lineRule="exact"/>
        <w:rPr>
          <w:sz w:val="24"/>
          <w:szCs w:val="24"/>
        </w:rPr>
      </w:pPr>
    </w:p>
    <w:p w:rsidR="00014752" w:rsidRDefault="00014752">
      <w:pPr>
        <w:spacing w:line="233" w:lineRule="auto"/>
        <w:ind w:left="280" w:right="6800"/>
        <w:rPr>
          <w:sz w:val="24"/>
          <w:szCs w:val="24"/>
        </w:rPr>
      </w:pPr>
      <w:r>
        <w:rPr>
          <w:sz w:val="24"/>
          <w:szCs w:val="24"/>
        </w:rPr>
        <w:t>Охота и рыбалка /5.3/ Обустройство мест охоты и</w:t>
      </w:r>
    </w:p>
    <w:p w:rsidR="00014752" w:rsidRDefault="00014752">
      <w:pPr>
        <w:spacing w:line="13" w:lineRule="exact"/>
        <w:rPr>
          <w:sz w:val="24"/>
          <w:szCs w:val="24"/>
        </w:rPr>
      </w:pPr>
    </w:p>
    <w:p w:rsidR="00014752" w:rsidRDefault="00014752">
      <w:pPr>
        <w:spacing w:line="249" w:lineRule="auto"/>
        <w:ind w:left="280" w:right="9060" w:hanging="113"/>
        <w:rPr>
          <w:sz w:val="24"/>
          <w:szCs w:val="24"/>
        </w:rPr>
      </w:pPr>
      <w:r>
        <w:rPr>
          <w:sz w:val="23"/>
          <w:szCs w:val="23"/>
        </w:rPr>
        <w:t xml:space="preserve">рыбалки </w:t>
      </w:r>
      <w:r>
        <w:rPr>
          <w:i/>
          <w:iCs/>
          <w:sz w:val="23"/>
          <w:szCs w:val="23"/>
        </w:rPr>
        <w:t>ОКС:</w:t>
      </w:r>
    </w:p>
    <w:p w:rsidR="00014752" w:rsidRDefault="00014752">
      <w:pPr>
        <w:numPr>
          <w:ilvl w:val="0"/>
          <w:numId w:val="280"/>
        </w:numPr>
        <w:tabs>
          <w:tab w:val="left" w:pos="540"/>
        </w:tabs>
        <w:ind w:left="540" w:hanging="254"/>
        <w:rPr>
          <w:sz w:val="24"/>
          <w:szCs w:val="24"/>
        </w:rPr>
      </w:pPr>
      <w:r>
        <w:rPr>
          <w:sz w:val="24"/>
          <w:szCs w:val="24"/>
        </w:rPr>
        <w:t>дом охотника;</w:t>
      </w:r>
    </w:p>
    <w:p w:rsidR="00014752" w:rsidRDefault="00014752">
      <w:pPr>
        <w:numPr>
          <w:ilvl w:val="0"/>
          <w:numId w:val="280"/>
        </w:numPr>
        <w:tabs>
          <w:tab w:val="left" w:pos="540"/>
        </w:tabs>
        <w:ind w:left="540" w:hanging="254"/>
        <w:rPr>
          <w:sz w:val="24"/>
          <w:szCs w:val="24"/>
        </w:rPr>
      </w:pPr>
      <w:r>
        <w:rPr>
          <w:sz w:val="24"/>
          <w:szCs w:val="24"/>
        </w:rPr>
        <w:t>дом рыболова;</w:t>
      </w:r>
    </w:p>
    <w:p w:rsidR="00014752" w:rsidRDefault="00014752">
      <w:pPr>
        <w:spacing w:line="12" w:lineRule="exact"/>
        <w:rPr>
          <w:sz w:val="24"/>
          <w:szCs w:val="24"/>
        </w:rPr>
      </w:pPr>
    </w:p>
    <w:p w:rsidR="00014752" w:rsidRDefault="00014752">
      <w:pPr>
        <w:numPr>
          <w:ilvl w:val="0"/>
          <w:numId w:val="280"/>
        </w:numPr>
        <w:tabs>
          <w:tab w:val="left" w:pos="552"/>
        </w:tabs>
        <w:spacing w:line="237" w:lineRule="auto"/>
        <w:ind w:left="180" w:right="6800" w:firstLine="106"/>
        <w:jc w:val="both"/>
        <w:rPr>
          <w:sz w:val="24"/>
          <w:szCs w:val="24"/>
        </w:rPr>
      </w:pPr>
      <w:r>
        <w:rPr>
          <w:sz w:val="24"/>
          <w:szCs w:val="24"/>
        </w:rPr>
        <w:t>сооружения необходимые для восстановления и под-держания поголовья зверей или количества рыбы.</w:t>
      </w:r>
    </w:p>
    <w:p w:rsidR="00014752" w:rsidRDefault="00014752">
      <w:pPr>
        <w:spacing w:line="1" w:lineRule="exact"/>
        <w:rPr>
          <w:sz w:val="24"/>
          <w:szCs w:val="24"/>
        </w:rPr>
      </w:pPr>
    </w:p>
    <w:p w:rsidR="00014752" w:rsidRDefault="00014752">
      <w:pPr>
        <w:ind w:left="280"/>
        <w:rPr>
          <w:sz w:val="24"/>
          <w:szCs w:val="24"/>
        </w:rPr>
      </w:pPr>
      <w:r>
        <w:rPr>
          <w:sz w:val="24"/>
          <w:szCs w:val="24"/>
        </w:rPr>
        <w:t>_________________________</w:t>
      </w:r>
    </w:p>
    <w:p w:rsidR="00014752" w:rsidRDefault="00014752">
      <w:pPr>
        <w:spacing w:line="12" w:lineRule="exact"/>
        <w:rPr>
          <w:sz w:val="24"/>
          <w:szCs w:val="24"/>
        </w:rPr>
      </w:pPr>
    </w:p>
    <w:p w:rsidR="00014752" w:rsidRDefault="00014752">
      <w:pPr>
        <w:spacing w:line="234" w:lineRule="auto"/>
        <w:ind w:left="180" w:right="6800" w:firstLine="113"/>
        <w:rPr>
          <w:sz w:val="24"/>
          <w:szCs w:val="24"/>
        </w:rPr>
      </w:pPr>
      <w:r>
        <w:rPr>
          <w:sz w:val="24"/>
          <w:szCs w:val="24"/>
        </w:rPr>
        <w:t>Причалы для маломерных судов /5.4./</w:t>
      </w:r>
    </w:p>
    <w:p w:rsidR="00014752" w:rsidRDefault="00014752">
      <w:pPr>
        <w:spacing w:line="1" w:lineRule="exact"/>
        <w:rPr>
          <w:sz w:val="24"/>
          <w:szCs w:val="24"/>
        </w:rPr>
      </w:pPr>
    </w:p>
    <w:p w:rsidR="00014752" w:rsidRDefault="00014752">
      <w:pPr>
        <w:ind w:left="280"/>
        <w:rPr>
          <w:sz w:val="24"/>
          <w:szCs w:val="24"/>
        </w:rPr>
      </w:pPr>
      <w:r>
        <w:rPr>
          <w:i/>
          <w:iCs/>
          <w:sz w:val="24"/>
          <w:szCs w:val="24"/>
        </w:rPr>
        <w:t>ОСК:</w:t>
      </w:r>
    </w:p>
    <w:p w:rsidR="00014752" w:rsidRDefault="00014752">
      <w:pPr>
        <w:spacing w:line="12" w:lineRule="exact"/>
        <w:rPr>
          <w:sz w:val="24"/>
          <w:szCs w:val="24"/>
        </w:rPr>
      </w:pPr>
    </w:p>
    <w:p w:rsidR="00014752" w:rsidRDefault="00014752">
      <w:pPr>
        <w:spacing w:line="237" w:lineRule="auto"/>
        <w:ind w:left="180" w:right="6800" w:firstLine="113"/>
        <w:jc w:val="both"/>
        <w:rPr>
          <w:sz w:val="24"/>
          <w:szCs w:val="24"/>
        </w:rPr>
      </w:pPr>
      <w:r>
        <w:rPr>
          <w:sz w:val="24"/>
          <w:szCs w:val="24"/>
        </w:rPr>
        <w:t>Размещение сооружений, предназначенных для прича-ливания, хранения и обслу-живания яхт, катеров, лодок и других маломерных судов.</w:t>
      </w:r>
    </w:p>
    <w:p w:rsidR="00014752" w:rsidRDefault="00014752">
      <w:pPr>
        <w:spacing w:line="5" w:lineRule="exact"/>
        <w:rPr>
          <w:sz w:val="24"/>
          <w:szCs w:val="24"/>
        </w:rPr>
      </w:pPr>
    </w:p>
    <w:p w:rsidR="00014752" w:rsidRDefault="00014752">
      <w:pPr>
        <w:ind w:left="280"/>
        <w:rPr>
          <w:sz w:val="24"/>
          <w:szCs w:val="24"/>
        </w:rPr>
      </w:pPr>
      <w:r>
        <w:rPr>
          <w:sz w:val="24"/>
          <w:szCs w:val="24"/>
        </w:rPr>
        <w:t>_______________________</w:t>
      </w:r>
    </w:p>
    <w:p w:rsidR="00014752" w:rsidRDefault="00014752">
      <w:pPr>
        <w:spacing w:line="12" w:lineRule="exact"/>
        <w:rPr>
          <w:sz w:val="24"/>
          <w:szCs w:val="24"/>
        </w:rPr>
      </w:pPr>
    </w:p>
    <w:p w:rsidR="00014752" w:rsidRDefault="00014752">
      <w:pPr>
        <w:spacing w:line="236" w:lineRule="auto"/>
        <w:ind w:left="180" w:right="6800" w:firstLine="113"/>
        <w:jc w:val="both"/>
        <w:rPr>
          <w:sz w:val="24"/>
          <w:szCs w:val="24"/>
        </w:rPr>
      </w:pPr>
      <w:r>
        <w:rPr>
          <w:sz w:val="24"/>
          <w:szCs w:val="24"/>
        </w:rPr>
        <w:t>Обеспечение деятельности в области гидрометеорологии и смежных с ней областях</w:t>
      </w:r>
    </w:p>
    <w:p w:rsidR="00014752" w:rsidRDefault="00014752">
      <w:pPr>
        <w:spacing w:line="1" w:lineRule="exact"/>
        <w:rPr>
          <w:sz w:val="24"/>
          <w:szCs w:val="24"/>
        </w:rPr>
      </w:pPr>
    </w:p>
    <w:p w:rsidR="00014752" w:rsidRDefault="00014752">
      <w:pPr>
        <w:ind w:left="180"/>
        <w:rPr>
          <w:sz w:val="24"/>
          <w:szCs w:val="24"/>
        </w:rPr>
      </w:pPr>
      <w:r>
        <w:rPr>
          <w:sz w:val="24"/>
          <w:szCs w:val="24"/>
        </w:rPr>
        <w:t>/3.9.1/</w:t>
      </w:r>
    </w:p>
    <w:p w:rsidR="00014752" w:rsidRDefault="00014752">
      <w:pPr>
        <w:ind w:left="280"/>
        <w:rPr>
          <w:sz w:val="24"/>
          <w:szCs w:val="24"/>
        </w:rPr>
      </w:pPr>
      <w:r>
        <w:rPr>
          <w:i/>
          <w:iCs/>
          <w:sz w:val="24"/>
          <w:szCs w:val="24"/>
        </w:rPr>
        <w:t>ОСК:</w:t>
      </w:r>
    </w:p>
    <w:p w:rsidR="00014752" w:rsidRDefault="00014752">
      <w:pPr>
        <w:spacing w:line="12" w:lineRule="exact"/>
        <w:rPr>
          <w:sz w:val="24"/>
          <w:szCs w:val="24"/>
        </w:rPr>
      </w:pPr>
    </w:p>
    <w:p w:rsidR="00014752" w:rsidRDefault="00014752">
      <w:pPr>
        <w:spacing w:line="238" w:lineRule="auto"/>
        <w:ind w:left="180" w:right="6800" w:firstLine="113"/>
        <w:jc w:val="both"/>
        <w:rPr>
          <w:sz w:val="24"/>
          <w:szCs w:val="24"/>
        </w:rPr>
      </w:pPr>
      <w:r>
        <w:rPr>
          <w:sz w:val="24"/>
          <w:szCs w:val="24"/>
        </w:rPr>
        <w:t>для наблюдений за физиче-скими и химическими про-цессами, происходящими в окружающей среде, опреде-ления ее гидрометеорологи-ческих, агрометеорологиче-</w:t>
      </w:r>
    </w:p>
    <w:p w:rsidR="00014752" w:rsidRDefault="00014752">
      <w:pPr>
        <w:spacing w:line="98" w:lineRule="exact"/>
        <w:rPr>
          <w:sz w:val="20"/>
          <w:szCs w:val="20"/>
        </w:rPr>
      </w:pPr>
    </w:p>
    <w:p w:rsidR="00014752" w:rsidRDefault="00014752">
      <w:pPr>
        <w:ind w:left="9660"/>
        <w:rPr>
          <w:sz w:val="20"/>
          <w:szCs w:val="20"/>
        </w:rPr>
      </w:pPr>
      <w:r>
        <w:rPr>
          <w:sz w:val="24"/>
          <w:szCs w:val="24"/>
        </w:rPr>
        <w:t>70</w:t>
      </w:r>
    </w:p>
    <w:p w:rsidR="00014752" w:rsidRDefault="00014752">
      <w:pPr>
        <w:sectPr w:rsidR="00014752">
          <w:pgSz w:w="11900" w:h="16838"/>
          <w:pgMar w:top="568" w:right="366" w:bottom="0" w:left="1440" w:header="0" w:footer="0" w:gutter="0"/>
          <w:cols w:space="720" w:equalWidth="0">
            <w:col w:w="10100"/>
          </w:cols>
        </w:sectPr>
      </w:pPr>
    </w:p>
    <w:p w:rsidR="00014752" w:rsidRDefault="00014752">
      <w:pPr>
        <w:numPr>
          <w:ilvl w:val="0"/>
          <w:numId w:val="281"/>
        </w:numPr>
        <w:tabs>
          <w:tab w:val="left" w:pos="537"/>
        </w:tabs>
        <w:spacing w:line="234" w:lineRule="auto"/>
        <w:ind w:left="180" w:right="120" w:firstLine="106"/>
        <w:rPr>
          <w:sz w:val="24"/>
          <w:szCs w:val="24"/>
        </w:rPr>
      </w:pPr>
      <w:r>
        <w:rPr>
          <w:sz w:val="24"/>
          <w:szCs w:val="24"/>
        </w:rPr>
        <w:t xml:space="preserve">Градостроительные регламенты в отношении земельных участков и объектов капитального строительства, </w:t>
      </w:r>
      <w:r>
        <w:rPr>
          <w:i/>
          <w:iCs/>
          <w:sz w:val="24"/>
          <w:szCs w:val="24"/>
        </w:rPr>
        <w:t>с основными видами разрешенного использования Р-1</w:t>
      </w:r>
    </w:p>
    <w:p w:rsidR="00014752" w:rsidRDefault="00014752">
      <w:pPr>
        <w:spacing w:line="20" w:lineRule="exact"/>
        <w:rPr>
          <w:sz w:val="20"/>
          <w:szCs w:val="20"/>
        </w:rPr>
      </w:pPr>
      <w:r>
        <w:rPr>
          <w:noProof/>
        </w:rPr>
        <w:pict>
          <v:line id="Shape 135" o:spid="_x0000_s1160" style="position:absolute;z-index:251707392;visibility:visible;mso-wrap-distance-left:0;mso-wrap-distance-right:0" from="3pt,.8pt" to="505.15pt,.8pt" o:allowincell="f" strokeweight=".16931mm"/>
        </w:pict>
      </w:r>
      <w:r>
        <w:rPr>
          <w:noProof/>
        </w:rPr>
        <w:pict>
          <v:line id="Shape 136" o:spid="_x0000_s1161" style="position:absolute;z-index:251708416;visibility:visible;mso-wrap-distance-left:0;mso-wrap-distance-right:0" from="3.25pt,.55pt" to="3.25pt,747.8pt" o:allowincell="f" strokeweight=".16931mm"/>
        </w:pict>
      </w:r>
      <w:r>
        <w:rPr>
          <w:noProof/>
        </w:rPr>
        <w:pict>
          <v:line id="Shape 137" o:spid="_x0000_s1162" style="position:absolute;z-index:251709440;visibility:visible;mso-wrap-distance-left:0;mso-wrap-distance-right:0" from="3pt,747.55pt" to="505.15pt,747.55pt" o:allowincell="f" strokeweight=".48pt"/>
        </w:pict>
      </w:r>
      <w:r>
        <w:rPr>
          <w:noProof/>
        </w:rPr>
        <w:pict>
          <v:line id="Shape 138" o:spid="_x0000_s1163" style="position:absolute;z-index:251710464;visibility:visible;mso-wrap-distance-left:0;mso-wrap-distance-right:0" from="170.55pt,.55pt" to="170.55pt,747.8pt" o:allowincell="f" strokeweight=".16931mm"/>
        </w:pict>
      </w:r>
      <w:r>
        <w:rPr>
          <w:noProof/>
        </w:rPr>
        <w:pict>
          <v:line id="Shape 139" o:spid="_x0000_s1164" style="position:absolute;z-index:251711488;visibility:visible;mso-wrap-distance-left:0;mso-wrap-distance-right:0" from="337.75pt,.55pt" to="337.75pt,747.8pt" o:allowincell="f" strokeweight=".16931mm"/>
        </w:pict>
      </w:r>
      <w:r>
        <w:rPr>
          <w:noProof/>
        </w:rPr>
        <w:pict>
          <v:line id="Shape 140" o:spid="_x0000_s1165" style="position:absolute;z-index:251712512;visibility:visible;mso-wrap-distance-left:0;mso-wrap-distance-right:0" from="504.95pt,.55pt" to="504.95pt,747.8pt" o:allowincell="f" strokeweight=".16931mm"/>
        </w:pict>
      </w:r>
    </w:p>
    <w:tbl>
      <w:tblPr>
        <w:tblW w:w="0" w:type="auto"/>
        <w:tblInd w:w="60" w:type="dxa"/>
        <w:tblLayout w:type="fixed"/>
        <w:tblCellMar>
          <w:left w:w="0" w:type="dxa"/>
          <w:right w:w="0" w:type="dxa"/>
        </w:tblCellMar>
        <w:tblLook w:val="00A0"/>
      </w:tblPr>
      <w:tblGrid>
        <w:gridCol w:w="3360"/>
        <w:gridCol w:w="3360"/>
        <w:gridCol w:w="3320"/>
      </w:tblGrid>
      <w:tr w:rsidR="00014752" w:rsidRPr="000E5CA2">
        <w:trPr>
          <w:trHeight w:val="276"/>
        </w:trPr>
        <w:tc>
          <w:tcPr>
            <w:tcW w:w="3360" w:type="dxa"/>
            <w:vAlign w:val="bottom"/>
          </w:tcPr>
          <w:p w:rsidR="00014752" w:rsidRPr="000E5CA2" w:rsidRDefault="00014752">
            <w:pPr>
              <w:jc w:val="center"/>
              <w:rPr>
                <w:sz w:val="20"/>
                <w:szCs w:val="20"/>
              </w:rPr>
            </w:pPr>
            <w:r>
              <w:rPr>
                <w:sz w:val="24"/>
                <w:szCs w:val="24"/>
              </w:rPr>
              <w:t>Вид разрешенного использо-</w:t>
            </w:r>
          </w:p>
        </w:tc>
        <w:tc>
          <w:tcPr>
            <w:tcW w:w="3360" w:type="dxa"/>
            <w:vAlign w:val="bottom"/>
          </w:tcPr>
          <w:p w:rsidR="00014752" w:rsidRPr="000E5CA2" w:rsidRDefault="00014752">
            <w:pPr>
              <w:jc w:val="center"/>
              <w:rPr>
                <w:sz w:val="20"/>
                <w:szCs w:val="20"/>
              </w:rPr>
            </w:pPr>
            <w:r>
              <w:rPr>
                <w:w w:val="99"/>
                <w:sz w:val="24"/>
                <w:szCs w:val="24"/>
              </w:rPr>
              <w:t>Предельные (минимальные и</w:t>
            </w:r>
          </w:p>
        </w:tc>
        <w:tc>
          <w:tcPr>
            <w:tcW w:w="3320" w:type="dxa"/>
            <w:vAlign w:val="bottom"/>
          </w:tcPr>
          <w:p w:rsidR="00014752" w:rsidRPr="000E5CA2" w:rsidRDefault="00014752">
            <w:pPr>
              <w:jc w:val="center"/>
              <w:rPr>
                <w:sz w:val="20"/>
                <w:szCs w:val="20"/>
              </w:rPr>
            </w:pPr>
            <w:r>
              <w:rPr>
                <w:w w:val="99"/>
                <w:sz w:val="24"/>
                <w:szCs w:val="24"/>
              </w:rPr>
              <w:t>Ограничения использования</w:t>
            </w:r>
          </w:p>
        </w:tc>
      </w:tr>
      <w:tr w:rsidR="00014752" w:rsidRPr="000E5CA2">
        <w:trPr>
          <w:trHeight w:val="276"/>
        </w:trPr>
        <w:tc>
          <w:tcPr>
            <w:tcW w:w="3360" w:type="dxa"/>
            <w:vAlign w:val="bottom"/>
          </w:tcPr>
          <w:p w:rsidR="00014752" w:rsidRPr="000E5CA2" w:rsidRDefault="00014752">
            <w:pPr>
              <w:jc w:val="center"/>
              <w:rPr>
                <w:sz w:val="20"/>
                <w:szCs w:val="20"/>
              </w:rPr>
            </w:pPr>
            <w:r>
              <w:rPr>
                <w:w w:val="99"/>
                <w:sz w:val="24"/>
                <w:szCs w:val="24"/>
              </w:rPr>
              <w:t>вания земельных участков и</w:t>
            </w:r>
          </w:p>
        </w:tc>
        <w:tc>
          <w:tcPr>
            <w:tcW w:w="3360" w:type="dxa"/>
            <w:vAlign w:val="bottom"/>
          </w:tcPr>
          <w:p w:rsidR="00014752" w:rsidRPr="000E5CA2" w:rsidRDefault="00014752">
            <w:pPr>
              <w:jc w:val="center"/>
              <w:rPr>
                <w:sz w:val="20"/>
                <w:szCs w:val="20"/>
              </w:rPr>
            </w:pPr>
            <w:r>
              <w:rPr>
                <w:w w:val="99"/>
                <w:sz w:val="24"/>
                <w:szCs w:val="24"/>
              </w:rPr>
              <w:t>(или) максимальные) размеры</w:t>
            </w:r>
          </w:p>
        </w:tc>
        <w:tc>
          <w:tcPr>
            <w:tcW w:w="3320" w:type="dxa"/>
            <w:vAlign w:val="bottom"/>
          </w:tcPr>
          <w:p w:rsidR="00014752" w:rsidRPr="000E5CA2" w:rsidRDefault="00014752">
            <w:pPr>
              <w:jc w:val="center"/>
              <w:rPr>
                <w:sz w:val="20"/>
                <w:szCs w:val="20"/>
              </w:rPr>
            </w:pPr>
            <w:r>
              <w:rPr>
                <w:w w:val="99"/>
                <w:sz w:val="24"/>
                <w:szCs w:val="24"/>
              </w:rPr>
              <w:t>земельных участков и объек-</w:t>
            </w:r>
          </w:p>
        </w:tc>
      </w:tr>
      <w:tr w:rsidR="00014752" w:rsidRPr="000E5CA2">
        <w:trPr>
          <w:trHeight w:val="276"/>
        </w:trPr>
        <w:tc>
          <w:tcPr>
            <w:tcW w:w="3360" w:type="dxa"/>
            <w:vAlign w:val="bottom"/>
          </w:tcPr>
          <w:p w:rsidR="00014752" w:rsidRPr="000E5CA2" w:rsidRDefault="00014752">
            <w:pPr>
              <w:jc w:val="center"/>
              <w:rPr>
                <w:sz w:val="20"/>
                <w:szCs w:val="20"/>
              </w:rPr>
            </w:pPr>
            <w:r>
              <w:rPr>
                <w:sz w:val="24"/>
                <w:szCs w:val="24"/>
              </w:rPr>
              <w:t>объектов капитального строи-</w:t>
            </w:r>
          </w:p>
        </w:tc>
        <w:tc>
          <w:tcPr>
            <w:tcW w:w="3360" w:type="dxa"/>
            <w:vAlign w:val="bottom"/>
          </w:tcPr>
          <w:p w:rsidR="00014752" w:rsidRPr="000E5CA2" w:rsidRDefault="00014752">
            <w:pPr>
              <w:jc w:val="center"/>
              <w:rPr>
                <w:sz w:val="20"/>
                <w:szCs w:val="20"/>
              </w:rPr>
            </w:pPr>
            <w:r>
              <w:rPr>
                <w:sz w:val="24"/>
                <w:szCs w:val="24"/>
              </w:rPr>
              <w:t>земельных участков и пре-</w:t>
            </w:r>
          </w:p>
        </w:tc>
        <w:tc>
          <w:tcPr>
            <w:tcW w:w="3320" w:type="dxa"/>
            <w:vAlign w:val="bottom"/>
          </w:tcPr>
          <w:p w:rsidR="00014752" w:rsidRPr="000E5CA2" w:rsidRDefault="00014752">
            <w:pPr>
              <w:jc w:val="center"/>
              <w:rPr>
                <w:sz w:val="20"/>
                <w:szCs w:val="20"/>
              </w:rPr>
            </w:pPr>
            <w:r>
              <w:rPr>
                <w:w w:val="99"/>
                <w:sz w:val="24"/>
                <w:szCs w:val="24"/>
              </w:rPr>
              <w:t>тов капитального строитель-</w:t>
            </w:r>
          </w:p>
        </w:tc>
      </w:tr>
      <w:tr w:rsidR="00014752" w:rsidRPr="000E5CA2">
        <w:trPr>
          <w:trHeight w:val="276"/>
        </w:trPr>
        <w:tc>
          <w:tcPr>
            <w:tcW w:w="3360" w:type="dxa"/>
            <w:vAlign w:val="bottom"/>
          </w:tcPr>
          <w:p w:rsidR="00014752" w:rsidRPr="000E5CA2" w:rsidRDefault="00014752">
            <w:pPr>
              <w:jc w:val="center"/>
              <w:rPr>
                <w:sz w:val="20"/>
                <w:szCs w:val="20"/>
              </w:rPr>
            </w:pPr>
            <w:r>
              <w:rPr>
                <w:sz w:val="24"/>
                <w:szCs w:val="24"/>
              </w:rPr>
              <w:t>тельства / Код (числовое обо-</w:t>
            </w:r>
          </w:p>
        </w:tc>
        <w:tc>
          <w:tcPr>
            <w:tcW w:w="3360" w:type="dxa"/>
            <w:vAlign w:val="bottom"/>
          </w:tcPr>
          <w:p w:rsidR="00014752" w:rsidRPr="000E5CA2" w:rsidRDefault="00014752">
            <w:pPr>
              <w:jc w:val="center"/>
              <w:rPr>
                <w:sz w:val="20"/>
                <w:szCs w:val="20"/>
              </w:rPr>
            </w:pPr>
            <w:r>
              <w:rPr>
                <w:sz w:val="24"/>
                <w:szCs w:val="24"/>
              </w:rPr>
              <w:t>дельные параметры разре-</w:t>
            </w:r>
          </w:p>
        </w:tc>
        <w:tc>
          <w:tcPr>
            <w:tcW w:w="3320" w:type="dxa"/>
            <w:vAlign w:val="bottom"/>
          </w:tcPr>
          <w:p w:rsidR="00014752" w:rsidRPr="000E5CA2" w:rsidRDefault="00014752">
            <w:pPr>
              <w:jc w:val="center"/>
              <w:rPr>
                <w:sz w:val="20"/>
                <w:szCs w:val="20"/>
              </w:rPr>
            </w:pPr>
            <w:r>
              <w:rPr>
                <w:sz w:val="24"/>
                <w:szCs w:val="24"/>
              </w:rPr>
              <w:t>ства, устанавливаемые в со-</w:t>
            </w:r>
          </w:p>
        </w:tc>
      </w:tr>
      <w:tr w:rsidR="00014752" w:rsidRPr="000E5CA2">
        <w:trPr>
          <w:trHeight w:val="276"/>
        </w:trPr>
        <w:tc>
          <w:tcPr>
            <w:tcW w:w="3360" w:type="dxa"/>
            <w:vAlign w:val="bottom"/>
          </w:tcPr>
          <w:p w:rsidR="00014752" w:rsidRPr="000E5CA2" w:rsidRDefault="00014752">
            <w:pPr>
              <w:jc w:val="center"/>
              <w:rPr>
                <w:sz w:val="20"/>
                <w:szCs w:val="20"/>
              </w:rPr>
            </w:pPr>
            <w:r>
              <w:rPr>
                <w:w w:val="99"/>
                <w:sz w:val="24"/>
                <w:szCs w:val="24"/>
              </w:rPr>
              <w:t>значение) вида разрешенного</w:t>
            </w:r>
          </w:p>
        </w:tc>
        <w:tc>
          <w:tcPr>
            <w:tcW w:w="3360" w:type="dxa"/>
            <w:vAlign w:val="bottom"/>
          </w:tcPr>
          <w:p w:rsidR="00014752" w:rsidRPr="000E5CA2" w:rsidRDefault="00014752">
            <w:pPr>
              <w:jc w:val="center"/>
              <w:rPr>
                <w:sz w:val="20"/>
                <w:szCs w:val="20"/>
              </w:rPr>
            </w:pPr>
            <w:r>
              <w:rPr>
                <w:sz w:val="24"/>
                <w:szCs w:val="24"/>
              </w:rPr>
              <w:t>шенного строительства, ре-</w:t>
            </w:r>
          </w:p>
        </w:tc>
        <w:tc>
          <w:tcPr>
            <w:tcW w:w="3320" w:type="dxa"/>
            <w:vAlign w:val="bottom"/>
          </w:tcPr>
          <w:p w:rsidR="00014752" w:rsidRPr="000E5CA2" w:rsidRDefault="00014752">
            <w:pPr>
              <w:jc w:val="center"/>
              <w:rPr>
                <w:sz w:val="20"/>
                <w:szCs w:val="20"/>
              </w:rPr>
            </w:pPr>
            <w:r>
              <w:rPr>
                <w:w w:val="99"/>
                <w:sz w:val="24"/>
                <w:szCs w:val="24"/>
              </w:rPr>
              <w:t>ответствии с законодательст-</w:t>
            </w:r>
          </w:p>
        </w:tc>
      </w:tr>
      <w:tr w:rsidR="00014752" w:rsidRPr="000E5CA2">
        <w:trPr>
          <w:trHeight w:val="249"/>
        </w:trPr>
        <w:tc>
          <w:tcPr>
            <w:tcW w:w="3360" w:type="dxa"/>
            <w:vAlign w:val="bottom"/>
          </w:tcPr>
          <w:p w:rsidR="00014752" w:rsidRPr="000E5CA2" w:rsidRDefault="00014752">
            <w:pPr>
              <w:spacing w:line="249" w:lineRule="exact"/>
              <w:jc w:val="center"/>
              <w:rPr>
                <w:sz w:val="20"/>
                <w:szCs w:val="20"/>
              </w:rPr>
            </w:pPr>
            <w:r>
              <w:rPr>
                <w:w w:val="99"/>
                <w:sz w:val="24"/>
                <w:szCs w:val="24"/>
              </w:rPr>
              <w:t>использования земельного</w:t>
            </w:r>
          </w:p>
        </w:tc>
        <w:tc>
          <w:tcPr>
            <w:tcW w:w="3360" w:type="dxa"/>
            <w:vAlign w:val="bottom"/>
          </w:tcPr>
          <w:p w:rsidR="00014752" w:rsidRPr="000E5CA2" w:rsidRDefault="00014752">
            <w:pPr>
              <w:spacing w:line="249" w:lineRule="exact"/>
              <w:jc w:val="center"/>
              <w:rPr>
                <w:sz w:val="20"/>
                <w:szCs w:val="20"/>
              </w:rPr>
            </w:pPr>
            <w:r>
              <w:rPr>
                <w:w w:val="99"/>
                <w:sz w:val="24"/>
                <w:szCs w:val="24"/>
              </w:rPr>
              <w:t>конструкции объектов капи-</w:t>
            </w:r>
          </w:p>
        </w:tc>
        <w:tc>
          <w:tcPr>
            <w:tcW w:w="3320" w:type="dxa"/>
            <w:vAlign w:val="bottom"/>
          </w:tcPr>
          <w:p w:rsidR="00014752" w:rsidRPr="000E5CA2" w:rsidRDefault="00014752">
            <w:pPr>
              <w:spacing w:line="249" w:lineRule="exact"/>
              <w:jc w:val="center"/>
              <w:rPr>
                <w:sz w:val="20"/>
                <w:szCs w:val="20"/>
              </w:rPr>
            </w:pPr>
            <w:r>
              <w:rPr>
                <w:sz w:val="24"/>
                <w:szCs w:val="24"/>
              </w:rPr>
              <w:t>вом Российской Федерации</w:t>
            </w:r>
          </w:p>
        </w:tc>
      </w:tr>
      <w:tr w:rsidR="00014752" w:rsidRPr="000E5CA2">
        <w:trPr>
          <w:trHeight w:val="313"/>
        </w:trPr>
        <w:tc>
          <w:tcPr>
            <w:tcW w:w="3360" w:type="dxa"/>
            <w:tcBorders>
              <w:bottom w:val="single" w:sz="8" w:space="0" w:color="auto"/>
            </w:tcBorders>
            <w:vAlign w:val="bottom"/>
          </w:tcPr>
          <w:p w:rsidR="00014752" w:rsidRPr="000E5CA2" w:rsidRDefault="00014752">
            <w:pPr>
              <w:spacing w:line="313" w:lineRule="exact"/>
              <w:jc w:val="center"/>
              <w:rPr>
                <w:sz w:val="20"/>
                <w:szCs w:val="20"/>
              </w:rPr>
            </w:pPr>
            <w:r>
              <w:rPr>
                <w:w w:val="96"/>
                <w:sz w:val="24"/>
                <w:szCs w:val="24"/>
              </w:rPr>
              <w:t>участка/</w:t>
            </w:r>
            <w:r>
              <w:rPr>
                <w:w w:val="96"/>
                <w:sz w:val="32"/>
                <w:szCs w:val="32"/>
                <w:vertAlign w:val="superscript"/>
              </w:rPr>
              <w:t>16</w:t>
            </w:r>
          </w:p>
        </w:tc>
        <w:tc>
          <w:tcPr>
            <w:tcW w:w="3360" w:type="dxa"/>
            <w:tcBorders>
              <w:bottom w:val="single" w:sz="8" w:space="0" w:color="auto"/>
            </w:tcBorders>
            <w:vAlign w:val="bottom"/>
          </w:tcPr>
          <w:p w:rsidR="00014752" w:rsidRPr="000E5CA2" w:rsidRDefault="00014752">
            <w:pPr>
              <w:jc w:val="center"/>
              <w:rPr>
                <w:sz w:val="20"/>
                <w:szCs w:val="20"/>
              </w:rPr>
            </w:pPr>
            <w:r>
              <w:rPr>
                <w:sz w:val="24"/>
                <w:szCs w:val="24"/>
              </w:rPr>
              <w:t>тального строительства</w:t>
            </w:r>
          </w:p>
        </w:tc>
        <w:tc>
          <w:tcPr>
            <w:tcW w:w="3320" w:type="dxa"/>
            <w:tcBorders>
              <w:bottom w:val="single" w:sz="8" w:space="0" w:color="auto"/>
            </w:tcBorders>
            <w:vAlign w:val="bottom"/>
          </w:tcPr>
          <w:p w:rsidR="00014752" w:rsidRPr="000E5CA2" w:rsidRDefault="00014752">
            <w:pPr>
              <w:rPr>
                <w:sz w:val="24"/>
                <w:szCs w:val="24"/>
              </w:rPr>
            </w:pPr>
          </w:p>
        </w:tc>
      </w:tr>
      <w:tr w:rsidR="00014752" w:rsidRPr="000E5CA2">
        <w:trPr>
          <w:trHeight w:val="261"/>
        </w:trPr>
        <w:tc>
          <w:tcPr>
            <w:tcW w:w="3360" w:type="dxa"/>
            <w:tcBorders>
              <w:bottom w:val="single" w:sz="8" w:space="0" w:color="auto"/>
            </w:tcBorders>
            <w:vAlign w:val="bottom"/>
          </w:tcPr>
          <w:p w:rsidR="00014752" w:rsidRPr="000E5CA2" w:rsidRDefault="00014752">
            <w:pPr>
              <w:spacing w:line="260" w:lineRule="exact"/>
              <w:ind w:right="1440"/>
              <w:jc w:val="right"/>
              <w:rPr>
                <w:sz w:val="20"/>
                <w:szCs w:val="20"/>
              </w:rPr>
            </w:pPr>
            <w:r>
              <w:rPr>
                <w:sz w:val="24"/>
                <w:szCs w:val="24"/>
              </w:rPr>
              <w:t>1</w:t>
            </w:r>
          </w:p>
        </w:tc>
        <w:tc>
          <w:tcPr>
            <w:tcW w:w="3360" w:type="dxa"/>
            <w:tcBorders>
              <w:bottom w:val="single" w:sz="8" w:space="0" w:color="auto"/>
            </w:tcBorders>
            <w:vAlign w:val="bottom"/>
          </w:tcPr>
          <w:p w:rsidR="00014752" w:rsidRPr="000E5CA2" w:rsidRDefault="00014752">
            <w:pPr>
              <w:spacing w:line="260" w:lineRule="exact"/>
              <w:ind w:right="1460"/>
              <w:jc w:val="right"/>
              <w:rPr>
                <w:sz w:val="20"/>
                <w:szCs w:val="20"/>
              </w:rPr>
            </w:pPr>
            <w:r>
              <w:rPr>
                <w:sz w:val="24"/>
                <w:szCs w:val="24"/>
              </w:rPr>
              <w:t>2</w:t>
            </w:r>
          </w:p>
        </w:tc>
        <w:tc>
          <w:tcPr>
            <w:tcW w:w="3320" w:type="dxa"/>
            <w:tcBorders>
              <w:bottom w:val="single" w:sz="8" w:space="0" w:color="auto"/>
            </w:tcBorders>
            <w:vAlign w:val="bottom"/>
          </w:tcPr>
          <w:p w:rsidR="00014752" w:rsidRPr="000E5CA2" w:rsidRDefault="00014752">
            <w:pPr>
              <w:spacing w:line="260" w:lineRule="exact"/>
              <w:ind w:right="1440"/>
              <w:jc w:val="right"/>
              <w:rPr>
                <w:sz w:val="20"/>
                <w:szCs w:val="20"/>
              </w:rPr>
            </w:pPr>
            <w:r>
              <w:rPr>
                <w:sz w:val="24"/>
                <w:szCs w:val="24"/>
              </w:rPr>
              <w:t>3</w:t>
            </w:r>
          </w:p>
        </w:tc>
      </w:tr>
      <w:tr w:rsidR="00014752" w:rsidRPr="000E5CA2">
        <w:trPr>
          <w:trHeight w:val="263"/>
        </w:trPr>
        <w:tc>
          <w:tcPr>
            <w:tcW w:w="3360" w:type="dxa"/>
            <w:vAlign w:val="bottom"/>
          </w:tcPr>
          <w:p w:rsidR="00014752" w:rsidRPr="000E5CA2" w:rsidRDefault="00014752">
            <w:pPr>
              <w:spacing w:line="263" w:lineRule="exact"/>
              <w:jc w:val="center"/>
              <w:rPr>
                <w:sz w:val="20"/>
                <w:szCs w:val="20"/>
              </w:rPr>
            </w:pPr>
            <w:r>
              <w:rPr>
                <w:sz w:val="24"/>
                <w:szCs w:val="24"/>
              </w:rPr>
              <w:t>ских  и  гелиогеофизических</w:t>
            </w:r>
          </w:p>
        </w:tc>
        <w:tc>
          <w:tcPr>
            <w:tcW w:w="3360" w:type="dxa"/>
            <w:vAlign w:val="bottom"/>
          </w:tcPr>
          <w:p w:rsidR="00014752" w:rsidRPr="000E5CA2" w:rsidRDefault="00014752"/>
        </w:tc>
        <w:tc>
          <w:tcPr>
            <w:tcW w:w="3320" w:type="dxa"/>
            <w:vAlign w:val="bottom"/>
          </w:tcPr>
          <w:p w:rsidR="00014752" w:rsidRPr="000E5CA2" w:rsidRDefault="00014752"/>
        </w:tc>
      </w:tr>
      <w:tr w:rsidR="00014752" w:rsidRPr="000E5CA2">
        <w:trPr>
          <w:trHeight w:val="276"/>
        </w:trPr>
        <w:tc>
          <w:tcPr>
            <w:tcW w:w="3360" w:type="dxa"/>
            <w:vAlign w:val="bottom"/>
          </w:tcPr>
          <w:p w:rsidR="00014752" w:rsidRPr="000E5CA2" w:rsidRDefault="00014752">
            <w:pPr>
              <w:jc w:val="center"/>
              <w:rPr>
                <w:sz w:val="20"/>
                <w:szCs w:val="20"/>
              </w:rPr>
            </w:pPr>
            <w:r>
              <w:rPr>
                <w:sz w:val="24"/>
                <w:szCs w:val="24"/>
              </w:rPr>
              <w:t>характеристик,   уровня   за-</w:t>
            </w:r>
          </w:p>
        </w:tc>
        <w:tc>
          <w:tcPr>
            <w:tcW w:w="3360" w:type="dxa"/>
            <w:vAlign w:val="bottom"/>
          </w:tcPr>
          <w:p w:rsidR="00014752" w:rsidRPr="000E5CA2" w:rsidRDefault="00014752">
            <w:pPr>
              <w:rPr>
                <w:sz w:val="24"/>
                <w:szCs w:val="24"/>
              </w:rPr>
            </w:pPr>
          </w:p>
        </w:tc>
        <w:tc>
          <w:tcPr>
            <w:tcW w:w="3320" w:type="dxa"/>
            <w:vAlign w:val="bottom"/>
          </w:tcPr>
          <w:p w:rsidR="00014752" w:rsidRPr="000E5CA2" w:rsidRDefault="00014752">
            <w:pPr>
              <w:rPr>
                <w:sz w:val="24"/>
                <w:szCs w:val="24"/>
              </w:rPr>
            </w:pPr>
          </w:p>
        </w:tc>
      </w:tr>
      <w:tr w:rsidR="00014752" w:rsidRPr="000E5CA2">
        <w:trPr>
          <w:trHeight w:val="276"/>
        </w:trPr>
        <w:tc>
          <w:tcPr>
            <w:tcW w:w="3360" w:type="dxa"/>
            <w:vAlign w:val="bottom"/>
          </w:tcPr>
          <w:p w:rsidR="00014752" w:rsidRPr="000E5CA2" w:rsidRDefault="00014752">
            <w:pPr>
              <w:jc w:val="center"/>
              <w:rPr>
                <w:sz w:val="20"/>
                <w:szCs w:val="20"/>
              </w:rPr>
            </w:pPr>
            <w:r>
              <w:rPr>
                <w:sz w:val="24"/>
                <w:szCs w:val="24"/>
              </w:rPr>
              <w:t>грязнения  атмосферного  воз-</w:t>
            </w:r>
          </w:p>
        </w:tc>
        <w:tc>
          <w:tcPr>
            <w:tcW w:w="3360" w:type="dxa"/>
            <w:vAlign w:val="bottom"/>
          </w:tcPr>
          <w:p w:rsidR="00014752" w:rsidRPr="000E5CA2" w:rsidRDefault="00014752">
            <w:pPr>
              <w:rPr>
                <w:sz w:val="24"/>
                <w:szCs w:val="24"/>
              </w:rPr>
            </w:pPr>
          </w:p>
        </w:tc>
        <w:tc>
          <w:tcPr>
            <w:tcW w:w="3320" w:type="dxa"/>
            <w:vAlign w:val="bottom"/>
          </w:tcPr>
          <w:p w:rsidR="00014752" w:rsidRPr="000E5CA2" w:rsidRDefault="00014752">
            <w:pPr>
              <w:rPr>
                <w:sz w:val="24"/>
                <w:szCs w:val="24"/>
              </w:rPr>
            </w:pPr>
          </w:p>
        </w:tc>
      </w:tr>
      <w:tr w:rsidR="00014752" w:rsidRPr="000E5CA2">
        <w:trPr>
          <w:trHeight w:val="276"/>
        </w:trPr>
        <w:tc>
          <w:tcPr>
            <w:tcW w:w="3360" w:type="dxa"/>
            <w:vAlign w:val="bottom"/>
          </w:tcPr>
          <w:p w:rsidR="00014752" w:rsidRPr="000E5CA2" w:rsidRDefault="00014752">
            <w:pPr>
              <w:jc w:val="center"/>
              <w:rPr>
                <w:sz w:val="20"/>
                <w:szCs w:val="20"/>
              </w:rPr>
            </w:pPr>
            <w:r>
              <w:rPr>
                <w:sz w:val="24"/>
                <w:szCs w:val="24"/>
              </w:rPr>
              <w:t>духа, почв, водных объектов,</w:t>
            </w:r>
          </w:p>
        </w:tc>
        <w:tc>
          <w:tcPr>
            <w:tcW w:w="3360" w:type="dxa"/>
            <w:vAlign w:val="bottom"/>
          </w:tcPr>
          <w:p w:rsidR="00014752" w:rsidRPr="000E5CA2" w:rsidRDefault="00014752">
            <w:pPr>
              <w:rPr>
                <w:sz w:val="24"/>
                <w:szCs w:val="24"/>
              </w:rPr>
            </w:pPr>
          </w:p>
        </w:tc>
        <w:tc>
          <w:tcPr>
            <w:tcW w:w="3320" w:type="dxa"/>
            <w:vAlign w:val="bottom"/>
          </w:tcPr>
          <w:p w:rsidR="00014752" w:rsidRPr="000E5CA2" w:rsidRDefault="00014752">
            <w:pPr>
              <w:rPr>
                <w:sz w:val="24"/>
                <w:szCs w:val="24"/>
              </w:rPr>
            </w:pPr>
          </w:p>
        </w:tc>
      </w:tr>
    </w:tbl>
    <w:p w:rsidR="00014752" w:rsidRDefault="00014752">
      <w:pPr>
        <w:spacing w:line="12" w:lineRule="exact"/>
        <w:rPr>
          <w:sz w:val="20"/>
          <w:szCs w:val="20"/>
        </w:rPr>
      </w:pPr>
    </w:p>
    <w:p w:rsidR="00014752" w:rsidRDefault="00014752">
      <w:pPr>
        <w:numPr>
          <w:ilvl w:val="0"/>
          <w:numId w:val="282"/>
        </w:numPr>
        <w:tabs>
          <w:tab w:val="left" w:pos="367"/>
        </w:tabs>
        <w:spacing w:line="239" w:lineRule="auto"/>
        <w:ind w:left="180" w:right="6800" w:hanging="7"/>
        <w:jc w:val="both"/>
        <w:rPr>
          <w:sz w:val="24"/>
          <w:szCs w:val="24"/>
        </w:rPr>
      </w:pPr>
      <w:r>
        <w:rPr>
          <w:sz w:val="24"/>
          <w:szCs w:val="24"/>
        </w:rPr>
        <w:t>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rsidR="00014752" w:rsidRDefault="00014752">
      <w:pPr>
        <w:ind w:left="280"/>
        <w:rPr>
          <w:sz w:val="24"/>
          <w:szCs w:val="24"/>
        </w:rPr>
      </w:pPr>
      <w:r>
        <w:rPr>
          <w:sz w:val="24"/>
          <w:szCs w:val="24"/>
        </w:rPr>
        <w:t>_________________________</w:t>
      </w:r>
    </w:p>
    <w:p w:rsidR="00014752" w:rsidRDefault="00014752">
      <w:pPr>
        <w:spacing w:line="12" w:lineRule="exact"/>
        <w:rPr>
          <w:sz w:val="24"/>
          <w:szCs w:val="24"/>
        </w:rPr>
      </w:pPr>
    </w:p>
    <w:p w:rsidR="00014752" w:rsidRDefault="00014752">
      <w:pPr>
        <w:spacing w:line="233" w:lineRule="auto"/>
        <w:ind w:left="180" w:right="6800" w:firstLine="113"/>
        <w:rPr>
          <w:sz w:val="24"/>
          <w:szCs w:val="24"/>
        </w:rPr>
      </w:pPr>
      <w:r>
        <w:rPr>
          <w:sz w:val="24"/>
          <w:szCs w:val="24"/>
        </w:rPr>
        <w:t>Общее пользование водными объектами /11.1/</w:t>
      </w:r>
    </w:p>
    <w:p w:rsidR="00014752" w:rsidRDefault="00014752">
      <w:pPr>
        <w:spacing w:line="13" w:lineRule="exact"/>
        <w:rPr>
          <w:sz w:val="24"/>
          <w:szCs w:val="24"/>
        </w:rPr>
      </w:pPr>
    </w:p>
    <w:p w:rsidR="00014752" w:rsidRDefault="00014752">
      <w:pPr>
        <w:spacing w:line="239" w:lineRule="auto"/>
        <w:ind w:left="180" w:right="6800" w:firstLine="113"/>
        <w:jc w:val="both"/>
        <w:rPr>
          <w:sz w:val="24"/>
          <w:szCs w:val="24"/>
        </w:rPr>
      </w:pPr>
      <w:r>
        <w:rPr>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014752" w:rsidRDefault="00014752">
      <w:pPr>
        <w:spacing w:line="12" w:lineRule="exact"/>
        <w:rPr>
          <w:sz w:val="24"/>
          <w:szCs w:val="24"/>
        </w:rPr>
      </w:pPr>
    </w:p>
    <w:p w:rsidR="00014752" w:rsidRDefault="00014752">
      <w:pPr>
        <w:ind w:left="280"/>
        <w:rPr>
          <w:sz w:val="24"/>
          <w:szCs w:val="24"/>
        </w:rPr>
      </w:pPr>
      <w:r>
        <w:rPr>
          <w:sz w:val="24"/>
          <w:szCs w:val="24"/>
        </w:rPr>
        <w:t>_________________________________________________</w:t>
      </w:r>
    </w:p>
    <w:p w:rsidR="00014752" w:rsidRDefault="00014752">
      <w:pPr>
        <w:ind w:left="280"/>
        <w:rPr>
          <w:sz w:val="24"/>
          <w:szCs w:val="24"/>
        </w:rPr>
      </w:pPr>
      <w:r>
        <w:rPr>
          <w:sz w:val="24"/>
          <w:szCs w:val="24"/>
        </w:rPr>
        <w:t>Магазины  /4.4/  (в  границах    Минимальная  площадь  зе-</w:t>
      </w:r>
    </w:p>
    <w:tbl>
      <w:tblPr>
        <w:tblW w:w="0" w:type="auto"/>
        <w:tblInd w:w="180" w:type="dxa"/>
        <w:tblLayout w:type="fixed"/>
        <w:tblCellMar>
          <w:left w:w="0" w:type="dxa"/>
          <w:right w:w="0" w:type="dxa"/>
        </w:tblCellMar>
        <w:tblLook w:val="00A0"/>
      </w:tblPr>
      <w:tblGrid>
        <w:gridCol w:w="1820"/>
        <w:gridCol w:w="1400"/>
        <w:gridCol w:w="1860"/>
        <w:gridCol w:w="500"/>
        <w:gridCol w:w="880"/>
      </w:tblGrid>
      <w:tr w:rsidR="00014752" w:rsidRPr="000E5CA2">
        <w:trPr>
          <w:trHeight w:val="276"/>
        </w:trPr>
        <w:tc>
          <w:tcPr>
            <w:tcW w:w="3220" w:type="dxa"/>
            <w:gridSpan w:val="2"/>
            <w:vAlign w:val="bottom"/>
          </w:tcPr>
          <w:p w:rsidR="00014752" w:rsidRPr="000E5CA2" w:rsidRDefault="00014752">
            <w:pPr>
              <w:rPr>
                <w:sz w:val="20"/>
                <w:szCs w:val="20"/>
              </w:rPr>
            </w:pPr>
            <w:r>
              <w:rPr>
                <w:sz w:val="24"/>
                <w:szCs w:val="24"/>
              </w:rPr>
              <w:t>населенных пунктов)</w:t>
            </w:r>
          </w:p>
        </w:tc>
        <w:tc>
          <w:tcPr>
            <w:tcW w:w="3240" w:type="dxa"/>
            <w:gridSpan w:val="3"/>
            <w:vAlign w:val="bottom"/>
          </w:tcPr>
          <w:p w:rsidR="00014752" w:rsidRPr="000E5CA2" w:rsidRDefault="00014752">
            <w:pPr>
              <w:jc w:val="right"/>
              <w:rPr>
                <w:sz w:val="20"/>
                <w:szCs w:val="20"/>
              </w:rPr>
            </w:pPr>
            <w:r>
              <w:rPr>
                <w:sz w:val="24"/>
                <w:szCs w:val="24"/>
              </w:rPr>
              <w:t>мельного участка под магазин</w:t>
            </w:r>
          </w:p>
        </w:tc>
      </w:tr>
      <w:tr w:rsidR="00014752" w:rsidRPr="000E5CA2">
        <w:trPr>
          <w:trHeight w:val="276"/>
        </w:trPr>
        <w:tc>
          <w:tcPr>
            <w:tcW w:w="1820" w:type="dxa"/>
            <w:vAlign w:val="bottom"/>
          </w:tcPr>
          <w:p w:rsidR="00014752" w:rsidRPr="000E5CA2" w:rsidRDefault="00014752">
            <w:pPr>
              <w:ind w:left="100"/>
              <w:rPr>
                <w:sz w:val="20"/>
                <w:szCs w:val="20"/>
              </w:rPr>
            </w:pPr>
            <w:r>
              <w:rPr>
                <w:i/>
                <w:iCs/>
                <w:sz w:val="24"/>
                <w:szCs w:val="24"/>
              </w:rPr>
              <w:t>ОКС:</w:t>
            </w:r>
          </w:p>
        </w:tc>
        <w:tc>
          <w:tcPr>
            <w:tcW w:w="1400" w:type="dxa"/>
            <w:vAlign w:val="bottom"/>
          </w:tcPr>
          <w:p w:rsidR="00014752" w:rsidRPr="000E5CA2" w:rsidRDefault="00014752">
            <w:pPr>
              <w:rPr>
                <w:sz w:val="24"/>
                <w:szCs w:val="24"/>
              </w:rPr>
            </w:pPr>
          </w:p>
        </w:tc>
        <w:tc>
          <w:tcPr>
            <w:tcW w:w="1860" w:type="dxa"/>
            <w:vAlign w:val="bottom"/>
          </w:tcPr>
          <w:p w:rsidR="00014752" w:rsidRPr="000E5CA2" w:rsidRDefault="00014752">
            <w:pPr>
              <w:ind w:left="120"/>
              <w:rPr>
                <w:sz w:val="20"/>
                <w:szCs w:val="20"/>
              </w:rPr>
            </w:pPr>
            <w:r>
              <w:rPr>
                <w:sz w:val="24"/>
                <w:szCs w:val="24"/>
              </w:rPr>
              <w:t>устанавливается</w:t>
            </w:r>
          </w:p>
        </w:tc>
        <w:tc>
          <w:tcPr>
            <w:tcW w:w="500" w:type="dxa"/>
            <w:vAlign w:val="bottom"/>
          </w:tcPr>
          <w:p w:rsidR="00014752" w:rsidRPr="000E5CA2" w:rsidRDefault="00014752">
            <w:pPr>
              <w:ind w:left="160"/>
              <w:rPr>
                <w:sz w:val="20"/>
                <w:szCs w:val="20"/>
              </w:rPr>
            </w:pPr>
            <w:r>
              <w:rPr>
                <w:sz w:val="24"/>
                <w:szCs w:val="24"/>
              </w:rPr>
              <w:t>из</w:t>
            </w:r>
          </w:p>
        </w:tc>
        <w:tc>
          <w:tcPr>
            <w:tcW w:w="880" w:type="dxa"/>
            <w:vAlign w:val="bottom"/>
          </w:tcPr>
          <w:p w:rsidR="00014752" w:rsidRPr="000E5CA2" w:rsidRDefault="00014752">
            <w:pPr>
              <w:jc w:val="right"/>
              <w:rPr>
                <w:sz w:val="20"/>
                <w:szCs w:val="20"/>
              </w:rPr>
            </w:pPr>
            <w:r>
              <w:rPr>
                <w:sz w:val="24"/>
                <w:szCs w:val="24"/>
              </w:rPr>
              <w:t>расчета</w:t>
            </w:r>
          </w:p>
        </w:tc>
      </w:tr>
      <w:tr w:rsidR="00014752" w:rsidRPr="000E5CA2">
        <w:trPr>
          <w:trHeight w:val="276"/>
        </w:trPr>
        <w:tc>
          <w:tcPr>
            <w:tcW w:w="1820" w:type="dxa"/>
            <w:vAlign w:val="bottom"/>
          </w:tcPr>
          <w:p w:rsidR="00014752" w:rsidRPr="000E5CA2" w:rsidRDefault="00014752">
            <w:pPr>
              <w:ind w:left="220"/>
              <w:rPr>
                <w:sz w:val="20"/>
                <w:szCs w:val="20"/>
              </w:rPr>
            </w:pPr>
            <w:r>
              <w:rPr>
                <w:sz w:val="24"/>
                <w:szCs w:val="24"/>
              </w:rPr>
              <w:t>1.  Магазины</w:t>
            </w:r>
          </w:p>
        </w:tc>
        <w:tc>
          <w:tcPr>
            <w:tcW w:w="1400" w:type="dxa"/>
            <w:vAlign w:val="bottom"/>
          </w:tcPr>
          <w:p w:rsidR="00014752" w:rsidRPr="000E5CA2" w:rsidRDefault="00014752">
            <w:pPr>
              <w:ind w:left="220"/>
              <w:rPr>
                <w:sz w:val="20"/>
                <w:szCs w:val="20"/>
              </w:rPr>
            </w:pPr>
            <w:r>
              <w:rPr>
                <w:sz w:val="24"/>
                <w:szCs w:val="24"/>
              </w:rPr>
              <w:t>розничной</w:t>
            </w:r>
          </w:p>
        </w:tc>
        <w:tc>
          <w:tcPr>
            <w:tcW w:w="3240" w:type="dxa"/>
            <w:gridSpan w:val="3"/>
            <w:vAlign w:val="bottom"/>
          </w:tcPr>
          <w:p w:rsidR="00014752" w:rsidRPr="000E5CA2" w:rsidRDefault="00014752">
            <w:pPr>
              <w:jc w:val="right"/>
              <w:rPr>
                <w:sz w:val="20"/>
                <w:szCs w:val="20"/>
              </w:rPr>
            </w:pPr>
            <w:r>
              <w:rPr>
                <w:sz w:val="24"/>
                <w:szCs w:val="24"/>
              </w:rPr>
              <w:t>площади ОКС к застроенной</w:t>
            </w:r>
          </w:p>
        </w:tc>
      </w:tr>
      <w:tr w:rsidR="00014752" w:rsidRPr="000E5CA2">
        <w:trPr>
          <w:trHeight w:val="276"/>
        </w:trPr>
        <w:tc>
          <w:tcPr>
            <w:tcW w:w="3220" w:type="dxa"/>
            <w:gridSpan w:val="2"/>
            <w:vAlign w:val="bottom"/>
          </w:tcPr>
          <w:p w:rsidR="00014752" w:rsidRPr="000E5CA2" w:rsidRDefault="00014752">
            <w:pPr>
              <w:rPr>
                <w:sz w:val="20"/>
                <w:szCs w:val="20"/>
              </w:rPr>
            </w:pPr>
            <w:r>
              <w:rPr>
                <w:sz w:val="24"/>
                <w:szCs w:val="24"/>
              </w:rPr>
              <w:t>торговли, торговой площадью</w:t>
            </w:r>
          </w:p>
        </w:tc>
        <w:tc>
          <w:tcPr>
            <w:tcW w:w="2360" w:type="dxa"/>
            <w:gridSpan w:val="2"/>
            <w:vAlign w:val="bottom"/>
          </w:tcPr>
          <w:p w:rsidR="00014752" w:rsidRPr="000E5CA2" w:rsidRDefault="00014752">
            <w:pPr>
              <w:ind w:left="120"/>
              <w:rPr>
                <w:sz w:val="20"/>
                <w:szCs w:val="20"/>
              </w:rPr>
            </w:pPr>
            <w:r>
              <w:rPr>
                <w:sz w:val="24"/>
                <w:szCs w:val="24"/>
              </w:rPr>
              <w:t>части   земельного</w:t>
            </w:r>
          </w:p>
        </w:tc>
        <w:tc>
          <w:tcPr>
            <w:tcW w:w="880" w:type="dxa"/>
            <w:vAlign w:val="bottom"/>
          </w:tcPr>
          <w:p w:rsidR="00014752" w:rsidRPr="000E5CA2" w:rsidRDefault="00014752">
            <w:pPr>
              <w:jc w:val="right"/>
              <w:rPr>
                <w:sz w:val="20"/>
                <w:szCs w:val="20"/>
              </w:rPr>
            </w:pPr>
            <w:r>
              <w:rPr>
                <w:sz w:val="24"/>
                <w:szCs w:val="24"/>
              </w:rPr>
              <w:t>участка</w:t>
            </w:r>
          </w:p>
        </w:tc>
      </w:tr>
      <w:tr w:rsidR="00014752" w:rsidRPr="000E5CA2">
        <w:trPr>
          <w:trHeight w:val="276"/>
        </w:trPr>
        <w:tc>
          <w:tcPr>
            <w:tcW w:w="3220" w:type="dxa"/>
            <w:gridSpan w:val="2"/>
            <w:vAlign w:val="bottom"/>
          </w:tcPr>
          <w:p w:rsidR="00014752" w:rsidRPr="000E5CA2" w:rsidRDefault="00014752">
            <w:pPr>
              <w:rPr>
                <w:sz w:val="20"/>
                <w:szCs w:val="20"/>
              </w:rPr>
            </w:pPr>
            <w:r>
              <w:rPr>
                <w:sz w:val="24"/>
                <w:szCs w:val="24"/>
              </w:rPr>
              <w:t>до 67 кв.м включительно.</w:t>
            </w:r>
          </w:p>
        </w:tc>
        <w:tc>
          <w:tcPr>
            <w:tcW w:w="1860" w:type="dxa"/>
            <w:vAlign w:val="bottom"/>
          </w:tcPr>
          <w:p w:rsidR="00014752" w:rsidRPr="000E5CA2" w:rsidRDefault="00014752">
            <w:pPr>
              <w:ind w:left="120"/>
              <w:rPr>
                <w:sz w:val="20"/>
                <w:szCs w:val="20"/>
              </w:rPr>
            </w:pPr>
            <w:r>
              <w:rPr>
                <w:sz w:val="24"/>
                <w:szCs w:val="24"/>
              </w:rPr>
              <w:t>(максимальный</w:t>
            </w:r>
          </w:p>
        </w:tc>
        <w:tc>
          <w:tcPr>
            <w:tcW w:w="1380" w:type="dxa"/>
            <w:gridSpan w:val="2"/>
            <w:vAlign w:val="bottom"/>
          </w:tcPr>
          <w:p w:rsidR="00014752" w:rsidRPr="000E5CA2" w:rsidRDefault="00014752">
            <w:pPr>
              <w:jc w:val="right"/>
              <w:rPr>
                <w:sz w:val="20"/>
                <w:szCs w:val="20"/>
              </w:rPr>
            </w:pPr>
            <w:r>
              <w:rPr>
                <w:sz w:val="24"/>
                <w:szCs w:val="24"/>
              </w:rPr>
              <w:t>процент  за-</w:t>
            </w:r>
          </w:p>
        </w:tc>
      </w:tr>
    </w:tbl>
    <w:p w:rsidR="00014752" w:rsidRDefault="00014752">
      <w:pPr>
        <w:spacing w:line="12" w:lineRule="exact"/>
        <w:rPr>
          <w:sz w:val="20"/>
          <w:szCs w:val="20"/>
        </w:rPr>
      </w:pPr>
    </w:p>
    <w:p w:rsidR="00014752" w:rsidRDefault="00014752">
      <w:pPr>
        <w:numPr>
          <w:ilvl w:val="0"/>
          <w:numId w:val="283"/>
        </w:numPr>
        <w:tabs>
          <w:tab w:val="left" w:pos="552"/>
        </w:tabs>
        <w:spacing w:line="234" w:lineRule="auto"/>
        <w:ind w:left="180" w:right="3460" w:firstLine="106"/>
        <w:jc w:val="both"/>
        <w:rPr>
          <w:sz w:val="24"/>
          <w:szCs w:val="24"/>
        </w:rPr>
      </w:pPr>
      <w:r>
        <w:rPr>
          <w:sz w:val="24"/>
          <w:szCs w:val="24"/>
        </w:rPr>
        <w:t>Нестационарные торговые стройки, в границах земель-объекты (киоски, павильоны, ного участка) и определяется</w:t>
      </w:r>
    </w:p>
    <w:p w:rsidR="00014752" w:rsidRDefault="00014752">
      <w:pPr>
        <w:spacing w:line="98" w:lineRule="exact"/>
        <w:rPr>
          <w:sz w:val="20"/>
          <w:szCs w:val="20"/>
        </w:rPr>
      </w:pPr>
    </w:p>
    <w:p w:rsidR="00014752" w:rsidRDefault="00014752">
      <w:pPr>
        <w:ind w:left="9660"/>
        <w:rPr>
          <w:sz w:val="20"/>
          <w:szCs w:val="20"/>
        </w:rPr>
      </w:pPr>
      <w:r>
        <w:rPr>
          <w:sz w:val="24"/>
          <w:szCs w:val="24"/>
        </w:rPr>
        <w:t>71</w:t>
      </w:r>
    </w:p>
    <w:p w:rsidR="00014752" w:rsidRDefault="00014752">
      <w:pPr>
        <w:sectPr w:rsidR="00014752">
          <w:pgSz w:w="11900" w:h="16838"/>
          <w:pgMar w:top="568" w:right="366" w:bottom="0" w:left="1440" w:header="0" w:footer="0" w:gutter="0"/>
          <w:cols w:space="720" w:equalWidth="0">
            <w:col w:w="10100"/>
          </w:cols>
        </w:sectPr>
      </w:pPr>
    </w:p>
    <w:p w:rsidR="00014752" w:rsidRDefault="00014752">
      <w:pPr>
        <w:numPr>
          <w:ilvl w:val="0"/>
          <w:numId w:val="284"/>
        </w:numPr>
        <w:tabs>
          <w:tab w:val="left" w:pos="537"/>
        </w:tabs>
        <w:spacing w:line="234" w:lineRule="auto"/>
        <w:ind w:left="180" w:right="120" w:firstLine="106"/>
        <w:rPr>
          <w:sz w:val="24"/>
          <w:szCs w:val="24"/>
        </w:rPr>
      </w:pPr>
      <w:r>
        <w:rPr>
          <w:sz w:val="24"/>
          <w:szCs w:val="24"/>
        </w:rPr>
        <w:t xml:space="preserve">Градостроительные регламенты в отношении земельных участков и объектов капитального строительства, </w:t>
      </w:r>
      <w:r>
        <w:rPr>
          <w:i/>
          <w:iCs/>
          <w:sz w:val="24"/>
          <w:szCs w:val="24"/>
        </w:rPr>
        <w:t>с основными видами разрешенного использования Р-1</w:t>
      </w:r>
    </w:p>
    <w:p w:rsidR="00014752" w:rsidRDefault="00014752">
      <w:pPr>
        <w:spacing w:line="20" w:lineRule="exact"/>
        <w:rPr>
          <w:sz w:val="20"/>
          <w:szCs w:val="20"/>
        </w:rPr>
      </w:pPr>
      <w:r>
        <w:rPr>
          <w:noProof/>
        </w:rPr>
        <w:pict>
          <v:line id="Shape 141" o:spid="_x0000_s1166" style="position:absolute;z-index:251713536;visibility:visible;mso-wrap-distance-left:0;mso-wrap-distance-right:0" from="3pt,.8pt" to="505.15pt,.8pt" o:allowincell="f" strokeweight=".16931mm"/>
        </w:pict>
      </w:r>
      <w:r>
        <w:rPr>
          <w:noProof/>
        </w:rPr>
        <w:pict>
          <v:line id="Shape 142" o:spid="_x0000_s1167" style="position:absolute;z-index:251714560;visibility:visible;mso-wrap-distance-left:0;mso-wrap-distance-right:0" from="3.25pt,.55pt" to="3.25pt,749.6pt" o:allowincell="f" strokeweight=".16931mm"/>
        </w:pict>
      </w:r>
      <w:r>
        <w:rPr>
          <w:noProof/>
        </w:rPr>
        <w:pict>
          <v:line id="Shape 143" o:spid="_x0000_s1168" style="position:absolute;z-index:251715584;visibility:visible;mso-wrap-distance-left:0;mso-wrap-distance-right:0" from="3pt,749.35pt" to="505.15pt,749.35pt" o:allowincell="f" strokeweight=".48pt"/>
        </w:pict>
      </w:r>
      <w:r>
        <w:rPr>
          <w:noProof/>
        </w:rPr>
        <w:pict>
          <v:line id="Shape 144" o:spid="_x0000_s1169" style="position:absolute;z-index:251716608;visibility:visible;mso-wrap-distance-left:0;mso-wrap-distance-right:0" from="170.55pt,.55pt" to="170.55pt,749.6pt" o:allowincell="f" strokeweight=".16931mm"/>
        </w:pict>
      </w:r>
      <w:r>
        <w:rPr>
          <w:noProof/>
        </w:rPr>
        <w:pict>
          <v:line id="Shape 145" o:spid="_x0000_s1170" style="position:absolute;z-index:251717632;visibility:visible;mso-wrap-distance-left:0;mso-wrap-distance-right:0" from="337.75pt,.55pt" to="337.75pt,749.6pt" o:allowincell="f" strokeweight=".16931mm"/>
        </w:pict>
      </w:r>
      <w:r>
        <w:rPr>
          <w:noProof/>
        </w:rPr>
        <w:pict>
          <v:line id="Shape 146" o:spid="_x0000_s1171" style="position:absolute;z-index:251718656;visibility:visible;mso-wrap-distance-left:0;mso-wrap-distance-right:0" from="504.95pt,.55pt" to="504.95pt,749.6pt" o:allowincell="f" strokeweight=".16931mm"/>
        </w:pict>
      </w:r>
    </w:p>
    <w:tbl>
      <w:tblPr>
        <w:tblW w:w="0" w:type="auto"/>
        <w:tblInd w:w="60" w:type="dxa"/>
        <w:tblLayout w:type="fixed"/>
        <w:tblCellMar>
          <w:left w:w="0" w:type="dxa"/>
          <w:right w:w="0" w:type="dxa"/>
        </w:tblCellMar>
        <w:tblLook w:val="00A0"/>
      </w:tblPr>
      <w:tblGrid>
        <w:gridCol w:w="80"/>
        <w:gridCol w:w="3180"/>
        <w:gridCol w:w="160"/>
        <w:gridCol w:w="1120"/>
        <w:gridCol w:w="1400"/>
        <w:gridCol w:w="680"/>
        <w:gridCol w:w="3420"/>
        <w:gridCol w:w="20"/>
      </w:tblGrid>
      <w:tr w:rsidR="00014752" w:rsidRPr="000E5CA2">
        <w:trPr>
          <w:trHeight w:val="276"/>
        </w:trPr>
        <w:tc>
          <w:tcPr>
            <w:tcW w:w="80" w:type="dxa"/>
            <w:vAlign w:val="bottom"/>
          </w:tcPr>
          <w:p w:rsidR="00014752" w:rsidRPr="000E5CA2" w:rsidRDefault="00014752">
            <w:pPr>
              <w:rPr>
                <w:sz w:val="23"/>
                <w:szCs w:val="23"/>
              </w:rPr>
            </w:pPr>
          </w:p>
        </w:tc>
        <w:tc>
          <w:tcPr>
            <w:tcW w:w="3180" w:type="dxa"/>
            <w:vAlign w:val="bottom"/>
          </w:tcPr>
          <w:p w:rsidR="00014752" w:rsidRPr="000E5CA2" w:rsidRDefault="00014752">
            <w:pPr>
              <w:jc w:val="center"/>
              <w:rPr>
                <w:sz w:val="20"/>
                <w:szCs w:val="20"/>
              </w:rPr>
            </w:pPr>
            <w:r>
              <w:rPr>
                <w:sz w:val="24"/>
                <w:szCs w:val="24"/>
              </w:rPr>
              <w:t>Вид разрешенного использо-</w:t>
            </w:r>
          </w:p>
        </w:tc>
        <w:tc>
          <w:tcPr>
            <w:tcW w:w="160" w:type="dxa"/>
            <w:vAlign w:val="bottom"/>
          </w:tcPr>
          <w:p w:rsidR="00014752" w:rsidRPr="000E5CA2" w:rsidRDefault="00014752">
            <w:pPr>
              <w:rPr>
                <w:sz w:val="23"/>
                <w:szCs w:val="23"/>
              </w:rPr>
            </w:pPr>
          </w:p>
        </w:tc>
        <w:tc>
          <w:tcPr>
            <w:tcW w:w="3200" w:type="dxa"/>
            <w:gridSpan w:val="3"/>
            <w:vAlign w:val="bottom"/>
          </w:tcPr>
          <w:p w:rsidR="00014752" w:rsidRPr="000E5CA2" w:rsidRDefault="00014752">
            <w:pPr>
              <w:jc w:val="right"/>
              <w:rPr>
                <w:sz w:val="20"/>
                <w:szCs w:val="20"/>
              </w:rPr>
            </w:pPr>
            <w:r>
              <w:rPr>
                <w:sz w:val="24"/>
                <w:szCs w:val="24"/>
              </w:rPr>
              <w:t>Предельные (минимальные и</w:t>
            </w:r>
          </w:p>
        </w:tc>
        <w:tc>
          <w:tcPr>
            <w:tcW w:w="3420" w:type="dxa"/>
            <w:vAlign w:val="bottom"/>
          </w:tcPr>
          <w:p w:rsidR="00014752" w:rsidRPr="000E5CA2" w:rsidRDefault="00014752">
            <w:pPr>
              <w:ind w:left="60"/>
              <w:jc w:val="center"/>
              <w:rPr>
                <w:sz w:val="20"/>
                <w:szCs w:val="20"/>
              </w:rPr>
            </w:pPr>
            <w:r>
              <w:rPr>
                <w:w w:val="99"/>
                <w:sz w:val="24"/>
                <w:szCs w:val="24"/>
              </w:rPr>
              <w:t>Ограничения использования</w:t>
            </w:r>
          </w:p>
        </w:tc>
        <w:tc>
          <w:tcPr>
            <w:tcW w:w="0" w:type="dxa"/>
            <w:vAlign w:val="bottom"/>
          </w:tcPr>
          <w:p w:rsidR="00014752" w:rsidRPr="000E5CA2" w:rsidRDefault="00014752">
            <w:pPr>
              <w:rPr>
                <w:sz w:val="2"/>
                <w:szCs w:val="2"/>
              </w:rPr>
            </w:pPr>
          </w:p>
        </w:tc>
      </w:tr>
      <w:tr w:rsidR="00014752" w:rsidRPr="000E5CA2">
        <w:trPr>
          <w:trHeight w:val="276"/>
        </w:trPr>
        <w:tc>
          <w:tcPr>
            <w:tcW w:w="80" w:type="dxa"/>
            <w:vAlign w:val="bottom"/>
          </w:tcPr>
          <w:p w:rsidR="00014752" w:rsidRPr="000E5CA2" w:rsidRDefault="00014752">
            <w:pPr>
              <w:rPr>
                <w:sz w:val="24"/>
                <w:szCs w:val="24"/>
              </w:rPr>
            </w:pPr>
          </w:p>
        </w:tc>
        <w:tc>
          <w:tcPr>
            <w:tcW w:w="3180" w:type="dxa"/>
            <w:vAlign w:val="bottom"/>
          </w:tcPr>
          <w:p w:rsidR="00014752" w:rsidRPr="000E5CA2" w:rsidRDefault="00014752">
            <w:pPr>
              <w:ind w:left="140"/>
              <w:rPr>
                <w:sz w:val="20"/>
                <w:szCs w:val="20"/>
              </w:rPr>
            </w:pPr>
            <w:r>
              <w:rPr>
                <w:sz w:val="24"/>
                <w:szCs w:val="24"/>
              </w:rPr>
              <w:t>вания земельных участков и</w:t>
            </w:r>
          </w:p>
        </w:tc>
        <w:tc>
          <w:tcPr>
            <w:tcW w:w="160" w:type="dxa"/>
            <w:vAlign w:val="bottom"/>
          </w:tcPr>
          <w:p w:rsidR="00014752" w:rsidRPr="000E5CA2" w:rsidRDefault="00014752">
            <w:pPr>
              <w:rPr>
                <w:sz w:val="24"/>
                <w:szCs w:val="24"/>
              </w:rPr>
            </w:pPr>
          </w:p>
        </w:tc>
        <w:tc>
          <w:tcPr>
            <w:tcW w:w="3200" w:type="dxa"/>
            <w:gridSpan w:val="3"/>
            <w:vAlign w:val="bottom"/>
          </w:tcPr>
          <w:p w:rsidR="00014752" w:rsidRPr="000E5CA2" w:rsidRDefault="00014752">
            <w:pPr>
              <w:jc w:val="center"/>
              <w:rPr>
                <w:sz w:val="20"/>
                <w:szCs w:val="20"/>
              </w:rPr>
            </w:pPr>
            <w:r>
              <w:rPr>
                <w:w w:val="99"/>
                <w:sz w:val="24"/>
                <w:szCs w:val="24"/>
              </w:rPr>
              <w:t>(или) максимальные) размеры</w:t>
            </w:r>
          </w:p>
        </w:tc>
        <w:tc>
          <w:tcPr>
            <w:tcW w:w="3420" w:type="dxa"/>
            <w:vAlign w:val="bottom"/>
          </w:tcPr>
          <w:p w:rsidR="00014752" w:rsidRPr="000E5CA2" w:rsidRDefault="00014752">
            <w:pPr>
              <w:jc w:val="center"/>
              <w:rPr>
                <w:sz w:val="20"/>
                <w:szCs w:val="20"/>
              </w:rPr>
            </w:pPr>
            <w:r>
              <w:rPr>
                <w:w w:val="99"/>
                <w:sz w:val="24"/>
                <w:szCs w:val="24"/>
              </w:rPr>
              <w:t>земельных участков и объек-</w:t>
            </w:r>
          </w:p>
        </w:tc>
        <w:tc>
          <w:tcPr>
            <w:tcW w:w="0" w:type="dxa"/>
            <w:vAlign w:val="bottom"/>
          </w:tcPr>
          <w:p w:rsidR="00014752" w:rsidRPr="000E5CA2" w:rsidRDefault="00014752">
            <w:pPr>
              <w:rPr>
                <w:sz w:val="2"/>
                <w:szCs w:val="2"/>
              </w:rPr>
            </w:pPr>
          </w:p>
        </w:tc>
      </w:tr>
      <w:tr w:rsidR="00014752" w:rsidRPr="000E5CA2">
        <w:trPr>
          <w:trHeight w:val="276"/>
        </w:trPr>
        <w:tc>
          <w:tcPr>
            <w:tcW w:w="80" w:type="dxa"/>
            <w:vAlign w:val="bottom"/>
          </w:tcPr>
          <w:p w:rsidR="00014752" w:rsidRPr="000E5CA2" w:rsidRDefault="00014752">
            <w:pPr>
              <w:rPr>
                <w:sz w:val="24"/>
                <w:szCs w:val="24"/>
              </w:rPr>
            </w:pPr>
          </w:p>
        </w:tc>
        <w:tc>
          <w:tcPr>
            <w:tcW w:w="3180" w:type="dxa"/>
            <w:vAlign w:val="bottom"/>
          </w:tcPr>
          <w:p w:rsidR="00014752" w:rsidRPr="000E5CA2" w:rsidRDefault="00014752">
            <w:pPr>
              <w:jc w:val="center"/>
              <w:rPr>
                <w:sz w:val="20"/>
                <w:szCs w:val="20"/>
              </w:rPr>
            </w:pPr>
            <w:r>
              <w:rPr>
                <w:sz w:val="24"/>
                <w:szCs w:val="24"/>
              </w:rPr>
              <w:t>объектов капитального строи-</w:t>
            </w:r>
          </w:p>
        </w:tc>
        <w:tc>
          <w:tcPr>
            <w:tcW w:w="160" w:type="dxa"/>
            <w:vAlign w:val="bottom"/>
          </w:tcPr>
          <w:p w:rsidR="00014752" w:rsidRPr="000E5CA2" w:rsidRDefault="00014752">
            <w:pPr>
              <w:rPr>
                <w:sz w:val="24"/>
                <w:szCs w:val="24"/>
              </w:rPr>
            </w:pPr>
          </w:p>
        </w:tc>
        <w:tc>
          <w:tcPr>
            <w:tcW w:w="3200" w:type="dxa"/>
            <w:gridSpan w:val="3"/>
            <w:vAlign w:val="bottom"/>
          </w:tcPr>
          <w:p w:rsidR="00014752" w:rsidRPr="000E5CA2" w:rsidRDefault="00014752">
            <w:pPr>
              <w:jc w:val="center"/>
              <w:rPr>
                <w:sz w:val="20"/>
                <w:szCs w:val="20"/>
              </w:rPr>
            </w:pPr>
            <w:r>
              <w:rPr>
                <w:sz w:val="24"/>
                <w:szCs w:val="24"/>
              </w:rPr>
              <w:t>земельных участков и пре-</w:t>
            </w:r>
          </w:p>
        </w:tc>
        <w:tc>
          <w:tcPr>
            <w:tcW w:w="3420" w:type="dxa"/>
            <w:vAlign w:val="bottom"/>
          </w:tcPr>
          <w:p w:rsidR="00014752" w:rsidRPr="000E5CA2" w:rsidRDefault="00014752">
            <w:pPr>
              <w:jc w:val="center"/>
              <w:rPr>
                <w:sz w:val="20"/>
                <w:szCs w:val="20"/>
              </w:rPr>
            </w:pPr>
            <w:r>
              <w:rPr>
                <w:w w:val="99"/>
                <w:sz w:val="24"/>
                <w:szCs w:val="24"/>
              </w:rPr>
              <w:t>тов капитального строитель-</w:t>
            </w:r>
          </w:p>
        </w:tc>
        <w:tc>
          <w:tcPr>
            <w:tcW w:w="0" w:type="dxa"/>
            <w:vAlign w:val="bottom"/>
          </w:tcPr>
          <w:p w:rsidR="00014752" w:rsidRPr="000E5CA2" w:rsidRDefault="00014752">
            <w:pPr>
              <w:rPr>
                <w:sz w:val="2"/>
                <w:szCs w:val="2"/>
              </w:rPr>
            </w:pPr>
          </w:p>
        </w:tc>
      </w:tr>
      <w:tr w:rsidR="00014752" w:rsidRPr="000E5CA2">
        <w:trPr>
          <w:trHeight w:val="276"/>
        </w:trPr>
        <w:tc>
          <w:tcPr>
            <w:tcW w:w="80" w:type="dxa"/>
            <w:vAlign w:val="bottom"/>
          </w:tcPr>
          <w:p w:rsidR="00014752" w:rsidRPr="000E5CA2" w:rsidRDefault="00014752">
            <w:pPr>
              <w:rPr>
                <w:sz w:val="24"/>
                <w:szCs w:val="24"/>
              </w:rPr>
            </w:pPr>
          </w:p>
        </w:tc>
        <w:tc>
          <w:tcPr>
            <w:tcW w:w="3180" w:type="dxa"/>
            <w:vAlign w:val="bottom"/>
          </w:tcPr>
          <w:p w:rsidR="00014752" w:rsidRPr="000E5CA2" w:rsidRDefault="00014752">
            <w:pPr>
              <w:jc w:val="center"/>
              <w:rPr>
                <w:sz w:val="20"/>
                <w:szCs w:val="20"/>
              </w:rPr>
            </w:pPr>
            <w:r>
              <w:rPr>
                <w:sz w:val="24"/>
                <w:szCs w:val="24"/>
              </w:rPr>
              <w:t>тельства / Код (числовое обо-</w:t>
            </w:r>
          </w:p>
        </w:tc>
        <w:tc>
          <w:tcPr>
            <w:tcW w:w="160" w:type="dxa"/>
            <w:vAlign w:val="bottom"/>
          </w:tcPr>
          <w:p w:rsidR="00014752" w:rsidRPr="000E5CA2" w:rsidRDefault="00014752">
            <w:pPr>
              <w:rPr>
                <w:sz w:val="24"/>
                <w:szCs w:val="24"/>
              </w:rPr>
            </w:pPr>
          </w:p>
        </w:tc>
        <w:tc>
          <w:tcPr>
            <w:tcW w:w="3200" w:type="dxa"/>
            <w:gridSpan w:val="3"/>
            <w:vAlign w:val="bottom"/>
          </w:tcPr>
          <w:p w:rsidR="00014752" w:rsidRPr="000E5CA2" w:rsidRDefault="00014752">
            <w:pPr>
              <w:jc w:val="center"/>
              <w:rPr>
                <w:sz w:val="20"/>
                <w:szCs w:val="20"/>
              </w:rPr>
            </w:pPr>
            <w:r>
              <w:rPr>
                <w:sz w:val="24"/>
                <w:szCs w:val="24"/>
              </w:rPr>
              <w:t>дельные параметры разре-</w:t>
            </w:r>
          </w:p>
        </w:tc>
        <w:tc>
          <w:tcPr>
            <w:tcW w:w="3420" w:type="dxa"/>
            <w:vAlign w:val="bottom"/>
          </w:tcPr>
          <w:p w:rsidR="00014752" w:rsidRPr="000E5CA2" w:rsidRDefault="00014752">
            <w:pPr>
              <w:jc w:val="center"/>
              <w:rPr>
                <w:sz w:val="20"/>
                <w:szCs w:val="20"/>
              </w:rPr>
            </w:pPr>
            <w:r>
              <w:rPr>
                <w:sz w:val="24"/>
                <w:szCs w:val="24"/>
              </w:rPr>
              <w:t>ства, устанавливаемые в со-</w:t>
            </w:r>
          </w:p>
        </w:tc>
        <w:tc>
          <w:tcPr>
            <w:tcW w:w="0" w:type="dxa"/>
            <w:vAlign w:val="bottom"/>
          </w:tcPr>
          <w:p w:rsidR="00014752" w:rsidRPr="000E5CA2" w:rsidRDefault="00014752">
            <w:pPr>
              <w:rPr>
                <w:sz w:val="2"/>
                <w:szCs w:val="2"/>
              </w:rPr>
            </w:pPr>
          </w:p>
        </w:tc>
      </w:tr>
      <w:tr w:rsidR="00014752" w:rsidRPr="000E5CA2">
        <w:trPr>
          <w:trHeight w:val="276"/>
        </w:trPr>
        <w:tc>
          <w:tcPr>
            <w:tcW w:w="80" w:type="dxa"/>
            <w:vAlign w:val="bottom"/>
          </w:tcPr>
          <w:p w:rsidR="00014752" w:rsidRPr="000E5CA2" w:rsidRDefault="00014752">
            <w:pPr>
              <w:rPr>
                <w:sz w:val="24"/>
                <w:szCs w:val="24"/>
              </w:rPr>
            </w:pPr>
          </w:p>
        </w:tc>
        <w:tc>
          <w:tcPr>
            <w:tcW w:w="3180" w:type="dxa"/>
            <w:vAlign w:val="bottom"/>
          </w:tcPr>
          <w:p w:rsidR="00014752" w:rsidRPr="000E5CA2" w:rsidRDefault="00014752">
            <w:pPr>
              <w:jc w:val="center"/>
              <w:rPr>
                <w:sz w:val="20"/>
                <w:szCs w:val="20"/>
              </w:rPr>
            </w:pPr>
            <w:r>
              <w:rPr>
                <w:w w:val="99"/>
                <w:sz w:val="24"/>
                <w:szCs w:val="24"/>
              </w:rPr>
              <w:t>значение) вида разрешенного</w:t>
            </w:r>
          </w:p>
        </w:tc>
        <w:tc>
          <w:tcPr>
            <w:tcW w:w="160" w:type="dxa"/>
            <w:vAlign w:val="bottom"/>
          </w:tcPr>
          <w:p w:rsidR="00014752" w:rsidRPr="000E5CA2" w:rsidRDefault="00014752">
            <w:pPr>
              <w:rPr>
                <w:sz w:val="24"/>
                <w:szCs w:val="24"/>
              </w:rPr>
            </w:pPr>
          </w:p>
        </w:tc>
        <w:tc>
          <w:tcPr>
            <w:tcW w:w="3200" w:type="dxa"/>
            <w:gridSpan w:val="3"/>
            <w:vAlign w:val="bottom"/>
          </w:tcPr>
          <w:p w:rsidR="00014752" w:rsidRPr="000E5CA2" w:rsidRDefault="00014752">
            <w:pPr>
              <w:jc w:val="center"/>
              <w:rPr>
                <w:sz w:val="20"/>
                <w:szCs w:val="20"/>
              </w:rPr>
            </w:pPr>
            <w:r>
              <w:rPr>
                <w:sz w:val="24"/>
                <w:szCs w:val="24"/>
              </w:rPr>
              <w:t>шенного строительства, ре-</w:t>
            </w:r>
          </w:p>
        </w:tc>
        <w:tc>
          <w:tcPr>
            <w:tcW w:w="3420" w:type="dxa"/>
            <w:vAlign w:val="bottom"/>
          </w:tcPr>
          <w:p w:rsidR="00014752" w:rsidRPr="000E5CA2" w:rsidRDefault="00014752">
            <w:pPr>
              <w:jc w:val="center"/>
              <w:rPr>
                <w:sz w:val="20"/>
                <w:szCs w:val="20"/>
              </w:rPr>
            </w:pPr>
            <w:r>
              <w:rPr>
                <w:w w:val="99"/>
                <w:sz w:val="24"/>
                <w:szCs w:val="24"/>
              </w:rPr>
              <w:t>ответствии с законодательст-</w:t>
            </w:r>
          </w:p>
        </w:tc>
        <w:tc>
          <w:tcPr>
            <w:tcW w:w="0" w:type="dxa"/>
            <w:vAlign w:val="bottom"/>
          </w:tcPr>
          <w:p w:rsidR="00014752" w:rsidRPr="000E5CA2" w:rsidRDefault="00014752">
            <w:pPr>
              <w:rPr>
                <w:sz w:val="2"/>
                <w:szCs w:val="2"/>
              </w:rPr>
            </w:pPr>
          </w:p>
        </w:tc>
      </w:tr>
      <w:tr w:rsidR="00014752" w:rsidRPr="000E5CA2">
        <w:trPr>
          <w:trHeight w:val="249"/>
        </w:trPr>
        <w:tc>
          <w:tcPr>
            <w:tcW w:w="80" w:type="dxa"/>
            <w:vAlign w:val="bottom"/>
          </w:tcPr>
          <w:p w:rsidR="00014752" w:rsidRPr="000E5CA2" w:rsidRDefault="00014752">
            <w:pPr>
              <w:rPr>
                <w:sz w:val="21"/>
                <w:szCs w:val="21"/>
              </w:rPr>
            </w:pPr>
          </w:p>
        </w:tc>
        <w:tc>
          <w:tcPr>
            <w:tcW w:w="3180" w:type="dxa"/>
            <w:vAlign w:val="bottom"/>
          </w:tcPr>
          <w:p w:rsidR="00014752" w:rsidRPr="000E5CA2" w:rsidRDefault="00014752">
            <w:pPr>
              <w:spacing w:line="249" w:lineRule="exact"/>
              <w:jc w:val="center"/>
              <w:rPr>
                <w:sz w:val="20"/>
                <w:szCs w:val="20"/>
              </w:rPr>
            </w:pPr>
            <w:r>
              <w:rPr>
                <w:w w:val="99"/>
                <w:sz w:val="24"/>
                <w:szCs w:val="24"/>
              </w:rPr>
              <w:t>использования земельного</w:t>
            </w:r>
          </w:p>
        </w:tc>
        <w:tc>
          <w:tcPr>
            <w:tcW w:w="160" w:type="dxa"/>
            <w:vAlign w:val="bottom"/>
          </w:tcPr>
          <w:p w:rsidR="00014752" w:rsidRPr="000E5CA2" w:rsidRDefault="00014752">
            <w:pPr>
              <w:rPr>
                <w:sz w:val="21"/>
                <w:szCs w:val="21"/>
              </w:rPr>
            </w:pPr>
          </w:p>
        </w:tc>
        <w:tc>
          <w:tcPr>
            <w:tcW w:w="3200" w:type="dxa"/>
            <w:gridSpan w:val="3"/>
            <w:vAlign w:val="bottom"/>
          </w:tcPr>
          <w:p w:rsidR="00014752" w:rsidRPr="000E5CA2" w:rsidRDefault="00014752">
            <w:pPr>
              <w:spacing w:line="249" w:lineRule="exact"/>
              <w:jc w:val="center"/>
              <w:rPr>
                <w:sz w:val="20"/>
                <w:szCs w:val="20"/>
              </w:rPr>
            </w:pPr>
            <w:r>
              <w:rPr>
                <w:w w:val="99"/>
                <w:sz w:val="24"/>
                <w:szCs w:val="24"/>
              </w:rPr>
              <w:t>конструкции объектов капи-</w:t>
            </w:r>
          </w:p>
        </w:tc>
        <w:tc>
          <w:tcPr>
            <w:tcW w:w="3420" w:type="dxa"/>
            <w:vAlign w:val="bottom"/>
          </w:tcPr>
          <w:p w:rsidR="00014752" w:rsidRPr="000E5CA2" w:rsidRDefault="00014752">
            <w:pPr>
              <w:spacing w:line="249" w:lineRule="exact"/>
              <w:jc w:val="center"/>
              <w:rPr>
                <w:sz w:val="20"/>
                <w:szCs w:val="20"/>
              </w:rPr>
            </w:pPr>
            <w:r>
              <w:rPr>
                <w:sz w:val="24"/>
                <w:szCs w:val="24"/>
              </w:rPr>
              <w:t>вом Российской Федерации</w:t>
            </w:r>
          </w:p>
        </w:tc>
        <w:tc>
          <w:tcPr>
            <w:tcW w:w="0" w:type="dxa"/>
            <w:vAlign w:val="bottom"/>
          </w:tcPr>
          <w:p w:rsidR="00014752" w:rsidRPr="000E5CA2" w:rsidRDefault="00014752">
            <w:pPr>
              <w:rPr>
                <w:sz w:val="2"/>
                <w:szCs w:val="2"/>
              </w:rPr>
            </w:pPr>
          </w:p>
        </w:tc>
      </w:tr>
      <w:tr w:rsidR="00014752" w:rsidRPr="000E5CA2">
        <w:trPr>
          <w:trHeight w:val="313"/>
        </w:trPr>
        <w:tc>
          <w:tcPr>
            <w:tcW w:w="80" w:type="dxa"/>
            <w:tcBorders>
              <w:bottom w:val="single" w:sz="8" w:space="0" w:color="auto"/>
            </w:tcBorders>
            <w:vAlign w:val="bottom"/>
          </w:tcPr>
          <w:p w:rsidR="00014752" w:rsidRPr="000E5CA2" w:rsidRDefault="00014752">
            <w:pPr>
              <w:rPr>
                <w:sz w:val="24"/>
                <w:szCs w:val="24"/>
              </w:rPr>
            </w:pPr>
          </w:p>
        </w:tc>
        <w:tc>
          <w:tcPr>
            <w:tcW w:w="3180" w:type="dxa"/>
            <w:tcBorders>
              <w:bottom w:val="single" w:sz="8" w:space="0" w:color="auto"/>
            </w:tcBorders>
            <w:vAlign w:val="bottom"/>
          </w:tcPr>
          <w:p w:rsidR="00014752" w:rsidRPr="000E5CA2" w:rsidRDefault="00014752">
            <w:pPr>
              <w:spacing w:line="313" w:lineRule="exact"/>
              <w:jc w:val="center"/>
              <w:rPr>
                <w:sz w:val="20"/>
                <w:szCs w:val="20"/>
              </w:rPr>
            </w:pPr>
            <w:r>
              <w:rPr>
                <w:w w:val="96"/>
                <w:sz w:val="24"/>
                <w:szCs w:val="24"/>
              </w:rPr>
              <w:t>участка/</w:t>
            </w:r>
            <w:r>
              <w:rPr>
                <w:w w:val="96"/>
                <w:sz w:val="32"/>
                <w:szCs w:val="32"/>
                <w:vertAlign w:val="superscript"/>
              </w:rPr>
              <w:t>16</w:t>
            </w:r>
          </w:p>
        </w:tc>
        <w:tc>
          <w:tcPr>
            <w:tcW w:w="160" w:type="dxa"/>
            <w:tcBorders>
              <w:bottom w:val="single" w:sz="8" w:space="0" w:color="auto"/>
            </w:tcBorders>
            <w:vAlign w:val="bottom"/>
          </w:tcPr>
          <w:p w:rsidR="00014752" w:rsidRPr="000E5CA2" w:rsidRDefault="00014752">
            <w:pPr>
              <w:rPr>
                <w:sz w:val="24"/>
                <w:szCs w:val="24"/>
              </w:rPr>
            </w:pPr>
          </w:p>
        </w:tc>
        <w:tc>
          <w:tcPr>
            <w:tcW w:w="3200" w:type="dxa"/>
            <w:gridSpan w:val="3"/>
            <w:tcBorders>
              <w:bottom w:val="single" w:sz="8" w:space="0" w:color="auto"/>
            </w:tcBorders>
            <w:vAlign w:val="bottom"/>
          </w:tcPr>
          <w:p w:rsidR="00014752" w:rsidRPr="000E5CA2" w:rsidRDefault="00014752">
            <w:pPr>
              <w:jc w:val="center"/>
              <w:rPr>
                <w:sz w:val="20"/>
                <w:szCs w:val="20"/>
              </w:rPr>
            </w:pPr>
            <w:r>
              <w:rPr>
                <w:sz w:val="24"/>
                <w:szCs w:val="24"/>
              </w:rPr>
              <w:t>тального строительства</w:t>
            </w:r>
          </w:p>
        </w:tc>
        <w:tc>
          <w:tcPr>
            <w:tcW w:w="3420" w:type="dxa"/>
            <w:tcBorders>
              <w:bottom w:val="single" w:sz="8" w:space="0" w:color="auto"/>
            </w:tcBorders>
            <w:vAlign w:val="bottom"/>
          </w:tcPr>
          <w:p w:rsidR="00014752" w:rsidRPr="000E5CA2" w:rsidRDefault="00014752">
            <w:pPr>
              <w:rPr>
                <w:sz w:val="24"/>
                <w:szCs w:val="24"/>
              </w:rPr>
            </w:pPr>
          </w:p>
        </w:tc>
        <w:tc>
          <w:tcPr>
            <w:tcW w:w="0" w:type="dxa"/>
            <w:vAlign w:val="bottom"/>
          </w:tcPr>
          <w:p w:rsidR="00014752" w:rsidRPr="000E5CA2" w:rsidRDefault="00014752">
            <w:pPr>
              <w:rPr>
                <w:sz w:val="2"/>
                <w:szCs w:val="2"/>
              </w:rPr>
            </w:pPr>
          </w:p>
        </w:tc>
      </w:tr>
      <w:tr w:rsidR="00014752" w:rsidRPr="000E5CA2">
        <w:trPr>
          <w:trHeight w:val="261"/>
        </w:trPr>
        <w:tc>
          <w:tcPr>
            <w:tcW w:w="3260" w:type="dxa"/>
            <w:gridSpan w:val="2"/>
            <w:tcBorders>
              <w:bottom w:val="single" w:sz="8" w:space="0" w:color="auto"/>
            </w:tcBorders>
            <w:vAlign w:val="bottom"/>
          </w:tcPr>
          <w:p w:rsidR="00014752" w:rsidRPr="000E5CA2" w:rsidRDefault="00014752">
            <w:pPr>
              <w:spacing w:line="260" w:lineRule="exact"/>
              <w:ind w:right="1340"/>
              <w:jc w:val="right"/>
              <w:rPr>
                <w:sz w:val="20"/>
                <w:szCs w:val="20"/>
              </w:rPr>
            </w:pPr>
            <w:r>
              <w:rPr>
                <w:sz w:val="24"/>
                <w:szCs w:val="24"/>
              </w:rPr>
              <w:t>1</w:t>
            </w:r>
          </w:p>
        </w:tc>
        <w:tc>
          <w:tcPr>
            <w:tcW w:w="160" w:type="dxa"/>
            <w:tcBorders>
              <w:bottom w:val="single" w:sz="8" w:space="0" w:color="auto"/>
            </w:tcBorders>
            <w:vAlign w:val="bottom"/>
          </w:tcPr>
          <w:p w:rsidR="00014752" w:rsidRPr="000E5CA2" w:rsidRDefault="00014752"/>
        </w:tc>
        <w:tc>
          <w:tcPr>
            <w:tcW w:w="1120" w:type="dxa"/>
            <w:tcBorders>
              <w:bottom w:val="single" w:sz="8" w:space="0" w:color="auto"/>
            </w:tcBorders>
            <w:vAlign w:val="bottom"/>
          </w:tcPr>
          <w:p w:rsidR="00014752" w:rsidRPr="000E5CA2" w:rsidRDefault="00014752"/>
        </w:tc>
        <w:tc>
          <w:tcPr>
            <w:tcW w:w="1400" w:type="dxa"/>
            <w:tcBorders>
              <w:bottom w:val="single" w:sz="8" w:space="0" w:color="auto"/>
            </w:tcBorders>
            <w:vAlign w:val="bottom"/>
          </w:tcPr>
          <w:p w:rsidR="00014752" w:rsidRPr="000E5CA2" w:rsidRDefault="00014752">
            <w:pPr>
              <w:spacing w:line="260" w:lineRule="exact"/>
              <w:ind w:right="200"/>
              <w:jc w:val="center"/>
              <w:rPr>
                <w:sz w:val="20"/>
                <w:szCs w:val="20"/>
              </w:rPr>
            </w:pPr>
            <w:r>
              <w:rPr>
                <w:w w:val="99"/>
                <w:sz w:val="24"/>
                <w:szCs w:val="24"/>
              </w:rPr>
              <w:t>2</w:t>
            </w:r>
          </w:p>
        </w:tc>
        <w:tc>
          <w:tcPr>
            <w:tcW w:w="680" w:type="dxa"/>
            <w:tcBorders>
              <w:bottom w:val="single" w:sz="8" w:space="0" w:color="auto"/>
            </w:tcBorders>
            <w:vAlign w:val="bottom"/>
          </w:tcPr>
          <w:p w:rsidR="00014752" w:rsidRPr="000E5CA2" w:rsidRDefault="00014752"/>
        </w:tc>
        <w:tc>
          <w:tcPr>
            <w:tcW w:w="3420" w:type="dxa"/>
            <w:tcBorders>
              <w:bottom w:val="single" w:sz="8" w:space="0" w:color="auto"/>
            </w:tcBorders>
            <w:vAlign w:val="bottom"/>
          </w:tcPr>
          <w:p w:rsidR="00014752" w:rsidRPr="000E5CA2" w:rsidRDefault="00014752">
            <w:pPr>
              <w:spacing w:line="260" w:lineRule="exact"/>
              <w:ind w:right="1440"/>
              <w:jc w:val="right"/>
              <w:rPr>
                <w:sz w:val="20"/>
                <w:szCs w:val="20"/>
              </w:rPr>
            </w:pPr>
            <w:r>
              <w:rPr>
                <w:sz w:val="24"/>
                <w:szCs w:val="24"/>
              </w:rPr>
              <w:t>3</w:t>
            </w:r>
          </w:p>
        </w:tc>
        <w:tc>
          <w:tcPr>
            <w:tcW w:w="0" w:type="dxa"/>
            <w:vAlign w:val="bottom"/>
          </w:tcPr>
          <w:p w:rsidR="00014752" w:rsidRPr="000E5CA2" w:rsidRDefault="00014752">
            <w:pPr>
              <w:rPr>
                <w:sz w:val="2"/>
                <w:szCs w:val="2"/>
              </w:rPr>
            </w:pPr>
          </w:p>
        </w:tc>
      </w:tr>
      <w:tr w:rsidR="00014752" w:rsidRPr="000E5CA2">
        <w:trPr>
          <w:trHeight w:val="265"/>
        </w:trPr>
        <w:tc>
          <w:tcPr>
            <w:tcW w:w="80" w:type="dxa"/>
            <w:vAlign w:val="bottom"/>
          </w:tcPr>
          <w:p w:rsidR="00014752" w:rsidRPr="000E5CA2" w:rsidRDefault="00014752">
            <w:pPr>
              <w:rPr>
                <w:sz w:val="23"/>
                <w:szCs w:val="23"/>
              </w:rPr>
            </w:pPr>
          </w:p>
        </w:tc>
        <w:tc>
          <w:tcPr>
            <w:tcW w:w="3180" w:type="dxa"/>
            <w:vAlign w:val="bottom"/>
          </w:tcPr>
          <w:p w:rsidR="00014752" w:rsidRPr="000E5CA2" w:rsidRDefault="00014752">
            <w:pPr>
              <w:spacing w:line="265" w:lineRule="exact"/>
              <w:ind w:left="40"/>
              <w:rPr>
                <w:sz w:val="20"/>
                <w:szCs w:val="20"/>
              </w:rPr>
            </w:pPr>
            <w:r>
              <w:rPr>
                <w:sz w:val="24"/>
                <w:szCs w:val="24"/>
              </w:rPr>
              <w:t>палатки).</w:t>
            </w:r>
          </w:p>
        </w:tc>
        <w:tc>
          <w:tcPr>
            <w:tcW w:w="160" w:type="dxa"/>
            <w:vAlign w:val="bottom"/>
          </w:tcPr>
          <w:p w:rsidR="00014752" w:rsidRPr="000E5CA2" w:rsidRDefault="00014752">
            <w:pPr>
              <w:rPr>
                <w:sz w:val="23"/>
                <w:szCs w:val="23"/>
              </w:rPr>
            </w:pPr>
          </w:p>
        </w:tc>
        <w:tc>
          <w:tcPr>
            <w:tcW w:w="2520" w:type="dxa"/>
            <w:gridSpan w:val="2"/>
            <w:vAlign w:val="bottom"/>
          </w:tcPr>
          <w:p w:rsidR="00014752" w:rsidRPr="000E5CA2" w:rsidRDefault="00014752">
            <w:pPr>
              <w:spacing w:line="264" w:lineRule="exact"/>
              <w:ind w:left="40"/>
              <w:rPr>
                <w:sz w:val="20"/>
                <w:szCs w:val="20"/>
              </w:rPr>
            </w:pPr>
            <w:r>
              <w:rPr>
                <w:sz w:val="24"/>
                <w:szCs w:val="24"/>
              </w:rPr>
              <w:t>по формуле:</w:t>
            </w:r>
          </w:p>
        </w:tc>
        <w:tc>
          <w:tcPr>
            <w:tcW w:w="680" w:type="dxa"/>
            <w:vAlign w:val="bottom"/>
          </w:tcPr>
          <w:p w:rsidR="00014752" w:rsidRPr="000E5CA2" w:rsidRDefault="00014752">
            <w:pPr>
              <w:rPr>
                <w:sz w:val="23"/>
                <w:szCs w:val="23"/>
              </w:rPr>
            </w:pPr>
          </w:p>
        </w:tc>
        <w:tc>
          <w:tcPr>
            <w:tcW w:w="3420" w:type="dxa"/>
            <w:vAlign w:val="bottom"/>
          </w:tcPr>
          <w:p w:rsidR="00014752" w:rsidRPr="000E5CA2" w:rsidRDefault="00014752">
            <w:pPr>
              <w:rPr>
                <w:sz w:val="23"/>
                <w:szCs w:val="23"/>
              </w:rPr>
            </w:pPr>
          </w:p>
        </w:tc>
        <w:tc>
          <w:tcPr>
            <w:tcW w:w="0" w:type="dxa"/>
            <w:vAlign w:val="bottom"/>
          </w:tcPr>
          <w:p w:rsidR="00014752" w:rsidRPr="000E5CA2" w:rsidRDefault="00014752">
            <w:pPr>
              <w:rPr>
                <w:sz w:val="2"/>
                <w:szCs w:val="2"/>
              </w:rPr>
            </w:pPr>
          </w:p>
        </w:tc>
      </w:tr>
      <w:tr w:rsidR="00014752" w:rsidRPr="000E5CA2">
        <w:trPr>
          <w:trHeight w:val="27"/>
        </w:trPr>
        <w:tc>
          <w:tcPr>
            <w:tcW w:w="80" w:type="dxa"/>
            <w:vAlign w:val="bottom"/>
          </w:tcPr>
          <w:p w:rsidR="00014752" w:rsidRPr="000E5CA2" w:rsidRDefault="00014752">
            <w:pPr>
              <w:rPr>
                <w:sz w:val="2"/>
                <w:szCs w:val="2"/>
              </w:rPr>
            </w:pPr>
          </w:p>
        </w:tc>
        <w:tc>
          <w:tcPr>
            <w:tcW w:w="3180" w:type="dxa"/>
            <w:tcBorders>
              <w:bottom w:val="single" w:sz="8" w:space="0" w:color="auto"/>
            </w:tcBorders>
            <w:vAlign w:val="bottom"/>
          </w:tcPr>
          <w:p w:rsidR="00014752" w:rsidRPr="000E5CA2" w:rsidRDefault="00014752">
            <w:pPr>
              <w:rPr>
                <w:sz w:val="2"/>
                <w:szCs w:val="2"/>
              </w:rPr>
            </w:pPr>
          </w:p>
        </w:tc>
        <w:tc>
          <w:tcPr>
            <w:tcW w:w="160" w:type="dxa"/>
            <w:vAlign w:val="bottom"/>
          </w:tcPr>
          <w:p w:rsidR="00014752" w:rsidRPr="000E5CA2" w:rsidRDefault="00014752">
            <w:pPr>
              <w:rPr>
                <w:sz w:val="2"/>
                <w:szCs w:val="2"/>
              </w:rPr>
            </w:pPr>
          </w:p>
        </w:tc>
        <w:tc>
          <w:tcPr>
            <w:tcW w:w="1120" w:type="dxa"/>
            <w:vAlign w:val="bottom"/>
          </w:tcPr>
          <w:p w:rsidR="00014752" w:rsidRPr="000E5CA2" w:rsidRDefault="00014752">
            <w:pPr>
              <w:rPr>
                <w:sz w:val="2"/>
                <w:szCs w:val="2"/>
              </w:rPr>
            </w:pPr>
          </w:p>
        </w:tc>
        <w:tc>
          <w:tcPr>
            <w:tcW w:w="1400" w:type="dxa"/>
            <w:vMerge w:val="restart"/>
            <w:vAlign w:val="bottom"/>
          </w:tcPr>
          <w:p w:rsidR="00014752" w:rsidRPr="000E5CA2" w:rsidRDefault="00014752">
            <w:pPr>
              <w:spacing w:line="273" w:lineRule="exact"/>
              <w:ind w:left="160"/>
              <w:rPr>
                <w:sz w:val="20"/>
                <w:szCs w:val="20"/>
              </w:rPr>
            </w:pPr>
            <w:r>
              <w:rPr>
                <w:sz w:val="24"/>
                <w:szCs w:val="24"/>
              </w:rPr>
              <w:t>Sм*100</w:t>
            </w:r>
          </w:p>
        </w:tc>
        <w:tc>
          <w:tcPr>
            <w:tcW w:w="680" w:type="dxa"/>
            <w:vAlign w:val="bottom"/>
          </w:tcPr>
          <w:p w:rsidR="00014752" w:rsidRPr="000E5CA2" w:rsidRDefault="00014752">
            <w:pPr>
              <w:rPr>
                <w:sz w:val="2"/>
                <w:szCs w:val="2"/>
              </w:rPr>
            </w:pPr>
          </w:p>
        </w:tc>
        <w:tc>
          <w:tcPr>
            <w:tcW w:w="3420" w:type="dxa"/>
            <w:vAlign w:val="bottom"/>
          </w:tcPr>
          <w:p w:rsidR="00014752" w:rsidRPr="000E5CA2" w:rsidRDefault="00014752">
            <w:pPr>
              <w:rPr>
                <w:sz w:val="2"/>
                <w:szCs w:val="2"/>
              </w:rPr>
            </w:pPr>
          </w:p>
        </w:tc>
        <w:tc>
          <w:tcPr>
            <w:tcW w:w="0" w:type="dxa"/>
            <w:vAlign w:val="bottom"/>
          </w:tcPr>
          <w:p w:rsidR="00014752" w:rsidRPr="000E5CA2" w:rsidRDefault="00014752">
            <w:pPr>
              <w:rPr>
                <w:sz w:val="2"/>
                <w:szCs w:val="2"/>
              </w:rPr>
            </w:pPr>
          </w:p>
        </w:tc>
      </w:tr>
      <w:tr w:rsidR="00014752" w:rsidRPr="000E5CA2">
        <w:trPr>
          <w:trHeight w:val="239"/>
        </w:trPr>
        <w:tc>
          <w:tcPr>
            <w:tcW w:w="80" w:type="dxa"/>
            <w:vAlign w:val="bottom"/>
          </w:tcPr>
          <w:p w:rsidR="00014752" w:rsidRPr="000E5CA2" w:rsidRDefault="00014752">
            <w:pPr>
              <w:rPr>
                <w:sz w:val="20"/>
                <w:szCs w:val="20"/>
              </w:rPr>
            </w:pPr>
          </w:p>
        </w:tc>
        <w:tc>
          <w:tcPr>
            <w:tcW w:w="3180" w:type="dxa"/>
            <w:vAlign w:val="bottom"/>
          </w:tcPr>
          <w:p w:rsidR="00014752" w:rsidRPr="000E5CA2" w:rsidRDefault="00014752">
            <w:pPr>
              <w:spacing w:line="239" w:lineRule="exact"/>
              <w:ind w:left="140"/>
              <w:rPr>
                <w:sz w:val="20"/>
                <w:szCs w:val="20"/>
              </w:rPr>
            </w:pPr>
            <w:r>
              <w:rPr>
                <w:sz w:val="24"/>
                <w:szCs w:val="24"/>
              </w:rPr>
              <w:t>Общественное  питание  /4.6/</w:t>
            </w:r>
          </w:p>
        </w:tc>
        <w:tc>
          <w:tcPr>
            <w:tcW w:w="160" w:type="dxa"/>
            <w:vAlign w:val="bottom"/>
          </w:tcPr>
          <w:p w:rsidR="00014752" w:rsidRPr="000E5CA2" w:rsidRDefault="00014752">
            <w:pPr>
              <w:rPr>
                <w:sz w:val="20"/>
                <w:szCs w:val="20"/>
              </w:rPr>
            </w:pPr>
          </w:p>
        </w:tc>
        <w:tc>
          <w:tcPr>
            <w:tcW w:w="1120" w:type="dxa"/>
            <w:vAlign w:val="bottom"/>
          </w:tcPr>
          <w:p w:rsidR="00014752" w:rsidRPr="000E5CA2" w:rsidRDefault="00014752">
            <w:pPr>
              <w:rPr>
                <w:sz w:val="20"/>
                <w:szCs w:val="20"/>
              </w:rPr>
            </w:pPr>
          </w:p>
        </w:tc>
        <w:tc>
          <w:tcPr>
            <w:tcW w:w="1400" w:type="dxa"/>
            <w:vMerge/>
            <w:vAlign w:val="bottom"/>
          </w:tcPr>
          <w:p w:rsidR="00014752" w:rsidRPr="000E5CA2" w:rsidRDefault="00014752">
            <w:pPr>
              <w:rPr>
                <w:sz w:val="20"/>
                <w:szCs w:val="20"/>
              </w:rPr>
            </w:pPr>
          </w:p>
        </w:tc>
        <w:tc>
          <w:tcPr>
            <w:tcW w:w="680" w:type="dxa"/>
            <w:vAlign w:val="bottom"/>
          </w:tcPr>
          <w:p w:rsidR="00014752" w:rsidRPr="000E5CA2" w:rsidRDefault="00014752">
            <w:pPr>
              <w:rPr>
                <w:sz w:val="20"/>
                <w:szCs w:val="20"/>
              </w:rPr>
            </w:pPr>
          </w:p>
        </w:tc>
        <w:tc>
          <w:tcPr>
            <w:tcW w:w="3420" w:type="dxa"/>
            <w:vAlign w:val="bottom"/>
          </w:tcPr>
          <w:p w:rsidR="00014752" w:rsidRPr="000E5CA2" w:rsidRDefault="00014752">
            <w:pPr>
              <w:rPr>
                <w:sz w:val="20"/>
                <w:szCs w:val="20"/>
              </w:rPr>
            </w:pPr>
          </w:p>
        </w:tc>
        <w:tc>
          <w:tcPr>
            <w:tcW w:w="0" w:type="dxa"/>
            <w:vAlign w:val="bottom"/>
          </w:tcPr>
          <w:p w:rsidR="00014752" w:rsidRPr="000E5CA2" w:rsidRDefault="00014752">
            <w:pPr>
              <w:rPr>
                <w:sz w:val="2"/>
                <w:szCs w:val="2"/>
              </w:rPr>
            </w:pPr>
          </w:p>
        </w:tc>
      </w:tr>
      <w:tr w:rsidR="00014752" w:rsidRPr="000E5CA2">
        <w:trPr>
          <w:trHeight w:val="276"/>
        </w:trPr>
        <w:tc>
          <w:tcPr>
            <w:tcW w:w="80" w:type="dxa"/>
            <w:vAlign w:val="bottom"/>
          </w:tcPr>
          <w:p w:rsidR="00014752" w:rsidRPr="000E5CA2" w:rsidRDefault="00014752">
            <w:pPr>
              <w:rPr>
                <w:sz w:val="24"/>
                <w:szCs w:val="24"/>
              </w:rPr>
            </w:pPr>
          </w:p>
        </w:tc>
        <w:tc>
          <w:tcPr>
            <w:tcW w:w="3180" w:type="dxa"/>
            <w:vAlign w:val="bottom"/>
          </w:tcPr>
          <w:p w:rsidR="00014752" w:rsidRPr="000E5CA2" w:rsidRDefault="00014752">
            <w:pPr>
              <w:jc w:val="center"/>
              <w:rPr>
                <w:sz w:val="20"/>
                <w:szCs w:val="20"/>
              </w:rPr>
            </w:pPr>
            <w:r>
              <w:rPr>
                <w:sz w:val="24"/>
                <w:szCs w:val="24"/>
              </w:rPr>
              <w:t>(в границах населенных пунк-</w:t>
            </w:r>
          </w:p>
        </w:tc>
        <w:tc>
          <w:tcPr>
            <w:tcW w:w="160" w:type="dxa"/>
            <w:vAlign w:val="bottom"/>
          </w:tcPr>
          <w:p w:rsidR="00014752" w:rsidRPr="000E5CA2" w:rsidRDefault="00014752">
            <w:pPr>
              <w:rPr>
                <w:sz w:val="24"/>
                <w:szCs w:val="24"/>
              </w:rPr>
            </w:pPr>
          </w:p>
        </w:tc>
        <w:tc>
          <w:tcPr>
            <w:tcW w:w="2520" w:type="dxa"/>
            <w:gridSpan w:val="2"/>
            <w:vAlign w:val="bottom"/>
          </w:tcPr>
          <w:p w:rsidR="00014752" w:rsidRPr="000E5CA2" w:rsidRDefault="00014752">
            <w:pPr>
              <w:spacing w:line="264" w:lineRule="exact"/>
              <w:ind w:left="680"/>
              <w:jc w:val="center"/>
              <w:rPr>
                <w:sz w:val="20"/>
                <w:szCs w:val="20"/>
              </w:rPr>
            </w:pPr>
            <w:r>
              <w:rPr>
                <w:w w:val="99"/>
                <w:sz w:val="24"/>
                <w:szCs w:val="24"/>
              </w:rPr>
              <w:t>Х=------------,</w:t>
            </w:r>
          </w:p>
        </w:tc>
        <w:tc>
          <w:tcPr>
            <w:tcW w:w="680" w:type="dxa"/>
            <w:vAlign w:val="bottom"/>
          </w:tcPr>
          <w:p w:rsidR="00014752" w:rsidRPr="000E5CA2" w:rsidRDefault="00014752">
            <w:pPr>
              <w:rPr>
                <w:sz w:val="24"/>
                <w:szCs w:val="24"/>
              </w:rPr>
            </w:pPr>
          </w:p>
        </w:tc>
        <w:tc>
          <w:tcPr>
            <w:tcW w:w="3420" w:type="dxa"/>
            <w:vAlign w:val="bottom"/>
          </w:tcPr>
          <w:p w:rsidR="00014752" w:rsidRPr="000E5CA2" w:rsidRDefault="00014752">
            <w:pPr>
              <w:rPr>
                <w:sz w:val="24"/>
                <w:szCs w:val="24"/>
              </w:rPr>
            </w:pPr>
          </w:p>
        </w:tc>
        <w:tc>
          <w:tcPr>
            <w:tcW w:w="0" w:type="dxa"/>
            <w:vAlign w:val="bottom"/>
          </w:tcPr>
          <w:p w:rsidR="00014752" w:rsidRPr="000E5CA2" w:rsidRDefault="00014752">
            <w:pPr>
              <w:rPr>
                <w:sz w:val="2"/>
                <w:szCs w:val="2"/>
              </w:rPr>
            </w:pPr>
          </w:p>
        </w:tc>
      </w:tr>
      <w:tr w:rsidR="00014752" w:rsidRPr="000E5CA2">
        <w:trPr>
          <w:trHeight w:val="297"/>
        </w:trPr>
        <w:tc>
          <w:tcPr>
            <w:tcW w:w="80" w:type="dxa"/>
            <w:vAlign w:val="bottom"/>
          </w:tcPr>
          <w:p w:rsidR="00014752" w:rsidRPr="000E5CA2" w:rsidRDefault="00014752">
            <w:pPr>
              <w:rPr>
                <w:sz w:val="24"/>
                <w:szCs w:val="24"/>
              </w:rPr>
            </w:pPr>
          </w:p>
        </w:tc>
        <w:tc>
          <w:tcPr>
            <w:tcW w:w="3180" w:type="dxa"/>
            <w:vAlign w:val="bottom"/>
          </w:tcPr>
          <w:p w:rsidR="00014752" w:rsidRPr="000E5CA2" w:rsidRDefault="00014752">
            <w:pPr>
              <w:ind w:left="40"/>
              <w:rPr>
                <w:sz w:val="20"/>
                <w:szCs w:val="20"/>
              </w:rPr>
            </w:pPr>
            <w:r>
              <w:rPr>
                <w:sz w:val="24"/>
                <w:szCs w:val="24"/>
              </w:rPr>
              <w:t>тов)</w:t>
            </w:r>
          </w:p>
        </w:tc>
        <w:tc>
          <w:tcPr>
            <w:tcW w:w="160" w:type="dxa"/>
            <w:vAlign w:val="bottom"/>
          </w:tcPr>
          <w:p w:rsidR="00014752" w:rsidRPr="000E5CA2" w:rsidRDefault="00014752">
            <w:pPr>
              <w:rPr>
                <w:sz w:val="24"/>
                <w:szCs w:val="24"/>
              </w:rPr>
            </w:pPr>
          </w:p>
        </w:tc>
        <w:tc>
          <w:tcPr>
            <w:tcW w:w="1120" w:type="dxa"/>
            <w:vMerge w:val="restart"/>
            <w:vAlign w:val="bottom"/>
          </w:tcPr>
          <w:p w:rsidR="00014752" w:rsidRPr="000E5CA2" w:rsidRDefault="00014752">
            <w:pPr>
              <w:ind w:left="140"/>
              <w:rPr>
                <w:sz w:val="20"/>
                <w:szCs w:val="20"/>
              </w:rPr>
            </w:pPr>
            <w:r>
              <w:rPr>
                <w:sz w:val="24"/>
                <w:szCs w:val="24"/>
              </w:rPr>
              <w:t>где,</w:t>
            </w:r>
          </w:p>
        </w:tc>
        <w:tc>
          <w:tcPr>
            <w:tcW w:w="1400" w:type="dxa"/>
            <w:vAlign w:val="bottom"/>
          </w:tcPr>
          <w:p w:rsidR="00014752" w:rsidRPr="000E5CA2" w:rsidRDefault="00014752">
            <w:pPr>
              <w:spacing w:line="264" w:lineRule="exact"/>
              <w:ind w:right="200"/>
              <w:jc w:val="center"/>
              <w:rPr>
                <w:sz w:val="20"/>
                <w:szCs w:val="20"/>
              </w:rPr>
            </w:pPr>
            <w:r>
              <w:rPr>
                <w:w w:val="99"/>
                <w:sz w:val="24"/>
                <w:szCs w:val="24"/>
              </w:rPr>
              <w:t>60</w:t>
            </w:r>
          </w:p>
        </w:tc>
        <w:tc>
          <w:tcPr>
            <w:tcW w:w="680" w:type="dxa"/>
            <w:vAlign w:val="bottom"/>
          </w:tcPr>
          <w:p w:rsidR="00014752" w:rsidRPr="000E5CA2" w:rsidRDefault="00014752">
            <w:pPr>
              <w:rPr>
                <w:sz w:val="24"/>
                <w:szCs w:val="24"/>
              </w:rPr>
            </w:pPr>
          </w:p>
        </w:tc>
        <w:tc>
          <w:tcPr>
            <w:tcW w:w="3420" w:type="dxa"/>
            <w:vAlign w:val="bottom"/>
          </w:tcPr>
          <w:p w:rsidR="00014752" w:rsidRPr="000E5CA2" w:rsidRDefault="00014752">
            <w:pPr>
              <w:rPr>
                <w:sz w:val="24"/>
                <w:szCs w:val="24"/>
              </w:rPr>
            </w:pPr>
          </w:p>
        </w:tc>
        <w:tc>
          <w:tcPr>
            <w:tcW w:w="0" w:type="dxa"/>
            <w:vAlign w:val="bottom"/>
          </w:tcPr>
          <w:p w:rsidR="00014752" w:rsidRPr="000E5CA2" w:rsidRDefault="00014752">
            <w:pPr>
              <w:rPr>
                <w:sz w:val="2"/>
                <w:szCs w:val="2"/>
              </w:rPr>
            </w:pPr>
          </w:p>
        </w:tc>
      </w:tr>
      <w:tr w:rsidR="00014752" w:rsidRPr="000E5CA2">
        <w:trPr>
          <w:trHeight w:val="255"/>
        </w:trPr>
        <w:tc>
          <w:tcPr>
            <w:tcW w:w="80" w:type="dxa"/>
            <w:vAlign w:val="bottom"/>
          </w:tcPr>
          <w:p w:rsidR="00014752" w:rsidRPr="000E5CA2" w:rsidRDefault="00014752"/>
        </w:tc>
        <w:tc>
          <w:tcPr>
            <w:tcW w:w="3180" w:type="dxa"/>
            <w:vAlign w:val="bottom"/>
          </w:tcPr>
          <w:p w:rsidR="00014752" w:rsidRPr="000E5CA2" w:rsidRDefault="00014752">
            <w:pPr>
              <w:spacing w:line="255" w:lineRule="exact"/>
              <w:ind w:left="140"/>
              <w:rPr>
                <w:sz w:val="20"/>
                <w:szCs w:val="20"/>
              </w:rPr>
            </w:pPr>
            <w:r>
              <w:rPr>
                <w:i/>
                <w:iCs/>
                <w:sz w:val="24"/>
                <w:szCs w:val="24"/>
              </w:rPr>
              <w:t>ОКС:</w:t>
            </w:r>
          </w:p>
        </w:tc>
        <w:tc>
          <w:tcPr>
            <w:tcW w:w="160" w:type="dxa"/>
            <w:vAlign w:val="bottom"/>
          </w:tcPr>
          <w:p w:rsidR="00014752" w:rsidRPr="000E5CA2" w:rsidRDefault="00014752"/>
        </w:tc>
        <w:tc>
          <w:tcPr>
            <w:tcW w:w="1120" w:type="dxa"/>
            <w:vMerge/>
            <w:vAlign w:val="bottom"/>
          </w:tcPr>
          <w:p w:rsidR="00014752" w:rsidRPr="000E5CA2" w:rsidRDefault="00014752"/>
        </w:tc>
        <w:tc>
          <w:tcPr>
            <w:tcW w:w="1400" w:type="dxa"/>
            <w:vAlign w:val="bottom"/>
          </w:tcPr>
          <w:p w:rsidR="00014752" w:rsidRPr="000E5CA2" w:rsidRDefault="00014752"/>
        </w:tc>
        <w:tc>
          <w:tcPr>
            <w:tcW w:w="680" w:type="dxa"/>
            <w:vAlign w:val="bottom"/>
          </w:tcPr>
          <w:p w:rsidR="00014752" w:rsidRPr="000E5CA2" w:rsidRDefault="00014752"/>
        </w:tc>
        <w:tc>
          <w:tcPr>
            <w:tcW w:w="3420" w:type="dxa"/>
            <w:vAlign w:val="bottom"/>
          </w:tcPr>
          <w:p w:rsidR="00014752" w:rsidRPr="000E5CA2" w:rsidRDefault="00014752"/>
        </w:tc>
        <w:tc>
          <w:tcPr>
            <w:tcW w:w="0" w:type="dxa"/>
            <w:vAlign w:val="bottom"/>
          </w:tcPr>
          <w:p w:rsidR="00014752" w:rsidRPr="000E5CA2" w:rsidRDefault="00014752">
            <w:pPr>
              <w:rPr>
                <w:sz w:val="2"/>
                <w:szCs w:val="2"/>
              </w:rPr>
            </w:pPr>
          </w:p>
        </w:tc>
      </w:tr>
      <w:tr w:rsidR="00014752" w:rsidRPr="000E5CA2">
        <w:trPr>
          <w:trHeight w:val="276"/>
        </w:trPr>
        <w:tc>
          <w:tcPr>
            <w:tcW w:w="80" w:type="dxa"/>
            <w:vAlign w:val="bottom"/>
          </w:tcPr>
          <w:p w:rsidR="00014752" w:rsidRPr="000E5CA2" w:rsidRDefault="00014752">
            <w:pPr>
              <w:rPr>
                <w:sz w:val="24"/>
                <w:szCs w:val="24"/>
              </w:rPr>
            </w:pPr>
          </w:p>
        </w:tc>
        <w:tc>
          <w:tcPr>
            <w:tcW w:w="3180" w:type="dxa"/>
            <w:vAlign w:val="bottom"/>
          </w:tcPr>
          <w:p w:rsidR="00014752" w:rsidRPr="000E5CA2" w:rsidRDefault="00014752">
            <w:pPr>
              <w:ind w:left="140"/>
              <w:rPr>
                <w:sz w:val="20"/>
                <w:szCs w:val="20"/>
              </w:rPr>
            </w:pPr>
            <w:r>
              <w:rPr>
                <w:sz w:val="24"/>
                <w:szCs w:val="24"/>
              </w:rPr>
              <w:t>1. Кафе;</w:t>
            </w:r>
          </w:p>
        </w:tc>
        <w:tc>
          <w:tcPr>
            <w:tcW w:w="160" w:type="dxa"/>
            <w:vAlign w:val="bottom"/>
          </w:tcPr>
          <w:p w:rsidR="00014752" w:rsidRPr="000E5CA2" w:rsidRDefault="00014752">
            <w:pPr>
              <w:rPr>
                <w:sz w:val="24"/>
                <w:szCs w:val="24"/>
              </w:rPr>
            </w:pPr>
          </w:p>
        </w:tc>
        <w:tc>
          <w:tcPr>
            <w:tcW w:w="2520" w:type="dxa"/>
            <w:gridSpan w:val="2"/>
            <w:vAlign w:val="bottom"/>
          </w:tcPr>
          <w:p w:rsidR="00014752" w:rsidRPr="000E5CA2" w:rsidRDefault="00014752">
            <w:pPr>
              <w:spacing w:line="264" w:lineRule="exact"/>
              <w:ind w:left="140"/>
              <w:rPr>
                <w:sz w:val="20"/>
                <w:szCs w:val="20"/>
              </w:rPr>
            </w:pPr>
            <w:r>
              <w:rPr>
                <w:sz w:val="24"/>
                <w:szCs w:val="24"/>
              </w:rPr>
              <w:t>Sм –,площадь ОКС,</w:t>
            </w:r>
          </w:p>
        </w:tc>
        <w:tc>
          <w:tcPr>
            <w:tcW w:w="680" w:type="dxa"/>
            <w:vAlign w:val="bottom"/>
          </w:tcPr>
          <w:p w:rsidR="00014752" w:rsidRPr="000E5CA2" w:rsidRDefault="00014752">
            <w:pPr>
              <w:rPr>
                <w:sz w:val="24"/>
                <w:szCs w:val="24"/>
              </w:rPr>
            </w:pPr>
          </w:p>
        </w:tc>
        <w:tc>
          <w:tcPr>
            <w:tcW w:w="3420" w:type="dxa"/>
            <w:vAlign w:val="bottom"/>
          </w:tcPr>
          <w:p w:rsidR="00014752" w:rsidRPr="000E5CA2" w:rsidRDefault="00014752">
            <w:pPr>
              <w:rPr>
                <w:sz w:val="24"/>
                <w:szCs w:val="24"/>
              </w:rPr>
            </w:pPr>
          </w:p>
        </w:tc>
        <w:tc>
          <w:tcPr>
            <w:tcW w:w="0" w:type="dxa"/>
            <w:vAlign w:val="bottom"/>
          </w:tcPr>
          <w:p w:rsidR="00014752" w:rsidRPr="000E5CA2" w:rsidRDefault="00014752">
            <w:pPr>
              <w:rPr>
                <w:sz w:val="2"/>
                <w:szCs w:val="2"/>
              </w:rPr>
            </w:pPr>
          </w:p>
        </w:tc>
      </w:tr>
      <w:tr w:rsidR="00014752" w:rsidRPr="000E5CA2">
        <w:trPr>
          <w:trHeight w:val="277"/>
        </w:trPr>
        <w:tc>
          <w:tcPr>
            <w:tcW w:w="80" w:type="dxa"/>
            <w:vAlign w:val="bottom"/>
          </w:tcPr>
          <w:p w:rsidR="00014752" w:rsidRPr="000E5CA2" w:rsidRDefault="00014752">
            <w:pPr>
              <w:rPr>
                <w:sz w:val="24"/>
                <w:szCs w:val="24"/>
              </w:rPr>
            </w:pPr>
          </w:p>
        </w:tc>
        <w:tc>
          <w:tcPr>
            <w:tcW w:w="3180" w:type="dxa"/>
            <w:vAlign w:val="bottom"/>
          </w:tcPr>
          <w:p w:rsidR="00014752" w:rsidRPr="000E5CA2" w:rsidRDefault="00014752">
            <w:pPr>
              <w:ind w:left="140"/>
              <w:rPr>
                <w:sz w:val="20"/>
                <w:szCs w:val="20"/>
              </w:rPr>
            </w:pPr>
            <w:r>
              <w:rPr>
                <w:sz w:val="24"/>
                <w:szCs w:val="24"/>
              </w:rPr>
              <w:t>2. Закусочные.</w:t>
            </w:r>
          </w:p>
        </w:tc>
        <w:tc>
          <w:tcPr>
            <w:tcW w:w="160" w:type="dxa"/>
            <w:vAlign w:val="bottom"/>
          </w:tcPr>
          <w:p w:rsidR="00014752" w:rsidRPr="000E5CA2" w:rsidRDefault="00014752">
            <w:pPr>
              <w:rPr>
                <w:sz w:val="24"/>
                <w:szCs w:val="24"/>
              </w:rPr>
            </w:pPr>
          </w:p>
        </w:tc>
        <w:tc>
          <w:tcPr>
            <w:tcW w:w="3200" w:type="dxa"/>
            <w:gridSpan w:val="3"/>
            <w:vAlign w:val="bottom"/>
          </w:tcPr>
          <w:p w:rsidR="00014752" w:rsidRPr="000E5CA2" w:rsidRDefault="00014752">
            <w:pPr>
              <w:spacing w:line="264" w:lineRule="exact"/>
              <w:jc w:val="right"/>
              <w:rPr>
                <w:sz w:val="20"/>
                <w:szCs w:val="20"/>
              </w:rPr>
            </w:pPr>
            <w:r>
              <w:rPr>
                <w:sz w:val="24"/>
                <w:szCs w:val="24"/>
              </w:rPr>
              <w:t>Х  –  минимальная  площадь</w:t>
            </w:r>
          </w:p>
        </w:tc>
        <w:tc>
          <w:tcPr>
            <w:tcW w:w="3420" w:type="dxa"/>
            <w:vAlign w:val="bottom"/>
          </w:tcPr>
          <w:p w:rsidR="00014752" w:rsidRPr="000E5CA2" w:rsidRDefault="00014752">
            <w:pPr>
              <w:rPr>
                <w:sz w:val="24"/>
                <w:szCs w:val="24"/>
              </w:rPr>
            </w:pPr>
          </w:p>
        </w:tc>
        <w:tc>
          <w:tcPr>
            <w:tcW w:w="0" w:type="dxa"/>
            <w:vAlign w:val="bottom"/>
          </w:tcPr>
          <w:p w:rsidR="00014752" w:rsidRPr="000E5CA2" w:rsidRDefault="00014752">
            <w:pPr>
              <w:rPr>
                <w:sz w:val="2"/>
                <w:szCs w:val="2"/>
              </w:rPr>
            </w:pPr>
          </w:p>
        </w:tc>
      </w:tr>
      <w:tr w:rsidR="00014752" w:rsidRPr="000E5CA2">
        <w:trPr>
          <w:trHeight w:val="264"/>
        </w:trPr>
        <w:tc>
          <w:tcPr>
            <w:tcW w:w="80" w:type="dxa"/>
            <w:vAlign w:val="bottom"/>
          </w:tcPr>
          <w:p w:rsidR="00014752" w:rsidRPr="000E5CA2" w:rsidRDefault="00014752"/>
        </w:tc>
        <w:tc>
          <w:tcPr>
            <w:tcW w:w="3180" w:type="dxa"/>
            <w:vAlign w:val="bottom"/>
          </w:tcPr>
          <w:p w:rsidR="00014752" w:rsidRPr="000E5CA2" w:rsidRDefault="00014752"/>
        </w:tc>
        <w:tc>
          <w:tcPr>
            <w:tcW w:w="160" w:type="dxa"/>
            <w:vAlign w:val="bottom"/>
          </w:tcPr>
          <w:p w:rsidR="00014752" w:rsidRPr="000E5CA2" w:rsidRDefault="00014752"/>
        </w:tc>
        <w:tc>
          <w:tcPr>
            <w:tcW w:w="3200" w:type="dxa"/>
            <w:gridSpan w:val="3"/>
            <w:vAlign w:val="bottom"/>
          </w:tcPr>
          <w:p w:rsidR="00014752" w:rsidRPr="000E5CA2" w:rsidRDefault="00014752">
            <w:pPr>
              <w:spacing w:line="264" w:lineRule="exact"/>
              <w:jc w:val="right"/>
              <w:rPr>
                <w:sz w:val="20"/>
                <w:szCs w:val="20"/>
              </w:rPr>
            </w:pPr>
            <w:r>
              <w:rPr>
                <w:sz w:val="24"/>
                <w:szCs w:val="24"/>
              </w:rPr>
              <w:t>земельного участка под мага-</w:t>
            </w:r>
          </w:p>
        </w:tc>
        <w:tc>
          <w:tcPr>
            <w:tcW w:w="3420" w:type="dxa"/>
            <w:vAlign w:val="bottom"/>
          </w:tcPr>
          <w:p w:rsidR="00014752" w:rsidRPr="000E5CA2" w:rsidRDefault="00014752"/>
        </w:tc>
        <w:tc>
          <w:tcPr>
            <w:tcW w:w="0" w:type="dxa"/>
            <w:vAlign w:val="bottom"/>
          </w:tcPr>
          <w:p w:rsidR="00014752" w:rsidRPr="000E5CA2" w:rsidRDefault="00014752">
            <w:pPr>
              <w:rPr>
                <w:sz w:val="2"/>
                <w:szCs w:val="2"/>
              </w:rPr>
            </w:pPr>
          </w:p>
        </w:tc>
      </w:tr>
      <w:tr w:rsidR="00014752" w:rsidRPr="000E5CA2">
        <w:trPr>
          <w:trHeight w:val="276"/>
        </w:trPr>
        <w:tc>
          <w:tcPr>
            <w:tcW w:w="80" w:type="dxa"/>
            <w:vAlign w:val="bottom"/>
          </w:tcPr>
          <w:p w:rsidR="00014752" w:rsidRPr="000E5CA2" w:rsidRDefault="00014752">
            <w:pPr>
              <w:rPr>
                <w:sz w:val="24"/>
                <w:szCs w:val="24"/>
              </w:rPr>
            </w:pPr>
          </w:p>
        </w:tc>
        <w:tc>
          <w:tcPr>
            <w:tcW w:w="3180" w:type="dxa"/>
            <w:vAlign w:val="bottom"/>
          </w:tcPr>
          <w:p w:rsidR="00014752" w:rsidRPr="000E5CA2" w:rsidRDefault="00014752">
            <w:pPr>
              <w:rPr>
                <w:sz w:val="24"/>
                <w:szCs w:val="24"/>
              </w:rPr>
            </w:pPr>
          </w:p>
        </w:tc>
        <w:tc>
          <w:tcPr>
            <w:tcW w:w="160" w:type="dxa"/>
            <w:vAlign w:val="bottom"/>
          </w:tcPr>
          <w:p w:rsidR="00014752" w:rsidRPr="000E5CA2" w:rsidRDefault="00014752">
            <w:pPr>
              <w:rPr>
                <w:sz w:val="24"/>
                <w:szCs w:val="24"/>
              </w:rPr>
            </w:pPr>
          </w:p>
        </w:tc>
        <w:tc>
          <w:tcPr>
            <w:tcW w:w="1120" w:type="dxa"/>
            <w:vAlign w:val="bottom"/>
          </w:tcPr>
          <w:p w:rsidR="00014752" w:rsidRPr="000E5CA2" w:rsidRDefault="00014752">
            <w:pPr>
              <w:ind w:left="40"/>
              <w:rPr>
                <w:sz w:val="20"/>
                <w:szCs w:val="20"/>
              </w:rPr>
            </w:pPr>
            <w:r>
              <w:rPr>
                <w:sz w:val="24"/>
                <w:szCs w:val="24"/>
              </w:rPr>
              <w:t>зин</w:t>
            </w:r>
          </w:p>
        </w:tc>
        <w:tc>
          <w:tcPr>
            <w:tcW w:w="1400" w:type="dxa"/>
            <w:vAlign w:val="bottom"/>
          </w:tcPr>
          <w:p w:rsidR="00014752" w:rsidRPr="000E5CA2" w:rsidRDefault="00014752">
            <w:pPr>
              <w:rPr>
                <w:sz w:val="24"/>
                <w:szCs w:val="24"/>
              </w:rPr>
            </w:pPr>
          </w:p>
        </w:tc>
        <w:tc>
          <w:tcPr>
            <w:tcW w:w="680" w:type="dxa"/>
            <w:vAlign w:val="bottom"/>
          </w:tcPr>
          <w:p w:rsidR="00014752" w:rsidRPr="000E5CA2" w:rsidRDefault="00014752">
            <w:pPr>
              <w:rPr>
                <w:sz w:val="24"/>
                <w:szCs w:val="24"/>
              </w:rPr>
            </w:pPr>
          </w:p>
        </w:tc>
        <w:tc>
          <w:tcPr>
            <w:tcW w:w="3420" w:type="dxa"/>
            <w:vAlign w:val="bottom"/>
          </w:tcPr>
          <w:p w:rsidR="00014752" w:rsidRPr="000E5CA2" w:rsidRDefault="00014752">
            <w:pPr>
              <w:rPr>
                <w:sz w:val="24"/>
                <w:szCs w:val="24"/>
              </w:rPr>
            </w:pPr>
          </w:p>
        </w:tc>
        <w:tc>
          <w:tcPr>
            <w:tcW w:w="0" w:type="dxa"/>
            <w:vAlign w:val="bottom"/>
          </w:tcPr>
          <w:p w:rsidR="00014752" w:rsidRPr="000E5CA2" w:rsidRDefault="00014752">
            <w:pPr>
              <w:rPr>
                <w:sz w:val="2"/>
                <w:szCs w:val="2"/>
              </w:rPr>
            </w:pPr>
          </w:p>
        </w:tc>
      </w:tr>
      <w:tr w:rsidR="00014752" w:rsidRPr="000E5CA2">
        <w:trPr>
          <w:trHeight w:val="276"/>
        </w:trPr>
        <w:tc>
          <w:tcPr>
            <w:tcW w:w="80" w:type="dxa"/>
            <w:vAlign w:val="bottom"/>
          </w:tcPr>
          <w:p w:rsidR="00014752" w:rsidRPr="000E5CA2" w:rsidRDefault="00014752">
            <w:pPr>
              <w:rPr>
                <w:sz w:val="24"/>
                <w:szCs w:val="24"/>
              </w:rPr>
            </w:pPr>
          </w:p>
        </w:tc>
        <w:tc>
          <w:tcPr>
            <w:tcW w:w="3180" w:type="dxa"/>
            <w:vAlign w:val="bottom"/>
          </w:tcPr>
          <w:p w:rsidR="00014752" w:rsidRPr="000E5CA2" w:rsidRDefault="00014752">
            <w:pPr>
              <w:rPr>
                <w:sz w:val="24"/>
                <w:szCs w:val="24"/>
              </w:rPr>
            </w:pPr>
          </w:p>
        </w:tc>
        <w:tc>
          <w:tcPr>
            <w:tcW w:w="160" w:type="dxa"/>
            <w:vAlign w:val="bottom"/>
          </w:tcPr>
          <w:p w:rsidR="00014752" w:rsidRPr="000E5CA2" w:rsidRDefault="00014752">
            <w:pPr>
              <w:rPr>
                <w:sz w:val="24"/>
                <w:szCs w:val="24"/>
              </w:rPr>
            </w:pPr>
          </w:p>
        </w:tc>
        <w:tc>
          <w:tcPr>
            <w:tcW w:w="2520" w:type="dxa"/>
            <w:gridSpan w:val="2"/>
            <w:vAlign w:val="bottom"/>
          </w:tcPr>
          <w:p w:rsidR="00014752" w:rsidRPr="000E5CA2" w:rsidRDefault="00014752">
            <w:pPr>
              <w:ind w:left="140"/>
              <w:rPr>
                <w:sz w:val="20"/>
                <w:szCs w:val="20"/>
              </w:rPr>
            </w:pPr>
            <w:r>
              <w:rPr>
                <w:sz w:val="24"/>
                <w:szCs w:val="24"/>
              </w:rPr>
              <w:t>Расстояния  от  зданий</w:t>
            </w:r>
          </w:p>
        </w:tc>
        <w:tc>
          <w:tcPr>
            <w:tcW w:w="680" w:type="dxa"/>
            <w:vAlign w:val="bottom"/>
          </w:tcPr>
          <w:p w:rsidR="00014752" w:rsidRPr="000E5CA2" w:rsidRDefault="00014752">
            <w:pPr>
              <w:jc w:val="right"/>
              <w:rPr>
                <w:sz w:val="20"/>
                <w:szCs w:val="20"/>
              </w:rPr>
            </w:pPr>
            <w:r>
              <w:rPr>
                <w:sz w:val="24"/>
                <w:szCs w:val="24"/>
              </w:rPr>
              <w:t>ОКС</w:t>
            </w:r>
          </w:p>
        </w:tc>
        <w:tc>
          <w:tcPr>
            <w:tcW w:w="3420" w:type="dxa"/>
            <w:vAlign w:val="bottom"/>
          </w:tcPr>
          <w:p w:rsidR="00014752" w:rsidRPr="000E5CA2" w:rsidRDefault="00014752">
            <w:pPr>
              <w:rPr>
                <w:sz w:val="24"/>
                <w:szCs w:val="24"/>
              </w:rPr>
            </w:pPr>
          </w:p>
        </w:tc>
        <w:tc>
          <w:tcPr>
            <w:tcW w:w="0" w:type="dxa"/>
            <w:vAlign w:val="bottom"/>
          </w:tcPr>
          <w:p w:rsidR="00014752" w:rsidRPr="000E5CA2" w:rsidRDefault="00014752">
            <w:pPr>
              <w:rPr>
                <w:sz w:val="2"/>
                <w:szCs w:val="2"/>
              </w:rPr>
            </w:pPr>
          </w:p>
        </w:tc>
      </w:tr>
      <w:tr w:rsidR="00014752" w:rsidRPr="000E5CA2">
        <w:trPr>
          <w:trHeight w:val="276"/>
        </w:trPr>
        <w:tc>
          <w:tcPr>
            <w:tcW w:w="80" w:type="dxa"/>
            <w:vAlign w:val="bottom"/>
          </w:tcPr>
          <w:p w:rsidR="00014752" w:rsidRPr="000E5CA2" w:rsidRDefault="00014752">
            <w:pPr>
              <w:rPr>
                <w:sz w:val="24"/>
                <w:szCs w:val="24"/>
              </w:rPr>
            </w:pPr>
          </w:p>
        </w:tc>
        <w:tc>
          <w:tcPr>
            <w:tcW w:w="3180" w:type="dxa"/>
            <w:vAlign w:val="bottom"/>
          </w:tcPr>
          <w:p w:rsidR="00014752" w:rsidRPr="000E5CA2" w:rsidRDefault="00014752">
            <w:pPr>
              <w:rPr>
                <w:sz w:val="24"/>
                <w:szCs w:val="24"/>
              </w:rPr>
            </w:pPr>
          </w:p>
        </w:tc>
        <w:tc>
          <w:tcPr>
            <w:tcW w:w="160" w:type="dxa"/>
            <w:vAlign w:val="bottom"/>
          </w:tcPr>
          <w:p w:rsidR="00014752" w:rsidRPr="000E5CA2" w:rsidRDefault="00014752">
            <w:pPr>
              <w:rPr>
                <w:sz w:val="24"/>
                <w:szCs w:val="24"/>
              </w:rPr>
            </w:pPr>
          </w:p>
        </w:tc>
        <w:tc>
          <w:tcPr>
            <w:tcW w:w="3200" w:type="dxa"/>
            <w:gridSpan w:val="3"/>
            <w:vAlign w:val="bottom"/>
          </w:tcPr>
          <w:p w:rsidR="00014752" w:rsidRPr="000E5CA2" w:rsidRDefault="00014752">
            <w:pPr>
              <w:jc w:val="right"/>
              <w:rPr>
                <w:sz w:val="20"/>
                <w:szCs w:val="20"/>
              </w:rPr>
            </w:pPr>
            <w:r>
              <w:rPr>
                <w:sz w:val="24"/>
                <w:szCs w:val="24"/>
              </w:rPr>
              <w:t>до  границ  соседних  земель-</w:t>
            </w:r>
          </w:p>
        </w:tc>
        <w:tc>
          <w:tcPr>
            <w:tcW w:w="3420" w:type="dxa"/>
            <w:vAlign w:val="bottom"/>
          </w:tcPr>
          <w:p w:rsidR="00014752" w:rsidRPr="000E5CA2" w:rsidRDefault="00014752">
            <w:pPr>
              <w:rPr>
                <w:sz w:val="24"/>
                <w:szCs w:val="24"/>
              </w:rPr>
            </w:pPr>
          </w:p>
        </w:tc>
        <w:tc>
          <w:tcPr>
            <w:tcW w:w="0" w:type="dxa"/>
            <w:vAlign w:val="bottom"/>
          </w:tcPr>
          <w:p w:rsidR="00014752" w:rsidRPr="000E5CA2" w:rsidRDefault="00014752">
            <w:pPr>
              <w:rPr>
                <w:sz w:val="2"/>
                <w:szCs w:val="2"/>
              </w:rPr>
            </w:pPr>
          </w:p>
        </w:tc>
      </w:tr>
      <w:tr w:rsidR="00014752" w:rsidRPr="000E5CA2">
        <w:trPr>
          <w:trHeight w:val="276"/>
        </w:trPr>
        <w:tc>
          <w:tcPr>
            <w:tcW w:w="80" w:type="dxa"/>
            <w:vAlign w:val="bottom"/>
          </w:tcPr>
          <w:p w:rsidR="00014752" w:rsidRPr="000E5CA2" w:rsidRDefault="00014752">
            <w:pPr>
              <w:rPr>
                <w:sz w:val="24"/>
                <w:szCs w:val="24"/>
              </w:rPr>
            </w:pPr>
          </w:p>
        </w:tc>
        <w:tc>
          <w:tcPr>
            <w:tcW w:w="3180" w:type="dxa"/>
            <w:vAlign w:val="bottom"/>
          </w:tcPr>
          <w:p w:rsidR="00014752" w:rsidRPr="000E5CA2" w:rsidRDefault="00014752">
            <w:pPr>
              <w:rPr>
                <w:sz w:val="24"/>
                <w:szCs w:val="24"/>
              </w:rPr>
            </w:pPr>
          </w:p>
        </w:tc>
        <w:tc>
          <w:tcPr>
            <w:tcW w:w="160" w:type="dxa"/>
            <w:vAlign w:val="bottom"/>
          </w:tcPr>
          <w:p w:rsidR="00014752" w:rsidRPr="000E5CA2" w:rsidRDefault="00014752">
            <w:pPr>
              <w:rPr>
                <w:sz w:val="24"/>
                <w:szCs w:val="24"/>
              </w:rPr>
            </w:pPr>
          </w:p>
        </w:tc>
        <w:tc>
          <w:tcPr>
            <w:tcW w:w="3200" w:type="dxa"/>
            <w:gridSpan w:val="3"/>
            <w:vAlign w:val="bottom"/>
          </w:tcPr>
          <w:p w:rsidR="00014752" w:rsidRPr="000E5CA2" w:rsidRDefault="00014752">
            <w:pPr>
              <w:ind w:left="40"/>
              <w:rPr>
                <w:sz w:val="20"/>
                <w:szCs w:val="20"/>
              </w:rPr>
            </w:pPr>
            <w:r>
              <w:rPr>
                <w:sz w:val="24"/>
                <w:szCs w:val="24"/>
              </w:rPr>
              <w:t>ных участков не менее- 3м.</w:t>
            </w:r>
          </w:p>
        </w:tc>
        <w:tc>
          <w:tcPr>
            <w:tcW w:w="3420" w:type="dxa"/>
            <w:vAlign w:val="bottom"/>
          </w:tcPr>
          <w:p w:rsidR="00014752" w:rsidRPr="000E5CA2" w:rsidRDefault="00014752">
            <w:pPr>
              <w:rPr>
                <w:sz w:val="24"/>
                <w:szCs w:val="24"/>
              </w:rPr>
            </w:pPr>
          </w:p>
        </w:tc>
        <w:tc>
          <w:tcPr>
            <w:tcW w:w="0" w:type="dxa"/>
            <w:vAlign w:val="bottom"/>
          </w:tcPr>
          <w:p w:rsidR="00014752" w:rsidRPr="000E5CA2" w:rsidRDefault="00014752">
            <w:pPr>
              <w:rPr>
                <w:sz w:val="2"/>
                <w:szCs w:val="2"/>
              </w:rPr>
            </w:pPr>
          </w:p>
        </w:tc>
      </w:tr>
      <w:tr w:rsidR="00014752" w:rsidRPr="000E5CA2">
        <w:trPr>
          <w:trHeight w:val="276"/>
        </w:trPr>
        <w:tc>
          <w:tcPr>
            <w:tcW w:w="80" w:type="dxa"/>
            <w:vAlign w:val="bottom"/>
          </w:tcPr>
          <w:p w:rsidR="00014752" w:rsidRPr="000E5CA2" w:rsidRDefault="00014752">
            <w:pPr>
              <w:rPr>
                <w:sz w:val="24"/>
                <w:szCs w:val="24"/>
              </w:rPr>
            </w:pPr>
          </w:p>
        </w:tc>
        <w:tc>
          <w:tcPr>
            <w:tcW w:w="3180" w:type="dxa"/>
            <w:vAlign w:val="bottom"/>
          </w:tcPr>
          <w:p w:rsidR="00014752" w:rsidRPr="000E5CA2" w:rsidRDefault="00014752">
            <w:pPr>
              <w:rPr>
                <w:sz w:val="24"/>
                <w:szCs w:val="24"/>
              </w:rPr>
            </w:pPr>
          </w:p>
        </w:tc>
        <w:tc>
          <w:tcPr>
            <w:tcW w:w="160" w:type="dxa"/>
            <w:vAlign w:val="bottom"/>
          </w:tcPr>
          <w:p w:rsidR="00014752" w:rsidRPr="000E5CA2" w:rsidRDefault="00014752">
            <w:pPr>
              <w:rPr>
                <w:sz w:val="24"/>
                <w:szCs w:val="24"/>
              </w:rPr>
            </w:pPr>
          </w:p>
        </w:tc>
        <w:tc>
          <w:tcPr>
            <w:tcW w:w="2520" w:type="dxa"/>
            <w:gridSpan w:val="2"/>
            <w:vAlign w:val="bottom"/>
          </w:tcPr>
          <w:p w:rsidR="00014752" w:rsidRPr="000E5CA2" w:rsidRDefault="00014752">
            <w:pPr>
              <w:ind w:left="140"/>
              <w:rPr>
                <w:sz w:val="20"/>
                <w:szCs w:val="20"/>
              </w:rPr>
            </w:pPr>
            <w:r>
              <w:rPr>
                <w:sz w:val="24"/>
                <w:szCs w:val="24"/>
              </w:rPr>
              <w:t>Расстояния  от  зданий</w:t>
            </w:r>
          </w:p>
        </w:tc>
        <w:tc>
          <w:tcPr>
            <w:tcW w:w="680" w:type="dxa"/>
            <w:vAlign w:val="bottom"/>
          </w:tcPr>
          <w:p w:rsidR="00014752" w:rsidRPr="000E5CA2" w:rsidRDefault="00014752">
            <w:pPr>
              <w:jc w:val="right"/>
              <w:rPr>
                <w:sz w:val="20"/>
                <w:szCs w:val="20"/>
              </w:rPr>
            </w:pPr>
            <w:r>
              <w:rPr>
                <w:sz w:val="24"/>
                <w:szCs w:val="24"/>
              </w:rPr>
              <w:t>ОКС</w:t>
            </w:r>
          </w:p>
        </w:tc>
        <w:tc>
          <w:tcPr>
            <w:tcW w:w="3420" w:type="dxa"/>
            <w:vAlign w:val="bottom"/>
          </w:tcPr>
          <w:p w:rsidR="00014752" w:rsidRPr="000E5CA2" w:rsidRDefault="00014752">
            <w:pPr>
              <w:rPr>
                <w:sz w:val="24"/>
                <w:szCs w:val="24"/>
              </w:rPr>
            </w:pPr>
          </w:p>
        </w:tc>
        <w:tc>
          <w:tcPr>
            <w:tcW w:w="0" w:type="dxa"/>
            <w:vAlign w:val="bottom"/>
          </w:tcPr>
          <w:p w:rsidR="00014752" w:rsidRPr="000E5CA2" w:rsidRDefault="00014752">
            <w:pPr>
              <w:rPr>
                <w:sz w:val="2"/>
                <w:szCs w:val="2"/>
              </w:rPr>
            </w:pPr>
          </w:p>
        </w:tc>
      </w:tr>
      <w:tr w:rsidR="00014752" w:rsidRPr="000E5CA2">
        <w:trPr>
          <w:trHeight w:val="276"/>
        </w:trPr>
        <w:tc>
          <w:tcPr>
            <w:tcW w:w="80" w:type="dxa"/>
            <w:vAlign w:val="bottom"/>
          </w:tcPr>
          <w:p w:rsidR="00014752" w:rsidRPr="000E5CA2" w:rsidRDefault="00014752">
            <w:pPr>
              <w:rPr>
                <w:sz w:val="24"/>
                <w:szCs w:val="24"/>
              </w:rPr>
            </w:pPr>
          </w:p>
        </w:tc>
        <w:tc>
          <w:tcPr>
            <w:tcW w:w="3180" w:type="dxa"/>
            <w:vAlign w:val="bottom"/>
          </w:tcPr>
          <w:p w:rsidR="00014752" w:rsidRPr="000E5CA2" w:rsidRDefault="00014752">
            <w:pPr>
              <w:rPr>
                <w:sz w:val="24"/>
                <w:szCs w:val="24"/>
              </w:rPr>
            </w:pPr>
          </w:p>
        </w:tc>
        <w:tc>
          <w:tcPr>
            <w:tcW w:w="160" w:type="dxa"/>
            <w:vAlign w:val="bottom"/>
          </w:tcPr>
          <w:p w:rsidR="00014752" w:rsidRPr="000E5CA2" w:rsidRDefault="00014752">
            <w:pPr>
              <w:rPr>
                <w:sz w:val="24"/>
                <w:szCs w:val="24"/>
              </w:rPr>
            </w:pPr>
          </w:p>
        </w:tc>
        <w:tc>
          <w:tcPr>
            <w:tcW w:w="3200" w:type="dxa"/>
            <w:gridSpan w:val="3"/>
            <w:vAlign w:val="bottom"/>
          </w:tcPr>
          <w:p w:rsidR="00014752" w:rsidRPr="000E5CA2" w:rsidRDefault="00014752">
            <w:pPr>
              <w:jc w:val="right"/>
              <w:rPr>
                <w:sz w:val="20"/>
                <w:szCs w:val="20"/>
              </w:rPr>
            </w:pPr>
            <w:r>
              <w:rPr>
                <w:sz w:val="24"/>
                <w:szCs w:val="24"/>
              </w:rPr>
              <w:t>до линии улиц не менее 8 м,</w:t>
            </w:r>
          </w:p>
        </w:tc>
        <w:tc>
          <w:tcPr>
            <w:tcW w:w="3420" w:type="dxa"/>
            <w:vAlign w:val="bottom"/>
          </w:tcPr>
          <w:p w:rsidR="00014752" w:rsidRPr="000E5CA2" w:rsidRDefault="00014752">
            <w:pPr>
              <w:rPr>
                <w:sz w:val="24"/>
                <w:szCs w:val="24"/>
              </w:rPr>
            </w:pPr>
          </w:p>
        </w:tc>
        <w:tc>
          <w:tcPr>
            <w:tcW w:w="0" w:type="dxa"/>
            <w:vAlign w:val="bottom"/>
          </w:tcPr>
          <w:p w:rsidR="00014752" w:rsidRPr="000E5CA2" w:rsidRDefault="00014752">
            <w:pPr>
              <w:rPr>
                <w:sz w:val="2"/>
                <w:szCs w:val="2"/>
              </w:rPr>
            </w:pPr>
          </w:p>
        </w:tc>
      </w:tr>
      <w:tr w:rsidR="00014752" w:rsidRPr="000E5CA2">
        <w:trPr>
          <w:trHeight w:val="276"/>
        </w:trPr>
        <w:tc>
          <w:tcPr>
            <w:tcW w:w="80" w:type="dxa"/>
            <w:vAlign w:val="bottom"/>
          </w:tcPr>
          <w:p w:rsidR="00014752" w:rsidRPr="000E5CA2" w:rsidRDefault="00014752">
            <w:pPr>
              <w:rPr>
                <w:sz w:val="24"/>
                <w:szCs w:val="24"/>
              </w:rPr>
            </w:pPr>
          </w:p>
        </w:tc>
        <w:tc>
          <w:tcPr>
            <w:tcW w:w="3180" w:type="dxa"/>
            <w:vAlign w:val="bottom"/>
          </w:tcPr>
          <w:p w:rsidR="00014752" w:rsidRPr="000E5CA2" w:rsidRDefault="00014752">
            <w:pPr>
              <w:rPr>
                <w:sz w:val="24"/>
                <w:szCs w:val="24"/>
              </w:rPr>
            </w:pPr>
          </w:p>
        </w:tc>
        <w:tc>
          <w:tcPr>
            <w:tcW w:w="160" w:type="dxa"/>
            <w:vAlign w:val="bottom"/>
          </w:tcPr>
          <w:p w:rsidR="00014752" w:rsidRPr="000E5CA2" w:rsidRDefault="00014752">
            <w:pPr>
              <w:rPr>
                <w:sz w:val="24"/>
                <w:szCs w:val="24"/>
              </w:rPr>
            </w:pPr>
          </w:p>
        </w:tc>
        <w:tc>
          <w:tcPr>
            <w:tcW w:w="3200" w:type="dxa"/>
            <w:gridSpan w:val="3"/>
            <w:vAlign w:val="bottom"/>
          </w:tcPr>
          <w:p w:rsidR="00014752" w:rsidRPr="000E5CA2" w:rsidRDefault="00014752">
            <w:pPr>
              <w:jc w:val="right"/>
              <w:rPr>
                <w:sz w:val="20"/>
                <w:szCs w:val="20"/>
              </w:rPr>
            </w:pPr>
            <w:r>
              <w:rPr>
                <w:sz w:val="24"/>
                <w:szCs w:val="24"/>
              </w:rPr>
              <w:t>до линии проездов не менее-</w:t>
            </w:r>
          </w:p>
        </w:tc>
        <w:tc>
          <w:tcPr>
            <w:tcW w:w="3420" w:type="dxa"/>
            <w:vAlign w:val="bottom"/>
          </w:tcPr>
          <w:p w:rsidR="00014752" w:rsidRPr="000E5CA2" w:rsidRDefault="00014752">
            <w:pPr>
              <w:rPr>
                <w:sz w:val="24"/>
                <w:szCs w:val="24"/>
              </w:rPr>
            </w:pPr>
          </w:p>
        </w:tc>
        <w:tc>
          <w:tcPr>
            <w:tcW w:w="0" w:type="dxa"/>
            <w:vAlign w:val="bottom"/>
          </w:tcPr>
          <w:p w:rsidR="00014752" w:rsidRPr="000E5CA2" w:rsidRDefault="00014752">
            <w:pPr>
              <w:rPr>
                <w:sz w:val="2"/>
                <w:szCs w:val="2"/>
              </w:rPr>
            </w:pPr>
          </w:p>
        </w:tc>
      </w:tr>
      <w:tr w:rsidR="00014752" w:rsidRPr="000E5CA2">
        <w:trPr>
          <w:trHeight w:val="276"/>
        </w:trPr>
        <w:tc>
          <w:tcPr>
            <w:tcW w:w="80" w:type="dxa"/>
            <w:vAlign w:val="bottom"/>
          </w:tcPr>
          <w:p w:rsidR="00014752" w:rsidRPr="000E5CA2" w:rsidRDefault="00014752">
            <w:pPr>
              <w:rPr>
                <w:sz w:val="24"/>
                <w:szCs w:val="24"/>
              </w:rPr>
            </w:pPr>
          </w:p>
        </w:tc>
        <w:tc>
          <w:tcPr>
            <w:tcW w:w="3180" w:type="dxa"/>
            <w:vAlign w:val="bottom"/>
          </w:tcPr>
          <w:p w:rsidR="00014752" w:rsidRPr="000E5CA2" w:rsidRDefault="00014752">
            <w:pPr>
              <w:rPr>
                <w:sz w:val="24"/>
                <w:szCs w:val="24"/>
              </w:rPr>
            </w:pPr>
          </w:p>
        </w:tc>
        <w:tc>
          <w:tcPr>
            <w:tcW w:w="160" w:type="dxa"/>
            <w:vAlign w:val="bottom"/>
          </w:tcPr>
          <w:p w:rsidR="00014752" w:rsidRPr="000E5CA2" w:rsidRDefault="00014752">
            <w:pPr>
              <w:rPr>
                <w:sz w:val="24"/>
                <w:szCs w:val="24"/>
              </w:rPr>
            </w:pPr>
          </w:p>
        </w:tc>
        <w:tc>
          <w:tcPr>
            <w:tcW w:w="1120" w:type="dxa"/>
            <w:vAlign w:val="bottom"/>
          </w:tcPr>
          <w:p w:rsidR="00014752" w:rsidRPr="000E5CA2" w:rsidRDefault="00014752">
            <w:pPr>
              <w:ind w:left="40"/>
              <w:rPr>
                <w:sz w:val="20"/>
                <w:szCs w:val="20"/>
              </w:rPr>
            </w:pPr>
            <w:r>
              <w:rPr>
                <w:sz w:val="24"/>
                <w:szCs w:val="24"/>
              </w:rPr>
              <w:t>4 м</w:t>
            </w:r>
          </w:p>
        </w:tc>
        <w:tc>
          <w:tcPr>
            <w:tcW w:w="1400" w:type="dxa"/>
            <w:vAlign w:val="bottom"/>
          </w:tcPr>
          <w:p w:rsidR="00014752" w:rsidRPr="000E5CA2" w:rsidRDefault="00014752">
            <w:pPr>
              <w:rPr>
                <w:sz w:val="24"/>
                <w:szCs w:val="24"/>
              </w:rPr>
            </w:pPr>
          </w:p>
        </w:tc>
        <w:tc>
          <w:tcPr>
            <w:tcW w:w="680" w:type="dxa"/>
            <w:vAlign w:val="bottom"/>
          </w:tcPr>
          <w:p w:rsidR="00014752" w:rsidRPr="000E5CA2" w:rsidRDefault="00014752">
            <w:pPr>
              <w:rPr>
                <w:sz w:val="24"/>
                <w:szCs w:val="24"/>
              </w:rPr>
            </w:pPr>
          </w:p>
        </w:tc>
        <w:tc>
          <w:tcPr>
            <w:tcW w:w="3420" w:type="dxa"/>
            <w:vAlign w:val="bottom"/>
          </w:tcPr>
          <w:p w:rsidR="00014752" w:rsidRPr="000E5CA2" w:rsidRDefault="00014752">
            <w:pPr>
              <w:rPr>
                <w:sz w:val="24"/>
                <w:szCs w:val="24"/>
              </w:rPr>
            </w:pPr>
          </w:p>
        </w:tc>
        <w:tc>
          <w:tcPr>
            <w:tcW w:w="0" w:type="dxa"/>
            <w:vAlign w:val="bottom"/>
          </w:tcPr>
          <w:p w:rsidR="00014752" w:rsidRPr="000E5CA2" w:rsidRDefault="00014752">
            <w:pPr>
              <w:rPr>
                <w:sz w:val="2"/>
                <w:szCs w:val="2"/>
              </w:rPr>
            </w:pPr>
          </w:p>
        </w:tc>
      </w:tr>
      <w:tr w:rsidR="00014752" w:rsidRPr="000E5CA2">
        <w:trPr>
          <w:trHeight w:val="274"/>
        </w:trPr>
        <w:tc>
          <w:tcPr>
            <w:tcW w:w="80" w:type="dxa"/>
            <w:vAlign w:val="bottom"/>
          </w:tcPr>
          <w:p w:rsidR="00014752" w:rsidRPr="000E5CA2" w:rsidRDefault="00014752">
            <w:pPr>
              <w:rPr>
                <w:sz w:val="23"/>
                <w:szCs w:val="23"/>
              </w:rPr>
            </w:pPr>
          </w:p>
        </w:tc>
        <w:tc>
          <w:tcPr>
            <w:tcW w:w="3180" w:type="dxa"/>
            <w:vAlign w:val="bottom"/>
          </w:tcPr>
          <w:p w:rsidR="00014752" w:rsidRPr="000E5CA2" w:rsidRDefault="00014752">
            <w:pPr>
              <w:rPr>
                <w:sz w:val="23"/>
                <w:szCs w:val="23"/>
              </w:rPr>
            </w:pPr>
          </w:p>
        </w:tc>
        <w:tc>
          <w:tcPr>
            <w:tcW w:w="160" w:type="dxa"/>
            <w:vAlign w:val="bottom"/>
          </w:tcPr>
          <w:p w:rsidR="00014752" w:rsidRPr="000E5CA2" w:rsidRDefault="00014752">
            <w:pPr>
              <w:rPr>
                <w:sz w:val="23"/>
                <w:szCs w:val="23"/>
              </w:rPr>
            </w:pPr>
          </w:p>
        </w:tc>
        <w:tc>
          <w:tcPr>
            <w:tcW w:w="3200" w:type="dxa"/>
            <w:gridSpan w:val="3"/>
            <w:vAlign w:val="bottom"/>
          </w:tcPr>
          <w:p w:rsidR="00014752" w:rsidRPr="000E5CA2" w:rsidRDefault="00014752">
            <w:pPr>
              <w:spacing w:line="273" w:lineRule="exact"/>
              <w:jc w:val="right"/>
              <w:rPr>
                <w:sz w:val="20"/>
                <w:szCs w:val="20"/>
              </w:rPr>
            </w:pPr>
            <w:r>
              <w:rPr>
                <w:sz w:val="24"/>
                <w:szCs w:val="24"/>
              </w:rPr>
              <w:t>Предельное  количество  эта-</w:t>
            </w:r>
          </w:p>
        </w:tc>
        <w:tc>
          <w:tcPr>
            <w:tcW w:w="3420" w:type="dxa"/>
            <w:vAlign w:val="bottom"/>
          </w:tcPr>
          <w:p w:rsidR="00014752" w:rsidRPr="000E5CA2" w:rsidRDefault="00014752">
            <w:pPr>
              <w:rPr>
                <w:sz w:val="23"/>
                <w:szCs w:val="23"/>
              </w:rPr>
            </w:pPr>
          </w:p>
        </w:tc>
        <w:tc>
          <w:tcPr>
            <w:tcW w:w="0" w:type="dxa"/>
            <w:vAlign w:val="bottom"/>
          </w:tcPr>
          <w:p w:rsidR="00014752" w:rsidRPr="000E5CA2" w:rsidRDefault="00014752">
            <w:pPr>
              <w:rPr>
                <w:sz w:val="2"/>
                <w:szCs w:val="2"/>
              </w:rPr>
            </w:pPr>
          </w:p>
        </w:tc>
      </w:tr>
      <w:tr w:rsidR="00014752" w:rsidRPr="000E5CA2">
        <w:trPr>
          <w:trHeight w:val="276"/>
        </w:trPr>
        <w:tc>
          <w:tcPr>
            <w:tcW w:w="80" w:type="dxa"/>
            <w:vAlign w:val="bottom"/>
          </w:tcPr>
          <w:p w:rsidR="00014752" w:rsidRPr="000E5CA2" w:rsidRDefault="00014752">
            <w:pPr>
              <w:rPr>
                <w:sz w:val="24"/>
                <w:szCs w:val="24"/>
              </w:rPr>
            </w:pPr>
          </w:p>
        </w:tc>
        <w:tc>
          <w:tcPr>
            <w:tcW w:w="3180" w:type="dxa"/>
            <w:vAlign w:val="bottom"/>
          </w:tcPr>
          <w:p w:rsidR="00014752" w:rsidRPr="000E5CA2" w:rsidRDefault="00014752">
            <w:pPr>
              <w:rPr>
                <w:sz w:val="24"/>
                <w:szCs w:val="24"/>
              </w:rPr>
            </w:pPr>
          </w:p>
        </w:tc>
        <w:tc>
          <w:tcPr>
            <w:tcW w:w="160" w:type="dxa"/>
            <w:vAlign w:val="bottom"/>
          </w:tcPr>
          <w:p w:rsidR="00014752" w:rsidRPr="000E5CA2" w:rsidRDefault="00014752">
            <w:pPr>
              <w:rPr>
                <w:sz w:val="24"/>
                <w:szCs w:val="24"/>
              </w:rPr>
            </w:pPr>
          </w:p>
        </w:tc>
        <w:tc>
          <w:tcPr>
            <w:tcW w:w="1120" w:type="dxa"/>
            <w:vAlign w:val="bottom"/>
          </w:tcPr>
          <w:p w:rsidR="00014752" w:rsidRPr="000E5CA2" w:rsidRDefault="00014752">
            <w:pPr>
              <w:ind w:left="40"/>
              <w:rPr>
                <w:sz w:val="20"/>
                <w:szCs w:val="20"/>
              </w:rPr>
            </w:pPr>
            <w:r>
              <w:rPr>
                <w:sz w:val="24"/>
                <w:szCs w:val="24"/>
              </w:rPr>
              <w:t>жей-1.</w:t>
            </w:r>
          </w:p>
        </w:tc>
        <w:tc>
          <w:tcPr>
            <w:tcW w:w="1400" w:type="dxa"/>
            <w:vAlign w:val="bottom"/>
          </w:tcPr>
          <w:p w:rsidR="00014752" w:rsidRPr="000E5CA2" w:rsidRDefault="00014752">
            <w:pPr>
              <w:rPr>
                <w:sz w:val="24"/>
                <w:szCs w:val="24"/>
              </w:rPr>
            </w:pPr>
          </w:p>
        </w:tc>
        <w:tc>
          <w:tcPr>
            <w:tcW w:w="680" w:type="dxa"/>
            <w:vAlign w:val="bottom"/>
          </w:tcPr>
          <w:p w:rsidR="00014752" w:rsidRPr="000E5CA2" w:rsidRDefault="00014752">
            <w:pPr>
              <w:rPr>
                <w:sz w:val="24"/>
                <w:szCs w:val="24"/>
              </w:rPr>
            </w:pPr>
          </w:p>
        </w:tc>
        <w:tc>
          <w:tcPr>
            <w:tcW w:w="3420" w:type="dxa"/>
            <w:vAlign w:val="bottom"/>
          </w:tcPr>
          <w:p w:rsidR="00014752" w:rsidRPr="000E5CA2" w:rsidRDefault="00014752">
            <w:pPr>
              <w:rPr>
                <w:sz w:val="24"/>
                <w:szCs w:val="24"/>
              </w:rPr>
            </w:pPr>
          </w:p>
        </w:tc>
        <w:tc>
          <w:tcPr>
            <w:tcW w:w="0" w:type="dxa"/>
            <w:vAlign w:val="bottom"/>
          </w:tcPr>
          <w:p w:rsidR="00014752" w:rsidRPr="000E5CA2" w:rsidRDefault="00014752">
            <w:pPr>
              <w:rPr>
                <w:sz w:val="2"/>
                <w:szCs w:val="2"/>
              </w:rPr>
            </w:pPr>
          </w:p>
        </w:tc>
      </w:tr>
      <w:tr w:rsidR="00014752" w:rsidRPr="000E5CA2">
        <w:trPr>
          <w:trHeight w:val="276"/>
        </w:trPr>
        <w:tc>
          <w:tcPr>
            <w:tcW w:w="80" w:type="dxa"/>
            <w:vAlign w:val="bottom"/>
          </w:tcPr>
          <w:p w:rsidR="00014752" w:rsidRPr="000E5CA2" w:rsidRDefault="00014752">
            <w:pPr>
              <w:rPr>
                <w:sz w:val="24"/>
                <w:szCs w:val="24"/>
              </w:rPr>
            </w:pPr>
          </w:p>
        </w:tc>
        <w:tc>
          <w:tcPr>
            <w:tcW w:w="3180" w:type="dxa"/>
            <w:vAlign w:val="bottom"/>
          </w:tcPr>
          <w:p w:rsidR="00014752" w:rsidRPr="000E5CA2" w:rsidRDefault="00014752">
            <w:pPr>
              <w:rPr>
                <w:sz w:val="24"/>
                <w:szCs w:val="24"/>
              </w:rPr>
            </w:pPr>
          </w:p>
        </w:tc>
        <w:tc>
          <w:tcPr>
            <w:tcW w:w="160" w:type="dxa"/>
            <w:vAlign w:val="bottom"/>
          </w:tcPr>
          <w:p w:rsidR="00014752" w:rsidRPr="000E5CA2" w:rsidRDefault="00014752">
            <w:pPr>
              <w:rPr>
                <w:sz w:val="24"/>
                <w:szCs w:val="24"/>
              </w:rPr>
            </w:pPr>
          </w:p>
        </w:tc>
        <w:tc>
          <w:tcPr>
            <w:tcW w:w="3200" w:type="dxa"/>
            <w:gridSpan w:val="3"/>
            <w:vAlign w:val="bottom"/>
          </w:tcPr>
          <w:p w:rsidR="00014752" w:rsidRPr="000E5CA2" w:rsidRDefault="00014752">
            <w:pPr>
              <w:jc w:val="right"/>
              <w:rPr>
                <w:sz w:val="20"/>
                <w:szCs w:val="20"/>
              </w:rPr>
            </w:pPr>
            <w:r>
              <w:rPr>
                <w:sz w:val="24"/>
                <w:szCs w:val="24"/>
              </w:rPr>
              <w:t>Максимальный  процент  за-</w:t>
            </w:r>
          </w:p>
        </w:tc>
        <w:tc>
          <w:tcPr>
            <w:tcW w:w="3420" w:type="dxa"/>
            <w:vAlign w:val="bottom"/>
          </w:tcPr>
          <w:p w:rsidR="00014752" w:rsidRPr="000E5CA2" w:rsidRDefault="00014752">
            <w:pPr>
              <w:rPr>
                <w:sz w:val="24"/>
                <w:szCs w:val="24"/>
              </w:rPr>
            </w:pPr>
          </w:p>
        </w:tc>
        <w:tc>
          <w:tcPr>
            <w:tcW w:w="0" w:type="dxa"/>
            <w:vAlign w:val="bottom"/>
          </w:tcPr>
          <w:p w:rsidR="00014752" w:rsidRPr="000E5CA2" w:rsidRDefault="00014752">
            <w:pPr>
              <w:rPr>
                <w:sz w:val="2"/>
                <w:szCs w:val="2"/>
              </w:rPr>
            </w:pPr>
          </w:p>
        </w:tc>
      </w:tr>
      <w:tr w:rsidR="00014752" w:rsidRPr="000E5CA2">
        <w:trPr>
          <w:trHeight w:val="276"/>
        </w:trPr>
        <w:tc>
          <w:tcPr>
            <w:tcW w:w="80" w:type="dxa"/>
            <w:vAlign w:val="bottom"/>
          </w:tcPr>
          <w:p w:rsidR="00014752" w:rsidRPr="000E5CA2" w:rsidRDefault="00014752">
            <w:pPr>
              <w:rPr>
                <w:sz w:val="24"/>
                <w:szCs w:val="24"/>
              </w:rPr>
            </w:pPr>
          </w:p>
        </w:tc>
        <w:tc>
          <w:tcPr>
            <w:tcW w:w="3180" w:type="dxa"/>
            <w:vAlign w:val="bottom"/>
          </w:tcPr>
          <w:p w:rsidR="00014752" w:rsidRPr="000E5CA2" w:rsidRDefault="00014752">
            <w:pPr>
              <w:rPr>
                <w:sz w:val="24"/>
                <w:szCs w:val="24"/>
              </w:rPr>
            </w:pPr>
          </w:p>
        </w:tc>
        <w:tc>
          <w:tcPr>
            <w:tcW w:w="160" w:type="dxa"/>
            <w:vAlign w:val="bottom"/>
          </w:tcPr>
          <w:p w:rsidR="00014752" w:rsidRPr="000E5CA2" w:rsidRDefault="00014752">
            <w:pPr>
              <w:rPr>
                <w:sz w:val="24"/>
                <w:szCs w:val="24"/>
              </w:rPr>
            </w:pPr>
          </w:p>
        </w:tc>
        <w:tc>
          <w:tcPr>
            <w:tcW w:w="3200" w:type="dxa"/>
            <w:gridSpan w:val="3"/>
            <w:vAlign w:val="bottom"/>
          </w:tcPr>
          <w:p w:rsidR="00014752" w:rsidRPr="000E5CA2" w:rsidRDefault="00014752">
            <w:pPr>
              <w:jc w:val="right"/>
              <w:rPr>
                <w:sz w:val="20"/>
                <w:szCs w:val="20"/>
              </w:rPr>
            </w:pPr>
            <w:r>
              <w:rPr>
                <w:sz w:val="24"/>
                <w:szCs w:val="24"/>
              </w:rPr>
              <w:t>стройки в границах земельно-</w:t>
            </w:r>
          </w:p>
        </w:tc>
        <w:tc>
          <w:tcPr>
            <w:tcW w:w="3420" w:type="dxa"/>
            <w:vAlign w:val="bottom"/>
          </w:tcPr>
          <w:p w:rsidR="00014752" w:rsidRPr="000E5CA2" w:rsidRDefault="00014752">
            <w:pPr>
              <w:rPr>
                <w:sz w:val="24"/>
                <w:szCs w:val="24"/>
              </w:rPr>
            </w:pPr>
          </w:p>
        </w:tc>
        <w:tc>
          <w:tcPr>
            <w:tcW w:w="0" w:type="dxa"/>
            <w:vAlign w:val="bottom"/>
          </w:tcPr>
          <w:p w:rsidR="00014752" w:rsidRPr="000E5CA2" w:rsidRDefault="00014752">
            <w:pPr>
              <w:rPr>
                <w:sz w:val="2"/>
                <w:szCs w:val="2"/>
              </w:rPr>
            </w:pPr>
          </w:p>
        </w:tc>
      </w:tr>
      <w:tr w:rsidR="00014752" w:rsidRPr="000E5CA2">
        <w:trPr>
          <w:trHeight w:val="276"/>
        </w:trPr>
        <w:tc>
          <w:tcPr>
            <w:tcW w:w="80" w:type="dxa"/>
            <w:vAlign w:val="bottom"/>
          </w:tcPr>
          <w:p w:rsidR="00014752" w:rsidRPr="000E5CA2" w:rsidRDefault="00014752">
            <w:pPr>
              <w:rPr>
                <w:sz w:val="24"/>
                <w:szCs w:val="24"/>
              </w:rPr>
            </w:pPr>
          </w:p>
        </w:tc>
        <w:tc>
          <w:tcPr>
            <w:tcW w:w="3180" w:type="dxa"/>
            <w:vAlign w:val="bottom"/>
          </w:tcPr>
          <w:p w:rsidR="00014752" w:rsidRPr="000E5CA2" w:rsidRDefault="00014752">
            <w:pPr>
              <w:rPr>
                <w:sz w:val="24"/>
                <w:szCs w:val="24"/>
              </w:rPr>
            </w:pPr>
          </w:p>
        </w:tc>
        <w:tc>
          <w:tcPr>
            <w:tcW w:w="160" w:type="dxa"/>
            <w:vAlign w:val="bottom"/>
          </w:tcPr>
          <w:p w:rsidR="00014752" w:rsidRPr="000E5CA2" w:rsidRDefault="00014752">
            <w:pPr>
              <w:rPr>
                <w:sz w:val="24"/>
                <w:szCs w:val="24"/>
              </w:rPr>
            </w:pPr>
          </w:p>
        </w:tc>
        <w:tc>
          <w:tcPr>
            <w:tcW w:w="2520" w:type="dxa"/>
            <w:gridSpan w:val="2"/>
            <w:vAlign w:val="bottom"/>
          </w:tcPr>
          <w:p w:rsidR="00014752" w:rsidRPr="000E5CA2" w:rsidRDefault="00014752">
            <w:pPr>
              <w:ind w:left="40"/>
              <w:rPr>
                <w:sz w:val="20"/>
                <w:szCs w:val="20"/>
              </w:rPr>
            </w:pPr>
            <w:r>
              <w:rPr>
                <w:sz w:val="24"/>
                <w:szCs w:val="24"/>
              </w:rPr>
              <w:t>го участка – 60%.</w:t>
            </w:r>
          </w:p>
        </w:tc>
        <w:tc>
          <w:tcPr>
            <w:tcW w:w="680" w:type="dxa"/>
            <w:vAlign w:val="bottom"/>
          </w:tcPr>
          <w:p w:rsidR="00014752" w:rsidRPr="000E5CA2" w:rsidRDefault="00014752">
            <w:pPr>
              <w:rPr>
                <w:sz w:val="24"/>
                <w:szCs w:val="24"/>
              </w:rPr>
            </w:pPr>
          </w:p>
        </w:tc>
        <w:tc>
          <w:tcPr>
            <w:tcW w:w="3420" w:type="dxa"/>
            <w:vAlign w:val="bottom"/>
          </w:tcPr>
          <w:p w:rsidR="00014752" w:rsidRPr="000E5CA2" w:rsidRDefault="00014752">
            <w:pPr>
              <w:rPr>
                <w:sz w:val="24"/>
                <w:szCs w:val="24"/>
              </w:rPr>
            </w:pPr>
          </w:p>
        </w:tc>
        <w:tc>
          <w:tcPr>
            <w:tcW w:w="0" w:type="dxa"/>
            <w:vAlign w:val="bottom"/>
          </w:tcPr>
          <w:p w:rsidR="00014752" w:rsidRPr="000E5CA2" w:rsidRDefault="00014752">
            <w:pPr>
              <w:rPr>
                <w:sz w:val="2"/>
                <w:szCs w:val="2"/>
              </w:rPr>
            </w:pPr>
          </w:p>
        </w:tc>
      </w:tr>
      <w:tr w:rsidR="00014752" w:rsidRPr="000E5CA2">
        <w:trPr>
          <w:trHeight w:val="276"/>
        </w:trPr>
        <w:tc>
          <w:tcPr>
            <w:tcW w:w="80" w:type="dxa"/>
            <w:vAlign w:val="bottom"/>
          </w:tcPr>
          <w:p w:rsidR="00014752" w:rsidRPr="000E5CA2" w:rsidRDefault="00014752">
            <w:pPr>
              <w:rPr>
                <w:sz w:val="24"/>
                <w:szCs w:val="24"/>
              </w:rPr>
            </w:pPr>
          </w:p>
        </w:tc>
        <w:tc>
          <w:tcPr>
            <w:tcW w:w="3180" w:type="dxa"/>
            <w:vAlign w:val="bottom"/>
          </w:tcPr>
          <w:p w:rsidR="00014752" w:rsidRPr="000E5CA2" w:rsidRDefault="00014752">
            <w:pPr>
              <w:rPr>
                <w:sz w:val="24"/>
                <w:szCs w:val="24"/>
              </w:rPr>
            </w:pPr>
          </w:p>
        </w:tc>
        <w:tc>
          <w:tcPr>
            <w:tcW w:w="160" w:type="dxa"/>
            <w:vAlign w:val="bottom"/>
          </w:tcPr>
          <w:p w:rsidR="00014752" w:rsidRPr="000E5CA2" w:rsidRDefault="00014752">
            <w:pPr>
              <w:rPr>
                <w:sz w:val="24"/>
                <w:szCs w:val="24"/>
              </w:rPr>
            </w:pPr>
          </w:p>
        </w:tc>
        <w:tc>
          <w:tcPr>
            <w:tcW w:w="3200" w:type="dxa"/>
            <w:gridSpan w:val="3"/>
            <w:vAlign w:val="bottom"/>
          </w:tcPr>
          <w:p w:rsidR="00014752" w:rsidRPr="000E5CA2" w:rsidRDefault="00014752">
            <w:pPr>
              <w:jc w:val="right"/>
              <w:rPr>
                <w:sz w:val="20"/>
                <w:szCs w:val="20"/>
              </w:rPr>
            </w:pPr>
            <w:r>
              <w:rPr>
                <w:sz w:val="24"/>
                <w:szCs w:val="24"/>
              </w:rPr>
              <w:t>Предельные (минимальные и</w:t>
            </w:r>
          </w:p>
        </w:tc>
        <w:tc>
          <w:tcPr>
            <w:tcW w:w="3420" w:type="dxa"/>
            <w:vAlign w:val="bottom"/>
          </w:tcPr>
          <w:p w:rsidR="00014752" w:rsidRPr="000E5CA2" w:rsidRDefault="00014752">
            <w:pPr>
              <w:rPr>
                <w:sz w:val="24"/>
                <w:szCs w:val="24"/>
              </w:rPr>
            </w:pPr>
          </w:p>
        </w:tc>
        <w:tc>
          <w:tcPr>
            <w:tcW w:w="0" w:type="dxa"/>
            <w:vAlign w:val="bottom"/>
          </w:tcPr>
          <w:p w:rsidR="00014752" w:rsidRPr="000E5CA2" w:rsidRDefault="00014752">
            <w:pPr>
              <w:rPr>
                <w:sz w:val="2"/>
                <w:szCs w:val="2"/>
              </w:rPr>
            </w:pPr>
          </w:p>
        </w:tc>
      </w:tr>
      <w:tr w:rsidR="00014752" w:rsidRPr="000E5CA2">
        <w:trPr>
          <w:trHeight w:val="276"/>
        </w:trPr>
        <w:tc>
          <w:tcPr>
            <w:tcW w:w="80" w:type="dxa"/>
            <w:vAlign w:val="bottom"/>
          </w:tcPr>
          <w:p w:rsidR="00014752" w:rsidRPr="000E5CA2" w:rsidRDefault="00014752">
            <w:pPr>
              <w:rPr>
                <w:sz w:val="24"/>
                <w:szCs w:val="24"/>
              </w:rPr>
            </w:pPr>
          </w:p>
        </w:tc>
        <w:tc>
          <w:tcPr>
            <w:tcW w:w="3180" w:type="dxa"/>
            <w:vAlign w:val="bottom"/>
          </w:tcPr>
          <w:p w:rsidR="00014752" w:rsidRPr="000E5CA2" w:rsidRDefault="00014752">
            <w:pPr>
              <w:rPr>
                <w:sz w:val="24"/>
                <w:szCs w:val="24"/>
              </w:rPr>
            </w:pPr>
          </w:p>
        </w:tc>
        <w:tc>
          <w:tcPr>
            <w:tcW w:w="160" w:type="dxa"/>
            <w:vAlign w:val="bottom"/>
          </w:tcPr>
          <w:p w:rsidR="00014752" w:rsidRPr="000E5CA2" w:rsidRDefault="00014752">
            <w:pPr>
              <w:rPr>
                <w:sz w:val="24"/>
                <w:szCs w:val="24"/>
              </w:rPr>
            </w:pPr>
          </w:p>
        </w:tc>
        <w:tc>
          <w:tcPr>
            <w:tcW w:w="3200" w:type="dxa"/>
            <w:gridSpan w:val="3"/>
            <w:vAlign w:val="bottom"/>
          </w:tcPr>
          <w:p w:rsidR="00014752" w:rsidRPr="000E5CA2" w:rsidRDefault="00014752">
            <w:pPr>
              <w:jc w:val="right"/>
              <w:rPr>
                <w:sz w:val="20"/>
                <w:szCs w:val="20"/>
              </w:rPr>
            </w:pPr>
            <w:r>
              <w:rPr>
                <w:sz w:val="24"/>
                <w:szCs w:val="24"/>
              </w:rPr>
              <w:t>(или) максимальные) размеры</w:t>
            </w:r>
          </w:p>
        </w:tc>
        <w:tc>
          <w:tcPr>
            <w:tcW w:w="3420" w:type="dxa"/>
            <w:vAlign w:val="bottom"/>
          </w:tcPr>
          <w:p w:rsidR="00014752" w:rsidRPr="000E5CA2" w:rsidRDefault="00014752">
            <w:pPr>
              <w:rPr>
                <w:sz w:val="24"/>
                <w:szCs w:val="24"/>
              </w:rPr>
            </w:pPr>
          </w:p>
        </w:tc>
        <w:tc>
          <w:tcPr>
            <w:tcW w:w="0" w:type="dxa"/>
            <w:vAlign w:val="bottom"/>
          </w:tcPr>
          <w:p w:rsidR="00014752" w:rsidRPr="000E5CA2" w:rsidRDefault="00014752">
            <w:pPr>
              <w:rPr>
                <w:sz w:val="2"/>
                <w:szCs w:val="2"/>
              </w:rPr>
            </w:pPr>
          </w:p>
        </w:tc>
      </w:tr>
      <w:tr w:rsidR="00014752" w:rsidRPr="000E5CA2">
        <w:trPr>
          <w:trHeight w:val="276"/>
        </w:trPr>
        <w:tc>
          <w:tcPr>
            <w:tcW w:w="80" w:type="dxa"/>
            <w:vAlign w:val="bottom"/>
          </w:tcPr>
          <w:p w:rsidR="00014752" w:rsidRPr="000E5CA2" w:rsidRDefault="00014752">
            <w:pPr>
              <w:rPr>
                <w:sz w:val="24"/>
                <w:szCs w:val="24"/>
              </w:rPr>
            </w:pPr>
          </w:p>
        </w:tc>
        <w:tc>
          <w:tcPr>
            <w:tcW w:w="3180" w:type="dxa"/>
            <w:vAlign w:val="bottom"/>
          </w:tcPr>
          <w:p w:rsidR="00014752" w:rsidRPr="000E5CA2" w:rsidRDefault="00014752">
            <w:pPr>
              <w:rPr>
                <w:sz w:val="24"/>
                <w:szCs w:val="24"/>
              </w:rPr>
            </w:pPr>
          </w:p>
        </w:tc>
        <w:tc>
          <w:tcPr>
            <w:tcW w:w="160" w:type="dxa"/>
            <w:vAlign w:val="bottom"/>
          </w:tcPr>
          <w:p w:rsidR="00014752" w:rsidRPr="000E5CA2" w:rsidRDefault="00014752">
            <w:pPr>
              <w:rPr>
                <w:sz w:val="24"/>
                <w:szCs w:val="24"/>
              </w:rPr>
            </w:pPr>
          </w:p>
        </w:tc>
        <w:tc>
          <w:tcPr>
            <w:tcW w:w="3200" w:type="dxa"/>
            <w:gridSpan w:val="3"/>
            <w:vAlign w:val="bottom"/>
          </w:tcPr>
          <w:p w:rsidR="00014752" w:rsidRPr="000E5CA2" w:rsidRDefault="00014752">
            <w:pPr>
              <w:jc w:val="right"/>
              <w:rPr>
                <w:sz w:val="20"/>
                <w:szCs w:val="20"/>
              </w:rPr>
            </w:pPr>
            <w:r>
              <w:rPr>
                <w:sz w:val="24"/>
                <w:szCs w:val="24"/>
              </w:rPr>
              <w:t>земельных участков под уста-</w:t>
            </w:r>
          </w:p>
        </w:tc>
        <w:tc>
          <w:tcPr>
            <w:tcW w:w="3420" w:type="dxa"/>
            <w:vAlign w:val="bottom"/>
          </w:tcPr>
          <w:p w:rsidR="00014752" w:rsidRPr="000E5CA2" w:rsidRDefault="00014752">
            <w:pPr>
              <w:rPr>
                <w:sz w:val="24"/>
                <w:szCs w:val="24"/>
              </w:rPr>
            </w:pPr>
          </w:p>
        </w:tc>
        <w:tc>
          <w:tcPr>
            <w:tcW w:w="0" w:type="dxa"/>
            <w:vAlign w:val="bottom"/>
          </w:tcPr>
          <w:p w:rsidR="00014752" w:rsidRPr="000E5CA2" w:rsidRDefault="00014752">
            <w:pPr>
              <w:rPr>
                <w:sz w:val="2"/>
                <w:szCs w:val="2"/>
              </w:rPr>
            </w:pPr>
          </w:p>
        </w:tc>
      </w:tr>
      <w:tr w:rsidR="00014752" w:rsidRPr="000E5CA2">
        <w:trPr>
          <w:trHeight w:val="276"/>
        </w:trPr>
        <w:tc>
          <w:tcPr>
            <w:tcW w:w="80" w:type="dxa"/>
            <w:vAlign w:val="bottom"/>
          </w:tcPr>
          <w:p w:rsidR="00014752" w:rsidRPr="000E5CA2" w:rsidRDefault="00014752">
            <w:pPr>
              <w:rPr>
                <w:sz w:val="24"/>
                <w:szCs w:val="24"/>
              </w:rPr>
            </w:pPr>
          </w:p>
        </w:tc>
        <w:tc>
          <w:tcPr>
            <w:tcW w:w="3180" w:type="dxa"/>
            <w:vAlign w:val="bottom"/>
          </w:tcPr>
          <w:p w:rsidR="00014752" w:rsidRPr="000E5CA2" w:rsidRDefault="00014752">
            <w:pPr>
              <w:rPr>
                <w:sz w:val="24"/>
                <w:szCs w:val="24"/>
              </w:rPr>
            </w:pPr>
          </w:p>
        </w:tc>
        <w:tc>
          <w:tcPr>
            <w:tcW w:w="160" w:type="dxa"/>
            <w:vAlign w:val="bottom"/>
          </w:tcPr>
          <w:p w:rsidR="00014752" w:rsidRPr="000E5CA2" w:rsidRDefault="00014752">
            <w:pPr>
              <w:rPr>
                <w:sz w:val="24"/>
                <w:szCs w:val="24"/>
              </w:rPr>
            </w:pPr>
          </w:p>
        </w:tc>
        <w:tc>
          <w:tcPr>
            <w:tcW w:w="3200" w:type="dxa"/>
            <w:gridSpan w:val="3"/>
            <w:vAlign w:val="bottom"/>
          </w:tcPr>
          <w:p w:rsidR="00014752" w:rsidRPr="000E5CA2" w:rsidRDefault="00014752">
            <w:pPr>
              <w:jc w:val="right"/>
              <w:rPr>
                <w:sz w:val="20"/>
                <w:szCs w:val="20"/>
              </w:rPr>
            </w:pPr>
            <w:r>
              <w:rPr>
                <w:sz w:val="24"/>
                <w:szCs w:val="24"/>
              </w:rPr>
              <w:t>новку нестационарных торго-</w:t>
            </w:r>
          </w:p>
        </w:tc>
        <w:tc>
          <w:tcPr>
            <w:tcW w:w="3420" w:type="dxa"/>
            <w:vAlign w:val="bottom"/>
          </w:tcPr>
          <w:p w:rsidR="00014752" w:rsidRPr="000E5CA2" w:rsidRDefault="00014752">
            <w:pPr>
              <w:rPr>
                <w:sz w:val="24"/>
                <w:szCs w:val="24"/>
              </w:rPr>
            </w:pPr>
          </w:p>
        </w:tc>
        <w:tc>
          <w:tcPr>
            <w:tcW w:w="0" w:type="dxa"/>
            <w:vAlign w:val="bottom"/>
          </w:tcPr>
          <w:p w:rsidR="00014752" w:rsidRPr="000E5CA2" w:rsidRDefault="00014752">
            <w:pPr>
              <w:rPr>
                <w:sz w:val="2"/>
                <w:szCs w:val="2"/>
              </w:rPr>
            </w:pPr>
          </w:p>
        </w:tc>
      </w:tr>
      <w:tr w:rsidR="00014752" w:rsidRPr="000E5CA2">
        <w:trPr>
          <w:trHeight w:val="276"/>
        </w:trPr>
        <w:tc>
          <w:tcPr>
            <w:tcW w:w="80" w:type="dxa"/>
            <w:vAlign w:val="bottom"/>
          </w:tcPr>
          <w:p w:rsidR="00014752" w:rsidRPr="000E5CA2" w:rsidRDefault="00014752">
            <w:pPr>
              <w:rPr>
                <w:sz w:val="24"/>
                <w:szCs w:val="24"/>
              </w:rPr>
            </w:pPr>
          </w:p>
        </w:tc>
        <w:tc>
          <w:tcPr>
            <w:tcW w:w="3180" w:type="dxa"/>
            <w:vAlign w:val="bottom"/>
          </w:tcPr>
          <w:p w:rsidR="00014752" w:rsidRPr="000E5CA2" w:rsidRDefault="00014752">
            <w:pPr>
              <w:rPr>
                <w:sz w:val="24"/>
                <w:szCs w:val="24"/>
              </w:rPr>
            </w:pPr>
          </w:p>
        </w:tc>
        <w:tc>
          <w:tcPr>
            <w:tcW w:w="160" w:type="dxa"/>
            <w:vAlign w:val="bottom"/>
          </w:tcPr>
          <w:p w:rsidR="00014752" w:rsidRPr="000E5CA2" w:rsidRDefault="00014752">
            <w:pPr>
              <w:rPr>
                <w:sz w:val="24"/>
                <w:szCs w:val="24"/>
              </w:rPr>
            </w:pPr>
          </w:p>
        </w:tc>
        <w:tc>
          <w:tcPr>
            <w:tcW w:w="3200" w:type="dxa"/>
            <w:gridSpan w:val="3"/>
            <w:vAlign w:val="bottom"/>
          </w:tcPr>
          <w:p w:rsidR="00014752" w:rsidRPr="000E5CA2" w:rsidRDefault="00014752">
            <w:pPr>
              <w:jc w:val="right"/>
              <w:rPr>
                <w:sz w:val="20"/>
                <w:szCs w:val="20"/>
              </w:rPr>
            </w:pPr>
            <w:r>
              <w:rPr>
                <w:sz w:val="24"/>
                <w:szCs w:val="24"/>
              </w:rPr>
              <w:t>вых  объектов  (киоски,  па-</w:t>
            </w:r>
          </w:p>
        </w:tc>
        <w:tc>
          <w:tcPr>
            <w:tcW w:w="3420" w:type="dxa"/>
            <w:vAlign w:val="bottom"/>
          </w:tcPr>
          <w:p w:rsidR="00014752" w:rsidRPr="000E5CA2" w:rsidRDefault="00014752">
            <w:pPr>
              <w:rPr>
                <w:sz w:val="24"/>
                <w:szCs w:val="24"/>
              </w:rPr>
            </w:pPr>
          </w:p>
        </w:tc>
        <w:tc>
          <w:tcPr>
            <w:tcW w:w="0" w:type="dxa"/>
            <w:vAlign w:val="bottom"/>
          </w:tcPr>
          <w:p w:rsidR="00014752" w:rsidRPr="000E5CA2" w:rsidRDefault="00014752">
            <w:pPr>
              <w:rPr>
                <w:sz w:val="2"/>
                <w:szCs w:val="2"/>
              </w:rPr>
            </w:pPr>
          </w:p>
        </w:tc>
      </w:tr>
      <w:tr w:rsidR="00014752" w:rsidRPr="000E5CA2">
        <w:trPr>
          <w:trHeight w:val="276"/>
        </w:trPr>
        <w:tc>
          <w:tcPr>
            <w:tcW w:w="80" w:type="dxa"/>
            <w:vAlign w:val="bottom"/>
          </w:tcPr>
          <w:p w:rsidR="00014752" w:rsidRPr="000E5CA2" w:rsidRDefault="00014752">
            <w:pPr>
              <w:rPr>
                <w:sz w:val="24"/>
                <w:szCs w:val="24"/>
              </w:rPr>
            </w:pPr>
          </w:p>
        </w:tc>
        <w:tc>
          <w:tcPr>
            <w:tcW w:w="3180" w:type="dxa"/>
            <w:vAlign w:val="bottom"/>
          </w:tcPr>
          <w:p w:rsidR="00014752" w:rsidRPr="000E5CA2" w:rsidRDefault="00014752">
            <w:pPr>
              <w:rPr>
                <w:sz w:val="24"/>
                <w:szCs w:val="24"/>
              </w:rPr>
            </w:pPr>
          </w:p>
        </w:tc>
        <w:tc>
          <w:tcPr>
            <w:tcW w:w="160" w:type="dxa"/>
            <w:vAlign w:val="bottom"/>
          </w:tcPr>
          <w:p w:rsidR="00014752" w:rsidRPr="000E5CA2" w:rsidRDefault="00014752">
            <w:pPr>
              <w:rPr>
                <w:sz w:val="24"/>
                <w:szCs w:val="24"/>
              </w:rPr>
            </w:pPr>
          </w:p>
        </w:tc>
        <w:tc>
          <w:tcPr>
            <w:tcW w:w="3200" w:type="dxa"/>
            <w:gridSpan w:val="3"/>
            <w:vAlign w:val="bottom"/>
          </w:tcPr>
          <w:p w:rsidR="00014752" w:rsidRPr="000E5CA2" w:rsidRDefault="00014752">
            <w:pPr>
              <w:jc w:val="right"/>
              <w:rPr>
                <w:sz w:val="20"/>
                <w:szCs w:val="20"/>
              </w:rPr>
            </w:pPr>
            <w:r>
              <w:rPr>
                <w:sz w:val="24"/>
                <w:szCs w:val="24"/>
              </w:rPr>
              <w:t>вильоны),  не  подлежат  уста-</w:t>
            </w:r>
          </w:p>
        </w:tc>
        <w:tc>
          <w:tcPr>
            <w:tcW w:w="3420" w:type="dxa"/>
            <w:vAlign w:val="bottom"/>
          </w:tcPr>
          <w:p w:rsidR="00014752" w:rsidRPr="000E5CA2" w:rsidRDefault="00014752">
            <w:pPr>
              <w:rPr>
                <w:sz w:val="24"/>
                <w:szCs w:val="24"/>
              </w:rPr>
            </w:pPr>
          </w:p>
        </w:tc>
        <w:tc>
          <w:tcPr>
            <w:tcW w:w="0" w:type="dxa"/>
            <w:vAlign w:val="bottom"/>
          </w:tcPr>
          <w:p w:rsidR="00014752" w:rsidRPr="000E5CA2" w:rsidRDefault="00014752">
            <w:pPr>
              <w:rPr>
                <w:sz w:val="2"/>
                <w:szCs w:val="2"/>
              </w:rPr>
            </w:pPr>
          </w:p>
        </w:tc>
      </w:tr>
      <w:tr w:rsidR="00014752" w:rsidRPr="000E5CA2">
        <w:trPr>
          <w:trHeight w:val="276"/>
        </w:trPr>
        <w:tc>
          <w:tcPr>
            <w:tcW w:w="80" w:type="dxa"/>
            <w:vAlign w:val="bottom"/>
          </w:tcPr>
          <w:p w:rsidR="00014752" w:rsidRPr="000E5CA2" w:rsidRDefault="00014752">
            <w:pPr>
              <w:rPr>
                <w:sz w:val="24"/>
                <w:szCs w:val="24"/>
              </w:rPr>
            </w:pPr>
          </w:p>
        </w:tc>
        <w:tc>
          <w:tcPr>
            <w:tcW w:w="3180" w:type="dxa"/>
            <w:vAlign w:val="bottom"/>
          </w:tcPr>
          <w:p w:rsidR="00014752" w:rsidRPr="000E5CA2" w:rsidRDefault="00014752">
            <w:pPr>
              <w:rPr>
                <w:sz w:val="24"/>
                <w:szCs w:val="24"/>
              </w:rPr>
            </w:pPr>
          </w:p>
        </w:tc>
        <w:tc>
          <w:tcPr>
            <w:tcW w:w="160" w:type="dxa"/>
            <w:vAlign w:val="bottom"/>
          </w:tcPr>
          <w:p w:rsidR="00014752" w:rsidRPr="000E5CA2" w:rsidRDefault="00014752">
            <w:pPr>
              <w:rPr>
                <w:sz w:val="24"/>
                <w:szCs w:val="24"/>
              </w:rPr>
            </w:pPr>
          </w:p>
        </w:tc>
        <w:tc>
          <w:tcPr>
            <w:tcW w:w="1120" w:type="dxa"/>
            <w:vAlign w:val="bottom"/>
          </w:tcPr>
          <w:p w:rsidR="00014752" w:rsidRPr="000E5CA2" w:rsidRDefault="00014752">
            <w:pPr>
              <w:ind w:left="40"/>
              <w:rPr>
                <w:sz w:val="20"/>
                <w:szCs w:val="20"/>
              </w:rPr>
            </w:pPr>
            <w:r>
              <w:rPr>
                <w:sz w:val="24"/>
                <w:szCs w:val="24"/>
              </w:rPr>
              <w:t>новлению</w:t>
            </w:r>
          </w:p>
        </w:tc>
        <w:tc>
          <w:tcPr>
            <w:tcW w:w="1400" w:type="dxa"/>
            <w:vAlign w:val="bottom"/>
          </w:tcPr>
          <w:p w:rsidR="00014752" w:rsidRPr="000E5CA2" w:rsidRDefault="00014752">
            <w:pPr>
              <w:ind w:left="120"/>
              <w:rPr>
                <w:sz w:val="20"/>
                <w:szCs w:val="20"/>
              </w:rPr>
            </w:pPr>
            <w:r>
              <w:rPr>
                <w:w w:val="99"/>
                <w:sz w:val="24"/>
                <w:szCs w:val="24"/>
              </w:rPr>
              <w:t>настоящими</w:t>
            </w:r>
          </w:p>
        </w:tc>
        <w:tc>
          <w:tcPr>
            <w:tcW w:w="680" w:type="dxa"/>
            <w:vAlign w:val="bottom"/>
          </w:tcPr>
          <w:p w:rsidR="00014752" w:rsidRPr="000E5CA2" w:rsidRDefault="00014752">
            <w:pPr>
              <w:jc w:val="right"/>
              <w:rPr>
                <w:sz w:val="20"/>
                <w:szCs w:val="20"/>
              </w:rPr>
            </w:pPr>
            <w:r>
              <w:rPr>
                <w:sz w:val="24"/>
                <w:szCs w:val="24"/>
              </w:rPr>
              <w:t>Пра-</w:t>
            </w:r>
          </w:p>
        </w:tc>
        <w:tc>
          <w:tcPr>
            <w:tcW w:w="3420" w:type="dxa"/>
            <w:vAlign w:val="bottom"/>
          </w:tcPr>
          <w:p w:rsidR="00014752" w:rsidRPr="000E5CA2" w:rsidRDefault="00014752">
            <w:pPr>
              <w:rPr>
                <w:sz w:val="24"/>
                <w:szCs w:val="24"/>
              </w:rPr>
            </w:pPr>
          </w:p>
        </w:tc>
        <w:tc>
          <w:tcPr>
            <w:tcW w:w="0" w:type="dxa"/>
            <w:vAlign w:val="bottom"/>
          </w:tcPr>
          <w:p w:rsidR="00014752" w:rsidRPr="000E5CA2" w:rsidRDefault="00014752">
            <w:pPr>
              <w:rPr>
                <w:sz w:val="2"/>
                <w:szCs w:val="2"/>
              </w:rPr>
            </w:pPr>
          </w:p>
        </w:tc>
      </w:tr>
      <w:tr w:rsidR="00014752" w:rsidRPr="000E5CA2">
        <w:trPr>
          <w:trHeight w:val="308"/>
        </w:trPr>
        <w:tc>
          <w:tcPr>
            <w:tcW w:w="3260" w:type="dxa"/>
            <w:gridSpan w:val="2"/>
            <w:vAlign w:val="bottom"/>
          </w:tcPr>
          <w:p w:rsidR="00014752" w:rsidRPr="000E5CA2" w:rsidRDefault="00014752">
            <w:pPr>
              <w:ind w:left="220"/>
              <w:rPr>
                <w:sz w:val="20"/>
                <w:szCs w:val="20"/>
              </w:rPr>
            </w:pPr>
            <w:r>
              <w:rPr>
                <w:sz w:val="24"/>
                <w:szCs w:val="24"/>
              </w:rPr>
              <w:t>________________________</w:t>
            </w:r>
          </w:p>
        </w:tc>
        <w:tc>
          <w:tcPr>
            <w:tcW w:w="160" w:type="dxa"/>
            <w:vAlign w:val="bottom"/>
          </w:tcPr>
          <w:p w:rsidR="00014752" w:rsidRPr="000E5CA2" w:rsidRDefault="00014752">
            <w:pPr>
              <w:rPr>
                <w:sz w:val="24"/>
                <w:szCs w:val="24"/>
              </w:rPr>
            </w:pPr>
          </w:p>
        </w:tc>
        <w:tc>
          <w:tcPr>
            <w:tcW w:w="1120" w:type="dxa"/>
            <w:tcBorders>
              <w:bottom w:val="single" w:sz="8" w:space="0" w:color="auto"/>
            </w:tcBorders>
            <w:vAlign w:val="bottom"/>
          </w:tcPr>
          <w:p w:rsidR="00014752" w:rsidRPr="000E5CA2" w:rsidRDefault="00014752">
            <w:pPr>
              <w:ind w:left="40"/>
              <w:rPr>
                <w:sz w:val="20"/>
                <w:szCs w:val="20"/>
              </w:rPr>
            </w:pPr>
            <w:r>
              <w:rPr>
                <w:sz w:val="24"/>
                <w:szCs w:val="24"/>
              </w:rPr>
              <w:t>вилами.</w:t>
            </w:r>
          </w:p>
        </w:tc>
        <w:tc>
          <w:tcPr>
            <w:tcW w:w="1400" w:type="dxa"/>
            <w:tcBorders>
              <w:bottom w:val="single" w:sz="8" w:space="0" w:color="auto"/>
            </w:tcBorders>
            <w:vAlign w:val="bottom"/>
          </w:tcPr>
          <w:p w:rsidR="00014752" w:rsidRPr="000E5CA2" w:rsidRDefault="00014752">
            <w:pPr>
              <w:rPr>
                <w:sz w:val="24"/>
                <w:szCs w:val="24"/>
              </w:rPr>
            </w:pPr>
          </w:p>
        </w:tc>
        <w:tc>
          <w:tcPr>
            <w:tcW w:w="680" w:type="dxa"/>
            <w:tcBorders>
              <w:bottom w:val="single" w:sz="8" w:space="0" w:color="auto"/>
            </w:tcBorders>
            <w:vAlign w:val="bottom"/>
          </w:tcPr>
          <w:p w:rsidR="00014752" w:rsidRPr="000E5CA2" w:rsidRDefault="00014752">
            <w:pPr>
              <w:rPr>
                <w:sz w:val="24"/>
                <w:szCs w:val="24"/>
              </w:rPr>
            </w:pPr>
          </w:p>
        </w:tc>
        <w:tc>
          <w:tcPr>
            <w:tcW w:w="3420" w:type="dxa"/>
            <w:vAlign w:val="bottom"/>
          </w:tcPr>
          <w:p w:rsidR="00014752" w:rsidRPr="000E5CA2" w:rsidRDefault="00014752">
            <w:pPr>
              <w:rPr>
                <w:sz w:val="24"/>
                <w:szCs w:val="24"/>
              </w:rPr>
            </w:pPr>
          </w:p>
        </w:tc>
        <w:tc>
          <w:tcPr>
            <w:tcW w:w="0" w:type="dxa"/>
            <w:vAlign w:val="bottom"/>
          </w:tcPr>
          <w:p w:rsidR="00014752" w:rsidRPr="000E5CA2" w:rsidRDefault="00014752">
            <w:pPr>
              <w:rPr>
                <w:sz w:val="2"/>
                <w:szCs w:val="2"/>
              </w:rPr>
            </w:pPr>
          </w:p>
        </w:tc>
      </w:tr>
      <w:tr w:rsidR="00014752" w:rsidRPr="000E5CA2">
        <w:trPr>
          <w:trHeight w:val="260"/>
        </w:trPr>
        <w:tc>
          <w:tcPr>
            <w:tcW w:w="80" w:type="dxa"/>
            <w:vAlign w:val="bottom"/>
          </w:tcPr>
          <w:p w:rsidR="00014752" w:rsidRPr="000E5CA2" w:rsidRDefault="00014752"/>
        </w:tc>
        <w:tc>
          <w:tcPr>
            <w:tcW w:w="3180" w:type="dxa"/>
            <w:vAlign w:val="bottom"/>
          </w:tcPr>
          <w:p w:rsidR="00014752" w:rsidRPr="000E5CA2" w:rsidRDefault="00014752">
            <w:pPr>
              <w:spacing w:line="260" w:lineRule="exact"/>
              <w:ind w:left="140"/>
              <w:rPr>
                <w:sz w:val="20"/>
                <w:szCs w:val="20"/>
              </w:rPr>
            </w:pPr>
            <w:r>
              <w:rPr>
                <w:sz w:val="24"/>
                <w:szCs w:val="24"/>
              </w:rPr>
              <w:t>Коммунальное   обслужива-</w:t>
            </w:r>
          </w:p>
        </w:tc>
        <w:tc>
          <w:tcPr>
            <w:tcW w:w="160" w:type="dxa"/>
            <w:vAlign w:val="bottom"/>
          </w:tcPr>
          <w:p w:rsidR="00014752" w:rsidRPr="000E5CA2" w:rsidRDefault="00014752"/>
        </w:tc>
        <w:tc>
          <w:tcPr>
            <w:tcW w:w="3200" w:type="dxa"/>
            <w:gridSpan w:val="3"/>
            <w:vAlign w:val="bottom"/>
          </w:tcPr>
          <w:p w:rsidR="00014752" w:rsidRPr="000E5CA2" w:rsidRDefault="00014752">
            <w:pPr>
              <w:spacing w:line="260" w:lineRule="exact"/>
              <w:jc w:val="right"/>
              <w:rPr>
                <w:sz w:val="20"/>
                <w:szCs w:val="20"/>
              </w:rPr>
            </w:pPr>
            <w:r>
              <w:rPr>
                <w:sz w:val="24"/>
                <w:szCs w:val="24"/>
              </w:rPr>
              <w:t>Предельные (минимальные и</w:t>
            </w:r>
          </w:p>
        </w:tc>
        <w:tc>
          <w:tcPr>
            <w:tcW w:w="3420" w:type="dxa"/>
            <w:vAlign w:val="bottom"/>
          </w:tcPr>
          <w:p w:rsidR="00014752" w:rsidRPr="000E5CA2" w:rsidRDefault="00014752"/>
        </w:tc>
        <w:tc>
          <w:tcPr>
            <w:tcW w:w="0" w:type="dxa"/>
            <w:vAlign w:val="bottom"/>
          </w:tcPr>
          <w:p w:rsidR="00014752" w:rsidRPr="000E5CA2" w:rsidRDefault="00014752">
            <w:pPr>
              <w:rPr>
                <w:sz w:val="2"/>
                <w:szCs w:val="2"/>
              </w:rPr>
            </w:pPr>
          </w:p>
        </w:tc>
      </w:tr>
      <w:tr w:rsidR="00014752" w:rsidRPr="000E5CA2">
        <w:trPr>
          <w:trHeight w:val="276"/>
        </w:trPr>
        <w:tc>
          <w:tcPr>
            <w:tcW w:w="80" w:type="dxa"/>
            <w:vAlign w:val="bottom"/>
          </w:tcPr>
          <w:p w:rsidR="00014752" w:rsidRPr="000E5CA2" w:rsidRDefault="00014752">
            <w:pPr>
              <w:rPr>
                <w:sz w:val="24"/>
                <w:szCs w:val="24"/>
              </w:rPr>
            </w:pPr>
          </w:p>
        </w:tc>
        <w:tc>
          <w:tcPr>
            <w:tcW w:w="3180" w:type="dxa"/>
            <w:vAlign w:val="bottom"/>
          </w:tcPr>
          <w:p w:rsidR="00014752" w:rsidRPr="000E5CA2" w:rsidRDefault="00014752">
            <w:pPr>
              <w:ind w:left="40"/>
              <w:rPr>
                <w:sz w:val="20"/>
                <w:szCs w:val="20"/>
              </w:rPr>
            </w:pPr>
            <w:r>
              <w:rPr>
                <w:sz w:val="24"/>
                <w:szCs w:val="24"/>
              </w:rPr>
              <w:t>ние /3.1/</w:t>
            </w:r>
          </w:p>
        </w:tc>
        <w:tc>
          <w:tcPr>
            <w:tcW w:w="160" w:type="dxa"/>
            <w:vAlign w:val="bottom"/>
          </w:tcPr>
          <w:p w:rsidR="00014752" w:rsidRPr="000E5CA2" w:rsidRDefault="00014752">
            <w:pPr>
              <w:rPr>
                <w:sz w:val="24"/>
                <w:szCs w:val="24"/>
              </w:rPr>
            </w:pPr>
          </w:p>
        </w:tc>
        <w:tc>
          <w:tcPr>
            <w:tcW w:w="3200" w:type="dxa"/>
            <w:gridSpan w:val="3"/>
            <w:vAlign w:val="bottom"/>
          </w:tcPr>
          <w:p w:rsidR="00014752" w:rsidRPr="000E5CA2" w:rsidRDefault="00014752">
            <w:pPr>
              <w:jc w:val="right"/>
              <w:rPr>
                <w:sz w:val="20"/>
                <w:szCs w:val="20"/>
              </w:rPr>
            </w:pPr>
            <w:r>
              <w:rPr>
                <w:sz w:val="24"/>
                <w:szCs w:val="24"/>
              </w:rPr>
              <w:t>(или) максимальные) размеры</w:t>
            </w:r>
          </w:p>
        </w:tc>
        <w:tc>
          <w:tcPr>
            <w:tcW w:w="3420" w:type="dxa"/>
            <w:vAlign w:val="bottom"/>
          </w:tcPr>
          <w:p w:rsidR="00014752" w:rsidRPr="000E5CA2" w:rsidRDefault="00014752">
            <w:pPr>
              <w:rPr>
                <w:sz w:val="24"/>
                <w:szCs w:val="24"/>
              </w:rPr>
            </w:pPr>
          </w:p>
        </w:tc>
        <w:tc>
          <w:tcPr>
            <w:tcW w:w="0" w:type="dxa"/>
            <w:vAlign w:val="bottom"/>
          </w:tcPr>
          <w:p w:rsidR="00014752" w:rsidRPr="000E5CA2" w:rsidRDefault="00014752">
            <w:pPr>
              <w:rPr>
                <w:sz w:val="2"/>
                <w:szCs w:val="2"/>
              </w:rPr>
            </w:pPr>
          </w:p>
        </w:tc>
      </w:tr>
      <w:tr w:rsidR="00014752" w:rsidRPr="000E5CA2">
        <w:trPr>
          <w:trHeight w:val="276"/>
        </w:trPr>
        <w:tc>
          <w:tcPr>
            <w:tcW w:w="80" w:type="dxa"/>
            <w:vAlign w:val="bottom"/>
          </w:tcPr>
          <w:p w:rsidR="00014752" w:rsidRPr="000E5CA2" w:rsidRDefault="00014752">
            <w:pPr>
              <w:rPr>
                <w:sz w:val="24"/>
                <w:szCs w:val="24"/>
              </w:rPr>
            </w:pPr>
          </w:p>
        </w:tc>
        <w:tc>
          <w:tcPr>
            <w:tcW w:w="3180" w:type="dxa"/>
            <w:vAlign w:val="bottom"/>
          </w:tcPr>
          <w:p w:rsidR="00014752" w:rsidRPr="000E5CA2" w:rsidRDefault="00014752">
            <w:pPr>
              <w:ind w:left="140"/>
              <w:rPr>
                <w:sz w:val="20"/>
                <w:szCs w:val="20"/>
              </w:rPr>
            </w:pPr>
            <w:r>
              <w:rPr>
                <w:i/>
                <w:iCs/>
                <w:sz w:val="24"/>
                <w:szCs w:val="24"/>
              </w:rPr>
              <w:t>ОКС</w:t>
            </w:r>
            <w:r>
              <w:rPr>
                <w:sz w:val="24"/>
                <w:szCs w:val="24"/>
              </w:rPr>
              <w:t>:</w:t>
            </w:r>
          </w:p>
        </w:tc>
        <w:tc>
          <w:tcPr>
            <w:tcW w:w="160" w:type="dxa"/>
            <w:vAlign w:val="bottom"/>
          </w:tcPr>
          <w:p w:rsidR="00014752" w:rsidRPr="000E5CA2" w:rsidRDefault="00014752">
            <w:pPr>
              <w:rPr>
                <w:sz w:val="24"/>
                <w:szCs w:val="24"/>
              </w:rPr>
            </w:pPr>
          </w:p>
        </w:tc>
        <w:tc>
          <w:tcPr>
            <w:tcW w:w="3200" w:type="dxa"/>
            <w:gridSpan w:val="3"/>
            <w:vAlign w:val="bottom"/>
          </w:tcPr>
          <w:p w:rsidR="00014752" w:rsidRPr="000E5CA2" w:rsidRDefault="00014752">
            <w:pPr>
              <w:jc w:val="right"/>
              <w:rPr>
                <w:sz w:val="20"/>
                <w:szCs w:val="20"/>
              </w:rPr>
            </w:pPr>
            <w:r>
              <w:rPr>
                <w:sz w:val="24"/>
                <w:szCs w:val="24"/>
              </w:rPr>
              <w:t>земельных    участков,    пре-</w:t>
            </w:r>
          </w:p>
        </w:tc>
        <w:tc>
          <w:tcPr>
            <w:tcW w:w="3420" w:type="dxa"/>
            <w:vAlign w:val="bottom"/>
          </w:tcPr>
          <w:p w:rsidR="00014752" w:rsidRPr="000E5CA2" w:rsidRDefault="00014752">
            <w:pPr>
              <w:rPr>
                <w:sz w:val="24"/>
                <w:szCs w:val="24"/>
              </w:rPr>
            </w:pPr>
          </w:p>
        </w:tc>
        <w:tc>
          <w:tcPr>
            <w:tcW w:w="0" w:type="dxa"/>
            <w:vAlign w:val="bottom"/>
          </w:tcPr>
          <w:p w:rsidR="00014752" w:rsidRPr="000E5CA2" w:rsidRDefault="00014752">
            <w:pPr>
              <w:rPr>
                <w:sz w:val="2"/>
                <w:szCs w:val="2"/>
              </w:rPr>
            </w:pPr>
          </w:p>
        </w:tc>
      </w:tr>
      <w:tr w:rsidR="00014752" w:rsidRPr="000E5CA2">
        <w:trPr>
          <w:trHeight w:val="277"/>
        </w:trPr>
        <w:tc>
          <w:tcPr>
            <w:tcW w:w="80" w:type="dxa"/>
            <w:vAlign w:val="bottom"/>
          </w:tcPr>
          <w:p w:rsidR="00014752" w:rsidRPr="000E5CA2" w:rsidRDefault="00014752">
            <w:pPr>
              <w:rPr>
                <w:sz w:val="24"/>
                <w:szCs w:val="24"/>
              </w:rPr>
            </w:pPr>
          </w:p>
        </w:tc>
        <w:tc>
          <w:tcPr>
            <w:tcW w:w="3180" w:type="dxa"/>
            <w:vAlign w:val="bottom"/>
          </w:tcPr>
          <w:p w:rsidR="00014752" w:rsidRPr="000E5CA2" w:rsidRDefault="00014752">
            <w:pPr>
              <w:ind w:left="140"/>
              <w:rPr>
                <w:sz w:val="20"/>
                <w:szCs w:val="20"/>
              </w:rPr>
            </w:pPr>
            <w:r>
              <w:rPr>
                <w:sz w:val="24"/>
                <w:szCs w:val="24"/>
              </w:rPr>
              <w:t>1. теплосети;</w:t>
            </w:r>
          </w:p>
        </w:tc>
        <w:tc>
          <w:tcPr>
            <w:tcW w:w="160" w:type="dxa"/>
            <w:vAlign w:val="bottom"/>
          </w:tcPr>
          <w:p w:rsidR="00014752" w:rsidRPr="000E5CA2" w:rsidRDefault="00014752">
            <w:pPr>
              <w:rPr>
                <w:sz w:val="24"/>
                <w:szCs w:val="24"/>
              </w:rPr>
            </w:pPr>
          </w:p>
        </w:tc>
        <w:tc>
          <w:tcPr>
            <w:tcW w:w="1120" w:type="dxa"/>
            <w:vAlign w:val="bottom"/>
          </w:tcPr>
          <w:p w:rsidR="00014752" w:rsidRPr="000E5CA2" w:rsidRDefault="00014752">
            <w:pPr>
              <w:ind w:left="40"/>
              <w:rPr>
                <w:sz w:val="20"/>
                <w:szCs w:val="20"/>
              </w:rPr>
            </w:pPr>
            <w:r>
              <w:rPr>
                <w:sz w:val="24"/>
                <w:szCs w:val="24"/>
              </w:rPr>
              <w:t>дельные</w:t>
            </w:r>
          </w:p>
        </w:tc>
        <w:tc>
          <w:tcPr>
            <w:tcW w:w="1400" w:type="dxa"/>
            <w:vAlign w:val="bottom"/>
          </w:tcPr>
          <w:p w:rsidR="00014752" w:rsidRPr="000E5CA2" w:rsidRDefault="00014752">
            <w:pPr>
              <w:ind w:left="40"/>
              <w:rPr>
                <w:sz w:val="20"/>
                <w:szCs w:val="20"/>
              </w:rPr>
            </w:pPr>
            <w:r>
              <w:rPr>
                <w:sz w:val="24"/>
                <w:szCs w:val="24"/>
              </w:rPr>
              <w:t>параметры</w:t>
            </w:r>
          </w:p>
        </w:tc>
        <w:tc>
          <w:tcPr>
            <w:tcW w:w="680" w:type="dxa"/>
            <w:vAlign w:val="bottom"/>
          </w:tcPr>
          <w:p w:rsidR="00014752" w:rsidRPr="000E5CA2" w:rsidRDefault="00014752">
            <w:pPr>
              <w:jc w:val="right"/>
              <w:rPr>
                <w:sz w:val="20"/>
                <w:szCs w:val="20"/>
              </w:rPr>
            </w:pPr>
            <w:r>
              <w:rPr>
                <w:w w:val="98"/>
                <w:sz w:val="24"/>
                <w:szCs w:val="24"/>
              </w:rPr>
              <w:t>разре-</w:t>
            </w:r>
          </w:p>
        </w:tc>
        <w:tc>
          <w:tcPr>
            <w:tcW w:w="3420" w:type="dxa"/>
            <w:vAlign w:val="bottom"/>
          </w:tcPr>
          <w:p w:rsidR="00014752" w:rsidRPr="000E5CA2" w:rsidRDefault="00014752">
            <w:pPr>
              <w:rPr>
                <w:sz w:val="24"/>
                <w:szCs w:val="24"/>
              </w:rPr>
            </w:pPr>
          </w:p>
        </w:tc>
        <w:tc>
          <w:tcPr>
            <w:tcW w:w="0" w:type="dxa"/>
            <w:vAlign w:val="bottom"/>
          </w:tcPr>
          <w:p w:rsidR="00014752" w:rsidRPr="000E5CA2" w:rsidRDefault="00014752">
            <w:pPr>
              <w:rPr>
                <w:sz w:val="2"/>
                <w:szCs w:val="2"/>
              </w:rPr>
            </w:pPr>
          </w:p>
        </w:tc>
      </w:tr>
    </w:tbl>
    <w:p w:rsidR="00014752" w:rsidRDefault="00014752">
      <w:pPr>
        <w:spacing w:line="12" w:lineRule="exact"/>
        <w:rPr>
          <w:sz w:val="20"/>
          <w:szCs w:val="20"/>
        </w:rPr>
      </w:pPr>
    </w:p>
    <w:p w:rsidR="00014752" w:rsidRDefault="00014752">
      <w:pPr>
        <w:numPr>
          <w:ilvl w:val="0"/>
          <w:numId w:val="285"/>
        </w:numPr>
        <w:tabs>
          <w:tab w:val="left" w:pos="552"/>
        </w:tabs>
        <w:spacing w:line="234" w:lineRule="auto"/>
        <w:ind w:left="180" w:right="3460" w:firstLine="106"/>
        <w:jc w:val="both"/>
        <w:rPr>
          <w:sz w:val="24"/>
          <w:szCs w:val="24"/>
        </w:rPr>
      </w:pPr>
      <w:r>
        <w:rPr>
          <w:sz w:val="24"/>
          <w:szCs w:val="24"/>
        </w:rPr>
        <w:t>водонапорные башни, ко- шенного строительства, ре-лонки для разбора воды, ко- конструкции объектов капи-</w:t>
      </w:r>
    </w:p>
    <w:p w:rsidR="00014752" w:rsidRDefault="00014752">
      <w:pPr>
        <w:spacing w:line="2" w:lineRule="exact"/>
        <w:rPr>
          <w:sz w:val="20"/>
          <w:szCs w:val="20"/>
        </w:rPr>
      </w:pPr>
    </w:p>
    <w:tbl>
      <w:tblPr>
        <w:tblW w:w="0" w:type="auto"/>
        <w:tblInd w:w="180" w:type="dxa"/>
        <w:tblLayout w:type="fixed"/>
        <w:tblCellMar>
          <w:left w:w="0" w:type="dxa"/>
          <w:right w:w="0" w:type="dxa"/>
        </w:tblCellMar>
        <w:tblLook w:val="00A0"/>
      </w:tblPr>
      <w:tblGrid>
        <w:gridCol w:w="320"/>
        <w:gridCol w:w="2720"/>
        <w:gridCol w:w="1360"/>
        <w:gridCol w:w="1660"/>
        <w:gridCol w:w="400"/>
      </w:tblGrid>
      <w:tr w:rsidR="00014752" w:rsidRPr="000E5CA2">
        <w:trPr>
          <w:trHeight w:val="276"/>
        </w:trPr>
        <w:tc>
          <w:tcPr>
            <w:tcW w:w="3040" w:type="dxa"/>
            <w:gridSpan w:val="2"/>
            <w:vAlign w:val="bottom"/>
          </w:tcPr>
          <w:p w:rsidR="00014752" w:rsidRPr="000E5CA2" w:rsidRDefault="00014752">
            <w:pPr>
              <w:rPr>
                <w:sz w:val="20"/>
                <w:szCs w:val="20"/>
              </w:rPr>
            </w:pPr>
            <w:r>
              <w:rPr>
                <w:sz w:val="24"/>
                <w:szCs w:val="24"/>
              </w:rPr>
              <w:t>лодцы;</w:t>
            </w:r>
          </w:p>
        </w:tc>
        <w:tc>
          <w:tcPr>
            <w:tcW w:w="1360" w:type="dxa"/>
            <w:vAlign w:val="bottom"/>
          </w:tcPr>
          <w:p w:rsidR="00014752" w:rsidRPr="000E5CA2" w:rsidRDefault="00014752">
            <w:pPr>
              <w:ind w:left="300"/>
              <w:rPr>
                <w:sz w:val="20"/>
                <w:szCs w:val="20"/>
              </w:rPr>
            </w:pPr>
            <w:r>
              <w:rPr>
                <w:sz w:val="24"/>
                <w:szCs w:val="24"/>
              </w:rPr>
              <w:t>тального</w:t>
            </w:r>
          </w:p>
        </w:tc>
        <w:tc>
          <w:tcPr>
            <w:tcW w:w="1660" w:type="dxa"/>
            <w:vAlign w:val="bottom"/>
          </w:tcPr>
          <w:p w:rsidR="00014752" w:rsidRPr="000E5CA2" w:rsidRDefault="00014752">
            <w:pPr>
              <w:jc w:val="right"/>
              <w:rPr>
                <w:sz w:val="20"/>
                <w:szCs w:val="20"/>
              </w:rPr>
            </w:pPr>
            <w:r>
              <w:rPr>
                <w:sz w:val="24"/>
                <w:szCs w:val="24"/>
              </w:rPr>
              <w:t>строительства</w:t>
            </w:r>
          </w:p>
        </w:tc>
        <w:tc>
          <w:tcPr>
            <w:tcW w:w="400" w:type="dxa"/>
            <w:vAlign w:val="bottom"/>
          </w:tcPr>
          <w:p w:rsidR="00014752" w:rsidRPr="000E5CA2" w:rsidRDefault="00014752">
            <w:pPr>
              <w:jc w:val="right"/>
              <w:rPr>
                <w:sz w:val="20"/>
                <w:szCs w:val="20"/>
              </w:rPr>
            </w:pPr>
            <w:r>
              <w:rPr>
                <w:sz w:val="24"/>
                <w:szCs w:val="24"/>
              </w:rPr>
              <w:t>не</w:t>
            </w:r>
          </w:p>
        </w:tc>
      </w:tr>
      <w:tr w:rsidR="00014752" w:rsidRPr="000E5CA2">
        <w:trPr>
          <w:trHeight w:val="276"/>
        </w:trPr>
        <w:tc>
          <w:tcPr>
            <w:tcW w:w="320" w:type="dxa"/>
            <w:vAlign w:val="bottom"/>
          </w:tcPr>
          <w:p w:rsidR="00014752" w:rsidRPr="000E5CA2" w:rsidRDefault="00014752">
            <w:pPr>
              <w:jc w:val="right"/>
              <w:rPr>
                <w:sz w:val="20"/>
                <w:szCs w:val="20"/>
              </w:rPr>
            </w:pPr>
            <w:r>
              <w:rPr>
                <w:sz w:val="24"/>
                <w:szCs w:val="24"/>
              </w:rPr>
              <w:t>3.</w:t>
            </w:r>
          </w:p>
        </w:tc>
        <w:tc>
          <w:tcPr>
            <w:tcW w:w="2720" w:type="dxa"/>
            <w:vAlign w:val="bottom"/>
          </w:tcPr>
          <w:p w:rsidR="00014752" w:rsidRPr="000E5CA2" w:rsidRDefault="00014752">
            <w:pPr>
              <w:ind w:left="40"/>
              <w:rPr>
                <w:sz w:val="20"/>
                <w:szCs w:val="20"/>
              </w:rPr>
            </w:pPr>
            <w:r>
              <w:rPr>
                <w:sz w:val="24"/>
                <w:szCs w:val="24"/>
              </w:rPr>
              <w:t>водопроводы;</w:t>
            </w:r>
          </w:p>
        </w:tc>
        <w:tc>
          <w:tcPr>
            <w:tcW w:w="1360" w:type="dxa"/>
            <w:vAlign w:val="bottom"/>
          </w:tcPr>
          <w:p w:rsidR="00014752" w:rsidRPr="000E5CA2" w:rsidRDefault="00014752">
            <w:pPr>
              <w:ind w:left="300"/>
              <w:rPr>
                <w:sz w:val="20"/>
                <w:szCs w:val="20"/>
              </w:rPr>
            </w:pPr>
            <w:r>
              <w:rPr>
                <w:sz w:val="24"/>
                <w:szCs w:val="24"/>
              </w:rPr>
              <w:t>подлежат</w:t>
            </w:r>
          </w:p>
        </w:tc>
        <w:tc>
          <w:tcPr>
            <w:tcW w:w="1660" w:type="dxa"/>
            <w:vAlign w:val="bottom"/>
          </w:tcPr>
          <w:p w:rsidR="00014752" w:rsidRPr="000E5CA2" w:rsidRDefault="00014752">
            <w:pPr>
              <w:jc w:val="right"/>
              <w:rPr>
                <w:sz w:val="20"/>
                <w:szCs w:val="20"/>
              </w:rPr>
            </w:pPr>
            <w:r>
              <w:rPr>
                <w:sz w:val="24"/>
                <w:szCs w:val="24"/>
              </w:rPr>
              <w:t>установлению</w:t>
            </w:r>
          </w:p>
        </w:tc>
        <w:tc>
          <w:tcPr>
            <w:tcW w:w="400" w:type="dxa"/>
            <w:vAlign w:val="bottom"/>
          </w:tcPr>
          <w:p w:rsidR="00014752" w:rsidRPr="000E5CA2" w:rsidRDefault="00014752">
            <w:pPr>
              <w:jc w:val="right"/>
              <w:rPr>
                <w:sz w:val="20"/>
                <w:szCs w:val="20"/>
              </w:rPr>
            </w:pPr>
            <w:r>
              <w:rPr>
                <w:sz w:val="24"/>
                <w:szCs w:val="24"/>
              </w:rPr>
              <w:t>на-</w:t>
            </w:r>
          </w:p>
        </w:tc>
      </w:tr>
      <w:tr w:rsidR="00014752" w:rsidRPr="000E5CA2">
        <w:trPr>
          <w:trHeight w:val="276"/>
        </w:trPr>
        <w:tc>
          <w:tcPr>
            <w:tcW w:w="320" w:type="dxa"/>
            <w:vAlign w:val="bottom"/>
          </w:tcPr>
          <w:p w:rsidR="00014752" w:rsidRPr="000E5CA2" w:rsidRDefault="00014752">
            <w:pPr>
              <w:jc w:val="right"/>
              <w:rPr>
                <w:sz w:val="20"/>
                <w:szCs w:val="20"/>
              </w:rPr>
            </w:pPr>
            <w:r>
              <w:rPr>
                <w:sz w:val="24"/>
                <w:szCs w:val="24"/>
              </w:rPr>
              <w:t>4.</w:t>
            </w:r>
          </w:p>
        </w:tc>
        <w:tc>
          <w:tcPr>
            <w:tcW w:w="2720" w:type="dxa"/>
            <w:vAlign w:val="bottom"/>
          </w:tcPr>
          <w:p w:rsidR="00014752" w:rsidRPr="000E5CA2" w:rsidRDefault="00014752">
            <w:pPr>
              <w:ind w:left="40"/>
              <w:rPr>
                <w:sz w:val="20"/>
                <w:szCs w:val="20"/>
              </w:rPr>
            </w:pPr>
            <w:r>
              <w:rPr>
                <w:sz w:val="24"/>
                <w:szCs w:val="24"/>
              </w:rPr>
              <w:t>линии электропередач;</w:t>
            </w:r>
          </w:p>
        </w:tc>
        <w:tc>
          <w:tcPr>
            <w:tcW w:w="3020" w:type="dxa"/>
            <w:gridSpan w:val="2"/>
            <w:vAlign w:val="bottom"/>
          </w:tcPr>
          <w:p w:rsidR="00014752" w:rsidRPr="000E5CA2" w:rsidRDefault="00014752">
            <w:pPr>
              <w:ind w:left="300"/>
              <w:rPr>
                <w:sz w:val="20"/>
                <w:szCs w:val="20"/>
              </w:rPr>
            </w:pPr>
            <w:r>
              <w:rPr>
                <w:sz w:val="24"/>
                <w:szCs w:val="24"/>
              </w:rPr>
              <w:t>стоящими Правилами.</w:t>
            </w:r>
          </w:p>
        </w:tc>
        <w:tc>
          <w:tcPr>
            <w:tcW w:w="400" w:type="dxa"/>
            <w:vAlign w:val="bottom"/>
          </w:tcPr>
          <w:p w:rsidR="00014752" w:rsidRPr="000E5CA2" w:rsidRDefault="00014752">
            <w:pPr>
              <w:rPr>
                <w:sz w:val="24"/>
                <w:szCs w:val="24"/>
              </w:rPr>
            </w:pPr>
          </w:p>
        </w:tc>
      </w:tr>
    </w:tbl>
    <w:p w:rsidR="00014752" w:rsidRDefault="00014752">
      <w:pPr>
        <w:spacing w:line="12" w:lineRule="exact"/>
        <w:rPr>
          <w:sz w:val="20"/>
          <w:szCs w:val="20"/>
        </w:rPr>
      </w:pPr>
    </w:p>
    <w:p w:rsidR="00014752" w:rsidRDefault="00014752">
      <w:pPr>
        <w:numPr>
          <w:ilvl w:val="0"/>
          <w:numId w:val="286"/>
        </w:numPr>
        <w:tabs>
          <w:tab w:val="left" w:pos="552"/>
        </w:tabs>
        <w:spacing w:line="234" w:lineRule="auto"/>
        <w:ind w:left="180" w:right="6800" w:firstLine="106"/>
        <w:rPr>
          <w:sz w:val="24"/>
          <w:szCs w:val="24"/>
        </w:rPr>
      </w:pPr>
      <w:r>
        <w:rPr>
          <w:sz w:val="24"/>
          <w:szCs w:val="24"/>
        </w:rPr>
        <w:t>трансформаторные под-станции;</w:t>
      </w:r>
    </w:p>
    <w:p w:rsidR="00014752" w:rsidRDefault="00014752">
      <w:pPr>
        <w:spacing w:line="1" w:lineRule="exact"/>
        <w:rPr>
          <w:sz w:val="24"/>
          <w:szCs w:val="24"/>
        </w:rPr>
      </w:pPr>
    </w:p>
    <w:p w:rsidR="00014752" w:rsidRDefault="00014752">
      <w:pPr>
        <w:numPr>
          <w:ilvl w:val="0"/>
          <w:numId w:val="286"/>
        </w:numPr>
        <w:tabs>
          <w:tab w:val="left" w:pos="540"/>
        </w:tabs>
        <w:ind w:left="540" w:hanging="254"/>
        <w:rPr>
          <w:sz w:val="24"/>
          <w:szCs w:val="24"/>
        </w:rPr>
      </w:pPr>
      <w:r>
        <w:rPr>
          <w:sz w:val="24"/>
          <w:szCs w:val="24"/>
        </w:rPr>
        <w:t>линий связи;</w:t>
      </w:r>
    </w:p>
    <w:p w:rsidR="00014752" w:rsidRDefault="00014752">
      <w:pPr>
        <w:numPr>
          <w:ilvl w:val="0"/>
          <w:numId w:val="286"/>
        </w:numPr>
        <w:tabs>
          <w:tab w:val="left" w:pos="540"/>
        </w:tabs>
        <w:ind w:left="540" w:hanging="254"/>
        <w:rPr>
          <w:sz w:val="24"/>
          <w:szCs w:val="24"/>
        </w:rPr>
      </w:pPr>
      <w:r>
        <w:rPr>
          <w:sz w:val="24"/>
          <w:szCs w:val="24"/>
        </w:rPr>
        <w:t>телефонные станции;</w:t>
      </w:r>
    </w:p>
    <w:p w:rsidR="00014752" w:rsidRDefault="00014752">
      <w:pPr>
        <w:numPr>
          <w:ilvl w:val="0"/>
          <w:numId w:val="286"/>
        </w:numPr>
        <w:tabs>
          <w:tab w:val="left" w:pos="540"/>
        </w:tabs>
        <w:ind w:left="540" w:hanging="254"/>
        <w:rPr>
          <w:sz w:val="24"/>
          <w:szCs w:val="24"/>
        </w:rPr>
      </w:pPr>
      <w:r>
        <w:rPr>
          <w:sz w:val="24"/>
          <w:szCs w:val="24"/>
        </w:rPr>
        <w:t>канализация;</w:t>
      </w:r>
    </w:p>
    <w:p w:rsidR="00014752" w:rsidRDefault="00014752">
      <w:pPr>
        <w:spacing w:line="12" w:lineRule="exact"/>
        <w:rPr>
          <w:sz w:val="24"/>
          <w:szCs w:val="24"/>
        </w:rPr>
      </w:pPr>
    </w:p>
    <w:p w:rsidR="00014752" w:rsidRDefault="00014752">
      <w:pPr>
        <w:numPr>
          <w:ilvl w:val="0"/>
          <w:numId w:val="286"/>
        </w:numPr>
        <w:tabs>
          <w:tab w:val="left" w:pos="552"/>
        </w:tabs>
        <w:spacing w:line="236" w:lineRule="auto"/>
        <w:ind w:left="180" w:right="6800" w:firstLine="106"/>
        <w:jc w:val="both"/>
        <w:rPr>
          <w:sz w:val="24"/>
          <w:szCs w:val="24"/>
        </w:rPr>
      </w:pPr>
      <w:r>
        <w:rPr>
          <w:sz w:val="24"/>
          <w:szCs w:val="24"/>
        </w:rPr>
        <w:t>оборудование обеспече-ния пожарной безопасности (гидранты, резервуары)</w:t>
      </w:r>
    </w:p>
    <w:p w:rsidR="00014752" w:rsidRDefault="00014752">
      <w:pPr>
        <w:spacing w:line="62" w:lineRule="exact"/>
        <w:rPr>
          <w:sz w:val="20"/>
          <w:szCs w:val="20"/>
        </w:rPr>
      </w:pPr>
    </w:p>
    <w:p w:rsidR="00014752" w:rsidRDefault="00014752">
      <w:pPr>
        <w:ind w:left="9660"/>
        <w:rPr>
          <w:sz w:val="20"/>
          <w:szCs w:val="20"/>
        </w:rPr>
      </w:pPr>
      <w:r>
        <w:rPr>
          <w:sz w:val="24"/>
          <w:szCs w:val="24"/>
        </w:rPr>
        <w:t>72</w:t>
      </w:r>
    </w:p>
    <w:p w:rsidR="00014752" w:rsidRDefault="00014752">
      <w:pPr>
        <w:sectPr w:rsidR="00014752">
          <w:pgSz w:w="11900" w:h="16838"/>
          <w:pgMar w:top="568" w:right="366" w:bottom="0" w:left="1440" w:header="0" w:footer="0" w:gutter="0"/>
          <w:cols w:space="720" w:equalWidth="0">
            <w:col w:w="10100"/>
          </w:cols>
        </w:sectPr>
      </w:pPr>
    </w:p>
    <w:p w:rsidR="00014752" w:rsidRDefault="00014752">
      <w:pPr>
        <w:numPr>
          <w:ilvl w:val="0"/>
          <w:numId w:val="287"/>
        </w:numPr>
        <w:tabs>
          <w:tab w:val="left" w:pos="537"/>
        </w:tabs>
        <w:spacing w:line="234" w:lineRule="auto"/>
        <w:ind w:left="180" w:right="120" w:firstLine="106"/>
        <w:rPr>
          <w:sz w:val="24"/>
          <w:szCs w:val="24"/>
        </w:rPr>
      </w:pPr>
      <w:r>
        <w:rPr>
          <w:sz w:val="24"/>
          <w:szCs w:val="24"/>
        </w:rPr>
        <w:t xml:space="preserve">Градостроительные регламенты в отношении земельных участков и объектов капитального строительства, </w:t>
      </w:r>
      <w:r>
        <w:rPr>
          <w:i/>
          <w:iCs/>
          <w:sz w:val="24"/>
          <w:szCs w:val="24"/>
        </w:rPr>
        <w:t>с основными видами разрешенного использования Р-1</w:t>
      </w:r>
    </w:p>
    <w:p w:rsidR="00014752" w:rsidRDefault="00014752">
      <w:pPr>
        <w:spacing w:line="2" w:lineRule="exact"/>
        <w:rPr>
          <w:sz w:val="20"/>
          <w:szCs w:val="20"/>
        </w:rPr>
      </w:pPr>
    </w:p>
    <w:tbl>
      <w:tblPr>
        <w:tblW w:w="0" w:type="auto"/>
        <w:tblInd w:w="70" w:type="dxa"/>
        <w:tblLayout w:type="fixed"/>
        <w:tblCellMar>
          <w:left w:w="0" w:type="dxa"/>
          <w:right w:w="0" w:type="dxa"/>
        </w:tblCellMar>
        <w:tblLook w:val="00A0"/>
      </w:tblPr>
      <w:tblGrid>
        <w:gridCol w:w="440"/>
        <w:gridCol w:w="700"/>
        <w:gridCol w:w="1080"/>
        <w:gridCol w:w="1140"/>
        <w:gridCol w:w="3360"/>
        <w:gridCol w:w="3340"/>
      </w:tblGrid>
      <w:tr w:rsidR="00014752" w:rsidRPr="000E5CA2">
        <w:trPr>
          <w:trHeight w:val="266"/>
        </w:trPr>
        <w:tc>
          <w:tcPr>
            <w:tcW w:w="3360" w:type="dxa"/>
            <w:gridSpan w:val="4"/>
            <w:tcBorders>
              <w:top w:val="single" w:sz="8" w:space="0" w:color="auto"/>
              <w:left w:val="single" w:sz="8" w:space="0" w:color="auto"/>
              <w:right w:val="single" w:sz="8" w:space="0" w:color="auto"/>
            </w:tcBorders>
            <w:vAlign w:val="bottom"/>
          </w:tcPr>
          <w:p w:rsidR="00014752" w:rsidRPr="000E5CA2" w:rsidRDefault="00014752">
            <w:pPr>
              <w:spacing w:line="265" w:lineRule="exact"/>
              <w:jc w:val="center"/>
              <w:rPr>
                <w:sz w:val="20"/>
                <w:szCs w:val="20"/>
              </w:rPr>
            </w:pPr>
            <w:r>
              <w:rPr>
                <w:sz w:val="24"/>
                <w:szCs w:val="24"/>
              </w:rPr>
              <w:t>Вид разрешенного использо-</w:t>
            </w:r>
          </w:p>
        </w:tc>
        <w:tc>
          <w:tcPr>
            <w:tcW w:w="3360" w:type="dxa"/>
            <w:tcBorders>
              <w:top w:val="single" w:sz="8" w:space="0" w:color="auto"/>
              <w:right w:val="single" w:sz="8" w:space="0" w:color="auto"/>
            </w:tcBorders>
            <w:vAlign w:val="bottom"/>
          </w:tcPr>
          <w:p w:rsidR="00014752" w:rsidRPr="000E5CA2" w:rsidRDefault="00014752">
            <w:pPr>
              <w:spacing w:line="265" w:lineRule="exact"/>
              <w:jc w:val="center"/>
              <w:rPr>
                <w:sz w:val="20"/>
                <w:szCs w:val="20"/>
              </w:rPr>
            </w:pPr>
            <w:r>
              <w:rPr>
                <w:w w:val="99"/>
                <w:sz w:val="24"/>
                <w:szCs w:val="24"/>
              </w:rPr>
              <w:t>Предельные (минимальные и</w:t>
            </w:r>
          </w:p>
        </w:tc>
        <w:tc>
          <w:tcPr>
            <w:tcW w:w="3340" w:type="dxa"/>
            <w:tcBorders>
              <w:top w:val="single" w:sz="8" w:space="0" w:color="auto"/>
              <w:right w:val="single" w:sz="8" w:space="0" w:color="auto"/>
            </w:tcBorders>
            <w:vAlign w:val="bottom"/>
          </w:tcPr>
          <w:p w:rsidR="00014752" w:rsidRPr="000E5CA2" w:rsidRDefault="00014752">
            <w:pPr>
              <w:spacing w:line="265" w:lineRule="exact"/>
              <w:jc w:val="center"/>
              <w:rPr>
                <w:sz w:val="20"/>
                <w:szCs w:val="20"/>
              </w:rPr>
            </w:pPr>
            <w:r>
              <w:rPr>
                <w:w w:val="99"/>
                <w:sz w:val="24"/>
                <w:szCs w:val="24"/>
              </w:rPr>
              <w:t>Ограничения использования</w:t>
            </w:r>
          </w:p>
        </w:tc>
      </w:tr>
      <w:tr w:rsidR="00014752" w:rsidRPr="000E5CA2">
        <w:trPr>
          <w:trHeight w:val="276"/>
        </w:trPr>
        <w:tc>
          <w:tcPr>
            <w:tcW w:w="3360" w:type="dxa"/>
            <w:gridSpan w:val="4"/>
            <w:tcBorders>
              <w:left w:val="single" w:sz="8" w:space="0" w:color="auto"/>
              <w:right w:val="single" w:sz="8" w:space="0" w:color="auto"/>
            </w:tcBorders>
            <w:vAlign w:val="bottom"/>
          </w:tcPr>
          <w:p w:rsidR="00014752" w:rsidRPr="000E5CA2" w:rsidRDefault="00014752">
            <w:pPr>
              <w:ind w:left="220"/>
              <w:rPr>
                <w:sz w:val="20"/>
                <w:szCs w:val="20"/>
              </w:rPr>
            </w:pPr>
            <w:r>
              <w:rPr>
                <w:sz w:val="24"/>
                <w:szCs w:val="24"/>
              </w:rPr>
              <w:t>вания земельных участков и</w:t>
            </w:r>
          </w:p>
        </w:tc>
        <w:tc>
          <w:tcPr>
            <w:tcW w:w="3360" w:type="dxa"/>
            <w:tcBorders>
              <w:right w:val="single" w:sz="8" w:space="0" w:color="auto"/>
            </w:tcBorders>
            <w:vAlign w:val="bottom"/>
          </w:tcPr>
          <w:p w:rsidR="00014752" w:rsidRPr="000E5CA2" w:rsidRDefault="00014752">
            <w:pPr>
              <w:jc w:val="center"/>
              <w:rPr>
                <w:sz w:val="20"/>
                <w:szCs w:val="20"/>
              </w:rPr>
            </w:pPr>
            <w:r>
              <w:rPr>
                <w:w w:val="99"/>
                <w:sz w:val="24"/>
                <w:szCs w:val="24"/>
              </w:rPr>
              <w:t>(или) максимальные) размеры</w:t>
            </w:r>
          </w:p>
        </w:tc>
        <w:tc>
          <w:tcPr>
            <w:tcW w:w="3340" w:type="dxa"/>
            <w:tcBorders>
              <w:right w:val="single" w:sz="8" w:space="0" w:color="auto"/>
            </w:tcBorders>
            <w:vAlign w:val="bottom"/>
          </w:tcPr>
          <w:p w:rsidR="00014752" w:rsidRPr="000E5CA2" w:rsidRDefault="00014752">
            <w:pPr>
              <w:jc w:val="center"/>
              <w:rPr>
                <w:sz w:val="20"/>
                <w:szCs w:val="20"/>
              </w:rPr>
            </w:pPr>
            <w:r>
              <w:rPr>
                <w:w w:val="99"/>
                <w:sz w:val="24"/>
                <w:szCs w:val="24"/>
              </w:rPr>
              <w:t>земельных участков и объек-</w:t>
            </w:r>
          </w:p>
        </w:tc>
      </w:tr>
      <w:tr w:rsidR="00014752" w:rsidRPr="000E5CA2">
        <w:trPr>
          <w:trHeight w:val="276"/>
        </w:trPr>
        <w:tc>
          <w:tcPr>
            <w:tcW w:w="3360" w:type="dxa"/>
            <w:gridSpan w:val="4"/>
            <w:tcBorders>
              <w:left w:val="single" w:sz="8" w:space="0" w:color="auto"/>
              <w:right w:val="single" w:sz="8" w:space="0" w:color="auto"/>
            </w:tcBorders>
            <w:vAlign w:val="bottom"/>
          </w:tcPr>
          <w:p w:rsidR="00014752" w:rsidRPr="000E5CA2" w:rsidRDefault="00014752">
            <w:pPr>
              <w:jc w:val="center"/>
              <w:rPr>
                <w:sz w:val="20"/>
                <w:szCs w:val="20"/>
              </w:rPr>
            </w:pPr>
            <w:r>
              <w:rPr>
                <w:sz w:val="24"/>
                <w:szCs w:val="24"/>
              </w:rPr>
              <w:t>объектов капитального строи-</w:t>
            </w:r>
          </w:p>
        </w:tc>
        <w:tc>
          <w:tcPr>
            <w:tcW w:w="3360" w:type="dxa"/>
            <w:tcBorders>
              <w:right w:val="single" w:sz="8" w:space="0" w:color="auto"/>
            </w:tcBorders>
            <w:vAlign w:val="bottom"/>
          </w:tcPr>
          <w:p w:rsidR="00014752" w:rsidRPr="000E5CA2" w:rsidRDefault="00014752">
            <w:pPr>
              <w:jc w:val="center"/>
              <w:rPr>
                <w:sz w:val="20"/>
                <w:szCs w:val="20"/>
              </w:rPr>
            </w:pPr>
            <w:r>
              <w:rPr>
                <w:sz w:val="24"/>
                <w:szCs w:val="24"/>
              </w:rPr>
              <w:t>земельных участков и пре-</w:t>
            </w:r>
          </w:p>
        </w:tc>
        <w:tc>
          <w:tcPr>
            <w:tcW w:w="3340" w:type="dxa"/>
            <w:tcBorders>
              <w:right w:val="single" w:sz="8" w:space="0" w:color="auto"/>
            </w:tcBorders>
            <w:vAlign w:val="bottom"/>
          </w:tcPr>
          <w:p w:rsidR="00014752" w:rsidRPr="000E5CA2" w:rsidRDefault="00014752">
            <w:pPr>
              <w:jc w:val="center"/>
              <w:rPr>
                <w:sz w:val="20"/>
                <w:szCs w:val="20"/>
              </w:rPr>
            </w:pPr>
            <w:r>
              <w:rPr>
                <w:w w:val="99"/>
                <w:sz w:val="24"/>
                <w:szCs w:val="24"/>
              </w:rPr>
              <w:t>тов капитального строитель-</w:t>
            </w:r>
          </w:p>
        </w:tc>
      </w:tr>
      <w:tr w:rsidR="00014752" w:rsidRPr="000E5CA2">
        <w:trPr>
          <w:trHeight w:val="276"/>
        </w:trPr>
        <w:tc>
          <w:tcPr>
            <w:tcW w:w="3360" w:type="dxa"/>
            <w:gridSpan w:val="4"/>
            <w:tcBorders>
              <w:left w:val="single" w:sz="8" w:space="0" w:color="auto"/>
              <w:right w:val="single" w:sz="8" w:space="0" w:color="auto"/>
            </w:tcBorders>
            <w:vAlign w:val="bottom"/>
          </w:tcPr>
          <w:p w:rsidR="00014752" w:rsidRPr="000E5CA2" w:rsidRDefault="00014752">
            <w:pPr>
              <w:jc w:val="center"/>
              <w:rPr>
                <w:sz w:val="20"/>
                <w:szCs w:val="20"/>
              </w:rPr>
            </w:pPr>
            <w:r>
              <w:rPr>
                <w:sz w:val="24"/>
                <w:szCs w:val="24"/>
              </w:rPr>
              <w:t>тельства / Код (числовое обо-</w:t>
            </w:r>
          </w:p>
        </w:tc>
        <w:tc>
          <w:tcPr>
            <w:tcW w:w="3360" w:type="dxa"/>
            <w:tcBorders>
              <w:right w:val="single" w:sz="8" w:space="0" w:color="auto"/>
            </w:tcBorders>
            <w:vAlign w:val="bottom"/>
          </w:tcPr>
          <w:p w:rsidR="00014752" w:rsidRPr="000E5CA2" w:rsidRDefault="00014752">
            <w:pPr>
              <w:jc w:val="center"/>
              <w:rPr>
                <w:sz w:val="20"/>
                <w:szCs w:val="20"/>
              </w:rPr>
            </w:pPr>
            <w:r>
              <w:rPr>
                <w:sz w:val="24"/>
                <w:szCs w:val="24"/>
              </w:rPr>
              <w:t>дельные параметры разре-</w:t>
            </w:r>
          </w:p>
        </w:tc>
        <w:tc>
          <w:tcPr>
            <w:tcW w:w="3340" w:type="dxa"/>
            <w:tcBorders>
              <w:right w:val="single" w:sz="8" w:space="0" w:color="auto"/>
            </w:tcBorders>
            <w:vAlign w:val="bottom"/>
          </w:tcPr>
          <w:p w:rsidR="00014752" w:rsidRPr="000E5CA2" w:rsidRDefault="00014752">
            <w:pPr>
              <w:jc w:val="center"/>
              <w:rPr>
                <w:sz w:val="20"/>
                <w:szCs w:val="20"/>
              </w:rPr>
            </w:pPr>
            <w:r>
              <w:rPr>
                <w:sz w:val="24"/>
                <w:szCs w:val="24"/>
              </w:rPr>
              <w:t>ства, устанавливаемые в со-</w:t>
            </w:r>
          </w:p>
        </w:tc>
      </w:tr>
      <w:tr w:rsidR="00014752" w:rsidRPr="000E5CA2">
        <w:trPr>
          <w:trHeight w:val="276"/>
        </w:trPr>
        <w:tc>
          <w:tcPr>
            <w:tcW w:w="3360" w:type="dxa"/>
            <w:gridSpan w:val="4"/>
            <w:tcBorders>
              <w:left w:val="single" w:sz="8" w:space="0" w:color="auto"/>
              <w:right w:val="single" w:sz="8" w:space="0" w:color="auto"/>
            </w:tcBorders>
            <w:vAlign w:val="bottom"/>
          </w:tcPr>
          <w:p w:rsidR="00014752" w:rsidRPr="000E5CA2" w:rsidRDefault="00014752">
            <w:pPr>
              <w:jc w:val="center"/>
              <w:rPr>
                <w:sz w:val="20"/>
                <w:szCs w:val="20"/>
              </w:rPr>
            </w:pPr>
            <w:r>
              <w:rPr>
                <w:w w:val="99"/>
                <w:sz w:val="24"/>
                <w:szCs w:val="24"/>
              </w:rPr>
              <w:t>значение) вида разрешенного</w:t>
            </w:r>
          </w:p>
        </w:tc>
        <w:tc>
          <w:tcPr>
            <w:tcW w:w="3360" w:type="dxa"/>
            <w:tcBorders>
              <w:right w:val="single" w:sz="8" w:space="0" w:color="auto"/>
            </w:tcBorders>
            <w:vAlign w:val="bottom"/>
          </w:tcPr>
          <w:p w:rsidR="00014752" w:rsidRPr="000E5CA2" w:rsidRDefault="00014752">
            <w:pPr>
              <w:jc w:val="center"/>
              <w:rPr>
                <w:sz w:val="20"/>
                <w:szCs w:val="20"/>
              </w:rPr>
            </w:pPr>
            <w:r>
              <w:rPr>
                <w:sz w:val="24"/>
                <w:szCs w:val="24"/>
              </w:rPr>
              <w:t>шенного строительства, ре-</w:t>
            </w:r>
          </w:p>
        </w:tc>
        <w:tc>
          <w:tcPr>
            <w:tcW w:w="3340" w:type="dxa"/>
            <w:tcBorders>
              <w:right w:val="single" w:sz="8" w:space="0" w:color="auto"/>
            </w:tcBorders>
            <w:vAlign w:val="bottom"/>
          </w:tcPr>
          <w:p w:rsidR="00014752" w:rsidRPr="000E5CA2" w:rsidRDefault="00014752">
            <w:pPr>
              <w:jc w:val="center"/>
              <w:rPr>
                <w:sz w:val="20"/>
                <w:szCs w:val="20"/>
              </w:rPr>
            </w:pPr>
            <w:r>
              <w:rPr>
                <w:w w:val="99"/>
                <w:sz w:val="24"/>
                <w:szCs w:val="24"/>
              </w:rPr>
              <w:t>ответствии с законодательст-</w:t>
            </w:r>
          </w:p>
        </w:tc>
      </w:tr>
      <w:tr w:rsidR="00014752" w:rsidRPr="000E5CA2">
        <w:trPr>
          <w:trHeight w:val="249"/>
        </w:trPr>
        <w:tc>
          <w:tcPr>
            <w:tcW w:w="3360" w:type="dxa"/>
            <w:gridSpan w:val="4"/>
            <w:tcBorders>
              <w:left w:val="single" w:sz="8" w:space="0" w:color="auto"/>
              <w:right w:val="single" w:sz="8" w:space="0" w:color="auto"/>
            </w:tcBorders>
            <w:vAlign w:val="bottom"/>
          </w:tcPr>
          <w:p w:rsidR="00014752" w:rsidRPr="000E5CA2" w:rsidRDefault="00014752">
            <w:pPr>
              <w:spacing w:line="249" w:lineRule="exact"/>
              <w:jc w:val="center"/>
              <w:rPr>
                <w:sz w:val="20"/>
                <w:szCs w:val="20"/>
              </w:rPr>
            </w:pPr>
            <w:r>
              <w:rPr>
                <w:w w:val="99"/>
                <w:sz w:val="24"/>
                <w:szCs w:val="24"/>
              </w:rPr>
              <w:t>использования земельного</w:t>
            </w:r>
          </w:p>
        </w:tc>
        <w:tc>
          <w:tcPr>
            <w:tcW w:w="3360" w:type="dxa"/>
            <w:tcBorders>
              <w:right w:val="single" w:sz="8" w:space="0" w:color="auto"/>
            </w:tcBorders>
            <w:vAlign w:val="bottom"/>
          </w:tcPr>
          <w:p w:rsidR="00014752" w:rsidRPr="000E5CA2" w:rsidRDefault="00014752">
            <w:pPr>
              <w:spacing w:line="249" w:lineRule="exact"/>
              <w:jc w:val="center"/>
              <w:rPr>
                <w:sz w:val="20"/>
                <w:szCs w:val="20"/>
              </w:rPr>
            </w:pPr>
            <w:r>
              <w:rPr>
                <w:w w:val="99"/>
                <w:sz w:val="24"/>
                <w:szCs w:val="24"/>
              </w:rPr>
              <w:t>конструкции объектов капи-</w:t>
            </w:r>
          </w:p>
        </w:tc>
        <w:tc>
          <w:tcPr>
            <w:tcW w:w="3340" w:type="dxa"/>
            <w:tcBorders>
              <w:right w:val="single" w:sz="8" w:space="0" w:color="auto"/>
            </w:tcBorders>
            <w:vAlign w:val="bottom"/>
          </w:tcPr>
          <w:p w:rsidR="00014752" w:rsidRPr="000E5CA2" w:rsidRDefault="00014752">
            <w:pPr>
              <w:spacing w:line="249" w:lineRule="exact"/>
              <w:jc w:val="center"/>
              <w:rPr>
                <w:sz w:val="20"/>
                <w:szCs w:val="20"/>
              </w:rPr>
            </w:pPr>
            <w:r>
              <w:rPr>
                <w:sz w:val="24"/>
                <w:szCs w:val="24"/>
              </w:rPr>
              <w:t>вом Российской Федерации</w:t>
            </w:r>
          </w:p>
        </w:tc>
      </w:tr>
      <w:tr w:rsidR="00014752" w:rsidRPr="000E5CA2">
        <w:trPr>
          <w:trHeight w:val="313"/>
        </w:trPr>
        <w:tc>
          <w:tcPr>
            <w:tcW w:w="440" w:type="dxa"/>
            <w:tcBorders>
              <w:left w:val="single" w:sz="8" w:space="0" w:color="auto"/>
              <w:bottom w:val="single" w:sz="8" w:space="0" w:color="auto"/>
            </w:tcBorders>
            <w:vAlign w:val="bottom"/>
          </w:tcPr>
          <w:p w:rsidR="00014752" w:rsidRPr="000E5CA2" w:rsidRDefault="00014752">
            <w:pPr>
              <w:rPr>
                <w:sz w:val="24"/>
                <w:szCs w:val="24"/>
              </w:rPr>
            </w:pPr>
          </w:p>
        </w:tc>
        <w:tc>
          <w:tcPr>
            <w:tcW w:w="700" w:type="dxa"/>
            <w:tcBorders>
              <w:bottom w:val="single" w:sz="8" w:space="0" w:color="auto"/>
            </w:tcBorders>
            <w:vAlign w:val="bottom"/>
          </w:tcPr>
          <w:p w:rsidR="00014752" w:rsidRPr="000E5CA2" w:rsidRDefault="00014752">
            <w:pPr>
              <w:rPr>
                <w:sz w:val="24"/>
                <w:szCs w:val="24"/>
              </w:rPr>
            </w:pPr>
          </w:p>
        </w:tc>
        <w:tc>
          <w:tcPr>
            <w:tcW w:w="1080" w:type="dxa"/>
            <w:tcBorders>
              <w:bottom w:val="single" w:sz="8" w:space="0" w:color="auto"/>
            </w:tcBorders>
            <w:vAlign w:val="bottom"/>
          </w:tcPr>
          <w:p w:rsidR="00014752" w:rsidRPr="000E5CA2" w:rsidRDefault="00014752">
            <w:pPr>
              <w:spacing w:line="313" w:lineRule="exact"/>
              <w:jc w:val="center"/>
              <w:rPr>
                <w:sz w:val="20"/>
                <w:szCs w:val="20"/>
              </w:rPr>
            </w:pPr>
            <w:r>
              <w:rPr>
                <w:w w:val="96"/>
                <w:sz w:val="24"/>
                <w:szCs w:val="24"/>
              </w:rPr>
              <w:t>участка/</w:t>
            </w:r>
            <w:r>
              <w:rPr>
                <w:w w:val="96"/>
                <w:sz w:val="32"/>
                <w:szCs w:val="32"/>
                <w:vertAlign w:val="superscript"/>
              </w:rPr>
              <w:t>16</w:t>
            </w:r>
          </w:p>
        </w:tc>
        <w:tc>
          <w:tcPr>
            <w:tcW w:w="1140" w:type="dxa"/>
            <w:tcBorders>
              <w:bottom w:val="single" w:sz="8" w:space="0" w:color="auto"/>
              <w:right w:val="single" w:sz="8" w:space="0" w:color="auto"/>
            </w:tcBorders>
            <w:vAlign w:val="bottom"/>
          </w:tcPr>
          <w:p w:rsidR="00014752" w:rsidRPr="000E5CA2" w:rsidRDefault="00014752">
            <w:pPr>
              <w:rPr>
                <w:sz w:val="24"/>
                <w:szCs w:val="24"/>
              </w:rPr>
            </w:pPr>
          </w:p>
        </w:tc>
        <w:tc>
          <w:tcPr>
            <w:tcW w:w="3360" w:type="dxa"/>
            <w:tcBorders>
              <w:bottom w:val="single" w:sz="8" w:space="0" w:color="auto"/>
              <w:right w:val="single" w:sz="8" w:space="0" w:color="auto"/>
            </w:tcBorders>
            <w:vAlign w:val="bottom"/>
          </w:tcPr>
          <w:p w:rsidR="00014752" w:rsidRPr="000E5CA2" w:rsidRDefault="00014752">
            <w:pPr>
              <w:jc w:val="center"/>
              <w:rPr>
                <w:sz w:val="20"/>
                <w:szCs w:val="20"/>
              </w:rPr>
            </w:pPr>
            <w:r>
              <w:rPr>
                <w:sz w:val="24"/>
                <w:szCs w:val="24"/>
              </w:rPr>
              <w:t>тального строительства</w:t>
            </w:r>
          </w:p>
        </w:tc>
        <w:tc>
          <w:tcPr>
            <w:tcW w:w="3340" w:type="dxa"/>
            <w:tcBorders>
              <w:bottom w:val="single" w:sz="8" w:space="0" w:color="auto"/>
              <w:right w:val="single" w:sz="8" w:space="0" w:color="auto"/>
            </w:tcBorders>
            <w:vAlign w:val="bottom"/>
          </w:tcPr>
          <w:p w:rsidR="00014752" w:rsidRPr="000E5CA2" w:rsidRDefault="00014752">
            <w:pPr>
              <w:rPr>
                <w:sz w:val="24"/>
                <w:szCs w:val="24"/>
              </w:rPr>
            </w:pPr>
          </w:p>
        </w:tc>
      </w:tr>
      <w:tr w:rsidR="00014752" w:rsidRPr="000E5CA2">
        <w:trPr>
          <w:trHeight w:val="261"/>
        </w:trPr>
        <w:tc>
          <w:tcPr>
            <w:tcW w:w="440" w:type="dxa"/>
            <w:tcBorders>
              <w:left w:val="single" w:sz="8" w:space="0" w:color="auto"/>
              <w:bottom w:val="single" w:sz="8" w:space="0" w:color="auto"/>
            </w:tcBorders>
            <w:vAlign w:val="bottom"/>
          </w:tcPr>
          <w:p w:rsidR="00014752" w:rsidRPr="000E5CA2" w:rsidRDefault="00014752"/>
        </w:tc>
        <w:tc>
          <w:tcPr>
            <w:tcW w:w="700" w:type="dxa"/>
            <w:tcBorders>
              <w:bottom w:val="single" w:sz="8" w:space="0" w:color="auto"/>
            </w:tcBorders>
            <w:vAlign w:val="bottom"/>
          </w:tcPr>
          <w:p w:rsidR="00014752" w:rsidRPr="000E5CA2" w:rsidRDefault="00014752"/>
        </w:tc>
        <w:tc>
          <w:tcPr>
            <w:tcW w:w="1080" w:type="dxa"/>
            <w:tcBorders>
              <w:bottom w:val="single" w:sz="8" w:space="0" w:color="auto"/>
            </w:tcBorders>
            <w:vAlign w:val="bottom"/>
          </w:tcPr>
          <w:p w:rsidR="00014752" w:rsidRPr="000E5CA2" w:rsidRDefault="00014752">
            <w:pPr>
              <w:spacing w:line="260" w:lineRule="exact"/>
              <w:ind w:right="300"/>
              <w:jc w:val="right"/>
              <w:rPr>
                <w:sz w:val="20"/>
                <w:szCs w:val="20"/>
              </w:rPr>
            </w:pPr>
            <w:r>
              <w:rPr>
                <w:sz w:val="24"/>
                <w:szCs w:val="24"/>
              </w:rPr>
              <w:t>1</w:t>
            </w:r>
          </w:p>
        </w:tc>
        <w:tc>
          <w:tcPr>
            <w:tcW w:w="1140" w:type="dxa"/>
            <w:tcBorders>
              <w:bottom w:val="single" w:sz="8" w:space="0" w:color="auto"/>
              <w:right w:val="single" w:sz="8" w:space="0" w:color="auto"/>
            </w:tcBorders>
            <w:vAlign w:val="bottom"/>
          </w:tcPr>
          <w:p w:rsidR="00014752" w:rsidRPr="000E5CA2" w:rsidRDefault="00014752"/>
        </w:tc>
        <w:tc>
          <w:tcPr>
            <w:tcW w:w="3360" w:type="dxa"/>
            <w:tcBorders>
              <w:bottom w:val="single" w:sz="8" w:space="0" w:color="auto"/>
              <w:right w:val="single" w:sz="8" w:space="0" w:color="auto"/>
            </w:tcBorders>
            <w:vAlign w:val="bottom"/>
          </w:tcPr>
          <w:p w:rsidR="00014752" w:rsidRPr="000E5CA2" w:rsidRDefault="00014752">
            <w:pPr>
              <w:spacing w:line="260" w:lineRule="exact"/>
              <w:ind w:right="1460"/>
              <w:jc w:val="right"/>
              <w:rPr>
                <w:sz w:val="20"/>
                <w:szCs w:val="20"/>
              </w:rPr>
            </w:pPr>
            <w:r>
              <w:rPr>
                <w:sz w:val="24"/>
                <w:szCs w:val="24"/>
              </w:rPr>
              <w:t>2</w:t>
            </w:r>
          </w:p>
        </w:tc>
        <w:tc>
          <w:tcPr>
            <w:tcW w:w="3340" w:type="dxa"/>
            <w:tcBorders>
              <w:bottom w:val="single" w:sz="8" w:space="0" w:color="auto"/>
              <w:right w:val="single" w:sz="8" w:space="0" w:color="auto"/>
            </w:tcBorders>
            <w:vAlign w:val="bottom"/>
          </w:tcPr>
          <w:p w:rsidR="00014752" w:rsidRPr="000E5CA2" w:rsidRDefault="00014752">
            <w:pPr>
              <w:spacing w:line="260" w:lineRule="exact"/>
              <w:ind w:right="1460"/>
              <w:jc w:val="right"/>
              <w:rPr>
                <w:sz w:val="20"/>
                <w:szCs w:val="20"/>
              </w:rPr>
            </w:pPr>
            <w:r>
              <w:rPr>
                <w:sz w:val="24"/>
                <w:szCs w:val="24"/>
              </w:rPr>
              <w:t>3</w:t>
            </w:r>
          </w:p>
        </w:tc>
      </w:tr>
      <w:tr w:rsidR="00014752" w:rsidRPr="000E5CA2">
        <w:trPr>
          <w:trHeight w:val="263"/>
        </w:trPr>
        <w:tc>
          <w:tcPr>
            <w:tcW w:w="3360" w:type="dxa"/>
            <w:gridSpan w:val="4"/>
            <w:tcBorders>
              <w:left w:val="single" w:sz="8" w:space="0" w:color="auto"/>
              <w:right w:val="single" w:sz="8" w:space="0" w:color="auto"/>
            </w:tcBorders>
            <w:vAlign w:val="bottom"/>
          </w:tcPr>
          <w:p w:rsidR="00014752" w:rsidRPr="000E5CA2" w:rsidRDefault="00014752">
            <w:pPr>
              <w:spacing w:line="263" w:lineRule="exact"/>
              <w:ind w:left="220"/>
              <w:rPr>
                <w:sz w:val="20"/>
                <w:szCs w:val="20"/>
              </w:rPr>
            </w:pPr>
            <w:r>
              <w:rPr>
                <w:sz w:val="24"/>
                <w:szCs w:val="24"/>
              </w:rPr>
              <w:t>_________________________</w:t>
            </w:r>
          </w:p>
        </w:tc>
        <w:tc>
          <w:tcPr>
            <w:tcW w:w="3360" w:type="dxa"/>
            <w:tcBorders>
              <w:right w:val="single" w:sz="8" w:space="0" w:color="auto"/>
            </w:tcBorders>
            <w:vAlign w:val="bottom"/>
          </w:tcPr>
          <w:p w:rsidR="00014752" w:rsidRPr="000E5CA2" w:rsidRDefault="00014752"/>
        </w:tc>
        <w:tc>
          <w:tcPr>
            <w:tcW w:w="3340" w:type="dxa"/>
            <w:tcBorders>
              <w:right w:val="single" w:sz="8" w:space="0" w:color="auto"/>
            </w:tcBorders>
            <w:vAlign w:val="bottom"/>
          </w:tcPr>
          <w:p w:rsidR="00014752" w:rsidRPr="000E5CA2" w:rsidRDefault="00014752"/>
        </w:tc>
      </w:tr>
      <w:tr w:rsidR="00014752" w:rsidRPr="000E5CA2">
        <w:trPr>
          <w:trHeight w:val="276"/>
        </w:trPr>
        <w:tc>
          <w:tcPr>
            <w:tcW w:w="3360" w:type="dxa"/>
            <w:gridSpan w:val="4"/>
            <w:tcBorders>
              <w:left w:val="single" w:sz="8" w:space="0" w:color="auto"/>
              <w:right w:val="single" w:sz="8" w:space="0" w:color="auto"/>
            </w:tcBorders>
            <w:vAlign w:val="bottom"/>
          </w:tcPr>
          <w:p w:rsidR="00014752" w:rsidRPr="000E5CA2" w:rsidRDefault="00014752">
            <w:pPr>
              <w:ind w:left="220"/>
              <w:rPr>
                <w:sz w:val="20"/>
                <w:szCs w:val="20"/>
              </w:rPr>
            </w:pPr>
            <w:r>
              <w:rPr>
                <w:sz w:val="24"/>
                <w:szCs w:val="24"/>
              </w:rPr>
              <w:t>Земельные  участки  (терри-</w:t>
            </w:r>
          </w:p>
        </w:tc>
        <w:tc>
          <w:tcPr>
            <w:tcW w:w="336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3360" w:type="dxa"/>
            <w:gridSpan w:val="4"/>
            <w:tcBorders>
              <w:left w:val="single" w:sz="8" w:space="0" w:color="auto"/>
              <w:right w:val="single" w:sz="8" w:space="0" w:color="auto"/>
            </w:tcBorders>
            <w:vAlign w:val="bottom"/>
          </w:tcPr>
          <w:p w:rsidR="00014752" w:rsidRPr="000E5CA2" w:rsidRDefault="00014752">
            <w:pPr>
              <w:ind w:left="120"/>
              <w:rPr>
                <w:sz w:val="20"/>
                <w:szCs w:val="20"/>
              </w:rPr>
            </w:pPr>
            <w:r>
              <w:rPr>
                <w:sz w:val="24"/>
                <w:szCs w:val="24"/>
              </w:rPr>
              <w:t>тории) общего пользования (в</w:t>
            </w:r>
          </w:p>
        </w:tc>
        <w:tc>
          <w:tcPr>
            <w:tcW w:w="336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1140" w:type="dxa"/>
            <w:gridSpan w:val="2"/>
            <w:tcBorders>
              <w:left w:val="single" w:sz="8" w:space="0" w:color="auto"/>
            </w:tcBorders>
            <w:vAlign w:val="bottom"/>
          </w:tcPr>
          <w:p w:rsidR="00014752" w:rsidRPr="000E5CA2" w:rsidRDefault="00014752">
            <w:pPr>
              <w:ind w:left="120"/>
              <w:rPr>
                <w:sz w:val="20"/>
                <w:szCs w:val="20"/>
              </w:rPr>
            </w:pPr>
            <w:r>
              <w:rPr>
                <w:sz w:val="24"/>
                <w:szCs w:val="24"/>
              </w:rPr>
              <w:t>границах</w:t>
            </w:r>
          </w:p>
        </w:tc>
        <w:tc>
          <w:tcPr>
            <w:tcW w:w="2220" w:type="dxa"/>
            <w:gridSpan w:val="2"/>
            <w:tcBorders>
              <w:right w:val="single" w:sz="8" w:space="0" w:color="auto"/>
            </w:tcBorders>
            <w:vAlign w:val="bottom"/>
          </w:tcPr>
          <w:p w:rsidR="00014752" w:rsidRPr="000E5CA2" w:rsidRDefault="00014752">
            <w:pPr>
              <w:jc w:val="right"/>
              <w:rPr>
                <w:sz w:val="20"/>
                <w:szCs w:val="20"/>
              </w:rPr>
            </w:pPr>
            <w:r>
              <w:rPr>
                <w:sz w:val="24"/>
                <w:szCs w:val="24"/>
              </w:rPr>
              <w:t>населенных  пунк-</w:t>
            </w:r>
          </w:p>
        </w:tc>
        <w:tc>
          <w:tcPr>
            <w:tcW w:w="336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1140" w:type="dxa"/>
            <w:gridSpan w:val="2"/>
            <w:tcBorders>
              <w:left w:val="single" w:sz="8" w:space="0" w:color="auto"/>
            </w:tcBorders>
            <w:vAlign w:val="bottom"/>
          </w:tcPr>
          <w:p w:rsidR="00014752" w:rsidRPr="000E5CA2" w:rsidRDefault="00014752">
            <w:pPr>
              <w:ind w:left="120"/>
              <w:rPr>
                <w:sz w:val="20"/>
                <w:szCs w:val="20"/>
              </w:rPr>
            </w:pPr>
            <w:r>
              <w:rPr>
                <w:sz w:val="24"/>
                <w:szCs w:val="24"/>
              </w:rPr>
              <w:t>тов) /12/</w:t>
            </w:r>
          </w:p>
        </w:tc>
        <w:tc>
          <w:tcPr>
            <w:tcW w:w="1080" w:type="dxa"/>
            <w:vAlign w:val="bottom"/>
          </w:tcPr>
          <w:p w:rsidR="00014752" w:rsidRPr="000E5CA2" w:rsidRDefault="00014752">
            <w:pPr>
              <w:rPr>
                <w:sz w:val="24"/>
                <w:szCs w:val="24"/>
              </w:rPr>
            </w:pPr>
          </w:p>
        </w:tc>
        <w:tc>
          <w:tcPr>
            <w:tcW w:w="1140" w:type="dxa"/>
            <w:tcBorders>
              <w:right w:val="single" w:sz="8" w:space="0" w:color="auto"/>
            </w:tcBorders>
            <w:vAlign w:val="bottom"/>
          </w:tcPr>
          <w:p w:rsidR="00014752" w:rsidRPr="000E5CA2" w:rsidRDefault="00014752">
            <w:pPr>
              <w:rPr>
                <w:sz w:val="24"/>
                <w:szCs w:val="24"/>
              </w:rPr>
            </w:pPr>
          </w:p>
        </w:tc>
        <w:tc>
          <w:tcPr>
            <w:tcW w:w="336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1140" w:type="dxa"/>
            <w:gridSpan w:val="2"/>
            <w:tcBorders>
              <w:left w:val="single" w:sz="8" w:space="0" w:color="auto"/>
            </w:tcBorders>
            <w:vAlign w:val="bottom"/>
          </w:tcPr>
          <w:p w:rsidR="00014752" w:rsidRPr="000E5CA2" w:rsidRDefault="00014752">
            <w:pPr>
              <w:ind w:left="220"/>
              <w:rPr>
                <w:sz w:val="20"/>
                <w:szCs w:val="20"/>
              </w:rPr>
            </w:pPr>
            <w:r>
              <w:rPr>
                <w:i/>
                <w:iCs/>
                <w:sz w:val="24"/>
                <w:szCs w:val="24"/>
              </w:rPr>
              <w:t>ОКС</w:t>
            </w:r>
            <w:r>
              <w:rPr>
                <w:sz w:val="24"/>
                <w:szCs w:val="24"/>
              </w:rPr>
              <w:t>:</w:t>
            </w:r>
          </w:p>
        </w:tc>
        <w:tc>
          <w:tcPr>
            <w:tcW w:w="1080" w:type="dxa"/>
            <w:vAlign w:val="bottom"/>
          </w:tcPr>
          <w:p w:rsidR="00014752" w:rsidRPr="000E5CA2" w:rsidRDefault="00014752">
            <w:pPr>
              <w:rPr>
                <w:sz w:val="24"/>
                <w:szCs w:val="24"/>
              </w:rPr>
            </w:pPr>
          </w:p>
        </w:tc>
        <w:tc>
          <w:tcPr>
            <w:tcW w:w="1140" w:type="dxa"/>
            <w:tcBorders>
              <w:right w:val="single" w:sz="8" w:space="0" w:color="auto"/>
            </w:tcBorders>
            <w:vAlign w:val="bottom"/>
          </w:tcPr>
          <w:p w:rsidR="00014752" w:rsidRPr="000E5CA2" w:rsidRDefault="00014752">
            <w:pPr>
              <w:rPr>
                <w:sz w:val="24"/>
                <w:szCs w:val="24"/>
              </w:rPr>
            </w:pPr>
          </w:p>
        </w:tc>
        <w:tc>
          <w:tcPr>
            <w:tcW w:w="336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440" w:type="dxa"/>
            <w:tcBorders>
              <w:left w:val="single" w:sz="8" w:space="0" w:color="auto"/>
            </w:tcBorders>
            <w:vAlign w:val="bottom"/>
          </w:tcPr>
          <w:p w:rsidR="00014752" w:rsidRPr="000E5CA2" w:rsidRDefault="00014752">
            <w:pPr>
              <w:ind w:left="220"/>
              <w:rPr>
                <w:sz w:val="20"/>
                <w:szCs w:val="20"/>
              </w:rPr>
            </w:pPr>
            <w:r>
              <w:rPr>
                <w:sz w:val="24"/>
                <w:szCs w:val="24"/>
              </w:rPr>
              <w:t>1.</w:t>
            </w:r>
          </w:p>
        </w:tc>
        <w:tc>
          <w:tcPr>
            <w:tcW w:w="1780" w:type="dxa"/>
            <w:gridSpan w:val="2"/>
            <w:vAlign w:val="bottom"/>
          </w:tcPr>
          <w:p w:rsidR="00014752" w:rsidRPr="000E5CA2" w:rsidRDefault="00014752">
            <w:pPr>
              <w:ind w:left="40"/>
              <w:rPr>
                <w:sz w:val="20"/>
                <w:szCs w:val="20"/>
              </w:rPr>
            </w:pPr>
            <w:r>
              <w:rPr>
                <w:sz w:val="24"/>
                <w:szCs w:val="24"/>
              </w:rPr>
              <w:t>объекты</w:t>
            </w:r>
          </w:p>
        </w:tc>
        <w:tc>
          <w:tcPr>
            <w:tcW w:w="1140" w:type="dxa"/>
            <w:tcBorders>
              <w:right w:val="single" w:sz="8" w:space="0" w:color="auto"/>
            </w:tcBorders>
            <w:vAlign w:val="bottom"/>
          </w:tcPr>
          <w:p w:rsidR="00014752" w:rsidRPr="000E5CA2" w:rsidRDefault="00014752">
            <w:pPr>
              <w:jc w:val="right"/>
              <w:rPr>
                <w:sz w:val="20"/>
                <w:szCs w:val="20"/>
              </w:rPr>
            </w:pPr>
            <w:r>
              <w:rPr>
                <w:sz w:val="24"/>
                <w:szCs w:val="24"/>
              </w:rPr>
              <w:t>улично-</w:t>
            </w:r>
          </w:p>
        </w:tc>
        <w:tc>
          <w:tcPr>
            <w:tcW w:w="336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rPr>
                <w:sz w:val="24"/>
                <w:szCs w:val="24"/>
              </w:rPr>
            </w:pPr>
          </w:p>
        </w:tc>
      </w:tr>
      <w:tr w:rsidR="00014752" w:rsidRPr="000E5CA2">
        <w:trPr>
          <w:trHeight w:val="277"/>
        </w:trPr>
        <w:tc>
          <w:tcPr>
            <w:tcW w:w="2220" w:type="dxa"/>
            <w:gridSpan w:val="3"/>
            <w:tcBorders>
              <w:left w:val="single" w:sz="8" w:space="0" w:color="auto"/>
            </w:tcBorders>
            <w:vAlign w:val="bottom"/>
          </w:tcPr>
          <w:p w:rsidR="00014752" w:rsidRPr="000E5CA2" w:rsidRDefault="00014752">
            <w:pPr>
              <w:ind w:left="120"/>
              <w:rPr>
                <w:sz w:val="20"/>
                <w:szCs w:val="20"/>
              </w:rPr>
            </w:pPr>
            <w:r>
              <w:rPr>
                <w:sz w:val="24"/>
                <w:szCs w:val="24"/>
              </w:rPr>
              <w:t>дорожной сети;</w:t>
            </w:r>
          </w:p>
        </w:tc>
        <w:tc>
          <w:tcPr>
            <w:tcW w:w="1140" w:type="dxa"/>
            <w:tcBorders>
              <w:right w:val="single" w:sz="8" w:space="0" w:color="auto"/>
            </w:tcBorders>
            <w:vAlign w:val="bottom"/>
          </w:tcPr>
          <w:p w:rsidR="00014752" w:rsidRPr="000E5CA2" w:rsidRDefault="00014752">
            <w:pPr>
              <w:rPr>
                <w:sz w:val="24"/>
                <w:szCs w:val="24"/>
              </w:rPr>
            </w:pPr>
          </w:p>
        </w:tc>
        <w:tc>
          <w:tcPr>
            <w:tcW w:w="336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440" w:type="dxa"/>
            <w:tcBorders>
              <w:left w:val="single" w:sz="8" w:space="0" w:color="auto"/>
            </w:tcBorders>
            <w:vAlign w:val="bottom"/>
          </w:tcPr>
          <w:p w:rsidR="00014752" w:rsidRPr="000E5CA2" w:rsidRDefault="00014752">
            <w:pPr>
              <w:ind w:left="220"/>
              <w:rPr>
                <w:sz w:val="20"/>
                <w:szCs w:val="20"/>
              </w:rPr>
            </w:pPr>
            <w:r>
              <w:rPr>
                <w:sz w:val="24"/>
                <w:szCs w:val="24"/>
              </w:rPr>
              <w:t>2.</w:t>
            </w:r>
          </w:p>
        </w:tc>
        <w:tc>
          <w:tcPr>
            <w:tcW w:w="2920" w:type="dxa"/>
            <w:gridSpan w:val="3"/>
            <w:tcBorders>
              <w:right w:val="single" w:sz="8" w:space="0" w:color="auto"/>
            </w:tcBorders>
            <w:vAlign w:val="bottom"/>
          </w:tcPr>
          <w:p w:rsidR="00014752" w:rsidRPr="000E5CA2" w:rsidRDefault="00014752">
            <w:pPr>
              <w:ind w:left="40"/>
              <w:rPr>
                <w:sz w:val="20"/>
                <w:szCs w:val="20"/>
              </w:rPr>
            </w:pPr>
            <w:r>
              <w:rPr>
                <w:sz w:val="24"/>
                <w:szCs w:val="24"/>
              </w:rPr>
              <w:t>автомобильные дороги</w:t>
            </w:r>
          </w:p>
        </w:tc>
        <w:tc>
          <w:tcPr>
            <w:tcW w:w="336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440" w:type="dxa"/>
            <w:tcBorders>
              <w:left w:val="single" w:sz="8" w:space="0" w:color="auto"/>
            </w:tcBorders>
            <w:vAlign w:val="bottom"/>
          </w:tcPr>
          <w:p w:rsidR="00014752" w:rsidRPr="000E5CA2" w:rsidRDefault="00014752">
            <w:pPr>
              <w:ind w:left="220"/>
              <w:rPr>
                <w:sz w:val="20"/>
                <w:szCs w:val="20"/>
              </w:rPr>
            </w:pPr>
            <w:r>
              <w:rPr>
                <w:sz w:val="24"/>
                <w:szCs w:val="24"/>
              </w:rPr>
              <w:t>3.</w:t>
            </w:r>
          </w:p>
        </w:tc>
        <w:tc>
          <w:tcPr>
            <w:tcW w:w="2920" w:type="dxa"/>
            <w:gridSpan w:val="3"/>
            <w:tcBorders>
              <w:right w:val="single" w:sz="8" w:space="0" w:color="auto"/>
            </w:tcBorders>
            <w:vAlign w:val="bottom"/>
          </w:tcPr>
          <w:p w:rsidR="00014752" w:rsidRPr="000E5CA2" w:rsidRDefault="00014752">
            <w:pPr>
              <w:ind w:left="40"/>
              <w:rPr>
                <w:sz w:val="20"/>
                <w:szCs w:val="20"/>
              </w:rPr>
            </w:pPr>
            <w:r>
              <w:rPr>
                <w:sz w:val="24"/>
                <w:szCs w:val="24"/>
              </w:rPr>
              <w:t>пешеходные тротуары</w:t>
            </w:r>
          </w:p>
        </w:tc>
        <w:tc>
          <w:tcPr>
            <w:tcW w:w="336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440" w:type="dxa"/>
            <w:tcBorders>
              <w:left w:val="single" w:sz="8" w:space="0" w:color="auto"/>
            </w:tcBorders>
            <w:vAlign w:val="bottom"/>
          </w:tcPr>
          <w:p w:rsidR="00014752" w:rsidRPr="000E5CA2" w:rsidRDefault="00014752">
            <w:pPr>
              <w:ind w:left="220"/>
              <w:rPr>
                <w:sz w:val="20"/>
                <w:szCs w:val="20"/>
              </w:rPr>
            </w:pPr>
            <w:r>
              <w:rPr>
                <w:sz w:val="24"/>
                <w:szCs w:val="24"/>
              </w:rPr>
              <w:t>4.</w:t>
            </w:r>
          </w:p>
        </w:tc>
        <w:tc>
          <w:tcPr>
            <w:tcW w:w="2920" w:type="dxa"/>
            <w:gridSpan w:val="3"/>
            <w:tcBorders>
              <w:right w:val="single" w:sz="8" w:space="0" w:color="auto"/>
            </w:tcBorders>
            <w:vAlign w:val="bottom"/>
          </w:tcPr>
          <w:p w:rsidR="00014752" w:rsidRPr="000E5CA2" w:rsidRDefault="00014752">
            <w:pPr>
              <w:ind w:left="40"/>
              <w:rPr>
                <w:sz w:val="20"/>
                <w:szCs w:val="20"/>
              </w:rPr>
            </w:pPr>
            <w:r>
              <w:rPr>
                <w:sz w:val="24"/>
                <w:szCs w:val="24"/>
              </w:rPr>
              <w:t>пешеходные переходы</w:t>
            </w:r>
          </w:p>
        </w:tc>
        <w:tc>
          <w:tcPr>
            <w:tcW w:w="336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440" w:type="dxa"/>
            <w:tcBorders>
              <w:left w:val="single" w:sz="8" w:space="0" w:color="auto"/>
            </w:tcBorders>
            <w:vAlign w:val="bottom"/>
          </w:tcPr>
          <w:p w:rsidR="00014752" w:rsidRPr="000E5CA2" w:rsidRDefault="00014752">
            <w:pPr>
              <w:ind w:left="220"/>
              <w:rPr>
                <w:sz w:val="20"/>
                <w:szCs w:val="20"/>
              </w:rPr>
            </w:pPr>
            <w:r>
              <w:rPr>
                <w:sz w:val="24"/>
                <w:szCs w:val="24"/>
              </w:rPr>
              <w:t>5.</w:t>
            </w:r>
          </w:p>
        </w:tc>
        <w:tc>
          <w:tcPr>
            <w:tcW w:w="1780" w:type="dxa"/>
            <w:gridSpan w:val="2"/>
            <w:vAlign w:val="bottom"/>
          </w:tcPr>
          <w:p w:rsidR="00014752" w:rsidRPr="000E5CA2" w:rsidRDefault="00014752">
            <w:pPr>
              <w:ind w:left="40"/>
              <w:rPr>
                <w:sz w:val="20"/>
                <w:szCs w:val="20"/>
              </w:rPr>
            </w:pPr>
            <w:r>
              <w:rPr>
                <w:sz w:val="24"/>
                <w:szCs w:val="24"/>
              </w:rPr>
              <w:t>набережные</w:t>
            </w:r>
          </w:p>
        </w:tc>
        <w:tc>
          <w:tcPr>
            <w:tcW w:w="1140" w:type="dxa"/>
            <w:tcBorders>
              <w:right w:val="single" w:sz="8" w:space="0" w:color="auto"/>
            </w:tcBorders>
            <w:vAlign w:val="bottom"/>
          </w:tcPr>
          <w:p w:rsidR="00014752" w:rsidRPr="000E5CA2" w:rsidRDefault="00014752">
            <w:pPr>
              <w:rPr>
                <w:sz w:val="24"/>
                <w:szCs w:val="24"/>
              </w:rPr>
            </w:pPr>
          </w:p>
        </w:tc>
        <w:tc>
          <w:tcPr>
            <w:tcW w:w="336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440" w:type="dxa"/>
            <w:tcBorders>
              <w:left w:val="single" w:sz="8" w:space="0" w:color="auto"/>
            </w:tcBorders>
            <w:vAlign w:val="bottom"/>
          </w:tcPr>
          <w:p w:rsidR="00014752" w:rsidRPr="000E5CA2" w:rsidRDefault="00014752">
            <w:pPr>
              <w:ind w:left="220"/>
              <w:rPr>
                <w:sz w:val="20"/>
                <w:szCs w:val="20"/>
              </w:rPr>
            </w:pPr>
            <w:r>
              <w:rPr>
                <w:sz w:val="24"/>
                <w:szCs w:val="24"/>
              </w:rPr>
              <w:t>6.</w:t>
            </w:r>
          </w:p>
        </w:tc>
        <w:tc>
          <w:tcPr>
            <w:tcW w:w="2920" w:type="dxa"/>
            <w:gridSpan w:val="3"/>
            <w:tcBorders>
              <w:right w:val="single" w:sz="8" w:space="0" w:color="auto"/>
            </w:tcBorders>
            <w:vAlign w:val="bottom"/>
          </w:tcPr>
          <w:p w:rsidR="00014752" w:rsidRPr="000E5CA2" w:rsidRDefault="00014752">
            <w:pPr>
              <w:ind w:left="40"/>
              <w:rPr>
                <w:sz w:val="20"/>
                <w:szCs w:val="20"/>
              </w:rPr>
            </w:pPr>
            <w:r>
              <w:rPr>
                <w:sz w:val="24"/>
                <w:szCs w:val="24"/>
              </w:rPr>
              <w:t>береговые полосы водных</w:t>
            </w:r>
          </w:p>
        </w:tc>
        <w:tc>
          <w:tcPr>
            <w:tcW w:w="336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1140" w:type="dxa"/>
            <w:gridSpan w:val="2"/>
            <w:tcBorders>
              <w:left w:val="single" w:sz="8" w:space="0" w:color="auto"/>
            </w:tcBorders>
            <w:vAlign w:val="bottom"/>
          </w:tcPr>
          <w:p w:rsidR="00014752" w:rsidRPr="000E5CA2" w:rsidRDefault="00014752">
            <w:pPr>
              <w:ind w:left="120"/>
              <w:rPr>
                <w:sz w:val="20"/>
                <w:szCs w:val="20"/>
              </w:rPr>
            </w:pPr>
            <w:r>
              <w:rPr>
                <w:sz w:val="24"/>
                <w:szCs w:val="24"/>
              </w:rPr>
              <w:t>объектов</w:t>
            </w:r>
          </w:p>
        </w:tc>
        <w:tc>
          <w:tcPr>
            <w:tcW w:w="1080" w:type="dxa"/>
            <w:vAlign w:val="bottom"/>
          </w:tcPr>
          <w:p w:rsidR="00014752" w:rsidRPr="000E5CA2" w:rsidRDefault="00014752">
            <w:pPr>
              <w:ind w:left="120"/>
              <w:rPr>
                <w:sz w:val="20"/>
                <w:szCs w:val="20"/>
              </w:rPr>
            </w:pPr>
            <w:r>
              <w:rPr>
                <w:sz w:val="24"/>
                <w:szCs w:val="24"/>
              </w:rPr>
              <w:t>общего</w:t>
            </w:r>
          </w:p>
        </w:tc>
        <w:tc>
          <w:tcPr>
            <w:tcW w:w="1140" w:type="dxa"/>
            <w:tcBorders>
              <w:right w:val="single" w:sz="8" w:space="0" w:color="auto"/>
            </w:tcBorders>
            <w:vAlign w:val="bottom"/>
          </w:tcPr>
          <w:p w:rsidR="00014752" w:rsidRPr="000E5CA2" w:rsidRDefault="00014752">
            <w:pPr>
              <w:jc w:val="right"/>
              <w:rPr>
                <w:sz w:val="20"/>
                <w:szCs w:val="20"/>
              </w:rPr>
            </w:pPr>
            <w:r>
              <w:rPr>
                <w:sz w:val="24"/>
                <w:szCs w:val="24"/>
              </w:rPr>
              <w:t>пользова-</w:t>
            </w:r>
          </w:p>
        </w:tc>
        <w:tc>
          <w:tcPr>
            <w:tcW w:w="336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1140" w:type="dxa"/>
            <w:gridSpan w:val="2"/>
            <w:tcBorders>
              <w:left w:val="single" w:sz="8" w:space="0" w:color="auto"/>
            </w:tcBorders>
            <w:vAlign w:val="bottom"/>
          </w:tcPr>
          <w:p w:rsidR="00014752" w:rsidRPr="000E5CA2" w:rsidRDefault="00014752">
            <w:pPr>
              <w:ind w:left="120"/>
              <w:rPr>
                <w:sz w:val="20"/>
                <w:szCs w:val="20"/>
              </w:rPr>
            </w:pPr>
            <w:r>
              <w:rPr>
                <w:sz w:val="24"/>
                <w:szCs w:val="24"/>
              </w:rPr>
              <w:t>ния;</w:t>
            </w:r>
          </w:p>
        </w:tc>
        <w:tc>
          <w:tcPr>
            <w:tcW w:w="1080" w:type="dxa"/>
            <w:vAlign w:val="bottom"/>
          </w:tcPr>
          <w:p w:rsidR="00014752" w:rsidRPr="000E5CA2" w:rsidRDefault="00014752">
            <w:pPr>
              <w:rPr>
                <w:sz w:val="24"/>
                <w:szCs w:val="24"/>
              </w:rPr>
            </w:pPr>
          </w:p>
        </w:tc>
        <w:tc>
          <w:tcPr>
            <w:tcW w:w="1140" w:type="dxa"/>
            <w:tcBorders>
              <w:right w:val="single" w:sz="8" w:space="0" w:color="auto"/>
            </w:tcBorders>
            <w:vAlign w:val="bottom"/>
          </w:tcPr>
          <w:p w:rsidR="00014752" w:rsidRPr="000E5CA2" w:rsidRDefault="00014752">
            <w:pPr>
              <w:rPr>
                <w:sz w:val="24"/>
                <w:szCs w:val="24"/>
              </w:rPr>
            </w:pPr>
          </w:p>
        </w:tc>
        <w:tc>
          <w:tcPr>
            <w:tcW w:w="336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440" w:type="dxa"/>
            <w:tcBorders>
              <w:left w:val="single" w:sz="8" w:space="0" w:color="auto"/>
            </w:tcBorders>
            <w:vAlign w:val="bottom"/>
          </w:tcPr>
          <w:p w:rsidR="00014752" w:rsidRPr="000E5CA2" w:rsidRDefault="00014752">
            <w:pPr>
              <w:ind w:left="220"/>
              <w:rPr>
                <w:sz w:val="20"/>
                <w:szCs w:val="20"/>
              </w:rPr>
            </w:pPr>
            <w:r>
              <w:rPr>
                <w:sz w:val="24"/>
                <w:szCs w:val="24"/>
              </w:rPr>
              <w:t>7.</w:t>
            </w:r>
          </w:p>
        </w:tc>
        <w:tc>
          <w:tcPr>
            <w:tcW w:w="1780" w:type="dxa"/>
            <w:gridSpan w:val="2"/>
            <w:vAlign w:val="bottom"/>
          </w:tcPr>
          <w:p w:rsidR="00014752" w:rsidRPr="000E5CA2" w:rsidRDefault="00014752">
            <w:pPr>
              <w:ind w:left="40"/>
              <w:rPr>
                <w:sz w:val="20"/>
                <w:szCs w:val="20"/>
              </w:rPr>
            </w:pPr>
            <w:r>
              <w:rPr>
                <w:sz w:val="24"/>
                <w:szCs w:val="24"/>
              </w:rPr>
              <w:t>площади</w:t>
            </w:r>
          </w:p>
        </w:tc>
        <w:tc>
          <w:tcPr>
            <w:tcW w:w="1140" w:type="dxa"/>
            <w:tcBorders>
              <w:right w:val="single" w:sz="8" w:space="0" w:color="auto"/>
            </w:tcBorders>
            <w:vAlign w:val="bottom"/>
          </w:tcPr>
          <w:p w:rsidR="00014752" w:rsidRPr="000E5CA2" w:rsidRDefault="00014752">
            <w:pPr>
              <w:rPr>
                <w:sz w:val="24"/>
                <w:szCs w:val="24"/>
              </w:rPr>
            </w:pPr>
          </w:p>
        </w:tc>
        <w:tc>
          <w:tcPr>
            <w:tcW w:w="336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rPr>
                <w:sz w:val="24"/>
                <w:szCs w:val="24"/>
              </w:rPr>
            </w:pPr>
          </w:p>
        </w:tc>
      </w:tr>
      <w:tr w:rsidR="00014752" w:rsidRPr="000E5CA2">
        <w:trPr>
          <w:trHeight w:val="274"/>
        </w:trPr>
        <w:tc>
          <w:tcPr>
            <w:tcW w:w="440" w:type="dxa"/>
            <w:tcBorders>
              <w:left w:val="single" w:sz="8" w:space="0" w:color="auto"/>
            </w:tcBorders>
            <w:vAlign w:val="bottom"/>
          </w:tcPr>
          <w:p w:rsidR="00014752" w:rsidRPr="000E5CA2" w:rsidRDefault="00014752">
            <w:pPr>
              <w:spacing w:line="273" w:lineRule="exact"/>
              <w:ind w:left="220"/>
              <w:rPr>
                <w:sz w:val="20"/>
                <w:szCs w:val="20"/>
              </w:rPr>
            </w:pPr>
            <w:r>
              <w:rPr>
                <w:sz w:val="24"/>
                <w:szCs w:val="24"/>
              </w:rPr>
              <w:t>8.</w:t>
            </w:r>
          </w:p>
        </w:tc>
        <w:tc>
          <w:tcPr>
            <w:tcW w:w="1780" w:type="dxa"/>
            <w:gridSpan w:val="2"/>
            <w:vAlign w:val="bottom"/>
          </w:tcPr>
          <w:p w:rsidR="00014752" w:rsidRPr="000E5CA2" w:rsidRDefault="00014752">
            <w:pPr>
              <w:spacing w:line="273" w:lineRule="exact"/>
              <w:ind w:left="40"/>
              <w:rPr>
                <w:sz w:val="20"/>
                <w:szCs w:val="20"/>
              </w:rPr>
            </w:pPr>
            <w:r>
              <w:rPr>
                <w:sz w:val="24"/>
                <w:szCs w:val="24"/>
              </w:rPr>
              <w:t>проезды</w:t>
            </w:r>
          </w:p>
        </w:tc>
        <w:tc>
          <w:tcPr>
            <w:tcW w:w="1140" w:type="dxa"/>
            <w:tcBorders>
              <w:right w:val="single" w:sz="8" w:space="0" w:color="auto"/>
            </w:tcBorders>
            <w:vAlign w:val="bottom"/>
          </w:tcPr>
          <w:p w:rsidR="00014752" w:rsidRPr="000E5CA2" w:rsidRDefault="00014752">
            <w:pPr>
              <w:rPr>
                <w:sz w:val="23"/>
                <w:szCs w:val="23"/>
              </w:rPr>
            </w:pPr>
          </w:p>
        </w:tc>
        <w:tc>
          <w:tcPr>
            <w:tcW w:w="3360" w:type="dxa"/>
            <w:tcBorders>
              <w:right w:val="single" w:sz="8" w:space="0" w:color="auto"/>
            </w:tcBorders>
            <w:vAlign w:val="bottom"/>
          </w:tcPr>
          <w:p w:rsidR="00014752" w:rsidRPr="000E5CA2" w:rsidRDefault="00014752">
            <w:pPr>
              <w:rPr>
                <w:sz w:val="23"/>
                <w:szCs w:val="23"/>
              </w:rPr>
            </w:pPr>
          </w:p>
        </w:tc>
        <w:tc>
          <w:tcPr>
            <w:tcW w:w="3340" w:type="dxa"/>
            <w:tcBorders>
              <w:right w:val="single" w:sz="8" w:space="0" w:color="auto"/>
            </w:tcBorders>
            <w:vAlign w:val="bottom"/>
          </w:tcPr>
          <w:p w:rsidR="00014752" w:rsidRPr="000E5CA2" w:rsidRDefault="00014752">
            <w:pPr>
              <w:rPr>
                <w:sz w:val="23"/>
                <w:szCs w:val="23"/>
              </w:rPr>
            </w:pPr>
          </w:p>
        </w:tc>
      </w:tr>
      <w:tr w:rsidR="00014752" w:rsidRPr="000E5CA2">
        <w:trPr>
          <w:trHeight w:val="276"/>
        </w:trPr>
        <w:tc>
          <w:tcPr>
            <w:tcW w:w="440" w:type="dxa"/>
            <w:tcBorders>
              <w:left w:val="single" w:sz="8" w:space="0" w:color="auto"/>
            </w:tcBorders>
            <w:vAlign w:val="bottom"/>
          </w:tcPr>
          <w:p w:rsidR="00014752" w:rsidRPr="000E5CA2" w:rsidRDefault="00014752">
            <w:pPr>
              <w:ind w:left="220"/>
              <w:rPr>
                <w:sz w:val="20"/>
                <w:szCs w:val="20"/>
              </w:rPr>
            </w:pPr>
            <w:r>
              <w:rPr>
                <w:sz w:val="24"/>
                <w:szCs w:val="24"/>
              </w:rPr>
              <w:t>9.</w:t>
            </w:r>
          </w:p>
        </w:tc>
        <w:tc>
          <w:tcPr>
            <w:tcW w:w="700" w:type="dxa"/>
            <w:vAlign w:val="bottom"/>
          </w:tcPr>
          <w:p w:rsidR="00014752" w:rsidRPr="000E5CA2" w:rsidRDefault="00014752">
            <w:pPr>
              <w:ind w:left="40"/>
              <w:rPr>
                <w:sz w:val="20"/>
                <w:szCs w:val="20"/>
              </w:rPr>
            </w:pPr>
            <w:r>
              <w:rPr>
                <w:w w:val="99"/>
                <w:sz w:val="24"/>
                <w:szCs w:val="24"/>
              </w:rPr>
              <w:t>малые</w:t>
            </w:r>
          </w:p>
        </w:tc>
        <w:tc>
          <w:tcPr>
            <w:tcW w:w="2220" w:type="dxa"/>
            <w:gridSpan w:val="2"/>
            <w:tcBorders>
              <w:right w:val="single" w:sz="8" w:space="0" w:color="auto"/>
            </w:tcBorders>
            <w:vAlign w:val="bottom"/>
          </w:tcPr>
          <w:p w:rsidR="00014752" w:rsidRPr="000E5CA2" w:rsidRDefault="00014752">
            <w:pPr>
              <w:jc w:val="right"/>
              <w:rPr>
                <w:sz w:val="20"/>
                <w:szCs w:val="20"/>
              </w:rPr>
            </w:pPr>
            <w:r>
              <w:rPr>
                <w:sz w:val="24"/>
                <w:szCs w:val="24"/>
              </w:rPr>
              <w:t>архитектурные</w:t>
            </w:r>
          </w:p>
        </w:tc>
        <w:tc>
          <w:tcPr>
            <w:tcW w:w="336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rPr>
                <w:sz w:val="24"/>
                <w:szCs w:val="24"/>
              </w:rPr>
            </w:pPr>
          </w:p>
        </w:tc>
      </w:tr>
      <w:tr w:rsidR="00014752" w:rsidRPr="000E5CA2">
        <w:trPr>
          <w:trHeight w:val="282"/>
        </w:trPr>
        <w:tc>
          <w:tcPr>
            <w:tcW w:w="3360" w:type="dxa"/>
            <w:gridSpan w:val="4"/>
            <w:tcBorders>
              <w:left w:val="single" w:sz="8" w:space="0" w:color="auto"/>
              <w:bottom w:val="single" w:sz="8" w:space="0" w:color="auto"/>
              <w:right w:val="single" w:sz="8" w:space="0" w:color="auto"/>
            </w:tcBorders>
            <w:vAlign w:val="bottom"/>
          </w:tcPr>
          <w:p w:rsidR="00014752" w:rsidRPr="000E5CA2" w:rsidRDefault="00014752">
            <w:pPr>
              <w:ind w:left="120"/>
              <w:rPr>
                <w:sz w:val="20"/>
                <w:szCs w:val="20"/>
              </w:rPr>
            </w:pPr>
            <w:r>
              <w:rPr>
                <w:sz w:val="24"/>
                <w:szCs w:val="24"/>
              </w:rPr>
              <w:t>формы благоустройства</w:t>
            </w:r>
          </w:p>
        </w:tc>
        <w:tc>
          <w:tcPr>
            <w:tcW w:w="3360" w:type="dxa"/>
            <w:tcBorders>
              <w:bottom w:val="single" w:sz="8" w:space="0" w:color="auto"/>
              <w:right w:val="single" w:sz="8" w:space="0" w:color="auto"/>
            </w:tcBorders>
            <w:vAlign w:val="bottom"/>
          </w:tcPr>
          <w:p w:rsidR="00014752" w:rsidRPr="000E5CA2" w:rsidRDefault="00014752">
            <w:pPr>
              <w:rPr>
                <w:sz w:val="24"/>
                <w:szCs w:val="24"/>
              </w:rPr>
            </w:pPr>
          </w:p>
        </w:tc>
        <w:tc>
          <w:tcPr>
            <w:tcW w:w="3340" w:type="dxa"/>
            <w:tcBorders>
              <w:bottom w:val="single" w:sz="8" w:space="0" w:color="auto"/>
              <w:right w:val="single" w:sz="8" w:space="0" w:color="auto"/>
            </w:tcBorders>
            <w:vAlign w:val="bottom"/>
          </w:tcPr>
          <w:p w:rsidR="00014752" w:rsidRPr="000E5CA2" w:rsidRDefault="00014752">
            <w:pPr>
              <w:rPr>
                <w:sz w:val="24"/>
                <w:szCs w:val="24"/>
              </w:rPr>
            </w:pPr>
          </w:p>
        </w:tc>
      </w:tr>
    </w:tbl>
    <w:p w:rsidR="00014752" w:rsidRDefault="00014752">
      <w:pPr>
        <w:spacing w:line="200" w:lineRule="exact"/>
        <w:rPr>
          <w:sz w:val="20"/>
          <w:szCs w:val="20"/>
        </w:rPr>
      </w:pPr>
    </w:p>
    <w:p w:rsidR="00014752" w:rsidRDefault="00014752">
      <w:pPr>
        <w:spacing w:line="206" w:lineRule="exact"/>
        <w:rPr>
          <w:sz w:val="20"/>
          <w:szCs w:val="20"/>
        </w:rPr>
      </w:pPr>
    </w:p>
    <w:p w:rsidR="00014752" w:rsidRDefault="00014752">
      <w:pPr>
        <w:numPr>
          <w:ilvl w:val="0"/>
          <w:numId w:val="288"/>
        </w:numPr>
        <w:tabs>
          <w:tab w:val="left" w:pos="1400"/>
        </w:tabs>
        <w:ind w:left="1400" w:hanging="430"/>
        <w:rPr>
          <w:sz w:val="24"/>
          <w:szCs w:val="24"/>
        </w:rPr>
      </w:pPr>
      <w:r>
        <w:rPr>
          <w:sz w:val="24"/>
          <w:szCs w:val="24"/>
        </w:rPr>
        <w:t>Градостроительные регламенты в отношении земельных участков и объектов ка-</w:t>
      </w:r>
    </w:p>
    <w:p w:rsidR="00014752" w:rsidRDefault="00014752">
      <w:pPr>
        <w:spacing w:line="151" w:lineRule="exact"/>
        <w:rPr>
          <w:sz w:val="20"/>
          <w:szCs w:val="20"/>
        </w:rPr>
      </w:pPr>
    </w:p>
    <w:p w:rsidR="00014752" w:rsidRDefault="00014752">
      <w:pPr>
        <w:spacing w:line="348" w:lineRule="auto"/>
        <w:ind w:left="260" w:right="200"/>
        <w:rPr>
          <w:sz w:val="20"/>
          <w:szCs w:val="20"/>
        </w:rPr>
      </w:pPr>
      <w:r>
        <w:rPr>
          <w:sz w:val="24"/>
          <w:szCs w:val="24"/>
        </w:rPr>
        <w:t xml:space="preserve">питального строительства </w:t>
      </w:r>
      <w:r>
        <w:rPr>
          <w:i/>
          <w:iCs/>
          <w:sz w:val="24"/>
          <w:szCs w:val="24"/>
        </w:rPr>
        <w:t>с условно разрешенными видами использования Р-1</w:t>
      </w:r>
      <w:r>
        <w:rPr>
          <w:sz w:val="24"/>
          <w:szCs w:val="24"/>
        </w:rPr>
        <w:t xml:space="preserve"> не предусмат-риваются.</w:t>
      </w:r>
    </w:p>
    <w:p w:rsidR="00014752" w:rsidRDefault="00014752">
      <w:pPr>
        <w:spacing w:line="25" w:lineRule="exact"/>
        <w:rPr>
          <w:sz w:val="20"/>
          <w:szCs w:val="20"/>
        </w:rPr>
      </w:pPr>
    </w:p>
    <w:p w:rsidR="00014752" w:rsidRDefault="00014752">
      <w:pPr>
        <w:numPr>
          <w:ilvl w:val="0"/>
          <w:numId w:val="289"/>
        </w:numPr>
        <w:tabs>
          <w:tab w:val="left" w:pos="537"/>
        </w:tabs>
        <w:spacing w:line="234" w:lineRule="auto"/>
        <w:ind w:left="180" w:right="120" w:firstLine="106"/>
        <w:rPr>
          <w:sz w:val="24"/>
          <w:szCs w:val="24"/>
        </w:rPr>
      </w:pPr>
      <w:r>
        <w:rPr>
          <w:sz w:val="24"/>
          <w:szCs w:val="24"/>
        </w:rPr>
        <w:t xml:space="preserve">Градостроительные регламенты в отношении земельных участков и объектов капитального строительства, </w:t>
      </w:r>
      <w:r>
        <w:rPr>
          <w:i/>
          <w:iCs/>
          <w:sz w:val="24"/>
          <w:szCs w:val="24"/>
        </w:rPr>
        <w:t>с вспомогательными видами разрешенного использования Р-1</w:t>
      </w:r>
    </w:p>
    <w:p w:rsidR="00014752" w:rsidRDefault="00014752">
      <w:pPr>
        <w:spacing w:line="2" w:lineRule="exact"/>
        <w:rPr>
          <w:sz w:val="20"/>
          <w:szCs w:val="20"/>
        </w:rPr>
      </w:pPr>
    </w:p>
    <w:tbl>
      <w:tblPr>
        <w:tblW w:w="0" w:type="auto"/>
        <w:tblInd w:w="70" w:type="dxa"/>
        <w:tblLayout w:type="fixed"/>
        <w:tblCellMar>
          <w:left w:w="0" w:type="dxa"/>
          <w:right w:w="0" w:type="dxa"/>
        </w:tblCellMar>
        <w:tblLook w:val="00A0"/>
      </w:tblPr>
      <w:tblGrid>
        <w:gridCol w:w="440"/>
        <w:gridCol w:w="320"/>
        <w:gridCol w:w="2600"/>
        <w:gridCol w:w="280"/>
        <w:gridCol w:w="3080"/>
        <w:gridCol w:w="2240"/>
        <w:gridCol w:w="320"/>
        <w:gridCol w:w="780"/>
      </w:tblGrid>
      <w:tr w:rsidR="00014752" w:rsidRPr="000E5CA2">
        <w:trPr>
          <w:trHeight w:val="266"/>
        </w:trPr>
        <w:tc>
          <w:tcPr>
            <w:tcW w:w="3360" w:type="dxa"/>
            <w:gridSpan w:val="3"/>
            <w:tcBorders>
              <w:top w:val="single" w:sz="8" w:space="0" w:color="auto"/>
              <w:left w:val="single" w:sz="8" w:space="0" w:color="auto"/>
              <w:right w:val="single" w:sz="8" w:space="0" w:color="auto"/>
            </w:tcBorders>
            <w:vAlign w:val="bottom"/>
          </w:tcPr>
          <w:p w:rsidR="00014752" w:rsidRPr="000E5CA2" w:rsidRDefault="00014752">
            <w:pPr>
              <w:spacing w:line="265" w:lineRule="exact"/>
              <w:jc w:val="center"/>
              <w:rPr>
                <w:sz w:val="20"/>
                <w:szCs w:val="20"/>
              </w:rPr>
            </w:pPr>
            <w:r>
              <w:rPr>
                <w:sz w:val="24"/>
                <w:szCs w:val="24"/>
              </w:rPr>
              <w:t>Вид разрешенного использо-</w:t>
            </w:r>
          </w:p>
        </w:tc>
        <w:tc>
          <w:tcPr>
            <w:tcW w:w="3360" w:type="dxa"/>
            <w:gridSpan w:val="2"/>
            <w:tcBorders>
              <w:top w:val="single" w:sz="8" w:space="0" w:color="auto"/>
              <w:right w:val="single" w:sz="8" w:space="0" w:color="auto"/>
            </w:tcBorders>
            <w:vAlign w:val="bottom"/>
          </w:tcPr>
          <w:p w:rsidR="00014752" w:rsidRPr="000E5CA2" w:rsidRDefault="00014752">
            <w:pPr>
              <w:spacing w:line="265" w:lineRule="exact"/>
              <w:jc w:val="center"/>
              <w:rPr>
                <w:sz w:val="20"/>
                <w:szCs w:val="20"/>
              </w:rPr>
            </w:pPr>
            <w:r>
              <w:rPr>
                <w:w w:val="99"/>
                <w:sz w:val="24"/>
                <w:szCs w:val="24"/>
              </w:rPr>
              <w:t>Предельные (минимальные и</w:t>
            </w:r>
          </w:p>
        </w:tc>
        <w:tc>
          <w:tcPr>
            <w:tcW w:w="3340" w:type="dxa"/>
            <w:gridSpan w:val="3"/>
            <w:tcBorders>
              <w:top w:val="single" w:sz="8" w:space="0" w:color="auto"/>
              <w:right w:val="single" w:sz="8" w:space="0" w:color="auto"/>
            </w:tcBorders>
            <w:vAlign w:val="bottom"/>
          </w:tcPr>
          <w:p w:rsidR="00014752" w:rsidRPr="000E5CA2" w:rsidRDefault="00014752">
            <w:pPr>
              <w:spacing w:line="265" w:lineRule="exact"/>
              <w:jc w:val="center"/>
              <w:rPr>
                <w:sz w:val="20"/>
                <w:szCs w:val="20"/>
              </w:rPr>
            </w:pPr>
            <w:r>
              <w:rPr>
                <w:w w:val="99"/>
                <w:sz w:val="24"/>
                <w:szCs w:val="24"/>
              </w:rPr>
              <w:t>Ограничения использования</w:t>
            </w:r>
          </w:p>
        </w:tc>
      </w:tr>
      <w:tr w:rsidR="00014752" w:rsidRPr="000E5CA2">
        <w:trPr>
          <w:trHeight w:val="276"/>
        </w:trPr>
        <w:tc>
          <w:tcPr>
            <w:tcW w:w="3360" w:type="dxa"/>
            <w:gridSpan w:val="3"/>
            <w:tcBorders>
              <w:left w:val="single" w:sz="8" w:space="0" w:color="auto"/>
              <w:right w:val="single" w:sz="8" w:space="0" w:color="auto"/>
            </w:tcBorders>
            <w:vAlign w:val="bottom"/>
          </w:tcPr>
          <w:p w:rsidR="00014752" w:rsidRPr="000E5CA2" w:rsidRDefault="00014752">
            <w:pPr>
              <w:jc w:val="center"/>
              <w:rPr>
                <w:sz w:val="20"/>
                <w:szCs w:val="20"/>
              </w:rPr>
            </w:pPr>
            <w:r>
              <w:rPr>
                <w:w w:val="99"/>
                <w:sz w:val="24"/>
                <w:szCs w:val="24"/>
              </w:rPr>
              <w:t>вания земельных участков и</w:t>
            </w:r>
          </w:p>
        </w:tc>
        <w:tc>
          <w:tcPr>
            <w:tcW w:w="3360" w:type="dxa"/>
            <w:gridSpan w:val="2"/>
            <w:tcBorders>
              <w:right w:val="single" w:sz="8" w:space="0" w:color="auto"/>
            </w:tcBorders>
            <w:vAlign w:val="bottom"/>
          </w:tcPr>
          <w:p w:rsidR="00014752" w:rsidRPr="000E5CA2" w:rsidRDefault="00014752">
            <w:pPr>
              <w:jc w:val="center"/>
              <w:rPr>
                <w:sz w:val="20"/>
                <w:szCs w:val="20"/>
              </w:rPr>
            </w:pPr>
            <w:r>
              <w:rPr>
                <w:w w:val="99"/>
                <w:sz w:val="24"/>
                <w:szCs w:val="24"/>
              </w:rPr>
              <w:t>(или) максимальные) размеры</w:t>
            </w:r>
          </w:p>
        </w:tc>
        <w:tc>
          <w:tcPr>
            <w:tcW w:w="3340" w:type="dxa"/>
            <w:gridSpan w:val="3"/>
            <w:tcBorders>
              <w:right w:val="single" w:sz="8" w:space="0" w:color="auto"/>
            </w:tcBorders>
            <w:vAlign w:val="bottom"/>
          </w:tcPr>
          <w:p w:rsidR="00014752" w:rsidRPr="000E5CA2" w:rsidRDefault="00014752">
            <w:pPr>
              <w:jc w:val="center"/>
              <w:rPr>
                <w:sz w:val="20"/>
                <w:szCs w:val="20"/>
              </w:rPr>
            </w:pPr>
            <w:r>
              <w:rPr>
                <w:w w:val="99"/>
                <w:sz w:val="24"/>
                <w:szCs w:val="24"/>
              </w:rPr>
              <w:t>земельных участков и объек-</w:t>
            </w:r>
          </w:p>
        </w:tc>
      </w:tr>
      <w:tr w:rsidR="00014752" w:rsidRPr="000E5CA2">
        <w:trPr>
          <w:trHeight w:val="276"/>
        </w:trPr>
        <w:tc>
          <w:tcPr>
            <w:tcW w:w="3360" w:type="dxa"/>
            <w:gridSpan w:val="3"/>
            <w:tcBorders>
              <w:left w:val="single" w:sz="8" w:space="0" w:color="auto"/>
              <w:right w:val="single" w:sz="8" w:space="0" w:color="auto"/>
            </w:tcBorders>
            <w:vAlign w:val="bottom"/>
          </w:tcPr>
          <w:p w:rsidR="00014752" w:rsidRPr="000E5CA2" w:rsidRDefault="00014752">
            <w:pPr>
              <w:jc w:val="center"/>
              <w:rPr>
                <w:sz w:val="20"/>
                <w:szCs w:val="20"/>
              </w:rPr>
            </w:pPr>
            <w:r>
              <w:rPr>
                <w:sz w:val="24"/>
                <w:szCs w:val="24"/>
              </w:rPr>
              <w:t>объектов капитального строи-</w:t>
            </w:r>
          </w:p>
        </w:tc>
        <w:tc>
          <w:tcPr>
            <w:tcW w:w="3360" w:type="dxa"/>
            <w:gridSpan w:val="2"/>
            <w:tcBorders>
              <w:right w:val="single" w:sz="8" w:space="0" w:color="auto"/>
            </w:tcBorders>
            <w:vAlign w:val="bottom"/>
          </w:tcPr>
          <w:p w:rsidR="00014752" w:rsidRPr="000E5CA2" w:rsidRDefault="00014752">
            <w:pPr>
              <w:jc w:val="center"/>
              <w:rPr>
                <w:sz w:val="20"/>
                <w:szCs w:val="20"/>
              </w:rPr>
            </w:pPr>
            <w:r>
              <w:rPr>
                <w:sz w:val="24"/>
                <w:szCs w:val="24"/>
              </w:rPr>
              <w:t>земельных участков и пре-</w:t>
            </w:r>
          </w:p>
        </w:tc>
        <w:tc>
          <w:tcPr>
            <w:tcW w:w="3340" w:type="dxa"/>
            <w:gridSpan w:val="3"/>
            <w:tcBorders>
              <w:right w:val="single" w:sz="8" w:space="0" w:color="auto"/>
            </w:tcBorders>
            <w:vAlign w:val="bottom"/>
          </w:tcPr>
          <w:p w:rsidR="00014752" w:rsidRPr="000E5CA2" w:rsidRDefault="00014752">
            <w:pPr>
              <w:jc w:val="center"/>
              <w:rPr>
                <w:sz w:val="20"/>
                <w:szCs w:val="20"/>
              </w:rPr>
            </w:pPr>
            <w:r>
              <w:rPr>
                <w:w w:val="99"/>
                <w:sz w:val="24"/>
                <w:szCs w:val="24"/>
              </w:rPr>
              <w:t>тов капитального строитель-</w:t>
            </w:r>
          </w:p>
        </w:tc>
      </w:tr>
      <w:tr w:rsidR="00014752" w:rsidRPr="000E5CA2">
        <w:trPr>
          <w:trHeight w:val="276"/>
        </w:trPr>
        <w:tc>
          <w:tcPr>
            <w:tcW w:w="3360" w:type="dxa"/>
            <w:gridSpan w:val="3"/>
            <w:tcBorders>
              <w:left w:val="single" w:sz="8" w:space="0" w:color="auto"/>
              <w:right w:val="single" w:sz="8" w:space="0" w:color="auto"/>
            </w:tcBorders>
            <w:vAlign w:val="bottom"/>
          </w:tcPr>
          <w:p w:rsidR="00014752" w:rsidRPr="000E5CA2" w:rsidRDefault="00014752">
            <w:pPr>
              <w:jc w:val="center"/>
              <w:rPr>
                <w:sz w:val="20"/>
                <w:szCs w:val="20"/>
              </w:rPr>
            </w:pPr>
            <w:r>
              <w:rPr>
                <w:sz w:val="24"/>
                <w:szCs w:val="24"/>
              </w:rPr>
              <w:t>тельства / Код (числовое обо-</w:t>
            </w:r>
          </w:p>
        </w:tc>
        <w:tc>
          <w:tcPr>
            <w:tcW w:w="280" w:type="dxa"/>
            <w:vAlign w:val="bottom"/>
          </w:tcPr>
          <w:p w:rsidR="00014752" w:rsidRPr="000E5CA2" w:rsidRDefault="00014752">
            <w:pPr>
              <w:rPr>
                <w:sz w:val="24"/>
                <w:szCs w:val="24"/>
              </w:rPr>
            </w:pPr>
          </w:p>
        </w:tc>
        <w:tc>
          <w:tcPr>
            <w:tcW w:w="3080" w:type="dxa"/>
            <w:tcBorders>
              <w:right w:val="single" w:sz="8" w:space="0" w:color="auto"/>
            </w:tcBorders>
            <w:vAlign w:val="bottom"/>
          </w:tcPr>
          <w:p w:rsidR="00014752" w:rsidRPr="000E5CA2" w:rsidRDefault="00014752">
            <w:pPr>
              <w:ind w:right="200"/>
              <w:jc w:val="center"/>
              <w:rPr>
                <w:sz w:val="20"/>
                <w:szCs w:val="20"/>
              </w:rPr>
            </w:pPr>
            <w:r>
              <w:rPr>
                <w:sz w:val="24"/>
                <w:szCs w:val="24"/>
              </w:rPr>
              <w:t>дельные параметры разре-</w:t>
            </w:r>
          </w:p>
        </w:tc>
        <w:tc>
          <w:tcPr>
            <w:tcW w:w="3340" w:type="dxa"/>
            <w:gridSpan w:val="3"/>
            <w:tcBorders>
              <w:right w:val="single" w:sz="8" w:space="0" w:color="auto"/>
            </w:tcBorders>
            <w:vAlign w:val="bottom"/>
          </w:tcPr>
          <w:p w:rsidR="00014752" w:rsidRPr="000E5CA2" w:rsidRDefault="00014752">
            <w:pPr>
              <w:jc w:val="center"/>
              <w:rPr>
                <w:sz w:val="20"/>
                <w:szCs w:val="20"/>
              </w:rPr>
            </w:pPr>
            <w:r>
              <w:rPr>
                <w:sz w:val="24"/>
                <w:szCs w:val="24"/>
              </w:rPr>
              <w:t>ства, устанавливаемые в со-</w:t>
            </w:r>
          </w:p>
        </w:tc>
      </w:tr>
      <w:tr w:rsidR="00014752" w:rsidRPr="000E5CA2">
        <w:trPr>
          <w:trHeight w:val="276"/>
        </w:trPr>
        <w:tc>
          <w:tcPr>
            <w:tcW w:w="3360" w:type="dxa"/>
            <w:gridSpan w:val="3"/>
            <w:tcBorders>
              <w:left w:val="single" w:sz="8" w:space="0" w:color="auto"/>
              <w:right w:val="single" w:sz="8" w:space="0" w:color="auto"/>
            </w:tcBorders>
            <w:vAlign w:val="bottom"/>
          </w:tcPr>
          <w:p w:rsidR="00014752" w:rsidRPr="000E5CA2" w:rsidRDefault="00014752">
            <w:pPr>
              <w:jc w:val="center"/>
              <w:rPr>
                <w:sz w:val="20"/>
                <w:szCs w:val="20"/>
              </w:rPr>
            </w:pPr>
            <w:r>
              <w:rPr>
                <w:w w:val="99"/>
                <w:sz w:val="24"/>
                <w:szCs w:val="24"/>
              </w:rPr>
              <w:t>значение) вида разрешенного</w:t>
            </w:r>
          </w:p>
        </w:tc>
        <w:tc>
          <w:tcPr>
            <w:tcW w:w="3360" w:type="dxa"/>
            <w:gridSpan w:val="2"/>
            <w:tcBorders>
              <w:right w:val="single" w:sz="8" w:space="0" w:color="auto"/>
            </w:tcBorders>
            <w:vAlign w:val="bottom"/>
          </w:tcPr>
          <w:p w:rsidR="00014752" w:rsidRPr="000E5CA2" w:rsidRDefault="00014752">
            <w:pPr>
              <w:jc w:val="center"/>
              <w:rPr>
                <w:sz w:val="20"/>
                <w:szCs w:val="20"/>
              </w:rPr>
            </w:pPr>
            <w:r>
              <w:rPr>
                <w:sz w:val="24"/>
                <w:szCs w:val="24"/>
              </w:rPr>
              <w:t>шенного строительства, ре-</w:t>
            </w:r>
          </w:p>
        </w:tc>
        <w:tc>
          <w:tcPr>
            <w:tcW w:w="3340" w:type="dxa"/>
            <w:gridSpan w:val="3"/>
            <w:tcBorders>
              <w:right w:val="single" w:sz="8" w:space="0" w:color="auto"/>
            </w:tcBorders>
            <w:vAlign w:val="bottom"/>
          </w:tcPr>
          <w:p w:rsidR="00014752" w:rsidRPr="000E5CA2" w:rsidRDefault="00014752">
            <w:pPr>
              <w:jc w:val="center"/>
              <w:rPr>
                <w:sz w:val="20"/>
                <w:szCs w:val="20"/>
              </w:rPr>
            </w:pPr>
            <w:r>
              <w:rPr>
                <w:w w:val="99"/>
                <w:sz w:val="24"/>
                <w:szCs w:val="24"/>
              </w:rPr>
              <w:t>ответствии с законодательст-</w:t>
            </w:r>
          </w:p>
        </w:tc>
      </w:tr>
      <w:tr w:rsidR="00014752" w:rsidRPr="000E5CA2">
        <w:trPr>
          <w:trHeight w:val="250"/>
        </w:trPr>
        <w:tc>
          <w:tcPr>
            <w:tcW w:w="3360" w:type="dxa"/>
            <w:gridSpan w:val="3"/>
            <w:tcBorders>
              <w:left w:val="single" w:sz="8" w:space="0" w:color="auto"/>
              <w:right w:val="single" w:sz="8" w:space="0" w:color="auto"/>
            </w:tcBorders>
            <w:vAlign w:val="bottom"/>
          </w:tcPr>
          <w:p w:rsidR="00014752" w:rsidRPr="000E5CA2" w:rsidRDefault="00014752">
            <w:pPr>
              <w:spacing w:line="250" w:lineRule="exact"/>
              <w:jc w:val="center"/>
              <w:rPr>
                <w:sz w:val="20"/>
                <w:szCs w:val="20"/>
              </w:rPr>
            </w:pPr>
            <w:r>
              <w:rPr>
                <w:w w:val="99"/>
                <w:sz w:val="24"/>
                <w:szCs w:val="24"/>
              </w:rPr>
              <w:t>использования земельного</w:t>
            </w:r>
          </w:p>
        </w:tc>
        <w:tc>
          <w:tcPr>
            <w:tcW w:w="3360" w:type="dxa"/>
            <w:gridSpan w:val="2"/>
            <w:tcBorders>
              <w:right w:val="single" w:sz="8" w:space="0" w:color="auto"/>
            </w:tcBorders>
            <w:vAlign w:val="bottom"/>
          </w:tcPr>
          <w:p w:rsidR="00014752" w:rsidRPr="000E5CA2" w:rsidRDefault="00014752">
            <w:pPr>
              <w:spacing w:line="250" w:lineRule="exact"/>
              <w:jc w:val="center"/>
              <w:rPr>
                <w:sz w:val="20"/>
                <w:szCs w:val="20"/>
              </w:rPr>
            </w:pPr>
            <w:r>
              <w:rPr>
                <w:w w:val="99"/>
                <w:sz w:val="24"/>
                <w:szCs w:val="24"/>
              </w:rPr>
              <w:t>конструкции объектов капи-</w:t>
            </w:r>
          </w:p>
        </w:tc>
        <w:tc>
          <w:tcPr>
            <w:tcW w:w="3340" w:type="dxa"/>
            <w:gridSpan w:val="3"/>
            <w:tcBorders>
              <w:right w:val="single" w:sz="8" w:space="0" w:color="auto"/>
            </w:tcBorders>
            <w:vAlign w:val="bottom"/>
          </w:tcPr>
          <w:p w:rsidR="00014752" w:rsidRPr="000E5CA2" w:rsidRDefault="00014752">
            <w:pPr>
              <w:spacing w:line="250" w:lineRule="exact"/>
              <w:jc w:val="center"/>
              <w:rPr>
                <w:sz w:val="20"/>
                <w:szCs w:val="20"/>
              </w:rPr>
            </w:pPr>
            <w:r>
              <w:rPr>
                <w:sz w:val="24"/>
                <w:szCs w:val="24"/>
              </w:rPr>
              <w:t>вом Российской Федерации</w:t>
            </w:r>
          </w:p>
        </w:tc>
      </w:tr>
      <w:tr w:rsidR="00014752" w:rsidRPr="000E5CA2">
        <w:trPr>
          <w:trHeight w:val="313"/>
        </w:trPr>
        <w:tc>
          <w:tcPr>
            <w:tcW w:w="440" w:type="dxa"/>
            <w:tcBorders>
              <w:left w:val="single" w:sz="8" w:space="0" w:color="auto"/>
              <w:bottom w:val="single" w:sz="8" w:space="0" w:color="auto"/>
            </w:tcBorders>
            <w:vAlign w:val="bottom"/>
          </w:tcPr>
          <w:p w:rsidR="00014752" w:rsidRPr="000E5CA2" w:rsidRDefault="00014752">
            <w:pPr>
              <w:rPr>
                <w:sz w:val="24"/>
                <w:szCs w:val="24"/>
              </w:rPr>
            </w:pPr>
          </w:p>
        </w:tc>
        <w:tc>
          <w:tcPr>
            <w:tcW w:w="320" w:type="dxa"/>
            <w:tcBorders>
              <w:bottom w:val="single" w:sz="8" w:space="0" w:color="auto"/>
            </w:tcBorders>
            <w:vAlign w:val="bottom"/>
          </w:tcPr>
          <w:p w:rsidR="00014752" w:rsidRPr="000E5CA2" w:rsidRDefault="00014752">
            <w:pPr>
              <w:rPr>
                <w:sz w:val="24"/>
                <w:szCs w:val="24"/>
              </w:rPr>
            </w:pPr>
          </w:p>
        </w:tc>
        <w:tc>
          <w:tcPr>
            <w:tcW w:w="2600" w:type="dxa"/>
            <w:tcBorders>
              <w:bottom w:val="single" w:sz="8" w:space="0" w:color="auto"/>
              <w:right w:val="single" w:sz="8" w:space="0" w:color="auto"/>
            </w:tcBorders>
            <w:vAlign w:val="bottom"/>
          </w:tcPr>
          <w:p w:rsidR="00014752" w:rsidRPr="000E5CA2" w:rsidRDefault="00014752">
            <w:pPr>
              <w:spacing w:line="313" w:lineRule="exact"/>
              <w:ind w:right="660"/>
              <w:jc w:val="center"/>
              <w:rPr>
                <w:sz w:val="20"/>
                <w:szCs w:val="20"/>
              </w:rPr>
            </w:pPr>
            <w:r>
              <w:rPr>
                <w:w w:val="96"/>
                <w:sz w:val="24"/>
                <w:szCs w:val="24"/>
              </w:rPr>
              <w:t>участка/</w:t>
            </w:r>
            <w:r>
              <w:rPr>
                <w:w w:val="96"/>
                <w:sz w:val="32"/>
                <w:szCs w:val="32"/>
                <w:vertAlign w:val="superscript"/>
              </w:rPr>
              <w:t>17</w:t>
            </w:r>
          </w:p>
        </w:tc>
        <w:tc>
          <w:tcPr>
            <w:tcW w:w="280" w:type="dxa"/>
            <w:tcBorders>
              <w:bottom w:val="single" w:sz="8" w:space="0" w:color="auto"/>
            </w:tcBorders>
            <w:vAlign w:val="bottom"/>
          </w:tcPr>
          <w:p w:rsidR="00014752" w:rsidRPr="000E5CA2" w:rsidRDefault="00014752">
            <w:pPr>
              <w:rPr>
                <w:sz w:val="24"/>
                <w:szCs w:val="24"/>
              </w:rPr>
            </w:pPr>
          </w:p>
        </w:tc>
        <w:tc>
          <w:tcPr>
            <w:tcW w:w="3080" w:type="dxa"/>
            <w:tcBorders>
              <w:bottom w:val="single" w:sz="8" w:space="0" w:color="auto"/>
              <w:right w:val="single" w:sz="8" w:space="0" w:color="auto"/>
            </w:tcBorders>
            <w:vAlign w:val="bottom"/>
          </w:tcPr>
          <w:p w:rsidR="00014752" w:rsidRPr="000E5CA2" w:rsidRDefault="00014752">
            <w:pPr>
              <w:ind w:right="220"/>
              <w:jc w:val="center"/>
              <w:rPr>
                <w:sz w:val="20"/>
                <w:szCs w:val="20"/>
              </w:rPr>
            </w:pPr>
            <w:r>
              <w:rPr>
                <w:sz w:val="24"/>
                <w:szCs w:val="24"/>
              </w:rPr>
              <w:t>тального строительства</w:t>
            </w:r>
          </w:p>
        </w:tc>
        <w:tc>
          <w:tcPr>
            <w:tcW w:w="2240" w:type="dxa"/>
            <w:tcBorders>
              <w:bottom w:val="single" w:sz="8" w:space="0" w:color="auto"/>
            </w:tcBorders>
            <w:vAlign w:val="bottom"/>
          </w:tcPr>
          <w:p w:rsidR="00014752" w:rsidRPr="000E5CA2" w:rsidRDefault="00014752">
            <w:pPr>
              <w:rPr>
                <w:sz w:val="24"/>
                <w:szCs w:val="24"/>
              </w:rPr>
            </w:pPr>
          </w:p>
        </w:tc>
        <w:tc>
          <w:tcPr>
            <w:tcW w:w="320" w:type="dxa"/>
            <w:tcBorders>
              <w:bottom w:val="single" w:sz="8" w:space="0" w:color="auto"/>
            </w:tcBorders>
            <w:vAlign w:val="bottom"/>
          </w:tcPr>
          <w:p w:rsidR="00014752" w:rsidRPr="000E5CA2" w:rsidRDefault="00014752">
            <w:pPr>
              <w:rPr>
                <w:sz w:val="24"/>
                <w:szCs w:val="24"/>
              </w:rPr>
            </w:pPr>
          </w:p>
        </w:tc>
        <w:tc>
          <w:tcPr>
            <w:tcW w:w="780" w:type="dxa"/>
            <w:tcBorders>
              <w:bottom w:val="single" w:sz="8" w:space="0" w:color="auto"/>
              <w:right w:val="single" w:sz="8" w:space="0" w:color="auto"/>
            </w:tcBorders>
            <w:vAlign w:val="bottom"/>
          </w:tcPr>
          <w:p w:rsidR="00014752" w:rsidRPr="000E5CA2" w:rsidRDefault="00014752">
            <w:pPr>
              <w:rPr>
                <w:sz w:val="24"/>
                <w:szCs w:val="24"/>
              </w:rPr>
            </w:pPr>
          </w:p>
        </w:tc>
      </w:tr>
      <w:tr w:rsidR="00014752" w:rsidRPr="000E5CA2">
        <w:trPr>
          <w:trHeight w:val="261"/>
        </w:trPr>
        <w:tc>
          <w:tcPr>
            <w:tcW w:w="440" w:type="dxa"/>
            <w:tcBorders>
              <w:left w:val="single" w:sz="8" w:space="0" w:color="auto"/>
              <w:bottom w:val="single" w:sz="8" w:space="0" w:color="auto"/>
            </w:tcBorders>
            <w:vAlign w:val="bottom"/>
          </w:tcPr>
          <w:p w:rsidR="00014752" w:rsidRPr="000E5CA2" w:rsidRDefault="00014752"/>
        </w:tc>
        <w:tc>
          <w:tcPr>
            <w:tcW w:w="2920" w:type="dxa"/>
            <w:gridSpan w:val="2"/>
            <w:tcBorders>
              <w:bottom w:val="single" w:sz="8" w:space="0" w:color="auto"/>
              <w:right w:val="single" w:sz="8" w:space="0" w:color="auto"/>
            </w:tcBorders>
            <w:vAlign w:val="bottom"/>
          </w:tcPr>
          <w:p w:rsidR="00014752" w:rsidRPr="000E5CA2" w:rsidRDefault="00014752">
            <w:pPr>
              <w:spacing w:line="260" w:lineRule="exact"/>
              <w:ind w:right="200"/>
              <w:jc w:val="center"/>
              <w:rPr>
                <w:sz w:val="20"/>
                <w:szCs w:val="20"/>
              </w:rPr>
            </w:pPr>
            <w:r>
              <w:rPr>
                <w:w w:val="99"/>
                <w:sz w:val="24"/>
                <w:szCs w:val="24"/>
              </w:rPr>
              <w:t>1</w:t>
            </w:r>
          </w:p>
        </w:tc>
        <w:tc>
          <w:tcPr>
            <w:tcW w:w="3360" w:type="dxa"/>
            <w:gridSpan w:val="2"/>
            <w:tcBorders>
              <w:bottom w:val="single" w:sz="8" w:space="0" w:color="auto"/>
              <w:right w:val="single" w:sz="8" w:space="0" w:color="auto"/>
            </w:tcBorders>
            <w:vAlign w:val="bottom"/>
          </w:tcPr>
          <w:p w:rsidR="00014752" w:rsidRPr="000E5CA2" w:rsidRDefault="00014752">
            <w:pPr>
              <w:spacing w:line="260" w:lineRule="exact"/>
              <w:jc w:val="center"/>
              <w:rPr>
                <w:sz w:val="20"/>
                <w:szCs w:val="20"/>
              </w:rPr>
            </w:pPr>
            <w:r>
              <w:rPr>
                <w:w w:val="99"/>
                <w:sz w:val="24"/>
                <w:szCs w:val="24"/>
              </w:rPr>
              <w:t>2</w:t>
            </w:r>
          </w:p>
        </w:tc>
        <w:tc>
          <w:tcPr>
            <w:tcW w:w="2240" w:type="dxa"/>
            <w:tcBorders>
              <w:bottom w:val="single" w:sz="8" w:space="0" w:color="auto"/>
            </w:tcBorders>
            <w:vAlign w:val="bottom"/>
          </w:tcPr>
          <w:p w:rsidR="00014752" w:rsidRPr="000E5CA2" w:rsidRDefault="00014752">
            <w:pPr>
              <w:spacing w:line="260" w:lineRule="exact"/>
              <w:ind w:right="360"/>
              <w:jc w:val="right"/>
              <w:rPr>
                <w:sz w:val="20"/>
                <w:szCs w:val="20"/>
              </w:rPr>
            </w:pPr>
            <w:r>
              <w:rPr>
                <w:sz w:val="24"/>
                <w:szCs w:val="24"/>
              </w:rPr>
              <w:t>3</w:t>
            </w:r>
          </w:p>
        </w:tc>
        <w:tc>
          <w:tcPr>
            <w:tcW w:w="320" w:type="dxa"/>
            <w:tcBorders>
              <w:bottom w:val="single" w:sz="8" w:space="0" w:color="auto"/>
            </w:tcBorders>
            <w:vAlign w:val="bottom"/>
          </w:tcPr>
          <w:p w:rsidR="00014752" w:rsidRPr="000E5CA2" w:rsidRDefault="00014752"/>
        </w:tc>
        <w:tc>
          <w:tcPr>
            <w:tcW w:w="780" w:type="dxa"/>
            <w:tcBorders>
              <w:bottom w:val="single" w:sz="8" w:space="0" w:color="auto"/>
              <w:right w:val="single" w:sz="8" w:space="0" w:color="auto"/>
            </w:tcBorders>
            <w:vAlign w:val="bottom"/>
          </w:tcPr>
          <w:p w:rsidR="00014752" w:rsidRPr="000E5CA2" w:rsidRDefault="00014752"/>
        </w:tc>
      </w:tr>
      <w:tr w:rsidR="00014752" w:rsidRPr="000E5CA2">
        <w:trPr>
          <w:trHeight w:val="261"/>
        </w:trPr>
        <w:tc>
          <w:tcPr>
            <w:tcW w:w="3360" w:type="dxa"/>
            <w:gridSpan w:val="3"/>
            <w:tcBorders>
              <w:left w:val="single" w:sz="8" w:space="0" w:color="auto"/>
              <w:right w:val="single" w:sz="8" w:space="0" w:color="auto"/>
            </w:tcBorders>
            <w:vAlign w:val="bottom"/>
          </w:tcPr>
          <w:p w:rsidR="00014752" w:rsidRPr="000E5CA2" w:rsidRDefault="00014752">
            <w:pPr>
              <w:spacing w:line="260" w:lineRule="exact"/>
              <w:jc w:val="center"/>
              <w:rPr>
                <w:sz w:val="20"/>
                <w:szCs w:val="20"/>
              </w:rPr>
            </w:pPr>
            <w:r>
              <w:rPr>
                <w:sz w:val="24"/>
                <w:szCs w:val="24"/>
              </w:rPr>
              <w:t>Коммунальное   обслужива-</w:t>
            </w:r>
          </w:p>
        </w:tc>
        <w:tc>
          <w:tcPr>
            <w:tcW w:w="3360" w:type="dxa"/>
            <w:gridSpan w:val="2"/>
            <w:tcBorders>
              <w:right w:val="single" w:sz="8" w:space="0" w:color="auto"/>
            </w:tcBorders>
            <w:vAlign w:val="bottom"/>
          </w:tcPr>
          <w:p w:rsidR="00014752" w:rsidRPr="000E5CA2" w:rsidRDefault="00014752">
            <w:pPr>
              <w:spacing w:line="260" w:lineRule="exact"/>
              <w:jc w:val="center"/>
              <w:rPr>
                <w:sz w:val="20"/>
                <w:szCs w:val="20"/>
              </w:rPr>
            </w:pPr>
            <w:r>
              <w:rPr>
                <w:sz w:val="24"/>
                <w:szCs w:val="24"/>
              </w:rPr>
              <w:t>Предельные (минимальные и</w:t>
            </w:r>
          </w:p>
        </w:tc>
        <w:tc>
          <w:tcPr>
            <w:tcW w:w="3340" w:type="dxa"/>
            <w:gridSpan w:val="3"/>
            <w:tcBorders>
              <w:right w:val="single" w:sz="8" w:space="0" w:color="auto"/>
            </w:tcBorders>
            <w:vAlign w:val="bottom"/>
          </w:tcPr>
          <w:p w:rsidR="00014752" w:rsidRPr="000E5CA2" w:rsidRDefault="00014752">
            <w:pPr>
              <w:spacing w:line="260" w:lineRule="exact"/>
              <w:ind w:right="20"/>
              <w:jc w:val="right"/>
              <w:rPr>
                <w:sz w:val="20"/>
                <w:szCs w:val="20"/>
              </w:rPr>
            </w:pPr>
            <w:r>
              <w:rPr>
                <w:sz w:val="24"/>
                <w:szCs w:val="24"/>
              </w:rPr>
              <w:t>Не  допускается  размещение</w:t>
            </w:r>
          </w:p>
        </w:tc>
      </w:tr>
      <w:tr w:rsidR="00014752" w:rsidRPr="000E5CA2">
        <w:trPr>
          <w:trHeight w:val="276"/>
        </w:trPr>
        <w:tc>
          <w:tcPr>
            <w:tcW w:w="3360" w:type="dxa"/>
            <w:gridSpan w:val="3"/>
            <w:tcBorders>
              <w:left w:val="single" w:sz="8" w:space="0" w:color="auto"/>
              <w:right w:val="single" w:sz="8" w:space="0" w:color="auto"/>
            </w:tcBorders>
            <w:vAlign w:val="bottom"/>
          </w:tcPr>
          <w:p w:rsidR="00014752" w:rsidRPr="000E5CA2" w:rsidRDefault="00014752">
            <w:pPr>
              <w:ind w:left="120"/>
              <w:rPr>
                <w:sz w:val="20"/>
                <w:szCs w:val="20"/>
              </w:rPr>
            </w:pPr>
            <w:r>
              <w:rPr>
                <w:sz w:val="24"/>
                <w:szCs w:val="24"/>
              </w:rPr>
              <w:t>ние /3.1/</w:t>
            </w:r>
          </w:p>
        </w:tc>
        <w:tc>
          <w:tcPr>
            <w:tcW w:w="3360" w:type="dxa"/>
            <w:gridSpan w:val="2"/>
            <w:tcBorders>
              <w:right w:val="single" w:sz="8" w:space="0" w:color="auto"/>
            </w:tcBorders>
            <w:vAlign w:val="bottom"/>
          </w:tcPr>
          <w:p w:rsidR="00014752" w:rsidRPr="000E5CA2" w:rsidRDefault="00014752">
            <w:pPr>
              <w:jc w:val="center"/>
              <w:rPr>
                <w:sz w:val="20"/>
                <w:szCs w:val="20"/>
              </w:rPr>
            </w:pPr>
            <w:r>
              <w:rPr>
                <w:sz w:val="24"/>
                <w:szCs w:val="24"/>
              </w:rPr>
              <w:t>(или) максимальные) размеры</w:t>
            </w:r>
          </w:p>
        </w:tc>
        <w:tc>
          <w:tcPr>
            <w:tcW w:w="3340" w:type="dxa"/>
            <w:gridSpan w:val="3"/>
            <w:tcBorders>
              <w:right w:val="single" w:sz="8" w:space="0" w:color="auto"/>
            </w:tcBorders>
            <w:vAlign w:val="bottom"/>
          </w:tcPr>
          <w:p w:rsidR="00014752" w:rsidRPr="000E5CA2" w:rsidRDefault="00014752">
            <w:pPr>
              <w:jc w:val="center"/>
              <w:rPr>
                <w:sz w:val="20"/>
                <w:szCs w:val="20"/>
              </w:rPr>
            </w:pPr>
            <w:r>
              <w:rPr>
                <w:sz w:val="24"/>
                <w:szCs w:val="24"/>
              </w:rPr>
              <w:t>застройки  в зоне санитарной</w:t>
            </w:r>
          </w:p>
        </w:tc>
      </w:tr>
      <w:tr w:rsidR="00014752" w:rsidRPr="000E5CA2">
        <w:trPr>
          <w:trHeight w:val="276"/>
        </w:trPr>
        <w:tc>
          <w:tcPr>
            <w:tcW w:w="3360" w:type="dxa"/>
            <w:gridSpan w:val="3"/>
            <w:tcBorders>
              <w:left w:val="single" w:sz="8" w:space="0" w:color="auto"/>
              <w:right w:val="single" w:sz="8" w:space="0" w:color="auto"/>
            </w:tcBorders>
            <w:vAlign w:val="bottom"/>
          </w:tcPr>
          <w:p w:rsidR="00014752" w:rsidRPr="000E5CA2" w:rsidRDefault="00014752">
            <w:pPr>
              <w:ind w:left="220"/>
              <w:rPr>
                <w:sz w:val="20"/>
                <w:szCs w:val="20"/>
              </w:rPr>
            </w:pPr>
            <w:r>
              <w:rPr>
                <w:i/>
                <w:iCs/>
                <w:sz w:val="24"/>
                <w:szCs w:val="24"/>
              </w:rPr>
              <w:t>ОКС</w:t>
            </w:r>
            <w:r>
              <w:rPr>
                <w:sz w:val="24"/>
                <w:szCs w:val="24"/>
              </w:rPr>
              <w:t>:</w:t>
            </w:r>
          </w:p>
        </w:tc>
        <w:tc>
          <w:tcPr>
            <w:tcW w:w="3360" w:type="dxa"/>
            <w:gridSpan w:val="2"/>
            <w:tcBorders>
              <w:right w:val="single" w:sz="8" w:space="0" w:color="auto"/>
            </w:tcBorders>
            <w:vAlign w:val="bottom"/>
          </w:tcPr>
          <w:p w:rsidR="00014752" w:rsidRPr="000E5CA2" w:rsidRDefault="00014752">
            <w:pPr>
              <w:jc w:val="center"/>
              <w:rPr>
                <w:sz w:val="20"/>
                <w:szCs w:val="20"/>
              </w:rPr>
            </w:pPr>
            <w:r>
              <w:rPr>
                <w:sz w:val="24"/>
                <w:szCs w:val="24"/>
              </w:rPr>
              <w:t>земельных    участков,    пре-</w:t>
            </w:r>
          </w:p>
        </w:tc>
        <w:tc>
          <w:tcPr>
            <w:tcW w:w="2560" w:type="dxa"/>
            <w:gridSpan w:val="2"/>
            <w:vAlign w:val="bottom"/>
          </w:tcPr>
          <w:p w:rsidR="00014752" w:rsidRPr="000E5CA2" w:rsidRDefault="00014752">
            <w:pPr>
              <w:ind w:left="80"/>
              <w:rPr>
                <w:sz w:val="20"/>
                <w:szCs w:val="20"/>
              </w:rPr>
            </w:pPr>
            <w:r>
              <w:rPr>
                <w:sz w:val="24"/>
                <w:szCs w:val="24"/>
              </w:rPr>
              <w:t>охраны   источников</w:t>
            </w:r>
          </w:p>
        </w:tc>
        <w:tc>
          <w:tcPr>
            <w:tcW w:w="780" w:type="dxa"/>
            <w:tcBorders>
              <w:right w:val="single" w:sz="8" w:space="0" w:color="auto"/>
            </w:tcBorders>
            <w:vAlign w:val="bottom"/>
          </w:tcPr>
          <w:p w:rsidR="00014752" w:rsidRPr="000E5CA2" w:rsidRDefault="00014752">
            <w:pPr>
              <w:ind w:right="20"/>
              <w:jc w:val="right"/>
              <w:rPr>
                <w:sz w:val="20"/>
                <w:szCs w:val="20"/>
              </w:rPr>
            </w:pPr>
            <w:r>
              <w:rPr>
                <w:sz w:val="24"/>
                <w:szCs w:val="24"/>
              </w:rPr>
              <w:t>водо-</w:t>
            </w:r>
          </w:p>
        </w:tc>
      </w:tr>
      <w:tr w:rsidR="00014752" w:rsidRPr="000E5CA2">
        <w:trPr>
          <w:trHeight w:val="276"/>
        </w:trPr>
        <w:tc>
          <w:tcPr>
            <w:tcW w:w="440" w:type="dxa"/>
            <w:tcBorders>
              <w:left w:val="single" w:sz="8" w:space="0" w:color="auto"/>
            </w:tcBorders>
            <w:vAlign w:val="bottom"/>
          </w:tcPr>
          <w:p w:rsidR="00014752" w:rsidRPr="000E5CA2" w:rsidRDefault="00014752">
            <w:pPr>
              <w:ind w:left="200"/>
              <w:rPr>
                <w:sz w:val="20"/>
                <w:szCs w:val="20"/>
              </w:rPr>
            </w:pPr>
            <w:r>
              <w:rPr>
                <w:sz w:val="24"/>
                <w:szCs w:val="24"/>
              </w:rPr>
              <w:t>1.</w:t>
            </w:r>
          </w:p>
        </w:tc>
        <w:tc>
          <w:tcPr>
            <w:tcW w:w="2920" w:type="dxa"/>
            <w:gridSpan w:val="2"/>
            <w:tcBorders>
              <w:right w:val="single" w:sz="8" w:space="0" w:color="auto"/>
            </w:tcBorders>
            <w:vAlign w:val="bottom"/>
          </w:tcPr>
          <w:p w:rsidR="00014752" w:rsidRPr="000E5CA2" w:rsidRDefault="00014752">
            <w:pPr>
              <w:ind w:left="40"/>
              <w:rPr>
                <w:sz w:val="20"/>
                <w:szCs w:val="20"/>
              </w:rPr>
            </w:pPr>
            <w:r>
              <w:rPr>
                <w:sz w:val="24"/>
                <w:szCs w:val="24"/>
              </w:rPr>
              <w:t>насосные станции;</w:t>
            </w:r>
          </w:p>
        </w:tc>
        <w:tc>
          <w:tcPr>
            <w:tcW w:w="3360" w:type="dxa"/>
            <w:gridSpan w:val="2"/>
            <w:tcBorders>
              <w:right w:val="single" w:sz="8" w:space="0" w:color="auto"/>
            </w:tcBorders>
            <w:vAlign w:val="bottom"/>
          </w:tcPr>
          <w:p w:rsidR="00014752" w:rsidRPr="000E5CA2" w:rsidRDefault="00014752">
            <w:pPr>
              <w:jc w:val="center"/>
              <w:rPr>
                <w:sz w:val="20"/>
                <w:szCs w:val="20"/>
              </w:rPr>
            </w:pPr>
            <w:r>
              <w:rPr>
                <w:sz w:val="24"/>
                <w:szCs w:val="24"/>
              </w:rPr>
              <w:t>дельные   параметры   разре-</w:t>
            </w:r>
          </w:p>
        </w:tc>
        <w:tc>
          <w:tcPr>
            <w:tcW w:w="3340" w:type="dxa"/>
            <w:gridSpan w:val="3"/>
            <w:tcBorders>
              <w:right w:val="single" w:sz="8" w:space="0" w:color="auto"/>
            </w:tcBorders>
            <w:vAlign w:val="bottom"/>
          </w:tcPr>
          <w:p w:rsidR="00014752" w:rsidRPr="000E5CA2" w:rsidRDefault="00014752">
            <w:pPr>
              <w:jc w:val="center"/>
              <w:rPr>
                <w:sz w:val="20"/>
                <w:szCs w:val="20"/>
              </w:rPr>
            </w:pPr>
            <w:r>
              <w:rPr>
                <w:sz w:val="24"/>
                <w:szCs w:val="24"/>
              </w:rPr>
              <w:t>снабжения   в   соответствие</w:t>
            </w:r>
          </w:p>
        </w:tc>
      </w:tr>
      <w:tr w:rsidR="00014752" w:rsidRPr="000E5CA2">
        <w:trPr>
          <w:trHeight w:val="276"/>
        </w:trPr>
        <w:tc>
          <w:tcPr>
            <w:tcW w:w="440" w:type="dxa"/>
            <w:tcBorders>
              <w:left w:val="single" w:sz="8" w:space="0" w:color="auto"/>
            </w:tcBorders>
            <w:vAlign w:val="bottom"/>
          </w:tcPr>
          <w:p w:rsidR="00014752" w:rsidRPr="000E5CA2" w:rsidRDefault="00014752">
            <w:pPr>
              <w:ind w:left="200"/>
              <w:rPr>
                <w:sz w:val="20"/>
                <w:szCs w:val="20"/>
              </w:rPr>
            </w:pPr>
            <w:r>
              <w:rPr>
                <w:sz w:val="24"/>
                <w:szCs w:val="24"/>
              </w:rPr>
              <w:t>2.</w:t>
            </w:r>
          </w:p>
        </w:tc>
        <w:tc>
          <w:tcPr>
            <w:tcW w:w="2920" w:type="dxa"/>
            <w:gridSpan w:val="2"/>
            <w:tcBorders>
              <w:right w:val="single" w:sz="8" w:space="0" w:color="auto"/>
            </w:tcBorders>
            <w:vAlign w:val="bottom"/>
          </w:tcPr>
          <w:p w:rsidR="00014752" w:rsidRPr="000E5CA2" w:rsidRDefault="00014752">
            <w:pPr>
              <w:ind w:left="40"/>
              <w:rPr>
                <w:sz w:val="20"/>
                <w:szCs w:val="20"/>
              </w:rPr>
            </w:pPr>
            <w:r>
              <w:rPr>
                <w:sz w:val="24"/>
                <w:szCs w:val="24"/>
              </w:rPr>
              <w:t>автомобильные парковки;</w:t>
            </w:r>
          </w:p>
        </w:tc>
        <w:tc>
          <w:tcPr>
            <w:tcW w:w="3360" w:type="dxa"/>
            <w:gridSpan w:val="2"/>
            <w:tcBorders>
              <w:right w:val="single" w:sz="8" w:space="0" w:color="auto"/>
            </w:tcBorders>
            <w:vAlign w:val="bottom"/>
          </w:tcPr>
          <w:p w:rsidR="00014752" w:rsidRPr="000E5CA2" w:rsidRDefault="00014752">
            <w:pPr>
              <w:jc w:val="center"/>
              <w:rPr>
                <w:sz w:val="20"/>
                <w:szCs w:val="20"/>
              </w:rPr>
            </w:pPr>
            <w:r>
              <w:rPr>
                <w:sz w:val="24"/>
                <w:szCs w:val="24"/>
              </w:rPr>
              <w:t>шенного  строительства,  ре-</w:t>
            </w:r>
          </w:p>
        </w:tc>
        <w:tc>
          <w:tcPr>
            <w:tcW w:w="3340" w:type="dxa"/>
            <w:gridSpan w:val="3"/>
            <w:tcBorders>
              <w:right w:val="single" w:sz="8" w:space="0" w:color="auto"/>
            </w:tcBorders>
            <w:vAlign w:val="bottom"/>
          </w:tcPr>
          <w:p w:rsidR="00014752" w:rsidRPr="000E5CA2" w:rsidRDefault="00014752">
            <w:pPr>
              <w:jc w:val="center"/>
              <w:rPr>
                <w:sz w:val="20"/>
                <w:szCs w:val="20"/>
              </w:rPr>
            </w:pPr>
            <w:r>
              <w:rPr>
                <w:sz w:val="24"/>
                <w:szCs w:val="24"/>
              </w:rPr>
              <w:t>СанПиН  2.1.4.1110-02  «Зоны</w:t>
            </w:r>
          </w:p>
        </w:tc>
      </w:tr>
      <w:tr w:rsidR="00014752" w:rsidRPr="000E5CA2">
        <w:trPr>
          <w:trHeight w:val="276"/>
        </w:trPr>
        <w:tc>
          <w:tcPr>
            <w:tcW w:w="3360" w:type="dxa"/>
            <w:gridSpan w:val="3"/>
            <w:tcBorders>
              <w:left w:val="single" w:sz="8" w:space="0" w:color="auto"/>
              <w:right w:val="single" w:sz="8" w:space="0" w:color="auto"/>
            </w:tcBorders>
            <w:vAlign w:val="bottom"/>
          </w:tcPr>
          <w:p w:rsidR="00014752" w:rsidRPr="000E5CA2" w:rsidRDefault="00014752">
            <w:pPr>
              <w:jc w:val="center"/>
              <w:rPr>
                <w:sz w:val="20"/>
                <w:szCs w:val="20"/>
              </w:rPr>
            </w:pPr>
            <w:r>
              <w:rPr>
                <w:i/>
                <w:iCs/>
                <w:sz w:val="24"/>
                <w:szCs w:val="24"/>
              </w:rPr>
              <w:t>3. Хозяйственные подсобные</w:t>
            </w:r>
          </w:p>
        </w:tc>
        <w:tc>
          <w:tcPr>
            <w:tcW w:w="3360" w:type="dxa"/>
            <w:gridSpan w:val="2"/>
            <w:tcBorders>
              <w:right w:val="single" w:sz="8" w:space="0" w:color="auto"/>
            </w:tcBorders>
            <w:vAlign w:val="bottom"/>
          </w:tcPr>
          <w:p w:rsidR="00014752" w:rsidRPr="000E5CA2" w:rsidRDefault="00014752">
            <w:pPr>
              <w:jc w:val="center"/>
              <w:rPr>
                <w:sz w:val="20"/>
                <w:szCs w:val="20"/>
              </w:rPr>
            </w:pPr>
            <w:r>
              <w:rPr>
                <w:sz w:val="24"/>
                <w:szCs w:val="24"/>
              </w:rPr>
              <w:t>конструкции  объектов  капи-</w:t>
            </w:r>
          </w:p>
        </w:tc>
        <w:tc>
          <w:tcPr>
            <w:tcW w:w="2240" w:type="dxa"/>
            <w:vAlign w:val="bottom"/>
          </w:tcPr>
          <w:p w:rsidR="00014752" w:rsidRPr="000E5CA2" w:rsidRDefault="00014752">
            <w:pPr>
              <w:ind w:left="80"/>
              <w:rPr>
                <w:sz w:val="20"/>
                <w:szCs w:val="20"/>
              </w:rPr>
            </w:pPr>
            <w:r>
              <w:rPr>
                <w:sz w:val="24"/>
                <w:szCs w:val="24"/>
              </w:rPr>
              <w:t>санитарной  охраны</w:t>
            </w:r>
          </w:p>
        </w:tc>
        <w:tc>
          <w:tcPr>
            <w:tcW w:w="1100" w:type="dxa"/>
            <w:gridSpan w:val="2"/>
            <w:tcBorders>
              <w:right w:val="single" w:sz="8" w:space="0" w:color="auto"/>
            </w:tcBorders>
            <w:vAlign w:val="bottom"/>
          </w:tcPr>
          <w:p w:rsidR="00014752" w:rsidRPr="000E5CA2" w:rsidRDefault="00014752">
            <w:pPr>
              <w:jc w:val="right"/>
              <w:rPr>
                <w:sz w:val="20"/>
                <w:szCs w:val="20"/>
              </w:rPr>
            </w:pPr>
            <w:r>
              <w:rPr>
                <w:sz w:val="24"/>
                <w:szCs w:val="24"/>
              </w:rPr>
              <w:t>источни-</w:t>
            </w:r>
          </w:p>
        </w:tc>
      </w:tr>
      <w:tr w:rsidR="00014752" w:rsidRPr="000E5CA2">
        <w:trPr>
          <w:trHeight w:val="281"/>
        </w:trPr>
        <w:tc>
          <w:tcPr>
            <w:tcW w:w="3360" w:type="dxa"/>
            <w:gridSpan w:val="3"/>
            <w:tcBorders>
              <w:left w:val="single" w:sz="8" w:space="0" w:color="auto"/>
              <w:bottom w:val="single" w:sz="8" w:space="0" w:color="auto"/>
              <w:right w:val="single" w:sz="8" w:space="0" w:color="auto"/>
            </w:tcBorders>
            <w:vAlign w:val="bottom"/>
          </w:tcPr>
          <w:p w:rsidR="00014752" w:rsidRPr="000E5CA2" w:rsidRDefault="00014752">
            <w:pPr>
              <w:ind w:left="120"/>
              <w:rPr>
                <w:sz w:val="20"/>
                <w:szCs w:val="20"/>
              </w:rPr>
            </w:pPr>
            <w:r>
              <w:rPr>
                <w:i/>
                <w:iCs/>
                <w:sz w:val="24"/>
                <w:szCs w:val="24"/>
              </w:rPr>
              <w:t>объекты:</w:t>
            </w:r>
          </w:p>
        </w:tc>
        <w:tc>
          <w:tcPr>
            <w:tcW w:w="3360" w:type="dxa"/>
            <w:gridSpan w:val="2"/>
            <w:tcBorders>
              <w:bottom w:val="single" w:sz="8" w:space="0" w:color="auto"/>
              <w:right w:val="single" w:sz="8" w:space="0" w:color="auto"/>
            </w:tcBorders>
            <w:vAlign w:val="bottom"/>
          </w:tcPr>
          <w:p w:rsidR="00014752" w:rsidRPr="000E5CA2" w:rsidRDefault="00014752">
            <w:pPr>
              <w:jc w:val="center"/>
              <w:rPr>
                <w:sz w:val="20"/>
                <w:szCs w:val="20"/>
              </w:rPr>
            </w:pPr>
            <w:r>
              <w:rPr>
                <w:sz w:val="24"/>
                <w:szCs w:val="24"/>
              </w:rPr>
              <w:t>тального   строительства   не</w:t>
            </w:r>
          </w:p>
        </w:tc>
        <w:tc>
          <w:tcPr>
            <w:tcW w:w="2240" w:type="dxa"/>
            <w:tcBorders>
              <w:bottom w:val="single" w:sz="8" w:space="0" w:color="auto"/>
            </w:tcBorders>
            <w:vAlign w:val="bottom"/>
          </w:tcPr>
          <w:p w:rsidR="00014752" w:rsidRPr="000E5CA2" w:rsidRDefault="00014752">
            <w:pPr>
              <w:ind w:left="80"/>
              <w:rPr>
                <w:sz w:val="20"/>
                <w:szCs w:val="20"/>
              </w:rPr>
            </w:pPr>
            <w:r>
              <w:rPr>
                <w:sz w:val="24"/>
                <w:szCs w:val="24"/>
              </w:rPr>
              <w:t>ков  водоснабжения</w:t>
            </w:r>
          </w:p>
        </w:tc>
        <w:tc>
          <w:tcPr>
            <w:tcW w:w="320" w:type="dxa"/>
            <w:tcBorders>
              <w:bottom w:val="single" w:sz="8" w:space="0" w:color="auto"/>
            </w:tcBorders>
            <w:vAlign w:val="bottom"/>
          </w:tcPr>
          <w:p w:rsidR="00014752" w:rsidRPr="000E5CA2" w:rsidRDefault="00014752">
            <w:pPr>
              <w:ind w:left="120"/>
              <w:rPr>
                <w:sz w:val="20"/>
                <w:szCs w:val="20"/>
              </w:rPr>
            </w:pPr>
            <w:r>
              <w:rPr>
                <w:sz w:val="24"/>
                <w:szCs w:val="24"/>
              </w:rPr>
              <w:t>и</w:t>
            </w:r>
          </w:p>
        </w:tc>
        <w:tc>
          <w:tcPr>
            <w:tcW w:w="780" w:type="dxa"/>
            <w:tcBorders>
              <w:bottom w:val="single" w:sz="8" w:space="0" w:color="auto"/>
              <w:right w:val="single" w:sz="8" w:space="0" w:color="auto"/>
            </w:tcBorders>
            <w:vAlign w:val="bottom"/>
          </w:tcPr>
          <w:p w:rsidR="00014752" w:rsidRPr="000E5CA2" w:rsidRDefault="00014752">
            <w:pPr>
              <w:ind w:right="20"/>
              <w:jc w:val="right"/>
              <w:rPr>
                <w:sz w:val="20"/>
                <w:szCs w:val="20"/>
              </w:rPr>
            </w:pPr>
            <w:r>
              <w:rPr>
                <w:sz w:val="24"/>
                <w:szCs w:val="24"/>
              </w:rPr>
              <w:t>водо-</w:t>
            </w:r>
          </w:p>
        </w:tc>
      </w:tr>
      <w:tr w:rsidR="00014752" w:rsidRPr="000E5CA2">
        <w:trPr>
          <w:trHeight w:val="148"/>
        </w:trPr>
        <w:tc>
          <w:tcPr>
            <w:tcW w:w="440" w:type="dxa"/>
            <w:vAlign w:val="bottom"/>
          </w:tcPr>
          <w:p w:rsidR="00014752" w:rsidRPr="000E5CA2" w:rsidRDefault="00014752">
            <w:pPr>
              <w:rPr>
                <w:sz w:val="12"/>
                <w:szCs w:val="12"/>
              </w:rPr>
            </w:pPr>
          </w:p>
        </w:tc>
        <w:tc>
          <w:tcPr>
            <w:tcW w:w="320" w:type="dxa"/>
            <w:vAlign w:val="bottom"/>
          </w:tcPr>
          <w:p w:rsidR="00014752" w:rsidRPr="000E5CA2" w:rsidRDefault="00014752">
            <w:pPr>
              <w:rPr>
                <w:sz w:val="12"/>
                <w:szCs w:val="12"/>
              </w:rPr>
            </w:pPr>
          </w:p>
        </w:tc>
        <w:tc>
          <w:tcPr>
            <w:tcW w:w="2600" w:type="dxa"/>
            <w:tcBorders>
              <w:bottom w:val="single" w:sz="8" w:space="0" w:color="auto"/>
            </w:tcBorders>
            <w:vAlign w:val="bottom"/>
          </w:tcPr>
          <w:p w:rsidR="00014752" w:rsidRPr="000E5CA2" w:rsidRDefault="00014752">
            <w:pPr>
              <w:rPr>
                <w:sz w:val="12"/>
                <w:szCs w:val="12"/>
              </w:rPr>
            </w:pPr>
          </w:p>
        </w:tc>
        <w:tc>
          <w:tcPr>
            <w:tcW w:w="280" w:type="dxa"/>
            <w:tcBorders>
              <w:bottom w:val="single" w:sz="8" w:space="0" w:color="auto"/>
            </w:tcBorders>
            <w:vAlign w:val="bottom"/>
          </w:tcPr>
          <w:p w:rsidR="00014752" w:rsidRPr="000E5CA2" w:rsidRDefault="00014752">
            <w:pPr>
              <w:rPr>
                <w:sz w:val="12"/>
                <w:szCs w:val="12"/>
              </w:rPr>
            </w:pPr>
          </w:p>
        </w:tc>
        <w:tc>
          <w:tcPr>
            <w:tcW w:w="3080" w:type="dxa"/>
            <w:vAlign w:val="bottom"/>
          </w:tcPr>
          <w:p w:rsidR="00014752" w:rsidRPr="000E5CA2" w:rsidRDefault="00014752">
            <w:pPr>
              <w:rPr>
                <w:sz w:val="12"/>
                <w:szCs w:val="12"/>
              </w:rPr>
            </w:pPr>
          </w:p>
        </w:tc>
        <w:tc>
          <w:tcPr>
            <w:tcW w:w="2240" w:type="dxa"/>
            <w:vAlign w:val="bottom"/>
          </w:tcPr>
          <w:p w:rsidR="00014752" w:rsidRPr="000E5CA2" w:rsidRDefault="00014752">
            <w:pPr>
              <w:rPr>
                <w:sz w:val="12"/>
                <w:szCs w:val="12"/>
              </w:rPr>
            </w:pPr>
          </w:p>
        </w:tc>
        <w:tc>
          <w:tcPr>
            <w:tcW w:w="320" w:type="dxa"/>
            <w:vAlign w:val="bottom"/>
          </w:tcPr>
          <w:p w:rsidR="00014752" w:rsidRPr="000E5CA2" w:rsidRDefault="00014752">
            <w:pPr>
              <w:rPr>
                <w:sz w:val="12"/>
                <w:szCs w:val="12"/>
              </w:rPr>
            </w:pPr>
          </w:p>
        </w:tc>
        <w:tc>
          <w:tcPr>
            <w:tcW w:w="780" w:type="dxa"/>
            <w:vAlign w:val="bottom"/>
          </w:tcPr>
          <w:p w:rsidR="00014752" w:rsidRPr="000E5CA2" w:rsidRDefault="00014752">
            <w:pPr>
              <w:rPr>
                <w:sz w:val="12"/>
                <w:szCs w:val="12"/>
              </w:rPr>
            </w:pPr>
          </w:p>
        </w:tc>
      </w:tr>
    </w:tbl>
    <w:p w:rsidR="00014752" w:rsidRDefault="00014752">
      <w:pPr>
        <w:spacing w:line="200" w:lineRule="exact"/>
        <w:rPr>
          <w:sz w:val="20"/>
          <w:szCs w:val="20"/>
        </w:rPr>
      </w:pPr>
    </w:p>
    <w:p w:rsidR="00014752" w:rsidRDefault="00014752">
      <w:pPr>
        <w:spacing w:line="329" w:lineRule="exact"/>
        <w:rPr>
          <w:sz w:val="20"/>
          <w:szCs w:val="20"/>
        </w:rPr>
      </w:pPr>
    </w:p>
    <w:p w:rsidR="00014752" w:rsidRDefault="00014752">
      <w:pPr>
        <w:numPr>
          <w:ilvl w:val="0"/>
          <w:numId w:val="290"/>
        </w:numPr>
        <w:tabs>
          <w:tab w:val="left" w:pos="440"/>
        </w:tabs>
        <w:spacing w:line="203" w:lineRule="auto"/>
        <w:ind w:left="260" w:right="1000" w:firstLine="2"/>
        <w:rPr>
          <w:sz w:val="26"/>
          <w:szCs w:val="26"/>
          <w:vertAlign w:val="superscript"/>
        </w:rPr>
      </w:pPr>
      <w:r>
        <w:rPr>
          <w:sz w:val="20"/>
          <w:szCs w:val="20"/>
        </w:rPr>
        <w:t>По Классификатору видов разрешенного использования земельных участков (Приложение к приказу Министерства экономического развития РФ от 01.09.2014 г. N 540)</w:t>
      </w:r>
    </w:p>
    <w:p w:rsidR="00014752" w:rsidRDefault="00014752">
      <w:pPr>
        <w:spacing w:line="238" w:lineRule="auto"/>
        <w:ind w:left="9660"/>
        <w:rPr>
          <w:sz w:val="20"/>
          <w:szCs w:val="20"/>
        </w:rPr>
      </w:pPr>
      <w:r>
        <w:rPr>
          <w:sz w:val="24"/>
          <w:szCs w:val="24"/>
        </w:rPr>
        <w:t>73</w:t>
      </w:r>
    </w:p>
    <w:p w:rsidR="00014752" w:rsidRDefault="00014752">
      <w:pPr>
        <w:sectPr w:rsidR="00014752">
          <w:pgSz w:w="11900" w:h="16838"/>
          <w:pgMar w:top="568" w:right="366" w:bottom="0" w:left="1440" w:header="0" w:footer="0" w:gutter="0"/>
          <w:cols w:space="720" w:equalWidth="0">
            <w:col w:w="10100"/>
          </w:cols>
        </w:sectPr>
      </w:pPr>
    </w:p>
    <w:p w:rsidR="00014752" w:rsidRDefault="00014752">
      <w:pPr>
        <w:numPr>
          <w:ilvl w:val="0"/>
          <w:numId w:val="291"/>
        </w:numPr>
        <w:tabs>
          <w:tab w:val="left" w:pos="537"/>
        </w:tabs>
        <w:spacing w:line="234" w:lineRule="auto"/>
        <w:ind w:left="180" w:right="120" w:firstLine="106"/>
        <w:rPr>
          <w:sz w:val="24"/>
          <w:szCs w:val="24"/>
        </w:rPr>
      </w:pPr>
      <w:r>
        <w:rPr>
          <w:sz w:val="24"/>
          <w:szCs w:val="24"/>
        </w:rPr>
        <w:t xml:space="preserve">Градостроительные регламенты в отношении земельных участков и объектов капитального строительства, </w:t>
      </w:r>
      <w:r>
        <w:rPr>
          <w:i/>
          <w:iCs/>
          <w:sz w:val="24"/>
          <w:szCs w:val="24"/>
        </w:rPr>
        <w:t>с вспомогательными видами разрешенного использования Р-1</w:t>
      </w:r>
    </w:p>
    <w:p w:rsidR="00014752" w:rsidRDefault="00014752">
      <w:pPr>
        <w:spacing w:line="2" w:lineRule="exact"/>
        <w:rPr>
          <w:sz w:val="20"/>
          <w:szCs w:val="20"/>
        </w:rPr>
      </w:pPr>
    </w:p>
    <w:tbl>
      <w:tblPr>
        <w:tblW w:w="0" w:type="auto"/>
        <w:tblInd w:w="70" w:type="dxa"/>
        <w:tblLayout w:type="fixed"/>
        <w:tblCellMar>
          <w:left w:w="0" w:type="dxa"/>
          <w:right w:w="0" w:type="dxa"/>
        </w:tblCellMar>
        <w:tblLook w:val="00A0"/>
      </w:tblPr>
      <w:tblGrid>
        <w:gridCol w:w="80"/>
        <w:gridCol w:w="3180"/>
        <w:gridCol w:w="100"/>
        <w:gridCol w:w="3360"/>
        <w:gridCol w:w="1000"/>
        <w:gridCol w:w="160"/>
        <w:gridCol w:w="440"/>
        <w:gridCol w:w="360"/>
        <w:gridCol w:w="1120"/>
        <w:gridCol w:w="260"/>
        <w:gridCol w:w="30"/>
      </w:tblGrid>
      <w:tr w:rsidR="00014752" w:rsidRPr="000E5CA2">
        <w:trPr>
          <w:trHeight w:val="266"/>
        </w:trPr>
        <w:tc>
          <w:tcPr>
            <w:tcW w:w="80" w:type="dxa"/>
            <w:tcBorders>
              <w:top w:val="single" w:sz="8" w:space="0" w:color="auto"/>
              <w:left w:val="single" w:sz="8" w:space="0" w:color="auto"/>
            </w:tcBorders>
            <w:vAlign w:val="bottom"/>
          </w:tcPr>
          <w:p w:rsidR="00014752" w:rsidRPr="000E5CA2" w:rsidRDefault="00014752">
            <w:pPr>
              <w:rPr>
                <w:sz w:val="23"/>
                <w:szCs w:val="23"/>
              </w:rPr>
            </w:pPr>
          </w:p>
        </w:tc>
        <w:tc>
          <w:tcPr>
            <w:tcW w:w="3180" w:type="dxa"/>
            <w:tcBorders>
              <w:top w:val="single" w:sz="8" w:space="0" w:color="auto"/>
            </w:tcBorders>
            <w:vAlign w:val="bottom"/>
          </w:tcPr>
          <w:p w:rsidR="00014752" w:rsidRPr="000E5CA2" w:rsidRDefault="00014752">
            <w:pPr>
              <w:spacing w:line="265" w:lineRule="exact"/>
              <w:jc w:val="center"/>
              <w:rPr>
                <w:sz w:val="20"/>
                <w:szCs w:val="20"/>
              </w:rPr>
            </w:pPr>
            <w:r>
              <w:rPr>
                <w:sz w:val="24"/>
                <w:szCs w:val="24"/>
              </w:rPr>
              <w:t>Вид разрешенного использо-</w:t>
            </w:r>
          </w:p>
        </w:tc>
        <w:tc>
          <w:tcPr>
            <w:tcW w:w="100" w:type="dxa"/>
            <w:tcBorders>
              <w:top w:val="single" w:sz="8" w:space="0" w:color="auto"/>
              <w:right w:val="single" w:sz="8" w:space="0" w:color="auto"/>
            </w:tcBorders>
            <w:vAlign w:val="bottom"/>
          </w:tcPr>
          <w:p w:rsidR="00014752" w:rsidRPr="000E5CA2" w:rsidRDefault="00014752">
            <w:pPr>
              <w:rPr>
                <w:sz w:val="23"/>
                <w:szCs w:val="23"/>
              </w:rPr>
            </w:pPr>
          </w:p>
        </w:tc>
        <w:tc>
          <w:tcPr>
            <w:tcW w:w="3360" w:type="dxa"/>
            <w:tcBorders>
              <w:top w:val="single" w:sz="8" w:space="0" w:color="auto"/>
              <w:right w:val="single" w:sz="8" w:space="0" w:color="auto"/>
            </w:tcBorders>
            <w:vAlign w:val="bottom"/>
          </w:tcPr>
          <w:p w:rsidR="00014752" w:rsidRPr="000E5CA2" w:rsidRDefault="00014752">
            <w:pPr>
              <w:spacing w:line="265" w:lineRule="exact"/>
              <w:ind w:left="220"/>
              <w:rPr>
                <w:sz w:val="20"/>
                <w:szCs w:val="20"/>
              </w:rPr>
            </w:pPr>
            <w:r>
              <w:rPr>
                <w:sz w:val="24"/>
                <w:szCs w:val="24"/>
              </w:rPr>
              <w:t>Предельные (минимальные и</w:t>
            </w:r>
          </w:p>
        </w:tc>
        <w:tc>
          <w:tcPr>
            <w:tcW w:w="3340" w:type="dxa"/>
            <w:gridSpan w:val="6"/>
            <w:tcBorders>
              <w:top w:val="single" w:sz="8" w:space="0" w:color="auto"/>
              <w:right w:val="single" w:sz="8" w:space="0" w:color="auto"/>
            </w:tcBorders>
            <w:vAlign w:val="bottom"/>
          </w:tcPr>
          <w:p w:rsidR="00014752" w:rsidRPr="000E5CA2" w:rsidRDefault="00014752">
            <w:pPr>
              <w:spacing w:line="265" w:lineRule="exact"/>
              <w:jc w:val="center"/>
              <w:rPr>
                <w:sz w:val="20"/>
                <w:szCs w:val="20"/>
              </w:rPr>
            </w:pPr>
            <w:r>
              <w:rPr>
                <w:w w:val="99"/>
                <w:sz w:val="24"/>
                <w:szCs w:val="24"/>
              </w:rPr>
              <w:t>Ограничения использования</w:t>
            </w:r>
          </w:p>
        </w:tc>
        <w:tc>
          <w:tcPr>
            <w:tcW w:w="0" w:type="dxa"/>
            <w:vAlign w:val="bottom"/>
          </w:tcPr>
          <w:p w:rsidR="00014752" w:rsidRPr="000E5CA2" w:rsidRDefault="00014752">
            <w:pPr>
              <w:rPr>
                <w:sz w:val="2"/>
                <w:szCs w:val="2"/>
              </w:rPr>
            </w:pPr>
          </w:p>
        </w:tc>
      </w:tr>
      <w:tr w:rsidR="00014752" w:rsidRPr="000E5CA2">
        <w:trPr>
          <w:trHeight w:val="276"/>
        </w:trPr>
        <w:tc>
          <w:tcPr>
            <w:tcW w:w="80" w:type="dxa"/>
            <w:tcBorders>
              <w:left w:val="single" w:sz="8" w:space="0" w:color="auto"/>
            </w:tcBorders>
            <w:vAlign w:val="bottom"/>
          </w:tcPr>
          <w:p w:rsidR="00014752" w:rsidRPr="000E5CA2" w:rsidRDefault="00014752">
            <w:pPr>
              <w:rPr>
                <w:sz w:val="24"/>
                <w:szCs w:val="24"/>
              </w:rPr>
            </w:pPr>
          </w:p>
        </w:tc>
        <w:tc>
          <w:tcPr>
            <w:tcW w:w="3180" w:type="dxa"/>
            <w:vAlign w:val="bottom"/>
          </w:tcPr>
          <w:p w:rsidR="00014752" w:rsidRPr="000E5CA2" w:rsidRDefault="00014752">
            <w:pPr>
              <w:jc w:val="center"/>
              <w:rPr>
                <w:sz w:val="20"/>
                <w:szCs w:val="20"/>
              </w:rPr>
            </w:pPr>
            <w:r>
              <w:rPr>
                <w:w w:val="99"/>
                <w:sz w:val="24"/>
                <w:szCs w:val="24"/>
              </w:rPr>
              <w:t>вания земельных участков и</w:t>
            </w:r>
          </w:p>
        </w:tc>
        <w:tc>
          <w:tcPr>
            <w:tcW w:w="100" w:type="dxa"/>
            <w:tcBorders>
              <w:right w:val="single" w:sz="8" w:space="0" w:color="auto"/>
            </w:tcBorders>
            <w:vAlign w:val="bottom"/>
          </w:tcPr>
          <w:p w:rsidR="00014752" w:rsidRPr="000E5CA2" w:rsidRDefault="00014752">
            <w:pPr>
              <w:rPr>
                <w:sz w:val="24"/>
                <w:szCs w:val="24"/>
              </w:rPr>
            </w:pPr>
          </w:p>
        </w:tc>
        <w:tc>
          <w:tcPr>
            <w:tcW w:w="3360" w:type="dxa"/>
            <w:tcBorders>
              <w:right w:val="single" w:sz="8" w:space="0" w:color="auto"/>
            </w:tcBorders>
            <w:vAlign w:val="bottom"/>
          </w:tcPr>
          <w:p w:rsidR="00014752" w:rsidRPr="000E5CA2" w:rsidRDefault="00014752">
            <w:pPr>
              <w:jc w:val="center"/>
              <w:rPr>
                <w:sz w:val="20"/>
                <w:szCs w:val="20"/>
              </w:rPr>
            </w:pPr>
            <w:r>
              <w:rPr>
                <w:w w:val="99"/>
                <w:sz w:val="24"/>
                <w:szCs w:val="24"/>
              </w:rPr>
              <w:t>(или) максимальные) размеры</w:t>
            </w:r>
          </w:p>
        </w:tc>
        <w:tc>
          <w:tcPr>
            <w:tcW w:w="3340" w:type="dxa"/>
            <w:gridSpan w:val="6"/>
            <w:tcBorders>
              <w:right w:val="single" w:sz="8" w:space="0" w:color="auto"/>
            </w:tcBorders>
            <w:vAlign w:val="bottom"/>
          </w:tcPr>
          <w:p w:rsidR="00014752" w:rsidRPr="000E5CA2" w:rsidRDefault="00014752">
            <w:pPr>
              <w:jc w:val="center"/>
              <w:rPr>
                <w:sz w:val="20"/>
                <w:szCs w:val="20"/>
              </w:rPr>
            </w:pPr>
            <w:r>
              <w:rPr>
                <w:w w:val="99"/>
                <w:sz w:val="24"/>
                <w:szCs w:val="24"/>
              </w:rPr>
              <w:t>земельных участков и объек-</w:t>
            </w:r>
          </w:p>
        </w:tc>
        <w:tc>
          <w:tcPr>
            <w:tcW w:w="0" w:type="dxa"/>
            <w:vAlign w:val="bottom"/>
          </w:tcPr>
          <w:p w:rsidR="00014752" w:rsidRPr="000E5CA2" w:rsidRDefault="00014752">
            <w:pPr>
              <w:rPr>
                <w:sz w:val="2"/>
                <w:szCs w:val="2"/>
              </w:rPr>
            </w:pPr>
          </w:p>
        </w:tc>
      </w:tr>
      <w:tr w:rsidR="00014752" w:rsidRPr="000E5CA2">
        <w:trPr>
          <w:trHeight w:val="276"/>
        </w:trPr>
        <w:tc>
          <w:tcPr>
            <w:tcW w:w="80" w:type="dxa"/>
            <w:tcBorders>
              <w:left w:val="single" w:sz="8" w:space="0" w:color="auto"/>
            </w:tcBorders>
            <w:vAlign w:val="bottom"/>
          </w:tcPr>
          <w:p w:rsidR="00014752" w:rsidRPr="000E5CA2" w:rsidRDefault="00014752">
            <w:pPr>
              <w:rPr>
                <w:sz w:val="24"/>
                <w:szCs w:val="24"/>
              </w:rPr>
            </w:pPr>
          </w:p>
        </w:tc>
        <w:tc>
          <w:tcPr>
            <w:tcW w:w="3180" w:type="dxa"/>
            <w:vAlign w:val="bottom"/>
          </w:tcPr>
          <w:p w:rsidR="00014752" w:rsidRPr="000E5CA2" w:rsidRDefault="00014752">
            <w:pPr>
              <w:jc w:val="center"/>
              <w:rPr>
                <w:sz w:val="20"/>
                <w:szCs w:val="20"/>
              </w:rPr>
            </w:pPr>
            <w:r>
              <w:rPr>
                <w:sz w:val="24"/>
                <w:szCs w:val="24"/>
              </w:rPr>
              <w:t>объектов капитального строи-</w:t>
            </w:r>
          </w:p>
        </w:tc>
        <w:tc>
          <w:tcPr>
            <w:tcW w:w="100" w:type="dxa"/>
            <w:tcBorders>
              <w:right w:val="single" w:sz="8" w:space="0" w:color="auto"/>
            </w:tcBorders>
            <w:vAlign w:val="bottom"/>
          </w:tcPr>
          <w:p w:rsidR="00014752" w:rsidRPr="000E5CA2" w:rsidRDefault="00014752">
            <w:pPr>
              <w:rPr>
                <w:sz w:val="24"/>
                <w:szCs w:val="24"/>
              </w:rPr>
            </w:pPr>
          </w:p>
        </w:tc>
        <w:tc>
          <w:tcPr>
            <w:tcW w:w="3360" w:type="dxa"/>
            <w:tcBorders>
              <w:right w:val="single" w:sz="8" w:space="0" w:color="auto"/>
            </w:tcBorders>
            <w:vAlign w:val="bottom"/>
          </w:tcPr>
          <w:p w:rsidR="00014752" w:rsidRPr="000E5CA2" w:rsidRDefault="00014752">
            <w:pPr>
              <w:jc w:val="center"/>
              <w:rPr>
                <w:sz w:val="20"/>
                <w:szCs w:val="20"/>
              </w:rPr>
            </w:pPr>
            <w:r>
              <w:rPr>
                <w:sz w:val="24"/>
                <w:szCs w:val="24"/>
              </w:rPr>
              <w:t>земельных участков и пре-</w:t>
            </w:r>
          </w:p>
        </w:tc>
        <w:tc>
          <w:tcPr>
            <w:tcW w:w="3340" w:type="dxa"/>
            <w:gridSpan w:val="6"/>
            <w:tcBorders>
              <w:right w:val="single" w:sz="8" w:space="0" w:color="auto"/>
            </w:tcBorders>
            <w:vAlign w:val="bottom"/>
          </w:tcPr>
          <w:p w:rsidR="00014752" w:rsidRPr="000E5CA2" w:rsidRDefault="00014752">
            <w:pPr>
              <w:jc w:val="center"/>
              <w:rPr>
                <w:sz w:val="20"/>
                <w:szCs w:val="20"/>
              </w:rPr>
            </w:pPr>
            <w:r>
              <w:rPr>
                <w:w w:val="99"/>
                <w:sz w:val="24"/>
                <w:szCs w:val="24"/>
              </w:rPr>
              <w:t>тов капитального строитель-</w:t>
            </w:r>
          </w:p>
        </w:tc>
        <w:tc>
          <w:tcPr>
            <w:tcW w:w="0" w:type="dxa"/>
            <w:vAlign w:val="bottom"/>
          </w:tcPr>
          <w:p w:rsidR="00014752" w:rsidRPr="000E5CA2" w:rsidRDefault="00014752">
            <w:pPr>
              <w:rPr>
                <w:sz w:val="2"/>
                <w:szCs w:val="2"/>
              </w:rPr>
            </w:pPr>
          </w:p>
        </w:tc>
      </w:tr>
      <w:tr w:rsidR="00014752" w:rsidRPr="000E5CA2">
        <w:trPr>
          <w:trHeight w:val="276"/>
        </w:trPr>
        <w:tc>
          <w:tcPr>
            <w:tcW w:w="80" w:type="dxa"/>
            <w:tcBorders>
              <w:left w:val="single" w:sz="8" w:space="0" w:color="auto"/>
            </w:tcBorders>
            <w:vAlign w:val="bottom"/>
          </w:tcPr>
          <w:p w:rsidR="00014752" w:rsidRPr="000E5CA2" w:rsidRDefault="00014752">
            <w:pPr>
              <w:rPr>
                <w:sz w:val="24"/>
                <w:szCs w:val="24"/>
              </w:rPr>
            </w:pPr>
          </w:p>
        </w:tc>
        <w:tc>
          <w:tcPr>
            <w:tcW w:w="3180" w:type="dxa"/>
            <w:vAlign w:val="bottom"/>
          </w:tcPr>
          <w:p w:rsidR="00014752" w:rsidRPr="000E5CA2" w:rsidRDefault="00014752">
            <w:pPr>
              <w:jc w:val="center"/>
              <w:rPr>
                <w:sz w:val="20"/>
                <w:szCs w:val="20"/>
              </w:rPr>
            </w:pPr>
            <w:r>
              <w:rPr>
                <w:sz w:val="24"/>
                <w:szCs w:val="24"/>
              </w:rPr>
              <w:t>тельства / Код (числовое обо-</w:t>
            </w:r>
          </w:p>
        </w:tc>
        <w:tc>
          <w:tcPr>
            <w:tcW w:w="100" w:type="dxa"/>
            <w:tcBorders>
              <w:right w:val="single" w:sz="8" w:space="0" w:color="auto"/>
            </w:tcBorders>
            <w:vAlign w:val="bottom"/>
          </w:tcPr>
          <w:p w:rsidR="00014752" w:rsidRPr="000E5CA2" w:rsidRDefault="00014752">
            <w:pPr>
              <w:rPr>
                <w:sz w:val="24"/>
                <w:szCs w:val="24"/>
              </w:rPr>
            </w:pPr>
          </w:p>
        </w:tc>
        <w:tc>
          <w:tcPr>
            <w:tcW w:w="3360" w:type="dxa"/>
            <w:tcBorders>
              <w:right w:val="single" w:sz="8" w:space="0" w:color="auto"/>
            </w:tcBorders>
            <w:vAlign w:val="bottom"/>
          </w:tcPr>
          <w:p w:rsidR="00014752" w:rsidRPr="000E5CA2" w:rsidRDefault="00014752">
            <w:pPr>
              <w:jc w:val="center"/>
              <w:rPr>
                <w:sz w:val="20"/>
                <w:szCs w:val="20"/>
              </w:rPr>
            </w:pPr>
            <w:r>
              <w:rPr>
                <w:sz w:val="24"/>
                <w:szCs w:val="24"/>
              </w:rPr>
              <w:t>дельные параметры разре-</w:t>
            </w:r>
          </w:p>
        </w:tc>
        <w:tc>
          <w:tcPr>
            <w:tcW w:w="3080" w:type="dxa"/>
            <w:gridSpan w:val="5"/>
            <w:vAlign w:val="bottom"/>
          </w:tcPr>
          <w:p w:rsidR="00014752" w:rsidRPr="000E5CA2" w:rsidRDefault="00014752">
            <w:pPr>
              <w:ind w:left="80"/>
              <w:jc w:val="center"/>
              <w:rPr>
                <w:sz w:val="20"/>
                <w:szCs w:val="20"/>
              </w:rPr>
            </w:pPr>
            <w:r>
              <w:rPr>
                <w:sz w:val="24"/>
                <w:szCs w:val="24"/>
              </w:rPr>
              <w:t>ства, устанавливаемые в со-</w:t>
            </w:r>
          </w:p>
        </w:tc>
        <w:tc>
          <w:tcPr>
            <w:tcW w:w="260" w:type="dxa"/>
            <w:tcBorders>
              <w:right w:val="single" w:sz="8" w:space="0" w:color="auto"/>
            </w:tcBorders>
            <w:vAlign w:val="bottom"/>
          </w:tcPr>
          <w:p w:rsidR="00014752" w:rsidRPr="000E5CA2" w:rsidRDefault="00014752">
            <w:pPr>
              <w:rPr>
                <w:sz w:val="24"/>
                <w:szCs w:val="24"/>
              </w:rPr>
            </w:pPr>
          </w:p>
        </w:tc>
        <w:tc>
          <w:tcPr>
            <w:tcW w:w="0" w:type="dxa"/>
            <w:vAlign w:val="bottom"/>
          </w:tcPr>
          <w:p w:rsidR="00014752" w:rsidRPr="000E5CA2" w:rsidRDefault="00014752">
            <w:pPr>
              <w:rPr>
                <w:sz w:val="2"/>
                <w:szCs w:val="2"/>
              </w:rPr>
            </w:pPr>
          </w:p>
        </w:tc>
      </w:tr>
      <w:tr w:rsidR="00014752" w:rsidRPr="000E5CA2">
        <w:trPr>
          <w:trHeight w:val="276"/>
        </w:trPr>
        <w:tc>
          <w:tcPr>
            <w:tcW w:w="80" w:type="dxa"/>
            <w:tcBorders>
              <w:left w:val="single" w:sz="8" w:space="0" w:color="auto"/>
            </w:tcBorders>
            <w:vAlign w:val="bottom"/>
          </w:tcPr>
          <w:p w:rsidR="00014752" w:rsidRPr="000E5CA2" w:rsidRDefault="00014752">
            <w:pPr>
              <w:rPr>
                <w:sz w:val="24"/>
                <w:szCs w:val="24"/>
              </w:rPr>
            </w:pPr>
          </w:p>
        </w:tc>
        <w:tc>
          <w:tcPr>
            <w:tcW w:w="3180" w:type="dxa"/>
            <w:vAlign w:val="bottom"/>
          </w:tcPr>
          <w:p w:rsidR="00014752" w:rsidRPr="000E5CA2" w:rsidRDefault="00014752">
            <w:pPr>
              <w:jc w:val="center"/>
              <w:rPr>
                <w:sz w:val="20"/>
                <w:szCs w:val="20"/>
              </w:rPr>
            </w:pPr>
            <w:r>
              <w:rPr>
                <w:w w:val="99"/>
                <w:sz w:val="24"/>
                <w:szCs w:val="24"/>
              </w:rPr>
              <w:t>значение) вида разрешенного</w:t>
            </w:r>
          </w:p>
        </w:tc>
        <w:tc>
          <w:tcPr>
            <w:tcW w:w="100" w:type="dxa"/>
            <w:tcBorders>
              <w:right w:val="single" w:sz="8" w:space="0" w:color="auto"/>
            </w:tcBorders>
            <w:vAlign w:val="bottom"/>
          </w:tcPr>
          <w:p w:rsidR="00014752" w:rsidRPr="000E5CA2" w:rsidRDefault="00014752">
            <w:pPr>
              <w:rPr>
                <w:sz w:val="24"/>
                <w:szCs w:val="24"/>
              </w:rPr>
            </w:pPr>
          </w:p>
        </w:tc>
        <w:tc>
          <w:tcPr>
            <w:tcW w:w="3360" w:type="dxa"/>
            <w:tcBorders>
              <w:right w:val="single" w:sz="8" w:space="0" w:color="auto"/>
            </w:tcBorders>
            <w:vAlign w:val="bottom"/>
          </w:tcPr>
          <w:p w:rsidR="00014752" w:rsidRPr="000E5CA2" w:rsidRDefault="00014752">
            <w:pPr>
              <w:jc w:val="center"/>
              <w:rPr>
                <w:sz w:val="20"/>
                <w:szCs w:val="20"/>
              </w:rPr>
            </w:pPr>
            <w:r>
              <w:rPr>
                <w:sz w:val="24"/>
                <w:szCs w:val="24"/>
              </w:rPr>
              <w:t>шенного строительства, ре-</w:t>
            </w:r>
          </w:p>
        </w:tc>
        <w:tc>
          <w:tcPr>
            <w:tcW w:w="3340" w:type="dxa"/>
            <w:gridSpan w:val="6"/>
            <w:tcBorders>
              <w:right w:val="single" w:sz="8" w:space="0" w:color="auto"/>
            </w:tcBorders>
            <w:vAlign w:val="bottom"/>
          </w:tcPr>
          <w:p w:rsidR="00014752" w:rsidRPr="000E5CA2" w:rsidRDefault="00014752">
            <w:pPr>
              <w:jc w:val="center"/>
              <w:rPr>
                <w:sz w:val="20"/>
                <w:szCs w:val="20"/>
              </w:rPr>
            </w:pPr>
            <w:r>
              <w:rPr>
                <w:w w:val="99"/>
                <w:sz w:val="24"/>
                <w:szCs w:val="24"/>
              </w:rPr>
              <w:t>ответствии с законодательст-</w:t>
            </w:r>
          </w:p>
        </w:tc>
        <w:tc>
          <w:tcPr>
            <w:tcW w:w="0" w:type="dxa"/>
            <w:vAlign w:val="bottom"/>
          </w:tcPr>
          <w:p w:rsidR="00014752" w:rsidRPr="000E5CA2" w:rsidRDefault="00014752">
            <w:pPr>
              <w:rPr>
                <w:sz w:val="2"/>
                <w:szCs w:val="2"/>
              </w:rPr>
            </w:pPr>
          </w:p>
        </w:tc>
      </w:tr>
      <w:tr w:rsidR="00014752" w:rsidRPr="000E5CA2">
        <w:trPr>
          <w:trHeight w:val="249"/>
        </w:trPr>
        <w:tc>
          <w:tcPr>
            <w:tcW w:w="80" w:type="dxa"/>
            <w:tcBorders>
              <w:left w:val="single" w:sz="8" w:space="0" w:color="auto"/>
            </w:tcBorders>
            <w:vAlign w:val="bottom"/>
          </w:tcPr>
          <w:p w:rsidR="00014752" w:rsidRPr="000E5CA2" w:rsidRDefault="00014752">
            <w:pPr>
              <w:rPr>
                <w:sz w:val="21"/>
                <w:szCs w:val="21"/>
              </w:rPr>
            </w:pPr>
          </w:p>
        </w:tc>
        <w:tc>
          <w:tcPr>
            <w:tcW w:w="3180" w:type="dxa"/>
            <w:vAlign w:val="bottom"/>
          </w:tcPr>
          <w:p w:rsidR="00014752" w:rsidRPr="000E5CA2" w:rsidRDefault="00014752">
            <w:pPr>
              <w:spacing w:line="249" w:lineRule="exact"/>
              <w:jc w:val="center"/>
              <w:rPr>
                <w:sz w:val="20"/>
                <w:szCs w:val="20"/>
              </w:rPr>
            </w:pPr>
            <w:r>
              <w:rPr>
                <w:w w:val="99"/>
                <w:sz w:val="24"/>
                <w:szCs w:val="24"/>
              </w:rPr>
              <w:t>использования земельного</w:t>
            </w:r>
          </w:p>
        </w:tc>
        <w:tc>
          <w:tcPr>
            <w:tcW w:w="100" w:type="dxa"/>
            <w:tcBorders>
              <w:right w:val="single" w:sz="8" w:space="0" w:color="auto"/>
            </w:tcBorders>
            <w:vAlign w:val="bottom"/>
          </w:tcPr>
          <w:p w:rsidR="00014752" w:rsidRPr="000E5CA2" w:rsidRDefault="00014752">
            <w:pPr>
              <w:rPr>
                <w:sz w:val="21"/>
                <w:szCs w:val="21"/>
              </w:rPr>
            </w:pPr>
          </w:p>
        </w:tc>
        <w:tc>
          <w:tcPr>
            <w:tcW w:w="3360" w:type="dxa"/>
            <w:tcBorders>
              <w:right w:val="single" w:sz="8" w:space="0" w:color="auto"/>
            </w:tcBorders>
            <w:vAlign w:val="bottom"/>
          </w:tcPr>
          <w:p w:rsidR="00014752" w:rsidRPr="000E5CA2" w:rsidRDefault="00014752">
            <w:pPr>
              <w:spacing w:line="249" w:lineRule="exact"/>
              <w:jc w:val="center"/>
              <w:rPr>
                <w:sz w:val="20"/>
                <w:szCs w:val="20"/>
              </w:rPr>
            </w:pPr>
            <w:r>
              <w:rPr>
                <w:w w:val="99"/>
                <w:sz w:val="24"/>
                <w:szCs w:val="24"/>
              </w:rPr>
              <w:t>конструкции объектов капи-</w:t>
            </w:r>
          </w:p>
        </w:tc>
        <w:tc>
          <w:tcPr>
            <w:tcW w:w="3080" w:type="dxa"/>
            <w:gridSpan w:val="5"/>
            <w:vAlign w:val="bottom"/>
          </w:tcPr>
          <w:p w:rsidR="00014752" w:rsidRPr="000E5CA2" w:rsidRDefault="00014752">
            <w:pPr>
              <w:spacing w:line="249" w:lineRule="exact"/>
              <w:ind w:left="80"/>
              <w:jc w:val="center"/>
              <w:rPr>
                <w:sz w:val="20"/>
                <w:szCs w:val="20"/>
              </w:rPr>
            </w:pPr>
            <w:r>
              <w:rPr>
                <w:sz w:val="24"/>
                <w:szCs w:val="24"/>
              </w:rPr>
              <w:t>вом Российской Федерации</w:t>
            </w:r>
          </w:p>
        </w:tc>
        <w:tc>
          <w:tcPr>
            <w:tcW w:w="260" w:type="dxa"/>
            <w:tcBorders>
              <w:right w:val="single" w:sz="8" w:space="0" w:color="auto"/>
            </w:tcBorders>
            <w:vAlign w:val="bottom"/>
          </w:tcPr>
          <w:p w:rsidR="00014752" w:rsidRPr="000E5CA2" w:rsidRDefault="00014752">
            <w:pPr>
              <w:rPr>
                <w:sz w:val="21"/>
                <w:szCs w:val="21"/>
              </w:rPr>
            </w:pPr>
          </w:p>
        </w:tc>
        <w:tc>
          <w:tcPr>
            <w:tcW w:w="0" w:type="dxa"/>
            <w:vAlign w:val="bottom"/>
          </w:tcPr>
          <w:p w:rsidR="00014752" w:rsidRPr="000E5CA2" w:rsidRDefault="00014752">
            <w:pPr>
              <w:rPr>
                <w:sz w:val="2"/>
                <w:szCs w:val="2"/>
              </w:rPr>
            </w:pPr>
          </w:p>
        </w:tc>
      </w:tr>
      <w:tr w:rsidR="00014752" w:rsidRPr="000E5CA2">
        <w:trPr>
          <w:trHeight w:val="313"/>
        </w:trPr>
        <w:tc>
          <w:tcPr>
            <w:tcW w:w="80" w:type="dxa"/>
            <w:tcBorders>
              <w:left w:val="single" w:sz="8" w:space="0" w:color="auto"/>
              <w:bottom w:val="single" w:sz="8" w:space="0" w:color="auto"/>
            </w:tcBorders>
            <w:vAlign w:val="bottom"/>
          </w:tcPr>
          <w:p w:rsidR="00014752" w:rsidRPr="000E5CA2" w:rsidRDefault="00014752">
            <w:pPr>
              <w:rPr>
                <w:sz w:val="24"/>
                <w:szCs w:val="24"/>
              </w:rPr>
            </w:pPr>
          </w:p>
        </w:tc>
        <w:tc>
          <w:tcPr>
            <w:tcW w:w="3180" w:type="dxa"/>
            <w:tcBorders>
              <w:bottom w:val="single" w:sz="8" w:space="0" w:color="auto"/>
            </w:tcBorders>
            <w:vAlign w:val="bottom"/>
          </w:tcPr>
          <w:p w:rsidR="00014752" w:rsidRPr="000E5CA2" w:rsidRDefault="00014752">
            <w:pPr>
              <w:spacing w:line="313" w:lineRule="exact"/>
              <w:jc w:val="center"/>
              <w:rPr>
                <w:sz w:val="20"/>
                <w:szCs w:val="20"/>
              </w:rPr>
            </w:pPr>
            <w:r>
              <w:rPr>
                <w:w w:val="96"/>
                <w:sz w:val="24"/>
                <w:szCs w:val="24"/>
              </w:rPr>
              <w:t>участка/</w:t>
            </w:r>
            <w:r>
              <w:rPr>
                <w:w w:val="96"/>
                <w:sz w:val="32"/>
                <w:szCs w:val="32"/>
                <w:vertAlign w:val="superscript"/>
              </w:rPr>
              <w:t>17</w:t>
            </w:r>
          </w:p>
        </w:tc>
        <w:tc>
          <w:tcPr>
            <w:tcW w:w="100" w:type="dxa"/>
            <w:tcBorders>
              <w:bottom w:val="single" w:sz="8" w:space="0" w:color="auto"/>
              <w:right w:val="single" w:sz="8" w:space="0" w:color="auto"/>
            </w:tcBorders>
            <w:vAlign w:val="bottom"/>
          </w:tcPr>
          <w:p w:rsidR="00014752" w:rsidRPr="000E5CA2" w:rsidRDefault="00014752">
            <w:pPr>
              <w:rPr>
                <w:sz w:val="24"/>
                <w:szCs w:val="24"/>
              </w:rPr>
            </w:pPr>
          </w:p>
        </w:tc>
        <w:tc>
          <w:tcPr>
            <w:tcW w:w="3360" w:type="dxa"/>
            <w:tcBorders>
              <w:bottom w:val="single" w:sz="8" w:space="0" w:color="auto"/>
              <w:right w:val="single" w:sz="8" w:space="0" w:color="auto"/>
            </w:tcBorders>
            <w:vAlign w:val="bottom"/>
          </w:tcPr>
          <w:p w:rsidR="00014752" w:rsidRPr="000E5CA2" w:rsidRDefault="00014752">
            <w:pPr>
              <w:jc w:val="center"/>
              <w:rPr>
                <w:sz w:val="20"/>
                <w:szCs w:val="20"/>
              </w:rPr>
            </w:pPr>
            <w:r>
              <w:rPr>
                <w:sz w:val="24"/>
                <w:szCs w:val="24"/>
              </w:rPr>
              <w:t>тального строительства</w:t>
            </w:r>
          </w:p>
        </w:tc>
        <w:tc>
          <w:tcPr>
            <w:tcW w:w="1000" w:type="dxa"/>
            <w:tcBorders>
              <w:bottom w:val="single" w:sz="8" w:space="0" w:color="auto"/>
            </w:tcBorders>
            <w:vAlign w:val="bottom"/>
          </w:tcPr>
          <w:p w:rsidR="00014752" w:rsidRPr="000E5CA2" w:rsidRDefault="00014752">
            <w:pPr>
              <w:rPr>
                <w:sz w:val="24"/>
                <w:szCs w:val="24"/>
              </w:rPr>
            </w:pPr>
          </w:p>
        </w:tc>
        <w:tc>
          <w:tcPr>
            <w:tcW w:w="160" w:type="dxa"/>
            <w:tcBorders>
              <w:bottom w:val="single" w:sz="8" w:space="0" w:color="auto"/>
            </w:tcBorders>
            <w:vAlign w:val="bottom"/>
          </w:tcPr>
          <w:p w:rsidR="00014752" w:rsidRPr="000E5CA2" w:rsidRDefault="00014752">
            <w:pPr>
              <w:rPr>
                <w:sz w:val="24"/>
                <w:szCs w:val="24"/>
              </w:rPr>
            </w:pPr>
          </w:p>
        </w:tc>
        <w:tc>
          <w:tcPr>
            <w:tcW w:w="440" w:type="dxa"/>
            <w:tcBorders>
              <w:bottom w:val="single" w:sz="8" w:space="0" w:color="auto"/>
            </w:tcBorders>
            <w:vAlign w:val="bottom"/>
          </w:tcPr>
          <w:p w:rsidR="00014752" w:rsidRPr="000E5CA2" w:rsidRDefault="00014752">
            <w:pPr>
              <w:rPr>
                <w:sz w:val="24"/>
                <w:szCs w:val="24"/>
              </w:rPr>
            </w:pPr>
          </w:p>
        </w:tc>
        <w:tc>
          <w:tcPr>
            <w:tcW w:w="360" w:type="dxa"/>
            <w:tcBorders>
              <w:bottom w:val="single" w:sz="8" w:space="0" w:color="auto"/>
            </w:tcBorders>
            <w:vAlign w:val="bottom"/>
          </w:tcPr>
          <w:p w:rsidR="00014752" w:rsidRPr="000E5CA2" w:rsidRDefault="00014752">
            <w:pPr>
              <w:rPr>
                <w:sz w:val="24"/>
                <w:szCs w:val="24"/>
              </w:rPr>
            </w:pPr>
          </w:p>
        </w:tc>
        <w:tc>
          <w:tcPr>
            <w:tcW w:w="1120" w:type="dxa"/>
            <w:tcBorders>
              <w:bottom w:val="single" w:sz="8" w:space="0" w:color="auto"/>
            </w:tcBorders>
            <w:vAlign w:val="bottom"/>
          </w:tcPr>
          <w:p w:rsidR="00014752" w:rsidRPr="000E5CA2" w:rsidRDefault="00014752">
            <w:pPr>
              <w:rPr>
                <w:sz w:val="24"/>
                <w:szCs w:val="24"/>
              </w:rPr>
            </w:pPr>
          </w:p>
        </w:tc>
        <w:tc>
          <w:tcPr>
            <w:tcW w:w="260" w:type="dxa"/>
            <w:tcBorders>
              <w:bottom w:val="single" w:sz="8" w:space="0" w:color="auto"/>
              <w:right w:val="single" w:sz="8" w:space="0" w:color="auto"/>
            </w:tcBorders>
            <w:vAlign w:val="bottom"/>
          </w:tcPr>
          <w:p w:rsidR="00014752" w:rsidRPr="000E5CA2" w:rsidRDefault="00014752">
            <w:pPr>
              <w:rPr>
                <w:sz w:val="24"/>
                <w:szCs w:val="24"/>
              </w:rPr>
            </w:pPr>
          </w:p>
        </w:tc>
        <w:tc>
          <w:tcPr>
            <w:tcW w:w="0" w:type="dxa"/>
            <w:vAlign w:val="bottom"/>
          </w:tcPr>
          <w:p w:rsidR="00014752" w:rsidRPr="000E5CA2" w:rsidRDefault="00014752">
            <w:pPr>
              <w:rPr>
                <w:sz w:val="2"/>
                <w:szCs w:val="2"/>
              </w:rPr>
            </w:pPr>
          </w:p>
        </w:tc>
      </w:tr>
      <w:tr w:rsidR="00014752" w:rsidRPr="000E5CA2">
        <w:trPr>
          <w:trHeight w:val="261"/>
        </w:trPr>
        <w:tc>
          <w:tcPr>
            <w:tcW w:w="3260" w:type="dxa"/>
            <w:gridSpan w:val="2"/>
            <w:tcBorders>
              <w:left w:val="single" w:sz="8" w:space="0" w:color="auto"/>
              <w:bottom w:val="single" w:sz="8" w:space="0" w:color="auto"/>
            </w:tcBorders>
            <w:vAlign w:val="bottom"/>
          </w:tcPr>
          <w:p w:rsidR="00014752" w:rsidRPr="000E5CA2" w:rsidRDefault="00014752">
            <w:pPr>
              <w:spacing w:line="260" w:lineRule="exact"/>
              <w:ind w:left="100"/>
              <w:jc w:val="center"/>
              <w:rPr>
                <w:sz w:val="20"/>
                <w:szCs w:val="20"/>
              </w:rPr>
            </w:pPr>
            <w:r>
              <w:rPr>
                <w:w w:val="99"/>
                <w:sz w:val="24"/>
                <w:szCs w:val="24"/>
              </w:rPr>
              <w:t>1</w:t>
            </w:r>
          </w:p>
        </w:tc>
        <w:tc>
          <w:tcPr>
            <w:tcW w:w="100" w:type="dxa"/>
            <w:tcBorders>
              <w:bottom w:val="single" w:sz="8" w:space="0" w:color="auto"/>
              <w:right w:val="single" w:sz="8" w:space="0" w:color="auto"/>
            </w:tcBorders>
            <w:vAlign w:val="bottom"/>
          </w:tcPr>
          <w:p w:rsidR="00014752" w:rsidRPr="000E5CA2" w:rsidRDefault="00014752"/>
        </w:tc>
        <w:tc>
          <w:tcPr>
            <w:tcW w:w="3360" w:type="dxa"/>
            <w:tcBorders>
              <w:bottom w:val="single" w:sz="8" w:space="0" w:color="auto"/>
              <w:right w:val="single" w:sz="8" w:space="0" w:color="auto"/>
            </w:tcBorders>
            <w:vAlign w:val="bottom"/>
          </w:tcPr>
          <w:p w:rsidR="00014752" w:rsidRPr="000E5CA2" w:rsidRDefault="00014752">
            <w:pPr>
              <w:spacing w:line="260" w:lineRule="exact"/>
              <w:ind w:right="1460"/>
              <w:jc w:val="right"/>
              <w:rPr>
                <w:sz w:val="20"/>
                <w:szCs w:val="20"/>
              </w:rPr>
            </w:pPr>
            <w:r>
              <w:rPr>
                <w:sz w:val="24"/>
                <w:szCs w:val="24"/>
              </w:rPr>
              <w:t>2</w:t>
            </w:r>
          </w:p>
        </w:tc>
        <w:tc>
          <w:tcPr>
            <w:tcW w:w="1000" w:type="dxa"/>
            <w:tcBorders>
              <w:bottom w:val="single" w:sz="8" w:space="0" w:color="auto"/>
            </w:tcBorders>
            <w:vAlign w:val="bottom"/>
          </w:tcPr>
          <w:p w:rsidR="00014752" w:rsidRPr="000E5CA2" w:rsidRDefault="00014752"/>
        </w:tc>
        <w:tc>
          <w:tcPr>
            <w:tcW w:w="160" w:type="dxa"/>
            <w:tcBorders>
              <w:bottom w:val="single" w:sz="8" w:space="0" w:color="auto"/>
            </w:tcBorders>
            <w:vAlign w:val="bottom"/>
          </w:tcPr>
          <w:p w:rsidR="00014752" w:rsidRPr="000E5CA2" w:rsidRDefault="00014752"/>
        </w:tc>
        <w:tc>
          <w:tcPr>
            <w:tcW w:w="440" w:type="dxa"/>
            <w:tcBorders>
              <w:bottom w:val="single" w:sz="8" w:space="0" w:color="auto"/>
            </w:tcBorders>
            <w:vAlign w:val="bottom"/>
          </w:tcPr>
          <w:p w:rsidR="00014752" w:rsidRPr="000E5CA2" w:rsidRDefault="00014752"/>
        </w:tc>
        <w:tc>
          <w:tcPr>
            <w:tcW w:w="360" w:type="dxa"/>
            <w:tcBorders>
              <w:bottom w:val="single" w:sz="8" w:space="0" w:color="auto"/>
            </w:tcBorders>
            <w:vAlign w:val="bottom"/>
          </w:tcPr>
          <w:p w:rsidR="00014752" w:rsidRPr="000E5CA2" w:rsidRDefault="00014752">
            <w:pPr>
              <w:spacing w:line="260" w:lineRule="exact"/>
              <w:ind w:right="80"/>
              <w:jc w:val="right"/>
              <w:rPr>
                <w:sz w:val="20"/>
                <w:szCs w:val="20"/>
              </w:rPr>
            </w:pPr>
            <w:r>
              <w:rPr>
                <w:sz w:val="24"/>
                <w:szCs w:val="24"/>
              </w:rPr>
              <w:t>3</w:t>
            </w:r>
          </w:p>
        </w:tc>
        <w:tc>
          <w:tcPr>
            <w:tcW w:w="1120" w:type="dxa"/>
            <w:tcBorders>
              <w:bottom w:val="single" w:sz="8" w:space="0" w:color="auto"/>
            </w:tcBorders>
            <w:vAlign w:val="bottom"/>
          </w:tcPr>
          <w:p w:rsidR="00014752" w:rsidRPr="000E5CA2" w:rsidRDefault="00014752"/>
        </w:tc>
        <w:tc>
          <w:tcPr>
            <w:tcW w:w="260" w:type="dxa"/>
            <w:tcBorders>
              <w:bottom w:val="single" w:sz="8" w:space="0" w:color="auto"/>
              <w:right w:val="single" w:sz="8" w:space="0" w:color="auto"/>
            </w:tcBorders>
            <w:vAlign w:val="bottom"/>
          </w:tcPr>
          <w:p w:rsidR="00014752" w:rsidRPr="000E5CA2" w:rsidRDefault="00014752"/>
        </w:tc>
        <w:tc>
          <w:tcPr>
            <w:tcW w:w="0" w:type="dxa"/>
            <w:vAlign w:val="bottom"/>
          </w:tcPr>
          <w:p w:rsidR="00014752" w:rsidRPr="000E5CA2" w:rsidRDefault="00014752">
            <w:pPr>
              <w:rPr>
                <w:sz w:val="2"/>
                <w:szCs w:val="2"/>
              </w:rPr>
            </w:pPr>
          </w:p>
        </w:tc>
      </w:tr>
      <w:tr w:rsidR="00014752" w:rsidRPr="000E5CA2">
        <w:trPr>
          <w:trHeight w:val="263"/>
        </w:trPr>
        <w:tc>
          <w:tcPr>
            <w:tcW w:w="80" w:type="dxa"/>
            <w:tcBorders>
              <w:left w:val="single" w:sz="8" w:space="0" w:color="auto"/>
            </w:tcBorders>
            <w:vAlign w:val="bottom"/>
          </w:tcPr>
          <w:p w:rsidR="00014752" w:rsidRPr="000E5CA2" w:rsidRDefault="00014752"/>
        </w:tc>
        <w:tc>
          <w:tcPr>
            <w:tcW w:w="3180" w:type="dxa"/>
            <w:vAlign w:val="bottom"/>
          </w:tcPr>
          <w:p w:rsidR="00014752" w:rsidRPr="000E5CA2" w:rsidRDefault="00014752">
            <w:pPr>
              <w:spacing w:line="263" w:lineRule="exact"/>
              <w:jc w:val="center"/>
              <w:rPr>
                <w:sz w:val="20"/>
                <w:szCs w:val="20"/>
              </w:rPr>
            </w:pPr>
            <w:r>
              <w:rPr>
                <w:sz w:val="24"/>
                <w:szCs w:val="24"/>
              </w:rPr>
              <w:t>площадки   с   контейнерами</w:t>
            </w:r>
          </w:p>
        </w:tc>
        <w:tc>
          <w:tcPr>
            <w:tcW w:w="100" w:type="dxa"/>
            <w:tcBorders>
              <w:right w:val="single" w:sz="8" w:space="0" w:color="auto"/>
            </w:tcBorders>
            <w:vAlign w:val="bottom"/>
          </w:tcPr>
          <w:p w:rsidR="00014752" w:rsidRPr="000E5CA2" w:rsidRDefault="00014752"/>
        </w:tc>
        <w:tc>
          <w:tcPr>
            <w:tcW w:w="3360" w:type="dxa"/>
            <w:tcBorders>
              <w:right w:val="single" w:sz="8" w:space="0" w:color="auto"/>
            </w:tcBorders>
            <w:vAlign w:val="bottom"/>
          </w:tcPr>
          <w:p w:rsidR="00014752" w:rsidRPr="000E5CA2" w:rsidRDefault="00014752">
            <w:pPr>
              <w:spacing w:line="263" w:lineRule="exact"/>
              <w:jc w:val="center"/>
              <w:rPr>
                <w:sz w:val="20"/>
                <w:szCs w:val="20"/>
              </w:rPr>
            </w:pPr>
            <w:r>
              <w:rPr>
                <w:sz w:val="24"/>
                <w:szCs w:val="24"/>
              </w:rPr>
              <w:t>подлежат  установлению  на-</w:t>
            </w:r>
          </w:p>
        </w:tc>
        <w:tc>
          <w:tcPr>
            <w:tcW w:w="1160" w:type="dxa"/>
            <w:gridSpan w:val="2"/>
            <w:vAlign w:val="bottom"/>
          </w:tcPr>
          <w:p w:rsidR="00014752" w:rsidRPr="000E5CA2" w:rsidRDefault="00014752">
            <w:pPr>
              <w:spacing w:line="263" w:lineRule="exact"/>
              <w:ind w:left="80"/>
              <w:rPr>
                <w:sz w:val="20"/>
                <w:szCs w:val="20"/>
              </w:rPr>
            </w:pPr>
            <w:r>
              <w:rPr>
                <w:sz w:val="24"/>
                <w:szCs w:val="24"/>
              </w:rPr>
              <w:t>проводов</w:t>
            </w:r>
          </w:p>
        </w:tc>
        <w:tc>
          <w:tcPr>
            <w:tcW w:w="2180" w:type="dxa"/>
            <w:gridSpan w:val="4"/>
            <w:tcBorders>
              <w:right w:val="single" w:sz="8" w:space="0" w:color="auto"/>
            </w:tcBorders>
            <w:vAlign w:val="bottom"/>
          </w:tcPr>
          <w:p w:rsidR="00014752" w:rsidRPr="000E5CA2" w:rsidRDefault="00014752">
            <w:pPr>
              <w:spacing w:line="263" w:lineRule="exact"/>
              <w:ind w:right="20"/>
              <w:jc w:val="right"/>
              <w:rPr>
                <w:sz w:val="20"/>
                <w:szCs w:val="20"/>
              </w:rPr>
            </w:pPr>
            <w:r>
              <w:rPr>
                <w:w w:val="99"/>
                <w:sz w:val="24"/>
                <w:szCs w:val="24"/>
              </w:rPr>
              <w:t>питьевого  назначе-</w:t>
            </w:r>
          </w:p>
        </w:tc>
        <w:tc>
          <w:tcPr>
            <w:tcW w:w="0" w:type="dxa"/>
            <w:vAlign w:val="bottom"/>
          </w:tcPr>
          <w:p w:rsidR="00014752" w:rsidRPr="000E5CA2" w:rsidRDefault="00014752">
            <w:pPr>
              <w:rPr>
                <w:sz w:val="2"/>
                <w:szCs w:val="2"/>
              </w:rPr>
            </w:pPr>
          </w:p>
        </w:tc>
      </w:tr>
      <w:tr w:rsidR="00014752" w:rsidRPr="000E5CA2">
        <w:trPr>
          <w:trHeight w:val="278"/>
        </w:trPr>
        <w:tc>
          <w:tcPr>
            <w:tcW w:w="80" w:type="dxa"/>
            <w:tcBorders>
              <w:left w:val="single" w:sz="8" w:space="0" w:color="auto"/>
            </w:tcBorders>
            <w:vAlign w:val="bottom"/>
          </w:tcPr>
          <w:p w:rsidR="00014752" w:rsidRPr="000E5CA2" w:rsidRDefault="00014752">
            <w:pPr>
              <w:rPr>
                <w:sz w:val="24"/>
                <w:szCs w:val="24"/>
              </w:rPr>
            </w:pPr>
          </w:p>
        </w:tc>
        <w:tc>
          <w:tcPr>
            <w:tcW w:w="3180" w:type="dxa"/>
            <w:vAlign w:val="bottom"/>
          </w:tcPr>
          <w:p w:rsidR="00014752" w:rsidRPr="000E5CA2" w:rsidRDefault="00014752">
            <w:pPr>
              <w:ind w:left="40"/>
              <w:rPr>
                <w:sz w:val="20"/>
                <w:szCs w:val="20"/>
              </w:rPr>
            </w:pPr>
            <w:r>
              <w:rPr>
                <w:sz w:val="24"/>
                <w:szCs w:val="24"/>
              </w:rPr>
              <w:t>для сбора мусора;</w:t>
            </w:r>
          </w:p>
        </w:tc>
        <w:tc>
          <w:tcPr>
            <w:tcW w:w="100" w:type="dxa"/>
            <w:tcBorders>
              <w:right w:val="single" w:sz="8" w:space="0" w:color="auto"/>
            </w:tcBorders>
            <w:vAlign w:val="bottom"/>
          </w:tcPr>
          <w:p w:rsidR="00014752" w:rsidRPr="000E5CA2" w:rsidRDefault="00014752">
            <w:pPr>
              <w:rPr>
                <w:sz w:val="24"/>
                <w:szCs w:val="24"/>
              </w:rPr>
            </w:pPr>
          </w:p>
        </w:tc>
        <w:tc>
          <w:tcPr>
            <w:tcW w:w="3360" w:type="dxa"/>
            <w:tcBorders>
              <w:right w:val="single" w:sz="8" w:space="0" w:color="auto"/>
            </w:tcBorders>
            <w:vAlign w:val="bottom"/>
          </w:tcPr>
          <w:p w:rsidR="00014752" w:rsidRPr="000E5CA2" w:rsidRDefault="00014752">
            <w:pPr>
              <w:ind w:left="100"/>
              <w:rPr>
                <w:sz w:val="20"/>
                <w:szCs w:val="20"/>
              </w:rPr>
            </w:pPr>
            <w:r>
              <w:rPr>
                <w:sz w:val="24"/>
                <w:szCs w:val="24"/>
              </w:rPr>
              <w:t>стоящими Правилами.</w:t>
            </w:r>
          </w:p>
        </w:tc>
        <w:tc>
          <w:tcPr>
            <w:tcW w:w="1000" w:type="dxa"/>
            <w:vAlign w:val="bottom"/>
          </w:tcPr>
          <w:p w:rsidR="00014752" w:rsidRPr="000E5CA2" w:rsidRDefault="00014752">
            <w:pPr>
              <w:ind w:left="80"/>
              <w:rPr>
                <w:sz w:val="20"/>
                <w:szCs w:val="20"/>
              </w:rPr>
            </w:pPr>
            <w:r>
              <w:rPr>
                <w:sz w:val="24"/>
                <w:szCs w:val="24"/>
              </w:rPr>
              <w:t>ния»;</w:t>
            </w:r>
          </w:p>
        </w:tc>
        <w:tc>
          <w:tcPr>
            <w:tcW w:w="160" w:type="dxa"/>
            <w:vAlign w:val="bottom"/>
          </w:tcPr>
          <w:p w:rsidR="00014752" w:rsidRPr="000E5CA2" w:rsidRDefault="00014752">
            <w:pPr>
              <w:rPr>
                <w:sz w:val="24"/>
                <w:szCs w:val="24"/>
              </w:rPr>
            </w:pPr>
          </w:p>
        </w:tc>
        <w:tc>
          <w:tcPr>
            <w:tcW w:w="440" w:type="dxa"/>
            <w:vAlign w:val="bottom"/>
          </w:tcPr>
          <w:p w:rsidR="00014752" w:rsidRPr="000E5CA2" w:rsidRDefault="00014752">
            <w:pPr>
              <w:rPr>
                <w:sz w:val="24"/>
                <w:szCs w:val="24"/>
              </w:rPr>
            </w:pPr>
          </w:p>
        </w:tc>
        <w:tc>
          <w:tcPr>
            <w:tcW w:w="360" w:type="dxa"/>
            <w:vAlign w:val="bottom"/>
          </w:tcPr>
          <w:p w:rsidR="00014752" w:rsidRPr="000E5CA2" w:rsidRDefault="00014752">
            <w:pPr>
              <w:rPr>
                <w:sz w:val="24"/>
                <w:szCs w:val="24"/>
              </w:rPr>
            </w:pPr>
          </w:p>
        </w:tc>
        <w:tc>
          <w:tcPr>
            <w:tcW w:w="1120" w:type="dxa"/>
            <w:vAlign w:val="bottom"/>
          </w:tcPr>
          <w:p w:rsidR="00014752" w:rsidRPr="000E5CA2" w:rsidRDefault="00014752">
            <w:pPr>
              <w:rPr>
                <w:sz w:val="24"/>
                <w:szCs w:val="24"/>
              </w:rPr>
            </w:pPr>
          </w:p>
        </w:tc>
        <w:tc>
          <w:tcPr>
            <w:tcW w:w="260" w:type="dxa"/>
            <w:tcBorders>
              <w:right w:val="single" w:sz="8" w:space="0" w:color="auto"/>
            </w:tcBorders>
            <w:vAlign w:val="bottom"/>
          </w:tcPr>
          <w:p w:rsidR="00014752" w:rsidRPr="000E5CA2" w:rsidRDefault="00014752">
            <w:pPr>
              <w:rPr>
                <w:sz w:val="24"/>
                <w:szCs w:val="24"/>
              </w:rPr>
            </w:pPr>
          </w:p>
        </w:tc>
        <w:tc>
          <w:tcPr>
            <w:tcW w:w="0" w:type="dxa"/>
            <w:vAlign w:val="bottom"/>
          </w:tcPr>
          <w:p w:rsidR="00014752" w:rsidRPr="000E5CA2" w:rsidRDefault="00014752">
            <w:pPr>
              <w:rPr>
                <w:sz w:val="2"/>
                <w:szCs w:val="2"/>
              </w:rPr>
            </w:pPr>
          </w:p>
        </w:tc>
      </w:tr>
      <w:tr w:rsidR="00014752" w:rsidRPr="000E5CA2">
        <w:trPr>
          <w:trHeight w:val="27"/>
        </w:trPr>
        <w:tc>
          <w:tcPr>
            <w:tcW w:w="80" w:type="dxa"/>
            <w:tcBorders>
              <w:left w:val="single" w:sz="8" w:space="0" w:color="auto"/>
            </w:tcBorders>
            <w:vAlign w:val="bottom"/>
          </w:tcPr>
          <w:p w:rsidR="00014752" w:rsidRPr="000E5CA2" w:rsidRDefault="00014752">
            <w:pPr>
              <w:rPr>
                <w:sz w:val="2"/>
                <w:szCs w:val="2"/>
              </w:rPr>
            </w:pPr>
          </w:p>
        </w:tc>
        <w:tc>
          <w:tcPr>
            <w:tcW w:w="3180" w:type="dxa"/>
            <w:tcBorders>
              <w:bottom w:val="single" w:sz="8" w:space="0" w:color="auto"/>
            </w:tcBorders>
            <w:vAlign w:val="bottom"/>
          </w:tcPr>
          <w:p w:rsidR="00014752" w:rsidRPr="000E5CA2" w:rsidRDefault="00014752">
            <w:pPr>
              <w:rPr>
                <w:sz w:val="2"/>
                <w:szCs w:val="2"/>
              </w:rPr>
            </w:pPr>
          </w:p>
        </w:tc>
        <w:tc>
          <w:tcPr>
            <w:tcW w:w="100" w:type="dxa"/>
            <w:vMerge w:val="restart"/>
            <w:tcBorders>
              <w:right w:val="single" w:sz="8" w:space="0" w:color="auto"/>
            </w:tcBorders>
            <w:vAlign w:val="bottom"/>
          </w:tcPr>
          <w:p w:rsidR="00014752" w:rsidRPr="000E5CA2" w:rsidRDefault="00014752">
            <w:pPr>
              <w:rPr>
                <w:sz w:val="2"/>
                <w:szCs w:val="2"/>
              </w:rPr>
            </w:pPr>
          </w:p>
        </w:tc>
        <w:tc>
          <w:tcPr>
            <w:tcW w:w="3360" w:type="dxa"/>
            <w:vMerge w:val="restart"/>
            <w:tcBorders>
              <w:right w:val="single" w:sz="8" w:space="0" w:color="auto"/>
            </w:tcBorders>
            <w:vAlign w:val="bottom"/>
          </w:tcPr>
          <w:p w:rsidR="00014752" w:rsidRPr="000E5CA2" w:rsidRDefault="00014752">
            <w:pPr>
              <w:spacing w:line="273" w:lineRule="exact"/>
              <w:ind w:left="200"/>
              <w:rPr>
                <w:sz w:val="20"/>
                <w:szCs w:val="20"/>
              </w:rPr>
            </w:pPr>
            <w:r>
              <w:rPr>
                <w:sz w:val="24"/>
                <w:szCs w:val="24"/>
              </w:rPr>
              <w:t>.</w:t>
            </w:r>
          </w:p>
        </w:tc>
        <w:tc>
          <w:tcPr>
            <w:tcW w:w="3340" w:type="dxa"/>
            <w:gridSpan w:val="6"/>
            <w:vMerge w:val="restart"/>
            <w:tcBorders>
              <w:right w:val="single" w:sz="8" w:space="0" w:color="auto"/>
            </w:tcBorders>
            <w:vAlign w:val="bottom"/>
          </w:tcPr>
          <w:p w:rsidR="00014752" w:rsidRPr="000E5CA2" w:rsidRDefault="00014752">
            <w:pPr>
              <w:ind w:right="20"/>
              <w:jc w:val="right"/>
              <w:rPr>
                <w:sz w:val="20"/>
                <w:szCs w:val="20"/>
              </w:rPr>
            </w:pPr>
            <w:r>
              <w:rPr>
                <w:sz w:val="24"/>
                <w:szCs w:val="24"/>
              </w:rPr>
              <w:t>При размещении ОКС долж-</w:t>
            </w:r>
          </w:p>
        </w:tc>
        <w:tc>
          <w:tcPr>
            <w:tcW w:w="0" w:type="dxa"/>
            <w:vAlign w:val="bottom"/>
          </w:tcPr>
          <w:p w:rsidR="00014752" w:rsidRPr="000E5CA2" w:rsidRDefault="00014752">
            <w:pPr>
              <w:rPr>
                <w:sz w:val="2"/>
                <w:szCs w:val="2"/>
              </w:rPr>
            </w:pPr>
          </w:p>
        </w:tc>
      </w:tr>
      <w:tr w:rsidR="00014752" w:rsidRPr="000E5CA2">
        <w:trPr>
          <w:trHeight w:val="227"/>
        </w:trPr>
        <w:tc>
          <w:tcPr>
            <w:tcW w:w="80" w:type="dxa"/>
            <w:tcBorders>
              <w:left w:val="single" w:sz="8" w:space="0" w:color="auto"/>
            </w:tcBorders>
            <w:vAlign w:val="bottom"/>
          </w:tcPr>
          <w:p w:rsidR="00014752" w:rsidRPr="000E5CA2" w:rsidRDefault="00014752">
            <w:pPr>
              <w:rPr>
                <w:sz w:val="19"/>
                <w:szCs w:val="19"/>
              </w:rPr>
            </w:pPr>
          </w:p>
        </w:tc>
        <w:tc>
          <w:tcPr>
            <w:tcW w:w="3180" w:type="dxa"/>
            <w:vAlign w:val="bottom"/>
          </w:tcPr>
          <w:p w:rsidR="00014752" w:rsidRPr="000E5CA2" w:rsidRDefault="00014752">
            <w:pPr>
              <w:rPr>
                <w:sz w:val="19"/>
                <w:szCs w:val="19"/>
              </w:rPr>
            </w:pPr>
          </w:p>
        </w:tc>
        <w:tc>
          <w:tcPr>
            <w:tcW w:w="100" w:type="dxa"/>
            <w:vMerge/>
            <w:tcBorders>
              <w:right w:val="single" w:sz="8" w:space="0" w:color="auto"/>
            </w:tcBorders>
            <w:vAlign w:val="bottom"/>
          </w:tcPr>
          <w:p w:rsidR="00014752" w:rsidRPr="000E5CA2" w:rsidRDefault="00014752">
            <w:pPr>
              <w:rPr>
                <w:sz w:val="19"/>
                <w:szCs w:val="19"/>
              </w:rPr>
            </w:pPr>
          </w:p>
        </w:tc>
        <w:tc>
          <w:tcPr>
            <w:tcW w:w="3360" w:type="dxa"/>
            <w:vMerge/>
            <w:tcBorders>
              <w:right w:val="single" w:sz="8" w:space="0" w:color="auto"/>
            </w:tcBorders>
            <w:vAlign w:val="bottom"/>
          </w:tcPr>
          <w:p w:rsidR="00014752" w:rsidRPr="000E5CA2" w:rsidRDefault="00014752">
            <w:pPr>
              <w:rPr>
                <w:sz w:val="19"/>
                <w:szCs w:val="19"/>
              </w:rPr>
            </w:pPr>
          </w:p>
        </w:tc>
        <w:tc>
          <w:tcPr>
            <w:tcW w:w="3340" w:type="dxa"/>
            <w:gridSpan w:val="6"/>
            <w:vMerge/>
            <w:tcBorders>
              <w:right w:val="single" w:sz="8" w:space="0" w:color="auto"/>
            </w:tcBorders>
            <w:vAlign w:val="bottom"/>
          </w:tcPr>
          <w:p w:rsidR="00014752" w:rsidRPr="000E5CA2" w:rsidRDefault="00014752">
            <w:pPr>
              <w:rPr>
                <w:sz w:val="19"/>
                <w:szCs w:val="19"/>
              </w:rPr>
            </w:pPr>
          </w:p>
        </w:tc>
        <w:tc>
          <w:tcPr>
            <w:tcW w:w="0" w:type="dxa"/>
            <w:vAlign w:val="bottom"/>
          </w:tcPr>
          <w:p w:rsidR="00014752" w:rsidRPr="000E5CA2" w:rsidRDefault="00014752">
            <w:pPr>
              <w:rPr>
                <w:sz w:val="2"/>
                <w:szCs w:val="2"/>
              </w:rPr>
            </w:pPr>
          </w:p>
        </w:tc>
      </w:tr>
      <w:tr w:rsidR="00014752" w:rsidRPr="000E5CA2">
        <w:trPr>
          <w:trHeight w:val="276"/>
        </w:trPr>
        <w:tc>
          <w:tcPr>
            <w:tcW w:w="80" w:type="dxa"/>
            <w:tcBorders>
              <w:left w:val="single" w:sz="8" w:space="0" w:color="auto"/>
            </w:tcBorders>
            <w:vAlign w:val="bottom"/>
          </w:tcPr>
          <w:p w:rsidR="00014752" w:rsidRPr="000E5CA2" w:rsidRDefault="00014752">
            <w:pPr>
              <w:rPr>
                <w:sz w:val="24"/>
                <w:szCs w:val="24"/>
              </w:rPr>
            </w:pPr>
          </w:p>
        </w:tc>
        <w:tc>
          <w:tcPr>
            <w:tcW w:w="3180" w:type="dxa"/>
            <w:vAlign w:val="bottom"/>
          </w:tcPr>
          <w:p w:rsidR="00014752" w:rsidRPr="000E5CA2" w:rsidRDefault="00014752">
            <w:pPr>
              <w:rPr>
                <w:sz w:val="24"/>
                <w:szCs w:val="24"/>
              </w:rPr>
            </w:pPr>
          </w:p>
        </w:tc>
        <w:tc>
          <w:tcPr>
            <w:tcW w:w="100" w:type="dxa"/>
            <w:tcBorders>
              <w:right w:val="single" w:sz="8" w:space="0" w:color="auto"/>
            </w:tcBorders>
            <w:vAlign w:val="bottom"/>
          </w:tcPr>
          <w:p w:rsidR="00014752" w:rsidRPr="000E5CA2" w:rsidRDefault="00014752">
            <w:pPr>
              <w:rPr>
                <w:sz w:val="24"/>
                <w:szCs w:val="24"/>
              </w:rPr>
            </w:pPr>
          </w:p>
        </w:tc>
        <w:tc>
          <w:tcPr>
            <w:tcW w:w="3360" w:type="dxa"/>
            <w:tcBorders>
              <w:right w:val="single" w:sz="8" w:space="0" w:color="auto"/>
            </w:tcBorders>
            <w:vAlign w:val="bottom"/>
          </w:tcPr>
          <w:p w:rsidR="00014752" w:rsidRPr="000E5CA2" w:rsidRDefault="00014752">
            <w:pPr>
              <w:rPr>
                <w:sz w:val="24"/>
                <w:szCs w:val="24"/>
              </w:rPr>
            </w:pPr>
          </w:p>
        </w:tc>
        <w:tc>
          <w:tcPr>
            <w:tcW w:w="3340" w:type="dxa"/>
            <w:gridSpan w:val="6"/>
            <w:vMerge/>
            <w:tcBorders>
              <w:right w:val="single" w:sz="8" w:space="0" w:color="auto"/>
            </w:tcBorders>
            <w:vAlign w:val="bottom"/>
          </w:tcPr>
          <w:p w:rsidR="00014752" w:rsidRPr="000E5CA2" w:rsidRDefault="00014752">
            <w:pPr>
              <w:rPr>
                <w:sz w:val="24"/>
                <w:szCs w:val="24"/>
              </w:rPr>
            </w:pPr>
          </w:p>
        </w:tc>
        <w:tc>
          <w:tcPr>
            <w:tcW w:w="0" w:type="dxa"/>
            <w:vAlign w:val="bottom"/>
          </w:tcPr>
          <w:p w:rsidR="00014752" w:rsidRPr="000E5CA2" w:rsidRDefault="00014752">
            <w:pPr>
              <w:rPr>
                <w:sz w:val="2"/>
                <w:szCs w:val="2"/>
              </w:rPr>
            </w:pPr>
          </w:p>
        </w:tc>
      </w:tr>
      <w:tr w:rsidR="00014752" w:rsidRPr="000E5CA2">
        <w:trPr>
          <w:trHeight w:val="276"/>
        </w:trPr>
        <w:tc>
          <w:tcPr>
            <w:tcW w:w="80" w:type="dxa"/>
            <w:tcBorders>
              <w:left w:val="single" w:sz="8" w:space="0" w:color="auto"/>
            </w:tcBorders>
            <w:vAlign w:val="bottom"/>
          </w:tcPr>
          <w:p w:rsidR="00014752" w:rsidRPr="000E5CA2" w:rsidRDefault="00014752">
            <w:pPr>
              <w:rPr>
                <w:sz w:val="24"/>
                <w:szCs w:val="24"/>
              </w:rPr>
            </w:pPr>
          </w:p>
        </w:tc>
        <w:tc>
          <w:tcPr>
            <w:tcW w:w="3180" w:type="dxa"/>
            <w:vAlign w:val="bottom"/>
          </w:tcPr>
          <w:p w:rsidR="00014752" w:rsidRPr="000E5CA2" w:rsidRDefault="00014752">
            <w:pPr>
              <w:rPr>
                <w:sz w:val="24"/>
                <w:szCs w:val="24"/>
              </w:rPr>
            </w:pPr>
          </w:p>
        </w:tc>
        <w:tc>
          <w:tcPr>
            <w:tcW w:w="100" w:type="dxa"/>
            <w:tcBorders>
              <w:right w:val="single" w:sz="8" w:space="0" w:color="auto"/>
            </w:tcBorders>
            <w:vAlign w:val="bottom"/>
          </w:tcPr>
          <w:p w:rsidR="00014752" w:rsidRPr="000E5CA2" w:rsidRDefault="00014752">
            <w:pPr>
              <w:rPr>
                <w:sz w:val="24"/>
                <w:szCs w:val="24"/>
              </w:rPr>
            </w:pPr>
          </w:p>
        </w:tc>
        <w:tc>
          <w:tcPr>
            <w:tcW w:w="3360" w:type="dxa"/>
            <w:tcBorders>
              <w:right w:val="single" w:sz="8" w:space="0" w:color="auto"/>
            </w:tcBorders>
            <w:vAlign w:val="bottom"/>
          </w:tcPr>
          <w:p w:rsidR="00014752" w:rsidRPr="000E5CA2" w:rsidRDefault="00014752">
            <w:pPr>
              <w:rPr>
                <w:sz w:val="24"/>
                <w:szCs w:val="24"/>
              </w:rPr>
            </w:pPr>
          </w:p>
        </w:tc>
        <w:tc>
          <w:tcPr>
            <w:tcW w:w="1960" w:type="dxa"/>
            <w:gridSpan w:val="4"/>
            <w:vAlign w:val="bottom"/>
          </w:tcPr>
          <w:p w:rsidR="00014752" w:rsidRPr="000E5CA2" w:rsidRDefault="00014752">
            <w:pPr>
              <w:ind w:left="80"/>
              <w:rPr>
                <w:sz w:val="20"/>
                <w:szCs w:val="20"/>
              </w:rPr>
            </w:pPr>
            <w:r>
              <w:rPr>
                <w:sz w:val="24"/>
                <w:szCs w:val="24"/>
              </w:rPr>
              <w:t>ны  соблюдаться</w:t>
            </w:r>
          </w:p>
        </w:tc>
        <w:tc>
          <w:tcPr>
            <w:tcW w:w="1380" w:type="dxa"/>
            <w:gridSpan w:val="2"/>
            <w:tcBorders>
              <w:right w:val="single" w:sz="8" w:space="0" w:color="auto"/>
            </w:tcBorders>
            <w:vAlign w:val="bottom"/>
          </w:tcPr>
          <w:p w:rsidR="00014752" w:rsidRPr="000E5CA2" w:rsidRDefault="00014752">
            <w:pPr>
              <w:jc w:val="right"/>
              <w:rPr>
                <w:sz w:val="20"/>
                <w:szCs w:val="20"/>
              </w:rPr>
            </w:pPr>
            <w:r>
              <w:rPr>
                <w:sz w:val="24"/>
                <w:szCs w:val="24"/>
              </w:rPr>
              <w:t>строитель-</w:t>
            </w:r>
          </w:p>
        </w:tc>
        <w:tc>
          <w:tcPr>
            <w:tcW w:w="0" w:type="dxa"/>
            <w:vAlign w:val="bottom"/>
          </w:tcPr>
          <w:p w:rsidR="00014752" w:rsidRPr="000E5CA2" w:rsidRDefault="00014752">
            <w:pPr>
              <w:rPr>
                <w:sz w:val="2"/>
                <w:szCs w:val="2"/>
              </w:rPr>
            </w:pPr>
          </w:p>
        </w:tc>
      </w:tr>
      <w:tr w:rsidR="00014752" w:rsidRPr="000E5CA2">
        <w:trPr>
          <w:trHeight w:val="276"/>
        </w:trPr>
        <w:tc>
          <w:tcPr>
            <w:tcW w:w="80" w:type="dxa"/>
            <w:tcBorders>
              <w:left w:val="single" w:sz="8" w:space="0" w:color="auto"/>
            </w:tcBorders>
            <w:vAlign w:val="bottom"/>
          </w:tcPr>
          <w:p w:rsidR="00014752" w:rsidRPr="000E5CA2" w:rsidRDefault="00014752">
            <w:pPr>
              <w:rPr>
                <w:sz w:val="24"/>
                <w:szCs w:val="24"/>
              </w:rPr>
            </w:pPr>
          </w:p>
        </w:tc>
        <w:tc>
          <w:tcPr>
            <w:tcW w:w="3180" w:type="dxa"/>
            <w:vAlign w:val="bottom"/>
          </w:tcPr>
          <w:p w:rsidR="00014752" w:rsidRPr="000E5CA2" w:rsidRDefault="00014752">
            <w:pPr>
              <w:rPr>
                <w:sz w:val="24"/>
                <w:szCs w:val="24"/>
              </w:rPr>
            </w:pPr>
          </w:p>
        </w:tc>
        <w:tc>
          <w:tcPr>
            <w:tcW w:w="100" w:type="dxa"/>
            <w:tcBorders>
              <w:right w:val="single" w:sz="8" w:space="0" w:color="auto"/>
            </w:tcBorders>
            <w:vAlign w:val="bottom"/>
          </w:tcPr>
          <w:p w:rsidR="00014752" w:rsidRPr="000E5CA2" w:rsidRDefault="00014752">
            <w:pPr>
              <w:rPr>
                <w:sz w:val="24"/>
                <w:szCs w:val="24"/>
              </w:rPr>
            </w:pPr>
          </w:p>
        </w:tc>
        <w:tc>
          <w:tcPr>
            <w:tcW w:w="3360" w:type="dxa"/>
            <w:tcBorders>
              <w:right w:val="single" w:sz="8" w:space="0" w:color="auto"/>
            </w:tcBorders>
            <w:vAlign w:val="bottom"/>
          </w:tcPr>
          <w:p w:rsidR="00014752" w:rsidRPr="000E5CA2" w:rsidRDefault="00014752">
            <w:pPr>
              <w:rPr>
                <w:sz w:val="24"/>
                <w:szCs w:val="24"/>
              </w:rPr>
            </w:pPr>
          </w:p>
        </w:tc>
        <w:tc>
          <w:tcPr>
            <w:tcW w:w="1000" w:type="dxa"/>
            <w:vAlign w:val="bottom"/>
          </w:tcPr>
          <w:p w:rsidR="00014752" w:rsidRPr="000E5CA2" w:rsidRDefault="00014752">
            <w:pPr>
              <w:ind w:left="80"/>
              <w:rPr>
                <w:sz w:val="20"/>
                <w:szCs w:val="20"/>
              </w:rPr>
            </w:pPr>
            <w:r>
              <w:rPr>
                <w:sz w:val="24"/>
                <w:szCs w:val="24"/>
              </w:rPr>
              <w:t>ные,</w:t>
            </w:r>
          </w:p>
        </w:tc>
        <w:tc>
          <w:tcPr>
            <w:tcW w:w="160" w:type="dxa"/>
            <w:vAlign w:val="bottom"/>
          </w:tcPr>
          <w:p w:rsidR="00014752" w:rsidRPr="000E5CA2" w:rsidRDefault="00014752">
            <w:pPr>
              <w:rPr>
                <w:sz w:val="24"/>
                <w:szCs w:val="24"/>
              </w:rPr>
            </w:pPr>
          </w:p>
        </w:tc>
        <w:tc>
          <w:tcPr>
            <w:tcW w:w="440" w:type="dxa"/>
            <w:vAlign w:val="bottom"/>
          </w:tcPr>
          <w:p w:rsidR="00014752" w:rsidRPr="000E5CA2" w:rsidRDefault="00014752">
            <w:pPr>
              <w:rPr>
                <w:sz w:val="24"/>
                <w:szCs w:val="24"/>
              </w:rPr>
            </w:pPr>
          </w:p>
        </w:tc>
        <w:tc>
          <w:tcPr>
            <w:tcW w:w="360" w:type="dxa"/>
            <w:vAlign w:val="bottom"/>
          </w:tcPr>
          <w:p w:rsidR="00014752" w:rsidRPr="000E5CA2" w:rsidRDefault="00014752">
            <w:pPr>
              <w:rPr>
                <w:sz w:val="24"/>
                <w:szCs w:val="24"/>
              </w:rPr>
            </w:pPr>
          </w:p>
        </w:tc>
        <w:tc>
          <w:tcPr>
            <w:tcW w:w="1380" w:type="dxa"/>
            <w:gridSpan w:val="2"/>
            <w:tcBorders>
              <w:right w:val="single" w:sz="8" w:space="0" w:color="auto"/>
            </w:tcBorders>
            <w:vAlign w:val="bottom"/>
          </w:tcPr>
          <w:p w:rsidR="00014752" w:rsidRPr="000E5CA2" w:rsidRDefault="00014752">
            <w:pPr>
              <w:jc w:val="right"/>
              <w:rPr>
                <w:sz w:val="20"/>
                <w:szCs w:val="20"/>
              </w:rPr>
            </w:pPr>
            <w:r>
              <w:rPr>
                <w:sz w:val="24"/>
                <w:szCs w:val="24"/>
              </w:rPr>
              <w:t>санитарно-</w:t>
            </w:r>
          </w:p>
        </w:tc>
        <w:tc>
          <w:tcPr>
            <w:tcW w:w="0" w:type="dxa"/>
            <w:vAlign w:val="bottom"/>
          </w:tcPr>
          <w:p w:rsidR="00014752" w:rsidRPr="000E5CA2" w:rsidRDefault="00014752">
            <w:pPr>
              <w:rPr>
                <w:sz w:val="2"/>
                <w:szCs w:val="2"/>
              </w:rPr>
            </w:pPr>
          </w:p>
        </w:tc>
      </w:tr>
      <w:tr w:rsidR="00014752" w:rsidRPr="000E5CA2">
        <w:trPr>
          <w:trHeight w:val="276"/>
        </w:trPr>
        <w:tc>
          <w:tcPr>
            <w:tcW w:w="80" w:type="dxa"/>
            <w:tcBorders>
              <w:left w:val="single" w:sz="8" w:space="0" w:color="auto"/>
            </w:tcBorders>
            <w:vAlign w:val="bottom"/>
          </w:tcPr>
          <w:p w:rsidR="00014752" w:rsidRPr="000E5CA2" w:rsidRDefault="00014752">
            <w:pPr>
              <w:rPr>
                <w:sz w:val="24"/>
                <w:szCs w:val="24"/>
              </w:rPr>
            </w:pPr>
          </w:p>
        </w:tc>
        <w:tc>
          <w:tcPr>
            <w:tcW w:w="3180" w:type="dxa"/>
            <w:vAlign w:val="bottom"/>
          </w:tcPr>
          <w:p w:rsidR="00014752" w:rsidRPr="000E5CA2" w:rsidRDefault="00014752">
            <w:pPr>
              <w:rPr>
                <w:sz w:val="24"/>
                <w:szCs w:val="24"/>
              </w:rPr>
            </w:pPr>
          </w:p>
        </w:tc>
        <w:tc>
          <w:tcPr>
            <w:tcW w:w="100" w:type="dxa"/>
            <w:tcBorders>
              <w:right w:val="single" w:sz="8" w:space="0" w:color="auto"/>
            </w:tcBorders>
            <w:vAlign w:val="bottom"/>
          </w:tcPr>
          <w:p w:rsidR="00014752" w:rsidRPr="000E5CA2" w:rsidRDefault="00014752">
            <w:pPr>
              <w:rPr>
                <w:sz w:val="24"/>
                <w:szCs w:val="24"/>
              </w:rPr>
            </w:pPr>
          </w:p>
        </w:tc>
        <w:tc>
          <w:tcPr>
            <w:tcW w:w="3360" w:type="dxa"/>
            <w:tcBorders>
              <w:right w:val="single" w:sz="8" w:space="0" w:color="auto"/>
            </w:tcBorders>
            <w:vAlign w:val="bottom"/>
          </w:tcPr>
          <w:p w:rsidR="00014752" w:rsidRPr="000E5CA2" w:rsidRDefault="00014752">
            <w:pPr>
              <w:rPr>
                <w:sz w:val="24"/>
                <w:szCs w:val="24"/>
              </w:rPr>
            </w:pPr>
          </w:p>
        </w:tc>
        <w:tc>
          <w:tcPr>
            <w:tcW w:w="1600" w:type="dxa"/>
            <w:gridSpan w:val="3"/>
            <w:vAlign w:val="bottom"/>
          </w:tcPr>
          <w:p w:rsidR="00014752" w:rsidRPr="000E5CA2" w:rsidRDefault="00014752">
            <w:pPr>
              <w:ind w:left="80"/>
              <w:rPr>
                <w:sz w:val="20"/>
                <w:szCs w:val="20"/>
              </w:rPr>
            </w:pPr>
            <w:r>
              <w:rPr>
                <w:w w:val="99"/>
                <w:sz w:val="24"/>
                <w:szCs w:val="24"/>
              </w:rPr>
              <w:t>гигиенические</w:t>
            </w:r>
          </w:p>
        </w:tc>
        <w:tc>
          <w:tcPr>
            <w:tcW w:w="360" w:type="dxa"/>
            <w:vAlign w:val="bottom"/>
          </w:tcPr>
          <w:p w:rsidR="00014752" w:rsidRPr="000E5CA2" w:rsidRDefault="00014752">
            <w:pPr>
              <w:ind w:left="160"/>
              <w:rPr>
                <w:sz w:val="20"/>
                <w:szCs w:val="20"/>
              </w:rPr>
            </w:pPr>
            <w:r>
              <w:rPr>
                <w:sz w:val="24"/>
                <w:szCs w:val="24"/>
              </w:rPr>
              <w:t>и</w:t>
            </w:r>
          </w:p>
        </w:tc>
        <w:tc>
          <w:tcPr>
            <w:tcW w:w="1380" w:type="dxa"/>
            <w:gridSpan w:val="2"/>
            <w:tcBorders>
              <w:right w:val="single" w:sz="8" w:space="0" w:color="auto"/>
            </w:tcBorders>
            <w:vAlign w:val="bottom"/>
          </w:tcPr>
          <w:p w:rsidR="00014752" w:rsidRPr="000E5CA2" w:rsidRDefault="00014752">
            <w:pPr>
              <w:ind w:right="20"/>
              <w:jc w:val="right"/>
              <w:rPr>
                <w:sz w:val="20"/>
                <w:szCs w:val="20"/>
              </w:rPr>
            </w:pPr>
            <w:r>
              <w:rPr>
                <w:sz w:val="24"/>
                <w:szCs w:val="24"/>
              </w:rPr>
              <w:t>противопо-</w:t>
            </w:r>
          </w:p>
        </w:tc>
        <w:tc>
          <w:tcPr>
            <w:tcW w:w="0" w:type="dxa"/>
            <w:vAlign w:val="bottom"/>
          </w:tcPr>
          <w:p w:rsidR="00014752" w:rsidRPr="000E5CA2" w:rsidRDefault="00014752">
            <w:pPr>
              <w:rPr>
                <w:sz w:val="2"/>
                <w:szCs w:val="2"/>
              </w:rPr>
            </w:pPr>
          </w:p>
        </w:tc>
      </w:tr>
      <w:tr w:rsidR="00014752" w:rsidRPr="000E5CA2">
        <w:trPr>
          <w:trHeight w:val="277"/>
        </w:trPr>
        <w:tc>
          <w:tcPr>
            <w:tcW w:w="80" w:type="dxa"/>
            <w:tcBorders>
              <w:left w:val="single" w:sz="8" w:space="0" w:color="auto"/>
            </w:tcBorders>
            <w:vAlign w:val="bottom"/>
          </w:tcPr>
          <w:p w:rsidR="00014752" w:rsidRPr="000E5CA2" w:rsidRDefault="00014752">
            <w:pPr>
              <w:rPr>
                <w:sz w:val="24"/>
                <w:szCs w:val="24"/>
              </w:rPr>
            </w:pPr>
          </w:p>
        </w:tc>
        <w:tc>
          <w:tcPr>
            <w:tcW w:w="3180" w:type="dxa"/>
            <w:vAlign w:val="bottom"/>
          </w:tcPr>
          <w:p w:rsidR="00014752" w:rsidRPr="000E5CA2" w:rsidRDefault="00014752">
            <w:pPr>
              <w:rPr>
                <w:sz w:val="24"/>
                <w:szCs w:val="24"/>
              </w:rPr>
            </w:pPr>
          </w:p>
        </w:tc>
        <w:tc>
          <w:tcPr>
            <w:tcW w:w="100" w:type="dxa"/>
            <w:tcBorders>
              <w:right w:val="single" w:sz="8" w:space="0" w:color="auto"/>
            </w:tcBorders>
            <w:vAlign w:val="bottom"/>
          </w:tcPr>
          <w:p w:rsidR="00014752" w:rsidRPr="000E5CA2" w:rsidRDefault="00014752">
            <w:pPr>
              <w:rPr>
                <w:sz w:val="24"/>
                <w:szCs w:val="24"/>
              </w:rPr>
            </w:pPr>
          </w:p>
        </w:tc>
        <w:tc>
          <w:tcPr>
            <w:tcW w:w="3360" w:type="dxa"/>
            <w:tcBorders>
              <w:right w:val="single" w:sz="8" w:space="0" w:color="auto"/>
            </w:tcBorders>
            <w:vAlign w:val="bottom"/>
          </w:tcPr>
          <w:p w:rsidR="00014752" w:rsidRPr="000E5CA2" w:rsidRDefault="00014752">
            <w:pPr>
              <w:rPr>
                <w:sz w:val="24"/>
                <w:szCs w:val="24"/>
              </w:rPr>
            </w:pPr>
          </w:p>
        </w:tc>
        <w:tc>
          <w:tcPr>
            <w:tcW w:w="3340" w:type="dxa"/>
            <w:gridSpan w:val="6"/>
            <w:tcBorders>
              <w:right w:val="single" w:sz="8" w:space="0" w:color="auto"/>
            </w:tcBorders>
            <w:vAlign w:val="bottom"/>
          </w:tcPr>
          <w:p w:rsidR="00014752" w:rsidRPr="000E5CA2" w:rsidRDefault="00014752">
            <w:pPr>
              <w:ind w:left="80"/>
              <w:rPr>
                <w:sz w:val="20"/>
                <w:szCs w:val="20"/>
              </w:rPr>
            </w:pPr>
            <w:r>
              <w:rPr>
                <w:sz w:val="24"/>
                <w:szCs w:val="24"/>
              </w:rPr>
              <w:t>жарные нормы и технические</w:t>
            </w:r>
          </w:p>
        </w:tc>
        <w:tc>
          <w:tcPr>
            <w:tcW w:w="0" w:type="dxa"/>
            <w:vAlign w:val="bottom"/>
          </w:tcPr>
          <w:p w:rsidR="00014752" w:rsidRPr="000E5CA2" w:rsidRDefault="00014752">
            <w:pPr>
              <w:rPr>
                <w:sz w:val="2"/>
                <w:szCs w:val="2"/>
              </w:rPr>
            </w:pPr>
          </w:p>
        </w:tc>
      </w:tr>
      <w:tr w:rsidR="00014752" w:rsidRPr="000E5CA2">
        <w:trPr>
          <w:trHeight w:val="276"/>
        </w:trPr>
        <w:tc>
          <w:tcPr>
            <w:tcW w:w="80" w:type="dxa"/>
            <w:tcBorders>
              <w:left w:val="single" w:sz="8" w:space="0" w:color="auto"/>
            </w:tcBorders>
            <w:vAlign w:val="bottom"/>
          </w:tcPr>
          <w:p w:rsidR="00014752" w:rsidRPr="000E5CA2" w:rsidRDefault="00014752">
            <w:pPr>
              <w:rPr>
                <w:sz w:val="24"/>
                <w:szCs w:val="24"/>
              </w:rPr>
            </w:pPr>
          </w:p>
        </w:tc>
        <w:tc>
          <w:tcPr>
            <w:tcW w:w="3180" w:type="dxa"/>
            <w:vAlign w:val="bottom"/>
          </w:tcPr>
          <w:p w:rsidR="00014752" w:rsidRPr="000E5CA2" w:rsidRDefault="00014752">
            <w:pPr>
              <w:rPr>
                <w:sz w:val="24"/>
                <w:szCs w:val="24"/>
              </w:rPr>
            </w:pPr>
          </w:p>
        </w:tc>
        <w:tc>
          <w:tcPr>
            <w:tcW w:w="100" w:type="dxa"/>
            <w:tcBorders>
              <w:right w:val="single" w:sz="8" w:space="0" w:color="auto"/>
            </w:tcBorders>
            <w:vAlign w:val="bottom"/>
          </w:tcPr>
          <w:p w:rsidR="00014752" w:rsidRPr="000E5CA2" w:rsidRDefault="00014752">
            <w:pPr>
              <w:rPr>
                <w:sz w:val="24"/>
                <w:szCs w:val="24"/>
              </w:rPr>
            </w:pPr>
          </w:p>
        </w:tc>
        <w:tc>
          <w:tcPr>
            <w:tcW w:w="3360" w:type="dxa"/>
            <w:tcBorders>
              <w:right w:val="single" w:sz="8" w:space="0" w:color="auto"/>
            </w:tcBorders>
            <w:vAlign w:val="bottom"/>
          </w:tcPr>
          <w:p w:rsidR="00014752" w:rsidRPr="000E5CA2" w:rsidRDefault="00014752">
            <w:pPr>
              <w:rPr>
                <w:sz w:val="24"/>
                <w:szCs w:val="24"/>
              </w:rPr>
            </w:pPr>
          </w:p>
        </w:tc>
        <w:tc>
          <w:tcPr>
            <w:tcW w:w="1600" w:type="dxa"/>
            <w:gridSpan w:val="3"/>
            <w:vAlign w:val="bottom"/>
          </w:tcPr>
          <w:p w:rsidR="00014752" w:rsidRPr="000E5CA2" w:rsidRDefault="00014752">
            <w:pPr>
              <w:ind w:left="80"/>
              <w:rPr>
                <w:sz w:val="20"/>
                <w:szCs w:val="20"/>
              </w:rPr>
            </w:pPr>
            <w:r>
              <w:rPr>
                <w:sz w:val="24"/>
                <w:szCs w:val="24"/>
              </w:rPr>
              <w:t>регламенты.</w:t>
            </w:r>
          </w:p>
        </w:tc>
        <w:tc>
          <w:tcPr>
            <w:tcW w:w="360" w:type="dxa"/>
            <w:vAlign w:val="bottom"/>
          </w:tcPr>
          <w:p w:rsidR="00014752" w:rsidRPr="000E5CA2" w:rsidRDefault="00014752">
            <w:pPr>
              <w:rPr>
                <w:sz w:val="24"/>
                <w:szCs w:val="24"/>
              </w:rPr>
            </w:pPr>
          </w:p>
        </w:tc>
        <w:tc>
          <w:tcPr>
            <w:tcW w:w="1120" w:type="dxa"/>
            <w:vAlign w:val="bottom"/>
          </w:tcPr>
          <w:p w:rsidR="00014752" w:rsidRPr="000E5CA2" w:rsidRDefault="00014752">
            <w:pPr>
              <w:rPr>
                <w:sz w:val="24"/>
                <w:szCs w:val="24"/>
              </w:rPr>
            </w:pPr>
          </w:p>
        </w:tc>
        <w:tc>
          <w:tcPr>
            <w:tcW w:w="260" w:type="dxa"/>
            <w:tcBorders>
              <w:right w:val="single" w:sz="8" w:space="0" w:color="auto"/>
            </w:tcBorders>
            <w:vAlign w:val="bottom"/>
          </w:tcPr>
          <w:p w:rsidR="00014752" w:rsidRPr="000E5CA2" w:rsidRDefault="00014752">
            <w:pPr>
              <w:rPr>
                <w:sz w:val="24"/>
                <w:szCs w:val="24"/>
              </w:rPr>
            </w:pPr>
          </w:p>
        </w:tc>
        <w:tc>
          <w:tcPr>
            <w:tcW w:w="0" w:type="dxa"/>
            <w:vAlign w:val="bottom"/>
          </w:tcPr>
          <w:p w:rsidR="00014752" w:rsidRPr="000E5CA2" w:rsidRDefault="00014752">
            <w:pPr>
              <w:rPr>
                <w:sz w:val="2"/>
                <w:szCs w:val="2"/>
              </w:rPr>
            </w:pPr>
          </w:p>
        </w:tc>
      </w:tr>
      <w:tr w:rsidR="00014752" w:rsidRPr="000E5CA2">
        <w:trPr>
          <w:trHeight w:val="552"/>
        </w:trPr>
        <w:tc>
          <w:tcPr>
            <w:tcW w:w="80" w:type="dxa"/>
            <w:tcBorders>
              <w:left w:val="single" w:sz="8" w:space="0" w:color="auto"/>
            </w:tcBorders>
            <w:vAlign w:val="bottom"/>
          </w:tcPr>
          <w:p w:rsidR="00014752" w:rsidRPr="000E5CA2" w:rsidRDefault="00014752">
            <w:pPr>
              <w:rPr>
                <w:sz w:val="24"/>
                <w:szCs w:val="24"/>
              </w:rPr>
            </w:pPr>
          </w:p>
        </w:tc>
        <w:tc>
          <w:tcPr>
            <w:tcW w:w="3180" w:type="dxa"/>
            <w:vAlign w:val="bottom"/>
          </w:tcPr>
          <w:p w:rsidR="00014752" w:rsidRPr="000E5CA2" w:rsidRDefault="00014752">
            <w:pPr>
              <w:rPr>
                <w:sz w:val="24"/>
                <w:szCs w:val="24"/>
              </w:rPr>
            </w:pPr>
          </w:p>
        </w:tc>
        <w:tc>
          <w:tcPr>
            <w:tcW w:w="100" w:type="dxa"/>
            <w:tcBorders>
              <w:right w:val="single" w:sz="8" w:space="0" w:color="auto"/>
            </w:tcBorders>
            <w:vAlign w:val="bottom"/>
          </w:tcPr>
          <w:p w:rsidR="00014752" w:rsidRPr="000E5CA2" w:rsidRDefault="00014752">
            <w:pPr>
              <w:rPr>
                <w:sz w:val="24"/>
                <w:szCs w:val="24"/>
              </w:rPr>
            </w:pPr>
          </w:p>
        </w:tc>
        <w:tc>
          <w:tcPr>
            <w:tcW w:w="3360" w:type="dxa"/>
            <w:tcBorders>
              <w:right w:val="single" w:sz="8" w:space="0" w:color="auto"/>
            </w:tcBorders>
            <w:vAlign w:val="bottom"/>
          </w:tcPr>
          <w:p w:rsidR="00014752" w:rsidRPr="000E5CA2" w:rsidRDefault="00014752">
            <w:pPr>
              <w:rPr>
                <w:sz w:val="24"/>
                <w:szCs w:val="24"/>
              </w:rPr>
            </w:pPr>
          </w:p>
        </w:tc>
        <w:tc>
          <w:tcPr>
            <w:tcW w:w="1160" w:type="dxa"/>
            <w:gridSpan w:val="2"/>
            <w:vAlign w:val="bottom"/>
          </w:tcPr>
          <w:p w:rsidR="00014752" w:rsidRPr="000E5CA2" w:rsidRDefault="00014752">
            <w:pPr>
              <w:ind w:left="200"/>
              <w:rPr>
                <w:sz w:val="20"/>
                <w:szCs w:val="20"/>
              </w:rPr>
            </w:pPr>
            <w:r>
              <w:rPr>
                <w:sz w:val="24"/>
                <w:szCs w:val="24"/>
              </w:rPr>
              <w:t>Объекты</w:t>
            </w:r>
          </w:p>
        </w:tc>
        <w:tc>
          <w:tcPr>
            <w:tcW w:w="440" w:type="dxa"/>
            <w:vAlign w:val="bottom"/>
          </w:tcPr>
          <w:p w:rsidR="00014752" w:rsidRPr="000E5CA2" w:rsidRDefault="00014752">
            <w:pPr>
              <w:rPr>
                <w:sz w:val="24"/>
                <w:szCs w:val="24"/>
              </w:rPr>
            </w:pPr>
          </w:p>
        </w:tc>
        <w:tc>
          <w:tcPr>
            <w:tcW w:w="1740" w:type="dxa"/>
            <w:gridSpan w:val="3"/>
            <w:tcBorders>
              <w:right w:val="single" w:sz="8" w:space="0" w:color="auto"/>
            </w:tcBorders>
            <w:vAlign w:val="bottom"/>
          </w:tcPr>
          <w:p w:rsidR="00014752" w:rsidRPr="000E5CA2" w:rsidRDefault="00014752">
            <w:pPr>
              <w:ind w:right="20"/>
              <w:jc w:val="right"/>
              <w:rPr>
                <w:sz w:val="20"/>
                <w:szCs w:val="20"/>
              </w:rPr>
            </w:pPr>
            <w:r>
              <w:rPr>
                <w:sz w:val="24"/>
                <w:szCs w:val="24"/>
              </w:rPr>
              <w:t>водоснабжения</w:t>
            </w:r>
          </w:p>
        </w:tc>
        <w:tc>
          <w:tcPr>
            <w:tcW w:w="0" w:type="dxa"/>
            <w:vAlign w:val="bottom"/>
          </w:tcPr>
          <w:p w:rsidR="00014752" w:rsidRPr="000E5CA2" w:rsidRDefault="00014752">
            <w:pPr>
              <w:rPr>
                <w:sz w:val="2"/>
                <w:szCs w:val="2"/>
              </w:rPr>
            </w:pPr>
          </w:p>
        </w:tc>
      </w:tr>
      <w:tr w:rsidR="00014752" w:rsidRPr="000E5CA2">
        <w:trPr>
          <w:trHeight w:val="276"/>
        </w:trPr>
        <w:tc>
          <w:tcPr>
            <w:tcW w:w="80" w:type="dxa"/>
            <w:tcBorders>
              <w:left w:val="single" w:sz="8" w:space="0" w:color="auto"/>
            </w:tcBorders>
            <w:vAlign w:val="bottom"/>
          </w:tcPr>
          <w:p w:rsidR="00014752" w:rsidRPr="000E5CA2" w:rsidRDefault="00014752">
            <w:pPr>
              <w:rPr>
                <w:sz w:val="24"/>
                <w:szCs w:val="24"/>
              </w:rPr>
            </w:pPr>
          </w:p>
        </w:tc>
        <w:tc>
          <w:tcPr>
            <w:tcW w:w="3180" w:type="dxa"/>
            <w:vAlign w:val="bottom"/>
          </w:tcPr>
          <w:p w:rsidR="00014752" w:rsidRPr="000E5CA2" w:rsidRDefault="00014752">
            <w:pPr>
              <w:rPr>
                <w:sz w:val="24"/>
                <w:szCs w:val="24"/>
              </w:rPr>
            </w:pPr>
          </w:p>
        </w:tc>
        <w:tc>
          <w:tcPr>
            <w:tcW w:w="100" w:type="dxa"/>
            <w:tcBorders>
              <w:right w:val="single" w:sz="8" w:space="0" w:color="auto"/>
            </w:tcBorders>
            <w:vAlign w:val="bottom"/>
          </w:tcPr>
          <w:p w:rsidR="00014752" w:rsidRPr="000E5CA2" w:rsidRDefault="00014752">
            <w:pPr>
              <w:rPr>
                <w:sz w:val="24"/>
                <w:szCs w:val="24"/>
              </w:rPr>
            </w:pPr>
          </w:p>
        </w:tc>
        <w:tc>
          <w:tcPr>
            <w:tcW w:w="3360" w:type="dxa"/>
            <w:tcBorders>
              <w:right w:val="single" w:sz="8" w:space="0" w:color="auto"/>
            </w:tcBorders>
            <w:vAlign w:val="bottom"/>
          </w:tcPr>
          <w:p w:rsidR="00014752" w:rsidRPr="000E5CA2" w:rsidRDefault="00014752">
            <w:pPr>
              <w:rPr>
                <w:sz w:val="24"/>
                <w:szCs w:val="24"/>
              </w:rPr>
            </w:pPr>
          </w:p>
        </w:tc>
        <w:tc>
          <w:tcPr>
            <w:tcW w:w="1160" w:type="dxa"/>
            <w:gridSpan w:val="2"/>
            <w:vAlign w:val="bottom"/>
          </w:tcPr>
          <w:p w:rsidR="00014752" w:rsidRPr="000E5CA2" w:rsidRDefault="00014752">
            <w:pPr>
              <w:ind w:left="80"/>
              <w:rPr>
                <w:sz w:val="20"/>
                <w:szCs w:val="20"/>
              </w:rPr>
            </w:pPr>
            <w:r>
              <w:rPr>
                <w:w w:val="97"/>
                <w:sz w:val="24"/>
                <w:szCs w:val="24"/>
              </w:rPr>
              <w:t>размещать</w:t>
            </w:r>
          </w:p>
        </w:tc>
        <w:tc>
          <w:tcPr>
            <w:tcW w:w="440" w:type="dxa"/>
            <w:vAlign w:val="bottom"/>
          </w:tcPr>
          <w:p w:rsidR="00014752" w:rsidRPr="000E5CA2" w:rsidRDefault="00014752">
            <w:pPr>
              <w:ind w:left="280"/>
              <w:rPr>
                <w:sz w:val="20"/>
                <w:szCs w:val="20"/>
              </w:rPr>
            </w:pPr>
            <w:r>
              <w:rPr>
                <w:sz w:val="24"/>
                <w:szCs w:val="24"/>
              </w:rPr>
              <w:t>с</w:t>
            </w:r>
          </w:p>
        </w:tc>
        <w:tc>
          <w:tcPr>
            <w:tcW w:w="1740" w:type="dxa"/>
            <w:gridSpan w:val="3"/>
            <w:tcBorders>
              <w:right w:val="single" w:sz="8" w:space="0" w:color="auto"/>
            </w:tcBorders>
            <w:vAlign w:val="bottom"/>
          </w:tcPr>
          <w:p w:rsidR="00014752" w:rsidRPr="000E5CA2" w:rsidRDefault="00014752">
            <w:pPr>
              <w:ind w:right="20"/>
              <w:jc w:val="right"/>
              <w:rPr>
                <w:sz w:val="20"/>
                <w:szCs w:val="20"/>
              </w:rPr>
            </w:pPr>
            <w:r>
              <w:rPr>
                <w:sz w:val="24"/>
                <w:szCs w:val="24"/>
              </w:rPr>
              <w:t>соблюдением</w:t>
            </w:r>
          </w:p>
        </w:tc>
        <w:tc>
          <w:tcPr>
            <w:tcW w:w="0" w:type="dxa"/>
            <w:vAlign w:val="bottom"/>
          </w:tcPr>
          <w:p w:rsidR="00014752" w:rsidRPr="000E5CA2" w:rsidRDefault="00014752">
            <w:pPr>
              <w:rPr>
                <w:sz w:val="2"/>
                <w:szCs w:val="2"/>
              </w:rPr>
            </w:pPr>
          </w:p>
        </w:tc>
      </w:tr>
      <w:tr w:rsidR="00014752" w:rsidRPr="000E5CA2">
        <w:trPr>
          <w:trHeight w:val="276"/>
        </w:trPr>
        <w:tc>
          <w:tcPr>
            <w:tcW w:w="80" w:type="dxa"/>
            <w:tcBorders>
              <w:left w:val="single" w:sz="8" w:space="0" w:color="auto"/>
            </w:tcBorders>
            <w:vAlign w:val="bottom"/>
          </w:tcPr>
          <w:p w:rsidR="00014752" w:rsidRPr="000E5CA2" w:rsidRDefault="00014752">
            <w:pPr>
              <w:rPr>
                <w:sz w:val="24"/>
                <w:szCs w:val="24"/>
              </w:rPr>
            </w:pPr>
          </w:p>
        </w:tc>
        <w:tc>
          <w:tcPr>
            <w:tcW w:w="3180" w:type="dxa"/>
            <w:vAlign w:val="bottom"/>
          </w:tcPr>
          <w:p w:rsidR="00014752" w:rsidRPr="000E5CA2" w:rsidRDefault="00014752">
            <w:pPr>
              <w:rPr>
                <w:sz w:val="24"/>
                <w:szCs w:val="24"/>
              </w:rPr>
            </w:pPr>
          </w:p>
        </w:tc>
        <w:tc>
          <w:tcPr>
            <w:tcW w:w="100" w:type="dxa"/>
            <w:tcBorders>
              <w:right w:val="single" w:sz="8" w:space="0" w:color="auto"/>
            </w:tcBorders>
            <w:vAlign w:val="bottom"/>
          </w:tcPr>
          <w:p w:rsidR="00014752" w:rsidRPr="000E5CA2" w:rsidRDefault="00014752">
            <w:pPr>
              <w:rPr>
                <w:sz w:val="24"/>
                <w:szCs w:val="24"/>
              </w:rPr>
            </w:pPr>
          </w:p>
        </w:tc>
        <w:tc>
          <w:tcPr>
            <w:tcW w:w="3360" w:type="dxa"/>
            <w:tcBorders>
              <w:right w:val="single" w:sz="8" w:space="0" w:color="auto"/>
            </w:tcBorders>
            <w:vAlign w:val="bottom"/>
          </w:tcPr>
          <w:p w:rsidR="00014752" w:rsidRPr="000E5CA2" w:rsidRDefault="00014752">
            <w:pPr>
              <w:rPr>
                <w:sz w:val="24"/>
                <w:szCs w:val="24"/>
              </w:rPr>
            </w:pPr>
          </w:p>
        </w:tc>
        <w:tc>
          <w:tcPr>
            <w:tcW w:w="1600" w:type="dxa"/>
            <w:gridSpan w:val="3"/>
            <w:vAlign w:val="bottom"/>
          </w:tcPr>
          <w:p w:rsidR="00014752" w:rsidRPr="000E5CA2" w:rsidRDefault="00014752">
            <w:pPr>
              <w:ind w:left="80"/>
              <w:rPr>
                <w:sz w:val="20"/>
                <w:szCs w:val="20"/>
              </w:rPr>
            </w:pPr>
            <w:r>
              <w:rPr>
                <w:sz w:val="24"/>
                <w:szCs w:val="24"/>
              </w:rPr>
              <w:t>требований •</w:t>
            </w:r>
          </w:p>
        </w:tc>
        <w:tc>
          <w:tcPr>
            <w:tcW w:w="1480" w:type="dxa"/>
            <w:gridSpan w:val="2"/>
            <w:vAlign w:val="bottom"/>
          </w:tcPr>
          <w:p w:rsidR="00014752" w:rsidRPr="000E5CA2" w:rsidRDefault="00014752">
            <w:pPr>
              <w:ind w:right="300"/>
              <w:jc w:val="right"/>
              <w:rPr>
                <w:sz w:val="20"/>
                <w:szCs w:val="20"/>
              </w:rPr>
            </w:pPr>
            <w:r>
              <w:rPr>
                <w:sz w:val="24"/>
                <w:szCs w:val="24"/>
              </w:rPr>
              <w:t>СанПиН</w:t>
            </w:r>
          </w:p>
        </w:tc>
        <w:tc>
          <w:tcPr>
            <w:tcW w:w="260" w:type="dxa"/>
            <w:tcBorders>
              <w:right w:val="single" w:sz="8" w:space="0" w:color="auto"/>
            </w:tcBorders>
            <w:vAlign w:val="bottom"/>
          </w:tcPr>
          <w:p w:rsidR="00014752" w:rsidRPr="000E5CA2" w:rsidRDefault="00014752">
            <w:pPr>
              <w:rPr>
                <w:sz w:val="24"/>
                <w:szCs w:val="24"/>
              </w:rPr>
            </w:pPr>
          </w:p>
        </w:tc>
        <w:tc>
          <w:tcPr>
            <w:tcW w:w="0" w:type="dxa"/>
            <w:vAlign w:val="bottom"/>
          </w:tcPr>
          <w:p w:rsidR="00014752" w:rsidRPr="000E5CA2" w:rsidRDefault="00014752">
            <w:pPr>
              <w:rPr>
                <w:sz w:val="2"/>
                <w:szCs w:val="2"/>
              </w:rPr>
            </w:pPr>
          </w:p>
        </w:tc>
      </w:tr>
      <w:tr w:rsidR="00014752" w:rsidRPr="000E5CA2">
        <w:trPr>
          <w:trHeight w:val="276"/>
        </w:trPr>
        <w:tc>
          <w:tcPr>
            <w:tcW w:w="80" w:type="dxa"/>
            <w:tcBorders>
              <w:left w:val="single" w:sz="8" w:space="0" w:color="auto"/>
            </w:tcBorders>
            <w:vAlign w:val="bottom"/>
          </w:tcPr>
          <w:p w:rsidR="00014752" w:rsidRPr="000E5CA2" w:rsidRDefault="00014752">
            <w:pPr>
              <w:rPr>
                <w:sz w:val="24"/>
                <w:szCs w:val="24"/>
              </w:rPr>
            </w:pPr>
          </w:p>
        </w:tc>
        <w:tc>
          <w:tcPr>
            <w:tcW w:w="3180" w:type="dxa"/>
            <w:vAlign w:val="bottom"/>
          </w:tcPr>
          <w:p w:rsidR="00014752" w:rsidRPr="000E5CA2" w:rsidRDefault="00014752">
            <w:pPr>
              <w:rPr>
                <w:sz w:val="24"/>
                <w:szCs w:val="24"/>
              </w:rPr>
            </w:pPr>
          </w:p>
        </w:tc>
        <w:tc>
          <w:tcPr>
            <w:tcW w:w="100" w:type="dxa"/>
            <w:tcBorders>
              <w:right w:val="single" w:sz="8" w:space="0" w:color="auto"/>
            </w:tcBorders>
            <w:vAlign w:val="bottom"/>
          </w:tcPr>
          <w:p w:rsidR="00014752" w:rsidRPr="000E5CA2" w:rsidRDefault="00014752">
            <w:pPr>
              <w:rPr>
                <w:sz w:val="24"/>
                <w:szCs w:val="24"/>
              </w:rPr>
            </w:pPr>
          </w:p>
        </w:tc>
        <w:tc>
          <w:tcPr>
            <w:tcW w:w="3360" w:type="dxa"/>
            <w:tcBorders>
              <w:right w:val="single" w:sz="8" w:space="0" w:color="auto"/>
            </w:tcBorders>
            <w:vAlign w:val="bottom"/>
          </w:tcPr>
          <w:p w:rsidR="00014752" w:rsidRPr="000E5CA2" w:rsidRDefault="00014752">
            <w:pPr>
              <w:rPr>
                <w:sz w:val="24"/>
                <w:szCs w:val="24"/>
              </w:rPr>
            </w:pPr>
          </w:p>
        </w:tc>
        <w:tc>
          <w:tcPr>
            <w:tcW w:w="3340" w:type="dxa"/>
            <w:gridSpan w:val="6"/>
            <w:tcBorders>
              <w:right w:val="single" w:sz="8" w:space="0" w:color="auto"/>
            </w:tcBorders>
            <w:vAlign w:val="bottom"/>
          </w:tcPr>
          <w:p w:rsidR="00014752" w:rsidRPr="000E5CA2" w:rsidRDefault="00014752">
            <w:pPr>
              <w:ind w:left="80"/>
              <w:rPr>
                <w:sz w:val="20"/>
                <w:szCs w:val="20"/>
              </w:rPr>
            </w:pPr>
            <w:r>
              <w:rPr>
                <w:sz w:val="24"/>
                <w:szCs w:val="24"/>
              </w:rPr>
              <w:t>2.1.4.1110-02   «Зоны   сани-</w:t>
            </w:r>
          </w:p>
        </w:tc>
        <w:tc>
          <w:tcPr>
            <w:tcW w:w="0" w:type="dxa"/>
            <w:vAlign w:val="bottom"/>
          </w:tcPr>
          <w:p w:rsidR="00014752" w:rsidRPr="000E5CA2" w:rsidRDefault="00014752">
            <w:pPr>
              <w:rPr>
                <w:sz w:val="2"/>
                <w:szCs w:val="2"/>
              </w:rPr>
            </w:pPr>
          </w:p>
        </w:tc>
      </w:tr>
      <w:tr w:rsidR="00014752" w:rsidRPr="000E5CA2">
        <w:trPr>
          <w:trHeight w:val="276"/>
        </w:trPr>
        <w:tc>
          <w:tcPr>
            <w:tcW w:w="80" w:type="dxa"/>
            <w:tcBorders>
              <w:left w:val="single" w:sz="8" w:space="0" w:color="auto"/>
            </w:tcBorders>
            <w:vAlign w:val="bottom"/>
          </w:tcPr>
          <w:p w:rsidR="00014752" w:rsidRPr="000E5CA2" w:rsidRDefault="00014752">
            <w:pPr>
              <w:rPr>
                <w:sz w:val="24"/>
                <w:szCs w:val="24"/>
              </w:rPr>
            </w:pPr>
          </w:p>
        </w:tc>
        <w:tc>
          <w:tcPr>
            <w:tcW w:w="3180" w:type="dxa"/>
            <w:vAlign w:val="bottom"/>
          </w:tcPr>
          <w:p w:rsidR="00014752" w:rsidRPr="000E5CA2" w:rsidRDefault="00014752">
            <w:pPr>
              <w:rPr>
                <w:sz w:val="24"/>
                <w:szCs w:val="24"/>
              </w:rPr>
            </w:pPr>
          </w:p>
        </w:tc>
        <w:tc>
          <w:tcPr>
            <w:tcW w:w="100" w:type="dxa"/>
            <w:tcBorders>
              <w:right w:val="single" w:sz="8" w:space="0" w:color="auto"/>
            </w:tcBorders>
            <w:vAlign w:val="bottom"/>
          </w:tcPr>
          <w:p w:rsidR="00014752" w:rsidRPr="000E5CA2" w:rsidRDefault="00014752">
            <w:pPr>
              <w:rPr>
                <w:sz w:val="24"/>
                <w:szCs w:val="24"/>
              </w:rPr>
            </w:pPr>
          </w:p>
        </w:tc>
        <w:tc>
          <w:tcPr>
            <w:tcW w:w="3360" w:type="dxa"/>
            <w:tcBorders>
              <w:right w:val="single" w:sz="8" w:space="0" w:color="auto"/>
            </w:tcBorders>
            <w:vAlign w:val="bottom"/>
          </w:tcPr>
          <w:p w:rsidR="00014752" w:rsidRPr="000E5CA2" w:rsidRDefault="00014752">
            <w:pPr>
              <w:rPr>
                <w:sz w:val="24"/>
                <w:szCs w:val="24"/>
              </w:rPr>
            </w:pPr>
          </w:p>
        </w:tc>
        <w:tc>
          <w:tcPr>
            <w:tcW w:w="1000" w:type="dxa"/>
            <w:vAlign w:val="bottom"/>
          </w:tcPr>
          <w:p w:rsidR="00014752" w:rsidRPr="000E5CA2" w:rsidRDefault="00014752">
            <w:pPr>
              <w:ind w:left="80"/>
              <w:rPr>
                <w:sz w:val="20"/>
                <w:szCs w:val="20"/>
              </w:rPr>
            </w:pPr>
            <w:r>
              <w:rPr>
                <w:sz w:val="24"/>
                <w:szCs w:val="24"/>
              </w:rPr>
              <w:t>тарной</w:t>
            </w:r>
          </w:p>
        </w:tc>
        <w:tc>
          <w:tcPr>
            <w:tcW w:w="960" w:type="dxa"/>
            <w:gridSpan w:val="3"/>
            <w:vAlign w:val="bottom"/>
          </w:tcPr>
          <w:p w:rsidR="00014752" w:rsidRPr="000E5CA2" w:rsidRDefault="00014752">
            <w:pPr>
              <w:ind w:left="20"/>
              <w:rPr>
                <w:sz w:val="20"/>
                <w:szCs w:val="20"/>
              </w:rPr>
            </w:pPr>
            <w:r>
              <w:rPr>
                <w:sz w:val="24"/>
                <w:szCs w:val="24"/>
              </w:rPr>
              <w:t>охраны</w:t>
            </w:r>
          </w:p>
        </w:tc>
        <w:tc>
          <w:tcPr>
            <w:tcW w:w="1380" w:type="dxa"/>
            <w:gridSpan w:val="2"/>
            <w:tcBorders>
              <w:right w:val="single" w:sz="8" w:space="0" w:color="auto"/>
            </w:tcBorders>
            <w:vAlign w:val="bottom"/>
          </w:tcPr>
          <w:p w:rsidR="00014752" w:rsidRPr="000E5CA2" w:rsidRDefault="00014752">
            <w:pPr>
              <w:ind w:right="20"/>
              <w:jc w:val="right"/>
              <w:rPr>
                <w:sz w:val="20"/>
                <w:szCs w:val="20"/>
              </w:rPr>
            </w:pPr>
            <w:r>
              <w:rPr>
                <w:sz w:val="24"/>
                <w:szCs w:val="24"/>
              </w:rPr>
              <w:t>источников</w:t>
            </w:r>
          </w:p>
        </w:tc>
        <w:tc>
          <w:tcPr>
            <w:tcW w:w="0" w:type="dxa"/>
            <w:vAlign w:val="bottom"/>
          </w:tcPr>
          <w:p w:rsidR="00014752" w:rsidRPr="000E5CA2" w:rsidRDefault="00014752">
            <w:pPr>
              <w:rPr>
                <w:sz w:val="2"/>
                <w:szCs w:val="2"/>
              </w:rPr>
            </w:pPr>
          </w:p>
        </w:tc>
      </w:tr>
      <w:tr w:rsidR="00014752" w:rsidRPr="000E5CA2">
        <w:trPr>
          <w:trHeight w:val="276"/>
        </w:trPr>
        <w:tc>
          <w:tcPr>
            <w:tcW w:w="80" w:type="dxa"/>
            <w:tcBorders>
              <w:left w:val="single" w:sz="8" w:space="0" w:color="auto"/>
            </w:tcBorders>
            <w:vAlign w:val="bottom"/>
          </w:tcPr>
          <w:p w:rsidR="00014752" w:rsidRPr="000E5CA2" w:rsidRDefault="00014752">
            <w:pPr>
              <w:rPr>
                <w:sz w:val="24"/>
                <w:szCs w:val="24"/>
              </w:rPr>
            </w:pPr>
          </w:p>
        </w:tc>
        <w:tc>
          <w:tcPr>
            <w:tcW w:w="3180" w:type="dxa"/>
            <w:vAlign w:val="bottom"/>
          </w:tcPr>
          <w:p w:rsidR="00014752" w:rsidRPr="000E5CA2" w:rsidRDefault="00014752">
            <w:pPr>
              <w:rPr>
                <w:sz w:val="24"/>
                <w:szCs w:val="24"/>
              </w:rPr>
            </w:pPr>
          </w:p>
        </w:tc>
        <w:tc>
          <w:tcPr>
            <w:tcW w:w="100" w:type="dxa"/>
            <w:tcBorders>
              <w:right w:val="single" w:sz="8" w:space="0" w:color="auto"/>
            </w:tcBorders>
            <w:vAlign w:val="bottom"/>
          </w:tcPr>
          <w:p w:rsidR="00014752" w:rsidRPr="000E5CA2" w:rsidRDefault="00014752">
            <w:pPr>
              <w:rPr>
                <w:sz w:val="24"/>
                <w:szCs w:val="24"/>
              </w:rPr>
            </w:pPr>
          </w:p>
        </w:tc>
        <w:tc>
          <w:tcPr>
            <w:tcW w:w="3360" w:type="dxa"/>
            <w:tcBorders>
              <w:right w:val="single" w:sz="8" w:space="0" w:color="auto"/>
            </w:tcBorders>
            <w:vAlign w:val="bottom"/>
          </w:tcPr>
          <w:p w:rsidR="00014752" w:rsidRPr="000E5CA2" w:rsidRDefault="00014752">
            <w:pPr>
              <w:rPr>
                <w:sz w:val="24"/>
                <w:szCs w:val="24"/>
              </w:rPr>
            </w:pPr>
          </w:p>
        </w:tc>
        <w:tc>
          <w:tcPr>
            <w:tcW w:w="3340" w:type="dxa"/>
            <w:gridSpan w:val="6"/>
            <w:tcBorders>
              <w:right w:val="single" w:sz="8" w:space="0" w:color="auto"/>
            </w:tcBorders>
            <w:vAlign w:val="bottom"/>
          </w:tcPr>
          <w:p w:rsidR="00014752" w:rsidRPr="000E5CA2" w:rsidRDefault="00014752">
            <w:pPr>
              <w:ind w:left="80"/>
              <w:rPr>
                <w:sz w:val="20"/>
                <w:szCs w:val="20"/>
              </w:rPr>
            </w:pPr>
            <w:r>
              <w:rPr>
                <w:sz w:val="24"/>
                <w:szCs w:val="24"/>
              </w:rPr>
              <w:t>водоснабжения  и  водопрово-</w:t>
            </w:r>
          </w:p>
        </w:tc>
        <w:tc>
          <w:tcPr>
            <w:tcW w:w="0" w:type="dxa"/>
            <w:vAlign w:val="bottom"/>
          </w:tcPr>
          <w:p w:rsidR="00014752" w:rsidRPr="000E5CA2" w:rsidRDefault="00014752">
            <w:pPr>
              <w:rPr>
                <w:sz w:val="2"/>
                <w:szCs w:val="2"/>
              </w:rPr>
            </w:pPr>
          </w:p>
        </w:tc>
      </w:tr>
      <w:tr w:rsidR="00014752" w:rsidRPr="000E5CA2">
        <w:trPr>
          <w:trHeight w:val="274"/>
        </w:trPr>
        <w:tc>
          <w:tcPr>
            <w:tcW w:w="80" w:type="dxa"/>
            <w:tcBorders>
              <w:left w:val="single" w:sz="8" w:space="0" w:color="auto"/>
            </w:tcBorders>
            <w:vAlign w:val="bottom"/>
          </w:tcPr>
          <w:p w:rsidR="00014752" w:rsidRPr="000E5CA2" w:rsidRDefault="00014752">
            <w:pPr>
              <w:rPr>
                <w:sz w:val="23"/>
                <w:szCs w:val="23"/>
              </w:rPr>
            </w:pPr>
          </w:p>
        </w:tc>
        <w:tc>
          <w:tcPr>
            <w:tcW w:w="3180" w:type="dxa"/>
            <w:vAlign w:val="bottom"/>
          </w:tcPr>
          <w:p w:rsidR="00014752" w:rsidRPr="000E5CA2" w:rsidRDefault="00014752">
            <w:pPr>
              <w:rPr>
                <w:sz w:val="23"/>
                <w:szCs w:val="23"/>
              </w:rPr>
            </w:pPr>
          </w:p>
        </w:tc>
        <w:tc>
          <w:tcPr>
            <w:tcW w:w="100" w:type="dxa"/>
            <w:tcBorders>
              <w:right w:val="single" w:sz="8" w:space="0" w:color="auto"/>
            </w:tcBorders>
            <w:vAlign w:val="bottom"/>
          </w:tcPr>
          <w:p w:rsidR="00014752" w:rsidRPr="000E5CA2" w:rsidRDefault="00014752">
            <w:pPr>
              <w:rPr>
                <w:sz w:val="23"/>
                <w:szCs w:val="23"/>
              </w:rPr>
            </w:pPr>
          </w:p>
        </w:tc>
        <w:tc>
          <w:tcPr>
            <w:tcW w:w="3360" w:type="dxa"/>
            <w:tcBorders>
              <w:right w:val="single" w:sz="8" w:space="0" w:color="auto"/>
            </w:tcBorders>
            <w:vAlign w:val="bottom"/>
          </w:tcPr>
          <w:p w:rsidR="00014752" w:rsidRPr="000E5CA2" w:rsidRDefault="00014752">
            <w:pPr>
              <w:rPr>
                <w:sz w:val="23"/>
                <w:szCs w:val="23"/>
              </w:rPr>
            </w:pPr>
          </w:p>
        </w:tc>
        <w:tc>
          <w:tcPr>
            <w:tcW w:w="3080" w:type="dxa"/>
            <w:gridSpan w:val="5"/>
            <w:vAlign w:val="bottom"/>
          </w:tcPr>
          <w:p w:rsidR="00014752" w:rsidRPr="000E5CA2" w:rsidRDefault="00014752">
            <w:pPr>
              <w:spacing w:line="273" w:lineRule="exact"/>
              <w:ind w:left="80"/>
              <w:rPr>
                <w:sz w:val="20"/>
                <w:szCs w:val="20"/>
              </w:rPr>
            </w:pPr>
            <w:r>
              <w:rPr>
                <w:sz w:val="24"/>
                <w:szCs w:val="24"/>
              </w:rPr>
              <w:t>дов питьевого назначения».</w:t>
            </w:r>
          </w:p>
        </w:tc>
        <w:tc>
          <w:tcPr>
            <w:tcW w:w="260" w:type="dxa"/>
            <w:tcBorders>
              <w:right w:val="single" w:sz="8" w:space="0" w:color="auto"/>
            </w:tcBorders>
            <w:vAlign w:val="bottom"/>
          </w:tcPr>
          <w:p w:rsidR="00014752" w:rsidRPr="000E5CA2" w:rsidRDefault="00014752">
            <w:pPr>
              <w:rPr>
                <w:sz w:val="23"/>
                <w:szCs w:val="23"/>
              </w:rPr>
            </w:pPr>
          </w:p>
        </w:tc>
        <w:tc>
          <w:tcPr>
            <w:tcW w:w="0" w:type="dxa"/>
            <w:vAlign w:val="bottom"/>
          </w:tcPr>
          <w:p w:rsidR="00014752" w:rsidRPr="000E5CA2" w:rsidRDefault="00014752">
            <w:pPr>
              <w:rPr>
                <w:sz w:val="2"/>
                <w:szCs w:val="2"/>
              </w:rPr>
            </w:pPr>
          </w:p>
        </w:tc>
      </w:tr>
      <w:tr w:rsidR="00014752" w:rsidRPr="000E5CA2">
        <w:trPr>
          <w:trHeight w:val="552"/>
        </w:trPr>
        <w:tc>
          <w:tcPr>
            <w:tcW w:w="80" w:type="dxa"/>
            <w:tcBorders>
              <w:left w:val="single" w:sz="8" w:space="0" w:color="auto"/>
            </w:tcBorders>
            <w:vAlign w:val="bottom"/>
          </w:tcPr>
          <w:p w:rsidR="00014752" w:rsidRPr="000E5CA2" w:rsidRDefault="00014752">
            <w:pPr>
              <w:rPr>
                <w:sz w:val="24"/>
                <w:szCs w:val="24"/>
              </w:rPr>
            </w:pPr>
          </w:p>
        </w:tc>
        <w:tc>
          <w:tcPr>
            <w:tcW w:w="3180" w:type="dxa"/>
            <w:vAlign w:val="bottom"/>
          </w:tcPr>
          <w:p w:rsidR="00014752" w:rsidRPr="000E5CA2" w:rsidRDefault="00014752">
            <w:pPr>
              <w:rPr>
                <w:sz w:val="24"/>
                <w:szCs w:val="24"/>
              </w:rPr>
            </w:pPr>
          </w:p>
        </w:tc>
        <w:tc>
          <w:tcPr>
            <w:tcW w:w="100" w:type="dxa"/>
            <w:tcBorders>
              <w:right w:val="single" w:sz="8" w:space="0" w:color="auto"/>
            </w:tcBorders>
            <w:vAlign w:val="bottom"/>
          </w:tcPr>
          <w:p w:rsidR="00014752" w:rsidRPr="000E5CA2" w:rsidRDefault="00014752">
            <w:pPr>
              <w:rPr>
                <w:sz w:val="24"/>
                <w:szCs w:val="24"/>
              </w:rPr>
            </w:pPr>
          </w:p>
        </w:tc>
        <w:tc>
          <w:tcPr>
            <w:tcW w:w="3360" w:type="dxa"/>
            <w:tcBorders>
              <w:right w:val="single" w:sz="8" w:space="0" w:color="auto"/>
            </w:tcBorders>
            <w:vAlign w:val="bottom"/>
          </w:tcPr>
          <w:p w:rsidR="00014752" w:rsidRPr="000E5CA2" w:rsidRDefault="00014752">
            <w:pPr>
              <w:rPr>
                <w:sz w:val="24"/>
                <w:szCs w:val="24"/>
              </w:rPr>
            </w:pPr>
          </w:p>
        </w:tc>
        <w:tc>
          <w:tcPr>
            <w:tcW w:w="1000" w:type="dxa"/>
            <w:vAlign w:val="bottom"/>
          </w:tcPr>
          <w:p w:rsidR="00014752" w:rsidRPr="000E5CA2" w:rsidRDefault="00014752">
            <w:pPr>
              <w:ind w:left="200"/>
              <w:rPr>
                <w:sz w:val="20"/>
                <w:szCs w:val="20"/>
              </w:rPr>
            </w:pPr>
            <w:r>
              <w:rPr>
                <w:sz w:val="24"/>
                <w:szCs w:val="24"/>
              </w:rPr>
              <w:t>При</w:t>
            </w:r>
          </w:p>
        </w:tc>
        <w:tc>
          <w:tcPr>
            <w:tcW w:w="2080" w:type="dxa"/>
            <w:gridSpan w:val="4"/>
            <w:vAlign w:val="bottom"/>
          </w:tcPr>
          <w:p w:rsidR="00014752" w:rsidRPr="000E5CA2" w:rsidRDefault="00014752">
            <w:pPr>
              <w:ind w:right="280"/>
              <w:jc w:val="right"/>
              <w:rPr>
                <w:sz w:val="20"/>
                <w:szCs w:val="20"/>
              </w:rPr>
            </w:pPr>
            <w:r>
              <w:rPr>
                <w:w w:val="99"/>
                <w:sz w:val="24"/>
                <w:szCs w:val="24"/>
              </w:rPr>
              <w:t>проектировании</w:t>
            </w:r>
          </w:p>
        </w:tc>
        <w:tc>
          <w:tcPr>
            <w:tcW w:w="260" w:type="dxa"/>
            <w:tcBorders>
              <w:right w:val="single" w:sz="8" w:space="0" w:color="auto"/>
            </w:tcBorders>
            <w:vAlign w:val="bottom"/>
          </w:tcPr>
          <w:p w:rsidR="00014752" w:rsidRPr="000E5CA2" w:rsidRDefault="00014752">
            <w:pPr>
              <w:ind w:right="20"/>
              <w:jc w:val="right"/>
              <w:rPr>
                <w:sz w:val="20"/>
                <w:szCs w:val="20"/>
              </w:rPr>
            </w:pPr>
            <w:r>
              <w:rPr>
                <w:w w:val="77"/>
                <w:sz w:val="24"/>
                <w:szCs w:val="24"/>
              </w:rPr>
              <w:t>и</w:t>
            </w:r>
          </w:p>
        </w:tc>
        <w:tc>
          <w:tcPr>
            <w:tcW w:w="0" w:type="dxa"/>
            <w:vAlign w:val="bottom"/>
          </w:tcPr>
          <w:p w:rsidR="00014752" w:rsidRPr="000E5CA2" w:rsidRDefault="00014752">
            <w:pPr>
              <w:rPr>
                <w:sz w:val="2"/>
                <w:szCs w:val="2"/>
              </w:rPr>
            </w:pPr>
          </w:p>
        </w:tc>
      </w:tr>
      <w:tr w:rsidR="00014752" w:rsidRPr="000E5CA2">
        <w:trPr>
          <w:trHeight w:val="276"/>
        </w:trPr>
        <w:tc>
          <w:tcPr>
            <w:tcW w:w="80" w:type="dxa"/>
            <w:tcBorders>
              <w:left w:val="single" w:sz="8" w:space="0" w:color="auto"/>
            </w:tcBorders>
            <w:vAlign w:val="bottom"/>
          </w:tcPr>
          <w:p w:rsidR="00014752" w:rsidRPr="000E5CA2" w:rsidRDefault="00014752">
            <w:pPr>
              <w:rPr>
                <w:sz w:val="24"/>
                <w:szCs w:val="24"/>
              </w:rPr>
            </w:pPr>
          </w:p>
        </w:tc>
        <w:tc>
          <w:tcPr>
            <w:tcW w:w="3180" w:type="dxa"/>
            <w:vAlign w:val="bottom"/>
          </w:tcPr>
          <w:p w:rsidR="00014752" w:rsidRPr="000E5CA2" w:rsidRDefault="00014752">
            <w:pPr>
              <w:rPr>
                <w:sz w:val="24"/>
                <w:szCs w:val="24"/>
              </w:rPr>
            </w:pPr>
          </w:p>
        </w:tc>
        <w:tc>
          <w:tcPr>
            <w:tcW w:w="100" w:type="dxa"/>
            <w:tcBorders>
              <w:right w:val="single" w:sz="8" w:space="0" w:color="auto"/>
            </w:tcBorders>
            <w:vAlign w:val="bottom"/>
          </w:tcPr>
          <w:p w:rsidR="00014752" w:rsidRPr="000E5CA2" w:rsidRDefault="00014752">
            <w:pPr>
              <w:rPr>
                <w:sz w:val="24"/>
                <w:szCs w:val="24"/>
              </w:rPr>
            </w:pPr>
          </w:p>
        </w:tc>
        <w:tc>
          <w:tcPr>
            <w:tcW w:w="3360" w:type="dxa"/>
            <w:tcBorders>
              <w:right w:val="single" w:sz="8" w:space="0" w:color="auto"/>
            </w:tcBorders>
            <w:vAlign w:val="bottom"/>
          </w:tcPr>
          <w:p w:rsidR="00014752" w:rsidRPr="000E5CA2" w:rsidRDefault="00014752">
            <w:pPr>
              <w:rPr>
                <w:sz w:val="24"/>
                <w:szCs w:val="24"/>
              </w:rPr>
            </w:pPr>
          </w:p>
        </w:tc>
        <w:tc>
          <w:tcPr>
            <w:tcW w:w="3340" w:type="dxa"/>
            <w:gridSpan w:val="6"/>
            <w:tcBorders>
              <w:right w:val="single" w:sz="8" w:space="0" w:color="auto"/>
            </w:tcBorders>
            <w:vAlign w:val="bottom"/>
          </w:tcPr>
          <w:p w:rsidR="00014752" w:rsidRPr="000E5CA2" w:rsidRDefault="00014752">
            <w:pPr>
              <w:ind w:left="80"/>
              <w:rPr>
                <w:sz w:val="20"/>
                <w:szCs w:val="20"/>
              </w:rPr>
            </w:pPr>
            <w:r>
              <w:rPr>
                <w:sz w:val="24"/>
                <w:szCs w:val="24"/>
              </w:rPr>
              <w:t>строительстве учитывать тре-</w:t>
            </w:r>
          </w:p>
        </w:tc>
        <w:tc>
          <w:tcPr>
            <w:tcW w:w="0" w:type="dxa"/>
            <w:vAlign w:val="bottom"/>
          </w:tcPr>
          <w:p w:rsidR="00014752" w:rsidRPr="000E5CA2" w:rsidRDefault="00014752">
            <w:pPr>
              <w:rPr>
                <w:sz w:val="2"/>
                <w:szCs w:val="2"/>
              </w:rPr>
            </w:pPr>
          </w:p>
        </w:tc>
      </w:tr>
      <w:tr w:rsidR="00014752" w:rsidRPr="000E5CA2">
        <w:trPr>
          <w:trHeight w:val="276"/>
        </w:trPr>
        <w:tc>
          <w:tcPr>
            <w:tcW w:w="80" w:type="dxa"/>
            <w:tcBorders>
              <w:left w:val="single" w:sz="8" w:space="0" w:color="auto"/>
            </w:tcBorders>
            <w:vAlign w:val="bottom"/>
          </w:tcPr>
          <w:p w:rsidR="00014752" w:rsidRPr="000E5CA2" w:rsidRDefault="00014752">
            <w:pPr>
              <w:rPr>
                <w:sz w:val="24"/>
                <w:szCs w:val="24"/>
              </w:rPr>
            </w:pPr>
          </w:p>
        </w:tc>
        <w:tc>
          <w:tcPr>
            <w:tcW w:w="3180" w:type="dxa"/>
            <w:vAlign w:val="bottom"/>
          </w:tcPr>
          <w:p w:rsidR="00014752" w:rsidRPr="000E5CA2" w:rsidRDefault="00014752">
            <w:pPr>
              <w:rPr>
                <w:sz w:val="24"/>
                <w:szCs w:val="24"/>
              </w:rPr>
            </w:pPr>
          </w:p>
        </w:tc>
        <w:tc>
          <w:tcPr>
            <w:tcW w:w="100" w:type="dxa"/>
            <w:tcBorders>
              <w:right w:val="single" w:sz="8" w:space="0" w:color="auto"/>
            </w:tcBorders>
            <w:vAlign w:val="bottom"/>
          </w:tcPr>
          <w:p w:rsidR="00014752" w:rsidRPr="000E5CA2" w:rsidRDefault="00014752">
            <w:pPr>
              <w:rPr>
                <w:sz w:val="24"/>
                <w:szCs w:val="24"/>
              </w:rPr>
            </w:pPr>
          </w:p>
        </w:tc>
        <w:tc>
          <w:tcPr>
            <w:tcW w:w="3360" w:type="dxa"/>
            <w:tcBorders>
              <w:right w:val="single" w:sz="8" w:space="0" w:color="auto"/>
            </w:tcBorders>
            <w:vAlign w:val="bottom"/>
          </w:tcPr>
          <w:p w:rsidR="00014752" w:rsidRPr="000E5CA2" w:rsidRDefault="00014752">
            <w:pPr>
              <w:rPr>
                <w:sz w:val="24"/>
                <w:szCs w:val="24"/>
              </w:rPr>
            </w:pPr>
          </w:p>
        </w:tc>
        <w:tc>
          <w:tcPr>
            <w:tcW w:w="1000" w:type="dxa"/>
            <w:vAlign w:val="bottom"/>
          </w:tcPr>
          <w:p w:rsidR="00014752" w:rsidRPr="000E5CA2" w:rsidRDefault="00014752">
            <w:pPr>
              <w:ind w:left="80"/>
              <w:rPr>
                <w:sz w:val="20"/>
                <w:szCs w:val="20"/>
              </w:rPr>
            </w:pPr>
            <w:r>
              <w:rPr>
                <w:sz w:val="24"/>
                <w:szCs w:val="24"/>
              </w:rPr>
              <w:t>бования:</w:t>
            </w:r>
          </w:p>
        </w:tc>
        <w:tc>
          <w:tcPr>
            <w:tcW w:w="160" w:type="dxa"/>
            <w:vAlign w:val="bottom"/>
          </w:tcPr>
          <w:p w:rsidR="00014752" w:rsidRPr="000E5CA2" w:rsidRDefault="00014752">
            <w:pPr>
              <w:rPr>
                <w:sz w:val="24"/>
                <w:szCs w:val="24"/>
              </w:rPr>
            </w:pPr>
          </w:p>
        </w:tc>
        <w:tc>
          <w:tcPr>
            <w:tcW w:w="440" w:type="dxa"/>
            <w:vAlign w:val="bottom"/>
          </w:tcPr>
          <w:p w:rsidR="00014752" w:rsidRPr="000E5CA2" w:rsidRDefault="00014752">
            <w:pPr>
              <w:rPr>
                <w:sz w:val="24"/>
                <w:szCs w:val="24"/>
              </w:rPr>
            </w:pPr>
          </w:p>
        </w:tc>
        <w:tc>
          <w:tcPr>
            <w:tcW w:w="360" w:type="dxa"/>
            <w:vAlign w:val="bottom"/>
          </w:tcPr>
          <w:p w:rsidR="00014752" w:rsidRPr="000E5CA2" w:rsidRDefault="00014752">
            <w:pPr>
              <w:rPr>
                <w:sz w:val="24"/>
                <w:szCs w:val="24"/>
              </w:rPr>
            </w:pPr>
          </w:p>
        </w:tc>
        <w:tc>
          <w:tcPr>
            <w:tcW w:w="1120" w:type="dxa"/>
            <w:vAlign w:val="bottom"/>
          </w:tcPr>
          <w:p w:rsidR="00014752" w:rsidRPr="000E5CA2" w:rsidRDefault="00014752">
            <w:pPr>
              <w:rPr>
                <w:sz w:val="24"/>
                <w:szCs w:val="24"/>
              </w:rPr>
            </w:pPr>
          </w:p>
        </w:tc>
        <w:tc>
          <w:tcPr>
            <w:tcW w:w="260" w:type="dxa"/>
            <w:tcBorders>
              <w:right w:val="single" w:sz="8" w:space="0" w:color="auto"/>
            </w:tcBorders>
            <w:vAlign w:val="bottom"/>
          </w:tcPr>
          <w:p w:rsidR="00014752" w:rsidRPr="000E5CA2" w:rsidRDefault="00014752">
            <w:pPr>
              <w:rPr>
                <w:sz w:val="24"/>
                <w:szCs w:val="24"/>
              </w:rPr>
            </w:pPr>
          </w:p>
        </w:tc>
        <w:tc>
          <w:tcPr>
            <w:tcW w:w="0" w:type="dxa"/>
            <w:vAlign w:val="bottom"/>
          </w:tcPr>
          <w:p w:rsidR="00014752" w:rsidRPr="000E5CA2" w:rsidRDefault="00014752">
            <w:pPr>
              <w:rPr>
                <w:sz w:val="2"/>
                <w:szCs w:val="2"/>
              </w:rPr>
            </w:pPr>
          </w:p>
        </w:tc>
      </w:tr>
      <w:tr w:rsidR="00014752" w:rsidRPr="000E5CA2">
        <w:trPr>
          <w:trHeight w:val="276"/>
        </w:trPr>
        <w:tc>
          <w:tcPr>
            <w:tcW w:w="80" w:type="dxa"/>
            <w:tcBorders>
              <w:left w:val="single" w:sz="8" w:space="0" w:color="auto"/>
            </w:tcBorders>
            <w:vAlign w:val="bottom"/>
          </w:tcPr>
          <w:p w:rsidR="00014752" w:rsidRPr="000E5CA2" w:rsidRDefault="00014752">
            <w:pPr>
              <w:rPr>
                <w:sz w:val="24"/>
                <w:szCs w:val="24"/>
              </w:rPr>
            </w:pPr>
          </w:p>
        </w:tc>
        <w:tc>
          <w:tcPr>
            <w:tcW w:w="3180" w:type="dxa"/>
            <w:vAlign w:val="bottom"/>
          </w:tcPr>
          <w:p w:rsidR="00014752" w:rsidRPr="000E5CA2" w:rsidRDefault="00014752">
            <w:pPr>
              <w:rPr>
                <w:sz w:val="24"/>
                <w:szCs w:val="24"/>
              </w:rPr>
            </w:pPr>
          </w:p>
        </w:tc>
        <w:tc>
          <w:tcPr>
            <w:tcW w:w="100" w:type="dxa"/>
            <w:tcBorders>
              <w:right w:val="single" w:sz="8" w:space="0" w:color="auto"/>
            </w:tcBorders>
            <w:vAlign w:val="bottom"/>
          </w:tcPr>
          <w:p w:rsidR="00014752" w:rsidRPr="000E5CA2" w:rsidRDefault="00014752">
            <w:pPr>
              <w:rPr>
                <w:sz w:val="24"/>
                <w:szCs w:val="24"/>
              </w:rPr>
            </w:pPr>
          </w:p>
        </w:tc>
        <w:tc>
          <w:tcPr>
            <w:tcW w:w="3360" w:type="dxa"/>
            <w:tcBorders>
              <w:right w:val="single" w:sz="8" w:space="0" w:color="auto"/>
            </w:tcBorders>
            <w:vAlign w:val="bottom"/>
          </w:tcPr>
          <w:p w:rsidR="00014752" w:rsidRPr="000E5CA2" w:rsidRDefault="00014752">
            <w:pPr>
              <w:rPr>
                <w:sz w:val="24"/>
                <w:szCs w:val="24"/>
              </w:rPr>
            </w:pPr>
          </w:p>
        </w:tc>
        <w:tc>
          <w:tcPr>
            <w:tcW w:w="3340" w:type="dxa"/>
            <w:gridSpan w:val="6"/>
            <w:tcBorders>
              <w:right w:val="single" w:sz="8" w:space="0" w:color="auto"/>
            </w:tcBorders>
            <w:vAlign w:val="bottom"/>
          </w:tcPr>
          <w:p w:rsidR="00014752" w:rsidRPr="000E5CA2" w:rsidRDefault="00014752">
            <w:pPr>
              <w:ind w:right="20"/>
              <w:jc w:val="right"/>
              <w:rPr>
                <w:sz w:val="20"/>
                <w:szCs w:val="20"/>
              </w:rPr>
            </w:pPr>
            <w:r>
              <w:rPr>
                <w:sz w:val="24"/>
                <w:szCs w:val="24"/>
              </w:rPr>
              <w:t>СНиП  21-01-97*  Пожарная</w:t>
            </w:r>
          </w:p>
        </w:tc>
        <w:tc>
          <w:tcPr>
            <w:tcW w:w="0" w:type="dxa"/>
            <w:vAlign w:val="bottom"/>
          </w:tcPr>
          <w:p w:rsidR="00014752" w:rsidRPr="000E5CA2" w:rsidRDefault="00014752">
            <w:pPr>
              <w:rPr>
                <w:sz w:val="2"/>
                <w:szCs w:val="2"/>
              </w:rPr>
            </w:pPr>
          </w:p>
        </w:tc>
      </w:tr>
      <w:tr w:rsidR="00014752" w:rsidRPr="000E5CA2">
        <w:trPr>
          <w:trHeight w:val="276"/>
        </w:trPr>
        <w:tc>
          <w:tcPr>
            <w:tcW w:w="80" w:type="dxa"/>
            <w:tcBorders>
              <w:left w:val="single" w:sz="8" w:space="0" w:color="auto"/>
            </w:tcBorders>
            <w:vAlign w:val="bottom"/>
          </w:tcPr>
          <w:p w:rsidR="00014752" w:rsidRPr="000E5CA2" w:rsidRDefault="00014752">
            <w:pPr>
              <w:rPr>
                <w:sz w:val="24"/>
                <w:szCs w:val="24"/>
              </w:rPr>
            </w:pPr>
          </w:p>
        </w:tc>
        <w:tc>
          <w:tcPr>
            <w:tcW w:w="3180" w:type="dxa"/>
            <w:vAlign w:val="bottom"/>
          </w:tcPr>
          <w:p w:rsidR="00014752" w:rsidRPr="000E5CA2" w:rsidRDefault="00014752">
            <w:pPr>
              <w:rPr>
                <w:sz w:val="24"/>
                <w:szCs w:val="24"/>
              </w:rPr>
            </w:pPr>
          </w:p>
        </w:tc>
        <w:tc>
          <w:tcPr>
            <w:tcW w:w="100" w:type="dxa"/>
            <w:tcBorders>
              <w:right w:val="single" w:sz="8" w:space="0" w:color="auto"/>
            </w:tcBorders>
            <w:vAlign w:val="bottom"/>
          </w:tcPr>
          <w:p w:rsidR="00014752" w:rsidRPr="000E5CA2" w:rsidRDefault="00014752">
            <w:pPr>
              <w:rPr>
                <w:sz w:val="24"/>
                <w:szCs w:val="24"/>
              </w:rPr>
            </w:pPr>
          </w:p>
        </w:tc>
        <w:tc>
          <w:tcPr>
            <w:tcW w:w="3360" w:type="dxa"/>
            <w:tcBorders>
              <w:right w:val="single" w:sz="8" w:space="0" w:color="auto"/>
            </w:tcBorders>
            <w:vAlign w:val="bottom"/>
          </w:tcPr>
          <w:p w:rsidR="00014752" w:rsidRPr="000E5CA2" w:rsidRDefault="00014752">
            <w:pPr>
              <w:rPr>
                <w:sz w:val="24"/>
                <w:szCs w:val="24"/>
              </w:rPr>
            </w:pPr>
          </w:p>
        </w:tc>
        <w:tc>
          <w:tcPr>
            <w:tcW w:w="3340" w:type="dxa"/>
            <w:gridSpan w:val="6"/>
            <w:tcBorders>
              <w:right w:val="single" w:sz="8" w:space="0" w:color="auto"/>
            </w:tcBorders>
            <w:vAlign w:val="bottom"/>
          </w:tcPr>
          <w:p w:rsidR="00014752" w:rsidRPr="000E5CA2" w:rsidRDefault="00014752">
            <w:pPr>
              <w:ind w:left="80"/>
              <w:rPr>
                <w:sz w:val="20"/>
                <w:szCs w:val="20"/>
              </w:rPr>
            </w:pPr>
            <w:r>
              <w:rPr>
                <w:sz w:val="24"/>
                <w:szCs w:val="24"/>
              </w:rPr>
              <w:t>безопасность зданий и соору-</w:t>
            </w:r>
          </w:p>
        </w:tc>
        <w:tc>
          <w:tcPr>
            <w:tcW w:w="0" w:type="dxa"/>
            <w:vAlign w:val="bottom"/>
          </w:tcPr>
          <w:p w:rsidR="00014752" w:rsidRPr="000E5CA2" w:rsidRDefault="00014752">
            <w:pPr>
              <w:rPr>
                <w:sz w:val="2"/>
                <w:szCs w:val="2"/>
              </w:rPr>
            </w:pPr>
          </w:p>
        </w:tc>
      </w:tr>
      <w:tr w:rsidR="00014752" w:rsidRPr="000E5CA2">
        <w:trPr>
          <w:trHeight w:val="276"/>
        </w:trPr>
        <w:tc>
          <w:tcPr>
            <w:tcW w:w="80" w:type="dxa"/>
            <w:tcBorders>
              <w:left w:val="single" w:sz="8" w:space="0" w:color="auto"/>
            </w:tcBorders>
            <w:vAlign w:val="bottom"/>
          </w:tcPr>
          <w:p w:rsidR="00014752" w:rsidRPr="000E5CA2" w:rsidRDefault="00014752">
            <w:pPr>
              <w:rPr>
                <w:sz w:val="24"/>
                <w:szCs w:val="24"/>
              </w:rPr>
            </w:pPr>
          </w:p>
        </w:tc>
        <w:tc>
          <w:tcPr>
            <w:tcW w:w="3180" w:type="dxa"/>
            <w:vAlign w:val="bottom"/>
          </w:tcPr>
          <w:p w:rsidR="00014752" w:rsidRPr="000E5CA2" w:rsidRDefault="00014752">
            <w:pPr>
              <w:rPr>
                <w:sz w:val="24"/>
                <w:szCs w:val="24"/>
              </w:rPr>
            </w:pPr>
          </w:p>
        </w:tc>
        <w:tc>
          <w:tcPr>
            <w:tcW w:w="100" w:type="dxa"/>
            <w:tcBorders>
              <w:right w:val="single" w:sz="8" w:space="0" w:color="auto"/>
            </w:tcBorders>
            <w:vAlign w:val="bottom"/>
          </w:tcPr>
          <w:p w:rsidR="00014752" w:rsidRPr="000E5CA2" w:rsidRDefault="00014752">
            <w:pPr>
              <w:rPr>
                <w:sz w:val="24"/>
                <w:szCs w:val="24"/>
              </w:rPr>
            </w:pPr>
          </w:p>
        </w:tc>
        <w:tc>
          <w:tcPr>
            <w:tcW w:w="3360" w:type="dxa"/>
            <w:tcBorders>
              <w:right w:val="single" w:sz="8" w:space="0" w:color="auto"/>
            </w:tcBorders>
            <w:vAlign w:val="bottom"/>
          </w:tcPr>
          <w:p w:rsidR="00014752" w:rsidRPr="000E5CA2" w:rsidRDefault="00014752">
            <w:pPr>
              <w:rPr>
                <w:sz w:val="24"/>
                <w:szCs w:val="24"/>
              </w:rPr>
            </w:pPr>
          </w:p>
        </w:tc>
        <w:tc>
          <w:tcPr>
            <w:tcW w:w="3340" w:type="dxa"/>
            <w:gridSpan w:val="6"/>
            <w:tcBorders>
              <w:right w:val="single" w:sz="8" w:space="0" w:color="auto"/>
            </w:tcBorders>
            <w:vAlign w:val="bottom"/>
          </w:tcPr>
          <w:p w:rsidR="00014752" w:rsidRPr="000E5CA2" w:rsidRDefault="00014752">
            <w:pPr>
              <w:ind w:left="80"/>
              <w:rPr>
                <w:sz w:val="20"/>
                <w:szCs w:val="20"/>
              </w:rPr>
            </w:pPr>
            <w:r>
              <w:rPr>
                <w:sz w:val="24"/>
                <w:szCs w:val="24"/>
              </w:rPr>
              <w:t>жений  (с  Изменениями  N  1,</w:t>
            </w:r>
          </w:p>
        </w:tc>
        <w:tc>
          <w:tcPr>
            <w:tcW w:w="0" w:type="dxa"/>
            <w:vAlign w:val="bottom"/>
          </w:tcPr>
          <w:p w:rsidR="00014752" w:rsidRPr="000E5CA2" w:rsidRDefault="00014752">
            <w:pPr>
              <w:rPr>
                <w:sz w:val="2"/>
                <w:szCs w:val="2"/>
              </w:rPr>
            </w:pPr>
          </w:p>
        </w:tc>
      </w:tr>
      <w:tr w:rsidR="00014752" w:rsidRPr="000E5CA2">
        <w:trPr>
          <w:trHeight w:val="276"/>
        </w:trPr>
        <w:tc>
          <w:tcPr>
            <w:tcW w:w="80" w:type="dxa"/>
            <w:tcBorders>
              <w:left w:val="single" w:sz="8" w:space="0" w:color="auto"/>
            </w:tcBorders>
            <w:vAlign w:val="bottom"/>
          </w:tcPr>
          <w:p w:rsidR="00014752" w:rsidRPr="000E5CA2" w:rsidRDefault="00014752">
            <w:pPr>
              <w:rPr>
                <w:sz w:val="24"/>
                <w:szCs w:val="24"/>
              </w:rPr>
            </w:pPr>
          </w:p>
        </w:tc>
        <w:tc>
          <w:tcPr>
            <w:tcW w:w="3180" w:type="dxa"/>
            <w:vAlign w:val="bottom"/>
          </w:tcPr>
          <w:p w:rsidR="00014752" w:rsidRPr="000E5CA2" w:rsidRDefault="00014752">
            <w:pPr>
              <w:rPr>
                <w:sz w:val="24"/>
                <w:szCs w:val="24"/>
              </w:rPr>
            </w:pPr>
          </w:p>
        </w:tc>
        <w:tc>
          <w:tcPr>
            <w:tcW w:w="100" w:type="dxa"/>
            <w:tcBorders>
              <w:right w:val="single" w:sz="8" w:space="0" w:color="auto"/>
            </w:tcBorders>
            <w:vAlign w:val="bottom"/>
          </w:tcPr>
          <w:p w:rsidR="00014752" w:rsidRPr="000E5CA2" w:rsidRDefault="00014752">
            <w:pPr>
              <w:rPr>
                <w:sz w:val="24"/>
                <w:szCs w:val="24"/>
              </w:rPr>
            </w:pPr>
          </w:p>
        </w:tc>
        <w:tc>
          <w:tcPr>
            <w:tcW w:w="3360" w:type="dxa"/>
            <w:tcBorders>
              <w:right w:val="single" w:sz="8" w:space="0" w:color="auto"/>
            </w:tcBorders>
            <w:vAlign w:val="bottom"/>
          </w:tcPr>
          <w:p w:rsidR="00014752" w:rsidRPr="000E5CA2" w:rsidRDefault="00014752">
            <w:pPr>
              <w:rPr>
                <w:sz w:val="24"/>
                <w:szCs w:val="24"/>
              </w:rPr>
            </w:pPr>
          </w:p>
        </w:tc>
        <w:tc>
          <w:tcPr>
            <w:tcW w:w="1000" w:type="dxa"/>
            <w:vAlign w:val="bottom"/>
          </w:tcPr>
          <w:p w:rsidR="00014752" w:rsidRPr="000E5CA2" w:rsidRDefault="00014752">
            <w:pPr>
              <w:ind w:left="80"/>
              <w:rPr>
                <w:sz w:val="20"/>
                <w:szCs w:val="20"/>
              </w:rPr>
            </w:pPr>
            <w:r>
              <w:rPr>
                <w:sz w:val="24"/>
                <w:szCs w:val="24"/>
              </w:rPr>
              <w:t>2);</w:t>
            </w:r>
          </w:p>
        </w:tc>
        <w:tc>
          <w:tcPr>
            <w:tcW w:w="160" w:type="dxa"/>
            <w:vAlign w:val="bottom"/>
          </w:tcPr>
          <w:p w:rsidR="00014752" w:rsidRPr="000E5CA2" w:rsidRDefault="00014752">
            <w:pPr>
              <w:rPr>
                <w:sz w:val="24"/>
                <w:szCs w:val="24"/>
              </w:rPr>
            </w:pPr>
          </w:p>
        </w:tc>
        <w:tc>
          <w:tcPr>
            <w:tcW w:w="440" w:type="dxa"/>
            <w:vAlign w:val="bottom"/>
          </w:tcPr>
          <w:p w:rsidR="00014752" w:rsidRPr="000E5CA2" w:rsidRDefault="00014752">
            <w:pPr>
              <w:rPr>
                <w:sz w:val="24"/>
                <w:szCs w:val="24"/>
              </w:rPr>
            </w:pPr>
          </w:p>
        </w:tc>
        <w:tc>
          <w:tcPr>
            <w:tcW w:w="360" w:type="dxa"/>
            <w:vAlign w:val="bottom"/>
          </w:tcPr>
          <w:p w:rsidR="00014752" w:rsidRPr="000E5CA2" w:rsidRDefault="00014752">
            <w:pPr>
              <w:rPr>
                <w:sz w:val="24"/>
                <w:szCs w:val="24"/>
              </w:rPr>
            </w:pPr>
          </w:p>
        </w:tc>
        <w:tc>
          <w:tcPr>
            <w:tcW w:w="1120" w:type="dxa"/>
            <w:vAlign w:val="bottom"/>
          </w:tcPr>
          <w:p w:rsidR="00014752" w:rsidRPr="000E5CA2" w:rsidRDefault="00014752">
            <w:pPr>
              <w:rPr>
                <w:sz w:val="24"/>
                <w:szCs w:val="24"/>
              </w:rPr>
            </w:pPr>
          </w:p>
        </w:tc>
        <w:tc>
          <w:tcPr>
            <w:tcW w:w="260" w:type="dxa"/>
            <w:tcBorders>
              <w:right w:val="single" w:sz="8" w:space="0" w:color="auto"/>
            </w:tcBorders>
            <w:vAlign w:val="bottom"/>
          </w:tcPr>
          <w:p w:rsidR="00014752" w:rsidRPr="000E5CA2" w:rsidRDefault="00014752">
            <w:pPr>
              <w:rPr>
                <w:sz w:val="24"/>
                <w:szCs w:val="24"/>
              </w:rPr>
            </w:pPr>
          </w:p>
        </w:tc>
        <w:tc>
          <w:tcPr>
            <w:tcW w:w="0" w:type="dxa"/>
            <w:vAlign w:val="bottom"/>
          </w:tcPr>
          <w:p w:rsidR="00014752" w:rsidRPr="000E5CA2" w:rsidRDefault="00014752">
            <w:pPr>
              <w:rPr>
                <w:sz w:val="2"/>
                <w:szCs w:val="2"/>
              </w:rPr>
            </w:pPr>
          </w:p>
        </w:tc>
      </w:tr>
      <w:tr w:rsidR="00014752" w:rsidRPr="000E5CA2">
        <w:trPr>
          <w:trHeight w:val="276"/>
        </w:trPr>
        <w:tc>
          <w:tcPr>
            <w:tcW w:w="80" w:type="dxa"/>
            <w:tcBorders>
              <w:left w:val="single" w:sz="8" w:space="0" w:color="auto"/>
            </w:tcBorders>
            <w:vAlign w:val="bottom"/>
          </w:tcPr>
          <w:p w:rsidR="00014752" w:rsidRPr="000E5CA2" w:rsidRDefault="00014752">
            <w:pPr>
              <w:rPr>
                <w:sz w:val="24"/>
                <w:szCs w:val="24"/>
              </w:rPr>
            </w:pPr>
          </w:p>
        </w:tc>
        <w:tc>
          <w:tcPr>
            <w:tcW w:w="3180" w:type="dxa"/>
            <w:vAlign w:val="bottom"/>
          </w:tcPr>
          <w:p w:rsidR="00014752" w:rsidRPr="000E5CA2" w:rsidRDefault="00014752">
            <w:pPr>
              <w:rPr>
                <w:sz w:val="24"/>
                <w:szCs w:val="24"/>
              </w:rPr>
            </w:pPr>
          </w:p>
        </w:tc>
        <w:tc>
          <w:tcPr>
            <w:tcW w:w="100" w:type="dxa"/>
            <w:tcBorders>
              <w:right w:val="single" w:sz="8" w:space="0" w:color="auto"/>
            </w:tcBorders>
            <w:vAlign w:val="bottom"/>
          </w:tcPr>
          <w:p w:rsidR="00014752" w:rsidRPr="000E5CA2" w:rsidRDefault="00014752">
            <w:pPr>
              <w:rPr>
                <w:sz w:val="24"/>
                <w:szCs w:val="24"/>
              </w:rPr>
            </w:pPr>
          </w:p>
        </w:tc>
        <w:tc>
          <w:tcPr>
            <w:tcW w:w="3360" w:type="dxa"/>
            <w:tcBorders>
              <w:right w:val="single" w:sz="8" w:space="0" w:color="auto"/>
            </w:tcBorders>
            <w:vAlign w:val="bottom"/>
          </w:tcPr>
          <w:p w:rsidR="00014752" w:rsidRPr="000E5CA2" w:rsidRDefault="00014752">
            <w:pPr>
              <w:rPr>
                <w:sz w:val="24"/>
                <w:szCs w:val="24"/>
              </w:rPr>
            </w:pPr>
          </w:p>
        </w:tc>
        <w:tc>
          <w:tcPr>
            <w:tcW w:w="1160" w:type="dxa"/>
            <w:gridSpan w:val="2"/>
            <w:vAlign w:val="bottom"/>
          </w:tcPr>
          <w:p w:rsidR="00014752" w:rsidRPr="000E5CA2" w:rsidRDefault="00014752">
            <w:pPr>
              <w:ind w:left="200"/>
              <w:rPr>
                <w:sz w:val="20"/>
                <w:szCs w:val="20"/>
              </w:rPr>
            </w:pPr>
            <w:r>
              <w:rPr>
                <w:sz w:val="24"/>
                <w:szCs w:val="24"/>
              </w:rPr>
              <w:t>СанПиН</w:t>
            </w:r>
          </w:p>
        </w:tc>
        <w:tc>
          <w:tcPr>
            <w:tcW w:w="2180" w:type="dxa"/>
            <w:gridSpan w:val="4"/>
            <w:tcBorders>
              <w:right w:val="single" w:sz="8" w:space="0" w:color="auto"/>
            </w:tcBorders>
            <w:vAlign w:val="bottom"/>
          </w:tcPr>
          <w:p w:rsidR="00014752" w:rsidRPr="000E5CA2" w:rsidRDefault="00014752">
            <w:pPr>
              <w:ind w:right="20"/>
              <w:jc w:val="right"/>
              <w:rPr>
                <w:sz w:val="20"/>
                <w:szCs w:val="20"/>
              </w:rPr>
            </w:pPr>
            <w:r>
              <w:rPr>
                <w:sz w:val="24"/>
                <w:szCs w:val="24"/>
              </w:rPr>
              <w:t>2.2.1/2.1.1.1200-03</w:t>
            </w:r>
          </w:p>
        </w:tc>
        <w:tc>
          <w:tcPr>
            <w:tcW w:w="0" w:type="dxa"/>
            <w:vAlign w:val="bottom"/>
          </w:tcPr>
          <w:p w:rsidR="00014752" w:rsidRPr="000E5CA2" w:rsidRDefault="00014752">
            <w:pPr>
              <w:rPr>
                <w:sz w:val="2"/>
                <w:szCs w:val="2"/>
              </w:rPr>
            </w:pPr>
          </w:p>
        </w:tc>
      </w:tr>
      <w:tr w:rsidR="00014752" w:rsidRPr="000E5CA2">
        <w:trPr>
          <w:trHeight w:val="276"/>
        </w:trPr>
        <w:tc>
          <w:tcPr>
            <w:tcW w:w="80" w:type="dxa"/>
            <w:tcBorders>
              <w:left w:val="single" w:sz="8" w:space="0" w:color="auto"/>
            </w:tcBorders>
            <w:vAlign w:val="bottom"/>
          </w:tcPr>
          <w:p w:rsidR="00014752" w:rsidRPr="000E5CA2" w:rsidRDefault="00014752">
            <w:pPr>
              <w:rPr>
                <w:sz w:val="24"/>
                <w:szCs w:val="24"/>
              </w:rPr>
            </w:pPr>
          </w:p>
        </w:tc>
        <w:tc>
          <w:tcPr>
            <w:tcW w:w="3180" w:type="dxa"/>
            <w:vAlign w:val="bottom"/>
          </w:tcPr>
          <w:p w:rsidR="00014752" w:rsidRPr="000E5CA2" w:rsidRDefault="00014752">
            <w:pPr>
              <w:rPr>
                <w:sz w:val="24"/>
                <w:szCs w:val="24"/>
              </w:rPr>
            </w:pPr>
          </w:p>
        </w:tc>
        <w:tc>
          <w:tcPr>
            <w:tcW w:w="100" w:type="dxa"/>
            <w:tcBorders>
              <w:right w:val="single" w:sz="8" w:space="0" w:color="auto"/>
            </w:tcBorders>
            <w:vAlign w:val="bottom"/>
          </w:tcPr>
          <w:p w:rsidR="00014752" w:rsidRPr="000E5CA2" w:rsidRDefault="00014752">
            <w:pPr>
              <w:rPr>
                <w:sz w:val="24"/>
                <w:szCs w:val="24"/>
              </w:rPr>
            </w:pPr>
          </w:p>
        </w:tc>
        <w:tc>
          <w:tcPr>
            <w:tcW w:w="3360" w:type="dxa"/>
            <w:tcBorders>
              <w:right w:val="single" w:sz="8" w:space="0" w:color="auto"/>
            </w:tcBorders>
            <w:vAlign w:val="bottom"/>
          </w:tcPr>
          <w:p w:rsidR="00014752" w:rsidRPr="000E5CA2" w:rsidRDefault="00014752">
            <w:pPr>
              <w:rPr>
                <w:sz w:val="24"/>
                <w:szCs w:val="24"/>
              </w:rPr>
            </w:pPr>
          </w:p>
        </w:tc>
        <w:tc>
          <w:tcPr>
            <w:tcW w:w="3340" w:type="dxa"/>
            <w:gridSpan w:val="6"/>
            <w:tcBorders>
              <w:right w:val="single" w:sz="8" w:space="0" w:color="auto"/>
            </w:tcBorders>
            <w:vAlign w:val="bottom"/>
          </w:tcPr>
          <w:p w:rsidR="00014752" w:rsidRPr="000E5CA2" w:rsidRDefault="00014752">
            <w:pPr>
              <w:ind w:left="80"/>
              <w:rPr>
                <w:sz w:val="20"/>
                <w:szCs w:val="20"/>
              </w:rPr>
            </w:pPr>
            <w:r>
              <w:rPr>
                <w:sz w:val="24"/>
                <w:szCs w:val="24"/>
              </w:rPr>
              <w:t>«Санитарно-защитные зоны и</w:t>
            </w:r>
          </w:p>
        </w:tc>
        <w:tc>
          <w:tcPr>
            <w:tcW w:w="0" w:type="dxa"/>
            <w:vAlign w:val="bottom"/>
          </w:tcPr>
          <w:p w:rsidR="00014752" w:rsidRPr="000E5CA2" w:rsidRDefault="00014752">
            <w:pPr>
              <w:rPr>
                <w:sz w:val="2"/>
                <w:szCs w:val="2"/>
              </w:rPr>
            </w:pPr>
          </w:p>
        </w:tc>
      </w:tr>
      <w:tr w:rsidR="00014752" w:rsidRPr="000E5CA2">
        <w:trPr>
          <w:trHeight w:val="276"/>
        </w:trPr>
        <w:tc>
          <w:tcPr>
            <w:tcW w:w="80" w:type="dxa"/>
            <w:tcBorders>
              <w:left w:val="single" w:sz="8" w:space="0" w:color="auto"/>
            </w:tcBorders>
            <w:vAlign w:val="bottom"/>
          </w:tcPr>
          <w:p w:rsidR="00014752" w:rsidRPr="000E5CA2" w:rsidRDefault="00014752">
            <w:pPr>
              <w:rPr>
                <w:sz w:val="24"/>
                <w:szCs w:val="24"/>
              </w:rPr>
            </w:pPr>
          </w:p>
        </w:tc>
        <w:tc>
          <w:tcPr>
            <w:tcW w:w="3180" w:type="dxa"/>
            <w:vAlign w:val="bottom"/>
          </w:tcPr>
          <w:p w:rsidR="00014752" w:rsidRPr="000E5CA2" w:rsidRDefault="00014752">
            <w:pPr>
              <w:rPr>
                <w:sz w:val="24"/>
                <w:szCs w:val="24"/>
              </w:rPr>
            </w:pPr>
          </w:p>
        </w:tc>
        <w:tc>
          <w:tcPr>
            <w:tcW w:w="100" w:type="dxa"/>
            <w:tcBorders>
              <w:right w:val="single" w:sz="8" w:space="0" w:color="auto"/>
            </w:tcBorders>
            <w:vAlign w:val="bottom"/>
          </w:tcPr>
          <w:p w:rsidR="00014752" w:rsidRPr="000E5CA2" w:rsidRDefault="00014752">
            <w:pPr>
              <w:rPr>
                <w:sz w:val="24"/>
                <w:szCs w:val="24"/>
              </w:rPr>
            </w:pPr>
          </w:p>
        </w:tc>
        <w:tc>
          <w:tcPr>
            <w:tcW w:w="3360" w:type="dxa"/>
            <w:tcBorders>
              <w:right w:val="single" w:sz="8" w:space="0" w:color="auto"/>
            </w:tcBorders>
            <w:vAlign w:val="bottom"/>
          </w:tcPr>
          <w:p w:rsidR="00014752" w:rsidRPr="000E5CA2" w:rsidRDefault="00014752">
            <w:pPr>
              <w:rPr>
                <w:sz w:val="24"/>
                <w:szCs w:val="24"/>
              </w:rPr>
            </w:pPr>
          </w:p>
        </w:tc>
        <w:tc>
          <w:tcPr>
            <w:tcW w:w="1600" w:type="dxa"/>
            <w:gridSpan w:val="3"/>
            <w:vAlign w:val="bottom"/>
          </w:tcPr>
          <w:p w:rsidR="00014752" w:rsidRPr="000E5CA2" w:rsidRDefault="00014752">
            <w:pPr>
              <w:ind w:left="80"/>
              <w:rPr>
                <w:sz w:val="20"/>
                <w:szCs w:val="20"/>
              </w:rPr>
            </w:pPr>
            <w:r>
              <w:rPr>
                <w:sz w:val="24"/>
                <w:szCs w:val="24"/>
              </w:rPr>
              <w:t>санитарная</w:t>
            </w:r>
          </w:p>
        </w:tc>
        <w:tc>
          <w:tcPr>
            <w:tcW w:w="1740" w:type="dxa"/>
            <w:gridSpan w:val="3"/>
            <w:tcBorders>
              <w:right w:val="single" w:sz="8" w:space="0" w:color="auto"/>
            </w:tcBorders>
            <w:vAlign w:val="bottom"/>
          </w:tcPr>
          <w:p w:rsidR="00014752" w:rsidRPr="000E5CA2" w:rsidRDefault="00014752">
            <w:pPr>
              <w:ind w:right="20"/>
              <w:jc w:val="right"/>
              <w:rPr>
                <w:sz w:val="20"/>
                <w:szCs w:val="20"/>
              </w:rPr>
            </w:pPr>
            <w:r>
              <w:rPr>
                <w:sz w:val="24"/>
                <w:szCs w:val="24"/>
              </w:rPr>
              <w:t>классификация</w:t>
            </w:r>
          </w:p>
        </w:tc>
        <w:tc>
          <w:tcPr>
            <w:tcW w:w="0" w:type="dxa"/>
            <w:vAlign w:val="bottom"/>
          </w:tcPr>
          <w:p w:rsidR="00014752" w:rsidRPr="000E5CA2" w:rsidRDefault="00014752">
            <w:pPr>
              <w:rPr>
                <w:sz w:val="2"/>
                <w:szCs w:val="2"/>
              </w:rPr>
            </w:pPr>
          </w:p>
        </w:tc>
      </w:tr>
      <w:tr w:rsidR="00014752" w:rsidRPr="000E5CA2">
        <w:trPr>
          <w:trHeight w:val="276"/>
        </w:trPr>
        <w:tc>
          <w:tcPr>
            <w:tcW w:w="80" w:type="dxa"/>
            <w:tcBorders>
              <w:left w:val="single" w:sz="8" w:space="0" w:color="auto"/>
            </w:tcBorders>
            <w:vAlign w:val="bottom"/>
          </w:tcPr>
          <w:p w:rsidR="00014752" w:rsidRPr="000E5CA2" w:rsidRDefault="00014752">
            <w:pPr>
              <w:rPr>
                <w:sz w:val="24"/>
                <w:szCs w:val="24"/>
              </w:rPr>
            </w:pPr>
          </w:p>
        </w:tc>
        <w:tc>
          <w:tcPr>
            <w:tcW w:w="3180" w:type="dxa"/>
            <w:vAlign w:val="bottom"/>
          </w:tcPr>
          <w:p w:rsidR="00014752" w:rsidRPr="000E5CA2" w:rsidRDefault="00014752">
            <w:pPr>
              <w:rPr>
                <w:sz w:val="24"/>
                <w:szCs w:val="24"/>
              </w:rPr>
            </w:pPr>
          </w:p>
        </w:tc>
        <w:tc>
          <w:tcPr>
            <w:tcW w:w="100" w:type="dxa"/>
            <w:tcBorders>
              <w:right w:val="single" w:sz="8" w:space="0" w:color="auto"/>
            </w:tcBorders>
            <w:vAlign w:val="bottom"/>
          </w:tcPr>
          <w:p w:rsidR="00014752" w:rsidRPr="000E5CA2" w:rsidRDefault="00014752">
            <w:pPr>
              <w:rPr>
                <w:sz w:val="24"/>
                <w:szCs w:val="24"/>
              </w:rPr>
            </w:pPr>
          </w:p>
        </w:tc>
        <w:tc>
          <w:tcPr>
            <w:tcW w:w="3360" w:type="dxa"/>
            <w:tcBorders>
              <w:right w:val="single" w:sz="8" w:space="0" w:color="auto"/>
            </w:tcBorders>
            <w:vAlign w:val="bottom"/>
          </w:tcPr>
          <w:p w:rsidR="00014752" w:rsidRPr="000E5CA2" w:rsidRDefault="00014752">
            <w:pPr>
              <w:rPr>
                <w:sz w:val="24"/>
                <w:szCs w:val="24"/>
              </w:rPr>
            </w:pPr>
          </w:p>
        </w:tc>
        <w:tc>
          <w:tcPr>
            <w:tcW w:w="1600" w:type="dxa"/>
            <w:gridSpan w:val="3"/>
            <w:vAlign w:val="bottom"/>
          </w:tcPr>
          <w:p w:rsidR="00014752" w:rsidRPr="000E5CA2" w:rsidRDefault="00014752">
            <w:pPr>
              <w:ind w:left="80"/>
              <w:rPr>
                <w:sz w:val="20"/>
                <w:szCs w:val="20"/>
              </w:rPr>
            </w:pPr>
            <w:r>
              <w:rPr>
                <w:sz w:val="24"/>
                <w:szCs w:val="24"/>
              </w:rPr>
              <w:t>предприятий,</w:t>
            </w:r>
          </w:p>
        </w:tc>
        <w:tc>
          <w:tcPr>
            <w:tcW w:w="1480" w:type="dxa"/>
            <w:gridSpan w:val="2"/>
            <w:vAlign w:val="bottom"/>
          </w:tcPr>
          <w:p w:rsidR="00014752" w:rsidRPr="000E5CA2" w:rsidRDefault="00014752">
            <w:pPr>
              <w:ind w:right="60"/>
              <w:jc w:val="right"/>
              <w:rPr>
                <w:sz w:val="20"/>
                <w:szCs w:val="20"/>
              </w:rPr>
            </w:pPr>
            <w:r>
              <w:rPr>
                <w:sz w:val="24"/>
                <w:szCs w:val="24"/>
              </w:rPr>
              <w:t>сооружений</w:t>
            </w:r>
          </w:p>
        </w:tc>
        <w:tc>
          <w:tcPr>
            <w:tcW w:w="260" w:type="dxa"/>
            <w:tcBorders>
              <w:right w:val="single" w:sz="8" w:space="0" w:color="auto"/>
            </w:tcBorders>
            <w:vAlign w:val="bottom"/>
          </w:tcPr>
          <w:p w:rsidR="00014752" w:rsidRPr="000E5CA2" w:rsidRDefault="00014752">
            <w:pPr>
              <w:ind w:right="20"/>
              <w:jc w:val="right"/>
              <w:rPr>
                <w:sz w:val="20"/>
                <w:szCs w:val="20"/>
              </w:rPr>
            </w:pPr>
            <w:r>
              <w:rPr>
                <w:w w:val="77"/>
                <w:sz w:val="24"/>
                <w:szCs w:val="24"/>
              </w:rPr>
              <w:t>и</w:t>
            </w:r>
          </w:p>
        </w:tc>
        <w:tc>
          <w:tcPr>
            <w:tcW w:w="0" w:type="dxa"/>
            <w:vAlign w:val="bottom"/>
          </w:tcPr>
          <w:p w:rsidR="00014752" w:rsidRPr="000E5CA2" w:rsidRDefault="00014752">
            <w:pPr>
              <w:rPr>
                <w:sz w:val="2"/>
                <w:szCs w:val="2"/>
              </w:rPr>
            </w:pPr>
          </w:p>
        </w:tc>
      </w:tr>
      <w:tr w:rsidR="00014752" w:rsidRPr="000E5CA2">
        <w:trPr>
          <w:trHeight w:val="276"/>
        </w:trPr>
        <w:tc>
          <w:tcPr>
            <w:tcW w:w="80" w:type="dxa"/>
            <w:tcBorders>
              <w:left w:val="single" w:sz="8" w:space="0" w:color="auto"/>
            </w:tcBorders>
            <w:vAlign w:val="bottom"/>
          </w:tcPr>
          <w:p w:rsidR="00014752" w:rsidRPr="000E5CA2" w:rsidRDefault="00014752">
            <w:pPr>
              <w:rPr>
                <w:sz w:val="24"/>
                <w:szCs w:val="24"/>
              </w:rPr>
            </w:pPr>
          </w:p>
        </w:tc>
        <w:tc>
          <w:tcPr>
            <w:tcW w:w="3180" w:type="dxa"/>
            <w:vAlign w:val="bottom"/>
          </w:tcPr>
          <w:p w:rsidR="00014752" w:rsidRPr="000E5CA2" w:rsidRDefault="00014752">
            <w:pPr>
              <w:rPr>
                <w:sz w:val="24"/>
                <w:szCs w:val="24"/>
              </w:rPr>
            </w:pPr>
          </w:p>
        </w:tc>
        <w:tc>
          <w:tcPr>
            <w:tcW w:w="100" w:type="dxa"/>
            <w:tcBorders>
              <w:right w:val="single" w:sz="8" w:space="0" w:color="auto"/>
            </w:tcBorders>
            <w:vAlign w:val="bottom"/>
          </w:tcPr>
          <w:p w:rsidR="00014752" w:rsidRPr="000E5CA2" w:rsidRDefault="00014752">
            <w:pPr>
              <w:rPr>
                <w:sz w:val="24"/>
                <w:szCs w:val="24"/>
              </w:rPr>
            </w:pPr>
          </w:p>
        </w:tc>
        <w:tc>
          <w:tcPr>
            <w:tcW w:w="3360" w:type="dxa"/>
            <w:tcBorders>
              <w:right w:val="single" w:sz="8" w:space="0" w:color="auto"/>
            </w:tcBorders>
            <w:vAlign w:val="bottom"/>
          </w:tcPr>
          <w:p w:rsidR="00014752" w:rsidRPr="000E5CA2" w:rsidRDefault="00014752">
            <w:pPr>
              <w:rPr>
                <w:sz w:val="24"/>
                <w:szCs w:val="24"/>
              </w:rPr>
            </w:pPr>
          </w:p>
        </w:tc>
        <w:tc>
          <w:tcPr>
            <w:tcW w:w="3340" w:type="dxa"/>
            <w:gridSpan w:val="6"/>
            <w:tcBorders>
              <w:right w:val="single" w:sz="8" w:space="0" w:color="auto"/>
            </w:tcBorders>
            <w:vAlign w:val="bottom"/>
          </w:tcPr>
          <w:p w:rsidR="00014752" w:rsidRPr="000E5CA2" w:rsidRDefault="00014752">
            <w:pPr>
              <w:ind w:left="80"/>
              <w:rPr>
                <w:sz w:val="20"/>
                <w:szCs w:val="20"/>
              </w:rPr>
            </w:pPr>
            <w:r>
              <w:rPr>
                <w:sz w:val="24"/>
                <w:szCs w:val="24"/>
              </w:rPr>
              <w:t>иных объектов» (новая редак-</w:t>
            </w:r>
          </w:p>
        </w:tc>
        <w:tc>
          <w:tcPr>
            <w:tcW w:w="0" w:type="dxa"/>
            <w:vAlign w:val="bottom"/>
          </w:tcPr>
          <w:p w:rsidR="00014752" w:rsidRPr="000E5CA2" w:rsidRDefault="00014752">
            <w:pPr>
              <w:rPr>
                <w:sz w:val="2"/>
                <w:szCs w:val="2"/>
              </w:rPr>
            </w:pPr>
          </w:p>
        </w:tc>
      </w:tr>
      <w:tr w:rsidR="00014752" w:rsidRPr="000E5CA2">
        <w:trPr>
          <w:trHeight w:val="276"/>
        </w:trPr>
        <w:tc>
          <w:tcPr>
            <w:tcW w:w="80" w:type="dxa"/>
            <w:tcBorders>
              <w:left w:val="single" w:sz="8" w:space="0" w:color="auto"/>
            </w:tcBorders>
            <w:vAlign w:val="bottom"/>
          </w:tcPr>
          <w:p w:rsidR="00014752" w:rsidRPr="000E5CA2" w:rsidRDefault="00014752">
            <w:pPr>
              <w:rPr>
                <w:sz w:val="24"/>
                <w:szCs w:val="24"/>
              </w:rPr>
            </w:pPr>
          </w:p>
        </w:tc>
        <w:tc>
          <w:tcPr>
            <w:tcW w:w="3180" w:type="dxa"/>
            <w:vAlign w:val="bottom"/>
          </w:tcPr>
          <w:p w:rsidR="00014752" w:rsidRPr="000E5CA2" w:rsidRDefault="00014752">
            <w:pPr>
              <w:rPr>
                <w:sz w:val="24"/>
                <w:szCs w:val="24"/>
              </w:rPr>
            </w:pPr>
          </w:p>
        </w:tc>
        <w:tc>
          <w:tcPr>
            <w:tcW w:w="100" w:type="dxa"/>
            <w:tcBorders>
              <w:right w:val="single" w:sz="8" w:space="0" w:color="auto"/>
            </w:tcBorders>
            <w:vAlign w:val="bottom"/>
          </w:tcPr>
          <w:p w:rsidR="00014752" w:rsidRPr="000E5CA2" w:rsidRDefault="00014752">
            <w:pPr>
              <w:rPr>
                <w:sz w:val="24"/>
                <w:szCs w:val="24"/>
              </w:rPr>
            </w:pPr>
          </w:p>
        </w:tc>
        <w:tc>
          <w:tcPr>
            <w:tcW w:w="3360" w:type="dxa"/>
            <w:tcBorders>
              <w:right w:val="single" w:sz="8" w:space="0" w:color="auto"/>
            </w:tcBorders>
            <w:vAlign w:val="bottom"/>
          </w:tcPr>
          <w:p w:rsidR="00014752" w:rsidRPr="000E5CA2" w:rsidRDefault="00014752">
            <w:pPr>
              <w:rPr>
                <w:sz w:val="24"/>
                <w:szCs w:val="24"/>
              </w:rPr>
            </w:pPr>
          </w:p>
        </w:tc>
        <w:tc>
          <w:tcPr>
            <w:tcW w:w="1000" w:type="dxa"/>
            <w:vAlign w:val="bottom"/>
          </w:tcPr>
          <w:p w:rsidR="00014752" w:rsidRPr="000E5CA2" w:rsidRDefault="00014752">
            <w:pPr>
              <w:ind w:left="80"/>
              <w:rPr>
                <w:sz w:val="20"/>
                <w:szCs w:val="20"/>
              </w:rPr>
            </w:pPr>
            <w:r>
              <w:rPr>
                <w:sz w:val="24"/>
                <w:szCs w:val="24"/>
              </w:rPr>
              <w:t>ция);</w:t>
            </w:r>
          </w:p>
        </w:tc>
        <w:tc>
          <w:tcPr>
            <w:tcW w:w="160" w:type="dxa"/>
            <w:vAlign w:val="bottom"/>
          </w:tcPr>
          <w:p w:rsidR="00014752" w:rsidRPr="000E5CA2" w:rsidRDefault="00014752">
            <w:pPr>
              <w:rPr>
                <w:sz w:val="24"/>
                <w:szCs w:val="24"/>
              </w:rPr>
            </w:pPr>
          </w:p>
        </w:tc>
        <w:tc>
          <w:tcPr>
            <w:tcW w:w="440" w:type="dxa"/>
            <w:vAlign w:val="bottom"/>
          </w:tcPr>
          <w:p w:rsidR="00014752" w:rsidRPr="000E5CA2" w:rsidRDefault="00014752">
            <w:pPr>
              <w:rPr>
                <w:sz w:val="24"/>
                <w:szCs w:val="24"/>
              </w:rPr>
            </w:pPr>
          </w:p>
        </w:tc>
        <w:tc>
          <w:tcPr>
            <w:tcW w:w="360" w:type="dxa"/>
            <w:vAlign w:val="bottom"/>
          </w:tcPr>
          <w:p w:rsidR="00014752" w:rsidRPr="000E5CA2" w:rsidRDefault="00014752">
            <w:pPr>
              <w:rPr>
                <w:sz w:val="24"/>
                <w:szCs w:val="24"/>
              </w:rPr>
            </w:pPr>
          </w:p>
        </w:tc>
        <w:tc>
          <w:tcPr>
            <w:tcW w:w="1120" w:type="dxa"/>
            <w:vAlign w:val="bottom"/>
          </w:tcPr>
          <w:p w:rsidR="00014752" w:rsidRPr="000E5CA2" w:rsidRDefault="00014752">
            <w:pPr>
              <w:rPr>
                <w:sz w:val="24"/>
                <w:szCs w:val="24"/>
              </w:rPr>
            </w:pPr>
          </w:p>
        </w:tc>
        <w:tc>
          <w:tcPr>
            <w:tcW w:w="260" w:type="dxa"/>
            <w:tcBorders>
              <w:right w:val="single" w:sz="8" w:space="0" w:color="auto"/>
            </w:tcBorders>
            <w:vAlign w:val="bottom"/>
          </w:tcPr>
          <w:p w:rsidR="00014752" w:rsidRPr="000E5CA2" w:rsidRDefault="00014752">
            <w:pPr>
              <w:rPr>
                <w:sz w:val="24"/>
                <w:szCs w:val="24"/>
              </w:rPr>
            </w:pPr>
          </w:p>
        </w:tc>
        <w:tc>
          <w:tcPr>
            <w:tcW w:w="0" w:type="dxa"/>
            <w:vAlign w:val="bottom"/>
          </w:tcPr>
          <w:p w:rsidR="00014752" w:rsidRPr="000E5CA2" w:rsidRDefault="00014752">
            <w:pPr>
              <w:rPr>
                <w:sz w:val="2"/>
                <w:szCs w:val="2"/>
              </w:rPr>
            </w:pPr>
          </w:p>
        </w:tc>
      </w:tr>
      <w:tr w:rsidR="00014752" w:rsidRPr="000E5CA2">
        <w:trPr>
          <w:trHeight w:val="276"/>
        </w:trPr>
        <w:tc>
          <w:tcPr>
            <w:tcW w:w="80" w:type="dxa"/>
            <w:tcBorders>
              <w:left w:val="single" w:sz="8" w:space="0" w:color="auto"/>
            </w:tcBorders>
            <w:vAlign w:val="bottom"/>
          </w:tcPr>
          <w:p w:rsidR="00014752" w:rsidRPr="000E5CA2" w:rsidRDefault="00014752">
            <w:pPr>
              <w:rPr>
                <w:sz w:val="24"/>
                <w:szCs w:val="24"/>
              </w:rPr>
            </w:pPr>
          </w:p>
        </w:tc>
        <w:tc>
          <w:tcPr>
            <w:tcW w:w="3180" w:type="dxa"/>
            <w:vAlign w:val="bottom"/>
          </w:tcPr>
          <w:p w:rsidR="00014752" w:rsidRPr="000E5CA2" w:rsidRDefault="00014752">
            <w:pPr>
              <w:rPr>
                <w:sz w:val="24"/>
                <w:szCs w:val="24"/>
              </w:rPr>
            </w:pPr>
          </w:p>
        </w:tc>
        <w:tc>
          <w:tcPr>
            <w:tcW w:w="100" w:type="dxa"/>
            <w:tcBorders>
              <w:right w:val="single" w:sz="8" w:space="0" w:color="auto"/>
            </w:tcBorders>
            <w:vAlign w:val="bottom"/>
          </w:tcPr>
          <w:p w:rsidR="00014752" w:rsidRPr="000E5CA2" w:rsidRDefault="00014752">
            <w:pPr>
              <w:rPr>
                <w:sz w:val="24"/>
                <w:szCs w:val="24"/>
              </w:rPr>
            </w:pPr>
          </w:p>
        </w:tc>
        <w:tc>
          <w:tcPr>
            <w:tcW w:w="3360" w:type="dxa"/>
            <w:tcBorders>
              <w:right w:val="single" w:sz="8" w:space="0" w:color="auto"/>
            </w:tcBorders>
            <w:vAlign w:val="bottom"/>
          </w:tcPr>
          <w:p w:rsidR="00014752" w:rsidRPr="000E5CA2" w:rsidRDefault="00014752">
            <w:pPr>
              <w:rPr>
                <w:sz w:val="24"/>
                <w:szCs w:val="24"/>
              </w:rPr>
            </w:pPr>
          </w:p>
        </w:tc>
        <w:tc>
          <w:tcPr>
            <w:tcW w:w="3340" w:type="dxa"/>
            <w:gridSpan w:val="6"/>
            <w:tcBorders>
              <w:right w:val="single" w:sz="8" w:space="0" w:color="auto"/>
            </w:tcBorders>
            <w:vAlign w:val="bottom"/>
          </w:tcPr>
          <w:p w:rsidR="00014752" w:rsidRPr="000E5CA2" w:rsidRDefault="00014752">
            <w:pPr>
              <w:ind w:right="20"/>
              <w:jc w:val="right"/>
              <w:rPr>
                <w:sz w:val="20"/>
                <w:szCs w:val="20"/>
              </w:rPr>
            </w:pPr>
            <w:r>
              <w:rPr>
                <w:sz w:val="24"/>
                <w:szCs w:val="24"/>
              </w:rPr>
              <w:t>СНиП  2.07.01-89*  «Плани-</w:t>
            </w:r>
          </w:p>
        </w:tc>
        <w:tc>
          <w:tcPr>
            <w:tcW w:w="0" w:type="dxa"/>
            <w:vAlign w:val="bottom"/>
          </w:tcPr>
          <w:p w:rsidR="00014752" w:rsidRPr="000E5CA2" w:rsidRDefault="00014752">
            <w:pPr>
              <w:rPr>
                <w:sz w:val="2"/>
                <w:szCs w:val="2"/>
              </w:rPr>
            </w:pPr>
          </w:p>
        </w:tc>
      </w:tr>
      <w:tr w:rsidR="00014752" w:rsidRPr="000E5CA2">
        <w:trPr>
          <w:trHeight w:val="277"/>
        </w:trPr>
        <w:tc>
          <w:tcPr>
            <w:tcW w:w="80" w:type="dxa"/>
            <w:tcBorders>
              <w:left w:val="single" w:sz="8" w:space="0" w:color="auto"/>
            </w:tcBorders>
            <w:vAlign w:val="bottom"/>
          </w:tcPr>
          <w:p w:rsidR="00014752" w:rsidRPr="000E5CA2" w:rsidRDefault="00014752">
            <w:pPr>
              <w:rPr>
                <w:sz w:val="24"/>
                <w:szCs w:val="24"/>
              </w:rPr>
            </w:pPr>
          </w:p>
        </w:tc>
        <w:tc>
          <w:tcPr>
            <w:tcW w:w="3180" w:type="dxa"/>
            <w:vAlign w:val="bottom"/>
          </w:tcPr>
          <w:p w:rsidR="00014752" w:rsidRPr="000E5CA2" w:rsidRDefault="00014752">
            <w:pPr>
              <w:rPr>
                <w:sz w:val="24"/>
                <w:szCs w:val="24"/>
              </w:rPr>
            </w:pPr>
          </w:p>
        </w:tc>
        <w:tc>
          <w:tcPr>
            <w:tcW w:w="100" w:type="dxa"/>
            <w:tcBorders>
              <w:right w:val="single" w:sz="8" w:space="0" w:color="auto"/>
            </w:tcBorders>
            <w:vAlign w:val="bottom"/>
          </w:tcPr>
          <w:p w:rsidR="00014752" w:rsidRPr="000E5CA2" w:rsidRDefault="00014752">
            <w:pPr>
              <w:rPr>
                <w:sz w:val="24"/>
                <w:szCs w:val="24"/>
              </w:rPr>
            </w:pPr>
          </w:p>
        </w:tc>
        <w:tc>
          <w:tcPr>
            <w:tcW w:w="3360" w:type="dxa"/>
            <w:tcBorders>
              <w:right w:val="single" w:sz="8" w:space="0" w:color="auto"/>
            </w:tcBorders>
            <w:vAlign w:val="bottom"/>
          </w:tcPr>
          <w:p w:rsidR="00014752" w:rsidRPr="000E5CA2" w:rsidRDefault="00014752">
            <w:pPr>
              <w:rPr>
                <w:sz w:val="24"/>
                <w:szCs w:val="24"/>
              </w:rPr>
            </w:pPr>
          </w:p>
        </w:tc>
        <w:tc>
          <w:tcPr>
            <w:tcW w:w="3340" w:type="dxa"/>
            <w:gridSpan w:val="6"/>
            <w:tcBorders>
              <w:right w:val="single" w:sz="8" w:space="0" w:color="auto"/>
            </w:tcBorders>
            <w:vAlign w:val="bottom"/>
          </w:tcPr>
          <w:p w:rsidR="00014752" w:rsidRPr="000E5CA2" w:rsidRDefault="00014752">
            <w:pPr>
              <w:ind w:left="80"/>
              <w:rPr>
                <w:sz w:val="20"/>
                <w:szCs w:val="20"/>
              </w:rPr>
            </w:pPr>
            <w:r>
              <w:rPr>
                <w:sz w:val="24"/>
                <w:szCs w:val="24"/>
              </w:rPr>
              <w:t>ровка  и  застройка  городских</w:t>
            </w:r>
          </w:p>
        </w:tc>
        <w:tc>
          <w:tcPr>
            <w:tcW w:w="0" w:type="dxa"/>
            <w:vAlign w:val="bottom"/>
          </w:tcPr>
          <w:p w:rsidR="00014752" w:rsidRPr="000E5CA2" w:rsidRDefault="00014752">
            <w:pPr>
              <w:rPr>
                <w:sz w:val="2"/>
                <w:szCs w:val="2"/>
              </w:rPr>
            </w:pPr>
          </w:p>
        </w:tc>
      </w:tr>
      <w:tr w:rsidR="00014752" w:rsidRPr="000E5CA2">
        <w:trPr>
          <w:trHeight w:val="281"/>
        </w:trPr>
        <w:tc>
          <w:tcPr>
            <w:tcW w:w="80" w:type="dxa"/>
            <w:tcBorders>
              <w:left w:val="single" w:sz="8" w:space="0" w:color="auto"/>
              <w:bottom w:val="single" w:sz="8" w:space="0" w:color="auto"/>
            </w:tcBorders>
            <w:vAlign w:val="bottom"/>
          </w:tcPr>
          <w:p w:rsidR="00014752" w:rsidRPr="000E5CA2" w:rsidRDefault="00014752">
            <w:pPr>
              <w:rPr>
                <w:sz w:val="24"/>
                <w:szCs w:val="24"/>
              </w:rPr>
            </w:pPr>
          </w:p>
        </w:tc>
        <w:tc>
          <w:tcPr>
            <w:tcW w:w="3180" w:type="dxa"/>
            <w:tcBorders>
              <w:bottom w:val="single" w:sz="8" w:space="0" w:color="auto"/>
            </w:tcBorders>
            <w:vAlign w:val="bottom"/>
          </w:tcPr>
          <w:p w:rsidR="00014752" w:rsidRPr="000E5CA2" w:rsidRDefault="00014752">
            <w:pPr>
              <w:rPr>
                <w:sz w:val="24"/>
                <w:szCs w:val="24"/>
              </w:rPr>
            </w:pPr>
          </w:p>
        </w:tc>
        <w:tc>
          <w:tcPr>
            <w:tcW w:w="100" w:type="dxa"/>
            <w:tcBorders>
              <w:bottom w:val="single" w:sz="8" w:space="0" w:color="auto"/>
              <w:right w:val="single" w:sz="8" w:space="0" w:color="auto"/>
            </w:tcBorders>
            <w:vAlign w:val="bottom"/>
          </w:tcPr>
          <w:p w:rsidR="00014752" w:rsidRPr="000E5CA2" w:rsidRDefault="00014752">
            <w:pPr>
              <w:rPr>
                <w:sz w:val="24"/>
                <w:szCs w:val="24"/>
              </w:rPr>
            </w:pPr>
          </w:p>
        </w:tc>
        <w:tc>
          <w:tcPr>
            <w:tcW w:w="3360" w:type="dxa"/>
            <w:tcBorders>
              <w:bottom w:val="single" w:sz="8" w:space="0" w:color="auto"/>
              <w:right w:val="single" w:sz="8" w:space="0" w:color="auto"/>
            </w:tcBorders>
            <w:vAlign w:val="bottom"/>
          </w:tcPr>
          <w:p w:rsidR="00014752" w:rsidRPr="000E5CA2" w:rsidRDefault="00014752">
            <w:pPr>
              <w:rPr>
                <w:sz w:val="24"/>
                <w:szCs w:val="24"/>
              </w:rPr>
            </w:pPr>
          </w:p>
        </w:tc>
        <w:tc>
          <w:tcPr>
            <w:tcW w:w="3080" w:type="dxa"/>
            <w:gridSpan w:val="5"/>
            <w:tcBorders>
              <w:bottom w:val="single" w:sz="8" w:space="0" w:color="auto"/>
            </w:tcBorders>
            <w:vAlign w:val="bottom"/>
          </w:tcPr>
          <w:p w:rsidR="00014752" w:rsidRPr="000E5CA2" w:rsidRDefault="00014752">
            <w:pPr>
              <w:ind w:left="80"/>
              <w:rPr>
                <w:sz w:val="20"/>
                <w:szCs w:val="20"/>
              </w:rPr>
            </w:pPr>
            <w:r>
              <w:rPr>
                <w:sz w:val="24"/>
                <w:szCs w:val="24"/>
              </w:rPr>
              <w:t>и сельских поселений».</w:t>
            </w:r>
          </w:p>
        </w:tc>
        <w:tc>
          <w:tcPr>
            <w:tcW w:w="260" w:type="dxa"/>
            <w:tcBorders>
              <w:bottom w:val="single" w:sz="8" w:space="0" w:color="auto"/>
              <w:right w:val="single" w:sz="8" w:space="0" w:color="auto"/>
            </w:tcBorders>
            <w:vAlign w:val="bottom"/>
          </w:tcPr>
          <w:p w:rsidR="00014752" w:rsidRPr="000E5CA2" w:rsidRDefault="00014752">
            <w:pPr>
              <w:rPr>
                <w:sz w:val="24"/>
                <w:szCs w:val="24"/>
              </w:rPr>
            </w:pPr>
          </w:p>
        </w:tc>
        <w:tc>
          <w:tcPr>
            <w:tcW w:w="0" w:type="dxa"/>
            <w:vAlign w:val="bottom"/>
          </w:tcPr>
          <w:p w:rsidR="00014752" w:rsidRPr="000E5CA2" w:rsidRDefault="00014752">
            <w:pPr>
              <w:rPr>
                <w:sz w:val="2"/>
                <w:szCs w:val="2"/>
              </w:rPr>
            </w:pPr>
          </w:p>
        </w:tc>
      </w:tr>
    </w:tbl>
    <w:p w:rsidR="00014752" w:rsidRDefault="00014752">
      <w:pPr>
        <w:spacing w:line="200" w:lineRule="exact"/>
        <w:rPr>
          <w:sz w:val="20"/>
          <w:szCs w:val="20"/>
        </w:rPr>
      </w:pPr>
    </w:p>
    <w:p w:rsidR="00014752" w:rsidRDefault="00014752">
      <w:pPr>
        <w:spacing w:line="208" w:lineRule="exact"/>
        <w:rPr>
          <w:sz w:val="20"/>
          <w:szCs w:val="20"/>
        </w:rPr>
      </w:pPr>
    </w:p>
    <w:p w:rsidR="00014752" w:rsidRDefault="00014752">
      <w:pPr>
        <w:ind w:right="-59"/>
        <w:jc w:val="center"/>
        <w:rPr>
          <w:sz w:val="20"/>
          <w:szCs w:val="20"/>
        </w:rPr>
      </w:pPr>
      <w:r>
        <w:rPr>
          <w:sz w:val="24"/>
          <w:szCs w:val="24"/>
        </w:rPr>
        <w:t>Р-2. Зеленые насаждения общего пользования</w:t>
      </w:r>
    </w:p>
    <w:p w:rsidR="00014752" w:rsidRDefault="00014752">
      <w:pPr>
        <w:spacing w:line="137" w:lineRule="exact"/>
        <w:rPr>
          <w:sz w:val="20"/>
          <w:szCs w:val="20"/>
        </w:rPr>
      </w:pPr>
    </w:p>
    <w:p w:rsidR="00014752" w:rsidRDefault="00014752">
      <w:pPr>
        <w:ind w:right="-59"/>
        <w:jc w:val="center"/>
        <w:rPr>
          <w:sz w:val="20"/>
          <w:szCs w:val="20"/>
        </w:rPr>
      </w:pPr>
      <w:r>
        <w:rPr>
          <w:sz w:val="24"/>
          <w:szCs w:val="24"/>
        </w:rPr>
        <w:t>Р-3 Скверы, парки, бульвары</w:t>
      </w:r>
    </w:p>
    <w:p w:rsidR="00014752" w:rsidRDefault="00014752">
      <w:pPr>
        <w:spacing w:line="151" w:lineRule="exact"/>
        <w:rPr>
          <w:sz w:val="20"/>
          <w:szCs w:val="20"/>
        </w:rPr>
      </w:pPr>
    </w:p>
    <w:p w:rsidR="00014752" w:rsidRDefault="00014752">
      <w:pPr>
        <w:numPr>
          <w:ilvl w:val="0"/>
          <w:numId w:val="292"/>
        </w:numPr>
        <w:tabs>
          <w:tab w:val="left" w:pos="1047"/>
        </w:tabs>
        <w:spacing w:line="354" w:lineRule="auto"/>
        <w:ind w:left="260" w:right="200" w:firstLine="568"/>
        <w:rPr>
          <w:sz w:val="24"/>
          <w:szCs w:val="24"/>
        </w:rPr>
      </w:pPr>
      <w:r>
        <w:rPr>
          <w:sz w:val="24"/>
          <w:szCs w:val="24"/>
        </w:rPr>
        <w:t>зеленым насаждениям общего пользования настоящими Правилами отнесены леса РФ, расположенные на землях лесного фонда, и озелененные территории, расположенные на землях населенных пунктов, в том числе лесные насаждения в границах населенных пунктов.</w:t>
      </w:r>
    </w:p>
    <w:p w:rsidR="00014752" w:rsidRDefault="00014752">
      <w:pPr>
        <w:spacing w:line="20" w:lineRule="exact"/>
        <w:rPr>
          <w:sz w:val="20"/>
          <w:szCs w:val="20"/>
        </w:rPr>
      </w:pPr>
    </w:p>
    <w:p w:rsidR="00014752" w:rsidRDefault="00014752">
      <w:pPr>
        <w:spacing w:line="350" w:lineRule="auto"/>
        <w:ind w:left="260" w:right="240" w:firstLine="566"/>
        <w:rPr>
          <w:sz w:val="20"/>
          <w:szCs w:val="20"/>
        </w:rPr>
      </w:pPr>
      <w:r>
        <w:rPr>
          <w:sz w:val="24"/>
          <w:szCs w:val="24"/>
        </w:rPr>
        <w:t>Леса РФ, расположенные на землях лесного фонда, регламентируются Лесохозяйствен-ным регламентом Тулунского лесничества, утвержденным приказом Агентства лесного хо-</w:t>
      </w:r>
    </w:p>
    <w:p w:rsidR="00014752" w:rsidRDefault="00014752">
      <w:pPr>
        <w:spacing w:line="95" w:lineRule="exact"/>
        <w:rPr>
          <w:sz w:val="20"/>
          <w:szCs w:val="20"/>
        </w:rPr>
      </w:pPr>
    </w:p>
    <w:p w:rsidR="00014752" w:rsidRDefault="00014752">
      <w:pPr>
        <w:ind w:left="9660"/>
        <w:rPr>
          <w:sz w:val="20"/>
          <w:szCs w:val="20"/>
        </w:rPr>
      </w:pPr>
      <w:r>
        <w:rPr>
          <w:sz w:val="24"/>
          <w:szCs w:val="24"/>
        </w:rPr>
        <w:t>74</w:t>
      </w:r>
    </w:p>
    <w:p w:rsidR="00014752" w:rsidRDefault="00014752">
      <w:pPr>
        <w:sectPr w:rsidR="00014752">
          <w:pgSz w:w="11900" w:h="16838"/>
          <w:pgMar w:top="568" w:right="366" w:bottom="0" w:left="1440" w:header="0" w:footer="0" w:gutter="0"/>
          <w:cols w:space="720" w:equalWidth="0">
            <w:col w:w="10100"/>
          </w:cols>
        </w:sectPr>
      </w:pPr>
    </w:p>
    <w:p w:rsidR="00014752" w:rsidRDefault="00014752">
      <w:pPr>
        <w:spacing w:line="350" w:lineRule="auto"/>
        <w:ind w:left="260" w:right="500"/>
        <w:rPr>
          <w:sz w:val="20"/>
          <w:szCs w:val="20"/>
        </w:rPr>
      </w:pPr>
      <w:r>
        <w:rPr>
          <w:sz w:val="24"/>
          <w:szCs w:val="24"/>
        </w:rPr>
        <w:t>зяйства от 11.01.2011г № 16 -ра "Об утверждении лесохозяйственных регламентов", и вне-сенными в них изменениями.</w:t>
      </w:r>
    </w:p>
    <w:p w:rsidR="00014752" w:rsidRDefault="00014752">
      <w:pPr>
        <w:spacing w:line="23" w:lineRule="exact"/>
        <w:rPr>
          <w:sz w:val="20"/>
          <w:szCs w:val="20"/>
        </w:rPr>
      </w:pPr>
    </w:p>
    <w:p w:rsidR="00014752" w:rsidRDefault="00014752">
      <w:pPr>
        <w:spacing w:line="357" w:lineRule="auto"/>
        <w:ind w:left="260" w:right="200" w:firstLine="566"/>
        <w:rPr>
          <w:sz w:val="20"/>
          <w:szCs w:val="20"/>
        </w:rPr>
      </w:pPr>
      <w:r>
        <w:rPr>
          <w:sz w:val="24"/>
          <w:szCs w:val="24"/>
        </w:rPr>
        <w:t>Озелененные территории общего пользования (в границах населенных пунктов) пред-ставлены естественными лесными насаждениями, парками, садами, скверами, бульварами, набережными, прудами, озерами, водохранилищами, пляжами, береговыми полосами водных объектов общего пользования, территориями зеленых насаждений в составе жилой, общест-венной, производственной застройки и другой застройки.</w:t>
      </w: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45" w:lineRule="exact"/>
        <w:rPr>
          <w:sz w:val="20"/>
          <w:szCs w:val="20"/>
        </w:rPr>
      </w:pPr>
    </w:p>
    <w:p w:rsidR="00014752" w:rsidRDefault="00014752">
      <w:pPr>
        <w:numPr>
          <w:ilvl w:val="0"/>
          <w:numId w:val="293"/>
        </w:numPr>
        <w:tabs>
          <w:tab w:val="left" w:pos="533"/>
        </w:tabs>
        <w:spacing w:line="234" w:lineRule="auto"/>
        <w:ind w:left="180" w:right="160" w:firstLine="106"/>
        <w:rPr>
          <w:sz w:val="24"/>
          <w:szCs w:val="24"/>
        </w:rPr>
      </w:pPr>
      <w:r>
        <w:rPr>
          <w:sz w:val="24"/>
          <w:szCs w:val="24"/>
        </w:rPr>
        <w:t xml:space="preserve">Градостроительные регламенты в отношении земельных участков и объектов капитального строительства, </w:t>
      </w:r>
      <w:r>
        <w:rPr>
          <w:i/>
          <w:iCs/>
          <w:sz w:val="24"/>
          <w:szCs w:val="24"/>
        </w:rPr>
        <w:t>с основными видами разрешенного использования Р-2,</w:t>
      </w:r>
      <w:r>
        <w:rPr>
          <w:sz w:val="24"/>
          <w:szCs w:val="24"/>
        </w:rPr>
        <w:t xml:space="preserve"> </w:t>
      </w:r>
      <w:r>
        <w:rPr>
          <w:i/>
          <w:iCs/>
          <w:sz w:val="24"/>
          <w:szCs w:val="24"/>
        </w:rPr>
        <w:t>Р-3</w:t>
      </w:r>
    </w:p>
    <w:p w:rsidR="00014752" w:rsidRDefault="00014752">
      <w:pPr>
        <w:spacing w:line="2" w:lineRule="exact"/>
        <w:rPr>
          <w:sz w:val="20"/>
          <w:szCs w:val="20"/>
        </w:rPr>
      </w:pPr>
    </w:p>
    <w:tbl>
      <w:tblPr>
        <w:tblW w:w="0" w:type="auto"/>
        <w:tblInd w:w="70" w:type="dxa"/>
        <w:tblLayout w:type="fixed"/>
        <w:tblCellMar>
          <w:left w:w="0" w:type="dxa"/>
          <w:right w:w="0" w:type="dxa"/>
        </w:tblCellMar>
        <w:tblLook w:val="00A0"/>
      </w:tblPr>
      <w:tblGrid>
        <w:gridCol w:w="760"/>
        <w:gridCol w:w="2600"/>
        <w:gridCol w:w="280"/>
        <w:gridCol w:w="3080"/>
        <w:gridCol w:w="3340"/>
      </w:tblGrid>
      <w:tr w:rsidR="00014752" w:rsidRPr="000E5CA2">
        <w:trPr>
          <w:trHeight w:val="266"/>
        </w:trPr>
        <w:tc>
          <w:tcPr>
            <w:tcW w:w="3360" w:type="dxa"/>
            <w:gridSpan w:val="2"/>
            <w:tcBorders>
              <w:top w:val="single" w:sz="8" w:space="0" w:color="auto"/>
              <w:left w:val="single" w:sz="8" w:space="0" w:color="auto"/>
              <w:right w:val="single" w:sz="8" w:space="0" w:color="auto"/>
            </w:tcBorders>
            <w:vAlign w:val="bottom"/>
          </w:tcPr>
          <w:p w:rsidR="00014752" w:rsidRPr="000E5CA2" w:rsidRDefault="00014752">
            <w:pPr>
              <w:spacing w:line="265" w:lineRule="exact"/>
              <w:jc w:val="center"/>
              <w:rPr>
                <w:sz w:val="20"/>
                <w:szCs w:val="20"/>
              </w:rPr>
            </w:pPr>
            <w:r>
              <w:rPr>
                <w:sz w:val="24"/>
                <w:szCs w:val="24"/>
              </w:rPr>
              <w:t>Вид разрешенного использо-</w:t>
            </w:r>
          </w:p>
        </w:tc>
        <w:tc>
          <w:tcPr>
            <w:tcW w:w="3360" w:type="dxa"/>
            <w:gridSpan w:val="2"/>
            <w:tcBorders>
              <w:top w:val="single" w:sz="8" w:space="0" w:color="auto"/>
              <w:right w:val="single" w:sz="8" w:space="0" w:color="auto"/>
            </w:tcBorders>
            <w:vAlign w:val="bottom"/>
          </w:tcPr>
          <w:p w:rsidR="00014752" w:rsidRPr="000E5CA2" w:rsidRDefault="00014752">
            <w:pPr>
              <w:spacing w:line="265" w:lineRule="exact"/>
              <w:jc w:val="center"/>
              <w:rPr>
                <w:sz w:val="20"/>
                <w:szCs w:val="20"/>
              </w:rPr>
            </w:pPr>
            <w:r>
              <w:rPr>
                <w:w w:val="99"/>
                <w:sz w:val="24"/>
                <w:szCs w:val="24"/>
              </w:rPr>
              <w:t>Предельные (минимальные и</w:t>
            </w:r>
          </w:p>
        </w:tc>
        <w:tc>
          <w:tcPr>
            <w:tcW w:w="3340" w:type="dxa"/>
            <w:tcBorders>
              <w:top w:val="single" w:sz="8" w:space="0" w:color="auto"/>
              <w:right w:val="single" w:sz="8" w:space="0" w:color="auto"/>
            </w:tcBorders>
            <w:vAlign w:val="bottom"/>
          </w:tcPr>
          <w:p w:rsidR="00014752" w:rsidRPr="000E5CA2" w:rsidRDefault="00014752">
            <w:pPr>
              <w:spacing w:line="265" w:lineRule="exact"/>
              <w:jc w:val="center"/>
              <w:rPr>
                <w:sz w:val="20"/>
                <w:szCs w:val="20"/>
              </w:rPr>
            </w:pPr>
            <w:r>
              <w:rPr>
                <w:w w:val="99"/>
                <w:sz w:val="24"/>
                <w:szCs w:val="24"/>
              </w:rPr>
              <w:t>Ограничения использования</w:t>
            </w:r>
          </w:p>
        </w:tc>
      </w:tr>
      <w:tr w:rsidR="00014752" w:rsidRPr="000E5CA2">
        <w:trPr>
          <w:trHeight w:val="277"/>
        </w:trPr>
        <w:tc>
          <w:tcPr>
            <w:tcW w:w="3360" w:type="dxa"/>
            <w:gridSpan w:val="2"/>
            <w:tcBorders>
              <w:left w:val="single" w:sz="8" w:space="0" w:color="auto"/>
              <w:right w:val="single" w:sz="8" w:space="0" w:color="auto"/>
            </w:tcBorders>
            <w:vAlign w:val="bottom"/>
          </w:tcPr>
          <w:p w:rsidR="00014752" w:rsidRPr="000E5CA2" w:rsidRDefault="00014752">
            <w:pPr>
              <w:ind w:left="220"/>
              <w:rPr>
                <w:sz w:val="20"/>
                <w:szCs w:val="20"/>
              </w:rPr>
            </w:pPr>
            <w:r>
              <w:rPr>
                <w:sz w:val="24"/>
                <w:szCs w:val="24"/>
              </w:rPr>
              <w:t>вания земельных участков и</w:t>
            </w:r>
          </w:p>
        </w:tc>
        <w:tc>
          <w:tcPr>
            <w:tcW w:w="3360" w:type="dxa"/>
            <w:gridSpan w:val="2"/>
            <w:tcBorders>
              <w:right w:val="single" w:sz="8" w:space="0" w:color="auto"/>
            </w:tcBorders>
            <w:vAlign w:val="bottom"/>
          </w:tcPr>
          <w:p w:rsidR="00014752" w:rsidRPr="000E5CA2" w:rsidRDefault="00014752">
            <w:pPr>
              <w:jc w:val="center"/>
              <w:rPr>
                <w:sz w:val="20"/>
                <w:szCs w:val="20"/>
              </w:rPr>
            </w:pPr>
            <w:r>
              <w:rPr>
                <w:w w:val="99"/>
                <w:sz w:val="24"/>
                <w:szCs w:val="24"/>
              </w:rPr>
              <w:t>(или) максимальные) размеры</w:t>
            </w:r>
          </w:p>
        </w:tc>
        <w:tc>
          <w:tcPr>
            <w:tcW w:w="3340" w:type="dxa"/>
            <w:tcBorders>
              <w:right w:val="single" w:sz="8" w:space="0" w:color="auto"/>
            </w:tcBorders>
            <w:vAlign w:val="bottom"/>
          </w:tcPr>
          <w:p w:rsidR="00014752" w:rsidRPr="000E5CA2" w:rsidRDefault="00014752">
            <w:pPr>
              <w:jc w:val="center"/>
              <w:rPr>
                <w:sz w:val="20"/>
                <w:szCs w:val="20"/>
              </w:rPr>
            </w:pPr>
            <w:r>
              <w:rPr>
                <w:w w:val="99"/>
                <w:sz w:val="24"/>
                <w:szCs w:val="24"/>
              </w:rPr>
              <w:t>земельных участков и объек-</w:t>
            </w:r>
          </w:p>
        </w:tc>
      </w:tr>
      <w:tr w:rsidR="00014752" w:rsidRPr="000E5CA2">
        <w:trPr>
          <w:trHeight w:val="276"/>
        </w:trPr>
        <w:tc>
          <w:tcPr>
            <w:tcW w:w="3360" w:type="dxa"/>
            <w:gridSpan w:val="2"/>
            <w:tcBorders>
              <w:left w:val="single" w:sz="8" w:space="0" w:color="auto"/>
              <w:right w:val="single" w:sz="8" w:space="0" w:color="auto"/>
            </w:tcBorders>
            <w:vAlign w:val="bottom"/>
          </w:tcPr>
          <w:p w:rsidR="00014752" w:rsidRPr="000E5CA2" w:rsidRDefault="00014752">
            <w:pPr>
              <w:jc w:val="center"/>
              <w:rPr>
                <w:sz w:val="20"/>
                <w:szCs w:val="20"/>
              </w:rPr>
            </w:pPr>
            <w:r>
              <w:rPr>
                <w:sz w:val="24"/>
                <w:szCs w:val="24"/>
              </w:rPr>
              <w:t>объектов капитального строи-</w:t>
            </w:r>
          </w:p>
        </w:tc>
        <w:tc>
          <w:tcPr>
            <w:tcW w:w="3360" w:type="dxa"/>
            <w:gridSpan w:val="2"/>
            <w:tcBorders>
              <w:right w:val="single" w:sz="8" w:space="0" w:color="auto"/>
            </w:tcBorders>
            <w:vAlign w:val="bottom"/>
          </w:tcPr>
          <w:p w:rsidR="00014752" w:rsidRPr="000E5CA2" w:rsidRDefault="00014752">
            <w:pPr>
              <w:jc w:val="center"/>
              <w:rPr>
                <w:sz w:val="20"/>
                <w:szCs w:val="20"/>
              </w:rPr>
            </w:pPr>
            <w:r>
              <w:rPr>
                <w:sz w:val="24"/>
                <w:szCs w:val="24"/>
              </w:rPr>
              <w:t>земельных участков и пре-</w:t>
            </w:r>
          </w:p>
        </w:tc>
        <w:tc>
          <w:tcPr>
            <w:tcW w:w="3340" w:type="dxa"/>
            <w:tcBorders>
              <w:right w:val="single" w:sz="8" w:space="0" w:color="auto"/>
            </w:tcBorders>
            <w:vAlign w:val="bottom"/>
          </w:tcPr>
          <w:p w:rsidR="00014752" w:rsidRPr="000E5CA2" w:rsidRDefault="00014752">
            <w:pPr>
              <w:jc w:val="center"/>
              <w:rPr>
                <w:sz w:val="20"/>
                <w:szCs w:val="20"/>
              </w:rPr>
            </w:pPr>
            <w:r>
              <w:rPr>
                <w:w w:val="99"/>
                <w:sz w:val="24"/>
                <w:szCs w:val="24"/>
              </w:rPr>
              <w:t>тов капитального строитель-</w:t>
            </w:r>
          </w:p>
        </w:tc>
      </w:tr>
      <w:tr w:rsidR="00014752" w:rsidRPr="000E5CA2">
        <w:trPr>
          <w:trHeight w:val="276"/>
        </w:trPr>
        <w:tc>
          <w:tcPr>
            <w:tcW w:w="3360" w:type="dxa"/>
            <w:gridSpan w:val="2"/>
            <w:tcBorders>
              <w:left w:val="single" w:sz="8" w:space="0" w:color="auto"/>
              <w:right w:val="single" w:sz="8" w:space="0" w:color="auto"/>
            </w:tcBorders>
            <w:vAlign w:val="bottom"/>
          </w:tcPr>
          <w:p w:rsidR="00014752" w:rsidRPr="000E5CA2" w:rsidRDefault="00014752">
            <w:pPr>
              <w:jc w:val="center"/>
              <w:rPr>
                <w:sz w:val="20"/>
                <w:szCs w:val="20"/>
              </w:rPr>
            </w:pPr>
            <w:r>
              <w:rPr>
                <w:sz w:val="24"/>
                <w:szCs w:val="24"/>
              </w:rPr>
              <w:t>тельства / Код (числовое обо-</w:t>
            </w:r>
          </w:p>
        </w:tc>
        <w:tc>
          <w:tcPr>
            <w:tcW w:w="280" w:type="dxa"/>
            <w:vAlign w:val="bottom"/>
          </w:tcPr>
          <w:p w:rsidR="00014752" w:rsidRPr="000E5CA2" w:rsidRDefault="00014752">
            <w:pPr>
              <w:rPr>
                <w:sz w:val="24"/>
                <w:szCs w:val="24"/>
              </w:rPr>
            </w:pPr>
          </w:p>
        </w:tc>
        <w:tc>
          <w:tcPr>
            <w:tcW w:w="3080" w:type="dxa"/>
            <w:tcBorders>
              <w:right w:val="single" w:sz="8" w:space="0" w:color="auto"/>
            </w:tcBorders>
            <w:vAlign w:val="bottom"/>
          </w:tcPr>
          <w:p w:rsidR="00014752" w:rsidRPr="000E5CA2" w:rsidRDefault="00014752">
            <w:pPr>
              <w:ind w:right="200"/>
              <w:jc w:val="center"/>
              <w:rPr>
                <w:sz w:val="20"/>
                <w:szCs w:val="20"/>
              </w:rPr>
            </w:pPr>
            <w:r>
              <w:rPr>
                <w:sz w:val="24"/>
                <w:szCs w:val="24"/>
              </w:rPr>
              <w:t>дельные параметры разре-</w:t>
            </w:r>
          </w:p>
        </w:tc>
        <w:tc>
          <w:tcPr>
            <w:tcW w:w="3340" w:type="dxa"/>
            <w:tcBorders>
              <w:right w:val="single" w:sz="8" w:space="0" w:color="auto"/>
            </w:tcBorders>
            <w:vAlign w:val="bottom"/>
          </w:tcPr>
          <w:p w:rsidR="00014752" w:rsidRPr="000E5CA2" w:rsidRDefault="00014752">
            <w:pPr>
              <w:jc w:val="center"/>
              <w:rPr>
                <w:sz w:val="20"/>
                <w:szCs w:val="20"/>
              </w:rPr>
            </w:pPr>
            <w:r>
              <w:rPr>
                <w:sz w:val="24"/>
                <w:szCs w:val="24"/>
              </w:rPr>
              <w:t>ства, устанавливаемые в со-</w:t>
            </w:r>
          </w:p>
        </w:tc>
      </w:tr>
      <w:tr w:rsidR="00014752" w:rsidRPr="000E5CA2">
        <w:trPr>
          <w:trHeight w:val="276"/>
        </w:trPr>
        <w:tc>
          <w:tcPr>
            <w:tcW w:w="3360" w:type="dxa"/>
            <w:gridSpan w:val="2"/>
            <w:tcBorders>
              <w:left w:val="single" w:sz="8" w:space="0" w:color="auto"/>
              <w:right w:val="single" w:sz="8" w:space="0" w:color="auto"/>
            </w:tcBorders>
            <w:vAlign w:val="bottom"/>
          </w:tcPr>
          <w:p w:rsidR="00014752" w:rsidRPr="000E5CA2" w:rsidRDefault="00014752">
            <w:pPr>
              <w:jc w:val="center"/>
              <w:rPr>
                <w:sz w:val="20"/>
                <w:szCs w:val="20"/>
              </w:rPr>
            </w:pPr>
            <w:r>
              <w:rPr>
                <w:w w:val="99"/>
                <w:sz w:val="24"/>
                <w:szCs w:val="24"/>
              </w:rPr>
              <w:t>значение) вида разрешенного</w:t>
            </w:r>
          </w:p>
        </w:tc>
        <w:tc>
          <w:tcPr>
            <w:tcW w:w="3360" w:type="dxa"/>
            <w:gridSpan w:val="2"/>
            <w:tcBorders>
              <w:right w:val="single" w:sz="8" w:space="0" w:color="auto"/>
            </w:tcBorders>
            <w:vAlign w:val="bottom"/>
          </w:tcPr>
          <w:p w:rsidR="00014752" w:rsidRPr="000E5CA2" w:rsidRDefault="00014752">
            <w:pPr>
              <w:jc w:val="center"/>
              <w:rPr>
                <w:sz w:val="20"/>
                <w:szCs w:val="20"/>
              </w:rPr>
            </w:pPr>
            <w:r>
              <w:rPr>
                <w:sz w:val="24"/>
                <w:szCs w:val="24"/>
              </w:rPr>
              <w:t>шенного строительства, ре-</w:t>
            </w:r>
          </w:p>
        </w:tc>
        <w:tc>
          <w:tcPr>
            <w:tcW w:w="3340" w:type="dxa"/>
            <w:tcBorders>
              <w:right w:val="single" w:sz="8" w:space="0" w:color="auto"/>
            </w:tcBorders>
            <w:vAlign w:val="bottom"/>
          </w:tcPr>
          <w:p w:rsidR="00014752" w:rsidRPr="000E5CA2" w:rsidRDefault="00014752">
            <w:pPr>
              <w:jc w:val="center"/>
              <w:rPr>
                <w:sz w:val="20"/>
                <w:szCs w:val="20"/>
              </w:rPr>
            </w:pPr>
            <w:r>
              <w:rPr>
                <w:w w:val="99"/>
                <w:sz w:val="24"/>
                <w:szCs w:val="24"/>
              </w:rPr>
              <w:t>ответствии с законодательст-</w:t>
            </w:r>
          </w:p>
        </w:tc>
      </w:tr>
      <w:tr w:rsidR="00014752" w:rsidRPr="000E5CA2">
        <w:trPr>
          <w:trHeight w:val="249"/>
        </w:trPr>
        <w:tc>
          <w:tcPr>
            <w:tcW w:w="3360" w:type="dxa"/>
            <w:gridSpan w:val="2"/>
            <w:tcBorders>
              <w:left w:val="single" w:sz="8" w:space="0" w:color="auto"/>
              <w:right w:val="single" w:sz="8" w:space="0" w:color="auto"/>
            </w:tcBorders>
            <w:vAlign w:val="bottom"/>
          </w:tcPr>
          <w:p w:rsidR="00014752" w:rsidRPr="000E5CA2" w:rsidRDefault="00014752">
            <w:pPr>
              <w:spacing w:line="249" w:lineRule="exact"/>
              <w:jc w:val="center"/>
              <w:rPr>
                <w:sz w:val="20"/>
                <w:szCs w:val="20"/>
              </w:rPr>
            </w:pPr>
            <w:r>
              <w:rPr>
                <w:w w:val="99"/>
                <w:sz w:val="24"/>
                <w:szCs w:val="24"/>
              </w:rPr>
              <w:t>использования земельного</w:t>
            </w:r>
          </w:p>
        </w:tc>
        <w:tc>
          <w:tcPr>
            <w:tcW w:w="3360" w:type="dxa"/>
            <w:gridSpan w:val="2"/>
            <w:tcBorders>
              <w:right w:val="single" w:sz="8" w:space="0" w:color="auto"/>
            </w:tcBorders>
            <w:vAlign w:val="bottom"/>
          </w:tcPr>
          <w:p w:rsidR="00014752" w:rsidRPr="000E5CA2" w:rsidRDefault="00014752">
            <w:pPr>
              <w:spacing w:line="249" w:lineRule="exact"/>
              <w:jc w:val="center"/>
              <w:rPr>
                <w:sz w:val="20"/>
                <w:szCs w:val="20"/>
              </w:rPr>
            </w:pPr>
            <w:r>
              <w:rPr>
                <w:w w:val="99"/>
                <w:sz w:val="24"/>
                <w:szCs w:val="24"/>
              </w:rPr>
              <w:t>конструкции объектов капи-</w:t>
            </w:r>
          </w:p>
        </w:tc>
        <w:tc>
          <w:tcPr>
            <w:tcW w:w="3340" w:type="dxa"/>
            <w:tcBorders>
              <w:right w:val="single" w:sz="8" w:space="0" w:color="auto"/>
            </w:tcBorders>
            <w:vAlign w:val="bottom"/>
          </w:tcPr>
          <w:p w:rsidR="00014752" w:rsidRPr="000E5CA2" w:rsidRDefault="00014752">
            <w:pPr>
              <w:spacing w:line="249" w:lineRule="exact"/>
              <w:jc w:val="center"/>
              <w:rPr>
                <w:sz w:val="20"/>
                <w:szCs w:val="20"/>
              </w:rPr>
            </w:pPr>
            <w:r>
              <w:rPr>
                <w:sz w:val="24"/>
                <w:szCs w:val="24"/>
              </w:rPr>
              <w:t>вом Российской Федерации</w:t>
            </w:r>
          </w:p>
        </w:tc>
      </w:tr>
      <w:tr w:rsidR="00014752" w:rsidRPr="000E5CA2">
        <w:trPr>
          <w:trHeight w:val="313"/>
        </w:trPr>
        <w:tc>
          <w:tcPr>
            <w:tcW w:w="760" w:type="dxa"/>
            <w:tcBorders>
              <w:left w:val="single" w:sz="8" w:space="0" w:color="auto"/>
              <w:bottom w:val="single" w:sz="8" w:space="0" w:color="auto"/>
            </w:tcBorders>
            <w:vAlign w:val="bottom"/>
          </w:tcPr>
          <w:p w:rsidR="00014752" w:rsidRPr="000E5CA2" w:rsidRDefault="00014752">
            <w:pPr>
              <w:rPr>
                <w:sz w:val="24"/>
                <w:szCs w:val="24"/>
              </w:rPr>
            </w:pPr>
          </w:p>
        </w:tc>
        <w:tc>
          <w:tcPr>
            <w:tcW w:w="2600" w:type="dxa"/>
            <w:tcBorders>
              <w:bottom w:val="single" w:sz="8" w:space="0" w:color="auto"/>
              <w:right w:val="single" w:sz="8" w:space="0" w:color="auto"/>
            </w:tcBorders>
            <w:vAlign w:val="bottom"/>
          </w:tcPr>
          <w:p w:rsidR="00014752" w:rsidRPr="000E5CA2" w:rsidRDefault="00014752">
            <w:pPr>
              <w:spacing w:line="313" w:lineRule="exact"/>
              <w:ind w:right="660"/>
              <w:jc w:val="center"/>
              <w:rPr>
                <w:sz w:val="20"/>
                <w:szCs w:val="20"/>
              </w:rPr>
            </w:pPr>
            <w:r>
              <w:rPr>
                <w:w w:val="96"/>
                <w:sz w:val="24"/>
                <w:szCs w:val="24"/>
              </w:rPr>
              <w:t>участка/</w:t>
            </w:r>
            <w:r>
              <w:rPr>
                <w:w w:val="96"/>
                <w:sz w:val="32"/>
                <w:szCs w:val="32"/>
                <w:vertAlign w:val="superscript"/>
              </w:rPr>
              <w:t>18</w:t>
            </w:r>
          </w:p>
        </w:tc>
        <w:tc>
          <w:tcPr>
            <w:tcW w:w="280" w:type="dxa"/>
            <w:tcBorders>
              <w:bottom w:val="single" w:sz="8" w:space="0" w:color="auto"/>
            </w:tcBorders>
            <w:vAlign w:val="bottom"/>
          </w:tcPr>
          <w:p w:rsidR="00014752" w:rsidRPr="000E5CA2" w:rsidRDefault="00014752">
            <w:pPr>
              <w:rPr>
                <w:sz w:val="24"/>
                <w:szCs w:val="24"/>
              </w:rPr>
            </w:pPr>
          </w:p>
        </w:tc>
        <w:tc>
          <w:tcPr>
            <w:tcW w:w="3080" w:type="dxa"/>
            <w:tcBorders>
              <w:bottom w:val="single" w:sz="8" w:space="0" w:color="auto"/>
              <w:right w:val="single" w:sz="8" w:space="0" w:color="auto"/>
            </w:tcBorders>
            <w:vAlign w:val="bottom"/>
          </w:tcPr>
          <w:p w:rsidR="00014752" w:rsidRPr="000E5CA2" w:rsidRDefault="00014752">
            <w:pPr>
              <w:ind w:right="220"/>
              <w:jc w:val="center"/>
              <w:rPr>
                <w:sz w:val="20"/>
                <w:szCs w:val="20"/>
              </w:rPr>
            </w:pPr>
            <w:r>
              <w:rPr>
                <w:sz w:val="24"/>
                <w:szCs w:val="24"/>
              </w:rPr>
              <w:t>тального строительства</w:t>
            </w:r>
          </w:p>
        </w:tc>
        <w:tc>
          <w:tcPr>
            <w:tcW w:w="3340" w:type="dxa"/>
            <w:tcBorders>
              <w:bottom w:val="single" w:sz="8" w:space="0" w:color="auto"/>
              <w:right w:val="single" w:sz="8" w:space="0" w:color="auto"/>
            </w:tcBorders>
            <w:vAlign w:val="bottom"/>
          </w:tcPr>
          <w:p w:rsidR="00014752" w:rsidRPr="000E5CA2" w:rsidRDefault="00014752">
            <w:pPr>
              <w:rPr>
                <w:sz w:val="24"/>
                <w:szCs w:val="24"/>
              </w:rPr>
            </w:pPr>
          </w:p>
        </w:tc>
      </w:tr>
      <w:tr w:rsidR="00014752" w:rsidRPr="000E5CA2">
        <w:trPr>
          <w:trHeight w:val="261"/>
        </w:trPr>
        <w:tc>
          <w:tcPr>
            <w:tcW w:w="3360" w:type="dxa"/>
            <w:gridSpan w:val="2"/>
            <w:tcBorders>
              <w:left w:val="single" w:sz="8" w:space="0" w:color="auto"/>
              <w:bottom w:val="single" w:sz="8" w:space="0" w:color="auto"/>
              <w:right w:val="single" w:sz="8" w:space="0" w:color="auto"/>
            </w:tcBorders>
            <w:vAlign w:val="bottom"/>
          </w:tcPr>
          <w:p w:rsidR="00014752" w:rsidRPr="000E5CA2" w:rsidRDefault="00014752">
            <w:pPr>
              <w:spacing w:line="260" w:lineRule="exact"/>
              <w:ind w:right="1440"/>
              <w:jc w:val="right"/>
              <w:rPr>
                <w:sz w:val="20"/>
                <w:szCs w:val="20"/>
              </w:rPr>
            </w:pPr>
            <w:r>
              <w:rPr>
                <w:sz w:val="24"/>
                <w:szCs w:val="24"/>
              </w:rPr>
              <w:t>1</w:t>
            </w:r>
          </w:p>
        </w:tc>
        <w:tc>
          <w:tcPr>
            <w:tcW w:w="3360" w:type="dxa"/>
            <w:gridSpan w:val="2"/>
            <w:tcBorders>
              <w:bottom w:val="single" w:sz="8" w:space="0" w:color="auto"/>
              <w:right w:val="single" w:sz="8" w:space="0" w:color="auto"/>
            </w:tcBorders>
            <w:vAlign w:val="bottom"/>
          </w:tcPr>
          <w:p w:rsidR="00014752" w:rsidRPr="000E5CA2" w:rsidRDefault="00014752">
            <w:pPr>
              <w:spacing w:line="260" w:lineRule="exact"/>
              <w:ind w:right="1460"/>
              <w:jc w:val="right"/>
              <w:rPr>
                <w:sz w:val="20"/>
                <w:szCs w:val="20"/>
              </w:rPr>
            </w:pPr>
            <w:r>
              <w:rPr>
                <w:sz w:val="24"/>
                <w:szCs w:val="24"/>
              </w:rPr>
              <w:t>2</w:t>
            </w:r>
          </w:p>
        </w:tc>
        <w:tc>
          <w:tcPr>
            <w:tcW w:w="3340" w:type="dxa"/>
            <w:tcBorders>
              <w:bottom w:val="single" w:sz="8" w:space="0" w:color="auto"/>
              <w:right w:val="single" w:sz="8" w:space="0" w:color="auto"/>
            </w:tcBorders>
            <w:vAlign w:val="bottom"/>
          </w:tcPr>
          <w:p w:rsidR="00014752" w:rsidRPr="000E5CA2" w:rsidRDefault="00014752">
            <w:pPr>
              <w:spacing w:line="260" w:lineRule="exact"/>
              <w:ind w:right="1463"/>
              <w:jc w:val="right"/>
              <w:rPr>
                <w:sz w:val="20"/>
                <w:szCs w:val="20"/>
              </w:rPr>
            </w:pPr>
            <w:r>
              <w:rPr>
                <w:sz w:val="24"/>
                <w:szCs w:val="24"/>
              </w:rPr>
              <w:t>3</w:t>
            </w:r>
          </w:p>
        </w:tc>
      </w:tr>
      <w:tr w:rsidR="00014752" w:rsidRPr="000E5CA2">
        <w:trPr>
          <w:trHeight w:val="261"/>
        </w:trPr>
        <w:tc>
          <w:tcPr>
            <w:tcW w:w="3360" w:type="dxa"/>
            <w:gridSpan w:val="2"/>
            <w:tcBorders>
              <w:left w:val="single" w:sz="8" w:space="0" w:color="auto"/>
              <w:right w:val="single" w:sz="8" w:space="0" w:color="auto"/>
            </w:tcBorders>
            <w:vAlign w:val="bottom"/>
          </w:tcPr>
          <w:p w:rsidR="00014752" w:rsidRPr="000E5CA2" w:rsidRDefault="00014752">
            <w:pPr>
              <w:spacing w:line="260" w:lineRule="exact"/>
              <w:ind w:left="220"/>
              <w:rPr>
                <w:sz w:val="20"/>
                <w:szCs w:val="20"/>
              </w:rPr>
            </w:pPr>
            <w:r>
              <w:rPr>
                <w:sz w:val="24"/>
                <w:szCs w:val="24"/>
              </w:rPr>
              <w:t>Охрана природных террито-</w:t>
            </w:r>
          </w:p>
        </w:tc>
        <w:tc>
          <w:tcPr>
            <w:tcW w:w="3360" w:type="dxa"/>
            <w:gridSpan w:val="2"/>
            <w:tcBorders>
              <w:right w:val="single" w:sz="8" w:space="0" w:color="auto"/>
            </w:tcBorders>
            <w:vAlign w:val="bottom"/>
          </w:tcPr>
          <w:p w:rsidR="00014752" w:rsidRPr="000E5CA2" w:rsidRDefault="00014752">
            <w:pPr>
              <w:spacing w:line="260" w:lineRule="exact"/>
              <w:jc w:val="center"/>
              <w:rPr>
                <w:sz w:val="20"/>
                <w:szCs w:val="20"/>
              </w:rPr>
            </w:pPr>
            <w:r>
              <w:rPr>
                <w:sz w:val="24"/>
                <w:szCs w:val="24"/>
              </w:rPr>
              <w:t>Предельные (минимальные и</w:t>
            </w:r>
          </w:p>
        </w:tc>
        <w:tc>
          <w:tcPr>
            <w:tcW w:w="3340" w:type="dxa"/>
            <w:tcBorders>
              <w:right w:val="single" w:sz="8" w:space="0" w:color="auto"/>
            </w:tcBorders>
            <w:vAlign w:val="bottom"/>
          </w:tcPr>
          <w:p w:rsidR="00014752" w:rsidRPr="000E5CA2" w:rsidRDefault="00014752">
            <w:pPr>
              <w:spacing w:line="260" w:lineRule="exact"/>
              <w:ind w:left="200"/>
              <w:rPr>
                <w:sz w:val="20"/>
                <w:szCs w:val="20"/>
              </w:rPr>
            </w:pPr>
            <w:r>
              <w:rPr>
                <w:sz w:val="24"/>
                <w:szCs w:val="24"/>
              </w:rPr>
              <w:t>При размещении ОКС долж-</w:t>
            </w:r>
          </w:p>
        </w:tc>
      </w:tr>
      <w:tr w:rsidR="00014752" w:rsidRPr="000E5CA2">
        <w:trPr>
          <w:trHeight w:val="276"/>
        </w:trPr>
        <w:tc>
          <w:tcPr>
            <w:tcW w:w="3360" w:type="dxa"/>
            <w:gridSpan w:val="2"/>
            <w:tcBorders>
              <w:left w:val="single" w:sz="8" w:space="0" w:color="auto"/>
              <w:right w:val="single" w:sz="8" w:space="0" w:color="auto"/>
            </w:tcBorders>
            <w:vAlign w:val="bottom"/>
          </w:tcPr>
          <w:p w:rsidR="00014752" w:rsidRPr="000E5CA2" w:rsidRDefault="00014752">
            <w:pPr>
              <w:ind w:left="120"/>
              <w:rPr>
                <w:sz w:val="20"/>
                <w:szCs w:val="20"/>
              </w:rPr>
            </w:pPr>
            <w:r>
              <w:rPr>
                <w:sz w:val="24"/>
                <w:szCs w:val="24"/>
              </w:rPr>
              <w:t>рий /9.1/</w:t>
            </w:r>
          </w:p>
        </w:tc>
        <w:tc>
          <w:tcPr>
            <w:tcW w:w="3360" w:type="dxa"/>
            <w:gridSpan w:val="2"/>
            <w:tcBorders>
              <w:right w:val="single" w:sz="8" w:space="0" w:color="auto"/>
            </w:tcBorders>
            <w:vAlign w:val="bottom"/>
          </w:tcPr>
          <w:p w:rsidR="00014752" w:rsidRPr="000E5CA2" w:rsidRDefault="00014752">
            <w:pPr>
              <w:ind w:left="100"/>
              <w:rPr>
                <w:sz w:val="20"/>
                <w:szCs w:val="20"/>
              </w:rPr>
            </w:pPr>
            <w:r>
              <w:rPr>
                <w:sz w:val="24"/>
                <w:szCs w:val="24"/>
              </w:rPr>
              <w:t>(или) максимальные) размеры</w:t>
            </w:r>
          </w:p>
        </w:tc>
        <w:tc>
          <w:tcPr>
            <w:tcW w:w="3340" w:type="dxa"/>
            <w:tcBorders>
              <w:right w:val="single" w:sz="8" w:space="0" w:color="auto"/>
            </w:tcBorders>
            <w:vAlign w:val="bottom"/>
          </w:tcPr>
          <w:p w:rsidR="00014752" w:rsidRPr="000E5CA2" w:rsidRDefault="00014752">
            <w:pPr>
              <w:ind w:left="80"/>
              <w:rPr>
                <w:sz w:val="20"/>
                <w:szCs w:val="20"/>
              </w:rPr>
            </w:pPr>
            <w:r>
              <w:rPr>
                <w:sz w:val="24"/>
                <w:szCs w:val="24"/>
              </w:rPr>
              <w:t>ны соблюдаться строитель-</w:t>
            </w:r>
          </w:p>
        </w:tc>
      </w:tr>
      <w:tr w:rsidR="00014752" w:rsidRPr="000E5CA2">
        <w:trPr>
          <w:trHeight w:val="276"/>
        </w:trPr>
        <w:tc>
          <w:tcPr>
            <w:tcW w:w="3360" w:type="dxa"/>
            <w:gridSpan w:val="2"/>
            <w:tcBorders>
              <w:left w:val="single" w:sz="8" w:space="0" w:color="auto"/>
              <w:right w:val="single" w:sz="8" w:space="0" w:color="auto"/>
            </w:tcBorders>
            <w:vAlign w:val="bottom"/>
          </w:tcPr>
          <w:p w:rsidR="00014752" w:rsidRPr="000E5CA2" w:rsidRDefault="00014752">
            <w:pPr>
              <w:ind w:left="220"/>
              <w:rPr>
                <w:sz w:val="20"/>
                <w:szCs w:val="20"/>
              </w:rPr>
            </w:pPr>
            <w:r>
              <w:rPr>
                <w:sz w:val="24"/>
                <w:szCs w:val="24"/>
              </w:rPr>
              <w:t>Парки, лесопарки в границах</w:t>
            </w:r>
          </w:p>
        </w:tc>
        <w:tc>
          <w:tcPr>
            <w:tcW w:w="3360" w:type="dxa"/>
            <w:gridSpan w:val="2"/>
            <w:tcBorders>
              <w:right w:val="single" w:sz="8" w:space="0" w:color="auto"/>
            </w:tcBorders>
            <w:vAlign w:val="bottom"/>
          </w:tcPr>
          <w:p w:rsidR="00014752" w:rsidRPr="000E5CA2" w:rsidRDefault="00014752">
            <w:pPr>
              <w:ind w:left="100"/>
              <w:rPr>
                <w:sz w:val="20"/>
                <w:szCs w:val="20"/>
              </w:rPr>
            </w:pPr>
            <w:r>
              <w:rPr>
                <w:sz w:val="24"/>
                <w:szCs w:val="24"/>
              </w:rPr>
              <w:t>земельных участков, пре-</w:t>
            </w:r>
          </w:p>
        </w:tc>
        <w:tc>
          <w:tcPr>
            <w:tcW w:w="3340" w:type="dxa"/>
            <w:tcBorders>
              <w:right w:val="single" w:sz="8" w:space="0" w:color="auto"/>
            </w:tcBorders>
            <w:vAlign w:val="bottom"/>
          </w:tcPr>
          <w:p w:rsidR="00014752" w:rsidRPr="000E5CA2" w:rsidRDefault="00014752">
            <w:pPr>
              <w:ind w:left="80"/>
              <w:rPr>
                <w:sz w:val="20"/>
                <w:szCs w:val="20"/>
              </w:rPr>
            </w:pPr>
            <w:r>
              <w:rPr>
                <w:sz w:val="24"/>
                <w:szCs w:val="24"/>
              </w:rPr>
              <w:t>ные, санитарно-</w:t>
            </w:r>
          </w:p>
        </w:tc>
      </w:tr>
      <w:tr w:rsidR="00014752" w:rsidRPr="000E5CA2">
        <w:trPr>
          <w:trHeight w:val="276"/>
        </w:trPr>
        <w:tc>
          <w:tcPr>
            <w:tcW w:w="3360" w:type="dxa"/>
            <w:gridSpan w:val="2"/>
            <w:tcBorders>
              <w:left w:val="single" w:sz="8" w:space="0" w:color="auto"/>
              <w:right w:val="single" w:sz="8" w:space="0" w:color="auto"/>
            </w:tcBorders>
            <w:vAlign w:val="bottom"/>
          </w:tcPr>
          <w:p w:rsidR="00014752" w:rsidRPr="000E5CA2" w:rsidRDefault="00014752">
            <w:pPr>
              <w:ind w:left="120"/>
              <w:rPr>
                <w:sz w:val="20"/>
                <w:szCs w:val="20"/>
              </w:rPr>
            </w:pPr>
            <w:r>
              <w:rPr>
                <w:sz w:val="24"/>
                <w:szCs w:val="24"/>
              </w:rPr>
              <w:t>населенных пунктов</w:t>
            </w:r>
          </w:p>
        </w:tc>
        <w:tc>
          <w:tcPr>
            <w:tcW w:w="3360" w:type="dxa"/>
            <w:gridSpan w:val="2"/>
            <w:tcBorders>
              <w:right w:val="single" w:sz="8" w:space="0" w:color="auto"/>
            </w:tcBorders>
            <w:vAlign w:val="bottom"/>
          </w:tcPr>
          <w:p w:rsidR="00014752" w:rsidRPr="000E5CA2" w:rsidRDefault="00014752">
            <w:pPr>
              <w:ind w:left="100"/>
              <w:rPr>
                <w:sz w:val="20"/>
                <w:szCs w:val="20"/>
              </w:rPr>
            </w:pPr>
            <w:r>
              <w:rPr>
                <w:sz w:val="24"/>
                <w:szCs w:val="24"/>
              </w:rPr>
              <w:t>дельные параметры разре-</w:t>
            </w:r>
          </w:p>
        </w:tc>
        <w:tc>
          <w:tcPr>
            <w:tcW w:w="3340" w:type="dxa"/>
            <w:tcBorders>
              <w:right w:val="single" w:sz="8" w:space="0" w:color="auto"/>
            </w:tcBorders>
            <w:vAlign w:val="bottom"/>
          </w:tcPr>
          <w:p w:rsidR="00014752" w:rsidRPr="000E5CA2" w:rsidRDefault="00014752">
            <w:pPr>
              <w:ind w:left="80"/>
              <w:rPr>
                <w:sz w:val="20"/>
                <w:szCs w:val="20"/>
              </w:rPr>
            </w:pPr>
            <w:r>
              <w:rPr>
                <w:sz w:val="24"/>
                <w:szCs w:val="24"/>
              </w:rPr>
              <w:t>гигиенические и противопо-</w:t>
            </w:r>
          </w:p>
        </w:tc>
      </w:tr>
      <w:tr w:rsidR="00014752" w:rsidRPr="000E5CA2">
        <w:trPr>
          <w:trHeight w:val="276"/>
        </w:trPr>
        <w:tc>
          <w:tcPr>
            <w:tcW w:w="3360" w:type="dxa"/>
            <w:gridSpan w:val="2"/>
            <w:tcBorders>
              <w:left w:val="single" w:sz="8" w:space="0" w:color="auto"/>
              <w:right w:val="single" w:sz="8" w:space="0" w:color="auto"/>
            </w:tcBorders>
            <w:vAlign w:val="bottom"/>
          </w:tcPr>
          <w:p w:rsidR="00014752" w:rsidRPr="000E5CA2" w:rsidRDefault="00014752">
            <w:pPr>
              <w:ind w:left="220"/>
              <w:rPr>
                <w:sz w:val="20"/>
                <w:szCs w:val="20"/>
              </w:rPr>
            </w:pPr>
            <w:r>
              <w:rPr>
                <w:sz w:val="24"/>
                <w:szCs w:val="24"/>
              </w:rPr>
              <w:t>Сохранение отдельных есте-</w:t>
            </w:r>
          </w:p>
        </w:tc>
        <w:tc>
          <w:tcPr>
            <w:tcW w:w="3360" w:type="dxa"/>
            <w:gridSpan w:val="2"/>
            <w:tcBorders>
              <w:right w:val="single" w:sz="8" w:space="0" w:color="auto"/>
            </w:tcBorders>
            <w:vAlign w:val="bottom"/>
          </w:tcPr>
          <w:p w:rsidR="00014752" w:rsidRPr="000E5CA2" w:rsidRDefault="00014752">
            <w:pPr>
              <w:ind w:left="100"/>
              <w:rPr>
                <w:sz w:val="20"/>
                <w:szCs w:val="20"/>
              </w:rPr>
            </w:pPr>
            <w:r>
              <w:rPr>
                <w:sz w:val="24"/>
                <w:szCs w:val="24"/>
              </w:rPr>
              <w:t>шенного строительства, ре-</w:t>
            </w:r>
          </w:p>
        </w:tc>
        <w:tc>
          <w:tcPr>
            <w:tcW w:w="3340" w:type="dxa"/>
            <w:tcBorders>
              <w:right w:val="single" w:sz="8" w:space="0" w:color="auto"/>
            </w:tcBorders>
            <w:vAlign w:val="bottom"/>
          </w:tcPr>
          <w:p w:rsidR="00014752" w:rsidRPr="000E5CA2" w:rsidRDefault="00014752">
            <w:pPr>
              <w:ind w:left="80"/>
              <w:rPr>
                <w:sz w:val="20"/>
                <w:szCs w:val="20"/>
              </w:rPr>
            </w:pPr>
            <w:r>
              <w:rPr>
                <w:sz w:val="24"/>
                <w:szCs w:val="24"/>
              </w:rPr>
              <w:t>жарные нормы и технические</w:t>
            </w:r>
          </w:p>
        </w:tc>
      </w:tr>
      <w:tr w:rsidR="00014752" w:rsidRPr="000E5CA2">
        <w:trPr>
          <w:trHeight w:val="276"/>
        </w:trPr>
        <w:tc>
          <w:tcPr>
            <w:tcW w:w="3360" w:type="dxa"/>
            <w:gridSpan w:val="2"/>
            <w:tcBorders>
              <w:left w:val="single" w:sz="8" w:space="0" w:color="auto"/>
              <w:right w:val="single" w:sz="8" w:space="0" w:color="auto"/>
            </w:tcBorders>
            <w:vAlign w:val="bottom"/>
          </w:tcPr>
          <w:p w:rsidR="00014752" w:rsidRPr="000E5CA2" w:rsidRDefault="00014752">
            <w:pPr>
              <w:ind w:left="120"/>
              <w:rPr>
                <w:sz w:val="20"/>
                <w:szCs w:val="20"/>
              </w:rPr>
            </w:pPr>
            <w:r>
              <w:rPr>
                <w:sz w:val="24"/>
                <w:szCs w:val="24"/>
              </w:rPr>
              <w:t>ственных качеств окружаю-</w:t>
            </w:r>
          </w:p>
        </w:tc>
        <w:tc>
          <w:tcPr>
            <w:tcW w:w="3360" w:type="dxa"/>
            <w:gridSpan w:val="2"/>
            <w:tcBorders>
              <w:right w:val="single" w:sz="8" w:space="0" w:color="auto"/>
            </w:tcBorders>
            <w:vAlign w:val="bottom"/>
          </w:tcPr>
          <w:p w:rsidR="00014752" w:rsidRPr="000E5CA2" w:rsidRDefault="00014752">
            <w:pPr>
              <w:ind w:left="100"/>
              <w:rPr>
                <w:sz w:val="20"/>
                <w:szCs w:val="20"/>
              </w:rPr>
            </w:pPr>
            <w:r>
              <w:rPr>
                <w:sz w:val="24"/>
                <w:szCs w:val="24"/>
              </w:rPr>
              <w:t>конструкции объектов капи-</w:t>
            </w:r>
          </w:p>
        </w:tc>
        <w:tc>
          <w:tcPr>
            <w:tcW w:w="3340" w:type="dxa"/>
            <w:tcBorders>
              <w:right w:val="single" w:sz="8" w:space="0" w:color="auto"/>
            </w:tcBorders>
            <w:vAlign w:val="bottom"/>
          </w:tcPr>
          <w:p w:rsidR="00014752" w:rsidRPr="000E5CA2" w:rsidRDefault="00014752">
            <w:pPr>
              <w:ind w:left="80"/>
              <w:rPr>
                <w:sz w:val="20"/>
                <w:szCs w:val="20"/>
              </w:rPr>
            </w:pPr>
            <w:r>
              <w:rPr>
                <w:sz w:val="24"/>
                <w:szCs w:val="24"/>
              </w:rPr>
              <w:t>регламенты.</w:t>
            </w:r>
          </w:p>
        </w:tc>
      </w:tr>
      <w:tr w:rsidR="00014752" w:rsidRPr="000E5CA2">
        <w:trPr>
          <w:trHeight w:val="276"/>
        </w:trPr>
        <w:tc>
          <w:tcPr>
            <w:tcW w:w="3360" w:type="dxa"/>
            <w:gridSpan w:val="2"/>
            <w:tcBorders>
              <w:left w:val="single" w:sz="8" w:space="0" w:color="auto"/>
              <w:right w:val="single" w:sz="8" w:space="0" w:color="auto"/>
            </w:tcBorders>
            <w:vAlign w:val="bottom"/>
          </w:tcPr>
          <w:p w:rsidR="00014752" w:rsidRPr="000E5CA2" w:rsidRDefault="00014752">
            <w:pPr>
              <w:ind w:left="120"/>
              <w:rPr>
                <w:sz w:val="20"/>
                <w:szCs w:val="20"/>
              </w:rPr>
            </w:pPr>
            <w:r>
              <w:rPr>
                <w:sz w:val="24"/>
                <w:szCs w:val="24"/>
              </w:rPr>
              <w:t>щей природной среды путем</w:t>
            </w:r>
          </w:p>
        </w:tc>
        <w:tc>
          <w:tcPr>
            <w:tcW w:w="3360" w:type="dxa"/>
            <w:gridSpan w:val="2"/>
            <w:tcBorders>
              <w:right w:val="single" w:sz="8" w:space="0" w:color="auto"/>
            </w:tcBorders>
            <w:vAlign w:val="bottom"/>
          </w:tcPr>
          <w:p w:rsidR="00014752" w:rsidRPr="000E5CA2" w:rsidRDefault="00014752">
            <w:pPr>
              <w:ind w:left="100"/>
              <w:rPr>
                <w:sz w:val="20"/>
                <w:szCs w:val="20"/>
              </w:rPr>
            </w:pPr>
            <w:r>
              <w:rPr>
                <w:sz w:val="24"/>
                <w:szCs w:val="24"/>
              </w:rPr>
              <w:t>тального строительства не</w:t>
            </w:r>
          </w:p>
        </w:tc>
        <w:tc>
          <w:tcPr>
            <w:tcW w:w="334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3360" w:type="dxa"/>
            <w:gridSpan w:val="2"/>
            <w:tcBorders>
              <w:left w:val="single" w:sz="8" w:space="0" w:color="auto"/>
              <w:right w:val="single" w:sz="8" w:space="0" w:color="auto"/>
            </w:tcBorders>
            <w:vAlign w:val="bottom"/>
          </w:tcPr>
          <w:p w:rsidR="00014752" w:rsidRPr="000E5CA2" w:rsidRDefault="00014752">
            <w:pPr>
              <w:ind w:left="120"/>
              <w:rPr>
                <w:sz w:val="20"/>
                <w:szCs w:val="20"/>
              </w:rPr>
            </w:pPr>
            <w:r>
              <w:rPr>
                <w:sz w:val="24"/>
                <w:szCs w:val="24"/>
              </w:rPr>
              <w:t>ограничения хозяйственной</w:t>
            </w:r>
          </w:p>
        </w:tc>
        <w:tc>
          <w:tcPr>
            <w:tcW w:w="3360" w:type="dxa"/>
            <w:gridSpan w:val="2"/>
            <w:tcBorders>
              <w:right w:val="single" w:sz="8" w:space="0" w:color="auto"/>
            </w:tcBorders>
            <w:vAlign w:val="bottom"/>
          </w:tcPr>
          <w:p w:rsidR="00014752" w:rsidRPr="000E5CA2" w:rsidRDefault="00014752">
            <w:pPr>
              <w:ind w:left="100"/>
              <w:rPr>
                <w:sz w:val="20"/>
                <w:szCs w:val="20"/>
              </w:rPr>
            </w:pPr>
            <w:r>
              <w:rPr>
                <w:sz w:val="24"/>
                <w:szCs w:val="24"/>
              </w:rPr>
              <w:t>подлежат установлению на-</w:t>
            </w:r>
          </w:p>
        </w:tc>
        <w:tc>
          <w:tcPr>
            <w:tcW w:w="3340" w:type="dxa"/>
            <w:tcBorders>
              <w:right w:val="single" w:sz="8" w:space="0" w:color="auto"/>
            </w:tcBorders>
            <w:vAlign w:val="bottom"/>
          </w:tcPr>
          <w:p w:rsidR="00014752" w:rsidRPr="000E5CA2" w:rsidRDefault="00014752">
            <w:pPr>
              <w:ind w:left="200"/>
              <w:rPr>
                <w:sz w:val="20"/>
                <w:szCs w:val="20"/>
              </w:rPr>
            </w:pPr>
            <w:r>
              <w:rPr>
                <w:sz w:val="24"/>
                <w:szCs w:val="24"/>
              </w:rPr>
              <w:t>Объекты водоснабжения</w:t>
            </w:r>
          </w:p>
        </w:tc>
      </w:tr>
      <w:tr w:rsidR="00014752" w:rsidRPr="000E5CA2">
        <w:trPr>
          <w:trHeight w:val="276"/>
        </w:trPr>
        <w:tc>
          <w:tcPr>
            <w:tcW w:w="3360" w:type="dxa"/>
            <w:gridSpan w:val="2"/>
            <w:tcBorders>
              <w:left w:val="single" w:sz="8" w:space="0" w:color="auto"/>
              <w:right w:val="single" w:sz="8" w:space="0" w:color="auto"/>
            </w:tcBorders>
            <w:vAlign w:val="bottom"/>
          </w:tcPr>
          <w:p w:rsidR="00014752" w:rsidRPr="000E5CA2" w:rsidRDefault="00014752">
            <w:pPr>
              <w:ind w:left="120"/>
              <w:rPr>
                <w:sz w:val="20"/>
                <w:szCs w:val="20"/>
              </w:rPr>
            </w:pPr>
            <w:r>
              <w:rPr>
                <w:sz w:val="24"/>
                <w:szCs w:val="24"/>
              </w:rPr>
              <w:t>деятельности в данной зоне, в</w:t>
            </w:r>
          </w:p>
        </w:tc>
        <w:tc>
          <w:tcPr>
            <w:tcW w:w="3360" w:type="dxa"/>
            <w:gridSpan w:val="2"/>
            <w:tcBorders>
              <w:right w:val="single" w:sz="8" w:space="0" w:color="auto"/>
            </w:tcBorders>
            <w:vAlign w:val="bottom"/>
          </w:tcPr>
          <w:p w:rsidR="00014752" w:rsidRPr="000E5CA2" w:rsidRDefault="00014752">
            <w:pPr>
              <w:ind w:left="100"/>
              <w:rPr>
                <w:sz w:val="20"/>
                <w:szCs w:val="20"/>
              </w:rPr>
            </w:pPr>
            <w:r>
              <w:rPr>
                <w:sz w:val="24"/>
                <w:szCs w:val="24"/>
              </w:rPr>
              <w:t>стоящими Правилами.</w:t>
            </w:r>
          </w:p>
        </w:tc>
        <w:tc>
          <w:tcPr>
            <w:tcW w:w="3340" w:type="dxa"/>
            <w:tcBorders>
              <w:right w:val="single" w:sz="8" w:space="0" w:color="auto"/>
            </w:tcBorders>
            <w:vAlign w:val="bottom"/>
          </w:tcPr>
          <w:p w:rsidR="00014752" w:rsidRPr="000E5CA2" w:rsidRDefault="00014752">
            <w:pPr>
              <w:ind w:left="80"/>
              <w:rPr>
                <w:sz w:val="20"/>
                <w:szCs w:val="20"/>
              </w:rPr>
            </w:pPr>
            <w:r>
              <w:rPr>
                <w:sz w:val="24"/>
                <w:szCs w:val="24"/>
              </w:rPr>
              <w:t>размещать с соблюдением</w:t>
            </w:r>
          </w:p>
        </w:tc>
      </w:tr>
      <w:tr w:rsidR="00014752" w:rsidRPr="000E5CA2">
        <w:trPr>
          <w:trHeight w:val="276"/>
        </w:trPr>
        <w:tc>
          <w:tcPr>
            <w:tcW w:w="3360" w:type="dxa"/>
            <w:gridSpan w:val="2"/>
            <w:tcBorders>
              <w:left w:val="single" w:sz="8" w:space="0" w:color="auto"/>
              <w:right w:val="single" w:sz="8" w:space="0" w:color="auto"/>
            </w:tcBorders>
            <w:vAlign w:val="bottom"/>
          </w:tcPr>
          <w:p w:rsidR="00014752" w:rsidRPr="000E5CA2" w:rsidRDefault="00014752">
            <w:pPr>
              <w:ind w:left="120"/>
              <w:rPr>
                <w:sz w:val="20"/>
                <w:szCs w:val="20"/>
              </w:rPr>
            </w:pPr>
            <w:r>
              <w:rPr>
                <w:sz w:val="24"/>
                <w:szCs w:val="24"/>
              </w:rPr>
              <w:t>частности: создание и уход за</w:t>
            </w:r>
          </w:p>
        </w:tc>
        <w:tc>
          <w:tcPr>
            <w:tcW w:w="280" w:type="dxa"/>
            <w:vAlign w:val="bottom"/>
          </w:tcPr>
          <w:p w:rsidR="00014752" w:rsidRPr="000E5CA2" w:rsidRDefault="00014752">
            <w:pPr>
              <w:rPr>
                <w:sz w:val="24"/>
                <w:szCs w:val="24"/>
              </w:rPr>
            </w:pPr>
          </w:p>
        </w:tc>
        <w:tc>
          <w:tcPr>
            <w:tcW w:w="308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ind w:left="80"/>
              <w:rPr>
                <w:sz w:val="20"/>
                <w:szCs w:val="20"/>
              </w:rPr>
            </w:pPr>
            <w:r>
              <w:rPr>
                <w:sz w:val="24"/>
                <w:szCs w:val="24"/>
              </w:rPr>
              <w:t>требований •СанПиН</w:t>
            </w:r>
          </w:p>
        </w:tc>
      </w:tr>
      <w:tr w:rsidR="00014752" w:rsidRPr="000E5CA2">
        <w:trPr>
          <w:trHeight w:val="276"/>
        </w:trPr>
        <w:tc>
          <w:tcPr>
            <w:tcW w:w="3360" w:type="dxa"/>
            <w:gridSpan w:val="2"/>
            <w:tcBorders>
              <w:left w:val="single" w:sz="8" w:space="0" w:color="auto"/>
              <w:right w:val="single" w:sz="8" w:space="0" w:color="auto"/>
            </w:tcBorders>
            <w:vAlign w:val="bottom"/>
          </w:tcPr>
          <w:p w:rsidR="00014752" w:rsidRPr="000E5CA2" w:rsidRDefault="00014752">
            <w:pPr>
              <w:ind w:left="120"/>
              <w:rPr>
                <w:sz w:val="20"/>
                <w:szCs w:val="20"/>
              </w:rPr>
            </w:pPr>
            <w:r>
              <w:rPr>
                <w:sz w:val="24"/>
                <w:szCs w:val="24"/>
              </w:rPr>
              <w:t>запретными полосами, созда-</w:t>
            </w:r>
          </w:p>
        </w:tc>
        <w:tc>
          <w:tcPr>
            <w:tcW w:w="280" w:type="dxa"/>
            <w:vAlign w:val="bottom"/>
          </w:tcPr>
          <w:p w:rsidR="00014752" w:rsidRPr="000E5CA2" w:rsidRDefault="00014752">
            <w:pPr>
              <w:rPr>
                <w:sz w:val="24"/>
                <w:szCs w:val="24"/>
              </w:rPr>
            </w:pPr>
          </w:p>
        </w:tc>
        <w:tc>
          <w:tcPr>
            <w:tcW w:w="308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ind w:left="80"/>
              <w:rPr>
                <w:sz w:val="20"/>
                <w:szCs w:val="20"/>
              </w:rPr>
            </w:pPr>
            <w:r>
              <w:rPr>
                <w:sz w:val="24"/>
                <w:szCs w:val="24"/>
              </w:rPr>
              <w:t>2.1.4.1110-02 «Зоны сани-</w:t>
            </w:r>
          </w:p>
        </w:tc>
      </w:tr>
      <w:tr w:rsidR="00014752" w:rsidRPr="000E5CA2">
        <w:trPr>
          <w:trHeight w:val="276"/>
        </w:trPr>
        <w:tc>
          <w:tcPr>
            <w:tcW w:w="3360" w:type="dxa"/>
            <w:gridSpan w:val="2"/>
            <w:tcBorders>
              <w:left w:val="single" w:sz="8" w:space="0" w:color="auto"/>
              <w:right w:val="single" w:sz="8" w:space="0" w:color="auto"/>
            </w:tcBorders>
            <w:vAlign w:val="bottom"/>
          </w:tcPr>
          <w:p w:rsidR="00014752" w:rsidRPr="000E5CA2" w:rsidRDefault="00014752">
            <w:pPr>
              <w:ind w:left="120"/>
              <w:rPr>
                <w:sz w:val="20"/>
                <w:szCs w:val="20"/>
              </w:rPr>
            </w:pPr>
            <w:r>
              <w:rPr>
                <w:sz w:val="24"/>
                <w:szCs w:val="24"/>
              </w:rPr>
              <w:t>ние и уход за лесами в насе-</w:t>
            </w:r>
          </w:p>
        </w:tc>
        <w:tc>
          <w:tcPr>
            <w:tcW w:w="280" w:type="dxa"/>
            <w:vAlign w:val="bottom"/>
          </w:tcPr>
          <w:p w:rsidR="00014752" w:rsidRPr="000E5CA2" w:rsidRDefault="00014752">
            <w:pPr>
              <w:rPr>
                <w:sz w:val="24"/>
                <w:szCs w:val="24"/>
              </w:rPr>
            </w:pPr>
          </w:p>
        </w:tc>
        <w:tc>
          <w:tcPr>
            <w:tcW w:w="308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ind w:left="80"/>
              <w:rPr>
                <w:sz w:val="20"/>
                <w:szCs w:val="20"/>
              </w:rPr>
            </w:pPr>
            <w:r>
              <w:rPr>
                <w:sz w:val="24"/>
                <w:szCs w:val="24"/>
              </w:rPr>
              <w:t>тарной охраны источников</w:t>
            </w:r>
          </w:p>
        </w:tc>
      </w:tr>
      <w:tr w:rsidR="00014752" w:rsidRPr="000E5CA2">
        <w:trPr>
          <w:trHeight w:val="276"/>
        </w:trPr>
        <w:tc>
          <w:tcPr>
            <w:tcW w:w="3360" w:type="dxa"/>
            <w:gridSpan w:val="2"/>
            <w:tcBorders>
              <w:left w:val="single" w:sz="8" w:space="0" w:color="auto"/>
              <w:right w:val="single" w:sz="8" w:space="0" w:color="auto"/>
            </w:tcBorders>
            <w:vAlign w:val="bottom"/>
          </w:tcPr>
          <w:p w:rsidR="00014752" w:rsidRPr="000E5CA2" w:rsidRDefault="00014752">
            <w:pPr>
              <w:ind w:left="120"/>
              <w:rPr>
                <w:sz w:val="20"/>
                <w:szCs w:val="20"/>
              </w:rPr>
            </w:pPr>
            <w:r>
              <w:rPr>
                <w:sz w:val="24"/>
                <w:szCs w:val="24"/>
              </w:rPr>
              <w:t>ленных пунктах, лесами в ле-</w:t>
            </w:r>
          </w:p>
        </w:tc>
        <w:tc>
          <w:tcPr>
            <w:tcW w:w="280" w:type="dxa"/>
            <w:vAlign w:val="bottom"/>
          </w:tcPr>
          <w:p w:rsidR="00014752" w:rsidRPr="000E5CA2" w:rsidRDefault="00014752">
            <w:pPr>
              <w:rPr>
                <w:sz w:val="24"/>
                <w:szCs w:val="24"/>
              </w:rPr>
            </w:pPr>
          </w:p>
        </w:tc>
        <w:tc>
          <w:tcPr>
            <w:tcW w:w="308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ind w:left="80"/>
              <w:rPr>
                <w:sz w:val="20"/>
                <w:szCs w:val="20"/>
              </w:rPr>
            </w:pPr>
            <w:r>
              <w:rPr>
                <w:sz w:val="24"/>
                <w:szCs w:val="24"/>
              </w:rPr>
              <w:t>водоснабжения и водопрово-</w:t>
            </w:r>
          </w:p>
        </w:tc>
      </w:tr>
      <w:tr w:rsidR="00014752" w:rsidRPr="000E5CA2">
        <w:trPr>
          <w:trHeight w:val="276"/>
        </w:trPr>
        <w:tc>
          <w:tcPr>
            <w:tcW w:w="3360" w:type="dxa"/>
            <w:gridSpan w:val="2"/>
            <w:tcBorders>
              <w:left w:val="single" w:sz="8" w:space="0" w:color="auto"/>
              <w:right w:val="single" w:sz="8" w:space="0" w:color="auto"/>
            </w:tcBorders>
            <w:vAlign w:val="bottom"/>
          </w:tcPr>
          <w:p w:rsidR="00014752" w:rsidRPr="000E5CA2" w:rsidRDefault="00014752">
            <w:pPr>
              <w:ind w:left="120"/>
              <w:rPr>
                <w:sz w:val="20"/>
                <w:szCs w:val="20"/>
              </w:rPr>
            </w:pPr>
            <w:r>
              <w:rPr>
                <w:sz w:val="24"/>
                <w:szCs w:val="24"/>
              </w:rPr>
              <w:t>сопарках, соблюдение режима</w:t>
            </w:r>
          </w:p>
        </w:tc>
        <w:tc>
          <w:tcPr>
            <w:tcW w:w="280" w:type="dxa"/>
            <w:vAlign w:val="bottom"/>
          </w:tcPr>
          <w:p w:rsidR="00014752" w:rsidRPr="000E5CA2" w:rsidRDefault="00014752">
            <w:pPr>
              <w:rPr>
                <w:sz w:val="24"/>
                <w:szCs w:val="24"/>
              </w:rPr>
            </w:pPr>
          </w:p>
        </w:tc>
        <w:tc>
          <w:tcPr>
            <w:tcW w:w="308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ind w:left="80"/>
              <w:rPr>
                <w:sz w:val="20"/>
                <w:szCs w:val="20"/>
              </w:rPr>
            </w:pPr>
            <w:r>
              <w:rPr>
                <w:sz w:val="24"/>
                <w:szCs w:val="24"/>
              </w:rPr>
              <w:t>дов питьевого назначения».</w:t>
            </w:r>
          </w:p>
        </w:tc>
      </w:tr>
      <w:tr w:rsidR="00014752" w:rsidRPr="000E5CA2">
        <w:trPr>
          <w:trHeight w:val="276"/>
        </w:trPr>
        <w:tc>
          <w:tcPr>
            <w:tcW w:w="3360" w:type="dxa"/>
            <w:gridSpan w:val="2"/>
            <w:tcBorders>
              <w:left w:val="single" w:sz="8" w:space="0" w:color="auto"/>
              <w:right w:val="single" w:sz="8" w:space="0" w:color="auto"/>
            </w:tcBorders>
            <w:vAlign w:val="bottom"/>
          </w:tcPr>
          <w:p w:rsidR="00014752" w:rsidRPr="000E5CA2" w:rsidRDefault="00014752">
            <w:pPr>
              <w:ind w:left="120"/>
              <w:rPr>
                <w:sz w:val="20"/>
                <w:szCs w:val="20"/>
              </w:rPr>
            </w:pPr>
            <w:r>
              <w:rPr>
                <w:sz w:val="24"/>
                <w:szCs w:val="24"/>
              </w:rPr>
              <w:t>использования природных ре-</w:t>
            </w:r>
          </w:p>
        </w:tc>
        <w:tc>
          <w:tcPr>
            <w:tcW w:w="280" w:type="dxa"/>
            <w:vAlign w:val="bottom"/>
          </w:tcPr>
          <w:p w:rsidR="00014752" w:rsidRPr="000E5CA2" w:rsidRDefault="00014752">
            <w:pPr>
              <w:rPr>
                <w:sz w:val="24"/>
                <w:szCs w:val="24"/>
              </w:rPr>
            </w:pPr>
          </w:p>
        </w:tc>
        <w:tc>
          <w:tcPr>
            <w:tcW w:w="308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3360" w:type="dxa"/>
            <w:gridSpan w:val="2"/>
            <w:tcBorders>
              <w:left w:val="single" w:sz="8" w:space="0" w:color="auto"/>
              <w:right w:val="single" w:sz="8" w:space="0" w:color="auto"/>
            </w:tcBorders>
            <w:vAlign w:val="bottom"/>
          </w:tcPr>
          <w:p w:rsidR="00014752" w:rsidRPr="000E5CA2" w:rsidRDefault="00014752">
            <w:pPr>
              <w:ind w:left="120"/>
              <w:rPr>
                <w:sz w:val="20"/>
                <w:szCs w:val="20"/>
              </w:rPr>
            </w:pPr>
            <w:r>
              <w:rPr>
                <w:sz w:val="24"/>
                <w:szCs w:val="24"/>
              </w:rPr>
              <w:t>сурсов, сохранение свойств</w:t>
            </w:r>
          </w:p>
        </w:tc>
        <w:tc>
          <w:tcPr>
            <w:tcW w:w="280" w:type="dxa"/>
            <w:vAlign w:val="bottom"/>
          </w:tcPr>
          <w:p w:rsidR="00014752" w:rsidRPr="000E5CA2" w:rsidRDefault="00014752">
            <w:pPr>
              <w:rPr>
                <w:sz w:val="24"/>
                <w:szCs w:val="24"/>
              </w:rPr>
            </w:pPr>
          </w:p>
        </w:tc>
        <w:tc>
          <w:tcPr>
            <w:tcW w:w="308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ind w:left="200"/>
              <w:rPr>
                <w:sz w:val="20"/>
                <w:szCs w:val="20"/>
              </w:rPr>
            </w:pPr>
            <w:r>
              <w:rPr>
                <w:sz w:val="24"/>
                <w:szCs w:val="24"/>
              </w:rPr>
              <w:t>При проектировании и</w:t>
            </w:r>
          </w:p>
        </w:tc>
      </w:tr>
      <w:tr w:rsidR="00014752" w:rsidRPr="000E5CA2">
        <w:trPr>
          <w:trHeight w:val="276"/>
        </w:trPr>
        <w:tc>
          <w:tcPr>
            <w:tcW w:w="3360" w:type="dxa"/>
            <w:gridSpan w:val="2"/>
            <w:tcBorders>
              <w:left w:val="single" w:sz="8" w:space="0" w:color="auto"/>
              <w:right w:val="single" w:sz="8" w:space="0" w:color="auto"/>
            </w:tcBorders>
            <w:vAlign w:val="bottom"/>
          </w:tcPr>
          <w:p w:rsidR="00014752" w:rsidRPr="000E5CA2" w:rsidRDefault="00014752">
            <w:pPr>
              <w:ind w:left="120"/>
              <w:rPr>
                <w:sz w:val="20"/>
                <w:szCs w:val="20"/>
              </w:rPr>
            </w:pPr>
            <w:r>
              <w:rPr>
                <w:sz w:val="24"/>
                <w:szCs w:val="24"/>
              </w:rPr>
              <w:t>земель, являющихся особо</w:t>
            </w:r>
          </w:p>
        </w:tc>
        <w:tc>
          <w:tcPr>
            <w:tcW w:w="280" w:type="dxa"/>
            <w:vAlign w:val="bottom"/>
          </w:tcPr>
          <w:p w:rsidR="00014752" w:rsidRPr="000E5CA2" w:rsidRDefault="00014752">
            <w:pPr>
              <w:rPr>
                <w:sz w:val="24"/>
                <w:szCs w:val="24"/>
              </w:rPr>
            </w:pPr>
          </w:p>
        </w:tc>
        <w:tc>
          <w:tcPr>
            <w:tcW w:w="308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ind w:left="80"/>
              <w:rPr>
                <w:sz w:val="20"/>
                <w:szCs w:val="20"/>
              </w:rPr>
            </w:pPr>
            <w:r>
              <w:rPr>
                <w:sz w:val="24"/>
                <w:szCs w:val="24"/>
              </w:rPr>
              <w:t>строительстве учитывать тре-</w:t>
            </w:r>
          </w:p>
        </w:tc>
      </w:tr>
      <w:tr w:rsidR="00014752" w:rsidRPr="000E5CA2">
        <w:trPr>
          <w:trHeight w:val="276"/>
        </w:trPr>
        <w:tc>
          <w:tcPr>
            <w:tcW w:w="3360" w:type="dxa"/>
            <w:gridSpan w:val="2"/>
            <w:tcBorders>
              <w:left w:val="single" w:sz="8" w:space="0" w:color="auto"/>
              <w:right w:val="single" w:sz="8" w:space="0" w:color="auto"/>
            </w:tcBorders>
            <w:vAlign w:val="bottom"/>
          </w:tcPr>
          <w:p w:rsidR="00014752" w:rsidRPr="000E5CA2" w:rsidRDefault="00014752">
            <w:pPr>
              <w:ind w:left="120"/>
              <w:rPr>
                <w:sz w:val="20"/>
                <w:szCs w:val="20"/>
              </w:rPr>
            </w:pPr>
            <w:r>
              <w:rPr>
                <w:sz w:val="24"/>
                <w:szCs w:val="24"/>
              </w:rPr>
              <w:t>ценными.</w:t>
            </w:r>
          </w:p>
        </w:tc>
        <w:tc>
          <w:tcPr>
            <w:tcW w:w="280" w:type="dxa"/>
            <w:vAlign w:val="bottom"/>
          </w:tcPr>
          <w:p w:rsidR="00014752" w:rsidRPr="000E5CA2" w:rsidRDefault="00014752">
            <w:pPr>
              <w:rPr>
                <w:sz w:val="24"/>
                <w:szCs w:val="24"/>
              </w:rPr>
            </w:pPr>
          </w:p>
        </w:tc>
        <w:tc>
          <w:tcPr>
            <w:tcW w:w="308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ind w:left="80"/>
              <w:rPr>
                <w:sz w:val="20"/>
                <w:szCs w:val="20"/>
              </w:rPr>
            </w:pPr>
            <w:r>
              <w:rPr>
                <w:sz w:val="24"/>
                <w:szCs w:val="24"/>
              </w:rPr>
              <w:t>бования:</w:t>
            </w:r>
          </w:p>
        </w:tc>
      </w:tr>
      <w:tr w:rsidR="00014752" w:rsidRPr="000E5CA2">
        <w:trPr>
          <w:trHeight w:val="277"/>
        </w:trPr>
        <w:tc>
          <w:tcPr>
            <w:tcW w:w="3360" w:type="dxa"/>
            <w:gridSpan w:val="2"/>
            <w:tcBorders>
              <w:left w:val="single" w:sz="8" w:space="0" w:color="auto"/>
              <w:right w:val="single" w:sz="8" w:space="0" w:color="auto"/>
            </w:tcBorders>
            <w:vAlign w:val="bottom"/>
          </w:tcPr>
          <w:p w:rsidR="00014752" w:rsidRPr="000E5CA2" w:rsidRDefault="00014752">
            <w:pPr>
              <w:ind w:left="220"/>
              <w:rPr>
                <w:sz w:val="20"/>
                <w:szCs w:val="20"/>
              </w:rPr>
            </w:pPr>
            <w:r>
              <w:rPr>
                <w:sz w:val="24"/>
                <w:szCs w:val="24"/>
              </w:rPr>
              <w:t>_________________________</w:t>
            </w:r>
          </w:p>
        </w:tc>
        <w:tc>
          <w:tcPr>
            <w:tcW w:w="280" w:type="dxa"/>
            <w:vAlign w:val="bottom"/>
          </w:tcPr>
          <w:p w:rsidR="00014752" w:rsidRPr="000E5CA2" w:rsidRDefault="00014752">
            <w:pPr>
              <w:rPr>
                <w:sz w:val="24"/>
                <w:szCs w:val="24"/>
              </w:rPr>
            </w:pPr>
          </w:p>
        </w:tc>
        <w:tc>
          <w:tcPr>
            <w:tcW w:w="308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ind w:left="200"/>
              <w:rPr>
                <w:sz w:val="20"/>
                <w:szCs w:val="20"/>
              </w:rPr>
            </w:pPr>
            <w:r>
              <w:rPr>
                <w:sz w:val="24"/>
                <w:szCs w:val="24"/>
              </w:rPr>
              <w:t>СНиП 21-01-97* Пожарная</w:t>
            </w:r>
          </w:p>
        </w:tc>
      </w:tr>
      <w:tr w:rsidR="00014752" w:rsidRPr="000E5CA2">
        <w:trPr>
          <w:trHeight w:val="276"/>
        </w:trPr>
        <w:tc>
          <w:tcPr>
            <w:tcW w:w="3360" w:type="dxa"/>
            <w:gridSpan w:val="2"/>
            <w:tcBorders>
              <w:left w:val="single" w:sz="8" w:space="0" w:color="auto"/>
              <w:right w:val="single" w:sz="8" w:space="0" w:color="auto"/>
            </w:tcBorders>
            <w:vAlign w:val="bottom"/>
          </w:tcPr>
          <w:p w:rsidR="00014752" w:rsidRPr="000E5CA2" w:rsidRDefault="00014752">
            <w:pPr>
              <w:ind w:left="220"/>
              <w:rPr>
                <w:sz w:val="20"/>
                <w:szCs w:val="20"/>
              </w:rPr>
            </w:pPr>
            <w:r>
              <w:rPr>
                <w:sz w:val="24"/>
                <w:szCs w:val="24"/>
              </w:rPr>
              <w:t>Земельные участки (терри-</w:t>
            </w:r>
          </w:p>
        </w:tc>
        <w:tc>
          <w:tcPr>
            <w:tcW w:w="280" w:type="dxa"/>
            <w:vAlign w:val="bottom"/>
          </w:tcPr>
          <w:p w:rsidR="00014752" w:rsidRPr="000E5CA2" w:rsidRDefault="00014752">
            <w:pPr>
              <w:rPr>
                <w:sz w:val="24"/>
                <w:szCs w:val="24"/>
              </w:rPr>
            </w:pPr>
          </w:p>
        </w:tc>
        <w:tc>
          <w:tcPr>
            <w:tcW w:w="308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ind w:left="80"/>
              <w:rPr>
                <w:sz w:val="20"/>
                <w:szCs w:val="20"/>
              </w:rPr>
            </w:pPr>
            <w:r>
              <w:rPr>
                <w:sz w:val="24"/>
                <w:szCs w:val="24"/>
              </w:rPr>
              <w:t>безопасность зданий и соору-</w:t>
            </w:r>
          </w:p>
        </w:tc>
      </w:tr>
      <w:tr w:rsidR="00014752" w:rsidRPr="000E5CA2">
        <w:trPr>
          <w:trHeight w:val="276"/>
        </w:trPr>
        <w:tc>
          <w:tcPr>
            <w:tcW w:w="3360" w:type="dxa"/>
            <w:gridSpan w:val="2"/>
            <w:tcBorders>
              <w:left w:val="single" w:sz="8" w:space="0" w:color="auto"/>
              <w:right w:val="single" w:sz="8" w:space="0" w:color="auto"/>
            </w:tcBorders>
            <w:vAlign w:val="bottom"/>
          </w:tcPr>
          <w:p w:rsidR="00014752" w:rsidRPr="000E5CA2" w:rsidRDefault="00014752">
            <w:pPr>
              <w:ind w:left="120"/>
              <w:rPr>
                <w:sz w:val="20"/>
                <w:szCs w:val="20"/>
              </w:rPr>
            </w:pPr>
            <w:r>
              <w:rPr>
                <w:sz w:val="24"/>
                <w:szCs w:val="24"/>
              </w:rPr>
              <w:t>тории) общего пользования (в</w:t>
            </w:r>
          </w:p>
        </w:tc>
        <w:tc>
          <w:tcPr>
            <w:tcW w:w="280" w:type="dxa"/>
            <w:vAlign w:val="bottom"/>
          </w:tcPr>
          <w:p w:rsidR="00014752" w:rsidRPr="000E5CA2" w:rsidRDefault="00014752">
            <w:pPr>
              <w:rPr>
                <w:sz w:val="24"/>
                <w:szCs w:val="24"/>
              </w:rPr>
            </w:pPr>
          </w:p>
        </w:tc>
        <w:tc>
          <w:tcPr>
            <w:tcW w:w="308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ind w:left="80"/>
              <w:rPr>
                <w:sz w:val="20"/>
                <w:szCs w:val="20"/>
              </w:rPr>
            </w:pPr>
            <w:r>
              <w:rPr>
                <w:sz w:val="24"/>
                <w:szCs w:val="24"/>
              </w:rPr>
              <w:t>жений (с Изменениями N 1,</w:t>
            </w:r>
          </w:p>
        </w:tc>
      </w:tr>
      <w:tr w:rsidR="00014752" w:rsidRPr="000E5CA2">
        <w:trPr>
          <w:trHeight w:val="276"/>
        </w:trPr>
        <w:tc>
          <w:tcPr>
            <w:tcW w:w="3360" w:type="dxa"/>
            <w:gridSpan w:val="2"/>
            <w:tcBorders>
              <w:left w:val="single" w:sz="8" w:space="0" w:color="auto"/>
              <w:right w:val="single" w:sz="8" w:space="0" w:color="auto"/>
            </w:tcBorders>
            <w:vAlign w:val="bottom"/>
          </w:tcPr>
          <w:p w:rsidR="00014752" w:rsidRPr="000E5CA2" w:rsidRDefault="00014752">
            <w:pPr>
              <w:ind w:left="120"/>
              <w:rPr>
                <w:sz w:val="20"/>
                <w:szCs w:val="20"/>
              </w:rPr>
            </w:pPr>
            <w:r>
              <w:rPr>
                <w:sz w:val="24"/>
                <w:szCs w:val="24"/>
              </w:rPr>
              <w:t>границах населенных пунк-</w:t>
            </w:r>
          </w:p>
        </w:tc>
        <w:tc>
          <w:tcPr>
            <w:tcW w:w="280" w:type="dxa"/>
            <w:vAlign w:val="bottom"/>
          </w:tcPr>
          <w:p w:rsidR="00014752" w:rsidRPr="000E5CA2" w:rsidRDefault="00014752">
            <w:pPr>
              <w:rPr>
                <w:sz w:val="24"/>
                <w:szCs w:val="24"/>
              </w:rPr>
            </w:pPr>
          </w:p>
        </w:tc>
        <w:tc>
          <w:tcPr>
            <w:tcW w:w="308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ind w:left="80"/>
              <w:rPr>
                <w:sz w:val="20"/>
                <w:szCs w:val="20"/>
              </w:rPr>
            </w:pPr>
            <w:r>
              <w:rPr>
                <w:sz w:val="24"/>
                <w:szCs w:val="24"/>
              </w:rPr>
              <w:t>2);</w:t>
            </w:r>
          </w:p>
        </w:tc>
      </w:tr>
      <w:tr w:rsidR="00014752" w:rsidRPr="000E5CA2">
        <w:trPr>
          <w:trHeight w:val="276"/>
        </w:trPr>
        <w:tc>
          <w:tcPr>
            <w:tcW w:w="3360" w:type="dxa"/>
            <w:gridSpan w:val="2"/>
            <w:tcBorders>
              <w:left w:val="single" w:sz="8" w:space="0" w:color="auto"/>
              <w:right w:val="single" w:sz="8" w:space="0" w:color="auto"/>
            </w:tcBorders>
            <w:vAlign w:val="bottom"/>
          </w:tcPr>
          <w:p w:rsidR="00014752" w:rsidRPr="000E5CA2" w:rsidRDefault="00014752">
            <w:pPr>
              <w:ind w:left="120"/>
              <w:rPr>
                <w:sz w:val="20"/>
                <w:szCs w:val="20"/>
              </w:rPr>
            </w:pPr>
            <w:r>
              <w:rPr>
                <w:sz w:val="24"/>
                <w:szCs w:val="24"/>
              </w:rPr>
              <w:t>тов) /12/</w:t>
            </w:r>
          </w:p>
        </w:tc>
        <w:tc>
          <w:tcPr>
            <w:tcW w:w="280" w:type="dxa"/>
            <w:vAlign w:val="bottom"/>
          </w:tcPr>
          <w:p w:rsidR="00014752" w:rsidRPr="000E5CA2" w:rsidRDefault="00014752">
            <w:pPr>
              <w:rPr>
                <w:sz w:val="24"/>
                <w:szCs w:val="24"/>
              </w:rPr>
            </w:pPr>
          </w:p>
        </w:tc>
        <w:tc>
          <w:tcPr>
            <w:tcW w:w="308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ind w:left="200"/>
              <w:rPr>
                <w:sz w:val="20"/>
                <w:szCs w:val="20"/>
              </w:rPr>
            </w:pPr>
            <w:r>
              <w:rPr>
                <w:sz w:val="24"/>
                <w:szCs w:val="24"/>
              </w:rPr>
              <w:t>СанПиН 2.2.1/2.1.1.1200-03</w:t>
            </w:r>
          </w:p>
        </w:tc>
      </w:tr>
      <w:tr w:rsidR="00014752" w:rsidRPr="000E5CA2">
        <w:trPr>
          <w:trHeight w:val="276"/>
        </w:trPr>
        <w:tc>
          <w:tcPr>
            <w:tcW w:w="3360" w:type="dxa"/>
            <w:gridSpan w:val="2"/>
            <w:tcBorders>
              <w:left w:val="single" w:sz="8" w:space="0" w:color="auto"/>
              <w:right w:val="single" w:sz="8" w:space="0" w:color="auto"/>
            </w:tcBorders>
            <w:vAlign w:val="bottom"/>
          </w:tcPr>
          <w:p w:rsidR="00014752" w:rsidRPr="000E5CA2" w:rsidRDefault="00014752">
            <w:pPr>
              <w:ind w:left="220"/>
              <w:rPr>
                <w:sz w:val="20"/>
                <w:szCs w:val="20"/>
              </w:rPr>
            </w:pPr>
            <w:r>
              <w:rPr>
                <w:i/>
                <w:iCs/>
                <w:sz w:val="24"/>
                <w:szCs w:val="24"/>
              </w:rPr>
              <w:t>ОКС</w:t>
            </w:r>
            <w:r>
              <w:rPr>
                <w:sz w:val="24"/>
                <w:szCs w:val="24"/>
              </w:rPr>
              <w:t>:</w:t>
            </w:r>
          </w:p>
        </w:tc>
        <w:tc>
          <w:tcPr>
            <w:tcW w:w="280" w:type="dxa"/>
            <w:vAlign w:val="bottom"/>
          </w:tcPr>
          <w:p w:rsidR="00014752" w:rsidRPr="000E5CA2" w:rsidRDefault="00014752">
            <w:pPr>
              <w:rPr>
                <w:sz w:val="24"/>
                <w:szCs w:val="24"/>
              </w:rPr>
            </w:pPr>
          </w:p>
        </w:tc>
        <w:tc>
          <w:tcPr>
            <w:tcW w:w="308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ind w:left="80"/>
              <w:rPr>
                <w:sz w:val="20"/>
                <w:szCs w:val="20"/>
              </w:rPr>
            </w:pPr>
            <w:r>
              <w:rPr>
                <w:sz w:val="24"/>
                <w:szCs w:val="24"/>
              </w:rPr>
              <w:t>«Санитарно-защитные зоны и</w:t>
            </w:r>
          </w:p>
        </w:tc>
      </w:tr>
      <w:tr w:rsidR="00014752" w:rsidRPr="000E5CA2">
        <w:trPr>
          <w:trHeight w:val="276"/>
        </w:trPr>
        <w:tc>
          <w:tcPr>
            <w:tcW w:w="3360" w:type="dxa"/>
            <w:gridSpan w:val="2"/>
            <w:tcBorders>
              <w:left w:val="single" w:sz="8" w:space="0" w:color="auto"/>
              <w:right w:val="single" w:sz="8" w:space="0" w:color="auto"/>
            </w:tcBorders>
            <w:vAlign w:val="bottom"/>
          </w:tcPr>
          <w:p w:rsidR="00014752" w:rsidRPr="000E5CA2" w:rsidRDefault="00014752">
            <w:pPr>
              <w:ind w:left="220"/>
              <w:rPr>
                <w:sz w:val="20"/>
                <w:szCs w:val="20"/>
              </w:rPr>
            </w:pPr>
            <w:r>
              <w:rPr>
                <w:sz w:val="24"/>
                <w:szCs w:val="24"/>
              </w:rPr>
              <w:t>1. набережные</w:t>
            </w:r>
          </w:p>
        </w:tc>
        <w:tc>
          <w:tcPr>
            <w:tcW w:w="280" w:type="dxa"/>
            <w:vAlign w:val="bottom"/>
          </w:tcPr>
          <w:p w:rsidR="00014752" w:rsidRPr="000E5CA2" w:rsidRDefault="00014752">
            <w:pPr>
              <w:rPr>
                <w:sz w:val="24"/>
                <w:szCs w:val="24"/>
              </w:rPr>
            </w:pPr>
          </w:p>
        </w:tc>
        <w:tc>
          <w:tcPr>
            <w:tcW w:w="308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ind w:left="80"/>
              <w:rPr>
                <w:sz w:val="20"/>
                <w:szCs w:val="20"/>
              </w:rPr>
            </w:pPr>
            <w:r>
              <w:rPr>
                <w:sz w:val="24"/>
                <w:szCs w:val="24"/>
              </w:rPr>
              <w:t>санитарная классификация</w:t>
            </w:r>
          </w:p>
        </w:tc>
      </w:tr>
      <w:tr w:rsidR="00014752" w:rsidRPr="000E5CA2">
        <w:trPr>
          <w:trHeight w:val="276"/>
        </w:trPr>
        <w:tc>
          <w:tcPr>
            <w:tcW w:w="3360" w:type="dxa"/>
            <w:gridSpan w:val="2"/>
            <w:tcBorders>
              <w:left w:val="single" w:sz="8" w:space="0" w:color="auto"/>
              <w:right w:val="single" w:sz="8" w:space="0" w:color="auto"/>
            </w:tcBorders>
            <w:vAlign w:val="bottom"/>
          </w:tcPr>
          <w:p w:rsidR="00014752" w:rsidRPr="000E5CA2" w:rsidRDefault="00014752">
            <w:pPr>
              <w:ind w:left="220"/>
              <w:rPr>
                <w:sz w:val="20"/>
                <w:szCs w:val="20"/>
              </w:rPr>
            </w:pPr>
            <w:r>
              <w:rPr>
                <w:sz w:val="24"/>
                <w:szCs w:val="24"/>
              </w:rPr>
              <w:t>2. береговые полосы водных</w:t>
            </w:r>
          </w:p>
        </w:tc>
        <w:tc>
          <w:tcPr>
            <w:tcW w:w="280" w:type="dxa"/>
            <w:vAlign w:val="bottom"/>
          </w:tcPr>
          <w:p w:rsidR="00014752" w:rsidRPr="000E5CA2" w:rsidRDefault="00014752">
            <w:pPr>
              <w:rPr>
                <w:sz w:val="24"/>
                <w:szCs w:val="24"/>
              </w:rPr>
            </w:pPr>
          </w:p>
        </w:tc>
        <w:tc>
          <w:tcPr>
            <w:tcW w:w="308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ind w:left="80"/>
              <w:rPr>
                <w:sz w:val="20"/>
                <w:szCs w:val="20"/>
              </w:rPr>
            </w:pPr>
            <w:r>
              <w:rPr>
                <w:sz w:val="24"/>
                <w:szCs w:val="24"/>
              </w:rPr>
              <w:t>предприятий, сооружений и</w:t>
            </w:r>
          </w:p>
        </w:tc>
      </w:tr>
      <w:tr w:rsidR="00014752" w:rsidRPr="000E5CA2">
        <w:trPr>
          <w:trHeight w:val="276"/>
        </w:trPr>
        <w:tc>
          <w:tcPr>
            <w:tcW w:w="3360" w:type="dxa"/>
            <w:gridSpan w:val="2"/>
            <w:tcBorders>
              <w:left w:val="single" w:sz="8" w:space="0" w:color="auto"/>
              <w:right w:val="single" w:sz="8" w:space="0" w:color="auto"/>
            </w:tcBorders>
            <w:vAlign w:val="bottom"/>
          </w:tcPr>
          <w:p w:rsidR="00014752" w:rsidRPr="000E5CA2" w:rsidRDefault="00014752">
            <w:pPr>
              <w:ind w:left="120"/>
              <w:rPr>
                <w:sz w:val="20"/>
                <w:szCs w:val="20"/>
              </w:rPr>
            </w:pPr>
            <w:r>
              <w:rPr>
                <w:sz w:val="24"/>
                <w:szCs w:val="24"/>
              </w:rPr>
              <w:t>объектов   общего   пользова-</w:t>
            </w:r>
          </w:p>
        </w:tc>
        <w:tc>
          <w:tcPr>
            <w:tcW w:w="280" w:type="dxa"/>
            <w:vAlign w:val="bottom"/>
          </w:tcPr>
          <w:p w:rsidR="00014752" w:rsidRPr="000E5CA2" w:rsidRDefault="00014752">
            <w:pPr>
              <w:rPr>
                <w:sz w:val="24"/>
                <w:szCs w:val="24"/>
              </w:rPr>
            </w:pPr>
          </w:p>
        </w:tc>
        <w:tc>
          <w:tcPr>
            <w:tcW w:w="308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ind w:left="80"/>
              <w:rPr>
                <w:sz w:val="20"/>
                <w:szCs w:val="20"/>
              </w:rPr>
            </w:pPr>
            <w:r>
              <w:rPr>
                <w:sz w:val="24"/>
                <w:szCs w:val="24"/>
              </w:rPr>
              <w:t>иных объектов» (новая редак-</w:t>
            </w:r>
          </w:p>
        </w:tc>
      </w:tr>
      <w:tr w:rsidR="00014752" w:rsidRPr="000E5CA2">
        <w:trPr>
          <w:trHeight w:val="281"/>
        </w:trPr>
        <w:tc>
          <w:tcPr>
            <w:tcW w:w="3360" w:type="dxa"/>
            <w:gridSpan w:val="2"/>
            <w:tcBorders>
              <w:left w:val="single" w:sz="8" w:space="0" w:color="auto"/>
              <w:bottom w:val="single" w:sz="8" w:space="0" w:color="auto"/>
              <w:right w:val="single" w:sz="8" w:space="0" w:color="auto"/>
            </w:tcBorders>
            <w:vAlign w:val="bottom"/>
          </w:tcPr>
          <w:p w:rsidR="00014752" w:rsidRPr="000E5CA2" w:rsidRDefault="00014752">
            <w:pPr>
              <w:ind w:left="120"/>
              <w:rPr>
                <w:sz w:val="20"/>
                <w:szCs w:val="20"/>
              </w:rPr>
            </w:pPr>
            <w:r>
              <w:rPr>
                <w:sz w:val="24"/>
                <w:szCs w:val="24"/>
              </w:rPr>
              <w:t>ния;</w:t>
            </w:r>
          </w:p>
        </w:tc>
        <w:tc>
          <w:tcPr>
            <w:tcW w:w="280" w:type="dxa"/>
            <w:tcBorders>
              <w:bottom w:val="single" w:sz="8" w:space="0" w:color="auto"/>
            </w:tcBorders>
            <w:vAlign w:val="bottom"/>
          </w:tcPr>
          <w:p w:rsidR="00014752" w:rsidRPr="000E5CA2" w:rsidRDefault="00014752">
            <w:pPr>
              <w:rPr>
                <w:sz w:val="24"/>
                <w:szCs w:val="24"/>
              </w:rPr>
            </w:pPr>
          </w:p>
        </w:tc>
        <w:tc>
          <w:tcPr>
            <w:tcW w:w="3080" w:type="dxa"/>
            <w:tcBorders>
              <w:bottom w:val="single" w:sz="8" w:space="0" w:color="auto"/>
              <w:right w:val="single" w:sz="8" w:space="0" w:color="auto"/>
            </w:tcBorders>
            <w:vAlign w:val="bottom"/>
          </w:tcPr>
          <w:p w:rsidR="00014752" w:rsidRPr="000E5CA2" w:rsidRDefault="00014752">
            <w:pPr>
              <w:rPr>
                <w:sz w:val="24"/>
                <w:szCs w:val="24"/>
              </w:rPr>
            </w:pPr>
          </w:p>
        </w:tc>
        <w:tc>
          <w:tcPr>
            <w:tcW w:w="3340" w:type="dxa"/>
            <w:tcBorders>
              <w:bottom w:val="single" w:sz="8" w:space="0" w:color="auto"/>
              <w:right w:val="single" w:sz="8" w:space="0" w:color="auto"/>
            </w:tcBorders>
            <w:vAlign w:val="bottom"/>
          </w:tcPr>
          <w:p w:rsidR="00014752" w:rsidRPr="000E5CA2" w:rsidRDefault="00014752">
            <w:pPr>
              <w:ind w:left="80"/>
              <w:rPr>
                <w:sz w:val="20"/>
                <w:szCs w:val="20"/>
              </w:rPr>
            </w:pPr>
            <w:r>
              <w:rPr>
                <w:sz w:val="24"/>
                <w:szCs w:val="24"/>
              </w:rPr>
              <w:t>ция);</w:t>
            </w:r>
          </w:p>
        </w:tc>
      </w:tr>
      <w:tr w:rsidR="00014752" w:rsidRPr="000E5CA2">
        <w:trPr>
          <w:trHeight w:val="326"/>
        </w:trPr>
        <w:tc>
          <w:tcPr>
            <w:tcW w:w="760" w:type="dxa"/>
            <w:vAlign w:val="bottom"/>
          </w:tcPr>
          <w:p w:rsidR="00014752" w:rsidRPr="000E5CA2" w:rsidRDefault="00014752">
            <w:pPr>
              <w:rPr>
                <w:sz w:val="24"/>
                <w:szCs w:val="24"/>
              </w:rPr>
            </w:pPr>
          </w:p>
        </w:tc>
        <w:tc>
          <w:tcPr>
            <w:tcW w:w="2600" w:type="dxa"/>
            <w:tcBorders>
              <w:bottom w:val="single" w:sz="8" w:space="0" w:color="auto"/>
            </w:tcBorders>
            <w:vAlign w:val="bottom"/>
          </w:tcPr>
          <w:p w:rsidR="00014752" w:rsidRPr="000E5CA2" w:rsidRDefault="00014752">
            <w:pPr>
              <w:rPr>
                <w:sz w:val="24"/>
                <w:szCs w:val="24"/>
              </w:rPr>
            </w:pPr>
          </w:p>
        </w:tc>
        <w:tc>
          <w:tcPr>
            <w:tcW w:w="280" w:type="dxa"/>
            <w:tcBorders>
              <w:bottom w:val="single" w:sz="8" w:space="0" w:color="auto"/>
            </w:tcBorders>
            <w:vAlign w:val="bottom"/>
          </w:tcPr>
          <w:p w:rsidR="00014752" w:rsidRPr="000E5CA2" w:rsidRDefault="00014752">
            <w:pPr>
              <w:rPr>
                <w:sz w:val="24"/>
                <w:szCs w:val="24"/>
              </w:rPr>
            </w:pPr>
          </w:p>
        </w:tc>
        <w:tc>
          <w:tcPr>
            <w:tcW w:w="3080" w:type="dxa"/>
            <w:vAlign w:val="bottom"/>
          </w:tcPr>
          <w:p w:rsidR="00014752" w:rsidRPr="000E5CA2" w:rsidRDefault="00014752">
            <w:pPr>
              <w:rPr>
                <w:sz w:val="24"/>
                <w:szCs w:val="24"/>
              </w:rPr>
            </w:pPr>
          </w:p>
        </w:tc>
        <w:tc>
          <w:tcPr>
            <w:tcW w:w="3340" w:type="dxa"/>
            <w:vAlign w:val="bottom"/>
          </w:tcPr>
          <w:p w:rsidR="00014752" w:rsidRPr="000E5CA2" w:rsidRDefault="00014752">
            <w:pPr>
              <w:rPr>
                <w:sz w:val="24"/>
                <w:szCs w:val="24"/>
              </w:rPr>
            </w:pPr>
          </w:p>
        </w:tc>
      </w:tr>
    </w:tbl>
    <w:p w:rsidR="00014752" w:rsidRDefault="00014752">
      <w:pPr>
        <w:spacing w:line="200" w:lineRule="exact"/>
        <w:rPr>
          <w:sz w:val="20"/>
          <w:szCs w:val="20"/>
        </w:rPr>
      </w:pPr>
    </w:p>
    <w:p w:rsidR="00014752" w:rsidRDefault="00014752">
      <w:pPr>
        <w:spacing w:line="329" w:lineRule="exact"/>
        <w:rPr>
          <w:sz w:val="20"/>
          <w:szCs w:val="20"/>
        </w:rPr>
      </w:pPr>
    </w:p>
    <w:p w:rsidR="00014752" w:rsidRDefault="00014752">
      <w:pPr>
        <w:numPr>
          <w:ilvl w:val="0"/>
          <w:numId w:val="294"/>
        </w:numPr>
        <w:tabs>
          <w:tab w:val="left" w:pos="440"/>
        </w:tabs>
        <w:spacing w:line="203" w:lineRule="auto"/>
        <w:ind w:left="260" w:right="1000" w:firstLine="2"/>
        <w:rPr>
          <w:sz w:val="26"/>
          <w:szCs w:val="26"/>
          <w:vertAlign w:val="superscript"/>
        </w:rPr>
      </w:pPr>
      <w:r>
        <w:rPr>
          <w:sz w:val="20"/>
          <w:szCs w:val="20"/>
        </w:rPr>
        <w:t>По Классификатору видов разрешенного использования земельных участков (Приложение к приказу Министерства экономического развития РФ от 01.09.2014 г. N 540)</w:t>
      </w:r>
    </w:p>
    <w:p w:rsidR="00014752" w:rsidRDefault="00014752">
      <w:pPr>
        <w:spacing w:line="238" w:lineRule="auto"/>
        <w:ind w:left="9660"/>
        <w:rPr>
          <w:sz w:val="20"/>
          <w:szCs w:val="20"/>
        </w:rPr>
      </w:pPr>
      <w:r>
        <w:rPr>
          <w:sz w:val="24"/>
          <w:szCs w:val="24"/>
        </w:rPr>
        <w:t>75</w:t>
      </w:r>
    </w:p>
    <w:p w:rsidR="00014752" w:rsidRDefault="00014752">
      <w:pPr>
        <w:sectPr w:rsidR="00014752">
          <w:pgSz w:w="11900" w:h="16838"/>
          <w:pgMar w:top="571" w:right="366" w:bottom="0" w:left="1440" w:header="0" w:footer="0" w:gutter="0"/>
          <w:cols w:space="720" w:equalWidth="0">
            <w:col w:w="10100"/>
          </w:cols>
        </w:sectPr>
      </w:pPr>
    </w:p>
    <w:p w:rsidR="00014752" w:rsidRDefault="00014752">
      <w:pPr>
        <w:numPr>
          <w:ilvl w:val="0"/>
          <w:numId w:val="295"/>
        </w:numPr>
        <w:tabs>
          <w:tab w:val="left" w:pos="533"/>
        </w:tabs>
        <w:spacing w:line="234" w:lineRule="auto"/>
        <w:ind w:left="180" w:right="160" w:firstLine="106"/>
        <w:rPr>
          <w:sz w:val="24"/>
          <w:szCs w:val="24"/>
        </w:rPr>
      </w:pPr>
      <w:r>
        <w:rPr>
          <w:sz w:val="24"/>
          <w:szCs w:val="24"/>
        </w:rPr>
        <w:t xml:space="preserve">Градостроительные регламенты в отношении земельных участков и объектов капитального строительства, </w:t>
      </w:r>
      <w:r>
        <w:rPr>
          <w:i/>
          <w:iCs/>
          <w:sz w:val="24"/>
          <w:szCs w:val="24"/>
        </w:rPr>
        <w:t>с основными видами разрешенного использования Р-2,</w:t>
      </w:r>
      <w:r>
        <w:rPr>
          <w:sz w:val="24"/>
          <w:szCs w:val="24"/>
        </w:rPr>
        <w:t xml:space="preserve"> </w:t>
      </w:r>
      <w:r>
        <w:rPr>
          <w:i/>
          <w:iCs/>
          <w:sz w:val="24"/>
          <w:szCs w:val="24"/>
        </w:rPr>
        <w:t>Р-3</w:t>
      </w:r>
    </w:p>
    <w:p w:rsidR="00014752" w:rsidRDefault="00014752">
      <w:pPr>
        <w:spacing w:line="2" w:lineRule="exact"/>
        <w:rPr>
          <w:sz w:val="20"/>
          <w:szCs w:val="20"/>
        </w:rPr>
      </w:pPr>
    </w:p>
    <w:tbl>
      <w:tblPr>
        <w:tblW w:w="0" w:type="auto"/>
        <w:tblInd w:w="70" w:type="dxa"/>
        <w:tblLayout w:type="fixed"/>
        <w:tblCellMar>
          <w:left w:w="0" w:type="dxa"/>
          <w:right w:w="0" w:type="dxa"/>
        </w:tblCellMar>
        <w:tblLook w:val="00A0"/>
      </w:tblPr>
      <w:tblGrid>
        <w:gridCol w:w="480"/>
        <w:gridCol w:w="1200"/>
        <w:gridCol w:w="1680"/>
        <w:gridCol w:w="3360"/>
        <w:gridCol w:w="3340"/>
      </w:tblGrid>
      <w:tr w:rsidR="00014752" w:rsidRPr="000E5CA2">
        <w:trPr>
          <w:trHeight w:val="266"/>
        </w:trPr>
        <w:tc>
          <w:tcPr>
            <w:tcW w:w="3360" w:type="dxa"/>
            <w:gridSpan w:val="3"/>
            <w:tcBorders>
              <w:top w:val="single" w:sz="8" w:space="0" w:color="auto"/>
              <w:left w:val="single" w:sz="8" w:space="0" w:color="auto"/>
              <w:right w:val="single" w:sz="8" w:space="0" w:color="auto"/>
            </w:tcBorders>
            <w:vAlign w:val="bottom"/>
          </w:tcPr>
          <w:p w:rsidR="00014752" w:rsidRPr="000E5CA2" w:rsidRDefault="00014752">
            <w:pPr>
              <w:spacing w:line="265" w:lineRule="exact"/>
              <w:jc w:val="center"/>
              <w:rPr>
                <w:sz w:val="20"/>
                <w:szCs w:val="20"/>
              </w:rPr>
            </w:pPr>
            <w:r>
              <w:rPr>
                <w:sz w:val="24"/>
                <w:szCs w:val="24"/>
              </w:rPr>
              <w:t>Вид разрешенного использо-</w:t>
            </w:r>
          </w:p>
        </w:tc>
        <w:tc>
          <w:tcPr>
            <w:tcW w:w="3360" w:type="dxa"/>
            <w:tcBorders>
              <w:top w:val="single" w:sz="8" w:space="0" w:color="auto"/>
              <w:right w:val="single" w:sz="8" w:space="0" w:color="auto"/>
            </w:tcBorders>
            <w:vAlign w:val="bottom"/>
          </w:tcPr>
          <w:p w:rsidR="00014752" w:rsidRPr="000E5CA2" w:rsidRDefault="00014752">
            <w:pPr>
              <w:spacing w:line="265" w:lineRule="exact"/>
              <w:jc w:val="center"/>
              <w:rPr>
                <w:sz w:val="20"/>
                <w:szCs w:val="20"/>
              </w:rPr>
            </w:pPr>
            <w:r>
              <w:rPr>
                <w:w w:val="99"/>
                <w:sz w:val="24"/>
                <w:szCs w:val="24"/>
              </w:rPr>
              <w:t>Предельные (минимальные и</w:t>
            </w:r>
          </w:p>
        </w:tc>
        <w:tc>
          <w:tcPr>
            <w:tcW w:w="3340" w:type="dxa"/>
            <w:tcBorders>
              <w:top w:val="single" w:sz="8" w:space="0" w:color="auto"/>
              <w:right w:val="single" w:sz="8" w:space="0" w:color="auto"/>
            </w:tcBorders>
            <w:vAlign w:val="bottom"/>
          </w:tcPr>
          <w:p w:rsidR="00014752" w:rsidRPr="000E5CA2" w:rsidRDefault="00014752">
            <w:pPr>
              <w:spacing w:line="265" w:lineRule="exact"/>
              <w:jc w:val="center"/>
              <w:rPr>
                <w:sz w:val="20"/>
                <w:szCs w:val="20"/>
              </w:rPr>
            </w:pPr>
            <w:r>
              <w:rPr>
                <w:w w:val="99"/>
                <w:sz w:val="24"/>
                <w:szCs w:val="24"/>
              </w:rPr>
              <w:t>Ограничения использования</w:t>
            </w:r>
          </w:p>
        </w:tc>
      </w:tr>
      <w:tr w:rsidR="00014752" w:rsidRPr="000E5CA2">
        <w:trPr>
          <w:trHeight w:val="276"/>
        </w:trPr>
        <w:tc>
          <w:tcPr>
            <w:tcW w:w="3360" w:type="dxa"/>
            <w:gridSpan w:val="3"/>
            <w:tcBorders>
              <w:left w:val="single" w:sz="8" w:space="0" w:color="auto"/>
              <w:right w:val="single" w:sz="8" w:space="0" w:color="auto"/>
            </w:tcBorders>
            <w:vAlign w:val="bottom"/>
          </w:tcPr>
          <w:p w:rsidR="00014752" w:rsidRPr="000E5CA2" w:rsidRDefault="00014752">
            <w:pPr>
              <w:ind w:left="220"/>
              <w:rPr>
                <w:sz w:val="20"/>
                <w:szCs w:val="20"/>
              </w:rPr>
            </w:pPr>
            <w:r>
              <w:rPr>
                <w:sz w:val="24"/>
                <w:szCs w:val="24"/>
              </w:rPr>
              <w:t>вания земельных участков и</w:t>
            </w:r>
          </w:p>
        </w:tc>
        <w:tc>
          <w:tcPr>
            <w:tcW w:w="3360" w:type="dxa"/>
            <w:tcBorders>
              <w:right w:val="single" w:sz="8" w:space="0" w:color="auto"/>
            </w:tcBorders>
            <w:vAlign w:val="bottom"/>
          </w:tcPr>
          <w:p w:rsidR="00014752" w:rsidRPr="000E5CA2" w:rsidRDefault="00014752">
            <w:pPr>
              <w:jc w:val="center"/>
              <w:rPr>
                <w:sz w:val="20"/>
                <w:szCs w:val="20"/>
              </w:rPr>
            </w:pPr>
            <w:r>
              <w:rPr>
                <w:w w:val="99"/>
                <w:sz w:val="24"/>
                <w:szCs w:val="24"/>
              </w:rPr>
              <w:t>(или) максимальные) размеры</w:t>
            </w:r>
          </w:p>
        </w:tc>
        <w:tc>
          <w:tcPr>
            <w:tcW w:w="3340" w:type="dxa"/>
            <w:tcBorders>
              <w:right w:val="single" w:sz="8" w:space="0" w:color="auto"/>
            </w:tcBorders>
            <w:vAlign w:val="bottom"/>
          </w:tcPr>
          <w:p w:rsidR="00014752" w:rsidRPr="000E5CA2" w:rsidRDefault="00014752">
            <w:pPr>
              <w:jc w:val="center"/>
              <w:rPr>
                <w:sz w:val="20"/>
                <w:szCs w:val="20"/>
              </w:rPr>
            </w:pPr>
            <w:r>
              <w:rPr>
                <w:w w:val="99"/>
                <w:sz w:val="24"/>
                <w:szCs w:val="24"/>
              </w:rPr>
              <w:t>земельных участков и объек-</w:t>
            </w:r>
          </w:p>
        </w:tc>
      </w:tr>
      <w:tr w:rsidR="00014752" w:rsidRPr="000E5CA2">
        <w:trPr>
          <w:trHeight w:val="276"/>
        </w:trPr>
        <w:tc>
          <w:tcPr>
            <w:tcW w:w="3360" w:type="dxa"/>
            <w:gridSpan w:val="3"/>
            <w:tcBorders>
              <w:left w:val="single" w:sz="8" w:space="0" w:color="auto"/>
              <w:right w:val="single" w:sz="8" w:space="0" w:color="auto"/>
            </w:tcBorders>
            <w:vAlign w:val="bottom"/>
          </w:tcPr>
          <w:p w:rsidR="00014752" w:rsidRPr="000E5CA2" w:rsidRDefault="00014752">
            <w:pPr>
              <w:jc w:val="center"/>
              <w:rPr>
                <w:sz w:val="20"/>
                <w:szCs w:val="20"/>
              </w:rPr>
            </w:pPr>
            <w:r>
              <w:rPr>
                <w:sz w:val="24"/>
                <w:szCs w:val="24"/>
              </w:rPr>
              <w:t>объектов капитального строи-</w:t>
            </w:r>
          </w:p>
        </w:tc>
        <w:tc>
          <w:tcPr>
            <w:tcW w:w="3360" w:type="dxa"/>
            <w:tcBorders>
              <w:right w:val="single" w:sz="8" w:space="0" w:color="auto"/>
            </w:tcBorders>
            <w:vAlign w:val="bottom"/>
          </w:tcPr>
          <w:p w:rsidR="00014752" w:rsidRPr="000E5CA2" w:rsidRDefault="00014752">
            <w:pPr>
              <w:jc w:val="center"/>
              <w:rPr>
                <w:sz w:val="20"/>
                <w:szCs w:val="20"/>
              </w:rPr>
            </w:pPr>
            <w:r>
              <w:rPr>
                <w:sz w:val="24"/>
                <w:szCs w:val="24"/>
              </w:rPr>
              <w:t>земельных участков и пре-</w:t>
            </w:r>
          </w:p>
        </w:tc>
        <w:tc>
          <w:tcPr>
            <w:tcW w:w="3340" w:type="dxa"/>
            <w:tcBorders>
              <w:right w:val="single" w:sz="8" w:space="0" w:color="auto"/>
            </w:tcBorders>
            <w:vAlign w:val="bottom"/>
          </w:tcPr>
          <w:p w:rsidR="00014752" w:rsidRPr="000E5CA2" w:rsidRDefault="00014752">
            <w:pPr>
              <w:jc w:val="center"/>
              <w:rPr>
                <w:sz w:val="20"/>
                <w:szCs w:val="20"/>
              </w:rPr>
            </w:pPr>
            <w:r>
              <w:rPr>
                <w:w w:val="99"/>
                <w:sz w:val="24"/>
                <w:szCs w:val="24"/>
              </w:rPr>
              <w:t>тов капитального строитель-</w:t>
            </w:r>
          </w:p>
        </w:tc>
      </w:tr>
      <w:tr w:rsidR="00014752" w:rsidRPr="000E5CA2">
        <w:trPr>
          <w:trHeight w:val="276"/>
        </w:trPr>
        <w:tc>
          <w:tcPr>
            <w:tcW w:w="3360" w:type="dxa"/>
            <w:gridSpan w:val="3"/>
            <w:tcBorders>
              <w:left w:val="single" w:sz="8" w:space="0" w:color="auto"/>
              <w:right w:val="single" w:sz="8" w:space="0" w:color="auto"/>
            </w:tcBorders>
            <w:vAlign w:val="bottom"/>
          </w:tcPr>
          <w:p w:rsidR="00014752" w:rsidRPr="000E5CA2" w:rsidRDefault="00014752">
            <w:pPr>
              <w:jc w:val="center"/>
              <w:rPr>
                <w:sz w:val="20"/>
                <w:szCs w:val="20"/>
              </w:rPr>
            </w:pPr>
            <w:r>
              <w:rPr>
                <w:sz w:val="24"/>
                <w:szCs w:val="24"/>
              </w:rPr>
              <w:t>тельства / Код (числовое обо-</w:t>
            </w:r>
          </w:p>
        </w:tc>
        <w:tc>
          <w:tcPr>
            <w:tcW w:w="3360" w:type="dxa"/>
            <w:tcBorders>
              <w:right w:val="single" w:sz="8" w:space="0" w:color="auto"/>
            </w:tcBorders>
            <w:vAlign w:val="bottom"/>
          </w:tcPr>
          <w:p w:rsidR="00014752" w:rsidRPr="000E5CA2" w:rsidRDefault="00014752">
            <w:pPr>
              <w:jc w:val="center"/>
              <w:rPr>
                <w:sz w:val="20"/>
                <w:szCs w:val="20"/>
              </w:rPr>
            </w:pPr>
            <w:r>
              <w:rPr>
                <w:sz w:val="24"/>
                <w:szCs w:val="24"/>
              </w:rPr>
              <w:t>дельные параметры разре-</w:t>
            </w:r>
          </w:p>
        </w:tc>
        <w:tc>
          <w:tcPr>
            <w:tcW w:w="3340" w:type="dxa"/>
            <w:tcBorders>
              <w:right w:val="single" w:sz="8" w:space="0" w:color="auto"/>
            </w:tcBorders>
            <w:vAlign w:val="bottom"/>
          </w:tcPr>
          <w:p w:rsidR="00014752" w:rsidRPr="000E5CA2" w:rsidRDefault="00014752">
            <w:pPr>
              <w:jc w:val="center"/>
              <w:rPr>
                <w:sz w:val="20"/>
                <w:szCs w:val="20"/>
              </w:rPr>
            </w:pPr>
            <w:r>
              <w:rPr>
                <w:sz w:val="24"/>
                <w:szCs w:val="24"/>
              </w:rPr>
              <w:t>ства, устанавливаемые в со-</w:t>
            </w:r>
          </w:p>
        </w:tc>
      </w:tr>
      <w:tr w:rsidR="00014752" w:rsidRPr="000E5CA2">
        <w:trPr>
          <w:trHeight w:val="276"/>
        </w:trPr>
        <w:tc>
          <w:tcPr>
            <w:tcW w:w="3360" w:type="dxa"/>
            <w:gridSpan w:val="3"/>
            <w:tcBorders>
              <w:left w:val="single" w:sz="8" w:space="0" w:color="auto"/>
              <w:right w:val="single" w:sz="8" w:space="0" w:color="auto"/>
            </w:tcBorders>
            <w:vAlign w:val="bottom"/>
          </w:tcPr>
          <w:p w:rsidR="00014752" w:rsidRPr="000E5CA2" w:rsidRDefault="00014752">
            <w:pPr>
              <w:jc w:val="center"/>
              <w:rPr>
                <w:sz w:val="20"/>
                <w:szCs w:val="20"/>
              </w:rPr>
            </w:pPr>
            <w:r>
              <w:rPr>
                <w:w w:val="99"/>
                <w:sz w:val="24"/>
                <w:szCs w:val="24"/>
              </w:rPr>
              <w:t>значение) вида разрешенного</w:t>
            </w:r>
          </w:p>
        </w:tc>
        <w:tc>
          <w:tcPr>
            <w:tcW w:w="3360" w:type="dxa"/>
            <w:tcBorders>
              <w:right w:val="single" w:sz="8" w:space="0" w:color="auto"/>
            </w:tcBorders>
            <w:vAlign w:val="bottom"/>
          </w:tcPr>
          <w:p w:rsidR="00014752" w:rsidRPr="000E5CA2" w:rsidRDefault="00014752">
            <w:pPr>
              <w:jc w:val="center"/>
              <w:rPr>
                <w:sz w:val="20"/>
                <w:szCs w:val="20"/>
              </w:rPr>
            </w:pPr>
            <w:r>
              <w:rPr>
                <w:sz w:val="24"/>
                <w:szCs w:val="24"/>
              </w:rPr>
              <w:t>шенного строительства, ре-</w:t>
            </w:r>
          </w:p>
        </w:tc>
        <w:tc>
          <w:tcPr>
            <w:tcW w:w="3340" w:type="dxa"/>
            <w:tcBorders>
              <w:right w:val="single" w:sz="8" w:space="0" w:color="auto"/>
            </w:tcBorders>
            <w:vAlign w:val="bottom"/>
          </w:tcPr>
          <w:p w:rsidR="00014752" w:rsidRPr="000E5CA2" w:rsidRDefault="00014752">
            <w:pPr>
              <w:jc w:val="center"/>
              <w:rPr>
                <w:sz w:val="20"/>
                <w:szCs w:val="20"/>
              </w:rPr>
            </w:pPr>
            <w:r>
              <w:rPr>
                <w:w w:val="99"/>
                <w:sz w:val="24"/>
                <w:szCs w:val="24"/>
              </w:rPr>
              <w:t>ответствии с законодательст-</w:t>
            </w:r>
          </w:p>
        </w:tc>
      </w:tr>
      <w:tr w:rsidR="00014752" w:rsidRPr="000E5CA2">
        <w:trPr>
          <w:trHeight w:val="249"/>
        </w:trPr>
        <w:tc>
          <w:tcPr>
            <w:tcW w:w="3360" w:type="dxa"/>
            <w:gridSpan w:val="3"/>
            <w:tcBorders>
              <w:left w:val="single" w:sz="8" w:space="0" w:color="auto"/>
              <w:right w:val="single" w:sz="8" w:space="0" w:color="auto"/>
            </w:tcBorders>
            <w:vAlign w:val="bottom"/>
          </w:tcPr>
          <w:p w:rsidR="00014752" w:rsidRPr="000E5CA2" w:rsidRDefault="00014752">
            <w:pPr>
              <w:spacing w:line="249" w:lineRule="exact"/>
              <w:jc w:val="center"/>
              <w:rPr>
                <w:sz w:val="20"/>
                <w:szCs w:val="20"/>
              </w:rPr>
            </w:pPr>
            <w:r>
              <w:rPr>
                <w:w w:val="99"/>
                <w:sz w:val="24"/>
                <w:szCs w:val="24"/>
              </w:rPr>
              <w:t>использования земельного</w:t>
            </w:r>
          </w:p>
        </w:tc>
        <w:tc>
          <w:tcPr>
            <w:tcW w:w="3360" w:type="dxa"/>
            <w:tcBorders>
              <w:right w:val="single" w:sz="8" w:space="0" w:color="auto"/>
            </w:tcBorders>
            <w:vAlign w:val="bottom"/>
          </w:tcPr>
          <w:p w:rsidR="00014752" w:rsidRPr="000E5CA2" w:rsidRDefault="00014752">
            <w:pPr>
              <w:spacing w:line="249" w:lineRule="exact"/>
              <w:jc w:val="center"/>
              <w:rPr>
                <w:sz w:val="20"/>
                <w:szCs w:val="20"/>
              </w:rPr>
            </w:pPr>
            <w:r>
              <w:rPr>
                <w:w w:val="99"/>
                <w:sz w:val="24"/>
                <w:szCs w:val="24"/>
              </w:rPr>
              <w:t>конструкции объектов капи-</w:t>
            </w:r>
          </w:p>
        </w:tc>
        <w:tc>
          <w:tcPr>
            <w:tcW w:w="3340" w:type="dxa"/>
            <w:tcBorders>
              <w:right w:val="single" w:sz="8" w:space="0" w:color="auto"/>
            </w:tcBorders>
            <w:vAlign w:val="bottom"/>
          </w:tcPr>
          <w:p w:rsidR="00014752" w:rsidRPr="000E5CA2" w:rsidRDefault="00014752">
            <w:pPr>
              <w:spacing w:line="249" w:lineRule="exact"/>
              <w:jc w:val="center"/>
              <w:rPr>
                <w:sz w:val="20"/>
                <w:szCs w:val="20"/>
              </w:rPr>
            </w:pPr>
            <w:r>
              <w:rPr>
                <w:sz w:val="24"/>
                <w:szCs w:val="24"/>
              </w:rPr>
              <w:t>вом Российской Федерации</w:t>
            </w:r>
          </w:p>
        </w:tc>
      </w:tr>
      <w:tr w:rsidR="00014752" w:rsidRPr="000E5CA2">
        <w:trPr>
          <w:trHeight w:val="313"/>
        </w:trPr>
        <w:tc>
          <w:tcPr>
            <w:tcW w:w="480" w:type="dxa"/>
            <w:tcBorders>
              <w:left w:val="single" w:sz="8" w:space="0" w:color="auto"/>
              <w:bottom w:val="single" w:sz="8" w:space="0" w:color="auto"/>
            </w:tcBorders>
            <w:vAlign w:val="bottom"/>
          </w:tcPr>
          <w:p w:rsidR="00014752" w:rsidRPr="000E5CA2" w:rsidRDefault="00014752">
            <w:pPr>
              <w:rPr>
                <w:sz w:val="24"/>
                <w:szCs w:val="24"/>
              </w:rPr>
            </w:pPr>
          </w:p>
        </w:tc>
        <w:tc>
          <w:tcPr>
            <w:tcW w:w="2880" w:type="dxa"/>
            <w:gridSpan w:val="2"/>
            <w:tcBorders>
              <w:bottom w:val="single" w:sz="8" w:space="0" w:color="auto"/>
              <w:right w:val="single" w:sz="8" w:space="0" w:color="auto"/>
            </w:tcBorders>
            <w:vAlign w:val="bottom"/>
          </w:tcPr>
          <w:p w:rsidR="00014752" w:rsidRPr="000E5CA2" w:rsidRDefault="00014752">
            <w:pPr>
              <w:spacing w:line="313" w:lineRule="exact"/>
              <w:ind w:right="380"/>
              <w:jc w:val="center"/>
              <w:rPr>
                <w:sz w:val="20"/>
                <w:szCs w:val="20"/>
              </w:rPr>
            </w:pPr>
            <w:r>
              <w:rPr>
                <w:w w:val="96"/>
                <w:sz w:val="24"/>
                <w:szCs w:val="24"/>
              </w:rPr>
              <w:t>участка/</w:t>
            </w:r>
            <w:r>
              <w:rPr>
                <w:w w:val="96"/>
                <w:sz w:val="32"/>
                <w:szCs w:val="32"/>
                <w:vertAlign w:val="superscript"/>
              </w:rPr>
              <w:t>18</w:t>
            </w:r>
          </w:p>
        </w:tc>
        <w:tc>
          <w:tcPr>
            <w:tcW w:w="3360" w:type="dxa"/>
            <w:tcBorders>
              <w:bottom w:val="single" w:sz="8" w:space="0" w:color="auto"/>
              <w:right w:val="single" w:sz="8" w:space="0" w:color="auto"/>
            </w:tcBorders>
            <w:vAlign w:val="bottom"/>
          </w:tcPr>
          <w:p w:rsidR="00014752" w:rsidRPr="000E5CA2" w:rsidRDefault="00014752">
            <w:pPr>
              <w:jc w:val="center"/>
              <w:rPr>
                <w:sz w:val="20"/>
                <w:szCs w:val="20"/>
              </w:rPr>
            </w:pPr>
            <w:r>
              <w:rPr>
                <w:sz w:val="24"/>
                <w:szCs w:val="24"/>
              </w:rPr>
              <w:t>тального строительства</w:t>
            </w:r>
          </w:p>
        </w:tc>
        <w:tc>
          <w:tcPr>
            <w:tcW w:w="3340" w:type="dxa"/>
            <w:tcBorders>
              <w:bottom w:val="single" w:sz="8" w:space="0" w:color="auto"/>
              <w:right w:val="single" w:sz="8" w:space="0" w:color="auto"/>
            </w:tcBorders>
            <w:vAlign w:val="bottom"/>
          </w:tcPr>
          <w:p w:rsidR="00014752" w:rsidRPr="000E5CA2" w:rsidRDefault="00014752">
            <w:pPr>
              <w:rPr>
                <w:sz w:val="24"/>
                <w:szCs w:val="24"/>
              </w:rPr>
            </w:pPr>
          </w:p>
        </w:tc>
      </w:tr>
      <w:tr w:rsidR="00014752" w:rsidRPr="000E5CA2">
        <w:trPr>
          <w:trHeight w:val="261"/>
        </w:trPr>
        <w:tc>
          <w:tcPr>
            <w:tcW w:w="480" w:type="dxa"/>
            <w:tcBorders>
              <w:left w:val="single" w:sz="8" w:space="0" w:color="auto"/>
              <w:bottom w:val="single" w:sz="8" w:space="0" w:color="auto"/>
            </w:tcBorders>
            <w:vAlign w:val="bottom"/>
          </w:tcPr>
          <w:p w:rsidR="00014752" w:rsidRPr="000E5CA2" w:rsidRDefault="00014752"/>
        </w:tc>
        <w:tc>
          <w:tcPr>
            <w:tcW w:w="2880" w:type="dxa"/>
            <w:gridSpan w:val="2"/>
            <w:tcBorders>
              <w:bottom w:val="single" w:sz="8" w:space="0" w:color="auto"/>
              <w:right w:val="single" w:sz="8" w:space="0" w:color="auto"/>
            </w:tcBorders>
            <w:vAlign w:val="bottom"/>
          </w:tcPr>
          <w:p w:rsidR="00014752" w:rsidRPr="000E5CA2" w:rsidRDefault="00014752">
            <w:pPr>
              <w:spacing w:line="260" w:lineRule="exact"/>
              <w:ind w:right="1440"/>
              <w:jc w:val="right"/>
              <w:rPr>
                <w:sz w:val="20"/>
                <w:szCs w:val="20"/>
              </w:rPr>
            </w:pPr>
            <w:r>
              <w:rPr>
                <w:sz w:val="24"/>
                <w:szCs w:val="24"/>
              </w:rPr>
              <w:t>1</w:t>
            </w:r>
          </w:p>
        </w:tc>
        <w:tc>
          <w:tcPr>
            <w:tcW w:w="3360" w:type="dxa"/>
            <w:tcBorders>
              <w:bottom w:val="single" w:sz="8" w:space="0" w:color="auto"/>
              <w:right w:val="single" w:sz="8" w:space="0" w:color="auto"/>
            </w:tcBorders>
            <w:vAlign w:val="bottom"/>
          </w:tcPr>
          <w:p w:rsidR="00014752" w:rsidRPr="000E5CA2" w:rsidRDefault="00014752">
            <w:pPr>
              <w:spacing w:line="260" w:lineRule="exact"/>
              <w:ind w:right="1460"/>
              <w:jc w:val="right"/>
              <w:rPr>
                <w:sz w:val="20"/>
                <w:szCs w:val="20"/>
              </w:rPr>
            </w:pPr>
            <w:r>
              <w:rPr>
                <w:sz w:val="24"/>
                <w:szCs w:val="24"/>
              </w:rPr>
              <w:t>2</w:t>
            </w:r>
          </w:p>
        </w:tc>
        <w:tc>
          <w:tcPr>
            <w:tcW w:w="3340" w:type="dxa"/>
            <w:tcBorders>
              <w:bottom w:val="single" w:sz="8" w:space="0" w:color="auto"/>
              <w:right w:val="single" w:sz="8" w:space="0" w:color="auto"/>
            </w:tcBorders>
            <w:vAlign w:val="bottom"/>
          </w:tcPr>
          <w:p w:rsidR="00014752" w:rsidRPr="000E5CA2" w:rsidRDefault="00014752">
            <w:pPr>
              <w:spacing w:line="260" w:lineRule="exact"/>
              <w:ind w:right="1460"/>
              <w:jc w:val="right"/>
              <w:rPr>
                <w:sz w:val="20"/>
                <w:szCs w:val="20"/>
              </w:rPr>
            </w:pPr>
            <w:r>
              <w:rPr>
                <w:sz w:val="24"/>
                <w:szCs w:val="24"/>
              </w:rPr>
              <w:t>3</w:t>
            </w:r>
          </w:p>
        </w:tc>
      </w:tr>
      <w:tr w:rsidR="00014752" w:rsidRPr="000E5CA2">
        <w:trPr>
          <w:trHeight w:val="263"/>
        </w:trPr>
        <w:tc>
          <w:tcPr>
            <w:tcW w:w="480" w:type="dxa"/>
            <w:tcBorders>
              <w:left w:val="single" w:sz="8" w:space="0" w:color="auto"/>
            </w:tcBorders>
            <w:vAlign w:val="bottom"/>
          </w:tcPr>
          <w:p w:rsidR="00014752" w:rsidRPr="000E5CA2" w:rsidRDefault="00014752">
            <w:pPr>
              <w:spacing w:line="263" w:lineRule="exact"/>
              <w:ind w:left="220"/>
              <w:rPr>
                <w:sz w:val="20"/>
                <w:szCs w:val="20"/>
              </w:rPr>
            </w:pPr>
            <w:r>
              <w:rPr>
                <w:sz w:val="24"/>
                <w:szCs w:val="24"/>
              </w:rPr>
              <w:t>3.</w:t>
            </w:r>
          </w:p>
        </w:tc>
        <w:tc>
          <w:tcPr>
            <w:tcW w:w="1200" w:type="dxa"/>
            <w:vAlign w:val="bottom"/>
          </w:tcPr>
          <w:p w:rsidR="00014752" w:rsidRPr="000E5CA2" w:rsidRDefault="00014752">
            <w:pPr>
              <w:spacing w:line="263" w:lineRule="exact"/>
              <w:rPr>
                <w:sz w:val="20"/>
                <w:szCs w:val="20"/>
              </w:rPr>
            </w:pPr>
            <w:r>
              <w:rPr>
                <w:sz w:val="24"/>
                <w:szCs w:val="24"/>
              </w:rPr>
              <w:t>малые</w:t>
            </w:r>
          </w:p>
        </w:tc>
        <w:tc>
          <w:tcPr>
            <w:tcW w:w="1680" w:type="dxa"/>
            <w:tcBorders>
              <w:right w:val="single" w:sz="8" w:space="0" w:color="auto"/>
            </w:tcBorders>
            <w:vAlign w:val="bottom"/>
          </w:tcPr>
          <w:p w:rsidR="00014752" w:rsidRPr="000E5CA2" w:rsidRDefault="00014752">
            <w:pPr>
              <w:spacing w:line="263" w:lineRule="exact"/>
              <w:jc w:val="right"/>
              <w:rPr>
                <w:sz w:val="20"/>
                <w:szCs w:val="20"/>
              </w:rPr>
            </w:pPr>
            <w:r>
              <w:rPr>
                <w:w w:val="99"/>
                <w:sz w:val="24"/>
                <w:szCs w:val="24"/>
              </w:rPr>
              <w:t>архитектурные</w:t>
            </w:r>
          </w:p>
        </w:tc>
        <w:tc>
          <w:tcPr>
            <w:tcW w:w="3360" w:type="dxa"/>
            <w:tcBorders>
              <w:right w:val="single" w:sz="8" w:space="0" w:color="auto"/>
            </w:tcBorders>
            <w:vAlign w:val="bottom"/>
          </w:tcPr>
          <w:p w:rsidR="00014752" w:rsidRPr="000E5CA2" w:rsidRDefault="00014752"/>
        </w:tc>
        <w:tc>
          <w:tcPr>
            <w:tcW w:w="3340" w:type="dxa"/>
            <w:tcBorders>
              <w:right w:val="single" w:sz="8" w:space="0" w:color="auto"/>
            </w:tcBorders>
            <w:vAlign w:val="bottom"/>
          </w:tcPr>
          <w:p w:rsidR="00014752" w:rsidRPr="000E5CA2" w:rsidRDefault="00014752">
            <w:pPr>
              <w:spacing w:line="263" w:lineRule="exact"/>
              <w:ind w:left="200"/>
              <w:rPr>
                <w:sz w:val="20"/>
                <w:szCs w:val="20"/>
              </w:rPr>
            </w:pPr>
            <w:r>
              <w:rPr>
                <w:sz w:val="24"/>
                <w:szCs w:val="24"/>
              </w:rPr>
              <w:t>СНиП 2.07.01-89* «Плани-</w:t>
            </w:r>
          </w:p>
        </w:tc>
      </w:tr>
      <w:tr w:rsidR="00014752" w:rsidRPr="000E5CA2">
        <w:trPr>
          <w:trHeight w:val="276"/>
        </w:trPr>
        <w:tc>
          <w:tcPr>
            <w:tcW w:w="3360" w:type="dxa"/>
            <w:gridSpan w:val="3"/>
            <w:tcBorders>
              <w:left w:val="single" w:sz="8" w:space="0" w:color="auto"/>
              <w:right w:val="single" w:sz="8" w:space="0" w:color="auto"/>
            </w:tcBorders>
            <w:vAlign w:val="bottom"/>
          </w:tcPr>
          <w:p w:rsidR="00014752" w:rsidRPr="000E5CA2" w:rsidRDefault="00014752">
            <w:pPr>
              <w:ind w:left="120"/>
              <w:rPr>
                <w:sz w:val="20"/>
                <w:szCs w:val="20"/>
              </w:rPr>
            </w:pPr>
            <w:r>
              <w:rPr>
                <w:sz w:val="24"/>
                <w:szCs w:val="24"/>
              </w:rPr>
              <w:t>формы благоустройства</w:t>
            </w:r>
          </w:p>
        </w:tc>
        <w:tc>
          <w:tcPr>
            <w:tcW w:w="336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ind w:left="80"/>
              <w:rPr>
                <w:sz w:val="20"/>
                <w:szCs w:val="20"/>
              </w:rPr>
            </w:pPr>
            <w:r>
              <w:rPr>
                <w:sz w:val="24"/>
                <w:szCs w:val="24"/>
              </w:rPr>
              <w:t>ровка и застройка городских</w:t>
            </w:r>
          </w:p>
        </w:tc>
      </w:tr>
      <w:tr w:rsidR="00014752" w:rsidRPr="000E5CA2">
        <w:trPr>
          <w:trHeight w:val="276"/>
        </w:trPr>
        <w:tc>
          <w:tcPr>
            <w:tcW w:w="3360" w:type="dxa"/>
            <w:gridSpan w:val="3"/>
            <w:tcBorders>
              <w:left w:val="single" w:sz="8" w:space="0" w:color="auto"/>
              <w:right w:val="single" w:sz="8" w:space="0" w:color="auto"/>
            </w:tcBorders>
            <w:vAlign w:val="bottom"/>
          </w:tcPr>
          <w:p w:rsidR="00014752" w:rsidRPr="000E5CA2" w:rsidRDefault="00014752">
            <w:pPr>
              <w:ind w:left="220"/>
              <w:rPr>
                <w:sz w:val="20"/>
                <w:szCs w:val="20"/>
              </w:rPr>
            </w:pPr>
            <w:r>
              <w:rPr>
                <w:sz w:val="24"/>
                <w:szCs w:val="24"/>
              </w:rPr>
              <w:t>________________________</w:t>
            </w:r>
          </w:p>
        </w:tc>
        <w:tc>
          <w:tcPr>
            <w:tcW w:w="336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ind w:left="80"/>
              <w:rPr>
                <w:sz w:val="20"/>
                <w:szCs w:val="20"/>
              </w:rPr>
            </w:pPr>
            <w:r>
              <w:rPr>
                <w:sz w:val="24"/>
                <w:szCs w:val="24"/>
              </w:rPr>
              <w:t>и сельских поселений».</w:t>
            </w:r>
          </w:p>
        </w:tc>
      </w:tr>
      <w:tr w:rsidR="00014752" w:rsidRPr="000E5CA2">
        <w:trPr>
          <w:trHeight w:val="276"/>
        </w:trPr>
        <w:tc>
          <w:tcPr>
            <w:tcW w:w="3360" w:type="dxa"/>
            <w:gridSpan w:val="3"/>
            <w:tcBorders>
              <w:left w:val="single" w:sz="8" w:space="0" w:color="auto"/>
              <w:right w:val="single" w:sz="8" w:space="0" w:color="auto"/>
            </w:tcBorders>
            <w:vAlign w:val="bottom"/>
          </w:tcPr>
          <w:p w:rsidR="00014752" w:rsidRPr="000E5CA2" w:rsidRDefault="00014752">
            <w:pPr>
              <w:ind w:left="220"/>
              <w:rPr>
                <w:sz w:val="20"/>
                <w:szCs w:val="20"/>
              </w:rPr>
            </w:pPr>
            <w:r>
              <w:rPr>
                <w:sz w:val="24"/>
                <w:szCs w:val="24"/>
              </w:rPr>
              <w:t>Коммунальное обслужива-</w:t>
            </w:r>
          </w:p>
        </w:tc>
        <w:tc>
          <w:tcPr>
            <w:tcW w:w="336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1680" w:type="dxa"/>
            <w:gridSpan w:val="2"/>
            <w:tcBorders>
              <w:left w:val="single" w:sz="8" w:space="0" w:color="auto"/>
            </w:tcBorders>
            <w:vAlign w:val="bottom"/>
          </w:tcPr>
          <w:p w:rsidR="00014752" w:rsidRPr="000E5CA2" w:rsidRDefault="00014752">
            <w:pPr>
              <w:ind w:left="120"/>
              <w:rPr>
                <w:sz w:val="20"/>
                <w:szCs w:val="20"/>
              </w:rPr>
            </w:pPr>
            <w:r>
              <w:rPr>
                <w:sz w:val="24"/>
                <w:szCs w:val="24"/>
              </w:rPr>
              <w:t>ние /3.1/</w:t>
            </w:r>
          </w:p>
        </w:tc>
        <w:tc>
          <w:tcPr>
            <w:tcW w:w="1680" w:type="dxa"/>
            <w:tcBorders>
              <w:right w:val="single" w:sz="8" w:space="0" w:color="auto"/>
            </w:tcBorders>
            <w:vAlign w:val="bottom"/>
          </w:tcPr>
          <w:p w:rsidR="00014752" w:rsidRPr="000E5CA2" w:rsidRDefault="00014752">
            <w:pPr>
              <w:rPr>
                <w:sz w:val="24"/>
                <w:szCs w:val="24"/>
              </w:rPr>
            </w:pPr>
          </w:p>
        </w:tc>
        <w:tc>
          <w:tcPr>
            <w:tcW w:w="336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1680" w:type="dxa"/>
            <w:gridSpan w:val="2"/>
            <w:tcBorders>
              <w:left w:val="single" w:sz="8" w:space="0" w:color="auto"/>
            </w:tcBorders>
            <w:vAlign w:val="bottom"/>
          </w:tcPr>
          <w:p w:rsidR="00014752" w:rsidRPr="000E5CA2" w:rsidRDefault="00014752">
            <w:pPr>
              <w:ind w:left="220"/>
              <w:rPr>
                <w:sz w:val="20"/>
                <w:szCs w:val="20"/>
              </w:rPr>
            </w:pPr>
            <w:r>
              <w:rPr>
                <w:i/>
                <w:iCs/>
                <w:sz w:val="24"/>
                <w:szCs w:val="24"/>
              </w:rPr>
              <w:t>ОКС</w:t>
            </w:r>
            <w:r>
              <w:rPr>
                <w:sz w:val="24"/>
                <w:szCs w:val="24"/>
              </w:rPr>
              <w:t>:</w:t>
            </w:r>
          </w:p>
        </w:tc>
        <w:tc>
          <w:tcPr>
            <w:tcW w:w="1680" w:type="dxa"/>
            <w:tcBorders>
              <w:right w:val="single" w:sz="8" w:space="0" w:color="auto"/>
            </w:tcBorders>
            <w:vAlign w:val="bottom"/>
          </w:tcPr>
          <w:p w:rsidR="00014752" w:rsidRPr="000E5CA2" w:rsidRDefault="00014752">
            <w:pPr>
              <w:rPr>
                <w:sz w:val="24"/>
                <w:szCs w:val="24"/>
              </w:rPr>
            </w:pPr>
          </w:p>
        </w:tc>
        <w:tc>
          <w:tcPr>
            <w:tcW w:w="336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480" w:type="dxa"/>
            <w:tcBorders>
              <w:left w:val="single" w:sz="8" w:space="0" w:color="auto"/>
            </w:tcBorders>
            <w:vAlign w:val="bottom"/>
          </w:tcPr>
          <w:p w:rsidR="00014752" w:rsidRPr="000E5CA2" w:rsidRDefault="00014752">
            <w:pPr>
              <w:ind w:left="220"/>
              <w:rPr>
                <w:sz w:val="20"/>
                <w:szCs w:val="20"/>
              </w:rPr>
            </w:pPr>
            <w:r>
              <w:rPr>
                <w:sz w:val="24"/>
                <w:szCs w:val="24"/>
              </w:rPr>
              <w:t>1.</w:t>
            </w:r>
          </w:p>
        </w:tc>
        <w:tc>
          <w:tcPr>
            <w:tcW w:w="1200" w:type="dxa"/>
            <w:vAlign w:val="bottom"/>
          </w:tcPr>
          <w:p w:rsidR="00014752" w:rsidRPr="000E5CA2" w:rsidRDefault="00014752">
            <w:pPr>
              <w:rPr>
                <w:sz w:val="20"/>
                <w:szCs w:val="20"/>
              </w:rPr>
            </w:pPr>
            <w:r>
              <w:rPr>
                <w:sz w:val="24"/>
                <w:szCs w:val="24"/>
              </w:rPr>
              <w:t>теплосети;</w:t>
            </w:r>
          </w:p>
        </w:tc>
        <w:tc>
          <w:tcPr>
            <w:tcW w:w="1680" w:type="dxa"/>
            <w:tcBorders>
              <w:right w:val="single" w:sz="8" w:space="0" w:color="auto"/>
            </w:tcBorders>
            <w:vAlign w:val="bottom"/>
          </w:tcPr>
          <w:p w:rsidR="00014752" w:rsidRPr="000E5CA2" w:rsidRDefault="00014752">
            <w:pPr>
              <w:rPr>
                <w:sz w:val="24"/>
                <w:szCs w:val="24"/>
              </w:rPr>
            </w:pPr>
          </w:p>
        </w:tc>
        <w:tc>
          <w:tcPr>
            <w:tcW w:w="336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rPr>
                <w:sz w:val="24"/>
                <w:szCs w:val="24"/>
              </w:rPr>
            </w:pPr>
          </w:p>
        </w:tc>
      </w:tr>
      <w:tr w:rsidR="00014752" w:rsidRPr="000E5CA2">
        <w:trPr>
          <w:trHeight w:val="277"/>
        </w:trPr>
        <w:tc>
          <w:tcPr>
            <w:tcW w:w="480" w:type="dxa"/>
            <w:tcBorders>
              <w:left w:val="single" w:sz="8" w:space="0" w:color="auto"/>
            </w:tcBorders>
            <w:vAlign w:val="bottom"/>
          </w:tcPr>
          <w:p w:rsidR="00014752" w:rsidRPr="000E5CA2" w:rsidRDefault="00014752">
            <w:pPr>
              <w:ind w:left="220"/>
              <w:rPr>
                <w:sz w:val="20"/>
                <w:szCs w:val="20"/>
              </w:rPr>
            </w:pPr>
            <w:r>
              <w:rPr>
                <w:sz w:val="24"/>
                <w:szCs w:val="24"/>
              </w:rPr>
              <w:t>2.</w:t>
            </w:r>
          </w:p>
        </w:tc>
        <w:tc>
          <w:tcPr>
            <w:tcW w:w="2880" w:type="dxa"/>
            <w:gridSpan w:val="2"/>
            <w:tcBorders>
              <w:right w:val="single" w:sz="8" w:space="0" w:color="auto"/>
            </w:tcBorders>
            <w:vAlign w:val="bottom"/>
          </w:tcPr>
          <w:p w:rsidR="00014752" w:rsidRPr="000E5CA2" w:rsidRDefault="00014752">
            <w:pPr>
              <w:rPr>
                <w:sz w:val="20"/>
                <w:szCs w:val="20"/>
              </w:rPr>
            </w:pPr>
            <w:r>
              <w:rPr>
                <w:sz w:val="24"/>
                <w:szCs w:val="24"/>
              </w:rPr>
              <w:t>водопроводы;</w:t>
            </w:r>
          </w:p>
        </w:tc>
        <w:tc>
          <w:tcPr>
            <w:tcW w:w="336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480" w:type="dxa"/>
            <w:tcBorders>
              <w:left w:val="single" w:sz="8" w:space="0" w:color="auto"/>
            </w:tcBorders>
            <w:vAlign w:val="bottom"/>
          </w:tcPr>
          <w:p w:rsidR="00014752" w:rsidRPr="000E5CA2" w:rsidRDefault="00014752">
            <w:pPr>
              <w:ind w:left="220"/>
              <w:rPr>
                <w:sz w:val="20"/>
                <w:szCs w:val="20"/>
              </w:rPr>
            </w:pPr>
            <w:r>
              <w:rPr>
                <w:sz w:val="24"/>
                <w:szCs w:val="24"/>
              </w:rPr>
              <w:t>3.</w:t>
            </w:r>
          </w:p>
        </w:tc>
        <w:tc>
          <w:tcPr>
            <w:tcW w:w="2880" w:type="dxa"/>
            <w:gridSpan w:val="2"/>
            <w:tcBorders>
              <w:right w:val="single" w:sz="8" w:space="0" w:color="auto"/>
            </w:tcBorders>
            <w:vAlign w:val="bottom"/>
          </w:tcPr>
          <w:p w:rsidR="00014752" w:rsidRPr="000E5CA2" w:rsidRDefault="00014752">
            <w:pPr>
              <w:rPr>
                <w:sz w:val="20"/>
                <w:szCs w:val="20"/>
              </w:rPr>
            </w:pPr>
            <w:r>
              <w:rPr>
                <w:sz w:val="24"/>
                <w:szCs w:val="24"/>
              </w:rPr>
              <w:t>линии электропередач;</w:t>
            </w:r>
          </w:p>
        </w:tc>
        <w:tc>
          <w:tcPr>
            <w:tcW w:w="336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480" w:type="dxa"/>
            <w:tcBorders>
              <w:left w:val="single" w:sz="8" w:space="0" w:color="auto"/>
            </w:tcBorders>
            <w:vAlign w:val="bottom"/>
          </w:tcPr>
          <w:p w:rsidR="00014752" w:rsidRPr="000E5CA2" w:rsidRDefault="00014752">
            <w:pPr>
              <w:ind w:left="220"/>
              <w:rPr>
                <w:sz w:val="20"/>
                <w:szCs w:val="20"/>
              </w:rPr>
            </w:pPr>
            <w:r>
              <w:rPr>
                <w:sz w:val="24"/>
                <w:szCs w:val="24"/>
              </w:rPr>
              <w:t>4.</w:t>
            </w:r>
          </w:p>
        </w:tc>
        <w:tc>
          <w:tcPr>
            <w:tcW w:w="2880" w:type="dxa"/>
            <w:gridSpan w:val="2"/>
            <w:tcBorders>
              <w:right w:val="single" w:sz="8" w:space="0" w:color="auto"/>
            </w:tcBorders>
            <w:vAlign w:val="bottom"/>
          </w:tcPr>
          <w:p w:rsidR="00014752" w:rsidRPr="000E5CA2" w:rsidRDefault="00014752">
            <w:pPr>
              <w:rPr>
                <w:sz w:val="20"/>
                <w:szCs w:val="20"/>
              </w:rPr>
            </w:pPr>
            <w:r>
              <w:rPr>
                <w:sz w:val="24"/>
                <w:szCs w:val="24"/>
              </w:rPr>
              <w:t>трансформаторныепод-</w:t>
            </w:r>
          </w:p>
        </w:tc>
        <w:tc>
          <w:tcPr>
            <w:tcW w:w="336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1680" w:type="dxa"/>
            <w:gridSpan w:val="2"/>
            <w:tcBorders>
              <w:left w:val="single" w:sz="8" w:space="0" w:color="auto"/>
            </w:tcBorders>
            <w:vAlign w:val="bottom"/>
          </w:tcPr>
          <w:p w:rsidR="00014752" w:rsidRPr="000E5CA2" w:rsidRDefault="00014752">
            <w:pPr>
              <w:ind w:left="120"/>
              <w:rPr>
                <w:sz w:val="20"/>
                <w:szCs w:val="20"/>
              </w:rPr>
            </w:pPr>
            <w:r>
              <w:rPr>
                <w:sz w:val="24"/>
                <w:szCs w:val="24"/>
              </w:rPr>
              <w:t>станции;</w:t>
            </w:r>
          </w:p>
        </w:tc>
        <w:tc>
          <w:tcPr>
            <w:tcW w:w="1680" w:type="dxa"/>
            <w:tcBorders>
              <w:right w:val="single" w:sz="8" w:space="0" w:color="auto"/>
            </w:tcBorders>
            <w:vAlign w:val="bottom"/>
          </w:tcPr>
          <w:p w:rsidR="00014752" w:rsidRPr="000E5CA2" w:rsidRDefault="00014752">
            <w:pPr>
              <w:rPr>
                <w:sz w:val="24"/>
                <w:szCs w:val="24"/>
              </w:rPr>
            </w:pPr>
          </w:p>
        </w:tc>
        <w:tc>
          <w:tcPr>
            <w:tcW w:w="336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480" w:type="dxa"/>
            <w:tcBorders>
              <w:left w:val="single" w:sz="8" w:space="0" w:color="auto"/>
            </w:tcBorders>
            <w:vAlign w:val="bottom"/>
          </w:tcPr>
          <w:p w:rsidR="00014752" w:rsidRPr="000E5CA2" w:rsidRDefault="00014752">
            <w:pPr>
              <w:ind w:left="220"/>
              <w:rPr>
                <w:sz w:val="20"/>
                <w:szCs w:val="20"/>
              </w:rPr>
            </w:pPr>
            <w:r>
              <w:rPr>
                <w:sz w:val="24"/>
                <w:szCs w:val="24"/>
              </w:rPr>
              <w:t>5.</w:t>
            </w:r>
          </w:p>
        </w:tc>
        <w:tc>
          <w:tcPr>
            <w:tcW w:w="2880" w:type="dxa"/>
            <w:gridSpan w:val="2"/>
            <w:tcBorders>
              <w:right w:val="single" w:sz="8" w:space="0" w:color="auto"/>
            </w:tcBorders>
            <w:vAlign w:val="bottom"/>
          </w:tcPr>
          <w:p w:rsidR="00014752" w:rsidRPr="000E5CA2" w:rsidRDefault="00014752">
            <w:pPr>
              <w:rPr>
                <w:sz w:val="20"/>
                <w:szCs w:val="20"/>
              </w:rPr>
            </w:pPr>
            <w:r>
              <w:rPr>
                <w:sz w:val="24"/>
                <w:szCs w:val="24"/>
              </w:rPr>
              <w:t>линий связи;</w:t>
            </w:r>
          </w:p>
        </w:tc>
        <w:tc>
          <w:tcPr>
            <w:tcW w:w="336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480" w:type="dxa"/>
            <w:tcBorders>
              <w:left w:val="single" w:sz="8" w:space="0" w:color="auto"/>
            </w:tcBorders>
            <w:vAlign w:val="bottom"/>
          </w:tcPr>
          <w:p w:rsidR="00014752" w:rsidRPr="000E5CA2" w:rsidRDefault="00014752">
            <w:pPr>
              <w:ind w:left="220"/>
              <w:rPr>
                <w:sz w:val="20"/>
                <w:szCs w:val="20"/>
              </w:rPr>
            </w:pPr>
            <w:r>
              <w:rPr>
                <w:sz w:val="24"/>
                <w:szCs w:val="24"/>
              </w:rPr>
              <w:t>6.</w:t>
            </w:r>
          </w:p>
        </w:tc>
        <w:tc>
          <w:tcPr>
            <w:tcW w:w="2880" w:type="dxa"/>
            <w:gridSpan w:val="2"/>
            <w:tcBorders>
              <w:right w:val="single" w:sz="8" w:space="0" w:color="auto"/>
            </w:tcBorders>
            <w:vAlign w:val="bottom"/>
          </w:tcPr>
          <w:p w:rsidR="00014752" w:rsidRPr="000E5CA2" w:rsidRDefault="00014752">
            <w:pPr>
              <w:rPr>
                <w:sz w:val="20"/>
                <w:szCs w:val="20"/>
              </w:rPr>
            </w:pPr>
            <w:r>
              <w:rPr>
                <w:sz w:val="24"/>
                <w:szCs w:val="24"/>
              </w:rPr>
              <w:t>канализация;</w:t>
            </w:r>
          </w:p>
        </w:tc>
        <w:tc>
          <w:tcPr>
            <w:tcW w:w="336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480" w:type="dxa"/>
            <w:tcBorders>
              <w:left w:val="single" w:sz="8" w:space="0" w:color="auto"/>
            </w:tcBorders>
            <w:vAlign w:val="bottom"/>
          </w:tcPr>
          <w:p w:rsidR="00014752" w:rsidRPr="000E5CA2" w:rsidRDefault="00014752">
            <w:pPr>
              <w:ind w:left="220"/>
              <w:rPr>
                <w:sz w:val="20"/>
                <w:szCs w:val="20"/>
              </w:rPr>
            </w:pPr>
            <w:r>
              <w:rPr>
                <w:sz w:val="24"/>
                <w:szCs w:val="24"/>
              </w:rPr>
              <w:t>7.</w:t>
            </w:r>
          </w:p>
        </w:tc>
        <w:tc>
          <w:tcPr>
            <w:tcW w:w="2880" w:type="dxa"/>
            <w:gridSpan w:val="2"/>
            <w:tcBorders>
              <w:right w:val="single" w:sz="8" w:space="0" w:color="auto"/>
            </w:tcBorders>
            <w:vAlign w:val="bottom"/>
          </w:tcPr>
          <w:p w:rsidR="00014752" w:rsidRPr="000E5CA2" w:rsidRDefault="00014752">
            <w:pPr>
              <w:rPr>
                <w:sz w:val="20"/>
                <w:szCs w:val="20"/>
              </w:rPr>
            </w:pPr>
            <w:r>
              <w:rPr>
                <w:sz w:val="24"/>
                <w:szCs w:val="24"/>
              </w:rPr>
              <w:t>оборудование    обеспече-</w:t>
            </w:r>
          </w:p>
        </w:tc>
        <w:tc>
          <w:tcPr>
            <w:tcW w:w="336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480" w:type="dxa"/>
            <w:tcBorders>
              <w:left w:val="single" w:sz="8" w:space="0" w:color="auto"/>
            </w:tcBorders>
            <w:vAlign w:val="bottom"/>
          </w:tcPr>
          <w:p w:rsidR="00014752" w:rsidRPr="000E5CA2" w:rsidRDefault="00014752">
            <w:pPr>
              <w:ind w:left="120"/>
              <w:rPr>
                <w:sz w:val="20"/>
                <w:szCs w:val="20"/>
              </w:rPr>
            </w:pPr>
            <w:r>
              <w:rPr>
                <w:w w:val="92"/>
                <w:sz w:val="24"/>
                <w:szCs w:val="24"/>
              </w:rPr>
              <w:t>ния</w:t>
            </w:r>
          </w:p>
        </w:tc>
        <w:tc>
          <w:tcPr>
            <w:tcW w:w="1200" w:type="dxa"/>
            <w:vAlign w:val="bottom"/>
          </w:tcPr>
          <w:p w:rsidR="00014752" w:rsidRPr="000E5CA2" w:rsidRDefault="00014752">
            <w:pPr>
              <w:ind w:left="180"/>
              <w:rPr>
                <w:sz w:val="20"/>
                <w:szCs w:val="20"/>
              </w:rPr>
            </w:pPr>
            <w:r>
              <w:rPr>
                <w:w w:val="98"/>
                <w:sz w:val="24"/>
                <w:szCs w:val="24"/>
              </w:rPr>
              <w:t>пожарной</w:t>
            </w:r>
          </w:p>
        </w:tc>
        <w:tc>
          <w:tcPr>
            <w:tcW w:w="1680" w:type="dxa"/>
            <w:tcBorders>
              <w:right w:val="single" w:sz="8" w:space="0" w:color="auto"/>
            </w:tcBorders>
            <w:vAlign w:val="bottom"/>
          </w:tcPr>
          <w:p w:rsidR="00014752" w:rsidRPr="000E5CA2" w:rsidRDefault="00014752">
            <w:pPr>
              <w:jc w:val="right"/>
              <w:rPr>
                <w:sz w:val="20"/>
                <w:szCs w:val="20"/>
              </w:rPr>
            </w:pPr>
            <w:r>
              <w:rPr>
                <w:sz w:val="24"/>
                <w:szCs w:val="24"/>
              </w:rPr>
              <w:t>безопасности</w:t>
            </w:r>
          </w:p>
        </w:tc>
        <w:tc>
          <w:tcPr>
            <w:tcW w:w="336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3360" w:type="dxa"/>
            <w:gridSpan w:val="3"/>
            <w:tcBorders>
              <w:left w:val="single" w:sz="8" w:space="0" w:color="auto"/>
              <w:right w:val="single" w:sz="8" w:space="0" w:color="auto"/>
            </w:tcBorders>
            <w:vAlign w:val="bottom"/>
          </w:tcPr>
          <w:p w:rsidR="00014752" w:rsidRPr="000E5CA2" w:rsidRDefault="00014752">
            <w:pPr>
              <w:ind w:left="120"/>
              <w:rPr>
                <w:sz w:val="20"/>
                <w:szCs w:val="20"/>
              </w:rPr>
            </w:pPr>
            <w:r>
              <w:rPr>
                <w:sz w:val="24"/>
                <w:szCs w:val="24"/>
              </w:rPr>
              <w:t>(гидранты, резервуары)</w:t>
            </w:r>
          </w:p>
        </w:tc>
        <w:tc>
          <w:tcPr>
            <w:tcW w:w="336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rPr>
                <w:sz w:val="24"/>
                <w:szCs w:val="24"/>
              </w:rPr>
            </w:pPr>
          </w:p>
        </w:tc>
      </w:tr>
      <w:tr w:rsidR="00014752" w:rsidRPr="000E5CA2">
        <w:trPr>
          <w:trHeight w:val="274"/>
        </w:trPr>
        <w:tc>
          <w:tcPr>
            <w:tcW w:w="3360" w:type="dxa"/>
            <w:gridSpan w:val="3"/>
            <w:tcBorders>
              <w:left w:val="single" w:sz="8" w:space="0" w:color="auto"/>
              <w:right w:val="single" w:sz="8" w:space="0" w:color="auto"/>
            </w:tcBorders>
            <w:vAlign w:val="bottom"/>
          </w:tcPr>
          <w:p w:rsidR="00014752" w:rsidRPr="000E5CA2" w:rsidRDefault="00014752">
            <w:pPr>
              <w:spacing w:line="273" w:lineRule="exact"/>
              <w:ind w:left="220"/>
              <w:rPr>
                <w:sz w:val="20"/>
                <w:szCs w:val="20"/>
              </w:rPr>
            </w:pPr>
            <w:r>
              <w:rPr>
                <w:sz w:val="24"/>
                <w:szCs w:val="24"/>
              </w:rPr>
              <w:t>_________________________</w:t>
            </w:r>
          </w:p>
        </w:tc>
        <w:tc>
          <w:tcPr>
            <w:tcW w:w="3360" w:type="dxa"/>
            <w:tcBorders>
              <w:right w:val="single" w:sz="8" w:space="0" w:color="auto"/>
            </w:tcBorders>
            <w:vAlign w:val="bottom"/>
          </w:tcPr>
          <w:p w:rsidR="00014752" w:rsidRPr="000E5CA2" w:rsidRDefault="00014752">
            <w:pPr>
              <w:rPr>
                <w:sz w:val="23"/>
                <w:szCs w:val="23"/>
              </w:rPr>
            </w:pPr>
          </w:p>
        </w:tc>
        <w:tc>
          <w:tcPr>
            <w:tcW w:w="3340" w:type="dxa"/>
            <w:tcBorders>
              <w:right w:val="single" w:sz="8" w:space="0" w:color="auto"/>
            </w:tcBorders>
            <w:vAlign w:val="bottom"/>
          </w:tcPr>
          <w:p w:rsidR="00014752" w:rsidRPr="000E5CA2" w:rsidRDefault="00014752">
            <w:pPr>
              <w:rPr>
                <w:sz w:val="23"/>
                <w:szCs w:val="23"/>
              </w:rPr>
            </w:pPr>
          </w:p>
        </w:tc>
      </w:tr>
      <w:tr w:rsidR="00014752" w:rsidRPr="000E5CA2">
        <w:trPr>
          <w:trHeight w:val="288"/>
        </w:trPr>
        <w:tc>
          <w:tcPr>
            <w:tcW w:w="480" w:type="dxa"/>
            <w:tcBorders>
              <w:left w:val="single" w:sz="8" w:space="0" w:color="auto"/>
              <w:bottom w:val="single" w:sz="8" w:space="0" w:color="auto"/>
            </w:tcBorders>
            <w:vAlign w:val="bottom"/>
          </w:tcPr>
          <w:p w:rsidR="00014752" w:rsidRPr="000E5CA2" w:rsidRDefault="00014752">
            <w:pPr>
              <w:rPr>
                <w:sz w:val="24"/>
                <w:szCs w:val="24"/>
              </w:rPr>
            </w:pPr>
          </w:p>
        </w:tc>
        <w:tc>
          <w:tcPr>
            <w:tcW w:w="1200" w:type="dxa"/>
            <w:tcBorders>
              <w:bottom w:val="single" w:sz="8" w:space="0" w:color="auto"/>
            </w:tcBorders>
            <w:vAlign w:val="bottom"/>
          </w:tcPr>
          <w:p w:rsidR="00014752" w:rsidRPr="000E5CA2" w:rsidRDefault="00014752">
            <w:pPr>
              <w:rPr>
                <w:sz w:val="24"/>
                <w:szCs w:val="24"/>
              </w:rPr>
            </w:pPr>
          </w:p>
        </w:tc>
        <w:tc>
          <w:tcPr>
            <w:tcW w:w="1680" w:type="dxa"/>
            <w:tcBorders>
              <w:bottom w:val="single" w:sz="8" w:space="0" w:color="auto"/>
              <w:right w:val="single" w:sz="8" w:space="0" w:color="auto"/>
            </w:tcBorders>
            <w:vAlign w:val="bottom"/>
          </w:tcPr>
          <w:p w:rsidR="00014752" w:rsidRPr="000E5CA2" w:rsidRDefault="00014752">
            <w:pPr>
              <w:rPr>
                <w:sz w:val="24"/>
                <w:szCs w:val="24"/>
              </w:rPr>
            </w:pPr>
          </w:p>
        </w:tc>
        <w:tc>
          <w:tcPr>
            <w:tcW w:w="3360" w:type="dxa"/>
            <w:tcBorders>
              <w:bottom w:val="single" w:sz="8" w:space="0" w:color="auto"/>
              <w:right w:val="single" w:sz="8" w:space="0" w:color="auto"/>
            </w:tcBorders>
            <w:vAlign w:val="bottom"/>
          </w:tcPr>
          <w:p w:rsidR="00014752" w:rsidRPr="000E5CA2" w:rsidRDefault="00014752">
            <w:pPr>
              <w:rPr>
                <w:sz w:val="24"/>
                <w:szCs w:val="24"/>
              </w:rPr>
            </w:pPr>
          </w:p>
        </w:tc>
        <w:tc>
          <w:tcPr>
            <w:tcW w:w="3340" w:type="dxa"/>
            <w:tcBorders>
              <w:bottom w:val="single" w:sz="8" w:space="0" w:color="auto"/>
              <w:right w:val="single" w:sz="8" w:space="0" w:color="auto"/>
            </w:tcBorders>
            <w:vAlign w:val="bottom"/>
          </w:tcPr>
          <w:p w:rsidR="00014752" w:rsidRPr="000E5CA2" w:rsidRDefault="00014752">
            <w:pPr>
              <w:rPr>
                <w:sz w:val="24"/>
                <w:szCs w:val="24"/>
              </w:rPr>
            </w:pPr>
          </w:p>
        </w:tc>
      </w:tr>
    </w:tbl>
    <w:p w:rsidR="00014752" w:rsidRDefault="00014752">
      <w:pPr>
        <w:spacing w:line="200" w:lineRule="exact"/>
        <w:rPr>
          <w:sz w:val="20"/>
          <w:szCs w:val="20"/>
        </w:rPr>
      </w:pPr>
    </w:p>
    <w:p w:rsidR="00014752" w:rsidRDefault="00014752">
      <w:pPr>
        <w:spacing w:line="206" w:lineRule="exact"/>
        <w:rPr>
          <w:sz w:val="20"/>
          <w:szCs w:val="20"/>
        </w:rPr>
      </w:pPr>
    </w:p>
    <w:p w:rsidR="00014752" w:rsidRDefault="00014752">
      <w:pPr>
        <w:numPr>
          <w:ilvl w:val="0"/>
          <w:numId w:val="296"/>
        </w:numPr>
        <w:tabs>
          <w:tab w:val="left" w:pos="1400"/>
        </w:tabs>
        <w:ind w:left="1400" w:hanging="430"/>
        <w:rPr>
          <w:sz w:val="24"/>
          <w:szCs w:val="24"/>
        </w:rPr>
      </w:pPr>
      <w:r>
        <w:rPr>
          <w:sz w:val="24"/>
          <w:szCs w:val="24"/>
        </w:rPr>
        <w:t>Градостроительные регламенты в отношении земельных участков и объектов ка-</w:t>
      </w:r>
    </w:p>
    <w:p w:rsidR="00014752" w:rsidRDefault="00014752">
      <w:pPr>
        <w:spacing w:line="151" w:lineRule="exact"/>
        <w:rPr>
          <w:sz w:val="20"/>
          <w:szCs w:val="20"/>
        </w:rPr>
      </w:pPr>
    </w:p>
    <w:p w:rsidR="00014752" w:rsidRDefault="00014752">
      <w:pPr>
        <w:spacing w:line="348" w:lineRule="auto"/>
        <w:ind w:left="260" w:right="340"/>
        <w:rPr>
          <w:sz w:val="20"/>
          <w:szCs w:val="20"/>
        </w:rPr>
      </w:pPr>
      <w:r>
        <w:rPr>
          <w:sz w:val="24"/>
          <w:szCs w:val="24"/>
        </w:rPr>
        <w:t xml:space="preserve">питального строительства </w:t>
      </w:r>
      <w:r>
        <w:rPr>
          <w:i/>
          <w:iCs/>
          <w:sz w:val="24"/>
          <w:szCs w:val="24"/>
        </w:rPr>
        <w:t>с условно разрешенными видами использования Р-2,</w:t>
      </w:r>
      <w:r>
        <w:rPr>
          <w:sz w:val="24"/>
          <w:szCs w:val="24"/>
        </w:rPr>
        <w:t xml:space="preserve"> </w:t>
      </w:r>
      <w:r>
        <w:rPr>
          <w:i/>
          <w:iCs/>
          <w:sz w:val="24"/>
          <w:szCs w:val="24"/>
        </w:rPr>
        <w:t>Р-3</w:t>
      </w:r>
      <w:r>
        <w:rPr>
          <w:sz w:val="24"/>
          <w:szCs w:val="24"/>
        </w:rPr>
        <w:t xml:space="preserve"> не преду-сматриваются.</w:t>
      </w:r>
    </w:p>
    <w:p w:rsidR="00014752" w:rsidRDefault="00014752">
      <w:pPr>
        <w:spacing w:line="25" w:lineRule="exact"/>
        <w:rPr>
          <w:sz w:val="20"/>
          <w:szCs w:val="20"/>
        </w:rPr>
      </w:pPr>
    </w:p>
    <w:p w:rsidR="00014752" w:rsidRDefault="00014752">
      <w:pPr>
        <w:numPr>
          <w:ilvl w:val="0"/>
          <w:numId w:val="297"/>
        </w:numPr>
        <w:tabs>
          <w:tab w:val="left" w:pos="533"/>
        </w:tabs>
        <w:spacing w:line="249" w:lineRule="auto"/>
        <w:ind w:left="180" w:right="160" w:firstLine="106"/>
        <w:rPr>
          <w:sz w:val="23"/>
          <w:szCs w:val="23"/>
        </w:rPr>
      </w:pPr>
      <w:r>
        <w:rPr>
          <w:sz w:val="23"/>
          <w:szCs w:val="23"/>
        </w:rPr>
        <w:t xml:space="preserve">Градостроительные регламенты в отношении земельных участков и объектов капитального строительства, </w:t>
      </w:r>
      <w:r>
        <w:rPr>
          <w:i/>
          <w:iCs/>
          <w:sz w:val="23"/>
          <w:szCs w:val="23"/>
        </w:rPr>
        <w:t>с вспомогательными видами разрешенного использования Р-2,Р-3</w:t>
      </w:r>
    </w:p>
    <w:tbl>
      <w:tblPr>
        <w:tblW w:w="0" w:type="auto"/>
        <w:tblInd w:w="70" w:type="dxa"/>
        <w:tblLayout w:type="fixed"/>
        <w:tblCellMar>
          <w:left w:w="0" w:type="dxa"/>
          <w:right w:w="0" w:type="dxa"/>
        </w:tblCellMar>
        <w:tblLook w:val="00A0"/>
      </w:tblPr>
      <w:tblGrid>
        <w:gridCol w:w="760"/>
        <w:gridCol w:w="2600"/>
        <w:gridCol w:w="280"/>
        <w:gridCol w:w="3080"/>
        <w:gridCol w:w="3340"/>
      </w:tblGrid>
      <w:tr w:rsidR="00014752" w:rsidRPr="000E5CA2">
        <w:trPr>
          <w:trHeight w:val="257"/>
        </w:trPr>
        <w:tc>
          <w:tcPr>
            <w:tcW w:w="3360" w:type="dxa"/>
            <w:gridSpan w:val="2"/>
            <w:tcBorders>
              <w:top w:val="single" w:sz="8" w:space="0" w:color="auto"/>
              <w:left w:val="single" w:sz="8" w:space="0" w:color="auto"/>
              <w:right w:val="single" w:sz="8" w:space="0" w:color="auto"/>
            </w:tcBorders>
            <w:vAlign w:val="bottom"/>
          </w:tcPr>
          <w:p w:rsidR="00014752" w:rsidRPr="000E5CA2" w:rsidRDefault="00014752">
            <w:pPr>
              <w:spacing w:line="257" w:lineRule="exact"/>
              <w:jc w:val="center"/>
              <w:rPr>
                <w:sz w:val="20"/>
                <w:szCs w:val="20"/>
              </w:rPr>
            </w:pPr>
            <w:r>
              <w:rPr>
                <w:sz w:val="24"/>
                <w:szCs w:val="24"/>
              </w:rPr>
              <w:t>Вид разрешенного использо-</w:t>
            </w:r>
          </w:p>
        </w:tc>
        <w:tc>
          <w:tcPr>
            <w:tcW w:w="3360" w:type="dxa"/>
            <w:gridSpan w:val="2"/>
            <w:tcBorders>
              <w:top w:val="single" w:sz="8" w:space="0" w:color="auto"/>
              <w:right w:val="single" w:sz="8" w:space="0" w:color="auto"/>
            </w:tcBorders>
            <w:vAlign w:val="bottom"/>
          </w:tcPr>
          <w:p w:rsidR="00014752" w:rsidRPr="000E5CA2" w:rsidRDefault="00014752">
            <w:pPr>
              <w:spacing w:line="257" w:lineRule="exact"/>
              <w:jc w:val="center"/>
              <w:rPr>
                <w:sz w:val="20"/>
                <w:szCs w:val="20"/>
              </w:rPr>
            </w:pPr>
            <w:r>
              <w:rPr>
                <w:w w:val="99"/>
                <w:sz w:val="24"/>
                <w:szCs w:val="24"/>
              </w:rPr>
              <w:t>Предельные (минимальные и</w:t>
            </w:r>
          </w:p>
        </w:tc>
        <w:tc>
          <w:tcPr>
            <w:tcW w:w="3340" w:type="dxa"/>
            <w:tcBorders>
              <w:top w:val="single" w:sz="8" w:space="0" w:color="auto"/>
              <w:right w:val="single" w:sz="8" w:space="0" w:color="auto"/>
            </w:tcBorders>
            <w:vAlign w:val="bottom"/>
          </w:tcPr>
          <w:p w:rsidR="00014752" w:rsidRPr="000E5CA2" w:rsidRDefault="00014752">
            <w:pPr>
              <w:spacing w:line="257" w:lineRule="exact"/>
              <w:jc w:val="center"/>
              <w:rPr>
                <w:sz w:val="20"/>
                <w:szCs w:val="20"/>
              </w:rPr>
            </w:pPr>
            <w:r>
              <w:rPr>
                <w:w w:val="99"/>
                <w:sz w:val="24"/>
                <w:szCs w:val="24"/>
              </w:rPr>
              <w:t>Ограничения использования</w:t>
            </w:r>
          </w:p>
        </w:tc>
      </w:tr>
      <w:tr w:rsidR="00014752" w:rsidRPr="000E5CA2">
        <w:trPr>
          <w:trHeight w:val="276"/>
        </w:trPr>
        <w:tc>
          <w:tcPr>
            <w:tcW w:w="3360" w:type="dxa"/>
            <w:gridSpan w:val="2"/>
            <w:tcBorders>
              <w:left w:val="single" w:sz="8" w:space="0" w:color="auto"/>
              <w:right w:val="single" w:sz="8" w:space="0" w:color="auto"/>
            </w:tcBorders>
            <w:vAlign w:val="bottom"/>
          </w:tcPr>
          <w:p w:rsidR="00014752" w:rsidRPr="000E5CA2" w:rsidRDefault="00014752">
            <w:pPr>
              <w:ind w:left="220"/>
              <w:rPr>
                <w:sz w:val="20"/>
                <w:szCs w:val="20"/>
              </w:rPr>
            </w:pPr>
            <w:r>
              <w:rPr>
                <w:sz w:val="24"/>
                <w:szCs w:val="24"/>
              </w:rPr>
              <w:t>вания земельных участков и</w:t>
            </w:r>
          </w:p>
        </w:tc>
        <w:tc>
          <w:tcPr>
            <w:tcW w:w="3360" w:type="dxa"/>
            <w:gridSpan w:val="2"/>
            <w:tcBorders>
              <w:right w:val="single" w:sz="8" w:space="0" w:color="auto"/>
            </w:tcBorders>
            <w:vAlign w:val="bottom"/>
          </w:tcPr>
          <w:p w:rsidR="00014752" w:rsidRPr="000E5CA2" w:rsidRDefault="00014752">
            <w:pPr>
              <w:jc w:val="center"/>
              <w:rPr>
                <w:sz w:val="20"/>
                <w:szCs w:val="20"/>
              </w:rPr>
            </w:pPr>
            <w:r>
              <w:rPr>
                <w:w w:val="99"/>
                <w:sz w:val="24"/>
                <w:szCs w:val="24"/>
              </w:rPr>
              <w:t>(или) максимальные) размеры</w:t>
            </w:r>
          </w:p>
        </w:tc>
        <w:tc>
          <w:tcPr>
            <w:tcW w:w="3340" w:type="dxa"/>
            <w:tcBorders>
              <w:right w:val="single" w:sz="8" w:space="0" w:color="auto"/>
            </w:tcBorders>
            <w:vAlign w:val="bottom"/>
          </w:tcPr>
          <w:p w:rsidR="00014752" w:rsidRPr="000E5CA2" w:rsidRDefault="00014752">
            <w:pPr>
              <w:jc w:val="center"/>
              <w:rPr>
                <w:sz w:val="20"/>
                <w:szCs w:val="20"/>
              </w:rPr>
            </w:pPr>
            <w:r>
              <w:rPr>
                <w:w w:val="99"/>
                <w:sz w:val="24"/>
                <w:szCs w:val="24"/>
              </w:rPr>
              <w:t>земельных участков и объек-</w:t>
            </w:r>
          </w:p>
        </w:tc>
      </w:tr>
      <w:tr w:rsidR="00014752" w:rsidRPr="000E5CA2">
        <w:trPr>
          <w:trHeight w:val="276"/>
        </w:trPr>
        <w:tc>
          <w:tcPr>
            <w:tcW w:w="3360" w:type="dxa"/>
            <w:gridSpan w:val="2"/>
            <w:tcBorders>
              <w:left w:val="single" w:sz="8" w:space="0" w:color="auto"/>
              <w:right w:val="single" w:sz="8" w:space="0" w:color="auto"/>
            </w:tcBorders>
            <w:vAlign w:val="bottom"/>
          </w:tcPr>
          <w:p w:rsidR="00014752" w:rsidRPr="000E5CA2" w:rsidRDefault="00014752">
            <w:pPr>
              <w:jc w:val="center"/>
              <w:rPr>
                <w:sz w:val="20"/>
                <w:szCs w:val="20"/>
              </w:rPr>
            </w:pPr>
            <w:r>
              <w:rPr>
                <w:sz w:val="24"/>
                <w:szCs w:val="24"/>
              </w:rPr>
              <w:t>объектов капитального строи-</w:t>
            </w:r>
          </w:p>
        </w:tc>
        <w:tc>
          <w:tcPr>
            <w:tcW w:w="3360" w:type="dxa"/>
            <w:gridSpan w:val="2"/>
            <w:tcBorders>
              <w:right w:val="single" w:sz="8" w:space="0" w:color="auto"/>
            </w:tcBorders>
            <w:vAlign w:val="bottom"/>
          </w:tcPr>
          <w:p w:rsidR="00014752" w:rsidRPr="000E5CA2" w:rsidRDefault="00014752">
            <w:pPr>
              <w:jc w:val="center"/>
              <w:rPr>
                <w:sz w:val="20"/>
                <w:szCs w:val="20"/>
              </w:rPr>
            </w:pPr>
            <w:r>
              <w:rPr>
                <w:sz w:val="24"/>
                <w:szCs w:val="24"/>
              </w:rPr>
              <w:t>земельных участков и пре-</w:t>
            </w:r>
          </w:p>
        </w:tc>
        <w:tc>
          <w:tcPr>
            <w:tcW w:w="3340" w:type="dxa"/>
            <w:tcBorders>
              <w:right w:val="single" w:sz="8" w:space="0" w:color="auto"/>
            </w:tcBorders>
            <w:vAlign w:val="bottom"/>
          </w:tcPr>
          <w:p w:rsidR="00014752" w:rsidRPr="000E5CA2" w:rsidRDefault="00014752">
            <w:pPr>
              <w:jc w:val="center"/>
              <w:rPr>
                <w:sz w:val="20"/>
                <w:szCs w:val="20"/>
              </w:rPr>
            </w:pPr>
            <w:r>
              <w:rPr>
                <w:w w:val="99"/>
                <w:sz w:val="24"/>
                <w:szCs w:val="24"/>
              </w:rPr>
              <w:t>тов капитального строитель-</w:t>
            </w:r>
          </w:p>
        </w:tc>
      </w:tr>
      <w:tr w:rsidR="00014752" w:rsidRPr="000E5CA2">
        <w:trPr>
          <w:trHeight w:val="276"/>
        </w:trPr>
        <w:tc>
          <w:tcPr>
            <w:tcW w:w="3360" w:type="dxa"/>
            <w:gridSpan w:val="2"/>
            <w:tcBorders>
              <w:left w:val="single" w:sz="8" w:space="0" w:color="auto"/>
              <w:right w:val="single" w:sz="8" w:space="0" w:color="auto"/>
            </w:tcBorders>
            <w:vAlign w:val="bottom"/>
          </w:tcPr>
          <w:p w:rsidR="00014752" w:rsidRPr="000E5CA2" w:rsidRDefault="00014752">
            <w:pPr>
              <w:jc w:val="center"/>
              <w:rPr>
                <w:sz w:val="20"/>
                <w:szCs w:val="20"/>
              </w:rPr>
            </w:pPr>
            <w:r>
              <w:rPr>
                <w:sz w:val="24"/>
                <w:szCs w:val="24"/>
              </w:rPr>
              <w:t>тельства / Код (числовое обо-</w:t>
            </w:r>
          </w:p>
        </w:tc>
        <w:tc>
          <w:tcPr>
            <w:tcW w:w="280" w:type="dxa"/>
            <w:vAlign w:val="bottom"/>
          </w:tcPr>
          <w:p w:rsidR="00014752" w:rsidRPr="000E5CA2" w:rsidRDefault="00014752">
            <w:pPr>
              <w:rPr>
                <w:sz w:val="24"/>
                <w:szCs w:val="24"/>
              </w:rPr>
            </w:pPr>
          </w:p>
        </w:tc>
        <w:tc>
          <w:tcPr>
            <w:tcW w:w="3080" w:type="dxa"/>
            <w:tcBorders>
              <w:right w:val="single" w:sz="8" w:space="0" w:color="auto"/>
            </w:tcBorders>
            <w:vAlign w:val="bottom"/>
          </w:tcPr>
          <w:p w:rsidR="00014752" w:rsidRPr="000E5CA2" w:rsidRDefault="00014752">
            <w:pPr>
              <w:ind w:right="200"/>
              <w:jc w:val="center"/>
              <w:rPr>
                <w:sz w:val="20"/>
                <w:szCs w:val="20"/>
              </w:rPr>
            </w:pPr>
            <w:r>
              <w:rPr>
                <w:sz w:val="24"/>
                <w:szCs w:val="24"/>
              </w:rPr>
              <w:t>дельные параметры разре-</w:t>
            </w:r>
          </w:p>
        </w:tc>
        <w:tc>
          <w:tcPr>
            <w:tcW w:w="3340" w:type="dxa"/>
            <w:tcBorders>
              <w:right w:val="single" w:sz="8" w:space="0" w:color="auto"/>
            </w:tcBorders>
            <w:vAlign w:val="bottom"/>
          </w:tcPr>
          <w:p w:rsidR="00014752" w:rsidRPr="000E5CA2" w:rsidRDefault="00014752">
            <w:pPr>
              <w:jc w:val="center"/>
              <w:rPr>
                <w:sz w:val="20"/>
                <w:szCs w:val="20"/>
              </w:rPr>
            </w:pPr>
            <w:r>
              <w:rPr>
                <w:sz w:val="24"/>
                <w:szCs w:val="24"/>
              </w:rPr>
              <w:t>ства, устанавливаемые в со-</w:t>
            </w:r>
          </w:p>
        </w:tc>
      </w:tr>
      <w:tr w:rsidR="00014752" w:rsidRPr="000E5CA2">
        <w:trPr>
          <w:trHeight w:val="276"/>
        </w:trPr>
        <w:tc>
          <w:tcPr>
            <w:tcW w:w="3360" w:type="dxa"/>
            <w:gridSpan w:val="2"/>
            <w:tcBorders>
              <w:left w:val="single" w:sz="8" w:space="0" w:color="auto"/>
              <w:right w:val="single" w:sz="8" w:space="0" w:color="auto"/>
            </w:tcBorders>
            <w:vAlign w:val="bottom"/>
          </w:tcPr>
          <w:p w:rsidR="00014752" w:rsidRPr="000E5CA2" w:rsidRDefault="00014752">
            <w:pPr>
              <w:jc w:val="center"/>
              <w:rPr>
                <w:sz w:val="20"/>
                <w:szCs w:val="20"/>
              </w:rPr>
            </w:pPr>
            <w:r>
              <w:rPr>
                <w:w w:val="99"/>
                <w:sz w:val="24"/>
                <w:szCs w:val="24"/>
              </w:rPr>
              <w:t>значение) вида разрешенного</w:t>
            </w:r>
          </w:p>
        </w:tc>
        <w:tc>
          <w:tcPr>
            <w:tcW w:w="3360" w:type="dxa"/>
            <w:gridSpan w:val="2"/>
            <w:tcBorders>
              <w:right w:val="single" w:sz="8" w:space="0" w:color="auto"/>
            </w:tcBorders>
            <w:vAlign w:val="bottom"/>
          </w:tcPr>
          <w:p w:rsidR="00014752" w:rsidRPr="000E5CA2" w:rsidRDefault="00014752">
            <w:pPr>
              <w:jc w:val="center"/>
              <w:rPr>
                <w:sz w:val="20"/>
                <w:szCs w:val="20"/>
              </w:rPr>
            </w:pPr>
            <w:r>
              <w:rPr>
                <w:sz w:val="24"/>
                <w:szCs w:val="24"/>
              </w:rPr>
              <w:t>шенного строительства, ре-</w:t>
            </w:r>
          </w:p>
        </w:tc>
        <w:tc>
          <w:tcPr>
            <w:tcW w:w="3340" w:type="dxa"/>
            <w:tcBorders>
              <w:right w:val="single" w:sz="8" w:space="0" w:color="auto"/>
            </w:tcBorders>
            <w:vAlign w:val="bottom"/>
          </w:tcPr>
          <w:p w:rsidR="00014752" w:rsidRPr="000E5CA2" w:rsidRDefault="00014752">
            <w:pPr>
              <w:jc w:val="center"/>
              <w:rPr>
                <w:sz w:val="20"/>
                <w:szCs w:val="20"/>
              </w:rPr>
            </w:pPr>
            <w:r>
              <w:rPr>
                <w:w w:val="99"/>
                <w:sz w:val="24"/>
                <w:szCs w:val="24"/>
              </w:rPr>
              <w:t>ответствии с законодательст-</w:t>
            </w:r>
          </w:p>
        </w:tc>
      </w:tr>
      <w:tr w:rsidR="00014752" w:rsidRPr="000E5CA2">
        <w:trPr>
          <w:trHeight w:val="250"/>
        </w:trPr>
        <w:tc>
          <w:tcPr>
            <w:tcW w:w="3360" w:type="dxa"/>
            <w:gridSpan w:val="2"/>
            <w:tcBorders>
              <w:left w:val="single" w:sz="8" w:space="0" w:color="auto"/>
              <w:right w:val="single" w:sz="8" w:space="0" w:color="auto"/>
            </w:tcBorders>
            <w:vAlign w:val="bottom"/>
          </w:tcPr>
          <w:p w:rsidR="00014752" w:rsidRPr="000E5CA2" w:rsidRDefault="00014752">
            <w:pPr>
              <w:spacing w:line="250" w:lineRule="exact"/>
              <w:jc w:val="center"/>
              <w:rPr>
                <w:sz w:val="20"/>
                <w:szCs w:val="20"/>
              </w:rPr>
            </w:pPr>
            <w:r>
              <w:rPr>
                <w:w w:val="99"/>
                <w:sz w:val="24"/>
                <w:szCs w:val="24"/>
              </w:rPr>
              <w:t>использования земельного</w:t>
            </w:r>
          </w:p>
        </w:tc>
        <w:tc>
          <w:tcPr>
            <w:tcW w:w="3360" w:type="dxa"/>
            <w:gridSpan w:val="2"/>
            <w:tcBorders>
              <w:right w:val="single" w:sz="8" w:space="0" w:color="auto"/>
            </w:tcBorders>
            <w:vAlign w:val="bottom"/>
          </w:tcPr>
          <w:p w:rsidR="00014752" w:rsidRPr="000E5CA2" w:rsidRDefault="00014752">
            <w:pPr>
              <w:spacing w:line="250" w:lineRule="exact"/>
              <w:jc w:val="center"/>
              <w:rPr>
                <w:sz w:val="20"/>
                <w:szCs w:val="20"/>
              </w:rPr>
            </w:pPr>
            <w:r>
              <w:rPr>
                <w:w w:val="99"/>
                <w:sz w:val="24"/>
                <w:szCs w:val="24"/>
              </w:rPr>
              <w:t>конструкции объектов капи-</w:t>
            </w:r>
          </w:p>
        </w:tc>
        <w:tc>
          <w:tcPr>
            <w:tcW w:w="3340" w:type="dxa"/>
            <w:tcBorders>
              <w:right w:val="single" w:sz="8" w:space="0" w:color="auto"/>
            </w:tcBorders>
            <w:vAlign w:val="bottom"/>
          </w:tcPr>
          <w:p w:rsidR="00014752" w:rsidRPr="000E5CA2" w:rsidRDefault="00014752">
            <w:pPr>
              <w:spacing w:line="250" w:lineRule="exact"/>
              <w:jc w:val="center"/>
              <w:rPr>
                <w:sz w:val="20"/>
                <w:szCs w:val="20"/>
              </w:rPr>
            </w:pPr>
            <w:r>
              <w:rPr>
                <w:sz w:val="24"/>
                <w:szCs w:val="24"/>
              </w:rPr>
              <w:t>вом Российской Федерации</w:t>
            </w:r>
          </w:p>
        </w:tc>
      </w:tr>
      <w:tr w:rsidR="00014752" w:rsidRPr="000E5CA2">
        <w:trPr>
          <w:trHeight w:val="313"/>
        </w:trPr>
        <w:tc>
          <w:tcPr>
            <w:tcW w:w="760" w:type="dxa"/>
            <w:tcBorders>
              <w:left w:val="single" w:sz="8" w:space="0" w:color="auto"/>
              <w:bottom w:val="single" w:sz="8" w:space="0" w:color="auto"/>
            </w:tcBorders>
            <w:vAlign w:val="bottom"/>
          </w:tcPr>
          <w:p w:rsidR="00014752" w:rsidRPr="000E5CA2" w:rsidRDefault="00014752">
            <w:pPr>
              <w:rPr>
                <w:sz w:val="24"/>
                <w:szCs w:val="24"/>
              </w:rPr>
            </w:pPr>
          </w:p>
        </w:tc>
        <w:tc>
          <w:tcPr>
            <w:tcW w:w="2600" w:type="dxa"/>
            <w:tcBorders>
              <w:bottom w:val="single" w:sz="8" w:space="0" w:color="auto"/>
              <w:right w:val="single" w:sz="8" w:space="0" w:color="auto"/>
            </w:tcBorders>
            <w:vAlign w:val="bottom"/>
          </w:tcPr>
          <w:p w:rsidR="00014752" w:rsidRPr="000E5CA2" w:rsidRDefault="00014752">
            <w:pPr>
              <w:spacing w:line="313" w:lineRule="exact"/>
              <w:ind w:right="660"/>
              <w:jc w:val="center"/>
              <w:rPr>
                <w:sz w:val="20"/>
                <w:szCs w:val="20"/>
              </w:rPr>
            </w:pPr>
            <w:r>
              <w:rPr>
                <w:w w:val="96"/>
                <w:sz w:val="24"/>
                <w:szCs w:val="24"/>
              </w:rPr>
              <w:t>участка/</w:t>
            </w:r>
            <w:r>
              <w:rPr>
                <w:w w:val="96"/>
                <w:sz w:val="32"/>
                <w:szCs w:val="32"/>
                <w:vertAlign w:val="superscript"/>
              </w:rPr>
              <w:t>19</w:t>
            </w:r>
          </w:p>
        </w:tc>
        <w:tc>
          <w:tcPr>
            <w:tcW w:w="280" w:type="dxa"/>
            <w:tcBorders>
              <w:bottom w:val="single" w:sz="8" w:space="0" w:color="auto"/>
            </w:tcBorders>
            <w:vAlign w:val="bottom"/>
          </w:tcPr>
          <w:p w:rsidR="00014752" w:rsidRPr="000E5CA2" w:rsidRDefault="00014752">
            <w:pPr>
              <w:rPr>
                <w:sz w:val="24"/>
                <w:szCs w:val="24"/>
              </w:rPr>
            </w:pPr>
          </w:p>
        </w:tc>
        <w:tc>
          <w:tcPr>
            <w:tcW w:w="3080" w:type="dxa"/>
            <w:tcBorders>
              <w:bottom w:val="single" w:sz="8" w:space="0" w:color="auto"/>
              <w:right w:val="single" w:sz="8" w:space="0" w:color="auto"/>
            </w:tcBorders>
            <w:vAlign w:val="bottom"/>
          </w:tcPr>
          <w:p w:rsidR="00014752" w:rsidRPr="000E5CA2" w:rsidRDefault="00014752">
            <w:pPr>
              <w:ind w:right="200"/>
              <w:jc w:val="center"/>
              <w:rPr>
                <w:sz w:val="20"/>
                <w:szCs w:val="20"/>
              </w:rPr>
            </w:pPr>
            <w:r>
              <w:rPr>
                <w:sz w:val="24"/>
                <w:szCs w:val="24"/>
              </w:rPr>
              <w:t>тального строительства</w:t>
            </w:r>
          </w:p>
        </w:tc>
        <w:tc>
          <w:tcPr>
            <w:tcW w:w="3340" w:type="dxa"/>
            <w:tcBorders>
              <w:bottom w:val="single" w:sz="8" w:space="0" w:color="auto"/>
              <w:right w:val="single" w:sz="8" w:space="0" w:color="auto"/>
            </w:tcBorders>
            <w:vAlign w:val="bottom"/>
          </w:tcPr>
          <w:p w:rsidR="00014752" w:rsidRPr="000E5CA2" w:rsidRDefault="00014752">
            <w:pPr>
              <w:rPr>
                <w:sz w:val="24"/>
                <w:szCs w:val="24"/>
              </w:rPr>
            </w:pPr>
          </w:p>
        </w:tc>
      </w:tr>
      <w:tr w:rsidR="00014752" w:rsidRPr="000E5CA2">
        <w:trPr>
          <w:trHeight w:val="261"/>
        </w:trPr>
        <w:tc>
          <w:tcPr>
            <w:tcW w:w="3360" w:type="dxa"/>
            <w:gridSpan w:val="2"/>
            <w:tcBorders>
              <w:left w:val="single" w:sz="8" w:space="0" w:color="auto"/>
              <w:bottom w:val="single" w:sz="8" w:space="0" w:color="auto"/>
              <w:right w:val="single" w:sz="8" w:space="0" w:color="auto"/>
            </w:tcBorders>
            <w:vAlign w:val="bottom"/>
          </w:tcPr>
          <w:p w:rsidR="00014752" w:rsidRPr="000E5CA2" w:rsidRDefault="00014752">
            <w:pPr>
              <w:spacing w:line="260" w:lineRule="exact"/>
              <w:ind w:right="1440"/>
              <w:jc w:val="right"/>
              <w:rPr>
                <w:sz w:val="20"/>
                <w:szCs w:val="20"/>
              </w:rPr>
            </w:pPr>
            <w:r>
              <w:rPr>
                <w:sz w:val="24"/>
                <w:szCs w:val="24"/>
              </w:rPr>
              <w:t>1</w:t>
            </w:r>
          </w:p>
        </w:tc>
        <w:tc>
          <w:tcPr>
            <w:tcW w:w="3360" w:type="dxa"/>
            <w:gridSpan w:val="2"/>
            <w:tcBorders>
              <w:bottom w:val="single" w:sz="8" w:space="0" w:color="auto"/>
              <w:right w:val="single" w:sz="8" w:space="0" w:color="auto"/>
            </w:tcBorders>
            <w:vAlign w:val="bottom"/>
          </w:tcPr>
          <w:p w:rsidR="00014752" w:rsidRPr="000E5CA2" w:rsidRDefault="00014752">
            <w:pPr>
              <w:spacing w:line="260" w:lineRule="exact"/>
              <w:ind w:right="1460"/>
              <w:jc w:val="right"/>
              <w:rPr>
                <w:sz w:val="20"/>
                <w:szCs w:val="20"/>
              </w:rPr>
            </w:pPr>
            <w:r>
              <w:rPr>
                <w:sz w:val="24"/>
                <w:szCs w:val="24"/>
              </w:rPr>
              <w:t>2</w:t>
            </w:r>
          </w:p>
        </w:tc>
        <w:tc>
          <w:tcPr>
            <w:tcW w:w="3340" w:type="dxa"/>
            <w:tcBorders>
              <w:bottom w:val="single" w:sz="8" w:space="0" w:color="auto"/>
              <w:right w:val="single" w:sz="8" w:space="0" w:color="auto"/>
            </w:tcBorders>
            <w:vAlign w:val="bottom"/>
          </w:tcPr>
          <w:p w:rsidR="00014752" w:rsidRPr="000E5CA2" w:rsidRDefault="00014752">
            <w:pPr>
              <w:spacing w:line="260" w:lineRule="exact"/>
              <w:ind w:right="1460"/>
              <w:jc w:val="right"/>
              <w:rPr>
                <w:sz w:val="20"/>
                <w:szCs w:val="20"/>
              </w:rPr>
            </w:pPr>
            <w:r>
              <w:rPr>
                <w:sz w:val="24"/>
                <w:szCs w:val="24"/>
              </w:rPr>
              <w:t>3</w:t>
            </w:r>
          </w:p>
        </w:tc>
      </w:tr>
      <w:tr w:rsidR="00014752" w:rsidRPr="000E5CA2">
        <w:trPr>
          <w:trHeight w:val="261"/>
        </w:trPr>
        <w:tc>
          <w:tcPr>
            <w:tcW w:w="3360" w:type="dxa"/>
            <w:gridSpan w:val="2"/>
            <w:tcBorders>
              <w:left w:val="single" w:sz="8" w:space="0" w:color="auto"/>
              <w:right w:val="single" w:sz="8" w:space="0" w:color="auto"/>
            </w:tcBorders>
            <w:vAlign w:val="bottom"/>
          </w:tcPr>
          <w:p w:rsidR="00014752" w:rsidRPr="000E5CA2" w:rsidRDefault="00014752">
            <w:pPr>
              <w:spacing w:line="260" w:lineRule="exact"/>
              <w:ind w:left="220"/>
              <w:rPr>
                <w:sz w:val="20"/>
                <w:szCs w:val="20"/>
              </w:rPr>
            </w:pPr>
            <w:r>
              <w:rPr>
                <w:sz w:val="24"/>
                <w:szCs w:val="24"/>
              </w:rPr>
              <w:t>Коммунальное обслужива-</w:t>
            </w:r>
          </w:p>
        </w:tc>
        <w:tc>
          <w:tcPr>
            <w:tcW w:w="3360" w:type="dxa"/>
            <w:gridSpan w:val="2"/>
            <w:tcBorders>
              <w:right w:val="single" w:sz="8" w:space="0" w:color="auto"/>
            </w:tcBorders>
            <w:vAlign w:val="bottom"/>
          </w:tcPr>
          <w:p w:rsidR="00014752" w:rsidRPr="000E5CA2" w:rsidRDefault="00014752">
            <w:pPr>
              <w:spacing w:line="260" w:lineRule="exact"/>
              <w:jc w:val="center"/>
              <w:rPr>
                <w:sz w:val="20"/>
                <w:szCs w:val="20"/>
              </w:rPr>
            </w:pPr>
            <w:r>
              <w:rPr>
                <w:sz w:val="24"/>
                <w:szCs w:val="24"/>
              </w:rPr>
              <w:t>Предельные (минимальные и</w:t>
            </w:r>
          </w:p>
        </w:tc>
        <w:tc>
          <w:tcPr>
            <w:tcW w:w="3340" w:type="dxa"/>
            <w:tcBorders>
              <w:right w:val="single" w:sz="8" w:space="0" w:color="auto"/>
            </w:tcBorders>
            <w:vAlign w:val="bottom"/>
          </w:tcPr>
          <w:p w:rsidR="00014752" w:rsidRPr="000E5CA2" w:rsidRDefault="00014752">
            <w:pPr>
              <w:spacing w:line="260" w:lineRule="exact"/>
              <w:ind w:left="200"/>
              <w:rPr>
                <w:sz w:val="20"/>
                <w:szCs w:val="20"/>
              </w:rPr>
            </w:pPr>
            <w:r>
              <w:rPr>
                <w:sz w:val="24"/>
                <w:szCs w:val="24"/>
              </w:rPr>
              <w:t>Не допускается размещение</w:t>
            </w:r>
          </w:p>
        </w:tc>
      </w:tr>
      <w:tr w:rsidR="00014752" w:rsidRPr="000E5CA2">
        <w:trPr>
          <w:trHeight w:val="276"/>
        </w:trPr>
        <w:tc>
          <w:tcPr>
            <w:tcW w:w="3360" w:type="dxa"/>
            <w:gridSpan w:val="2"/>
            <w:tcBorders>
              <w:left w:val="single" w:sz="8" w:space="0" w:color="auto"/>
              <w:right w:val="single" w:sz="8" w:space="0" w:color="auto"/>
            </w:tcBorders>
            <w:vAlign w:val="bottom"/>
          </w:tcPr>
          <w:p w:rsidR="00014752" w:rsidRPr="000E5CA2" w:rsidRDefault="00014752">
            <w:pPr>
              <w:ind w:left="120"/>
              <w:rPr>
                <w:sz w:val="20"/>
                <w:szCs w:val="20"/>
              </w:rPr>
            </w:pPr>
            <w:r>
              <w:rPr>
                <w:sz w:val="24"/>
                <w:szCs w:val="24"/>
              </w:rPr>
              <w:t>ние /3.1/</w:t>
            </w:r>
          </w:p>
        </w:tc>
        <w:tc>
          <w:tcPr>
            <w:tcW w:w="3360" w:type="dxa"/>
            <w:gridSpan w:val="2"/>
            <w:tcBorders>
              <w:right w:val="single" w:sz="8" w:space="0" w:color="auto"/>
            </w:tcBorders>
            <w:vAlign w:val="bottom"/>
          </w:tcPr>
          <w:p w:rsidR="00014752" w:rsidRPr="000E5CA2" w:rsidRDefault="00014752">
            <w:pPr>
              <w:ind w:left="100"/>
              <w:rPr>
                <w:sz w:val="20"/>
                <w:szCs w:val="20"/>
              </w:rPr>
            </w:pPr>
            <w:r>
              <w:rPr>
                <w:sz w:val="24"/>
                <w:szCs w:val="24"/>
              </w:rPr>
              <w:t>(или) максимальные) размеры</w:t>
            </w:r>
          </w:p>
        </w:tc>
        <w:tc>
          <w:tcPr>
            <w:tcW w:w="3340" w:type="dxa"/>
            <w:tcBorders>
              <w:right w:val="single" w:sz="8" w:space="0" w:color="auto"/>
            </w:tcBorders>
            <w:vAlign w:val="bottom"/>
          </w:tcPr>
          <w:p w:rsidR="00014752" w:rsidRPr="000E5CA2" w:rsidRDefault="00014752">
            <w:pPr>
              <w:ind w:left="80"/>
              <w:rPr>
                <w:sz w:val="20"/>
                <w:szCs w:val="20"/>
              </w:rPr>
            </w:pPr>
            <w:r>
              <w:rPr>
                <w:sz w:val="24"/>
                <w:szCs w:val="24"/>
              </w:rPr>
              <w:t>застройки в зоне санитарной</w:t>
            </w:r>
          </w:p>
        </w:tc>
      </w:tr>
      <w:tr w:rsidR="00014752" w:rsidRPr="000E5CA2">
        <w:trPr>
          <w:trHeight w:val="276"/>
        </w:trPr>
        <w:tc>
          <w:tcPr>
            <w:tcW w:w="3360" w:type="dxa"/>
            <w:gridSpan w:val="2"/>
            <w:tcBorders>
              <w:left w:val="single" w:sz="8" w:space="0" w:color="auto"/>
              <w:right w:val="single" w:sz="8" w:space="0" w:color="auto"/>
            </w:tcBorders>
            <w:vAlign w:val="bottom"/>
          </w:tcPr>
          <w:p w:rsidR="00014752" w:rsidRPr="000E5CA2" w:rsidRDefault="00014752">
            <w:pPr>
              <w:ind w:left="220"/>
              <w:rPr>
                <w:sz w:val="20"/>
                <w:szCs w:val="20"/>
              </w:rPr>
            </w:pPr>
            <w:r>
              <w:rPr>
                <w:i/>
                <w:iCs/>
                <w:sz w:val="24"/>
                <w:szCs w:val="24"/>
              </w:rPr>
              <w:t>ОКС</w:t>
            </w:r>
            <w:r>
              <w:rPr>
                <w:sz w:val="24"/>
                <w:szCs w:val="24"/>
              </w:rPr>
              <w:t>:</w:t>
            </w:r>
          </w:p>
        </w:tc>
        <w:tc>
          <w:tcPr>
            <w:tcW w:w="3360" w:type="dxa"/>
            <w:gridSpan w:val="2"/>
            <w:tcBorders>
              <w:right w:val="single" w:sz="8" w:space="0" w:color="auto"/>
            </w:tcBorders>
            <w:vAlign w:val="bottom"/>
          </w:tcPr>
          <w:p w:rsidR="00014752" w:rsidRPr="000E5CA2" w:rsidRDefault="00014752">
            <w:pPr>
              <w:ind w:left="100"/>
              <w:rPr>
                <w:sz w:val="20"/>
                <w:szCs w:val="20"/>
              </w:rPr>
            </w:pPr>
            <w:r>
              <w:rPr>
                <w:sz w:val="24"/>
                <w:szCs w:val="24"/>
              </w:rPr>
              <w:t>земельных участков, пре-</w:t>
            </w:r>
          </w:p>
        </w:tc>
        <w:tc>
          <w:tcPr>
            <w:tcW w:w="3340" w:type="dxa"/>
            <w:tcBorders>
              <w:right w:val="single" w:sz="8" w:space="0" w:color="auto"/>
            </w:tcBorders>
            <w:vAlign w:val="bottom"/>
          </w:tcPr>
          <w:p w:rsidR="00014752" w:rsidRPr="000E5CA2" w:rsidRDefault="00014752">
            <w:pPr>
              <w:ind w:left="80"/>
              <w:rPr>
                <w:sz w:val="20"/>
                <w:szCs w:val="20"/>
              </w:rPr>
            </w:pPr>
            <w:r>
              <w:rPr>
                <w:sz w:val="24"/>
                <w:szCs w:val="24"/>
              </w:rPr>
              <w:t>охраны источников водо-</w:t>
            </w:r>
          </w:p>
        </w:tc>
      </w:tr>
      <w:tr w:rsidR="00014752" w:rsidRPr="000E5CA2">
        <w:trPr>
          <w:trHeight w:val="276"/>
        </w:trPr>
        <w:tc>
          <w:tcPr>
            <w:tcW w:w="3360" w:type="dxa"/>
            <w:gridSpan w:val="2"/>
            <w:tcBorders>
              <w:left w:val="single" w:sz="8" w:space="0" w:color="auto"/>
              <w:right w:val="single" w:sz="8" w:space="0" w:color="auto"/>
            </w:tcBorders>
            <w:vAlign w:val="bottom"/>
          </w:tcPr>
          <w:p w:rsidR="00014752" w:rsidRPr="000E5CA2" w:rsidRDefault="00014752">
            <w:pPr>
              <w:ind w:left="220"/>
              <w:rPr>
                <w:sz w:val="20"/>
                <w:szCs w:val="20"/>
              </w:rPr>
            </w:pPr>
            <w:r>
              <w:rPr>
                <w:sz w:val="24"/>
                <w:szCs w:val="24"/>
              </w:rPr>
              <w:t>1. насосные станции;</w:t>
            </w:r>
          </w:p>
        </w:tc>
        <w:tc>
          <w:tcPr>
            <w:tcW w:w="3360" w:type="dxa"/>
            <w:gridSpan w:val="2"/>
            <w:tcBorders>
              <w:right w:val="single" w:sz="8" w:space="0" w:color="auto"/>
            </w:tcBorders>
            <w:vAlign w:val="bottom"/>
          </w:tcPr>
          <w:p w:rsidR="00014752" w:rsidRPr="000E5CA2" w:rsidRDefault="00014752">
            <w:pPr>
              <w:ind w:left="100"/>
              <w:rPr>
                <w:sz w:val="20"/>
                <w:szCs w:val="20"/>
              </w:rPr>
            </w:pPr>
            <w:r>
              <w:rPr>
                <w:sz w:val="24"/>
                <w:szCs w:val="24"/>
              </w:rPr>
              <w:t>дельные параметры разре-</w:t>
            </w:r>
          </w:p>
        </w:tc>
        <w:tc>
          <w:tcPr>
            <w:tcW w:w="3340" w:type="dxa"/>
            <w:tcBorders>
              <w:right w:val="single" w:sz="8" w:space="0" w:color="auto"/>
            </w:tcBorders>
            <w:vAlign w:val="bottom"/>
          </w:tcPr>
          <w:p w:rsidR="00014752" w:rsidRPr="000E5CA2" w:rsidRDefault="00014752">
            <w:pPr>
              <w:ind w:left="80"/>
              <w:rPr>
                <w:sz w:val="20"/>
                <w:szCs w:val="20"/>
              </w:rPr>
            </w:pPr>
            <w:r>
              <w:rPr>
                <w:sz w:val="24"/>
                <w:szCs w:val="24"/>
              </w:rPr>
              <w:t>снабжения в соответствие</w:t>
            </w:r>
          </w:p>
        </w:tc>
      </w:tr>
      <w:tr w:rsidR="00014752" w:rsidRPr="000E5CA2">
        <w:trPr>
          <w:trHeight w:val="276"/>
        </w:trPr>
        <w:tc>
          <w:tcPr>
            <w:tcW w:w="3360" w:type="dxa"/>
            <w:gridSpan w:val="2"/>
            <w:tcBorders>
              <w:left w:val="single" w:sz="8" w:space="0" w:color="auto"/>
              <w:right w:val="single" w:sz="8" w:space="0" w:color="auto"/>
            </w:tcBorders>
            <w:vAlign w:val="bottom"/>
          </w:tcPr>
          <w:p w:rsidR="00014752" w:rsidRPr="000E5CA2" w:rsidRDefault="00014752">
            <w:pPr>
              <w:ind w:left="220"/>
              <w:rPr>
                <w:sz w:val="20"/>
                <w:szCs w:val="20"/>
              </w:rPr>
            </w:pPr>
            <w:r>
              <w:rPr>
                <w:sz w:val="24"/>
                <w:szCs w:val="24"/>
              </w:rPr>
              <w:t>2. автомобильные парковки;</w:t>
            </w:r>
          </w:p>
        </w:tc>
        <w:tc>
          <w:tcPr>
            <w:tcW w:w="3360" w:type="dxa"/>
            <w:gridSpan w:val="2"/>
            <w:tcBorders>
              <w:right w:val="single" w:sz="8" w:space="0" w:color="auto"/>
            </w:tcBorders>
            <w:vAlign w:val="bottom"/>
          </w:tcPr>
          <w:p w:rsidR="00014752" w:rsidRPr="000E5CA2" w:rsidRDefault="00014752">
            <w:pPr>
              <w:ind w:left="100"/>
              <w:rPr>
                <w:sz w:val="20"/>
                <w:szCs w:val="20"/>
              </w:rPr>
            </w:pPr>
            <w:r>
              <w:rPr>
                <w:sz w:val="24"/>
                <w:szCs w:val="24"/>
              </w:rPr>
              <w:t>шенного строительства, ре-</w:t>
            </w:r>
          </w:p>
        </w:tc>
        <w:tc>
          <w:tcPr>
            <w:tcW w:w="3340" w:type="dxa"/>
            <w:tcBorders>
              <w:right w:val="single" w:sz="8" w:space="0" w:color="auto"/>
            </w:tcBorders>
            <w:vAlign w:val="bottom"/>
          </w:tcPr>
          <w:p w:rsidR="00014752" w:rsidRPr="000E5CA2" w:rsidRDefault="00014752">
            <w:pPr>
              <w:ind w:left="80"/>
              <w:rPr>
                <w:sz w:val="20"/>
                <w:szCs w:val="20"/>
              </w:rPr>
            </w:pPr>
            <w:r>
              <w:rPr>
                <w:sz w:val="24"/>
                <w:szCs w:val="24"/>
              </w:rPr>
              <w:t>СанПиН 2.1.4.1110-02 «Зоны</w:t>
            </w:r>
          </w:p>
        </w:tc>
      </w:tr>
      <w:tr w:rsidR="00014752" w:rsidRPr="000E5CA2">
        <w:trPr>
          <w:trHeight w:val="276"/>
        </w:trPr>
        <w:tc>
          <w:tcPr>
            <w:tcW w:w="3360" w:type="dxa"/>
            <w:gridSpan w:val="2"/>
            <w:tcBorders>
              <w:left w:val="single" w:sz="8" w:space="0" w:color="auto"/>
              <w:right w:val="single" w:sz="8" w:space="0" w:color="auto"/>
            </w:tcBorders>
            <w:vAlign w:val="bottom"/>
          </w:tcPr>
          <w:p w:rsidR="00014752" w:rsidRPr="000E5CA2" w:rsidRDefault="00014752">
            <w:pPr>
              <w:ind w:left="220"/>
              <w:rPr>
                <w:sz w:val="20"/>
                <w:szCs w:val="20"/>
              </w:rPr>
            </w:pPr>
            <w:r>
              <w:rPr>
                <w:i/>
                <w:iCs/>
                <w:sz w:val="24"/>
                <w:szCs w:val="24"/>
              </w:rPr>
              <w:t>3. Хозяйственные подсобные</w:t>
            </w:r>
          </w:p>
        </w:tc>
        <w:tc>
          <w:tcPr>
            <w:tcW w:w="3360" w:type="dxa"/>
            <w:gridSpan w:val="2"/>
            <w:tcBorders>
              <w:right w:val="single" w:sz="8" w:space="0" w:color="auto"/>
            </w:tcBorders>
            <w:vAlign w:val="bottom"/>
          </w:tcPr>
          <w:p w:rsidR="00014752" w:rsidRPr="000E5CA2" w:rsidRDefault="00014752">
            <w:pPr>
              <w:ind w:left="100"/>
              <w:rPr>
                <w:sz w:val="20"/>
                <w:szCs w:val="20"/>
              </w:rPr>
            </w:pPr>
            <w:r>
              <w:rPr>
                <w:sz w:val="24"/>
                <w:szCs w:val="24"/>
              </w:rPr>
              <w:t>конструкции объектов капи-</w:t>
            </w:r>
          </w:p>
        </w:tc>
        <w:tc>
          <w:tcPr>
            <w:tcW w:w="3340" w:type="dxa"/>
            <w:tcBorders>
              <w:right w:val="single" w:sz="8" w:space="0" w:color="auto"/>
            </w:tcBorders>
            <w:vAlign w:val="bottom"/>
          </w:tcPr>
          <w:p w:rsidR="00014752" w:rsidRPr="000E5CA2" w:rsidRDefault="00014752">
            <w:pPr>
              <w:ind w:left="80"/>
              <w:rPr>
                <w:sz w:val="20"/>
                <w:szCs w:val="20"/>
              </w:rPr>
            </w:pPr>
            <w:r>
              <w:rPr>
                <w:sz w:val="24"/>
                <w:szCs w:val="24"/>
              </w:rPr>
              <w:t>санитарной охраны источни-</w:t>
            </w:r>
          </w:p>
        </w:tc>
      </w:tr>
      <w:tr w:rsidR="00014752" w:rsidRPr="000E5CA2">
        <w:trPr>
          <w:trHeight w:val="276"/>
        </w:trPr>
        <w:tc>
          <w:tcPr>
            <w:tcW w:w="3360" w:type="dxa"/>
            <w:gridSpan w:val="2"/>
            <w:tcBorders>
              <w:left w:val="single" w:sz="8" w:space="0" w:color="auto"/>
              <w:right w:val="single" w:sz="8" w:space="0" w:color="auto"/>
            </w:tcBorders>
            <w:vAlign w:val="bottom"/>
          </w:tcPr>
          <w:p w:rsidR="00014752" w:rsidRPr="000E5CA2" w:rsidRDefault="00014752">
            <w:pPr>
              <w:ind w:left="120"/>
              <w:rPr>
                <w:sz w:val="20"/>
                <w:szCs w:val="20"/>
              </w:rPr>
            </w:pPr>
            <w:r>
              <w:rPr>
                <w:i/>
                <w:iCs/>
                <w:sz w:val="24"/>
                <w:szCs w:val="24"/>
              </w:rPr>
              <w:t>объекты:</w:t>
            </w:r>
          </w:p>
        </w:tc>
        <w:tc>
          <w:tcPr>
            <w:tcW w:w="3360" w:type="dxa"/>
            <w:gridSpan w:val="2"/>
            <w:tcBorders>
              <w:right w:val="single" w:sz="8" w:space="0" w:color="auto"/>
            </w:tcBorders>
            <w:vAlign w:val="bottom"/>
          </w:tcPr>
          <w:p w:rsidR="00014752" w:rsidRPr="000E5CA2" w:rsidRDefault="00014752">
            <w:pPr>
              <w:ind w:left="100"/>
              <w:rPr>
                <w:sz w:val="20"/>
                <w:szCs w:val="20"/>
              </w:rPr>
            </w:pPr>
            <w:r>
              <w:rPr>
                <w:sz w:val="24"/>
                <w:szCs w:val="24"/>
              </w:rPr>
              <w:t>тального строительства не</w:t>
            </w:r>
          </w:p>
        </w:tc>
        <w:tc>
          <w:tcPr>
            <w:tcW w:w="3340" w:type="dxa"/>
            <w:tcBorders>
              <w:right w:val="single" w:sz="8" w:space="0" w:color="auto"/>
            </w:tcBorders>
            <w:vAlign w:val="bottom"/>
          </w:tcPr>
          <w:p w:rsidR="00014752" w:rsidRPr="000E5CA2" w:rsidRDefault="00014752">
            <w:pPr>
              <w:ind w:left="80"/>
              <w:rPr>
                <w:sz w:val="20"/>
                <w:szCs w:val="20"/>
              </w:rPr>
            </w:pPr>
            <w:r>
              <w:rPr>
                <w:sz w:val="24"/>
                <w:szCs w:val="24"/>
              </w:rPr>
              <w:t>ков водоснабжения и водо-</w:t>
            </w:r>
          </w:p>
        </w:tc>
      </w:tr>
      <w:tr w:rsidR="00014752" w:rsidRPr="000E5CA2">
        <w:trPr>
          <w:trHeight w:val="281"/>
        </w:trPr>
        <w:tc>
          <w:tcPr>
            <w:tcW w:w="3360" w:type="dxa"/>
            <w:gridSpan w:val="2"/>
            <w:tcBorders>
              <w:left w:val="single" w:sz="8" w:space="0" w:color="auto"/>
              <w:bottom w:val="single" w:sz="8" w:space="0" w:color="auto"/>
              <w:right w:val="single" w:sz="8" w:space="0" w:color="auto"/>
            </w:tcBorders>
            <w:vAlign w:val="bottom"/>
          </w:tcPr>
          <w:p w:rsidR="00014752" w:rsidRPr="000E5CA2" w:rsidRDefault="00014752">
            <w:pPr>
              <w:ind w:left="220"/>
              <w:rPr>
                <w:sz w:val="20"/>
                <w:szCs w:val="20"/>
              </w:rPr>
            </w:pPr>
            <w:r>
              <w:rPr>
                <w:sz w:val="24"/>
                <w:szCs w:val="24"/>
              </w:rPr>
              <w:t>площадки с контейнерами</w:t>
            </w:r>
          </w:p>
        </w:tc>
        <w:tc>
          <w:tcPr>
            <w:tcW w:w="3360" w:type="dxa"/>
            <w:gridSpan w:val="2"/>
            <w:tcBorders>
              <w:bottom w:val="single" w:sz="8" w:space="0" w:color="auto"/>
              <w:right w:val="single" w:sz="8" w:space="0" w:color="auto"/>
            </w:tcBorders>
            <w:vAlign w:val="bottom"/>
          </w:tcPr>
          <w:p w:rsidR="00014752" w:rsidRPr="000E5CA2" w:rsidRDefault="00014752">
            <w:pPr>
              <w:ind w:left="100"/>
              <w:rPr>
                <w:sz w:val="20"/>
                <w:szCs w:val="20"/>
              </w:rPr>
            </w:pPr>
            <w:r>
              <w:rPr>
                <w:sz w:val="24"/>
                <w:szCs w:val="24"/>
              </w:rPr>
              <w:t>подлежат установлению на-</w:t>
            </w:r>
          </w:p>
        </w:tc>
        <w:tc>
          <w:tcPr>
            <w:tcW w:w="3340" w:type="dxa"/>
            <w:tcBorders>
              <w:bottom w:val="single" w:sz="8" w:space="0" w:color="auto"/>
              <w:right w:val="single" w:sz="8" w:space="0" w:color="auto"/>
            </w:tcBorders>
            <w:vAlign w:val="bottom"/>
          </w:tcPr>
          <w:p w:rsidR="00014752" w:rsidRPr="000E5CA2" w:rsidRDefault="00014752">
            <w:pPr>
              <w:ind w:left="80"/>
              <w:rPr>
                <w:sz w:val="20"/>
                <w:szCs w:val="20"/>
              </w:rPr>
            </w:pPr>
            <w:r>
              <w:rPr>
                <w:sz w:val="24"/>
                <w:szCs w:val="24"/>
              </w:rPr>
              <w:t>проводов питьевого назначе-</w:t>
            </w:r>
          </w:p>
        </w:tc>
      </w:tr>
      <w:tr w:rsidR="00014752" w:rsidRPr="000E5CA2">
        <w:trPr>
          <w:trHeight w:val="148"/>
        </w:trPr>
        <w:tc>
          <w:tcPr>
            <w:tcW w:w="760" w:type="dxa"/>
            <w:vAlign w:val="bottom"/>
          </w:tcPr>
          <w:p w:rsidR="00014752" w:rsidRPr="000E5CA2" w:rsidRDefault="00014752">
            <w:pPr>
              <w:rPr>
                <w:sz w:val="12"/>
                <w:szCs w:val="12"/>
              </w:rPr>
            </w:pPr>
          </w:p>
        </w:tc>
        <w:tc>
          <w:tcPr>
            <w:tcW w:w="2600" w:type="dxa"/>
            <w:tcBorders>
              <w:bottom w:val="single" w:sz="8" w:space="0" w:color="auto"/>
            </w:tcBorders>
            <w:vAlign w:val="bottom"/>
          </w:tcPr>
          <w:p w:rsidR="00014752" w:rsidRPr="000E5CA2" w:rsidRDefault="00014752">
            <w:pPr>
              <w:rPr>
                <w:sz w:val="12"/>
                <w:szCs w:val="12"/>
              </w:rPr>
            </w:pPr>
          </w:p>
        </w:tc>
        <w:tc>
          <w:tcPr>
            <w:tcW w:w="280" w:type="dxa"/>
            <w:tcBorders>
              <w:bottom w:val="single" w:sz="8" w:space="0" w:color="auto"/>
            </w:tcBorders>
            <w:vAlign w:val="bottom"/>
          </w:tcPr>
          <w:p w:rsidR="00014752" w:rsidRPr="000E5CA2" w:rsidRDefault="00014752">
            <w:pPr>
              <w:rPr>
                <w:sz w:val="12"/>
                <w:szCs w:val="12"/>
              </w:rPr>
            </w:pPr>
          </w:p>
        </w:tc>
        <w:tc>
          <w:tcPr>
            <w:tcW w:w="3080" w:type="dxa"/>
            <w:vAlign w:val="bottom"/>
          </w:tcPr>
          <w:p w:rsidR="00014752" w:rsidRPr="000E5CA2" w:rsidRDefault="00014752">
            <w:pPr>
              <w:rPr>
                <w:sz w:val="12"/>
                <w:szCs w:val="12"/>
              </w:rPr>
            </w:pPr>
          </w:p>
        </w:tc>
        <w:tc>
          <w:tcPr>
            <w:tcW w:w="3340" w:type="dxa"/>
            <w:vAlign w:val="bottom"/>
          </w:tcPr>
          <w:p w:rsidR="00014752" w:rsidRPr="000E5CA2" w:rsidRDefault="00014752">
            <w:pPr>
              <w:rPr>
                <w:sz w:val="12"/>
                <w:szCs w:val="12"/>
              </w:rPr>
            </w:pPr>
          </w:p>
        </w:tc>
      </w:tr>
    </w:tbl>
    <w:p w:rsidR="00014752" w:rsidRDefault="00014752">
      <w:pPr>
        <w:spacing w:line="200" w:lineRule="exact"/>
        <w:rPr>
          <w:sz w:val="20"/>
          <w:szCs w:val="20"/>
        </w:rPr>
      </w:pPr>
    </w:p>
    <w:p w:rsidR="00014752" w:rsidRDefault="00014752">
      <w:pPr>
        <w:spacing w:line="329" w:lineRule="exact"/>
        <w:rPr>
          <w:sz w:val="20"/>
          <w:szCs w:val="20"/>
        </w:rPr>
      </w:pPr>
    </w:p>
    <w:p w:rsidR="00014752" w:rsidRDefault="00014752">
      <w:pPr>
        <w:numPr>
          <w:ilvl w:val="0"/>
          <w:numId w:val="298"/>
        </w:numPr>
        <w:tabs>
          <w:tab w:val="left" w:pos="440"/>
        </w:tabs>
        <w:spacing w:line="203" w:lineRule="auto"/>
        <w:ind w:left="260" w:right="1000" w:firstLine="2"/>
        <w:rPr>
          <w:sz w:val="26"/>
          <w:szCs w:val="26"/>
          <w:vertAlign w:val="superscript"/>
        </w:rPr>
      </w:pPr>
      <w:r>
        <w:rPr>
          <w:sz w:val="20"/>
          <w:szCs w:val="20"/>
        </w:rPr>
        <w:t>По Классификатору видов разрешенного использования земельных участков (Приложение к приказу Министерства экономического развития РФ от 01.09.2014 г. N 540)</w:t>
      </w:r>
    </w:p>
    <w:p w:rsidR="00014752" w:rsidRDefault="00014752">
      <w:pPr>
        <w:spacing w:line="238" w:lineRule="auto"/>
        <w:ind w:left="9660"/>
        <w:rPr>
          <w:sz w:val="20"/>
          <w:szCs w:val="20"/>
        </w:rPr>
      </w:pPr>
      <w:r>
        <w:rPr>
          <w:sz w:val="24"/>
          <w:szCs w:val="24"/>
        </w:rPr>
        <w:t>76</w:t>
      </w:r>
    </w:p>
    <w:p w:rsidR="00014752" w:rsidRDefault="00014752">
      <w:pPr>
        <w:sectPr w:rsidR="00014752">
          <w:pgSz w:w="11900" w:h="16838"/>
          <w:pgMar w:top="568" w:right="366" w:bottom="0" w:left="1440" w:header="0" w:footer="0" w:gutter="0"/>
          <w:cols w:space="720" w:equalWidth="0">
            <w:col w:w="10100"/>
          </w:cols>
        </w:sectPr>
      </w:pPr>
    </w:p>
    <w:p w:rsidR="00014752" w:rsidRDefault="00014752">
      <w:pPr>
        <w:numPr>
          <w:ilvl w:val="0"/>
          <w:numId w:val="299"/>
        </w:numPr>
        <w:tabs>
          <w:tab w:val="left" w:pos="533"/>
        </w:tabs>
        <w:spacing w:line="249" w:lineRule="auto"/>
        <w:ind w:left="180" w:right="160" w:firstLine="106"/>
        <w:rPr>
          <w:sz w:val="23"/>
          <w:szCs w:val="23"/>
        </w:rPr>
      </w:pPr>
      <w:r>
        <w:rPr>
          <w:sz w:val="23"/>
          <w:szCs w:val="23"/>
        </w:rPr>
        <w:t xml:space="preserve">Градостроительные регламенты в отношении земельных участков и объектов капитального строительства, </w:t>
      </w:r>
      <w:r>
        <w:rPr>
          <w:i/>
          <w:iCs/>
          <w:sz w:val="23"/>
          <w:szCs w:val="23"/>
        </w:rPr>
        <w:t>с вспомогательными видами разрешенного использования Р-2,Р-3</w:t>
      </w:r>
    </w:p>
    <w:tbl>
      <w:tblPr>
        <w:tblW w:w="0" w:type="auto"/>
        <w:tblInd w:w="70" w:type="dxa"/>
        <w:tblLayout w:type="fixed"/>
        <w:tblCellMar>
          <w:left w:w="0" w:type="dxa"/>
          <w:right w:w="0" w:type="dxa"/>
        </w:tblCellMar>
        <w:tblLook w:val="00A0"/>
      </w:tblPr>
      <w:tblGrid>
        <w:gridCol w:w="80"/>
        <w:gridCol w:w="3180"/>
        <w:gridCol w:w="100"/>
        <w:gridCol w:w="3360"/>
        <w:gridCol w:w="3340"/>
        <w:gridCol w:w="30"/>
      </w:tblGrid>
      <w:tr w:rsidR="00014752" w:rsidRPr="000E5CA2">
        <w:trPr>
          <w:trHeight w:val="257"/>
        </w:trPr>
        <w:tc>
          <w:tcPr>
            <w:tcW w:w="80" w:type="dxa"/>
            <w:tcBorders>
              <w:top w:val="single" w:sz="8" w:space="0" w:color="auto"/>
              <w:left w:val="single" w:sz="8" w:space="0" w:color="auto"/>
            </w:tcBorders>
            <w:vAlign w:val="bottom"/>
          </w:tcPr>
          <w:p w:rsidR="00014752" w:rsidRPr="000E5CA2" w:rsidRDefault="00014752"/>
        </w:tc>
        <w:tc>
          <w:tcPr>
            <w:tcW w:w="3180" w:type="dxa"/>
            <w:tcBorders>
              <w:top w:val="single" w:sz="8" w:space="0" w:color="auto"/>
            </w:tcBorders>
            <w:vAlign w:val="bottom"/>
          </w:tcPr>
          <w:p w:rsidR="00014752" w:rsidRPr="000E5CA2" w:rsidRDefault="00014752">
            <w:pPr>
              <w:spacing w:line="257" w:lineRule="exact"/>
              <w:jc w:val="center"/>
              <w:rPr>
                <w:sz w:val="20"/>
                <w:szCs w:val="20"/>
              </w:rPr>
            </w:pPr>
            <w:r>
              <w:rPr>
                <w:sz w:val="24"/>
                <w:szCs w:val="24"/>
              </w:rPr>
              <w:t>Вид разрешенного использо-</w:t>
            </w:r>
          </w:p>
        </w:tc>
        <w:tc>
          <w:tcPr>
            <w:tcW w:w="100" w:type="dxa"/>
            <w:tcBorders>
              <w:top w:val="single" w:sz="8" w:space="0" w:color="auto"/>
              <w:right w:val="single" w:sz="8" w:space="0" w:color="auto"/>
            </w:tcBorders>
            <w:vAlign w:val="bottom"/>
          </w:tcPr>
          <w:p w:rsidR="00014752" w:rsidRPr="000E5CA2" w:rsidRDefault="00014752"/>
        </w:tc>
        <w:tc>
          <w:tcPr>
            <w:tcW w:w="3360" w:type="dxa"/>
            <w:tcBorders>
              <w:top w:val="single" w:sz="8" w:space="0" w:color="auto"/>
              <w:right w:val="single" w:sz="8" w:space="0" w:color="auto"/>
            </w:tcBorders>
            <w:vAlign w:val="bottom"/>
          </w:tcPr>
          <w:p w:rsidR="00014752" w:rsidRPr="000E5CA2" w:rsidRDefault="00014752">
            <w:pPr>
              <w:spacing w:line="257" w:lineRule="exact"/>
              <w:ind w:left="220"/>
              <w:rPr>
                <w:sz w:val="20"/>
                <w:szCs w:val="20"/>
              </w:rPr>
            </w:pPr>
            <w:r>
              <w:rPr>
                <w:sz w:val="24"/>
                <w:szCs w:val="24"/>
              </w:rPr>
              <w:t>Предельные (минимальные и</w:t>
            </w:r>
          </w:p>
        </w:tc>
        <w:tc>
          <w:tcPr>
            <w:tcW w:w="3340" w:type="dxa"/>
            <w:tcBorders>
              <w:top w:val="single" w:sz="8" w:space="0" w:color="auto"/>
              <w:right w:val="single" w:sz="8" w:space="0" w:color="auto"/>
            </w:tcBorders>
            <w:vAlign w:val="bottom"/>
          </w:tcPr>
          <w:p w:rsidR="00014752" w:rsidRPr="000E5CA2" w:rsidRDefault="00014752">
            <w:pPr>
              <w:spacing w:line="257" w:lineRule="exact"/>
              <w:jc w:val="center"/>
              <w:rPr>
                <w:sz w:val="20"/>
                <w:szCs w:val="20"/>
              </w:rPr>
            </w:pPr>
            <w:r>
              <w:rPr>
                <w:w w:val="99"/>
                <w:sz w:val="24"/>
                <w:szCs w:val="24"/>
              </w:rPr>
              <w:t>Ограничения использования</w:t>
            </w:r>
          </w:p>
        </w:tc>
        <w:tc>
          <w:tcPr>
            <w:tcW w:w="0" w:type="dxa"/>
            <w:vAlign w:val="bottom"/>
          </w:tcPr>
          <w:p w:rsidR="00014752" w:rsidRPr="000E5CA2" w:rsidRDefault="00014752">
            <w:pPr>
              <w:rPr>
                <w:sz w:val="2"/>
                <w:szCs w:val="2"/>
              </w:rPr>
            </w:pPr>
          </w:p>
        </w:tc>
      </w:tr>
      <w:tr w:rsidR="00014752" w:rsidRPr="000E5CA2">
        <w:trPr>
          <w:trHeight w:val="276"/>
        </w:trPr>
        <w:tc>
          <w:tcPr>
            <w:tcW w:w="80" w:type="dxa"/>
            <w:tcBorders>
              <w:left w:val="single" w:sz="8" w:space="0" w:color="auto"/>
            </w:tcBorders>
            <w:vAlign w:val="bottom"/>
          </w:tcPr>
          <w:p w:rsidR="00014752" w:rsidRPr="000E5CA2" w:rsidRDefault="00014752">
            <w:pPr>
              <w:rPr>
                <w:sz w:val="24"/>
                <w:szCs w:val="24"/>
              </w:rPr>
            </w:pPr>
          </w:p>
        </w:tc>
        <w:tc>
          <w:tcPr>
            <w:tcW w:w="3180" w:type="dxa"/>
            <w:vAlign w:val="bottom"/>
          </w:tcPr>
          <w:p w:rsidR="00014752" w:rsidRPr="000E5CA2" w:rsidRDefault="00014752">
            <w:pPr>
              <w:jc w:val="center"/>
              <w:rPr>
                <w:sz w:val="20"/>
                <w:szCs w:val="20"/>
              </w:rPr>
            </w:pPr>
            <w:r>
              <w:rPr>
                <w:w w:val="99"/>
                <w:sz w:val="24"/>
                <w:szCs w:val="24"/>
              </w:rPr>
              <w:t>вания земельных участков и</w:t>
            </w:r>
          </w:p>
        </w:tc>
        <w:tc>
          <w:tcPr>
            <w:tcW w:w="100" w:type="dxa"/>
            <w:tcBorders>
              <w:right w:val="single" w:sz="8" w:space="0" w:color="auto"/>
            </w:tcBorders>
            <w:vAlign w:val="bottom"/>
          </w:tcPr>
          <w:p w:rsidR="00014752" w:rsidRPr="000E5CA2" w:rsidRDefault="00014752">
            <w:pPr>
              <w:rPr>
                <w:sz w:val="24"/>
                <w:szCs w:val="24"/>
              </w:rPr>
            </w:pPr>
          </w:p>
        </w:tc>
        <w:tc>
          <w:tcPr>
            <w:tcW w:w="3360" w:type="dxa"/>
            <w:tcBorders>
              <w:right w:val="single" w:sz="8" w:space="0" w:color="auto"/>
            </w:tcBorders>
            <w:vAlign w:val="bottom"/>
          </w:tcPr>
          <w:p w:rsidR="00014752" w:rsidRPr="000E5CA2" w:rsidRDefault="00014752">
            <w:pPr>
              <w:jc w:val="center"/>
              <w:rPr>
                <w:sz w:val="20"/>
                <w:szCs w:val="20"/>
              </w:rPr>
            </w:pPr>
            <w:r>
              <w:rPr>
                <w:w w:val="99"/>
                <w:sz w:val="24"/>
                <w:szCs w:val="24"/>
              </w:rPr>
              <w:t>(или) максимальные) размеры</w:t>
            </w:r>
          </w:p>
        </w:tc>
        <w:tc>
          <w:tcPr>
            <w:tcW w:w="3340" w:type="dxa"/>
            <w:tcBorders>
              <w:right w:val="single" w:sz="8" w:space="0" w:color="auto"/>
            </w:tcBorders>
            <w:vAlign w:val="bottom"/>
          </w:tcPr>
          <w:p w:rsidR="00014752" w:rsidRPr="000E5CA2" w:rsidRDefault="00014752">
            <w:pPr>
              <w:jc w:val="center"/>
              <w:rPr>
                <w:sz w:val="20"/>
                <w:szCs w:val="20"/>
              </w:rPr>
            </w:pPr>
            <w:r>
              <w:rPr>
                <w:w w:val="99"/>
                <w:sz w:val="24"/>
                <w:szCs w:val="24"/>
              </w:rPr>
              <w:t>земельных участков и объек-</w:t>
            </w:r>
          </w:p>
        </w:tc>
        <w:tc>
          <w:tcPr>
            <w:tcW w:w="0" w:type="dxa"/>
            <w:vAlign w:val="bottom"/>
          </w:tcPr>
          <w:p w:rsidR="00014752" w:rsidRPr="000E5CA2" w:rsidRDefault="00014752">
            <w:pPr>
              <w:rPr>
                <w:sz w:val="2"/>
                <w:szCs w:val="2"/>
              </w:rPr>
            </w:pPr>
          </w:p>
        </w:tc>
      </w:tr>
      <w:tr w:rsidR="00014752" w:rsidRPr="000E5CA2">
        <w:trPr>
          <w:trHeight w:val="276"/>
        </w:trPr>
        <w:tc>
          <w:tcPr>
            <w:tcW w:w="80" w:type="dxa"/>
            <w:tcBorders>
              <w:left w:val="single" w:sz="8" w:space="0" w:color="auto"/>
            </w:tcBorders>
            <w:vAlign w:val="bottom"/>
          </w:tcPr>
          <w:p w:rsidR="00014752" w:rsidRPr="000E5CA2" w:rsidRDefault="00014752">
            <w:pPr>
              <w:rPr>
                <w:sz w:val="24"/>
                <w:szCs w:val="24"/>
              </w:rPr>
            </w:pPr>
          </w:p>
        </w:tc>
        <w:tc>
          <w:tcPr>
            <w:tcW w:w="3180" w:type="dxa"/>
            <w:vAlign w:val="bottom"/>
          </w:tcPr>
          <w:p w:rsidR="00014752" w:rsidRPr="000E5CA2" w:rsidRDefault="00014752">
            <w:pPr>
              <w:jc w:val="center"/>
              <w:rPr>
                <w:sz w:val="20"/>
                <w:szCs w:val="20"/>
              </w:rPr>
            </w:pPr>
            <w:r>
              <w:rPr>
                <w:sz w:val="24"/>
                <w:szCs w:val="24"/>
              </w:rPr>
              <w:t>объектов капитального строи-</w:t>
            </w:r>
          </w:p>
        </w:tc>
        <w:tc>
          <w:tcPr>
            <w:tcW w:w="100" w:type="dxa"/>
            <w:tcBorders>
              <w:right w:val="single" w:sz="8" w:space="0" w:color="auto"/>
            </w:tcBorders>
            <w:vAlign w:val="bottom"/>
          </w:tcPr>
          <w:p w:rsidR="00014752" w:rsidRPr="000E5CA2" w:rsidRDefault="00014752">
            <w:pPr>
              <w:rPr>
                <w:sz w:val="24"/>
                <w:szCs w:val="24"/>
              </w:rPr>
            </w:pPr>
          </w:p>
        </w:tc>
        <w:tc>
          <w:tcPr>
            <w:tcW w:w="3360" w:type="dxa"/>
            <w:tcBorders>
              <w:right w:val="single" w:sz="8" w:space="0" w:color="auto"/>
            </w:tcBorders>
            <w:vAlign w:val="bottom"/>
          </w:tcPr>
          <w:p w:rsidR="00014752" w:rsidRPr="000E5CA2" w:rsidRDefault="00014752">
            <w:pPr>
              <w:jc w:val="center"/>
              <w:rPr>
                <w:sz w:val="20"/>
                <w:szCs w:val="20"/>
              </w:rPr>
            </w:pPr>
            <w:r>
              <w:rPr>
                <w:sz w:val="24"/>
                <w:szCs w:val="24"/>
              </w:rPr>
              <w:t>земельных участков и пре-</w:t>
            </w:r>
          </w:p>
        </w:tc>
        <w:tc>
          <w:tcPr>
            <w:tcW w:w="3340" w:type="dxa"/>
            <w:tcBorders>
              <w:right w:val="single" w:sz="8" w:space="0" w:color="auto"/>
            </w:tcBorders>
            <w:vAlign w:val="bottom"/>
          </w:tcPr>
          <w:p w:rsidR="00014752" w:rsidRPr="000E5CA2" w:rsidRDefault="00014752">
            <w:pPr>
              <w:jc w:val="center"/>
              <w:rPr>
                <w:sz w:val="20"/>
                <w:szCs w:val="20"/>
              </w:rPr>
            </w:pPr>
            <w:r>
              <w:rPr>
                <w:w w:val="99"/>
                <w:sz w:val="24"/>
                <w:szCs w:val="24"/>
              </w:rPr>
              <w:t>тов капитального строитель-</w:t>
            </w:r>
          </w:p>
        </w:tc>
        <w:tc>
          <w:tcPr>
            <w:tcW w:w="0" w:type="dxa"/>
            <w:vAlign w:val="bottom"/>
          </w:tcPr>
          <w:p w:rsidR="00014752" w:rsidRPr="000E5CA2" w:rsidRDefault="00014752">
            <w:pPr>
              <w:rPr>
                <w:sz w:val="2"/>
                <w:szCs w:val="2"/>
              </w:rPr>
            </w:pPr>
          </w:p>
        </w:tc>
      </w:tr>
      <w:tr w:rsidR="00014752" w:rsidRPr="000E5CA2">
        <w:trPr>
          <w:trHeight w:val="276"/>
        </w:trPr>
        <w:tc>
          <w:tcPr>
            <w:tcW w:w="80" w:type="dxa"/>
            <w:tcBorders>
              <w:left w:val="single" w:sz="8" w:space="0" w:color="auto"/>
            </w:tcBorders>
            <w:vAlign w:val="bottom"/>
          </w:tcPr>
          <w:p w:rsidR="00014752" w:rsidRPr="000E5CA2" w:rsidRDefault="00014752">
            <w:pPr>
              <w:rPr>
                <w:sz w:val="24"/>
                <w:szCs w:val="24"/>
              </w:rPr>
            </w:pPr>
          </w:p>
        </w:tc>
        <w:tc>
          <w:tcPr>
            <w:tcW w:w="3180" w:type="dxa"/>
            <w:vAlign w:val="bottom"/>
          </w:tcPr>
          <w:p w:rsidR="00014752" w:rsidRPr="000E5CA2" w:rsidRDefault="00014752">
            <w:pPr>
              <w:jc w:val="center"/>
              <w:rPr>
                <w:sz w:val="20"/>
                <w:szCs w:val="20"/>
              </w:rPr>
            </w:pPr>
            <w:r>
              <w:rPr>
                <w:sz w:val="24"/>
                <w:szCs w:val="24"/>
              </w:rPr>
              <w:t>тельства / Код (числовое обо-</w:t>
            </w:r>
          </w:p>
        </w:tc>
        <w:tc>
          <w:tcPr>
            <w:tcW w:w="100" w:type="dxa"/>
            <w:tcBorders>
              <w:right w:val="single" w:sz="8" w:space="0" w:color="auto"/>
            </w:tcBorders>
            <w:vAlign w:val="bottom"/>
          </w:tcPr>
          <w:p w:rsidR="00014752" w:rsidRPr="000E5CA2" w:rsidRDefault="00014752">
            <w:pPr>
              <w:rPr>
                <w:sz w:val="24"/>
                <w:szCs w:val="24"/>
              </w:rPr>
            </w:pPr>
          </w:p>
        </w:tc>
        <w:tc>
          <w:tcPr>
            <w:tcW w:w="3360" w:type="dxa"/>
            <w:tcBorders>
              <w:right w:val="single" w:sz="8" w:space="0" w:color="auto"/>
            </w:tcBorders>
            <w:vAlign w:val="bottom"/>
          </w:tcPr>
          <w:p w:rsidR="00014752" w:rsidRPr="000E5CA2" w:rsidRDefault="00014752">
            <w:pPr>
              <w:jc w:val="center"/>
              <w:rPr>
                <w:sz w:val="20"/>
                <w:szCs w:val="20"/>
              </w:rPr>
            </w:pPr>
            <w:r>
              <w:rPr>
                <w:sz w:val="24"/>
                <w:szCs w:val="24"/>
              </w:rPr>
              <w:t>дельные параметры разре-</w:t>
            </w:r>
          </w:p>
        </w:tc>
        <w:tc>
          <w:tcPr>
            <w:tcW w:w="3340" w:type="dxa"/>
            <w:tcBorders>
              <w:right w:val="single" w:sz="8" w:space="0" w:color="auto"/>
            </w:tcBorders>
            <w:vAlign w:val="bottom"/>
          </w:tcPr>
          <w:p w:rsidR="00014752" w:rsidRPr="000E5CA2" w:rsidRDefault="00014752">
            <w:pPr>
              <w:jc w:val="center"/>
              <w:rPr>
                <w:sz w:val="20"/>
                <w:szCs w:val="20"/>
              </w:rPr>
            </w:pPr>
            <w:r>
              <w:rPr>
                <w:sz w:val="24"/>
                <w:szCs w:val="24"/>
              </w:rPr>
              <w:t>ства, устанавливаемые в со-</w:t>
            </w:r>
          </w:p>
        </w:tc>
        <w:tc>
          <w:tcPr>
            <w:tcW w:w="0" w:type="dxa"/>
            <w:vAlign w:val="bottom"/>
          </w:tcPr>
          <w:p w:rsidR="00014752" w:rsidRPr="000E5CA2" w:rsidRDefault="00014752">
            <w:pPr>
              <w:rPr>
                <w:sz w:val="2"/>
                <w:szCs w:val="2"/>
              </w:rPr>
            </w:pPr>
          </w:p>
        </w:tc>
      </w:tr>
      <w:tr w:rsidR="00014752" w:rsidRPr="000E5CA2">
        <w:trPr>
          <w:trHeight w:val="276"/>
        </w:trPr>
        <w:tc>
          <w:tcPr>
            <w:tcW w:w="80" w:type="dxa"/>
            <w:tcBorders>
              <w:left w:val="single" w:sz="8" w:space="0" w:color="auto"/>
            </w:tcBorders>
            <w:vAlign w:val="bottom"/>
          </w:tcPr>
          <w:p w:rsidR="00014752" w:rsidRPr="000E5CA2" w:rsidRDefault="00014752">
            <w:pPr>
              <w:rPr>
                <w:sz w:val="24"/>
                <w:szCs w:val="24"/>
              </w:rPr>
            </w:pPr>
          </w:p>
        </w:tc>
        <w:tc>
          <w:tcPr>
            <w:tcW w:w="3180" w:type="dxa"/>
            <w:vAlign w:val="bottom"/>
          </w:tcPr>
          <w:p w:rsidR="00014752" w:rsidRPr="000E5CA2" w:rsidRDefault="00014752">
            <w:pPr>
              <w:jc w:val="center"/>
              <w:rPr>
                <w:sz w:val="20"/>
                <w:szCs w:val="20"/>
              </w:rPr>
            </w:pPr>
            <w:r>
              <w:rPr>
                <w:w w:val="99"/>
                <w:sz w:val="24"/>
                <w:szCs w:val="24"/>
              </w:rPr>
              <w:t>значение) вида разрешенного</w:t>
            </w:r>
          </w:p>
        </w:tc>
        <w:tc>
          <w:tcPr>
            <w:tcW w:w="100" w:type="dxa"/>
            <w:tcBorders>
              <w:right w:val="single" w:sz="8" w:space="0" w:color="auto"/>
            </w:tcBorders>
            <w:vAlign w:val="bottom"/>
          </w:tcPr>
          <w:p w:rsidR="00014752" w:rsidRPr="000E5CA2" w:rsidRDefault="00014752">
            <w:pPr>
              <w:rPr>
                <w:sz w:val="24"/>
                <w:szCs w:val="24"/>
              </w:rPr>
            </w:pPr>
          </w:p>
        </w:tc>
        <w:tc>
          <w:tcPr>
            <w:tcW w:w="3360" w:type="dxa"/>
            <w:tcBorders>
              <w:right w:val="single" w:sz="8" w:space="0" w:color="auto"/>
            </w:tcBorders>
            <w:vAlign w:val="bottom"/>
          </w:tcPr>
          <w:p w:rsidR="00014752" w:rsidRPr="000E5CA2" w:rsidRDefault="00014752">
            <w:pPr>
              <w:jc w:val="center"/>
              <w:rPr>
                <w:sz w:val="20"/>
                <w:szCs w:val="20"/>
              </w:rPr>
            </w:pPr>
            <w:r>
              <w:rPr>
                <w:sz w:val="24"/>
                <w:szCs w:val="24"/>
              </w:rPr>
              <w:t>шенного строительства, ре-</w:t>
            </w:r>
          </w:p>
        </w:tc>
        <w:tc>
          <w:tcPr>
            <w:tcW w:w="3340" w:type="dxa"/>
            <w:tcBorders>
              <w:right w:val="single" w:sz="8" w:space="0" w:color="auto"/>
            </w:tcBorders>
            <w:vAlign w:val="bottom"/>
          </w:tcPr>
          <w:p w:rsidR="00014752" w:rsidRPr="000E5CA2" w:rsidRDefault="00014752">
            <w:pPr>
              <w:jc w:val="center"/>
              <w:rPr>
                <w:sz w:val="20"/>
                <w:szCs w:val="20"/>
              </w:rPr>
            </w:pPr>
            <w:r>
              <w:rPr>
                <w:w w:val="99"/>
                <w:sz w:val="24"/>
                <w:szCs w:val="24"/>
              </w:rPr>
              <w:t>ответствии с законодательст-</w:t>
            </w:r>
          </w:p>
        </w:tc>
        <w:tc>
          <w:tcPr>
            <w:tcW w:w="0" w:type="dxa"/>
            <w:vAlign w:val="bottom"/>
          </w:tcPr>
          <w:p w:rsidR="00014752" w:rsidRPr="000E5CA2" w:rsidRDefault="00014752">
            <w:pPr>
              <w:rPr>
                <w:sz w:val="2"/>
                <w:szCs w:val="2"/>
              </w:rPr>
            </w:pPr>
          </w:p>
        </w:tc>
      </w:tr>
      <w:tr w:rsidR="00014752" w:rsidRPr="000E5CA2">
        <w:trPr>
          <w:trHeight w:val="249"/>
        </w:trPr>
        <w:tc>
          <w:tcPr>
            <w:tcW w:w="80" w:type="dxa"/>
            <w:tcBorders>
              <w:left w:val="single" w:sz="8" w:space="0" w:color="auto"/>
            </w:tcBorders>
            <w:vAlign w:val="bottom"/>
          </w:tcPr>
          <w:p w:rsidR="00014752" w:rsidRPr="000E5CA2" w:rsidRDefault="00014752">
            <w:pPr>
              <w:rPr>
                <w:sz w:val="21"/>
                <w:szCs w:val="21"/>
              </w:rPr>
            </w:pPr>
          </w:p>
        </w:tc>
        <w:tc>
          <w:tcPr>
            <w:tcW w:w="3180" w:type="dxa"/>
            <w:vAlign w:val="bottom"/>
          </w:tcPr>
          <w:p w:rsidR="00014752" w:rsidRPr="000E5CA2" w:rsidRDefault="00014752">
            <w:pPr>
              <w:spacing w:line="249" w:lineRule="exact"/>
              <w:jc w:val="center"/>
              <w:rPr>
                <w:sz w:val="20"/>
                <w:szCs w:val="20"/>
              </w:rPr>
            </w:pPr>
            <w:r>
              <w:rPr>
                <w:w w:val="99"/>
                <w:sz w:val="24"/>
                <w:szCs w:val="24"/>
              </w:rPr>
              <w:t>использования земельного</w:t>
            </w:r>
          </w:p>
        </w:tc>
        <w:tc>
          <w:tcPr>
            <w:tcW w:w="100" w:type="dxa"/>
            <w:tcBorders>
              <w:right w:val="single" w:sz="8" w:space="0" w:color="auto"/>
            </w:tcBorders>
            <w:vAlign w:val="bottom"/>
          </w:tcPr>
          <w:p w:rsidR="00014752" w:rsidRPr="000E5CA2" w:rsidRDefault="00014752">
            <w:pPr>
              <w:rPr>
                <w:sz w:val="21"/>
                <w:szCs w:val="21"/>
              </w:rPr>
            </w:pPr>
          </w:p>
        </w:tc>
        <w:tc>
          <w:tcPr>
            <w:tcW w:w="3360" w:type="dxa"/>
            <w:tcBorders>
              <w:right w:val="single" w:sz="8" w:space="0" w:color="auto"/>
            </w:tcBorders>
            <w:vAlign w:val="bottom"/>
          </w:tcPr>
          <w:p w:rsidR="00014752" w:rsidRPr="000E5CA2" w:rsidRDefault="00014752">
            <w:pPr>
              <w:spacing w:line="249" w:lineRule="exact"/>
              <w:jc w:val="center"/>
              <w:rPr>
                <w:sz w:val="20"/>
                <w:szCs w:val="20"/>
              </w:rPr>
            </w:pPr>
            <w:r>
              <w:rPr>
                <w:w w:val="99"/>
                <w:sz w:val="24"/>
                <w:szCs w:val="24"/>
              </w:rPr>
              <w:t>конструкции объектов капи-</w:t>
            </w:r>
          </w:p>
        </w:tc>
        <w:tc>
          <w:tcPr>
            <w:tcW w:w="3340" w:type="dxa"/>
            <w:tcBorders>
              <w:right w:val="single" w:sz="8" w:space="0" w:color="auto"/>
            </w:tcBorders>
            <w:vAlign w:val="bottom"/>
          </w:tcPr>
          <w:p w:rsidR="00014752" w:rsidRPr="000E5CA2" w:rsidRDefault="00014752">
            <w:pPr>
              <w:spacing w:line="249" w:lineRule="exact"/>
              <w:jc w:val="center"/>
              <w:rPr>
                <w:sz w:val="20"/>
                <w:szCs w:val="20"/>
              </w:rPr>
            </w:pPr>
            <w:r>
              <w:rPr>
                <w:sz w:val="24"/>
                <w:szCs w:val="24"/>
              </w:rPr>
              <w:t>вом Российской Федерации</w:t>
            </w:r>
          </w:p>
        </w:tc>
        <w:tc>
          <w:tcPr>
            <w:tcW w:w="0" w:type="dxa"/>
            <w:vAlign w:val="bottom"/>
          </w:tcPr>
          <w:p w:rsidR="00014752" w:rsidRPr="000E5CA2" w:rsidRDefault="00014752">
            <w:pPr>
              <w:rPr>
                <w:sz w:val="2"/>
                <w:szCs w:val="2"/>
              </w:rPr>
            </w:pPr>
          </w:p>
        </w:tc>
      </w:tr>
      <w:tr w:rsidR="00014752" w:rsidRPr="000E5CA2">
        <w:trPr>
          <w:trHeight w:val="313"/>
        </w:trPr>
        <w:tc>
          <w:tcPr>
            <w:tcW w:w="80" w:type="dxa"/>
            <w:tcBorders>
              <w:left w:val="single" w:sz="8" w:space="0" w:color="auto"/>
              <w:bottom w:val="single" w:sz="8" w:space="0" w:color="auto"/>
            </w:tcBorders>
            <w:vAlign w:val="bottom"/>
          </w:tcPr>
          <w:p w:rsidR="00014752" w:rsidRPr="000E5CA2" w:rsidRDefault="00014752">
            <w:pPr>
              <w:rPr>
                <w:sz w:val="24"/>
                <w:szCs w:val="24"/>
              </w:rPr>
            </w:pPr>
          </w:p>
        </w:tc>
        <w:tc>
          <w:tcPr>
            <w:tcW w:w="3180" w:type="dxa"/>
            <w:tcBorders>
              <w:bottom w:val="single" w:sz="8" w:space="0" w:color="auto"/>
            </w:tcBorders>
            <w:vAlign w:val="bottom"/>
          </w:tcPr>
          <w:p w:rsidR="00014752" w:rsidRPr="000E5CA2" w:rsidRDefault="00014752">
            <w:pPr>
              <w:spacing w:line="313" w:lineRule="exact"/>
              <w:jc w:val="center"/>
              <w:rPr>
                <w:sz w:val="20"/>
                <w:szCs w:val="20"/>
              </w:rPr>
            </w:pPr>
            <w:r>
              <w:rPr>
                <w:w w:val="96"/>
                <w:sz w:val="24"/>
                <w:szCs w:val="24"/>
              </w:rPr>
              <w:t>участка/</w:t>
            </w:r>
            <w:r>
              <w:rPr>
                <w:w w:val="96"/>
                <w:sz w:val="32"/>
                <w:szCs w:val="32"/>
                <w:vertAlign w:val="superscript"/>
              </w:rPr>
              <w:t>19</w:t>
            </w:r>
          </w:p>
        </w:tc>
        <w:tc>
          <w:tcPr>
            <w:tcW w:w="100" w:type="dxa"/>
            <w:tcBorders>
              <w:bottom w:val="single" w:sz="8" w:space="0" w:color="auto"/>
              <w:right w:val="single" w:sz="8" w:space="0" w:color="auto"/>
            </w:tcBorders>
            <w:vAlign w:val="bottom"/>
          </w:tcPr>
          <w:p w:rsidR="00014752" w:rsidRPr="000E5CA2" w:rsidRDefault="00014752">
            <w:pPr>
              <w:rPr>
                <w:sz w:val="24"/>
                <w:szCs w:val="24"/>
              </w:rPr>
            </w:pPr>
          </w:p>
        </w:tc>
        <w:tc>
          <w:tcPr>
            <w:tcW w:w="3360" w:type="dxa"/>
            <w:tcBorders>
              <w:bottom w:val="single" w:sz="8" w:space="0" w:color="auto"/>
              <w:right w:val="single" w:sz="8" w:space="0" w:color="auto"/>
            </w:tcBorders>
            <w:vAlign w:val="bottom"/>
          </w:tcPr>
          <w:p w:rsidR="00014752" w:rsidRPr="000E5CA2" w:rsidRDefault="00014752">
            <w:pPr>
              <w:jc w:val="center"/>
              <w:rPr>
                <w:sz w:val="20"/>
                <w:szCs w:val="20"/>
              </w:rPr>
            </w:pPr>
            <w:r>
              <w:rPr>
                <w:sz w:val="24"/>
                <w:szCs w:val="24"/>
              </w:rPr>
              <w:t>тального строительства</w:t>
            </w:r>
          </w:p>
        </w:tc>
        <w:tc>
          <w:tcPr>
            <w:tcW w:w="3340" w:type="dxa"/>
            <w:tcBorders>
              <w:bottom w:val="single" w:sz="8" w:space="0" w:color="auto"/>
              <w:right w:val="single" w:sz="8" w:space="0" w:color="auto"/>
            </w:tcBorders>
            <w:vAlign w:val="bottom"/>
          </w:tcPr>
          <w:p w:rsidR="00014752" w:rsidRPr="000E5CA2" w:rsidRDefault="00014752">
            <w:pPr>
              <w:rPr>
                <w:sz w:val="24"/>
                <w:szCs w:val="24"/>
              </w:rPr>
            </w:pPr>
          </w:p>
        </w:tc>
        <w:tc>
          <w:tcPr>
            <w:tcW w:w="0" w:type="dxa"/>
            <w:vAlign w:val="bottom"/>
          </w:tcPr>
          <w:p w:rsidR="00014752" w:rsidRPr="000E5CA2" w:rsidRDefault="00014752">
            <w:pPr>
              <w:rPr>
                <w:sz w:val="2"/>
                <w:szCs w:val="2"/>
              </w:rPr>
            </w:pPr>
          </w:p>
        </w:tc>
      </w:tr>
      <w:tr w:rsidR="00014752" w:rsidRPr="000E5CA2">
        <w:trPr>
          <w:trHeight w:val="261"/>
        </w:trPr>
        <w:tc>
          <w:tcPr>
            <w:tcW w:w="3260" w:type="dxa"/>
            <w:gridSpan w:val="2"/>
            <w:tcBorders>
              <w:left w:val="single" w:sz="8" w:space="0" w:color="auto"/>
              <w:bottom w:val="single" w:sz="8" w:space="0" w:color="auto"/>
            </w:tcBorders>
            <w:vAlign w:val="bottom"/>
          </w:tcPr>
          <w:p w:rsidR="00014752" w:rsidRPr="000E5CA2" w:rsidRDefault="00014752">
            <w:pPr>
              <w:spacing w:line="260" w:lineRule="exact"/>
              <w:ind w:right="1340"/>
              <w:jc w:val="right"/>
              <w:rPr>
                <w:sz w:val="20"/>
                <w:szCs w:val="20"/>
              </w:rPr>
            </w:pPr>
            <w:r>
              <w:rPr>
                <w:sz w:val="24"/>
                <w:szCs w:val="24"/>
              </w:rPr>
              <w:t>1</w:t>
            </w:r>
          </w:p>
        </w:tc>
        <w:tc>
          <w:tcPr>
            <w:tcW w:w="100" w:type="dxa"/>
            <w:tcBorders>
              <w:bottom w:val="single" w:sz="8" w:space="0" w:color="auto"/>
              <w:right w:val="single" w:sz="8" w:space="0" w:color="auto"/>
            </w:tcBorders>
            <w:vAlign w:val="bottom"/>
          </w:tcPr>
          <w:p w:rsidR="00014752" w:rsidRPr="000E5CA2" w:rsidRDefault="00014752"/>
        </w:tc>
        <w:tc>
          <w:tcPr>
            <w:tcW w:w="3360" w:type="dxa"/>
            <w:tcBorders>
              <w:bottom w:val="single" w:sz="8" w:space="0" w:color="auto"/>
              <w:right w:val="single" w:sz="8" w:space="0" w:color="auto"/>
            </w:tcBorders>
            <w:vAlign w:val="bottom"/>
          </w:tcPr>
          <w:p w:rsidR="00014752" w:rsidRPr="000E5CA2" w:rsidRDefault="00014752">
            <w:pPr>
              <w:spacing w:line="260" w:lineRule="exact"/>
              <w:ind w:right="1460"/>
              <w:jc w:val="right"/>
              <w:rPr>
                <w:sz w:val="20"/>
                <w:szCs w:val="20"/>
              </w:rPr>
            </w:pPr>
            <w:r>
              <w:rPr>
                <w:sz w:val="24"/>
                <w:szCs w:val="24"/>
              </w:rPr>
              <w:t>2</w:t>
            </w:r>
          </w:p>
        </w:tc>
        <w:tc>
          <w:tcPr>
            <w:tcW w:w="3340" w:type="dxa"/>
            <w:tcBorders>
              <w:bottom w:val="single" w:sz="8" w:space="0" w:color="auto"/>
              <w:right w:val="single" w:sz="8" w:space="0" w:color="auto"/>
            </w:tcBorders>
            <w:vAlign w:val="bottom"/>
          </w:tcPr>
          <w:p w:rsidR="00014752" w:rsidRPr="000E5CA2" w:rsidRDefault="00014752">
            <w:pPr>
              <w:spacing w:line="260" w:lineRule="exact"/>
              <w:ind w:right="1463"/>
              <w:jc w:val="right"/>
              <w:rPr>
                <w:sz w:val="20"/>
                <w:szCs w:val="20"/>
              </w:rPr>
            </w:pPr>
            <w:r>
              <w:rPr>
                <w:sz w:val="24"/>
                <w:szCs w:val="24"/>
              </w:rPr>
              <w:t>3</w:t>
            </w:r>
          </w:p>
        </w:tc>
        <w:tc>
          <w:tcPr>
            <w:tcW w:w="0" w:type="dxa"/>
            <w:vAlign w:val="bottom"/>
          </w:tcPr>
          <w:p w:rsidR="00014752" w:rsidRPr="000E5CA2" w:rsidRDefault="00014752">
            <w:pPr>
              <w:rPr>
                <w:sz w:val="2"/>
                <w:szCs w:val="2"/>
              </w:rPr>
            </w:pPr>
          </w:p>
        </w:tc>
      </w:tr>
      <w:tr w:rsidR="00014752" w:rsidRPr="000E5CA2">
        <w:trPr>
          <w:trHeight w:val="265"/>
        </w:trPr>
        <w:tc>
          <w:tcPr>
            <w:tcW w:w="80" w:type="dxa"/>
            <w:tcBorders>
              <w:left w:val="single" w:sz="8" w:space="0" w:color="auto"/>
            </w:tcBorders>
            <w:vAlign w:val="bottom"/>
          </w:tcPr>
          <w:p w:rsidR="00014752" w:rsidRPr="000E5CA2" w:rsidRDefault="00014752">
            <w:pPr>
              <w:rPr>
                <w:sz w:val="23"/>
                <w:szCs w:val="23"/>
              </w:rPr>
            </w:pPr>
          </w:p>
        </w:tc>
        <w:tc>
          <w:tcPr>
            <w:tcW w:w="3180" w:type="dxa"/>
            <w:vAlign w:val="bottom"/>
          </w:tcPr>
          <w:p w:rsidR="00014752" w:rsidRPr="000E5CA2" w:rsidRDefault="00014752">
            <w:pPr>
              <w:spacing w:line="265" w:lineRule="exact"/>
              <w:ind w:left="40"/>
              <w:rPr>
                <w:sz w:val="20"/>
                <w:szCs w:val="20"/>
              </w:rPr>
            </w:pPr>
            <w:r>
              <w:rPr>
                <w:sz w:val="24"/>
                <w:szCs w:val="24"/>
              </w:rPr>
              <w:t>для сбора мусора;</w:t>
            </w:r>
          </w:p>
        </w:tc>
        <w:tc>
          <w:tcPr>
            <w:tcW w:w="100" w:type="dxa"/>
            <w:tcBorders>
              <w:right w:val="single" w:sz="8" w:space="0" w:color="auto"/>
            </w:tcBorders>
            <w:vAlign w:val="bottom"/>
          </w:tcPr>
          <w:p w:rsidR="00014752" w:rsidRPr="000E5CA2" w:rsidRDefault="00014752">
            <w:pPr>
              <w:rPr>
                <w:sz w:val="23"/>
                <w:szCs w:val="23"/>
              </w:rPr>
            </w:pPr>
          </w:p>
        </w:tc>
        <w:tc>
          <w:tcPr>
            <w:tcW w:w="3360" w:type="dxa"/>
            <w:tcBorders>
              <w:right w:val="single" w:sz="8" w:space="0" w:color="auto"/>
            </w:tcBorders>
            <w:vAlign w:val="bottom"/>
          </w:tcPr>
          <w:p w:rsidR="00014752" w:rsidRPr="000E5CA2" w:rsidRDefault="00014752">
            <w:pPr>
              <w:spacing w:line="264" w:lineRule="exact"/>
              <w:ind w:left="100"/>
              <w:rPr>
                <w:sz w:val="20"/>
                <w:szCs w:val="20"/>
              </w:rPr>
            </w:pPr>
            <w:r>
              <w:rPr>
                <w:sz w:val="24"/>
                <w:szCs w:val="24"/>
              </w:rPr>
              <w:t>стоящими Правилами.</w:t>
            </w:r>
          </w:p>
        </w:tc>
        <w:tc>
          <w:tcPr>
            <w:tcW w:w="3340" w:type="dxa"/>
            <w:tcBorders>
              <w:right w:val="single" w:sz="8" w:space="0" w:color="auto"/>
            </w:tcBorders>
            <w:vAlign w:val="bottom"/>
          </w:tcPr>
          <w:p w:rsidR="00014752" w:rsidRPr="000E5CA2" w:rsidRDefault="00014752">
            <w:pPr>
              <w:spacing w:line="264" w:lineRule="exact"/>
              <w:ind w:left="80"/>
              <w:rPr>
                <w:sz w:val="20"/>
                <w:szCs w:val="20"/>
              </w:rPr>
            </w:pPr>
            <w:r>
              <w:rPr>
                <w:sz w:val="24"/>
                <w:szCs w:val="24"/>
              </w:rPr>
              <w:t>ния»;</w:t>
            </w:r>
          </w:p>
        </w:tc>
        <w:tc>
          <w:tcPr>
            <w:tcW w:w="0" w:type="dxa"/>
            <w:vAlign w:val="bottom"/>
          </w:tcPr>
          <w:p w:rsidR="00014752" w:rsidRPr="000E5CA2" w:rsidRDefault="00014752">
            <w:pPr>
              <w:rPr>
                <w:sz w:val="2"/>
                <w:szCs w:val="2"/>
              </w:rPr>
            </w:pPr>
          </w:p>
        </w:tc>
      </w:tr>
      <w:tr w:rsidR="00014752" w:rsidRPr="000E5CA2">
        <w:trPr>
          <w:trHeight w:val="27"/>
        </w:trPr>
        <w:tc>
          <w:tcPr>
            <w:tcW w:w="80" w:type="dxa"/>
            <w:tcBorders>
              <w:left w:val="single" w:sz="8" w:space="0" w:color="auto"/>
            </w:tcBorders>
            <w:vAlign w:val="bottom"/>
          </w:tcPr>
          <w:p w:rsidR="00014752" w:rsidRPr="000E5CA2" w:rsidRDefault="00014752">
            <w:pPr>
              <w:rPr>
                <w:sz w:val="2"/>
                <w:szCs w:val="2"/>
              </w:rPr>
            </w:pPr>
          </w:p>
        </w:tc>
        <w:tc>
          <w:tcPr>
            <w:tcW w:w="3180" w:type="dxa"/>
            <w:tcBorders>
              <w:bottom w:val="single" w:sz="8" w:space="0" w:color="auto"/>
            </w:tcBorders>
            <w:vAlign w:val="bottom"/>
          </w:tcPr>
          <w:p w:rsidR="00014752" w:rsidRPr="000E5CA2" w:rsidRDefault="00014752">
            <w:pPr>
              <w:rPr>
                <w:sz w:val="2"/>
                <w:szCs w:val="2"/>
              </w:rPr>
            </w:pPr>
          </w:p>
        </w:tc>
        <w:tc>
          <w:tcPr>
            <w:tcW w:w="100" w:type="dxa"/>
            <w:vMerge w:val="restart"/>
            <w:tcBorders>
              <w:right w:val="single" w:sz="8" w:space="0" w:color="auto"/>
            </w:tcBorders>
            <w:vAlign w:val="bottom"/>
          </w:tcPr>
          <w:p w:rsidR="00014752" w:rsidRPr="000E5CA2" w:rsidRDefault="00014752">
            <w:pPr>
              <w:rPr>
                <w:sz w:val="2"/>
                <w:szCs w:val="2"/>
              </w:rPr>
            </w:pPr>
          </w:p>
        </w:tc>
        <w:tc>
          <w:tcPr>
            <w:tcW w:w="3360" w:type="dxa"/>
            <w:vMerge w:val="restart"/>
            <w:tcBorders>
              <w:right w:val="single" w:sz="8" w:space="0" w:color="auto"/>
            </w:tcBorders>
            <w:vAlign w:val="bottom"/>
          </w:tcPr>
          <w:p w:rsidR="00014752" w:rsidRPr="000E5CA2" w:rsidRDefault="00014752">
            <w:pPr>
              <w:spacing w:line="273" w:lineRule="exact"/>
              <w:ind w:left="200"/>
              <w:rPr>
                <w:sz w:val="20"/>
                <w:szCs w:val="20"/>
              </w:rPr>
            </w:pPr>
            <w:r>
              <w:rPr>
                <w:sz w:val="24"/>
                <w:szCs w:val="24"/>
              </w:rPr>
              <w:t>.</w:t>
            </w:r>
          </w:p>
        </w:tc>
        <w:tc>
          <w:tcPr>
            <w:tcW w:w="3340" w:type="dxa"/>
            <w:vMerge w:val="restart"/>
            <w:tcBorders>
              <w:right w:val="single" w:sz="8" w:space="0" w:color="auto"/>
            </w:tcBorders>
            <w:vAlign w:val="bottom"/>
          </w:tcPr>
          <w:p w:rsidR="00014752" w:rsidRPr="000E5CA2" w:rsidRDefault="00014752">
            <w:pPr>
              <w:ind w:left="200"/>
              <w:rPr>
                <w:sz w:val="20"/>
                <w:szCs w:val="20"/>
              </w:rPr>
            </w:pPr>
            <w:r>
              <w:rPr>
                <w:sz w:val="24"/>
                <w:szCs w:val="24"/>
              </w:rPr>
              <w:t>При размещении ОКС долж-</w:t>
            </w:r>
          </w:p>
        </w:tc>
        <w:tc>
          <w:tcPr>
            <w:tcW w:w="0" w:type="dxa"/>
            <w:vAlign w:val="bottom"/>
          </w:tcPr>
          <w:p w:rsidR="00014752" w:rsidRPr="000E5CA2" w:rsidRDefault="00014752">
            <w:pPr>
              <w:rPr>
                <w:sz w:val="2"/>
                <w:szCs w:val="2"/>
              </w:rPr>
            </w:pPr>
          </w:p>
        </w:tc>
      </w:tr>
      <w:tr w:rsidR="00014752" w:rsidRPr="000E5CA2">
        <w:trPr>
          <w:trHeight w:val="227"/>
        </w:trPr>
        <w:tc>
          <w:tcPr>
            <w:tcW w:w="80" w:type="dxa"/>
            <w:tcBorders>
              <w:left w:val="single" w:sz="8" w:space="0" w:color="auto"/>
            </w:tcBorders>
            <w:vAlign w:val="bottom"/>
          </w:tcPr>
          <w:p w:rsidR="00014752" w:rsidRPr="000E5CA2" w:rsidRDefault="00014752">
            <w:pPr>
              <w:rPr>
                <w:sz w:val="19"/>
                <w:szCs w:val="19"/>
              </w:rPr>
            </w:pPr>
          </w:p>
        </w:tc>
        <w:tc>
          <w:tcPr>
            <w:tcW w:w="3180" w:type="dxa"/>
            <w:vAlign w:val="bottom"/>
          </w:tcPr>
          <w:p w:rsidR="00014752" w:rsidRPr="000E5CA2" w:rsidRDefault="00014752">
            <w:pPr>
              <w:rPr>
                <w:sz w:val="19"/>
                <w:szCs w:val="19"/>
              </w:rPr>
            </w:pPr>
          </w:p>
        </w:tc>
        <w:tc>
          <w:tcPr>
            <w:tcW w:w="100" w:type="dxa"/>
            <w:vMerge/>
            <w:tcBorders>
              <w:right w:val="single" w:sz="8" w:space="0" w:color="auto"/>
            </w:tcBorders>
            <w:vAlign w:val="bottom"/>
          </w:tcPr>
          <w:p w:rsidR="00014752" w:rsidRPr="000E5CA2" w:rsidRDefault="00014752">
            <w:pPr>
              <w:rPr>
                <w:sz w:val="19"/>
                <w:szCs w:val="19"/>
              </w:rPr>
            </w:pPr>
          </w:p>
        </w:tc>
        <w:tc>
          <w:tcPr>
            <w:tcW w:w="3360" w:type="dxa"/>
            <w:vMerge/>
            <w:tcBorders>
              <w:right w:val="single" w:sz="8" w:space="0" w:color="auto"/>
            </w:tcBorders>
            <w:vAlign w:val="bottom"/>
          </w:tcPr>
          <w:p w:rsidR="00014752" w:rsidRPr="000E5CA2" w:rsidRDefault="00014752">
            <w:pPr>
              <w:rPr>
                <w:sz w:val="19"/>
                <w:szCs w:val="19"/>
              </w:rPr>
            </w:pPr>
          </w:p>
        </w:tc>
        <w:tc>
          <w:tcPr>
            <w:tcW w:w="3340" w:type="dxa"/>
            <w:vMerge/>
            <w:tcBorders>
              <w:right w:val="single" w:sz="8" w:space="0" w:color="auto"/>
            </w:tcBorders>
            <w:vAlign w:val="bottom"/>
          </w:tcPr>
          <w:p w:rsidR="00014752" w:rsidRPr="000E5CA2" w:rsidRDefault="00014752">
            <w:pPr>
              <w:rPr>
                <w:sz w:val="19"/>
                <w:szCs w:val="19"/>
              </w:rPr>
            </w:pPr>
          </w:p>
        </w:tc>
        <w:tc>
          <w:tcPr>
            <w:tcW w:w="0" w:type="dxa"/>
            <w:vAlign w:val="bottom"/>
          </w:tcPr>
          <w:p w:rsidR="00014752" w:rsidRPr="000E5CA2" w:rsidRDefault="00014752">
            <w:pPr>
              <w:rPr>
                <w:sz w:val="2"/>
                <w:szCs w:val="2"/>
              </w:rPr>
            </w:pPr>
          </w:p>
        </w:tc>
      </w:tr>
      <w:tr w:rsidR="00014752" w:rsidRPr="000E5CA2">
        <w:trPr>
          <w:trHeight w:val="276"/>
        </w:trPr>
        <w:tc>
          <w:tcPr>
            <w:tcW w:w="80" w:type="dxa"/>
            <w:tcBorders>
              <w:left w:val="single" w:sz="8" w:space="0" w:color="auto"/>
            </w:tcBorders>
            <w:vAlign w:val="bottom"/>
          </w:tcPr>
          <w:p w:rsidR="00014752" w:rsidRPr="000E5CA2" w:rsidRDefault="00014752">
            <w:pPr>
              <w:rPr>
                <w:sz w:val="24"/>
                <w:szCs w:val="24"/>
              </w:rPr>
            </w:pPr>
          </w:p>
        </w:tc>
        <w:tc>
          <w:tcPr>
            <w:tcW w:w="3180" w:type="dxa"/>
            <w:vAlign w:val="bottom"/>
          </w:tcPr>
          <w:p w:rsidR="00014752" w:rsidRPr="000E5CA2" w:rsidRDefault="00014752">
            <w:pPr>
              <w:rPr>
                <w:sz w:val="24"/>
                <w:szCs w:val="24"/>
              </w:rPr>
            </w:pPr>
          </w:p>
        </w:tc>
        <w:tc>
          <w:tcPr>
            <w:tcW w:w="100" w:type="dxa"/>
            <w:tcBorders>
              <w:right w:val="single" w:sz="8" w:space="0" w:color="auto"/>
            </w:tcBorders>
            <w:vAlign w:val="bottom"/>
          </w:tcPr>
          <w:p w:rsidR="00014752" w:rsidRPr="000E5CA2" w:rsidRDefault="00014752">
            <w:pPr>
              <w:rPr>
                <w:sz w:val="24"/>
                <w:szCs w:val="24"/>
              </w:rPr>
            </w:pPr>
          </w:p>
        </w:tc>
        <w:tc>
          <w:tcPr>
            <w:tcW w:w="3360" w:type="dxa"/>
            <w:tcBorders>
              <w:right w:val="single" w:sz="8" w:space="0" w:color="auto"/>
            </w:tcBorders>
            <w:vAlign w:val="bottom"/>
          </w:tcPr>
          <w:p w:rsidR="00014752" w:rsidRPr="000E5CA2" w:rsidRDefault="00014752">
            <w:pPr>
              <w:rPr>
                <w:sz w:val="24"/>
                <w:szCs w:val="24"/>
              </w:rPr>
            </w:pPr>
          </w:p>
        </w:tc>
        <w:tc>
          <w:tcPr>
            <w:tcW w:w="3340" w:type="dxa"/>
            <w:vMerge/>
            <w:tcBorders>
              <w:right w:val="single" w:sz="8" w:space="0" w:color="auto"/>
            </w:tcBorders>
            <w:vAlign w:val="bottom"/>
          </w:tcPr>
          <w:p w:rsidR="00014752" w:rsidRPr="000E5CA2" w:rsidRDefault="00014752">
            <w:pPr>
              <w:rPr>
                <w:sz w:val="24"/>
                <w:szCs w:val="24"/>
              </w:rPr>
            </w:pPr>
          </w:p>
        </w:tc>
        <w:tc>
          <w:tcPr>
            <w:tcW w:w="0" w:type="dxa"/>
            <w:vAlign w:val="bottom"/>
          </w:tcPr>
          <w:p w:rsidR="00014752" w:rsidRPr="000E5CA2" w:rsidRDefault="00014752">
            <w:pPr>
              <w:rPr>
                <w:sz w:val="2"/>
                <w:szCs w:val="2"/>
              </w:rPr>
            </w:pPr>
          </w:p>
        </w:tc>
      </w:tr>
      <w:tr w:rsidR="00014752" w:rsidRPr="000E5CA2">
        <w:trPr>
          <w:trHeight w:val="276"/>
        </w:trPr>
        <w:tc>
          <w:tcPr>
            <w:tcW w:w="80" w:type="dxa"/>
            <w:tcBorders>
              <w:left w:val="single" w:sz="8" w:space="0" w:color="auto"/>
            </w:tcBorders>
            <w:vAlign w:val="bottom"/>
          </w:tcPr>
          <w:p w:rsidR="00014752" w:rsidRPr="000E5CA2" w:rsidRDefault="00014752">
            <w:pPr>
              <w:rPr>
                <w:sz w:val="24"/>
                <w:szCs w:val="24"/>
              </w:rPr>
            </w:pPr>
          </w:p>
        </w:tc>
        <w:tc>
          <w:tcPr>
            <w:tcW w:w="3180" w:type="dxa"/>
            <w:vAlign w:val="bottom"/>
          </w:tcPr>
          <w:p w:rsidR="00014752" w:rsidRPr="000E5CA2" w:rsidRDefault="00014752">
            <w:pPr>
              <w:rPr>
                <w:sz w:val="24"/>
                <w:szCs w:val="24"/>
              </w:rPr>
            </w:pPr>
          </w:p>
        </w:tc>
        <w:tc>
          <w:tcPr>
            <w:tcW w:w="100" w:type="dxa"/>
            <w:tcBorders>
              <w:right w:val="single" w:sz="8" w:space="0" w:color="auto"/>
            </w:tcBorders>
            <w:vAlign w:val="bottom"/>
          </w:tcPr>
          <w:p w:rsidR="00014752" w:rsidRPr="000E5CA2" w:rsidRDefault="00014752">
            <w:pPr>
              <w:rPr>
                <w:sz w:val="24"/>
                <w:szCs w:val="24"/>
              </w:rPr>
            </w:pPr>
          </w:p>
        </w:tc>
        <w:tc>
          <w:tcPr>
            <w:tcW w:w="336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ind w:left="80"/>
              <w:rPr>
                <w:sz w:val="20"/>
                <w:szCs w:val="20"/>
              </w:rPr>
            </w:pPr>
            <w:r>
              <w:rPr>
                <w:sz w:val="24"/>
                <w:szCs w:val="24"/>
              </w:rPr>
              <w:t>ны соблюдаться строитель-</w:t>
            </w:r>
          </w:p>
        </w:tc>
        <w:tc>
          <w:tcPr>
            <w:tcW w:w="0" w:type="dxa"/>
            <w:vAlign w:val="bottom"/>
          </w:tcPr>
          <w:p w:rsidR="00014752" w:rsidRPr="000E5CA2" w:rsidRDefault="00014752">
            <w:pPr>
              <w:rPr>
                <w:sz w:val="2"/>
                <w:szCs w:val="2"/>
              </w:rPr>
            </w:pPr>
          </w:p>
        </w:tc>
      </w:tr>
      <w:tr w:rsidR="00014752" w:rsidRPr="000E5CA2">
        <w:trPr>
          <w:trHeight w:val="276"/>
        </w:trPr>
        <w:tc>
          <w:tcPr>
            <w:tcW w:w="80" w:type="dxa"/>
            <w:tcBorders>
              <w:left w:val="single" w:sz="8" w:space="0" w:color="auto"/>
            </w:tcBorders>
            <w:vAlign w:val="bottom"/>
          </w:tcPr>
          <w:p w:rsidR="00014752" w:rsidRPr="000E5CA2" w:rsidRDefault="00014752">
            <w:pPr>
              <w:rPr>
                <w:sz w:val="24"/>
                <w:szCs w:val="24"/>
              </w:rPr>
            </w:pPr>
          </w:p>
        </w:tc>
        <w:tc>
          <w:tcPr>
            <w:tcW w:w="3180" w:type="dxa"/>
            <w:vAlign w:val="bottom"/>
          </w:tcPr>
          <w:p w:rsidR="00014752" w:rsidRPr="000E5CA2" w:rsidRDefault="00014752">
            <w:pPr>
              <w:rPr>
                <w:sz w:val="24"/>
                <w:szCs w:val="24"/>
              </w:rPr>
            </w:pPr>
          </w:p>
        </w:tc>
        <w:tc>
          <w:tcPr>
            <w:tcW w:w="100" w:type="dxa"/>
            <w:tcBorders>
              <w:right w:val="single" w:sz="8" w:space="0" w:color="auto"/>
            </w:tcBorders>
            <w:vAlign w:val="bottom"/>
          </w:tcPr>
          <w:p w:rsidR="00014752" w:rsidRPr="000E5CA2" w:rsidRDefault="00014752">
            <w:pPr>
              <w:rPr>
                <w:sz w:val="24"/>
                <w:szCs w:val="24"/>
              </w:rPr>
            </w:pPr>
          </w:p>
        </w:tc>
        <w:tc>
          <w:tcPr>
            <w:tcW w:w="336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ind w:left="80"/>
              <w:rPr>
                <w:sz w:val="20"/>
                <w:szCs w:val="20"/>
              </w:rPr>
            </w:pPr>
            <w:r>
              <w:rPr>
                <w:sz w:val="24"/>
                <w:szCs w:val="24"/>
              </w:rPr>
              <w:t>ные, санитарно-</w:t>
            </w:r>
          </w:p>
        </w:tc>
        <w:tc>
          <w:tcPr>
            <w:tcW w:w="0" w:type="dxa"/>
            <w:vAlign w:val="bottom"/>
          </w:tcPr>
          <w:p w:rsidR="00014752" w:rsidRPr="000E5CA2" w:rsidRDefault="00014752">
            <w:pPr>
              <w:rPr>
                <w:sz w:val="2"/>
                <w:szCs w:val="2"/>
              </w:rPr>
            </w:pPr>
          </w:p>
        </w:tc>
      </w:tr>
      <w:tr w:rsidR="00014752" w:rsidRPr="000E5CA2">
        <w:trPr>
          <w:trHeight w:val="276"/>
        </w:trPr>
        <w:tc>
          <w:tcPr>
            <w:tcW w:w="80" w:type="dxa"/>
            <w:tcBorders>
              <w:left w:val="single" w:sz="8" w:space="0" w:color="auto"/>
            </w:tcBorders>
            <w:vAlign w:val="bottom"/>
          </w:tcPr>
          <w:p w:rsidR="00014752" w:rsidRPr="000E5CA2" w:rsidRDefault="00014752">
            <w:pPr>
              <w:rPr>
                <w:sz w:val="24"/>
                <w:szCs w:val="24"/>
              </w:rPr>
            </w:pPr>
          </w:p>
        </w:tc>
        <w:tc>
          <w:tcPr>
            <w:tcW w:w="3180" w:type="dxa"/>
            <w:vAlign w:val="bottom"/>
          </w:tcPr>
          <w:p w:rsidR="00014752" w:rsidRPr="000E5CA2" w:rsidRDefault="00014752">
            <w:pPr>
              <w:rPr>
                <w:sz w:val="24"/>
                <w:szCs w:val="24"/>
              </w:rPr>
            </w:pPr>
          </w:p>
        </w:tc>
        <w:tc>
          <w:tcPr>
            <w:tcW w:w="100" w:type="dxa"/>
            <w:tcBorders>
              <w:right w:val="single" w:sz="8" w:space="0" w:color="auto"/>
            </w:tcBorders>
            <w:vAlign w:val="bottom"/>
          </w:tcPr>
          <w:p w:rsidR="00014752" w:rsidRPr="000E5CA2" w:rsidRDefault="00014752">
            <w:pPr>
              <w:rPr>
                <w:sz w:val="24"/>
                <w:szCs w:val="24"/>
              </w:rPr>
            </w:pPr>
          </w:p>
        </w:tc>
        <w:tc>
          <w:tcPr>
            <w:tcW w:w="336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ind w:left="80"/>
              <w:rPr>
                <w:sz w:val="20"/>
                <w:szCs w:val="20"/>
              </w:rPr>
            </w:pPr>
            <w:r>
              <w:rPr>
                <w:sz w:val="24"/>
                <w:szCs w:val="24"/>
              </w:rPr>
              <w:t>гигиенические и противопо-</w:t>
            </w:r>
          </w:p>
        </w:tc>
        <w:tc>
          <w:tcPr>
            <w:tcW w:w="0" w:type="dxa"/>
            <w:vAlign w:val="bottom"/>
          </w:tcPr>
          <w:p w:rsidR="00014752" w:rsidRPr="000E5CA2" w:rsidRDefault="00014752">
            <w:pPr>
              <w:rPr>
                <w:sz w:val="2"/>
                <w:szCs w:val="2"/>
              </w:rPr>
            </w:pPr>
          </w:p>
        </w:tc>
      </w:tr>
      <w:tr w:rsidR="00014752" w:rsidRPr="000E5CA2">
        <w:trPr>
          <w:trHeight w:val="276"/>
        </w:trPr>
        <w:tc>
          <w:tcPr>
            <w:tcW w:w="80" w:type="dxa"/>
            <w:tcBorders>
              <w:left w:val="single" w:sz="8" w:space="0" w:color="auto"/>
            </w:tcBorders>
            <w:vAlign w:val="bottom"/>
          </w:tcPr>
          <w:p w:rsidR="00014752" w:rsidRPr="000E5CA2" w:rsidRDefault="00014752">
            <w:pPr>
              <w:rPr>
                <w:sz w:val="24"/>
                <w:szCs w:val="24"/>
              </w:rPr>
            </w:pPr>
          </w:p>
        </w:tc>
        <w:tc>
          <w:tcPr>
            <w:tcW w:w="3180" w:type="dxa"/>
            <w:vAlign w:val="bottom"/>
          </w:tcPr>
          <w:p w:rsidR="00014752" w:rsidRPr="000E5CA2" w:rsidRDefault="00014752">
            <w:pPr>
              <w:rPr>
                <w:sz w:val="24"/>
                <w:szCs w:val="24"/>
              </w:rPr>
            </w:pPr>
          </w:p>
        </w:tc>
        <w:tc>
          <w:tcPr>
            <w:tcW w:w="100" w:type="dxa"/>
            <w:tcBorders>
              <w:right w:val="single" w:sz="8" w:space="0" w:color="auto"/>
            </w:tcBorders>
            <w:vAlign w:val="bottom"/>
          </w:tcPr>
          <w:p w:rsidR="00014752" w:rsidRPr="000E5CA2" w:rsidRDefault="00014752">
            <w:pPr>
              <w:rPr>
                <w:sz w:val="24"/>
                <w:szCs w:val="24"/>
              </w:rPr>
            </w:pPr>
          </w:p>
        </w:tc>
        <w:tc>
          <w:tcPr>
            <w:tcW w:w="336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ind w:left="80"/>
              <w:rPr>
                <w:sz w:val="20"/>
                <w:szCs w:val="20"/>
              </w:rPr>
            </w:pPr>
            <w:r>
              <w:rPr>
                <w:sz w:val="24"/>
                <w:szCs w:val="24"/>
              </w:rPr>
              <w:t>жарные нормы и технические</w:t>
            </w:r>
          </w:p>
        </w:tc>
        <w:tc>
          <w:tcPr>
            <w:tcW w:w="0" w:type="dxa"/>
            <w:vAlign w:val="bottom"/>
          </w:tcPr>
          <w:p w:rsidR="00014752" w:rsidRPr="000E5CA2" w:rsidRDefault="00014752">
            <w:pPr>
              <w:rPr>
                <w:sz w:val="2"/>
                <w:szCs w:val="2"/>
              </w:rPr>
            </w:pPr>
          </w:p>
        </w:tc>
      </w:tr>
      <w:tr w:rsidR="00014752" w:rsidRPr="000E5CA2">
        <w:trPr>
          <w:trHeight w:val="277"/>
        </w:trPr>
        <w:tc>
          <w:tcPr>
            <w:tcW w:w="80" w:type="dxa"/>
            <w:tcBorders>
              <w:left w:val="single" w:sz="8" w:space="0" w:color="auto"/>
            </w:tcBorders>
            <w:vAlign w:val="bottom"/>
          </w:tcPr>
          <w:p w:rsidR="00014752" w:rsidRPr="000E5CA2" w:rsidRDefault="00014752">
            <w:pPr>
              <w:rPr>
                <w:sz w:val="24"/>
                <w:szCs w:val="24"/>
              </w:rPr>
            </w:pPr>
          </w:p>
        </w:tc>
        <w:tc>
          <w:tcPr>
            <w:tcW w:w="3180" w:type="dxa"/>
            <w:vAlign w:val="bottom"/>
          </w:tcPr>
          <w:p w:rsidR="00014752" w:rsidRPr="000E5CA2" w:rsidRDefault="00014752">
            <w:pPr>
              <w:rPr>
                <w:sz w:val="24"/>
                <w:szCs w:val="24"/>
              </w:rPr>
            </w:pPr>
          </w:p>
        </w:tc>
        <w:tc>
          <w:tcPr>
            <w:tcW w:w="100" w:type="dxa"/>
            <w:tcBorders>
              <w:right w:val="single" w:sz="8" w:space="0" w:color="auto"/>
            </w:tcBorders>
            <w:vAlign w:val="bottom"/>
          </w:tcPr>
          <w:p w:rsidR="00014752" w:rsidRPr="000E5CA2" w:rsidRDefault="00014752">
            <w:pPr>
              <w:rPr>
                <w:sz w:val="24"/>
                <w:szCs w:val="24"/>
              </w:rPr>
            </w:pPr>
          </w:p>
        </w:tc>
        <w:tc>
          <w:tcPr>
            <w:tcW w:w="336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ind w:left="80"/>
              <w:rPr>
                <w:sz w:val="20"/>
                <w:szCs w:val="20"/>
              </w:rPr>
            </w:pPr>
            <w:r>
              <w:rPr>
                <w:sz w:val="24"/>
                <w:szCs w:val="24"/>
              </w:rPr>
              <w:t>регламенты.</w:t>
            </w:r>
          </w:p>
        </w:tc>
        <w:tc>
          <w:tcPr>
            <w:tcW w:w="0" w:type="dxa"/>
            <w:vAlign w:val="bottom"/>
          </w:tcPr>
          <w:p w:rsidR="00014752" w:rsidRPr="000E5CA2" w:rsidRDefault="00014752">
            <w:pPr>
              <w:rPr>
                <w:sz w:val="2"/>
                <w:szCs w:val="2"/>
              </w:rPr>
            </w:pPr>
          </w:p>
        </w:tc>
      </w:tr>
      <w:tr w:rsidR="00014752" w:rsidRPr="000E5CA2">
        <w:trPr>
          <w:trHeight w:val="552"/>
        </w:trPr>
        <w:tc>
          <w:tcPr>
            <w:tcW w:w="80" w:type="dxa"/>
            <w:tcBorders>
              <w:left w:val="single" w:sz="8" w:space="0" w:color="auto"/>
            </w:tcBorders>
            <w:vAlign w:val="bottom"/>
          </w:tcPr>
          <w:p w:rsidR="00014752" w:rsidRPr="000E5CA2" w:rsidRDefault="00014752">
            <w:pPr>
              <w:rPr>
                <w:sz w:val="24"/>
                <w:szCs w:val="24"/>
              </w:rPr>
            </w:pPr>
          </w:p>
        </w:tc>
        <w:tc>
          <w:tcPr>
            <w:tcW w:w="3180" w:type="dxa"/>
            <w:vAlign w:val="bottom"/>
          </w:tcPr>
          <w:p w:rsidR="00014752" w:rsidRPr="000E5CA2" w:rsidRDefault="00014752">
            <w:pPr>
              <w:rPr>
                <w:sz w:val="24"/>
                <w:szCs w:val="24"/>
              </w:rPr>
            </w:pPr>
          </w:p>
        </w:tc>
        <w:tc>
          <w:tcPr>
            <w:tcW w:w="100" w:type="dxa"/>
            <w:tcBorders>
              <w:right w:val="single" w:sz="8" w:space="0" w:color="auto"/>
            </w:tcBorders>
            <w:vAlign w:val="bottom"/>
          </w:tcPr>
          <w:p w:rsidR="00014752" w:rsidRPr="000E5CA2" w:rsidRDefault="00014752">
            <w:pPr>
              <w:rPr>
                <w:sz w:val="24"/>
                <w:szCs w:val="24"/>
              </w:rPr>
            </w:pPr>
          </w:p>
        </w:tc>
        <w:tc>
          <w:tcPr>
            <w:tcW w:w="336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ind w:left="200"/>
              <w:rPr>
                <w:sz w:val="20"/>
                <w:szCs w:val="20"/>
              </w:rPr>
            </w:pPr>
            <w:r>
              <w:rPr>
                <w:sz w:val="24"/>
                <w:szCs w:val="24"/>
              </w:rPr>
              <w:t>Объекты водоснабжения</w:t>
            </w:r>
          </w:p>
        </w:tc>
        <w:tc>
          <w:tcPr>
            <w:tcW w:w="0" w:type="dxa"/>
            <w:vAlign w:val="bottom"/>
          </w:tcPr>
          <w:p w:rsidR="00014752" w:rsidRPr="000E5CA2" w:rsidRDefault="00014752">
            <w:pPr>
              <w:rPr>
                <w:sz w:val="2"/>
                <w:szCs w:val="2"/>
              </w:rPr>
            </w:pPr>
          </w:p>
        </w:tc>
      </w:tr>
      <w:tr w:rsidR="00014752" w:rsidRPr="000E5CA2">
        <w:trPr>
          <w:trHeight w:val="276"/>
        </w:trPr>
        <w:tc>
          <w:tcPr>
            <w:tcW w:w="80" w:type="dxa"/>
            <w:tcBorders>
              <w:left w:val="single" w:sz="8" w:space="0" w:color="auto"/>
            </w:tcBorders>
            <w:vAlign w:val="bottom"/>
          </w:tcPr>
          <w:p w:rsidR="00014752" w:rsidRPr="000E5CA2" w:rsidRDefault="00014752">
            <w:pPr>
              <w:rPr>
                <w:sz w:val="24"/>
                <w:szCs w:val="24"/>
              </w:rPr>
            </w:pPr>
          </w:p>
        </w:tc>
        <w:tc>
          <w:tcPr>
            <w:tcW w:w="3180" w:type="dxa"/>
            <w:vAlign w:val="bottom"/>
          </w:tcPr>
          <w:p w:rsidR="00014752" w:rsidRPr="000E5CA2" w:rsidRDefault="00014752">
            <w:pPr>
              <w:rPr>
                <w:sz w:val="24"/>
                <w:szCs w:val="24"/>
              </w:rPr>
            </w:pPr>
          </w:p>
        </w:tc>
        <w:tc>
          <w:tcPr>
            <w:tcW w:w="100" w:type="dxa"/>
            <w:tcBorders>
              <w:right w:val="single" w:sz="8" w:space="0" w:color="auto"/>
            </w:tcBorders>
            <w:vAlign w:val="bottom"/>
          </w:tcPr>
          <w:p w:rsidR="00014752" w:rsidRPr="000E5CA2" w:rsidRDefault="00014752">
            <w:pPr>
              <w:rPr>
                <w:sz w:val="24"/>
                <w:szCs w:val="24"/>
              </w:rPr>
            </w:pPr>
          </w:p>
        </w:tc>
        <w:tc>
          <w:tcPr>
            <w:tcW w:w="336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ind w:left="80"/>
              <w:rPr>
                <w:sz w:val="20"/>
                <w:szCs w:val="20"/>
              </w:rPr>
            </w:pPr>
            <w:r>
              <w:rPr>
                <w:sz w:val="24"/>
                <w:szCs w:val="24"/>
              </w:rPr>
              <w:t>размещать с соблюдением</w:t>
            </w:r>
          </w:p>
        </w:tc>
        <w:tc>
          <w:tcPr>
            <w:tcW w:w="0" w:type="dxa"/>
            <w:vAlign w:val="bottom"/>
          </w:tcPr>
          <w:p w:rsidR="00014752" w:rsidRPr="000E5CA2" w:rsidRDefault="00014752">
            <w:pPr>
              <w:rPr>
                <w:sz w:val="2"/>
                <w:szCs w:val="2"/>
              </w:rPr>
            </w:pPr>
          </w:p>
        </w:tc>
      </w:tr>
      <w:tr w:rsidR="00014752" w:rsidRPr="000E5CA2">
        <w:trPr>
          <w:trHeight w:val="276"/>
        </w:trPr>
        <w:tc>
          <w:tcPr>
            <w:tcW w:w="80" w:type="dxa"/>
            <w:tcBorders>
              <w:left w:val="single" w:sz="8" w:space="0" w:color="auto"/>
            </w:tcBorders>
            <w:vAlign w:val="bottom"/>
          </w:tcPr>
          <w:p w:rsidR="00014752" w:rsidRPr="000E5CA2" w:rsidRDefault="00014752">
            <w:pPr>
              <w:rPr>
                <w:sz w:val="24"/>
                <w:szCs w:val="24"/>
              </w:rPr>
            </w:pPr>
          </w:p>
        </w:tc>
        <w:tc>
          <w:tcPr>
            <w:tcW w:w="3180" w:type="dxa"/>
            <w:vAlign w:val="bottom"/>
          </w:tcPr>
          <w:p w:rsidR="00014752" w:rsidRPr="000E5CA2" w:rsidRDefault="00014752">
            <w:pPr>
              <w:rPr>
                <w:sz w:val="24"/>
                <w:szCs w:val="24"/>
              </w:rPr>
            </w:pPr>
          </w:p>
        </w:tc>
        <w:tc>
          <w:tcPr>
            <w:tcW w:w="100" w:type="dxa"/>
            <w:tcBorders>
              <w:right w:val="single" w:sz="8" w:space="0" w:color="auto"/>
            </w:tcBorders>
            <w:vAlign w:val="bottom"/>
          </w:tcPr>
          <w:p w:rsidR="00014752" w:rsidRPr="000E5CA2" w:rsidRDefault="00014752">
            <w:pPr>
              <w:rPr>
                <w:sz w:val="24"/>
                <w:szCs w:val="24"/>
              </w:rPr>
            </w:pPr>
          </w:p>
        </w:tc>
        <w:tc>
          <w:tcPr>
            <w:tcW w:w="336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ind w:left="80"/>
              <w:rPr>
                <w:sz w:val="20"/>
                <w:szCs w:val="20"/>
              </w:rPr>
            </w:pPr>
            <w:r>
              <w:rPr>
                <w:sz w:val="24"/>
                <w:szCs w:val="24"/>
              </w:rPr>
              <w:t>требований •СанПиН</w:t>
            </w:r>
          </w:p>
        </w:tc>
        <w:tc>
          <w:tcPr>
            <w:tcW w:w="0" w:type="dxa"/>
            <w:vAlign w:val="bottom"/>
          </w:tcPr>
          <w:p w:rsidR="00014752" w:rsidRPr="000E5CA2" w:rsidRDefault="00014752">
            <w:pPr>
              <w:rPr>
                <w:sz w:val="2"/>
                <w:szCs w:val="2"/>
              </w:rPr>
            </w:pPr>
          </w:p>
        </w:tc>
      </w:tr>
      <w:tr w:rsidR="00014752" w:rsidRPr="000E5CA2">
        <w:trPr>
          <w:trHeight w:val="276"/>
        </w:trPr>
        <w:tc>
          <w:tcPr>
            <w:tcW w:w="80" w:type="dxa"/>
            <w:tcBorders>
              <w:left w:val="single" w:sz="8" w:space="0" w:color="auto"/>
            </w:tcBorders>
            <w:vAlign w:val="bottom"/>
          </w:tcPr>
          <w:p w:rsidR="00014752" w:rsidRPr="000E5CA2" w:rsidRDefault="00014752">
            <w:pPr>
              <w:rPr>
                <w:sz w:val="24"/>
                <w:szCs w:val="24"/>
              </w:rPr>
            </w:pPr>
          </w:p>
        </w:tc>
        <w:tc>
          <w:tcPr>
            <w:tcW w:w="3180" w:type="dxa"/>
            <w:vAlign w:val="bottom"/>
          </w:tcPr>
          <w:p w:rsidR="00014752" w:rsidRPr="000E5CA2" w:rsidRDefault="00014752">
            <w:pPr>
              <w:rPr>
                <w:sz w:val="24"/>
                <w:szCs w:val="24"/>
              </w:rPr>
            </w:pPr>
          </w:p>
        </w:tc>
        <w:tc>
          <w:tcPr>
            <w:tcW w:w="100" w:type="dxa"/>
            <w:tcBorders>
              <w:right w:val="single" w:sz="8" w:space="0" w:color="auto"/>
            </w:tcBorders>
            <w:vAlign w:val="bottom"/>
          </w:tcPr>
          <w:p w:rsidR="00014752" w:rsidRPr="000E5CA2" w:rsidRDefault="00014752">
            <w:pPr>
              <w:rPr>
                <w:sz w:val="24"/>
                <w:szCs w:val="24"/>
              </w:rPr>
            </w:pPr>
          </w:p>
        </w:tc>
        <w:tc>
          <w:tcPr>
            <w:tcW w:w="336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ind w:left="80"/>
              <w:rPr>
                <w:sz w:val="20"/>
                <w:szCs w:val="20"/>
              </w:rPr>
            </w:pPr>
            <w:r>
              <w:rPr>
                <w:sz w:val="24"/>
                <w:szCs w:val="24"/>
              </w:rPr>
              <w:t>2.1.4.1110-02 «Зоны сани-</w:t>
            </w:r>
          </w:p>
        </w:tc>
        <w:tc>
          <w:tcPr>
            <w:tcW w:w="0" w:type="dxa"/>
            <w:vAlign w:val="bottom"/>
          </w:tcPr>
          <w:p w:rsidR="00014752" w:rsidRPr="000E5CA2" w:rsidRDefault="00014752">
            <w:pPr>
              <w:rPr>
                <w:sz w:val="2"/>
                <w:szCs w:val="2"/>
              </w:rPr>
            </w:pPr>
          </w:p>
        </w:tc>
      </w:tr>
      <w:tr w:rsidR="00014752" w:rsidRPr="000E5CA2">
        <w:trPr>
          <w:trHeight w:val="276"/>
        </w:trPr>
        <w:tc>
          <w:tcPr>
            <w:tcW w:w="80" w:type="dxa"/>
            <w:tcBorders>
              <w:left w:val="single" w:sz="8" w:space="0" w:color="auto"/>
            </w:tcBorders>
            <w:vAlign w:val="bottom"/>
          </w:tcPr>
          <w:p w:rsidR="00014752" w:rsidRPr="000E5CA2" w:rsidRDefault="00014752">
            <w:pPr>
              <w:rPr>
                <w:sz w:val="24"/>
                <w:szCs w:val="24"/>
              </w:rPr>
            </w:pPr>
          </w:p>
        </w:tc>
        <w:tc>
          <w:tcPr>
            <w:tcW w:w="3180" w:type="dxa"/>
            <w:vAlign w:val="bottom"/>
          </w:tcPr>
          <w:p w:rsidR="00014752" w:rsidRPr="000E5CA2" w:rsidRDefault="00014752">
            <w:pPr>
              <w:rPr>
                <w:sz w:val="24"/>
                <w:szCs w:val="24"/>
              </w:rPr>
            </w:pPr>
          </w:p>
        </w:tc>
        <w:tc>
          <w:tcPr>
            <w:tcW w:w="100" w:type="dxa"/>
            <w:tcBorders>
              <w:right w:val="single" w:sz="8" w:space="0" w:color="auto"/>
            </w:tcBorders>
            <w:vAlign w:val="bottom"/>
          </w:tcPr>
          <w:p w:rsidR="00014752" w:rsidRPr="000E5CA2" w:rsidRDefault="00014752">
            <w:pPr>
              <w:rPr>
                <w:sz w:val="24"/>
                <w:szCs w:val="24"/>
              </w:rPr>
            </w:pPr>
          </w:p>
        </w:tc>
        <w:tc>
          <w:tcPr>
            <w:tcW w:w="336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ind w:left="80"/>
              <w:rPr>
                <w:sz w:val="20"/>
                <w:szCs w:val="20"/>
              </w:rPr>
            </w:pPr>
            <w:r>
              <w:rPr>
                <w:sz w:val="24"/>
                <w:szCs w:val="24"/>
              </w:rPr>
              <w:t>тарной охраны источников</w:t>
            </w:r>
          </w:p>
        </w:tc>
        <w:tc>
          <w:tcPr>
            <w:tcW w:w="0" w:type="dxa"/>
            <w:vAlign w:val="bottom"/>
          </w:tcPr>
          <w:p w:rsidR="00014752" w:rsidRPr="000E5CA2" w:rsidRDefault="00014752">
            <w:pPr>
              <w:rPr>
                <w:sz w:val="2"/>
                <w:szCs w:val="2"/>
              </w:rPr>
            </w:pPr>
          </w:p>
        </w:tc>
      </w:tr>
      <w:tr w:rsidR="00014752" w:rsidRPr="000E5CA2">
        <w:trPr>
          <w:trHeight w:val="276"/>
        </w:trPr>
        <w:tc>
          <w:tcPr>
            <w:tcW w:w="80" w:type="dxa"/>
            <w:tcBorders>
              <w:left w:val="single" w:sz="8" w:space="0" w:color="auto"/>
            </w:tcBorders>
            <w:vAlign w:val="bottom"/>
          </w:tcPr>
          <w:p w:rsidR="00014752" w:rsidRPr="000E5CA2" w:rsidRDefault="00014752">
            <w:pPr>
              <w:rPr>
                <w:sz w:val="24"/>
                <w:szCs w:val="24"/>
              </w:rPr>
            </w:pPr>
          </w:p>
        </w:tc>
        <w:tc>
          <w:tcPr>
            <w:tcW w:w="3180" w:type="dxa"/>
            <w:vAlign w:val="bottom"/>
          </w:tcPr>
          <w:p w:rsidR="00014752" w:rsidRPr="000E5CA2" w:rsidRDefault="00014752">
            <w:pPr>
              <w:rPr>
                <w:sz w:val="24"/>
                <w:szCs w:val="24"/>
              </w:rPr>
            </w:pPr>
          </w:p>
        </w:tc>
        <w:tc>
          <w:tcPr>
            <w:tcW w:w="100" w:type="dxa"/>
            <w:tcBorders>
              <w:right w:val="single" w:sz="8" w:space="0" w:color="auto"/>
            </w:tcBorders>
            <w:vAlign w:val="bottom"/>
          </w:tcPr>
          <w:p w:rsidR="00014752" w:rsidRPr="000E5CA2" w:rsidRDefault="00014752">
            <w:pPr>
              <w:rPr>
                <w:sz w:val="24"/>
                <w:szCs w:val="24"/>
              </w:rPr>
            </w:pPr>
          </w:p>
        </w:tc>
        <w:tc>
          <w:tcPr>
            <w:tcW w:w="336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ind w:left="80"/>
              <w:rPr>
                <w:sz w:val="20"/>
                <w:szCs w:val="20"/>
              </w:rPr>
            </w:pPr>
            <w:r>
              <w:rPr>
                <w:sz w:val="24"/>
                <w:szCs w:val="24"/>
              </w:rPr>
              <w:t>водоснабжения и водопрово-</w:t>
            </w:r>
          </w:p>
        </w:tc>
        <w:tc>
          <w:tcPr>
            <w:tcW w:w="0" w:type="dxa"/>
            <w:vAlign w:val="bottom"/>
          </w:tcPr>
          <w:p w:rsidR="00014752" w:rsidRPr="000E5CA2" w:rsidRDefault="00014752">
            <w:pPr>
              <w:rPr>
                <w:sz w:val="2"/>
                <w:szCs w:val="2"/>
              </w:rPr>
            </w:pPr>
          </w:p>
        </w:tc>
      </w:tr>
      <w:tr w:rsidR="00014752" w:rsidRPr="000E5CA2">
        <w:trPr>
          <w:trHeight w:val="276"/>
        </w:trPr>
        <w:tc>
          <w:tcPr>
            <w:tcW w:w="80" w:type="dxa"/>
            <w:tcBorders>
              <w:left w:val="single" w:sz="8" w:space="0" w:color="auto"/>
            </w:tcBorders>
            <w:vAlign w:val="bottom"/>
          </w:tcPr>
          <w:p w:rsidR="00014752" w:rsidRPr="000E5CA2" w:rsidRDefault="00014752">
            <w:pPr>
              <w:rPr>
                <w:sz w:val="24"/>
                <w:szCs w:val="24"/>
              </w:rPr>
            </w:pPr>
          </w:p>
        </w:tc>
        <w:tc>
          <w:tcPr>
            <w:tcW w:w="3180" w:type="dxa"/>
            <w:vAlign w:val="bottom"/>
          </w:tcPr>
          <w:p w:rsidR="00014752" w:rsidRPr="000E5CA2" w:rsidRDefault="00014752">
            <w:pPr>
              <w:rPr>
                <w:sz w:val="24"/>
                <w:szCs w:val="24"/>
              </w:rPr>
            </w:pPr>
          </w:p>
        </w:tc>
        <w:tc>
          <w:tcPr>
            <w:tcW w:w="100" w:type="dxa"/>
            <w:tcBorders>
              <w:right w:val="single" w:sz="8" w:space="0" w:color="auto"/>
            </w:tcBorders>
            <w:vAlign w:val="bottom"/>
          </w:tcPr>
          <w:p w:rsidR="00014752" w:rsidRPr="000E5CA2" w:rsidRDefault="00014752">
            <w:pPr>
              <w:rPr>
                <w:sz w:val="24"/>
                <w:szCs w:val="24"/>
              </w:rPr>
            </w:pPr>
          </w:p>
        </w:tc>
        <w:tc>
          <w:tcPr>
            <w:tcW w:w="336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ind w:left="80"/>
              <w:rPr>
                <w:sz w:val="20"/>
                <w:szCs w:val="20"/>
              </w:rPr>
            </w:pPr>
            <w:r>
              <w:rPr>
                <w:sz w:val="24"/>
                <w:szCs w:val="24"/>
              </w:rPr>
              <w:t>дов питьевого назначения».</w:t>
            </w:r>
          </w:p>
        </w:tc>
        <w:tc>
          <w:tcPr>
            <w:tcW w:w="0" w:type="dxa"/>
            <w:vAlign w:val="bottom"/>
          </w:tcPr>
          <w:p w:rsidR="00014752" w:rsidRPr="000E5CA2" w:rsidRDefault="00014752">
            <w:pPr>
              <w:rPr>
                <w:sz w:val="2"/>
                <w:szCs w:val="2"/>
              </w:rPr>
            </w:pPr>
          </w:p>
        </w:tc>
      </w:tr>
      <w:tr w:rsidR="00014752" w:rsidRPr="000E5CA2">
        <w:trPr>
          <w:trHeight w:val="550"/>
        </w:trPr>
        <w:tc>
          <w:tcPr>
            <w:tcW w:w="80" w:type="dxa"/>
            <w:tcBorders>
              <w:left w:val="single" w:sz="8" w:space="0" w:color="auto"/>
            </w:tcBorders>
            <w:vAlign w:val="bottom"/>
          </w:tcPr>
          <w:p w:rsidR="00014752" w:rsidRPr="000E5CA2" w:rsidRDefault="00014752">
            <w:pPr>
              <w:rPr>
                <w:sz w:val="24"/>
                <w:szCs w:val="24"/>
              </w:rPr>
            </w:pPr>
          </w:p>
        </w:tc>
        <w:tc>
          <w:tcPr>
            <w:tcW w:w="3180" w:type="dxa"/>
            <w:vAlign w:val="bottom"/>
          </w:tcPr>
          <w:p w:rsidR="00014752" w:rsidRPr="000E5CA2" w:rsidRDefault="00014752">
            <w:pPr>
              <w:rPr>
                <w:sz w:val="24"/>
                <w:szCs w:val="24"/>
              </w:rPr>
            </w:pPr>
          </w:p>
        </w:tc>
        <w:tc>
          <w:tcPr>
            <w:tcW w:w="100" w:type="dxa"/>
            <w:tcBorders>
              <w:right w:val="single" w:sz="8" w:space="0" w:color="auto"/>
            </w:tcBorders>
            <w:vAlign w:val="bottom"/>
          </w:tcPr>
          <w:p w:rsidR="00014752" w:rsidRPr="000E5CA2" w:rsidRDefault="00014752">
            <w:pPr>
              <w:rPr>
                <w:sz w:val="24"/>
                <w:szCs w:val="24"/>
              </w:rPr>
            </w:pPr>
          </w:p>
        </w:tc>
        <w:tc>
          <w:tcPr>
            <w:tcW w:w="336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ind w:left="200"/>
              <w:rPr>
                <w:sz w:val="20"/>
                <w:szCs w:val="20"/>
              </w:rPr>
            </w:pPr>
            <w:r>
              <w:rPr>
                <w:sz w:val="24"/>
                <w:szCs w:val="24"/>
              </w:rPr>
              <w:t>При проектировании и</w:t>
            </w:r>
          </w:p>
        </w:tc>
        <w:tc>
          <w:tcPr>
            <w:tcW w:w="0" w:type="dxa"/>
            <w:vAlign w:val="bottom"/>
          </w:tcPr>
          <w:p w:rsidR="00014752" w:rsidRPr="000E5CA2" w:rsidRDefault="00014752">
            <w:pPr>
              <w:rPr>
                <w:sz w:val="2"/>
                <w:szCs w:val="2"/>
              </w:rPr>
            </w:pPr>
          </w:p>
        </w:tc>
      </w:tr>
      <w:tr w:rsidR="00014752" w:rsidRPr="000E5CA2">
        <w:trPr>
          <w:trHeight w:val="276"/>
        </w:trPr>
        <w:tc>
          <w:tcPr>
            <w:tcW w:w="80" w:type="dxa"/>
            <w:tcBorders>
              <w:left w:val="single" w:sz="8" w:space="0" w:color="auto"/>
            </w:tcBorders>
            <w:vAlign w:val="bottom"/>
          </w:tcPr>
          <w:p w:rsidR="00014752" w:rsidRPr="000E5CA2" w:rsidRDefault="00014752">
            <w:pPr>
              <w:rPr>
                <w:sz w:val="24"/>
                <w:szCs w:val="24"/>
              </w:rPr>
            </w:pPr>
          </w:p>
        </w:tc>
        <w:tc>
          <w:tcPr>
            <w:tcW w:w="3180" w:type="dxa"/>
            <w:vAlign w:val="bottom"/>
          </w:tcPr>
          <w:p w:rsidR="00014752" w:rsidRPr="000E5CA2" w:rsidRDefault="00014752">
            <w:pPr>
              <w:rPr>
                <w:sz w:val="24"/>
                <w:szCs w:val="24"/>
              </w:rPr>
            </w:pPr>
          </w:p>
        </w:tc>
        <w:tc>
          <w:tcPr>
            <w:tcW w:w="100" w:type="dxa"/>
            <w:tcBorders>
              <w:right w:val="single" w:sz="8" w:space="0" w:color="auto"/>
            </w:tcBorders>
            <w:vAlign w:val="bottom"/>
          </w:tcPr>
          <w:p w:rsidR="00014752" w:rsidRPr="000E5CA2" w:rsidRDefault="00014752">
            <w:pPr>
              <w:rPr>
                <w:sz w:val="24"/>
                <w:szCs w:val="24"/>
              </w:rPr>
            </w:pPr>
          </w:p>
        </w:tc>
        <w:tc>
          <w:tcPr>
            <w:tcW w:w="336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ind w:left="80"/>
              <w:rPr>
                <w:sz w:val="20"/>
                <w:szCs w:val="20"/>
              </w:rPr>
            </w:pPr>
            <w:r>
              <w:rPr>
                <w:sz w:val="24"/>
                <w:szCs w:val="24"/>
              </w:rPr>
              <w:t>строительстве учитывать тре-</w:t>
            </w:r>
          </w:p>
        </w:tc>
        <w:tc>
          <w:tcPr>
            <w:tcW w:w="0" w:type="dxa"/>
            <w:vAlign w:val="bottom"/>
          </w:tcPr>
          <w:p w:rsidR="00014752" w:rsidRPr="000E5CA2" w:rsidRDefault="00014752">
            <w:pPr>
              <w:rPr>
                <w:sz w:val="2"/>
                <w:szCs w:val="2"/>
              </w:rPr>
            </w:pPr>
          </w:p>
        </w:tc>
      </w:tr>
      <w:tr w:rsidR="00014752" w:rsidRPr="000E5CA2">
        <w:trPr>
          <w:trHeight w:val="276"/>
        </w:trPr>
        <w:tc>
          <w:tcPr>
            <w:tcW w:w="80" w:type="dxa"/>
            <w:tcBorders>
              <w:left w:val="single" w:sz="8" w:space="0" w:color="auto"/>
            </w:tcBorders>
            <w:vAlign w:val="bottom"/>
          </w:tcPr>
          <w:p w:rsidR="00014752" w:rsidRPr="000E5CA2" w:rsidRDefault="00014752">
            <w:pPr>
              <w:rPr>
                <w:sz w:val="24"/>
                <w:szCs w:val="24"/>
              </w:rPr>
            </w:pPr>
          </w:p>
        </w:tc>
        <w:tc>
          <w:tcPr>
            <w:tcW w:w="3180" w:type="dxa"/>
            <w:vAlign w:val="bottom"/>
          </w:tcPr>
          <w:p w:rsidR="00014752" w:rsidRPr="000E5CA2" w:rsidRDefault="00014752">
            <w:pPr>
              <w:rPr>
                <w:sz w:val="24"/>
                <w:szCs w:val="24"/>
              </w:rPr>
            </w:pPr>
          </w:p>
        </w:tc>
        <w:tc>
          <w:tcPr>
            <w:tcW w:w="100" w:type="dxa"/>
            <w:tcBorders>
              <w:right w:val="single" w:sz="8" w:space="0" w:color="auto"/>
            </w:tcBorders>
            <w:vAlign w:val="bottom"/>
          </w:tcPr>
          <w:p w:rsidR="00014752" w:rsidRPr="000E5CA2" w:rsidRDefault="00014752">
            <w:pPr>
              <w:rPr>
                <w:sz w:val="24"/>
                <w:szCs w:val="24"/>
              </w:rPr>
            </w:pPr>
          </w:p>
        </w:tc>
        <w:tc>
          <w:tcPr>
            <w:tcW w:w="336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ind w:left="80"/>
              <w:rPr>
                <w:sz w:val="20"/>
                <w:szCs w:val="20"/>
              </w:rPr>
            </w:pPr>
            <w:r>
              <w:rPr>
                <w:sz w:val="24"/>
                <w:szCs w:val="24"/>
              </w:rPr>
              <w:t>бования:</w:t>
            </w:r>
          </w:p>
        </w:tc>
        <w:tc>
          <w:tcPr>
            <w:tcW w:w="0" w:type="dxa"/>
            <w:vAlign w:val="bottom"/>
          </w:tcPr>
          <w:p w:rsidR="00014752" w:rsidRPr="000E5CA2" w:rsidRDefault="00014752">
            <w:pPr>
              <w:rPr>
                <w:sz w:val="2"/>
                <w:szCs w:val="2"/>
              </w:rPr>
            </w:pPr>
          </w:p>
        </w:tc>
      </w:tr>
      <w:tr w:rsidR="00014752" w:rsidRPr="000E5CA2">
        <w:trPr>
          <w:trHeight w:val="276"/>
        </w:trPr>
        <w:tc>
          <w:tcPr>
            <w:tcW w:w="80" w:type="dxa"/>
            <w:tcBorders>
              <w:left w:val="single" w:sz="8" w:space="0" w:color="auto"/>
            </w:tcBorders>
            <w:vAlign w:val="bottom"/>
          </w:tcPr>
          <w:p w:rsidR="00014752" w:rsidRPr="000E5CA2" w:rsidRDefault="00014752">
            <w:pPr>
              <w:rPr>
                <w:sz w:val="24"/>
                <w:szCs w:val="24"/>
              </w:rPr>
            </w:pPr>
          </w:p>
        </w:tc>
        <w:tc>
          <w:tcPr>
            <w:tcW w:w="3180" w:type="dxa"/>
            <w:vAlign w:val="bottom"/>
          </w:tcPr>
          <w:p w:rsidR="00014752" w:rsidRPr="000E5CA2" w:rsidRDefault="00014752">
            <w:pPr>
              <w:rPr>
                <w:sz w:val="24"/>
                <w:szCs w:val="24"/>
              </w:rPr>
            </w:pPr>
          </w:p>
        </w:tc>
        <w:tc>
          <w:tcPr>
            <w:tcW w:w="100" w:type="dxa"/>
            <w:tcBorders>
              <w:right w:val="single" w:sz="8" w:space="0" w:color="auto"/>
            </w:tcBorders>
            <w:vAlign w:val="bottom"/>
          </w:tcPr>
          <w:p w:rsidR="00014752" w:rsidRPr="000E5CA2" w:rsidRDefault="00014752">
            <w:pPr>
              <w:rPr>
                <w:sz w:val="24"/>
                <w:szCs w:val="24"/>
              </w:rPr>
            </w:pPr>
          </w:p>
        </w:tc>
        <w:tc>
          <w:tcPr>
            <w:tcW w:w="336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ind w:left="200"/>
              <w:rPr>
                <w:sz w:val="20"/>
                <w:szCs w:val="20"/>
              </w:rPr>
            </w:pPr>
            <w:r>
              <w:rPr>
                <w:sz w:val="24"/>
                <w:szCs w:val="24"/>
              </w:rPr>
              <w:t>СНиП 21-01-97* Пожарная</w:t>
            </w:r>
          </w:p>
        </w:tc>
        <w:tc>
          <w:tcPr>
            <w:tcW w:w="0" w:type="dxa"/>
            <w:vAlign w:val="bottom"/>
          </w:tcPr>
          <w:p w:rsidR="00014752" w:rsidRPr="000E5CA2" w:rsidRDefault="00014752">
            <w:pPr>
              <w:rPr>
                <w:sz w:val="2"/>
                <w:szCs w:val="2"/>
              </w:rPr>
            </w:pPr>
          </w:p>
        </w:tc>
      </w:tr>
      <w:tr w:rsidR="00014752" w:rsidRPr="000E5CA2">
        <w:trPr>
          <w:trHeight w:val="276"/>
        </w:trPr>
        <w:tc>
          <w:tcPr>
            <w:tcW w:w="80" w:type="dxa"/>
            <w:tcBorders>
              <w:left w:val="single" w:sz="8" w:space="0" w:color="auto"/>
            </w:tcBorders>
            <w:vAlign w:val="bottom"/>
          </w:tcPr>
          <w:p w:rsidR="00014752" w:rsidRPr="000E5CA2" w:rsidRDefault="00014752">
            <w:pPr>
              <w:rPr>
                <w:sz w:val="24"/>
                <w:szCs w:val="24"/>
              </w:rPr>
            </w:pPr>
          </w:p>
        </w:tc>
        <w:tc>
          <w:tcPr>
            <w:tcW w:w="3180" w:type="dxa"/>
            <w:vAlign w:val="bottom"/>
          </w:tcPr>
          <w:p w:rsidR="00014752" w:rsidRPr="000E5CA2" w:rsidRDefault="00014752">
            <w:pPr>
              <w:rPr>
                <w:sz w:val="24"/>
                <w:szCs w:val="24"/>
              </w:rPr>
            </w:pPr>
          </w:p>
        </w:tc>
        <w:tc>
          <w:tcPr>
            <w:tcW w:w="100" w:type="dxa"/>
            <w:tcBorders>
              <w:right w:val="single" w:sz="8" w:space="0" w:color="auto"/>
            </w:tcBorders>
            <w:vAlign w:val="bottom"/>
          </w:tcPr>
          <w:p w:rsidR="00014752" w:rsidRPr="000E5CA2" w:rsidRDefault="00014752">
            <w:pPr>
              <w:rPr>
                <w:sz w:val="24"/>
                <w:szCs w:val="24"/>
              </w:rPr>
            </w:pPr>
          </w:p>
        </w:tc>
        <w:tc>
          <w:tcPr>
            <w:tcW w:w="336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ind w:left="80"/>
              <w:rPr>
                <w:sz w:val="20"/>
                <w:szCs w:val="20"/>
              </w:rPr>
            </w:pPr>
            <w:r>
              <w:rPr>
                <w:sz w:val="24"/>
                <w:szCs w:val="24"/>
              </w:rPr>
              <w:t>безопасность зданий и соору-</w:t>
            </w:r>
          </w:p>
        </w:tc>
        <w:tc>
          <w:tcPr>
            <w:tcW w:w="0" w:type="dxa"/>
            <w:vAlign w:val="bottom"/>
          </w:tcPr>
          <w:p w:rsidR="00014752" w:rsidRPr="000E5CA2" w:rsidRDefault="00014752">
            <w:pPr>
              <w:rPr>
                <w:sz w:val="2"/>
                <w:szCs w:val="2"/>
              </w:rPr>
            </w:pPr>
          </w:p>
        </w:tc>
      </w:tr>
      <w:tr w:rsidR="00014752" w:rsidRPr="000E5CA2">
        <w:trPr>
          <w:trHeight w:val="276"/>
        </w:trPr>
        <w:tc>
          <w:tcPr>
            <w:tcW w:w="80" w:type="dxa"/>
            <w:tcBorders>
              <w:left w:val="single" w:sz="8" w:space="0" w:color="auto"/>
            </w:tcBorders>
            <w:vAlign w:val="bottom"/>
          </w:tcPr>
          <w:p w:rsidR="00014752" w:rsidRPr="000E5CA2" w:rsidRDefault="00014752">
            <w:pPr>
              <w:rPr>
                <w:sz w:val="24"/>
                <w:szCs w:val="24"/>
              </w:rPr>
            </w:pPr>
          </w:p>
        </w:tc>
        <w:tc>
          <w:tcPr>
            <w:tcW w:w="3180" w:type="dxa"/>
            <w:vAlign w:val="bottom"/>
          </w:tcPr>
          <w:p w:rsidR="00014752" w:rsidRPr="000E5CA2" w:rsidRDefault="00014752">
            <w:pPr>
              <w:rPr>
                <w:sz w:val="24"/>
                <w:szCs w:val="24"/>
              </w:rPr>
            </w:pPr>
          </w:p>
        </w:tc>
        <w:tc>
          <w:tcPr>
            <w:tcW w:w="100" w:type="dxa"/>
            <w:tcBorders>
              <w:right w:val="single" w:sz="8" w:space="0" w:color="auto"/>
            </w:tcBorders>
            <w:vAlign w:val="bottom"/>
          </w:tcPr>
          <w:p w:rsidR="00014752" w:rsidRPr="000E5CA2" w:rsidRDefault="00014752">
            <w:pPr>
              <w:rPr>
                <w:sz w:val="24"/>
                <w:szCs w:val="24"/>
              </w:rPr>
            </w:pPr>
          </w:p>
        </w:tc>
        <w:tc>
          <w:tcPr>
            <w:tcW w:w="336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ind w:left="80"/>
              <w:rPr>
                <w:sz w:val="20"/>
                <w:szCs w:val="20"/>
              </w:rPr>
            </w:pPr>
            <w:r>
              <w:rPr>
                <w:sz w:val="24"/>
                <w:szCs w:val="24"/>
              </w:rPr>
              <w:t>жений (с Изменениями N 1,</w:t>
            </w:r>
          </w:p>
        </w:tc>
        <w:tc>
          <w:tcPr>
            <w:tcW w:w="0" w:type="dxa"/>
            <w:vAlign w:val="bottom"/>
          </w:tcPr>
          <w:p w:rsidR="00014752" w:rsidRPr="000E5CA2" w:rsidRDefault="00014752">
            <w:pPr>
              <w:rPr>
                <w:sz w:val="2"/>
                <w:szCs w:val="2"/>
              </w:rPr>
            </w:pPr>
          </w:p>
        </w:tc>
      </w:tr>
      <w:tr w:rsidR="00014752" w:rsidRPr="000E5CA2">
        <w:trPr>
          <w:trHeight w:val="276"/>
        </w:trPr>
        <w:tc>
          <w:tcPr>
            <w:tcW w:w="80" w:type="dxa"/>
            <w:tcBorders>
              <w:left w:val="single" w:sz="8" w:space="0" w:color="auto"/>
            </w:tcBorders>
            <w:vAlign w:val="bottom"/>
          </w:tcPr>
          <w:p w:rsidR="00014752" w:rsidRPr="000E5CA2" w:rsidRDefault="00014752">
            <w:pPr>
              <w:rPr>
                <w:sz w:val="24"/>
                <w:szCs w:val="24"/>
              </w:rPr>
            </w:pPr>
          </w:p>
        </w:tc>
        <w:tc>
          <w:tcPr>
            <w:tcW w:w="3180" w:type="dxa"/>
            <w:vAlign w:val="bottom"/>
          </w:tcPr>
          <w:p w:rsidR="00014752" w:rsidRPr="000E5CA2" w:rsidRDefault="00014752">
            <w:pPr>
              <w:rPr>
                <w:sz w:val="24"/>
                <w:szCs w:val="24"/>
              </w:rPr>
            </w:pPr>
          </w:p>
        </w:tc>
        <w:tc>
          <w:tcPr>
            <w:tcW w:w="100" w:type="dxa"/>
            <w:tcBorders>
              <w:right w:val="single" w:sz="8" w:space="0" w:color="auto"/>
            </w:tcBorders>
            <w:vAlign w:val="bottom"/>
          </w:tcPr>
          <w:p w:rsidR="00014752" w:rsidRPr="000E5CA2" w:rsidRDefault="00014752">
            <w:pPr>
              <w:rPr>
                <w:sz w:val="24"/>
                <w:szCs w:val="24"/>
              </w:rPr>
            </w:pPr>
          </w:p>
        </w:tc>
        <w:tc>
          <w:tcPr>
            <w:tcW w:w="336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ind w:left="80"/>
              <w:rPr>
                <w:sz w:val="20"/>
                <w:szCs w:val="20"/>
              </w:rPr>
            </w:pPr>
            <w:r>
              <w:rPr>
                <w:sz w:val="24"/>
                <w:szCs w:val="24"/>
              </w:rPr>
              <w:t>2);</w:t>
            </w:r>
          </w:p>
        </w:tc>
        <w:tc>
          <w:tcPr>
            <w:tcW w:w="0" w:type="dxa"/>
            <w:vAlign w:val="bottom"/>
          </w:tcPr>
          <w:p w:rsidR="00014752" w:rsidRPr="000E5CA2" w:rsidRDefault="00014752">
            <w:pPr>
              <w:rPr>
                <w:sz w:val="2"/>
                <w:szCs w:val="2"/>
              </w:rPr>
            </w:pPr>
          </w:p>
        </w:tc>
      </w:tr>
      <w:tr w:rsidR="00014752" w:rsidRPr="000E5CA2">
        <w:trPr>
          <w:trHeight w:val="276"/>
        </w:trPr>
        <w:tc>
          <w:tcPr>
            <w:tcW w:w="80" w:type="dxa"/>
            <w:tcBorders>
              <w:left w:val="single" w:sz="8" w:space="0" w:color="auto"/>
            </w:tcBorders>
            <w:vAlign w:val="bottom"/>
          </w:tcPr>
          <w:p w:rsidR="00014752" w:rsidRPr="000E5CA2" w:rsidRDefault="00014752">
            <w:pPr>
              <w:rPr>
                <w:sz w:val="24"/>
                <w:szCs w:val="24"/>
              </w:rPr>
            </w:pPr>
          </w:p>
        </w:tc>
        <w:tc>
          <w:tcPr>
            <w:tcW w:w="3180" w:type="dxa"/>
            <w:vAlign w:val="bottom"/>
          </w:tcPr>
          <w:p w:rsidR="00014752" w:rsidRPr="000E5CA2" w:rsidRDefault="00014752">
            <w:pPr>
              <w:rPr>
                <w:sz w:val="24"/>
                <w:szCs w:val="24"/>
              </w:rPr>
            </w:pPr>
          </w:p>
        </w:tc>
        <w:tc>
          <w:tcPr>
            <w:tcW w:w="100" w:type="dxa"/>
            <w:tcBorders>
              <w:right w:val="single" w:sz="8" w:space="0" w:color="auto"/>
            </w:tcBorders>
            <w:vAlign w:val="bottom"/>
          </w:tcPr>
          <w:p w:rsidR="00014752" w:rsidRPr="000E5CA2" w:rsidRDefault="00014752">
            <w:pPr>
              <w:rPr>
                <w:sz w:val="24"/>
                <w:szCs w:val="24"/>
              </w:rPr>
            </w:pPr>
          </w:p>
        </w:tc>
        <w:tc>
          <w:tcPr>
            <w:tcW w:w="336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ind w:left="200"/>
              <w:rPr>
                <w:sz w:val="20"/>
                <w:szCs w:val="20"/>
              </w:rPr>
            </w:pPr>
            <w:r>
              <w:rPr>
                <w:sz w:val="24"/>
                <w:szCs w:val="24"/>
              </w:rPr>
              <w:t>СанПиН 2.2.1/2.1.1.1200-03</w:t>
            </w:r>
          </w:p>
        </w:tc>
        <w:tc>
          <w:tcPr>
            <w:tcW w:w="0" w:type="dxa"/>
            <w:vAlign w:val="bottom"/>
          </w:tcPr>
          <w:p w:rsidR="00014752" w:rsidRPr="000E5CA2" w:rsidRDefault="00014752">
            <w:pPr>
              <w:rPr>
                <w:sz w:val="2"/>
                <w:szCs w:val="2"/>
              </w:rPr>
            </w:pPr>
          </w:p>
        </w:tc>
      </w:tr>
      <w:tr w:rsidR="00014752" w:rsidRPr="000E5CA2">
        <w:trPr>
          <w:trHeight w:val="276"/>
        </w:trPr>
        <w:tc>
          <w:tcPr>
            <w:tcW w:w="80" w:type="dxa"/>
            <w:tcBorders>
              <w:left w:val="single" w:sz="8" w:space="0" w:color="auto"/>
            </w:tcBorders>
            <w:vAlign w:val="bottom"/>
          </w:tcPr>
          <w:p w:rsidR="00014752" w:rsidRPr="000E5CA2" w:rsidRDefault="00014752">
            <w:pPr>
              <w:rPr>
                <w:sz w:val="24"/>
                <w:szCs w:val="24"/>
              </w:rPr>
            </w:pPr>
          </w:p>
        </w:tc>
        <w:tc>
          <w:tcPr>
            <w:tcW w:w="3180" w:type="dxa"/>
            <w:vAlign w:val="bottom"/>
          </w:tcPr>
          <w:p w:rsidR="00014752" w:rsidRPr="000E5CA2" w:rsidRDefault="00014752">
            <w:pPr>
              <w:rPr>
                <w:sz w:val="24"/>
                <w:szCs w:val="24"/>
              </w:rPr>
            </w:pPr>
          </w:p>
        </w:tc>
        <w:tc>
          <w:tcPr>
            <w:tcW w:w="100" w:type="dxa"/>
            <w:tcBorders>
              <w:right w:val="single" w:sz="8" w:space="0" w:color="auto"/>
            </w:tcBorders>
            <w:vAlign w:val="bottom"/>
          </w:tcPr>
          <w:p w:rsidR="00014752" w:rsidRPr="000E5CA2" w:rsidRDefault="00014752">
            <w:pPr>
              <w:rPr>
                <w:sz w:val="24"/>
                <w:szCs w:val="24"/>
              </w:rPr>
            </w:pPr>
          </w:p>
        </w:tc>
        <w:tc>
          <w:tcPr>
            <w:tcW w:w="336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ind w:left="80"/>
              <w:rPr>
                <w:sz w:val="20"/>
                <w:szCs w:val="20"/>
              </w:rPr>
            </w:pPr>
            <w:r>
              <w:rPr>
                <w:sz w:val="24"/>
                <w:szCs w:val="24"/>
              </w:rPr>
              <w:t>«Санитарно-защитные зоны и</w:t>
            </w:r>
          </w:p>
        </w:tc>
        <w:tc>
          <w:tcPr>
            <w:tcW w:w="0" w:type="dxa"/>
            <w:vAlign w:val="bottom"/>
          </w:tcPr>
          <w:p w:rsidR="00014752" w:rsidRPr="000E5CA2" w:rsidRDefault="00014752">
            <w:pPr>
              <w:rPr>
                <w:sz w:val="2"/>
                <w:szCs w:val="2"/>
              </w:rPr>
            </w:pPr>
          </w:p>
        </w:tc>
      </w:tr>
      <w:tr w:rsidR="00014752" w:rsidRPr="000E5CA2">
        <w:trPr>
          <w:trHeight w:val="276"/>
        </w:trPr>
        <w:tc>
          <w:tcPr>
            <w:tcW w:w="80" w:type="dxa"/>
            <w:tcBorders>
              <w:left w:val="single" w:sz="8" w:space="0" w:color="auto"/>
            </w:tcBorders>
            <w:vAlign w:val="bottom"/>
          </w:tcPr>
          <w:p w:rsidR="00014752" w:rsidRPr="000E5CA2" w:rsidRDefault="00014752">
            <w:pPr>
              <w:rPr>
                <w:sz w:val="24"/>
                <w:szCs w:val="24"/>
              </w:rPr>
            </w:pPr>
          </w:p>
        </w:tc>
        <w:tc>
          <w:tcPr>
            <w:tcW w:w="3180" w:type="dxa"/>
            <w:vAlign w:val="bottom"/>
          </w:tcPr>
          <w:p w:rsidR="00014752" w:rsidRPr="000E5CA2" w:rsidRDefault="00014752">
            <w:pPr>
              <w:rPr>
                <w:sz w:val="24"/>
                <w:szCs w:val="24"/>
              </w:rPr>
            </w:pPr>
          </w:p>
        </w:tc>
        <w:tc>
          <w:tcPr>
            <w:tcW w:w="100" w:type="dxa"/>
            <w:tcBorders>
              <w:right w:val="single" w:sz="8" w:space="0" w:color="auto"/>
            </w:tcBorders>
            <w:vAlign w:val="bottom"/>
          </w:tcPr>
          <w:p w:rsidR="00014752" w:rsidRPr="000E5CA2" w:rsidRDefault="00014752">
            <w:pPr>
              <w:rPr>
                <w:sz w:val="24"/>
                <w:szCs w:val="24"/>
              </w:rPr>
            </w:pPr>
          </w:p>
        </w:tc>
        <w:tc>
          <w:tcPr>
            <w:tcW w:w="336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ind w:left="80"/>
              <w:rPr>
                <w:sz w:val="20"/>
                <w:szCs w:val="20"/>
              </w:rPr>
            </w:pPr>
            <w:r>
              <w:rPr>
                <w:sz w:val="24"/>
                <w:szCs w:val="24"/>
              </w:rPr>
              <w:t>санитарная классификация</w:t>
            </w:r>
          </w:p>
        </w:tc>
        <w:tc>
          <w:tcPr>
            <w:tcW w:w="0" w:type="dxa"/>
            <w:vAlign w:val="bottom"/>
          </w:tcPr>
          <w:p w:rsidR="00014752" w:rsidRPr="000E5CA2" w:rsidRDefault="00014752">
            <w:pPr>
              <w:rPr>
                <w:sz w:val="2"/>
                <w:szCs w:val="2"/>
              </w:rPr>
            </w:pPr>
          </w:p>
        </w:tc>
      </w:tr>
      <w:tr w:rsidR="00014752" w:rsidRPr="000E5CA2">
        <w:trPr>
          <w:trHeight w:val="276"/>
        </w:trPr>
        <w:tc>
          <w:tcPr>
            <w:tcW w:w="80" w:type="dxa"/>
            <w:tcBorders>
              <w:left w:val="single" w:sz="8" w:space="0" w:color="auto"/>
            </w:tcBorders>
            <w:vAlign w:val="bottom"/>
          </w:tcPr>
          <w:p w:rsidR="00014752" w:rsidRPr="000E5CA2" w:rsidRDefault="00014752">
            <w:pPr>
              <w:rPr>
                <w:sz w:val="24"/>
                <w:szCs w:val="24"/>
              </w:rPr>
            </w:pPr>
          </w:p>
        </w:tc>
        <w:tc>
          <w:tcPr>
            <w:tcW w:w="3180" w:type="dxa"/>
            <w:vAlign w:val="bottom"/>
          </w:tcPr>
          <w:p w:rsidR="00014752" w:rsidRPr="000E5CA2" w:rsidRDefault="00014752">
            <w:pPr>
              <w:rPr>
                <w:sz w:val="24"/>
                <w:szCs w:val="24"/>
              </w:rPr>
            </w:pPr>
          </w:p>
        </w:tc>
        <w:tc>
          <w:tcPr>
            <w:tcW w:w="100" w:type="dxa"/>
            <w:tcBorders>
              <w:right w:val="single" w:sz="8" w:space="0" w:color="auto"/>
            </w:tcBorders>
            <w:vAlign w:val="bottom"/>
          </w:tcPr>
          <w:p w:rsidR="00014752" w:rsidRPr="000E5CA2" w:rsidRDefault="00014752">
            <w:pPr>
              <w:rPr>
                <w:sz w:val="24"/>
                <w:szCs w:val="24"/>
              </w:rPr>
            </w:pPr>
          </w:p>
        </w:tc>
        <w:tc>
          <w:tcPr>
            <w:tcW w:w="336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ind w:left="80"/>
              <w:rPr>
                <w:sz w:val="20"/>
                <w:szCs w:val="20"/>
              </w:rPr>
            </w:pPr>
            <w:r>
              <w:rPr>
                <w:sz w:val="24"/>
                <w:szCs w:val="24"/>
              </w:rPr>
              <w:t>предприятий, сооружений и</w:t>
            </w:r>
          </w:p>
        </w:tc>
        <w:tc>
          <w:tcPr>
            <w:tcW w:w="0" w:type="dxa"/>
            <w:vAlign w:val="bottom"/>
          </w:tcPr>
          <w:p w:rsidR="00014752" w:rsidRPr="000E5CA2" w:rsidRDefault="00014752">
            <w:pPr>
              <w:rPr>
                <w:sz w:val="2"/>
                <w:szCs w:val="2"/>
              </w:rPr>
            </w:pPr>
          </w:p>
        </w:tc>
      </w:tr>
      <w:tr w:rsidR="00014752" w:rsidRPr="000E5CA2">
        <w:trPr>
          <w:trHeight w:val="276"/>
        </w:trPr>
        <w:tc>
          <w:tcPr>
            <w:tcW w:w="80" w:type="dxa"/>
            <w:tcBorders>
              <w:left w:val="single" w:sz="8" w:space="0" w:color="auto"/>
            </w:tcBorders>
            <w:vAlign w:val="bottom"/>
          </w:tcPr>
          <w:p w:rsidR="00014752" w:rsidRPr="000E5CA2" w:rsidRDefault="00014752">
            <w:pPr>
              <w:rPr>
                <w:sz w:val="24"/>
                <w:szCs w:val="24"/>
              </w:rPr>
            </w:pPr>
          </w:p>
        </w:tc>
        <w:tc>
          <w:tcPr>
            <w:tcW w:w="3180" w:type="dxa"/>
            <w:vAlign w:val="bottom"/>
          </w:tcPr>
          <w:p w:rsidR="00014752" w:rsidRPr="000E5CA2" w:rsidRDefault="00014752">
            <w:pPr>
              <w:rPr>
                <w:sz w:val="24"/>
                <w:szCs w:val="24"/>
              </w:rPr>
            </w:pPr>
          </w:p>
        </w:tc>
        <w:tc>
          <w:tcPr>
            <w:tcW w:w="100" w:type="dxa"/>
            <w:tcBorders>
              <w:right w:val="single" w:sz="8" w:space="0" w:color="auto"/>
            </w:tcBorders>
            <w:vAlign w:val="bottom"/>
          </w:tcPr>
          <w:p w:rsidR="00014752" w:rsidRPr="000E5CA2" w:rsidRDefault="00014752">
            <w:pPr>
              <w:rPr>
                <w:sz w:val="24"/>
                <w:szCs w:val="24"/>
              </w:rPr>
            </w:pPr>
          </w:p>
        </w:tc>
        <w:tc>
          <w:tcPr>
            <w:tcW w:w="336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ind w:left="80"/>
              <w:rPr>
                <w:sz w:val="20"/>
                <w:szCs w:val="20"/>
              </w:rPr>
            </w:pPr>
            <w:r>
              <w:rPr>
                <w:sz w:val="24"/>
                <w:szCs w:val="24"/>
              </w:rPr>
              <w:t>иных объектов» (новая редак-</w:t>
            </w:r>
          </w:p>
        </w:tc>
        <w:tc>
          <w:tcPr>
            <w:tcW w:w="0" w:type="dxa"/>
            <w:vAlign w:val="bottom"/>
          </w:tcPr>
          <w:p w:rsidR="00014752" w:rsidRPr="000E5CA2" w:rsidRDefault="00014752">
            <w:pPr>
              <w:rPr>
                <w:sz w:val="2"/>
                <w:szCs w:val="2"/>
              </w:rPr>
            </w:pPr>
          </w:p>
        </w:tc>
      </w:tr>
      <w:tr w:rsidR="00014752" w:rsidRPr="000E5CA2">
        <w:trPr>
          <w:trHeight w:val="276"/>
        </w:trPr>
        <w:tc>
          <w:tcPr>
            <w:tcW w:w="80" w:type="dxa"/>
            <w:tcBorders>
              <w:left w:val="single" w:sz="8" w:space="0" w:color="auto"/>
            </w:tcBorders>
            <w:vAlign w:val="bottom"/>
          </w:tcPr>
          <w:p w:rsidR="00014752" w:rsidRPr="000E5CA2" w:rsidRDefault="00014752">
            <w:pPr>
              <w:rPr>
                <w:sz w:val="24"/>
                <w:szCs w:val="24"/>
              </w:rPr>
            </w:pPr>
          </w:p>
        </w:tc>
        <w:tc>
          <w:tcPr>
            <w:tcW w:w="3180" w:type="dxa"/>
            <w:vAlign w:val="bottom"/>
          </w:tcPr>
          <w:p w:rsidR="00014752" w:rsidRPr="000E5CA2" w:rsidRDefault="00014752">
            <w:pPr>
              <w:rPr>
                <w:sz w:val="24"/>
                <w:szCs w:val="24"/>
              </w:rPr>
            </w:pPr>
          </w:p>
        </w:tc>
        <w:tc>
          <w:tcPr>
            <w:tcW w:w="100" w:type="dxa"/>
            <w:tcBorders>
              <w:right w:val="single" w:sz="8" w:space="0" w:color="auto"/>
            </w:tcBorders>
            <w:vAlign w:val="bottom"/>
          </w:tcPr>
          <w:p w:rsidR="00014752" w:rsidRPr="000E5CA2" w:rsidRDefault="00014752">
            <w:pPr>
              <w:rPr>
                <w:sz w:val="24"/>
                <w:szCs w:val="24"/>
              </w:rPr>
            </w:pPr>
          </w:p>
        </w:tc>
        <w:tc>
          <w:tcPr>
            <w:tcW w:w="336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ind w:left="80"/>
              <w:rPr>
                <w:sz w:val="20"/>
                <w:szCs w:val="20"/>
              </w:rPr>
            </w:pPr>
            <w:r>
              <w:rPr>
                <w:sz w:val="24"/>
                <w:szCs w:val="24"/>
              </w:rPr>
              <w:t>ция);</w:t>
            </w:r>
          </w:p>
        </w:tc>
        <w:tc>
          <w:tcPr>
            <w:tcW w:w="0" w:type="dxa"/>
            <w:vAlign w:val="bottom"/>
          </w:tcPr>
          <w:p w:rsidR="00014752" w:rsidRPr="000E5CA2" w:rsidRDefault="00014752">
            <w:pPr>
              <w:rPr>
                <w:sz w:val="2"/>
                <w:szCs w:val="2"/>
              </w:rPr>
            </w:pPr>
          </w:p>
        </w:tc>
      </w:tr>
      <w:tr w:rsidR="00014752" w:rsidRPr="000E5CA2">
        <w:trPr>
          <w:trHeight w:val="276"/>
        </w:trPr>
        <w:tc>
          <w:tcPr>
            <w:tcW w:w="80" w:type="dxa"/>
            <w:tcBorders>
              <w:left w:val="single" w:sz="8" w:space="0" w:color="auto"/>
            </w:tcBorders>
            <w:vAlign w:val="bottom"/>
          </w:tcPr>
          <w:p w:rsidR="00014752" w:rsidRPr="000E5CA2" w:rsidRDefault="00014752">
            <w:pPr>
              <w:rPr>
                <w:sz w:val="24"/>
                <w:szCs w:val="24"/>
              </w:rPr>
            </w:pPr>
          </w:p>
        </w:tc>
        <w:tc>
          <w:tcPr>
            <w:tcW w:w="3180" w:type="dxa"/>
            <w:vAlign w:val="bottom"/>
          </w:tcPr>
          <w:p w:rsidR="00014752" w:rsidRPr="000E5CA2" w:rsidRDefault="00014752">
            <w:pPr>
              <w:rPr>
                <w:sz w:val="24"/>
                <w:szCs w:val="24"/>
              </w:rPr>
            </w:pPr>
          </w:p>
        </w:tc>
        <w:tc>
          <w:tcPr>
            <w:tcW w:w="100" w:type="dxa"/>
            <w:tcBorders>
              <w:right w:val="single" w:sz="8" w:space="0" w:color="auto"/>
            </w:tcBorders>
            <w:vAlign w:val="bottom"/>
          </w:tcPr>
          <w:p w:rsidR="00014752" w:rsidRPr="000E5CA2" w:rsidRDefault="00014752">
            <w:pPr>
              <w:rPr>
                <w:sz w:val="24"/>
                <w:szCs w:val="24"/>
              </w:rPr>
            </w:pPr>
          </w:p>
        </w:tc>
        <w:tc>
          <w:tcPr>
            <w:tcW w:w="336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ind w:left="200"/>
              <w:rPr>
                <w:sz w:val="20"/>
                <w:szCs w:val="20"/>
              </w:rPr>
            </w:pPr>
            <w:r>
              <w:rPr>
                <w:sz w:val="24"/>
                <w:szCs w:val="24"/>
              </w:rPr>
              <w:t>СНиП 2.07.01-89* «Плани-</w:t>
            </w:r>
          </w:p>
        </w:tc>
        <w:tc>
          <w:tcPr>
            <w:tcW w:w="0" w:type="dxa"/>
            <w:vAlign w:val="bottom"/>
          </w:tcPr>
          <w:p w:rsidR="00014752" w:rsidRPr="000E5CA2" w:rsidRDefault="00014752">
            <w:pPr>
              <w:rPr>
                <w:sz w:val="2"/>
                <w:szCs w:val="2"/>
              </w:rPr>
            </w:pPr>
          </w:p>
        </w:tc>
      </w:tr>
      <w:tr w:rsidR="00014752" w:rsidRPr="000E5CA2">
        <w:trPr>
          <w:trHeight w:val="276"/>
        </w:trPr>
        <w:tc>
          <w:tcPr>
            <w:tcW w:w="80" w:type="dxa"/>
            <w:tcBorders>
              <w:left w:val="single" w:sz="8" w:space="0" w:color="auto"/>
            </w:tcBorders>
            <w:vAlign w:val="bottom"/>
          </w:tcPr>
          <w:p w:rsidR="00014752" w:rsidRPr="000E5CA2" w:rsidRDefault="00014752">
            <w:pPr>
              <w:rPr>
                <w:sz w:val="24"/>
                <w:szCs w:val="24"/>
              </w:rPr>
            </w:pPr>
          </w:p>
        </w:tc>
        <w:tc>
          <w:tcPr>
            <w:tcW w:w="3180" w:type="dxa"/>
            <w:vAlign w:val="bottom"/>
          </w:tcPr>
          <w:p w:rsidR="00014752" w:rsidRPr="000E5CA2" w:rsidRDefault="00014752">
            <w:pPr>
              <w:rPr>
                <w:sz w:val="24"/>
                <w:szCs w:val="24"/>
              </w:rPr>
            </w:pPr>
          </w:p>
        </w:tc>
        <w:tc>
          <w:tcPr>
            <w:tcW w:w="100" w:type="dxa"/>
            <w:tcBorders>
              <w:right w:val="single" w:sz="8" w:space="0" w:color="auto"/>
            </w:tcBorders>
            <w:vAlign w:val="bottom"/>
          </w:tcPr>
          <w:p w:rsidR="00014752" w:rsidRPr="000E5CA2" w:rsidRDefault="00014752">
            <w:pPr>
              <w:rPr>
                <w:sz w:val="24"/>
                <w:szCs w:val="24"/>
              </w:rPr>
            </w:pPr>
          </w:p>
        </w:tc>
        <w:tc>
          <w:tcPr>
            <w:tcW w:w="336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ind w:left="80"/>
              <w:rPr>
                <w:sz w:val="20"/>
                <w:szCs w:val="20"/>
              </w:rPr>
            </w:pPr>
            <w:r>
              <w:rPr>
                <w:sz w:val="24"/>
                <w:szCs w:val="24"/>
              </w:rPr>
              <w:t>ровка и застройка городских</w:t>
            </w:r>
          </w:p>
        </w:tc>
        <w:tc>
          <w:tcPr>
            <w:tcW w:w="0" w:type="dxa"/>
            <w:vAlign w:val="bottom"/>
          </w:tcPr>
          <w:p w:rsidR="00014752" w:rsidRPr="000E5CA2" w:rsidRDefault="00014752">
            <w:pPr>
              <w:rPr>
                <w:sz w:val="2"/>
                <w:szCs w:val="2"/>
              </w:rPr>
            </w:pPr>
          </w:p>
        </w:tc>
      </w:tr>
      <w:tr w:rsidR="00014752" w:rsidRPr="000E5CA2">
        <w:trPr>
          <w:trHeight w:val="282"/>
        </w:trPr>
        <w:tc>
          <w:tcPr>
            <w:tcW w:w="80" w:type="dxa"/>
            <w:tcBorders>
              <w:left w:val="single" w:sz="8" w:space="0" w:color="auto"/>
              <w:bottom w:val="single" w:sz="8" w:space="0" w:color="auto"/>
            </w:tcBorders>
            <w:vAlign w:val="bottom"/>
          </w:tcPr>
          <w:p w:rsidR="00014752" w:rsidRPr="000E5CA2" w:rsidRDefault="00014752">
            <w:pPr>
              <w:rPr>
                <w:sz w:val="24"/>
                <w:szCs w:val="24"/>
              </w:rPr>
            </w:pPr>
          </w:p>
        </w:tc>
        <w:tc>
          <w:tcPr>
            <w:tcW w:w="3180" w:type="dxa"/>
            <w:tcBorders>
              <w:bottom w:val="single" w:sz="8" w:space="0" w:color="auto"/>
            </w:tcBorders>
            <w:vAlign w:val="bottom"/>
          </w:tcPr>
          <w:p w:rsidR="00014752" w:rsidRPr="000E5CA2" w:rsidRDefault="00014752">
            <w:pPr>
              <w:rPr>
                <w:sz w:val="24"/>
                <w:szCs w:val="24"/>
              </w:rPr>
            </w:pPr>
          </w:p>
        </w:tc>
        <w:tc>
          <w:tcPr>
            <w:tcW w:w="100" w:type="dxa"/>
            <w:tcBorders>
              <w:bottom w:val="single" w:sz="8" w:space="0" w:color="auto"/>
              <w:right w:val="single" w:sz="8" w:space="0" w:color="auto"/>
            </w:tcBorders>
            <w:vAlign w:val="bottom"/>
          </w:tcPr>
          <w:p w:rsidR="00014752" w:rsidRPr="000E5CA2" w:rsidRDefault="00014752">
            <w:pPr>
              <w:rPr>
                <w:sz w:val="24"/>
                <w:szCs w:val="24"/>
              </w:rPr>
            </w:pPr>
          </w:p>
        </w:tc>
        <w:tc>
          <w:tcPr>
            <w:tcW w:w="3360" w:type="dxa"/>
            <w:tcBorders>
              <w:bottom w:val="single" w:sz="8" w:space="0" w:color="auto"/>
              <w:right w:val="single" w:sz="8" w:space="0" w:color="auto"/>
            </w:tcBorders>
            <w:vAlign w:val="bottom"/>
          </w:tcPr>
          <w:p w:rsidR="00014752" w:rsidRPr="000E5CA2" w:rsidRDefault="00014752">
            <w:pPr>
              <w:rPr>
                <w:sz w:val="24"/>
                <w:szCs w:val="24"/>
              </w:rPr>
            </w:pPr>
          </w:p>
        </w:tc>
        <w:tc>
          <w:tcPr>
            <w:tcW w:w="3340" w:type="dxa"/>
            <w:tcBorders>
              <w:bottom w:val="single" w:sz="8" w:space="0" w:color="auto"/>
              <w:right w:val="single" w:sz="8" w:space="0" w:color="auto"/>
            </w:tcBorders>
            <w:vAlign w:val="bottom"/>
          </w:tcPr>
          <w:p w:rsidR="00014752" w:rsidRPr="000E5CA2" w:rsidRDefault="00014752">
            <w:pPr>
              <w:ind w:left="80"/>
              <w:rPr>
                <w:sz w:val="20"/>
                <w:szCs w:val="20"/>
              </w:rPr>
            </w:pPr>
            <w:r>
              <w:rPr>
                <w:sz w:val="24"/>
                <w:szCs w:val="24"/>
              </w:rPr>
              <w:t>и сельских поселений».</w:t>
            </w:r>
          </w:p>
        </w:tc>
        <w:tc>
          <w:tcPr>
            <w:tcW w:w="0" w:type="dxa"/>
            <w:vAlign w:val="bottom"/>
          </w:tcPr>
          <w:p w:rsidR="00014752" w:rsidRPr="000E5CA2" w:rsidRDefault="00014752">
            <w:pPr>
              <w:rPr>
                <w:sz w:val="2"/>
                <w:szCs w:val="2"/>
              </w:rPr>
            </w:pPr>
          </w:p>
        </w:tc>
      </w:tr>
    </w:tbl>
    <w:p w:rsidR="00014752" w:rsidRDefault="00014752">
      <w:pPr>
        <w:spacing w:line="200" w:lineRule="exact"/>
        <w:rPr>
          <w:sz w:val="20"/>
          <w:szCs w:val="20"/>
        </w:rPr>
      </w:pPr>
    </w:p>
    <w:p w:rsidR="00014752" w:rsidRDefault="00014752">
      <w:pPr>
        <w:spacing w:line="208" w:lineRule="exact"/>
        <w:rPr>
          <w:sz w:val="20"/>
          <w:szCs w:val="20"/>
        </w:rPr>
      </w:pPr>
    </w:p>
    <w:p w:rsidR="00014752" w:rsidRDefault="00014752">
      <w:pPr>
        <w:ind w:left="980"/>
        <w:rPr>
          <w:sz w:val="20"/>
          <w:szCs w:val="20"/>
        </w:rPr>
      </w:pPr>
      <w:r>
        <w:rPr>
          <w:sz w:val="24"/>
          <w:szCs w:val="24"/>
        </w:rPr>
        <w:t>Статья 38. Зоны сельскохозяйственного использования</w:t>
      </w:r>
    </w:p>
    <w:p w:rsidR="00014752" w:rsidRDefault="00014752">
      <w:pPr>
        <w:spacing w:line="137" w:lineRule="exact"/>
        <w:rPr>
          <w:sz w:val="20"/>
          <w:szCs w:val="20"/>
        </w:rPr>
      </w:pPr>
    </w:p>
    <w:p w:rsidR="00014752" w:rsidRDefault="00014752">
      <w:pPr>
        <w:ind w:left="980"/>
        <w:rPr>
          <w:sz w:val="20"/>
          <w:szCs w:val="20"/>
        </w:rPr>
      </w:pPr>
      <w:r>
        <w:rPr>
          <w:sz w:val="24"/>
          <w:szCs w:val="24"/>
        </w:rPr>
        <w:t xml:space="preserve">Градостроительным зонированием предусматривается - </w:t>
      </w:r>
      <w:r>
        <w:rPr>
          <w:i/>
          <w:iCs/>
          <w:sz w:val="24"/>
          <w:szCs w:val="24"/>
        </w:rPr>
        <w:t>зона сельскохозяйственного</w:t>
      </w:r>
    </w:p>
    <w:p w:rsidR="00014752" w:rsidRDefault="00014752">
      <w:pPr>
        <w:spacing w:line="139" w:lineRule="exact"/>
        <w:rPr>
          <w:sz w:val="20"/>
          <w:szCs w:val="20"/>
        </w:rPr>
      </w:pPr>
    </w:p>
    <w:p w:rsidR="00014752" w:rsidRDefault="00014752">
      <w:pPr>
        <w:ind w:left="260"/>
        <w:rPr>
          <w:sz w:val="20"/>
          <w:szCs w:val="20"/>
        </w:rPr>
      </w:pPr>
      <w:r>
        <w:rPr>
          <w:i/>
          <w:iCs/>
          <w:sz w:val="24"/>
          <w:szCs w:val="24"/>
        </w:rPr>
        <w:t xml:space="preserve">использования </w:t>
      </w:r>
      <w:r>
        <w:rPr>
          <w:sz w:val="24"/>
          <w:szCs w:val="24"/>
        </w:rPr>
        <w:t>-</w:t>
      </w:r>
      <w:r>
        <w:rPr>
          <w:i/>
          <w:iCs/>
          <w:sz w:val="24"/>
          <w:szCs w:val="24"/>
        </w:rPr>
        <w:t xml:space="preserve"> </w:t>
      </w:r>
      <w:r>
        <w:rPr>
          <w:sz w:val="24"/>
          <w:szCs w:val="24"/>
        </w:rPr>
        <w:t>с кодом</w:t>
      </w:r>
      <w:r>
        <w:rPr>
          <w:i/>
          <w:iCs/>
          <w:sz w:val="24"/>
          <w:szCs w:val="24"/>
        </w:rPr>
        <w:t xml:space="preserve"> </w:t>
      </w:r>
      <w:r>
        <w:rPr>
          <w:sz w:val="24"/>
          <w:szCs w:val="24"/>
        </w:rPr>
        <w:t>«СХ».</w:t>
      </w:r>
    </w:p>
    <w:p w:rsidR="00014752" w:rsidRDefault="00014752">
      <w:pPr>
        <w:spacing w:line="137" w:lineRule="exact"/>
        <w:rPr>
          <w:sz w:val="20"/>
          <w:szCs w:val="20"/>
        </w:rPr>
      </w:pPr>
    </w:p>
    <w:p w:rsidR="00014752" w:rsidRDefault="00014752">
      <w:pPr>
        <w:numPr>
          <w:ilvl w:val="0"/>
          <w:numId w:val="300"/>
        </w:numPr>
        <w:tabs>
          <w:tab w:val="left" w:pos="1180"/>
        </w:tabs>
        <w:ind w:left="1180" w:hanging="210"/>
        <w:rPr>
          <w:sz w:val="24"/>
          <w:szCs w:val="24"/>
        </w:rPr>
      </w:pPr>
      <w:r>
        <w:rPr>
          <w:sz w:val="24"/>
          <w:szCs w:val="24"/>
        </w:rPr>
        <w:t xml:space="preserve">состав </w:t>
      </w:r>
      <w:r>
        <w:rPr>
          <w:i/>
          <w:iCs/>
          <w:sz w:val="24"/>
          <w:szCs w:val="24"/>
        </w:rPr>
        <w:t>зоны сельскохозяйственного использования</w:t>
      </w:r>
      <w:r>
        <w:rPr>
          <w:sz w:val="24"/>
          <w:szCs w:val="24"/>
        </w:rPr>
        <w:t xml:space="preserve"> включены:</w:t>
      </w:r>
    </w:p>
    <w:p w:rsidR="00014752" w:rsidRDefault="00014752">
      <w:pPr>
        <w:spacing w:line="139" w:lineRule="exact"/>
        <w:rPr>
          <w:sz w:val="20"/>
          <w:szCs w:val="20"/>
        </w:rPr>
      </w:pPr>
    </w:p>
    <w:p w:rsidR="00014752" w:rsidRDefault="00014752">
      <w:pPr>
        <w:numPr>
          <w:ilvl w:val="0"/>
          <w:numId w:val="301"/>
        </w:numPr>
        <w:tabs>
          <w:tab w:val="left" w:pos="1400"/>
        </w:tabs>
        <w:ind w:left="1400" w:hanging="430"/>
        <w:rPr>
          <w:sz w:val="24"/>
          <w:szCs w:val="24"/>
        </w:rPr>
      </w:pPr>
      <w:r>
        <w:rPr>
          <w:sz w:val="24"/>
          <w:szCs w:val="24"/>
        </w:rPr>
        <w:t>зоны объектов сельскохозяйственного назначения (СХ-2).</w:t>
      </w:r>
    </w:p>
    <w:p w:rsidR="00014752" w:rsidRDefault="00014752">
      <w:pPr>
        <w:spacing w:line="137" w:lineRule="exact"/>
        <w:rPr>
          <w:sz w:val="20"/>
          <w:szCs w:val="20"/>
        </w:rPr>
      </w:pPr>
    </w:p>
    <w:p w:rsidR="00014752" w:rsidRDefault="00014752">
      <w:pPr>
        <w:ind w:left="980"/>
        <w:rPr>
          <w:sz w:val="20"/>
          <w:szCs w:val="20"/>
        </w:rPr>
      </w:pPr>
      <w:r>
        <w:rPr>
          <w:sz w:val="24"/>
          <w:szCs w:val="24"/>
        </w:rPr>
        <w:t>Зоны сельскохозяйственного использования занятые объектами сельскохозяйственно-</w:t>
      </w:r>
    </w:p>
    <w:p w:rsidR="00014752" w:rsidRDefault="00014752">
      <w:pPr>
        <w:spacing w:line="139" w:lineRule="exact"/>
        <w:rPr>
          <w:sz w:val="20"/>
          <w:szCs w:val="20"/>
        </w:rPr>
      </w:pPr>
    </w:p>
    <w:p w:rsidR="00014752" w:rsidRDefault="00014752">
      <w:pPr>
        <w:ind w:left="260"/>
        <w:rPr>
          <w:sz w:val="20"/>
          <w:szCs w:val="20"/>
        </w:rPr>
      </w:pPr>
      <w:r>
        <w:rPr>
          <w:sz w:val="24"/>
          <w:szCs w:val="24"/>
        </w:rPr>
        <w:t>го назначения предназначены для сельскохозяйственного производства, ведения сельского</w:t>
      </w:r>
    </w:p>
    <w:p w:rsidR="00014752" w:rsidRDefault="00014752">
      <w:pPr>
        <w:spacing w:line="200" w:lineRule="exact"/>
        <w:rPr>
          <w:sz w:val="20"/>
          <w:szCs w:val="20"/>
        </w:rPr>
      </w:pPr>
    </w:p>
    <w:p w:rsidR="00014752" w:rsidRDefault="00014752">
      <w:pPr>
        <w:spacing w:line="297" w:lineRule="exact"/>
        <w:rPr>
          <w:sz w:val="20"/>
          <w:szCs w:val="20"/>
        </w:rPr>
      </w:pPr>
    </w:p>
    <w:p w:rsidR="00014752" w:rsidRDefault="00014752">
      <w:pPr>
        <w:ind w:left="9660"/>
        <w:rPr>
          <w:sz w:val="20"/>
          <w:szCs w:val="20"/>
        </w:rPr>
      </w:pPr>
      <w:r>
        <w:rPr>
          <w:sz w:val="24"/>
          <w:szCs w:val="24"/>
        </w:rPr>
        <w:t>77</w:t>
      </w:r>
    </w:p>
    <w:p w:rsidR="00014752" w:rsidRDefault="00014752">
      <w:pPr>
        <w:sectPr w:rsidR="00014752">
          <w:pgSz w:w="11900" w:h="16838"/>
          <w:pgMar w:top="568" w:right="366" w:bottom="0" w:left="1440" w:header="0" w:footer="0" w:gutter="0"/>
          <w:cols w:space="720" w:equalWidth="0">
            <w:col w:w="10100"/>
          </w:cols>
        </w:sectPr>
      </w:pPr>
    </w:p>
    <w:p w:rsidR="00014752" w:rsidRDefault="00014752">
      <w:pPr>
        <w:spacing w:line="350" w:lineRule="auto"/>
        <w:ind w:left="260" w:right="200"/>
        <w:rPr>
          <w:sz w:val="20"/>
          <w:szCs w:val="20"/>
        </w:rPr>
      </w:pPr>
      <w:r>
        <w:rPr>
          <w:sz w:val="24"/>
          <w:szCs w:val="24"/>
        </w:rPr>
        <w:t>хозяйства, и размещения объектов, связанных с реализацией сельскохозяйственного произ-водства.</w:t>
      </w:r>
    </w:p>
    <w:p w:rsidR="00014752" w:rsidRDefault="00014752">
      <w:pPr>
        <w:spacing w:line="8" w:lineRule="exact"/>
        <w:rPr>
          <w:sz w:val="20"/>
          <w:szCs w:val="20"/>
        </w:rPr>
      </w:pPr>
    </w:p>
    <w:p w:rsidR="00014752" w:rsidRDefault="00014752">
      <w:pPr>
        <w:ind w:right="-59"/>
        <w:jc w:val="center"/>
        <w:rPr>
          <w:sz w:val="20"/>
          <w:szCs w:val="20"/>
        </w:rPr>
      </w:pPr>
      <w:r>
        <w:rPr>
          <w:sz w:val="24"/>
          <w:szCs w:val="24"/>
        </w:rPr>
        <w:t>СХ-2. Зона сельскохозяйственного назначения</w:t>
      </w:r>
    </w:p>
    <w:p w:rsidR="00014752" w:rsidRDefault="00014752">
      <w:pPr>
        <w:spacing w:line="13" w:lineRule="exact"/>
        <w:rPr>
          <w:sz w:val="20"/>
          <w:szCs w:val="20"/>
        </w:rPr>
      </w:pPr>
    </w:p>
    <w:p w:rsidR="00014752" w:rsidRDefault="00014752">
      <w:pPr>
        <w:numPr>
          <w:ilvl w:val="0"/>
          <w:numId w:val="302"/>
        </w:numPr>
        <w:tabs>
          <w:tab w:val="left" w:pos="437"/>
        </w:tabs>
        <w:spacing w:line="234" w:lineRule="auto"/>
        <w:ind w:left="180" w:right="120" w:hanging="7"/>
        <w:rPr>
          <w:sz w:val="24"/>
          <w:szCs w:val="24"/>
        </w:rPr>
      </w:pPr>
      <w:r>
        <w:rPr>
          <w:sz w:val="24"/>
          <w:szCs w:val="24"/>
        </w:rPr>
        <w:t xml:space="preserve">Градостроительные регламенты в отношении земельных участков и объектов капитального строительства, </w:t>
      </w:r>
      <w:r>
        <w:rPr>
          <w:i/>
          <w:iCs/>
          <w:sz w:val="24"/>
          <w:szCs w:val="24"/>
        </w:rPr>
        <w:t>с основными видами разрешенного использования СХ-2</w:t>
      </w:r>
    </w:p>
    <w:p w:rsidR="00014752" w:rsidRDefault="00014752">
      <w:pPr>
        <w:spacing w:line="20" w:lineRule="exact"/>
        <w:rPr>
          <w:sz w:val="20"/>
          <w:szCs w:val="20"/>
        </w:rPr>
      </w:pPr>
      <w:r>
        <w:rPr>
          <w:noProof/>
        </w:rPr>
        <w:pict>
          <v:line id="Shape 147" o:spid="_x0000_s1172" style="position:absolute;z-index:251719680;visibility:visible;mso-wrap-distance-left:0;mso-wrap-distance-right:0" from="3pt,.8pt" to="505.15pt,.8pt" o:allowincell="f" strokeweight=".48pt"/>
        </w:pict>
      </w:r>
      <w:r>
        <w:rPr>
          <w:noProof/>
        </w:rPr>
        <w:pict>
          <v:line id="Shape 148" o:spid="_x0000_s1173" style="position:absolute;z-index:251720704;visibility:visible;mso-wrap-distance-left:0;mso-wrap-distance-right:0" from="3.25pt,.55pt" to="3.25pt,637.35pt" o:allowincell="f" strokeweight=".16931mm"/>
        </w:pict>
      </w:r>
      <w:r>
        <w:rPr>
          <w:noProof/>
        </w:rPr>
        <w:pict>
          <v:line id="Shape 149" o:spid="_x0000_s1174" style="position:absolute;z-index:251721728;visibility:visible;mso-wrap-distance-left:0;mso-wrap-distance-right:0" from="170.55pt,.55pt" to="170.55pt,637.35pt" o:allowincell="f" strokeweight=".16931mm"/>
        </w:pict>
      </w:r>
      <w:r>
        <w:rPr>
          <w:noProof/>
        </w:rPr>
        <w:pict>
          <v:line id="Shape 150" o:spid="_x0000_s1175" style="position:absolute;z-index:251722752;visibility:visible;mso-wrap-distance-left:0;mso-wrap-distance-right:0" from="337.75pt,.55pt" to="337.75pt,637.35pt" o:allowincell="f" strokeweight=".16931mm"/>
        </w:pict>
      </w:r>
      <w:r>
        <w:rPr>
          <w:noProof/>
        </w:rPr>
        <w:pict>
          <v:line id="Shape 151" o:spid="_x0000_s1176" style="position:absolute;z-index:251723776;visibility:visible;mso-wrap-distance-left:0;mso-wrap-distance-right:0" from="504.95pt,.55pt" to="504.95pt,637.35pt" o:allowincell="f" strokeweight=".16931mm"/>
        </w:pict>
      </w:r>
    </w:p>
    <w:tbl>
      <w:tblPr>
        <w:tblW w:w="0" w:type="auto"/>
        <w:tblInd w:w="60" w:type="dxa"/>
        <w:tblLayout w:type="fixed"/>
        <w:tblCellMar>
          <w:left w:w="0" w:type="dxa"/>
          <w:right w:w="0" w:type="dxa"/>
        </w:tblCellMar>
        <w:tblLook w:val="00A0"/>
      </w:tblPr>
      <w:tblGrid>
        <w:gridCol w:w="3340"/>
        <w:gridCol w:w="3360"/>
        <w:gridCol w:w="3340"/>
      </w:tblGrid>
      <w:tr w:rsidR="00014752" w:rsidRPr="000E5CA2">
        <w:trPr>
          <w:trHeight w:val="276"/>
        </w:trPr>
        <w:tc>
          <w:tcPr>
            <w:tcW w:w="3340" w:type="dxa"/>
            <w:vAlign w:val="bottom"/>
          </w:tcPr>
          <w:p w:rsidR="00014752" w:rsidRPr="000E5CA2" w:rsidRDefault="00014752">
            <w:pPr>
              <w:jc w:val="center"/>
              <w:rPr>
                <w:sz w:val="20"/>
                <w:szCs w:val="20"/>
              </w:rPr>
            </w:pPr>
            <w:r>
              <w:rPr>
                <w:w w:val="99"/>
                <w:sz w:val="24"/>
                <w:szCs w:val="24"/>
              </w:rPr>
              <w:t>Вид разрешенного использо-</w:t>
            </w:r>
          </w:p>
        </w:tc>
        <w:tc>
          <w:tcPr>
            <w:tcW w:w="3360" w:type="dxa"/>
            <w:vAlign w:val="bottom"/>
          </w:tcPr>
          <w:p w:rsidR="00014752" w:rsidRPr="000E5CA2" w:rsidRDefault="00014752">
            <w:pPr>
              <w:jc w:val="center"/>
              <w:rPr>
                <w:sz w:val="20"/>
                <w:szCs w:val="20"/>
              </w:rPr>
            </w:pPr>
            <w:r>
              <w:rPr>
                <w:w w:val="99"/>
                <w:sz w:val="24"/>
                <w:szCs w:val="24"/>
              </w:rPr>
              <w:t>Предельные (минимальные и</w:t>
            </w:r>
          </w:p>
        </w:tc>
        <w:tc>
          <w:tcPr>
            <w:tcW w:w="3340" w:type="dxa"/>
            <w:vAlign w:val="bottom"/>
          </w:tcPr>
          <w:p w:rsidR="00014752" w:rsidRPr="000E5CA2" w:rsidRDefault="00014752">
            <w:pPr>
              <w:jc w:val="center"/>
              <w:rPr>
                <w:sz w:val="20"/>
                <w:szCs w:val="20"/>
              </w:rPr>
            </w:pPr>
            <w:r>
              <w:rPr>
                <w:w w:val="99"/>
                <w:sz w:val="24"/>
                <w:szCs w:val="24"/>
              </w:rPr>
              <w:t>Ограничения использования</w:t>
            </w:r>
          </w:p>
        </w:tc>
      </w:tr>
      <w:tr w:rsidR="00014752" w:rsidRPr="000E5CA2">
        <w:trPr>
          <w:trHeight w:val="276"/>
        </w:trPr>
        <w:tc>
          <w:tcPr>
            <w:tcW w:w="3340" w:type="dxa"/>
            <w:vAlign w:val="bottom"/>
          </w:tcPr>
          <w:p w:rsidR="00014752" w:rsidRPr="000E5CA2" w:rsidRDefault="00014752">
            <w:pPr>
              <w:jc w:val="center"/>
              <w:rPr>
                <w:sz w:val="20"/>
                <w:szCs w:val="20"/>
              </w:rPr>
            </w:pPr>
            <w:r>
              <w:rPr>
                <w:w w:val="99"/>
                <w:sz w:val="24"/>
                <w:szCs w:val="24"/>
              </w:rPr>
              <w:t>вания земельных участков и</w:t>
            </w:r>
          </w:p>
        </w:tc>
        <w:tc>
          <w:tcPr>
            <w:tcW w:w="3360" w:type="dxa"/>
            <w:vAlign w:val="bottom"/>
          </w:tcPr>
          <w:p w:rsidR="00014752" w:rsidRPr="000E5CA2" w:rsidRDefault="00014752">
            <w:pPr>
              <w:jc w:val="center"/>
              <w:rPr>
                <w:sz w:val="20"/>
                <w:szCs w:val="20"/>
              </w:rPr>
            </w:pPr>
            <w:r>
              <w:rPr>
                <w:w w:val="99"/>
                <w:sz w:val="24"/>
                <w:szCs w:val="24"/>
              </w:rPr>
              <w:t>(или) максимальные) размеры</w:t>
            </w:r>
          </w:p>
        </w:tc>
        <w:tc>
          <w:tcPr>
            <w:tcW w:w="3340" w:type="dxa"/>
            <w:vAlign w:val="bottom"/>
          </w:tcPr>
          <w:p w:rsidR="00014752" w:rsidRPr="000E5CA2" w:rsidRDefault="00014752">
            <w:pPr>
              <w:jc w:val="center"/>
              <w:rPr>
                <w:sz w:val="20"/>
                <w:szCs w:val="20"/>
              </w:rPr>
            </w:pPr>
            <w:r>
              <w:rPr>
                <w:w w:val="99"/>
                <w:sz w:val="24"/>
                <w:szCs w:val="24"/>
              </w:rPr>
              <w:t>земельных участков и объек-</w:t>
            </w:r>
          </w:p>
        </w:tc>
      </w:tr>
      <w:tr w:rsidR="00014752" w:rsidRPr="000E5CA2">
        <w:trPr>
          <w:trHeight w:val="276"/>
        </w:trPr>
        <w:tc>
          <w:tcPr>
            <w:tcW w:w="3340" w:type="dxa"/>
            <w:vAlign w:val="bottom"/>
          </w:tcPr>
          <w:p w:rsidR="00014752" w:rsidRPr="000E5CA2" w:rsidRDefault="00014752">
            <w:pPr>
              <w:jc w:val="center"/>
              <w:rPr>
                <w:sz w:val="20"/>
                <w:szCs w:val="20"/>
              </w:rPr>
            </w:pPr>
            <w:r>
              <w:rPr>
                <w:sz w:val="24"/>
                <w:szCs w:val="24"/>
              </w:rPr>
              <w:t>объектов капитального строи-</w:t>
            </w:r>
          </w:p>
        </w:tc>
        <w:tc>
          <w:tcPr>
            <w:tcW w:w="3360" w:type="dxa"/>
            <w:vAlign w:val="bottom"/>
          </w:tcPr>
          <w:p w:rsidR="00014752" w:rsidRPr="000E5CA2" w:rsidRDefault="00014752">
            <w:pPr>
              <w:jc w:val="center"/>
              <w:rPr>
                <w:sz w:val="20"/>
                <w:szCs w:val="20"/>
              </w:rPr>
            </w:pPr>
            <w:r>
              <w:rPr>
                <w:sz w:val="24"/>
                <w:szCs w:val="24"/>
              </w:rPr>
              <w:t>земельных участков и пре-</w:t>
            </w:r>
          </w:p>
        </w:tc>
        <w:tc>
          <w:tcPr>
            <w:tcW w:w="3340" w:type="dxa"/>
            <w:vAlign w:val="bottom"/>
          </w:tcPr>
          <w:p w:rsidR="00014752" w:rsidRPr="000E5CA2" w:rsidRDefault="00014752">
            <w:pPr>
              <w:jc w:val="center"/>
              <w:rPr>
                <w:sz w:val="20"/>
                <w:szCs w:val="20"/>
              </w:rPr>
            </w:pPr>
            <w:r>
              <w:rPr>
                <w:w w:val="99"/>
                <w:sz w:val="24"/>
                <w:szCs w:val="24"/>
              </w:rPr>
              <w:t>тов капитального строитель-</w:t>
            </w:r>
          </w:p>
        </w:tc>
      </w:tr>
      <w:tr w:rsidR="00014752" w:rsidRPr="000E5CA2">
        <w:trPr>
          <w:trHeight w:val="276"/>
        </w:trPr>
        <w:tc>
          <w:tcPr>
            <w:tcW w:w="3340" w:type="dxa"/>
            <w:vAlign w:val="bottom"/>
          </w:tcPr>
          <w:p w:rsidR="00014752" w:rsidRPr="000E5CA2" w:rsidRDefault="00014752">
            <w:pPr>
              <w:jc w:val="center"/>
              <w:rPr>
                <w:sz w:val="20"/>
                <w:szCs w:val="20"/>
              </w:rPr>
            </w:pPr>
            <w:r>
              <w:rPr>
                <w:sz w:val="24"/>
                <w:szCs w:val="24"/>
              </w:rPr>
              <w:t>тельства / Код (числовое обо-</w:t>
            </w:r>
          </w:p>
        </w:tc>
        <w:tc>
          <w:tcPr>
            <w:tcW w:w="3360" w:type="dxa"/>
            <w:vAlign w:val="bottom"/>
          </w:tcPr>
          <w:p w:rsidR="00014752" w:rsidRPr="000E5CA2" w:rsidRDefault="00014752">
            <w:pPr>
              <w:jc w:val="center"/>
              <w:rPr>
                <w:sz w:val="20"/>
                <w:szCs w:val="20"/>
              </w:rPr>
            </w:pPr>
            <w:r>
              <w:rPr>
                <w:sz w:val="24"/>
                <w:szCs w:val="24"/>
              </w:rPr>
              <w:t>дельные параметры разре-</w:t>
            </w:r>
          </w:p>
        </w:tc>
        <w:tc>
          <w:tcPr>
            <w:tcW w:w="3340" w:type="dxa"/>
            <w:vAlign w:val="bottom"/>
          </w:tcPr>
          <w:p w:rsidR="00014752" w:rsidRPr="000E5CA2" w:rsidRDefault="00014752">
            <w:pPr>
              <w:jc w:val="center"/>
              <w:rPr>
                <w:sz w:val="20"/>
                <w:szCs w:val="20"/>
              </w:rPr>
            </w:pPr>
            <w:r>
              <w:rPr>
                <w:sz w:val="24"/>
                <w:szCs w:val="24"/>
              </w:rPr>
              <w:t>ства, устанавливаемые в со-</w:t>
            </w:r>
          </w:p>
        </w:tc>
      </w:tr>
      <w:tr w:rsidR="00014752" w:rsidRPr="000E5CA2">
        <w:trPr>
          <w:trHeight w:val="276"/>
        </w:trPr>
        <w:tc>
          <w:tcPr>
            <w:tcW w:w="3340" w:type="dxa"/>
            <w:vAlign w:val="bottom"/>
          </w:tcPr>
          <w:p w:rsidR="00014752" w:rsidRPr="000E5CA2" w:rsidRDefault="00014752">
            <w:pPr>
              <w:jc w:val="center"/>
              <w:rPr>
                <w:sz w:val="20"/>
                <w:szCs w:val="20"/>
              </w:rPr>
            </w:pPr>
            <w:r>
              <w:rPr>
                <w:w w:val="99"/>
                <w:sz w:val="24"/>
                <w:szCs w:val="24"/>
              </w:rPr>
              <w:t>значение) вида разрешенного</w:t>
            </w:r>
          </w:p>
        </w:tc>
        <w:tc>
          <w:tcPr>
            <w:tcW w:w="3360" w:type="dxa"/>
            <w:vAlign w:val="bottom"/>
          </w:tcPr>
          <w:p w:rsidR="00014752" w:rsidRPr="000E5CA2" w:rsidRDefault="00014752">
            <w:pPr>
              <w:jc w:val="center"/>
              <w:rPr>
                <w:sz w:val="20"/>
                <w:szCs w:val="20"/>
              </w:rPr>
            </w:pPr>
            <w:r>
              <w:rPr>
                <w:sz w:val="24"/>
                <w:szCs w:val="24"/>
              </w:rPr>
              <w:t>шенного строительства, ре-</w:t>
            </w:r>
          </w:p>
        </w:tc>
        <w:tc>
          <w:tcPr>
            <w:tcW w:w="3340" w:type="dxa"/>
            <w:vAlign w:val="bottom"/>
          </w:tcPr>
          <w:p w:rsidR="00014752" w:rsidRPr="000E5CA2" w:rsidRDefault="00014752">
            <w:pPr>
              <w:jc w:val="center"/>
              <w:rPr>
                <w:sz w:val="20"/>
                <w:szCs w:val="20"/>
              </w:rPr>
            </w:pPr>
            <w:r>
              <w:rPr>
                <w:w w:val="99"/>
                <w:sz w:val="24"/>
                <w:szCs w:val="24"/>
              </w:rPr>
              <w:t>ответствии с законодательст-</w:t>
            </w:r>
          </w:p>
        </w:tc>
      </w:tr>
      <w:tr w:rsidR="00014752" w:rsidRPr="000E5CA2">
        <w:trPr>
          <w:trHeight w:val="249"/>
        </w:trPr>
        <w:tc>
          <w:tcPr>
            <w:tcW w:w="3340" w:type="dxa"/>
            <w:vAlign w:val="bottom"/>
          </w:tcPr>
          <w:p w:rsidR="00014752" w:rsidRPr="000E5CA2" w:rsidRDefault="00014752">
            <w:pPr>
              <w:spacing w:line="249" w:lineRule="exact"/>
              <w:jc w:val="center"/>
              <w:rPr>
                <w:sz w:val="20"/>
                <w:szCs w:val="20"/>
              </w:rPr>
            </w:pPr>
            <w:r>
              <w:rPr>
                <w:w w:val="99"/>
                <w:sz w:val="24"/>
                <w:szCs w:val="24"/>
              </w:rPr>
              <w:t>использования земельного</w:t>
            </w:r>
          </w:p>
        </w:tc>
        <w:tc>
          <w:tcPr>
            <w:tcW w:w="3360" w:type="dxa"/>
            <w:vAlign w:val="bottom"/>
          </w:tcPr>
          <w:p w:rsidR="00014752" w:rsidRPr="000E5CA2" w:rsidRDefault="00014752">
            <w:pPr>
              <w:spacing w:line="249" w:lineRule="exact"/>
              <w:jc w:val="center"/>
              <w:rPr>
                <w:sz w:val="20"/>
                <w:szCs w:val="20"/>
              </w:rPr>
            </w:pPr>
            <w:r>
              <w:rPr>
                <w:w w:val="99"/>
                <w:sz w:val="24"/>
                <w:szCs w:val="24"/>
              </w:rPr>
              <w:t>конструкции объектов капи-</w:t>
            </w:r>
          </w:p>
        </w:tc>
        <w:tc>
          <w:tcPr>
            <w:tcW w:w="3340" w:type="dxa"/>
            <w:vAlign w:val="bottom"/>
          </w:tcPr>
          <w:p w:rsidR="00014752" w:rsidRPr="000E5CA2" w:rsidRDefault="00014752">
            <w:pPr>
              <w:spacing w:line="249" w:lineRule="exact"/>
              <w:jc w:val="center"/>
              <w:rPr>
                <w:sz w:val="20"/>
                <w:szCs w:val="20"/>
              </w:rPr>
            </w:pPr>
            <w:r>
              <w:rPr>
                <w:sz w:val="24"/>
                <w:szCs w:val="24"/>
              </w:rPr>
              <w:t>вом Российской Федерации</w:t>
            </w:r>
          </w:p>
        </w:tc>
      </w:tr>
      <w:tr w:rsidR="00014752" w:rsidRPr="000E5CA2">
        <w:trPr>
          <w:trHeight w:val="313"/>
        </w:trPr>
        <w:tc>
          <w:tcPr>
            <w:tcW w:w="3340" w:type="dxa"/>
            <w:tcBorders>
              <w:bottom w:val="single" w:sz="8" w:space="0" w:color="auto"/>
            </w:tcBorders>
            <w:vAlign w:val="bottom"/>
          </w:tcPr>
          <w:p w:rsidR="00014752" w:rsidRPr="000E5CA2" w:rsidRDefault="00014752">
            <w:pPr>
              <w:spacing w:line="313" w:lineRule="exact"/>
              <w:jc w:val="center"/>
              <w:rPr>
                <w:sz w:val="20"/>
                <w:szCs w:val="20"/>
              </w:rPr>
            </w:pPr>
            <w:r>
              <w:rPr>
                <w:w w:val="96"/>
                <w:sz w:val="24"/>
                <w:szCs w:val="24"/>
              </w:rPr>
              <w:t>участка/</w:t>
            </w:r>
            <w:r>
              <w:rPr>
                <w:w w:val="96"/>
                <w:sz w:val="32"/>
                <w:szCs w:val="32"/>
                <w:vertAlign w:val="superscript"/>
              </w:rPr>
              <w:t>20</w:t>
            </w:r>
          </w:p>
        </w:tc>
        <w:tc>
          <w:tcPr>
            <w:tcW w:w="3360" w:type="dxa"/>
            <w:tcBorders>
              <w:bottom w:val="single" w:sz="8" w:space="0" w:color="auto"/>
            </w:tcBorders>
            <w:vAlign w:val="bottom"/>
          </w:tcPr>
          <w:p w:rsidR="00014752" w:rsidRPr="000E5CA2" w:rsidRDefault="00014752">
            <w:pPr>
              <w:jc w:val="center"/>
              <w:rPr>
                <w:sz w:val="20"/>
                <w:szCs w:val="20"/>
              </w:rPr>
            </w:pPr>
            <w:r>
              <w:rPr>
                <w:sz w:val="24"/>
                <w:szCs w:val="24"/>
              </w:rPr>
              <w:t>тального строительства</w:t>
            </w:r>
          </w:p>
        </w:tc>
        <w:tc>
          <w:tcPr>
            <w:tcW w:w="3340" w:type="dxa"/>
            <w:tcBorders>
              <w:bottom w:val="single" w:sz="8" w:space="0" w:color="auto"/>
            </w:tcBorders>
            <w:vAlign w:val="bottom"/>
          </w:tcPr>
          <w:p w:rsidR="00014752" w:rsidRPr="000E5CA2" w:rsidRDefault="00014752">
            <w:pPr>
              <w:rPr>
                <w:sz w:val="24"/>
                <w:szCs w:val="24"/>
              </w:rPr>
            </w:pPr>
          </w:p>
        </w:tc>
      </w:tr>
      <w:tr w:rsidR="00014752" w:rsidRPr="000E5CA2">
        <w:trPr>
          <w:trHeight w:val="261"/>
        </w:trPr>
        <w:tc>
          <w:tcPr>
            <w:tcW w:w="3340" w:type="dxa"/>
            <w:tcBorders>
              <w:bottom w:val="single" w:sz="8" w:space="0" w:color="auto"/>
            </w:tcBorders>
            <w:vAlign w:val="bottom"/>
          </w:tcPr>
          <w:p w:rsidR="00014752" w:rsidRPr="000E5CA2" w:rsidRDefault="00014752">
            <w:pPr>
              <w:spacing w:line="260" w:lineRule="exact"/>
              <w:jc w:val="center"/>
              <w:rPr>
                <w:sz w:val="20"/>
                <w:szCs w:val="20"/>
              </w:rPr>
            </w:pPr>
            <w:r>
              <w:rPr>
                <w:w w:val="99"/>
                <w:sz w:val="24"/>
                <w:szCs w:val="24"/>
              </w:rPr>
              <w:t>1</w:t>
            </w:r>
          </w:p>
        </w:tc>
        <w:tc>
          <w:tcPr>
            <w:tcW w:w="3360" w:type="dxa"/>
            <w:tcBorders>
              <w:bottom w:val="single" w:sz="8" w:space="0" w:color="auto"/>
            </w:tcBorders>
            <w:vAlign w:val="bottom"/>
          </w:tcPr>
          <w:p w:rsidR="00014752" w:rsidRPr="000E5CA2" w:rsidRDefault="00014752">
            <w:pPr>
              <w:spacing w:line="260" w:lineRule="exact"/>
              <w:jc w:val="center"/>
              <w:rPr>
                <w:sz w:val="20"/>
                <w:szCs w:val="20"/>
              </w:rPr>
            </w:pPr>
            <w:r>
              <w:rPr>
                <w:w w:val="99"/>
                <w:sz w:val="24"/>
                <w:szCs w:val="24"/>
              </w:rPr>
              <w:t>2</w:t>
            </w:r>
          </w:p>
        </w:tc>
        <w:tc>
          <w:tcPr>
            <w:tcW w:w="3340" w:type="dxa"/>
            <w:tcBorders>
              <w:bottom w:val="single" w:sz="8" w:space="0" w:color="auto"/>
            </w:tcBorders>
            <w:vAlign w:val="bottom"/>
          </w:tcPr>
          <w:p w:rsidR="00014752" w:rsidRPr="000E5CA2" w:rsidRDefault="00014752">
            <w:pPr>
              <w:spacing w:line="260" w:lineRule="exact"/>
              <w:jc w:val="center"/>
              <w:rPr>
                <w:sz w:val="20"/>
                <w:szCs w:val="20"/>
              </w:rPr>
            </w:pPr>
            <w:r>
              <w:rPr>
                <w:w w:val="99"/>
                <w:sz w:val="24"/>
                <w:szCs w:val="24"/>
              </w:rPr>
              <w:t>3</w:t>
            </w:r>
          </w:p>
        </w:tc>
      </w:tr>
      <w:tr w:rsidR="00014752" w:rsidRPr="000E5CA2">
        <w:trPr>
          <w:trHeight w:val="263"/>
        </w:trPr>
        <w:tc>
          <w:tcPr>
            <w:tcW w:w="3340" w:type="dxa"/>
            <w:vAlign w:val="bottom"/>
          </w:tcPr>
          <w:p w:rsidR="00014752" w:rsidRPr="000E5CA2" w:rsidRDefault="00014752">
            <w:pPr>
              <w:spacing w:line="263" w:lineRule="exact"/>
              <w:ind w:left="120"/>
              <w:rPr>
                <w:sz w:val="20"/>
                <w:szCs w:val="20"/>
              </w:rPr>
            </w:pPr>
            <w:r>
              <w:rPr>
                <w:sz w:val="24"/>
                <w:szCs w:val="24"/>
              </w:rPr>
              <w:t>Животноводство /1.7/</w:t>
            </w:r>
          </w:p>
        </w:tc>
        <w:tc>
          <w:tcPr>
            <w:tcW w:w="3360" w:type="dxa"/>
            <w:vAlign w:val="bottom"/>
          </w:tcPr>
          <w:p w:rsidR="00014752" w:rsidRPr="000E5CA2" w:rsidRDefault="00014752">
            <w:pPr>
              <w:spacing w:line="263" w:lineRule="exact"/>
              <w:jc w:val="center"/>
              <w:rPr>
                <w:sz w:val="20"/>
                <w:szCs w:val="20"/>
              </w:rPr>
            </w:pPr>
            <w:r>
              <w:rPr>
                <w:w w:val="99"/>
                <w:sz w:val="24"/>
                <w:szCs w:val="24"/>
              </w:rPr>
              <w:t>Предельные  (минимальные  и</w:t>
            </w:r>
          </w:p>
        </w:tc>
        <w:tc>
          <w:tcPr>
            <w:tcW w:w="3340" w:type="dxa"/>
            <w:vAlign w:val="bottom"/>
          </w:tcPr>
          <w:p w:rsidR="00014752" w:rsidRPr="000E5CA2" w:rsidRDefault="00014752">
            <w:pPr>
              <w:spacing w:line="263" w:lineRule="exact"/>
              <w:jc w:val="center"/>
              <w:rPr>
                <w:sz w:val="20"/>
                <w:szCs w:val="20"/>
              </w:rPr>
            </w:pPr>
            <w:r>
              <w:rPr>
                <w:sz w:val="24"/>
                <w:szCs w:val="24"/>
              </w:rPr>
              <w:t>Не  допускается  размещение</w:t>
            </w:r>
          </w:p>
        </w:tc>
      </w:tr>
      <w:tr w:rsidR="00014752" w:rsidRPr="000E5CA2">
        <w:trPr>
          <w:trHeight w:val="276"/>
        </w:trPr>
        <w:tc>
          <w:tcPr>
            <w:tcW w:w="3340" w:type="dxa"/>
            <w:vAlign w:val="bottom"/>
          </w:tcPr>
          <w:p w:rsidR="00014752" w:rsidRPr="000E5CA2" w:rsidRDefault="00014752">
            <w:pPr>
              <w:ind w:left="120"/>
              <w:rPr>
                <w:sz w:val="20"/>
                <w:szCs w:val="20"/>
              </w:rPr>
            </w:pPr>
            <w:r>
              <w:rPr>
                <w:i/>
                <w:iCs/>
                <w:sz w:val="24"/>
                <w:szCs w:val="24"/>
              </w:rPr>
              <w:t>ОКС:</w:t>
            </w:r>
          </w:p>
        </w:tc>
        <w:tc>
          <w:tcPr>
            <w:tcW w:w="3360" w:type="dxa"/>
            <w:vAlign w:val="bottom"/>
          </w:tcPr>
          <w:p w:rsidR="00014752" w:rsidRPr="000E5CA2" w:rsidRDefault="00014752">
            <w:pPr>
              <w:jc w:val="center"/>
              <w:rPr>
                <w:sz w:val="20"/>
                <w:szCs w:val="20"/>
              </w:rPr>
            </w:pPr>
            <w:r>
              <w:rPr>
                <w:sz w:val="24"/>
                <w:szCs w:val="24"/>
              </w:rPr>
              <w:t>(или) максимальные) размеры</w:t>
            </w:r>
          </w:p>
        </w:tc>
        <w:tc>
          <w:tcPr>
            <w:tcW w:w="3340" w:type="dxa"/>
            <w:vAlign w:val="bottom"/>
          </w:tcPr>
          <w:p w:rsidR="00014752" w:rsidRPr="000E5CA2" w:rsidRDefault="00014752">
            <w:pPr>
              <w:jc w:val="center"/>
              <w:rPr>
                <w:sz w:val="20"/>
                <w:szCs w:val="20"/>
              </w:rPr>
            </w:pPr>
            <w:r>
              <w:rPr>
                <w:sz w:val="24"/>
                <w:szCs w:val="24"/>
              </w:rPr>
              <w:t>застройки  в зоне санитарной</w:t>
            </w:r>
          </w:p>
        </w:tc>
      </w:tr>
    </w:tbl>
    <w:p w:rsidR="00014752" w:rsidRDefault="00014752">
      <w:pPr>
        <w:spacing w:line="12" w:lineRule="exact"/>
        <w:rPr>
          <w:sz w:val="20"/>
          <w:szCs w:val="20"/>
        </w:rPr>
      </w:pPr>
    </w:p>
    <w:p w:rsidR="00014752" w:rsidRDefault="00014752">
      <w:pPr>
        <w:numPr>
          <w:ilvl w:val="0"/>
          <w:numId w:val="303"/>
        </w:numPr>
        <w:tabs>
          <w:tab w:val="left" w:pos="552"/>
        </w:tabs>
        <w:spacing w:line="234" w:lineRule="auto"/>
        <w:ind w:left="180" w:right="120" w:hanging="7"/>
        <w:jc w:val="both"/>
        <w:rPr>
          <w:sz w:val="24"/>
          <w:szCs w:val="24"/>
        </w:rPr>
      </w:pPr>
      <w:r>
        <w:rPr>
          <w:sz w:val="24"/>
          <w:szCs w:val="24"/>
        </w:rPr>
        <w:t>Здания, сооружения для земельных участков, пре- охраны источников водо-содержания и разведения дельные параметры разре- снабжения в соответствие</w:t>
      </w:r>
    </w:p>
    <w:p w:rsidR="00014752" w:rsidRDefault="00014752">
      <w:pPr>
        <w:spacing w:line="2" w:lineRule="exact"/>
        <w:rPr>
          <w:sz w:val="20"/>
          <w:szCs w:val="20"/>
        </w:rPr>
      </w:pPr>
    </w:p>
    <w:tbl>
      <w:tblPr>
        <w:tblW w:w="0" w:type="auto"/>
        <w:tblInd w:w="180" w:type="dxa"/>
        <w:tblLayout w:type="fixed"/>
        <w:tblCellMar>
          <w:left w:w="0" w:type="dxa"/>
          <w:right w:w="0" w:type="dxa"/>
        </w:tblCellMar>
        <w:tblLook w:val="00A0"/>
      </w:tblPr>
      <w:tblGrid>
        <w:gridCol w:w="2540"/>
        <w:gridCol w:w="4040"/>
        <w:gridCol w:w="3240"/>
      </w:tblGrid>
      <w:tr w:rsidR="00014752" w:rsidRPr="000E5CA2">
        <w:trPr>
          <w:trHeight w:val="276"/>
        </w:trPr>
        <w:tc>
          <w:tcPr>
            <w:tcW w:w="2540" w:type="dxa"/>
            <w:vAlign w:val="bottom"/>
          </w:tcPr>
          <w:p w:rsidR="00014752" w:rsidRPr="000E5CA2" w:rsidRDefault="00014752">
            <w:pPr>
              <w:rPr>
                <w:sz w:val="20"/>
                <w:szCs w:val="20"/>
              </w:rPr>
            </w:pPr>
            <w:r>
              <w:rPr>
                <w:sz w:val="24"/>
                <w:szCs w:val="24"/>
              </w:rPr>
              <w:t>сельскохозяйственных</w:t>
            </w:r>
          </w:p>
        </w:tc>
        <w:tc>
          <w:tcPr>
            <w:tcW w:w="4040" w:type="dxa"/>
            <w:vAlign w:val="bottom"/>
          </w:tcPr>
          <w:p w:rsidR="00014752" w:rsidRPr="000E5CA2" w:rsidRDefault="00014752">
            <w:pPr>
              <w:jc w:val="right"/>
              <w:rPr>
                <w:sz w:val="20"/>
                <w:szCs w:val="20"/>
              </w:rPr>
            </w:pPr>
            <w:r>
              <w:rPr>
                <w:sz w:val="24"/>
                <w:szCs w:val="24"/>
              </w:rPr>
              <w:t>жи-  шенного  строительства,  ре-</w:t>
            </w:r>
          </w:p>
        </w:tc>
        <w:tc>
          <w:tcPr>
            <w:tcW w:w="3240" w:type="dxa"/>
            <w:vAlign w:val="bottom"/>
          </w:tcPr>
          <w:p w:rsidR="00014752" w:rsidRPr="000E5CA2" w:rsidRDefault="00014752">
            <w:pPr>
              <w:ind w:left="100"/>
              <w:rPr>
                <w:sz w:val="20"/>
                <w:szCs w:val="20"/>
              </w:rPr>
            </w:pPr>
            <w:r>
              <w:rPr>
                <w:sz w:val="24"/>
                <w:szCs w:val="24"/>
              </w:rPr>
              <w:t>СанПиН  2.1.4.1110-02  «Зоны</w:t>
            </w:r>
          </w:p>
        </w:tc>
      </w:tr>
      <w:tr w:rsidR="00014752" w:rsidRPr="000E5CA2">
        <w:trPr>
          <w:trHeight w:val="276"/>
        </w:trPr>
        <w:tc>
          <w:tcPr>
            <w:tcW w:w="2540" w:type="dxa"/>
            <w:vAlign w:val="bottom"/>
          </w:tcPr>
          <w:p w:rsidR="00014752" w:rsidRPr="000E5CA2" w:rsidRDefault="00014752">
            <w:pPr>
              <w:rPr>
                <w:sz w:val="20"/>
                <w:szCs w:val="20"/>
              </w:rPr>
            </w:pPr>
            <w:r>
              <w:rPr>
                <w:sz w:val="24"/>
                <w:szCs w:val="24"/>
              </w:rPr>
              <w:t>вотных,</w:t>
            </w:r>
          </w:p>
        </w:tc>
        <w:tc>
          <w:tcPr>
            <w:tcW w:w="4040" w:type="dxa"/>
            <w:vAlign w:val="bottom"/>
          </w:tcPr>
          <w:p w:rsidR="00014752" w:rsidRPr="000E5CA2" w:rsidRDefault="00014752">
            <w:pPr>
              <w:jc w:val="right"/>
              <w:rPr>
                <w:sz w:val="20"/>
                <w:szCs w:val="20"/>
              </w:rPr>
            </w:pPr>
            <w:r>
              <w:rPr>
                <w:sz w:val="24"/>
                <w:szCs w:val="24"/>
              </w:rPr>
              <w:t>конструкции  объектов  капи-</w:t>
            </w:r>
          </w:p>
        </w:tc>
        <w:tc>
          <w:tcPr>
            <w:tcW w:w="3240" w:type="dxa"/>
            <w:vAlign w:val="bottom"/>
          </w:tcPr>
          <w:p w:rsidR="00014752" w:rsidRPr="000E5CA2" w:rsidRDefault="00014752">
            <w:pPr>
              <w:ind w:left="100"/>
              <w:rPr>
                <w:sz w:val="20"/>
                <w:szCs w:val="20"/>
              </w:rPr>
            </w:pPr>
            <w:r>
              <w:rPr>
                <w:sz w:val="24"/>
                <w:szCs w:val="24"/>
              </w:rPr>
              <w:t>санитарной  охраны  источни-</w:t>
            </w:r>
          </w:p>
        </w:tc>
      </w:tr>
    </w:tbl>
    <w:p w:rsidR="00014752" w:rsidRDefault="00014752">
      <w:pPr>
        <w:spacing w:line="12" w:lineRule="exact"/>
        <w:rPr>
          <w:sz w:val="20"/>
          <w:szCs w:val="20"/>
        </w:rPr>
      </w:pPr>
    </w:p>
    <w:p w:rsidR="00014752" w:rsidRDefault="00014752">
      <w:pPr>
        <w:numPr>
          <w:ilvl w:val="0"/>
          <w:numId w:val="304"/>
        </w:numPr>
        <w:tabs>
          <w:tab w:val="left" w:pos="552"/>
        </w:tabs>
        <w:spacing w:line="234" w:lineRule="auto"/>
        <w:ind w:left="180" w:right="120" w:hanging="7"/>
        <w:jc w:val="both"/>
        <w:rPr>
          <w:sz w:val="24"/>
          <w:szCs w:val="24"/>
        </w:rPr>
      </w:pPr>
      <w:r>
        <w:rPr>
          <w:sz w:val="24"/>
          <w:szCs w:val="24"/>
        </w:rPr>
        <w:t>Здания, сооружения для тального строительства не ков водоснабжения и водо-производства, хранения и подлежат установлению на- проводов питьевого назначе-</w:t>
      </w:r>
    </w:p>
    <w:p w:rsidR="00014752" w:rsidRDefault="00014752">
      <w:pPr>
        <w:spacing w:line="2" w:lineRule="exact"/>
        <w:rPr>
          <w:sz w:val="20"/>
          <w:szCs w:val="20"/>
        </w:rPr>
      </w:pPr>
    </w:p>
    <w:tbl>
      <w:tblPr>
        <w:tblW w:w="0" w:type="auto"/>
        <w:tblInd w:w="180" w:type="dxa"/>
        <w:tblLayout w:type="fixed"/>
        <w:tblCellMar>
          <w:left w:w="0" w:type="dxa"/>
          <w:right w:w="0" w:type="dxa"/>
        </w:tblCellMar>
        <w:tblLook w:val="00A0"/>
      </w:tblPr>
      <w:tblGrid>
        <w:gridCol w:w="360"/>
        <w:gridCol w:w="280"/>
        <w:gridCol w:w="580"/>
        <w:gridCol w:w="280"/>
        <w:gridCol w:w="380"/>
        <w:gridCol w:w="840"/>
        <w:gridCol w:w="800"/>
        <w:gridCol w:w="2640"/>
        <w:gridCol w:w="1400"/>
        <w:gridCol w:w="640"/>
        <w:gridCol w:w="360"/>
        <w:gridCol w:w="300"/>
        <w:gridCol w:w="960"/>
      </w:tblGrid>
      <w:tr w:rsidR="00014752" w:rsidRPr="000E5CA2">
        <w:trPr>
          <w:trHeight w:val="276"/>
        </w:trPr>
        <w:tc>
          <w:tcPr>
            <w:tcW w:w="6160" w:type="dxa"/>
            <w:gridSpan w:val="8"/>
            <w:vAlign w:val="bottom"/>
          </w:tcPr>
          <w:p w:rsidR="00014752" w:rsidRPr="000E5CA2" w:rsidRDefault="00014752">
            <w:pPr>
              <w:rPr>
                <w:sz w:val="20"/>
                <w:szCs w:val="20"/>
              </w:rPr>
            </w:pPr>
            <w:r>
              <w:rPr>
                <w:sz w:val="24"/>
                <w:szCs w:val="24"/>
              </w:rPr>
              <w:t>первичной переработки сель-  стоящими Правилами.</w:t>
            </w:r>
          </w:p>
        </w:tc>
        <w:tc>
          <w:tcPr>
            <w:tcW w:w="1400" w:type="dxa"/>
            <w:vAlign w:val="bottom"/>
          </w:tcPr>
          <w:p w:rsidR="00014752" w:rsidRPr="000E5CA2" w:rsidRDefault="00014752">
            <w:pPr>
              <w:ind w:left="520"/>
              <w:rPr>
                <w:sz w:val="20"/>
                <w:szCs w:val="20"/>
              </w:rPr>
            </w:pPr>
            <w:r>
              <w:rPr>
                <w:sz w:val="24"/>
                <w:szCs w:val="24"/>
              </w:rPr>
              <w:t>ния»;</w:t>
            </w:r>
          </w:p>
        </w:tc>
        <w:tc>
          <w:tcPr>
            <w:tcW w:w="640" w:type="dxa"/>
            <w:vAlign w:val="bottom"/>
          </w:tcPr>
          <w:p w:rsidR="00014752" w:rsidRPr="000E5CA2" w:rsidRDefault="00014752">
            <w:pPr>
              <w:rPr>
                <w:sz w:val="23"/>
                <w:szCs w:val="23"/>
              </w:rPr>
            </w:pPr>
          </w:p>
        </w:tc>
        <w:tc>
          <w:tcPr>
            <w:tcW w:w="360" w:type="dxa"/>
            <w:vAlign w:val="bottom"/>
          </w:tcPr>
          <w:p w:rsidR="00014752" w:rsidRPr="000E5CA2" w:rsidRDefault="00014752">
            <w:pPr>
              <w:rPr>
                <w:sz w:val="23"/>
                <w:szCs w:val="23"/>
              </w:rPr>
            </w:pPr>
          </w:p>
        </w:tc>
        <w:tc>
          <w:tcPr>
            <w:tcW w:w="300" w:type="dxa"/>
            <w:vAlign w:val="bottom"/>
          </w:tcPr>
          <w:p w:rsidR="00014752" w:rsidRPr="000E5CA2" w:rsidRDefault="00014752">
            <w:pPr>
              <w:rPr>
                <w:sz w:val="23"/>
                <w:szCs w:val="23"/>
              </w:rPr>
            </w:pPr>
          </w:p>
        </w:tc>
        <w:tc>
          <w:tcPr>
            <w:tcW w:w="960" w:type="dxa"/>
            <w:vAlign w:val="bottom"/>
          </w:tcPr>
          <w:p w:rsidR="00014752" w:rsidRPr="000E5CA2" w:rsidRDefault="00014752">
            <w:pPr>
              <w:rPr>
                <w:sz w:val="23"/>
                <w:szCs w:val="23"/>
              </w:rPr>
            </w:pPr>
          </w:p>
        </w:tc>
      </w:tr>
      <w:tr w:rsidR="00014752" w:rsidRPr="000E5CA2">
        <w:trPr>
          <w:trHeight w:val="276"/>
        </w:trPr>
        <w:tc>
          <w:tcPr>
            <w:tcW w:w="6160" w:type="dxa"/>
            <w:gridSpan w:val="8"/>
            <w:vAlign w:val="bottom"/>
          </w:tcPr>
          <w:p w:rsidR="00014752" w:rsidRPr="000E5CA2" w:rsidRDefault="00014752">
            <w:pPr>
              <w:rPr>
                <w:sz w:val="20"/>
                <w:szCs w:val="20"/>
              </w:rPr>
            </w:pPr>
            <w:r>
              <w:rPr>
                <w:sz w:val="24"/>
                <w:szCs w:val="24"/>
              </w:rPr>
              <w:t>скохозяйственной продукции    .</w:t>
            </w:r>
          </w:p>
        </w:tc>
        <w:tc>
          <w:tcPr>
            <w:tcW w:w="1400" w:type="dxa"/>
            <w:vAlign w:val="bottom"/>
          </w:tcPr>
          <w:p w:rsidR="00014752" w:rsidRPr="000E5CA2" w:rsidRDefault="00014752">
            <w:pPr>
              <w:rPr>
                <w:sz w:val="24"/>
                <w:szCs w:val="24"/>
              </w:rPr>
            </w:pPr>
          </w:p>
        </w:tc>
        <w:tc>
          <w:tcPr>
            <w:tcW w:w="640" w:type="dxa"/>
            <w:vAlign w:val="bottom"/>
          </w:tcPr>
          <w:p w:rsidR="00014752" w:rsidRPr="000E5CA2" w:rsidRDefault="00014752">
            <w:pPr>
              <w:rPr>
                <w:sz w:val="24"/>
                <w:szCs w:val="24"/>
              </w:rPr>
            </w:pPr>
          </w:p>
        </w:tc>
        <w:tc>
          <w:tcPr>
            <w:tcW w:w="360" w:type="dxa"/>
            <w:vAlign w:val="bottom"/>
          </w:tcPr>
          <w:p w:rsidR="00014752" w:rsidRPr="000E5CA2" w:rsidRDefault="00014752">
            <w:pPr>
              <w:rPr>
                <w:sz w:val="24"/>
                <w:szCs w:val="24"/>
              </w:rPr>
            </w:pPr>
          </w:p>
        </w:tc>
        <w:tc>
          <w:tcPr>
            <w:tcW w:w="300" w:type="dxa"/>
            <w:vAlign w:val="bottom"/>
          </w:tcPr>
          <w:p w:rsidR="00014752" w:rsidRPr="000E5CA2" w:rsidRDefault="00014752">
            <w:pPr>
              <w:rPr>
                <w:sz w:val="24"/>
                <w:szCs w:val="24"/>
              </w:rPr>
            </w:pPr>
          </w:p>
        </w:tc>
        <w:tc>
          <w:tcPr>
            <w:tcW w:w="960" w:type="dxa"/>
            <w:vAlign w:val="bottom"/>
          </w:tcPr>
          <w:p w:rsidR="00014752" w:rsidRPr="000E5CA2" w:rsidRDefault="00014752">
            <w:pPr>
              <w:rPr>
                <w:sz w:val="24"/>
                <w:szCs w:val="24"/>
              </w:rPr>
            </w:pPr>
          </w:p>
        </w:tc>
      </w:tr>
      <w:tr w:rsidR="00014752" w:rsidRPr="000E5CA2">
        <w:trPr>
          <w:trHeight w:val="276"/>
        </w:trPr>
        <w:tc>
          <w:tcPr>
            <w:tcW w:w="3520" w:type="dxa"/>
            <w:gridSpan w:val="7"/>
            <w:vAlign w:val="bottom"/>
          </w:tcPr>
          <w:p w:rsidR="00014752" w:rsidRPr="000E5CA2" w:rsidRDefault="00014752">
            <w:pPr>
              <w:rPr>
                <w:sz w:val="20"/>
                <w:szCs w:val="20"/>
              </w:rPr>
            </w:pPr>
            <w:r>
              <w:rPr>
                <w:sz w:val="24"/>
                <w:szCs w:val="24"/>
              </w:rPr>
              <w:t>_________________________</w:t>
            </w:r>
          </w:p>
        </w:tc>
        <w:tc>
          <w:tcPr>
            <w:tcW w:w="2640" w:type="dxa"/>
            <w:vAlign w:val="bottom"/>
          </w:tcPr>
          <w:p w:rsidR="00014752" w:rsidRPr="000E5CA2" w:rsidRDefault="00014752">
            <w:pPr>
              <w:rPr>
                <w:sz w:val="24"/>
                <w:szCs w:val="24"/>
              </w:rPr>
            </w:pPr>
          </w:p>
        </w:tc>
        <w:tc>
          <w:tcPr>
            <w:tcW w:w="3660" w:type="dxa"/>
            <w:gridSpan w:val="5"/>
            <w:vAlign w:val="bottom"/>
          </w:tcPr>
          <w:p w:rsidR="00014752" w:rsidRPr="000E5CA2" w:rsidRDefault="00014752">
            <w:pPr>
              <w:ind w:left="520"/>
              <w:rPr>
                <w:sz w:val="20"/>
                <w:szCs w:val="20"/>
              </w:rPr>
            </w:pPr>
            <w:r>
              <w:rPr>
                <w:sz w:val="24"/>
                <w:szCs w:val="24"/>
              </w:rPr>
              <w:t>При размещении ОКС долж-</w:t>
            </w:r>
          </w:p>
        </w:tc>
      </w:tr>
      <w:tr w:rsidR="00014752" w:rsidRPr="000E5CA2">
        <w:trPr>
          <w:trHeight w:val="276"/>
        </w:trPr>
        <w:tc>
          <w:tcPr>
            <w:tcW w:w="2720" w:type="dxa"/>
            <w:gridSpan w:val="6"/>
            <w:vAlign w:val="bottom"/>
          </w:tcPr>
          <w:p w:rsidR="00014752" w:rsidRPr="000E5CA2" w:rsidRDefault="00014752">
            <w:pPr>
              <w:rPr>
                <w:sz w:val="20"/>
                <w:szCs w:val="20"/>
              </w:rPr>
            </w:pPr>
            <w:r>
              <w:rPr>
                <w:sz w:val="24"/>
                <w:szCs w:val="24"/>
              </w:rPr>
              <w:t>Скотоводство /1.8./</w:t>
            </w:r>
          </w:p>
        </w:tc>
        <w:tc>
          <w:tcPr>
            <w:tcW w:w="800" w:type="dxa"/>
            <w:vAlign w:val="bottom"/>
          </w:tcPr>
          <w:p w:rsidR="00014752" w:rsidRPr="000E5CA2" w:rsidRDefault="00014752">
            <w:pPr>
              <w:rPr>
                <w:sz w:val="24"/>
                <w:szCs w:val="24"/>
              </w:rPr>
            </w:pPr>
          </w:p>
        </w:tc>
        <w:tc>
          <w:tcPr>
            <w:tcW w:w="2640" w:type="dxa"/>
            <w:vAlign w:val="bottom"/>
          </w:tcPr>
          <w:p w:rsidR="00014752" w:rsidRPr="000E5CA2" w:rsidRDefault="00014752">
            <w:pPr>
              <w:rPr>
                <w:sz w:val="24"/>
                <w:szCs w:val="24"/>
              </w:rPr>
            </w:pPr>
          </w:p>
        </w:tc>
        <w:tc>
          <w:tcPr>
            <w:tcW w:w="2400" w:type="dxa"/>
            <w:gridSpan w:val="3"/>
            <w:vAlign w:val="bottom"/>
          </w:tcPr>
          <w:p w:rsidR="00014752" w:rsidRPr="000E5CA2" w:rsidRDefault="00014752">
            <w:pPr>
              <w:ind w:left="520"/>
              <w:rPr>
                <w:sz w:val="20"/>
                <w:szCs w:val="20"/>
              </w:rPr>
            </w:pPr>
            <w:r>
              <w:rPr>
                <w:sz w:val="24"/>
                <w:szCs w:val="24"/>
              </w:rPr>
              <w:t>ны  соблюдаться</w:t>
            </w:r>
          </w:p>
        </w:tc>
        <w:tc>
          <w:tcPr>
            <w:tcW w:w="1260" w:type="dxa"/>
            <w:gridSpan w:val="2"/>
            <w:vAlign w:val="bottom"/>
          </w:tcPr>
          <w:p w:rsidR="00014752" w:rsidRPr="000E5CA2" w:rsidRDefault="00014752">
            <w:pPr>
              <w:jc w:val="right"/>
              <w:rPr>
                <w:sz w:val="20"/>
                <w:szCs w:val="20"/>
              </w:rPr>
            </w:pPr>
            <w:r>
              <w:rPr>
                <w:sz w:val="24"/>
                <w:szCs w:val="24"/>
              </w:rPr>
              <w:t>строитель-</w:t>
            </w:r>
          </w:p>
        </w:tc>
      </w:tr>
      <w:tr w:rsidR="00014752" w:rsidRPr="000E5CA2">
        <w:trPr>
          <w:trHeight w:val="274"/>
        </w:trPr>
        <w:tc>
          <w:tcPr>
            <w:tcW w:w="1220" w:type="dxa"/>
            <w:gridSpan w:val="3"/>
            <w:vAlign w:val="bottom"/>
          </w:tcPr>
          <w:p w:rsidR="00014752" w:rsidRPr="000E5CA2" w:rsidRDefault="00014752">
            <w:pPr>
              <w:spacing w:line="273" w:lineRule="exact"/>
              <w:rPr>
                <w:sz w:val="20"/>
                <w:szCs w:val="20"/>
              </w:rPr>
            </w:pPr>
            <w:r>
              <w:rPr>
                <w:i/>
                <w:iCs/>
                <w:sz w:val="24"/>
                <w:szCs w:val="24"/>
              </w:rPr>
              <w:t>ОКС:</w:t>
            </w:r>
          </w:p>
        </w:tc>
        <w:tc>
          <w:tcPr>
            <w:tcW w:w="280" w:type="dxa"/>
            <w:vAlign w:val="bottom"/>
          </w:tcPr>
          <w:p w:rsidR="00014752" w:rsidRPr="000E5CA2" w:rsidRDefault="00014752">
            <w:pPr>
              <w:rPr>
                <w:sz w:val="23"/>
                <w:szCs w:val="23"/>
              </w:rPr>
            </w:pPr>
          </w:p>
        </w:tc>
        <w:tc>
          <w:tcPr>
            <w:tcW w:w="380" w:type="dxa"/>
            <w:vAlign w:val="bottom"/>
          </w:tcPr>
          <w:p w:rsidR="00014752" w:rsidRPr="000E5CA2" w:rsidRDefault="00014752">
            <w:pPr>
              <w:rPr>
                <w:sz w:val="23"/>
                <w:szCs w:val="23"/>
              </w:rPr>
            </w:pPr>
          </w:p>
        </w:tc>
        <w:tc>
          <w:tcPr>
            <w:tcW w:w="840" w:type="dxa"/>
            <w:vAlign w:val="bottom"/>
          </w:tcPr>
          <w:p w:rsidR="00014752" w:rsidRPr="000E5CA2" w:rsidRDefault="00014752">
            <w:pPr>
              <w:rPr>
                <w:sz w:val="23"/>
                <w:szCs w:val="23"/>
              </w:rPr>
            </w:pPr>
          </w:p>
        </w:tc>
        <w:tc>
          <w:tcPr>
            <w:tcW w:w="800" w:type="dxa"/>
            <w:vAlign w:val="bottom"/>
          </w:tcPr>
          <w:p w:rsidR="00014752" w:rsidRPr="000E5CA2" w:rsidRDefault="00014752">
            <w:pPr>
              <w:rPr>
                <w:sz w:val="23"/>
                <w:szCs w:val="23"/>
              </w:rPr>
            </w:pPr>
          </w:p>
        </w:tc>
        <w:tc>
          <w:tcPr>
            <w:tcW w:w="2640" w:type="dxa"/>
            <w:vAlign w:val="bottom"/>
          </w:tcPr>
          <w:p w:rsidR="00014752" w:rsidRPr="000E5CA2" w:rsidRDefault="00014752">
            <w:pPr>
              <w:rPr>
                <w:sz w:val="23"/>
                <w:szCs w:val="23"/>
              </w:rPr>
            </w:pPr>
          </w:p>
        </w:tc>
        <w:tc>
          <w:tcPr>
            <w:tcW w:w="1400" w:type="dxa"/>
            <w:vAlign w:val="bottom"/>
          </w:tcPr>
          <w:p w:rsidR="00014752" w:rsidRPr="000E5CA2" w:rsidRDefault="00014752">
            <w:pPr>
              <w:spacing w:line="273" w:lineRule="exact"/>
              <w:ind w:left="520"/>
              <w:rPr>
                <w:sz w:val="20"/>
                <w:szCs w:val="20"/>
              </w:rPr>
            </w:pPr>
            <w:r>
              <w:rPr>
                <w:sz w:val="24"/>
                <w:szCs w:val="24"/>
              </w:rPr>
              <w:t>ные,</w:t>
            </w:r>
          </w:p>
        </w:tc>
        <w:tc>
          <w:tcPr>
            <w:tcW w:w="640" w:type="dxa"/>
            <w:vAlign w:val="bottom"/>
          </w:tcPr>
          <w:p w:rsidR="00014752" w:rsidRPr="000E5CA2" w:rsidRDefault="00014752">
            <w:pPr>
              <w:rPr>
                <w:sz w:val="23"/>
                <w:szCs w:val="23"/>
              </w:rPr>
            </w:pPr>
          </w:p>
        </w:tc>
        <w:tc>
          <w:tcPr>
            <w:tcW w:w="360" w:type="dxa"/>
            <w:vAlign w:val="bottom"/>
          </w:tcPr>
          <w:p w:rsidR="00014752" w:rsidRPr="000E5CA2" w:rsidRDefault="00014752">
            <w:pPr>
              <w:rPr>
                <w:sz w:val="23"/>
                <w:szCs w:val="23"/>
              </w:rPr>
            </w:pPr>
          </w:p>
        </w:tc>
        <w:tc>
          <w:tcPr>
            <w:tcW w:w="1260" w:type="dxa"/>
            <w:gridSpan w:val="2"/>
            <w:vAlign w:val="bottom"/>
          </w:tcPr>
          <w:p w:rsidR="00014752" w:rsidRPr="000E5CA2" w:rsidRDefault="00014752">
            <w:pPr>
              <w:spacing w:line="273" w:lineRule="exact"/>
              <w:jc w:val="right"/>
              <w:rPr>
                <w:sz w:val="20"/>
                <w:szCs w:val="20"/>
              </w:rPr>
            </w:pPr>
            <w:r>
              <w:rPr>
                <w:sz w:val="24"/>
                <w:szCs w:val="24"/>
              </w:rPr>
              <w:t>санитарно-</w:t>
            </w:r>
          </w:p>
        </w:tc>
      </w:tr>
      <w:tr w:rsidR="00014752" w:rsidRPr="000E5CA2">
        <w:trPr>
          <w:trHeight w:val="276"/>
        </w:trPr>
        <w:tc>
          <w:tcPr>
            <w:tcW w:w="6160" w:type="dxa"/>
            <w:gridSpan w:val="8"/>
            <w:vAlign w:val="bottom"/>
          </w:tcPr>
          <w:p w:rsidR="00014752" w:rsidRPr="000E5CA2" w:rsidRDefault="00014752">
            <w:pPr>
              <w:rPr>
                <w:sz w:val="20"/>
                <w:szCs w:val="20"/>
              </w:rPr>
            </w:pPr>
            <w:r>
              <w:rPr>
                <w:sz w:val="24"/>
                <w:szCs w:val="24"/>
              </w:rPr>
              <w:t>1. здания, сооружения для со-</w:t>
            </w:r>
          </w:p>
        </w:tc>
        <w:tc>
          <w:tcPr>
            <w:tcW w:w="2040" w:type="dxa"/>
            <w:gridSpan w:val="2"/>
            <w:vAlign w:val="bottom"/>
          </w:tcPr>
          <w:p w:rsidR="00014752" w:rsidRPr="000E5CA2" w:rsidRDefault="00014752">
            <w:pPr>
              <w:ind w:left="520"/>
              <w:rPr>
                <w:sz w:val="20"/>
                <w:szCs w:val="20"/>
              </w:rPr>
            </w:pPr>
            <w:r>
              <w:rPr>
                <w:w w:val="99"/>
                <w:sz w:val="24"/>
                <w:szCs w:val="24"/>
              </w:rPr>
              <w:t>гигиенические</w:t>
            </w:r>
          </w:p>
        </w:tc>
        <w:tc>
          <w:tcPr>
            <w:tcW w:w="360" w:type="dxa"/>
            <w:vAlign w:val="bottom"/>
          </w:tcPr>
          <w:p w:rsidR="00014752" w:rsidRPr="000E5CA2" w:rsidRDefault="00014752">
            <w:pPr>
              <w:ind w:left="160"/>
              <w:rPr>
                <w:sz w:val="20"/>
                <w:szCs w:val="20"/>
              </w:rPr>
            </w:pPr>
            <w:r>
              <w:rPr>
                <w:sz w:val="24"/>
                <w:szCs w:val="24"/>
              </w:rPr>
              <w:t>и</w:t>
            </w:r>
          </w:p>
        </w:tc>
        <w:tc>
          <w:tcPr>
            <w:tcW w:w="1260" w:type="dxa"/>
            <w:gridSpan w:val="2"/>
            <w:vAlign w:val="bottom"/>
          </w:tcPr>
          <w:p w:rsidR="00014752" w:rsidRPr="000E5CA2" w:rsidRDefault="00014752">
            <w:pPr>
              <w:jc w:val="right"/>
              <w:rPr>
                <w:sz w:val="20"/>
                <w:szCs w:val="20"/>
              </w:rPr>
            </w:pPr>
            <w:r>
              <w:rPr>
                <w:sz w:val="24"/>
                <w:szCs w:val="24"/>
              </w:rPr>
              <w:t>противопо-</w:t>
            </w:r>
          </w:p>
        </w:tc>
      </w:tr>
      <w:tr w:rsidR="00014752" w:rsidRPr="000E5CA2">
        <w:trPr>
          <w:trHeight w:val="276"/>
        </w:trPr>
        <w:tc>
          <w:tcPr>
            <w:tcW w:w="6160" w:type="dxa"/>
            <w:gridSpan w:val="8"/>
            <w:vAlign w:val="bottom"/>
          </w:tcPr>
          <w:p w:rsidR="00014752" w:rsidRPr="000E5CA2" w:rsidRDefault="00014752">
            <w:pPr>
              <w:rPr>
                <w:sz w:val="20"/>
                <w:szCs w:val="20"/>
              </w:rPr>
            </w:pPr>
            <w:r>
              <w:rPr>
                <w:sz w:val="24"/>
                <w:szCs w:val="24"/>
              </w:rPr>
              <w:t>держания и разведения сель-</w:t>
            </w:r>
          </w:p>
        </w:tc>
        <w:tc>
          <w:tcPr>
            <w:tcW w:w="3660" w:type="dxa"/>
            <w:gridSpan w:val="5"/>
            <w:vAlign w:val="bottom"/>
          </w:tcPr>
          <w:p w:rsidR="00014752" w:rsidRPr="000E5CA2" w:rsidRDefault="00014752">
            <w:pPr>
              <w:ind w:left="520"/>
              <w:rPr>
                <w:sz w:val="20"/>
                <w:szCs w:val="20"/>
              </w:rPr>
            </w:pPr>
            <w:r>
              <w:rPr>
                <w:sz w:val="24"/>
                <w:szCs w:val="24"/>
              </w:rPr>
              <w:t>жарные нормы и технические</w:t>
            </w:r>
          </w:p>
        </w:tc>
      </w:tr>
      <w:tr w:rsidR="00014752" w:rsidRPr="000E5CA2">
        <w:trPr>
          <w:trHeight w:val="276"/>
        </w:trPr>
        <w:tc>
          <w:tcPr>
            <w:tcW w:w="6160" w:type="dxa"/>
            <w:gridSpan w:val="8"/>
            <w:vAlign w:val="bottom"/>
          </w:tcPr>
          <w:p w:rsidR="00014752" w:rsidRPr="000E5CA2" w:rsidRDefault="00014752">
            <w:pPr>
              <w:rPr>
                <w:sz w:val="20"/>
                <w:szCs w:val="20"/>
              </w:rPr>
            </w:pPr>
            <w:r>
              <w:rPr>
                <w:sz w:val="24"/>
                <w:szCs w:val="24"/>
              </w:rPr>
              <w:t>скохозяйственных животных;</w:t>
            </w:r>
          </w:p>
        </w:tc>
        <w:tc>
          <w:tcPr>
            <w:tcW w:w="2040" w:type="dxa"/>
            <w:gridSpan w:val="2"/>
            <w:vAlign w:val="bottom"/>
          </w:tcPr>
          <w:p w:rsidR="00014752" w:rsidRPr="000E5CA2" w:rsidRDefault="00014752">
            <w:pPr>
              <w:ind w:left="520"/>
              <w:rPr>
                <w:sz w:val="20"/>
                <w:szCs w:val="20"/>
              </w:rPr>
            </w:pPr>
            <w:r>
              <w:rPr>
                <w:sz w:val="24"/>
                <w:szCs w:val="24"/>
              </w:rPr>
              <w:t>регламенты.</w:t>
            </w:r>
          </w:p>
        </w:tc>
        <w:tc>
          <w:tcPr>
            <w:tcW w:w="360" w:type="dxa"/>
            <w:vAlign w:val="bottom"/>
          </w:tcPr>
          <w:p w:rsidR="00014752" w:rsidRPr="000E5CA2" w:rsidRDefault="00014752">
            <w:pPr>
              <w:rPr>
                <w:sz w:val="24"/>
                <w:szCs w:val="24"/>
              </w:rPr>
            </w:pPr>
          </w:p>
        </w:tc>
        <w:tc>
          <w:tcPr>
            <w:tcW w:w="300" w:type="dxa"/>
            <w:vAlign w:val="bottom"/>
          </w:tcPr>
          <w:p w:rsidR="00014752" w:rsidRPr="000E5CA2" w:rsidRDefault="00014752">
            <w:pPr>
              <w:rPr>
                <w:sz w:val="24"/>
                <w:szCs w:val="24"/>
              </w:rPr>
            </w:pPr>
          </w:p>
        </w:tc>
        <w:tc>
          <w:tcPr>
            <w:tcW w:w="960" w:type="dxa"/>
            <w:vAlign w:val="bottom"/>
          </w:tcPr>
          <w:p w:rsidR="00014752" w:rsidRPr="000E5CA2" w:rsidRDefault="00014752">
            <w:pPr>
              <w:rPr>
                <w:sz w:val="24"/>
                <w:szCs w:val="24"/>
              </w:rPr>
            </w:pPr>
          </w:p>
        </w:tc>
      </w:tr>
      <w:tr w:rsidR="00014752" w:rsidRPr="000E5CA2">
        <w:trPr>
          <w:trHeight w:val="276"/>
        </w:trPr>
        <w:tc>
          <w:tcPr>
            <w:tcW w:w="1220" w:type="dxa"/>
            <w:gridSpan w:val="3"/>
            <w:vAlign w:val="bottom"/>
          </w:tcPr>
          <w:p w:rsidR="00014752" w:rsidRPr="000E5CA2" w:rsidRDefault="00014752">
            <w:pPr>
              <w:rPr>
                <w:sz w:val="20"/>
                <w:szCs w:val="20"/>
              </w:rPr>
            </w:pPr>
            <w:r>
              <w:rPr>
                <w:sz w:val="24"/>
                <w:szCs w:val="24"/>
              </w:rPr>
              <w:t>2. здания,</w:t>
            </w:r>
          </w:p>
        </w:tc>
        <w:tc>
          <w:tcPr>
            <w:tcW w:w="1500" w:type="dxa"/>
            <w:gridSpan w:val="3"/>
            <w:vAlign w:val="bottom"/>
          </w:tcPr>
          <w:p w:rsidR="00014752" w:rsidRPr="000E5CA2" w:rsidRDefault="00014752">
            <w:pPr>
              <w:ind w:right="120"/>
              <w:jc w:val="right"/>
              <w:rPr>
                <w:sz w:val="20"/>
                <w:szCs w:val="20"/>
              </w:rPr>
            </w:pPr>
            <w:r>
              <w:rPr>
                <w:sz w:val="24"/>
                <w:szCs w:val="24"/>
              </w:rPr>
              <w:t>сооружения</w:t>
            </w:r>
          </w:p>
        </w:tc>
        <w:tc>
          <w:tcPr>
            <w:tcW w:w="3440" w:type="dxa"/>
            <w:gridSpan w:val="2"/>
            <w:vAlign w:val="bottom"/>
          </w:tcPr>
          <w:p w:rsidR="00014752" w:rsidRPr="000E5CA2" w:rsidRDefault="00014752">
            <w:pPr>
              <w:ind w:right="3040"/>
              <w:jc w:val="right"/>
              <w:rPr>
                <w:sz w:val="20"/>
                <w:szCs w:val="20"/>
              </w:rPr>
            </w:pPr>
            <w:r>
              <w:rPr>
                <w:sz w:val="24"/>
                <w:szCs w:val="24"/>
              </w:rPr>
              <w:t>для</w:t>
            </w:r>
          </w:p>
        </w:tc>
        <w:tc>
          <w:tcPr>
            <w:tcW w:w="2040" w:type="dxa"/>
            <w:gridSpan w:val="2"/>
            <w:vAlign w:val="bottom"/>
          </w:tcPr>
          <w:p w:rsidR="00014752" w:rsidRPr="000E5CA2" w:rsidRDefault="00014752">
            <w:pPr>
              <w:ind w:left="520"/>
              <w:rPr>
                <w:sz w:val="20"/>
                <w:szCs w:val="20"/>
              </w:rPr>
            </w:pPr>
            <w:r>
              <w:rPr>
                <w:sz w:val="24"/>
                <w:szCs w:val="24"/>
              </w:rPr>
              <w:t>Объекты</w:t>
            </w:r>
          </w:p>
        </w:tc>
        <w:tc>
          <w:tcPr>
            <w:tcW w:w="1620" w:type="dxa"/>
            <w:gridSpan w:val="3"/>
            <w:vAlign w:val="bottom"/>
          </w:tcPr>
          <w:p w:rsidR="00014752" w:rsidRPr="000E5CA2" w:rsidRDefault="00014752">
            <w:pPr>
              <w:jc w:val="right"/>
              <w:rPr>
                <w:sz w:val="20"/>
                <w:szCs w:val="20"/>
              </w:rPr>
            </w:pPr>
            <w:r>
              <w:rPr>
                <w:sz w:val="24"/>
                <w:szCs w:val="24"/>
              </w:rPr>
              <w:t>водоснабжения</w:t>
            </w:r>
          </w:p>
        </w:tc>
      </w:tr>
      <w:tr w:rsidR="00014752" w:rsidRPr="000E5CA2">
        <w:trPr>
          <w:trHeight w:val="276"/>
        </w:trPr>
        <w:tc>
          <w:tcPr>
            <w:tcW w:w="1220" w:type="dxa"/>
            <w:gridSpan w:val="3"/>
            <w:vAlign w:val="bottom"/>
          </w:tcPr>
          <w:p w:rsidR="00014752" w:rsidRPr="000E5CA2" w:rsidRDefault="00014752">
            <w:pPr>
              <w:rPr>
                <w:sz w:val="20"/>
                <w:szCs w:val="20"/>
              </w:rPr>
            </w:pPr>
            <w:r>
              <w:rPr>
                <w:sz w:val="24"/>
                <w:szCs w:val="24"/>
              </w:rPr>
              <w:t>разведения</w:t>
            </w:r>
          </w:p>
        </w:tc>
        <w:tc>
          <w:tcPr>
            <w:tcW w:w="1500" w:type="dxa"/>
            <w:gridSpan w:val="3"/>
            <w:vAlign w:val="bottom"/>
          </w:tcPr>
          <w:p w:rsidR="00014752" w:rsidRPr="000E5CA2" w:rsidRDefault="00014752">
            <w:pPr>
              <w:ind w:right="80"/>
              <w:jc w:val="right"/>
              <w:rPr>
                <w:sz w:val="20"/>
                <w:szCs w:val="20"/>
              </w:rPr>
            </w:pPr>
            <w:r>
              <w:rPr>
                <w:sz w:val="24"/>
                <w:szCs w:val="24"/>
              </w:rPr>
              <w:t>племенных</w:t>
            </w:r>
          </w:p>
        </w:tc>
        <w:tc>
          <w:tcPr>
            <w:tcW w:w="3440" w:type="dxa"/>
            <w:gridSpan w:val="2"/>
            <w:vAlign w:val="bottom"/>
          </w:tcPr>
          <w:p w:rsidR="00014752" w:rsidRPr="000E5CA2" w:rsidRDefault="00014752">
            <w:pPr>
              <w:ind w:right="3040"/>
              <w:jc w:val="right"/>
              <w:rPr>
                <w:sz w:val="20"/>
                <w:szCs w:val="20"/>
              </w:rPr>
            </w:pPr>
            <w:r>
              <w:rPr>
                <w:sz w:val="24"/>
                <w:szCs w:val="24"/>
              </w:rPr>
              <w:t>жи-</w:t>
            </w:r>
          </w:p>
        </w:tc>
        <w:tc>
          <w:tcPr>
            <w:tcW w:w="2040" w:type="dxa"/>
            <w:gridSpan w:val="2"/>
            <w:vAlign w:val="bottom"/>
          </w:tcPr>
          <w:p w:rsidR="00014752" w:rsidRPr="000E5CA2" w:rsidRDefault="00014752">
            <w:pPr>
              <w:ind w:left="520"/>
              <w:rPr>
                <w:sz w:val="20"/>
                <w:szCs w:val="20"/>
              </w:rPr>
            </w:pPr>
            <w:r>
              <w:rPr>
                <w:sz w:val="24"/>
                <w:szCs w:val="24"/>
              </w:rPr>
              <w:t>размещать   с</w:t>
            </w:r>
          </w:p>
        </w:tc>
        <w:tc>
          <w:tcPr>
            <w:tcW w:w="1620" w:type="dxa"/>
            <w:gridSpan w:val="3"/>
            <w:vAlign w:val="bottom"/>
          </w:tcPr>
          <w:p w:rsidR="00014752" w:rsidRPr="000E5CA2" w:rsidRDefault="00014752">
            <w:pPr>
              <w:jc w:val="right"/>
              <w:rPr>
                <w:sz w:val="20"/>
                <w:szCs w:val="20"/>
              </w:rPr>
            </w:pPr>
            <w:r>
              <w:rPr>
                <w:sz w:val="24"/>
                <w:szCs w:val="24"/>
              </w:rPr>
              <w:t>соблюдением</w:t>
            </w:r>
          </w:p>
        </w:tc>
      </w:tr>
      <w:tr w:rsidR="00014752" w:rsidRPr="000E5CA2">
        <w:trPr>
          <w:trHeight w:val="276"/>
        </w:trPr>
        <w:tc>
          <w:tcPr>
            <w:tcW w:w="1220" w:type="dxa"/>
            <w:gridSpan w:val="3"/>
            <w:vAlign w:val="bottom"/>
          </w:tcPr>
          <w:p w:rsidR="00014752" w:rsidRPr="000E5CA2" w:rsidRDefault="00014752">
            <w:pPr>
              <w:rPr>
                <w:sz w:val="20"/>
                <w:szCs w:val="20"/>
              </w:rPr>
            </w:pPr>
            <w:r>
              <w:rPr>
                <w:sz w:val="24"/>
                <w:szCs w:val="24"/>
              </w:rPr>
              <w:t>вотных,</w:t>
            </w:r>
          </w:p>
        </w:tc>
        <w:tc>
          <w:tcPr>
            <w:tcW w:w="280" w:type="dxa"/>
            <w:vAlign w:val="bottom"/>
          </w:tcPr>
          <w:p w:rsidR="00014752" w:rsidRPr="000E5CA2" w:rsidRDefault="00014752">
            <w:pPr>
              <w:rPr>
                <w:sz w:val="24"/>
                <w:szCs w:val="24"/>
              </w:rPr>
            </w:pPr>
          </w:p>
        </w:tc>
        <w:tc>
          <w:tcPr>
            <w:tcW w:w="380" w:type="dxa"/>
            <w:vAlign w:val="bottom"/>
          </w:tcPr>
          <w:p w:rsidR="00014752" w:rsidRPr="000E5CA2" w:rsidRDefault="00014752">
            <w:pPr>
              <w:rPr>
                <w:sz w:val="24"/>
                <w:szCs w:val="24"/>
              </w:rPr>
            </w:pPr>
          </w:p>
        </w:tc>
        <w:tc>
          <w:tcPr>
            <w:tcW w:w="840" w:type="dxa"/>
            <w:vAlign w:val="bottom"/>
          </w:tcPr>
          <w:p w:rsidR="00014752" w:rsidRPr="000E5CA2" w:rsidRDefault="00014752">
            <w:pPr>
              <w:rPr>
                <w:sz w:val="24"/>
                <w:szCs w:val="24"/>
              </w:rPr>
            </w:pPr>
          </w:p>
        </w:tc>
        <w:tc>
          <w:tcPr>
            <w:tcW w:w="800" w:type="dxa"/>
            <w:vAlign w:val="bottom"/>
          </w:tcPr>
          <w:p w:rsidR="00014752" w:rsidRPr="000E5CA2" w:rsidRDefault="00014752">
            <w:pPr>
              <w:rPr>
                <w:sz w:val="24"/>
                <w:szCs w:val="24"/>
              </w:rPr>
            </w:pPr>
          </w:p>
        </w:tc>
        <w:tc>
          <w:tcPr>
            <w:tcW w:w="2640" w:type="dxa"/>
            <w:vAlign w:val="bottom"/>
          </w:tcPr>
          <w:p w:rsidR="00014752" w:rsidRPr="000E5CA2" w:rsidRDefault="00014752">
            <w:pPr>
              <w:rPr>
                <w:sz w:val="24"/>
                <w:szCs w:val="24"/>
              </w:rPr>
            </w:pPr>
          </w:p>
        </w:tc>
        <w:tc>
          <w:tcPr>
            <w:tcW w:w="2040" w:type="dxa"/>
            <w:gridSpan w:val="2"/>
            <w:vAlign w:val="bottom"/>
          </w:tcPr>
          <w:p w:rsidR="00014752" w:rsidRPr="000E5CA2" w:rsidRDefault="00014752">
            <w:pPr>
              <w:ind w:left="520"/>
              <w:rPr>
                <w:sz w:val="20"/>
                <w:szCs w:val="20"/>
              </w:rPr>
            </w:pPr>
            <w:r>
              <w:rPr>
                <w:sz w:val="24"/>
                <w:szCs w:val="24"/>
              </w:rPr>
              <w:t>требований •</w:t>
            </w:r>
          </w:p>
        </w:tc>
        <w:tc>
          <w:tcPr>
            <w:tcW w:w="1620" w:type="dxa"/>
            <w:gridSpan w:val="3"/>
            <w:vAlign w:val="bottom"/>
          </w:tcPr>
          <w:p w:rsidR="00014752" w:rsidRPr="000E5CA2" w:rsidRDefault="00014752">
            <w:pPr>
              <w:ind w:right="440"/>
              <w:jc w:val="right"/>
              <w:rPr>
                <w:sz w:val="20"/>
                <w:szCs w:val="20"/>
              </w:rPr>
            </w:pPr>
            <w:r>
              <w:rPr>
                <w:sz w:val="24"/>
                <w:szCs w:val="24"/>
              </w:rPr>
              <w:t>СанПиН</w:t>
            </w:r>
          </w:p>
        </w:tc>
      </w:tr>
      <w:tr w:rsidR="00014752" w:rsidRPr="000E5CA2">
        <w:trPr>
          <w:trHeight w:val="276"/>
        </w:trPr>
        <w:tc>
          <w:tcPr>
            <w:tcW w:w="1220" w:type="dxa"/>
            <w:gridSpan w:val="3"/>
            <w:vAlign w:val="bottom"/>
          </w:tcPr>
          <w:p w:rsidR="00014752" w:rsidRPr="000E5CA2" w:rsidRDefault="00014752">
            <w:pPr>
              <w:rPr>
                <w:sz w:val="20"/>
                <w:szCs w:val="20"/>
              </w:rPr>
            </w:pPr>
            <w:r>
              <w:rPr>
                <w:sz w:val="24"/>
                <w:szCs w:val="24"/>
              </w:rPr>
              <w:t>3. здания,</w:t>
            </w:r>
          </w:p>
        </w:tc>
        <w:tc>
          <w:tcPr>
            <w:tcW w:w="1500" w:type="dxa"/>
            <w:gridSpan w:val="3"/>
            <w:vAlign w:val="bottom"/>
          </w:tcPr>
          <w:p w:rsidR="00014752" w:rsidRPr="000E5CA2" w:rsidRDefault="00014752">
            <w:pPr>
              <w:ind w:right="120"/>
              <w:jc w:val="right"/>
              <w:rPr>
                <w:sz w:val="20"/>
                <w:szCs w:val="20"/>
              </w:rPr>
            </w:pPr>
            <w:r>
              <w:rPr>
                <w:sz w:val="24"/>
                <w:szCs w:val="24"/>
              </w:rPr>
              <w:t>сооружения</w:t>
            </w:r>
          </w:p>
        </w:tc>
        <w:tc>
          <w:tcPr>
            <w:tcW w:w="3440" w:type="dxa"/>
            <w:gridSpan w:val="2"/>
            <w:vAlign w:val="bottom"/>
          </w:tcPr>
          <w:p w:rsidR="00014752" w:rsidRPr="000E5CA2" w:rsidRDefault="00014752">
            <w:pPr>
              <w:ind w:right="3040"/>
              <w:jc w:val="right"/>
              <w:rPr>
                <w:sz w:val="20"/>
                <w:szCs w:val="20"/>
              </w:rPr>
            </w:pPr>
            <w:r>
              <w:rPr>
                <w:sz w:val="24"/>
                <w:szCs w:val="24"/>
              </w:rPr>
              <w:t>для</w:t>
            </w:r>
          </w:p>
        </w:tc>
        <w:tc>
          <w:tcPr>
            <w:tcW w:w="3660" w:type="dxa"/>
            <w:gridSpan w:val="5"/>
            <w:vAlign w:val="bottom"/>
          </w:tcPr>
          <w:p w:rsidR="00014752" w:rsidRPr="000E5CA2" w:rsidRDefault="00014752">
            <w:pPr>
              <w:ind w:left="520"/>
              <w:rPr>
                <w:sz w:val="20"/>
                <w:szCs w:val="20"/>
              </w:rPr>
            </w:pPr>
            <w:r>
              <w:rPr>
                <w:sz w:val="24"/>
                <w:szCs w:val="24"/>
              </w:rPr>
              <w:t>2.1.4.1110-02   «Зоны   сани-</w:t>
            </w:r>
          </w:p>
        </w:tc>
      </w:tr>
      <w:tr w:rsidR="00014752" w:rsidRPr="000E5CA2">
        <w:trPr>
          <w:trHeight w:val="276"/>
        </w:trPr>
        <w:tc>
          <w:tcPr>
            <w:tcW w:w="1500" w:type="dxa"/>
            <w:gridSpan w:val="4"/>
            <w:vAlign w:val="bottom"/>
          </w:tcPr>
          <w:p w:rsidR="00014752" w:rsidRPr="000E5CA2" w:rsidRDefault="00014752">
            <w:pPr>
              <w:rPr>
                <w:sz w:val="20"/>
                <w:szCs w:val="20"/>
              </w:rPr>
            </w:pPr>
            <w:r>
              <w:rPr>
                <w:sz w:val="24"/>
                <w:szCs w:val="24"/>
              </w:rPr>
              <w:t>производства</w:t>
            </w:r>
          </w:p>
        </w:tc>
        <w:tc>
          <w:tcPr>
            <w:tcW w:w="380" w:type="dxa"/>
            <w:vAlign w:val="bottom"/>
          </w:tcPr>
          <w:p w:rsidR="00014752" w:rsidRPr="000E5CA2" w:rsidRDefault="00014752">
            <w:pPr>
              <w:ind w:left="60"/>
              <w:rPr>
                <w:sz w:val="20"/>
                <w:szCs w:val="20"/>
              </w:rPr>
            </w:pPr>
            <w:r>
              <w:rPr>
                <w:sz w:val="24"/>
                <w:szCs w:val="24"/>
              </w:rPr>
              <w:t>и</w:t>
            </w:r>
          </w:p>
        </w:tc>
        <w:tc>
          <w:tcPr>
            <w:tcW w:w="4280" w:type="dxa"/>
            <w:gridSpan w:val="3"/>
            <w:vAlign w:val="bottom"/>
          </w:tcPr>
          <w:p w:rsidR="00014752" w:rsidRPr="000E5CA2" w:rsidRDefault="00014752">
            <w:pPr>
              <w:ind w:right="3040"/>
              <w:jc w:val="right"/>
              <w:rPr>
                <w:sz w:val="20"/>
                <w:szCs w:val="20"/>
              </w:rPr>
            </w:pPr>
            <w:r>
              <w:rPr>
                <w:w w:val="99"/>
                <w:sz w:val="24"/>
                <w:szCs w:val="24"/>
              </w:rPr>
              <w:t>использова-</w:t>
            </w:r>
          </w:p>
        </w:tc>
        <w:tc>
          <w:tcPr>
            <w:tcW w:w="1400" w:type="dxa"/>
            <w:vAlign w:val="bottom"/>
          </w:tcPr>
          <w:p w:rsidR="00014752" w:rsidRPr="000E5CA2" w:rsidRDefault="00014752">
            <w:pPr>
              <w:ind w:left="520"/>
              <w:rPr>
                <w:sz w:val="20"/>
                <w:szCs w:val="20"/>
              </w:rPr>
            </w:pPr>
            <w:r>
              <w:rPr>
                <w:sz w:val="24"/>
                <w:szCs w:val="24"/>
              </w:rPr>
              <w:t>тарной</w:t>
            </w:r>
          </w:p>
        </w:tc>
        <w:tc>
          <w:tcPr>
            <w:tcW w:w="1000" w:type="dxa"/>
            <w:gridSpan w:val="2"/>
            <w:vAlign w:val="bottom"/>
          </w:tcPr>
          <w:p w:rsidR="00014752" w:rsidRPr="000E5CA2" w:rsidRDefault="00014752">
            <w:pPr>
              <w:ind w:left="60"/>
              <w:rPr>
                <w:sz w:val="20"/>
                <w:szCs w:val="20"/>
              </w:rPr>
            </w:pPr>
            <w:r>
              <w:rPr>
                <w:sz w:val="24"/>
                <w:szCs w:val="24"/>
              </w:rPr>
              <w:t>охраны</w:t>
            </w:r>
          </w:p>
        </w:tc>
        <w:tc>
          <w:tcPr>
            <w:tcW w:w="1260" w:type="dxa"/>
            <w:gridSpan w:val="2"/>
            <w:vAlign w:val="bottom"/>
          </w:tcPr>
          <w:p w:rsidR="00014752" w:rsidRPr="000E5CA2" w:rsidRDefault="00014752">
            <w:pPr>
              <w:jc w:val="right"/>
              <w:rPr>
                <w:sz w:val="20"/>
                <w:szCs w:val="20"/>
              </w:rPr>
            </w:pPr>
            <w:r>
              <w:rPr>
                <w:sz w:val="24"/>
                <w:szCs w:val="24"/>
              </w:rPr>
              <w:t>источников</w:t>
            </w:r>
          </w:p>
        </w:tc>
      </w:tr>
      <w:tr w:rsidR="00014752" w:rsidRPr="000E5CA2">
        <w:trPr>
          <w:trHeight w:val="276"/>
        </w:trPr>
        <w:tc>
          <w:tcPr>
            <w:tcW w:w="360" w:type="dxa"/>
            <w:vAlign w:val="bottom"/>
          </w:tcPr>
          <w:p w:rsidR="00014752" w:rsidRPr="000E5CA2" w:rsidRDefault="00014752">
            <w:pPr>
              <w:rPr>
                <w:sz w:val="20"/>
                <w:szCs w:val="20"/>
              </w:rPr>
            </w:pPr>
            <w:r>
              <w:rPr>
                <w:w w:val="92"/>
                <w:sz w:val="24"/>
                <w:szCs w:val="24"/>
              </w:rPr>
              <w:t>ния</w:t>
            </w:r>
          </w:p>
        </w:tc>
        <w:tc>
          <w:tcPr>
            <w:tcW w:w="1520" w:type="dxa"/>
            <w:gridSpan w:val="4"/>
            <w:vAlign w:val="bottom"/>
          </w:tcPr>
          <w:p w:rsidR="00014752" w:rsidRPr="000E5CA2" w:rsidRDefault="00014752">
            <w:pPr>
              <w:ind w:left="260"/>
              <w:rPr>
                <w:sz w:val="20"/>
                <w:szCs w:val="20"/>
              </w:rPr>
            </w:pPr>
            <w:r>
              <w:rPr>
                <w:sz w:val="24"/>
                <w:szCs w:val="24"/>
              </w:rPr>
              <w:t>племенной</w:t>
            </w:r>
          </w:p>
        </w:tc>
        <w:tc>
          <w:tcPr>
            <w:tcW w:w="4280" w:type="dxa"/>
            <w:gridSpan w:val="3"/>
            <w:vAlign w:val="bottom"/>
          </w:tcPr>
          <w:p w:rsidR="00014752" w:rsidRPr="000E5CA2" w:rsidRDefault="00014752">
            <w:pPr>
              <w:ind w:right="3040"/>
              <w:jc w:val="right"/>
              <w:rPr>
                <w:sz w:val="20"/>
                <w:szCs w:val="20"/>
              </w:rPr>
            </w:pPr>
            <w:r>
              <w:rPr>
                <w:sz w:val="24"/>
                <w:szCs w:val="24"/>
              </w:rPr>
              <w:t>продукции</w:t>
            </w:r>
          </w:p>
        </w:tc>
        <w:tc>
          <w:tcPr>
            <w:tcW w:w="3660" w:type="dxa"/>
            <w:gridSpan w:val="5"/>
            <w:vAlign w:val="bottom"/>
          </w:tcPr>
          <w:p w:rsidR="00014752" w:rsidRPr="000E5CA2" w:rsidRDefault="00014752">
            <w:pPr>
              <w:ind w:left="520"/>
              <w:rPr>
                <w:sz w:val="20"/>
                <w:szCs w:val="20"/>
              </w:rPr>
            </w:pPr>
            <w:r>
              <w:rPr>
                <w:sz w:val="24"/>
                <w:szCs w:val="24"/>
              </w:rPr>
              <w:t>водоснабжения  и  водопрово-</w:t>
            </w:r>
          </w:p>
        </w:tc>
      </w:tr>
      <w:tr w:rsidR="00014752" w:rsidRPr="000E5CA2">
        <w:trPr>
          <w:trHeight w:val="276"/>
        </w:trPr>
        <w:tc>
          <w:tcPr>
            <w:tcW w:w="1220" w:type="dxa"/>
            <w:gridSpan w:val="3"/>
            <w:vAlign w:val="bottom"/>
          </w:tcPr>
          <w:p w:rsidR="00014752" w:rsidRPr="000E5CA2" w:rsidRDefault="00014752">
            <w:pPr>
              <w:rPr>
                <w:sz w:val="20"/>
                <w:szCs w:val="20"/>
              </w:rPr>
            </w:pPr>
            <w:r>
              <w:rPr>
                <w:w w:val="99"/>
                <w:sz w:val="24"/>
                <w:szCs w:val="24"/>
              </w:rPr>
              <w:t>(материала)</w:t>
            </w:r>
          </w:p>
        </w:tc>
        <w:tc>
          <w:tcPr>
            <w:tcW w:w="280" w:type="dxa"/>
            <w:vAlign w:val="bottom"/>
          </w:tcPr>
          <w:p w:rsidR="00014752" w:rsidRPr="000E5CA2" w:rsidRDefault="00014752">
            <w:pPr>
              <w:rPr>
                <w:sz w:val="24"/>
                <w:szCs w:val="24"/>
              </w:rPr>
            </w:pPr>
          </w:p>
        </w:tc>
        <w:tc>
          <w:tcPr>
            <w:tcW w:w="380" w:type="dxa"/>
            <w:vAlign w:val="bottom"/>
          </w:tcPr>
          <w:p w:rsidR="00014752" w:rsidRPr="000E5CA2" w:rsidRDefault="00014752">
            <w:pPr>
              <w:rPr>
                <w:sz w:val="24"/>
                <w:szCs w:val="24"/>
              </w:rPr>
            </w:pPr>
          </w:p>
        </w:tc>
        <w:tc>
          <w:tcPr>
            <w:tcW w:w="840" w:type="dxa"/>
            <w:vAlign w:val="bottom"/>
          </w:tcPr>
          <w:p w:rsidR="00014752" w:rsidRPr="000E5CA2" w:rsidRDefault="00014752">
            <w:pPr>
              <w:rPr>
                <w:sz w:val="24"/>
                <w:szCs w:val="24"/>
              </w:rPr>
            </w:pPr>
          </w:p>
        </w:tc>
        <w:tc>
          <w:tcPr>
            <w:tcW w:w="800" w:type="dxa"/>
            <w:vAlign w:val="bottom"/>
          </w:tcPr>
          <w:p w:rsidR="00014752" w:rsidRPr="000E5CA2" w:rsidRDefault="00014752">
            <w:pPr>
              <w:rPr>
                <w:sz w:val="24"/>
                <w:szCs w:val="24"/>
              </w:rPr>
            </w:pPr>
          </w:p>
        </w:tc>
        <w:tc>
          <w:tcPr>
            <w:tcW w:w="2640" w:type="dxa"/>
            <w:vAlign w:val="bottom"/>
          </w:tcPr>
          <w:p w:rsidR="00014752" w:rsidRPr="000E5CA2" w:rsidRDefault="00014752">
            <w:pPr>
              <w:rPr>
                <w:sz w:val="24"/>
                <w:szCs w:val="24"/>
              </w:rPr>
            </w:pPr>
          </w:p>
        </w:tc>
        <w:tc>
          <w:tcPr>
            <w:tcW w:w="3660" w:type="dxa"/>
            <w:gridSpan w:val="5"/>
            <w:vAlign w:val="bottom"/>
          </w:tcPr>
          <w:p w:rsidR="00014752" w:rsidRPr="000E5CA2" w:rsidRDefault="00014752">
            <w:pPr>
              <w:ind w:left="520"/>
              <w:rPr>
                <w:sz w:val="20"/>
                <w:szCs w:val="20"/>
              </w:rPr>
            </w:pPr>
            <w:r>
              <w:rPr>
                <w:sz w:val="24"/>
                <w:szCs w:val="24"/>
              </w:rPr>
              <w:t>дов питьевого назначения».</w:t>
            </w:r>
          </w:p>
        </w:tc>
      </w:tr>
      <w:tr w:rsidR="00014752" w:rsidRPr="000E5CA2">
        <w:trPr>
          <w:trHeight w:val="276"/>
        </w:trPr>
        <w:tc>
          <w:tcPr>
            <w:tcW w:w="3520" w:type="dxa"/>
            <w:gridSpan w:val="7"/>
            <w:vAlign w:val="bottom"/>
          </w:tcPr>
          <w:p w:rsidR="00014752" w:rsidRPr="000E5CA2" w:rsidRDefault="00014752">
            <w:pPr>
              <w:rPr>
                <w:sz w:val="20"/>
                <w:szCs w:val="20"/>
              </w:rPr>
            </w:pPr>
            <w:r>
              <w:rPr>
                <w:sz w:val="24"/>
                <w:szCs w:val="24"/>
              </w:rPr>
              <w:t>_________________________</w:t>
            </w:r>
          </w:p>
        </w:tc>
        <w:tc>
          <w:tcPr>
            <w:tcW w:w="2640" w:type="dxa"/>
            <w:vAlign w:val="bottom"/>
          </w:tcPr>
          <w:p w:rsidR="00014752" w:rsidRPr="000E5CA2" w:rsidRDefault="00014752">
            <w:pPr>
              <w:rPr>
                <w:sz w:val="24"/>
                <w:szCs w:val="24"/>
              </w:rPr>
            </w:pPr>
          </w:p>
        </w:tc>
        <w:tc>
          <w:tcPr>
            <w:tcW w:w="1400" w:type="dxa"/>
            <w:vAlign w:val="bottom"/>
          </w:tcPr>
          <w:p w:rsidR="00014752" w:rsidRPr="000E5CA2" w:rsidRDefault="00014752">
            <w:pPr>
              <w:rPr>
                <w:sz w:val="24"/>
                <w:szCs w:val="24"/>
              </w:rPr>
            </w:pPr>
          </w:p>
        </w:tc>
        <w:tc>
          <w:tcPr>
            <w:tcW w:w="640" w:type="dxa"/>
            <w:vAlign w:val="bottom"/>
          </w:tcPr>
          <w:p w:rsidR="00014752" w:rsidRPr="000E5CA2" w:rsidRDefault="00014752">
            <w:pPr>
              <w:rPr>
                <w:sz w:val="24"/>
                <w:szCs w:val="24"/>
              </w:rPr>
            </w:pPr>
          </w:p>
        </w:tc>
        <w:tc>
          <w:tcPr>
            <w:tcW w:w="360" w:type="dxa"/>
            <w:vAlign w:val="bottom"/>
          </w:tcPr>
          <w:p w:rsidR="00014752" w:rsidRPr="000E5CA2" w:rsidRDefault="00014752">
            <w:pPr>
              <w:rPr>
                <w:sz w:val="24"/>
                <w:szCs w:val="24"/>
              </w:rPr>
            </w:pPr>
          </w:p>
        </w:tc>
        <w:tc>
          <w:tcPr>
            <w:tcW w:w="300" w:type="dxa"/>
            <w:vAlign w:val="bottom"/>
          </w:tcPr>
          <w:p w:rsidR="00014752" w:rsidRPr="000E5CA2" w:rsidRDefault="00014752">
            <w:pPr>
              <w:rPr>
                <w:sz w:val="24"/>
                <w:szCs w:val="24"/>
              </w:rPr>
            </w:pPr>
          </w:p>
        </w:tc>
        <w:tc>
          <w:tcPr>
            <w:tcW w:w="960" w:type="dxa"/>
            <w:vAlign w:val="bottom"/>
          </w:tcPr>
          <w:p w:rsidR="00014752" w:rsidRPr="000E5CA2" w:rsidRDefault="00014752">
            <w:pPr>
              <w:rPr>
                <w:sz w:val="24"/>
                <w:szCs w:val="24"/>
              </w:rPr>
            </w:pPr>
          </w:p>
        </w:tc>
      </w:tr>
      <w:tr w:rsidR="00014752" w:rsidRPr="000E5CA2">
        <w:trPr>
          <w:trHeight w:val="276"/>
        </w:trPr>
        <w:tc>
          <w:tcPr>
            <w:tcW w:w="1880" w:type="dxa"/>
            <w:gridSpan w:val="5"/>
            <w:vAlign w:val="bottom"/>
          </w:tcPr>
          <w:p w:rsidR="00014752" w:rsidRPr="000E5CA2" w:rsidRDefault="00014752">
            <w:pPr>
              <w:rPr>
                <w:sz w:val="20"/>
                <w:szCs w:val="20"/>
              </w:rPr>
            </w:pPr>
            <w:r>
              <w:rPr>
                <w:w w:val="99"/>
                <w:sz w:val="24"/>
                <w:szCs w:val="24"/>
              </w:rPr>
              <w:t>Звероводство /1.9/</w:t>
            </w:r>
          </w:p>
        </w:tc>
        <w:tc>
          <w:tcPr>
            <w:tcW w:w="840" w:type="dxa"/>
            <w:vAlign w:val="bottom"/>
          </w:tcPr>
          <w:p w:rsidR="00014752" w:rsidRPr="000E5CA2" w:rsidRDefault="00014752">
            <w:pPr>
              <w:rPr>
                <w:sz w:val="24"/>
                <w:szCs w:val="24"/>
              </w:rPr>
            </w:pPr>
          </w:p>
        </w:tc>
        <w:tc>
          <w:tcPr>
            <w:tcW w:w="800" w:type="dxa"/>
            <w:vAlign w:val="bottom"/>
          </w:tcPr>
          <w:p w:rsidR="00014752" w:rsidRPr="000E5CA2" w:rsidRDefault="00014752">
            <w:pPr>
              <w:rPr>
                <w:sz w:val="24"/>
                <w:szCs w:val="24"/>
              </w:rPr>
            </w:pPr>
          </w:p>
        </w:tc>
        <w:tc>
          <w:tcPr>
            <w:tcW w:w="2640" w:type="dxa"/>
            <w:vAlign w:val="bottom"/>
          </w:tcPr>
          <w:p w:rsidR="00014752" w:rsidRPr="000E5CA2" w:rsidRDefault="00014752">
            <w:pPr>
              <w:rPr>
                <w:sz w:val="24"/>
                <w:szCs w:val="24"/>
              </w:rPr>
            </w:pPr>
          </w:p>
        </w:tc>
        <w:tc>
          <w:tcPr>
            <w:tcW w:w="3660" w:type="dxa"/>
            <w:gridSpan w:val="5"/>
            <w:vAlign w:val="bottom"/>
          </w:tcPr>
          <w:p w:rsidR="00014752" w:rsidRPr="000E5CA2" w:rsidRDefault="00014752">
            <w:pPr>
              <w:ind w:left="520"/>
              <w:rPr>
                <w:sz w:val="20"/>
                <w:szCs w:val="20"/>
              </w:rPr>
            </w:pPr>
            <w:r>
              <w:rPr>
                <w:sz w:val="24"/>
                <w:szCs w:val="24"/>
              </w:rPr>
              <w:t>При проектировании и строи-</w:t>
            </w:r>
          </w:p>
        </w:tc>
      </w:tr>
      <w:tr w:rsidR="00014752" w:rsidRPr="000E5CA2">
        <w:trPr>
          <w:trHeight w:val="276"/>
        </w:trPr>
        <w:tc>
          <w:tcPr>
            <w:tcW w:w="1220" w:type="dxa"/>
            <w:gridSpan w:val="3"/>
            <w:vAlign w:val="bottom"/>
          </w:tcPr>
          <w:p w:rsidR="00014752" w:rsidRPr="000E5CA2" w:rsidRDefault="00014752">
            <w:pPr>
              <w:rPr>
                <w:sz w:val="20"/>
                <w:szCs w:val="20"/>
              </w:rPr>
            </w:pPr>
            <w:r>
              <w:rPr>
                <w:i/>
                <w:iCs/>
                <w:sz w:val="24"/>
                <w:szCs w:val="24"/>
              </w:rPr>
              <w:t>ОКС:</w:t>
            </w:r>
          </w:p>
        </w:tc>
        <w:tc>
          <w:tcPr>
            <w:tcW w:w="280" w:type="dxa"/>
            <w:vAlign w:val="bottom"/>
          </w:tcPr>
          <w:p w:rsidR="00014752" w:rsidRPr="000E5CA2" w:rsidRDefault="00014752">
            <w:pPr>
              <w:rPr>
                <w:sz w:val="24"/>
                <w:szCs w:val="24"/>
              </w:rPr>
            </w:pPr>
          </w:p>
        </w:tc>
        <w:tc>
          <w:tcPr>
            <w:tcW w:w="380" w:type="dxa"/>
            <w:vAlign w:val="bottom"/>
          </w:tcPr>
          <w:p w:rsidR="00014752" w:rsidRPr="000E5CA2" w:rsidRDefault="00014752">
            <w:pPr>
              <w:rPr>
                <w:sz w:val="24"/>
                <w:szCs w:val="24"/>
              </w:rPr>
            </w:pPr>
          </w:p>
        </w:tc>
        <w:tc>
          <w:tcPr>
            <w:tcW w:w="840" w:type="dxa"/>
            <w:vAlign w:val="bottom"/>
          </w:tcPr>
          <w:p w:rsidR="00014752" w:rsidRPr="000E5CA2" w:rsidRDefault="00014752">
            <w:pPr>
              <w:rPr>
                <w:sz w:val="24"/>
                <w:szCs w:val="24"/>
              </w:rPr>
            </w:pPr>
          </w:p>
        </w:tc>
        <w:tc>
          <w:tcPr>
            <w:tcW w:w="800" w:type="dxa"/>
            <w:vAlign w:val="bottom"/>
          </w:tcPr>
          <w:p w:rsidR="00014752" w:rsidRPr="000E5CA2" w:rsidRDefault="00014752">
            <w:pPr>
              <w:rPr>
                <w:sz w:val="24"/>
                <w:szCs w:val="24"/>
              </w:rPr>
            </w:pPr>
          </w:p>
        </w:tc>
        <w:tc>
          <w:tcPr>
            <w:tcW w:w="2640" w:type="dxa"/>
            <w:vAlign w:val="bottom"/>
          </w:tcPr>
          <w:p w:rsidR="00014752" w:rsidRPr="000E5CA2" w:rsidRDefault="00014752">
            <w:pPr>
              <w:rPr>
                <w:sz w:val="24"/>
                <w:szCs w:val="24"/>
              </w:rPr>
            </w:pPr>
          </w:p>
        </w:tc>
        <w:tc>
          <w:tcPr>
            <w:tcW w:w="1400" w:type="dxa"/>
            <w:vAlign w:val="bottom"/>
          </w:tcPr>
          <w:p w:rsidR="00014752" w:rsidRPr="000E5CA2" w:rsidRDefault="00014752">
            <w:pPr>
              <w:ind w:left="520"/>
              <w:rPr>
                <w:sz w:val="20"/>
                <w:szCs w:val="20"/>
              </w:rPr>
            </w:pPr>
            <w:r>
              <w:rPr>
                <w:w w:val="98"/>
                <w:sz w:val="24"/>
                <w:szCs w:val="24"/>
              </w:rPr>
              <w:t>тельстве</w:t>
            </w:r>
          </w:p>
        </w:tc>
        <w:tc>
          <w:tcPr>
            <w:tcW w:w="1300" w:type="dxa"/>
            <w:gridSpan w:val="3"/>
            <w:vAlign w:val="bottom"/>
          </w:tcPr>
          <w:p w:rsidR="00014752" w:rsidRPr="000E5CA2" w:rsidRDefault="00014752">
            <w:pPr>
              <w:jc w:val="center"/>
              <w:rPr>
                <w:sz w:val="20"/>
                <w:szCs w:val="20"/>
              </w:rPr>
            </w:pPr>
            <w:r>
              <w:rPr>
                <w:sz w:val="24"/>
                <w:szCs w:val="24"/>
              </w:rPr>
              <w:t>учитывать</w:t>
            </w:r>
          </w:p>
        </w:tc>
        <w:tc>
          <w:tcPr>
            <w:tcW w:w="960" w:type="dxa"/>
            <w:vAlign w:val="bottom"/>
          </w:tcPr>
          <w:p w:rsidR="00014752" w:rsidRPr="000E5CA2" w:rsidRDefault="00014752">
            <w:pPr>
              <w:jc w:val="right"/>
              <w:rPr>
                <w:sz w:val="20"/>
                <w:szCs w:val="20"/>
              </w:rPr>
            </w:pPr>
            <w:r>
              <w:rPr>
                <w:sz w:val="24"/>
                <w:szCs w:val="24"/>
              </w:rPr>
              <w:t>требова-</w:t>
            </w:r>
          </w:p>
        </w:tc>
      </w:tr>
      <w:tr w:rsidR="00014752" w:rsidRPr="000E5CA2">
        <w:trPr>
          <w:trHeight w:val="276"/>
        </w:trPr>
        <w:tc>
          <w:tcPr>
            <w:tcW w:w="360" w:type="dxa"/>
            <w:vAlign w:val="bottom"/>
          </w:tcPr>
          <w:p w:rsidR="00014752" w:rsidRPr="000E5CA2" w:rsidRDefault="00014752">
            <w:pPr>
              <w:rPr>
                <w:sz w:val="20"/>
                <w:szCs w:val="20"/>
              </w:rPr>
            </w:pPr>
            <w:r>
              <w:rPr>
                <w:sz w:val="24"/>
                <w:szCs w:val="24"/>
              </w:rPr>
              <w:t>1.</w:t>
            </w:r>
          </w:p>
        </w:tc>
        <w:tc>
          <w:tcPr>
            <w:tcW w:w="5800" w:type="dxa"/>
            <w:gridSpan w:val="7"/>
            <w:vAlign w:val="bottom"/>
          </w:tcPr>
          <w:p w:rsidR="00014752" w:rsidRPr="000E5CA2" w:rsidRDefault="00014752">
            <w:pPr>
              <w:ind w:right="3040"/>
              <w:jc w:val="right"/>
              <w:rPr>
                <w:sz w:val="20"/>
                <w:szCs w:val="20"/>
              </w:rPr>
            </w:pPr>
            <w:r>
              <w:rPr>
                <w:sz w:val="24"/>
                <w:szCs w:val="24"/>
              </w:rPr>
              <w:t>здания и  сооружения для</w:t>
            </w:r>
          </w:p>
        </w:tc>
        <w:tc>
          <w:tcPr>
            <w:tcW w:w="1400" w:type="dxa"/>
            <w:vAlign w:val="bottom"/>
          </w:tcPr>
          <w:p w:rsidR="00014752" w:rsidRPr="000E5CA2" w:rsidRDefault="00014752">
            <w:pPr>
              <w:ind w:left="520"/>
              <w:rPr>
                <w:sz w:val="20"/>
                <w:szCs w:val="20"/>
              </w:rPr>
            </w:pPr>
            <w:r>
              <w:rPr>
                <w:sz w:val="24"/>
                <w:szCs w:val="24"/>
              </w:rPr>
              <w:t>ния:</w:t>
            </w:r>
          </w:p>
        </w:tc>
        <w:tc>
          <w:tcPr>
            <w:tcW w:w="640" w:type="dxa"/>
            <w:vAlign w:val="bottom"/>
          </w:tcPr>
          <w:p w:rsidR="00014752" w:rsidRPr="000E5CA2" w:rsidRDefault="00014752">
            <w:pPr>
              <w:rPr>
                <w:sz w:val="24"/>
                <w:szCs w:val="24"/>
              </w:rPr>
            </w:pPr>
          </w:p>
        </w:tc>
        <w:tc>
          <w:tcPr>
            <w:tcW w:w="360" w:type="dxa"/>
            <w:vAlign w:val="bottom"/>
          </w:tcPr>
          <w:p w:rsidR="00014752" w:rsidRPr="000E5CA2" w:rsidRDefault="00014752">
            <w:pPr>
              <w:rPr>
                <w:sz w:val="24"/>
                <w:szCs w:val="24"/>
              </w:rPr>
            </w:pPr>
          </w:p>
        </w:tc>
        <w:tc>
          <w:tcPr>
            <w:tcW w:w="300" w:type="dxa"/>
            <w:vAlign w:val="bottom"/>
          </w:tcPr>
          <w:p w:rsidR="00014752" w:rsidRPr="000E5CA2" w:rsidRDefault="00014752">
            <w:pPr>
              <w:rPr>
                <w:sz w:val="24"/>
                <w:szCs w:val="24"/>
              </w:rPr>
            </w:pPr>
          </w:p>
        </w:tc>
        <w:tc>
          <w:tcPr>
            <w:tcW w:w="960" w:type="dxa"/>
            <w:vAlign w:val="bottom"/>
          </w:tcPr>
          <w:p w:rsidR="00014752" w:rsidRPr="000E5CA2" w:rsidRDefault="00014752">
            <w:pPr>
              <w:rPr>
                <w:sz w:val="24"/>
                <w:szCs w:val="24"/>
              </w:rPr>
            </w:pPr>
          </w:p>
        </w:tc>
      </w:tr>
      <w:tr w:rsidR="00014752" w:rsidRPr="000E5CA2">
        <w:trPr>
          <w:trHeight w:val="276"/>
        </w:trPr>
        <w:tc>
          <w:tcPr>
            <w:tcW w:w="6160" w:type="dxa"/>
            <w:gridSpan w:val="8"/>
            <w:vAlign w:val="bottom"/>
          </w:tcPr>
          <w:p w:rsidR="00014752" w:rsidRPr="000E5CA2" w:rsidRDefault="00014752">
            <w:pPr>
              <w:rPr>
                <w:sz w:val="20"/>
                <w:szCs w:val="20"/>
              </w:rPr>
            </w:pPr>
            <w:r>
              <w:rPr>
                <w:sz w:val="24"/>
                <w:szCs w:val="24"/>
              </w:rPr>
              <w:t>содержания и разведения жи-</w:t>
            </w:r>
          </w:p>
        </w:tc>
        <w:tc>
          <w:tcPr>
            <w:tcW w:w="3660" w:type="dxa"/>
            <w:gridSpan w:val="5"/>
            <w:vAlign w:val="bottom"/>
          </w:tcPr>
          <w:p w:rsidR="00014752" w:rsidRPr="000E5CA2" w:rsidRDefault="00014752">
            <w:pPr>
              <w:ind w:left="520"/>
              <w:rPr>
                <w:sz w:val="20"/>
                <w:szCs w:val="20"/>
              </w:rPr>
            </w:pPr>
            <w:r>
              <w:rPr>
                <w:sz w:val="24"/>
                <w:szCs w:val="24"/>
              </w:rPr>
              <w:t>СНиП   21-01-97*   Пожарная</w:t>
            </w:r>
          </w:p>
        </w:tc>
      </w:tr>
      <w:tr w:rsidR="00014752" w:rsidRPr="000E5CA2">
        <w:trPr>
          <w:trHeight w:val="277"/>
        </w:trPr>
        <w:tc>
          <w:tcPr>
            <w:tcW w:w="1220" w:type="dxa"/>
            <w:gridSpan w:val="3"/>
            <w:vAlign w:val="bottom"/>
          </w:tcPr>
          <w:p w:rsidR="00014752" w:rsidRPr="000E5CA2" w:rsidRDefault="00014752">
            <w:pPr>
              <w:rPr>
                <w:sz w:val="20"/>
                <w:szCs w:val="20"/>
              </w:rPr>
            </w:pPr>
            <w:r>
              <w:rPr>
                <w:sz w:val="24"/>
                <w:szCs w:val="24"/>
              </w:rPr>
              <w:t>вотных;</w:t>
            </w:r>
          </w:p>
        </w:tc>
        <w:tc>
          <w:tcPr>
            <w:tcW w:w="280" w:type="dxa"/>
            <w:vAlign w:val="bottom"/>
          </w:tcPr>
          <w:p w:rsidR="00014752" w:rsidRPr="000E5CA2" w:rsidRDefault="00014752">
            <w:pPr>
              <w:rPr>
                <w:sz w:val="24"/>
                <w:szCs w:val="24"/>
              </w:rPr>
            </w:pPr>
          </w:p>
        </w:tc>
        <w:tc>
          <w:tcPr>
            <w:tcW w:w="380" w:type="dxa"/>
            <w:vAlign w:val="bottom"/>
          </w:tcPr>
          <w:p w:rsidR="00014752" w:rsidRPr="000E5CA2" w:rsidRDefault="00014752">
            <w:pPr>
              <w:rPr>
                <w:sz w:val="24"/>
                <w:szCs w:val="24"/>
              </w:rPr>
            </w:pPr>
          </w:p>
        </w:tc>
        <w:tc>
          <w:tcPr>
            <w:tcW w:w="840" w:type="dxa"/>
            <w:vAlign w:val="bottom"/>
          </w:tcPr>
          <w:p w:rsidR="00014752" w:rsidRPr="000E5CA2" w:rsidRDefault="00014752">
            <w:pPr>
              <w:rPr>
                <w:sz w:val="24"/>
                <w:szCs w:val="24"/>
              </w:rPr>
            </w:pPr>
          </w:p>
        </w:tc>
        <w:tc>
          <w:tcPr>
            <w:tcW w:w="800" w:type="dxa"/>
            <w:vAlign w:val="bottom"/>
          </w:tcPr>
          <w:p w:rsidR="00014752" w:rsidRPr="000E5CA2" w:rsidRDefault="00014752">
            <w:pPr>
              <w:rPr>
                <w:sz w:val="24"/>
                <w:szCs w:val="24"/>
              </w:rPr>
            </w:pPr>
          </w:p>
        </w:tc>
        <w:tc>
          <w:tcPr>
            <w:tcW w:w="2640" w:type="dxa"/>
            <w:vAlign w:val="bottom"/>
          </w:tcPr>
          <w:p w:rsidR="00014752" w:rsidRPr="000E5CA2" w:rsidRDefault="00014752">
            <w:pPr>
              <w:rPr>
                <w:sz w:val="24"/>
                <w:szCs w:val="24"/>
              </w:rPr>
            </w:pPr>
          </w:p>
        </w:tc>
        <w:tc>
          <w:tcPr>
            <w:tcW w:w="3660" w:type="dxa"/>
            <w:gridSpan w:val="5"/>
            <w:vAlign w:val="bottom"/>
          </w:tcPr>
          <w:p w:rsidR="00014752" w:rsidRPr="000E5CA2" w:rsidRDefault="00014752">
            <w:pPr>
              <w:ind w:left="520"/>
              <w:rPr>
                <w:sz w:val="20"/>
                <w:szCs w:val="20"/>
              </w:rPr>
            </w:pPr>
            <w:r>
              <w:rPr>
                <w:sz w:val="24"/>
                <w:szCs w:val="24"/>
              </w:rPr>
              <w:t>безопасность зданий и соору-</w:t>
            </w:r>
          </w:p>
        </w:tc>
      </w:tr>
      <w:tr w:rsidR="00014752" w:rsidRPr="000E5CA2">
        <w:trPr>
          <w:trHeight w:val="276"/>
        </w:trPr>
        <w:tc>
          <w:tcPr>
            <w:tcW w:w="360" w:type="dxa"/>
            <w:vAlign w:val="bottom"/>
          </w:tcPr>
          <w:p w:rsidR="00014752" w:rsidRPr="000E5CA2" w:rsidRDefault="00014752">
            <w:pPr>
              <w:rPr>
                <w:sz w:val="20"/>
                <w:szCs w:val="20"/>
              </w:rPr>
            </w:pPr>
            <w:r>
              <w:rPr>
                <w:sz w:val="24"/>
                <w:szCs w:val="24"/>
              </w:rPr>
              <w:t>2.</w:t>
            </w:r>
          </w:p>
        </w:tc>
        <w:tc>
          <w:tcPr>
            <w:tcW w:w="5800" w:type="dxa"/>
            <w:gridSpan w:val="7"/>
            <w:vAlign w:val="bottom"/>
          </w:tcPr>
          <w:p w:rsidR="00014752" w:rsidRPr="000E5CA2" w:rsidRDefault="00014752">
            <w:pPr>
              <w:ind w:right="3040"/>
              <w:jc w:val="right"/>
              <w:rPr>
                <w:sz w:val="20"/>
                <w:szCs w:val="20"/>
              </w:rPr>
            </w:pPr>
            <w:r>
              <w:rPr>
                <w:sz w:val="24"/>
                <w:szCs w:val="24"/>
              </w:rPr>
              <w:t>здания и  сооружения для</w:t>
            </w:r>
          </w:p>
        </w:tc>
        <w:tc>
          <w:tcPr>
            <w:tcW w:w="3660" w:type="dxa"/>
            <w:gridSpan w:val="5"/>
            <w:vAlign w:val="bottom"/>
          </w:tcPr>
          <w:p w:rsidR="00014752" w:rsidRPr="000E5CA2" w:rsidRDefault="00014752">
            <w:pPr>
              <w:ind w:left="380"/>
              <w:jc w:val="center"/>
              <w:rPr>
                <w:sz w:val="20"/>
                <w:szCs w:val="20"/>
              </w:rPr>
            </w:pPr>
            <w:r>
              <w:rPr>
                <w:sz w:val="24"/>
                <w:szCs w:val="24"/>
              </w:rPr>
              <w:t>жений  (с  Изменениями  N  1,</w:t>
            </w:r>
          </w:p>
        </w:tc>
      </w:tr>
      <w:tr w:rsidR="00014752" w:rsidRPr="000E5CA2">
        <w:trPr>
          <w:trHeight w:val="276"/>
        </w:trPr>
        <w:tc>
          <w:tcPr>
            <w:tcW w:w="1500" w:type="dxa"/>
            <w:gridSpan w:val="4"/>
            <w:vAlign w:val="bottom"/>
          </w:tcPr>
          <w:p w:rsidR="00014752" w:rsidRPr="000E5CA2" w:rsidRDefault="00014752">
            <w:pPr>
              <w:rPr>
                <w:sz w:val="20"/>
                <w:szCs w:val="20"/>
              </w:rPr>
            </w:pPr>
            <w:r>
              <w:rPr>
                <w:sz w:val="24"/>
                <w:szCs w:val="24"/>
              </w:rPr>
              <w:t>производства,</w:t>
            </w:r>
          </w:p>
        </w:tc>
        <w:tc>
          <w:tcPr>
            <w:tcW w:w="1220" w:type="dxa"/>
            <w:gridSpan w:val="2"/>
            <w:vAlign w:val="bottom"/>
          </w:tcPr>
          <w:p w:rsidR="00014752" w:rsidRPr="000E5CA2" w:rsidRDefault="00014752">
            <w:pPr>
              <w:jc w:val="right"/>
              <w:rPr>
                <w:sz w:val="20"/>
                <w:szCs w:val="20"/>
              </w:rPr>
            </w:pPr>
            <w:r>
              <w:rPr>
                <w:sz w:val="24"/>
                <w:szCs w:val="24"/>
              </w:rPr>
              <w:t>хранения</w:t>
            </w:r>
          </w:p>
        </w:tc>
        <w:tc>
          <w:tcPr>
            <w:tcW w:w="3440" w:type="dxa"/>
            <w:gridSpan w:val="2"/>
            <w:vAlign w:val="bottom"/>
          </w:tcPr>
          <w:p w:rsidR="00014752" w:rsidRPr="000E5CA2" w:rsidRDefault="00014752">
            <w:pPr>
              <w:ind w:right="3040"/>
              <w:jc w:val="right"/>
              <w:rPr>
                <w:sz w:val="20"/>
                <w:szCs w:val="20"/>
              </w:rPr>
            </w:pPr>
            <w:r>
              <w:rPr>
                <w:sz w:val="24"/>
                <w:szCs w:val="24"/>
              </w:rPr>
              <w:t>и</w:t>
            </w:r>
          </w:p>
        </w:tc>
        <w:tc>
          <w:tcPr>
            <w:tcW w:w="1400" w:type="dxa"/>
            <w:vAlign w:val="bottom"/>
          </w:tcPr>
          <w:p w:rsidR="00014752" w:rsidRPr="000E5CA2" w:rsidRDefault="00014752">
            <w:pPr>
              <w:ind w:left="520"/>
              <w:rPr>
                <w:sz w:val="20"/>
                <w:szCs w:val="20"/>
              </w:rPr>
            </w:pPr>
            <w:r>
              <w:rPr>
                <w:sz w:val="24"/>
                <w:szCs w:val="24"/>
              </w:rPr>
              <w:t>2);</w:t>
            </w:r>
          </w:p>
        </w:tc>
        <w:tc>
          <w:tcPr>
            <w:tcW w:w="640" w:type="dxa"/>
            <w:vAlign w:val="bottom"/>
          </w:tcPr>
          <w:p w:rsidR="00014752" w:rsidRPr="000E5CA2" w:rsidRDefault="00014752">
            <w:pPr>
              <w:rPr>
                <w:sz w:val="24"/>
                <w:szCs w:val="24"/>
              </w:rPr>
            </w:pPr>
          </w:p>
        </w:tc>
        <w:tc>
          <w:tcPr>
            <w:tcW w:w="360" w:type="dxa"/>
            <w:vAlign w:val="bottom"/>
          </w:tcPr>
          <w:p w:rsidR="00014752" w:rsidRPr="000E5CA2" w:rsidRDefault="00014752">
            <w:pPr>
              <w:rPr>
                <w:sz w:val="24"/>
                <w:szCs w:val="24"/>
              </w:rPr>
            </w:pPr>
          </w:p>
        </w:tc>
        <w:tc>
          <w:tcPr>
            <w:tcW w:w="300" w:type="dxa"/>
            <w:vAlign w:val="bottom"/>
          </w:tcPr>
          <w:p w:rsidR="00014752" w:rsidRPr="000E5CA2" w:rsidRDefault="00014752">
            <w:pPr>
              <w:rPr>
                <w:sz w:val="24"/>
                <w:szCs w:val="24"/>
              </w:rPr>
            </w:pPr>
          </w:p>
        </w:tc>
        <w:tc>
          <w:tcPr>
            <w:tcW w:w="960" w:type="dxa"/>
            <w:vAlign w:val="bottom"/>
          </w:tcPr>
          <w:p w:rsidR="00014752" w:rsidRPr="000E5CA2" w:rsidRDefault="00014752">
            <w:pPr>
              <w:rPr>
                <w:sz w:val="24"/>
                <w:szCs w:val="24"/>
              </w:rPr>
            </w:pPr>
          </w:p>
        </w:tc>
      </w:tr>
      <w:tr w:rsidR="00014752" w:rsidRPr="000E5CA2">
        <w:trPr>
          <w:trHeight w:val="276"/>
        </w:trPr>
        <w:tc>
          <w:tcPr>
            <w:tcW w:w="1220" w:type="dxa"/>
            <w:gridSpan w:val="3"/>
            <w:vAlign w:val="bottom"/>
          </w:tcPr>
          <w:p w:rsidR="00014752" w:rsidRPr="000E5CA2" w:rsidRDefault="00014752">
            <w:pPr>
              <w:rPr>
                <w:sz w:val="20"/>
                <w:szCs w:val="20"/>
              </w:rPr>
            </w:pPr>
            <w:r>
              <w:rPr>
                <w:sz w:val="24"/>
                <w:szCs w:val="24"/>
              </w:rPr>
              <w:t>первичной</w:t>
            </w:r>
          </w:p>
        </w:tc>
        <w:tc>
          <w:tcPr>
            <w:tcW w:w="4940" w:type="dxa"/>
            <w:gridSpan w:val="5"/>
            <w:vAlign w:val="bottom"/>
          </w:tcPr>
          <w:p w:rsidR="00014752" w:rsidRPr="000E5CA2" w:rsidRDefault="00014752">
            <w:pPr>
              <w:ind w:right="3040"/>
              <w:jc w:val="right"/>
              <w:rPr>
                <w:sz w:val="20"/>
                <w:szCs w:val="20"/>
              </w:rPr>
            </w:pPr>
            <w:r>
              <w:rPr>
                <w:sz w:val="24"/>
                <w:szCs w:val="24"/>
              </w:rPr>
              <w:t>переработки  про-</w:t>
            </w:r>
          </w:p>
        </w:tc>
        <w:tc>
          <w:tcPr>
            <w:tcW w:w="1400" w:type="dxa"/>
            <w:vAlign w:val="bottom"/>
          </w:tcPr>
          <w:p w:rsidR="00014752" w:rsidRPr="000E5CA2" w:rsidRDefault="00014752">
            <w:pPr>
              <w:ind w:left="520"/>
              <w:rPr>
                <w:sz w:val="20"/>
                <w:szCs w:val="20"/>
              </w:rPr>
            </w:pPr>
            <w:r>
              <w:rPr>
                <w:w w:val="98"/>
                <w:sz w:val="24"/>
                <w:szCs w:val="24"/>
              </w:rPr>
              <w:t>СанПиН</w:t>
            </w:r>
          </w:p>
        </w:tc>
        <w:tc>
          <w:tcPr>
            <w:tcW w:w="2260" w:type="dxa"/>
            <w:gridSpan w:val="4"/>
            <w:vAlign w:val="bottom"/>
          </w:tcPr>
          <w:p w:rsidR="00014752" w:rsidRPr="000E5CA2" w:rsidRDefault="00014752">
            <w:pPr>
              <w:jc w:val="right"/>
              <w:rPr>
                <w:sz w:val="20"/>
                <w:szCs w:val="20"/>
              </w:rPr>
            </w:pPr>
            <w:r>
              <w:rPr>
                <w:sz w:val="24"/>
                <w:szCs w:val="24"/>
              </w:rPr>
              <w:t>2.2.1/2.1.1.1200-03</w:t>
            </w:r>
          </w:p>
        </w:tc>
      </w:tr>
      <w:tr w:rsidR="00014752" w:rsidRPr="000E5CA2">
        <w:trPr>
          <w:trHeight w:val="276"/>
        </w:trPr>
        <w:tc>
          <w:tcPr>
            <w:tcW w:w="1220" w:type="dxa"/>
            <w:gridSpan w:val="3"/>
            <w:vAlign w:val="bottom"/>
          </w:tcPr>
          <w:p w:rsidR="00014752" w:rsidRPr="000E5CA2" w:rsidRDefault="00014752">
            <w:pPr>
              <w:rPr>
                <w:sz w:val="20"/>
                <w:szCs w:val="20"/>
              </w:rPr>
            </w:pPr>
            <w:r>
              <w:rPr>
                <w:sz w:val="24"/>
                <w:szCs w:val="24"/>
              </w:rPr>
              <w:t>дукции;</w:t>
            </w:r>
          </w:p>
        </w:tc>
        <w:tc>
          <w:tcPr>
            <w:tcW w:w="280" w:type="dxa"/>
            <w:vAlign w:val="bottom"/>
          </w:tcPr>
          <w:p w:rsidR="00014752" w:rsidRPr="000E5CA2" w:rsidRDefault="00014752">
            <w:pPr>
              <w:rPr>
                <w:sz w:val="24"/>
                <w:szCs w:val="24"/>
              </w:rPr>
            </w:pPr>
          </w:p>
        </w:tc>
        <w:tc>
          <w:tcPr>
            <w:tcW w:w="380" w:type="dxa"/>
            <w:vAlign w:val="bottom"/>
          </w:tcPr>
          <w:p w:rsidR="00014752" w:rsidRPr="000E5CA2" w:rsidRDefault="00014752">
            <w:pPr>
              <w:rPr>
                <w:sz w:val="24"/>
                <w:szCs w:val="24"/>
              </w:rPr>
            </w:pPr>
          </w:p>
        </w:tc>
        <w:tc>
          <w:tcPr>
            <w:tcW w:w="840" w:type="dxa"/>
            <w:vAlign w:val="bottom"/>
          </w:tcPr>
          <w:p w:rsidR="00014752" w:rsidRPr="000E5CA2" w:rsidRDefault="00014752">
            <w:pPr>
              <w:rPr>
                <w:sz w:val="24"/>
                <w:szCs w:val="24"/>
              </w:rPr>
            </w:pPr>
          </w:p>
        </w:tc>
        <w:tc>
          <w:tcPr>
            <w:tcW w:w="800" w:type="dxa"/>
            <w:vAlign w:val="bottom"/>
          </w:tcPr>
          <w:p w:rsidR="00014752" w:rsidRPr="000E5CA2" w:rsidRDefault="00014752">
            <w:pPr>
              <w:rPr>
                <w:sz w:val="24"/>
                <w:szCs w:val="24"/>
              </w:rPr>
            </w:pPr>
          </w:p>
        </w:tc>
        <w:tc>
          <w:tcPr>
            <w:tcW w:w="2640" w:type="dxa"/>
            <w:vAlign w:val="bottom"/>
          </w:tcPr>
          <w:p w:rsidR="00014752" w:rsidRPr="000E5CA2" w:rsidRDefault="00014752">
            <w:pPr>
              <w:rPr>
                <w:sz w:val="24"/>
                <w:szCs w:val="24"/>
              </w:rPr>
            </w:pPr>
          </w:p>
        </w:tc>
        <w:tc>
          <w:tcPr>
            <w:tcW w:w="3660" w:type="dxa"/>
            <w:gridSpan w:val="5"/>
            <w:vAlign w:val="bottom"/>
          </w:tcPr>
          <w:p w:rsidR="00014752" w:rsidRPr="000E5CA2" w:rsidRDefault="00014752">
            <w:pPr>
              <w:ind w:left="520"/>
              <w:rPr>
                <w:sz w:val="20"/>
                <w:szCs w:val="20"/>
              </w:rPr>
            </w:pPr>
            <w:r>
              <w:rPr>
                <w:sz w:val="24"/>
                <w:szCs w:val="24"/>
              </w:rPr>
              <w:t>«Санитарно-защитные зоны и</w:t>
            </w:r>
          </w:p>
        </w:tc>
      </w:tr>
      <w:tr w:rsidR="00014752" w:rsidRPr="000E5CA2">
        <w:trPr>
          <w:trHeight w:val="276"/>
        </w:trPr>
        <w:tc>
          <w:tcPr>
            <w:tcW w:w="1220" w:type="dxa"/>
            <w:gridSpan w:val="3"/>
            <w:vAlign w:val="bottom"/>
          </w:tcPr>
          <w:p w:rsidR="00014752" w:rsidRPr="000E5CA2" w:rsidRDefault="00014752">
            <w:pPr>
              <w:rPr>
                <w:sz w:val="20"/>
                <w:szCs w:val="20"/>
              </w:rPr>
            </w:pPr>
            <w:r>
              <w:rPr>
                <w:sz w:val="24"/>
                <w:szCs w:val="24"/>
              </w:rPr>
              <w:t>3. здания  и</w:t>
            </w:r>
          </w:p>
        </w:tc>
        <w:tc>
          <w:tcPr>
            <w:tcW w:w="1500" w:type="dxa"/>
            <w:gridSpan w:val="3"/>
            <w:vAlign w:val="bottom"/>
          </w:tcPr>
          <w:p w:rsidR="00014752" w:rsidRPr="000E5CA2" w:rsidRDefault="00014752">
            <w:pPr>
              <w:jc w:val="right"/>
              <w:rPr>
                <w:sz w:val="20"/>
                <w:szCs w:val="20"/>
              </w:rPr>
            </w:pPr>
            <w:r>
              <w:rPr>
                <w:sz w:val="24"/>
                <w:szCs w:val="24"/>
              </w:rPr>
              <w:t>сооружения</w:t>
            </w:r>
          </w:p>
        </w:tc>
        <w:tc>
          <w:tcPr>
            <w:tcW w:w="3440" w:type="dxa"/>
            <w:gridSpan w:val="2"/>
            <w:vAlign w:val="bottom"/>
          </w:tcPr>
          <w:p w:rsidR="00014752" w:rsidRPr="000E5CA2" w:rsidRDefault="00014752">
            <w:pPr>
              <w:ind w:right="3040"/>
              <w:jc w:val="right"/>
              <w:rPr>
                <w:sz w:val="20"/>
                <w:szCs w:val="20"/>
              </w:rPr>
            </w:pPr>
            <w:r>
              <w:rPr>
                <w:sz w:val="24"/>
                <w:szCs w:val="24"/>
              </w:rPr>
              <w:t>для</w:t>
            </w:r>
          </w:p>
        </w:tc>
        <w:tc>
          <w:tcPr>
            <w:tcW w:w="2040" w:type="dxa"/>
            <w:gridSpan w:val="2"/>
            <w:vAlign w:val="bottom"/>
          </w:tcPr>
          <w:p w:rsidR="00014752" w:rsidRPr="000E5CA2" w:rsidRDefault="00014752">
            <w:pPr>
              <w:ind w:left="520"/>
              <w:rPr>
                <w:sz w:val="20"/>
                <w:szCs w:val="20"/>
              </w:rPr>
            </w:pPr>
            <w:r>
              <w:rPr>
                <w:sz w:val="24"/>
                <w:szCs w:val="24"/>
              </w:rPr>
              <w:t>санитарная</w:t>
            </w:r>
          </w:p>
        </w:tc>
        <w:tc>
          <w:tcPr>
            <w:tcW w:w="1620" w:type="dxa"/>
            <w:gridSpan w:val="3"/>
            <w:vAlign w:val="bottom"/>
          </w:tcPr>
          <w:p w:rsidR="00014752" w:rsidRPr="000E5CA2" w:rsidRDefault="00014752">
            <w:pPr>
              <w:jc w:val="right"/>
              <w:rPr>
                <w:sz w:val="20"/>
                <w:szCs w:val="20"/>
              </w:rPr>
            </w:pPr>
            <w:r>
              <w:rPr>
                <w:sz w:val="24"/>
                <w:szCs w:val="24"/>
              </w:rPr>
              <w:t>классификация</w:t>
            </w:r>
          </w:p>
        </w:tc>
      </w:tr>
      <w:tr w:rsidR="00014752" w:rsidRPr="000E5CA2">
        <w:trPr>
          <w:trHeight w:val="276"/>
        </w:trPr>
        <w:tc>
          <w:tcPr>
            <w:tcW w:w="1220" w:type="dxa"/>
            <w:gridSpan w:val="3"/>
            <w:vAlign w:val="bottom"/>
          </w:tcPr>
          <w:p w:rsidR="00014752" w:rsidRPr="000E5CA2" w:rsidRDefault="00014752">
            <w:pPr>
              <w:rPr>
                <w:sz w:val="20"/>
                <w:szCs w:val="20"/>
              </w:rPr>
            </w:pPr>
            <w:r>
              <w:rPr>
                <w:sz w:val="24"/>
                <w:szCs w:val="24"/>
              </w:rPr>
              <w:t>разведение</w:t>
            </w:r>
          </w:p>
        </w:tc>
        <w:tc>
          <w:tcPr>
            <w:tcW w:w="1500" w:type="dxa"/>
            <w:gridSpan w:val="3"/>
            <w:vAlign w:val="bottom"/>
          </w:tcPr>
          <w:p w:rsidR="00014752" w:rsidRPr="000E5CA2" w:rsidRDefault="00014752">
            <w:pPr>
              <w:ind w:right="80"/>
              <w:jc w:val="right"/>
              <w:rPr>
                <w:sz w:val="20"/>
                <w:szCs w:val="20"/>
              </w:rPr>
            </w:pPr>
            <w:r>
              <w:rPr>
                <w:sz w:val="24"/>
                <w:szCs w:val="24"/>
              </w:rPr>
              <w:t>племенных</w:t>
            </w:r>
          </w:p>
        </w:tc>
        <w:tc>
          <w:tcPr>
            <w:tcW w:w="3440" w:type="dxa"/>
            <w:gridSpan w:val="2"/>
            <w:vAlign w:val="bottom"/>
          </w:tcPr>
          <w:p w:rsidR="00014752" w:rsidRPr="000E5CA2" w:rsidRDefault="00014752">
            <w:pPr>
              <w:ind w:right="3040"/>
              <w:jc w:val="right"/>
              <w:rPr>
                <w:sz w:val="20"/>
                <w:szCs w:val="20"/>
              </w:rPr>
            </w:pPr>
            <w:r>
              <w:rPr>
                <w:sz w:val="24"/>
                <w:szCs w:val="24"/>
              </w:rPr>
              <w:t>жи-</w:t>
            </w:r>
          </w:p>
        </w:tc>
        <w:tc>
          <w:tcPr>
            <w:tcW w:w="2040" w:type="dxa"/>
            <w:gridSpan w:val="2"/>
            <w:vAlign w:val="bottom"/>
          </w:tcPr>
          <w:p w:rsidR="00014752" w:rsidRPr="000E5CA2" w:rsidRDefault="00014752">
            <w:pPr>
              <w:ind w:left="520"/>
              <w:rPr>
                <w:sz w:val="20"/>
                <w:szCs w:val="20"/>
              </w:rPr>
            </w:pPr>
            <w:r>
              <w:rPr>
                <w:sz w:val="24"/>
                <w:szCs w:val="24"/>
              </w:rPr>
              <w:t>предприятий,</w:t>
            </w:r>
          </w:p>
        </w:tc>
        <w:tc>
          <w:tcPr>
            <w:tcW w:w="1620" w:type="dxa"/>
            <w:gridSpan w:val="3"/>
            <w:vAlign w:val="bottom"/>
          </w:tcPr>
          <w:p w:rsidR="00014752" w:rsidRPr="000E5CA2" w:rsidRDefault="00014752">
            <w:pPr>
              <w:jc w:val="right"/>
              <w:rPr>
                <w:sz w:val="20"/>
                <w:szCs w:val="20"/>
              </w:rPr>
            </w:pPr>
            <w:r>
              <w:rPr>
                <w:sz w:val="24"/>
                <w:szCs w:val="24"/>
              </w:rPr>
              <w:t>сооружений  и</w:t>
            </w:r>
          </w:p>
        </w:tc>
      </w:tr>
      <w:tr w:rsidR="00014752" w:rsidRPr="000E5CA2">
        <w:trPr>
          <w:trHeight w:val="276"/>
        </w:trPr>
        <w:tc>
          <w:tcPr>
            <w:tcW w:w="1220" w:type="dxa"/>
            <w:gridSpan w:val="3"/>
            <w:vAlign w:val="bottom"/>
          </w:tcPr>
          <w:p w:rsidR="00014752" w:rsidRPr="000E5CA2" w:rsidRDefault="00014752">
            <w:pPr>
              <w:rPr>
                <w:sz w:val="20"/>
                <w:szCs w:val="20"/>
              </w:rPr>
            </w:pPr>
            <w:r>
              <w:rPr>
                <w:sz w:val="24"/>
                <w:szCs w:val="24"/>
              </w:rPr>
              <w:t>вотных;</w:t>
            </w:r>
          </w:p>
        </w:tc>
        <w:tc>
          <w:tcPr>
            <w:tcW w:w="280" w:type="dxa"/>
            <w:vAlign w:val="bottom"/>
          </w:tcPr>
          <w:p w:rsidR="00014752" w:rsidRPr="000E5CA2" w:rsidRDefault="00014752">
            <w:pPr>
              <w:rPr>
                <w:sz w:val="24"/>
                <w:szCs w:val="24"/>
              </w:rPr>
            </w:pPr>
          </w:p>
        </w:tc>
        <w:tc>
          <w:tcPr>
            <w:tcW w:w="380" w:type="dxa"/>
            <w:vAlign w:val="bottom"/>
          </w:tcPr>
          <w:p w:rsidR="00014752" w:rsidRPr="000E5CA2" w:rsidRDefault="00014752">
            <w:pPr>
              <w:rPr>
                <w:sz w:val="24"/>
                <w:szCs w:val="24"/>
              </w:rPr>
            </w:pPr>
          </w:p>
        </w:tc>
        <w:tc>
          <w:tcPr>
            <w:tcW w:w="840" w:type="dxa"/>
            <w:vAlign w:val="bottom"/>
          </w:tcPr>
          <w:p w:rsidR="00014752" w:rsidRPr="000E5CA2" w:rsidRDefault="00014752">
            <w:pPr>
              <w:rPr>
                <w:sz w:val="24"/>
                <w:szCs w:val="24"/>
              </w:rPr>
            </w:pPr>
          </w:p>
        </w:tc>
        <w:tc>
          <w:tcPr>
            <w:tcW w:w="800" w:type="dxa"/>
            <w:vAlign w:val="bottom"/>
          </w:tcPr>
          <w:p w:rsidR="00014752" w:rsidRPr="000E5CA2" w:rsidRDefault="00014752">
            <w:pPr>
              <w:rPr>
                <w:sz w:val="24"/>
                <w:szCs w:val="24"/>
              </w:rPr>
            </w:pPr>
          </w:p>
        </w:tc>
        <w:tc>
          <w:tcPr>
            <w:tcW w:w="2640" w:type="dxa"/>
            <w:vAlign w:val="bottom"/>
          </w:tcPr>
          <w:p w:rsidR="00014752" w:rsidRPr="000E5CA2" w:rsidRDefault="00014752">
            <w:pPr>
              <w:rPr>
                <w:sz w:val="24"/>
                <w:szCs w:val="24"/>
              </w:rPr>
            </w:pPr>
          </w:p>
        </w:tc>
        <w:tc>
          <w:tcPr>
            <w:tcW w:w="3660" w:type="dxa"/>
            <w:gridSpan w:val="5"/>
            <w:vAlign w:val="bottom"/>
          </w:tcPr>
          <w:p w:rsidR="00014752" w:rsidRPr="000E5CA2" w:rsidRDefault="00014752">
            <w:pPr>
              <w:ind w:left="520"/>
              <w:rPr>
                <w:sz w:val="20"/>
                <w:szCs w:val="20"/>
              </w:rPr>
            </w:pPr>
            <w:r>
              <w:rPr>
                <w:sz w:val="24"/>
                <w:szCs w:val="24"/>
              </w:rPr>
              <w:t>иных объектов» (новая редак-</w:t>
            </w:r>
          </w:p>
        </w:tc>
      </w:tr>
      <w:tr w:rsidR="00014752" w:rsidRPr="000E5CA2">
        <w:trPr>
          <w:trHeight w:val="276"/>
        </w:trPr>
        <w:tc>
          <w:tcPr>
            <w:tcW w:w="1220" w:type="dxa"/>
            <w:gridSpan w:val="3"/>
            <w:vAlign w:val="bottom"/>
          </w:tcPr>
          <w:p w:rsidR="00014752" w:rsidRPr="000E5CA2" w:rsidRDefault="00014752">
            <w:pPr>
              <w:rPr>
                <w:sz w:val="20"/>
                <w:szCs w:val="20"/>
              </w:rPr>
            </w:pPr>
            <w:r>
              <w:rPr>
                <w:sz w:val="24"/>
                <w:szCs w:val="24"/>
              </w:rPr>
              <w:t>4. здания  и</w:t>
            </w:r>
          </w:p>
        </w:tc>
        <w:tc>
          <w:tcPr>
            <w:tcW w:w="1500" w:type="dxa"/>
            <w:gridSpan w:val="3"/>
            <w:vAlign w:val="bottom"/>
          </w:tcPr>
          <w:p w:rsidR="00014752" w:rsidRPr="000E5CA2" w:rsidRDefault="00014752">
            <w:pPr>
              <w:jc w:val="right"/>
              <w:rPr>
                <w:sz w:val="20"/>
                <w:szCs w:val="20"/>
              </w:rPr>
            </w:pPr>
            <w:r>
              <w:rPr>
                <w:sz w:val="24"/>
                <w:szCs w:val="24"/>
              </w:rPr>
              <w:t>сооружения</w:t>
            </w:r>
          </w:p>
        </w:tc>
        <w:tc>
          <w:tcPr>
            <w:tcW w:w="3440" w:type="dxa"/>
            <w:gridSpan w:val="2"/>
            <w:vAlign w:val="bottom"/>
          </w:tcPr>
          <w:p w:rsidR="00014752" w:rsidRPr="000E5CA2" w:rsidRDefault="00014752">
            <w:pPr>
              <w:ind w:right="3040"/>
              <w:jc w:val="right"/>
              <w:rPr>
                <w:sz w:val="20"/>
                <w:szCs w:val="20"/>
              </w:rPr>
            </w:pPr>
            <w:r>
              <w:rPr>
                <w:sz w:val="24"/>
                <w:szCs w:val="24"/>
              </w:rPr>
              <w:t>для</w:t>
            </w:r>
          </w:p>
        </w:tc>
        <w:tc>
          <w:tcPr>
            <w:tcW w:w="1400" w:type="dxa"/>
            <w:vAlign w:val="bottom"/>
          </w:tcPr>
          <w:p w:rsidR="00014752" w:rsidRPr="000E5CA2" w:rsidRDefault="00014752">
            <w:pPr>
              <w:ind w:left="520"/>
              <w:rPr>
                <w:sz w:val="20"/>
                <w:szCs w:val="20"/>
              </w:rPr>
            </w:pPr>
            <w:r>
              <w:rPr>
                <w:sz w:val="24"/>
                <w:szCs w:val="24"/>
              </w:rPr>
              <w:t>ция);</w:t>
            </w:r>
          </w:p>
        </w:tc>
        <w:tc>
          <w:tcPr>
            <w:tcW w:w="640" w:type="dxa"/>
            <w:vAlign w:val="bottom"/>
          </w:tcPr>
          <w:p w:rsidR="00014752" w:rsidRPr="000E5CA2" w:rsidRDefault="00014752">
            <w:pPr>
              <w:rPr>
                <w:sz w:val="24"/>
                <w:szCs w:val="24"/>
              </w:rPr>
            </w:pPr>
          </w:p>
        </w:tc>
        <w:tc>
          <w:tcPr>
            <w:tcW w:w="360" w:type="dxa"/>
            <w:vAlign w:val="bottom"/>
          </w:tcPr>
          <w:p w:rsidR="00014752" w:rsidRPr="000E5CA2" w:rsidRDefault="00014752">
            <w:pPr>
              <w:rPr>
                <w:sz w:val="24"/>
                <w:szCs w:val="24"/>
              </w:rPr>
            </w:pPr>
          </w:p>
        </w:tc>
        <w:tc>
          <w:tcPr>
            <w:tcW w:w="300" w:type="dxa"/>
            <w:vAlign w:val="bottom"/>
          </w:tcPr>
          <w:p w:rsidR="00014752" w:rsidRPr="000E5CA2" w:rsidRDefault="00014752">
            <w:pPr>
              <w:rPr>
                <w:sz w:val="24"/>
                <w:szCs w:val="24"/>
              </w:rPr>
            </w:pPr>
          </w:p>
        </w:tc>
        <w:tc>
          <w:tcPr>
            <w:tcW w:w="960" w:type="dxa"/>
            <w:vAlign w:val="bottom"/>
          </w:tcPr>
          <w:p w:rsidR="00014752" w:rsidRPr="000E5CA2" w:rsidRDefault="00014752">
            <w:pPr>
              <w:rPr>
                <w:sz w:val="24"/>
                <w:szCs w:val="24"/>
              </w:rPr>
            </w:pPr>
          </w:p>
        </w:tc>
      </w:tr>
      <w:tr w:rsidR="00014752" w:rsidRPr="000E5CA2">
        <w:trPr>
          <w:trHeight w:val="276"/>
        </w:trPr>
        <w:tc>
          <w:tcPr>
            <w:tcW w:w="1500" w:type="dxa"/>
            <w:gridSpan w:val="4"/>
            <w:vAlign w:val="bottom"/>
          </w:tcPr>
          <w:p w:rsidR="00014752" w:rsidRPr="000E5CA2" w:rsidRDefault="00014752">
            <w:pPr>
              <w:rPr>
                <w:sz w:val="20"/>
                <w:szCs w:val="20"/>
              </w:rPr>
            </w:pPr>
            <w:r>
              <w:rPr>
                <w:sz w:val="24"/>
                <w:szCs w:val="24"/>
              </w:rPr>
              <w:t>производства</w:t>
            </w:r>
          </w:p>
        </w:tc>
        <w:tc>
          <w:tcPr>
            <w:tcW w:w="380" w:type="dxa"/>
            <w:vAlign w:val="bottom"/>
          </w:tcPr>
          <w:p w:rsidR="00014752" w:rsidRPr="000E5CA2" w:rsidRDefault="00014752">
            <w:pPr>
              <w:ind w:left="60"/>
              <w:rPr>
                <w:sz w:val="20"/>
                <w:szCs w:val="20"/>
              </w:rPr>
            </w:pPr>
            <w:r>
              <w:rPr>
                <w:sz w:val="24"/>
                <w:szCs w:val="24"/>
              </w:rPr>
              <w:t>и</w:t>
            </w:r>
          </w:p>
        </w:tc>
        <w:tc>
          <w:tcPr>
            <w:tcW w:w="4280" w:type="dxa"/>
            <w:gridSpan w:val="3"/>
            <w:vAlign w:val="bottom"/>
          </w:tcPr>
          <w:p w:rsidR="00014752" w:rsidRPr="000E5CA2" w:rsidRDefault="00014752">
            <w:pPr>
              <w:ind w:right="3040"/>
              <w:jc w:val="right"/>
              <w:rPr>
                <w:sz w:val="20"/>
                <w:szCs w:val="20"/>
              </w:rPr>
            </w:pPr>
            <w:r>
              <w:rPr>
                <w:w w:val="99"/>
                <w:sz w:val="24"/>
                <w:szCs w:val="24"/>
              </w:rPr>
              <w:t>использова-</w:t>
            </w:r>
          </w:p>
        </w:tc>
        <w:tc>
          <w:tcPr>
            <w:tcW w:w="1400" w:type="dxa"/>
            <w:vAlign w:val="bottom"/>
          </w:tcPr>
          <w:p w:rsidR="00014752" w:rsidRPr="000E5CA2" w:rsidRDefault="00014752">
            <w:pPr>
              <w:ind w:left="520"/>
              <w:rPr>
                <w:sz w:val="20"/>
                <w:szCs w:val="20"/>
              </w:rPr>
            </w:pPr>
            <w:r>
              <w:rPr>
                <w:sz w:val="24"/>
                <w:szCs w:val="24"/>
              </w:rPr>
              <w:t>СНиП</w:t>
            </w:r>
          </w:p>
        </w:tc>
        <w:tc>
          <w:tcPr>
            <w:tcW w:w="1300" w:type="dxa"/>
            <w:gridSpan w:val="3"/>
            <w:vAlign w:val="bottom"/>
          </w:tcPr>
          <w:p w:rsidR="00014752" w:rsidRPr="000E5CA2" w:rsidRDefault="00014752">
            <w:pPr>
              <w:ind w:right="20"/>
              <w:jc w:val="right"/>
              <w:rPr>
                <w:sz w:val="20"/>
                <w:szCs w:val="20"/>
              </w:rPr>
            </w:pPr>
            <w:r>
              <w:rPr>
                <w:w w:val="98"/>
                <w:sz w:val="24"/>
                <w:szCs w:val="24"/>
              </w:rPr>
              <w:t>2.07.01-89*</w:t>
            </w:r>
          </w:p>
        </w:tc>
        <w:tc>
          <w:tcPr>
            <w:tcW w:w="960" w:type="dxa"/>
            <w:vAlign w:val="bottom"/>
          </w:tcPr>
          <w:p w:rsidR="00014752" w:rsidRPr="000E5CA2" w:rsidRDefault="00014752">
            <w:pPr>
              <w:jc w:val="right"/>
              <w:rPr>
                <w:sz w:val="20"/>
                <w:szCs w:val="20"/>
              </w:rPr>
            </w:pPr>
            <w:r>
              <w:rPr>
                <w:sz w:val="24"/>
                <w:szCs w:val="24"/>
              </w:rPr>
              <w:t>«Плани-</w:t>
            </w:r>
          </w:p>
        </w:tc>
      </w:tr>
      <w:tr w:rsidR="00014752" w:rsidRPr="000E5CA2">
        <w:trPr>
          <w:trHeight w:val="214"/>
        </w:trPr>
        <w:tc>
          <w:tcPr>
            <w:tcW w:w="360" w:type="dxa"/>
            <w:vAlign w:val="bottom"/>
          </w:tcPr>
          <w:p w:rsidR="00014752" w:rsidRPr="000E5CA2" w:rsidRDefault="00014752">
            <w:pPr>
              <w:rPr>
                <w:sz w:val="18"/>
                <w:szCs w:val="18"/>
              </w:rPr>
            </w:pPr>
          </w:p>
        </w:tc>
        <w:tc>
          <w:tcPr>
            <w:tcW w:w="280" w:type="dxa"/>
            <w:vAlign w:val="bottom"/>
          </w:tcPr>
          <w:p w:rsidR="00014752" w:rsidRPr="000E5CA2" w:rsidRDefault="00014752">
            <w:pPr>
              <w:rPr>
                <w:sz w:val="18"/>
                <w:szCs w:val="18"/>
              </w:rPr>
            </w:pPr>
          </w:p>
        </w:tc>
        <w:tc>
          <w:tcPr>
            <w:tcW w:w="580" w:type="dxa"/>
            <w:tcBorders>
              <w:bottom w:val="single" w:sz="8" w:space="0" w:color="auto"/>
            </w:tcBorders>
            <w:vAlign w:val="bottom"/>
          </w:tcPr>
          <w:p w:rsidR="00014752" w:rsidRPr="000E5CA2" w:rsidRDefault="00014752">
            <w:pPr>
              <w:rPr>
                <w:sz w:val="18"/>
                <w:szCs w:val="18"/>
              </w:rPr>
            </w:pPr>
          </w:p>
        </w:tc>
        <w:tc>
          <w:tcPr>
            <w:tcW w:w="280" w:type="dxa"/>
            <w:tcBorders>
              <w:bottom w:val="single" w:sz="8" w:space="0" w:color="auto"/>
            </w:tcBorders>
            <w:vAlign w:val="bottom"/>
          </w:tcPr>
          <w:p w:rsidR="00014752" w:rsidRPr="000E5CA2" w:rsidRDefault="00014752">
            <w:pPr>
              <w:rPr>
                <w:sz w:val="18"/>
                <w:szCs w:val="18"/>
              </w:rPr>
            </w:pPr>
          </w:p>
        </w:tc>
        <w:tc>
          <w:tcPr>
            <w:tcW w:w="380" w:type="dxa"/>
            <w:tcBorders>
              <w:bottom w:val="single" w:sz="8" w:space="0" w:color="auto"/>
            </w:tcBorders>
            <w:vAlign w:val="bottom"/>
          </w:tcPr>
          <w:p w:rsidR="00014752" w:rsidRPr="000E5CA2" w:rsidRDefault="00014752">
            <w:pPr>
              <w:rPr>
                <w:sz w:val="18"/>
                <w:szCs w:val="18"/>
              </w:rPr>
            </w:pPr>
          </w:p>
        </w:tc>
        <w:tc>
          <w:tcPr>
            <w:tcW w:w="840" w:type="dxa"/>
            <w:tcBorders>
              <w:bottom w:val="single" w:sz="8" w:space="0" w:color="auto"/>
            </w:tcBorders>
            <w:vAlign w:val="bottom"/>
          </w:tcPr>
          <w:p w:rsidR="00014752" w:rsidRPr="000E5CA2" w:rsidRDefault="00014752">
            <w:pPr>
              <w:rPr>
                <w:sz w:val="18"/>
                <w:szCs w:val="18"/>
              </w:rPr>
            </w:pPr>
          </w:p>
        </w:tc>
        <w:tc>
          <w:tcPr>
            <w:tcW w:w="800" w:type="dxa"/>
            <w:tcBorders>
              <w:bottom w:val="single" w:sz="8" w:space="0" w:color="auto"/>
            </w:tcBorders>
            <w:vAlign w:val="bottom"/>
          </w:tcPr>
          <w:p w:rsidR="00014752" w:rsidRPr="000E5CA2" w:rsidRDefault="00014752">
            <w:pPr>
              <w:rPr>
                <w:sz w:val="18"/>
                <w:szCs w:val="18"/>
              </w:rPr>
            </w:pPr>
          </w:p>
        </w:tc>
        <w:tc>
          <w:tcPr>
            <w:tcW w:w="2640" w:type="dxa"/>
            <w:vAlign w:val="bottom"/>
          </w:tcPr>
          <w:p w:rsidR="00014752" w:rsidRPr="000E5CA2" w:rsidRDefault="00014752">
            <w:pPr>
              <w:rPr>
                <w:sz w:val="18"/>
                <w:szCs w:val="18"/>
              </w:rPr>
            </w:pPr>
          </w:p>
        </w:tc>
        <w:tc>
          <w:tcPr>
            <w:tcW w:w="1400" w:type="dxa"/>
            <w:vAlign w:val="bottom"/>
          </w:tcPr>
          <w:p w:rsidR="00014752" w:rsidRPr="000E5CA2" w:rsidRDefault="00014752">
            <w:pPr>
              <w:rPr>
                <w:sz w:val="18"/>
                <w:szCs w:val="18"/>
              </w:rPr>
            </w:pPr>
          </w:p>
        </w:tc>
        <w:tc>
          <w:tcPr>
            <w:tcW w:w="640" w:type="dxa"/>
            <w:vAlign w:val="bottom"/>
          </w:tcPr>
          <w:p w:rsidR="00014752" w:rsidRPr="000E5CA2" w:rsidRDefault="00014752">
            <w:pPr>
              <w:rPr>
                <w:sz w:val="18"/>
                <w:szCs w:val="18"/>
              </w:rPr>
            </w:pPr>
          </w:p>
        </w:tc>
        <w:tc>
          <w:tcPr>
            <w:tcW w:w="360" w:type="dxa"/>
            <w:vAlign w:val="bottom"/>
          </w:tcPr>
          <w:p w:rsidR="00014752" w:rsidRPr="000E5CA2" w:rsidRDefault="00014752">
            <w:pPr>
              <w:rPr>
                <w:sz w:val="18"/>
                <w:szCs w:val="18"/>
              </w:rPr>
            </w:pPr>
          </w:p>
        </w:tc>
        <w:tc>
          <w:tcPr>
            <w:tcW w:w="300" w:type="dxa"/>
            <w:vAlign w:val="bottom"/>
          </w:tcPr>
          <w:p w:rsidR="00014752" w:rsidRPr="000E5CA2" w:rsidRDefault="00014752">
            <w:pPr>
              <w:rPr>
                <w:sz w:val="18"/>
                <w:szCs w:val="18"/>
              </w:rPr>
            </w:pPr>
          </w:p>
        </w:tc>
        <w:tc>
          <w:tcPr>
            <w:tcW w:w="960" w:type="dxa"/>
            <w:vAlign w:val="bottom"/>
          </w:tcPr>
          <w:p w:rsidR="00014752" w:rsidRPr="000E5CA2" w:rsidRDefault="00014752">
            <w:pPr>
              <w:rPr>
                <w:sz w:val="18"/>
                <w:szCs w:val="18"/>
              </w:rPr>
            </w:pPr>
          </w:p>
        </w:tc>
      </w:tr>
    </w:tbl>
    <w:p w:rsidR="00014752" w:rsidRDefault="00014752">
      <w:pPr>
        <w:spacing w:line="20" w:lineRule="exact"/>
        <w:rPr>
          <w:sz w:val="20"/>
          <w:szCs w:val="20"/>
        </w:rPr>
      </w:pPr>
      <w:r>
        <w:rPr>
          <w:noProof/>
        </w:rPr>
        <w:pict>
          <v:line id="Shape 152" o:spid="_x0000_s1177" style="position:absolute;z-index:251724800;visibility:visible;mso-wrap-distance-left:0;mso-wrap-distance-right:0;mso-position-horizontal-relative:text;mso-position-vertical-relative:text" from="3pt,-10.55pt" to="505.15pt,-10.55pt" o:allowincell="f" strokeweight=".48pt"/>
        </w:pict>
      </w:r>
    </w:p>
    <w:p w:rsidR="00014752" w:rsidRDefault="00014752">
      <w:pPr>
        <w:spacing w:line="200" w:lineRule="exact"/>
        <w:rPr>
          <w:sz w:val="20"/>
          <w:szCs w:val="20"/>
        </w:rPr>
      </w:pPr>
    </w:p>
    <w:p w:rsidR="00014752" w:rsidRDefault="00014752">
      <w:pPr>
        <w:spacing w:line="309" w:lineRule="exact"/>
        <w:rPr>
          <w:sz w:val="20"/>
          <w:szCs w:val="20"/>
        </w:rPr>
      </w:pPr>
    </w:p>
    <w:p w:rsidR="00014752" w:rsidRDefault="00014752">
      <w:pPr>
        <w:numPr>
          <w:ilvl w:val="0"/>
          <w:numId w:val="305"/>
        </w:numPr>
        <w:tabs>
          <w:tab w:val="left" w:pos="440"/>
        </w:tabs>
        <w:spacing w:line="203" w:lineRule="auto"/>
        <w:ind w:left="260" w:right="1000" w:firstLine="2"/>
        <w:rPr>
          <w:sz w:val="26"/>
          <w:szCs w:val="26"/>
          <w:vertAlign w:val="superscript"/>
        </w:rPr>
      </w:pPr>
      <w:r>
        <w:rPr>
          <w:sz w:val="20"/>
          <w:szCs w:val="20"/>
        </w:rPr>
        <w:t>По Классификатору видов разрешенного использования земельных участков (Приложение к приказу Министерства экономического развития РФ от 01.09.2014 г. N 540)</w:t>
      </w:r>
    </w:p>
    <w:p w:rsidR="00014752" w:rsidRDefault="00014752">
      <w:pPr>
        <w:spacing w:line="238" w:lineRule="auto"/>
        <w:ind w:left="9660"/>
        <w:rPr>
          <w:sz w:val="20"/>
          <w:szCs w:val="20"/>
        </w:rPr>
      </w:pPr>
      <w:r>
        <w:rPr>
          <w:sz w:val="24"/>
          <w:szCs w:val="24"/>
        </w:rPr>
        <w:t>78</w:t>
      </w:r>
    </w:p>
    <w:p w:rsidR="00014752" w:rsidRDefault="00014752">
      <w:pPr>
        <w:sectPr w:rsidR="00014752">
          <w:pgSz w:w="11900" w:h="16838"/>
          <w:pgMar w:top="571" w:right="366" w:bottom="0" w:left="1440" w:header="0" w:footer="0" w:gutter="0"/>
          <w:cols w:space="720" w:equalWidth="0">
            <w:col w:w="10100"/>
          </w:cols>
        </w:sectPr>
      </w:pPr>
    </w:p>
    <w:p w:rsidR="00014752" w:rsidRDefault="00014752">
      <w:pPr>
        <w:numPr>
          <w:ilvl w:val="0"/>
          <w:numId w:val="306"/>
        </w:numPr>
        <w:tabs>
          <w:tab w:val="left" w:pos="437"/>
        </w:tabs>
        <w:spacing w:line="234" w:lineRule="auto"/>
        <w:ind w:left="180" w:right="120" w:hanging="7"/>
        <w:rPr>
          <w:sz w:val="24"/>
          <w:szCs w:val="24"/>
        </w:rPr>
      </w:pPr>
      <w:r>
        <w:rPr>
          <w:sz w:val="24"/>
          <w:szCs w:val="24"/>
        </w:rPr>
        <w:t xml:space="preserve">Градостроительные регламенты в отношении земельных участков и объектов капитального строительства, </w:t>
      </w:r>
      <w:r>
        <w:rPr>
          <w:i/>
          <w:iCs/>
          <w:sz w:val="24"/>
          <w:szCs w:val="24"/>
        </w:rPr>
        <w:t>с основными видами разрешенного использования СХ-2</w:t>
      </w:r>
    </w:p>
    <w:p w:rsidR="00014752" w:rsidRDefault="00014752">
      <w:pPr>
        <w:spacing w:line="20" w:lineRule="exact"/>
        <w:rPr>
          <w:sz w:val="20"/>
          <w:szCs w:val="20"/>
        </w:rPr>
      </w:pPr>
      <w:r>
        <w:rPr>
          <w:noProof/>
        </w:rPr>
        <w:pict>
          <v:line id="Shape 153" o:spid="_x0000_s1178" style="position:absolute;z-index:251725824;visibility:visible;mso-wrap-distance-left:0;mso-wrap-distance-right:0" from="3pt,.8pt" to="505.15pt,.8pt" o:allowincell="f" strokeweight=".16931mm"/>
        </w:pict>
      </w:r>
      <w:r>
        <w:rPr>
          <w:noProof/>
        </w:rPr>
        <w:pict>
          <v:line id="Shape 154" o:spid="_x0000_s1179" style="position:absolute;z-index:251726848;visibility:visible;mso-wrap-distance-left:0;mso-wrap-distance-right:0" from="3.25pt,.55pt" to="3.25pt,747.8pt" o:allowincell="f" strokeweight=".16931mm"/>
        </w:pict>
      </w:r>
      <w:r>
        <w:rPr>
          <w:noProof/>
        </w:rPr>
        <w:pict>
          <v:line id="Shape 155" o:spid="_x0000_s1180" style="position:absolute;z-index:251727872;visibility:visible;mso-wrap-distance-left:0;mso-wrap-distance-right:0" from="3pt,747.55pt" to="505.15pt,747.55pt" o:allowincell="f" strokeweight=".48pt"/>
        </w:pict>
      </w:r>
      <w:r>
        <w:rPr>
          <w:noProof/>
        </w:rPr>
        <w:pict>
          <v:line id="Shape 156" o:spid="_x0000_s1181" style="position:absolute;z-index:251728896;visibility:visible;mso-wrap-distance-left:0;mso-wrap-distance-right:0" from="170.55pt,.55pt" to="170.55pt,747.8pt" o:allowincell="f" strokeweight=".16931mm"/>
        </w:pict>
      </w:r>
      <w:r>
        <w:rPr>
          <w:noProof/>
        </w:rPr>
        <w:pict>
          <v:line id="Shape 157" o:spid="_x0000_s1182" style="position:absolute;z-index:251729920;visibility:visible;mso-wrap-distance-left:0;mso-wrap-distance-right:0" from="337.75pt,.55pt" to="337.75pt,747.8pt" o:allowincell="f" strokeweight=".16931mm"/>
        </w:pict>
      </w:r>
      <w:r>
        <w:rPr>
          <w:noProof/>
        </w:rPr>
        <w:pict>
          <v:line id="Shape 158" o:spid="_x0000_s1183" style="position:absolute;z-index:251730944;visibility:visible;mso-wrap-distance-left:0;mso-wrap-distance-right:0" from="504.95pt,.55pt" to="504.95pt,747.8pt" o:allowincell="f" strokeweight=".16931mm"/>
        </w:pict>
      </w:r>
    </w:p>
    <w:tbl>
      <w:tblPr>
        <w:tblW w:w="0" w:type="auto"/>
        <w:tblInd w:w="60" w:type="dxa"/>
        <w:tblLayout w:type="fixed"/>
        <w:tblCellMar>
          <w:left w:w="0" w:type="dxa"/>
          <w:right w:w="0" w:type="dxa"/>
        </w:tblCellMar>
        <w:tblLook w:val="00A0"/>
      </w:tblPr>
      <w:tblGrid>
        <w:gridCol w:w="3360"/>
        <w:gridCol w:w="3320"/>
        <w:gridCol w:w="3360"/>
      </w:tblGrid>
      <w:tr w:rsidR="00014752" w:rsidRPr="000E5CA2">
        <w:trPr>
          <w:trHeight w:val="276"/>
        </w:trPr>
        <w:tc>
          <w:tcPr>
            <w:tcW w:w="3360" w:type="dxa"/>
            <w:vAlign w:val="bottom"/>
          </w:tcPr>
          <w:p w:rsidR="00014752" w:rsidRPr="000E5CA2" w:rsidRDefault="00014752">
            <w:pPr>
              <w:jc w:val="center"/>
              <w:rPr>
                <w:sz w:val="20"/>
                <w:szCs w:val="20"/>
              </w:rPr>
            </w:pPr>
            <w:r>
              <w:rPr>
                <w:w w:val="99"/>
                <w:sz w:val="24"/>
                <w:szCs w:val="24"/>
              </w:rPr>
              <w:t>Вид разрешенного использо-</w:t>
            </w:r>
          </w:p>
        </w:tc>
        <w:tc>
          <w:tcPr>
            <w:tcW w:w="3320" w:type="dxa"/>
            <w:vAlign w:val="bottom"/>
          </w:tcPr>
          <w:p w:rsidR="00014752" w:rsidRPr="000E5CA2" w:rsidRDefault="00014752">
            <w:pPr>
              <w:jc w:val="center"/>
              <w:rPr>
                <w:sz w:val="20"/>
                <w:szCs w:val="20"/>
              </w:rPr>
            </w:pPr>
            <w:r>
              <w:rPr>
                <w:w w:val="99"/>
                <w:sz w:val="24"/>
                <w:szCs w:val="24"/>
              </w:rPr>
              <w:t>Предельные (минимальные и</w:t>
            </w:r>
          </w:p>
        </w:tc>
        <w:tc>
          <w:tcPr>
            <w:tcW w:w="3360" w:type="dxa"/>
            <w:vAlign w:val="bottom"/>
          </w:tcPr>
          <w:p w:rsidR="00014752" w:rsidRPr="000E5CA2" w:rsidRDefault="00014752">
            <w:pPr>
              <w:jc w:val="center"/>
              <w:rPr>
                <w:sz w:val="20"/>
                <w:szCs w:val="20"/>
              </w:rPr>
            </w:pPr>
            <w:r>
              <w:rPr>
                <w:w w:val="99"/>
                <w:sz w:val="24"/>
                <w:szCs w:val="24"/>
              </w:rPr>
              <w:t>Ограничения использования</w:t>
            </w:r>
          </w:p>
        </w:tc>
      </w:tr>
      <w:tr w:rsidR="00014752" w:rsidRPr="000E5CA2">
        <w:trPr>
          <w:trHeight w:val="276"/>
        </w:trPr>
        <w:tc>
          <w:tcPr>
            <w:tcW w:w="3360" w:type="dxa"/>
            <w:vAlign w:val="bottom"/>
          </w:tcPr>
          <w:p w:rsidR="00014752" w:rsidRPr="000E5CA2" w:rsidRDefault="00014752">
            <w:pPr>
              <w:jc w:val="center"/>
              <w:rPr>
                <w:sz w:val="20"/>
                <w:szCs w:val="20"/>
              </w:rPr>
            </w:pPr>
            <w:r>
              <w:rPr>
                <w:w w:val="99"/>
                <w:sz w:val="24"/>
                <w:szCs w:val="24"/>
              </w:rPr>
              <w:t>вания земельных участков и</w:t>
            </w:r>
          </w:p>
        </w:tc>
        <w:tc>
          <w:tcPr>
            <w:tcW w:w="3320" w:type="dxa"/>
            <w:vAlign w:val="bottom"/>
          </w:tcPr>
          <w:p w:rsidR="00014752" w:rsidRPr="000E5CA2" w:rsidRDefault="00014752">
            <w:pPr>
              <w:jc w:val="center"/>
              <w:rPr>
                <w:sz w:val="20"/>
                <w:szCs w:val="20"/>
              </w:rPr>
            </w:pPr>
            <w:r>
              <w:rPr>
                <w:w w:val="99"/>
                <w:sz w:val="24"/>
                <w:szCs w:val="24"/>
              </w:rPr>
              <w:t>(или) максимальные) размеры</w:t>
            </w:r>
          </w:p>
        </w:tc>
        <w:tc>
          <w:tcPr>
            <w:tcW w:w="3360" w:type="dxa"/>
            <w:vAlign w:val="bottom"/>
          </w:tcPr>
          <w:p w:rsidR="00014752" w:rsidRPr="000E5CA2" w:rsidRDefault="00014752">
            <w:pPr>
              <w:jc w:val="center"/>
              <w:rPr>
                <w:sz w:val="20"/>
                <w:szCs w:val="20"/>
              </w:rPr>
            </w:pPr>
            <w:r>
              <w:rPr>
                <w:w w:val="99"/>
                <w:sz w:val="24"/>
                <w:szCs w:val="24"/>
              </w:rPr>
              <w:t>земельных участков и объек-</w:t>
            </w:r>
          </w:p>
        </w:tc>
      </w:tr>
      <w:tr w:rsidR="00014752" w:rsidRPr="000E5CA2">
        <w:trPr>
          <w:trHeight w:val="276"/>
        </w:trPr>
        <w:tc>
          <w:tcPr>
            <w:tcW w:w="3360" w:type="dxa"/>
            <w:vAlign w:val="bottom"/>
          </w:tcPr>
          <w:p w:rsidR="00014752" w:rsidRPr="000E5CA2" w:rsidRDefault="00014752">
            <w:pPr>
              <w:jc w:val="center"/>
              <w:rPr>
                <w:sz w:val="20"/>
                <w:szCs w:val="20"/>
              </w:rPr>
            </w:pPr>
            <w:r>
              <w:rPr>
                <w:sz w:val="24"/>
                <w:szCs w:val="24"/>
              </w:rPr>
              <w:t>объектов капитального строи-</w:t>
            </w:r>
          </w:p>
        </w:tc>
        <w:tc>
          <w:tcPr>
            <w:tcW w:w="3320" w:type="dxa"/>
            <w:vAlign w:val="bottom"/>
          </w:tcPr>
          <w:p w:rsidR="00014752" w:rsidRPr="000E5CA2" w:rsidRDefault="00014752">
            <w:pPr>
              <w:jc w:val="center"/>
              <w:rPr>
                <w:sz w:val="20"/>
                <w:szCs w:val="20"/>
              </w:rPr>
            </w:pPr>
            <w:r>
              <w:rPr>
                <w:sz w:val="24"/>
                <w:szCs w:val="24"/>
              </w:rPr>
              <w:t>земельных участков и пре-</w:t>
            </w:r>
          </w:p>
        </w:tc>
        <w:tc>
          <w:tcPr>
            <w:tcW w:w="3360" w:type="dxa"/>
            <w:vAlign w:val="bottom"/>
          </w:tcPr>
          <w:p w:rsidR="00014752" w:rsidRPr="000E5CA2" w:rsidRDefault="00014752">
            <w:pPr>
              <w:jc w:val="center"/>
              <w:rPr>
                <w:sz w:val="20"/>
                <w:szCs w:val="20"/>
              </w:rPr>
            </w:pPr>
            <w:r>
              <w:rPr>
                <w:w w:val="99"/>
                <w:sz w:val="24"/>
                <w:szCs w:val="24"/>
              </w:rPr>
              <w:t>тов капитального строитель-</w:t>
            </w:r>
          </w:p>
        </w:tc>
      </w:tr>
      <w:tr w:rsidR="00014752" w:rsidRPr="000E5CA2">
        <w:trPr>
          <w:trHeight w:val="276"/>
        </w:trPr>
        <w:tc>
          <w:tcPr>
            <w:tcW w:w="3360" w:type="dxa"/>
            <w:vAlign w:val="bottom"/>
          </w:tcPr>
          <w:p w:rsidR="00014752" w:rsidRPr="000E5CA2" w:rsidRDefault="00014752">
            <w:pPr>
              <w:jc w:val="center"/>
              <w:rPr>
                <w:sz w:val="20"/>
                <w:szCs w:val="20"/>
              </w:rPr>
            </w:pPr>
            <w:r>
              <w:rPr>
                <w:sz w:val="24"/>
                <w:szCs w:val="24"/>
              </w:rPr>
              <w:t>тельства / Код (числовое обо-</w:t>
            </w:r>
          </w:p>
        </w:tc>
        <w:tc>
          <w:tcPr>
            <w:tcW w:w="3320" w:type="dxa"/>
            <w:vAlign w:val="bottom"/>
          </w:tcPr>
          <w:p w:rsidR="00014752" w:rsidRPr="000E5CA2" w:rsidRDefault="00014752">
            <w:pPr>
              <w:jc w:val="center"/>
              <w:rPr>
                <w:sz w:val="20"/>
                <w:szCs w:val="20"/>
              </w:rPr>
            </w:pPr>
            <w:r>
              <w:rPr>
                <w:sz w:val="24"/>
                <w:szCs w:val="24"/>
              </w:rPr>
              <w:t>дельные параметры разре-</w:t>
            </w:r>
          </w:p>
        </w:tc>
        <w:tc>
          <w:tcPr>
            <w:tcW w:w="3360" w:type="dxa"/>
            <w:vAlign w:val="bottom"/>
          </w:tcPr>
          <w:p w:rsidR="00014752" w:rsidRPr="000E5CA2" w:rsidRDefault="00014752">
            <w:pPr>
              <w:jc w:val="center"/>
              <w:rPr>
                <w:sz w:val="20"/>
                <w:szCs w:val="20"/>
              </w:rPr>
            </w:pPr>
            <w:r>
              <w:rPr>
                <w:sz w:val="24"/>
                <w:szCs w:val="24"/>
              </w:rPr>
              <w:t>ства, устанавливаемые в со-</w:t>
            </w:r>
          </w:p>
        </w:tc>
      </w:tr>
      <w:tr w:rsidR="00014752" w:rsidRPr="000E5CA2">
        <w:trPr>
          <w:trHeight w:val="276"/>
        </w:trPr>
        <w:tc>
          <w:tcPr>
            <w:tcW w:w="3360" w:type="dxa"/>
            <w:vAlign w:val="bottom"/>
          </w:tcPr>
          <w:p w:rsidR="00014752" w:rsidRPr="000E5CA2" w:rsidRDefault="00014752">
            <w:pPr>
              <w:jc w:val="center"/>
              <w:rPr>
                <w:sz w:val="20"/>
                <w:szCs w:val="20"/>
              </w:rPr>
            </w:pPr>
            <w:r>
              <w:rPr>
                <w:w w:val="99"/>
                <w:sz w:val="24"/>
                <w:szCs w:val="24"/>
              </w:rPr>
              <w:t>значение) вида разрешенного</w:t>
            </w:r>
          </w:p>
        </w:tc>
        <w:tc>
          <w:tcPr>
            <w:tcW w:w="3320" w:type="dxa"/>
            <w:vAlign w:val="bottom"/>
          </w:tcPr>
          <w:p w:rsidR="00014752" w:rsidRPr="000E5CA2" w:rsidRDefault="00014752">
            <w:pPr>
              <w:jc w:val="center"/>
              <w:rPr>
                <w:sz w:val="20"/>
                <w:szCs w:val="20"/>
              </w:rPr>
            </w:pPr>
            <w:r>
              <w:rPr>
                <w:sz w:val="24"/>
                <w:szCs w:val="24"/>
              </w:rPr>
              <w:t>шенного строительства, ре-</w:t>
            </w:r>
          </w:p>
        </w:tc>
        <w:tc>
          <w:tcPr>
            <w:tcW w:w="3360" w:type="dxa"/>
            <w:vAlign w:val="bottom"/>
          </w:tcPr>
          <w:p w:rsidR="00014752" w:rsidRPr="000E5CA2" w:rsidRDefault="00014752">
            <w:pPr>
              <w:jc w:val="center"/>
              <w:rPr>
                <w:sz w:val="20"/>
                <w:szCs w:val="20"/>
              </w:rPr>
            </w:pPr>
            <w:r>
              <w:rPr>
                <w:w w:val="99"/>
                <w:sz w:val="24"/>
                <w:szCs w:val="24"/>
              </w:rPr>
              <w:t>ответствии с законодательст-</w:t>
            </w:r>
          </w:p>
        </w:tc>
      </w:tr>
      <w:tr w:rsidR="00014752" w:rsidRPr="000E5CA2">
        <w:trPr>
          <w:trHeight w:val="249"/>
        </w:trPr>
        <w:tc>
          <w:tcPr>
            <w:tcW w:w="3360" w:type="dxa"/>
            <w:vAlign w:val="bottom"/>
          </w:tcPr>
          <w:p w:rsidR="00014752" w:rsidRPr="000E5CA2" w:rsidRDefault="00014752">
            <w:pPr>
              <w:spacing w:line="249" w:lineRule="exact"/>
              <w:jc w:val="center"/>
              <w:rPr>
                <w:sz w:val="20"/>
                <w:szCs w:val="20"/>
              </w:rPr>
            </w:pPr>
            <w:r>
              <w:rPr>
                <w:w w:val="99"/>
                <w:sz w:val="24"/>
                <w:szCs w:val="24"/>
              </w:rPr>
              <w:t>использования земельного</w:t>
            </w:r>
          </w:p>
        </w:tc>
        <w:tc>
          <w:tcPr>
            <w:tcW w:w="3320" w:type="dxa"/>
            <w:vAlign w:val="bottom"/>
          </w:tcPr>
          <w:p w:rsidR="00014752" w:rsidRPr="000E5CA2" w:rsidRDefault="00014752">
            <w:pPr>
              <w:spacing w:line="249" w:lineRule="exact"/>
              <w:jc w:val="center"/>
              <w:rPr>
                <w:sz w:val="20"/>
                <w:szCs w:val="20"/>
              </w:rPr>
            </w:pPr>
            <w:r>
              <w:rPr>
                <w:w w:val="99"/>
                <w:sz w:val="24"/>
                <w:szCs w:val="24"/>
              </w:rPr>
              <w:t>конструкции объектов капи-</w:t>
            </w:r>
          </w:p>
        </w:tc>
        <w:tc>
          <w:tcPr>
            <w:tcW w:w="3360" w:type="dxa"/>
            <w:vAlign w:val="bottom"/>
          </w:tcPr>
          <w:p w:rsidR="00014752" w:rsidRPr="000E5CA2" w:rsidRDefault="00014752">
            <w:pPr>
              <w:spacing w:line="249" w:lineRule="exact"/>
              <w:jc w:val="center"/>
              <w:rPr>
                <w:sz w:val="20"/>
                <w:szCs w:val="20"/>
              </w:rPr>
            </w:pPr>
            <w:r>
              <w:rPr>
                <w:sz w:val="24"/>
                <w:szCs w:val="24"/>
              </w:rPr>
              <w:t>вом Российской Федерации</w:t>
            </w:r>
          </w:p>
        </w:tc>
      </w:tr>
      <w:tr w:rsidR="00014752" w:rsidRPr="000E5CA2">
        <w:trPr>
          <w:trHeight w:val="313"/>
        </w:trPr>
        <w:tc>
          <w:tcPr>
            <w:tcW w:w="3360" w:type="dxa"/>
            <w:tcBorders>
              <w:bottom w:val="single" w:sz="8" w:space="0" w:color="auto"/>
            </w:tcBorders>
            <w:vAlign w:val="bottom"/>
          </w:tcPr>
          <w:p w:rsidR="00014752" w:rsidRPr="000E5CA2" w:rsidRDefault="00014752">
            <w:pPr>
              <w:spacing w:line="313" w:lineRule="exact"/>
              <w:jc w:val="center"/>
              <w:rPr>
                <w:sz w:val="20"/>
                <w:szCs w:val="20"/>
              </w:rPr>
            </w:pPr>
            <w:r>
              <w:rPr>
                <w:w w:val="96"/>
                <w:sz w:val="24"/>
                <w:szCs w:val="24"/>
              </w:rPr>
              <w:t>участка/</w:t>
            </w:r>
            <w:r>
              <w:rPr>
                <w:w w:val="96"/>
                <w:sz w:val="32"/>
                <w:szCs w:val="32"/>
                <w:vertAlign w:val="superscript"/>
              </w:rPr>
              <w:t>20</w:t>
            </w:r>
          </w:p>
        </w:tc>
        <w:tc>
          <w:tcPr>
            <w:tcW w:w="3320" w:type="dxa"/>
            <w:tcBorders>
              <w:bottom w:val="single" w:sz="8" w:space="0" w:color="auto"/>
            </w:tcBorders>
            <w:vAlign w:val="bottom"/>
          </w:tcPr>
          <w:p w:rsidR="00014752" w:rsidRPr="000E5CA2" w:rsidRDefault="00014752">
            <w:pPr>
              <w:jc w:val="center"/>
              <w:rPr>
                <w:sz w:val="20"/>
                <w:szCs w:val="20"/>
              </w:rPr>
            </w:pPr>
            <w:r>
              <w:rPr>
                <w:sz w:val="24"/>
                <w:szCs w:val="24"/>
              </w:rPr>
              <w:t>тального строительства</w:t>
            </w:r>
          </w:p>
        </w:tc>
        <w:tc>
          <w:tcPr>
            <w:tcW w:w="3360" w:type="dxa"/>
            <w:tcBorders>
              <w:bottom w:val="single" w:sz="8" w:space="0" w:color="auto"/>
            </w:tcBorders>
            <w:vAlign w:val="bottom"/>
          </w:tcPr>
          <w:p w:rsidR="00014752" w:rsidRPr="000E5CA2" w:rsidRDefault="00014752">
            <w:pPr>
              <w:rPr>
                <w:sz w:val="24"/>
                <w:szCs w:val="24"/>
              </w:rPr>
            </w:pPr>
          </w:p>
        </w:tc>
      </w:tr>
      <w:tr w:rsidR="00014752" w:rsidRPr="000E5CA2">
        <w:trPr>
          <w:trHeight w:val="261"/>
        </w:trPr>
        <w:tc>
          <w:tcPr>
            <w:tcW w:w="3360" w:type="dxa"/>
            <w:tcBorders>
              <w:bottom w:val="single" w:sz="8" w:space="0" w:color="auto"/>
            </w:tcBorders>
            <w:vAlign w:val="bottom"/>
          </w:tcPr>
          <w:p w:rsidR="00014752" w:rsidRPr="000E5CA2" w:rsidRDefault="00014752">
            <w:pPr>
              <w:spacing w:line="260" w:lineRule="exact"/>
              <w:jc w:val="center"/>
              <w:rPr>
                <w:sz w:val="20"/>
                <w:szCs w:val="20"/>
              </w:rPr>
            </w:pPr>
            <w:r>
              <w:rPr>
                <w:w w:val="99"/>
                <w:sz w:val="24"/>
                <w:szCs w:val="24"/>
              </w:rPr>
              <w:t>1</w:t>
            </w:r>
          </w:p>
        </w:tc>
        <w:tc>
          <w:tcPr>
            <w:tcW w:w="3320" w:type="dxa"/>
            <w:tcBorders>
              <w:bottom w:val="single" w:sz="8" w:space="0" w:color="auto"/>
            </w:tcBorders>
            <w:vAlign w:val="bottom"/>
          </w:tcPr>
          <w:p w:rsidR="00014752" w:rsidRPr="000E5CA2" w:rsidRDefault="00014752">
            <w:pPr>
              <w:spacing w:line="260" w:lineRule="exact"/>
              <w:jc w:val="center"/>
              <w:rPr>
                <w:sz w:val="20"/>
                <w:szCs w:val="20"/>
              </w:rPr>
            </w:pPr>
            <w:r>
              <w:rPr>
                <w:w w:val="99"/>
                <w:sz w:val="24"/>
                <w:szCs w:val="24"/>
              </w:rPr>
              <w:t>2</w:t>
            </w:r>
          </w:p>
        </w:tc>
        <w:tc>
          <w:tcPr>
            <w:tcW w:w="3360" w:type="dxa"/>
            <w:tcBorders>
              <w:bottom w:val="single" w:sz="8" w:space="0" w:color="auto"/>
            </w:tcBorders>
            <w:vAlign w:val="bottom"/>
          </w:tcPr>
          <w:p w:rsidR="00014752" w:rsidRPr="000E5CA2" w:rsidRDefault="00014752">
            <w:pPr>
              <w:spacing w:line="260" w:lineRule="exact"/>
              <w:jc w:val="center"/>
              <w:rPr>
                <w:sz w:val="20"/>
                <w:szCs w:val="20"/>
              </w:rPr>
            </w:pPr>
            <w:r>
              <w:rPr>
                <w:w w:val="99"/>
                <w:sz w:val="24"/>
                <w:szCs w:val="24"/>
              </w:rPr>
              <w:t>3</w:t>
            </w:r>
          </w:p>
        </w:tc>
      </w:tr>
      <w:tr w:rsidR="00014752" w:rsidRPr="000E5CA2">
        <w:trPr>
          <w:trHeight w:val="263"/>
        </w:trPr>
        <w:tc>
          <w:tcPr>
            <w:tcW w:w="3360" w:type="dxa"/>
            <w:vAlign w:val="bottom"/>
          </w:tcPr>
          <w:p w:rsidR="00014752" w:rsidRPr="000E5CA2" w:rsidRDefault="00014752">
            <w:pPr>
              <w:spacing w:line="263" w:lineRule="exact"/>
              <w:jc w:val="center"/>
              <w:rPr>
                <w:sz w:val="20"/>
                <w:szCs w:val="20"/>
              </w:rPr>
            </w:pPr>
            <w:r>
              <w:rPr>
                <w:sz w:val="24"/>
                <w:szCs w:val="24"/>
              </w:rPr>
              <w:t>ния   племенной   продукции</w:t>
            </w:r>
          </w:p>
        </w:tc>
        <w:tc>
          <w:tcPr>
            <w:tcW w:w="3320" w:type="dxa"/>
            <w:vAlign w:val="bottom"/>
          </w:tcPr>
          <w:p w:rsidR="00014752" w:rsidRPr="000E5CA2" w:rsidRDefault="00014752"/>
        </w:tc>
        <w:tc>
          <w:tcPr>
            <w:tcW w:w="3360" w:type="dxa"/>
            <w:vAlign w:val="bottom"/>
          </w:tcPr>
          <w:p w:rsidR="00014752" w:rsidRPr="000E5CA2" w:rsidRDefault="00014752">
            <w:pPr>
              <w:spacing w:line="263" w:lineRule="exact"/>
              <w:jc w:val="center"/>
              <w:rPr>
                <w:sz w:val="20"/>
                <w:szCs w:val="20"/>
              </w:rPr>
            </w:pPr>
            <w:r>
              <w:rPr>
                <w:w w:val="99"/>
                <w:sz w:val="24"/>
                <w:szCs w:val="24"/>
              </w:rPr>
              <w:t>ровка  и  застройка  городских</w:t>
            </w:r>
          </w:p>
        </w:tc>
      </w:tr>
      <w:tr w:rsidR="00014752" w:rsidRPr="000E5CA2">
        <w:trPr>
          <w:trHeight w:val="276"/>
        </w:trPr>
        <w:tc>
          <w:tcPr>
            <w:tcW w:w="3360" w:type="dxa"/>
            <w:vAlign w:val="bottom"/>
          </w:tcPr>
          <w:p w:rsidR="00014752" w:rsidRPr="000E5CA2" w:rsidRDefault="00014752">
            <w:pPr>
              <w:ind w:left="120"/>
              <w:rPr>
                <w:sz w:val="20"/>
                <w:szCs w:val="20"/>
              </w:rPr>
            </w:pPr>
            <w:r>
              <w:rPr>
                <w:sz w:val="24"/>
                <w:szCs w:val="24"/>
              </w:rPr>
              <w:t>(материала).</w:t>
            </w:r>
          </w:p>
        </w:tc>
        <w:tc>
          <w:tcPr>
            <w:tcW w:w="3320" w:type="dxa"/>
            <w:vAlign w:val="bottom"/>
          </w:tcPr>
          <w:p w:rsidR="00014752" w:rsidRPr="000E5CA2" w:rsidRDefault="00014752">
            <w:pPr>
              <w:rPr>
                <w:sz w:val="24"/>
                <w:szCs w:val="24"/>
              </w:rPr>
            </w:pPr>
          </w:p>
        </w:tc>
        <w:tc>
          <w:tcPr>
            <w:tcW w:w="3360" w:type="dxa"/>
            <w:vAlign w:val="bottom"/>
          </w:tcPr>
          <w:p w:rsidR="00014752" w:rsidRPr="000E5CA2" w:rsidRDefault="00014752">
            <w:pPr>
              <w:ind w:left="120"/>
              <w:rPr>
                <w:sz w:val="20"/>
                <w:szCs w:val="20"/>
              </w:rPr>
            </w:pPr>
            <w:r>
              <w:rPr>
                <w:sz w:val="24"/>
                <w:szCs w:val="24"/>
              </w:rPr>
              <w:t>и сельских поселений».</w:t>
            </w:r>
          </w:p>
        </w:tc>
      </w:tr>
      <w:tr w:rsidR="00014752" w:rsidRPr="000E5CA2">
        <w:trPr>
          <w:trHeight w:val="276"/>
        </w:trPr>
        <w:tc>
          <w:tcPr>
            <w:tcW w:w="3360" w:type="dxa"/>
            <w:vAlign w:val="bottom"/>
          </w:tcPr>
          <w:p w:rsidR="00014752" w:rsidRPr="000E5CA2" w:rsidRDefault="00014752">
            <w:pPr>
              <w:ind w:left="120"/>
              <w:rPr>
                <w:sz w:val="20"/>
                <w:szCs w:val="20"/>
              </w:rPr>
            </w:pPr>
            <w:r>
              <w:rPr>
                <w:sz w:val="24"/>
                <w:szCs w:val="24"/>
              </w:rPr>
              <w:t>_________________________</w:t>
            </w:r>
          </w:p>
        </w:tc>
        <w:tc>
          <w:tcPr>
            <w:tcW w:w="3320" w:type="dxa"/>
            <w:vAlign w:val="bottom"/>
          </w:tcPr>
          <w:p w:rsidR="00014752" w:rsidRPr="000E5CA2" w:rsidRDefault="00014752">
            <w:pPr>
              <w:rPr>
                <w:sz w:val="24"/>
                <w:szCs w:val="24"/>
              </w:rPr>
            </w:pPr>
          </w:p>
        </w:tc>
        <w:tc>
          <w:tcPr>
            <w:tcW w:w="3360" w:type="dxa"/>
            <w:vAlign w:val="bottom"/>
          </w:tcPr>
          <w:p w:rsidR="00014752" w:rsidRPr="000E5CA2" w:rsidRDefault="00014752">
            <w:pPr>
              <w:rPr>
                <w:sz w:val="24"/>
                <w:szCs w:val="24"/>
              </w:rPr>
            </w:pPr>
          </w:p>
        </w:tc>
      </w:tr>
      <w:tr w:rsidR="00014752" w:rsidRPr="000E5CA2">
        <w:trPr>
          <w:trHeight w:val="276"/>
        </w:trPr>
        <w:tc>
          <w:tcPr>
            <w:tcW w:w="3360" w:type="dxa"/>
            <w:vAlign w:val="bottom"/>
          </w:tcPr>
          <w:p w:rsidR="00014752" w:rsidRPr="000E5CA2" w:rsidRDefault="00014752">
            <w:pPr>
              <w:ind w:left="120"/>
              <w:rPr>
                <w:sz w:val="20"/>
                <w:szCs w:val="20"/>
              </w:rPr>
            </w:pPr>
            <w:r>
              <w:rPr>
                <w:sz w:val="24"/>
                <w:szCs w:val="24"/>
              </w:rPr>
              <w:t>Птицеводство /1.10/</w:t>
            </w:r>
          </w:p>
        </w:tc>
        <w:tc>
          <w:tcPr>
            <w:tcW w:w="3320" w:type="dxa"/>
            <w:vAlign w:val="bottom"/>
          </w:tcPr>
          <w:p w:rsidR="00014752" w:rsidRPr="000E5CA2" w:rsidRDefault="00014752">
            <w:pPr>
              <w:rPr>
                <w:sz w:val="24"/>
                <w:szCs w:val="24"/>
              </w:rPr>
            </w:pPr>
          </w:p>
        </w:tc>
        <w:tc>
          <w:tcPr>
            <w:tcW w:w="3360" w:type="dxa"/>
            <w:vAlign w:val="bottom"/>
          </w:tcPr>
          <w:p w:rsidR="00014752" w:rsidRPr="000E5CA2" w:rsidRDefault="00014752">
            <w:pPr>
              <w:rPr>
                <w:sz w:val="24"/>
                <w:szCs w:val="24"/>
              </w:rPr>
            </w:pPr>
          </w:p>
        </w:tc>
      </w:tr>
      <w:tr w:rsidR="00014752" w:rsidRPr="000E5CA2">
        <w:trPr>
          <w:trHeight w:val="276"/>
        </w:trPr>
        <w:tc>
          <w:tcPr>
            <w:tcW w:w="3360" w:type="dxa"/>
            <w:vAlign w:val="bottom"/>
          </w:tcPr>
          <w:p w:rsidR="00014752" w:rsidRPr="000E5CA2" w:rsidRDefault="00014752">
            <w:pPr>
              <w:ind w:left="120"/>
              <w:rPr>
                <w:sz w:val="20"/>
                <w:szCs w:val="20"/>
              </w:rPr>
            </w:pPr>
            <w:r>
              <w:rPr>
                <w:i/>
                <w:iCs/>
                <w:sz w:val="24"/>
                <w:szCs w:val="24"/>
              </w:rPr>
              <w:t>ОКС:</w:t>
            </w:r>
          </w:p>
        </w:tc>
        <w:tc>
          <w:tcPr>
            <w:tcW w:w="3320" w:type="dxa"/>
            <w:vAlign w:val="bottom"/>
          </w:tcPr>
          <w:p w:rsidR="00014752" w:rsidRPr="000E5CA2" w:rsidRDefault="00014752">
            <w:pPr>
              <w:rPr>
                <w:sz w:val="24"/>
                <w:szCs w:val="24"/>
              </w:rPr>
            </w:pPr>
          </w:p>
        </w:tc>
        <w:tc>
          <w:tcPr>
            <w:tcW w:w="3360" w:type="dxa"/>
            <w:vAlign w:val="bottom"/>
          </w:tcPr>
          <w:p w:rsidR="00014752" w:rsidRPr="000E5CA2" w:rsidRDefault="00014752">
            <w:pPr>
              <w:rPr>
                <w:sz w:val="24"/>
                <w:szCs w:val="24"/>
              </w:rPr>
            </w:pPr>
          </w:p>
        </w:tc>
      </w:tr>
    </w:tbl>
    <w:p w:rsidR="00014752" w:rsidRDefault="00014752">
      <w:pPr>
        <w:spacing w:line="12" w:lineRule="exact"/>
        <w:rPr>
          <w:sz w:val="20"/>
          <w:szCs w:val="20"/>
        </w:rPr>
      </w:pPr>
    </w:p>
    <w:p w:rsidR="00014752" w:rsidRDefault="00014752">
      <w:pPr>
        <w:numPr>
          <w:ilvl w:val="0"/>
          <w:numId w:val="307"/>
        </w:numPr>
        <w:tabs>
          <w:tab w:val="left" w:pos="569"/>
        </w:tabs>
        <w:spacing w:line="237" w:lineRule="auto"/>
        <w:ind w:left="180" w:right="6800" w:hanging="7"/>
        <w:jc w:val="both"/>
        <w:rPr>
          <w:sz w:val="24"/>
          <w:szCs w:val="24"/>
        </w:rPr>
      </w:pPr>
      <w:r>
        <w:rPr>
          <w:sz w:val="24"/>
          <w:szCs w:val="24"/>
        </w:rPr>
        <w:t>здания, сооружения, для содержания и разведения жи-вотных, производства, хране-ния и первичной переработки продукции птицеводства;</w:t>
      </w:r>
    </w:p>
    <w:p w:rsidR="00014752" w:rsidRDefault="00014752">
      <w:pPr>
        <w:spacing w:line="17" w:lineRule="exact"/>
        <w:rPr>
          <w:sz w:val="24"/>
          <w:szCs w:val="24"/>
        </w:rPr>
      </w:pPr>
    </w:p>
    <w:p w:rsidR="00014752" w:rsidRDefault="00014752">
      <w:pPr>
        <w:numPr>
          <w:ilvl w:val="0"/>
          <w:numId w:val="307"/>
        </w:numPr>
        <w:tabs>
          <w:tab w:val="left" w:pos="410"/>
        </w:tabs>
        <w:spacing w:line="237" w:lineRule="auto"/>
        <w:ind w:left="180" w:right="6800" w:hanging="7"/>
        <w:jc w:val="both"/>
        <w:rPr>
          <w:sz w:val="24"/>
          <w:szCs w:val="24"/>
        </w:rPr>
      </w:pPr>
      <w:r>
        <w:rPr>
          <w:sz w:val="24"/>
          <w:szCs w:val="24"/>
        </w:rPr>
        <w:t>здания, сооружения, для разведение племенных жи-вотных, производство и ис-пользование племенной про-дукции (материала).</w:t>
      </w:r>
    </w:p>
    <w:p w:rsidR="00014752" w:rsidRDefault="00014752">
      <w:pPr>
        <w:spacing w:line="5" w:lineRule="exact"/>
        <w:rPr>
          <w:sz w:val="24"/>
          <w:szCs w:val="24"/>
        </w:rPr>
      </w:pPr>
    </w:p>
    <w:p w:rsidR="00014752" w:rsidRDefault="00014752">
      <w:pPr>
        <w:ind w:left="180"/>
        <w:rPr>
          <w:sz w:val="24"/>
          <w:szCs w:val="24"/>
        </w:rPr>
      </w:pPr>
      <w:r>
        <w:rPr>
          <w:sz w:val="24"/>
          <w:szCs w:val="24"/>
        </w:rPr>
        <w:t>_________________________</w:t>
      </w:r>
    </w:p>
    <w:p w:rsidR="00014752" w:rsidRDefault="00014752">
      <w:pPr>
        <w:spacing w:line="237" w:lineRule="auto"/>
        <w:ind w:left="180"/>
        <w:rPr>
          <w:sz w:val="24"/>
          <w:szCs w:val="24"/>
        </w:rPr>
      </w:pPr>
      <w:r>
        <w:rPr>
          <w:sz w:val="24"/>
          <w:szCs w:val="24"/>
        </w:rPr>
        <w:t>Свиноводство /1.11/</w:t>
      </w:r>
    </w:p>
    <w:p w:rsidR="00014752" w:rsidRDefault="00014752">
      <w:pPr>
        <w:spacing w:line="1" w:lineRule="exact"/>
        <w:rPr>
          <w:sz w:val="24"/>
          <w:szCs w:val="24"/>
        </w:rPr>
      </w:pPr>
    </w:p>
    <w:p w:rsidR="00014752" w:rsidRDefault="00014752">
      <w:pPr>
        <w:ind w:left="180"/>
        <w:rPr>
          <w:sz w:val="24"/>
          <w:szCs w:val="24"/>
        </w:rPr>
      </w:pPr>
      <w:r>
        <w:rPr>
          <w:i/>
          <w:iCs/>
          <w:sz w:val="24"/>
          <w:szCs w:val="24"/>
        </w:rPr>
        <w:t>ОКС:</w:t>
      </w:r>
    </w:p>
    <w:p w:rsidR="00014752" w:rsidRDefault="00014752">
      <w:pPr>
        <w:spacing w:line="12" w:lineRule="exact"/>
        <w:rPr>
          <w:sz w:val="24"/>
          <w:szCs w:val="24"/>
        </w:rPr>
      </w:pPr>
    </w:p>
    <w:p w:rsidR="00014752" w:rsidRDefault="00014752">
      <w:pPr>
        <w:numPr>
          <w:ilvl w:val="0"/>
          <w:numId w:val="308"/>
        </w:numPr>
        <w:tabs>
          <w:tab w:val="left" w:pos="410"/>
        </w:tabs>
        <w:spacing w:line="237" w:lineRule="auto"/>
        <w:ind w:left="180" w:right="6800" w:hanging="7"/>
        <w:jc w:val="both"/>
        <w:rPr>
          <w:sz w:val="24"/>
          <w:szCs w:val="24"/>
        </w:rPr>
      </w:pPr>
      <w:r>
        <w:rPr>
          <w:sz w:val="24"/>
          <w:szCs w:val="24"/>
        </w:rPr>
        <w:t>здания, сооружения, для содержания и разведения жи-вотных, производства, хране-ния и первичной переработки продукции свиноводства;</w:t>
      </w:r>
    </w:p>
    <w:p w:rsidR="00014752" w:rsidRDefault="00014752">
      <w:pPr>
        <w:spacing w:line="17" w:lineRule="exact"/>
        <w:rPr>
          <w:sz w:val="24"/>
          <w:szCs w:val="24"/>
        </w:rPr>
      </w:pPr>
    </w:p>
    <w:p w:rsidR="00014752" w:rsidRDefault="00014752">
      <w:pPr>
        <w:numPr>
          <w:ilvl w:val="0"/>
          <w:numId w:val="308"/>
        </w:numPr>
        <w:tabs>
          <w:tab w:val="left" w:pos="410"/>
        </w:tabs>
        <w:spacing w:line="237" w:lineRule="auto"/>
        <w:ind w:left="180" w:right="6800" w:hanging="7"/>
        <w:jc w:val="both"/>
        <w:rPr>
          <w:sz w:val="24"/>
          <w:szCs w:val="24"/>
        </w:rPr>
      </w:pPr>
      <w:r>
        <w:rPr>
          <w:sz w:val="24"/>
          <w:szCs w:val="24"/>
        </w:rPr>
        <w:t>здания, сооружения, для разведение племенных жи-вотных, производство и ис-пользование племенной про-дукции (материала)</w:t>
      </w:r>
    </w:p>
    <w:p w:rsidR="00014752" w:rsidRDefault="00014752">
      <w:pPr>
        <w:spacing w:line="5" w:lineRule="exact"/>
        <w:rPr>
          <w:sz w:val="24"/>
          <w:szCs w:val="24"/>
        </w:rPr>
      </w:pPr>
    </w:p>
    <w:p w:rsidR="00014752" w:rsidRDefault="00014752">
      <w:pPr>
        <w:ind w:left="180"/>
        <w:rPr>
          <w:sz w:val="24"/>
          <w:szCs w:val="24"/>
        </w:rPr>
      </w:pPr>
      <w:r>
        <w:rPr>
          <w:sz w:val="24"/>
          <w:szCs w:val="24"/>
        </w:rPr>
        <w:t>_______________________</w:t>
      </w:r>
    </w:p>
    <w:p w:rsidR="00014752" w:rsidRDefault="00014752">
      <w:pPr>
        <w:spacing w:line="12" w:lineRule="exact"/>
        <w:rPr>
          <w:sz w:val="24"/>
          <w:szCs w:val="24"/>
        </w:rPr>
      </w:pPr>
    </w:p>
    <w:p w:rsidR="00014752" w:rsidRDefault="00014752">
      <w:pPr>
        <w:spacing w:line="238" w:lineRule="auto"/>
        <w:ind w:left="180" w:right="6800"/>
        <w:rPr>
          <w:sz w:val="24"/>
          <w:szCs w:val="24"/>
        </w:rPr>
      </w:pPr>
      <w:r>
        <w:rPr>
          <w:sz w:val="24"/>
          <w:szCs w:val="24"/>
        </w:rPr>
        <w:t>Рыбоводство /1.13/ Осуществление хозяйствен-ной деятельности, связанной с разведением и (или) содер-жанием, выращиванием объ-ектов рыбоводства (аквакуль-туры);</w:t>
      </w:r>
    </w:p>
    <w:p w:rsidR="00014752" w:rsidRDefault="00014752">
      <w:pPr>
        <w:spacing w:line="4" w:lineRule="exact"/>
        <w:rPr>
          <w:sz w:val="24"/>
          <w:szCs w:val="24"/>
        </w:rPr>
      </w:pPr>
    </w:p>
    <w:p w:rsidR="00014752" w:rsidRDefault="00014752">
      <w:pPr>
        <w:ind w:left="180"/>
        <w:rPr>
          <w:sz w:val="24"/>
          <w:szCs w:val="24"/>
        </w:rPr>
      </w:pPr>
      <w:r>
        <w:rPr>
          <w:i/>
          <w:iCs/>
          <w:sz w:val="24"/>
          <w:szCs w:val="24"/>
        </w:rPr>
        <w:t>ОКС:</w:t>
      </w:r>
    </w:p>
    <w:p w:rsidR="00014752" w:rsidRDefault="00014752">
      <w:pPr>
        <w:sectPr w:rsidR="00014752">
          <w:pgSz w:w="11900" w:h="16838"/>
          <w:pgMar w:top="568" w:right="366" w:bottom="0" w:left="1440" w:header="0" w:footer="0" w:gutter="0"/>
          <w:cols w:space="720" w:equalWidth="0">
            <w:col w:w="10100"/>
          </w:cols>
        </w:sectPr>
      </w:pPr>
    </w:p>
    <w:p w:rsidR="00014752" w:rsidRDefault="00014752">
      <w:pPr>
        <w:tabs>
          <w:tab w:val="left" w:pos="660"/>
          <w:tab w:val="left" w:pos="2000"/>
        </w:tabs>
        <w:ind w:left="180"/>
        <w:rPr>
          <w:sz w:val="20"/>
          <w:szCs w:val="20"/>
        </w:rPr>
      </w:pPr>
      <w:r>
        <w:rPr>
          <w:sz w:val="24"/>
          <w:szCs w:val="24"/>
        </w:rPr>
        <w:t>1.</w:t>
      </w:r>
      <w:r>
        <w:rPr>
          <w:sz w:val="20"/>
          <w:szCs w:val="20"/>
        </w:rPr>
        <w:tab/>
      </w:r>
      <w:r>
        <w:rPr>
          <w:sz w:val="24"/>
          <w:szCs w:val="24"/>
        </w:rPr>
        <w:t>здания,</w:t>
      </w:r>
      <w:r>
        <w:rPr>
          <w:sz w:val="20"/>
          <w:szCs w:val="20"/>
        </w:rPr>
        <w:tab/>
      </w:r>
      <w:r>
        <w:rPr>
          <w:sz w:val="23"/>
          <w:szCs w:val="23"/>
        </w:rPr>
        <w:t>сооружения,</w:t>
      </w:r>
    </w:p>
    <w:p w:rsidR="00014752" w:rsidRDefault="00014752">
      <w:pPr>
        <w:tabs>
          <w:tab w:val="left" w:pos="1900"/>
        </w:tabs>
        <w:ind w:left="180"/>
        <w:rPr>
          <w:sz w:val="20"/>
          <w:szCs w:val="20"/>
        </w:rPr>
      </w:pPr>
      <w:r>
        <w:rPr>
          <w:sz w:val="24"/>
          <w:szCs w:val="24"/>
        </w:rPr>
        <w:t>оборудование,</w:t>
      </w:r>
      <w:r>
        <w:rPr>
          <w:sz w:val="20"/>
          <w:szCs w:val="20"/>
        </w:rPr>
        <w:tab/>
      </w:r>
      <w:r>
        <w:rPr>
          <w:sz w:val="23"/>
          <w:szCs w:val="23"/>
        </w:rPr>
        <w:t>необходимые</w:t>
      </w:r>
    </w:p>
    <w:p w:rsidR="00014752" w:rsidRDefault="00014752">
      <w:pPr>
        <w:sectPr w:rsidR="00014752">
          <w:type w:val="continuous"/>
          <w:pgSz w:w="11900" w:h="16838"/>
          <w:pgMar w:top="568" w:right="366" w:bottom="0" w:left="1440" w:header="0" w:footer="0" w:gutter="0"/>
          <w:cols w:space="720" w:equalWidth="0">
            <w:col w:w="10100"/>
          </w:cols>
        </w:sectPr>
      </w:pPr>
    </w:p>
    <w:p w:rsidR="00014752" w:rsidRDefault="00014752">
      <w:pPr>
        <w:ind w:left="180"/>
        <w:rPr>
          <w:sz w:val="20"/>
          <w:szCs w:val="20"/>
        </w:rPr>
      </w:pPr>
      <w:r>
        <w:rPr>
          <w:sz w:val="24"/>
          <w:szCs w:val="24"/>
        </w:rPr>
        <w:t>для  осуществления  рыбовод-</w:t>
      </w:r>
    </w:p>
    <w:p w:rsidR="00014752" w:rsidRDefault="00014752">
      <w:pPr>
        <w:ind w:left="180"/>
        <w:rPr>
          <w:sz w:val="20"/>
          <w:szCs w:val="20"/>
        </w:rPr>
      </w:pPr>
      <w:r>
        <w:rPr>
          <w:sz w:val="24"/>
          <w:szCs w:val="24"/>
        </w:rPr>
        <w:t>ства (аквакультуры).</w:t>
      </w:r>
    </w:p>
    <w:p w:rsidR="00014752" w:rsidRDefault="00014752">
      <w:pPr>
        <w:ind w:left="180"/>
        <w:rPr>
          <w:sz w:val="20"/>
          <w:szCs w:val="20"/>
        </w:rPr>
      </w:pPr>
      <w:r>
        <w:rPr>
          <w:sz w:val="24"/>
          <w:szCs w:val="24"/>
        </w:rPr>
        <w:t>_________________________</w:t>
      </w:r>
    </w:p>
    <w:p w:rsidR="00014752" w:rsidRDefault="00014752">
      <w:pPr>
        <w:tabs>
          <w:tab w:val="left" w:pos="1260"/>
          <w:tab w:val="left" w:pos="2760"/>
        </w:tabs>
        <w:ind w:left="180"/>
        <w:rPr>
          <w:sz w:val="20"/>
          <w:szCs w:val="20"/>
        </w:rPr>
      </w:pPr>
      <w:r>
        <w:rPr>
          <w:sz w:val="24"/>
          <w:szCs w:val="24"/>
        </w:rPr>
        <w:t>Научное</w:t>
      </w:r>
      <w:r>
        <w:rPr>
          <w:sz w:val="24"/>
          <w:szCs w:val="24"/>
        </w:rPr>
        <w:tab/>
        <w:t>обеспечение</w:t>
      </w:r>
      <w:r>
        <w:rPr>
          <w:sz w:val="20"/>
          <w:szCs w:val="20"/>
        </w:rPr>
        <w:tab/>
      </w:r>
      <w:r>
        <w:rPr>
          <w:sz w:val="23"/>
          <w:szCs w:val="23"/>
        </w:rPr>
        <w:t>сель-</w:t>
      </w:r>
    </w:p>
    <w:p w:rsidR="00014752" w:rsidRDefault="00014752">
      <w:pPr>
        <w:ind w:left="180"/>
        <w:rPr>
          <w:sz w:val="20"/>
          <w:szCs w:val="20"/>
        </w:rPr>
      </w:pPr>
      <w:r>
        <w:rPr>
          <w:sz w:val="24"/>
          <w:szCs w:val="24"/>
        </w:rPr>
        <w:t>ского хозяйства /1.14./</w:t>
      </w:r>
    </w:p>
    <w:p w:rsidR="00014752" w:rsidRDefault="00014752">
      <w:pPr>
        <w:ind w:left="180"/>
        <w:rPr>
          <w:sz w:val="20"/>
          <w:szCs w:val="20"/>
        </w:rPr>
      </w:pPr>
      <w:r>
        <w:rPr>
          <w:sz w:val="24"/>
          <w:szCs w:val="24"/>
        </w:rPr>
        <w:t>Осуществление научной и се-</w:t>
      </w:r>
    </w:p>
    <w:p w:rsidR="00014752" w:rsidRDefault="00014752">
      <w:pPr>
        <w:spacing w:line="1" w:lineRule="exact"/>
        <w:rPr>
          <w:sz w:val="20"/>
          <w:szCs w:val="20"/>
        </w:rPr>
      </w:pPr>
    </w:p>
    <w:p w:rsidR="00014752" w:rsidRDefault="00014752">
      <w:pPr>
        <w:tabs>
          <w:tab w:val="left" w:pos="1520"/>
          <w:tab w:val="left" w:pos="2460"/>
        </w:tabs>
        <w:ind w:left="180"/>
        <w:rPr>
          <w:sz w:val="20"/>
          <w:szCs w:val="20"/>
        </w:rPr>
      </w:pPr>
      <w:r>
        <w:rPr>
          <w:sz w:val="24"/>
          <w:szCs w:val="24"/>
        </w:rPr>
        <w:t>лекционной</w:t>
      </w:r>
      <w:r>
        <w:rPr>
          <w:sz w:val="24"/>
          <w:szCs w:val="24"/>
        </w:rPr>
        <w:tab/>
        <w:t>работы,</w:t>
      </w:r>
      <w:r>
        <w:rPr>
          <w:sz w:val="24"/>
          <w:szCs w:val="24"/>
        </w:rPr>
        <w:tab/>
        <w:t>ведения</w:t>
      </w:r>
    </w:p>
    <w:p w:rsidR="00014752" w:rsidRDefault="00014752">
      <w:pPr>
        <w:spacing w:line="96" w:lineRule="exact"/>
        <w:rPr>
          <w:sz w:val="20"/>
          <w:szCs w:val="20"/>
        </w:rPr>
      </w:pPr>
    </w:p>
    <w:p w:rsidR="00014752" w:rsidRDefault="00014752">
      <w:pPr>
        <w:ind w:left="9660"/>
        <w:rPr>
          <w:sz w:val="20"/>
          <w:szCs w:val="20"/>
        </w:rPr>
      </w:pPr>
      <w:r>
        <w:rPr>
          <w:sz w:val="24"/>
          <w:szCs w:val="24"/>
        </w:rPr>
        <w:t>79</w:t>
      </w:r>
    </w:p>
    <w:p w:rsidR="00014752" w:rsidRDefault="00014752">
      <w:pPr>
        <w:sectPr w:rsidR="00014752">
          <w:type w:val="continuous"/>
          <w:pgSz w:w="11900" w:h="16838"/>
          <w:pgMar w:top="568" w:right="366" w:bottom="0" w:left="1440" w:header="0" w:footer="0" w:gutter="0"/>
          <w:cols w:space="720" w:equalWidth="0">
            <w:col w:w="10100"/>
          </w:cols>
        </w:sectPr>
      </w:pPr>
    </w:p>
    <w:p w:rsidR="00014752" w:rsidRDefault="00014752">
      <w:pPr>
        <w:numPr>
          <w:ilvl w:val="0"/>
          <w:numId w:val="309"/>
        </w:numPr>
        <w:tabs>
          <w:tab w:val="left" w:pos="437"/>
        </w:tabs>
        <w:spacing w:line="234" w:lineRule="auto"/>
        <w:ind w:left="180" w:right="120" w:hanging="7"/>
        <w:rPr>
          <w:sz w:val="24"/>
          <w:szCs w:val="24"/>
        </w:rPr>
      </w:pPr>
      <w:r>
        <w:rPr>
          <w:sz w:val="24"/>
          <w:szCs w:val="24"/>
        </w:rPr>
        <w:t xml:space="preserve">Градостроительные регламенты в отношении земельных участков и объектов капитального строительства, </w:t>
      </w:r>
      <w:r>
        <w:rPr>
          <w:i/>
          <w:iCs/>
          <w:sz w:val="24"/>
          <w:szCs w:val="24"/>
        </w:rPr>
        <w:t>с основными видами разрешенного использования СХ-2</w:t>
      </w:r>
    </w:p>
    <w:p w:rsidR="00014752" w:rsidRDefault="00014752">
      <w:pPr>
        <w:spacing w:line="20" w:lineRule="exact"/>
        <w:rPr>
          <w:sz w:val="20"/>
          <w:szCs w:val="20"/>
        </w:rPr>
      </w:pPr>
      <w:r>
        <w:rPr>
          <w:noProof/>
        </w:rPr>
        <w:pict>
          <v:line id="Shape 159" o:spid="_x0000_s1184" style="position:absolute;z-index:251731968;visibility:visible;mso-wrap-distance-left:0;mso-wrap-distance-right:0" from="3pt,.8pt" to="505.15pt,.8pt" o:allowincell="f" strokeweight=".16931mm"/>
        </w:pict>
      </w:r>
      <w:r>
        <w:rPr>
          <w:noProof/>
        </w:rPr>
        <w:pict>
          <v:line id="Shape 160" o:spid="_x0000_s1185" style="position:absolute;z-index:251732992;visibility:visible;mso-wrap-distance-left:0;mso-wrap-distance-right:0" from="3.25pt,.55pt" to="3.25pt,747.8pt" o:allowincell="f" strokeweight=".16931mm"/>
        </w:pict>
      </w:r>
      <w:r>
        <w:rPr>
          <w:noProof/>
        </w:rPr>
        <w:pict>
          <v:line id="Shape 161" o:spid="_x0000_s1186" style="position:absolute;z-index:251734016;visibility:visible;mso-wrap-distance-left:0;mso-wrap-distance-right:0" from="3pt,747.55pt" to="505.15pt,747.55pt" o:allowincell="f" strokeweight=".48pt"/>
        </w:pict>
      </w:r>
      <w:r>
        <w:rPr>
          <w:noProof/>
        </w:rPr>
        <w:pict>
          <v:line id="Shape 162" o:spid="_x0000_s1187" style="position:absolute;z-index:251735040;visibility:visible;mso-wrap-distance-left:0;mso-wrap-distance-right:0" from="170.55pt,.55pt" to="170.55pt,747.8pt" o:allowincell="f" strokeweight=".16931mm"/>
        </w:pict>
      </w:r>
      <w:r>
        <w:rPr>
          <w:noProof/>
        </w:rPr>
        <w:pict>
          <v:line id="Shape 163" o:spid="_x0000_s1188" style="position:absolute;z-index:251736064;visibility:visible;mso-wrap-distance-left:0;mso-wrap-distance-right:0" from="337.75pt,.55pt" to="337.75pt,747.8pt" o:allowincell="f" strokeweight=".16931mm"/>
        </w:pict>
      </w:r>
      <w:r>
        <w:rPr>
          <w:noProof/>
        </w:rPr>
        <w:pict>
          <v:line id="Shape 164" o:spid="_x0000_s1189" style="position:absolute;z-index:251737088;visibility:visible;mso-wrap-distance-left:0;mso-wrap-distance-right:0" from="504.95pt,.55pt" to="504.95pt,747.8pt" o:allowincell="f" strokeweight=".16931mm"/>
        </w:pict>
      </w:r>
    </w:p>
    <w:tbl>
      <w:tblPr>
        <w:tblW w:w="0" w:type="auto"/>
        <w:tblInd w:w="60" w:type="dxa"/>
        <w:tblLayout w:type="fixed"/>
        <w:tblCellMar>
          <w:left w:w="0" w:type="dxa"/>
          <w:right w:w="0" w:type="dxa"/>
        </w:tblCellMar>
        <w:tblLook w:val="00A0"/>
      </w:tblPr>
      <w:tblGrid>
        <w:gridCol w:w="880"/>
        <w:gridCol w:w="1080"/>
        <w:gridCol w:w="1400"/>
        <w:gridCol w:w="3360"/>
        <w:gridCol w:w="3320"/>
      </w:tblGrid>
      <w:tr w:rsidR="00014752" w:rsidRPr="000E5CA2">
        <w:trPr>
          <w:trHeight w:val="276"/>
        </w:trPr>
        <w:tc>
          <w:tcPr>
            <w:tcW w:w="3360" w:type="dxa"/>
            <w:gridSpan w:val="3"/>
            <w:vAlign w:val="bottom"/>
          </w:tcPr>
          <w:p w:rsidR="00014752" w:rsidRPr="000E5CA2" w:rsidRDefault="00014752">
            <w:pPr>
              <w:jc w:val="center"/>
              <w:rPr>
                <w:sz w:val="20"/>
                <w:szCs w:val="20"/>
              </w:rPr>
            </w:pPr>
            <w:r>
              <w:rPr>
                <w:w w:val="99"/>
                <w:sz w:val="24"/>
                <w:szCs w:val="24"/>
              </w:rPr>
              <w:t>Вид разрешенного использо-</w:t>
            </w:r>
          </w:p>
        </w:tc>
        <w:tc>
          <w:tcPr>
            <w:tcW w:w="3360" w:type="dxa"/>
            <w:vAlign w:val="bottom"/>
          </w:tcPr>
          <w:p w:rsidR="00014752" w:rsidRPr="000E5CA2" w:rsidRDefault="00014752">
            <w:pPr>
              <w:jc w:val="center"/>
              <w:rPr>
                <w:sz w:val="20"/>
                <w:szCs w:val="20"/>
              </w:rPr>
            </w:pPr>
            <w:r>
              <w:rPr>
                <w:w w:val="99"/>
                <w:sz w:val="24"/>
                <w:szCs w:val="24"/>
              </w:rPr>
              <w:t>Предельные (минимальные и</w:t>
            </w:r>
          </w:p>
        </w:tc>
        <w:tc>
          <w:tcPr>
            <w:tcW w:w="3320" w:type="dxa"/>
            <w:vAlign w:val="bottom"/>
          </w:tcPr>
          <w:p w:rsidR="00014752" w:rsidRPr="000E5CA2" w:rsidRDefault="00014752">
            <w:pPr>
              <w:jc w:val="center"/>
              <w:rPr>
                <w:sz w:val="20"/>
                <w:szCs w:val="20"/>
              </w:rPr>
            </w:pPr>
            <w:r>
              <w:rPr>
                <w:w w:val="99"/>
                <w:sz w:val="24"/>
                <w:szCs w:val="24"/>
              </w:rPr>
              <w:t>Ограничения использования</w:t>
            </w:r>
          </w:p>
        </w:tc>
      </w:tr>
      <w:tr w:rsidR="00014752" w:rsidRPr="000E5CA2">
        <w:trPr>
          <w:trHeight w:val="276"/>
        </w:trPr>
        <w:tc>
          <w:tcPr>
            <w:tcW w:w="3360" w:type="dxa"/>
            <w:gridSpan w:val="3"/>
            <w:vAlign w:val="bottom"/>
          </w:tcPr>
          <w:p w:rsidR="00014752" w:rsidRPr="000E5CA2" w:rsidRDefault="00014752">
            <w:pPr>
              <w:jc w:val="center"/>
              <w:rPr>
                <w:sz w:val="20"/>
                <w:szCs w:val="20"/>
              </w:rPr>
            </w:pPr>
            <w:r>
              <w:rPr>
                <w:w w:val="99"/>
                <w:sz w:val="24"/>
                <w:szCs w:val="24"/>
              </w:rPr>
              <w:t>вания земельных участков и</w:t>
            </w:r>
          </w:p>
        </w:tc>
        <w:tc>
          <w:tcPr>
            <w:tcW w:w="3360" w:type="dxa"/>
            <w:vAlign w:val="bottom"/>
          </w:tcPr>
          <w:p w:rsidR="00014752" w:rsidRPr="000E5CA2" w:rsidRDefault="00014752">
            <w:pPr>
              <w:jc w:val="center"/>
              <w:rPr>
                <w:sz w:val="20"/>
                <w:szCs w:val="20"/>
              </w:rPr>
            </w:pPr>
            <w:r>
              <w:rPr>
                <w:w w:val="99"/>
                <w:sz w:val="24"/>
                <w:szCs w:val="24"/>
              </w:rPr>
              <w:t>(или) максимальные) размеры</w:t>
            </w:r>
          </w:p>
        </w:tc>
        <w:tc>
          <w:tcPr>
            <w:tcW w:w="3320" w:type="dxa"/>
            <w:vAlign w:val="bottom"/>
          </w:tcPr>
          <w:p w:rsidR="00014752" w:rsidRPr="000E5CA2" w:rsidRDefault="00014752">
            <w:pPr>
              <w:jc w:val="center"/>
              <w:rPr>
                <w:sz w:val="20"/>
                <w:szCs w:val="20"/>
              </w:rPr>
            </w:pPr>
            <w:r>
              <w:rPr>
                <w:w w:val="99"/>
                <w:sz w:val="24"/>
                <w:szCs w:val="24"/>
              </w:rPr>
              <w:t>земельных участков и объек-</w:t>
            </w:r>
          </w:p>
        </w:tc>
      </w:tr>
      <w:tr w:rsidR="00014752" w:rsidRPr="000E5CA2">
        <w:trPr>
          <w:trHeight w:val="276"/>
        </w:trPr>
        <w:tc>
          <w:tcPr>
            <w:tcW w:w="3360" w:type="dxa"/>
            <w:gridSpan w:val="3"/>
            <w:vAlign w:val="bottom"/>
          </w:tcPr>
          <w:p w:rsidR="00014752" w:rsidRPr="000E5CA2" w:rsidRDefault="00014752">
            <w:pPr>
              <w:jc w:val="center"/>
              <w:rPr>
                <w:sz w:val="20"/>
                <w:szCs w:val="20"/>
              </w:rPr>
            </w:pPr>
            <w:r>
              <w:rPr>
                <w:sz w:val="24"/>
                <w:szCs w:val="24"/>
              </w:rPr>
              <w:t>объектов капитального строи-</w:t>
            </w:r>
          </w:p>
        </w:tc>
        <w:tc>
          <w:tcPr>
            <w:tcW w:w="3360" w:type="dxa"/>
            <w:vAlign w:val="bottom"/>
          </w:tcPr>
          <w:p w:rsidR="00014752" w:rsidRPr="000E5CA2" w:rsidRDefault="00014752">
            <w:pPr>
              <w:jc w:val="center"/>
              <w:rPr>
                <w:sz w:val="20"/>
                <w:szCs w:val="20"/>
              </w:rPr>
            </w:pPr>
            <w:r>
              <w:rPr>
                <w:sz w:val="24"/>
                <w:szCs w:val="24"/>
              </w:rPr>
              <w:t>земельных участков и пре-</w:t>
            </w:r>
          </w:p>
        </w:tc>
        <w:tc>
          <w:tcPr>
            <w:tcW w:w="3320" w:type="dxa"/>
            <w:vAlign w:val="bottom"/>
          </w:tcPr>
          <w:p w:rsidR="00014752" w:rsidRPr="000E5CA2" w:rsidRDefault="00014752">
            <w:pPr>
              <w:jc w:val="center"/>
              <w:rPr>
                <w:sz w:val="20"/>
                <w:szCs w:val="20"/>
              </w:rPr>
            </w:pPr>
            <w:r>
              <w:rPr>
                <w:w w:val="99"/>
                <w:sz w:val="24"/>
                <w:szCs w:val="24"/>
              </w:rPr>
              <w:t>тов капитального строитель-</w:t>
            </w:r>
          </w:p>
        </w:tc>
      </w:tr>
      <w:tr w:rsidR="00014752" w:rsidRPr="000E5CA2">
        <w:trPr>
          <w:trHeight w:val="276"/>
        </w:trPr>
        <w:tc>
          <w:tcPr>
            <w:tcW w:w="3360" w:type="dxa"/>
            <w:gridSpan w:val="3"/>
            <w:vAlign w:val="bottom"/>
          </w:tcPr>
          <w:p w:rsidR="00014752" w:rsidRPr="000E5CA2" w:rsidRDefault="00014752">
            <w:pPr>
              <w:jc w:val="center"/>
              <w:rPr>
                <w:sz w:val="20"/>
                <w:szCs w:val="20"/>
              </w:rPr>
            </w:pPr>
            <w:r>
              <w:rPr>
                <w:sz w:val="24"/>
                <w:szCs w:val="24"/>
              </w:rPr>
              <w:t>тельства / Код (числовое обо-</w:t>
            </w:r>
          </w:p>
        </w:tc>
        <w:tc>
          <w:tcPr>
            <w:tcW w:w="3360" w:type="dxa"/>
            <w:vAlign w:val="bottom"/>
          </w:tcPr>
          <w:p w:rsidR="00014752" w:rsidRPr="000E5CA2" w:rsidRDefault="00014752">
            <w:pPr>
              <w:jc w:val="center"/>
              <w:rPr>
                <w:sz w:val="20"/>
                <w:szCs w:val="20"/>
              </w:rPr>
            </w:pPr>
            <w:r>
              <w:rPr>
                <w:sz w:val="24"/>
                <w:szCs w:val="24"/>
              </w:rPr>
              <w:t>дельные параметры разре-</w:t>
            </w:r>
          </w:p>
        </w:tc>
        <w:tc>
          <w:tcPr>
            <w:tcW w:w="3320" w:type="dxa"/>
            <w:vAlign w:val="bottom"/>
          </w:tcPr>
          <w:p w:rsidR="00014752" w:rsidRPr="000E5CA2" w:rsidRDefault="00014752">
            <w:pPr>
              <w:jc w:val="center"/>
              <w:rPr>
                <w:sz w:val="20"/>
                <w:szCs w:val="20"/>
              </w:rPr>
            </w:pPr>
            <w:r>
              <w:rPr>
                <w:sz w:val="24"/>
                <w:szCs w:val="24"/>
              </w:rPr>
              <w:t>ства, устанавливаемые в со-</w:t>
            </w:r>
          </w:p>
        </w:tc>
      </w:tr>
      <w:tr w:rsidR="00014752" w:rsidRPr="000E5CA2">
        <w:trPr>
          <w:trHeight w:val="276"/>
        </w:trPr>
        <w:tc>
          <w:tcPr>
            <w:tcW w:w="3360" w:type="dxa"/>
            <w:gridSpan w:val="3"/>
            <w:vAlign w:val="bottom"/>
          </w:tcPr>
          <w:p w:rsidR="00014752" w:rsidRPr="000E5CA2" w:rsidRDefault="00014752">
            <w:pPr>
              <w:jc w:val="center"/>
              <w:rPr>
                <w:sz w:val="20"/>
                <w:szCs w:val="20"/>
              </w:rPr>
            </w:pPr>
            <w:r>
              <w:rPr>
                <w:w w:val="99"/>
                <w:sz w:val="24"/>
                <w:szCs w:val="24"/>
              </w:rPr>
              <w:t>значение) вида разрешенного</w:t>
            </w:r>
          </w:p>
        </w:tc>
        <w:tc>
          <w:tcPr>
            <w:tcW w:w="3360" w:type="dxa"/>
            <w:vAlign w:val="bottom"/>
          </w:tcPr>
          <w:p w:rsidR="00014752" w:rsidRPr="000E5CA2" w:rsidRDefault="00014752">
            <w:pPr>
              <w:jc w:val="center"/>
              <w:rPr>
                <w:sz w:val="20"/>
                <w:szCs w:val="20"/>
              </w:rPr>
            </w:pPr>
            <w:r>
              <w:rPr>
                <w:sz w:val="24"/>
                <w:szCs w:val="24"/>
              </w:rPr>
              <w:t>шенного строительства, ре-</w:t>
            </w:r>
          </w:p>
        </w:tc>
        <w:tc>
          <w:tcPr>
            <w:tcW w:w="3320" w:type="dxa"/>
            <w:vAlign w:val="bottom"/>
          </w:tcPr>
          <w:p w:rsidR="00014752" w:rsidRPr="000E5CA2" w:rsidRDefault="00014752">
            <w:pPr>
              <w:jc w:val="center"/>
              <w:rPr>
                <w:sz w:val="20"/>
                <w:szCs w:val="20"/>
              </w:rPr>
            </w:pPr>
            <w:r>
              <w:rPr>
                <w:w w:val="99"/>
                <w:sz w:val="24"/>
                <w:szCs w:val="24"/>
              </w:rPr>
              <w:t>ответствии с законодательст-</w:t>
            </w:r>
          </w:p>
        </w:tc>
      </w:tr>
      <w:tr w:rsidR="00014752" w:rsidRPr="000E5CA2">
        <w:trPr>
          <w:trHeight w:val="249"/>
        </w:trPr>
        <w:tc>
          <w:tcPr>
            <w:tcW w:w="3360" w:type="dxa"/>
            <w:gridSpan w:val="3"/>
            <w:vAlign w:val="bottom"/>
          </w:tcPr>
          <w:p w:rsidR="00014752" w:rsidRPr="000E5CA2" w:rsidRDefault="00014752">
            <w:pPr>
              <w:spacing w:line="249" w:lineRule="exact"/>
              <w:jc w:val="center"/>
              <w:rPr>
                <w:sz w:val="20"/>
                <w:szCs w:val="20"/>
              </w:rPr>
            </w:pPr>
            <w:r>
              <w:rPr>
                <w:w w:val="99"/>
                <w:sz w:val="24"/>
                <w:szCs w:val="24"/>
              </w:rPr>
              <w:t>использования земельного</w:t>
            </w:r>
          </w:p>
        </w:tc>
        <w:tc>
          <w:tcPr>
            <w:tcW w:w="3360" w:type="dxa"/>
            <w:vAlign w:val="bottom"/>
          </w:tcPr>
          <w:p w:rsidR="00014752" w:rsidRPr="000E5CA2" w:rsidRDefault="00014752">
            <w:pPr>
              <w:spacing w:line="249" w:lineRule="exact"/>
              <w:jc w:val="center"/>
              <w:rPr>
                <w:sz w:val="20"/>
                <w:szCs w:val="20"/>
              </w:rPr>
            </w:pPr>
            <w:r>
              <w:rPr>
                <w:w w:val="99"/>
                <w:sz w:val="24"/>
                <w:szCs w:val="24"/>
              </w:rPr>
              <w:t>конструкции объектов капи-</w:t>
            </w:r>
          </w:p>
        </w:tc>
        <w:tc>
          <w:tcPr>
            <w:tcW w:w="3320" w:type="dxa"/>
            <w:vAlign w:val="bottom"/>
          </w:tcPr>
          <w:p w:rsidR="00014752" w:rsidRPr="000E5CA2" w:rsidRDefault="00014752">
            <w:pPr>
              <w:spacing w:line="249" w:lineRule="exact"/>
              <w:jc w:val="center"/>
              <w:rPr>
                <w:sz w:val="20"/>
                <w:szCs w:val="20"/>
              </w:rPr>
            </w:pPr>
            <w:r>
              <w:rPr>
                <w:sz w:val="24"/>
                <w:szCs w:val="24"/>
              </w:rPr>
              <w:t>вом Российской Федерации</w:t>
            </w:r>
          </w:p>
        </w:tc>
      </w:tr>
      <w:tr w:rsidR="00014752" w:rsidRPr="000E5CA2">
        <w:trPr>
          <w:trHeight w:val="313"/>
        </w:trPr>
        <w:tc>
          <w:tcPr>
            <w:tcW w:w="880" w:type="dxa"/>
            <w:tcBorders>
              <w:bottom w:val="single" w:sz="8" w:space="0" w:color="auto"/>
            </w:tcBorders>
            <w:vAlign w:val="bottom"/>
          </w:tcPr>
          <w:p w:rsidR="00014752" w:rsidRPr="000E5CA2" w:rsidRDefault="00014752">
            <w:pPr>
              <w:rPr>
                <w:sz w:val="24"/>
                <w:szCs w:val="24"/>
              </w:rPr>
            </w:pPr>
          </w:p>
        </w:tc>
        <w:tc>
          <w:tcPr>
            <w:tcW w:w="2480" w:type="dxa"/>
            <w:gridSpan w:val="2"/>
            <w:tcBorders>
              <w:bottom w:val="single" w:sz="8" w:space="0" w:color="auto"/>
            </w:tcBorders>
            <w:vAlign w:val="bottom"/>
          </w:tcPr>
          <w:p w:rsidR="00014752" w:rsidRPr="000E5CA2" w:rsidRDefault="00014752">
            <w:pPr>
              <w:spacing w:line="313" w:lineRule="exact"/>
              <w:ind w:right="780"/>
              <w:jc w:val="center"/>
              <w:rPr>
                <w:sz w:val="20"/>
                <w:szCs w:val="20"/>
              </w:rPr>
            </w:pPr>
            <w:r>
              <w:rPr>
                <w:w w:val="96"/>
                <w:sz w:val="24"/>
                <w:szCs w:val="24"/>
              </w:rPr>
              <w:t>участка/</w:t>
            </w:r>
            <w:r>
              <w:rPr>
                <w:w w:val="96"/>
                <w:sz w:val="32"/>
                <w:szCs w:val="32"/>
                <w:vertAlign w:val="superscript"/>
              </w:rPr>
              <w:t>20</w:t>
            </w:r>
          </w:p>
        </w:tc>
        <w:tc>
          <w:tcPr>
            <w:tcW w:w="3360" w:type="dxa"/>
            <w:tcBorders>
              <w:bottom w:val="single" w:sz="8" w:space="0" w:color="auto"/>
            </w:tcBorders>
            <w:vAlign w:val="bottom"/>
          </w:tcPr>
          <w:p w:rsidR="00014752" w:rsidRPr="000E5CA2" w:rsidRDefault="00014752">
            <w:pPr>
              <w:jc w:val="center"/>
              <w:rPr>
                <w:sz w:val="20"/>
                <w:szCs w:val="20"/>
              </w:rPr>
            </w:pPr>
            <w:r>
              <w:rPr>
                <w:sz w:val="24"/>
                <w:szCs w:val="24"/>
              </w:rPr>
              <w:t>тального строительства</w:t>
            </w:r>
          </w:p>
        </w:tc>
        <w:tc>
          <w:tcPr>
            <w:tcW w:w="3320" w:type="dxa"/>
            <w:tcBorders>
              <w:bottom w:val="single" w:sz="8" w:space="0" w:color="auto"/>
            </w:tcBorders>
            <w:vAlign w:val="bottom"/>
          </w:tcPr>
          <w:p w:rsidR="00014752" w:rsidRPr="000E5CA2" w:rsidRDefault="00014752">
            <w:pPr>
              <w:rPr>
                <w:sz w:val="24"/>
                <w:szCs w:val="24"/>
              </w:rPr>
            </w:pPr>
          </w:p>
        </w:tc>
      </w:tr>
      <w:tr w:rsidR="00014752" w:rsidRPr="000E5CA2">
        <w:trPr>
          <w:trHeight w:val="261"/>
        </w:trPr>
        <w:tc>
          <w:tcPr>
            <w:tcW w:w="880" w:type="dxa"/>
            <w:tcBorders>
              <w:bottom w:val="single" w:sz="8" w:space="0" w:color="auto"/>
            </w:tcBorders>
            <w:vAlign w:val="bottom"/>
          </w:tcPr>
          <w:p w:rsidR="00014752" w:rsidRPr="000E5CA2" w:rsidRDefault="00014752"/>
        </w:tc>
        <w:tc>
          <w:tcPr>
            <w:tcW w:w="1080" w:type="dxa"/>
            <w:tcBorders>
              <w:bottom w:val="single" w:sz="8" w:space="0" w:color="auto"/>
            </w:tcBorders>
            <w:vAlign w:val="bottom"/>
          </w:tcPr>
          <w:p w:rsidR="00014752" w:rsidRPr="000E5CA2" w:rsidRDefault="00014752">
            <w:pPr>
              <w:spacing w:line="260" w:lineRule="exact"/>
              <w:ind w:left="400"/>
              <w:jc w:val="center"/>
              <w:rPr>
                <w:sz w:val="20"/>
                <w:szCs w:val="20"/>
              </w:rPr>
            </w:pPr>
            <w:r>
              <w:rPr>
                <w:w w:val="99"/>
                <w:sz w:val="24"/>
                <w:szCs w:val="24"/>
              </w:rPr>
              <w:t>1</w:t>
            </w:r>
          </w:p>
        </w:tc>
        <w:tc>
          <w:tcPr>
            <w:tcW w:w="1400" w:type="dxa"/>
            <w:tcBorders>
              <w:bottom w:val="single" w:sz="8" w:space="0" w:color="auto"/>
            </w:tcBorders>
            <w:vAlign w:val="bottom"/>
          </w:tcPr>
          <w:p w:rsidR="00014752" w:rsidRPr="000E5CA2" w:rsidRDefault="00014752"/>
        </w:tc>
        <w:tc>
          <w:tcPr>
            <w:tcW w:w="3360" w:type="dxa"/>
            <w:tcBorders>
              <w:bottom w:val="single" w:sz="8" w:space="0" w:color="auto"/>
            </w:tcBorders>
            <w:vAlign w:val="bottom"/>
          </w:tcPr>
          <w:p w:rsidR="00014752" w:rsidRPr="000E5CA2" w:rsidRDefault="00014752">
            <w:pPr>
              <w:spacing w:line="260" w:lineRule="exact"/>
              <w:jc w:val="center"/>
              <w:rPr>
                <w:sz w:val="20"/>
                <w:szCs w:val="20"/>
              </w:rPr>
            </w:pPr>
            <w:r>
              <w:rPr>
                <w:w w:val="99"/>
                <w:sz w:val="24"/>
                <w:szCs w:val="24"/>
              </w:rPr>
              <w:t>2</w:t>
            </w:r>
          </w:p>
        </w:tc>
        <w:tc>
          <w:tcPr>
            <w:tcW w:w="3320" w:type="dxa"/>
            <w:tcBorders>
              <w:bottom w:val="single" w:sz="8" w:space="0" w:color="auto"/>
            </w:tcBorders>
            <w:vAlign w:val="bottom"/>
          </w:tcPr>
          <w:p w:rsidR="00014752" w:rsidRPr="000E5CA2" w:rsidRDefault="00014752">
            <w:pPr>
              <w:spacing w:line="260" w:lineRule="exact"/>
              <w:jc w:val="center"/>
              <w:rPr>
                <w:sz w:val="20"/>
                <w:szCs w:val="20"/>
              </w:rPr>
            </w:pPr>
            <w:r>
              <w:rPr>
                <w:w w:val="99"/>
                <w:sz w:val="24"/>
                <w:szCs w:val="24"/>
              </w:rPr>
              <w:t>3</w:t>
            </w:r>
          </w:p>
        </w:tc>
      </w:tr>
      <w:tr w:rsidR="00014752" w:rsidRPr="000E5CA2">
        <w:trPr>
          <w:trHeight w:val="263"/>
        </w:trPr>
        <w:tc>
          <w:tcPr>
            <w:tcW w:w="3360" w:type="dxa"/>
            <w:gridSpan w:val="3"/>
            <w:vAlign w:val="bottom"/>
          </w:tcPr>
          <w:p w:rsidR="00014752" w:rsidRPr="000E5CA2" w:rsidRDefault="00014752">
            <w:pPr>
              <w:spacing w:line="263" w:lineRule="exact"/>
              <w:ind w:left="120"/>
              <w:rPr>
                <w:sz w:val="20"/>
                <w:szCs w:val="20"/>
              </w:rPr>
            </w:pPr>
            <w:r>
              <w:rPr>
                <w:sz w:val="24"/>
                <w:szCs w:val="24"/>
              </w:rPr>
              <w:t>сельского  хозяйства  для  по-</w:t>
            </w:r>
          </w:p>
        </w:tc>
        <w:tc>
          <w:tcPr>
            <w:tcW w:w="3360" w:type="dxa"/>
            <w:vAlign w:val="bottom"/>
          </w:tcPr>
          <w:p w:rsidR="00014752" w:rsidRPr="000E5CA2" w:rsidRDefault="00014752"/>
        </w:tc>
        <w:tc>
          <w:tcPr>
            <w:tcW w:w="3320" w:type="dxa"/>
            <w:vAlign w:val="bottom"/>
          </w:tcPr>
          <w:p w:rsidR="00014752" w:rsidRPr="000E5CA2" w:rsidRDefault="00014752"/>
        </w:tc>
      </w:tr>
      <w:tr w:rsidR="00014752" w:rsidRPr="000E5CA2">
        <w:trPr>
          <w:trHeight w:val="276"/>
        </w:trPr>
        <w:tc>
          <w:tcPr>
            <w:tcW w:w="1960" w:type="dxa"/>
            <w:gridSpan w:val="2"/>
            <w:vAlign w:val="bottom"/>
          </w:tcPr>
          <w:p w:rsidR="00014752" w:rsidRPr="000E5CA2" w:rsidRDefault="00014752">
            <w:pPr>
              <w:ind w:left="120"/>
              <w:rPr>
                <w:sz w:val="20"/>
                <w:szCs w:val="20"/>
              </w:rPr>
            </w:pPr>
            <w:r>
              <w:rPr>
                <w:sz w:val="24"/>
                <w:szCs w:val="24"/>
              </w:rPr>
              <w:t>лучения  ценных</w:t>
            </w:r>
          </w:p>
        </w:tc>
        <w:tc>
          <w:tcPr>
            <w:tcW w:w="1400" w:type="dxa"/>
            <w:vAlign w:val="bottom"/>
          </w:tcPr>
          <w:p w:rsidR="00014752" w:rsidRPr="000E5CA2" w:rsidRDefault="00014752">
            <w:pPr>
              <w:jc w:val="right"/>
              <w:rPr>
                <w:sz w:val="20"/>
                <w:szCs w:val="20"/>
              </w:rPr>
            </w:pPr>
            <w:r>
              <w:rPr>
                <w:sz w:val="24"/>
                <w:szCs w:val="24"/>
              </w:rPr>
              <w:t>с  научной</w:t>
            </w:r>
          </w:p>
        </w:tc>
        <w:tc>
          <w:tcPr>
            <w:tcW w:w="3360" w:type="dxa"/>
            <w:vAlign w:val="bottom"/>
          </w:tcPr>
          <w:p w:rsidR="00014752" w:rsidRPr="000E5CA2" w:rsidRDefault="00014752">
            <w:pPr>
              <w:rPr>
                <w:sz w:val="24"/>
                <w:szCs w:val="24"/>
              </w:rPr>
            </w:pPr>
          </w:p>
        </w:tc>
        <w:tc>
          <w:tcPr>
            <w:tcW w:w="3320" w:type="dxa"/>
            <w:vAlign w:val="bottom"/>
          </w:tcPr>
          <w:p w:rsidR="00014752" w:rsidRPr="000E5CA2" w:rsidRDefault="00014752">
            <w:pPr>
              <w:rPr>
                <w:sz w:val="24"/>
                <w:szCs w:val="24"/>
              </w:rPr>
            </w:pPr>
          </w:p>
        </w:tc>
      </w:tr>
      <w:tr w:rsidR="00014752" w:rsidRPr="000E5CA2">
        <w:trPr>
          <w:trHeight w:val="276"/>
        </w:trPr>
        <w:tc>
          <w:tcPr>
            <w:tcW w:w="3360" w:type="dxa"/>
            <w:gridSpan w:val="3"/>
            <w:vAlign w:val="bottom"/>
          </w:tcPr>
          <w:p w:rsidR="00014752" w:rsidRPr="000E5CA2" w:rsidRDefault="00014752">
            <w:pPr>
              <w:ind w:left="120"/>
              <w:rPr>
                <w:sz w:val="20"/>
                <w:szCs w:val="20"/>
              </w:rPr>
            </w:pPr>
            <w:r>
              <w:rPr>
                <w:sz w:val="24"/>
                <w:szCs w:val="24"/>
              </w:rPr>
              <w:t>точки зрения образцов расти-</w:t>
            </w:r>
          </w:p>
        </w:tc>
        <w:tc>
          <w:tcPr>
            <w:tcW w:w="3360" w:type="dxa"/>
            <w:vAlign w:val="bottom"/>
          </w:tcPr>
          <w:p w:rsidR="00014752" w:rsidRPr="000E5CA2" w:rsidRDefault="00014752">
            <w:pPr>
              <w:rPr>
                <w:sz w:val="24"/>
                <w:szCs w:val="24"/>
              </w:rPr>
            </w:pPr>
          </w:p>
        </w:tc>
        <w:tc>
          <w:tcPr>
            <w:tcW w:w="3320" w:type="dxa"/>
            <w:vAlign w:val="bottom"/>
          </w:tcPr>
          <w:p w:rsidR="00014752" w:rsidRPr="000E5CA2" w:rsidRDefault="00014752">
            <w:pPr>
              <w:rPr>
                <w:sz w:val="24"/>
                <w:szCs w:val="24"/>
              </w:rPr>
            </w:pPr>
          </w:p>
        </w:tc>
      </w:tr>
      <w:tr w:rsidR="00014752" w:rsidRPr="000E5CA2">
        <w:trPr>
          <w:trHeight w:val="276"/>
        </w:trPr>
        <w:tc>
          <w:tcPr>
            <w:tcW w:w="3360" w:type="dxa"/>
            <w:gridSpan w:val="3"/>
            <w:vAlign w:val="bottom"/>
          </w:tcPr>
          <w:p w:rsidR="00014752" w:rsidRPr="000E5CA2" w:rsidRDefault="00014752">
            <w:pPr>
              <w:ind w:left="120"/>
              <w:rPr>
                <w:sz w:val="20"/>
                <w:szCs w:val="20"/>
              </w:rPr>
            </w:pPr>
            <w:r>
              <w:rPr>
                <w:sz w:val="24"/>
                <w:szCs w:val="24"/>
              </w:rPr>
              <w:t>тельного  и  животного  мира;</w:t>
            </w:r>
          </w:p>
        </w:tc>
        <w:tc>
          <w:tcPr>
            <w:tcW w:w="3360" w:type="dxa"/>
            <w:vAlign w:val="bottom"/>
          </w:tcPr>
          <w:p w:rsidR="00014752" w:rsidRPr="000E5CA2" w:rsidRDefault="00014752">
            <w:pPr>
              <w:rPr>
                <w:sz w:val="24"/>
                <w:szCs w:val="24"/>
              </w:rPr>
            </w:pPr>
          </w:p>
        </w:tc>
        <w:tc>
          <w:tcPr>
            <w:tcW w:w="3320" w:type="dxa"/>
            <w:vAlign w:val="bottom"/>
          </w:tcPr>
          <w:p w:rsidR="00014752" w:rsidRPr="000E5CA2" w:rsidRDefault="00014752">
            <w:pPr>
              <w:rPr>
                <w:sz w:val="24"/>
                <w:szCs w:val="24"/>
              </w:rPr>
            </w:pPr>
          </w:p>
        </w:tc>
      </w:tr>
      <w:tr w:rsidR="00014752" w:rsidRPr="000E5CA2">
        <w:trPr>
          <w:trHeight w:val="276"/>
        </w:trPr>
        <w:tc>
          <w:tcPr>
            <w:tcW w:w="3360" w:type="dxa"/>
            <w:gridSpan w:val="3"/>
            <w:vAlign w:val="bottom"/>
          </w:tcPr>
          <w:p w:rsidR="00014752" w:rsidRPr="000E5CA2" w:rsidRDefault="00014752">
            <w:pPr>
              <w:ind w:left="120"/>
              <w:rPr>
                <w:sz w:val="20"/>
                <w:szCs w:val="20"/>
              </w:rPr>
            </w:pPr>
            <w:r>
              <w:rPr>
                <w:sz w:val="24"/>
                <w:szCs w:val="24"/>
              </w:rPr>
              <w:t>размещение  коллекций  гене-</w:t>
            </w:r>
          </w:p>
        </w:tc>
        <w:tc>
          <w:tcPr>
            <w:tcW w:w="3360" w:type="dxa"/>
            <w:vAlign w:val="bottom"/>
          </w:tcPr>
          <w:p w:rsidR="00014752" w:rsidRPr="000E5CA2" w:rsidRDefault="00014752">
            <w:pPr>
              <w:rPr>
                <w:sz w:val="24"/>
                <w:szCs w:val="24"/>
              </w:rPr>
            </w:pPr>
          </w:p>
        </w:tc>
        <w:tc>
          <w:tcPr>
            <w:tcW w:w="3320" w:type="dxa"/>
            <w:vAlign w:val="bottom"/>
          </w:tcPr>
          <w:p w:rsidR="00014752" w:rsidRPr="000E5CA2" w:rsidRDefault="00014752">
            <w:pPr>
              <w:rPr>
                <w:sz w:val="24"/>
                <w:szCs w:val="24"/>
              </w:rPr>
            </w:pPr>
          </w:p>
        </w:tc>
      </w:tr>
      <w:tr w:rsidR="00014752" w:rsidRPr="000E5CA2">
        <w:trPr>
          <w:trHeight w:val="276"/>
        </w:trPr>
        <w:tc>
          <w:tcPr>
            <w:tcW w:w="3360" w:type="dxa"/>
            <w:gridSpan w:val="3"/>
            <w:vAlign w:val="bottom"/>
          </w:tcPr>
          <w:p w:rsidR="00014752" w:rsidRPr="000E5CA2" w:rsidRDefault="00014752">
            <w:pPr>
              <w:ind w:left="120"/>
              <w:rPr>
                <w:sz w:val="20"/>
                <w:szCs w:val="20"/>
              </w:rPr>
            </w:pPr>
            <w:r>
              <w:rPr>
                <w:sz w:val="24"/>
                <w:szCs w:val="24"/>
              </w:rPr>
              <w:t>тических ресурсов растений</w:t>
            </w:r>
          </w:p>
        </w:tc>
        <w:tc>
          <w:tcPr>
            <w:tcW w:w="3360" w:type="dxa"/>
            <w:vAlign w:val="bottom"/>
          </w:tcPr>
          <w:p w:rsidR="00014752" w:rsidRPr="000E5CA2" w:rsidRDefault="00014752">
            <w:pPr>
              <w:rPr>
                <w:sz w:val="24"/>
                <w:szCs w:val="24"/>
              </w:rPr>
            </w:pPr>
          </w:p>
        </w:tc>
        <w:tc>
          <w:tcPr>
            <w:tcW w:w="3320" w:type="dxa"/>
            <w:vAlign w:val="bottom"/>
          </w:tcPr>
          <w:p w:rsidR="00014752" w:rsidRPr="000E5CA2" w:rsidRDefault="00014752">
            <w:pPr>
              <w:rPr>
                <w:sz w:val="24"/>
                <w:szCs w:val="24"/>
              </w:rPr>
            </w:pPr>
          </w:p>
        </w:tc>
      </w:tr>
      <w:tr w:rsidR="00014752" w:rsidRPr="000E5CA2">
        <w:trPr>
          <w:trHeight w:val="276"/>
        </w:trPr>
        <w:tc>
          <w:tcPr>
            <w:tcW w:w="3360" w:type="dxa"/>
            <w:gridSpan w:val="3"/>
            <w:vAlign w:val="bottom"/>
          </w:tcPr>
          <w:p w:rsidR="00014752" w:rsidRPr="000E5CA2" w:rsidRDefault="00014752">
            <w:pPr>
              <w:ind w:left="120"/>
              <w:rPr>
                <w:sz w:val="20"/>
                <w:szCs w:val="20"/>
              </w:rPr>
            </w:pPr>
            <w:r>
              <w:rPr>
                <w:sz w:val="24"/>
                <w:szCs w:val="24"/>
              </w:rPr>
              <w:t>_________________________</w:t>
            </w:r>
          </w:p>
        </w:tc>
        <w:tc>
          <w:tcPr>
            <w:tcW w:w="3360" w:type="dxa"/>
            <w:vAlign w:val="bottom"/>
          </w:tcPr>
          <w:p w:rsidR="00014752" w:rsidRPr="000E5CA2" w:rsidRDefault="00014752">
            <w:pPr>
              <w:rPr>
                <w:sz w:val="24"/>
                <w:szCs w:val="24"/>
              </w:rPr>
            </w:pPr>
          </w:p>
        </w:tc>
        <w:tc>
          <w:tcPr>
            <w:tcW w:w="3320" w:type="dxa"/>
            <w:vAlign w:val="bottom"/>
          </w:tcPr>
          <w:p w:rsidR="00014752" w:rsidRPr="000E5CA2" w:rsidRDefault="00014752">
            <w:pPr>
              <w:rPr>
                <w:sz w:val="24"/>
                <w:szCs w:val="24"/>
              </w:rPr>
            </w:pPr>
          </w:p>
        </w:tc>
      </w:tr>
      <w:tr w:rsidR="00014752" w:rsidRPr="000E5CA2">
        <w:trPr>
          <w:trHeight w:val="277"/>
        </w:trPr>
        <w:tc>
          <w:tcPr>
            <w:tcW w:w="3360" w:type="dxa"/>
            <w:gridSpan w:val="3"/>
            <w:vAlign w:val="bottom"/>
          </w:tcPr>
          <w:p w:rsidR="00014752" w:rsidRPr="000E5CA2" w:rsidRDefault="00014752">
            <w:pPr>
              <w:ind w:left="120"/>
              <w:rPr>
                <w:sz w:val="20"/>
                <w:szCs w:val="20"/>
              </w:rPr>
            </w:pPr>
            <w:r>
              <w:rPr>
                <w:sz w:val="24"/>
                <w:szCs w:val="24"/>
              </w:rPr>
              <w:t>Пчеловодство /1.12/</w:t>
            </w:r>
          </w:p>
        </w:tc>
        <w:tc>
          <w:tcPr>
            <w:tcW w:w="3360" w:type="dxa"/>
            <w:vAlign w:val="bottom"/>
          </w:tcPr>
          <w:p w:rsidR="00014752" w:rsidRPr="000E5CA2" w:rsidRDefault="00014752">
            <w:pPr>
              <w:rPr>
                <w:sz w:val="24"/>
                <w:szCs w:val="24"/>
              </w:rPr>
            </w:pPr>
          </w:p>
        </w:tc>
        <w:tc>
          <w:tcPr>
            <w:tcW w:w="3320" w:type="dxa"/>
            <w:vAlign w:val="bottom"/>
          </w:tcPr>
          <w:p w:rsidR="00014752" w:rsidRPr="000E5CA2" w:rsidRDefault="00014752">
            <w:pPr>
              <w:rPr>
                <w:sz w:val="24"/>
                <w:szCs w:val="24"/>
              </w:rPr>
            </w:pPr>
          </w:p>
        </w:tc>
      </w:tr>
      <w:tr w:rsidR="00014752" w:rsidRPr="000E5CA2">
        <w:trPr>
          <w:trHeight w:val="276"/>
        </w:trPr>
        <w:tc>
          <w:tcPr>
            <w:tcW w:w="1960" w:type="dxa"/>
            <w:gridSpan w:val="2"/>
            <w:vAlign w:val="bottom"/>
          </w:tcPr>
          <w:p w:rsidR="00014752" w:rsidRPr="000E5CA2" w:rsidRDefault="00014752">
            <w:pPr>
              <w:ind w:left="120"/>
              <w:rPr>
                <w:sz w:val="20"/>
                <w:szCs w:val="20"/>
              </w:rPr>
            </w:pPr>
            <w:r>
              <w:rPr>
                <w:sz w:val="24"/>
                <w:szCs w:val="24"/>
              </w:rPr>
              <w:t>Осуществление</w:t>
            </w:r>
          </w:p>
        </w:tc>
        <w:tc>
          <w:tcPr>
            <w:tcW w:w="1400" w:type="dxa"/>
            <w:vAlign w:val="bottom"/>
          </w:tcPr>
          <w:p w:rsidR="00014752" w:rsidRPr="000E5CA2" w:rsidRDefault="00014752">
            <w:pPr>
              <w:jc w:val="right"/>
              <w:rPr>
                <w:sz w:val="20"/>
                <w:szCs w:val="20"/>
              </w:rPr>
            </w:pPr>
            <w:r>
              <w:rPr>
                <w:sz w:val="24"/>
                <w:szCs w:val="24"/>
              </w:rPr>
              <w:t>хозяйствен-</w:t>
            </w:r>
          </w:p>
        </w:tc>
        <w:tc>
          <w:tcPr>
            <w:tcW w:w="3360" w:type="dxa"/>
            <w:vAlign w:val="bottom"/>
          </w:tcPr>
          <w:p w:rsidR="00014752" w:rsidRPr="000E5CA2" w:rsidRDefault="00014752">
            <w:pPr>
              <w:rPr>
                <w:sz w:val="24"/>
                <w:szCs w:val="24"/>
              </w:rPr>
            </w:pPr>
          </w:p>
        </w:tc>
        <w:tc>
          <w:tcPr>
            <w:tcW w:w="3320" w:type="dxa"/>
            <w:vAlign w:val="bottom"/>
          </w:tcPr>
          <w:p w:rsidR="00014752" w:rsidRPr="000E5CA2" w:rsidRDefault="00014752">
            <w:pPr>
              <w:rPr>
                <w:sz w:val="24"/>
                <w:szCs w:val="24"/>
              </w:rPr>
            </w:pPr>
          </w:p>
        </w:tc>
      </w:tr>
      <w:tr w:rsidR="00014752" w:rsidRPr="000E5CA2">
        <w:trPr>
          <w:trHeight w:val="276"/>
        </w:trPr>
        <w:tc>
          <w:tcPr>
            <w:tcW w:w="3360" w:type="dxa"/>
            <w:gridSpan w:val="3"/>
            <w:vAlign w:val="bottom"/>
          </w:tcPr>
          <w:p w:rsidR="00014752" w:rsidRPr="000E5CA2" w:rsidRDefault="00014752">
            <w:pPr>
              <w:ind w:left="120"/>
              <w:rPr>
                <w:sz w:val="20"/>
                <w:szCs w:val="20"/>
              </w:rPr>
            </w:pPr>
            <w:r>
              <w:rPr>
                <w:sz w:val="24"/>
                <w:szCs w:val="24"/>
              </w:rPr>
              <w:t>ной деятельности, в том числе</w:t>
            </w:r>
          </w:p>
        </w:tc>
        <w:tc>
          <w:tcPr>
            <w:tcW w:w="3360" w:type="dxa"/>
            <w:vAlign w:val="bottom"/>
          </w:tcPr>
          <w:p w:rsidR="00014752" w:rsidRPr="000E5CA2" w:rsidRDefault="00014752">
            <w:pPr>
              <w:rPr>
                <w:sz w:val="24"/>
                <w:szCs w:val="24"/>
              </w:rPr>
            </w:pPr>
          </w:p>
        </w:tc>
        <w:tc>
          <w:tcPr>
            <w:tcW w:w="3320" w:type="dxa"/>
            <w:vAlign w:val="bottom"/>
          </w:tcPr>
          <w:p w:rsidR="00014752" w:rsidRPr="000E5CA2" w:rsidRDefault="00014752">
            <w:pPr>
              <w:rPr>
                <w:sz w:val="24"/>
                <w:szCs w:val="24"/>
              </w:rPr>
            </w:pPr>
          </w:p>
        </w:tc>
      </w:tr>
      <w:tr w:rsidR="00014752" w:rsidRPr="000E5CA2">
        <w:trPr>
          <w:trHeight w:val="276"/>
        </w:trPr>
        <w:tc>
          <w:tcPr>
            <w:tcW w:w="880" w:type="dxa"/>
            <w:vAlign w:val="bottom"/>
          </w:tcPr>
          <w:p w:rsidR="00014752" w:rsidRPr="000E5CA2" w:rsidRDefault="00014752">
            <w:pPr>
              <w:ind w:left="120"/>
              <w:rPr>
                <w:sz w:val="20"/>
                <w:szCs w:val="20"/>
              </w:rPr>
            </w:pPr>
            <w:r>
              <w:rPr>
                <w:sz w:val="24"/>
                <w:szCs w:val="24"/>
              </w:rPr>
              <w:t>на</w:t>
            </w:r>
          </w:p>
        </w:tc>
        <w:tc>
          <w:tcPr>
            <w:tcW w:w="2480" w:type="dxa"/>
            <w:gridSpan w:val="2"/>
            <w:vAlign w:val="bottom"/>
          </w:tcPr>
          <w:p w:rsidR="00014752" w:rsidRPr="000E5CA2" w:rsidRDefault="00014752">
            <w:pPr>
              <w:jc w:val="right"/>
              <w:rPr>
                <w:sz w:val="20"/>
                <w:szCs w:val="20"/>
              </w:rPr>
            </w:pPr>
            <w:r>
              <w:rPr>
                <w:sz w:val="24"/>
                <w:szCs w:val="24"/>
              </w:rPr>
              <w:t>сельскохозяйственных</w:t>
            </w:r>
          </w:p>
        </w:tc>
        <w:tc>
          <w:tcPr>
            <w:tcW w:w="3360" w:type="dxa"/>
            <w:vAlign w:val="bottom"/>
          </w:tcPr>
          <w:p w:rsidR="00014752" w:rsidRPr="000E5CA2" w:rsidRDefault="00014752">
            <w:pPr>
              <w:rPr>
                <w:sz w:val="24"/>
                <w:szCs w:val="24"/>
              </w:rPr>
            </w:pPr>
          </w:p>
        </w:tc>
        <w:tc>
          <w:tcPr>
            <w:tcW w:w="3320" w:type="dxa"/>
            <w:vAlign w:val="bottom"/>
          </w:tcPr>
          <w:p w:rsidR="00014752" w:rsidRPr="000E5CA2" w:rsidRDefault="00014752">
            <w:pPr>
              <w:rPr>
                <w:sz w:val="24"/>
                <w:szCs w:val="24"/>
              </w:rPr>
            </w:pPr>
          </w:p>
        </w:tc>
      </w:tr>
      <w:tr w:rsidR="00014752" w:rsidRPr="000E5CA2">
        <w:trPr>
          <w:trHeight w:val="276"/>
        </w:trPr>
        <w:tc>
          <w:tcPr>
            <w:tcW w:w="3360" w:type="dxa"/>
            <w:gridSpan w:val="3"/>
            <w:vAlign w:val="bottom"/>
          </w:tcPr>
          <w:p w:rsidR="00014752" w:rsidRPr="000E5CA2" w:rsidRDefault="00014752">
            <w:pPr>
              <w:ind w:left="120"/>
              <w:rPr>
                <w:sz w:val="20"/>
                <w:szCs w:val="20"/>
              </w:rPr>
            </w:pPr>
            <w:r>
              <w:rPr>
                <w:sz w:val="24"/>
                <w:szCs w:val="24"/>
              </w:rPr>
              <w:t>угодьях,  по  разведению,  со-</w:t>
            </w:r>
          </w:p>
        </w:tc>
        <w:tc>
          <w:tcPr>
            <w:tcW w:w="3360" w:type="dxa"/>
            <w:vAlign w:val="bottom"/>
          </w:tcPr>
          <w:p w:rsidR="00014752" w:rsidRPr="000E5CA2" w:rsidRDefault="00014752">
            <w:pPr>
              <w:rPr>
                <w:sz w:val="24"/>
                <w:szCs w:val="24"/>
              </w:rPr>
            </w:pPr>
          </w:p>
        </w:tc>
        <w:tc>
          <w:tcPr>
            <w:tcW w:w="3320" w:type="dxa"/>
            <w:vAlign w:val="bottom"/>
          </w:tcPr>
          <w:p w:rsidR="00014752" w:rsidRPr="000E5CA2" w:rsidRDefault="00014752">
            <w:pPr>
              <w:rPr>
                <w:sz w:val="24"/>
                <w:szCs w:val="24"/>
              </w:rPr>
            </w:pPr>
          </w:p>
        </w:tc>
      </w:tr>
      <w:tr w:rsidR="00014752" w:rsidRPr="000E5CA2">
        <w:trPr>
          <w:trHeight w:val="276"/>
        </w:trPr>
        <w:tc>
          <w:tcPr>
            <w:tcW w:w="3360" w:type="dxa"/>
            <w:gridSpan w:val="3"/>
            <w:vAlign w:val="bottom"/>
          </w:tcPr>
          <w:p w:rsidR="00014752" w:rsidRPr="000E5CA2" w:rsidRDefault="00014752">
            <w:pPr>
              <w:ind w:left="120"/>
              <w:rPr>
                <w:sz w:val="20"/>
                <w:szCs w:val="20"/>
              </w:rPr>
            </w:pPr>
            <w:r>
              <w:rPr>
                <w:sz w:val="24"/>
                <w:szCs w:val="24"/>
              </w:rPr>
              <w:t>держанию  и  использованию</w:t>
            </w:r>
          </w:p>
        </w:tc>
        <w:tc>
          <w:tcPr>
            <w:tcW w:w="3360" w:type="dxa"/>
            <w:vAlign w:val="bottom"/>
          </w:tcPr>
          <w:p w:rsidR="00014752" w:rsidRPr="000E5CA2" w:rsidRDefault="00014752">
            <w:pPr>
              <w:rPr>
                <w:sz w:val="24"/>
                <w:szCs w:val="24"/>
              </w:rPr>
            </w:pPr>
          </w:p>
        </w:tc>
        <w:tc>
          <w:tcPr>
            <w:tcW w:w="3320" w:type="dxa"/>
            <w:vAlign w:val="bottom"/>
          </w:tcPr>
          <w:p w:rsidR="00014752" w:rsidRPr="000E5CA2" w:rsidRDefault="00014752">
            <w:pPr>
              <w:rPr>
                <w:sz w:val="24"/>
                <w:szCs w:val="24"/>
              </w:rPr>
            </w:pPr>
          </w:p>
        </w:tc>
      </w:tr>
      <w:tr w:rsidR="00014752" w:rsidRPr="000E5CA2">
        <w:trPr>
          <w:trHeight w:val="276"/>
        </w:trPr>
        <w:tc>
          <w:tcPr>
            <w:tcW w:w="3360" w:type="dxa"/>
            <w:gridSpan w:val="3"/>
            <w:vAlign w:val="bottom"/>
          </w:tcPr>
          <w:p w:rsidR="00014752" w:rsidRPr="000E5CA2" w:rsidRDefault="00014752">
            <w:pPr>
              <w:ind w:left="120"/>
              <w:rPr>
                <w:sz w:val="20"/>
                <w:szCs w:val="20"/>
              </w:rPr>
            </w:pPr>
            <w:r>
              <w:rPr>
                <w:sz w:val="24"/>
                <w:szCs w:val="24"/>
              </w:rPr>
              <w:t>пчел и  иных полезных насе-</w:t>
            </w:r>
          </w:p>
        </w:tc>
        <w:tc>
          <w:tcPr>
            <w:tcW w:w="3360" w:type="dxa"/>
            <w:vAlign w:val="bottom"/>
          </w:tcPr>
          <w:p w:rsidR="00014752" w:rsidRPr="000E5CA2" w:rsidRDefault="00014752">
            <w:pPr>
              <w:rPr>
                <w:sz w:val="24"/>
                <w:szCs w:val="24"/>
              </w:rPr>
            </w:pPr>
          </w:p>
        </w:tc>
        <w:tc>
          <w:tcPr>
            <w:tcW w:w="3320" w:type="dxa"/>
            <w:vAlign w:val="bottom"/>
          </w:tcPr>
          <w:p w:rsidR="00014752" w:rsidRPr="000E5CA2" w:rsidRDefault="00014752">
            <w:pPr>
              <w:rPr>
                <w:sz w:val="24"/>
                <w:szCs w:val="24"/>
              </w:rPr>
            </w:pPr>
          </w:p>
        </w:tc>
      </w:tr>
      <w:tr w:rsidR="00014752" w:rsidRPr="000E5CA2">
        <w:trPr>
          <w:trHeight w:val="276"/>
        </w:trPr>
        <w:tc>
          <w:tcPr>
            <w:tcW w:w="880" w:type="dxa"/>
            <w:vAlign w:val="bottom"/>
          </w:tcPr>
          <w:p w:rsidR="00014752" w:rsidRPr="000E5CA2" w:rsidRDefault="00014752">
            <w:pPr>
              <w:ind w:left="120"/>
              <w:rPr>
                <w:sz w:val="20"/>
                <w:szCs w:val="20"/>
              </w:rPr>
            </w:pPr>
            <w:r>
              <w:rPr>
                <w:sz w:val="24"/>
                <w:szCs w:val="24"/>
              </w:rPr>
              <w:t>комых;</w:t>
            </w:r>
          </w:p>
        </w:tc>
        <w:tc>
          <w:tcPr>
            <w:tcW w:w="1080" w:type="dxa"/>
            <w:vAlign w:val="bottom"/>
          </w:tcPr>
          <w:p w:rsidR="00014752" w:rsidRPr="000E5CA2" w:rsidRDefault="00014752">
            <w:pPr>
              <w:rPr>
                <w:sz w:val="24"/>
                <w:szCs w:val="24"/>
              </w:rPr>
            </w:pPr>
          </w:p>
        </w:tc>
        <w:tc>
          <w:tcPr>
            <w:tcW w:w="1400" w:type="dxa"/>
            <w:vAlign w:val="bottom"/>
          </w:tcPr>
          <w:p w:rsidR="00014752" w:rsidRPr="000E5CA2" w:rsidRDefault="00014752">
            <w:pPr>
              <w:rPr>
                <w:sz w:val="24"/>
                <w:szCs w:val="24"/>
              </w:rPr>
            </w:pPr>
          </w:p>
        </w:tc>
        <w:tc>
          <w:tcPr>
            <w:tcW w:w="3360" w:type="dxa"/>
            <w:vAlign w:val="bottom"/>
          </w:tcPr>
          <w:p w:rsidR="00014752" w:rsidRPr="000E5CA2" w:rsidRDefault="00014752">
            <w:pPr>
              <w:rPr>
                <w:sz w:val="24"/>
                <w:szCs w:val="24"/>
              </w:rPr>
            </w:pPr>
          </w:p>
        </w:tc>
        <w:tc>
          <w:tcPr>
            <w:tcW w:w="3320" w:type="dxa"/>
            <w:vAlign w:val="bottom"/>
          </w:tcPr>
          <w:p w:rsidR="00014752" w:rsidRPr="000E5CA2" w:rsidRDefault="00014752">
            <w:pPr>
              <w:rPr>
                <w:sz w:val="24"/>
                <w:szCs w:val="24"/>
              </w:rPr>
            </w:pPr>
          </w:p>
        </w:tc>
      </w:tr>
      <w:tr w:rsidR="00014752" w:rsidRPr="000E5CA2">
        <w:trPr>
          <w:trHeight w:val="276"/>
        </w:trPr>
        <w:tc>
          <w:tcPr>
            <w:tcW w:w="3360" w:type="dxa"/>
            <w:gridSpan w:val="3"/>
            <w:vAlign w:val="bottom"/>
          </w:tcPr>
          <w:p w:rsidR="00014752" w:rsidRPr="000E5CA2" w:rsidRDefault="00014752">
            <w:pPr>
              <w:ind w:left="120"/>
              <w:rPr>
                <w:sz w:val="20"/>
                <w:szCs w:val="20"/>
              </w:rPr>
            </w:pPr>
            <w:r>
              <w:rPr>
                <w:sz w:val="24"/>
                <w:szCs w:val="24"/>
              </w:rPr>
              <w:t>размещение ульев, иных объ-</w:t>
            </w:r>
          </w:p>
        </w:tc>
        <w:tc>
          <w:tcPr>
            <w:tcW w:w="3360" w:type="dxa"/>
            <w:vAlign w:val="bottom"/>
          </w:tcPr>
          <w:p w:rsidR="00014752" w:rsidRPr="000E5CA2" w:rsidRDefault="00014752">
            <w:pPr>
              <w:rPr>
                <w:sz w:val="24"/>
                <w:szCs w:val="24"/>
              </w:rPr>
            </w:pPr>
          </w:p>
        </w:tc>
        <w:tc>
          <w:tcPr>
            <w:tcW w:w="3320" w:type="dxa"/>
            <w:vAlign w:val="bottom"/>
          </w:tcPr>
          <w:p w:rsidR="00014752" w:rsidRPr="000E5CA2" w:rsidRDefault="00014752">
            <w:pPr>
              <w:rPr>
                <w:sz w:val="24"/>
                <w:szCs w:val="24"/>
              </w:rPr>
            </w:pPr>
          </w:p>
        </w:tc>
      </w:tr>
      <w:tr w:rsidR="00014752" w:rsidRPr="000E5CA2">
        <w:trPr>
          <w:trHeight w:val="274"/>
        </w:trPr>
        <w:tc>
          <w:tcPr>
            <w:tcW w:w="3360" w:type="dxa"/>
            <w:gridSpan w:val="3"/>
            <w:vAlign w:val="bottom"/>
          </w:tcPr>
          <w:p w:rsidR="00014752" w:rsidRPr="000E5CA2" w:rsidRDefault="00014752">
            <w:pPr>
              <w:spacing w:line="273" w:lineRule="exact"/>
              <w:ind w:left="120"/>
              <w:rPr>
                <w:sz w:val="20"/>
                <w:szCs w:val="20"/>
              </w:rPr>
            </w:pPr>
            <w:r>
              <w:rPr>
                <w:sz w:val="24"/>
                <w:szCs w:val="24"/>
              </w:rPr>
              <w:t>ектов  и  оборудования,  необ-</w:t>
            </w:r>
          </w:p>
        </w:tc>
        <w:tc>
          <w:tcPr>
            <w:tcW w:w="3360" w:type="dxa"/>
            <w:vAlign w:val="bottom"/>
          </w:tcPr>
          <w:p w:rsidR="00014752" w:rsidRPr="000E5CA2" w:rsidRDefault="00014752">
            <w:pPr>
              <w:rPr>
                <w:sz w:val="23"/>
                <w:szCs w:val="23"/>
              </w:rPr>
            </w:pPr>
          </w:p>
        </w:tc>
        <w:tc>
          <w:tcPr>
            <w:tcW w:w="3320" w:type="dxa"/>
            <w:vAlign w:val="bottom"/>
          </w:tcPr>
          <w:p w:rsidR="00014752" w:rsidRPr="000E5CA2" w:rsidRDefault="00014752">
            <w:pPr>
              <w:rPr>
                <w:sz w:val="23"/>
                <w:szCs w:val="23"/>
              </w:rPr>
            </w:pPr>
          </w:p>
        </w:tc>
      </w:tr>
      <w:tr w:rsidR="00014752" w:rsidRPr="000E5CA2">
        <w:trPr>
          <w:trHeight w:val="276"/>
        </w:trPr>
        <w:tc>
          <w:tcPr>
            <w:tcW w:w="3360" w:type="dxa"/>
            <w:gridSpan w:val="3"/>
            <w:vAlign w:val="bottom"/>
          </w:tcPr>
          <w:p w:rsidR="00014752" w:rsidRPr="000E5CA2" w:rsidRDefault="00014752">
            <w:pPr>
              <w:ind w:left="120"/>
              <w:rPr>
                <w:sz w:val="20"/>
                <w:szCs w:val="20"/>
              </w:rPr>
            </w:pPr>
            <w:r>
              <w:rPr>
                <w:sz w:val="24"/>
                <w:szCs w:val="24"/>
              </w:rPr>
              <w:t>ходимого для пчеловодства и</w:t>
            </w:r>
          </w:p>
        </w:tc>
        <w:tc>
          <w:tcPr>
            <w:tcW w:w="3360" w:type="dxa"/>
            <w:vAlign w:val="bottom"/>
          </w:tcPr>
          <w:p w:rsidR="00014752" w:rsidRPr="000E5CA2" w:rsidRDefault="00014752">
            <w:pPr>
              <w:rPr>
                <w:sz w:val="24"/>
                <w:szCs w:val="24"/>
              </w:rPr>
            </w:pPr>
          </w:p>
        </w:tc>
        <w:tc>
          <w:tcPr>
            <w:tcW w:w="3320" w:type="dxa"/>
            <w:vAlign w:val="bottom"/>
          </w:tcPr>
          <w:p w:rsidR="00014752" w:rsidRPr="000E5CA2" w:rsidRDefault="00014752">
            <w:pPr>
              <w:rPr>
                <w:sz w:val="24"/>
                <w:szCs w:val="24"/>
              </w:rPr>
            </w:pPr>
          </w:p>
        </w:tc>
      </w:tr>
      <w:tr w:rsidR="00014752" w:rsidRPr="000E5CA2">
        <w:trPr>
          <w:trHeight w:val="276"/>
        </w:trPr>
        <w:tc>
          <w:tcPr>
            <w:tcW w:w="3360" w:type="dxa"/>
            <w:gridSpan w:val="3"/>
            <w:vAlign w:val="bottom"/>
          </w:tcPr>
          <w:p w:rsidR="00014752" w:rsidRPr="000E5CA2" w:rsidRDefault="00014752">
            <w:pPr>
              <w:ind w:left="120"/>
              <w:rPr>
                <w:sz w:val="20"/>
                <w:szCs w:val="20"/>
              </w:rPr>
            </w:pPr>
            <w:r>
              <w:rPr>
                <w:sz w:val="24"/>
                <w:szCs w:val="24"/>
              </w:rPr>
              <w:t>разведениях  иных  полезных</w:t>
            </w:r>
          </w:p>
        </w:tc>
        <w:tc>
          <w:tcPr>
            <w:tcW w:w="3360" w:type="dxa"/>
            <w:vAlign w:val="bottom"/>
          </w:tcPr>
          <w:p w:rsidR="00014752" w:rsidRPr="000E5CA2" w:rsidRDefault="00014752">
            <w:pPr>
              <w:rPr>
                <w:sz w:val="24"/>
                <w:szCs w:val="24"/>
              </w:rPr>
            </w:pPr>
          </w:p>
        </w:tc>
        <w:tc>
          <w:tcPr>
            <w:tcW w:w="3320" w:type="dxa"/>
            <w:vAlign w:val="bottom"/>
          </w:tcPr>
          <w:p w:rsidR="00014752" w:rsidRPr="000E5CA2" w:rsidRDefault="00014752">
            <w:pPr>
              <w:rPr>
                <w:sz w:val="24"/>
                <w:szCs w:val="24"/>
              </w:rPr>
            </w:pPr>
          </w:p>
        </w:tc>
      </w:tr>
      <w:tr w:rsidR="00014752" w:rsidRPr="000E5CA2">
        <w:trPr>
          <w:trHeight w:val="276"/>
        </w:trPr>
        <w:tc>
          <w:tcPr>
            <w:tcW w:w="1960" w:type="dxa"/>
            <w:gridSpan w:val="2"/>
            <w:vAlign w:val="bottom"/>
          </w:tcPr>
          <w:p w:rsidR="00014752" w:rsidRPr="000E5CA2" w:rsidRDefault="00014752">
            <w:pPr>
              <w:ind w:left="120"/>
              <w:rPr>
                <w:sz w:val="20"/>
                <w:szCs w:val="20"/>
              </w:rPr>
            </w:pPr>
            <w:r>
              <w:rPr>
                <w:sz w:val="24"/>
                <w:szCs w:val="24"/>
              </w:rPr>
              <w:t>насекомых;</w:t>
            </w:r>
          </w:p>
        </w:tc>
        <w:tc>
          <w:tcPr>
            <w:tcW w:w="1400" w:type="dxa"/>
            <w:vAlign w:val="bottom"/>
          </w:tcPr>
          <w:p w:rsidR="00014752" w:rsidRPr="000E5CA2" w:rsidRDefault="00014752">
            <w:pPr>
              <w:rPr>
                <w:sz w:val="24"/>
                <w:szCs w:val="24"/>
              </w:rPr>
            </w:pPr>
          </w:p>
        </w:tc>
        <w:tc>
          <w:tcPr>
            <w:tcW w:w="3360" w:type="dxa"/>
            <w:vAlign w:val="bottom"/>
          </w:tcPr>
          <w:p w:rsidR="00014752" w:rsidRPr="000E5CA2" w:rsidRDefault="00014752">
            <w:pPr>
              <w:rPr>
                <w:sz w:val="24"/>
                <w:szCs w:val="24"/>
              </w:rPr>
            </w:pPr>
          </w:p>
        </w:tc>
        <w:tc>
          <w:tcPr>
            <w:tcW w:w="3320" w:type="dxa"/>
            <w:vAlign w:val="bottom"/>
          </w:tcPr>
          <w:p w:rsidR="00014752" w:rsidRPr="000E5CA2" w:rsidRDefault="00014752">
            <w:pPr>
              <w:rPr>
                <w:sz w:val="24"/>
                <w:szCs w:val="24"/>
              </w:rPr>
            </w:pPr>
          </w:p>
        </w:tc>
      </w:tr>
      <w:tr w:rsidR="00014752" w:rsidRPr="000E5CA2">
        <w:trPr>
          <w:trHeight w:val="276"/>
        </w:trPr>
        <w:tc>
          <w:tcPr>
            <w:tcW w:w="880" w:type="dxa"/>
            <w:vAlign w:val="bottom"/>
          </w:tcPr>
          <w:p w:rsidR="00014752" w:rsidRPr="000E5CA2" w:rsidRDefault="00014752">
            <w:pPr>
              <w:ind w:left="120"/>
              <w:rPr>
                <w:sz w:val="20"/>
                <w:szCs w:val="20"/>
              </w:rPr>
            </w:pPr>
            <w:r>
              <w:rPr>
                <w:sz w:val="24"/>
                <w:szCs w:val="24"/>
              </w:rPr>
              <w:t>ОКС:</w:t>
            </w:r>
          </w:p>
        </w:tc>
        <w:tc>
          <w:tcPr>
            <w:tcW w:w="1080" w:type="dxa"/>
            <w:vAlign w:val="bottom"/>
          </w:tcPr>
          <w:p w:rsidR="00014752" w:rsidRPr="000E5CA2" w:rsidRDefault="00014752">
            <w:pPr>
              <w:rPr>
                <w:sz w:val="24"/>
                <w:szCs w:val="24"/>
              </w:rPr>
            </w:pPr>
          </w:p>
        </w:tc>
        <w:tc>
          <w:tcPr>
            <w:tcW w:w="1400" w:type="dxa"/>
            <w:vAlign w:val="bottom"/>
          </w:tcPr>
          <w:p w:rsidR="00014752" w:rsidRPr="000E5CA2" w:rsidRDefault="00014752">
            <w:pPr>
              <w:rPr>
                <w:sz w:val="24"/>
                <w:szCs w:val="24"/>
              </w:rPr>
            </w:pPr>
          </w:p>
        </w:tc>
        <w:tc>
          <w:tcPr>
            <w:tcW w:w="3360" w:type="dxa"/>
            <w:vAlign w:val="bottom"/>
          </w:tcPr>
          <w:p w:rsidR="00014752" w:rsidRPr="000E5CA2" w:rsidRDefault="00014752">
            <w:pPr>
              <w:rPr>
                <w:sz w:val="24"/>
                <w:szCs w:val="24"/>
              </w:rPr>
            </w:pPr>
          </w:p>
        </w:tc>
        <w:tc>
          <w:tcPr>
            <w:tcW w:w="3320" w:type="dxa"/>
            <w:vAlign w:val="bottom"/>
          </w:tcPr>
          <w:p w:rsidR="00014752" w:rsidRPr="000E5CA2" w:rsidRDefault="00014752">
            <w:pPr>
              <w:rPr>
                <w:sz w:val="24"/>
                <w:szCs w:val="24"/>
              </w:rPr>
            </w:pPr>
          </w:p>
        </w:tc>
      </w:tr>
      <w:tr w:rsidR="00014752" w:rsidRPr="000E5CA2">
        <w:trPr>
          <w:trHeight w:val="276"/>
        </w:trPr>
        <w:tc>
          <w:tcPr>
            <w:tcW w:w="3360" w:type="dxa"/>
            <w:gridSpan w:val="3"/>
            <w:vAlign w:val="bottom"/>
          </w:tcPr>
          <w:p w:rsidR="00014752" w:rsidRPr="000E5CA2" w:rsidRDefault="00014752">
            <w:pPr>
              <w:ind w:left="120"/>
              <w:rPr>
                <w:sz w:val="20"/>
                <w:szCs w:val="20"/>
              </w:rPr>
            </w:pPr>
            <w:r>
              <w:rPr>
                <w:sz w:val="24"/>
                <w:szCs w:val="24"/>
              </w:rPr>
              <w:t>1.сооружения для хранения и</w:t>
            </w:r>
          </w:p>
        </w:tc>
        <w:tc>
          <w:tcPr>
            <w:tcW w:w="3360" w:type="dxa"/>
            <w:vAlign w:val="bottom"/>
          </w:tcPr>
          <w:p w:rsidR="00014752" w:rsidRPr="000E5CA2" w:rsidRDefault="00014752">
            <w:pPr>
              <w:rPr>
                <w:sz w:val="24"/>
                <w:szCs w:val="24"/>
              </w:rPr>
            </w:pPr>
          </w:p>
        </w:tc>
        <w:tc>
          <w:tcPr>
            <w:tcW w:w="3320" w:type="dxa"/>
            <w:vAlign w:val="bottom"/>
          </w:tcPr>
          <w:p w:rsidR="00014752" w:rsidRPr="000E5CA2" w:rsidRDefault="00014752">
            <w:pPr>
              <w:rPr>
                <w:sz w:val="24"/>
                <w:szCs w:val="24"/>
              </w:rPr>
            </w:pPr>
          </w:p>
        </w:tc>
      </w:tr>
      <w:tr w:rsidR="00014752" w:rsidRPr="000E5CA2">
        <w:trPr>
          <w:trHeight w:val="276"/>
        </w:trPr>
        <w:tc>
          <w:tcPr>
            <w:tcW w:w="3360" w:type="dxa"/>
            <w:gridSpan w:val="3"/>
            <w:vAlign w:val="bottom"/>
          </w:tcPr>
          <w:p w:rsidR="00014752" w:rsidRPr="000E5CA2" w:rsidRDefault="00014752">
            <w:pPr>
              <w:ind w:left="120"/>
              <w:rPr>
                <w:sz w:val="20"/>
                <w:szCs w:val="20"/>
              </w:rPr>
            </w:pPr>
            <w:r>
              <w:rPr>
                <w:sz w:val="24"/>
                <w:szCs w:val="24"/>
              </w:rPr>
              <w:t>первичной  переработки  про-</w:t>
            </w:r>
          </w:p>
        </w:tc>
        <w:tc>
          <w:tcPr>
            <w:tcW w:w="3360" w:type="dxa"/>
            <w:vAlign w:val="bottom"/>
          </w:tcPr>
          <w:p w:rsidR="00014752" w:rsidRPr="000E5CA2" w:rsidRDefault="00014752">
            <w:pPr>
              <w:rPr>
                <w:sz w:val="24"/>
                <w:szCs w:val="24"/>
              </w:rPr>
            </w:pPr>
          </w:p>
        </w:tc>
        <w:tc>
          <w:tcPr>
            <w:tcW w:w="3320" w:type="dxa"/>
            <w:vAlign w:val="bottom"/>
          </w:tcPr>
          <w:p w:rsidR="00014752" w:rsidRPr="000E5CA2" w:rsidRDefault="00014752">
            <w:pPr>
              <w:rPr>
                <w:sz w:val="24"/>
                <w:szCs w:val="24"/>
              </w:rPr>
            </w:pPr>
          </w:p>
        </w:tc>
      </w:tr>
      <w:tr w:rsidR="00014752" w:rsidRPr="000E5CA2">
        <w:trPr>
          <w:trHeight w:val="276"/>
        </w:trPr>
        <w:tc>
          <w:tcPr>
            <w:tcW w:w="3360" w:type="dxa"/>
            <w:gridSpan w:val="3"/>
            <w:vAlign w:val="bottom"/>
          </w:tcPr>
          <w:p w:rsidR="00014752" w:rsidRPr="000E5CA2" w:rsidRDefault="00014752">
            <w:pPr>
              <w:ind w:left="120"/>
              <w:rPr>
                <w:sz w:val="20"/>
                <w:szCs w:val="20"/>
              </w:rPr>
            </w:pPr>
            <w:r>
              <w:rPr>
                <w:sz w:val="24"/>
                <w:szCs w:val="24"/>
              </w:rPr>
              <w:t>дукции пчеловодства</w:t>
            </w:r>
          </w:p>
        </w:tc>
        <w:tc>
          <w:tcPr>
            <w:tcW w:w="3360" w:type="dxa"/>
            <w:vAlign w:val="bottom"/>
          </w:tcPr>
          <w:p w:rsidR="00014752" w:rsidRPr="000E5CA2" w:rsidRDefault="00014752">
            <w:pPr>
              <w:rPr>
                <w:sz w:val="24"/>
                <w:szCs w:val="24"/>
              </w:rPr>
            </w:pPr>
          </w:p>
        </w:tc>
        <w:tc>
          <w:tcPr>
            <w:tcW w:w="3320" w:type="dxa"/>
            <w:vAlign w:val="bottom"/>
          </w:tcPr>
          <w:p w:rsidR="00014752" w:rsidRPr="000E5CA2" w:rsidRDefault="00014752">
            <w:pPr>
              <w:rPr>
                <w:sz w:val="24"/>
                <w:szCs w:val="24"/>
              </w:rPr>
            </w:pPr>
          </w:p>
        </w:tc>
      </w:tr>
      <w:tr w:rsidR="00014752" w:rsidRPr="000E5CA2">
        <w:trPr>
          <w:trHeight w:val="276"/>
        </w:trPr>
        <w:tc>
          <w:tcPr>
            <w:tcW w:w="3360" w:type="dxa"/>
            <w:gridSpan w:val="3"/>
            <w:vAlign w:val="bottom"/>
          </w:tcPr>
          <w:p w:rsidR="00014752" w:rsidRPr="000E5CA2" w:rsidRDefault="00014752">
            <w:pPr>
              <w:ind w:left="120"/>
              <w:rPr>
                <w:sz w:val="20"/>
                <w:szCs w:val="20"/>
              </w:rPr>
            </w:pPr>
            <w:r>
              <w:rPr>
                <w:sz w:val="24"/>
                <w:szCs w:val="24"/>
              </w:rPr>
              <w:t>_________________________</w:t>
            </w:r>
          </w:p>
        </w:tc>
        <w:tc>
          <w:tcPr>
            <w:tcW w:w="3360" w:type="dxa"/>
            <w:vAlign w:val="bottom"/>
          </w:tcPr>
          <w:p w:rsidR="00014752" w:rsidRPr="000E5CA2" w:rsidRDefault="00014752">
            <w:pPr>
              <w:rPr>
                <w:sz w:val="24"/>
                <w:szCs w:val="24"/>
              </w:rPr>
            </w:pPr>
          </w:p>
        </w:tc>
        <w:tc>
          <w:tcPr>
            <w:tcW w:w="3320" w:type="dxa"/>
            <w:vAlign w:val="bottom"/>
          </w:tcPr>
          <w:p w:rsidR="00014752" w:rsidRPr="000E5CA2" w:rsidRDefault="00014752">
            <w:pPr>
              <w:rPr>
                <w:sz w:val="24"/>
                <w:szCs w:val="24"/>
              </w:rPr>
            </w:pPr>
          </w:p>
        </w:tc>
      </w:tr>
      <w:tr w:rsidR="00014752" w:rsidRPr="000E5CA2">
        <w:trPr>
          <w:trHeight w:val="276"/>
        </w:trPr>
        <w:tc>
          <w:tcPr>
            <w:tcW w:w="3360" w:type="dxa"/>
            <w:gridSpan w:val="3"/>
            <w:vAlign w:val="bottom"/>
          </w:tcPr>
          <w:p w:rsidR="00014752" w:rsidRPr="000E5CA2" w:rsidRDefault="00014752">
            <w:pPr>
              <w:ind w:left="120"/>
              <w:rPr>
                <w:sz w:val="20"/>
                <w:szCs w:val="20"/>
              </w:rPr>
            </w:pPr>
            <w:r>
              <w:rPr>
                <w:sz w:val="24"/>
                <w:szCs w:val="24"/>
              </w:rPr>
              <w:t>Хранение и переработка</w:t>
            </w:r>
          </w:p>
        </w:tc>
        <w:tc>
          <w:tcPr>
            <w:tcW w:w="3360" w:type="dxa"/>
            <w:vAlign w:val="bottom"/>
          </w:tcPr>
          <w:p w:rsidR="00014752" w:rsidRPr="000E5CA2" w:rsidRDefault="00014752">
            <w:pPr>
              <w:rPr>
                <w:sz w:val="24"/>
                <w:szCs w:val="24"/>
              </w:rPr>
            </w:pPr>
          </w:p>
        </w:tc>
        <w:tc>
          <w:tcPr>
            <w:tcW w:w="3320" w:type="dxa"/>
            <w:vAlign w:val="bottom"/>
          </w:tcPr>
          <w:p w:rsidR="00014752" w:rsidRPr="000E5CA2" w:rsidRDefault="00014752">
            <w:pPr>
              <w:rPr>
                <w:sz w:val="24"/>
                <w:szCs w:val="24"/>
              </w:rPr>
            </w:pPr>
          </w:p>
        </w:tc>
      </w:tr>
      <w:tr w:rsidR="00014752" w:rsidRPr="000E5CA2">
        <w:trPr>
          <w:trHeight w:val="276"/>
        </w:trPr>
        <w:tc>
          <w:tcPr>
            <w:tcW w:w="3360" w:type="dxa"/>
            <w:gridSpan w:val="3"/>
            <w:vAlign w:val="bottom"/>
          </w:tcPr>
          <w:p w:rsidR="00014752" w:rsidRPr="000E5CA2" w:rsidRDefault="00014752">
            <w:pPr>
              <w:ind w:left="120"/>
              <w:rPr>
                <w:sz w:val="20"/>
                <w:szCs w:val="20"/>
              </w:rPr>
            </w:pPr>
            <w:r>
              <w:rPr>
                <w:sz w:val="24"/>
                <w:szCs w:val="24"/>
              </w:rPr>
              <w:t>сельскохозяйственной</w:t>
            </w:r>
          </w:p>
        </w:tc>
        <w:tc>
          <w:tcPr>
            <w:tcW w:w="3360" w:type="dxa"/>
            <w:vAlign w:val="bottom"/>
          </w:tcPr>
          <w:p w:rsidR="00014752" w:rsidRPr="000E5CA2" w:rsidRDefault="00014752">
            <w:pPr>
              <w:rPr>
                <w:sz w:val="24"/>
                <w:szCs w:val="24"/>
              </w:rPr>
            </w:pPr>
          </w:p>
        </w:tc>
        <w:tc>
          <w:tcPr>
            <w:tcW w:w="3320" w:type="dxa"/>
            <w:vAlign w:val="bottom"/>
          </w:tcPr>
          <w:p w:rsidR="00014752" w:rsidRPr="000E5CA2" w:rsidRDefault="00014752">
            <w:pPr>
              <w:rPr>
                <w:sz w:val="24"/>
                <w:szCs w:val="24"/>
              </w:rPr>
            </w:pPr>
          </w:p>
        </w:tc>
      </w:tr>
      <w:tr w:rsidR="00014752" w:rsidRPr="000E5CA2">
        <w:trPr>
          <w:trHeight w:val="276"/>
        </w:trPr>
        <w:tc>
          <w:tcPr>
            <w:tcW w:w="1960" w:type="dxa"/>
            <w:gridSpan w:val="2"/>
            <w:vAlign w:val="bottom"/>
          </w:tcPr>
          <w:p w:rsidR="00014752" w:rsidRPr="000E5CA2" w:rsidRDefault="00014752">
            <w:pPr>
              <w:ind w:left="120"/>
              <w:rPr>
                <w:sz w:val="20"/>
                <w:szCs w:val="20"/>
              </w:rPr>
            </w:pPr>
            <w:r>
              <w:rPr>
                <w:sz w:val="24"/>
                <w:szCs w:val="24"/>
              </w:rPr>
              <w:t>продукции /1.15/</w:t>
            </w:r>
          </w:p>
        </w:tc>
        <w:tc>
          <w:tcPr>
            <w:tcW w:w="1400" w:type="dxa"/>
            <w:vAlign w:val="bottom"/>
          </w:tcPr>
          <w:p w:rsidR="00014752" w:rsidRPr="000E5CA2" w:rsidRDefault="00014752">
            <w:pPr>
              <w:rPr>
                <w:sz w:val="24"/>
                <w:szCs w:val="24"/>
              </w:rPr>
            </w:pPr>
          </w:p>
        </w:tc>
        <w:tc>
          <w:tcPr>
            <w:tcW w:w="3360" w:type="dxa"/>
            <w:vAlign w:val="bottom"/>
          </w:tcPr>
          <w:p w:rsidR="00014752" w:rsidRPr="000E5CA2" w:rsidRDefault="00014752">
            <w:pPr>
              <w:rPr>
                <w:sz w:val="24"/>
                <w:szCs w:val="24"/>
              </w:rPr>
            </w:pPr>
          </w:p>
        </w:tc>
        <w:tc>
          <w:tcPr>
            <w:tcW w:w="3320" w:type="dxa"/>
            <w:vAlign w:val="bottom"/>
          </w:tcPr>
          <w:p w:rsidR="00014752" w:rsidRPr="000E5CA2" w:rsidRDefault="00014752">
            <w:pPr>
              <w:rPr>
                <w:sz w:val="24"/>
                <w:szCs w:val="24"/>
              </w:rPr>
            </w:pPr>
          </w:p>
        </w:tc>
      </w:tr>
      <w:tr w:rsidR="00014752" w:rsidRPr="000E5CA2">
        <w:trPr>
          <w:trHeight w:val="276"/>
        </w:trPr>
        <w:tc>
          <w:tcPr>
            <w:tcW w:w="880" w:type="dxa"/>
            <w:vAlign w:val="bottom"/>
          </w:tcPr>
          <w:p w:rsidR="00014752" w:rsidRPr="000E5CA2" w:rsidRDefault="00014752">
            <w:pPr>
              <w:ind w:left="120"/>
              <w:rPr>
                <w:sz w:val="20"/>
                <w:szCs w:val="20"/>
              </w:rPr>
            </w:pPr>
            <w:r>
              <w:rPr>
                <w:i/>
                <w:iCs/>
                <w:sz w:val="24"/>
                <w:szCs w:val="24"/>
              </w:rPr>
              <w:t>ОКС:</w:t>
            </w:r>
          </w:p>
        </w:tc>
        <w:tc>
          <w:tcPr>
            <w:tcW w:w="1080" w:type="dxa"/>
            <w:vAlign w:val="bottom"/>
          </w:tcPr>
          <w:p w:rsidR="00014752" w:rsidRPr="000E5CA2" w:rsidRDefault="00014752">
            <w:pPr>
              <w:rPr>
                <w:sz w:val="24"/>
                <w:szCs w:val="24"/>
              </w:rPr>
            </w:pPr>
          </w:p>
        </w:tc>
        <w:tc>
          <w:tcPr>
            <w:tcW w:w="1400" w:type="dxa"/>
            <w:vAlign w:val="bottom"/>
          </w:tcPr>
          <w:p w:rsidR="00014752" w:rsidRPr="000E5CA2" w:rsidRDefault="00014752">
            <w:pPr>
              <w:rPr>
                <w:sz w:val="24"/>
                <w:szCs w:val="24"/>
              </w:rPr>
            </w:pPr>
          </w:p>
        </w:tc>
        <w:tc>
          <w:tcPr>
            <w:tcW w:w="3360" w:type="dxa"/>
            <w:vAlign w:val="bottom"/>
          </w:tcPr>
          <w:p w:rsidR="00014752" w:rsidRPr="000E5CA2" w:rsidRDefault="00014752">
            <w:pPr>
              <w:rPr>
                <w:sz w:val="24"/>
                <w:szCs w:val="24"/>
              </w:rPr>
            </w:pPr>
          </w:p>
        </w:tc>
        <w:tc>
          <w:tcPr>
            <w:tcW w:w="3320" w:type="dxa"/>
            <w:vAlign w:val="bottom"/>
          </w:tcPr>
          <w:p w:rsidR="00014752" w:rsidRPr="000E5CA2" w:rsidRDefault="00014752">
            <w:pPr>
              <w:rPr>
                <w:sz w:val="24"/>
                <w:szCs w:val="24"/>
              </w:rPr>
            </w:pPr>
          </w:p>
        </w:tc>
      </w:tr>
    </w:tbl>
    <w:p w:rsidR="00014752" w:rsidRDefault="00014752">
      <w:pPr>
        <w:spacing w:line="12" w:lineRule="exact"/>
        <w:rPr>
          <w:sz w:val="20"/>
          <w:szCs w:val="20"/>
        </w:rPr>
      </w:pPr>
    </w:p>
    <w:p w:rsidR="00014752" w:rsidRDefault="00014752">
      <w:pPr>
        <w:numPr>
          <w:ilvl w:val="0"/>
          <w:numId w:val="310"/>
        </w:numPr>
        <w:tabs>
          <w:tab w:val="left" w:pos="559"/>
        </w:tabs>
        <w:spacing w:line="237" w:lineRule="auto"/>
        <w:ind w:left="180" w:right="6800" w:hanging="7"/>
        <w:jc w:val="both"/>
        <w:rPr>
          <w:sz w:val="24"/>
          <w:szCs w:val="24"/>
        </w:rPr>
      </w:pPr>
      <w:r>
        <w:rPr>
          <w:sz w:val="24"/>
          <w:szCs w:val="24"/>
        </w:rPr>
        <w:t>здания, сооружения, ис-пользуемые для производст-ва, хранения, первичной и глубокой переработки сель-скохозяйственной продукции.</w:t>
      </w:r>
    </w:p>
    <w:p w:rsidR="00014752" w:rsidRDefault="00014752">
      <w:pPr>
        <w:spacing w:line="5" w:lineRule="exact"/>
        <w:rPr>
          <w:sz w:val="24"/>
          <w:szCs w:val="24"/>
        </w:rPr>
      </w:pPr>
    </w:p>
    <w:p w:rsidR="00014752" w:rsidRDefault="00014752">
      <w:pPr>
        <w:ind w:left="180"/>
        <w:rPr>
          <w:sz w:val="24"/>
          <w:szCs w:val="24"/>
        </w:rPr>
      </w:pPr>
      <w:r>
        <w:rPr>
          <w:sz w:val="24"/>
          <w:szCs w:val="24"/>
        </w:rPr>
        <w:t>_________________________</w:t>
      </w:r>
    </w:p>
    <w:p w:rsidR="00014752" w:rsidRDefault="00014752">
      <w:pPr>
        <w:ind w:left="180"/>
        <w:rPr>
          <w:sz w:val="24"/>
          <w:szCs w:val="24"/>
        </w:rPr>
      </w:pPr>
      <w:r>
        <w:rPr>
          <w:sz w:val="24"/>
          <w:szCs w:val="24"/>
        </w:rPr>
        <w:t>Обеспечение</w:t>
      </w:r>
    </w:p>
    <w:p w:rsidR="00014752" w:rsidRDefault="00014752">
      <w:pPr>
        <w:spacing w:line="12" w:lineRule="exact"/>
        <w:rPr>
          <w:sz w:val="24"/>
          <w:szCs w:val="24"/>
        </w:rPr>
      </w:pPr>
    </w:p>
    <w:p w:rsidR="00014752" w:rsidRDefault="00014752">
      <w:pPr>
        <w:spacing w:line="249" w:lineRule="auto"/>
        <w:ind w:left="180" w:right="7540"/>
        <w:rPr>
          <w:sz w:val="24"/>
          <w:szCs w:val="24"/>
        </w:rPr>
      </w:pPr>
      <w:r>
        <w:rPr>
          <w:sz w:val="23"/>
          <w:szCs w:val="23"/>
        </w:rPr>
        <w:t>сельскохозяйственного производства /1.18/</w:t>
      </w:r>
    </w:p>
    <w:p w:rsidR="00014752" w:rsidRDefault="00014752">
      <w:pPr>
        <w:ind w:left="180"/>
        <w:rPr>
          <w:sz w:val="24"/>
          <w:szCs w:val="24"/>
        </w:rPr>
      </w:pPr>
      <w:r>
        <w:rPr>
          <w:i/>
          <w:iCs/>
          <w:sz w:val="24"/>
          <w:szCs w:val="24"/>
        </w:rPr>
        <w:t>ОКС:</w:t>
      </w:r>
    </w:p>
    <w:p w:rsidR="00014752" w:rsidRDefault="00014752">
      <w:pPr>
        <w:spacing w:line="12" w:lineRule="exact"/>
        <w:rPr>
          <w:sz w:val="20"/>
          <w:szCs w:val="20"/>
        </w:rPr>
      </w:pPr>
    </w:p>
    <w:p w:rsidR="00014752" w:rsidRDefault="00014752">
      <w:pPr>
        <w:numPr>
          <w:ilvl w:val="0"/>
          <w:numId w:val="311"/>
        </w:numPr>
        <w:tabs>
          <w:tab w:val="left" w:pos="552"/>
        </w:tabs>
        <w:spacing w:line="234" w:lineRule="auto"/>
        <w:ind w:left="180" w:right="6800" w:hanging="7"/>
        <w:rPr>
          <w:sz w:val="24"/>
          <w:szCs w:val="24"/>
        </w:rPr>
      </w:pPr>
      <w:r>
        <w:rPr>
          <w:sz w:val="24"/>
          <w:szCs w:val="24"/>
        </w:rPr>
        <w:t>машинно-транспортные и ремонтные станции;</w:t>
      </w:r>
    </w:p>
    <w:p w:rsidR="00014752" w:rsidRDefault="00014752">
      <w:pPr>
        <w:spacing w:line="13" w:lineRule="exact"/>
        <w:rPr>
          <w:sz w:val="24"/>
          <w:szCs w:val="24"/>
        </w:rPr>
      </w:pPr>
    </w:p>
    <w:p w:rsidR="00014752" w:rsidRDefault="00014752">
      <w:pPr>
        <w:numPr>
          <w:ilvl w:val="0"/>
          <w:numId w:val="311"/>
        </w:numPr>
        <w:tabs>
          <w:tab w:val="left" w:pos="552"/>
        </w:tabs>
        <w:spacing w:line="234" w:lineRule="auto"/>
        <w:ind w:left="180" w:right="6800" w:hanging="7"/>
        <w:rPr>
          <w:sz w:val="24"/>
          <w:szCs w:val="24"/>
        </w:rPr>
      </w:pPr>
      <w:r>
        <w:rPr>
          <w:sz w:val="24"/>
          <w:szCs w:val="24"/>
        </w:rPr>
        <w:t>ангары, гаражи для сель-скохозяйственной техники;</w:t>
      </w:r>
    </w:p>
    <w:p w:rsidR="00014752" w:rsidRDefault="00014752">
      <w:pPr>
        <w:spacing w:line="1" w:lineRule="exact"/>
        <w:rPr>
          <w:sz w:val="24"/>
          <w:szCs w:val="24"/>
        </w:rPr>
      </w:pPr>
    </w:p>
    <w:p w:rsidR="00014752" w:rsidRDefault="00014752">
      <w:pPr>
        <w:numPr>
          <w:ilvl w:val="0"/>
          <w:numId w:val="311"/>
        </w:numPr>
        <w:tabs>
          <w:tab w:val="left" w:pos="540"/>
        </w:tabs>
        <w:ind w:left="540" w:hanging="367"/>
        <w:rPr>
          <w:sz w:val="24"/>
          <w:szCs w:val="24"/>
        </w:rPr>
      </w:pPr>
      <w:r>
        <w:rPr>
          <w:sz w:val="24"/>
          <w:szCs w:val="24"/>
        </w:rPr>
        <w:t>амбары;</w:t>
      </w:r>
    </w:p>
    <w:p w:rsidR="00014752" w:rsidRDefault="00014752">
      <w:pPr>
        <w:numPr>
          <w:ilvl w:val="0"/>
          <w:numId w:val="311"/>
        </w:numPr>
        <w:tabs>
          <w:tab w:val="left" w:pos="540"/>
        </w:tabs>
        <w:ind w:left="540" w:hanging="367"/>
        <w:rPr>
          <w:sz w:val="24"/>
          <w:szCs w:val="24"/>
        </w:rPr>
      </w:pPr>
      <w:r>
        <w:rPr>
          <w:sz w:val="24"/>
          <w:szCs w:val="24"/>
        </w:rPr>
        <w:t>водонапорные башни;</w:t>
      </w:r>
    </w:p>
    <w:p w:rsidR="00014752" w:rsidRDefault="00014752">
      <w:pPr>
        <w:numPr>
          <w:ilvl w:val="0"/>
          <w:numId w:val="311"/>
        </w:numPr>
        <w:tabs>
          <w:tab w:val="left" w:pos="540"/>
        </w:tabs>
        <w:ind w:left="540" w:hanging="367"/>
        <w:rPr>
          <w:sz w:val="24"/>
          <w:szCs w:val="24"/>
        </w:rPr>
      </w:pPr>
      <w:r>
        <w:rPr>
          <w:sz w:val="24"/>
          <w:szCs w:val="24"/>
        </w:rPr>
        <w:t>трансформаторные   стан-</w:t>
      </w:r>
    </w:p>
    <w:p w:rsidR="00014752" w:rsidRDefault="00014752">
      <w:pPr>
        <w:spacing w:line="96" w:lineRule="exact"/>
        <w:rPr>
          <w:sz w:val="20"/>
          <w:szCs w:val="20"/>
        </w:rPr>
      </w:pPr>
    </w:p>
    <w:p w:rsidR="00014752" w:rsidRDefault="00014752">
      <w:pPr>
        <w:ind w:left="9660"/>
        <w:rPr>
          <w:sz w:val="20"/>
          <w:szCs w:val="20"/>
        </w:rPr>
      </w:pPr>
      <w:r>
        <w:rPr>
          <w:sz w:val="24"/>
          <w:szCs w:val="24"/>
        </w:rPr>
        <w:t>80</w:t>
      </w:r>
    </w:p>
    <w:p w:rsidR="00014752" w:rsidRDefault="00014752">
      <w:pPr>
        <w:sectPr w:rsidR="00014752">
          <w:pgSz w:w="11900" w:h="16838"/>
          <w:pgMar w:top="568" w:right="366" w:bottom="0" w:left="1440" w:header="0" w:footer="0" w:gutter="0"/>
          <w:cols w:space="720" w:equalWidth="0">
            <w:col w:w="10100"/>
          </w:cols>
        </w:sectPr>
      </w:pPr>
    </w:p>
    <w:p w:rsidR="00014752" w:rsidRDefault="00014752">
      <w:pPr>
        <w:numPr>
          <w:ilvl w:val="0"/>
          <w:numId w:val="312"/>
        </w:numPr>
        <w:tabs>
          <w:tab w:val="left" w:pos="437"/>
        </w:tabs>
        <w:spacing w:line="234" w:lineRule="auto"/>
        <w:ind w:left="180" w:right="220" w:hanging="7"/>
        <w:rPr>
          <w:sz w:val="24"/>
          <w:szCs w:val="24"/>
        </w:rPr>
      </w:pPr>
      <w:r>
        <w:rPr>
          <w:sz w:val="24"/>
          <w:szCs w:val="24"/>
        </w:rPr>
        <w:t xml:space="preserve">Градостроительные регламенты в отношении земельных участков и объектов капитального строительства, </w:t>
      </w:r>
      <w:r>
        <w:rPr>
          <w:i/>
          <w:iCs/>
          <w:sz w:val="24"/>
          <w:szCs w:val="24"/>
        </w:rPr>
        <w:t>с основными видами разрешенного использования СХ-2</w:t>
      </w:r>
    </w:p>
    <w:p w:rsidR="00014752" w:rsidRDefault="00014752">
      <w:pPr>
        <w:spacing w:line="2" w:lineRule="exact"/>
        <w:rPr>
          <w:sz w:val="20"/>
          <w:szCs w:val="20"/>
        </w:rPr>
      </w:pPr>
    </w:p>
    <w:tbl>
      <w:tblPr>
        <w:tblW w:w="0" w:type="auto"/>
        <w:tblInd w:w="70" w:type="dxa"/>
        <w:tblLayout w:type="fixed"/>
        <w:tblCellMar>
          <w:left w:w="0" w:type="dxa"/>
          <w:right w:w="0" w:type="dxa"/>
        </w:tblCellMar>
        <w:tblLook w:val="00A0"/>
      </w:tblPr>
      <w:tblGrid>
        <w:gridCol w:w="3360"/>
        <w:gridCol w:w="3360"/>
        <w:gridCol w:w="3340"/>
      </w:tblGrid>
      <w:tr w:rsidR="00014752" w:rsidRPr="000E5CA2">
        <w:trPr>
          <w:trHeight w:val="266"/>
        </w:trPr>
        <w:tc>
          <w:tcPr>
            <w:tcW w:w="3360" w:type="dxa"/>
            <w:tcBorders>
              <w:top w:val="single" w:sz="8" w:space="0" w:color="auto"/>
              <w:left w:val="single" w:sz="8" w:space="0" w:color="auto"/>
              <w:right w:val="single" w:sz="8" w:space="0" w:color="auto"/>
            </w:tcBorders>
            <w:vAlign w:val="bottom"/>
          </w:tcPr>
          <w:p w:rsidR="00014752" w:rsidRPr="000E5CA2" w:rsidRDefault="00014752">
            <w:pPr>
              <w:spacing w:line="265" w:lineRule="exact"/>
              <w:jc w:val="center"/>
              <w:rPr>
                <w:sz w:val="20"/>
                <w:szCs w:val="20"/>
              </w:rPr>
            </w:pPr>
            <w:r>
              <w:rPr>
                <w:w w:val="99"/>
                <w:sz w:val="24"/>
                <w:szCs w:val="24"/>
              </w:rPr>
              <w:t>Вид разрешенного использо-</w:t>
            </w:r>
          </w:p>
        </w:tc>
        <w:tc>
          <w:tcPr>
            <w:tcW w:w="3360" w:type="dxa"/>
            <w:tcBorders>
              <w:top w:val="single" w:sz="8" w:space="0" w:color="auto"/>
              <w:right w:val="single" w:sz="8" w:space="0" w:color="auto"/>
            </w:tcBorders>
            <w:vAlign w:val="bottom"/>
          </w:tcPr>
          <w:p w:rsidR="00014752" w:rsidRPr="000E5CA2" w:rsidRDefault="00014752">
            <w:pPr>
              <w:spacing w:line="265" w:lineRule="exact"/>
              <w:jc w:val="center"/>
              <w:rPr>
                <w:sz w:val="20"/>
                <w:szCs w:val="20"/>
              </w:rPr>
            </w:pPr>
            <w:r>
              <w:rPr>
                <w:w w:val="99"/>
                <w:sz w:val="24"/>
                <w:szCs w:val="24"/>
              </w:rPr>
              <w:t>Предельные (минимальные и</w:t>
            </w:r>
          </w:p>
        </w:tc>
        <w:tc>
          <w:tcPr>
            <w:tcW w:w="3340" w:type="dxa"/>
            <w:tcBorders>
              <w:top w:val="single" w:sz="8" w:space="0" w:color="auto"/>
              <w:right w:val="single" w:sz="8" w:space="0" w:color="auto"/>
            </w:tcBorders>
            <w:vAlign w:val="bottom"/>
          </w:tcPr>
          <w:p w:rsidR="00014752" w:rsidRPr="000E5CA2" w:rsidRDefault="00014752">
            <w:pPr>
              <w:spacing w:line="265" w:lineRule="exact"/>
              <w:jc w:val="center"/>
              <w:rPr>
                <w:sz w:val="20"/>
                <w:szCs w:val="20"/>
              </w:rPr>
            </w:pPr>
            <w:r>
              <w:rPr>
                <w:w w:val="99"/>
                <w:sz w:val="24"/>
                <w:szCs w:val="24"/>
              </w:rPr>
              <w:t>Ограничения использования</w:t>
            </w:r>
          </w:p>
        </w:tc>
      </w:tr>
      <w:tr w:rsidR="00014752" w:rsidRPr="000E5CA2">
        <w:trPr>
          <w:trHeight w:val="276"/>
        </w:trPr>
        <w:tc>
          <w:tcPr>
            <w:tcW w:w="3360" w:type="dxa"/>
            <w:tcBorders>
              <w:left w:val="single" w:sz="8" w:space="0" w:color="auto"/>
              <w:right w:val="single" w:sz="8" w:space="0" w:color="auto"/>
            </w:tcBorders>
            <w:vAlign w:val="bottom"/>
          </w:tcPr>
          <w:p w:rsidR="00014752" w:rsidRPr="000E5CA2" w:rsidRDefault="00014752">
            <w:pPr>
              <w:jc w:val="center"/>
              <w:rPr>
                <w:sz w:val="20"/>
                <w:szCs w:val="20"/>
              </w:rPr>
            </w:pPr>
            <w:r>
              <w:rPr>
                <w:w w:val="99"/>
                <w:sz w:val="24"/>
                <w:szCs w:val="24"/>
              </w:rPr>
              <w:t>вания земельных участков и</w:t>
            </w:r>
          </w:p>
        </w:tc>
        <w:tc>
          <w:tcPr>
            <w:tcW w:w="3360" w:type="dxa"/>
            <w:tcBorders>
              <w:right w:val="single" w:sz="8" w:space="0" w:color="auto"/>
            </w:tcBorders>
            <w:vAlign w:val="bottom"/>
          </w:tcPr>
          <w:p w:rsidR="00014752" w:rsidRPr="000E5CA2" w:rsidRDefault="00014752">
            <w:pPr>
              <w:jc w:val="center"/>
              <w:rPr>
                <w:sz w:val="20"/>
                <w:szCs w:val="20"/>
              </w:rPr>
            </w:pPr>
            <w:r>
              <w:rPr>
                <w:w w:val="99"/>
                <w:sz w:val="24"/>
                <w:szCs w:val="24"/>
              </w:rPr>
              <w:t>(или) максимальные) размеры</w:t>
            </w:r>
          </w:p>
        </w:tc>
        <w:tc>
          <w:tcPr>
            <w:tcW w:w="3340" w:type="dxa"/>
            <w:tcBorders>
              <w:right w:val="single" w:sz="8" w:space="0" w:color="auto"/>
            </w:tcBorders>
            <w:vAlign w:val="bottom"/>
          </w:tcPr>
          <w:p w:rsidR="00014752" w:rsidRPr="000E5CA2" w:rsidRDefault="00014752">
            <w:pPr>
              <w:jc w:val="center"/>
              <w:rPr>
                <w:sz w:val="20"/>
                <w:szCs w:val="20"/>
              </w:rPr>
            </w:pPr>
            <w:r>
              <w:rPr>
                <w:w w:val="99"/>
                <w:sz w:val="24"/>
                <w:szCs w:val="24"/>
              </w:rPr>
              <w:t>земельных участков и объек-</w:t>
            </w:r>
          </w:p>
        </w:tc>
      </w:tr>
      <w:tr w:rsidR="00014752" w:rsidRPr="000E5CA2">
        <w:trPr>
          <w:trHeight w:val="276"/>
        </w:trPr>
        <w:tc>
          <w:tcPr>
            <w:tcW w:w="3360" w:type="dxa"/>
            <w:tcBorders>
              <w:left w:val="single" w:sz="8" w:space="0" w:color="auto"/>
              <w:right w:val="single" w:sz="8" w:space="0" w:color="auto"/>
            </w:tcBorders>
            <w:vAlign w:val="bottom"/>
          </w:tcPr>
          <w:p w:rsidR="00014752" w:rsidRPr="000E5CA2" w:rsidRDefault="00014752">
            <w:pPr>
              <w:jc w:val="center"/>
              <w:rPr>
                <w:sz w:val="20"/>
                <w:szCs w:val="20"/>
              </w:rPr>
            </w:pPr>
            <w:r>
              <w:rPr>
                <w:sz w:val="24"/>
                <w:szCs w:val="24"/>
              </w:rPr>
              <w:t>объектов капитального строи-</w:t>
            </w:r>
          </w:p>
        </w:tc>
        <w:tc>
          <w:tcPr>
            <w:tcW w:w="3360" w:type="dxa"/>
            <w:tcBorders>
              <w:right w:val="single" w:sz="8" w:space="0" w:color="auto"/>
            </w:tcBorders>
            <w:vAlign w:val="bottom"/>
          </w:tcPr>
          <w:p w:rsidR="00014752" w:rsidRPr="000E5CA2" w:rsidRDefault="00014752">
            <w:pPr>
              <w:jc w:val="center"/>
              <w:rPr>
                <w:sz w:val="20"/>
                <w:szCs w:val="20"/>
              </w:rPr>
            </w:pPr>
            <w:r>
              <w:rPr>
                <w:sz w:val="24"/>
                <w:szCs w:val="24"/>
              </w:rPr>
              <w:t>земельных участков и пре-</w:t>
            </w:r>
          </w:p>
        </w:tc>
        <w:tc>
          <w:tcPr>
            <w:tcW w:w="3340" w:type="dxa"/>
            <w:tcBorders>
              <w:right w:val="single" w:sz="8" w:space="0" w:color="auto"/>
            </w:tcBorders>
            <w:vAlign w:val="bottom"/>
          </w:tcPr>
          <w:p w:rsidR="00014752" w:rsidRPr="000E5CA2" w:rsidRDefault="00014752">
            <w:pPr>
              <w:jc w:val="center"/>
              <w:rPr>
                <w:sz w:val="20"/>
                <w:szCs w:val="20"/>
              </w:rPr>
            </w:pPr>
            <w:r>
              <w:rPr>
                <w:w w:val="99"/>
                <w:sz w:val="24"/>
                <w:szCs w:val="24"/>
              </w:rPr>
              <w:t>тов капитального строитель-</w:t>
            </w:r>
          </w:p>
        </w:tc>
      </w:tr>
      <w:tr w:rsidR="00014752" w:rsidRPr="000E5CA2">
        <w:trPr>
          <w:trHeight w:val="276"/>
        </w:trPr>
        <w:tc>
          <w:tcPr>
            <w:tcW w:w="3360" w:type="dxa"/>
            <w:tcBorders>
              <w:left w:val="single" w:sz="8" w:space="0" w:color="auto"/>
              <w:right w:val="single" w:sz="8" w:space="0" w:color="auto"/>
            </w:tcBorders>
            <w:vAlign w:val="bottom"/>
          </w:tcPr>
          <w:p w:rsidR="00014752" w:rsidRPr="000E5CA2" w:rsidRDefault="00014752">
            <w:pPr>
              <w:jc w:val="center"/>
              <w:rPr>
                <w:sz w:val="20"/>
                <w:szCs w:val="20"/>
              </w:rPr>
            </w:pPr>
            <w:r>
              <w:rPr>
                <w:sz w:val="24"/>
                <w:szCs w:val="24"/>
              </w:rPr>
              <w:t>тельства / Код (числовое обо-</w:t>
            </w:r>
          </w:p>
        </w:tc>
        <w:tc>
          <w:tcPr>
            <w:tcW w:w="3360" w:type="dxa"/>
            <w:tcBorders>
              <w:right w:val="single" w:sz="8" w:space="0" w:color="auto"/>
            </w:tcBorders>
            <w:vAlign w:val="bottom"/>
          </w:tcPr>
          <w:p w:rsidR="00014752" w:rsidRPr="000E5CA2" w:rsidRDefault="00014752">
            <w:pPr>
              <w:jc w:val="center"/>
              <w:rPr>
                <w:sz w:val="20"/>
                <w:szCs w:val="20"/>
              </w:rPr>
            </w:pPr>
            <w:r>
              <w:rPr>
                <w:sz w:val="24"/>
                <w:szCs w:val="24"/>
              </w:rPr>
              <w:t>дельные параметры разре-</w:t>
            </w:r>
          </w:p>
        </w:tc>
        <w:tc>
          <w:tcPr>
            <w:tcW w:w="3340" w:type="dxa"/>
            <w:tcBorders>
              <w:right w:val="single" w:sz="8" w:space="0" w:color="auto"/>
            </w:tcBorders>
            <w:vAlign w:val="bottom"/>
          </w:tcPr>
          <w:p w:rsidR="00014752" w:rsidRPr="000E5CA2" w:rsidRDefault="00014752">
            <w:pPr>
              <w:jc w:val="center"/>
              <w:rPr>
                <w:sz w:val="20"/>
                <w:szCs w:val="20"/>
              </w:rPr>
            </w:pPr>
            <w:r>
              <w:rPr>
                <w:sz w:val="24"/>
                <w:szCs w:val="24"/>
              </w:rPr>
              <w:t>ства, устанавливаемые в со-</w:t>
            </w:r>
          </w:p>
        </w:tc>
      </w:tr>
      <w:tr w:rsidR="00014752" w:rsidRPr="000E5CA2">
        <w:trPr>
          <w:trHeight w:val="276"/>
        </w:trPr>
        <w:tc>
          <w:tcPr>
            <w:tcW w:w="3360" w:type="dxa"/>
            <w:tcBorders>
              <w:left w:val="single" w:sz="8" w:space="0" w:color="auto"/>
              <w:right w:val="single" w:sz="8" w:space="0" w:color="auto"/>
            </w:tcBorders>
            <w:vAlign w:val="bottom"/>
          </w:tcPr>
          <w:p w:rsidR="00014752" w:rsidRPr="000E5CA2" w:rsidRDefault="00014752">
            <w:pPr>
              <w:jc w:val="center"/>
              <w:rPr>
                <w:sz w:val="20"/>
                <w:szCs w:val="20"/>
              </w:rPr>
            </w:pPr>
            <w:r>
              <w:rPr>
                <w:w w:val="99"/>
                <w:sz w:val="24"/>
                <w:szCs w:val="24"/>
              </w:rPr>
              <w:t>значение) вида разрешенного</w:t>
            </w:r>
          </w:p>
        </w:tc>
        <w:tc>
          <w:tcPr>
            <w:tcW w:w="3360" w:type="dxa"/>
            <w:tcBorders>
              <w:right w:val="single" w:sz="8" w:space="0" w:color="auto"/>
            </w:tcBorders>
            <w:vAlign w:val="bottom"/>
          </w:tcPr>
          <w:p w:rsidR="00014752" w:rsidRPr="000E5CA2" w:rsidRDefault="00014752">
            <w:pPr>
              <w:jc w:val="center"/>
              <w:rPr>
                <w:sz w:val="20"/>
                <w:szCs w:val="20"/>
              </w:rPr>
            </w:pPr>
            <w:r>
              <w:rPr>
                <w:sz w:val="24"/>
                <w:szCs w:val="24"/>
              </w:rPr>
              <w:t>шенного строительства, ре-</w:t>
            </w:r>
          </w:p>
        </w:tc>
        <w:tc>
          <w:tcPr>
            <w:tcW w:w="3340" w:type="dxa"/>
            <w:tcBorders>
              <w:right w:val="single" w:sz="8" w:space="0" w:color="auto"/>
            </w:tcBorders>
            <w:vAlign w:val="bottom"/>
          </w:tcPr>
          <w:p w:rsidR="00014752" w:rsidRPr="000E5CA2" w:rsidRDefault="00014752">
            <w:pPr>
              <w:jc w:val="center"/>
              <w:rPr>
                <w:sz w:val="20"/>
                <w:szCs w:val="20"/>
              </w:rPr>
            </w:pPr>
            <w:r>
              <w:rPr>
                <w:w w:val="99"/>
                <w:sz w:val="24"/>
                <w:szCs w:val="24"/>
              </w:rPr>
              <w:t>ответствии с законодательст-</w:t>
            </w:r>
          </w:p>
        </w:tc>
      </w:tr>
      <w:tr w:rsidR="00014752" w:rsidRPr="000E5CA2">
        <w:trPr>
          <w:trHeight w:val="249"/>
        </w:trPr>
        <w:tc>
          <w:tcPr>
            <w:tcW w:w="3360" w:type="dxa"/>
            <w:tcBorders>
              <w:left w:val="single" w:sz="8" w:space="0" w:color="auto"/>
              <w:right w:val="single" w:sz="8" w:space="0" w:color="auto"/>
            </w:tcBorders>
            <w:vAlign w:val="bottom"/>
          </w:tcPr>
          <w:p w:rsidR="00014752" w:rsidRPr="000E5CA2" w:rsidRDefault="00014752">
            <w:pPr>
              <w:spacing w:line="249" w:lineRule="exact"/>
              <w:jc w:val="center"/>
              <w:rPr>
                <w:sz w:val="20"/>
                <w:szCs w:val="20"/>
              </w:rPr>
            </w:pPr>
            <w:r>
              <w:rPr>
                <w:w w:val="99"/>
                <w:sz w:val="24"/>
                <w:szCs w:val="24"/>
              </w:rPr>
              <w:t>использования земельного</w:t>
            </w:r>
          </w:p>
        </w:tc>
        <w:tc>
          <w:tcPr>
            <w:tcW w:w="3360" w:type="dxa"/>
            <w:tcBorders>
              <w:right w:val="single" w:sz="8" w:space="0" w:color="auto"/>
            </w:tcBorders>
            <w:vAlign w:val="bottom"/>
          </w:tcPr>
          <w:p w:rsidR="00014752" w:rsidRPr="000E5CA2" w:rsidRDefault="00014752">
            <w:pPr>
              <w:spacing w:line="249" w:lineRule="exact"/>
              <w:jc w:val="center"/>
              <w:rPr>
                <w:sz w:val="20"/>
                <w:szCs w:val="20"/>
              </w:rPr>
            </w:pPr>
            <w:r>
              <w:rPr>
                <w:w w:val="99"/>
                <w:sz w:val="24"/>
                <w:szCs w:val="24"/>
              </w:rPr>
              <w:t>конструкции объектов капи-</w:t>
            </w:r>
          </w:p>
        </w:tc>
        <w:tc>
          <w:tcPr>
            <w:tcW w:w="3340" w:type="dxa"/>
            <w:tcBorders>
              <w:right w:val="single" w:sz="8" w:space="0" w:color="auto"/>
            </w:tcBorders>
            <w:vAlign w:val="bottom"/>
          </w:tcPr>
          <w:p w:rsidR="00014752" w:rsidRPr="000E5CA2" w:rsidRDefault="00014752">
            <w:pPr>
              <w:spacing w:line="249" w:lineRule="exact"/>
              <w:jc w:val="center"/>
              <w:rPr>
                <w:sz w:val="20"/>
                <w:szCs w:val="20"/>
              </w:rPr>
            </w:pPr>
            <w:r>
              <w:rPr>
                <w:sz w:val="24"/>
                <w:szCs w:val="24"/>
              </w:rPr>
              <w:t>вом Российской Федерации</w:t>
            </w:r>
          </w:p>
        </w:tc>
      </w:tr>
      <w:tr w:rsidR="00014752" w:rsidRPr="000E5CA2">
        <w:trPr>
          <w:trHeight w:val="313"/>
        </w:trPr>
        <w:tc>
          <w:tcPr>
            <w:tcW w:w="3360" w:type="dxa"/>
            <w:tcBorders>
              <w:left w:val="single" w:sz="8" w:space="0" w:color="auto"/>
              <w:bottom w:val="single" w:sz="8" w:space="0" w:color="auto"/>
              <w:right w:val="single" w:sz="8" w:space="0" w:color="auto"/>
            </w:tcBorders>
            <w:vAlign w:val="bottom"/>
          </w:tcPr>
          <w:p w:rsidR="00014752" w:rsidRPr="000E5CA2" w:rsidRDefault="00014752">
            <w:pPr>
              <w:spacing w:line="313" w:lineRule="exact"/>
              <w:jc w:val="center"/>
              <w:rPr>
                <w:sz w:val="20"/>
                <w:szCs w:val="20"/>
              </w:rPr>
            </w:pPr>
            <w:r>
              <w:rPr>
                <w:w w:val="96"/>
                <w:sz w:val="24"/>
                <w:szCs w:val="24"/>
              </w:rPr>
              <w:t>участка/</w:t>
            </w:r>
            <w:r>
              <w:rPr>
                <w:w w:val="96"/>
                <w:sz w:val="32"/>
                <w:szCs w:val="32"/>
                <w:vertAlign w:val="superscript"/>
              </w:rPr>
              <w:t>20</w:t>
            </w:r>
          </w:p>
        </w:tc>
        <w:tc>
          <w:tcPr>
            <w:tcW w:w="3360" w:type="dxa"/>
            <w:tcBorders>
              <w:bottom w:val="single" w:sz="8" w:space="0" w:color="auto"/>
              <w:right w:val="single" w:sz="8" w:space="0" w:color="auto"/>
            </w:tcBorders>
            <w:vAlign w:val="bottom"/>
          </w:tcPr>
          <w:p w:rsidR="00014752" w:rsidRPr="000E5CA2" w:rsidRDefault="00014752">
            <w:pPr>
              <w:jc w:val="center"/>
              <w:rPr>
                <w:sz w:val="20"/>
                <w:szCs w:val="20"/>
              </w:rPr>
            </w:pPr>
            <w:r>
              <w:rPr>
                <w:sz w:val="24"/>
                <w:szCs w:val="24"/>
              </w:rPr>
              <w:t>тального строительства</w:t>
            </w:r>
          </w:p>
        </w:tc>
        <w:tc>
          <w:tcPr>
            <w:tcW w:w="3340" w:type="dxa"/>
            <w:tcBorders>
              <w:bottom w:val="single" w:sz="8" w:space="0" w:color="auto"/>
              <w:right w:val="single" w:sz="8" w:space="0" w:color="auto"/>
            </w:tcBorders>
            <w:vAlign w:val="bottom"/>
          </w:tcPr>
          <w:p w:rsidR="00014752" w:rsidRPr="000E5CA2" w:rsidRDefault="00014752">
            <w:pPr>
              <w:rPr>
                <w:sz w:val="24"/>
                <w:szCs w:val="24"/>
              </w:rPr>
            </w:pPr>
          </w:p>
        </w:tc>
      </w:tr>
      <w:tr w:rsidR="00014752" w:rsidRPr="000E5CA2">
        <w:trPr>
          <w:trHeight w:val="261"/>
        </w:trPr>
        <w:tc>
          <w:tcPr>
            <w:tcW w:w="3360" w:type="dxa"/>
            <w:tcBorders>
              <w:left w:val="single" w:sz="8" w:space="0" w:color="auto"/>
              <w:bottom w:val="single" w:sz="8" w:space="0" w:color="auto"/>
              <w:right w:val="single" w:sz="8" w:space="0" w:color="auto"/>
            </w:tcBorders>
            <w:vAlign w:val="bottom"/>
          </w:tcPr>
          <w:p w:rsidR="00014752" w:rsidRPr="000E5CA2" w:rsidRDefault="00014752">
            <w:pPr>
              <w:spacing w:line="260" w:lineRule="exact"/>
              <w:jc w:val="center"/>
              <w:rPr>
                <w:sz w:val="20"/>
                <w:szCs w:val="20"/>
              </w:rPr>
            </w:pPr>
            <w:r>
              <w:rPr>
                <w:w w:val="99"/>
                <w:sz w:val="24"/>
                <w:szCs w:val="24"/>
              </w:rPr>
              <w:t>1</w:t>
            </w:r>
          </w:p>
        </w:tc>
        <w:tc>
          <w:tcPr>
            <w:tcW w:w="3360" w:type="dxa"/>
            <w:tcBorders>
              <w:bottom w:val="single" w:sz="8" w:space="0" w:color="auto"/>
              <w:right w:val="single" w:sz="8" w:space="0" w:color="auto"/>
            </w:tcBorders>
            <w:vAlign w:val="bottom"/>
          </w:tcPr>
          <w:p w:rsidR="00014752" w:rsidRPr="000E5CA2" w:rsidRDefault="00014752">
            <w:pPr>
              <w:spacing w:line="260" w:lineRule="exact"/>
              <w:jc w:val="center"/>
              <w:rPr>
                <w:sz w:val="20"/>
                <w:szCs w:val="20"/>
              </w:rPr>
            </w:pPr>
            <w:r>
              <w:rPr>
                <w:w w:val="99"/>
                <w:sz w:val="24"/>
                <w:szCs w:val="24"/>
              </w:rPr>
              <w:t>2</w:t>
            </w:r>
          </w:p>
        </w:tc>
        <w:tc>
          <w:tcPr>
            <w:tcW w:w="3340" w:type="dxa"/>
            <w:tcBorders>
              <w:bottom w:val="single" w:sz="8" w:space="0" w:color="auto"/>
              <w:right w:val="single" w:sz="8" w:space="0" w:color="auto"/>
            </w:tcBorders>
            <w:vAlign w:val="bottom"/>
          </w:tcPr>
          <w:p w:rsidR="00014752" w:rsidRPr="000E5CA2" w:rsidRDefault="00014752">
            <w:pPr>
              <w:spacing w:line="260" w:lineRule="exact"/>
              <w:jc w:val="center"/>
              <w:rPr>
                <w:sz w:val="20"/>
                <w:szCs w:val="20"/>
              </w:rPr>
            </w:pPr>
            <w:r>
              <w:rPr>
                <w:w w:val="99"/>
                <w:sz w:val="24"/>
                <w:szCs w:val="24"/>
              </w:rPr>
              <w:t>3</w:t>
            </w:r>
          </w:p>
        </w:tc>
      </w:tr>
      <w:tr w:rsidR="00014752" w:rsidRPr="000E5CA2">
        <w:trPr>
          <w:trHeight w:val="263"/>
        </w:trPr>
        <w:tc>
          <w:tcPr>
            <w:tcW w:w="3360" w:type="dxa"/>
            <w:tcBorders>
              <w:left w:val="single" w:sz="8" w:space="0" w:color="auto"/>
              <w:right w:val="single" w:sz="8" w:space="0" w:color="auto"/>
            </w:tcBorders>
            <w:vAlign w:val="bottom"/>
          </w:tcPr>
          <w:p w:rsidR="00014752" w:rsidRPr="000E5CA2" w:rsidRDefault="00014752">
            <w:pPr>
              <w:spacing w:line="263" w:lineRule="exact"/>
              <w:ind w:left="120"/>
              <w:rPr>
                <w:sz w:val="20"/>
                <w:szCs w:val="20"/>
              </w:rPr>
            </w:pPr>
            <w:r>
              <w:rPr>
                <w:sz w:val="24"/>
                <w:szCs w:val="24"/>
              </w:rPr>
              <w:t>ций;</w:t>
            </w:r>
          </w:p>
        </w:tc>
        <w:tc>
          <w:tcPr>
            <w:tcW w:w="3360" w:type="dxa"/>
            <w:tcBorders>
              <w:right w:val="single" w:sz="8" w:space="0" w:color="auto"/>
            </w:tcBorders>
            <w:vAlign w:val="bottom"/>
          </w:tcPr>
          <w:p w:rsidR="00014752" w:rsidRPr="000E5CA2" w:rsidRDefault="00014752"/>
        </w:tc>
        <w:tc>
          <w:tcPr>
            <w:tcW w:w="3340" w:type="dxa"/>
            <w:tcBorders>
              <w:right w:val="single" w:sz="8" w:space="0" w:color="auto"/>
            </w:tcBorders>
            <w:vAlign w:val="bottom"/>
          </w:tcPr>
          <w:p w:rsidR="00014752" w:rsidRPr="000E5CA2" w:rsidRDefault="00014752"/>
        </w:tc>
      </w:tr>
      <w:tr w:rsidR="00014752" w:rsidRPr="000E5CA2">
        <w:trPr>
          <w:trHeight w:val="276"/>
        </w:trPr>
        <w:tc>
          <w:tcPr>
            <w:tcW w:w="3360" w:type="dxa"/>
            <w:tcBorders>
              <w:left w:val="single" w:sz="8" w:space="0" w:color="auto"/>
              <w:right w:val="single" w:sz="8" w:space="0" w:color="auto"/>
            </w:tcBorders>
            <w:vAlign w:val="bottom"/>
          </w:tcPr>
          <w:p w:rsidR="00014752" w:rsidRPr="000E5CA2" w:rsidRDefault="00014752">
            <w:pPr>
              <w:jc w:val="center"/>
              <w:rPr>
                <w:sz w:val="20"/>
                <w:szCs w:val="20"/>
              </w:rPr>
            </w:pPr>
            <w:r>
              <w:rPr>
                <w:sz w:val="24"/>
                <w:szCs w:val="24"/>
              </w:rPr>
              <w:t>6.  иное технического обору-</w:t>
            </w:r>
          </w:p>
        </w:tc>
        <w:tc>
          <w:tcPr>
            <w:tcW w:w="336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3360" w:type="dxa"/>
            <w:tcBorders>
              <w:left w:val="single" w:sz="8" w:space="0" w:color="auto"/>
              <w:right w:val="single" w:sz="8" w:space="0" w:color="auto"/>
            </w:tcBorders>
            <w:vAlign w:val="bottom"/>
          </w:tcPr>
          <w:p w:rsidR="00014752" w:rsidRPr="000E5CA2" w:rsidRDefault="00014752">
            <w:pPr>
              <w:jc w:val="center"/>
              <w:rPr>
                <w:sz w:val="20"/>
                <w:szCs w:val="20"/>
              </w:rPr>
            </w:pPr>
            <w:r>
              <w:rPr>
                <w:sz w:val="24"/>
                <w:szCs w:val="24"/>
              </w:rPr>
              <w:t>дования,   используемое   для</w:t>
            </w:r>
          </w:p>
        </w:tc>
        <w:tc>
          <w:tcPr>
            <w:tcW w:w="336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rPr>
                <w:sz w:val="24"/>
                <w:szCs w:val="24"/>
              </w:rPr>
            </w:pPr>
          </w:p>
        </w:tc>
      </w:tr>
      <w:tr w:rsidR="00014752" w:rsidRPr="000E5CA2">
        <w:trPr>
          <w:trHeight w:val="281"/>
        </w:trPr>
        <w:tc>
          <w:tcPr>
            <w:tcW w:w="3360" w:type="dxa"/>
            <w:tcBorders>
              <w:left w:val="single" w:sz="8" w:space="0" w:color="auto"/>
              <w:bottom w:val="single" w:sz="8" w:space="0" w:color="auto"/>
              <w:right w:val="single" w:sz="8" w:space="0" w:color="auto"/>
            </w:tcBorders>
            <w:vAlign w:val="bottom"/>
          </w:tcPr>
          <w:p w:rsidR="00014752" w:rsidRPr="000E5CA2" w:rsidRDefault="00014752">
            <w:pPr>
              <w:ind w:left="120"/>
              <w:rPr>
                <w:sz w:val="20"/>
                <w:szCs w:val="20"/>
              </w:rPr>
            </w:pPr>
            <w:r>
              <w:rPr>
                <w:sz w:val="24"/>
                <w:szCs w:val="24"/>
              </w:rPr>
              <w:t>ведения сельского хозяйства.</w:t>
            </w:r>
          </w:p>
        </w:tc>
        <w:tc>
          <w:tcPr>
            <w:tcW w:w="3360" w:type="dxa"/>
            <w:tcBorders>
              <w:bottom w:val="single" w:sz="8" w:space="0" w:color="auto"/>
              <w:right w:val="single" w:sz="8" w:space="0" w:color="auto"/>
            </w:tcBorders>
            <w:vAlign w:val="bottom"/>
          </w:tcPr>
          <w:p w:rsidR="00014752" w:rsidRPr="000E5CA2" w:rsidRDefault="00014752">
            <w:pPr>
              <w:rPr>
                <w:sz w:val="24"/>
                <w:szCs w:val="24"/>
              </w:rPr>
            </w:pPr>
          </w:p>
        </w:tc>
        <w:tc>
          <w:tcPr>
            <w:tcW w:w="3340" w:type="dxa"/>
            <w:tcBorders>
              <w:bottom w:val="single" w:sz="8" w:space="0" w:color="auto"/>
              <w:right w:val="single" w:sz="8" w:space="0" w:color="auto"/>
            </w:tcBorders>
            <w:vAlign w:val="bottom"/>
          </w:tcPr>
          <w:p w:rsidR="00014752" w:rsidRPr="000E5CA2" w:rsidRDefault="00014752">
            <w:pPr>
              <w:rPr>
                <w:sz w:val="24"/>
                <w:szCs w:val="24"/>
              </w:rPr>
            </w:pPr>
          </w:p>
        </w:tc>
      </w:tr>
    </w:tbl>
    <w:p w:rsidR="00014752" w:rsidRDefault="00014752">
      <w:pPr>
        <w:spacing w:line="200" w:lineRule="exact"/>
        <w:rPr>
          <w:sz w:val="20"/>
          <w:szCs w:val="20"/>
        </w:rPr>
      </w:pPr>
    </w:p>
    <w:p w:rsidR="00014752" w:rsidRDefault="00014752">
      <w:pPr>
        <w:spacing w:line="205" w:lineRule="exact"/>
        <w:rPr>
          <w:sz w:val="20"/>
          <w:szCs w:val="20"/>
        </w:rPr>
      </w:pPr>
    </w:p>
    <w:p w:rsidR="00014752" w:rsidRDefault="00014752">
      <w:pPr>
        <w:numPr>
          <w:ilvl w:val="0"/>
          <w:numId w:val="313"/>
        </w:numPr>
        <w:tabs>
          <w:tab w:val="left" w:pos="620"/>
        </w:tabs>
        <w:ind w:left="620" w:hanging="358"/>
        <w:rPr>
          <w:sz w:val="24"/>
          <w:szCs w:val="24"/>
        </w:rPr>
      </w:pPr>
      <w:r>
        <w:rPr>
          <w:sz w:val="24"/>
          <w:szCs w:val="24"/>
        </w:rPr>
        <w:t>Градостроительные регламенты в отношении земельных участков и объектов капиталь-</w:t>
      </w:r>
    </w:p>
    <w:p w:rsidR="00014752" w:rsidRDefault="00014752">
      <w:pPr>
        <w:spacing w:line="139" w:lineRule="exact"/>
        <w:rPr>
          <w:sz w:val="24"/>
          <w:szCs w:val="24"/>
        </w:rPr>
      </w:pPr>
    </w:p>
    <w:p w:rsidR="00014752" w:rsidRDefault="00014752">
      <w:pPr>
        <w:ind w:left="620"/>
        <w:rPr>
          <w:sz w:val="24"/>
          <w:szCs w:val="24"/>
        </w:rPr>
      </w:pPr>
      <w:r>
        <w:rPr>
          <w:sz w:val="24"/>
          <w:szCs w:val="24"/>
        </w:rPr>
        <w:t xml:space="preserve">ного строительства </w:t>
      </w:r>
      <w:r>
        <w:rPr>
          <w:i/>
          <w:iCs/>
          <w:sz w:val="24"/>
          <w:szCs w:val="24"/>
        </w:rPr>
        <w:t>с условно разрешенными видами использования СХ-2</w:t>
      </w:r>
      <w:r>
        <w:rPr>
          <w:sz w:val="24"/>
          <w:szCs w:val="24"/>
        </w:rPr>
        <w:t xml:space="preserve"> не предусматри-</w:t>
      </w:r>
    </w:p>
    <w:p w:rsidR="00014752" w:rsidRDefault="00014752">
      <w:pPr>
        <w:spacing w:line="137" w:lineRule="exact"/>
        <w:rPr>
          <w:sz w:val="20"/>
          <w:szCs w:val="20"/>
        </w:rPr>
      </w:pPr>
    </w:p>
    <w:p w:rsidR="00014752" w:rsidRDefault="00014752">
      <w:pPr>
        <w:ind w:left="620"/>
        <w:rPr>
          <w:sz w:val="20"/>
          <w:szCs w:val="20"/>
        </w:rPr>
      </w:pPr>
      <w:r>
        <w:rPr>
          <w:sz w:val="24"/>
          <w:szCs w:val="24"/>
        </w:rPr>
        <w:t>ваются.</w:t>
      </w:r>
    </w:p>
    <w:p w:rsidR="00014752" w:rsidRDefault="00014752">
      <w:pPr>
        <w:spacing w:line="149" w:lineRule="exact"/>
        <w:rPr>
          <w:sz w:val="20"/>
          <w:szCs w:val="20"/>
        </w:rPr>
      </w:pPr>
    </w:p>
    <w:p w:rsidR="00014752" w:rsidRDefault="00014752">
      <w:pPr>
        <w:numPr>
          <w:ilvl w:val="0"/>
          <w:numId w:val="314"/>
        </w:numPr>
        <w:tabs>
          <w:tab w:val="left" w:pos="517"/>
        </w:tabs>
        <w:spacing w:line="234" w:lineRule="auto"/>
        <w:ind w:left="260" w:right="140" w:firstLine="2"/>
        <w:rPr>
          <w:sz w:val="24"/>
          <w:szCs w:val="24"/>
        </w:rPr>
      </w:pPr>
      <w:r>
        <w:rPr>
          <w:sz w:val="24"/>
          <w:szCs w:val="24"/>
        </w:rPr>
        <w:t xml:space="preserve">Градостроительные регламенты в отношении земельных участков и объектов капитального строительства, </w:t>
      </w:r>
      <w:r>
        <w:rPr>
          <w:i/>
          <w:iCs/>
          <w:sz w:val="24"/>
          <w:szCs w:val="24"/>
        </w:rPr>
        <w:t>с вспомогательными видами разрешенного использования СХ-2</w:t>
      </w:r>
    </w:p>
    <w:p w:rsidR="00014752" w:rsidRDefault="00014752">
      <w:pPr>
        <w:spacing w:line="2" w:lineRule="exact"/>
        <w:rPr>
          <w:sz w:val="20"/>
          <w:szCs w:val="20"/>
        </w:rPr>
      </w:pPr>
    </w:p>
    <w:tbl>
      <w:tblPr>
        <w:tblW w:w="0" w:type="auto"/>
        <w:tblInd w:w="150" w:type="dxa"/>
        <w:tblLayout w:type="fixed"/>
        <w:tblCellMar>
          <w:left w:w="0" w:type="dxa"/>
          <w:right w:w="0" w:type="dxa"/>
        </w:tblCellMar>
        <w:tblLook w:val="00A0"/>
      </w:tblPr>
      <w:tblGrid>
        <w:gridCol w:w="320"/>
        <w:gridCol w:w="1680"/>
        <w:gridCol w:w="700"/>
        <w:gridCol w:w="680"/>
        <w:gridCol w:w="1160"/>
        <w:gridCol w:w="1720"/>
        <w:gridCol w:w="460"/>
        <w:gridCol w:w="1500"/>
        <w:gridCol w:w="1840"/>
      </w:tblGrid>
      <w:tr w:rsidR="00014752" w:rsidRPr="000E5CA2">
        <w:trPr>
          <w:trHeight w:val="266"/>
        </w:trPr>
        <w:tc>
          <w:tcPr>
            <w:tcW w:w="3380" w:type="dxa"/>
            <w:gridSpan w:val="4"/>
            <w:tcBorders>
              <w:top w:val="single" w:sz="8" w:space="0" w:color="auto"/>
              <w:left w:val="single" w:sz="8" w:space="0" w:color="auto"/>
              <w:right w:val="single" w:sz="8" w:space="0" w:color="auto"/>
            </w:tcBorders>
            <w:vAlign w:val="bottom"/>
          </w:tcPr>
          <w:p w:rsidR="00014752" w:rsidRPr="000E5CA2" w:rsidRDefault="00014752">
            <w:pPr>
              <w:spacing w:line="265" w:lineRule="exact"/>
              <w:jc w:val="center"/>
              <w:rPr>
                <w:sz w:val="20"/>
                <w:szCs w:val="20"/>
              </w:rPr>
            </w:pPr>
            <w:r>
              <w:rPr>
                <w:sz w:val="24"/>
                <w:szCs w:val="24"/>
              </w:rPr>
              <w:t>Вид разрешенного использо-</w:t>
            </w:r>
          </w:p>
        </w:tc>
        <w:tc>
          <w:tcPr>
            <w:tcW w:w="3340" w:type="dxa"/>
            <w:gridSpan w:val="3"/>
            <w:tcBorders>
              <w:top w:val="single" w:sz="8" w:space="0" w:color="auto"/>
              <w:right w:val="single" w:sz="8" w:space="0" w:color="auto"/>
            </w:tcBorders>
            <w:vAlign w:val="bottom"/>
          </w:tcPr>
          <w:p w:rsidR="00014752" w:rsidRPr="000E5CA2" w:rsidRDefault="00014752">
            <w:pPr>
              <w:spacing w:line="265" w:lineRule="exact"/>
              <w:jc w:val="center"/>
              <w:rPr>
                <w:sz w:val="20"/>
                <w:szCs w:val="20"/>
              </w:rPr>
            </w:pPr>
            <w:r>
              <w:rPr>
                <w:w w:val="99"/>
                <w:sz w:val="24"/>
                <w:szCs w:val="24"/>
              </w:rPr>
              <w:t>Предельные (минимальные и</w:t>
            </w:r>
          </w:p>
        </w:tc>
        <w:tc>
          <w:tcPr>
            <w:tcW w:w="3340" w:type="dxa"/>
            <w:gridSpan w:val="2"/>
            <w:tcBorders>
              <w:top w:val="single" w:sz="8" w:space="0" w:color="auto"/>
              <w:right w:val="single" w:sz="8" w:space="0" w:color="auto"/>
            </w:tcBorders>
            <w:vAlign w:val="bottom"/>
          </w:tcPr>
          <w:p w:rsidR="00014752" w:rsidRPr="000E5CA2" w:rsidRDefault="00014752">
            <w:pPr>
              <w:spacing w:line="265" w:lineRule="exact"/>
              <w:jc w:val="center"/>
              <w:rPr>
                <w:sz w:val="20"/>
                <w:szCs w:val="20"/>
              </w:rPr>
            </w:pPr>
            <w:r>
              <w:rPr>
                <w:w w:val="99"/>
                <w:sz w:val="24"/>
                <w:szCs w:val="24"/>
              </w:rPr>
              <w:t>Ограничения использования</w:t>
            </w:r>
          </w:p>
        </w:tc>
      </w:tr>
      <w:tr w:rsidR="00014752" w:rsidRPr="000E5CA2">
        <w:trPr>
          <w:trHeight w:val="276"/>
        </w:trPr>
        <w:tc>
          <w:tcPr>
            <w:tcW w:w="3380" w:type="dxa"/>
            <w:gridSpan w:val="4"/>
            <w:tcBorders>
              <w:left w:val="single" w:sz="8" w:space="0" w:color="auto"/>
              <w:right w:val="single" w:sz="8" w:space="0" w:color="auto"/>
            </w:tcBorders>
            <w:vAlign w:val="bottom"/>
          </w:tcPr>
          <w:p w:rsidR="00014752" w:rsidRPr="000E5CA2" w:rsidRDefault="00014752">
            <w:pPr>
              <w:jc w:val="center"/>
              <w:rPr>
                <w:sz w:val="20"/>
                <w:szCs w:val="20"/>
              </w:rPr>
            </w:pPr>
            <w:r>
              <w:rPr>
                <w:w w:val="99"/>
                <w:sz w:val="24"/>
                <w:szCs w:val="24"/>
              </w:rPr>
              <w:t>вания земельных участков и</w:t>
            </w:r>
          </w:p>
        </w:tc>
        <w:tc>
          <w:tcPr>
            <w:tcW w:w="3340" w:type="dxa"/>
            <w:gridSpan w:val="3"/>
            <w:tcBorders>
              <w:right w:val="single" w:sz="8" w:space="0" w:color="auto"/>
            </w:tcBorders>
            <w:vAlign w:val="bottom"/>
          </w:tcPr>
          <w:p w:rsidR="00014752" w:rsidRPr="000E5CA2" w:rsidRDefault="00014752">
            <w:pPr>
              <w:jc w:val="center"/>
              <w:rPr>
                <w:sz w:val="20"/>
                <w:szCs w:val="20"/>
              </w:rPr>
            </w:pPr>
            <w:r>
              <w:rPr>
                <w:sz w:val="24"/>
                <w:szCs w:val="24"/>
              </w:rPr>
              <w:t>(или) максимальные) размеры</w:t>
            </w:r>
          </w:p>
        </w:tc>
        <w:tc>
          <w:tcPr>
            <w:tcW w:w="3340" w:type="dxa"/>
            <w:gridSpan w:val="2"/>
            <w:tcBorders>
              <w:right w:val="single" w:sz="8" w:space="0" w:color="auto"/>
            </w:tcBorders>
            <w:vAlign w:val="bottom"/>
          </w:tcPr>
          <w:p w:rsidR="00014752" w:rsidRPr="000E5CA2" w:rsidRDefault="00014752">
            <w:pPr>
              <w:jc w:val="center"/>
              <w:rPr>
                <w:sz w:val="20"/>
                <w:szCs w:val="20"/>
              </w:rPr>
            </w:pPr>
            <w:r>
              <w:rPr>
                <w:w w:val="99"/>
                <w:sz w:val="24"/>
                <w:szCs w:val="24"/>
              </w:rPr>
              <w:t>земельных участков и объек-</w:t>
            </w:r>
          </w:p>
        </w:tc>
      </w:tr>
      <w:tr w:rsidR="00014752" w:rsidRPr="000E5CA2">
        <w:trPr>
          <w:trHeight w:val="276"/>
        </w:trPr>
        <w:tc>
          <w:tcPr>
            <w:tcW w:w="3380" w:type="dxa"/>
            <w:gridSpan w:val="4"/>
            <w:tcBorders>
              <w:left w:val="single" w:sz="8" w:space="0" w:color="auto"/>
              <w:right w:val="single" w:sz="8" w:space="0" w:color="auto"/>
            </w:tcBorders>
            <w:vAlign w:val="bottom"/>
          </w:tcPr>
          <w:p w:rsidR="00014752" w:rsidRPr="000E5CA2" w:rsidRDefault="00014752">
            <w:pPr>
              <w:jc w:val="center"/>
              <w:rPr>
                <w:sz w:val="20"/>
                <w:szCs w:val="20"/>
              </w:rPr>
            </w:pPr>
            <w:r>
              <w:rPr>
                <w:sz w:val="24"/>
                <w:szCs w:val="24"/>
              </w:rPr>
              <w:t>объектов капитального строи-</w:t>
            </w:r>
          </w:p>
        </w:tc>
        <w:tc>
          <w:tcPr>
            <w:tcW w:w="3340" w:type="dxa"/>
            <w:gridSpan w:val="3"/>
            <w:tcBorders>
              <w:right w:val="single" w:sz="8" w:space="0" w:color="auto"/>
            </w:tcBorders>
            <w:vAlign w:val="bottom"/>
          </w:tcPr>
          <w:p w:rsidR="00014752" w:rsidRPr="000E5CA2" w:rsidRDefault="00014752">
            <w:pPr>
              <w:jc w:val="center"/>
              <w:rPr>
                <w:sz w:val="20"/>
                <w:szCs w:val="20"/>
              </w:rPr>
            </w:pPr>
            <w:r>
              <w:rPr>
                <w:w w:val="99"/>
                <w:sz w:val="24"/>
                <w:szCs w:val="24"/>
              </w:rPr>
              <w:t>земельных участков и пре-</w:t>
            </w:r>
          </w:p>
        </w:tc>
        <w:tc>
          <w:tcPr>
            <w:tcW w:w="3340" w:type="dxa"/>
            <w:gridSpan w:val="2"/>
            <w:tcBorders>
              <w:right w:val="single" w:sz="8" w:space="0" w:color="auto"/>
            </w:tcBorders>
            <w:vAlign w:val="bottom"/>
          </w:tcPr>
          <w:p w:rsidR="00014752" w:rsidRPr="000E5CA2" w:rsidRDefault="00014752">
            <w:pPr>
              <w:jc w:val="center"/>
              <w:rPr>
                <w:sz w:val="20"/>
                <w:szCs w:val="20"/>
              </w:rPr>
            </w:pPr>
            <w:r>
              <w:rPr>
                <w:w w:val="99"/>
                <w:sz w:val="24"/>
                <w:szCs w:val="24"/>
              </w:rPr>
              <w:t>тов капитального строитель-</w:t>
            </w:r>
          </w:p>
        </w:tc>
      </w:tr>
      <w:tr w:rsidR="00014752" w:rsidRPr="000E5CA2">
        <w:trPr>
          <w:trHeight w:val="276"/>
        </w:trPr>
        <w:tc>
          <w:tcPr>
            <w:tcW w:w="3380" w:type="dxa"/>
            <w:gridSpan w:val="4"/>
            <w:tcBorders>
              <w:left w:val="single" w:sz="8" w:space="0" w:color="auto"/>
              <w:right w:val="single" w:sz="8" w:space="0" w:color="auto"/>
            </w:tcBorders>
            <w:vAlign w:val="bottom"/>
          </w:tcPr>
          <w:p w:rsidR="00014752" w:rsidRPr="000E5CA2" w:rsidRDefault="00014752">
            <w:pPr>
              <w:jc w:val="center"/>
              <w:rPr>
                <w:sz w:val="20"/>
                <w:szCs w:val="20"/>
              </w:rPr>
            </w:pPr>
            <w:r>
              <w:rPr>
                <w:sz w:val="24"/>
                <w:szCs w:val="24"/>
              </w:rPr>
              <w:t>тельства / Код (числовое обо-</w:t>
            </w:r>
          </w:p>
        </w:tc>
        <w:tc>
          <w:tcPr>
            <w:tcW w:w="3340" w:type="dxa"/>
            <w:gridSpan w:val="3"/>
            <w:tcBorders>
              <w:right w:val="single" w:sz="8" w:space="0" w:color="auto"/>
            </w:tcBorders>
            <w:vAlign w:val="bottom"/>
          </w:tcPr>
          <w:p w:rsidR="00014752" w:rsidRPr="000E5CA2" w:rsidRDefault="00014752">
            <w:pPr>
              <w:jc w:val="center"/>
              <w:rPr>
                <w:sz w:val="20"/>
                <w:szCs w:val="20"/>
              </w:rPr>
            </w:pPr>
            <w:r>
              <w:rPr>
                <w:w w:val="99"/>
                <w:sz w:val="24"/>
                <w:szCs w:val="24"/>
              </w:rPr>
              <w:t>дельные параметры разре-</w:t>
            </w:r>
          </w:p>
        </w:tc>
        <w:tc>
          <w:tcPr>
            <w:tcW w:w="3340" w:type="dxa"/>
            <w:gridSpan w:val="2"/>
            <w:tcBorders>
              <w:right w:val="single" w:sz="8" w:space="0" w:color="auto"/>
            </w:tcBorders>
            <w:vAlign w:val="bottom"/>
          </w:tcPr>
          <w:p w:rsidR="00014752" w:rsidRPr="000E5CA2" w:rsidRDefault="00014752">
            <w:pPr>
              <w:jc w:val="center"/>
              <w:rPr>
                <w:sz w:val="20"/>
                <w:szCs w:val="20"/>
              </w:rPr>
            </w:pPr>
            <w:r>
              <w:rPr>
                <w:w w:val="99"/>
                <w:sz w:val="24"/>
                <w:szCs w:val="24"/>
              </w:rPr>
              <w:t>ства, устанавливаемые в со-</w:t>
            </w:r>
          </w:p>
        </w:tc>
      </w:tr>
      <w:tr w:rsidR="00014752" w:rsidRPr="000E5CA2">
        <w:trPr>
          <w:trHeight w:val="276"/>
        </w:trPr>
        <w:tc>
          <w:tcPr>
            <w:tcW w:w="3380" w:type="dxa"/>
            <w:gridSpan w:val="4"/>
            <w:tcBorders>
              <w:left w:val="single" w:sz="8" w:space="0" w:color="auto"/>
              <w:right w:val="single" w:sz="8" w:space="0" w:color="auto"/>
            </w:tcBorders>
            <w:vAlign w:val="bottom"/>
          </w:tcPr>
          <w:p w:rsidR="00014752" w:rsidRPr="000E5CA2" w:rsidRDefault="00014752">
            <w:pPr>
              <w:jc w:val="center"/>
              <w:rPr>
                <w:sz w:val="20"/>
                <w:szCs w:val="20"/>
              </w:rPr>
            </w:pPr>
            <w:r>
              <w:rPr>
                <w:w w:val="99"/>
                <w:sz w:val="24"/>
                <w:szCs w:val="24"/>
              </w:rPr>
              <w:t>значение) вида разрешенного</w:t>
            </w:r>
          </w:p>
        </w:tc>
        <w:tc>
          <w:tcPr>
            <w:tcW w:w="3340" w:type="dxa"/>
            <w:gridSpan w:val="3"/>
            <w:tcBorders>
              <w:right w:val="single" w:sz="8" w:space="0" w:color="auto"/>
            </w:tcBorders>
            <w:vAlign w:val="bottom"/>
          </w:tcPr>
          <w:p w:rsidR="00014752" w:rsidRPr="000E5CA2" w:rsidRDefault="00014752">
            <w:pPr>
              <w:jc w:val="center"/>
              <w:rPr>
                <w:sz w:val="20"/>
                <w:szCs w:val="20"/>
              </w:rPr>
            </w:pPr>
            <w:r>
              <w:rPr>
                <w:w w:val="99"/>
                <w:sz w:val="24"/>
                <w:szCs w:val="24"/>
              </w:rPr>
              <w:t>шенного строительства, ре-</w:t>
            </w:r>
          </w:p>
        </w:tc>
        <w:tc>
          <w:tcPr>
            <w:tcW w:w="3340" w:type="dxa"/>
            <w:gridSpan w:val="2"/>
            <w:tcBorders>
              <w:right w:val="single" w:sz="8" w:space="0" w:color="auto"/>
            </w:tcBorders>
            <w:vAlign w:val="bottom"/>
          </w:tcPr>
          <w:p w:rsidR="00014752" w:rsidRPr="000E5CA2" w:rsidRDefault="00014752">
            <w:pPr>
              <w:jc w:val="center"/>
              <w:rPr>
                <w:sz w:val="20"/>
                <w:szCs w:val="20"/>
              </w:rPr>
            </w:pPr>
            <w:r>
              <w:rPr>
                <w:w w:val="99"/>
                <w:sz w:val="24"/>
                <w:szCs w:val="24"/>
              </w:rPr>
              <w:t>ответствии с законодательст-</w:t>
            </w:r>
          </w:p>
        </w:tc>
      </w:tr>
      <w:tr w:rsidR="00014752" w:rsidRPr="000E5CA2">
        <w:trPr>
          <w:trHeight w:val="249"/>
        </w:trPr>
        <w:tc>
          <w:tcPr>
            <w:tcW w:w="320" w:type="dxa"/>
            <w:tcBorders>
              <w:left w:val="single" w:sz="8" w:space="0" w:color="auto"/>
            </w:tcBorders>
            <w:vAlign w:val="bottom"/>
          </w:tcPr>
          <w:p w:rsidR="00014752" w:rsidRPr="000E5CA2" w:rsidRDefault="00014752">
            <w:pPr>
              <w:rPr>
                <w:sz w:val="21"/>
                <w:szCs w:val="21"/>
              </w:rPr>
            </w:pPr>
          </w:p>
        </w:tc>
        <w:tc>
          <w:tcPr>
            <w:tcW w:w="3060" w:type="dxa"/>
            <w:gridSpan w:val="3"/>
            <w:tcBorders>
              <w:right w:val="single" w:sz="8" w:space="0" w:color="auto"/>
            </w:tcBorders>
            <w:vAlign w:val="bottom"/>
          </w:tcPr>
          <w:p w:rsidR="00014752" w:rsidRPr="000E5CA2" w:rsidRDefault="00014752">
            <w:pPr>
              <w:spacing w:line="249" w:lineRule="exact"/>
              <w:ind w:right="220"/>
              <w:jc w:val="center"/>
              <w:rPr>
                <w:sz w:val="20"/>
                <w:szCs w:val="20"/>
              </w:rPr>
            </w:pPr>
            <w:r>
              <w:rPr>
                <w:w w:val="99"/>
                <w:sz w:val="24"/>
                <w:szCs w:val="24"/>
              </w:rPr>
              <w:t>использования земельного</w:t>
            </w:r>
          </w:p>
        </w:tc>
        <w:tc>
          <w:tcPr>
            <w:tcW w:w="3340" w:type="dxa"/>
            <w:gridSpan w:val="3"/>
            <w:tcBorders>
              <w:right w:val="single" w:sz="8" w:space="0" w:color="auto"/>
            </w:tcBorders>
            <w:vAlign w:val="bottom"/>
          </w:tcPr>
          <w:p w:rsidR="00014752" w:rsidRPr="000E5CA2" w:rsidRDefault="00014752">
            <w:pPr>
              <w:spacing w:line="249" w:lineRule="exact"/>
              <w:jc w:val="center"/>
              <w:rPr>
                <w:sz w:val="20"/>
                <w:szCs w:val="20"/>
              </w:rPr>
            </w:pPr>
            <w:r>
              <w:rPr>
                <w:sz w:val="24"/>
                <w:szCs w:val="24"/>
              </w:rPr>
              <w:t>конструкции объектов капи-</w:t>
            </w:r>
          </w:p>
        </w:tc>
        <w:tc>
          <w:tcPr>
            <w:tcW w:w="3340" w:type="dxa"/>
            <w:gridSpan w:val="2"/>
            <w:tcBorders>
              <w:right w:val="single" w:sz="8" w:space="0" w:color="auto"/>
            </w:tcBorders>
            <w:vAlign w:val="bottom"/>
          </w:tcPr>
          <w:p w:rsidR="00014752" w:rsidRPr="000E5CA2" w:rsidRDefault="00014752">
            <w:pPr>
              <w:spacing w:line="249" w:lineRule="exact"/>
              <w:jc w:val="center"/>
              <w:rPr>
                <w:sz w:val="20"/>
                <w:szCs w:val="20"/>
              </w:rPr>
            </w:pPr>
            <w:r>
              <w:rPr>
                <w:sz w:val="24"/>
                <w:szCs w:val="24"/>
              </w:rPr>
              <w:t>вом Российской Федерации</w:t>
            </w:r>
          </w:p>
        </w:tc>
      </w:tr>
      <w:tr w:rsidR="00014752" w:rsidRPr="000E5CA2">
        <w:trPr>
          <w:trHeight w:val="313"/>
        </w:trPr>
        <w:tc>
          <w:tcPr>
            <w:tcW w:w="320" w:type="dxa"/>
            <w:tcBorders>
              <w:left w:val="single" w:sz="8" w:space="0" w:color="auto"/>
              <w:bottom w:val="single" w:sz="8" w:space="0" w:color="auto"/>
            </w:tcBorders>
            <w:vAlign w:val="bottom"/>
          </w:tcPr>
          <w:p w:rsidR="00014752" w:rsidRPr="000E5CA2" w:rsidRDefault="00014752">
            <w:pPr>
              <w:rPr>
                <w:sz w:val="24"/>
                <w:szCs w:val="24"/>
              </w:rPr>
            </w:pPr>
          </w:p>
        </w:tc>
        <w:tc>
          <w:tcPr>
            <w:tcW w:w="2380" w:type="dxa"/>
            <w:gridSpan w:val="2"/>
            <w:tcBorders>
              <w:bottom w:val="single" w:sz="8" w:space="0" w:color="auto"/>
            </w:tcBorders>
            <w:vAlign w:val="bottom"/>
          </w:tcPr>
          <w:p w:rsidR="00014752" w:rsidRPr="000E5CA2" w:rsidRDefault="00014752">
            <w:pPr>
              <w:spacing w:line="313" w:lineRule="exact"/>
              <w:ind w:left="240"/>
              <w:jc w:val="center"/>
              <w:rPr>
                <w:sz w:val="20"/>
                <w:szCs w:val="20"/>
              </w:rPr>
            </w:pPr>
            <w:r>
              <w:rPr>
                <w:w w:val="96"/>
                <w:sz w:val="24"/>
                <w:szCs w:val="24"/>
              </w:rPr>
              <w:t>участка/</w:t>
            </w:r>
            <w:r>
              <w:rPr>
                <w:w w:val="96"/>
                <w:sz w:val="32"/>
                <w:szCs w:val="32"/>
                <w:vertAlign w:val="superscript"/>
              </w:rPr>
              <w:t>21</w:t>
            </w:r>
          </w:p>
        </w:tc>
        <w:tc>
          <w:tcPr>
            <w:tcW w:w="680" w:type="dxa"/>
            <w:tcBorders>
              <w:bottom w:val="single" w:sz="8" w:space="0" w:color="auto"/>
              <w:right w:val="single" w:sz="8" w:space="0" w:color="auto"/>
            </w:tcBorders>
            <w:vAlign w:val="bottom"/>
          </w:tcPr>
          <w:p w:rsidR="00014752" w:rsidRPr="000E5CA2" w:rsidRDefault="00014752">
            <w:pPr>
              <w:rPr>
                <w:sz w:val="24"/>
                <w:szCs w:val="24"/>
              </w:rPr>
            </w:pPr>
          </w:p>
        </w:tc>
        <w:tc>
          <w:tcPr>
            <w:tcW w:w="2880" w:type="dxa"/>
            <w:gridSpan w:val="2"/>
            <w:tcBorders>
              <w:bottom w:val="single" w:sz="8" w:space="0" w:color="auto"/>
            </w:tcBorders>
            <w:vAlign w:val="bottom"/>
          </w:tcPr>
          <w:p w:rsidR="00014752" w:rsidRPr="000E5CA2" w:rsidRDefault="00014752">
            <w:pPr>
              <w:ind w:left="300"/>
              <w:jc w:val="center"/>
              <w:rPr>
                <w:sz w:val="20"/>
                <w:szCs w:val="20"/>
              </w:rPr>
            </w:pPr>
            <w:r>
              <w:rPr>
                <w:sz w:val="24"/>
                <w:szCs w:val="24"/>
              </w:rPr>
              <w:t>тального строительства</w:t>
            </w:r>
          </w:p>
        </w:tc>
        <w:tc>
          <w:tcPr>
            <w:tcW w:w="460" w:type="dxa"/>
            <w:tcBorders>
              <w:bottom w:val="single" w:sz="8" w:space="0" w:color="auto"/>
              <w:right w:val="single" w:sz="8" w:space="0" w:color="auto"/>
            </w:tcBorders>
            <w:vAlign w:val="bottom"/>
          </w:tcPr>
          <w:p w:rsidR="00014752" w:rsidRPr="000E5CA2" w:rsidRDefault="00014752">
            <w:pPr>
              <w:rPr>
                <w:sz w:val="24"/>
                <w:szCs w:val="24"/>
              </w:rPr>
            </w:pPr>
          </w:p>
        </w:tc>
        <w:tc>
          <w:tcPr>
            <w:tcW w:w="1500" w:type="dxa"/>
            <w:tcBorders>
              <w:bottom w:val="single" w:sz="8" w:space="0" w:color="auto"/>
            </w:tcBorders>
            <w:vAlign w:val="bottom"/>
          </w:tcPr>
          <w:p w:rsidR="00014752" w:rsidRPr="000E5CA2" w:rsidRDefault="00014752">
            <w:pPr>
              <w:rPr>
                <w:sz w:val="24"/>
                <w:szCs w:val="24"/>
              </w:rPr>
            </w:pPr>
          </w:p>
        </w:tc>
        <w:tc>
          <w:tcPr>
            <w:tcW w:w="1840" w:type="dxa"/>
            <w:tcBorders>
              <w:bottom w:val="single" w:sz="8" w:space="0" w:color="auto"/>
              <w:right w:val="single" w:sz="8" w:space="0" w:color="auto"/>
            </w:tcBorders>
            <w:vAlign w:val="bottom"/>
          </w:tcPr>
          <w:p w:rsidR="00014752" w:rsidRPr="000E5CA2" w:rsidRDefault="00014752">
            <w:pPr>
              <w:rPr>
                <w:sz w:val="24"/>
                <w:szCs w:val="24"/>
              </w:rPr>
            </w:pPr>
          </w:p>
        </w:tc>
      </w:tr>
      <w:tr w:rsidR="00014752" w:rsidRPr="000E5CA2">
        <w:trPr>
          <w:trHeight w:val="261"/>
        </w:trPr>
        <w:tc>
          <w:tcPr>
            <w:tcW w:w="320" w:type="dxa"/>
            <w:tcBorders>
              <w:left w:val="single" w:sz="8" w:space="0" w:color="auto"/>
              <w:bottom w:val="single" w:sz="8" w:space="0" w:color="auto"/>
            </w:tcBorders>
            <w:vAlign w:val="bottom"/>
          </w:tcPr>
          <w:p w:rsidR="00014752" w:rsidRPr="000E5CA2" w:rsidRDefault="00014752"/>
        </w:tc>
        <w:tc>
          <w:tcPr>
            <w:tcW w:w="1680" w:type="dxa"/>
            <w:tcBorders>
              <w:bottom w:val="single" w:sz="8" w:space="0" w:color="auto"/>
            </w:tcBorders>
            <w:vAlign w:val="bottom"/>
          </w:tcPr>
          <w:p w:rsidR="00014752" w:rsidRPr="000E5CA2" w:rsidRDefault="00014752">
            <w:pPr>
              <w:spacing w:line="260" w:lineRule="exact"/>
              <w:ind w:left="920"/>
              <w:jc w:val="center"/>
              <w:rPr>
                <w:sz w:val="20"/>
                <w:szCs w:val="20"/>
              </w:rPr>
            </w:pPr>
            <w:r>
              <w:rPr>
                <w:w w:val="99"/>
                <w:sz w:val="24"/>
                <w:szCs w:val="24"/>
              </w:rPr>
              <w:t>1</w:t>
            </w:r>
          </w:p>
        </w:tc>
        <w:tc>
          <w:tcPr>
            <w:tcW w:w="700" w:type="dxa"/>
            <w:tcBorders>
              <w:bottom w:val="single" w:sz="8" w:space="0" w:color="auto"/>
            </w:tcBorders>
            <w:vAlign w:val="bottom"/>
          </w:tcPr>
          <w:p w:rsidR="00014752" w:rsidRPr="000E5CA2" w:rsidRDefault="00014752"/>
        </w:tc>
        <w:tc>
          <w:tcPr>
            <w:tcW w:w="680" w:type="dxa"/>
            <w:tcBorders>
              <w:bottom w:val="single" w:sz="8" w:space="0" w:color="auto"/>
              <w:right w:val="single" w:sz="8" w:space="0" w:color="auto"/>
            </w:tcBorders>
            <w:vAlign w:val="bottom"/>
          </w:tcPr>
          <w:p w:rsidR="00014752" w:rsidRPr="000E5CA2" w:rsidRDefault="00014752"/>
        </w:tc>
        <w:tc>
          <w:tcPr>
            <w:tcW w:w="1160" w:type="dxa"/>
            <w:tcBorders>
              <w:bottom w:val="single" w:sz="8" w:space="0" w:color="auto"/>
            </w:tcBorders>
            <w:vAlign w:val="bottom"/>
          </w:tcPr>
          <w:p w:rsidR="00014752" w:rsidRPr="000E5CA2" w:rsidRDefault="00014752"/>
        </w:tc>
        <w:tc>
          <w:tcPr>
            <w:tcW w:w="1720" w:type="dxa"/>
            <w:tcBorders>
              <w:bottom w:val="single" w:sz="8" w:space="0" w:color="auto"/>
            </w:tcBorders>
            <w:vAlign w:val="bottom"/>
          </w:tcPr>
          <w:p w:rsidR="00014752" w:rsidRPr="000E5CA2" w:rsidRDefault="00014752">
            <w:pPr>
              <w:spacing w:line="260" w:lineRule="exact"/>
              <w:ind w:right="640"/>
              <w:jc w:val="center"/>
              <w:rPr>
                <w:sz w:val="20"/>
                <w:szCs w:val="20"/>
              </w:rPr>
            </w:pPr>
            <w:r>
              <w:rPr>
                <w:w w:val="99"/>
                <w:sz w:val="24"/>
                <w:szCs w:val="24"/>
              </w:rPr>
              <w:t>2</w:t>
            </w:r>
          </w:p>
        </w:tc>
        <w:tc>
          <w:tcPr>
            <w:tcW w:w="460" w:type="dxa"/>
            <w:tcBorders>
              <w:bottom w:val="single" w:sz="8" w:space="0" w:color="auto"/>
              <w:right w:val="single" w:sz="8" w:space="0" w:color="auto"/>
            </w:tcBorders>
            <w:vAlign w:val="bottom"/>
          </w:tcPr>
          <w:p w:rsidR="00014752" w:rsidRPr="000E5CA2" w:rsidRDefault="00014752"/>
        </w:tc>
        <w:tc>
          <w:tcPr>
            <w:tcW w:w="1500" w:type="dxa"/>
            <w:tcBorders>
              <w:bottom w:val="single" w:sz="8" w:space="0" w:color="auto"/>
            </w:tcBorders>
            <w:vAlign w:val="bottom"/>
          </w:tcPr>
          <w:p w:rsidR="00014752" w:rsidRPr="000E5CA2" w:rsidRDefault="00014752"/>
        </w:tc>
        <w:tc>
          <w:tcPr>
            <w:tcW w:w="1840" w:type="dxa"/>
            <w:tcBorders>
              <w:bottom w:val="single" w:sz="8" w:space="0" w:color="auto"/>
              <w:right w:val="single" w:sz="8" w:space="0" w:color="auto"/>
            </w:tcBorders>
            <w:vAlign w:val="bottom"/>
          </w:tcPr>
          <w:p w:rsidR="00014752" w:rsidRPr="000E5CA2" w:rsidRDefault="00014752">
            <w:pPr>
              <w:spacing w:line="260" w:lineRule="exact"/>
              <w:ind w:right="1400"/>
              <w:jc w:val="center"/>
              <w:rPr>
                <w:sz w:val="20"/>
                <w:szCs w:val="20"/>
              </w:rPr>
            </w:pPr>
            <w:r>
              <w:rPr>
                <w:w w:val="99"/>
                <w:sz w:val="24"/>
                <w:szCs w:val="24"/>
              </w:rPr>
              <w:t>3</w:t>
            </w:r>
          </w:p>
        </w:tc>
      </w:tr>
      <w:tr w:rsidR="00014752" w:rsidRPr="000E5CA2">
        <w:trPr>
          <w:trHeight w:val="261"/>
        </w:trPr>
        <w:tc>
          <w:tcPr>
            <w:tcW w:w="3380" w:type="dxa"/>
            <w:gridSpan w:val="4"/>
            <w:tcBorders>
              <w:left w:val="single" w:sz="8" w:space="0" w:color="auto"/>
              <w:right w:val="single" w:sz="8" w:space="0" w:color="auto"/>
            </w:tcBorders>
            <w:vAlign w:val="bottom"/>
          </w:tcPr>
          <w:p w:rsidR="00014752" w:rsidRPr="000E5CA2" w:rsidRDefault="00014752">
            <w:pPr>
              <w:spacing w:line="260" w:lineRule="exact"/>
              <w:ind w:left="120"/>
              <w:rPr>
                <w:sz w:val="20"/>
                <w:szCs w:val="20"/>
              </w:rPr>
            </w:pPr>
            <w:r>
              <w:rPr>
                <w:sz w:val="24"/>
                <w:szCs w:val="24"/>
              </w:rPr>
              <w:t>Коммунальное  обслуживание</w:t>
            </w:r>
          </w:p>
        </w:tc>
        <w:tc>
          <w:tcPr>
            <w:tcW w:w="3340" w:type="dxa"/>
            <w:gridSpan w:val="3"/>
            <w:tcBorders>
              <w:right w:val="single" w:sz="8" w:space="0" w:color="auto"/>
            </w:tcBorders>
            <w:vAlign w:val="bottom"/>
          </w:tcPr>
          <w:p w:rsidR="00014752" w:rsidRPr="000E5CA2" w:rsidRDefault="00014752">
            <w:pPr>
              <w:spacing w:line="260" w:lineRule="exact"/>
              <w:jc w:val="center"/>
              <w:rPr>
                <w:sz w:val="20"/>
                <w:szCs w:val="20"/>
              </w:rPr>
            </w:pPr>
            <w:r>
              <w:rPr>
                <w:sz w:val="24"/>
                <w:szCs w:val="24"/>
              </w:rPr>
              <w:t>Предельные  (минимальные  и</w:t>
            </w:r>
          </w:p>
        </w:tc>
        <w:tc>
          <w:tcPr>
            <w:tcW w:w="1500" w:type="dxa"/>
            <w:vAlign w:val="bottom"/>
          </w:tcPr>
          <w:p w:rsidR="00014752" w:rsidRPr="000E5CA2" w:rsidRDefault="00014752">
            <w:pPr>
              <w:spacing w:line="260" w:lineRule="exact"/>
              <w:ind w:left="100"/>
              <w:rPr>
                <w:sz w:val="20"/>
                <w:szCs w:val="20"/>
              </w:rPr>
            </w:pPr>
            <w:r>
              <w:rPr>
                <w:sz w:val="24"/>
                <w:szCs w:val="24"/>
              </w:rPr>
              <w:t>Объекты</w:t>
            </w:r>
          </w:p>
        </w:tc>
        <w:tc>
          <w:tcPr>
            <w:tcW w:w="1840" w:type="dxa"/>
            <w:tcBorders>
              <w:right w:val="single" w:sz="8" w:space="0" w:color="auto"/>
            </w:tcBorders>
            <w:vAlign w:val="bottom"/>
          </w:tcPr>
          <w:p w:rsidR="00014752" w:rsidRPr="000E5CA2" w:rsidRDefault="00014752">
            <w:pPr>
              <w:spacing w:line="260" w:lineRule="exact"/>
              <w:ind w:left="140"/>
              <w:rPr>
                <w:sz w:val="20"/>
                <w:szCs w:val="20"/>
              </w:rPr>
            </w:pPr>
            <w:r>
              <w:rPr>
                <w:sz w:val="24"/>
                <w:szCs w:val="24"/>
              </w:rPr>
              <w:t>водоснабжения</w:t>
            </w:r>
          </w:p>
        </w:tc>
      </w:tr>
      <w:tr w:rsidR="00014752" w:rsidRPr="000E5CA2">
        <w:trPr>
          <w:trHeight w:val="276"/>
        </w:trPr>
        <w:tc>
          <w:tcPr>
            <w:tcW w:w="2000" w:type="dxa"/>
            <w:gridSpan w:val="2"/>
            <w:tcBorders>
              <w:left w:val="single" w:sz="8" w:space="0" w:color="auto"/>
            </w:tcBorders>
            <w:vAlign w:val="bottom"/>
          </w:tcPr>
          <w:p w:rsidR="00014752" w:rsidRPr="000E5CA2" w:rsidRDefault="00014752">
            <w:pPr>
              <w:ind w:left="120"/>
              <w:rPr>
                <w:sz w:val="20"/>
                <w:szCs w:val="20"/>
              </w:rPr>
            </w:pPr>
            <w:r>
              <w:rPr>
                <w:sz w:val="24"/>
                <w:szCs w:val="24"/>
              </w:rPr>
              <w:t>/3.1/</w:t>
            </w:r>
          </w:p>
        </w:tc>
        <w:tc>
          <w:tcPr>
            <w:tcW w:w="700" w:type="dxa"/>
            <w:vAlign w:val="bottom"/>
          </w:tcPr>
          <w:p w:rsidR="00014752" w:rsidRPr="000E5CA2" w:rsidRDefault="00014752">
            <w:pPr>
              <w:rPr>
                <w:sz w:val="24"/>
                <w:szCs w:val="24"/>
              </w:rPr>
            </w:pPr>
          </w:p>
        </w:tc>
        <w:tc>
          <w:tcPr>
            <w:tcW w:w="680" w:type="dxa"/>
            <w:tcBorders>
              <w:right w:val="single" w:sz="8" w:space="0" w:color="auto"/>
            </w:tcBorders>
            <w:vAlign w:val="bottom"/>
          </w:tcPr>
          <w:p w:rsidR="00014752" w:rsidRPr="000E5CA2" w:rsidRDefault="00014752">
            <w:pPr>
              <w:rPr>
                <w:sz w:val="24"/>
                <w:szCs w:val="24"/>
              </w:rPr>
            </w:pPr>
          </w:p>
        </w:tc>
        <w:tc>
          <w:tcPr>
            <w:tcW w:w="3340" w:type="dxa"/>
            <w:gridSpan w:val="3"/>
            <w:tcBorders>
              <w:right w:val="single" w:sz="8" w:space="0" w:color="auto"/>
            </w:tcBorders>
            <w:vAlign w:val="bottom"/>
          </w:tcPr>
          <w:p w:rsidR="00014752" w:rsidRPr="000E5CA2" w:rsidRDefault="00014752">
            <w:pPr>
              <w:jc w:val="center"/>
              <w:rPr>
                <w:sz w:val="20"/>
                <w:szCs w:val="20"/>
              </w:rPr>
            </w:pPr>
            <w:r>
              <w:rPr>
                <w:sz w:val="24"/>
                <w:szCs w:val="24"/>
              </w:rPr>
              <w:t>(или) максимальные) размеры</w:t>
            </w:r>
          </w:p>
        </w:tc>
        <w:tc>
          <w:tcPr>
            <w:tcW w:w="3340" w:type="dxa"/>
            <w:gridSpan w:val="2"/>
            <w:tcBorders>
              <w:right w:val="single" w:sz="8" w:space="0" w:color="auto"/>
            </w:tcBorders>
            <w:vAlign w:val="bottom"/>
          </w:tcPr>
          <w:p w:rsidR="00014752" w:rsidRPr="000E5CA2" w:rsidRDefault="00014752">
            <w:pPr>
              <w:jc w:val="center"/>
              <w:rPr>
                <w:sz w:val="20"/>
                <w:szCs w:val="20"/>
              </w:rPr>
            </w:pPr>
            <w:r>
              <w:rPr>
                <w:sz w:val="24"/>
                <w:szCs w:val="24"/>
              </w:rPr>
              <w:t>размещать   с   соблюдением</w:t>
            </w:r>
          </w:p>
        </w:tc>
      </w:tr>
      <w:tr w:rsidR="00014752" w:rsidRPr="000E5CA2">
        <w:trPr>
          <w:trHeight w:val="276"/>
        </w:trPr>
        <w:tc>
          <w:tcPr>
            <w:tcW w:w="2000" w:type="dxa"/>
            <w:gridSpan w:val="2"/>
            <w:tcBorders>
              <w:left w:val="single" w:sz="8" w:space="0" w:color="auto"/>
            </w:tcBorders>
            <w:vAlign w:val="bottom"/>
          </w:tcPr>
          <w:p w:rsidR="00014752" w:rsidRPr="000E5CA2" w:rsidRDefault="00014752">
            <w:pPr>
              <w:ind w:left="120"/>
              <w:rPr>
                <w:sz w:val="20"/>
                <w:szCs w:val="20"/>
              </w:rPr>
            </w:pPr>
            <w:r>
              <w:rPr>
                <w:i/>
                <w:iCs/>
                <w:sz w:val="24"/>
                <w:szCs w:val="24"/>
              </w:rPr>
              <w:t>ОКС</w:t>
            </w:r>
            <w:r>
              <w:rPr>
                <w:sz w:val="24"/>
                <w:szCs w:val="24"/>
              </w:rPr>
              <w:t>:</w:t>
            </w:r>
          </w:p>
        </w:tc>
        <w:tc>
          <w:tcPr>
            <w:tcW w:w="700" w:type="dxa"/>
            <w:vAlign w:val="bottom"/>
          </w:tcPr>
          <w:p w:rsidR="00014752" w:rsidRPr="000E5CA2" w:rsidRDefault="00014752">
            <w:pPr>
              <w:rPr>
                <w:sz w:val="24"/>
                <w:szCs w:val="24"/>
              </w:rPr>
            </w:pPr>
          </w:p>
        </w:tc>
        <w:tc>
          <w:tcPr>
            <w:tcW w:w="680" w:type="dxa"/>
            <w:tcBorders>
              <w:right w:val="single" w:sz="8" w:space="0" w:color="auto"/>
            </w:tcBorders>
            <w:vAlign w:val="bottom"/>
          </w:tcPr>
          <w:p w:rsidR="00014752" w:rsidRPr="000E5CA2" w:rsidRDefault="00014752">
            <w:pPr>
              <w:rPr>
                <w:sz w:val="24"/>
                <w:szCs w:val="24"/>
              </w:rPr>
            </w:pPr>
          </w:p>
        </w:tc>
        <w:tc>
          <w:tcPr>
            <w:tcW w:w="3340" w:type="dxa"/>
            <w:gridSpan w:val="3"/>
            <w:tcBorders>
              <w:right w:val="single" w:sz="8" w:space="0" w:color="auto"/>
            </w:tcBorders>
            <w:vAlign w:val="bottom"/>
          </w:tcPr>
          <w:p w:rsidR="00014752" w:rsidRPr="000E5CA2" w:rsidRDefault="00014752">
            <w:pPr>
              <w:jc w:val="center"/>
              <w:rPr>
                <w:sz w:val="20"/>
                <w:szCs w:val="20"/>
              </w:rPr>
            </w:pPr>
            <w:r>
              <w:rPr>
                <w:sz w:val="24"/>
                <w:szCs w:val="24"/>
              </w:rPr>
              <w:t>земельных    участков,    пре-</w:t>
            </w:r>
          </w:p>
        </w:tc>
        <w:tc>
          <w:tcPr>
            <w:tcW w:w="1500" w:type="dxa"/>
            <w:vAlign w:val="bottom"/>
          </w:tcPr>
          <w:p w:rsidR="00014752" w:rsidRPr="000E5CA2" w:rsidRDefault="00014752">
            <w:pPr>
              <w:ind w:left="100"/>
              <w:rPr>
                <w:sz w:val="20"/>
                <w:szCs w:val="20"/>
              </w:rPr>
            </w:pPr>
            <w:r>
              <w:rPr>
                <w:sz w:val="24"/>
                <w:szCs w:val="24"/>
              </w:rPr>
              <w:t>требований •</w:t>
            </w:r>
          </w:p>
        </w:tc>
        <w:tc>
          <w:tcPr>
            <w:tcW w:w="1840" w:type="dxa"/>
            <w:tcBorders>
              <w:right w:val="single" w:sz="8" w:space="0" w:color="auto"/>
            </w:tcBorders>
            <w:vAlign w:val="bottom"/>
          </w:tcPr>
          <w:p w:rsidR="00014752" w:rsidRPr="000E5CA2" w:rsidRDefault="00014752">
            <w:pPr>
              <w:ind w:left="300"/>
              <w:rPr>
                <w:sz w:val="20"/>
                <w:szCs w:val="20"/>
              </w:rPr>
            </w:pPr>
            <w:r>
              <w:rPr>
                <w:sz w:val="24"/>
                <w:szCs w:val="24"/>
              </w:rPr>
              <w:t>СанПиН</w:t>
            </w:r>
          </w:p>
        </w:tc>
      </w:tr>
      <w:tr w:rsidR="00014752" w:rsidRPr="000E5CA2">
        <w:trPr>
          <w:trHeight w:val="276"/>
        </w:trPr>
        <w:tc>
          <w:tcPr>
            <w:tcW w:w="320" w:type="dxa"/>
            <w:tcBorders>
              <w:left w:val="single" w:sz="8" w:space="0" w:color="auto"/>
            </w:tcBorders>
            <w:vAlign w:val="bottom"/>
          </w:tcPr>
          <w:p w:rsidR="00014752" w:rsidRPr="000E5CA2" w:rsidRDefault="00014752">
            <w:pPr>
              <w:ind w:left="120"/>
              <w:rPr>
                <w:sz w:val="20"/>
                <w:szCs w:val="20"/>
              </w:rPr>
            </w:pPr>
            <w:r>
              <w:rPr>
                <w:w w:val="99"/>
                <w:sz w:val="24"/>
                <w:szCs w:val="24"/>
              </w:rPr>
              <w:t>1.</w:t>
            </w:r>
          </w:p>
        </w:tc>
        <w:tc>
          <w:tcPr>
            <w:tcW w:w="3060" w:type="dxa"/>
            <w:gridSpan w:val="3"/>
            <w:tcBorders>
              <w:right w:val="single" w:sz="8" w:space="0" w:color="auto"/>
            </w:tcBorders>
            <w:vAlign w:val="bottom"/>
          </w:tcPr>
          <w:p w:rsidR="00014752" w:rsidRPr="000E5CA2" w:rsidRDefault="00014752">
            <w:pPr>
              <w:ind w:left="140"/>
              <w:rPr>
                <w:sz w:val="20"/>
                <w:szCs w:val="20"/>
              </w:rPr>
            </w:pPr>
            <w:r>
              <w:rPr>
                <w:sz w:val="24"/>
                <w:szCs w:val="24"/>
              </w:rPr>
              <w:t>водонапорные  башни,  ко-</w:t>
            </w:r>
          </w:p>
        </w:tc>
        <w:tc>
          <w:tcPr>
            <w:tcW w:w="3340" w:type="dxa"/>
            <w:gridSpan w:val="3"/>
            <w:tcBorders>
              <w:right w:val="single" w:sz="8" w:space="0" w:color="auto"/>
            </w:tcBorders>
            <w:vAlign w:val="bottom"/>
          </w:tcPr>
          <w:p w:rsidR="00014752" w:rsidRPr="000E5CA2" w:rsidRDefault="00014752">
            <w:pPr>
              <w:jc w:val="center"/>
              <w:rPr>
                <w:sz w:val="20"/>
                <w:szCs w:val="20"/>
              </w:rPr>
            </w:pPr>
            <w:r>
              <w:rPr>
                <w:sz w:val="24"/>
                <w:szCs w:val="24"/>
              </w:rPr>
              <w:t>дельные   параметры   разре-</w:t>
            </w:r>
          </w:p>
        </w:tc>
        <w:tc>
          <w:tcPr>
            <w:tcW w:w="3340" w:type="dxa"/>
            <w:gridSpan w:val="2"/>
            <w:tcBorders>
              <w:right w:val="single" w:sz="8" w:space="0" w:color="auto"/>
            </w:tcBorders>
            <w:vAlign w:val="bottom"/>
          </w:tcPr>
          <w:p w:rsidR="00014752" w:rsidRPr="000E5CA2" w:rsidRDefault="00014752">
            <w:pPr>
              <w:jc w:val="center"/>
              <w:rPr>
                <w:sz w:val="20"/>
                <w:szCs w:val="20"/>
              </w:rPr>
            </w:pPr>
            <w:r>
              <w:rPr>
                <w:sz w:val="24"/>
                <w:szCs w:val="24"/>
              </w:rPr>
              <w:t>2.1.4.1110-02   «Зоны   сани-</w:t>
            </w:r>
          </w:p>
        </w:tc>
      </w:tr>
      <w:tr w:rsidR="00014752" w:rsidRPr="000E5CA2">
        <w:trPr>
          <w:trHeight w:val="276"/>
        </w:trPr>
        <w:tc>
          <w:tcPr>
            <w:tcW w:w="3380" w:type="dxa"/>
            <w:gridSpan w:val="4"/>
            <w:tcBorders>
              <w:left w:val="single" w:sz="8" w:space="0" w:color="auto"/>
              <w:right w:val="single" w:sz="8" w:space="0" w:color="auto"/>
            </w:tcBorders>
            <w:vAlign w:val="bottom"/>
          </w:tcPr>
          <w:p w:rsidR="00014752" w:rsidRPr="000E5CA2" w:rsidRDefault="00014752">
            <w:pPr>
              <w:ind w:left="120"/>
              <w:rPr>
                <w:sz w:val="20"/>
                <w:szCs w:val="20"/>
              </w:rPr>
            </w:pPr>
            <w:r>
              <w:rPr>
                <w:sz w:val="24"/>
                <w:szCs w:val="24"/>
              </w:rPr>
              <w:t>лонки для  разбора воды, ко-</w:t>
            </w:r>
          </w:p>
        </w:tc>
        <w:tc>
          <w:tcPr>
            <w:tcW w:w="3340" w:type="dxa"/>
            <w:gridSpan w:val="3"/>
            <w:tcBorders>
              <w:right w:val="single" w:sz="8" w:space="0" w:color="auto"/>
            </w:tcBorders>
            <w:vAlign w:val="bottom"/>
          </w:tcPr>
          <w:p w:rsidR="00014752" w:rsidRPr="000E5CA2" w:rsidRDefault="00014752">
            <w:pPr>
              <w:jc w:val="center"/>
              <w:rPr>
                <w:sz w:val="20"/>
                <w:szCs w:val="20"/>
              </w:rPr>
            </w:pPr>
            <w:r>
              <w:rPr>
                <w:sz w:val="24"/>
                <w:szCs w:val="24"/>
              </w:rPr>
              <w:t>шенного  строительства,  ре-</w:t>
            </w:r>
          </w:p>
        </w:tc>
        <w:tc>
          <w:tcPr>
            <w:tcW w:w="3340" w:type="dxa"/>
            <w:gridSpan w:val="2"/>
            <w:tcBorders>
              <w:right w:val="single" w:sz="8" w:space="0" w:color="auto"/>
            </w:tcBorders>
            <w:vAlign w:val="bottom"/>
          </w:tcPr>
          <w:p w:rsidR="00014752" w:rsidRPr="000E5CA2" w:rsidRDefault="00014752">
            <w:pPr>
              <w:jc w:val="center"/>
              <w:rPr>
                <w:sz w:val="20"/>
                <w:szCs w:val="20"/>
              </w:rPr>
            </w:pPr>
            <w:r>
              <w:rPr>
                <w:sz w:val="24"/>
                <w:szCs w:val="24"/>
              </w:rPr>
              <w:t>тарной   охраны   источников</w:t>
            </w:r>
          </w:p>
        </w:tc>
      </w:tr>
      <w:tr w:rsidR="00014752" w:rsidRPr="000E5CA2">
        <w:trPr>
          <w:trHeight w:val="276"/>
        </w:trPr>
        <w:tc>
          <w:tcPr>
            <w:tcW w:w="2000" w:type="dxa"/>
            <w:gridSpan w:val="2"/>
            <w:tcBorders>
              <w:left w:val="single" w:sz="8" w:space="0" w:color="auto"/>
            </w:tcBorders>
            <w:vAlign w:val="bottom"/>
          </w:tcPr>
          <w:p w:rsidR="00014752" w:rsidRPr="000E5CA2" w:rsidRDefault="00014752">
            <w:pPr>
              <w:ind w:left="120"/>
              <w:rPr>
                <w:sz w:val="20"/>
                <w:szCs w:val="20"/>
              </w:rPr>
            </w:pPr>
            <w:r>
              <w:rPr>
                <w:sz w:val="24"/>
                <w:szCs w:val="24"/>
              </w:rPr>
              <w:t>лодцы;</w:t>
            </w:r>
          </w:p>
        </w:tc>
        <w:tc>
          <w:tcPr>
            <w:tcW w:w="700" w:type="dxa"/>
            <w:vAlign w:val="bottom"/>
          </w:tcPr>
          <w:p w:rsidR="00014752" w:rsidRPr="000E5CA2" w:rsidRDefault="00014752">
            <w:pPr>
              <w:rPr>
                <w:sz w:val="24"/>
                <w:szCs w:val="24"/>
              </w:rPr>
            </w:pPr>
          </w:p>
        </w:tc>
        <w:tc>
          <w:tcPr>
            <w:tcW w:w="680" w:type="dxa"/>
            <w:tcBorders>
              <w:right w:val="single" w:sz="8" w:space="0" w:color="auto"/>
            </w:tcBorders>
            <w:vAlign w:val="bottom"/>
          </w:tcPr>
          <w:p w:rsidR="00014752" w:rsidRPr="000E5CA2" w:rsidRDefault="00014752">
            <w:pPr>
              <w:rPr>
                <w:sz w:val="24"/>
                <w:szCs w:val="24"/>
              </w:rPr>
            </w:pPr>
          </w:p>
        </w:tc>
        <w:tc>
          <w:tcPr>
            <w:tcW w:w="3340" w:type="dxa"/>
            <w:gridSpan w:val="3"/>
            <w:tcBorders>
              <w:right w:val="single" w:sz="8" w:space="0" w:color="auto"/>
            </w:tcBorders>
            <w:vAlign w:val="bottom"/>
          </w:tcPr>
          <w:p w:rsidR="00014752" w:rsidRPr="000E5CA2" w:rsidRDefault="00014752">
            <w:pPr>
              <w:jc w:val="center"/>
              <w:rPr>
                <w:sz w:val="20"/>
                <w:szCs w:val="20"/>
              </w:rPr>
            </w:pPr>
            <w:r>
              <w:rPr>
                <w:sz w:val="24"/>
                <w:szCs w:val="24"/>
              </w:rPr>
              <w:t>конструкции  объектов  капи-</w:t>
            </w:r>
          </w:p>
        </w:tc>
        <w:tc>
          <w:tcPr>
            <w:tcW w:w="3340" w:type="dxa"/>
            <w:gridSpan w:val="2"/>
            <w:tcBorders>
              <w:right w:val="single" w:sz="8" w:space="0" w:color="auto"/>
            </w:tcBorders>
            <w:vAlign w:val="bottom"/>
          </w:tcPr>
          <w:p w:rsidR="00014752" w:rsidRPr="000E5CA2" w:rsidRDefault="00014752">
            <w:pPr>
              <w:jc w:val="center"/>
              <w:rPr>
                <w:sz w:val="20"/>
                <w:szCs w:val="20"/>
              </w:rPr>
            </w:pPr>
            <w:r>
              <w:rPr>
                <w:sz w:val="24"/>
                <w:szCs w:val="24"/>
              </w:rPr>
              <w:t>водоснабжения  и  водопрово-</w:t>
            </w:r>
          </w:p>
        </w:tc>
      </w:tr>
      <w:tr w:rsidR="00014752" w:rsidRPr="000E5CA2">
        <w:trPr>
          <w:trHeight w:val="276"/>
        </w:trPr>
        <w:tc>
          <w:tcPr>
            <w:tcW w:w="320" w:type="dxa"/>
            <w:tcBorders>
              <w:left w:val="single" w:sz="8" w:space="0" w:color="auto"/>
            </w:tcBorders>
            <w:vAlign w:val="bottom"/>
          </w:tcPr>
          <w:p w:rsidR="00014752" w:rsidRPr="000E5CA2" w:rsidRDefault="00014752">
            <w:pPr>
              <w:ind w:left="120"/>
              <w:rPr>
                <w:sz w:val="20"/>
                <w:szCs w:val="20"/>
              </w:rPr>
            </w:pPr>
            <w:r>
              <w:rPr>
                <w:w w:val="99"/>
                <w:sz w:val="24"/>
                <w:szCs w:val="24"/>
              </w:rPr>
              <w:t>2.</w:t>
            </w:r>
          </w:p>
        </w:tc>
        <w:tc>
          <w:tcPr>
            <w:tcW w:w="2380" w:type="dxa"/>
            <w:gridSpan w:val="2"/>
            <w:vAlign w:val="bottom"/>
          </w:tcPr>
          <w:p w:rsidR="00014752" w:rsidRPr="000E5CA2" w:rsidRDefault="00014752">
            <w:pPr>
              <w:ind w:left="80"/>
              <w:rPr>
                <w:sz w:val="20"/>
                <w:szCs w:val="20"/>
              </w:rPr>
            </w:pPr>
            <w:r>
              <w:rPr>
                <w:sz w:val="24"/>
                <w:szCs w:val="24"/>
              </w:rPr>
              <w:t>насосные станции;</w:t>
            </w:r>
          </w:p>
        </w:tc>
        <w:tc>
          <w:tcPr>
            <w:tcW w:w="680" w:type="dxa"/>
            <w:tcBorders>
              <w:right w:val="single" w:sz="8" w:space="0" w:color="auto"/>
            </w:tcBorders>
            <w:vAlign w:val="bottom"/>
          </w:tcPr>
          <w:p w:rsidR="00014752" w:rsidRPr="000E5CA2" w:rsidRDefault="00014752">
            <w:pPr>
              <w:rPr>
                <w:sz w:val="24"/>
                <w:szCs w:val="24"/>
              </w:rPr>
            </w:pPr>
          </w:p>
        </w:tc>
        <w:tc>
          <w:tcPr>
            <w:tcW w:w="1160" w:type="dxa"/>
            <w:vAlign w:val="bottom"/>
          </w:tcPr>
          <w:p w:rsidR="00014752" w:rsidRPr="000E5CA2" w:rsidRDefault="00014752">
            <w:pPr>
              <w:ind w:left="80"/>
              <w:rPr>
                <w:sz w:val="20"/>
                <w:szCs w:val="20"/>
              </w:rPr>
            </w:pPr>
            <w:r>
              <w:rPr>
                <w:sz w:val="24"/>
                <w:szCs w:val="24"/>
              </w:rPr>
              <w:t>тального</w:t>
            </w:r>
          </w:p>
        </w:tc>
        <w:tc>
          <w:tcPr>
            <w:tcW w:w="1720" w:type="dxa"/>
            <w:vAlign w:val="bottom"/>
          </w:tcPr>
          <w:p w:rsidR="00014752" w:rsidRPr="000E5CA2" w:rsidRDefault="00014752">
            <w:pPr>
              <w:ind w:right="60"/>
              <w:jc w:val="right"/>
              <w:rPr>
                <w:sz w:val="20"/>
                <w:szCs w:val="20"/>
              </w:rPr>
            </w:pPr>
            <w:r>
              <w:rPr>
                <w:sz w:val="24"/>
                <w:szCs w:val="24"/>
              </w:rPr>
              <w:t>строительства</w:t>
            </w:r>
          </w:p>
        </w:tc>
        <w:tc>
          <w:tcPr>
            <w:tcW w:w="460" w:type="dxa"/>
            <w:tcBorders>
              <w:right w:val="single" w:sz="8" w:space="0" w:color="auto"/>
            </w:tcBorders>
            <w:vAlign w:val="bottom"/>
          </w:tcPr>
          <w:p w:rsidR="00014752" w:rsidRPr="000E5CA2" w:rsidRDefault="00014752">
            <w:pPr>
              <w:ind w:right="20"/>
              <w:jc w:val="right"/>
              <w:rPr>
                <w:sz w:val="20"/>
                <w:szCs w:val="20"/>
              </w:rPr>
            </w:pPr>
            <w:r>
              <w:rPr>
                <w:sz w:val="24"/>
                <w:szCs w:val="24"/>
              </w:rPr>
              <w:t>не</w:t>
            </w:r>
          </w:p>
        </w:tc>
        <w:tc>
          <w:tcPr>
            <w:tcW w:w="3340" w:type="dxa"/>
            <w:gridSpan w:val="2"/>
            <w:tcBorders>
              <w:right w:val="single" w:sz="8" w:space="0" w:color="auto"/>
            </w:tcBorders>
            <w:vAlign w:val="bottom"/>
          </w:tcPr>
          <w:p w:rsidR="00014752" w:rsidRPr="000E5CA2" w:rsidRDefault="00014752">
            <w:pPr>
              <w:ind w:left="100"/>
              <w:rPr>
                <w:sz w:val="20"/>
                <w:szCs w:val="20"/>
              </w:rPr>
            </w:pPr>
            <w:r>
              <w:rPr>
                <w:sz w:val="24"/>
                <w:szCs w:val="24"/>
              </w:rPr>
              <w:t>дов питьевого назначения».</w:t>
            </w:r>
          </w:p>
        </w:tc>
      </w:tr>
      <w:tr w:rsidR="00014752" w:rsidRPr="000E5CA2">
        <w:trPr>
          <w:trHeight w:val="276"/>
        </w:trPr>
        <w:tc>
          <w:tcPr>
            <w:tcW w:w="320" w:type="dxa"/>
            <w:tcBorders>
              <w:left w:val="single" w:sz="8" w:space="0" w:color="auto"/>
            </w:tcBorders>
            <w:vAlign w:val="bottom"/>
          </w:tcPr>
          <w:p w:rsidR="00014752" w:rsidRPr="000E5CA2" w:rsidRDefault="00014752">
            <w:pPr>
              <w:ind w:left="120"/>
              <w:rPr>
                <w:sz w:val="20"/>
                <w:szCs w:val="20"/>
              </w:rPr>
            </w:pPr>
            <w:r>
              <w:rPr>
                <w:w w:val="99"/>
                <w:sz w:val="24"/>
                <w:szCs w:val="24"/>
              </w:rPr>
              <w:t>3.</w:t>
            </w:r>
          </w:p>
        </w:tc>
        <w:tc>
          <w:tcPr>
            <w:tcW w:w="1680" w:type="dxa"/>
            <w:vAlign w:val="bottom"/>
          </w:tcPr>
          <w:p w:rsidR="00014752" w:rsidRPr="000E5CA2" w:rsidRDefault="00014752">
            <w:pPr>
              <w:ind w:left="80"/>
              <w:rPr>
                <w:sz w:val="20"/>
                <w:szCs w:val="20"/>
              </w:rPr>
            </w:pPr>
            <w:r>
              <w:rPr>
                <w:sz w:val="24"/>
                <w:szCs w:val="24"/>
              </w:rPr>
              <w:t>водопроводы;</w:t>
            </w:r>
          </w:p>
        </w:tc>
        <w:tc>
          <w:tcPr>
            <w:tcW w:w="700" w:type="dxa"/>
            <w:vAlign w:val="bottom"/>
          </w:tcPr>
          <w:p w:rsidR="00014752" w:rsidRPr="000E5CA2" w:rsidRDefault="00014752">
            <w:pPr>
              <w:rPr>
                <w:sz w:val="24"/>
                <w:szCs w:val="24"/>
              </w:rPr>
            </w:pPr>
          </w:p>
        </w:tc>
        <w:tc>
          <w:tcPr>
            <w:tcW w:w="680" w:type="dxa"/>
            <w:tcBorders>
              <w:right w:val="single" w:sz="8" w:space="0" w:color="auto"/>
            </w:tcBorders>
            <w:vAlign w:val="bottom"/>
          </w:tcPr>
          <w:p w:rsidR="00014752" w:rsidRPr="000E5CA2" w:rsidRDefault="00014752">
            <w:pPr>
              <w:rPr>
                <w:sz w:val="24"/>
                <w:szCs w:val="24"/>
              </w:rPr>
            </w:pPr>
          </w:p>
        </w:tc>
        <w:tc>
          <w:tcPr>
            <w:tcW w:w="1160" w:type="dxa"/>
            <w:vAlign w:val="bottom"/>
          </w:tcPr>
          <w:p w:rsidR="00014752" w:rsidRPr="000E5CA2" w:rsidRDefault="00014752">
            <w:pPr>
              <w:ind w:left="80"/>
              <w:rPr>
                <w:sz w:val="20"/>
                <w:szCs w:val="20"/>
              </w:rPr>
            </w:pPr>
            <w:r>
              <w:rPr>
                <w:sz w:val="24"/>
                <w:szCs w:val="24"/>
              </w:rPr>
              <w:t>подлежат</w:t>
            </w:r>
          </w:p>
        </w:tc>
        <w:tc>
          <w:tcPr>
            <w:tcW w:w="1720" w:type="dxa"/>
            <w:vAlign w:val="bottom"/>
          </w:tcPr>
          <w:p w:rsidR="00014752" w:rsidRPr="000E5CA2" w:rsidRDefault="00014752">
            <w:pPr>
              <w:ind w:right="40"/>
              <w:jc w:val="right"/>
              <w:rPr>
                <w:sz w:val="20"/>
                <w:szCs w:val="20"/>
              </w:rPr>
            </w:pPr>
            <w:r>
              <w:rPr>
                <w:sz w:val="24"/>
                <w:szCs w:val="24"/>
              </w:rPr>
              <w:t>установлению</w:t>
            </w:r>
          </w:p>
        </w:tc>
        <w:tc>
          <w:tcPr>
            <w:tcW w:w="460" w:type="dxa"/>
            <w:tcBorders>
              <w:right w:val="single" w:sz="8" w:space="0" w:color="auto"/>
            </w:tcBorders>
            <w:vAlign w:val="bottom"/>
          </w:tcPr>
          <w:p w:rsidR="00014752" w:rsidRPr="000E5CA2" w:rsidRDefault="00014752">
            <w:pPr>
              <w:jc w:val="right"/>
              <w:rPr>
                <w:sz w:val="20"/>
                <w:szCs w:val="20"/>
              </w:rPr>
            </w:pPr>
            <w:r>
              <w:rPr>
                <w:sz w:val="24"/>
                <w:szCs w:val="24"/>
              </w:rPr>
              <w:t>на-</w:t>
            </w:r>
          </w:p>
        </w:tc>
        <w:tc>
          <w:tcPr>
            <w:tcW w:w="1500" w:type="dxa"/>
            <w:vAlign w:val="bottom"/>
          </w:tcPr>
          <w:p w:rsidR="00014752" w:rsidRPr="000E5CA2" w:rsidRDefault="00014752">
            <w:pPr>
              <w:rPr>
                <w:sz w:val="24"/>
                <w:szCs w:val="24"/>
              </w:rPr>
            </w:pPr>
          </w:p>
        </w:tc>
        <w:tc>
          <w:tcPr>
            <w:tcW w:w="184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320" w:type="dxa"/>
            <w:tcBorders>
              <w:left w:val="single" w:sz="8" w:space="0" w:color="auto"/>
            </w:tcBorders>
            <w:vAlign w:val="bottom"/>
          </w:tcPr>
          <w:p w:rsidR="00014752" w:rsidRPr="000E5CA2" w:rsidRDefault="00014752">
            <w:pPr>
              <w:ind w:left="120"/>
              <w:rPr>
                <w:sz w:val="20"/>
                <w:szCs w:val="20"/>
              </w:rPr>
            </w:pPr>
            <w:r>
              <w:rPr>
                <w:w w:val="99"/>
                <w:sz w:val="24"/>
                <w:szCs w:val="24"/>
              </w:rPr>
              <w:t>4.</w:t>
            </w:r>
          </w:p>
        </w:tc>
        <w:tc>
          <w:tcPr>
            <w:tcW w:w="3060" w:type="dxa"/>
            <w:gridSpan w:val="3"/>
            <w:tcBorders>
              <w:right w:val="single" w:sz="8" w:space="0" w:color="auto"/>
            </w:tcBorders>
            <w:vAlign w:val="bottom"/>
          </w:tcPr>
          <w:p w:rsidR="00014752" w:rsidRPr="000E5CA2" w:rsidRDefault="00014752">
            <w:pPr>
              <w:ind w:left="140"/>
              <w:rPr>
                <w:sz w:val="20"/>
                <w:szCs w:val="20"/>
              </w:rPr>
            </w:pPr>
            <w:r>
              <w:rPr>
                <w:sz w:val="24"/>
                <w:szCs w:val="24"/>
              </w:rPr>
              <w:t>линии электропередач;</w:t>
            </w:r>
          </w:p>
        </w:tc>
        <w:tc>
          <w:tcPr>
            <w:tcW w:w="2880" w:type="dxa"/>
            <w:gridSpan w:val="2"/>
            <w:vAlign w:val="bottom"/>
          </w:tcPr>
          <w:p w:rsidR="00014752" w:rsidRPr="000E5CA2" w:rsidRDefault="00014752">
            <w:pPr>
              <w:ind w:left="80"/>
              <w:rPr>
                <w:sz w:val="20"/>
                <w:szCs w:val="20"/>
              </w:rPr>
            </w:pPr>
            <w:r>
              <w:rPr>
                <w:sz w:val="24"/>
                <w:szCs w:val="24"/>
              </w:rPr>
              <w:t>стоящими Правилами.</w:t>
            </w:r>
          </w:p>
        </w:tc>
        <w:tc>
          <w:tcPr>
            <w:tcW w:w="460" w:type="dxa"/>
            <w:tcBorders>
              <w:right w:val="single" w:sz="8" w:space="0" w:color="auto"/>
            </w:tcBorders>
            <w:vAlign w:val="bottom"/>
          </w:tcPr>
          <w:p w:rsidR="00014752" w:rsidRPr="000E5CA2" w:rsidRDefault="00014752">
            <w:pPr>
              <w:rPr>
                <w:sz w:val="24"/>
                <w:szCs w:val="24"/>
              </w:rPr>
            </w:pPr>
          </w:p>
        </w:tc>
        <w:tc>
          <w:tcPr>
            <w:tcW w:w="1500" w:type="dxa"/>
            <w:vAlign w:val="bottom"/>
          </w:tcPr>
          <w:p w:rsidR="00014752" w:rsidRPr="000E5CA2" w:rsidRDefault="00014752">
            <w:pPr>
              <w:rPr>
                <w:sz w:val="24"/>
                <w:szCs w:val="24"/>
              </w:rPr>
            </w:pPr>
          </w:p>
        </w:tc>
        <w:tc>
          <w:tcPr>
            <w:tcW w:w="184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320" w:type="dxa"/>
            <w:tcBorders>
              <w:left w:val="single" w:sz="8" w:space="0" w:color="auto"/>
            </w:tcBorders>
            <w:vAlign w:val="bottom"/>
          </w:tcPr>
          <w:p w:rsidR="00014752" w:rsidRPr="000E5CA2" w:rsidRDefault="00014752">
            <w:pPr>
              <w:ind w:left="120"/>
              <w:rPr>
                <w:sz w:val="20"/>
                <w:szCs w:val="20"/>
              </w:rPr>
            </w:pPr>
            <w:r>
              <w:rPr>
                <w:w w:val="99"/>
                <w:sz w:val="24"/>
                <w:szCs w:val="24"/>
              </w:rPr>
              <w:t>5.</w:t>
            </w:r>
          </w:p>
        </w:tc>
        <w:tc>
          <w:tcPr>
            <w:tcW w:w="2380" w:type="dxa"/>
            <w:gridSpan w:val="2"/>
            <w:vAlign w:val="bottom"/>
          </w:tcPr>
          <w:p w:rsidR="00014752" w:rsidRPr="000E5CA2" w:rsidRDefault="00014752">
            <w:pPr>
              <w:ind w:left="80"/>
              <w:rPr>
                <w:sz w:val="20"/>
                <w:szCs w:val="20"/>
              </w:rPr>
            </w:pPr>
            <w:r>
              <w:rPr>
                <w:sz w:val="24"/>
                <w:szCs w:val="24"/>
              </w:rPr>
              <w:t>трансформаторные</w:t>
            </w:r>
          </w:p>
        </w:tc>
        <w:tc>
          <w:tcPr>
            <w:tcW w:w="680" w:type="dxa"/>
            <w:tcBorders>
              <w:right w:val="single" w:sz="8" w:space="0" w:color="auto"/>
            </w:tcBorders>
            <w:vAlign w:val="bottom"/>
          </w:tcPr>
          <w:p w:rsidR="00014752" w:rsidRPr="000E5CA2" w:rsidRDefault="00014752">
            <w:pPr>
              <w:jc w:val="right"/>
              <w:rPr>
                <w:sz w:val="20"/>
                <w:szCs w:val="20"/>
              </w:rPr>
            </w:pPr>
            <w:r>
              <w:rPr>
                <w:sz w:val="24"/>
                <w:szCs w:val="24"/>
              </w:rPr>
              <w:t>под-</w:t>
            </w:r>
          </w:p>
        </w:tc>
        <w:tc>
          <w:tcPr>
            <w:tcW w:w="1160" w:type="dxa"/>
            <w:vAlign w:val="bottom"/>
          </w:tcPr>
          <w:p w:rsidR="00014752" w:rsidRPr="000E5CA2" w:rsidRDefault="00014752">
            <w:pPr>
              <w:ind w:left="80"/>
              <w:rPr>
                <w:sz w:val="20"/>
                <w:szCs w:val="20"/>
              </w:rPr>
            </w:pPr>
            <w:r>
              <w:rPr>
                <w:sz w:val="24"/>
                <w:szCs w:val="24"/>
              </w:rPr>
              <w:t>.</w:t>
            </w:r>
          </w:p>
        </w:tc>
        <w:tc>
          <w:tcPr>
            <w:tcW w:w="1720" w:type="dxa"/>
            <w:vAlign w:val="bottom"/>
          </w:tcPr>
          <w:p w:rsidR="00014752" w:rsidRPr="000E5CA2" w:rsidRDefault="00014752">
            <w:pPr>
              <w:rPr>
                <w:sz w:val="24"/>
                <w:szCs w:val="24"/>
              </w:rPr>
            </w:pPr>
          </w:p>
        </w:tc>
        <w:tc>
          <w:tcPr>
            <w:tcW w:w="460" w:type="dxa"/>
            <w:tcBorders>
              <w:right w:val="single" w:sz="8" w:space="0" w:color="auto"/>
            </w:tcBorders>
            <w:vAlign w:val="bottom"/>
          </w:tcPr>
          <w:p w:rsidR="00014752" w:rsidRPr="000E5CA2" w:rsidRDefault="00014752">
            <w:pPr>
              <w:rPr>
                <w:sz w:val="24"/>
                <w:szCs w:val="24"/>
              </w:rPr>
            </w:pPr>
          </w:p>
        </w:tc>
        <w:tc>
          <w:tcPr>
            <w:tcW w:w="1500" w:type="dxa"/>
            <w:vAlign w:val="bottom"/>
          </w:tcPr>
          <w:p w:rsidR="00014752" w:rsidRPr="000E5CA2" w:rsidRDefault="00014752">
            <w:pPr>
              <w:rPr>
                <w:sz w:val="24"/>
                <w:szCs w:val="24"/>
              </w:rPr>
            </w:pPr>
          </w:p>
        </w:tc>
        <w:tc>
          <w:tcPr>
            <w:tcW w:w="184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2000" w:type="dxa"/>
            <w:gridSpan w:val="2"/>
            <w:tcBorders>
              <w:left w:val="single" w:sz="8" w:space="0" w:color="auto"/>
            </w:tcBorders>
            <w:vAlign w:val="bottom"/>
          </w:tcPr>
          <w:p w:rsidR="00014752" w:rsidRPr="000E5CA2" w:rsidRDefault="00014752">
            <w:pPr>
              <w:ind w:left="120"/>
              <w:rPr>
                <w:sz w:val="20"/>
                <w:szCs w:val="20"/>
              </w:rPr>
            </w:pPr>
            <w:r>
              <w:rPr>
                <w:sz w:val="24"/>
                <w:szCs w:val="24"/>
              </w:rPr>
              <w:t>станции;</w:t>
            </w:r>
          </w:p>
        </w:tc>
        <w:tc>
          <w:tcPr>
            <w:tcW w:w="700" w:type="dxa"/>
            <w:vAlign w:val="bottom"/>
          </w:tcPr>
          <w:p w:rsidR="00014752" w:rsidRPr="000E5CA2" w:rsidRDefault="00014752">
            <w:pPr>
              <w:rPr>
                <w:sz w:val="24"/>
                <w:szCs w:val="24"/>
              </w:rPr>
            </w:pPr>
          </w:p>
        </w:tc>
        <w:tc>
          <w:tcPr>
            <w:tcW w:w="680" w:type="dxa"/>
            <w:tcBorders>
              <w:right w:val="single" w:sz="8" w:space="0" w:color="auto"/>
            </w:tcBorders>
            <w:vAlign w:val="bottom"/>
          </w:tcPr>
          <w:p w:rsidR="00014752" w:rsidRPr="000E5CA2" w:rsidRDefault="00014752">
            <w:pPr>
              <w:rPr>
                <w:sz w:val="24"/>
                <w:szCs w:val="24"/>
              </w:rPr>
            </w:pPr>
          </w:p>
        </w:tc>
        <w:tc>
          <w:tcPr>
            <w:tcW w:w="1160" w:type="dxa"/>
            <w:vAlign w:val="bottom"/>
          </w:tcPr>
          <w:p w:rsidR="00014752" w:rsidRPr="000E5CA2" w:rsidRDefault="00014752">
            <w:pPr>
              <w:rPr>
                <w:sz w:val="24"/>
                <w:szCs w:val="24"/>
              </w:rPr>
            </w:pPr>
          </w:p>
        </w:tc>
        <w:tc>
          <w:tcPr>
            <w:tcW w:w="1720" w:type="dxa"/>
            <w:vAlign w:val="bottom"/>
          </w:tcPr>
          <w:p w:rsidR="00014752" w:rsidRPr="000E5CA2" w:rsidRDefault="00014752">
            <w:pPr>
              <w:rPr>
                <w:sz w:val="24"/>
                <w:szCs w:val="24"/>
              </w:rPr>
            </w:pPr>
          </w:p>
        </w:tc>
        <w:tc>
          <w:tcPr>
            <w:tcW w:w="460" w:type="dxa"/>
            <w:tcBorders>
              <w:right w:val="single" w:sz="8" w:space="0" w:color="auto"/>
            </w:tcBorders>
            <w:vAlign w:val="bottom"/>
          </w:tcPr>
          <w:p w:rsidR="00014752" w:rsidRPr="000E5CA2" w:rsidRDefault="00014752">
            <w:pPr>
              <w:rPr>
                <w:sz w:val="24"/>
                <w:szCs w:val="24"/>
              </w:rPr>
            </w:pPr>
          </w:p>
        </w:tc>
        <w:tc>
          <w:tcPr>
            <w:tcW w:w="1500" w:type="dxa"/>
            <w:vAlign w:val="bottom"/>
          </w:tcPr>
          <w:p w:rsidR="00014752" w:rsidRPr="000E5CA2" w:rsidRDefault="00014752">
            <w:pPr>
              <w:rPr>
                <w:sz w:val="24"/>
                <w:szCs w:val="24"/>
              </w:rPr>
            </w:pPr>
          </w:p>
        </w:tc>
        <w:tc>
          <w:tcPr>
            <w:tcW w:w="184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320" w:type="dxa"/>
            <w:tcBorders>
              <w:left w:val="single" w:sz="8" w:space="0" w:color="auto"/>
            </w:tcBorders>
            <w:vAlign w:val="bottom"/>
          </w:tcPr>
          <w:p w:rsidR="00014752" w:rsidRPr="000E5CA2" w:rsidRDefault="00014752">
            <w:pPr>
              <w:ind w:left="120"/>
              <w:rPr>
                <w:sz w:val="20"/>
                <w:szCs w:val="20"/>
              </w:rPr>
            </w:pPr>
            <w:r>
              <w:rPr>
                <w:w w:val="99"/>
                <w:sz w:val="24"/>
                <w:szCs w:val="24"/>
              </w:rPr>
              <w:t>6.</w:t>
            </w:r>
          </w:p>
        </w:tc>
        <w:tc>
          <w:tcPr>
            <w:tcW w:w="1680" w:type="dxa"/>
            <w:vAlign w:val="bottom"/>
          </w:tcPr>
          <w:p w:rsidR="00014752" w:rsidRPr="000E5CA2" w:rsidRDefault="00014752">
            <w:pPr>
              <w:ind w:left="80"/>
              <w:rPr>
                <w:sz w:val="20"/>
                <w:szCs w:val="20"/>
              </w:rPr>
            </w:pPr>
            <w:r>
              <w:rPr>
                <w:sz w:val="24"/>
                <w:szCs w:val="24"/>
              </w:rPr>
              <w:t>линий связи;</w:t>
            </w:r>
          </w:p>
        </w:tc>
        <w:tc>
          <w:tcPr>
            <w:tcW w:w="700" w:type="dxa"/>
            <w:vAlign w:val="bottom"/>
          </w:tcPr>
          <w:p w:rsidR="00014752" w:rsidRPr="000E5CA2" w:rsidRDefault="00014752">
            <w:pPr>
              <w:rPr>
                <w:sz w:val="24"/>
                <w:szCs w:val="24"/>
              </w:rPr>
            </w:pPr>
          </w:p>
        </w:tc>
        <w:tc>
          <w:tcPr>
            <w:tcW w:w="680" w:type="dxa"/>
            <w:tcBorders>
              <w:right w:val="single" w:sz="8" w:space="0" w:color="auto"/>
            </w:tcBorders>
            <w:vAlign w:val="bottom"/>
          </w:tcPr>
          <w:p w:rsidR="00014752" w:rsidRPr="000E5CA2" w:rsidRDefault="00014752">
            <w:pPr>
              <w:rPr>
                <w:sz w:val="24"/>
                <w:szCs w:val="24"/>
              </w:rPr>
            </w:pPr>
          </w:p>
        </w:tc>
        <w:tc>
          <w:tcPr>
            <w:tcW w:w="1160" w:type="dxa"/>
            <w:vAlign w:val="bottom"/>
          </w:tcPr>
          <w:p w:rsidR="00014752" w:rsidRPr="000E5CA2" w:rsidRDefault="00014752">
            <w:pPr>
              <w:rPr>
                <w:sz w:val="24"/>
                <w:szCs w:val="24"/>
              </w:rPr>
            </w:pPr>
          </w:p>
        </w:tc>
        <w:tc>
          <w:tcPr>
            <w:tcW w:w="1720" w:type="dxa"/>
            <w:vAlign w:val="bottom"/>
          </w:tcPr>
          <w:p w:rsidR="00014752" w:rsidRPr="000E5CA2" w:rsidRDefault="00014752">
            <w:pPr>
              <w:rPr>
                <w:sz w:val="24"/>
                <w:szCs w:val="24"/>
              </w:rPr>
            </w:pPr>
          </w:p>
        </w:tc>
        <w:tc>
          <w:tcPr>
            <w:tcW w:w="460" w:type="dxa"/>
            <w:tcBorders>
              <w:right w:val="single" w:sz="8" w:space="0" w:color="auto"/>
            </w:tcBorders>
            <w:vAlign w:val="bottom"/>
          </w:tcPr>
          <w:p w:rsidR="00014752" w:rsidRPr="000E5CA2" w:rsidRDefault="00014752">
            <w:pPr>
              <w:rPr>
                <w:sz w:val="24"/>
                <w:szCs w:val="24"/>
              </w:rPr>
            </w:pPr>
          </w:p>
        </w:tc>
        <w:tc>
          <w:tcPr>
            <w:tcW w:w="1500" w:type="dxa"/>
            <w:vAlign w:val="bottom"/>
          </w:tcPr>
          <w:p w:rsidR="00014752" w:rsidRPr="000E5CA2" w:rsidRDefault="00014752">
            <w:pPr>
              <w:rPr>
                <w:sz w:val="24"/>
                <w:szCs w:val="24"/>
              </w:rPr>
            </w:pPr>
          </w:p>
        </w:tc>
        <w:tc>
          <w:tcPr>
            <w:tcW w:w="1840" w:type="dxa"/>
            <w:tcBorders>
              <w:right w:val="single" w:sz="8" w:space="0" w:color="auto"/>
            </w:tcBorders>
            <w:vAlign w:val="bottom"/>
          </w:tcPr>
          <w:p w:rsidR="00014752" w:rsidRPr="000E5CA2" w:rsidRDefault="00014752">
            <w:pPr>
              <w:rPr>
                <w:sz w:val="24"/>
                <w:szCs w:val="24"/>
              </w:rPr>
            </w:pPr>
          </w:p>
        </w:tc>
      </w:tr>
      <w:tr w:rsidR="00014752" w:rsidRPr="000E5CA2">
        <w:trPr>
          <w:trHeight w:val="277"/>
        </w:trPr>
        <w:tc>
          <w:tcPr>
            <w:tcW w:w="320" w:type="dxa"/>
            <w:tcBorders>
              <w:left w:val="single" w:sz="8" w:space="0" w:color="auto"/>
            </w:tcBorders>
            <w:vAlign w:val="bottom"/>
          </w:tcPr>
          <w:p w:rsidR="00014752" w:rsidRPr="000E5CA2" w:rsidRDefault="00014752">
            <w:pPr>
              <w:ind w:left="120"/>
              <w:rPr>
                <w:sz w:val="20"/>
                <w:szCs w:val="20"/>
              </w:rPr>
            </w:pPr>
            <w:r>
              <w:rPr>
                <w:w w:val="99"/>
                <w:sz w:val="24"/>
                <w:szCs w:val="24"/>
              </w:rPr>
              <w:t>7.</w:t>
            </w:r>
          </w:p>
        </w:tc>
        <w:tc>
          <w:tcPr>
            <w:tcW w:w="2380" w:type="dxa"/>
            <w:gridSpan w:val="2"/>
            <w:vAlign w:val="bottom"/>
          </w:tcPr>
          <w:p w:rsidR="00014752" w:rsidRPr="000E5CA2" w:rsidRDefault="00014752">
            <w:pPr>
              <w:ind w:left="80"/>
              <w:rPr>
                <w:sz w:val="20"/>
                <w:szCs w:val="20"/>
              </w:rPr>
            </w:pPr>
            <w:r>
              <w:rPr>
                <w:sz w:val="24"/>
                <w:szCs w:val="24"/>
              </w:rPr>
              <w:t>телефонные станции;</w:t>
            </w:r>
          </w:p>
        </w:tc>
        <w:tc>
          <w:tcPr>
            <w:tcW w:w="680" w:type="dxa"/>
            <w:tcBorders>
              <w:right w:val="single" w:sz="8" w:space="0" w:color="auto"/>
            </w:tcBorders>
            <w:vAlign w:val="bottom"/>
          </w:tcPr>
          <w:p w:rsidR="00014752" w:rsidRPr="000E5CA2" w:rsidRDefault="00014752">
            <w:pPr>
              <w:rPr>
                <w:sz w:val="24"/>
                <w:szCs w:val="24"/>
              </w:rPr>
            </w:pPr>
          </w:p>
        </w:tc>
        <w:tc>
          <w:tcPr>
            <w:tcW w:w="1160" w:type="dxa"/>
            <w:vAlign w:val="bottom"/>
          </w:tcPr>
          <w:p w:rsidR="00014752" w:rsidRPr="000E5CA2" w:rsidRDefault="00014752">
            <w:pPr>
              <w:rPr>
                <w:sz w:val="24"/>
                <w:szCs w:val="24"/>
              </w:rPr>
            </w:pPr>
          </w:p>
        </w:tc>
        <w:tc>
          <w:tcPr>
            <w:tcW w:w="1720" w:type="dxa"/>
            <w:vAlign w:val="bottom"/>
          </w:tcPr>
          <w:p w:rsidR="00014752" w:rsidRPr="000E5CA2" w:rsidRDefault="00014752">
            <w:pPr>
              <w:rPr>
                <w:sz w:val="24"/>
                <w:szCs w:val="24"/>
              </w:rPr>
            </w:pPr>
          </w:p>
        </w:tc>
        <w:tc>
          <w:tcPr>
            <w:tcW w:w="460" w:type="dxa"/>
            <w:tcBorders>
              <w:right w:val="single" w:sz="8" w:space="0" w:color="auto"/>
            </w:tcBorders>
            <w:vAlign w:val="bottom"/>
          </w:tcPr>
          <w:p w:rsidR="00014752" w:rsidRPr="000E5CA2" w:rsidRDefault="00014752">
            <w:pPr>
              <w:rPr>
                <w:sz w:val="24"/>
                <w:szCs w:val="24"/>
              </w:rPr>
            </w:pPr>
          </w:p>
        </w:tc>
        <w:tc>
          <w:tcPr>
            <w:tcW w:w="1500" w:type="dxa"/>
            <w:vAlign w:val="bottom"/>
          </w:tcPr>
          <w:p w:rsidR="00014752" w:rsidRPr="000E5CA2" w:rsidRDefault="00014752">
            <w:pPr>
              <w:rPr>
                <w:sz w:val="24"/>
                <w:szCs w:val="24"/>
              </w:rPr>
            </w:pPr>
          </w:p>
        </w:tc>
        <w:tc>
          <w:tcPr>
            <w:tcW w:w="184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320" w:type="dxa"/>
            <w:tcBorders>
              <w:left w:val="single" w:sz="8" w:space="0" w:color="auto"/>
            </w:tcBorders>
            <w:vAlign w:val="bottom"/>
          </w:tcPr>
          <w:p w:rsidR="00014752" w:rsidRPr="000E5CA2" w:rsidRDefault="00014752">
            <w:pPr>
              <w:ind w:left="120"/>
              <w:rPr>
                <w:sz w:val="20"/>
                <w:szCs w:val="20"/>
              </w:rPr>
            </w:pPr>
            <w:r>
              <w:rPr>
                <w:w w:val="99"/>
                <w:sz w:val="24"/>
                <w:szCs w:val="24"/>
              </w:rPr>
              <w:t>8.</w:t>
            </w:r>
          </w:p>
        </w:tc>
        <w:tc>
          <w:tcPr>
            <w:tcW w:w="1680" w:type="dxa"/>
            <w:vAlign w:val="bottom"/>
          </w:tcPr>
          <w:p w:rsidR="00014752" w:rsidRPr="000E5CA2" w:rsidRDefault="00014752">
            <w:pPr>
              <w:ind w:left="140"/>
              <w:rPr>
                <w:sz w:val="20"/>
                <w:szCs w:val="20"/>
              </w:rPr>
            </w:pPr>
            <w:r>
              <w:rPr>
                <w:sz w:val="24"/>
                <w:szCs w:val="24"/>
              </w:rPr>
              <w:t>канализация;</w:t>
            </w:r>
          </w:p>
        </w:tc>
        <w:tc>
          <w:tcPr>
            <w:tcW w:w="700" w:type="dxa"/>
            <w:vAlign w:val="bottom"/>
          </w:tcPr>
          <w:p w:rsidR="00014752" w:rsidRPr="000E5CA2" w:rsidRDefault="00014752">
            <w:pPr>
              <w:rPr>
                <w:sz w:val="24"/>
                <w:szCs w:val="24"/>
              </w:rPr>
            </w:pPr>
          </w:p>
        </w:tc>
        <w:tc>
          <w:tcPr>
            <w:tcW w:w="680" w:type="dxa"/>
            <w:tcBorders>
              <w:right w:val="single" w:sz="8" w:space="0" w:color="auto"/>
            </w:tcBorders>
            <w:vAlign w:val="bottom"/>
          </w:tcPr>
          <w:p w:rsidR="00014752" w:rsidRPr="000E5CA2" w:rsidRDefault="00014752">
            <w:pPr>
              <w:rPr>
                <w:sz w:val="24"/>
                <w:szCs w:val="24"/>
              </w:rPr>
            </w:pPr>
          </w:p>
        </w:tc>
        <w:tc>
          <w:tcPr>
            <w:tcW w:w="1160" w:type="dxa"/>
            <w:vAlign w:val="bottom"/>
          </w:tcPr>
          <w:p w:rsidR="00014752" w:rsidRPr="000E5CA2" w:rsidRDefault="00014752">
            <w:pPr>
              <w:rPr>
                <w:sz w:val="24"/>
                <w:szCs w:val="24"/>
              </w:rPr>
            </w:pPr>
          </w:p>
        </w:tc>
        <w:tc>
          <w:tcPr>
            <w:tcW w:w="1720" w:type="dxa"/>
            <w:vAlign w:val="bottom"/>
          </w:tcPr>
          <w:p w:rsidR="00014752" w:rsidRPr="000E5CA2" w:rsidRDefault="00014752">
            <w:pPr>
              <w:rPr>
                <w:sz w:val="24"/>
                <w:szCs w:val="24"/>
              </w:rPr>
            </w:pPr>
          </w:p>
        </w:tc>
        <w:tc>
          <w:tcPr>
            <w:tcW w:w="460" w:type="dxa"/>
            <w:tcBorders>
              <w:right w:val="single" w:sz="8" w:space="0" w:color="auto"/>
            </w:tcBorders>
            <w:vAlign w:val="bottom"/>
          </w:tcPr>
          <w:p w:rsidR="00014752" w:rsidRPr="000E5CA2" w:rsidRDefault="00014752">
            <w:pPr>
              <w:rPr>
                <w:sz w:val="24"/>
                <w:szCs w:val="24"/>
              </w:rPr>
            </w:pPr>
          </w:p>
        </w:tc>
        <w:tc>
          <w:tcPr>
            <w:tcW w:w="1500" w:type="dxa"/>
            <w:vAlign w:val="bottom"/>
          </w:tcPr>
          <w:p w:rsidR="00014752" w:rsidRPr="000E5CA2" w:rsidRDefault="00014752">
            <w:pPr>
              <w:rPr>
                <w:sz w:val="24"/>
                <w:szCs w:val="24"/>
              </w:rPr>
            </w:pPr>
          </w:p>
        </w:tc>
        <w:tc>
          <w:tcPr>
            <w:tcW w:w="184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2000" w:type="dxa"/>
            <w:gridSpan w:val="2"/>
            <w:tcBorders>
              <w:left w:val="single" w:sz="8" w:space="0" w:color="auto"/>
            </w:tcBorders>
            <w:vAlign w:val="bottom"/>
          </w:tcPr>
          <w:p w:rsidR="00014752" w:rsidRPr="000E5CA2" w:rsidRDefault="00014752">
            <w:pPr>
              <w:ind w:left="120"/>
              <w:rPr>
                <w:sz w:val="20"/>
                <w:szCs w:val="20"/>
              </w:rPr>
            </w:pPr>
            <w:r>
              <w:rPr>
                <w:i/>
                <w:iCs/>
                <w:sz w:val="24"/>
                <w:szCs w:val="24"/>
              </w:rPr>
              <w:t>Хозяйственные</w:t>
            </w:r>
          </w:p>
        </w:tc>
        <w:tc>
          <w:tcPr>
            <w:tcW w:w="1380" w:type="dxa"/>
            <w:gridSpan w:val="2"/>
            <w:tcBorders>
              <w:right w:val="single" w:sz="8" w:space="0" w:color="auto"/>
            </w:tcBorders>
            <w:vAlign w:val="bottom"/>
          </w:tcPr>
          <w:p w:rsidR="00014752" w:rsidRPr="000E5CA2" w:rsidRDefault="00014752">
            <w:pPr>
              <w:ind w:right="20"/>
              <w:jc w:val="right"/>
              <w:rPr>
                <w:sz w:val="20"/>
                <w:szCs w:val="20"/>
              </w:rPr>
            </w:pPr>
            <w:r>
              <w:rPr>
                <w:i/>
                <w:iCs/>
                <w:sz w:val="24"/>
                <w:szCs w:val="24"/>
              </w:rPr>
              <w:t>подсобные</w:t>
            </w:r>
          </w:p>
        </w:tc>
        <w:tc>
          <w:tcPr>
            <w:tcW w:w="1160" w:type="dxa"/>
            <w:vAlign w:val="bottom"/>
          </w:tcPr>
          <w:p w:rsidR="00014752" w:rsidRPr="000E5CA2" w:rsidRDefault="00014752">
            <w:pPr>
              <w:rPr>
                <w:sz w:val="24"/>
                <w:szCs w:val="24"/>
              </w:rPr>
            </w:pPr>
          </w:p>
        </w:tc>
        <w:tc>
          <w:tcPr>
            <w:tcW w:w="1720" w:type="dxa"/>
            <w:vAlign w:val="bottom"/>
          </w:tcPr>
          <w:p w:rsidR="00014752" w:rsidRPr="000E5CA2" w:rsidRDefault="00014752">
            <w:pPr>
              <w:rPr>
                <w:sz w:val="24"/>
                <w:szCs w:val="24"/>
              </w:rPr>
            </w:pPr>
          </w:p>
        </w:tc>
        <w:tc>
          <w:tcPr>
            <w:tcW w:w="460" w:type="dxa"/>
            <w:tcBorders>
              <w:right w:val="single" w:sz="8" w:space="0" w:color="auto"/>
            </w:tcBorders>
            <w:vAlign w:val="bottom"/>
          </w:tcPr>
          <w:p w:rsidR="00014752" w:rsidRPr="000E5CA2" w:rsidRDefault="00014752">
            <w:pPr>
              <w:rPr>
                <w:sz w:val="24"/>
                <w:szCs w:val="24"/>
              </w:rPr>
            </w:pPr>
          </w:p>
        </w:tc>
        <w:tc>
          <w:tcPr>
            <w:tcW w:w="1500" w:type="dxa"/>
            <w:vAlign w:val="bottom"/>
          </w:tcPr>
          <w:p w:rsidR="00014752" w:rsidRPr="000E5CA2" w:rsidRDefault="00014752">
            <w:pPr>
              <w:rPr>
                <w:sz w:val="24"/>
                <w:szCs w:val="24"/>
              </w:rPr>
            </w:pPr>
          </w:p>
        </w:tc>
        <w:tc>
          <w:tcPr>
            <w:tcW w:w="184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2000" w:type="dxa"/>
            <w:gridSpan w:val="2"/>
            <w:tcBorders>
              <w:left w:val="single" w:sz="8" w:space="0" w:color="auto"/>
            </w:tcBorders>
            <w:vAlign w:val="bottom"/>
          </w:tcPr>
          <w:p w:rsidR="00014752" w:rsidRPr="000E5CA2" w:rsidRDefault="00014752">
            <w:pPr>
              <w:ind w:left="120"/>
              <w:rPr>
                <w:sz w:val="20"/>
                <w:szCs w:val="20"/>
              </w:rPr>
            </w:pPr>
            <w:r>
              <w:rPr>
                <w:i/>
                <w:iCs/>
                <w:sz w:val="24"/>
                <w:szCs w:val="24"/>
              </w:rPr>
              <w:t>объекты:</w:t>
            </w:r>
          </w:p>
        </w:tc>
        <w:tc>
          <w:tcPr>
            <w:tcW w:w="700" w:type="dxa"/>
            <w:vAlign w:val="bottom"/>
          </w:tcPr>
          <w:p w:rsidR="00014752" w:rsidRPr="000E5CA2" w:rsidRDefault="00014752">
            <w:pPr>
              <w:rPr>
                <w:sz w:val="24"/>
                <w:szCs w:val="24"/>
              </w:rPr>
            </w:pPr>
          </w:p>
        </w:tc>
        <w:tc>
          <w:tcPr>
            <w:tcW w:w="680" w:type="dxa"/>
            <w:tcBorders>
              <w:right w:val="single" w:sz="8" w:space="0" w:color="auto"/>
            </w:tcBorders>
            <w:vAlign w:val="bottom"/>
          </w:tcPr>
          <w:p w:rsidR="00014752" w:rsidRPr="000E5CA2" w:rsidRDefault="00014752">
            <w:pPr>
              <w:rPr>
                <w:sz w:val="24"/>
                <w:szCs w:val="24"/>
              </w:rPr>
            </w:pPr>
          </w:p>
        </w:tc>
        <w:tc>
          <w:tcPr>
            <w:tcW w:w="1160" w:type="dxa"/>
            <w:vAlign w:val="bottom"/>
          </w:tcPr>
          <w:p w:rsidR="00014752" w:rsidRPr="000E5CA2" w:rsidRDefault="00014752">
            <w:pPr>
              <w:rPr>
                <w:sz w:val="24"/>
                <w:szCs w:val="24"/>
              </w:rPr>
            </w:pPr>
          </w:p>
        </w:tc>
        <w:tc>
          <w:tcPr>
            <w:tcW w:w="1720" w:type="dxa"/>
            <w:vAlign w:val="bottom"/>
          </w:tcPr>
          <w:p w:rsidR="00014752" w:rsidRPr="000E5CA2" w:rsidRDefault="00014752">
            <w:pPr>
              <w:rPr>
                <w:sz w:val="24"/>
                <w:szCs w:val="24"/>
              </w:rPr>
            </w:pPr>
          </w:p>
        </w:tc>
        <w:tc>
          <w:tcPr>
            <w:tcW w:w="460" w:type="dxa"/>
            <w:tcBorders>
              <w:right w:val="single" w:sz="8" w:space="0" w:color="auto"/>
            </w:tcBorders>
            <w:vAlign w:val="bottom"/>
          </w:tcPr>
          <w:p w:rsidR="00014752" w:rsidRPr="000E5CA2" w:rsidRDefault="00014752">
            <w:pPr>
              <w:rPr>
                <w:sz w:val="24"/>
                <w:szCs w:val="24"/>
              </w:rPr>
            </w:pPr>
          </w:p>
        </w:tc>
        <w:tc>
          <w:tcPr>
            <w:tcW w:w="1500" w:type="dxa"/>
            <w:vAlign w:val="bottom"/>
          </w:tcPr>
          <w:p w:rsidR="00014752" w:rsidRPr="000E5CA2" w:rsidRDefault="00014752">
            <w:pPr>
              <w:rPr>
                <w:sz w:val="24"/>
                <w:szCs w:val="24"/>
              </w:rPr>
            </w:pPr>
          </w:p>
        </w:tc>
        <w:tc>
          <w:tcPr>
            <w:tcW w:w="184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3380" w:type="dxa"/>
            <w:gridSpan w:val="4"/>
            <w:tcBorders>
              <w:left w:val="single" w:sz="8" w:space="0" w:color="auto"/>
              <w:right w:val="single" w:sz="8" w:space="0" w:color="auto"/>
            </w:tcBorders>
            <w:vAlign w:val="bottom"/>
          </w:tcPr>
          <w:p w:rsidR="00014752" w:rsidRPr="000E5CA2" w:rsidRDefault="00014752">
            <w:pPr>
              <w:ind w:left="120"/>
              <w:rPr>
                <w:sz w:val="20"/>
                <w:szCs w:val="20"/>
              </w:rPr>
            </w:pPr>
            <w:r>
              <w:rPr>
                <w:sz w:val="24"/>
                <w:szCs w:val="24"/>
              </w:rPr>
              <w:t>площадки с контейнерами для</w:t>
            </w:r>
          </w:p>
        </w:tc>
        <w:tc>
          <w:tcPr>
            <w:tcW w:w="1160" w:type="dxa"/>
            <w:vAlign w:val="bottom"/>
          </w:tcPr>
          <w:p w:rsidR="00014752" w:rsidRPr="000E5CA2" w:rsidRDefault="00014752">
            <w:pPr>
              <w:rPr>
                <w:sz w:val="24"/>
                <w:szCs w:val="24"/>
              </w:rPr>
            </w:pPr>
          </w:p>
        </w:tc>
        <w:tc>
          <w:tcPr>
            <w:tcW w:w="1720" w:type="dxa"/>
            <w:vAlign w:val="bottom"/>
          </w:tcPr>
          <w:p w:rsidR="00014752" w:rsidRPr="000E5CA2" w:rsidRDefault="00014752">
            <w:pPr>
              <w:rPr>
                <w:sz w:val="24"/>
                <w:szCs w:val="24"/>
              </w:rPr>
            </w:pPr>
          </w:p>
        </w:tc>
        <w:tc>
          <w:tcPr>
            <w:tcW w:w="460" w:type="dxa"/>
            <w:tcBorders>
              <w:right w:val="single" w:sz="8" w:space="0" w:color="auto"/>
            </w:tcBorders>
            <w:vAlign w:val="bottom"/>
          </w:tcPr>
          <w:p w:rsidR="00014752" w:rsidRPr="000E5CA2" w:rsidRDefault="00014752">
            <w:pPr>
              <w:rPr>
                <w:sz w:val="24"/>
                <w:szCs w:val="24"/>
              </w:rPr>
            </w:pPr>
          </w:p>
        </w:tc>
        <w:tc>
          <w:tcPr>
            <w:tcW w:w="1500" w:type="dxa"/>
            <w:vAlign w:val="bottom"/>
          </w:tcPr>
          <w:p w:rsidR="00014752" w:rsidRPr="000E5CA2" w:rsidRDefault="00014752">
            <w:pPr>
              <w:rPr>
                <w:sz w:val="24"/>
                <w:szCs w:val="24"/>
              </w:rPr>
            </w:pPr>
          </w:p>
        </w:tc>
        <w:tc>
          <w:tcPr>
            <w:tcW w:w="1840" w:type="dxa"/>
            <w:tcBorders>
              <w:right w:val="single" w:sz="8" w:space="0" w:color="auto"/>
            </w:tcBorders>
            <w:vAlign w:val="bottom"/>
          </w:tcPr>
          <w:p w:rsidR="00014752" w:rsidRPr="000E5CA2" w:rsidRDefault="00014752">
            <w:pPr>
              <w:rPr>
                <w:sz w:val="24"/>
                <w:szCs w:val="24"/>
              </w:rPr>
            </w:pPr>
          </w:p>
        </w:tc>
      </w:tr>
      <w:tr w:rsidR="00014752" w:rsidRPr="000E5CA2">
        <w:trPr>
          <w:trHeight w:val="281"/>
        </w:trPr>
        <w:tc>
          <w:tcPr>
            <w:tcW w:w="2000" w:type="dxa"/>
            <w:gridSpan w:val="2"/>
            <w:tcBorders>
              <w:left w:val="single" w:sz="8" w:space="0" w:color="auto"/>
              <w:bottom w:val="single" w:sz="8" w:space="0" w:color="auto"/>
            </w:tcBorders>
            <w:vAlign w:val="bottom"/>
          </w:tcPr>
          <w:p w:rsidR="00014752" w:rsidRPr="000E5CA2" w:rsidRDefault="00014752">
            <w:pPr>
              <w:ind w:left="120"/>
              <w:rPr>
                <w:sz w:val="20"/>
                <w:szCs w:val="20"/>
              </w:rPr>
            </w:pPr>
            <w:r>
              <w:rPr>
                <w:sz w:val="24"/>
                <w:szCs w:val="24"/>
              </w:rPr>
              <w:t>сбора мусора.</w:t>
            </w:r>
          </w:p>
        </w:tc>
        <w:tc>
          <w:tcPr>
            <w:tcW w:w="700" w:type="dxa"/>
            <w:tcBorders>
              <w:bottom w:val="single" w:sz="8" w:space="0" w:color="auto"/>
            </w:tcBorders>
            <w:vAlign w:val="bottom"/>
          </w:tcPr>
          <w:p w:rsidR="00014752" w:rsidRPr="000E5CA2" w:rsidRDefault="00014752">
            <w:pPr>
              <w:rPr>
                <w:sz w:val="24"/>
                <w:szCs w:val="24"/>
              </w:rPr>
            </w:pPr>
          </w:p>
        </w:tc>
        <w:tc>
          <w:tcPr>
            <w:tcW w:w="680" w:type="dxa"/>
            <w:tcBorders>
              <w:bottom w:val="single" w:sz="8" w:space="0" w:color="auto"/>
              <w:right w:val="single" w:sz="8" w:space="0" w:color="auto"/>
            </w:tcBorders>
            <w:vAlign w:val="bottom"/>
          </w:tcPr>
          <w:p w:rsidR="00014752" w:rsidRPr="000E5CA2" w:rsidRDefault="00014752">
            <w:pPr>
              <w:rPr>
                <w:sz w:val="24"/>
                <w:szCs w:val="24"/>
              </w:rPr>
            </w:pPr>
          </w:p>
        </w:tc>
        <w:tc>
          <w:tcPr>
            <w:tcW w:w="1160" w:type="dxa"/>
            <w:tcBorders>
              <w:bottom w:val="single" w:sz="8" w:space="0" w:color="auto"/>
            </w:tcBorders>
            <w:vAlign w:val="bottom"/>
          </w:tcPr>
          <w:p w:rsidR="00014752" w:rsidRPr="000E5CA2" w:rsidRDefault="00014752">
            <w:pPr>
              <w:rPr>
                <w:sz w:val="24"/>
                <w:szCs w:val="24"/>
              </w:rPr>
            </w:pPr>
          </w:p>
        </w:tc>
        <w:tc>
          <w:tcPr>
            <w:tcW w:w="1720" w:type="dxa"/>
            <w:tcBorders>
              <w:bottom w:val="single" w:sz="8" w:space="0" w:color="auto"/>
            </w:tcBorders>
            <w:vAlign w:val="bottom"/>
          </w:tcPr>
          <w:p w:rsidR="00014752" w:rsidRPr="000E5CA2" w:rsidRDefault="00014752">
            <w:pPr>
              <w:rPr>
                <w:sz w:val="24"/>
                <w:szCs w:val="24"/>
              </w:rPr>
            </w:pPr>
          </w:p>
        </w:tc>
        <w:tc>
          <w:tcPr>
            <w:tcW w:w="460" w:type="dxa"/>
            <w:tcBorders>
              <w:bottom w:val="single" w:sz="8" w:space="0" w:color="auto"/>
              <w:right w:val="single" w:sz="8" w:space="0" w:color="auto"/>
            </w:tcBorders>
            <w:vAlign w:val="bottom"/>
          </w:tcPr>
          <w:p w:rsidR="00014752" w:rsidRPr="000E5CA2" w:rsidRDefault="00014752">
            <w:pPr>
              <w:rPr>
                <w:sz w:val="24"/>
                <w:szCs w:val="24"/>
              </w:rPr>
            </w:pPr>
          </w:p>
        </w:tc>
        <w:tc>
          <w:tcPr>
            <w:tcW w:w="1500" w:type="dxa"/>
            <w:tcBorders>
              <w:bottom w:val="single" w:sz="8" w:space="0" w:color="auto"/>
            </w:tcBorders>
            <w:vAlign w:val="bottom"/>
          </w:tcPr>
          <w:p w:rsidR="00014752" w:rsidRPr="000E5CA2" w:rsidRDefault="00014752">
            <w:pPr>
              <w:rPr>
                <w:sz w:val="24"/>
                <w:szCs w:val="24"/>
              </w:rPr>
            </w:pPr>
          </w:p>
        </w:tc>
        <w:tc>
          <w:tcPr>
            <w:tcW w:w="1840" w:type="dxa"/>
            <w:tcBorders>
              <w:bottom w:val="single" w:sz="8" w:space="0" w:color="auto"/>
              <w:right w:val="single" w:sz="8" w:space="0" w:color="auto"/>
            </w:tcBorders>
            <w:vAlign w:val="bottom"/>
          </w:tcPr>
          <w:p w:rsidR="00014752" w:rsidRPr="000E5CA2" w:rsidRDefault="00014752">
            <w:pPr>
              <w:rPr>
                <w:sz w:val="24"/>
                <w:szCs w:val="24"/>
              </w:rPr>
            </w:pPr>
          </w:p>
        </w:tc>
      </w:tr>
    </w:tbl>
    <w:p w:rsidR="00014752" w:rsidRDefault="00014752">
      <w:pPr>
        <w:spacing w:line="20" w:lineRule="exact"/>
        <w:rPr>
          <w:sz w:val="20"/>
          <w:szCs w:val="20"/>
        </w:rPr>
      </w:pPr>
      <w:r>
        <w:rPr>
          <w:noProof/>
        </w:rPr>
        <w:pict>
          <v:line id="Shape 165" o:spid="_x0000_s1190" style="position:absolute;z-index:251738112;visibility:visible;mso-wrap-distance-left:0;mso-wrap-distance-right:0;mso-position-horizontal-relative:text;mso-position-vertical-relative:text" from="41.4pt,63.15pt" to="185.4pt,63.15pt" o:allowincell="f" strokeweight=".21164mm"/>
        </w:pict>
      </w: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378" w:lineRule="exact"/>
        <w:rPr>
          <w:sz w:val="20"/>
          <w:szCs w:val="20"/>
        </w:rPr>
      </w:pPr>
    </w:p>
    <w:p w:rsidR="00014752" w:rsidRDefault="00014752">
      <w:pPr>
        <w:numPr>
          <w:ilvl w:val="0"/>
          <w:numId w:val="315"/>
        </w:numPr>
        <w:tabs>
          <w:tab w:val="left" w:pos="440"/>
        </w:tabs>
        <w:spacing w:line="203" w:lineRule="auto"/>
        <w:ind w:left="260" w:right="1100" w:firstLine="2"/>
        <w:rPr>
          <w:sz w:val="26"/>
          <w:szCs w:val="26"/>
          <w:vertAlign w:val="superscript"/>
        </w:rPr>
      </w:pPr>
      <w:r>
        <w:rPr>
          <w:sz w:val="20"/>
          <w:szCs w:val="20"/>
        </w:rPr>
        <w:t>По Классификатору видов разрешенного использования земельных участков (Приложение к приказу Министерства экономического развития РФ от 01.09.2014 г. N 540)</w:t>
      </w:r>
    </w:p>
    <w:p w:rsidR="00014752" w:rsidRDefault="00014752">
      <w:pPr>
        <w:spacing w:line="238" w:lineRule="auto"/>
        <w:ind w:left="9660"/>
        <w:rPr>
          <w:sz w:val="20"/>
          <w:szCs w:val="20"/>
        </w:rPr>
      </w:pPr>
      <w:r>
        <w:rPr>
          <w:sz w:val="24"/>
          <w:szCs w:val="24"/>
        </w:rPr>
        <w:t>81</w:t>
      </w:r>
    </w:p>
    <w:p w:rsidR="00014752" w:rsidRDefault="00014752">
      <w:pPr>
        <w:sectPr w:rsidR="00014752">
          <w:pgSz w:w="11900" w:h="16838"/>
          <w:pgMar w:top="568" w:right="266" w:bottom="0" w:left="1440" w:header="0" w:footer="0" w:gutter="0"/>
          <w:cols w:space="720" w:equalWidth="0">
            <w:col w:w="10200"/>
          </w:cols>
        </w:sectPr>
      </w:pPr>
    </w:p>
    <w:p w:rsidR="00014752" w:rsidRDefault="00014752">
      <w:pPr>
        <w:ind w:left="820"/>
        <w:rPr>
          <w:sz w:val="20"/>
          <w:szCs w:val="20"/>
        </w:rPr>
      </w:pPr>
      <w:r>
        <w:rPr>
          <w:sz w:val="24"/>
          <w:szCs w:val="24"/>
        </w:rPr>
        <w:t>Статья 39. Зоны специального назначения</w:t>
      </w:r>
    </w:p>
    <w:p w:rsidR="00014752" w:rsidRDefault="00014752">
      <w:pPr>
        <w:spacing w:line="139" w:lineRule="exact"/>
        <w:rPr>
          <w:sz w:val="20"/>
          <w:szCs w:val="20"/>
        </w:rPr>
      </w:pPr>
    </w:p>
    <w:p w:rsidR="00014752" w:rsidRDefault="00014752">
      <w:pPr>
        <w:ind w:left="820"/>
        <w:rPr>
          <w:sz w:val="20"/>
          <w:szCs w:val="20"/>
        </w:rPr>
      </w:pPr>
      <w:r>
        <w:rPr>
          <w:sz w:val="24"/>
          <w:szCs w:val="24"/>
        </w:rPr>
        <w:t xml:space="preserve">Градостроительным зонированием предусматривается - </w:t>
      </w:r>
      <w:r>
        <w:rPr>
          <w:i/>
          <w:iCs/>
          <w:sz w:val="24"/>
          <w:szCs w:val="24"/>
        </w:rPr>
        <w:t>зона специального назначения</w:t>
      </w:r>
      <w:r>
        <w:rPr>
          <w:sz w:val="24"/>
          <w:szCs w:val="24"/>
        </w:rPr>
        <w:t xml:space="preserve"> -</w:t>
      </w:r>
    </w:p>
    <w:p w:rsidR="00014752" w:rsidRDefault="00014752">
      <w:pPr>
        <w:spacing w:line="137" w:lineRule="exact"/>
        <w:rPr>
          <w:sz w:val="20"/>
          <w:szCs w:val="20"/>
        </w:rPr>
      </w:pPr>
    </w:p>
    <w:p w:rsidR="00014752" w:rsidRDefault="00014752">
      <w:pPr>
        <w:numPr>
          <w:ilvl w:val="0"/>
          <w:numId w:val="316"/>
        </w:numPr>
        <w:tabs>
          <w:tab w:val="left" w:pos="420"/>
        </w:tabs>
        <w:ind w:left="420" w:hanging="158"/>
        <w:rPr>
          <w:sz w:val="24"/>
          <w:szCs w:val="24"/>
        </w:rPr>
      </w:pPr>
      <w:r>
        <w:rPr>
          <w:sz w:val="24"/>
          <w:szCs w:val="24"/>
        </w:rPr>
        <w:t>кодом «СН».</w:t>
      </w:r>
    </w:p>
    <w:p w:rsidR="00014752" w:rsidRDefault="00014752">
      <w:pPr>
        <w:spacing w:line="139" w:lineRule="exact"/>
        <w:rPr>
          <w:sz w:val="24"/>
          <w:szCs w:val="24"/>
        </w:rPr>
      </w:pPr>
    </w:p>
    <w:p w:rsidR="00014752" w:rsidRDefault="00014752">
      <w:pPr>
        <w:numPr>
          <w:ilvl w:val="1"/>
          <w:numId w:val="316"/>
        </w:numPr>
        <w:tabs>
          <w:tab w:val="left" w:pos="1400"/>
        </w:tabs>
        <w:ind w:left="1400" w:hanging="572"/>
        <w:rPr>
          <w:sz w:val="24"/>
          <w:szCs w:val="24"/>
        </w:rPr>
      </w:pPr>
      <w:r>
        <w:rPr>
          <w:sz w:val="24"/>
          <w:szCs w:val="24"/>
        </w:rPr>
        <w:t xml:space="preserve">В состав </w:t>
      </w:r>
      <w:r>
        <w:rPr>
          <w:i/>
          <w:iCs/>
          <w:sz w:val="24"/>
          <w:szCs w:val="24"/>
        </w:rPr>
        <w:t>зоны рекреационного назначени</w:t>
      </w:r>
      <w:r>
        <w:rPr>
          <w:sz w:val="24"/>
          <w:szCs w:val="24"/>
        </w:rPr>
        <w:t>я включены:</w:t>
      </w:r>
    </w:p>
    <w:p w:rsidR="00014752" w:rsidRDefault="00014752">
      <w:pPr>
        <w:spacing w:line="136" w:lineRule="exact"/>
        <w:rPr>
          <w:sz w:val="24"/>
          <w:szCs w:val="24"/>
        </w:rPr>
      </w:pPr>
    </w:p>
    <w:p w:rsidR="00014752" w:rsidRDefault="00014752">
      <w:pPr>
        <w:numPr>
          <w:ilvl w:val="2"/>
          <w:numId w:val="316"/>
        </w:numPr>
        <w:tabs>
          <w:tab w:val="left" w:pos="1700"/>
        </w:tabs>
        <w:ind w:left="1700" w:hanging="358"/>
        <w:rPr>
          <w:sz w:val="24"/>
          <w:szCs w:val="24"/>
        </w:rPr>
      </w:pPr>
      <w:r>
        <w:rPr>
          <w:sz w:val="24"/>
          <w:szCs w:val="24"/>
        </w:rPr>
        <w:t>Зона специального назначения (СН).</w:t>
      </w:r>
    </w:p>
    <w:p w:rsidR="00014752" w:rsidRDefault="00014752">
      <w:pPr>
        <w:spacing w:line="139" w:lineRule="exact"/>
        <w:rPr>
          <w:sz w:val="20"/>
          <w:szCs w:val="20"/>
        </w:rPr>
      </w:pPr>
    </w:p>
    <w:p w:rsidR="00014752" w:rsidRDefault="00014752">
      <w:pPr>
        <w:numPr>
          <w:ilvl w:val="1"/>
          <w:numId w:val="317"/>
        </w:numPr>
        <w:tabs>
          <w:tab w:val="left" w:pos="1040"/>
        </w:tabs>
        <w:ind w:left="1040" w:hanging="212"/>
        <w:rPr>
          <w:sz w:val="24"/>
          <w:szCs w:val="24"/>
        </w:rPr>
      </w:pPr>
      <w:r>
        <w:rPr>
          <w:sz w:val="24"/>
          <w:szCs w:val="24"/>
        </w:rPr>
        <w:t>состав зон специального назначения могут включаться зоны, занятые под</w:t>
      </w:r>
    </w:p>
    <w:p w:rsidR="00014752" w:rsidRDefault="00014752">
      <w:pPr>
        <w:spacing w:line="135" w:lineRule="exact"/>
        <w:rPr>
          <w:sz w:val="24"/>
          <w:szCs w:val="24"/>
        </w:rPr>
      </w:pPr>
    </w:p>
    <w:p w:rsidR="00014752" w:rsidRDefault="00014752">
      <w:pPr>
        <w:numPr>
          <w:ilvl w:val="2"/>
          <w:numId w:val="317"/>
        </w:numPr>
        <w:tabs>
          <w:tab w:val="left" w:pos="1700"/>
        </w:tabs>
        <w:ind w:left="1700" w:hanging="370"/>
        <w:rPr>
          <w:rFonts w:ascii="Symbol" w:hAnsi="Symbol" w:cs="Symbol"/>
          <w:sz w:val="24"/>
          <w:szCs w:val="24"/>
        </w:rPr>
      </w:pPr>
      <w:r>
        <w:rPr>
          <w:sz w:val="24"/>
          <w:szCs w:val="24"/>
        </w:rPr>
        <w:t>кладбище;</w:t>
      </w:r>
    </w:p>
    <w:p w:rsidR="00014752" w:rsidRDefault="00014752">
      <w:pPr>
        <w:spacing w:line="137" w:lineRule="exact"/>
        <w:rPr>
          <w:rFonts w:ascii="Symbol" w:hAnsi="Symbol" w:cs="Symbol"/>
          <w:sz w:val="24"/>
          <w:szCs w:val="24"/>
        </w:rPr>
      </w:pPr>
    </w:p>
    <w:p w:rsidR="00014752" w:rsidRDefault="00014752">
      <w:pPr>
        <w:numPr>
          <w:ilvl w:val="2"/>
          <w:numId w:val="317"/>
        </w:numPr>
        <w:tabs>
          <w:tab w:val="left" w:pos="1700"/>
        </w:tabs>
        <w:ind w:left="1700" w:hanging="370"/>
        <w:rPr>
          <w:rFonts w:ascii="Symbol" w:hAnsi="Symbol" w:cs="Symbol"/>
          <w:sz w:val="24"/>
          <w:szCs w:val="24"/>
        </w:rPr>
      </w:pPr>
      <w:r>
        <w:rPr>
          <w:sz w:val="24"/>
          <w:szCs w:val="24"/>
        </w:rPr>
        <w:t>крематорией;</w:t>
      </w:r>
    </w:p>
    <w:p w:rsidR="00014752" w:rsidRDefault="00014752">
      <w:pPr>
        <w:spacing w:line="135" w:lineRule="exact"/>
        <w:rPr>
          <w:rFonts w:ascii="Symbol" w:hAnsi="Symbol" w:cs="Symbol"/>
          <w:sz w:val="24"/>
          <w:szCs w:val="24"/>
        </w:rPr>
      </w:pPr>
    </w:p>
    <w:p w:rsidR="00014752" w:rsidRDefault="00014752">
      <w:pPr>
        <w:numPr>
          <w:ilvl w:val="2"/>
          <w:numId w:val="317"/>
        </w:numPr>
        <w:tabs>
          <w:tab w:val="left" w:pos="1700"/>
        </w:tabs>
        <w:ind w:left="1700" w:hanging="370"/>
        <w:rPr>
          <w:rFonts w:ascii="Symbol" w:hAnsi="Symbol" w:cs="Symbol"/>
          <w:sz w:val="24"/>
          <w:szCs w:val="24"/>
        </w:rPr>
      </w:pPr>
      <w:r>
        <w:rPr>
          <w:sz w:val="24"/>
          <w:szCs w:val="24"/>
        </w:rPr>
        <w:t>скотомогильники;</w:t>
      </w:r>
    </w:p>
    <w:p w:rsidR="00014752" w:rsidRDefault="00014752">
      <w:pPr>
        <w:spacing w:line="137" w:lineRule="exact"/>
        <w:rPr>
          <w:rFonts w:ascii="Symbol" w:hAnsi="Symbol" w:cs="Symbol"/>
          <w:sz w:val="24"/>
          <w:szCs w:val="24"/>
        </w:rPr>
      </w:pPr>
    </w:p>
    <w:p w:rsidR="00014752" w:rsidRDefault="00014752">
      <w:pPr>
        <w:numPr>
          <w:ilvl w:val="2"/>
          <w:numId w:val="317"/>
        </w:numPr>
        <w:tabs>
          <w:tab w:val="left" w:pos="1700"/>
        </w:tabs>
        <w:ind w:left="1700" w:hanging="370"/>
        <w:rPr>
          <w:rFonts w:ascii="Symbol" w:hAnsi="Symbol" w:cs="Symbol"/>
          <w:sz w:val="24"/>
          <w:szCs w:val="24"/>
        </w:rPr>
      </w:pPr>
      <w:r>
        <w:rPr>
          <w:sz w:val="24"/>
          <w:szCs w:val="24"/>
        </w:rPr>
        <w:t>места сбора твердых коммунальных отходов,</w:t>
      </w:r>
    </w:p>
    <w:p w:rsidR="00014752" w:rsidRDefault="00014752">
      <w:pPr>
        <w:spacing w:line="168" w:lineRule="exact"/>
        <w:rPr>
          <w:rFonts w:ascii="Symbol" w:hAnsi="Symbol" w:cs="Symbol"/>
          <w:sz w:val="24"/>
          <w:szCs w:val="24"/>
        </w:rPr>
      </w:pPr>
    </w:p>
    <w:p w:rsidR="00014752" w:rsidRDefault="00014752">
      <w:pPr>
        <w:numPr>
          <w:ilvl w:val="2"/>
          <w:numId w:val="317"/>
        </w:numPr>
        <w:tabs>
          <w:tab w:val="left" w:pos="1700"/>
        </w:tabs>
        <w:spacing w:line="333" w:lineRule="auto"/>
        <w:ind w:left="1700" w:right="200" w:hanging="370"/>
        <w:rPr>
          <w:rFonts w:ascii="Symbol" w:hAnsi="Symbol" w:cs="Symbol"/>
          <w:sz w:val="24"/>
          <w:szCs w:val="24"/>
        </w:rPr>
      </w:pPr>
      <w:r>
        <w:rPr>
          <w:sz w:val="24"/>
          <w:szCs w:val="24"/>
        </w:rPr>
        <w:t>иные объекты, размещение которых может быть обеспечено только путем вы-деления указанных зон и недопустимо в других территориальных зонах.</w:t>
      </w:r>
    </w:p>
    <w:p w:rsidR="00014752" w:rsidRDefault="00014752">
      <w:pPr>
        <w:spacing w:line="25" w:lineRule="exact"/>
        <w:rPr>
          <w:rFonts w:ascii="Symbol" w:hAnsi="Symbol" w:cs="Symbol"/>
          <w:sz w:val="24"/>
          <w:szCs w:val="24"/>
        </w:rPr>
      </w:pPr>
    </w:p>
    <w:p w:rsidR="00014752" w:rsidRDefault="00014752">
      <w:pPr>
        <w:ind w:left="3240"/>
        <w:rPr>
          <w:rFonts w:ascii="Symbol" w:hAnsi="Symbol" w:cs="Symbol"/>
          <w:sz w:val="24"/>
          <w:szCs w:val="24"/>
        </w:rPr>
      </w:pPr>
      <w:r>
        <w:rPr>
          <w:sz w:val="24"/>
          <w:szCs w:val="24"/>
        </w:rPr>
        <w:t>СН. Зоны специального назначения</w:t>
      </w:r>
    </w:p>
    <w:p w:rsidR="00014752" w:rsidRDefault="00014752">
      <w:pPr>
        <w:spacing w:line="146" w:lineRule="exact"/>
        <w:rPr>
          <w:rFonts w:ascii="Symbol" w:hAnsi="Symbol" w:cs="Symbol"/>
          <w:sz w:val="24"/>
          <w:szCs w:val="24"/>
        </w:rPr>
      </w:pPr>
    </w:p>
    <w:p w:rsidR="00014752" w:rsidRDefault="00014752">
      <w:pPr>
        <w:numPr>
          <w:ilvl w:val="0"/>
          <w:numId w:val="317"/>
        </w:numPr>
        <w:tabs>
          <w:tab w:val="left" w:pos="533"/>
        </w:tabs>
        <w:spacing w:line="234" w:lineRule="auto"/>
        <w:ind w:left="180" w:right="160" w:firstLine="106"/>
        <w:rPr>
          <w:sz w:val="24"/>
          <w:szCs w:val="24"/>
        </w:rPr>
      </w:pPr>
      <w:r>
        <w:rPr>
          <w:sz w:val="24"/>
          <w:szCs w:val="24"/>
        </w:rPr>
        <w:t xml:space="preserve">Градостроительные регламенты в отношении земельных участков и объектов капитального строительства, </w:t>
      </w:r>
      <w:r>
        <w:rPr>
          <w:i/>
          <w:iCs/>
          <w:sz w:val="24"/>
          <w:szCs w:val="24"/>
        </w:rPr>
        <w:t>с основными видами разрешенного использования СН</w:t>
      </w:r>
    </w:p>
    <w:p w:rsidR="00014752" w:rsidRDefault="00014752">
      <w:pPr>
        <w:spacing w:line="2" w:lineRule="exact"/>
        <w:rPr>
          <w:sz w:val="20"/>
          <w:szCs w:val="20"/>
        </w:rPr>
      </w:pPr>
    </w:p>
    <w:tbl>
      <w:tblPr>
        <w:tblW w:w="0" w:type="auto"/>
        <w:tblInd w:w="70" w:type="dxa"/>
        <w:tblLayout w:type="fixed"/>
        <w:tblCellMar>
          <w:left w:w="0" w:type="dxa"/>
          <w:right w:w="0" w:type="dxa"/>
        </w:tblCellMar>
        <w:tblLook w:val="00A0"/>
      </w:tblPr>
      <w:tblGrid>
        <w:gridCol w:w="440"/>
        <w:gridCol w:w="2920"/>
        <w:gridCol w:w="3360"/>
        <w:gridCol w:w="3340"/>
      </w:tblGrid>
      <w:tr w:rsidR="00014752" w:rsidRPr="000E5CA2">
        <w:trPr>
          <w:trHeight w:val="268"/>
        </w:trPr>
        <w:tc>
          <w:tcPr>
            <w:tcW w:w="3360" w:type="dxa"/>
            <w:gridSpan w:val="2"/>
            <w:tcBorders>
              <w:top w:val="single" w:sz="8" w:space="0" w:color="auto"/>
              <w:left w:val="single" w:sz="8" w:space="0" w:color="auto"/>
              <w:right w:val="single" w:sz="8" w:space="0" w:color="auto"/>
            </w:tcBorders>
            <w:vAlign w:val="bottom"/>
          </w:tcPr>
          <w:p w:rsidR="00014752" w:rsidRPr="000E5CA2" w:rsidRDefault="00014752">
            <w:pPr>
              <w:spacing w:line="268" w:lineRule="exact"/>
              <w:jc w:val="center"/>
              <w:rPr>
                <w:sz w:val="20"/>
                <w:szCs w:val="20"/>
              </w:rPr>
            </w:pPr>
            <w:r>
              <w:rPr>
                <w:sz w:val="24"/>
                <w:szCs w:val="24"/>
              </w:rPr>
              <w:t>Вид разрешенного использо-</w:t>
            </w:r>
          </w:p>
        </w:tc>
        <w:tc>
          <w:tcPr>
            <w:tcW w:w="3360" w:type="dxa"/>
            <w:tcBorders>
              <w:top w:val="single" w:sz="8" w:space="0" w:color="auto"/>
              <w:right w:val="single" w:sz="8" w:space="0" w:color="auto"/>
            </w:tcBorders>
            <w:vAlign w:val="bottom"/>
          </w:tcPr>
          <w:p w:rsidR="00014752" w:rsidRPr="000E5CA2" w:rsidRDefault="00014752">
            <w:pPr>
              <w:spacing w:line="268" w:lineRule="exact"/>
              <w:jc w:val="center"/>
              <w:rPr>
                <w:sz w:val="20"/>
                <w:szCs w:val="20"/>
              </w:rPr>
            </w:pPr>
            <w:r>
              <w:rPr>
                <w:w w:val="99"/>
                <w:sz w:val="24"/>
                <w:szCs w:val="24"/>
              </w:rPr>
              <w:t>Предельные (минимальные и</w:t>
            </w:r>
          </w:p>
        </w:tc>
        <w:tc>
          <w:tcPr>
            <w:tcW w:w="3340" w:type="dxa"/>
            <w:tcBorders>
              <w:top w:val="single" w:sz="8" w:space="0" w:color="auto"/>
              <w:right w:val="single" w:sz="8" w:space="0" w:color="auto"/>
            </w:tcBorders>
            <w:vAlign w:val="bottom"/>
          </w:tcPr>
          <w:p w:rsidR="00014752" w:rsidRPr="000E5CA2" w:rsidRDefault="00014752">
            <w:pPr>
              <w:spacing w:line="268" w:lineRule="exact"/>
              <w:jc w:val="center"/>
              <w:rPr>
                <w:sz w:val="20"/>
                <w:szCs w:val="20"/>
              </w:rPr>
            </w:pPr>
            <w:r>
              <w:rPr>
                <w:w w:val="99"/>
                <w:sz w:val="24"/>
                <w:szCs w:val="24"/>
              </w:rPr>
              <w:t>Ограничения использования</w:t>
            </w:r>
          </w:p>
        </w:tc>
      </w:tr>
      <w:tr w:rsidR="00014752" w:rsidRPr="000E5CA2">
        <w:trPr>
          <w:trHeight w:val="276"/>
        </w:trPr>
        <w:tc>
          <w:tcPr>
            <w:tcW w:w="3360" w:type="dxa"/>
            <w:gridSpan w:val="2"/>
            <w:tcBorders>
              <w:left w:val="single" w:sz="8" w:space="0" w:color="auto"/>
              <w:right w:val="single" w:sz="8" w:space="0" w:color="auto"/>
            </w:tcBorders>
            <w:vAlign w:val="bottom"/>
          </w:tcPr>
          <w:p w:rsidR="00014752" w:rsidRPr="000E5CA2" w:rsidRDefault="00014752">
            <w:pPr>
              <w:ind w:left="220"/>
              <w:rPr>
                <w:sz w:val="20"/>
                <w:szCs w:val="20"/>
              </w:rPr>
            </w:pPr>
            <w:r>
              <w:rPr>
                <w:sz w:val="24"/>
                <w:szCs w:val="24"/>
              </w:rPr>
              <w:t>вания земельных участков и</w:t>
            </w:r>
          </w:p>
        </w:tc>
        <w:tc>
          <w:tcPr>
            <w:tcW w:w="3360" w:type="dxa"/>
            <w:tcBorders>
              <w:right w:val="single" w:sz="8" w:space="0" w:color="auto"/>
            </w:tcBorders>
            <w:vAlign w:val="bottom"/>
          </w:tcPr>
          <w:p w:rsidR="00014752" w:rsidRPr="000E5CA2" w:rsidRDefault="00014752">
            <w:pPr>
              <w:jc w:val="center"/>
              <w:rPr>
                <w:sz w:val="20"/>
                <w:szCs w:val="20"/>
              </w:rPr>
            </w:pPr>
            <w:r>
              <w:rPr>
                <w:w w:val="99"/>
                <w:sz w:val="24"/>
                <w:szCs w:val="24"/>
              </w:rPr>
              <w:t>(или) максимальные) размеры</w:t>
            </w:r>
          </w:p>
        </w:tc>
        <w:tc>
          <w:tcPr>
            <w:tcW w:w="3340" w:type="dxa"/>
            <w:tcBorders>
              <w:right w:val="single" w:sz="8" w:space="0" w:color="auto"/>
            </w:tcBorders>
            <w:vAlign w:val="bottom"/>
          </w:tcPr>
          <w:p w:rsidR="00014752" w:rsidRPr="000E5CA2" w:rsidRDefault="00014752">
            <w:pPr>
              <w:jc w:val="center"/>
              <w:rPr>
                <w:sz w:val="20"/>
                <w:szCs w:val="20"/>
              </w:rPr>
            </w:pPr>
            <w:r>
              <w:rPr>
                <w:w w:val="99"/>
                <w:sz w:val="24"/>
                <w:szCs w:val="24"/>
              </w:rPr>
              <w:t>земельных участков и объек-</w:t>
            </w:r>
          </w:p>
        </w:tc>
      </w:tr>
      <w:tr w:rsidR="00014752" w:rsidRPr="000E5CA2">
        <w:trPr>
          <w:trHeight w:val="276"/>
        </w:trPr>
        <w:tc>
          <w:tcPr>
            <w:tcW w:w="3360" w:type="dxa"/>
            <w:gridSpan w:val="2"/>
            <w:tcBorders>
              <w:left w:val="single" w:sz="8" w:space="0" w:color="auto"/>
              <w:right w:val="single" w:sz="8" w:space="0" w:color="auto"/>
            </w:tcBorders>
            <w:vAlign w:val="bottom"/>
          </w:tcPr>
          <w:p w:rsidR="00014752" w:rsidRPr="000E5CA2" w:rsidRDefault="00014752">
            <w:pPr>
              <w:jc w:val="center"/>
              <w:rPr>
                <w:sz w:val="20"/>
                <w:szCs w:val="20"/>
              </w:rPr>
            </w:pPr>
            <w:r>
              <w:rPr>
                <w:sz w:val="24"/>
                <w:szCs w:val="24"/>
              </w:rPr>
              <w:t>объектов капитального строи-</w:t>
            </w:r>
          </w:p>
        </w:tc>
        <w:tc>
          <w:tcPr>
            <w:tcW w:w="3360" w:type="dxa"/>
            <w:tcBorders>
              <w:right w:val="single" w:sz="8" w:space="0" w:color="auto"/>
            </w:tcBorders>
            <w:vAlign w:val="bottom"/>
          </w:tcPr>
          <w:p w:rsidR="00014752" w:rsidRPr="000E5CA2" w:rsidRDefault="00014752">
            <w:pPr>
              <w:jc w:val="center"/>
              <w:rPr>
                <w:sz w:val="20"/>
                <w:szCs w:val="20"/>
              </w:rPr>
            </w:pPr>
            <w:r>
              <w:rPr>
                <w:sz w:val="24"/>
                <w:szCs w:val="24"/>
              </w:rPr>
              <w:t>земельных участков и пре-</w:t>
            </w:r>
          </w:p>
        </w:tc>
        <w:tc>
          <w:tcPr>
            <w:tcW w:w="3340" w:type="dxa"/>
            <w:tcBorders>
              <w:right w:val="single" w:sz="8" w:space="0" w:color="auto"/>
            </w:tcBorders>
            <w:vAlign w:val="bottom"/>
          </w:tcPr>
          <w:p w:rsidR="00014752" w:rsidRPr="000E5CA2" w:rsidRDefault="00014752">
            <w:pPr>
              <w:jc w:val="center"/>
              <w:rPr>
                <w:sz w:val="20"/>
                <w:szCs w:val="20"/>
              </w:rPr>
            </w:pPr>
            <w:r>
              <w:rPr>
                <w:w w:val="99"/>
                <w:sz w:val="24"/>
                <w:szCs w:val="24"/>
              </w:rPr>
              <w:t>тов капитального строитель-</w:t>
            </w:r>
          </w:p>
        </w:tc>
      </w:tr>
      <w:tr w:rsidR="00014752" w:rsidRPr="000E5CA2">
        <w:trPr>
          <w:trHeight w:val="276"/>
        </w:trPr>
        <w:tc>
          <w:tcPr>
            <w:tcW w:w="3360" w:type="dxa"/>
            <w:gridSpan w:val="2"/>
            <w:tcBorders>
              <w:left w:val="single" w:sz="8" w:space="0" w:color="auto"/>
              <w:right w:val="single" w:sz="8" w:space="0" w:color="auto"/>
            </w:tcBorders>
            <w:vAlign w:val="bottom"/>
          </w:tcPr>
          <w:p w:rsidR="00014752" w:rsidRPr="000E5CA2" w:rsidRDefault="00014752">
            <w:pPr>
              <w:jc w:val="center"/>
              <w:rPr>
                <w:sz w:val="20"/>
                <w:szCs w:val="20"/>
              </w:rPr>
            </w:pPr>
            <w:r>
              <w:rPr>
                <w:sz w:val="24"/>
                <w:szCs w:val="24"/>
              </w:rPr>
              <w:t>тельства / Код (числовое обо-</w:t>
            </w:r>
          </w:p>
        </w:tc>
        <w:tc>
          <w:tcPr>
            <w:tcW w:w="3360" w:type="dxa"/>
            <w:tcBorders>
              <w:right w:val="single" w:sz="8" w:space="0" w:color="auto"/>
            </w:tcBorders>
            <w:vAlign w:val="bottom"/>
          </w:tcPr>
          <w:p w:rsidR="00014752" w:rsidRPr="000E5CA2" w:rsidRDefault="00014752">
            <w:pPr>
              <w:jc w:val="center"/>
              <w:rPr>
                <w:sz w:val="20"/>
                <w:szCs w:val="20"/>
              </w:rPr>
            </w:pPr>
            <w:r>
              <w:rPr>
                <w:sz w:val="24"/>
                <w:szCs w:val="24"/>
              </w:rPr>
              <w:t>дельные параметры разре-</w:t>
            </w:r>
          </w:p>
        </w:tc>
        <w:tc>
          <w:tcPr>
            <w:tcW w:w="3340" w:type="dxa"/>
            <w:tcBorders>
              <w:right w:val="single" w:sz="8" w:space="0" w:color="auto"/>
            </w:tcBorders>
            <w:vAlign w:val="bottom"/>
          </w:tcPr>
          <w:p w:rsidR="00014752" w:rsidRPr="000E5CA2" w:rsidRDefault="00014752">
            <w:pPr>
              <w:jc w:val="center"/>
              <w:rPr>
                <w:sz w:val="20"/>
                <w:szCs w:val="20"/>
              </w:rPr>
            </w:pPr>
            <w:r>
              <w:rPr>
                <w:sz w:val="24"/>
                <w:szCs w:val="24"/>
              </w:rPr>
              <w:t>ства, устанавливаемые в со-</w:t>
            </w:r>
          </w:p>
        </w:tc>
      </w:tr>
      <w:tr w:rsidR="00014752" w:rsidRPr="000E5CA2">
        <w:trPr>
          <w:trHeight w:val="276"/>
        </w:trPr>
        <w:tc>
          <w:tcPr>
            <w:tcW w:w="3360" w:type="dxa"/>
            <w:gridSpan w:val="2"/>
            <w:tcBorders>
              <w:left w:val="single" w:sz="8" w:space="0" w:color="auto"/>
              <w:right w:val="single" w:sz="8" w:space="0" w:color="auto"/>
            </w:tcBorders>
            <w:vAlign w:val="bottom"/>
          </w:tcPr>
          <w:p w:rsidR="00014752" w:rsidRPr="000E5CA2" w:rsidRDefault="00014752">
            <w:pPr>
              <w:jc w:val="center"/>
              <w:rPr>
                <w:sz w:val="20"/>
                <w:szCs w:val="20"/>
              </w:rPr>
            </w:pPr>
            <w:r>
              <w:rPr>
                <w:w w:val="99"/>
                <w:sz w:val="24"/>
                <w:szCs w:val="24"/>
              </w:rPr>
              <w:t>значение) вида разрешенного</w:t>
            </w:r>
          </w:p>
        </w:tc>
        <w:tc>
          <w:tcPr>
            <w:tcW w:w="3360" w:type="dxa"/>
            <w:tcBorders>
              <w:right w:val="single" w:sz="8" w:space="0" w:color="auto"/>
            </w:tcBorders>
            <w:vAlign w:val="bottom"/>
          </w:tcPr>
          <w:p w:rsidR="00014752" w:rsidRPr="000E5CA2" w:rsidRDefault="00014752">
            <w:pPr>
              <w:jc w:val="center"/>
              <w:rPr>
                <w:sz w:val="20"/>
                <w:szCs w:val="20"/>
              </w:rPr>
            </w:pPr>
            <w:r>
              <w:rPr>
                <w:sz w:val="24"/>
                <w:szCs w:val="24"/>
              </w:rPr>
              <w:t>шенного строительства, ре-</w:t>
            </w:r>
          </w:p>
        </w:tc>
        <w:tc>
          <w:tcPr>
            <w:tcW w:w="3340" w:type="dxa"/>
            <w:tcBorders>
              <w:right w:val="single" w:sz="8" w:space="0" w:color="auto"/>
            </w:tcBorders>
            <w:vAlign w:val="bottom"/>
          </w:tcPr>
          <w:p w:rsidR="00014752" w:rsidRPr="000E5CA2" w:rsidRDefault="00014752">
            <w:pPr>
              <w:jc w:val="center"/>
              <w:rPr>
                <w:sz w:val="20"/>
                <w:szCs w:val="20"/>
              </w:rPr>
            </w:pPr>
            <w:r>
              <w:rPr>
                <w:w w:val="99"/>
                <w:sz w:val="24"/>
                <w:szCs w:val="24"/>
              </w:rPr>
              <w:t>ответствии с законодательст-</w:t>
            </w:r>
          </w:p>
        </w:tc>
      </w:tr>
      <w:tr w:rsidR="00014752" w:rsidRPr="000E5CA2">
        <w:trPr>
          <w:trHeight w:val="249"/>
        </w:trPr>
        <w:tc>
          <w:tcPr>
            <w:tcW w:w="3360" w:type="dxa"/>
            <w:gridSpan w:val="2"/>
            <w:tcBorders>
              <w:left w:val="single" w:sz="8" w:space="0" w:color="auto"/>
              <w:right w:val="single" w:sz="8" w:space="0" w:color="auto"/>
            </w:tcBorders>
            <w:vAlign w:val="bottom"/>
          </w:tcPr>
          <w:p w:rsidR="00014752" w:rsidRPr="000E5CA2" w:rsidRDefault="00014752">
            <w:pPr>
              <w:spacing w:line="249" w:lineRule="exact"/>
              <w:jc w:val="center"/>
              <w:rPr>
                <w:sz w:val="20"/>
                <w:szCs w:val="20"/>
              </w:rPr>
            </w:pPr>
            <w:r>
              <w:rPr>
                <w:w w:val="99"/>
                <w:sz w:val="24"/>
                <w:szCs w:val="24"/>
              </w:rPr>
              <w:t>использования земельного</w:t>
            </w:r>
          </w:p>
        </w:tc>
        <w:tc>
          <w:tcPr>
            <w:tcW w:w="3360" w:type="dxa"/>
            <w:tcBorders>
              <w:right w:val="single" w:sz="8" w:space="0" w:color="auto"/>
            </w:tcBorders>
            <w:vAlign w:val="bottom"/>
          </w:tcPr>
          <w:p w:rsidR="00014752" w:rsidRPr="000E5CA2" w:rsidRDefault="00014752">
            <w:pPr>
              <w:spacing w:line="249" w:lineRule="exact"/>
              <w:jc w:val="center"/>
              <w:rPr>
                <w:sz w:val="20"/>
                <w:szCs w:val="20"/>
              </w:rPr>
            </w:pPr>
            <w:r>
              <w:rPr>
                <w:w w:val="99"/>
                <w:sz w:val="24"/>
                <w:szCs w:val="24"/>
              </w:rPr>
              <w:t>конструкции объектов капи-</w:t>
            </w:r>
          </w:p>
        </w:tc>
        <w:tc>
          <w:tcPr>
            <w:tcW w:w="3340" w:type="dxa"/>
            <w:tcBorders>
              <w:right w:val="single" w:sz="8" w:space="0" w:color="auto"/>
            </w:tcBorders>
            <w:vAlign w:val="bottom"/>
          </w:tcPr>
          <w:p w:rsidR="00014752" w:rsidRPr="000E5CA2" w:rsidRDefault="00014752">
            <w:pPr>
              <w:spacing w:line="249" w:lineRule="exact"/>
              <w:jc w:val="center"/>
              <w:rPr>
                <w:sz w:val="20"/>
                <w:szCs w:val="20"/>
              </w:rPr>
            </w:pPr>
            <w:r>
              <w:rPr>
                <w:sz w:val="24"/>
                <w:szCs w:val="24"/>
              </w:rPr>
              <w:t>вом Российской Федерации</w:t>
            </w:r>
          </w:p>
        </w:tc>
      </w:tr>
      <w:tr w:rsidR="00014752" w:rsidRPr="000E5CA2">
        <w:trPr>
          <w:trHeight w:val="313"/>
        </w:trPr>
        <w:tc>
          <w:tcPr>
            <w:tcW w:w="440" w:type="dxa"/>
            <w:tcBorders>
              <w:left w:val="single" w:sz="8" w:space="0" w:color="auto"/>
              <w:bottom w:val="single" w:sz="8" w:space="0" w:color="auto"/>
            </w:tcBorders>
            <w:vAlign w:val="bottom"/>
          </w:tcPr>
          <w:p w:rsidR="00014752" w:rsidRPr="000E5CA2" w:rsidRDefault="00014752">
            <w:pPr>
              <w:rPr>
                <w:sz w:val="24"/>
                <w:szCs w:val="24"/>
              </w:rPr>
            </w:pPr>
          </w:p>
        </w:tc>
        <w:tc>
          <w:tcPr>
            <w:tcW w:w="2920" w:type="dxa"/>
            <w:tcBorders>
              <w:bottom w:val="single" w:sz="8" w:space="0" w:color="auto"/>
              <w:right w:val="single" w:sz="8" w:space="0" w:color="auto"/>
            </w:tcBorders>
            <w:vAlign w:val="bottom"/>
          </w:tcPr>
          <w:p w:rsidR="00014752" w:rsidRPr="000E5CA2" w:rsidRDefault="00014752">
            <w:pPr>
              <w:spacing w:line="313" w:lineRule="exact"/>
              <w:ind w:right="340"/>
              <w:jc w:val="center"/>
              <w:rPr>
                <w:sz w:val="20"/>
                <w:szCs w:val="20"/>
              </w:rPr>
            </w:pPr>
            <w:r>
              <w:rPr>
                <w:w w:val="96"/>
                <w:sz w:val="24"/>
                <w:szCs w:val="24"/>
              </w:rPr>
              <w:t>участка/</w:t>
            </w:r>
            <w:r>
              <w:rPr>
                <w:w w:val="96"/>
                <w:sz w:val="32"/>
                <w:szCs w:val="32"/>
                <w:vertAlign w:val="superscript"/>
              </w:rPr>
              <w:t>22</w:t>
            </w:r>
          </w:p>
        </w:tc>
        <w:tc>
          <w:tcPr>
            <w:tcW w:w="3360" w:type="dxa"/>
            <w:tcBorders>
              <w:bottom w:val="single" w:sz="8" w:space="0" w:color="auto"/>
              <w:right w:val="single" w:sz="8" w:space="0" w:color="auto"/>
            </w:tcBorders>
            <w:vAlign w:val="bottom"/>
          </w:tcPr>
          <w:p w:rsidR="00014752" w:rsidRPr="000E5CA2" w:rsidRDefault="00014752">
            <w:pPr>
              <w:jc w:val="center"/>
              <w:rPr>
                <w:sz w:val="20"/>
                <w:szCs w:val="20"/>
              </w:rPr>
            </w:pPr>
            <w:r>
              <w:rPr>
                <w:sz w:val="24"/>
                <w:szCs w:val="24"/>
              </w:rPr>
              <w:t>тального строительства</w:t>
            </w:r>
          </w:p>
        </w:tc>
        <w:tc>
          <w:tcPr>
            <w:tcW w:w="3340" w:type="dxa"/>
            <w:tcBorders>
              <w:bottom w:val="single" w:sz="8" w:space="0" w:color="auto"/>
              <w:right w:val="single" w:sz="8" w:space="0" w:color="auto"/>
            </w:tcBorders>
            <w:vAlign w:val="bottom"/>
          </w:tcPr>
          <w:p w:rsidR="00014752" w:rsidRPr="000E5CA2" w:rsidRDefault="00014752">
            <w:pPr>
              <w:rPr>
                <w:sz w:val="24"/>
                <w:szCs w:val="24"/>
              </w:rPr>
            </w:pPr>
          </w:p>
        </w:tc>
      </w:tr>
      <w:tr w:rsidR="00014752" w:rsidRPr="000E5CA2">
        <w:trPr>
          <w:trHeight w:val="261"/>
        </w:trPr>
        <w:tc>
          <w:tcPr>
            <w:tcW w:w="440" w:type="dxa"/>
            <w:tcBorders>
              <w:left w:val="single" w:sz="8" w:space="0" w:color="auto"/>
              <w:bottom w:val="single" w:sz="8" w:space="0" w:color="auto"/>
            </w:tcBorders>
            <w:vAlign w:val="bottom"/>
          </w:tcPr>
          <w:p w:rsidR="00014752" w:rsidRPr="000E5CA2" w:rsidRDefault="00014752"/>
        </w:tc>
        <w:tc>
          <w:tcPr>
            <w:tcW w:w="2920" w:type="dxa"/>
            <w:tcBorders>
              <w:bottom w:val="single" w:sz="8" w:space="0" w:color="auto"/>
              <w:right w:val="single" w:sz="8" w:space="0" w:color="auto"/>
            </w:tcBorders>
            <w:vAlign w:val="bottom"/>
          </w:tcPr>
          <w:p w:rsidR="00014752" w:rsidRPr="000E5CA2" w:rsidRDefault="00014752">
            <w:pPr>
              <w:spacing w:line="260" w:lineRule="exact"/>
              <w:ind w:right="1440"/>
              <w:jc w:val="right"/>
              <w:rPr>
                <w:sz w:val="20"/>
                <w:szCs w:val="20"/>
              </w:rPr>
            </w:pPr>
            <w:r>
              <w:rPr>
                <w:sz w:val="24"/>
                <w:szCs w:val="24"/>
              </w:rPr>
              <w:t>1</w:t>
            </w:r>
          </w:p>
        </w:tc>
        <w:tc>
          <w:tcPr>
            <w:tcW w:w="3360" w:type="dxa"/>
            <w:tcBorders>
              <w:bottom w:val="single" w:sz="8" w:space="0" w:color="auto"/>
              <w:right w:val="single" w:sz="8" w:space="0" w:color="auto"/>
            </w:tcBorders>
            <w:vAlign w:val="bottom"/>
          </w:tcPr>
          <w:p w:rsidR="00014752" w:rsidRPr="000E5CA2" w:rsidRDefault="00014752">
            <w:pPr>
              <w:spacing w:line="260" w:lineRule="exact"/>
              <w:ind w:right="1460"/>
              <w:jc w:val="right"/>
              <w:rPr>
                <w:sz w:val="20"/>
                <w:szCs w:val="20"/>
              </w:rPr>
            </w:pPr>
            <w:r>
              <w:rPr>
                <w:sz w:val="24"/>
                <w:szCs w:val="24"/>
              </w:rPr>
              <w:t>2</w:t>
            </w:r>
          </w:p>
        </w:tc>
        <w:tc>
          <w:tcPr>
            <w:tcW w:w="3340" w:type="dxa"/>
            <w:tcBorders>
              <w:bottom w:val="single" w:sz="8" w:space="0" w:color="auto"/>
              <w:right w:val="single" w:sz="8" w:space="0" w:color="auto"/>
            </w:tcBorders>
            <w:vAlign w:val="bottom"/>
          </w:tcPr>
          <w:p w:rsidR="00014752" w:rsidRPr="000E5CA2" w:rsidRDefault="00014752">
            <w:pPr>
              <w:spacing w:line="260" w:lineRule="exact"/>
              <w:ind w:right="1460"/>
              <w:jc w:val="right"/>
              <w:rPr>
                <w:sz w:val="20"/>
                <w:szCs w:val="20"/>
              </w:rPr>
            </w:pPr>
            <w:r>
              <w:rPr>
                <w:sz w:val="24"/>
                <w:szCs w:val="24"/>
              </w:rPr>
              <w:t>3</w:t>
            </w:r>
          </w:p>
        </w:tc>
      </w:tr>
      <w:tr w:rsidR="00014752" w:rsidRPr="000E5CA2">
        <w:trPr>
          <w:trHeight w:val="261"/>
        </w:trPr>
        <w:tc>
          <w:tcPr>
            <w:tcW w:w="3360" w:type="dxa"/>
            <w:gridSpan w:val="2"/>
            <w:tcBorders>
              <w:left w:val="single" w:sz="8" w:space="0" w:color="auto"/>
              <w:right w:val="single" w:sz="8" w:space="0" w:color="auto"/>
            </w:tcBorders>
            <w:vAlign w:val="bottom"/>
          </w:tcPr>
          <w:p w:rsidR="00014752" w:rsidRPr="000E5CA2" w:rsidRDefault="00014752">
            <w:pPr>
              <w:spacing w:line="260" w:lineRule="exact"/>
              <w:ind w:left="220"/>
              <w:rPr>
                <w:sz w:val="20"/>
                <w:szCs w:val="20"/>
              </w:rPr>
            </w:pPr>
            <w:r>
              <w:rPr>
                <w:sz w:val="24"/>
                <w:szCs w:val="24"/>
              </w:rPr>
              <w:t>Ритуальная деятельность</w:t>
            </w:r>
          </w:p>
        </w:tc>
        <w:tc>
          <w:tcPr>
            <w:tcW w:w="3360" w:type="dxa"/>
            <w:tcBorders>
              <w:right w:val="single" w:sz="8" w:space="0" w:color="auto"/>
            </w:tcBorders>
            <w:vAlign w:val="bottom"/>
          </w:tcPr>
          <w:p w:rsidR="00014752" w:rsidRPr="000E5CA2" w:rsidRDefault="00014752">
            <w:pPr>
              <w:spacing w:line="260" w:lineRule="exact"/>
              <w:jc w:val="center"/>
              <w:rPr>
                <w:sz w:val="20"/>
                <w:szCs w:val="20"/>
              </w:rPr>
            </w:pPr>
            <w:r>
              <w:rPr>
                <w:sz w:val="24"/>
                <w:szCs w:val="24"/>
              </w:rPr>
              <w:t>Предельные (минимальные и</w:t>
            </w:r>
          </w:p>
        </w:tc>
        <w:tc>
          <w:tcPr>
            <w:tcW w:w="3340" w:type="dxa"/>
            <w:tcBorders>
              <w:right w:val="single" w:sz="8" w:space="0" w:color="auto"/>
            </w:tcBorders>
            <w:vAlign w:val="bottom"/>
          </w:tcPr>
          <w:p w:rsidR="00014752" w:rsidRPr="000E5CA2" w:rsidRDefault="00014752">
            <w:pPr>
              <w:spacing w:line="260" w:lineRule="exact"/>
              <w:ind w:left="200"/>
              <w:rPr>
                <w:sz w:val="20"/>
                <w:szCs w:val="20"/>
              </w:rPr>
            </w:pPr>
            <w:r>
              <w:rPr>
                <w:sz w:val="24"/>
                <w:szCs w:val="24"/>
              </w:rPr>
              <w:t>Не допускается размещение</w:t>
            </w:r>
          </w:p>
        </w:tc>
      </w:tr>
      <w:tr w:rsidR="00014752" w:rsidRPr="000E5CA2">
        <w:trPr>
          <w:trHeight w:val="276"/>
        </w:trPr>
        <w:tc>
          <w:tcPr>
            <w:tcW w:w="3360" w:type="dxa"/>
            <w:gridSpan w:val="2"/>
            <w:tcBorders>
              <w:left w:val="single" w:sz="8" w:space="0" w:color="auto"/>
              <w:right w:val="single" w:sz="8" w:space="0" w:color="auto"/>
            </w:tcBorders>
            <w:vAlign w:val="bottom"/>
          </w:tcPr>
          <w:p w:rsidR="00014752" w:rsidRPr="000E5CA2" w:rsidRDefault="00014752">
            <w:pPr>
              <w:ind w:left="120"/>
              <w:rPr>
                <w:sz w:val="20"/>
                <w:szCs w:val="20"/>
              </w:rPr>
            </w:pPr>
            <w:r>
              <w:rPr>
                <w:sz w:val="24"/>
                <w:szCs w:val="24"/>
              </w:rPr>
              <w:t>/2.1/</w:t>
            </w:r>
          </w:p>
        </w:tc>
        <w:tc>
          <w:tcPr>
            <w:tcW w:w="3360" w:type="dxa"/>
            <w:tcBorders>
              <w:right w:val="single" w:sz="8" w:space="0" w:color="auto"/>
            </w:tcBorders>
            <w:vAlign w:val="bottom"/>
          </w:tcPr>
          <w:p w:rsidR="00014752" w:rsidRPr="000E5CA2" w:rsidRDefault="00014752">
            <w:pPr>
              <w:ind w:left="100"/>
              <w:rPr>
                <w:sz w:val="20"/>
                <w:szCs w:val="20"/>
              </w:rPr>
            </w:pPr>
            <w:r>
              <w:rPr>
                <w:sz w:val="24"/>
                <w:szCs w:val="24"/>
              </w:rPr>
              <w:t>(или) максимальные) размеры</w:t>
            </w:r>
          </w:p>
        </w:tc>
        <w:tc>
          <w:tcPr>
            <w:tcW w:w="3340" w:type="dxa"/>
            <w:tcBorders>
              <w:right w:val="single" w:sz="8" w:space="0" w:color="auto"/>
            </w:tcBorders>
            <w:vAlign w:val="bottom"/>
          </w:tcPr>
          <w:p w:rsidR="00014752" w:rsidRPr="000E5CA2" w:rsidRDefault="00014752">
            <w:pPr>
              <w:ind w:left="80"/>
              <w:rPr>
                <w:sz w:val="20"/>
                <w:szCs w:val="20"/>
              </w:rPr>
            </w:pPr>
            <w:r>
              <w:rPr>
                <w:sz w:val="24"/>
                <w:szCs w:val="24"/>
              </w:rPr>
              <w:t>объектов в зоне санитарной</w:t>
            </w:r>
          </w:p>
        </w:tc>
      </w:tr>
      <w:tr w:rsidR="00014752" w:rsidRPr="000E5CA2">
        <w:trPr>
          <w:trHeight w:val="276"/>
        </w:trPr>
        <w:tc>
          <w:tcPr>
            <w:tcW w:w="440" w:type="dxa"/>
            <w:tcBorders>
              <w:left w:val="single" w:sz="8" w:space="0" w:color="auto"/>
            </w:tcBorders>
            <w:vAlign w:val="bottom"/>
          </w:tcPr>
          <w:p w:rsidR="00014752" w:rsidRPr="000E5CA2" w:rsidRDefault="00014752">
            <w:pPr>
              <w:ind w:left="220"/>
              <w:rPr>
                <w:sz w:val="20"/>
                <w:szCs w:val="20"/>
              </w:rPr>
            </w:pPr>
            <w:r>
              <w:rPr>
                <w:sz w:val="24"/>
                <w:szCs w:val="24"/>
              </w:rPr>
              <w:t>1.</w:t>
            </w:r>
          </w:p>
        </w:tc>
        <w:tc>
          <w:tcPr>
            <w:tcW w:w="2920" w:type="dxa"/>
            <w:tcBorders>
              <w:right w:val="single" w:sz="8" w:space="0" w:color="auto"/>
            </w:tcBorders>
            <w:vAlign w:val="bottom"/>
          </w:tcPr>
          <w:p w:rsidR="00014752" w:rsidRPr="000E5CA2" w:rsidRDefault="00014752">
            <w:pPr>
              <w:ind w:left="40"/>
              <w:rPr>
                <w:sz w:val="20"/>
                <w:szCs w:val="20"/>
              </w:rPr>
            </w:pPr>
            <w:r>
              <w:rPr>
                <w:sz w:val="24"/>
                <w:szCs w:val="24"/>
              </w:rPr>
              <w:t>кладбище,</w:t>
            </w:r>
          </w:p>
        </w:tc>
        <w:tc>
          <w:tcPr>
            <w:tcW w:w="3360" w:type="dxa"/>
            <w:tcBorders>
              <w:right w:val="single" w:sz="8" w:space="0" w:color="auto"/>
            </w:tcBorders>
            <w:vAlign w:val="bottom"/>
          </w:tcPr>
          <w:p w:rsidR="00014752" w:rsidRPr="000E5CA2" w:rsidRDefault="00014752">
            <w:pPr>
              <w:ind w:left="100"/>
              <w:rPr>
                <w:sz w:val="20"/>
                <w:szCs w:val="20"/>
              </w:rPr>
            </w:pPr>
            <w:r>
              <w:rPr>
                <w:sz w:val="24"/>
                <w:szCs w:val="24"/>
              </w:rPr>
              <w:t>земельных участков, пре-</w:t>
            </w:r>
          </w:p>
        </w:tc>
        <w:tc>
          <w:tcPr>
            <w:tcW w:w="3340" w:type="dxa"/>
            <w:tcBorders>
              <w:right w:val="single" w:sz="8" w:space="0" w:color="auto"/>
            </w:tcBorders>
            <w:vAlign w:val="bottom"/>
          </w:tcPr>
          <w:p w:rsidR="00014752" w:rsidRPr="000E5CA2" w:rsidRDefault="00014752">
            <w:pPr>
              <w:ind w:left="80"/>
              <w:rPr>
                <w:sz w:val="20"/>
                <w:szCs w:val="20"/>
              </w:rPr>
            </w:pPr>
            <w:r>
              <w:rPr>
                <w:sz w:val="24"/>
                <w:szCs w:val="24"/>
              </w:rPr>
              <w:t>охраны источников водо-</w:t>
            </w:r>
          </w:p>
        </w:tc>
      </w:tr>
      <w:tr w:rsidR="00014752" w:rsidRPr="000E5CA2">
        <w:trPr>
          <w:trHeight w:val="276"/>
        </w:trPr>
        <w:tc>
          <w:tcPr>
            <w:tcW w:w="440" w:type="dxa"/>
            <w:tcBorders>
              <w:left w:val="single" w:sz="8" w:space="0" w:color="auto"/>
            </w:tcBorders>
            <w:vAlign w:val="bottom"/>
          </w:tcPr>
          <w:p w:rsidR="00014752" w:rsidRPr="000E5CA2" w:rsidRDefault="00014752">
            <w:pPr>
              <w:ind w:left="220"/>
              <w:rPr>
                <w:sz w:val="20"/>
                <w:szCs w:val="20"/>
              </w:rPr>
            </w:pPr>
            <w:r>
              <w:rPr>
                <w:sz w:val="24"/>
                <w:szCs w:val="24"/>
              </w:rPr>
              <w:t>2.</w:t>
            </w:r>
          </w:p>
        </w:tc>
        <w:tc>
          <w:tcPr>
            <w:tcW w:w="2920" w:type="dxa"/>
            <w:tcBorders>
              <w:right w:val="single" w:sz="8" w:space="0" w:color="auto"/>
            </w:tcBorders>
            <w:vAlign w:val="bottom"/>
          </w:tcPr>
          <w:p w:rsidR="00014752" w:rsidRPr="000E5CA2" w:rsidRDefault="00014752">
            <w:pPr>
              <w:ind w:left="100"/>
              <w:rPr>
                <w:sz w:val="20"/>
                <w:szCs w:val="20"/>
              </w:rPr>
            </w:pPr>
            <w:r>
              <w:rPr>
                <w:sz w:val="24"/>
                <w:szCs w:val="24"/>
              </w:rPr>
              <w:t>крематорий</w:t>
            </w:r>
          </w:p>
        </w:tc>
        <w:tc>
          <w:tcPr>
            <w:tcW w:w="3360" w:type="dxa"/>
            <w:tcBorders>
              <w:right w:val="single" w:sz="8" w:space="0" w:color="auto"/>
            </w:tcBorders>
            <w:vAlign w:val="bottom"/>
          </w:tcPr>
          <w:p w:rsidR="00014752" w:rsidRPr="000E5CA2" w:rsidRDefault="00014752">
            <w:pPr>
              <w:ind w:left="100"/>
              <w:rPr>
                <w:sz w:val="20"/>
                <w:szCs w:val="20"/>
              </w:rPr>
            </w:pPr>
            <w:r>
              <w:rPr>
                <w:sz w:val="24"/>
                <w:szCs w:val="24"/>
              </w:rPr>
              <w:t>дельные параметры разре-</w:t>
            </w:r>
          </w:p>
        </w:tc>
        <w:tc>
          <w:tcPr>
            <w:tcW w:w="3340" w:type="dxa"/>
            <w:tcBorders>
              <w:right w:val="single" w:sz="8" w:space="0" w:color="auto"/>
            </w:tcBorders>
            <w:vAlign w:val="bottom"/>
          </w:tcPr>
          <w:p w:rsidR="00014752" w:rsidRPr="000E5CA2" w:rsidRDefault="00014752">
            <w:pPr>
              <w:ind w:left="80"/>
              <w:rPr>
                <w:sz w:val="20"/>
                <w:szCs w:val="20"/>
              </w:rPr>
            </w:pPr>
            <w:r>
              <w:rPr>
                <w:sz w:val="24"/>
                <w:szCs w:val="24"/>
              </w:rPr>
              <w:t>снабжения в соответствие</w:t>
            </w:r>
          </w:p>
        </w:tc>
      </w:tr>
      <w:tr w:rsidR="00014752" w:rsidRPr="000E5CA2">
        <w:trPr>
          <w:trHeight w:val="276"/>
        </w:trPr>
        <w:tc>
          <w:tcPr>
            <w:tcW w:w="440" w:type="dxa"/>
            <w:tcBorders>
              <w:left w:val="single" w:sz="8" w:space="0" w:color="auto"/>
            </w:tcBorders>
            <w:vAlign w:val="bottom"/>
          </w:tcPr>
          <w:p w:rsidR="00014752" w:rsidRPr="000E5CA2" w:rsidRDefault="00014752">
            <w:pPr>
              <w:ind w:left="220"/>
              <w:rPr>
                <w:sz w:val="20"/>
                <w:szCs w:val="20"/>
              </w:rPr>
            </w:pPr>
            <w:r>
              <w:rPr>
                <w:sz w:val="24"/>
                <w:szCs w:val="24"/>
              </w:rPr>
              <w:t>3.</w:t>
            </w:r>
          </w:p>
        </w:tc>
        <w:tc>
          <w:tcPr>
            <w:tcW w:w="2920" w:type="dxa"/>
            <w:tcBorders>
              <w:right w:val="single" w:sz="8" w:space="0" w:color="auto"/>
            </w:tcBorders>
            <w:vAlign w:val="bottom"/>
          </w:tcPr>
          <w:p w:rsidR="00014752" w:rsidRPr="000E5CA2" w:rsidRDefault="00014752">
            <w:pPr>
              <w:ind w:left="40"/>
              <w:rPr>
                <w:sz w:val="20"/>
                <w:szCs w:val="20"/>
              </w:rPr>
            </w:pPr>
            <w:r>
              <w:rPr>
                <w:sz w:val="24"/>
                <w:szCs w:val="24"/>
              </w:rPr>
              <w:t>культовые сооружения</w:t>
            </w:r>
          </w:p>
        </w:tc>
        <w:tc>
          <w:tcPr>
            <w:tcW w:w="3360" w:type="dxa"/>
            <w:tcBorders>
              <w:right w:val="single" w:sz="8" w:space="0" w:color="auto"/>
            </w:tcBorders>
            <w:vAlign w:val="bottom"/>
          </w:tcPr>
          <w:p w:rsidR="00014752" w:rsidRPr="000E5CA2" w:rsidRDefault="00014752">
            <w:pPr>
              <w:ind w:left="100"/>
              <w:rPr>
                <w:sz w:val="20"/>
                <w:szCs w:val="20"/>
              </w:rPr>
            </w:pPr>
            <w:r>
              <w:rPr>
                <w:sz w:val="24"/>
                <w:szCs w:val="24"/>
              </w:rPr>
              <w:t>шенного строительства, ре-</w:t>
            </w:r>
          </w:p>
        </w:tc>
        <w:tc>
          <w:tcPr>
            <w:tcW w:w="3340" w:type="dxa"/>
            <w:tcBorders>
              <w:right w:val="single" w:sz="8" w:space="0" w:color="auto"/>
            </w:tcBorders>
            <w:vAlign w:val="bottom"/>
          </w:tcPr>
          <w:p w:rsidR="00014752" w:rsidRPr="000E5CA2" w:rsidRDefault="00014752">
            <w:pPr>
              <w:ind w:left="80"/>
              <w:rPr>
                <w:sz w:val="20"/>
                <w:szCs w:val="20"/>
              </w:rPr>
            </w:pPr>
            <w:r>
              <w:rPr>
                <w:sz w:val="24"/>
                <w:szCs w:val="24"/>
              </w:rPr>
              <w:t>СанПиН 2.1.4.1110-02 «Зоны</w:t>
            </w:r>
          </w:p>
        </w:tc>
      </w:tr>
      <w:tr w:rsidR="00014752" w:rsidRPr="000E5CA2">
        <w:trPr>
          <w:trHeight w:val="276"/>
        </w:trPr>
        <w:tc>
          <w:tcPr>
            <w:tcW w:w="3360" w:type="dxa"/>
            <w:gridSpan w:val="2"/>
            <w:tcBorders>
              <w:left w:val="single" w:sz="8" w:space="0" w:color="auto"/>
              <w:right w:val="single" w:sz="8" w:space="0" w:color="auto"/>
            </w:tcBorders>
            <w:vAlign w:val="bottom"/>
          </w:tcPr>
          <w:p w:rsidR="00014752" w:rsidRPr="000E5CA2" w:rsidRDefault="00014752">
            <w:pPr>
              <w:ind w:left="220"/>
              <w:rPr>
                <w:sz w:val="20"/>
                <w:szCs w:val="20"/>
              </w:rPr>
            </w:pPr>
            <w:r>
              <w:rPr>
                <w:sz w:val="24"/>
                <w:szCs w:val="24"/>
              </w:rPr>
              <w:t>_________________________</w:t>
            </w:r>
          </w:p>
        </w:tc>
        <w:tc>
          <w:tcPr>
            <w:tcW w:w="3360" w:type="dxa"/>
            <w:tcBorders>
              <w:right w:val="single" w:sz="8" w:space="0" w:color="auto"/>
            </w:tcBorders>
            <w:vAlign w:val="bottom"/>
          </w:tcPr>
          <w:p w:rsidR="00014752" w:rsidRPr="000E5CA2" w:rsidRDefault="00014752">
            <w:pPr>
              <w:ind w:left="100"/>
              <w:rPr>
                <w:sz w:val="20"/>
                <w:szCs w:val="20"/>
              </w:rPr>
            </w:pPr>
            <w:r>
              <w:rPr>
                <w:sz w:val="24"/>
                <w:szCs w:val="24"/>
              </w:rPr>
              <w:t>конструкции объектов капи-</w:t>
            </w:r>
          </w:p>
        </w:tc>
        <w:tc>
          <w:tcPr>
            <w:tcW w:w="3340" w:type="dxa"/>
            <w:tcBorders>
              <w:right w:val="single" w:sz="8" w:space="0" w:color="auto"/>
            </w:tcBorders>
            <w:vAlign w:val="bottom"/>
          </w:tcPr>
          <w:p w:rsidR="00014752" w:rsidRPr="000E5CA2" w:rsidRDefault="00014752">
            <w:pPr>
              <w:ind w:left="80"/>
              <w:rPr>
                <w:sz w:val="20"/>
                <w:szCs w:val="20"/>
              </w:rPr>
            </w:pPr>
            <w:r>
              <w:rPr>
                <w:sz w:val="24"/>
                <w:szCs w:val="24"/>
              </w:rPr>
              <w:t>санитарной охраны источни-</w:t>
            </w:r>
          </w:p>
        </w:tc>
      </w:tr>
      <w:tr w:rsidR="00014752" w:rsidRPr="000E5CA2">
        <w:trPr>
          <w:trHeight w:val="276"/>
        </w:trPr>
        <w:tc>
          <w:tcPr>
            <w:tcW w:w="3360" w:type="dxa"/>
            <w:gridSpan w:val="2"/>
            <w:tcBorders>
              <w:left w:val="single" w:sz="8" w:space="0" w:color="auto"/>
              <w:right w:val="single" w:sz="8" w:space="0" w:color="auto"/>
            </w:tcBorders>
            <w:vAlign w:val="bottom"/>
          </w:tcPr>
          <w:p w:rsidR="00014752" w:rsidRPr="000E5CA2" w:rsidRDefault="00014752">
            <w:pPr>
              <w:ind w:left="220"/>
              <w:rPr>
                <w:sz w:val="20"/>
                <w:szCs w:val="20"/>
              </w:rPr>
            </w:pPr>
            <w:r>
              <w:rPr>
                <w:sz w:val="24"/>
                <w:szCs w:val="24"/>
              </w:rPr>
              <w:t>Специальная деятельность</w:t>
            </w:r>
          </w:p>
        </w:tc>
        <w:tc>
          <w:tcPr>
            <w:tcW w:w="3360" w:type="dxa"/>
            <w:tcBorders>
              <w:right w:val="single" w:sz="8" w:space="0" w:color="auto"/>
            </w:tcBorders>
            <w:vAlign w:val="bottom"/>
          </w:tcPr>
          <w:p w:rsidR="00014752" w:rsidRPr="000E5CA2" w:rsidRDefault="00014752">
            <w:pPr>
              <w:ind w:left="100"/>
              <w:rPr>
                <w:sz w:val="20"/>
                <w:szCs w:val="20"/>
              </w:rPr>
            </w:pPr>
            <w:r>
              <w:rPr>
                <w:sz w:val="24"/>
                <w:szCs w:val="24"/>
              </w:rPr>
              <w:t>тального строительства не</w:t>
            </w:r>
          </w:p>
        </w:tc>
        <w:tc>
          <w:tcPr>
            <w:tcW w:w="3340" w:type="dxa"/>
            <w:tcBorders>
              <w:right w:val="single" w:sz="8" w:space="0" w:color="auto"/>
            </w:tcBorders>
            <w:vAlign w:val="bottom"/>
          </w:tcPr>
          <w:p w:rsidR="00014752" w:rsidRPr="000E5CA2" w:rsidRDefault="00014752">
            <w:pPr>
              <w:ind w:left="80"/>
              <w:rPr>
                <w:sz w:val="20"/>
                <w:szCs w:val="20"/>
              </w:rPr>
            </w:pPr>
            <w:r>
              <w:rPr>
                <w:sz w:val="24"/>
                <w:szCs w:val="24"/>
              </w:rPr>
              <w:t>ков водоснабжения и водо-</w:t>
            </w:r>
          </w:p>
        </w:tc>
      </w:tr>
      <w:tr w:rsidR="00014752" w:rsidRPr="000E5CA2">
        <w:trPr>
          <w:trHeight w:val="276"/>
        </w:trPr>
        <w:tc>
          <w:tcPr>
            <w:tcW w:w="3360" w:type="dxa"/>
            <w:gridSpan w:val="2"/>
            <w:tcBorders>
              <w:left w:val="single" w:sz="8" w:space="0" w:color="auto"/>
              <w:right w:val="single" w:sz="8" w:space="0" w:color="auto"/>
            </w:tcBorders>
            <w:vAlign w:val="bottom"/>
          </w:tcPr>
          <w:p w:rsidR="00014752" w:rsidRPr="000E5CA2" w:rsidRDefault="00014752">
            <w:pPr>
              <w:ind w:left="120"/>
              <w:rPr>
                <w:sz w:val="20"/>
                <w:szCs w:val="20"/>
              </w:rPr>
            </w:pPr>
            <w:r>
              <w:rPr>
                <w:sz w:val="24"/>
                <w:szCs w:val="24"/>
              </w:rPr>
              <w:t>/12.2/</w:t>
            </w:r>
          </w:p>
        </w:tc>
        <w:tc>
          <w:tcPr>
            <w:tcW w:w="3360" w:type="dxa"/>
            <w:tcBorders>
              <w:right w:val="single" w:sz="8" w:space="0" w:color="auto"/>
            </w:tcBorders>
            <w:vAlign w:val="bottom"/>
          </w:tcPr>
          <w:p w:rsidR="00014752" w:rsidRPr="000E5CA2" w:rsidRDefault="00014752">
            <w:pPr>
              <w:ind w:left="100"/>
              <w:rPr>
                <w:sz w:val="20"/>
                <w:szCs w:val="20"/>
              </w:rPr>
            </w:pPr>
            <w:r>
              <w:rPr>
                <w:sz w:val="24"/>
                <w:szCs w:val="24"/>
              </w:rPr>
              <w:t>подлежат установлению на-</w:t>
            </w:r>
          </w:p>
        </w:tc>
        <w:tc>
          <w:tcPr>
            <w:tcW w:w="3340" w:type="dxa"/>
            <w:tcBorders>
              <w:right w:val="single" w:sz="8" w:space="0" w:color="auto"/>
            </w:tcBorders>
            <w:vAlign w:val="bottom"/>
          </w:tcPr>
          <w:p w:rsidR="00014752" w:rsidRPr="000E5CA2" w:rsidRDefault="00014752">
            <w:pPr>
              <w:ind w:left="80"/>
              <w:rPr>
                <w:sz w:val="20"/>
                <w:szCs w:val="20"/>
              </w:rPr>
            </w:pPr>
            <w:r>
              <w:rPr>
                <w:sz w:val="24"/>
                <w:szCs w:val="24"/>
              </w:rPr>
              <w:t>проводов питьевого назначе-</w:t>
            </w:r>
          </w:p>
        </w:tc>
      </w:tr>
      <w:tr w:rsidR="00014752" w:rsidRPr="000E5CA2">
        <w:trPr>
          <w:trHeight w:val="276"/>
        </w:trPr>
        <w:tc>
          <w:tcPr>
            <w:tcW w:w="440" w:type="dxa"/>
            <w:tcBorders>
              <w:left w:val="single" w:sz="8" w:space="0" w:color="auto"/>
            </w:tcBorders>
            <w:vAlign w:val="bottom"/>
          </w:tcPr>
          <w:p w:rsidR="00014752" w:rsidRPr="000E5CA2" w:rsidRDefault="00014752">
            <w:pPr>
              <w:ind w:left="220"/>
              <w:rPr>
                <w:sz w:val="20"/>
                <w:szCs w:val="20"/>
              </w:rPr>
            </w:pPr>
            <w:r>
              <w:rPr>
                <w:sz w:val="24"/>
                <w:szCs w:val="24"/>
              </w:rPr>
              <w:t>1.</w:t>
            </w:r>
          </w:p>
        </w:tc>
        <w:tc>
          <w:tcPr>
            <w:tcW w:w="2920" w:type="dxa"/>
            <w:tcBorders>
              <w:right w:val="single" w:sz="8" w:space="0" w:color="auto"/>
            </w:tcBorders>
            <w:vAlign w:val="bottom"/>
          </w:tcPr>
          <w:p w:rsidR="00014752" w:rsidRPr="000E5CA2" w:rsidRDefault="00014752">
            <w:pPr>
              <w:ind w:left="100"/>
              <w:rPr>
                <w:sz w:val="20"/>
                <w:szCs w:val="20"/>
              </w:rPr>
            </w:pPr>
            <w:r>
              <w:rPr>
                <w:sz w:val="24"/>
                <w:szCs w:val="24"/>
              </w:rPr>
              <w:t>свалка временного хране-</w:t>
            </w:r>
          </w:p>
        </w:tc>
        <w:tc>
          <w:tcPr>
            <w:tcW w:w="3360" w:type="dxa"/>
            <w:tcBorders>
              <w:right w:val="single" w:sz="8" w:space="0" w:color="auto"/>
            </w:tcBorders>
            <w:vAlign w:val="bottom"/>
          </w:tcPr>
          <w:p w:rsidR="00014752" w:rsidRPr="000E5CA2" w:rsidRDefault="00014752">
            <w:pPr>
              <w:ind w:left="100"/>
              <w:rPr>
                <w:sz w:val="20"/>
                <w:szCs w:val="20"/>
              </w:rPr>
            </w:pPr>
            <w:r>
              <w:rPr>
                <w:sz w:val="24"/>
                <w:szCs w:val="24"/>
              </w:rPr>
              <w:t>стоящими Правилами.</w:t>
            </w:r>
          </w:p>
        </w:tc>
        <w:tc>
          <w:tcPr>
            <w:tcW w:w="3340" w:type="dxa"/>
            <w:tcBorders>
              <w:right w:val="single" w:sz="8" w:space="0" w:color="auto"/>
            </w:tcBorders>
            <w:vAlign w:val="bottom"/>
          </w:tcPr>
          <w:p w:rsidR="00014752" w:rsidRPr="000E5CA2" w:rsidRDefault="00014752">
            <w:pPr>
              <w:ind w:left="80"/>
              <w:rPr>
                <w:sz w:val="20"/>
                <w:szCs w:val="20"/>
              </w:rPr>
            </w:pPr>
            <w:r>
              <w:rPr>
                <w:sz w:val="24"/>
                <w:szCs w:val="24"/>
              </w:rPr>
              <w:t>ния»;</w:t>
            </w:r>
          </w:p>
        </w:tc>
      </w:tr>
      <w:tr w:rsidR="00014752" w:rsidRPr="000E5CA2">
        <w:trPr>
          <w:trHeight w:val="276"/>
        </w:trPr>
        <w:tc>
          <w:tcPr>
            <w:tcW w:w="3360" w:type="dxa"/>
            <w:gridSpan w:val="2"/>
            <w:tcBorders>
              <w:left w:val="single" w:sz="8" w:space="0" w:color="auto"/>
              <w:right w:val="single" w:sz="8" w:space="0" w:color="auto"/>
            </w:tcBorders>
            <w:vAlign w:val="bottom"/>
          </w:tcPr>
          <w:p w:rsidR="00014752" w:rsidRPr="000E5CA2" w:rsidRDefault="00014752">
            <w:pPr>
              <w:jc w:val="center"/>
              <w:rPr>
                <w:sz w:val="20"/>
                <w:szCs w:val="20"/>
              </w:rPr>
            </w:pPr>
            <w:r>
              <w:rPr>
                <w:sz w:val="24"/>
                <w:szCs w:val="24"/>
              </w:rPr>
              <w:t>ния (размещение, накопление,</w:t>
            </w:r>
          </w:p>
        </w:tc>
        <w:tc>
          <w:tcPr>
            <w:tcW w:w="336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3360" w:type="dxa"/>
            <w:gridSpan w:val="2"/>
            <w:tcBorders>
              <w:left w:val="single" w:sz="8" w:space="0" w:color="auto"/>
              <w:right w:val="single" w:sz="8" w:space="0" w:color="auto"/>
            </w:tcBorders>
            <w:vAlign w:val="bottom"/>
          </w:tcPr>
          <w:p w:rsidR="00014752" w:rsidRPr="000E5CA2" w:rsidRDefault="00014752">
            <w:pPr>
              <w:jc w:val="center"/>
              <w:rPr>
                <w:sz w:val="20"/>
                <w:szCs w:val="20"/>
              </w:rPr>
            </w:pPr>
            <w:r>
              <w:rPr>
                <w:sz w:val="24"/>
                <w:szCs w:val="24"/>
              </w:rPr>
              <w:t>временное хранение, отходов</w:t>
            </w:r>
          </w:p>
        </w:tc>
        <w:tc>
          <w:tcPr>
            <w:tcW w:w="336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3360" w:type="dxa"/>
            <w:gridSpan w:val="2"/>
            <w:tcBorders>
              <w:left w:val="single" w:sz="8" w:space="0" w:color="auto"/>
              <w:right w:val="single" w:sz="8" w:space="0" w:color="auto"/>
            </w:tcBorders>
            <w:vAlign w:val="bottom"/>
          </w:tcPr>
          <w:p w:rsidR="00014752" w:rsidRPr="000E5CA2" w:rsidRDefault="00014752">
            <w:pPr>
              <w:ind w:left="120"/>
              <w:rPr>
                <w:sz w:val="20"/>
                <w:szCs w:val="20"/>
              </w:rPr>
            </w:pPr>
            <w:r>
              <w:rPr>
                <w:sz w:val="24"/>
                <w:szCs w:val="24"/>
              </w:rPr>
              <w:t>производства и потребления);</w:t>
            </w:r>
          </w:p>
        </w:tc>
        <w:tc>
          <w:tcPr>
            <w:tcW w:w="336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rPr>
                <w:sz w:val="24"/>
                <w:szCs w:val="24"/>
              </w:rPr>
            </w:pPr>
          </w:p>
        </w:tc>
      </w:tr>
      <w:tr w:rsidR="00014752" w:rsidRPr="000E5CA2">
        <w:trPr>
          <w:trHeight w:val="282"/>
        </w:trPr>
        <w:tc>
          <w:tcPr>
            <w:tcW w:w="440" w:type="dxa"/>
            <w:tcBorders>
              <w:left w:val="single" w:sz="8" w:space="0" w:color="auto"/>
              <w:bottom w:val="single" w:sz="8" w:space="0" w:color="auto"/>
            </w:tcBorders>
            <w:vAlign w:val="bottom"/>
          </w:tcPr>
          <w:p w:rsidR="00014752" w:rsidRPr="000E5CA2" w:rsidRDefault="00014752">
            <w:pPr>
              <w:ind w:left="220"/>
              <w:rPr>
                <w:sz w:val="20"/>
                <w:szCs w:val="20"/>
              </w:rPr>
            </w:pPr>
            <w:r>
              <w:rPr>
                <w:sz w:val="24"/>
                <w:szCs w:val="24"/>
              </w:rPr>
              <w:t>2.</w:t>
            </w:r>
          </w:p>
        </w:tc>
        <w:tc>
          <w:tcPr>
            <w:tcW w:w="2920" w:type="dxa"/>
            <w:tcBorders>
              <w:bottom w:val="single" w:sz="8" w:space="0" w:color="auto"/>
              <w:right w:val="single" w:sz="8" w:space="0" w:color="auto"/>
            </w:tcBorders>
            <w:vAlign w:val="bottom"/>
          </w:tcPr>
          <w:p w:rsidR="00014752" w:rsidRPr="000E5CA2" w:rsidRDefault="00014752">
            <w:pPr>
              <w:ind w:left="40"/>
              <w:rPr>
                <w:sz w:val="20"/>
                <w:szCs w:val="20"/>
              </w:rPr>
            </w:pPr>
            <w:r>
              <w:rPr>
                <w:sz w:val="24"/>
                <w:szCs w:val="24"/>
              </w:rPr>
              <w:t>скотомогильник.</w:t>
            </w:r>
          </w:p>
        </w:tc>
        <w:tc>
          <w:tcPr>
            <w:tcW w:w="3360" w:type="dxa"/>
            <w:tcBorders>
              <w:bottom w:val="single" w:sz="8" w:space="0" w:color="auto"/>
              <w:right w:val="single" w:sz="8" w:space="0" w:color="auto"/>
            </w:tcBorders>
            <w:vAlign w:val="bottom"/>
          </w:tcPr>
          <w:p w:rsidR="00014752" w:rsidRPr="000E5CA2" w:rsidRDefault="00014752">
            <w:pPr>
              <w:rPr>
                <w:sz w:val="24"/>
                <w:szCs w:val="24"/>
              </w:rPr>
            </w:pPr>
          </w:p>
        </w:tc>
        <w:tc>
          <w:tcPr>
            <w:tcW w:w="3340" w:type="dxa"/>
            <w:tcBorders>
              <w:bottom w:val="single" w:sz="8" w:space="0" w:color="auto"/>
              <w:right w:val="single" w:sz="8" w:space="0" w:color="auto"/>
            </w:tcBorders>
            <w:vAlign w:val="bottom"/>
          </w:tcPr>
          <w:p w:rsidR="00014752" w:rsidRPr="000E5CA2" w:rsidRDefault="00014752">
            <w:pPr>
              <w:rPr>
                <w:sz w:val="24"/>
                <w:szCs w:val="24"/>
              </w:rPr>
            </w:pPr>
          </w:p>
        </w:tc>
      </w:tr>
    </w:tbl>
    <w:p w:rsidR="00014752" w:rsidRDefault="00014752">
      <w:pPr>
        <w:spacing w:line="200" w:lineRule="exact"/>
        <w:rPr>
          <w:sz w:val="20"/>
          <w:szCs w:val="20"/>
        </w:rPr>
      </w:pPr>
    </w:p>
    <w:p w:rsidR="00014752" w:rsidRDefault="00014752">
      <w:pPr>
        <w:spacing w:line="205" w:lineRule="exact"/>
        <w:rPr>
          <w:sz w:val="20"/>
          <w:szCs w:val="20"/>
        </w:rPr>
      </w:pPr>
    </w:p>
    <w:p w:rsidR="00014752" w:rsidRDefault="00014752">
      <w:pPr>
        <w:numPr>
          <w:ilvl w:val="0"/>
          <w:numId w:val="318"/>
        </w:numPr>
        <w:tabs>
          <w:tab w:val="left" w:pos="1400"/>
        </w:tabs>
        <w:ind w:left="1400" w:hanging="430"/>
        <w:rPr>
          <w:sz w:val="24"/>
          <w:szCs w:val="24"/>
        </w:rPr>
      </w:pPr>
      <w:r>
        <w:rPr>
          <w:sz w:val="24"/>
          <w:szCs w:val="24"/>
        </w:rPr>
        <w:t>Градостроительные регламенты в отношении земельных участков и объектов ка-</w:t>
      </w:r>
    </w:p>
    <w:p w:rsidR="00014752" w:rsidRDefault="00014752">
      <w:pPr>
        <w:spacing w:line="151" w:lineRule="exact"/>
        <w:rPr>
          <w:sz w:val="20"/>
          <w:szCs w:val="20"/>
        </w:rPr>
      </w:pPr>
    </w:p>
    <w:p w:rsidR="00014752" w:rsidRDefault="00014752">
      <w:pPr>
        <w:spacing w:line="348" w:lineRule="auto"/>
        <w:ind w:left="260" w:right="340"/>
        <w:rPr>
          <w:sz w:val="20"/>
          <w:szCs w:val="20"/>
        </w:rPr>
      </w:pPr>
      <w:r>
        <w:rPr>
          <w:sz w:val="24"/>
          <w:szCs w:val="24"/>
        </w:rPr>
        <w:t xml:space="preserve">питального строительства </w:t>
      </w:r>
      <w:r>
        <w:rPr>
          <w:i/>
          <w:iCs/>
          <w:sz w:val="24"/>
          <w:szCs w:val="24"/>
        </w:rPr>
        <w:t>с условно разрешенными видами использования СН</w:t>
      </w:r>
      <w:r>
        <w:rPr>
          <w:sz w:val="24"/>
          <w:szCs w:val="24"/>
        </w:rPr>
        <w:t xml:space="preserve"> не предусмат-риваются.</w:t>
      </w:r>
    </w:p>
    <w:p w:rsidR="00014752" w:rsidRDefault="00014752">
      <w:pPr>
        <w:spacing w:line="25" w:lineRule="exact"/>
        <w:rPr>
          <w:sz w:val="20"/>
          <w:szCs w:val="20"/>
        </w:rPr>
      </w:pPr>
    </w:p>
    <w:p w:rsidR="00014752" w:rsidRDefault="00014752">
      <w:pPr>
        <w:numPr>
          <w:ilvl w:val="0"/>
          <w:numId w:val="319"/>
        </w:numPr>
        <w:tabs>
          <w:tab w:val="left" w:pos="533"/>
        </w:tabs>
        <w:spacing w:line="234" w:lineRule="auto"/>
        <w:ind w:left="180" w:right="160" w:firstLine="106"/>
        <w:rPr>
          <w:sz w:val="24"/>
          <w:szCs w:val="24"/>
        </w:rPr>
      </w:pPr>
      <w:r>
        <w:rPr>
          <w:sz w:val="24"/>
          <w:szCs w:val="24"/>
        </w:rPr>
        <w:t xml:space="preserve">Градостроительные регламенты в отношении земельных участков и объектов капитального строительства, </w:t>
      </w:r>
      <w:r>
        <w:rPr>
          <w:i/>
          <w:iCs/>
          <w:sz w:val="24"/>
          <w:szCs w:val="24"/>
        </w:rPr>
        <w:t>с вспомогательными видами разрешенного использования СН</w:t>
      </w:r>
    </w:p>
    <w:p w:rsidR="00014752" w:rsidRDefault="00014752">
      <w:pPr>
        <w:spacing w:line="20" w:lineRule="exact"/>
        <w:rPr>
          <w:sz w:val="20"/>
          <w:szCs w:val="20"/>
        </w:rPr>
      </w:pPr>
      <w:r>
        <w:rPr>
          <w:noProof/>
        </w:rPr>
        <w:pict>
          <v:line id="Shape 166" o:spid="_x0000_s1191" style="position:absolute;z-index:251739136;visibility:visible;mso-wrap-distance-left:0;mso-wrap-distance-right:0" from="2.5pt,.8pt" to="504.95pt,.8pt" o:allowincell="f" strokeweight=".16931mm"/>
        </w:pict>
      </w:r>
      <w:r>
        <w:rPr>
          <w:noProof/>
        </w:rPr>
        <w:pict>
          <v:line id="Shape 167" o:spid="_x0000_s1192" style="position:absolute;z-index:251740160;visibility:visible;mso-wrap-distance-left:0;mso-wrap-distance-right:0" from="41.4pt,26.9pt" to="185.4pt,26.9pt" o:allowincell="f" strokeweight=".21164mm"/>
        </w:pict>
      </w: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53" w:lineRule="exact"/>
        <w:rPr>
          <w:sz w:val="20"/>
          <w:szCs w:val="20"/>
        </w:rPr>
      </w:pPr>
    </w:p>
    <w:p w:rsidR="00014752" w:rsidRDefault="00014752">
      <w:pPr>
        <w:numPr>
          <w:ilvl w:val="0"/>
          <w:numId w:val="320"/>
        </w:numPr>
        <w:tabs>
          <w:tab w:val="left" w:pos="440"/>
        </w:tabs>
        <w:spacing w:line="203" w:lineRule="auto"/>
        <w:ind w:left="260" w:right="1000" w:firstLine="2"/>
        <w:rPr>
          <w:sz w:val="26"/>
          <w:szCs w:val="26"/>
          <w:vertAlign w:val="superscript"/>
        </w:rPr>
      </w:pPr>
      <w:r>
        <w:rPr>
          <w:sz w:val="20"/>
          <w:szCs w:val="20"/>
        </w:rPr>
        <w:t>По Классификатору видов разрешенного использования земельных участков (Приложение к приказу Министерства экономического развития РФ от 01.09.2014 г. N 540)</w:t>
      </w:r>
    </w:p>
    <w:p w:rsidR="00014752" w:rsidRDefault="00014752">
      <w:pPr>
        <w:spacing w:line="238" w:lineRule="auto"/>
        <w:ind w:left="9660"/>
        <w:rPr>
          <w:sz w:val="20"/>
          <w:szCs w:val="20"/>
        </w:rPr>
      </w:pPr>
      <w:r>
        <w:rPr>
          <w:sz w:val="24"/>
          <w:szCs w:val="24"/>
        </w:rPr>
        <w:t>82</w:t>
      </w:r>
    </w:p>
    <w:p w:rsidR="00014752" w:rsidRDefault="00014752">
      <w:pPr>
        <w:sectPr w:rsidR="00014752">
          <w:pgSz w:w="11900" w:h="16838"/>
          <w:pgMar w:top="558" w:right="366" w:bottom="0" w:left="1440" w:header="0" w:footer="0" w:gutter="0"/>
          <w:cols w:space="720" w:equalWidth="0">
            <w:col w:w="10100"/>
          </w:cols>
        </w:sectPr>
      </w:pPr>
    </w:p>
    <w:tbl>
      <w:tblPr>
        <w:tblW w:w="0" w:type="auto"/>
        <w:tblInd w:w="70" w:type="dxa"/>
        <w:tblLayout w:type="fixed"/>
        <w:tblCellMar>
          <w:left w:w="0" w:type="dxa"/>
          <w:right w:w="0" w:type="dxa"/>
        </w:tblCellMar>
        <w:tblLook w:val="00A0"/>
      </w:tblPr>
      <w:tblGrid>
        <w:gridCol w:w="660"/>
        <w:gridCol w:w="2700"/>
        <w:gridCol w:w="3360"/>
        <w:gridCol w:w="3340"/>
      </w:tblGrid>
      <w:tr w:rsidR="00014752" w:rsidRPr="000E5CA2">
        <w:trPr>
          <w:trHeight w:val="276"/>
        </w:trPr>
        <w:tc>
          <w:tcPr>
            <w:tcW w:w="3360" w:type="dxa"/>
            <w:gridSpan w:val="2"/>
            <w:tcBorders>
              <w:top w:val="single" w:sz="8" w:space="0" w:color="auto"/>
              <w:left w:val="single" w:sz="8" w:space="0" w:color="auto"/>
              <w:right w:val="single" w:sz="8" w:space="0" w:color="auto"/>
            </w:tcBorders>
            <w:vAlign w:val="bottom"/>
          </w:tcPr>
          <w:p w:rsidR="00014752" w:rsidRPr="000E5CA2" w:rsidRDefault="00014752">
            <w:pPr>
              <w:jc w:val="center"/>
              <w:rPr>
                <w:sz w:val="20"/>
                <w:szCs w:val="20"/>
              </w:rPr>
            </w:pPr>
            <w:r>
              <w:rPr>
                <w:sz w:val="24"/>
                <w:szCs w:val="24"/>
              </w:rPr>
              <w:t>Вид разрешенного использо-</w:t>
            </w:r>
          </w:p>
        </w:tc>
        <w:tc>
          <w:tcPr>
            <w:tcW w:w="3360" w:type="dxa"/>
            <w:tcBorders>
              <w:top w:val="single" w:sz="8" w:space="0" w:color="auto"/>
              <w:right w:val="single" w:sz="8" w:space="0" w:color="auto"/>
            </w:tcBorders>
            <w:vAlign w:val="bottom"/>
          </w:tcPr>
          <w:p w:rsidR="00014752" w:rsidRPr="000E5CA2" w:rsidRDefault="00014752">
            <w:pPr>
              <w:ind w:left="220"/>
              <w:rPr>
                <w:sz w:val="20"/>
                <w:szCs w:val="20"/>
              </w:rPr>
            </w:pPr>
            <w:r>
              <w:rPr>
                <w:sz w:val="24"/>
                <w:szCs w:val="24"/>
              </w:rPr>
              <w:t>Предельные (минимальные и</w:t>
            </w:r>
          </w:p>
        </w:tc>
        <w:tc>
          <w:tcPr>
            <w:tcW w:w="3340" w:type="dxa"/>
            <w:tcBorders>
              <w:top w:val="single" w:sz="8" w:space="0" w:color="auto"/>
              <w:right w:val="single" w:sz="8" w:space="0" w:color="auto"/>
            </w:tcBorders>
            <w:vAlign w:val="bottom"/>
          </w:tcPr>
          <w:p w:rsidR="00014752" w:rsidRPr="000E5CA2" w:rsidRDefault="00014752">
            <w:pPr>
              <w:jc w:val="center"/>
              <w:rPr>
                <w:sz w:val="20"/>
                <w:szCs w:val="20"/>
              </w:rPr>
            </w:pPr>
            <w:r>
              <w:rPr>
                <w:w w:val="99"/>
                <w:sz w:val="24"/>
                <w:szCs w:val="24"/>
              </w:rPr>
              <w:t>Ограничения использования</w:t>
            </w:r>
          </w:p>
        </w:tc>
      </w:tr>
      <w:tr w:rsidR="00014752" w:rsidRPr="000E5CA2">
        <w:trPr>
          <w:trHeight w:val="276"/>
        </w:trPr>
        <w:tc>
          <w:tcPr>
            <w:tcW w:w="3360" w:type="dxa"/>
            <w:gridSpan w:val="2"/>
            <w:tcBorders>
              <w:left w:val="single" w:sz="8" w:space="0" w:color="auto"/>
              <w:right w:val="single" w:sz="8" w:space="0" w:color="auto"/>
            </w:tcBorders>
            <w:vAlign w:val="bottom"/>
          </w:tcPr>
          <w:p w:rsidR="00014752" w:rsidRPr="000E5CA2" w:rsidRDefault="00014752">
            <w:pPr>
              <w:ind w:left="220"/>
              <w:rPr>
                <w:sz w:val="20"/>
                <w:szCs w:val="20"/>
              </w:rPr>
            </w:pPr>
            <w:r>
              <w:rPr>
                <w:sz w:val="24"/>
                <w:szCs w:val="24"/>
              </w:rPr>
              <w:t>вания земельных участков и</w:t>
            </w:r>
          </w:p>
        </w:tc>
        <w:tc>
          <w:tcPr>
            <w:tcW w:w="3360" w:type="dxa"/>
            <w:tcBorders>
              <w:right w:val="single" w:sz="8" w:space="0" w:color="auto"/>
            </w:tcBorders>
            <w:vAlign w:val="bottom"/>
          </w:tcPr>
          <w:p w:rsidR="00014752" w:rsidRPr="000E5CA2" w:rsidRDefault="00014752">
            <w:pPr>
              <w:jc w:val="center"/>
              <w:rPr>
                <w:sz w:val="20"/>
                <w:szCs w:val="20"/>
              </w:rPr>
            </w:pPr>
            <w:r>
              <w:rPr>
                <w:w w:val="99"/>
                <w:sz w:val="24"/>
                <w:szCs w:val="24"/>
              </w:rPr>
              <w:t>(или) максимальные) размеры</w:t>
            </w:r>
          </w:p>
        </w:tc>
        <w:tc>
          <w:tcPr>
            <w:tcW w:w="3340" w:type="dxa"/>
            <w:tcBorders>
              <w:right w:val="single" w:sz="8" w:space="0" w:color="auto"/>
            </w:tcBorders>
            <w:vAlign w:val="bottom"/>
          </w:tcPr>
          <w:p w:rsidR="00014752" w:rsidRPr="000E5CA2" w:rsidRDefault="00014752">
            <w:pPr>
              <w:jc w:val="center"/>
              <w:rPr>
                <w:sz w:val="20"/>
                <w:szCs w:val="20"/>
              </w:rPr>
            </w:pPr>
            <w:r>
              <w:rPr>
                <w:w w:val="99"/>
                <w:sz w:val="24"/>
                <w:szCs w:val="24"/>
              </w:rPr>
              <w:t>земельных участков и объек-</w:t>
            </w:r>
          </w:p>
        </w:tc>
      </w:tr>
      <w:tr w:rsidR="00014752" w:rsidRPr="000E5CA2">
        <w:trPr>
          <w:trHeight w:val="276"/>
        </w:trPr>
        <w:tc>
          <w:tcPr>
            <w:tcW w:w="3360" w:type="dxa"/>
            <w:gridSpan w:val="2"/>
            <w:tcBorders>
              <w:left w:val="single" w:sz="8" w:space="0" w:color="auto"/>
              <w:right w:val="single" w:sz="8" w:space="0" w:color="auto"/>
            </w:tcBorders>
            <w:vAlign w:val="bottom"/>
          </w:tcPr>
          <w:p w:rsidR="00014752" w:rsidRPr="000E5CA2" w:rsidRDefault="00014752">
            <w:pPr>
              <w:jc w:val="center"/>
              <w:rPr>
                <w:sz w:val="20"/>
                <w:szCs w:val="20"/>
              </w:rPr>
            </w:pPr>
            <w:r>
              <w:rPr>
                <w:sz w:val="24"/>
                <w:szCs w:val="24"/>
              </w:rPr>
              <w:t>объектов капитального строи-</w:t>
            </w:r>
          </w:p>
        </w:tc>
        <w:tc>
          <w:tcPr>
            <w:tcW w:w="3360" w:type="dxa"/>
            <w:tcBorders>
              <w:right w:val="single" w:sz="8" w:space="0" w:color="auto"/>
            </w:tcBorders>
            <w:vAlign w:val="bottom"/>
          </w:tcPr>
          <w:p w:rsidR="00014752" w:rsidRPr="000E5CA2" w:rsidRDefault="00014752">
            <w:pPr>
              <w:jc w:val="center"/>
              <w:rPr>
                <w:sz w:val="20"/>
                <w:szCs w:val="20"/>
              </w:rPr>
            </w:pPr>
            <w:r>
              <w:rPr>
                <w:sz w:val="24"/>
                <w:szCs w:val="24"/>
              </w:rPr>
              <w:t>земельных участков и пре-</w:t>
            </w:r>
          </w:p>
        </w:tc>
        <w:tc>
          <w:tcPr>
            <w:tcW w:w="3340" w:type="dxa"/>
            <w:tcBorders>
              <w:right w:val="single" w:sz="8" w:space="0" w:color="auto"/>
            </w:tcBorders>
            <w:vAlign w:val="bottom"/>
          </w:tcPr>
          <w:p w:rsidR="00014752" w:rsidRPr="000E5CA2" w:rsidRDefault="00014752">
            <w:pPr>
              <w:jc w:val="center"/>
              <w:rPr>
                <w:sz w:val="20"/>
                <w:szCs w:val="20"/>
              </w:rPr>
            </w:pPr>
            <w:r>
              <w:rPr>
                <w:w w:val="99"/>
                <w:sz w:val="24"/>
                <w:szCs w:val="24"/>
              </w:rPr>
              <w:t>тов капитального строитель-</w:t>
            </w:r>
          </w:p>
        </w:tc>
      </w:tr>
      <w:tr w:rsidR="00014752" w:rsidRPr="000E5CA2">
        <w:trPr>
          <w:trHeight w:val="276"/>
        </w:trPr>
        <w:tc>
          <w:tcPr>
            <w:tcW w:w="3360" w:type="dxa"/>
            <w:gridSpan w:val="2"/>
            <w:tcBorders>
              <w:left w:val="single" w:sz="8" w:space="0" w:color="auto"/>
              <w:right w:val="single" w:sz="8" w:space="0" w:color="auto"/>
            </w:tcBorders>
            <w:vAlign w:val="bottom"/>
          </w:tcPr>
          <w:p w:rsidR="00014752" w:rsidRPr="000E5CA2" w:rsidRDefault="00014752">
            <w:pPr>
              <w:jc w:val="center"/>
              <w:rPr>
                <w:sz w:val="20"/>
                <w:szCs w:val="20"/>
              </w:rPr>
            </w:pPr>
            <w:r>
              <w:rPr>
                <w:sz w:val="24"/>
                <w:szCs w:val="24"/>
              </w:rPr>
              <w:t>тельства / Код (числовое обо-</w:t>
            </w:r>
          </w:p>
        </w:tc>
        <w:tc>
          <w:tcPr>
            <w:tcW w:w="3360" w:type="dxa"/>
            <w:tcBorders>
              <w:right w:val="single" w:sz="8" w:space="0" w:color="auto"/>
            </w:tcBorders>
            <w:vAlign w:val="bottom"/>
          </w:tcPr>
          <w:p w:rsidR="00014752" w:rsidRPr="000E5CA2" w:rsidRDefault="00014752">
            <w:pPr>
              <w:jc w:val="center"/>
              <w:rPr>
                <w:sz w:val="20"/>
                <w:szCs w:val="20"/>
              </w:rPr>
            </w:pPr>
            <w:r>
              <w:rPr>
                <w:sz w:val="24"/>
                <w:szCs w:val="24"/>
              </w:rPr>
              <w:t>дельные параметры разре-</w:t>
            </w:r>
          </w:p>
        </w:tc>
        <w:tc>
          <w:tcPr>
            <w:tcW w:w="3340" w:type="dxa"/>
            <w:tcBorders>
              <w:right w:val="single" w:sz="8" w:space="0" w:color="auto"/>
            </w:tcBorders>
            <w:vAlign w:val="bottom"/>
          </w:tcPr>
          <w:p w:rsidR="00014752" w:rsidRPr="000E5CA2" w:rsidRDefault="00014752">
            <w:pPr>
              <w:jc w:val="center"/>
              <w:rPr>
                <w:sz w:val="20"/>
                <w:szCs w:val="20"/>
              </w:rPr>
            </w:pPr>
            <w:r>
              <w:rPr>
                <w:sz w:val="24"/>
                <w:szCs w:val="24"/>
              </w:rPr>
              <w:t>ства, устанавливаемые в со-</w:t>
            </w:r>
          </w:p>
        </w:tc>
      </w:tr>
      <w:tr w:rsidR="00014752" w:rsidRPr="000E5CA2">
        <w:trPr>
          <w:trHeight w:val="276"/>
        </w:trPr>
        <w:tc>
          <w:tcPr>
            <w:tcW w:w="3360" w:type="dxa"/>
            <w:gridSpan w:val="2"/>
            <w:tcBorders>
              <w:left w:val="single" w:sz="8" w:space="0" w:color="auto"/>
              <w:right w:val="single" w:sz="8" w:space="0" w:color="auto"/>
            </w:tcBorders>
            <w:vAlign w:val="bottom"/>
          </w:tcPr>
          <w:p w:rsidR="00014752" w:rsidRPr="000E5CA2" w:rsidRDefault="00014752">
            <w:pPr>
              <w:jc w:val="center"/>
              <w:rPr>
                <w:sz w:val="20"/>
                <w:szCs w:val="20"/>
              </w:rPr>
            </w:pPr>
            <w:r>
              <w:rPr>
                <w:w w:val="99"/>
                <w:sz w:val="24"/>
                <w:szCs w:val="24"/>
              </w:rPr>
              <w:t>значение) вида разрешенного</w:t>
            </w:r>
          </w:p>
        </w:tc>
        <w:tc>
          <w:tcPr>
            <w:tcW w:w="3360" w:type="dxa"/>
            <w:tcBorders>
              <w:right w:val="single" w:sz="8" w:space="0" w:color="auto"/>
            </w:tcBorders>
            <w:vAlign w:val="bottom"/>
          </w:tcPr>
          <w:p w:rsidR="00014752" w:rsidRPr="000E5CA2" w:rsidRDefault="00014752">
            <w:pPr>
              <w:jc w:val="center"/>
              <w:rPr>
                <w:sz w:val="20"/>
                <w:szCs w:val="20"/>
              </w:rPr>
            </w:pPr>
            <w:r>
              <w:rPr>
                <w:sz w:val="24"/>
                <w:szCs w:val="24"/>
              </w:rPr>
              <w:t>шенного строительства, ре-</w:t>
            </w:r>
          </w:p>
        </w:tc>
        <w:tc>
          <w:tcPr>
            <w:tcW w:w="3340" w:type="dxa"/>
            <w:tcBorders>
              <w:right w:val="single" w:sz="8" w:space="0" w:color="auto"/>
            </w:tcBorders>
            <w:vAlign w:val="bottom"/>
          </w:tcPr>
          <w:p w:rsidR="00014752" w:rsidRPr="000E5CA2" w:rsidRDefault="00014752">
            <w:pPr>
              <w:jc w:val="center"/>
              <w:rPr>
                <w:sz w:val="20"/>
                <w:szCs w:val="20"/>
              </w:rPr>
            </w:pPr>
            <w:r>
              <w:rPr>
                <w:w w:val="99"/>
                <w:sz w:val="24"/>
                <w:szCs w:val="24"/>
              </w:rPr>
              <w:t>ответствии с законодательст-</w:t>
            </w:r>
          </w:p>
        </w:tc>
      </w:tr>
      <w:tr w:rsidR="00014752" w:rsidRPr="000E5CA2">
        <w:trPr>
          <w:trHeight w:val="249"/>
        </w:trPr>
        <w:tc>
          <w:tcPr>
            <w:tcW w:w="3360" w:type="dxa"/>
            <w:gridSpan w:val="2"/>
            <w:tcBorders>
              <w:left w:val="single" w:sz="8" w:space="0" w:color="auto"/>
              <w:right w:val="single" w:sz="8" w:space="0" w:color="auto"/>
            </w:tcBorders>
            <w:vAlign w:val="bottom"/>
          </w:tcPr>
          <w:p w:rsidR="00014752" w:rsidRPr="000E5CA2" w:rsidRDefault="00014752">
            <w:pPr>
              <w:spacing w:line="249" w:lineRule="exact"/>
              <w:jc w:val="center"/>
              <w:rPr>
                <w:sz w:val="20"/>
                <w:szCs w:val="20"/>
              </w:rPr>
            </w:pPr>
            <w:r>
              <w:rPr>
                <w:w w:val="99"/>
                <w:sz w:val="24"/>
                <w:szCs w:val="24"/>
              </w:rPr>
              <w:t>использования земельного</w:t>
            </w:r>
          </w:p>
        </w:tc>
        <w:tc>
          <w:tcPr>
            <w:tcW w:w="3360" w:type="dxa"/>
            <w:tcBorders>
              <w:right w:val="single" w:sz="8" w:space="0" w:color="auto"/>
            </w:tcBorders>
            <w:vAlign w:val="bottom"/>
          </w:tcPr>
          <w:p w:rsidR="00014752" w:rsidRPr="000E5CA2" w:rsidRDefault="00014752">
            <w:pPr>
              <w:spacing w:line="249" w:lineRule="exact"/>
              <w:jc w:val="center"/>
              <w:rPr>
                <w:sz w:val="20"/>
                <w:szCs w:val="20"/>
              </w:rPr>
            </w:pPr>
            <w:r>
              <w:rPr>
                <w:w w:val="99"/>
                <w:sz w:val="24"/>
                <w:szCs w:val="24"/>
              </w:rPr>
              <w:t>конструкции объектов капи-</w:t>
            </w:r>
          </w:p>
        </w:tc>
        <w:tc>
          <w:tcPr>
            <w:tcW w:w="3340" w:type="dxa"/>
            <w:tcBorders>
              <w:right w:val="single" w:sz="8" w:space="0" w:color="auto"/>
            </w:tcBorders>
            <w:vAlign w:val="bottom"/>
          </w:tcPr>
          <w:p w:rsidR="00014752" w:rsidRPr="000E5CA2" w:rsidRDefault="00014752">
            <w:pPr>
              <w:spacing w:line="249" w:lineRule="exact"/>
              <w:jc w:val="center"/>
              <w:rPr>
                <w:sz w:val="20"/>
                <w:szCs w:val="20"/>
              </w:rPr>
            </w:pPr>
            <w:r>
              <w:rPr>
                <w:sz w:val="24"/>
                <w:szCs w:val="24"/>
              </w:rPr>
              <w:t>вом Российской Федерации</w:t>
            </w:r>
          </w:p>
        </w:tc>
      </w:tr>
      <w:tr w:rsidR="00014752" w:rsidRPr="000E5CA2">
        <w:trPr>
          <w:trHeight w:val="313"/>
        </w:trPr>
        <w:tc>
          <w:tcPr>
            <w:tcW w:w="660" w:type="dxa"/>
            <w:tcBorders>
              <w:left w:val="single" w:sz="8" w:space="0" w:color="auto"/>
              <w:bottom w:val="single" w:sz="8" w:space="0" w:color="auto"/>
            </w:tcBorders>
            <w:vAlign w:val="bottom"/>
          </w:tcPr>
          <w:p w:rsidR="00014752" w:rsidRPr="000E5CA2" w:rsidRDefault="00014752">
            <w:pPr>
              <w:rPr>
                <w:sz w:val="24"/>
                <w:szCs w:val="24"/>
              </w:rPr>
            </w:pPr>
          </w:p>
        </w:tc>
        <w:tc>
          <w:tcPr>
            <w:tcW w:w="2700" w:type="dxa"/>
            <w:tcBorders>
              <w:bottom w:val="single" w:sz="8" w:space="0" w:color="auto"/>
              <w:right w:val="single" w:sz="8" w:space="0" w:color="auto"/>
            </w:tcBorders>
            <w:vAlign w:val="bottom"/>
          </w:tcPr>
          <w:p w:rsidR="00014752" w:rsidRPr="000E5CA2" w:rsidRDefault="00014752">
            <w:pPr>
              <w:spacing w:line="313" w:lineRule="exact"/>
              <w:ind w:right="573"/>
              <w:jc w:val="center"/>
              <w:rPr>
                <w:sz w:val="20"/>
                <w:szCs w:val="20"/>
              </w:rPr>
            </w:pPr>
            <w:r>
              <w:rPr>
                <w:w w:val="96"/>
                <w:sz w:val="24"/>
                <w:szCs w:val="24"/>
              </w:rPr>
              <w:t>участка/</w:t>
            </w:r>
            <w:r>
              <w:rPr>
                <w:w w:val="96"/>
                <w:sz w:val="32"/>
                <w:szCs w:val="32"/>
                <w:vertAlign w:val="superscript"/>
              </w:rPr>
              <w:t>23</w:t>
            </w:r>
          </w:p>
        </w:tc>
        <w:tc>
          <w:tcPr>
            <w:tcW w:w="3360" w:type="dxa"/>
            <w:tcBorders>
              <w:bottom w:val="single" w:sz="8" w:space="0" w:color="auto"/>
              <w:right w:val="single" w:sz="8" w:space="0" w:color="auto"/>
            </w:tcBorders>
            <w:vAlign w:val="bottom"/>
          </w:tcPr>
          <w:p w:rsidR="00014752" w:rsidRPr="000E5CA2" w:rsidRDefault="00014752">
            <w:pPr>
              <w:jc w:val="center"/>
              <w:rPr>
                <w:sz w:val="20"/>
                <w:szCs w:val="20"/>
              </w:rPr>
            </w:pPr>
            <w:r>
              <w:rPr>
                <w:sz w:val="24"/>
                <w:szCs w:val="24"/>
              </w:rPr>
              <w:t>тального строительства</w:t>
            </w:r>
          </w:p>
        </w:tc>
        <w:tc>
          <w:tcPr>
            <w:tcW w:w="3340" w:type="dxa"/>
            <w:tcBorders>
              <w:bottom w:val="single" w:sz="8" w:space="0" w:color="auto"/>
              <w:right w:val="single" w:sz="8" w:space="0" w:color="auto"/>
            </w:tcBorders>
            <w:vAlign w:val="bottom"/>
          </w:tcPr>
          <w:p w:rsidR="00014752" w:rsidRPr="000E5CA2" w:rsidRDefault="00014752">
            <w:pPr>
              <w:rPr>
                <w:sz w:val="24"/>
                <w:szCs w:val="24"/>
              </w:rPr>
            </w:pPr>
          </w:p>
        </w:tc>
      </w:tr>
      <w:tr w:rsidR="00014752" w:rsidRPr="000E5CA2">
        <w:trPr>
          <w:trHeight w:val="263"/>
        </w:trPr>
        <w:tc>
          <w:tcPr>
            <w:tcW w:w="660" w:type="dxa"/>
            <w:tcBorders>
              <w:left w:val="single" w:sz="8" w:space="0" w:color="auto"/>
              <w:bottom w:val="single" w:sz="8" w:space="0" w:color="auto"/>
            </w:tcBorders>
            <w:vAlign w:val="bottom"/>
          </w:tcPr>
          <w:p w:rsidR="00014752" w:rsidRPr="000E5CA2" w:rsidRDefault="00014752"/>
        </w:tc>
        <w:tc>
          <w:tcPr>
            <w:tcW w:w="2700" w:type="dxa"/>
            <w:tcBorders>
              <w:bottom w:val="single" w:sz="8" w:space="0" w:color="auto"/>
              <w:right w:val="single" w:sz="8" w:space="0" w:color="auto"/>
            </w:tcBorders>
            <w:vAlign w:val="bottom"/>
          </w:tcPr>
          <w:p w:rsidR="00014752" w:rsidRPr="000E5CA2" w:rsidRDefault="00014752">
            <w:pPr>
              <w:spacing w:line="263" w:lineRule="exact"/>
              <w:ind w:right="1453"/>
              <w:jc w:val="right"/>
              <w:rPr>
                <w:sz w:val="20"/>
                <w:szCs w:val="20"/>
              </w:rPr>
            </w:pPr>
            <w:r>
              <w:rPr>
                <w:sz w:val="24"/>
                <w:szCs w:val="24"/>
              </w:rPr>
              <w:t>1</w:t>
            </w:r>
          </w:p>
        </w:tc>
        <w:tc>
          <w:tcPr>
            <w:tcW w:w="3360" w:type="dxa"/>
            <w:tcBorders>
              <w:bottom w:val="single" w:sz="8" w:space="0" w:color="auto"/>
              <w:right w:val="single" w:sz="8" w:space="0" w:color="auto"/>
            </w:tcBorders>
            <w:vAlign w:val="bottom"/>
          </w:tcPr>
          <w:p w:rsidR="00014752" w:rsidRPr="000E5CA2" w:rsidRDefault="00014752">
            <w:pPr>
              <w:spacing w:line="263" w:lineRule="exact"/>
              <w:ind w:left="1660"/>
              <w:rPr>
                <w:sz w:val="20"/>
                <w:szCs w:val="20"/>
              </w:rPr>
            </w:pPr>
            <w:r>
              <w:rPr>
                <w:sz w:val="24"/>
                <w:szCs w:val="24"/>
              </w:rPr>
              <w:t>2</w:t>
            </w:r>
          </w:p>
        </w:tc>
        <w:tc>
          <w:tcPr>
            <w:tcW w:w="3340" w:type="dxa"/>
            <w:tcBorders>
              <w:bottom w:val="single" w:sz="8" w:space="0" w:color="auto"/>
              <w:right w:val="single" w:sz="8" w:space="0" w:color="auto"/>
            </w:tcBorders>
            <w:vAlign w:val="bottom"/>
          </w:tcPr>
          <w:p w:rsidR="00014752" w:rsidRPr="000E5CA2" w:rsidRDefault="00014752">
            <w:pPr>
              <w:spacing w:line="263" w:lineRule="exact"/>
              <w:ind w:right="1460"/>
              <w:jc w:val="right"/>
              <w:rPr>
                <w:sz w:val="20"/>
                <w:szCs w:val="20"/>
              </w:rPr>
            </w:pPr>
            <w:r>
              <w:rPr>
                <w:sz w:val="24"/>
                <w:szCs w:val="24"/>
              </w:rPr>
              <w:t>3</w:t>
            </w:r>
          </w:p>
        </w:tc>
      </w:tr>
      <w:tr w:rsidR="00014752" w:rsidRPr="000E5CA2">
        <w:trPr>
          <w:trHeight w:val="261"/>
        </w:trPr>
        <w:tc>
          <w:tcPr>
            <w:tcW w:w="3360" w:type="dxa"/>
            <w:gridSpan w:val="2"/>
            <w:tcBorders>
              <w:left w:val="single" w:sz="8" w:space="0" w:color="auto"/>
              <w:right w:val="single" w:sz="8" w:space="0" w:color="auto"/>
            </w:tcBorders>
            <w:vAlign w:val="bottom"/>
          </w:tcPr>
          <w:p w:rsidR="00014752" w:rsidRPr="000E5CA2" w:rsidRDefault="00014752">
            <w:pPr>
              <w:spacing w:line="260" w:lineRule="exact"/>
              <w:ind w:left="220"/>
              <w:rPr>
                <w:sz w:val="20"/>
                <w:szCs w:val="20"/>
              </w:rPr>
            </w:pPr>
            <w:r>
              <w:rPr>
                <w:sz w:val="24"/>
                <w:szCs w:val="24"/>
              </w:rPr>
              <w:t>Земельные участки (терри-</w:t>
            </w:r>
          </w:p>
        </w:tc>
        <w:tc>
          <w:tcPr>
            <w:tcW w:w="3360" w:type="dxa"/>
            <w:tcBorders>
              <w:right w:val="single" w:sz="8" w:space="0" w:color="auto"/>
            </w:tcBorders>
            <w:vAlign w:val="bottom"/>
          </w:tcPr>
          <w:p w:rsidR="00014752" w:rsidRPr="000E5CA2" w:rsidRDefault="00014752">
            <w:pPr>
              <w:spacing w:line="260" w:lineRule="exact"/>
              <w:ind w:left="200"/>
              <w:rPr>
                <w:sz w:val="20"/>
                <w:szCs w:val="20"/>
              </w:rPr>
            </w:pPr>
            <w:r>
              <w:rPr>
                <w:sz w:val="24"/>
                <w:szCs w:val="24"/>
              </w:rPr>
              <w:t>Предельные (минимальные и</w:t>
            </w:r>
          </w:p>
        </w:tc>
        <w:tc>
          <w:tcPr>
            <w:tcW w:w="3340" w:type="dxa"/>
            <w:tcBorders>
              <w:right w:val="single" w:sz="8" w:space="0" w:color="auto"/>
            </w:tcBorders>
            <w:vAlign w:val="bottom"/>
          </w:tcPr>
          <w:p w:rsidR="00014752" w:rsidRPr="000E5CA2" w:rsidRDefault="00014752">
            <w:pPr>
              <w:spacing w:line="260" w:lineRule="exact"/>
              <w:ind w:left="200"/>
              <w:rPr>
                <w:sz w:val="20"/>
                <w:szCs w:val="20"/>
              </w:rPr>
            </w:pPr>
            <w:r>
              <w:rPr>
                <w:sz w:val="24"/>
                <w:szCs w:val="24"/>
              </w:rPr>
              <w:t>Не допускается размещение</w:t>
            </w:r>
          </w:p>
        </w:tc>
      </w:tr>
      <w:tr w:rsidR="00014752" w:rsidRPr="000E5CA2">
        <w:trPr>
          <w:trHeight w:val="276"/>
        </w:trPr>
        <w:tc>
          <w:tcPr>
            <w:tcW w:w="3360" w:type="dxa"/>
            <w:gridSpan w:val="2"/>
            <w:tcBorders>
              <w:left w:val="single" w:sz="8" w:space="0" w:color="auto"/>
              <w:right w:val="single" w:sz="8" w:space="0" w:color="auto"/>
            </w:tcBorders>
            <w:vAlign w:val="bottom"/>
          </w:tcPr>
          <w:p w:rsidR="00014752" w:rsidRPr="000E5CA2" w:rsidRDefault="00014752">
            <w:pPr>
              <w:ind w:left="120"/>
              <w:rPr>
                <w:sz w:val="20"/>
                <w:szCs w:val="20"/>
              </w:rPr>
            </w:pPr>
            <w:r>
              <w:rPr>
                <w:sz w:val="24"/>
                <w:szCs w:val="24"/>
              </w:rPr>
              <w:t>тории) общего пользования</w:t>
            </w:r>
          </w:p>
        </w:tc>
        <w:tc>
          <w:tcPr>
            <w:tcW w:w="3360" w:type="dxa"/>
            <w:tcBorders>
              <w:right w:val="single" w:sz="8" w:space="0" w:color="auto"/>
            </w:tcBorders>
            <w:vAlign w:val="bottom"/>
          </w:tcPr>
          <w:p w:rsidR="00014752" w:rsidRPr="000E5CA2" w:rsidRDefault="00014752">
            <w:pPr>
              <w:ind w:left="100"/>
              <w:rPr>
                <w:sz w:val="20"/>
                <w:szCs w:val="20"/>
              </w:rPr>
            </w:pPr>
            <w:r>
              <w:rPr>
                <w:sz w:val="24"/>
                <w:szCs w:val="24"/>
              </w:rPr>
              <w:t>(или) максимальные) размеры</w:t>
            </w:r>
          </w:p>
        </w:tc>
        <w:tc>
          <w:tcPr>
            <w:tcW w:w="3340" w:type="dxa"/>
            <w:tcBorders>
              <w:right w:val="single" w:sz="8" w:space="0" w:color="auto"/>
            </w:tcBorders>
            <w:vAlign w:val="bottom"/>
          </w:tcPr>
          <w:p w:rsidR="00014752" w:rsidRPr="000E5CA2" w:rsidRDefault="00014752">
            <w:pPr>
              <w:ind w:left="80"/>
              <w:rPr>
                <w:sz w:val="20"/>
                <w:szCs w:val="20"/>
              </w:rPr>
            </w:pPr>
            <w:r>
              <w:rPr>
                <w:sz w:val="24"/>
                <w:szCs w:val="24"/>
              </w:rPr>
              <w:t>застройки в зоне санитарной</w:t>
            </w:r>
          </w:p>
        </w:tc>
      </w:tr>
      <w:tr w:rsidR="00014752" w:rsidRPr="000E5CA2">
        <w:trPr>
          <w:trHeight w:val="276"/>
        </w:trPr>
        <w:tc>
          <w:tcPr>
            <w:tcW w:w="660" w:type="dxa"/>
            <w:tcBorders>
              <w:left w:val="single" w:sz="8" w:space="0" w:color="auto"/>
            </w:tcBorders>
            <w:vAlign w:val="bottom"/>
          </w:tcPr>
          <w:p w:rsidR="00014752" w:rsidRPr="000E5CA2" w:rsidRDefault="00014752">
            <w:pPr>
              <w:ind w:left="120"/>
              <w:rPr>
                <w:sz w:val="20"/>
                <w:szCs w:val="20"/>
              </w:rPr>
            </w:pPr>
            <w:r>
              <w:rPr>
                <w:sz w:val="24"/>
                <w:szCs w:val="24"/>
              </w:rPr>
              <w:t>/12/</w:t>
            </w:r>
          </w:p>
        </w:tc>
        <w:tc>
          <w:tcPr>
            <w:tcW w:w="2700" w:type="dxa"/>
            <w:tcBorders>
              <w:right w:val="single" w:sz="8" w:space="0" w:color="auto"/>
            </w:tcBorders>
            <w:vAlign w:val="bottom"/>
          </w:tcPr>
          <w:p w:rsidR="00014752" w:rsidRPr="000E5CA2" w:rsidRDefault="00014752">
            <w:pPr>
              <w:rPr>
                <w:sz w:val="24"/>
                <w:szCs w:val="24"/>
              </w:rPr>
            </w:pPr>
          </w:p>
        </w:tc>
        <w:tc>
          <w:tcPr>
            <w:tcW w:w="3360" w:type="dxa"/>
            <w:tcBorders>
              <w:right w:val="single" w:sz="8" w:space="0" w:color="auto"/>
            </w:tcBorders>
            <w:vAlign w:val="bottom"/>
          </w:tcPr>
          <w:p w:rsidR="00014752" w:rsidRPr="000E5CA2" w:rsidRDefault="00014752">
            <w:pPr>
              <w:ind w:left="100"/>
              <w:rPr>
                <w:sz w:val="20"/>
                <w:szCs w:val="20"/>
              </w:rPr>
            </w:pPr>
            <w:r>
              <w:rPr>
                <w:sz w:val="24"/>
                <w:szCs w:val="24"/>
              </w:rPr>
              <w:t>земельных участков, пре-</w:t>
            </w:r>
          </w:p>
        </w:tc>
        <w:tc>
          <w:tcPr>
            <w:tcW w:w="3340" w:type="dxa"/>
            <w:tcBorders>
              <w:right w:val="single" w:sz="8" w:space="0" w:color="auto"/>
            </w:tcBorders>
            <w:vAlign w:val="bottom"/>
          </w:tcPr>
          <w:p w:rsidR="00014752" w:rsidRPr="000E5CA2" w:rsidRDefault="00014752">
            <w:pPr>
              <w:ind w:left="80"/>
              <w:rPr>
                <w:sz w:val="20"/>
                <w:szCs w:val="20"/>
              </w:rPr>
            </w:pPr>
            <w:r>
              <w:rPr>
                <w:sz w:val="24"/>
                <w:szCs w:val="24"/>
              </w:rPr>
              <w:t>охраны источников водо-</w:t>
            </w:r>
          </w:p>
        </w:tc>
      </w:tr>
      <w:tr w:rsidR="00014752" w:rsidRPr="000E5CA2">
        <w:trPr>
          <w:trHeight w:val="276"/>
        </w:trPr>
        <w:tc>
          <w:tcPr>
            <w:tcW w:w="3360" w:type="dxa"/>
            <w:gridSpan w:val="2"/>
            <w:tcBorders>
              <w:left w:val="single" w:sz="8" w:space="0" w:color="auto"/>
              <w:right w:val="single" w:sz="8" w:space="0" w:color="auto"/>
            </w:tcBorders>
            <w:vAlign w:val="bottom"/>
          </w:tcPr>
          <w:p w:rsidR="00014752" w:rsidRPr="000E5CA2" w:rsidRDefault="00014752">
            <w:pPr>
              <w:ind w:left="220"/>
              <w:rPr>
                <w:sz w:val="20"/>
                <w:szCs w:val="20"/>
              </w:rPr>
            </w:pPr>
            <w:r>
              <w:rPr>
                <w:i/>
                <w:iCs/>
                <w:sz w:val="24"/>
                <w:szCs w:val="24"/>
              </w:rPr>
              <w:t>ОКС:</w:t>
            </w:r>
          </w:p>
        </w:tc>
        <w:tc>
          <w:tcPr>
            <w:tcW w:w="3360" w:type="dxa"/>
            <w:tcBorders>
              <w:right w:val="single" w:sz="8" w:space="0" w:color="auto"/>
            </w:tcBorders>
            <w:vAlign w:val="bottom"/>
          </w:tcPr>
          <w:p w:rsidR="00014752" w:rsidRPr="000E5CA2" w:rsidRDefault="00014752">
            <w:pPr>
              <w:ind w:left="100"/>
              <w:rPr>
                <w:sz w:val="20"/>
                <w:szCs w:val="20"/>
              </w:rPr>
            </w:pPr>
            <w:r>
              <w:rPr>
                <w:sz w:val="24"/>
                <w:szCs w:val="24"/>
              </w:rPr>
              <w:t>дельные параметры разре-</w:t>
            </w:r>
          </w:p>
        </w:tc>
        <w:tc>
          <w:tcPr>
            <w:tcW w:w="3340" w:type="dxa"/>
            <w:tcBorders>
              <w:right w:val="single" w:sz="8" w:space="0" w:color="auto"/>
            </w:tcBorders>
            <w:vAlign w:val="bottom"/>
          </w:tcPr>
          <w:p w:rsidR="00014752" w:rsidRPr="000E5CA2" w:rsidRDefault="00014752">
            <w:pPr>
              <w:ind w:left="80"/>
              <w:rPr>
                <w:sz w:val="20"/>
                <w:szCs w:val="20"/>
              </w:rPr>
            </w:pPr>
            <w:r>
              <w:rPr>
                <w:sz w:val="24"/>
                <w:szCs w:val="24"/>
              </w:rPr>
              <w:t>снабжения в соответствие</w:t>
            </w:r>
          </w:p>
        </w:tc>
      </w:tr>
      <w:tr w:rsidR="00014752" w:rsidRPr="000E5CA2">
        <w:trPr>
          <w:trHeight w:val="276"/>
        </w:trPr>
        <w:tc>
          <w:tcPr>
            <w:tcW w:w="3360" w:type="dxa"/>
            <w:gridSpan w:val="2"/>
            <w:tcBorders>
              <w:left w:val="single" w:sz="8" w:space="0" w:color="auto"/>
              <w:right w:val="single" w:sz="8" w:space="0" w:color="auto"/>
            </w:tcBorders>
            <w:vAlign w:val="bottom"/>
          </w:tcPr>
          <w:p w:rsidR="00014752" w:rsidRPr="000E5CA2" w:rsidRDefault="00014752">
            <w:pPr>
              <w:ind w:left="220"/>
              <w:rPr>
                <w:sz w:val="20"/>
                <w:szCs w:val="20"/>
              </w:rPr>
            </w:pPr>
            <w:r>
              <w:rPr>
                <w:sz w:val="24"/>
                <w:szCs w:val="24"/>
              </w:rPr>
              <w:t>объекты улично-дорожной</w:t>
            </w:r>
          </w:p>
        </w:tc>
        <w:tc>
          <w:tcPr>
            <w:tcW w:w="3360" w:type="dxa"/>
            <w:tcBorders>
              <w:right w:val="single" w:sz="8" w:space="0" w:color="auto"/>
            </w:tcBorders>
            <w:vAlign w:val="bottom"/>
          </w:tcPr>
          <w:p w:rsidR="00014752" w:rsidRPr="000E5CA2" w:rsidRDefault="00014752">
            <w:pPr>
              <w:ind w:left="100"/>
              <w:rPr>
                <w:sz w:val="20"/>
                <w:szCs w:val="20"/>
              </w:rPr>
            </w:pPr>
            <w:r>
              <w:rPr>
                <w:sz w:val="24"/>
                <w:szCs w:val="24"/>
              </w:rPr>
              <w:t>шенного строительства, ре-</w:t>
            </w:r>
          </w:p>
        </w:tc>
        <w:tc>
          <w:tcPr>
            <w:tcW w:w="3340" w:type="dxa"/>
            <w:tcBorders>
              <w:right w:val="single" w:sz="8" w:space="0" w:color="auto"/>
            </w:tcBorders>
            <w:vAlign w:val="bottom"/>
          </w:tcPr>
          <w:p w:rsidR="00014752" w:rsidRPr="000E5CA2" w:rsidRDefault="00014752">
            <w:pPr>
              <w:ind w:left="80"/>
              <w:rPr>
                <w:sz w:val="20"/>
                <w:szCs w:val="20"/>
              </w:rPr>
            </w:pPr>
            <w:r>
              <w:rPr>
                <w:sz w:val="24"/>
                <w:szCs w:val="24"/>
              </w:rPr>
              <w:t>СанПиН 2.1.4.1110-02 «Зоны</w:t>
            </w:r>
          </w:p>
        </w:tc>
      </w:tr>
      <w:tr w:rsidR="00014752" w:rsidRPr="000E5CA2">
        <w:trPr>
          <w:trHeight w:val="276"/>
        </w:trPr>
        <w:tc>
          <w:tcPr>
            <w:tcW w:w="660" w:type="dxa"/>
            <w:tcBorders>
              <w:left w:val="single" w:sz="8" w:space="0" w:color="auto"/>
            </w:tcBorders>
            <w:vAlign w:val="bottom"/>
          </w:tcPr>
          <w:p w:rsidR="00014752" w:rsidRPr="000E5CA2" w:rsidRDefault="00014752">
            <w:pPr>
              <w:ind w:left="120"/>
              <w:rPr>
                <w:sz w:val="20"/>
                <w:szCs w:val="20"/>
              </w:rPr>
            </w:pPr>
            <w:r>
              <w:rPr>
                <w:sz w:val="24"/>
                <w:szCs w:val="24"/>
              </w:rPr>
              <w:t>сети;</w:t>
            </w:r>
          </w:p>
        </w:tc>
        <w:tc>
          <w:tcPr>
            <w:tcW w:w="2700" w:type="dxa"/>
            <w:tcBorders>
              <w:right w:val="single" w:sz="8" w:space="0" w:color="auto"/>
            </w:tcBorders>
            <w:vAlign w:val="bottom"/>
          </w:tcPr>
          <w:p w:rsidR="00014752" w:rsidRPr="000E5CA2" w:rsidRDefault="00014752">
            <w:pPr>
              <w:rPr>
                <w:sz w:val="24"/>
                <w:szCs w:val="24"/>
              </w:rPr>
            </w:pPr>
          </w:p>
        </w:tc>
        <w:tc>
          <w:tcPr>
            <w:tcW w:w="3360" w:type="dxa"/>
            <w:tcBorders>
              <w:right w:val="single" w:sz="8" w:space="0" w:color="auto"/>
            </w:tcBorders>
            <w:vAlign w:val="bottom"/>
          </w:tcPr>
          <w:p w:rsidR="00014752" w:rsidRPr="000E5CA2" w:rsidRDefault="00014752">
            <w:pPr>
              <w:ind w:left="100"/>
              <w:rPr>
                <w:sz w:val="20"/>
                <w:szCs w:val="20"/>
              </w:rPr>
            </w:pPr>
            <w:r>
              <w:rPr>
                <w:sz w:val="24"/>
                <w:szCs w:val="24"/>
              </w:rPr>
              <w:t>конструкции объектов капи-</w:t>
            </w:r>
          </w:p>
        </w:tc>
        <w:tc>
          <w:tcPr>
            <w:tcW w:w="3340" w:type="dxa"/>
            <w:tcBorders>
              <w:right w:val="single" w:sz="8" w:space="0" w:color="auto"/>
            </w:tcBorders>
            <w:vAlign w:val="bottom"/>
          </w:tcPr>
          <w:p w:rsidR="00014752" w:rsidRPr="000E5CA2" w:rsidRDefault="00014752">
            <w:pPr>
              <w:ind w:left="80"/>
              <w:rPr>
                <w:sz w:val="20"/>
                <w:szCs w:val="20"/>
              </w:rPr>
            </w:pPr>
            <w:r>
              <w:rPr>
                <w:sz w:val="24"/>
                <w:szCs w:val="24"/>
              </w:rPr>
              <w:t>санитарной охраны источни-</w:t>
            </w:r>
          </w:p>
        </w:tc>
      </w:tr>
      <w:tr w:rsidR="00014752" w:rsidRPr="000E5CA2">
        <w:trPr>
          <w:trHeight w:val="276"/>
        </w:trPr>
        <w:tc>
          <w:tcPr>
            <w:tcW w:w="660" w:type="dxa"/>
            <w:tcBorders>
              <w:left w:val="single" w:sz="8" w:space="0" w:color="auto"/>
            </w:tcBorders>
            <w:vAlign w:val="bottom"/>
          </w:tcPr>
          <w:p w:rsidR="00014752" w:rsidRPr="000E5CA2" w:rsidRDefault="00014752">
            <w:pPr>
              <w:ind w:left="220"/>
              <w:rPr>
                <w:sz w:val="20"/>
                <w:szCs w:val="20"/>
              </w:rPr>
            </w:pPr>
            <w:r>
              <w:rPr>
                <w:sz w:val="24"/>
                <w:szCs w:val="24"/>
              </w:rPr>
              <w:t>6.</w:t>
            </w:r>
          </w:p>
        </w:tc>
        <w:tc>
          <w:tcPr>
            <w:tcW w:w="2700" w:type="dxa"/>
            <w:tcBorders>
              <w:right w:val="single" w:sz="8" w:space="0" w:color="auto"/>
            </w:tcBorders>
            <w:vAlign w:val="bottom"/>
          </w:tcPr>
          <w:p w:rsidR="00014752" w:rsidRPr="000E5CA2" w:rsidRDefault="00014752">
            <w:pPr>
              <w:ind w:left="20"/>
              <w:rPr>
                <w:sz w:val="20"/>
                <w:szCs w:val="20"/>
              </w:rPr>
            </w:pPr>
            <w:r>
              <w:rPr>
                <w:sz w:val="24"/>
                <w:szCs w:val="24"/>
              </w:rPr>
              <w:t>автомобильные дороги и</w:t>
            </w:r>
          </w:p>
        </w:tc>
        <w:tc>
          <w:tcPr>
            <w:tcW w:w="3360" w:type="dxa"/>
            <w:tcBorders>
              <w:right w:val="single" w:sz="8" w:space="0" w:color="auto"/>
            </w:tcBorders>
            <w:vAlign w:val="bottom"/>
          </w:tcPr>
          <w:p w:rsidR="00014752" w:rsidRPr="000E5CA2" w:rsidRDefault="00014752">
            <w:pPr>
              <w:ind w:left="100"/>
              <w:rPr>
                <w:sz w:val="20"/>
                <w:szCs w:val="20"/>
              </w:rPr>
            </w:pPr>
            <w:r>
              <w:rPr>
                <w:sz w:val="24"/>
                <w:szCs w:val="24"/>
              </w:rPr>
              <w:t>тального строительства не</w:t>
            </w:r>
          </w:p>
        </w:tc>
        <w:tc>
          <w:tcPr>
            <w:tcW w:w="3340" w:type="dxa"/>
            <w:tcBorders>
              <w:right w:val="single" w:sz="8" w:space="0" w:color="auto"/>
            </w:tcBorders>
            <w:vAlign w:val="bottom"/>
          </w:tcPr>
          <w:p w:rsidR="00014752" w:rsidRPr="000E5CA2" w:rsidRDefault="00014752">
            <w:pPr>
              <w:ind w:left="80"/>
              <w:rPr>
                <w:sz w:val="20"/>
                <w:szCs w:val="20"/>
              </w:rPr>
            </w:pPr>
            <w:r>
              <w:rPr>
                <w:sz w:val="24"/>
                <w:szCs w:val="24"/>
              </w:rPr>
              <w:t>ков водоснабжения и водо-</w:t>
            </w:r>
          </w:p>
        </w:tc>
      </w:tr>
      <w:tr w:rsidR="00014752" w:rsidRPr="000E5CA2">
        <w:trPr>
          <w:trHeight w:val="276"/>
        </w:trPr>
        <w:tc>
          <w:tcPr>
            <w:tcW w:w="3360" w:type="dxa"/>
            <w:gridSpan w:val="2"/>
            <w:tcBorders>
              <w:left w:val="single" w:sz="8" w:space="0" w:color="auto"/>
              <w:right w:val="single" w:sz="8" w:space="0" w:color="auto"/>
            </w:tcBorders>
            <w:vAlign w:val="bottom"/>
          </w:tcPr>
          <w:p w:rsidR="00014752" w:rsidRPr="000E5CA2" w:rsidRDefault="00014752">
            <w:pPr>
              <w:ind w:left="120"/>
              <w:rPr>
                <w:sz w:val="20"/>
                <w:szCs w:val="20"/>
              </w:rPr>
            </w:pPr>
            <w:r>
              <w:rPr>
                <w:sz w:val="24"/>
                <w:szCs w:val="24"/>
              </w:rPr>
              <w:t>пешеходные тротуары;</w:t>
            </w:r>
          </w:p>
        </w:tc>
        <w:tc>
          <w:tcPr>
            <w:tcW w:w="3360" w:type="dxa"/>
            <w:tcBorders>
              <w:right w:val="single" w:sz="8" w:space="0" w:color="auto"/>
            </w:tcBorders>
            <w:vAlign w:val="bottom"/>
          </w:tcPr>
          <w:p w:rsidR="00014752" w:rsidRPr="000E5CA2" w:rsidRDefault="00014752">
            <w:pPr>
              <w:ind w:left="100"/>
              <w:rPr>
                <w:sz w:val="20"/>
                <w:szCs w:val="20"/>
              </w:rPr>
            </w:pPr>
            <w:r>
              <w:rPr>
                <w:sz w:val="24"/>
                <w:szCs w:val="24"/>
              </w:rPr>
              <w:t>подлежат установлению на-</w:t>
            </w:r>
          </w:p>
        </w:tc>
        <w:tc>
          <w:tcPr>
            <w:tcW w:w="3340" w:type="dxa"/>
            <w:tcBorders>
              <w:right w:val="single" w:sz="8" w:space="0" w:color="auto"/>
            </w:tcBorders>
            <w:vAlign w:val="bottom"/>
          </w:tcPr>
          <w:p w:rsidR="00014752" w:rsidRPr="000E5CA2" w:rsidRDefault="00014752">
            <w:pPr>
              <w:ind w:left="80"/>
              <w:rPr>
                <w:sz w:val="20"/>
                <w:szCs w:val="20"/>
              </w:rPr>
            </w:pPr>
            <w:r>
              <w:rPr>
                <w:sz w:val="24"/>
                <w:szCs w:val="24"/>
              </w:rPr>
              <w:t>проводов питьевого назначе-</w:t>
            </w:r>
          </w:p>
        </w:tc>
      </w:tr>
      <w:tr w:rsidR="00014752" w:rsidRPr="000E5CA2">
        <w:trPr>
          <w:trHeight w:val="276"/>
        </w:trPr>
        <w:tc>
          <w:tcPr>
            <w:tcW w:w="660" w:type="dxa"/>
            <w:tcBorders>
              <w:left w:val="single" w:sz="8" w:space="0" w:color="auto"/>
            </w:tcBorders>
            <w:vAlign w:val="bottom"/>
          </w:tcPr>
          <w:p w:rsidR="00014752" w:rsidRPr="000E5CA2" w:rsidRDefault="00014752">
            <w:pPr>
              <w:ind w:left="220"/>
              <w:rPr>
                <w:sz w:val="20"/>
                <w:szCs w:val="20"/>
              </w:rPr>
            </w:pPr>
            <w:r>
              <w:rPr>
                <w:sz w:val="24"/>
                <w:szCs w:val="24"/>
              </w:rPr>
              <w:t>7.</w:t>
            </w:r>
          </w:p>
        </w:tc>
        <w:tc>
          <w:tcPr>
            <w:tcW w:w="2700" w:type="dxa"/>
            <w:tcBorders>
              <w:right w:val="single" w:sz="8" w:space="0" w:color="auto"/>
            </w:tcBorders>
            <w:vAlign w:val="bottom"/>
          </w:tcPr>
          <w:p w:rsidR="00014752" w:rsidRPr="000E5CA2" w:rsidRDefault="00014752">
            <w:pPr>
              <w:ind w:left="20"/>
              <w:rPr>
                <w:sz w:val="20"/>
                <w:szCs w:val="20"/>
              </w:rPr>
            </w:pPr>
            <w:r>
              <w:rPr>
                <w:sz w:val="24"/>
                <w:szCs w:val="24"/>
              </w:rPr>
              <w:t>остановки общественно-</w:t>
            </w:r>
          </w:p>
        </w:tc>
        <w:tc>
          <w:tcPr>
            <w:tcW w:w="3360" w:type="dxa"/>
            <w:tcBorders>
              <w:right w:val="single" w:sz="8" w:space="0" w:color="auto"/>
            </w:tcBorders>
            <w:vAlign w:val="bottom"/>
          </w:tcPr>
          <w:p w:rsidR="00014752" w:rsidRPr="000E5CA2" w:rsidRDefault="00014752">
            <w:pPr>
              <w:ind w:left="100"/>
              <w:rPr>
                <w:sz w:val="20"/>
                <w:szCs w:val="20"/>
              </w:rPr>
            </w:pPr>
            <w:r>
              <w:rPr>
                <w:sz w:val="24"/>
                <w:szCs w:val="24"/>
              </w:rPr>
              <w:t>стоящими Правилами.</w:t>
            </w:r>
          </w:p>
        </w:tc>
        <w:tc>
          <w:tcPr>
            <w:tcW w:w="3340" w:type="dxa"/>
            <w:tcBorders>
              <w:right w:val="single" w:sz="8" w:space="0" w:color="auto"/>
            </w:tcBorders>
            <w:vAlign w:val="bottom"/>
          </w:tcPr>
          <w:p w:rsidR="00014752" w:rsidRPr="000E5CA2" w:rsidRDefault="00014752">
            <w:pPr>
              <w:ind w:left="80"/>
              <w:rPr>
                <w:sz w:val="20"/>
                <w:szCs w:val="20"/>
              </w:rPr>
            </w:pPr>
            <w:r>
              <w:rPr>
                <w:sz w:val="24"/>
                <w:szCs w:val="24"/>
              </w:rPr>
              <w:t>ния»;</w:t>
            </w:r>
          </w:p>
        </w:tc>
      </w:tr>
      <w:tr w:rsidR="00014752" w:rsidRPr="000E5CA2">
        <w:trPr>
          <w:trHeight w:val="277"/>
        </w:trPr>
        <w:tc>
          <w:tcPr>
            <w:tcW w:w="3360" w:type="dxa"/>
            <w:gridSpan w:val="2"/>
            <w:tcBorders>
              <w:left w:val="single" w:sz="8" w:space="0" w:color="auto"/>
              <w:right w:val="single" w:sz="8" w:space="0" w:color="auto"/>
            </w:tcBorders>
            <w:vAlign w:val="bottom"/>
          </w:tcPr>
          <w:p w:rsidR="00014752" w:rsidRPr="000E5CA2" w:rsidRDefault="00014752">
            <w:pPr>
              <w:ind w:left="120"/>
              <w:rPr>
                <w:sz w:val="20"/>
                <w:szCs w:val="20"/>
              </w:rPr>
            </w:pPr>
            <w:r>
              <w:rPr>
                <w:sz w:val="24"/>
                <w:szCs w:val="24"/>
              </w:rPr>
              <w:t>го транспорта;</w:t>
            </w:r>
          </w:p>
        </w:tc>
        <w:tc>
          <w:tcPr>
            <w:tcW w:w="3360" w:type="dxa"/>
            <w:tcBorders>
              <w:right w:val="single" w:sz="8" w:space="0" w:color="auto"/>
            </w:tcBorders>
            <w:vAlign w:val="bottom"/>
          </w:tcPr>
          <w:p w:rsidR="00014752" w:rsidRPr="000E5CA2" w:rsidRDefault="00014752">
            <w:pPr>
              <w:ind w:left="200"/>
              <w:rPr>
                <w:sz w:val="20"/>
                <w:szCs w:val="20"/>
              </w:rPr>
            </w:pPr>
            <w:r>
              <w:rPr>
                <w:sz w:val="24"/>
                <w:szCs w:val="24"/>
              </w:rPr>
              <w:t>.</w:t>
            </w:r>
          </w:p>
        </w:tc>
        <w:tc>
          <w:tcPr>
            <w:tcW w:w="334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660" w:type="dxa"/>
            <w:tcBorders>
              <w:left w:val="single" w:sz="8" w:space="0" w:color="auto"/>
            </w:tcBorders>
            <w:vAlign w:val="bottom"/>
          </w:tcPr>
          <w:p w:rsidR="00014752" w:rsidRPr="000E5CA2" w:rsidRDefault="00014752">
            <w:pPr>
              <w:ind w:left="220"/>
              <w:rPr>
                <w:sz w:val="20"/>
                <w:szCs w:val="20"/>
              </w:rPr>
            </w:pPr>
            <w:r>
              <w:rPr>
                <w:sz w:val="24"/>
                <w:szCs w:val="24"/>
              </w:rPr>
              <w:t>8.</w:t>
            </w:r>
          </w:p>
        </w:tc>
        <w:tc>
          <w:tcPr>
            <w:tcW w:w="2700" w:type="dxa"/>
            <w:tcBorders>
              <w:right w:val="single" w:sz="8" w:space="0" w:color="auto"/>
            </w:tcBorders>
            <w:vAlign w:val="bottom"/>
          </w:tcPr>
          <w:p w:rsidR="00014752" w:rsidRPr="000E5CA2" w:rsidRDefault="00014752">
            <w:pPr>
              <w:ind w:left="20"/>
              <w:rPr>
                <w:sz w:val="20"/>
                <w:szCs w:val="20"/>
              </w:rPr>
            </w:pPr>
            <w:r>
              <w:rPr>
                <w:sz w:val="24"/>
                <w:szCs w:val="24"/>
              </w:rPr>
              <w:t>пешеходные переходы;</w:t>
            </w:r>
          </w:p>
        </w:tc>
        <w:tc>
          <w:tcPr>
            <w:tcW w:w="336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ind w:left="200"/>
              <w:rPr>
                <w:sz w:val="20"/>
                <w:szCs w:val="20"/>
              </w:rPr>
            </w:pPr>
            <w:r>
              <w:rPr>
                <w:sz w:val="24"/>
                <w:szCs w:val="24"/>
              </w:rPr>
              <w:t>При проектировании и</w:t>
            </w:r>
          </w:p>
        </w:tc>
      </w:tr>
      <w:tr w:rsidR="00014752" w:rsidRPr="000E5CA2">
        <w:trPr>
          <w:trHeight w:val="276"/>
        </w:trPr>
        <w:tc>
          <w:tcPr>
            <w:tcW w:w="660" w:type="dxa"/>
            <w:tcBorders>
              <w:left w:val="single" w:sz="8" w:space="0" w:color="auto"/>
            </w:tcBorders>
            <w:vAlign w:val="bottom"/>
          </w:tcPr>
          <w:p w:rsidR="00014752" w:rsidRPr="000E5CA2" w:rsidRDefault="00014752">
            <w:pPr>
              <w:ind w:left="220"/>
              <w:rPr>
                <w:sz w:val="20"/>
                <w:szCs w:val="20"/>
              </w:rPr>
            </w:pPr>
            <w:r>
              <w:rPr>
                <w:sz w:val="24"/>
                <w:szCs w:val="24"/>
              </w:rPr>
              <w:t>9.</w:t>
            </w:r>
          </w:p>
        </w:tc>
        <w:tc>
          <w:tcPr>
            <w:tcW w:w="2700" w:type="dxa"/>
            <w:tcBorders>
              <w:right w:val="single" w:sz="8" w:space="0" w:color="auto"/>
            </w:tcBorders>
            <w:vAlign w:val="bottom"/>
          </w:tcPr>
          <w:p w:rsidR="00014752" w:rsidRPr="000E5CA2" w:rsidRDefault="00014752">
            <w:pPr>
              <w:ind w:left="20"/>
              <w:rPr>
                <w:sz w:val="20"/>
                <w:szCs w:val="20"/>
              </w:rPr>
            </w:pPr>
            <w:r>
              <w:rPr>
                <w:sz w:val="24"/>
                <w:szCs w:val="24"/>
              </w:rPr>
              <w:t>проезды;</w:t>
            </w:r>
          </w:p>
        </w:tc>
        <w:tc>
          <w:tcPr>
            <w:tcW w:w="336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ind w:left="80"/>
              <w:rPr>
                <w:sz w:val="20"/>
                <w:szCs w:val="20"/>
              </w:rPr>
            </w:pPr>
            <w:r>
              <w:rPr>
                <w:sz w:val="24"/>
                <w:szCs w:val="24"/>
              </w:rPr>
              <w:t>строительстве учитывать тре-</w:t>
            </w:r>
          </w:p>
        </w:tc>
      </w:tr>
      <w:tr w:rsidR="00014752" w:rsidRPr="000E5CA2">
        <w:trPr>
          <w:trHeight w:val="276"/>
        </w:trPr>
        <w:tc>
          <w:tcPr>
            <w:tcW w:w="660" w:type="dxa"/>
            <w:tcBorders>
              <w:left w:val="single" w:sz="8" w:space="0" w:color="auto"/>
            </w:tcBorders>
            <w:vAlign w:val="bottom"/>
          </w:tcPr>
          <w:p w:rsidR="00014752" w:rsidRPr="000E5CA2" w:rsidRDefault="00014752">
            <w:pPr>
              <w:ind w:left="220"/>
              <w:rPr>
                <w:sz w:val="20"/>
                <w:szCs w:val="20"/>
              </w:rPr>
            </w:pPr>
            <w:r>
              <w:rPr>
                <w:sz w:val="24"/>
                <w:szCs w:val="24"/>
              </w:rPr>
              <w:t>10.</w:t>
            </w:r>
          </w:p>
        </w:tc>
        <w:tc>
          <w:tcPr>
            <w:tcW w:w="2700" w:type="dxa"/>
            <w:tcBorders>
              <w:right w:val="single" w:sz="8" w:space="0" w:color="auto"/>
            </w:tcBorders>
            <w:vAlign w:val="bottom"/>
          </w:tcPr>
          <w:p w:rsidR="00014752" w:rsidRPr="000E5CA2" w:rsidRDefault="00014752">
            <w:pPr>
              <w:ind w:left="20"/>
              <w:rPr>
                <w:sz w:val="20"/>
                <w:szCs w:val="20"/>
              </w:rPr>
            </w:pPr>
            <w:r>
              <w:rPr>
                <w:w w:val="99"/>
                <w:sz w:val="24"/>
                <w:szCs w:val="24"/>
              </w:rPr>
              <w:t>малыеархитектурные</w:t>
            </w:r>
          </w:p>
        </w:tc>
        <w:tc>
          <w:tcPr>
            <w:tcW w:w="336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ind w:left="80"/>
              <w:rPr>
                <w:sz w:val="20"/>
                <w:szCs w:val="20"/>
              </w:rPr>
            </w:pPr>
            <w:r>
              <w:rPr>
                <w:sz w:val="24"/>
                <w:szCs w:val="24"/>
              </w:rPr>
              <w:t>бования:</w:t>
            </w:r>
          </w:p>
        </w:tc>
      </w:tr>
      <w:tr w:rsidR="00014752" w:rsidRPr="000E5CA2">
        <w:trPr>
          <w:trHeight w:val="276"/>
        </w:trPr>
        <w:tc>
          <w:tcPr>
            <w:tcW w:w="3360" w:type="dxa"/>
            <w:gridSpan w:val="2"/>
            <w:tcBorders>
              <w:left w:val="single" w:sz="8" w:space="0" w:color="auto"/>
              <w:right w:val="single" w:sz="8" w:space="0" w:color="auto"/>
            </w:tcBorders>
            <w:vAlign w:val="bottom"/>
          </w:tcPr>
          <w:p w:rsidR="00014752" w:rsidRPr="000E5CA2" w:rsidRDefault="00014752">
            <w:pPr>
              <w:ind w:left="120"/>
              <w:rPr>
                <w:sz w:val="20"/>
                <w:szCs w:val="20"/>
              </w:rPr>
            </w:pPr>
            <w:r>
              <w:rPr>
                <w:sz w:val="24"/>
                <w:szCs w:val="24"/>
              </w:rPr>
              <w:t>формы благоустройства.</w:t>
            </w:r>
          </w:p>
        </w:tc>
        <w:tc>
          <w:tcPr>
            <w:tcW w:w="336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ind w:left="200"/>
              <w:rPr>
                <w:sz w:val="20"/>
                <w:szCs w:val="20"/>
              </w:rPr>
            </w:pPr>
            <w:r>
              <w:rPr>
                <w:sz w:val="24"/>
                <w:szCs w:val="24"/>
              </w:rPr>
              <w:t>СНиП 21-01-97* Пожарная</w:t>
            </w:r>
          </w:p>
        </w:tc>
      </w:tr>
      <w:tr w:rsidR="00014752" w:rsidRPr="000E5CA2">
        <w:trPr>
          <w:trHeight w:val="276"/>
        </w:trPr>
        <w:tc>
          <w:tcPr>
            <w:tcW w:w="3360" w:type="dxa"/>
            <w:gridSpan w:val="2"/>
            <w:tcBorders>
              <w:left w:val="single" w:sz="8" w:space="0" w:color="auto"/>
              <w:right w:val="single" w:sz="8" w:space="0" w:color="auto"/>
            </w:tcBorders>
            <w:vAlign w:val="bottom"/>
          </w:tcPr>
          <w:p w:rsidR="00014752" w:rsidRPr="000E5CA2" w:rsidRDefault="00014752">
            <w:pPr>
              <w:ind w:left="220"/>
              <w:rPr>
                <w:sz w:val="20"/>
                <w:szCs w:val="20"/>
              </w:rPr>
            </w:pPr>
            <w:r>
              <w:rPr>
                <w:sz w:val="24"/>
                <w:szCs w:val="24"/>
              </w:rPr>
              <w:t>_________________________</w:t>
            </w:r>
          </w:p>
        </w:tc>
        <w:tc>
          <w:tcPr>
            <w:tcW w:w="336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ind w:left="80"/>
              <w:rPr>
                <w:sz w:val="20"/>
                <w:szCs w:val="20"/>
              </w:rPr>
            </w:pPr>
            <w:r>
              <w:rPr>
                <w:sz w:val="24"/>
                <w:szCs w:val="24"/>
              </w:rPr>
              <w:t>безопасность зданий и соору-</w:t>
            </w:r>
          </w:p>
        </w:tc>
      </w:tr>
      <w:tr w:rsidR="00014752" w:rsidRPr="000E5CA2">
        <w:trPr>
          <w:trHeight w:val="276"/>
        </w:trPr>
        <w:tc>
          <w:tcPr>
            <w:tcW w:w="3360" w:type="dxa"/>
            <w:gridSpan w:val="2"/>
            <w:tcBorders>
              <w:left w:val="single" w:sz="8" w:space="0" w:color="auto"/>
              <w:right w:val="single" w:sz="8" w:space="0" w:color="auto"/>
            </w:tcBorders>
            <w:vAlign w:val="bottom"/>
          </w:tcPr>
          <w:p w:rsidR="00014752" w:rsidRPr="000E5CA2" w:rsidRDefault="00014752">
            <w:pPr>
              <w:ind w:left="220"/>
              <w:rPr>
                <w:sz w:val="20"/>
                <w:szCs w:val="20"/>
              </w:rPr>
            </w:pPr>
            <w:r>
              <w:rPr>
                <w:sz w:val="24"/>
                <w:szCs w:val="24"/>
              </w:rPr>
              <w:t>Коммунальное обслужива-</w:t>
            </w:r>
          </w:p>
        </w:tc>
        <w:tc>
          <w:tcPr>
            <w:tcW w:w="336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ind w:left="80"/>
              <w:rPr>
                <w:sz w:val="20"/>
                <w:szCs w:val="20"/>
              </w:rPr>
            </w:pPr>
            <w:r>
              <w:rPr>
                <w:sz w:val="24"/>
                <w:szCs w:val="24"/>
              </w:rPr>
              <w:t>жений (с Изменениями N 1,</w:t>
            </w:r>
          </w:p>
        </w:tc>
      </w:tr>
      <w:tr w:rsidR="00014752" w:rsidRPr="000E5CA2">
        <w:trPr>
          <w:trHeight w:val="276"/>
        </w:trPr>
        <w:tc>
          <w:tcPr>
            <w:tcW w:w="3360" w:type="dxa"/>
            <w:gridSpan w:val="2"/>
            <w:tcBorders>
              <w:left w:val="single" w:sz="8" w:space="0" w:color="auto"/>
              <w:right w:val="single" w:sz="8" w:space="0" w:color="auto"/>
            </w:tcBorders>
            <w:vAlign w:val="bottom"/>
          </w:tcPr>
          <w:p w:rsidR="00014752" w:rsidRPr="000E5CA2" w:rsidRDefault="00014752">
            <w:pPr>
              <w:ind w:left="120"/>
              <w:rPr>
                <w:sz w:val="20"/>
                <w:szCs w:val="20"/>
              </w:rPr>
            </w:pPr>
            <w:r>
              <w:rPr>
                <w:sz w:val="24"/>
                <w:szCs w:val="24"/>
              </w:rPr>
              <w:t>ние /3.1/</w:t>
            </w:r>
          </w:p>
        </w:tc>
        <w:tc>
          <w:tcPr>
            <w:tcW w:w="336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ind w:left="80"/>
              <w:rPr>
                <w:sz w:val="20"/>
                <w:szCs w:val="20"/>
              </w:rPr>
            </w:pPr>
            <w:r>
              <w:rPr>
                <w:sz w:val="24"/>
                <w:szCs w:val="24"/>
              </w:rPr>
              <w:t>2);</w:t>
            </w:r>
          </w:p>
        </w:tc>
      </w:tr>
      <w:tr w:rsidR="00014752" w:rsidRPr="000E5CA2">
        <w:trPr>
          <w:trHeight w:val="276"/>
        </w:trPr>
        <w:tc>
          <w:tcPr>
            <w:tcW w:w="3360" w:type="dxa"/>
            <w:gridSpan w:val="2"/>
            <w:tcBorders>
              <w:left w:val="single" w:sz="8" w:space="0" w:color="auto"/>
              <w:right w:val="single" w:sz="8" w:space="0" w:color="auto"/>
            </w:tcBorders>
            <w:vAlign w:val="bottom"/>
          </w:tcPr>
          <w:p w:rsidR="00014752" w:rsidRPr="000E5CA2" w:rsidRDefault="00014752">
            <w:pPr>
              <w:ind w:left="220"/>
              <w:rPr>
                <w:sz w:val="20"/>
                <w:szCs w:val="20"/>
              </w:rPr>
            </w:pPr>
            <w:r>
              <w:rPr>
                <w:i/>
                <w:iCs/>
                <w:sz w:val="24"/>
                <w:szCs w:val="24"/>
              </w:rPr>
              <w:t>ОКС</w:t>
            </w:r>
            <w:r>
              <w:rPr>
                <w:sz w:val="24"/>
                <w:szCs w:val="24"/>
              </w:rPr>
              <w:t>:</w:t>
            </w:r>
          </w:p>
        </w:tc>
        <w:tc>
          <w:tcPr>
            <w:tcW w:w="336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ind w:left="200"/>
              <w:rPr>
                <w:sz w:val="20"/>
                <w:szCs w:val="20"/>
              </w:rPr>
            </w:pPr>
            <w:r>
              <w:rPr>
                <w:sz w:val="24"/>
                <w:szCs w:val="24"/>
              </w:rPr>
              <w:t>СанПиН 2.2.1/2.1.1.1200-03</w:t>
            </w:r>
          </w:p>
        </w:tc>
      </w:tr>
      <w:tr w:rsidR="00014752" w:rsidRPr="000E5CA2">
        <w:trPr>
          <w:trHeight w:val="274"/>
        </w:trPr>
        <w:tc>
          <w:tcPr>
            <w:tcW w:w="3360" w:type="dxa"/>
            <w:gridSpan w:val="2"/>
            <w:tcBorders>
              <w:left w:val="single" w:sz="8" w:space="0" w:color="auto"/>
              <w:right w:val="single" w:sz="8" w:space="0" w:color="auto"/>
            </w:tcBorders>
            <w:vAlign w:val="bottom"/>
          </w:tcPr>
          <w:p w:rsidR="00014752" w:rsidRPr="000E5CA2" w:rsidRDefault="00014752">
            <w:pPr>
              <w:spacing w:line="273" w:lineRule="exact"/>
              <w:ind w:left="220"/>
              <w:rPr>
                <w:sz w:val="20"/>
                <w:szCs w:val="20"/>
              </w:rPr>
            </w:pPr>
            <w:r>
              <w:rPr>
                <w:sz w:val="24"/>
                <w:szCs w:val="24"/>
              </w:rPr>
              <w:t>15. линии электропередач;</w:t>
            </w:r>
          </w:p>
        </w:tc>
        <w:tc>
          <w:tcPr>
            <w:tcW w:w="3360" w:type="dxa"/>
            <w:tcBorders>
              <w:right w:val="single" w:sz="8" w:space="0" w:color="auto"/>
            </w:tcBorders>
            <w:vAlign w:val="bottom"/>
          </w:tcPr>
          <w:p w:rsidR="00014752" w:rsidRPr="000E5CA2" w:rsidRDefault="00014752">
            <w:pPr>
              <w:rPr>
                <w:sz w:val="23"/>
                <w:szCs w:val="23"/>
              </w:rPr>
            </w:pPr>
          </w:p>
        </w:tc>
        <w:tc>
          <w:tcPr>
            <w:tcW w:w="3340" w:type="dxa"/>
            <w:tcBorders>
              <w:right w:val="single" w:sz="8" w:space="0" w:color="auto"/>
            </w:tcBorders>
            <w:vAlign w:val="bottom"/>
          </w:tcPr>
          <w:p w:rsidR="00014752" w:rsidRPr="000E5CA2" w:rsidRDefault="00014752">
            <w:pPr>
              <w:spacing w:line="273" w:lineRule="exact"/>
              <w:ind w:left="80"/>
              <w:rPr>
                <w:sz w:val="20"/>
                <w:szCs w:val="20"/>
              </w:rPr>
            </w:pPr>
            <w:r>
              <w:rPr>
                <w:sz w:val="24"/>
                <w:szCs w:val="24"/>
              </w:rPr>
              <w:t>«Санитарно-защитные зоны и</w:t>
            </w:r>
          </w:p>
        </w:tc>
      </w:tr>
      <w:tr w:rsidR="00014752" w:rsidRPr="000E5CA2">
        <w:trPr>
          <w:trHeight w:val="276"/>
        </w:trPr>
        <w:tc>
          <w:tcPr>
            <w:tcW w:w="3360" w:type="dxa"/>
            <w:gridSpan w:val="2"/>
            <w:tcBorders>
              <w:left w:val="single" w:sz="8" w:space="0" w:color="auto"/>
              <w:right w:val="single" w:sz="8" w:space="0" w:color="auto"/>
            </w:tcBorders>
            <w:vAlign w:val="bottom"/>
          </w:tcPr>
          <w:p w:rsidR="00014752" w:rsidRPr="000E5CA2" w:rsidRDefault="00014752">
            <w:pPr>
              <w:ind w:left="220"/>
              <w:rPr>
                <w:sz w:val="20"/>
                <w:szCs w:val="20"/>
              </w:rPr>
            </w:pPr>
            <w:r>
              <w:rPr>
                <w:sz w:val="24"/>
                <w:szCs w:val="24"/>
              </w:rPr>
              <w:t>16. автомобильные парковки;</w:t>
            </w:r>
          </w:p>
        </w:tc>
        <w:tc>
          <w:tcPr>
            <w:tcW w:w="336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ind w:left="80"/>
              <w:rPr>
                <w:sz w:val="20"/>
                <w:szCs w:val="20"/>
              </w:rPr>
            </w:pPr>
            <w:r>
              <w:rPr>
                <w:sz w:val="24"/>
                <w:szCs w:val="24"/>
              </w:rPr>
              <w:t>санитарная классификация</w:t>
            </w:r>
          </w:p>
        </w:tc>
      </w:tr>
      <w:tr w:rsidR="00014752" w:rsidRPr="000E5CA2">
        <w:trPr>
          <w:trHeight w:val="276"/>
        </w:trPr>
        <w:tc>
          <w:tcPr>
            <w:tcW w:w="3360" w:type="dxa"/>
            <w:gridSpan w:val="2"/>
            <w:tcBorders>
              <w:left w:val="single" w:sz="8" w:space="0" w:color="auto"/>
              <w:right w:val="single" w:sz="8" w:space="0" w:color="auto"/>
            </w:tcBorders>
            <w:vAlign w:val="bottom"/>
          </w:tcPr>
          <w:p w:rsidR="00014752" w:rsidRPr="000E5CA2" w:rsidRDefault="00014752">
            <w:pPr>
              <w:ind w:left="220"/>
              <w:rPr>
                <w:sz w:val="20"/>
                <w:szCs w:val="20"/>
              </w:rPr>
            </w:pPr>
            <w:r>
              <w:rPr>
                <w:sz w:val="24"/>
                <w:szCs w:val="24"/>
              </w:rPr>
              <w:t>17. здания  или  помещения,</w:t>
            </w:r>
          </w:p>
        </w:tc>
        <w:tc>
          <w:tcPr>
            <w:tcW w:w="336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ind w:left="80"/>
              <w:rPr>
                <w:sz w:val="20"/>
                <w:szCs w:val="20"/>
              </w:rPr>
            </w:pPr>
            <w:r>
              <w:rPr>
                <w:sz w:val="24"/>
                <w:szCs w:val="24"/>
              </w:rPr>
              <w:t>предприятий, сооружений и</w:t>
            </w:r>
          </w:p>
        </w:tc>
      </w:tr>
      <w:tr w:rsidR="00014752" w:rsidRPr="000E5CA2">
        <w:trPr>
          <w:trHeight w:val="276"/>
        </w:trPr>
        <w:tc>
          <w:tcPr>
            <w:tcW w:w="3360" w:type="dxa"/>
            <w:gridSpan w:val="2"/>
            <w:tcBorders>
              <w:left w:val="single" w:sz="8" w:space="0" w:color="auto"/>
              <w:right w:val="single" w:sz="8" w:space="0" w:color="auto"/>
            </w:tcBorders>
            <w:vAlign w:val="bottom"/>
          </w:tcPr>
          <w:p w:rsidR="00014752" w:rsidRPr="000E5CA2" w:rsidRDefault="00014752">
            <w:pPr>
              <w:ind w:left="120"/>
              <w:rPr>
                <w:sz w:val="20"/>
                <w:szCs w:val="20"/>
              </w:rPr>
            </w:pPr>
            <w:r>
              <w:rPr>
                <w:sz w:val="24"/>
                <w:szCs w:val="24"/>
              </w:rPr>
              <w:t>предназначенные для предос-</w:t>
            </w:r>
          </w:p>
        </w:tc>
        <w:tc>
          <w:tcPr>
            <w:tcW w:w="336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ind w:left="80"/>
              <w:rPr>
                <w:sz w:val="20"/>
                <w:szCs w:val="20"/>
              </w:rPr>
            </w:pPr>
            <w:r>
              <w:rPr>
                <w:sz w:val="24"/>
                <w:szCs w:val="24"/>
              </w:rPr>
              <w:t>иных объектов» (новая редак-</w:t>
            </w:r>
          </w:p>
        </w:tc>
      </w:tr>
      <w:tr w:rsidR="00014752" w:rsidRPr="000E5CA2">
        <w:trPr>
          <w:trHeight w:val="276"/>
        </w:trPr>
        <w:tc>
          <w:tcPr>
            <w:tcW w:w="3360" w:type="dxa"/>
            <w:gridSpan w:val="2"/>
            <w:tcBorders>
              <w:left w:val="single" w:sz="8" w:space="0" w:color="auto"/>
              <w:right w:val="single" w:sz="8" w:space="0" w:color="auto"/>
            </w:tcBorders>
            <w:vAlign w:val="bottom"/>
          </w:tcPr>
          <w:p w:rsidR="00014752" w:rsidRPr="000E5CA2" w:rsidRDefault="00014752">
            <w:pPr>
              <w:ind w:left="120"/>
              <w:rPr>
                <w:sz w:val="20"/>
                <w:szCs w:val="20"/>
              </w:rPr>
            </w:pPr>
            <w:r>
              <w:rPr>
                <w:sz w:val="24"/>
                <w:szCs w:val="24"/>
              </w:rPr>
              <w:t>тавления  услуг  по  захороне-</w:t>
            </w:r>
          </w:p>
        </w:tc>
        <w:tc>
          <w:tcPr>
            <w:tcW w:w="336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ind w:left="80"/>
              <w:rPr>
                <w:sz w:val="20"/>
                <w:szCs w:val="20"/>
              </w:rPr>
            </w:pPr>
            <w:r>
              <w:rPr>
                <w:sz w:val="24"/>
                <w:szCs w:val="24"/>
              </w:rPr>
              <w:t>ция);</w:t>
            </w:r>
          </w:p>
        </w:tc>
      </w:tr>
      <w:tr w:rsidR="00014752" w:rsidRPr="000E5CA2">
        <w:trPr>
          <w:trHeight w:val="276"/>
        </w:trPr>
        <w:tc>
          <w:tcPr>
            <w:tcW w:w="660" w:type="dxa"/>
            <w:tcBorders>
              <w:left w:val="single" w:sz="8" w:space="0" w:color="auto"/>
            </w:tcBorders>
            <w:vAlign w:val="bottom"/>
          </w:tcPr>
          <w:p w:rsidR="00014752" w:rsidRPr="000E5CA2" w:rsidRDefault="00014752">
            <w:pPr>
              <w:ind w:left="120"/>
              <w:rPr>
                <w:sz w:val="20"/>
                <w:szCs w:val="20"/>
              </w:rPr>
            </w:pPr>
            <w:r>
              <w:rPr>
                <w:sz w:val="24"/>
                <w:szCs w:val="24"/>
              </w:rPr>
              <w:t>нию.</w:t>
            </w:r>
          </w:p>
        </w:tc>
        <w:tc>
          <w:tcPr>
            <w:tcW w:w="2700" w:type="dxa"/>
            <w:tcBorders>
              <w:right w:val="single" w:sz="8" w:space="0" w:color="auto"/>
            </w:tcBorders>
            <w:vAlign w:val="bottom"/>
          </w:tcPr>
          <w:p w:rsidR="00014752" w:rsidRPr="000E5CA2" w:rsidRDefault="00014752">
            <w:pPr>
              <w:rPr>
                <w:sz w:val="24"/>
                <w:szCs w:val="24"/>
              </w:rPr>
            </w:pPr>
          </w:p>
        </w:tc>
        <w:tc>
          <w:tcPr>
            <w:tcW w:w="336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ind w:left="200"/>
              <w:rPr>
                <w:sz w:val="20"/>
                <w:szCs w:val="20"/>
              </w:rPr>
            </w:pPr>
            <w:r>
              <w:rPr>
                <w:sz w:val="24"/>
                <w:szCs w:val="24"/>
              </w:rPr>
              <w:t>СНиП 2.07.01-89* «Плани-</w:t>
            </w:r>
          </w:p>
        </w:tc>
      </w:tr>
      <w:tr w:rsidR="00014752" w:rsidRPr="000E5CA2">
        <w:trPr>
          <w:trHeight w:val="276"/>
        </w:trPr>
        <w:tc>
          <w:tcPr>
            <w:tcW w:w="3360" w:type="dxa"/>
            <w:gridSpan w:val="2"/>
            <w:tcBorders>
              <w:left w:val="single" w:sz="8" w:space="0" w:color="auto"/>
              <w:right w:val="single" w:sz="8" w:space="0" w:color="auto"/>
            </w:tcBorders>
            <w:vAlign w:val="bottom"/>
          </w:tcPr>
          <w:p w:rsidR="00014752" w:rsidRPr="000E5CA2" w:rsidRDefault="00014752">
            <w:pPr>
              <w:ind w:left="220"/>
              <w:rPr>
                <w:sz w:val="20"/>
                <w:szCs w:val="20"/>
              </w:rPr>
            </w:pPr>
            <w:r>
              <w:rPr>
                <w:i/>
                <w:iCs/>
                <w:sz w:val="24"/>
                <w:szCs w:val="24"/>
              </w:rPr>
              <w:t>Хозяйственные подсобные</w:t>
            </w:r>
          </w:p>
        </w:tc>
        <w:tc>
          <w:tcPr>
            <w:tcW w:w="336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ind w:left="80"/>
              <w:rPr>
                <w:sz w:val="20"/>
                <w:szCs w:val="20"/>
              </w:rPr>
            </w:pPr>
            <w:r>
              <w:rPr>
                <w:sz w:val="24"/>
                <w:szCs w:val="24"/>
              </w:rPr>
              <w:t>ровка и застройка городских</w:t>
            </w:r>
          </w:p>
        </w:tc>
      </w:tr>
      <w:tr w:rsidR="00014752" w:rsidRPr="000E5CA2">
        <w:trPr>
          <w:trHeight w:val="276"/>
        </w:trPr>
        <w:tc>
          <w:tcPr>
            <w:tcW w:w="3360" w:type="dxa"/>
            <w:gridSpan w:val="2"/>
            <w:tcBorders>
              <w:left w:val="single" w:sz="8" w:space="0" w:color="auto"/>
              <w:right w:val="single" w:sz="8" w:space="0" w:color="auto"/>
            </w:tcBorders>
            <w:vAlign w:val="bottom"/>
          </w:tcPr>
          <w:p w:rsidR="00014752" w:rsidRPr="000E5CA2" w:rsidRDefault="00014752">
            <w:pPr>
              <w:ind w:left="120"/>
              <w:rPr>
                <w:sz w:val="20"/>
                <w:szCs w:val="20"/>
              </w:rPr>
            </w:pPr>
            <w:r>
              <w:rPr>
                <w:i/>
                <w:iCs/>
                <w:sz w:val="24"/>
                <w:szCs w:val="24"/>
              </w:rPr>
              <w:t>объекты:</w:t>
            </w:r>
          </w:p>
        </w:tc>
        <w:tc>
          <w:tcPr>
            <w:tcW w:w="336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ind w:left="80"/>
              <w:rPr>
                <w:sz w:val="20"/>
                <w:szCs w:val="20"/>
              </w:rPr>
            </w:pPr>
            <w:r>
              <w:rPr>
                <w:sz w:val="24"/>
                <w:szCs w:val="24"/>
              </w:rPr>
              <w:t>и сельских поселений».</w:t>
            </w:r>
          </w:p>
        </w:tc>
      </w:tr>
      <w:tr w:rsidR="00014752" w:rsidRPr="000E5CA2">
        <w:trPr>
          <w:trHeight w:val="276"/>
        </w:trPr>
        <w:tc>
          <w:tcPr>
            <w:tcW w:w="3360" w:type="dxa"/>
            <w:gridSpan w:val="2"/>
            <w:tcBorders>
              <w:left w:val="single" w:sz="8" w:space="0" w:color="auto"/>
              <w:right w:val="single" w:sz="8" w:space="0" w:color="auto"/>
            </w:tcBorders>
            <w:vAlign w:val="bottom"/>
          </w:tcPr>
          <w:p w:rsidR="00014752" w:rsidRPr="000E5CA2" w:rsidRDefault="00014752">
            <w:pPr>
              <w:ind w:left="220"/>
              <w:rPr>
                <w:sz w:val="20"/>
                <w:szCs w:val="20"/>
              </w:rPr>
            </w:pPr>
            <w:r>
              <w:rPr>
                <w:sz w:val="24"/>
                <w:szCs w:val="24"/>
              </w:rPr>
              <w:t>площадки с контейнерами</w:t>
            </w:r>
          </w:p>
        </w:tc>
        <w:tc>
          <w:tcPr>
            <w:tcW w:w="336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3360" w:type="dxa"/>
            <w:gridSpan w:val="2"/>
            <w:tcBorders>
              <w:left w:val="single" w:sz="8" w:space="0" w:color="auto"/>
              <w:right w:val="single" w:sz="8" w:space="0" w:color="auto"/>
            </w:tcBorders>
            <w:vAlign w:val="bottom"/>
          </w:tcPr>
          <w:p w:rsidR="00014752" w:rsidRPr="000E5CA2" w:rsidRDefault="00014752">
            <w:pPr>
              <w:ind w:left="120"/>
              <w:rPr>
                <w:sz w:val="20"/>
                <w:szCs w:val="20"/>
              </w:rPr>
            </w:pPr>
            <w:r>
              <w:rPr>
                <w:sz w:val="24"/>
                <w:szCs w:val="24"/>
              </w:rPr>
              <w:t>для сбора мусора.</w:t>
            </w:r>
          </w:p>
        </w:tc>
        <w:tc>
          <w:tcPr>
            <w:tcW w:w="3360" w:type="dxa"/>
            <w:tcBorders>
              <w:right w:val="single" w:sz="8" w:space="0" w:color="auto"/>
            </w:tcBorders>
            <w:vAlign w:val="bottom"/>
          </w:tcPr>
          <w:p w:rsidR="00014752" w:rsidRPr="000E5CA2" w:rsidRDefault="00014752">
            <w:pPr>
              <w:rPr>
                <w:sz w:val="24"/>
                <w:szCs w:val="24"/>
              </w:rPr>
            </w:pPr>
          </w:p>
        </w:tc>
        <w:tc>
          <w:tcPr>
            <w:tcW w:w="3340" w:type="dxa"/>
            <w:tcBorders>
              <w:right w:val="single" w:sz="8" w:space="0" w:color="auto"/>
            </w:tcBorders>
            <w:vAlign w:val="bottom"/>
          </w:tcPr>
          <w:p w:rsidR="00014752" w:rsidRPr="000E5CA2" w:rsidRDefault="00014752">
            <w:pPr>
              <w:rPr>
                <w:sz w:val="24"/>
                <w:szCs w:val="24"/>
              </w:rPr>
            </w:pPr>
          </w:p>
        </w:tc>
      </w:tr>
      <w:tr w:rsidR="00014752" w:rsidRPr="000E5CA2">
        <w:trPr>
          <w:trHeight w:val="288"/>
        </w:trPr>
        <w:tc>
          <w:tcPr>
            <w:tcW w:w="660" w:type="dxa"/>
            <w:tcBorders>
              <w:left w:val="single" w:sz="8" w:space="0" w:color="auto"/>
              <w:bottom w:val="single" w:sz="8" w:space="0" w:color="auto"/>
            </w:tcBorders>
            <w:vAlign w:val="bottom"/>
          </w:tcPr>
          <w:p w:rsidR="00014752" w:rsidRPr="000E5CA2" w:rsidRDefault="00014752">
            <w:pPr>
              <w:rPr>
                <w:sz w:val="24"/>
                <w:szCs w:val="24"/>
              </w:rPr>
            </w:pPr>
          </w:p>
        </w:tc>
        <w:tc>
          <w:tcPr>
            <w:tcW w:w="2700" w:type="dxa"/>
            <w:tcBorders>
              <w:bottom w:val="single" w:sz="8" w:space="0" w:color="auto"/>
              <w:right w:val="single" w:sz="8" w:space="0" w:color="auto"/>
            </w:tcBorders>
            <w:vAlign w:val="bottom"/>
          </w:tcPr>
          <w:p w:rsidR="00014752" w:rsidRPr="000E5CA2" w:rsidRDefault="00014752">
            <w:pPr>
              <w:rPr>
                <w:sz w:val="24"/>
                <w:szCs w:val="24"/>
              </w:rPr>
            </w:pPr>
          </w:p>
        </w:tc>
        <w:tc>
          <w:tcPr>
            <w:tcW w:w="3360" w:type="dxa"/>
            <w:tcBorders>
              <w:bottom w:val="single" w:sz="8" w:space="0" w:color="auto"/>
              <w:right w:val="single" w:sz="8" w:space="0" w:color="auto"/>
            </w:tcBorders>
            <w:vAlign w:val="bottom"/>
          </w:tcPr>
          <w:p w:rsidR="00014752" w:rsidRPr="000E5CA2" w:rsidRDefault="00014752">
            <w:pPr>
              <w:rPr>
                <w:sz w:val="24"/>
                <w:szCs w:val="24"/>
              </w:rPr>
            </w:pPr>
          </w:p>
        </w:tc>
        <w:tc>
          <w:tcPr>
            <w:tcW w:w="3340" w:type="dxa"/>
            <w:tcBorders>
              <w:bottom w:val="single" w:sz="8" w:space="0" w:color="auto"/>
              <w:right w:val="single" w:sz="8" w:space="0" w:color="auto"/>
            </w:tcBorders>
            <w:vAlign w:val="bottom"/>
          </w:tcPr>
          <w:p w:rsidR="00014752" w:rsidRPr="000E5CA2" w:rsidRDefault="00014752">
            <w:pPr>
              <w:rPr>
                <w:sz w:val="24"/>
                <w:szCs w:val="24"/>
              </w:rPr>
            </w:pPr>
          </w:p>
        </w:tc>
      </w:tr>
    </w:tbl>
    <w:p w:rsidR="00014752" w:rsidRDefault="00014752">
      <w:pPr>
        <w:spacing w:line="200" w:lineRule="exact"/>
        <w:rPr>
          <w:sz w:val="20"/>
          <w:szCs w:val="20"/>
        </w:rPr>
      </w:pPr>
    </w:p>
    <w:p w:rsidR="00014752" w:rsidRDefault="00014752">
      <w:pPr>
        <w:spacing w:line="205" w:lineRule="exact"/>
        <w:rPr>
          <w:sz w:val="20"/>
          <w:szCs w:val="20"/>
        </w:rPr>
      </w:pPr>
    </w:p>
    <w:p w:rsidR="00014752" w:rsidRDefault="00014752">
      <w:pPr>
        <w:ind w:left="980"/>
        <w:rPr>
          <w:sz w:val="20"/>
          <w:szCs w:val="20"/>
        </w:rPr>
      </w:pPr>
      <w:r>
        <w:rPr>
          <w:sz w:val="24"/>
          <w:szCs w:val="24"/>
        </w:rPr>
        <w:t>Статья 40. Зоны с особыми условиями использования территории</w:t>
      </w:r>
    </w:p>
    <w:p w:rsidR="00014752" w:rsidRDefault="00014752">
      <w:pPr>
        <w:spacing w:line="151" w:lineRule="exact"/>
        <w:rPr>
          <w:sz w:val="20"/>
          <w:szCs w:val="20"/>
        </w:rPr>
      </w:pPr>
    </w:p>
    <w:p w:rsidR="00014752" w:rsidRDefault="00014752">
      <w:pPr>
        <w:spacing w:line="353" w:lineRule="auto"/>
        <w:ind w:left="260" w:right="200" w:firstLine="708"/>
        <w:jc w:val="both"/>
        <w:rPr>
          <w:sz w:val="20"/>
          <w:szCs w:val="20"/>
        </w:rPr>
      </w:pPr>
      <w:r>
        <w:rPr>
          <w:sz w:val="24"/>
          <w:szCs w:val="24"/>
        </w:rPr>
        <w:t>На карте градостроительного зонирования в обязательном порядке отображаются гра-ницы зон с особыми условиями использования территории. Границы зон с особыми усло-виями использования территорий, устанавливаемые в соответствии с законодательством РФ,</w:t>
      </w:r>
    </w:p>
    <w:p w:rsidR="00014752" w:rsidRDefault="00014752">
      <w:pPr>
        <w:spacing w:line="11" w:lineRule="exact"/>
        <w:rPr>
          <w:sz w:val="20"/>
          <w:szCs w:val="20"/>
        </w:rPr>
      </w:pPr>
    </w:p>
    <w:p w:rsidR="00014752" w:rsidRDefault="00014752">
      <w:pPr>
        <w:numPr>
          <w:ilvl w:val="0"/>
          <w:numId w:val="321"/>
        </w:numPr>
        <w:tabs>
          <w:tab w:val="left" w:pos="460"/>
        </w:tabs>
        <w:ind w:left="460" w:hanging="198"/>
        <w:rPr>
          <w:sz w:val="24"/>
          <w:szCs w:val="24"/>
        </w:rPr>
      </w:pPr>
      <w:r>
        <w:rPr>
          <w:sz w:val="24"/>
          <w:szCs w:val="24"/>
        </w:rPr>
        <w:t>могут не совпадать с границами территориальных зон.</w:t>
      </w:r>
    </w:p>
    <w:p w:rsidR="00014752" w:rsidRDefault="00014752">
      <w:pPr>
        <w:spacing w:line="149" w:lineRule="exact"/>
        <w:rPr>
          <w:sz w:val="24"/>
          <w:szCs w:val="24"/>
        </w:rPr>
      </w:pPr>
    </w:p>
    <w:p w:rsidR="00014752" w:rsidRDefault="00014752">
      <w:pPr>
        <w:numPr>
          <w:ilvl w:val="1"/>
          <w:numId w:val="321"/>
        </w:numPr>
        <w:tabs>
          <w:tab w:val="left" w:pos="1189"/>
        </w:tabs>
        <w:spacing w:line="354" w:lineRule="auto"/>
        <w:ind w:left="260" w:right="200" w:firstLine="710"/>
        <w:jc w:val="both"/>
        <w:rPr>
          <w:sz w:val="24"/>
          <w:szCs w:val="24"/>
        </w:rPr>
      </w:pPr>
      <w:r>
        <w:rPr>
          <w:sz w:val="24"/>
          <w:szCs w:val="24"/>
        </w:rPr>
        <w:t>целях обеспечения благоприятной среды жизнедеятельности, защиты территории от воздействия чрезвычайных ситуаций природного и техногенного характера, предотвращения загрязнения водных ресурсов, поддержания и эффективного использования исторической за-</w:t>
      </w:r>
    </w:p>
    <w:p w:rsidR="00014752" w:rsidRDefault="00014752">
      <w:pPr>
        <w:spacing w:line="10" w:lineRule="exact"/>
        <w:rPr>
          <w:sz w:val="20"/>
          <w:szCs w:val="20"/>
        </w:rPr>
      </w:pPr>
    </w:p>
    <w:p w:rsidR="00014752" w:rsidRDefault="00014752">
      <w:pPr>
        <w:ind w:left="260"/>
        <w:rPr>
          <w:sz w:val="20"/>
          <w:szCs w:val="20"/>
        </w:rPr>
      </w:pPr>
      <w:r>
        <w:rPr>
          <w:sz w:val="24"/>
          <w:szCs w:val="24"/>
        </w:rPr>
        <w:t>стройки,  повышения  привлекательности  поселения,  сохранения  его  уникальной  среды,  в</w:t>
      </w:r>
    </w:p>
    <w:p w:rsidR="00014752" w:rsidRDefault="00014752">
      <w:pPr>
        <w:spacing w:line="20" w:lineRule="exact"/>
        <w:rPr>
          <w:sz w:val="20"/>
          <w:szCs w:val="20"/>
        </w:rPr>
      </w:pPr>
      <w:r>
        <w:rPr>
          <w:noProof/>
        </w:rPr>
        <w:pict>
          <v:line id="Shape 168" o:spid="_x0000_s1193" style="position:absolute;z-index:251741184;visibility:visible;mso-wrap-distance-left:0;mso-wrap-distance-right:0" from="41.4pt,17.2pt" to="185.4pt,17.2pt" o:allowincell="f" strokeweight=".21164mm"/>
        </w:pict>
      </w: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60" w:lineRule="exact"/>
        <w:rPr>
          <w:sz w:val="20"/>
          <w:szCs w:val="20"/>
        </w:rPr>
      </w:pPr>
    </w:p>
    <w:p w:rsidR="00014752" w:rsidRDefault="00014752">
      <w:pPr>
        <w:numPr>
          <w:ilvl w:val="0"/>
          <w:numId w:val="322"/>
        </w:numPr>
        <w:tabs>
          <w:tab w:val="left" w:pos="440"/>
        </w:tabs>
        <w:spacing w:line="203" w:lineRule="auto"/>
        <w:ind w:left="260" w:right="1000" w:firstLine="2"/>
        <w:rPr>
          <w:sz w:val="26"/>
          <w:szCs w:val="26"/>
          <w:vertAlign w:val="superscript"/>
        </w:rPr>
      </w:pPr>
      <w:r>
        <w:rPr>
          <w:sz w:val="20"/>
          <w:szCs w:val="20"/>
        </w:rPr>
        <w:t>По Классификатору видов разрешенного использования земельных участков (Приложение к приказу Министерства экономического развития РФ от 01.09.2014 г. N 540)</w:t>
      </w:r>
    </w:p>
    <w:p w:rsidR="00014752" w:rsidRDefault="00014752">
      <w:pPr>
        <w:spacing w:line="238" w:lineRule="auto"/>
        <w:ind w:left="9660"/>
        <w:rPr>
          <w:sz w:val="20"/>
          <w:szCs w:val="20"/>
        </w:rPr>
      </w:pPr>
      <w:r>
        <w:rPr>
          <w:sz w:val="24"/>
          <w:szCs w:val="24"/>
        </w:rPr>
        <w:t>83</w:t>
      </w:r>
    </w:p>
    <w:p w:rsidR="00014752" w:rsidRDefault="00014752">
      <w:pPr>
        <w:sectPr w:rsidR="00014752">
          <w:pgSz w:w="11900" w:h="16838"/>
          <w:pgMar w:top="546" w:right="366" w:bottom="0" w:left="1440" w:header="0" w:footer="0" w:gutter="0"/>
          <w:cols w:space="720" w:equalWidth="0">
            <w:col w:w="10100"/>
          </w:cols>
        </w:sectPr>
      </w:pPr>
    </w:p>
    <w:p w:rsidR="00014752" w:rsidRDefault="00014752">
      <w:pPr>
        <w:spacing w:line="350" w:lineRule="auto"/>
        <w:ind w:left="260"/>
        <w:rPr>
          <w:sz w:val="20"/>
          <w:szCs w:val="20"/>
        </w:rPr>
      </w:pPr>
      <w:r>
        <w:rPr>
          <w:sz w:val="24"/>
          <w:szCs w:val="24"/>
        </w:rPr>
        <w:t>Икейском муниципальном образовании устанавливаются следующие зоны с особыми усло-виями использования территории:</w:t>
      </w:r>
    </w:p>
    <w:p w:rsidR="00014752" w:rsidRDefault="00014752">
      <w:pPr>
        <w:spacing w:line="11" w:lineRule="exact"/>
        <w:rPr>
          <w:sz w:val="20"/>
          <w:szCs w:val="20"/>
        </w:rPr>
      </w:pPr>
    </w:p>
    <w:p w:rsidR="00014752" w:rsidRDefault="00014752">
      <w:pPr>
        <w:numPr>
          <w:ilvl w:val="0"/>
          <w:numId w:val="323"/>
        </w:numPr>
        <w:tabs>
          <w:tab w:val="left" w:pos="1220"/>
        </w:tabs>
        <w:ind w:left="1220" w:hanging="250"/>
        <w:rPr>
          <w:sz w:val="24"/>
          <w:szCs w:val="24"/>
        </w:rPr>
      </w:pPr>
      <w:r>
        <w:rPr>
          <w:sz w:val="24"/>
          <w:szCs w:val="24"/>
        </w:rPr>
        <w:t>санитарно-защитные зоны;</w:t>
      </w:r>
    </w:p>
    <w:p w:rsidR="00014752" w:rsidRDefault="00014752">
      <w:pPr>
        <w:spacing w:line="139" w:lineRule="exact"/>
        <w:rPr>
          <w:sz w:val="24"/>
          <w:szCs w:val="24"/>
        </w:rPr>
      </w:pPr>
    </w:p>
    <w:p w:rsidR="00014752" w:rsidRDefault="00014752">
      <w:pPr>
        <w:numPr>
          <w:ilvl w:val="0"/>
          <w:numId w:val="323"/>
        </w:numPr>
        <w:tabs>
          <w:tab w:val="left" w:pos="1220"/>
        </w:tabs>
        <w:ind w:left="1220" w:hanging="250"/>
        <w:rPr>
          <w:sz w:val="24"/>
          <w:szCs w:val="24"/>
        </w:rPr>
      </w:pPr>
      <w:r>
        <w:rPr>
          <w:sz w:val="24"/>
          <w:szCs w:val="24"/>
        </w:rPr>
        <w:t>водоохранные зоны;</w:t>
      </w:r>
    </w:p>
    <w:p w:rsidR="00014752" w:rsidRDefault="00014752">
      <w:pPr>
        <w:spacing w:line="136" w:lineRule="exact"/>
        <w:rPr>
          <w:sz w:val="24"/>
          <w:szCs w:val="24"/>
        </w:rPr>
      </w:pPr>
    </w:p>
    <w:p w:rsidR="00014752" w:rsidRDefault="00014752">
      <w:pPr>
        <w:numPr>
          <w:ilvl w:val="0"/>
          <w:numId w:val="323"/>
        </w:numPr>
        <w:tabs>
          <w:tab w:val="left" w:pos="1220"/>
        </w:tabs>
        <w:ind w:left="1220" w:hanging="250"/>
        <w:rPr>
          <w:sz w:val="24"/>
          <w:szCs w:val="24"/>
        </w:rPr>
      </w:pPr>
      <w:r>
        <w:rPr>
          <w:sz w:val="24"/>
          <w:szCs w:val="24"/>
        </w:rPr>
        <w:t>зоны санитарного разрыва;</w:t>
      </w:r>
    </w:p>
    <w:p w:rsidR="00014752" w:rsidRDefault="00014752">
      <w:pPr>
        <w:spacing w:line="139" w:lineRule="exact"/>
        <w:rPr>
          <w:sz w:val="24"/>
          <w:szCs w:val="24"/>
        </w:rPr>
      </w:pPr>
    </w:p>
    <w:p w:rsidR="00014752" w:rsidRDefault="00014752">
      <w:pPr>
        <w:numPr>
          <w:ilvl w:val="0"/>
          <w:numId w:val="323"/>
        </w:numPr>
        <w:tabs>
          <w:tab w:val="left" w:pos="1220"/>
        </w:tabs>
        <w:ind w:left="1220" w:hanging="250"/>
        <w:rPr>
          <w:sz w:val="24"/>
          <w:szCs w:val="24"/>
        </w:rPr>
      </w:pPr>
      <w:r>
        <w:rPr>
          <w:sz w:val="24"/>
          <w:szCs w:val="24"/>
        </w:rPr>
        <w:t>зоны охраны объектов культурного наследия;</w:t>
      </w:r>
    </w:p>
    <w:p w:rsidR="00014752" w:rsidRDefault="00014752">
      <w:pPr>
        <w:spacing w:line="137" w:lineRule="exact"/>
        <w:rPr>
          <w:sz w:val="20"/>
          <w:szCs w:val="20"/>
        </w:rPr>
      </w:pPr>
    </w:p>
    <w:p w:rsidR="00014752" w:rsidRDefault="00014752">
      <w:pPr>
        <w:ind w:left="980"/>
        <w:rPr>
          <w:sz w:val="20"/>
          <w:szCs w:val="20"/>
        </w:rPr>
      </w:pPr>
      <w:r>
        <w:rPr>
          <w:sz w:val="24"/>
          <w:szCs w:val="24"/>
        </w:rPr>
        <w:t>5) охранные зоны</w:t>
      </w:r>
    </w:p>
    <w:p w:rsidR="00014752" w:rsidRDefault="00014752">
      <w:pPr>
        <w:spacing w:line="151" w:lineRule="exact"/>
        <w:rPr>
          <w:sz w:val="20"/>
          <w:szCs w:val="20"/>
        </w:rPr>
      </w:pPr>
    </w:p>
    <w:p w:rsidR="00014752" w:rsidRDefault="00014752">
      <w:pPr>
        <w:spacing w:line="348" w:lineRule="auto"/>
        <w:ind w:left="260" w:firstLine="708"/>
        <w:jc w:val="both"/>
        <w:rPr>
          <w:sz w:val="20"/>
          <w:szCs w:val="20"/>
        </w:rPr>
      </w:pPr>
      <w:r>
        <w:rPr>
          <w:sz w:val="24"/>
          <w:szCs w:val="24"/>
        </w:rPr>
        <w:t>6) зоны санитарной охраны источников питьевого и хозяйственно-бытового водо-снабжения.</w:t>
      </w:r>
    </w:p>
    <w:p w:rsidR="00014752" w:rsidRDefault="00014752">
      <w:pPr>
        <w:spacing w:line="28" w:lineRule="exact"/>
        <w:rPr>
          <w:sz w:val="20"/>
          <w:szCs w:val="20"/>
        </w:rPr>
      </w:pPr>
    </w:p>
    <w:p w:rsidR="00014752" w:rsidRDefault="00014752">
      <w:pPr>
        <w:spacing w:line="348" w:lineRule="auto"/>
        <w:ind w:left="260" w:firstLine="708"/>
        <w:jc w:val="both"/>
        <w:rPr>
          <w:sz w:val="20"/>
          <w:szCs w:val="20"/>
        </w:rPr>
      </w:pPr>
      <w:r>
        <w:rPr>
          <w:sz w:val="24"/>
          <w:szCs w:val="24"/>
        </w:rPr>
        <w:t>Регламенты для зон с особыми условиями использования территории установлены в соответствии с действующими техническими регламентами (действующими нормативами)</w:t>
      </w:r>
    </w:p>
    <w:p w:rsidR="00014752" w:rsidRDefault="00014752">
      <w:pPr>
        <w:spacing w:line="28" w:lineRule="exact"/>
        <w:rPr>
          <w:sz w:val="20"/>
          <w:szCs w:val="20"/>
        </w:rPr>
      </w:pPr>
    </w:p>
    <w:p w:rsidR="00014752" w:rsidRDefault="00014752">
      <w:pPr>
        <w:spacing w:line="354" w:lineRule="auto"/>
        <w:ind w:left="260" w:firstLine="708"/>
        <w:jc w:val="both"/>
        <w:rPr>
          <w:sz w:val="20"/>
          <w:szCs w:val="20"/>
        </w:rPr>
      </w:pPr>
      <w:r>
        <w:rPr>
          <w:sz w:val="24"/>
          <w:szCs w:val="24"/>
        </w:rPr>
        <w:t>Зоны с особыми условиями использования территории устанавливают, наряду с ос-новными, дополнительные регламенты, которые являются, по отношению к основным, при-оритетными.</w:t>
      </w:r>
    </w:p>
    <w:p w:rsidR="00014752" w:rsidRDefault="00014752">
      <w:pPr>
        <w:spacing w:line="207" w:lineRule="exact"/>
        <w:rPr>
          <w:sz w:val="20"/>
          <w:szCs w:val="20"/>
        </w:rPr>
      </w:pPr>
    </w:p>
    <w:p w:rsidR="00014752" w:rsidRDefault="00014752">
      <w:pPr>
        <w:ind w:left="1840"/>
        <w:jc w:val="center"/>
        <w:rPr>
          <w:sz w:val="20"/>
          <w:szCs w:val="20"/>
        </w:rPr>
      </w:pPr>
      <w:r>
        <w:rPr>
          <w:i/>
          <w:iCs/>
          <w:sz w:val="24"/>
          <w:szCs w:val="24"/>
        </w:rPr>
        <w:t>Санитарно-защитные зоны (СЗЗ)</w:t>
      </w:r>
    </w:p>
    <w:p w:rsidR="00014752" w:rsidRDefault="00014752">
      <w:pPr>
        <w:spacing w:line="151" w:lineRule="exact"/>
        <w:rPr>
          <w:sz w:val="20"/>
          <w:szCs w:val="20"/>
        </w:rPr>
      </w:pPr>
    </w:p>
    <w:p w:rsidR="00014752" w:rsidRDefault="00014752">
      <w:pPr>
        <w:spacing w:line="358" w:lineRule="auto"/>
        <w:ind w:left="260" w:firstLine="708"/>
        <w:jc w:val="both"/>
        <w:rPr>
          <w:sz w:val="20"/>
          <w:szCs w:val="20"/>
        </w:rPr>
      </w:pPr>
      <w:r>
        <w:rPr>
          <w:sz w:val="24"/>
          <w:szCs w:val="24"/>
        </w:rPr>
        <w:t>В соответствии с действующими техническими регламентами (действующими норма-тивами)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курорта санитарно-защитными зонами (СЗЗ). Для групп промышленных предприятий должна быть установлена единая санитарно-защитная зона с учетом суммарных выбросов и физического воздействия всех источников, а также результа-тов годичного цикла натурных наблюдений для действующих предприятий.</w:t>
      </w:r>
    </w:p>
    <w:p w:rsidR="00014752" w:rsidRDefault="00014752">
      <w:pPr>
        <w:spacing w:line="7" w:lineRule="exact"/>
        <w:rPr>
          <w:sz w:val="20"/>
          <w:szCs w:val="20"/>
        </w:rPr>
      </w:pPr>
    </w:p>
    <w:p w:rsidR="00014752" w:rsidRDefault="00014752">
      <w:pPr>
        <w:ind w:left="980"/>
        <w:rPr>
          <w:sz w:val="20"/>
          <w:szCs w:val="20"/>
        </w:rPr>
      </w:pPr>
      <w:r>
        <w:rPr>
          <w:sz w:val="24"/>
          <w:szCs w:val="24"/>
        </w:rPr>
        <w:t>Территория санитарно-защитной зоны предназначена для:</w:t>
      </w:r>
    </w:p>
    <w:p w:rsidR="00014752" w:rsidRDefault="00014752">
      <w:pPr>
        <w:spacing w:line="137" w:lineRule="exact"/>
        <w:rPr>
          <w:sz w:val="20"/>
          <w:szCs w:val="20"/>
        </w:rPr>
      </w:pPr>
    </w:p>
    <w:p w:rsidR="00014752" w:rsidRDefault="00014752">
      <w:pPr>
        <w:numPr>
          <w:ilvl w:val="0"/>
          <w:numId w:val="324"/>
        </w:numPr>
        <w:tabs>
          <w:tab w:val="left" w:pos="1260"/>
        </w:tabs>
        <w:ind w:left="1260" w:hanging="290"/>
        <w:rPr>
          <w:sz w:val="24"/>
          <w:szCs w:val="24"/>
        </w:rPr>
      </w:pPr>
      <w:r>
        <w:rPr>
          <w:sz w:val="24"/>
          <w:szCs w:val="24"/>
        </w:rPr>
        <w:t>обеспечения снижения уровня воздействия до требуемых гигиенических нормати-</w:t>
      </w:r>
    </w:p>
    <w:p w:rsidR="00014752" w:rsidRDefault="00014752">
      <w:pPr>
        <w:spacing w:line="139" w:lineRule="exact"/>
        <w:rPr>
          <w:sz w:val="20"/>
          <w:szCs w:val="20"/>
        </w:rPr>
      </w:pPr>
    </w:p>
    <w:p w:rsidR="00014752" w:rsidRDefault="00014752">
      <w:pPr>
        <w:ind w:left="260"/>
        <w:rPr>
          <w:sz w:val="20"/>
          <w:szCs w:val="20"/>
        </w:rPr>
      </w:pPr>
      <w:r>
        <w:rPr>
          <w:sz w:val="24"/>
          <w:szCs w:val="24"/>
        </w:rPr>
        <w:t>вов по всем факторам воздействия за ее пределами;</w:t>
      </w:r>
    </w:p>
    <w:p w:rsidR="00014752" w:rsidRDefault="00014752">
      <w:pPr>
        <w:spacing w:line="149" w:lineRule="exact"/>
        <w:rPr>
          <w:sz w:val="20"/>
          <w:szCs w:val="20"/>
        </w:rPr>
      </w:pPr>
    </w:p>
    <w:p w:rsidR="00014752" w:rsidRDefault="00014752">
      <w:pPr>
        <w:numPr>
          <w:ilvl w:val="0"/>
          <w:numId w:val="325"/>
        </w:numPr>
        <w:tabs>
          <w:tab w:val="left" w:pos="1268"/>
        </w:tabs>
        <w:spacing w:line="350" w:lineRule="auto"/>
        <w:ind w:left="260" w:firstLine="710"/>
        <w:rPr>
          <w:sz w:val="24"/>
          <w:szCs w:val="24"/>
        </w:rPr>
      </w:pPr>
      <w:r>
        <w:rPr>
          <w:sz w:val="24"/>
          <w:szCs w:val="24"/>
        </w:rPr>
        <w:t>создания санитарно-защитного барьера между территорией предприятия (группы пред-приятий) и территорией жилой застройки;</w:t>
      </w:r>
    </w:p>
    <w:p w:rsidR="00014752" w:rsidRDefault="00014752">
      <w:pPr>
        <w:spacing w:line="11" w:lineRule="exact"/>
        <w:rPr>
          <w:sz w:val="24"/>
          <w:szCs w:val="24"/>
        </w:rPr>
      </w:pPr>
    </w:p>
    <w:p w:rsidR="00014752" w:rsidRDefault="00014752">
      <w:pPr>
        <w:numPr>
          <w:ilvl w:val="0"/>
          <w:numId w:val="325"/>
        </w:numPr>
        <w:tabs>
          <w:tab w:val="left" w:pos="1260"/>
        </w:tabs>
        <w:ind w:left="1260" w:hanging="290"/>
        <w:rPr>
          <w:sz w:val="24"/>
          <w:szCs w:val="24"/>
        </w:rPr>
      </w:pPr>
      <w:r>
        <w:rPr>
          <w:sz w:val="24"/>
          <w:szCs w:val="24"/>
        </w:rPr>
        <w:t>организации дополнительных озелененных площадей, обеспечивающих экраниро-</w:t>
      </w:r>
    </w:p>
    <w:p w:rsidR="00014752" w:rsidRDefault="00014752">
      <w:pPr>
        <w:spacing w:line="151" w:lineRule="exact"/>
        <w:rPr>
          <w:sz w:val="20"/>
          <w:szCs w:val="20"/>
        </w:rPr>
      </w:pPr>
    </w:p>
    <w:p w:rsidR="00014752" w:rsidRDefault="00014752">
      <w:pPr>
        <w:spacing w:line="348" w:lineRule="auto"/>
        <w:ind w:left="260"/>
        <w:jc w:val="both"/>
        <w:rPr>
          <w:sz w:val="20"/>
          <w:szCs w:val="20"/>
        </w:rPr>
      </w:pPr>
      <w:r>
        <w:rPr>
          <w:sz w:val="24"/>
          <w:szCs w:val="24"/>
        </w:rPr>
        <w:t>вание, ассимиляцию и фильтрацию загрязнителей атмосферного воздуха и повышение ком-фортности микроклимата.</w:t>
      </w:r>
    </w:p>
    <w:p w:rsidR="00014752" w:rsidRDefault="00014752">
      <w:pPr>
        <w:spacing w:line="28" w:lineRule="exact"/>
        <w:rPr>
          <w:sz w:val="20"/>
          <w:szCs w:val="20"/>
        </w:rPr>
      </w:pPr>
    </w:p>
    <w:p w:rsidR="00014752" w:rsidRDefault="00014752">
      <w:pPr>
        <w:spacing w:line="357" w:lineRule="auto"/>
        <w:ind w:left="260" w:firstLine="708"/>
        <w:jc w:val="both"/>
        <w:rPr>
          <w:sz w:val="20"/>
          <w:szCs w:val="20"/>
        </w:rPr>
      </w:pPr>
      <w:r>
        <w:rPr>
          <w:sz w:val="24"/>
          <w:szCs w:val="24"/>
        </w:rPr>
        <w:t>Все действующие предприятия в обязательном порядке должны иметь проекты орга-низации санитарно-защитных зон, а для групп предприятий и промышленных зон должны быть разработаны проекты единых санитарно-защитных зон. При отсутствии таких проектов устанавливаются нормативные размеры СЗЗ в соответствии с действующими техническим регламентами (действующими нормативами).</w:t>
      </w:r>
    </w:p>
    <w:p w:rsidR="00014752" w:rsidRDefault="00014752">
      <w:pPr>
        <w:spacing w:line="200" w:lineRule="exact"/>
        <w:rPr>
          <w:sz w:val="20"/>
          <w:szCs w:val="20"/>
        </w:rPr>
      </w:pPr>
    </w:p>
    <w:p w:rsidR="00014752" w:rsidRDefault="00014752">
      <w:pPr>
        <w:spacing w:line="280" w:lineRule="exact"/>
        <w:rPr>
          <w:sz w:val="20"/>
          <w:szCs w:val="20"/>
        </w:rPr>
      </w:pPr>
    </w:p>
    <w:p w:rsidR="00014752" w:rsidRDefault="00014752">
      <w:pPr>
        <w:ind w:left="9660"/>
        <w:rPr>
          <w:sz w:val="20"/>
          <w:szCs w:val="20"/>
        </w:rPr>
      </w:pPr>
      <w:r>
        <w:rPr>
          <w:sz w:val="24"/>
          <w:szCs w:val="24"/>
        </w:rPr>
        <w:t>84</w:t>
      </w:r>
    </w:p>
    <w:p w:rsidR="00014752" w:rsidRDefault="00014752">
      <w:pPr>
        <w:sectPr w:rsidR="00014752">
          <w:pgSz w:w="11900" w:h="16838"/>
          <w:pgMar w:top="571" w:right="566" w:bottom="0" w:left="1440" w:header="0" w:footer="0" w:gutter="0"/>
          <w:cols w:space="720" w:equalWidth="0">
            <w:col w:w="9900"/>
          </w:cols>
        </w:sectPr>
      </w:pPr>
    </w:p>
    <w:p w:rsidR="00014752" w:rsidRDefault="00014752">
      <w:pPr>
        <w:ind w:left="980"/>
        <w:rPr>
          <w:sz w:val="20"/>
          <w:szCs w:val="20"/>
        </w:rPr>
      </w:pPr>
      <w:r>
        <w:rPr>
          <w:sz w:val="24"/>
          <w:szCs w:val="24"/>
        </w:rPr>
        <w:t>Санитарно-защитные зоны регламентируется Федеральным Законом от 30.03.1999г "О</w:t>
      </w:r>
    </w:p>
    <w:p w:rsidR="00014752" w:rsidRDefault="00014752">
      <w:pPr>
        <w:spacing w:line="139" w:lineRule="exact"/>
        <w:rPr>
          <w:sz w:val="20"/>
          <w:szCs w:val="20"/>
        </w:rPr>
      </w:pPr>
    </w:p>
    <w:p w:rsidR="00014752" w:rsidRDefault="00014752">
      <w:pPr>
        <w:tabs>
          <w:tab w:val="left" w:pos="2600"/>
          <w:tab w:val="left" w:pos="4240"/>
          <w:tab w:val="left" w:pos="5600"/>
          <w:tab w:val="left" w:pos="6040"/>
          <w:tab w:val="left" w:pos="6960"/>
          <w:tab w:val="left" w:pos="8580"/>
          <w:tab w:val="left" w:pos="9660"/>
        </w:tabs>
        <w:ind w:left="260"/>
        <w:rPr>
          <w:sz w:val="20"/>
          <w:szCs w:val="20"/>
        </w:rPr>
      </w:pPr>
      <w:r>
        <w:rPr>
          <w:sz w:val="24"/>
          <w:szCs w:val="24"/>
        </w:rPr>
        <w:t>санитарно-защитном</w:t>
      </w:r>
      <w:r>
        <w:rPr>
          <w:sz w:val="24"/>
          <w:szCs w:val="24"/>
        </w:rPr>
        <w:tab/>
        <w:t>благополучии</w:t>
      </w:r>
      <w:r>
        <w:rPr>
          <w:sz w:val="24"/>
          <w:szCs w:val="24"/>
        </w:rPr>
        <w:tab/>
        <w:t>населения»</w:t>
      </w:r>
      <w:r>
        <w:rPr>
          <w:sz w:val="24"/>
          <w:szCs w:val="24"/>
        </w:rPr>
        <w:tab/>
        <w:t>№</w:t>
      </w:r>
      <w:r>
        <w:rPr>
          <w:sz w:val="24"/>
          <w:szCs w:val="24"/>
        </w:rPr>
        <w:tab/>
        <w:t>52-ФЗ,</w:t>
      </w:r>
      <w:r>
        <w:rPr>
          <w:sz w:val="24"/>
          <w:szCs w:val="24"/>
        </w:rPr>
        <w:tab/>
        <w:t>Федеральным</w:t>
      </w:r>
      <w:r>
        <w:rPr>
          <w:sz w:val="24"/>
          <w:szCs w:val="24"/>
        </w:rPr>
        <w:tab/>
        <w:t>Законом</w:t>
      </w:r>
      <w:r>
        <w:rPr>
          <w:sz w:val="20"/>
          <w:szCs w:val="20"/>
        </w:rPr>
        <w:tab/>
      </w:r>
      <w:r>
        <w:rPr>
          <w:sz w:val="23"/>
          <w:szCs w:val="23"/>
        </w:rPr>
        <w:t>от</w:t>
      </w:r>
    </w:p>
    <w:p w:rsidR="00014752" w:rsidRDefault="00014752">
      <w:pPr>
        <w:spacing w:line="137" w:lineRule="exact"/>
        <w:rPr>
          <w:sz w:val="20"/>
          <w:szCs w:val="20"/>
        </w:rPr>
      </w:pPr>
    </w:p>
    <w:p w:rsidR="00014752" w:rsidRDefault="00014752">
      <w:pPr>
        <w:ind w:left="260"/>
        <w:rPr>
          <w:sz w:val="20"/>
          <w:szCs w:val="20"/>
        </w:rPr>
      </w:pPr>
      <w:r>
        <w:rPr>
          <w:sz w:val="24"/>
          <w:szCs w:val="24"/>
        </w:rPr>
        <w:t>10.01.2002г « Об охране окружающей среды» №7-ФЗ, СанПиН 2.2.1/2.1.1.1200-03.</w:t>
      </w:r>
    </w:p>
    <w:p w:rsidR="00014752" w:rsidRDefault="00014752">
      <w:pPr>
        <w:spacing w:line="140" w:lineRule="exact"/>
        <w:rPr>
          <w:sz w:val="20"/>
          <w:szCs w:val="20"/>
        </w:rPr>
      </w:pPr>
    </w:p>
    <w:p w:rsidR="00014752" w:rsidRDefault="00014752">
      <w:pPr>
        <w:ind w:left="980"/>
        <w:rPr>
          <w:sz w:val="20"/>
          <w:szCs w:val="20"/>
        </w:rPr>
      </w:pPr>
      <w:r>
        <w:rPr>
          <w:sz w:val="24"/>
          <w:szCs w:val="24"/>
        </w:rPr>
        <w:t>Размеры и  границы санитарно-защитных зон определяются в проектах санитарно-</w:t>
      </w:r>
    </w:p>
    <w:p w:rsidR="00014752" w:rsidRDefault="00014752">
      <w:pPr>
        <w:spacing w:line="137" w:lineRule="exact"/>
        <w:rPr>
          <w:sz w:val="20"/>
          <w:szCs w:val="20"/>
        </w:rPr>
      </w:pPr>
    </w:p>
    <w:p w:rsidR="00014752" w:rsidRDefault="00014752">
      <w:pPr>
        <w:ind w:left="260"/>
        <w:rPr>
          <w:sz w:val="20"/>
          <w:szCs w:val="20"/>
        </w:rPr>
      </w:pPr>
      <w:r>
        <w:rPr>
          <w:sz w:val="24"/>
          <w:szCs w:val="24"/>
        </w:rPr>
        <w:t>защитных зон в соответствии с действующим законодательством, санитарными нормами и</w:t>
      </w:r>
    </w:p>
    <w:p w:rsidR="00014752" w:rsidRDefault="00014752">
      <w:pPr>
        <w:spacing w:line="139" w:lineRule="exact"/>
        <w:rPr>
          <w:sz w:val="20"/>
          <w:szCs w:val="20"/>
        </w:rPr>
      </w:pPr>
    </w:p>
    <w:p w:rsidR="00014752" w:rsidRDefault="00014752">
      <w:pPr>
        <w:ind w:left="260"/>
        <w:rPr>
          <w:sz w:val="20"/>
          <w:szCs w:val="20"/>
        </w:rPr>
      </w:pPr>
      <w:r>
        <w:rPr>
          <w:sz w:val="24"/>
          <w:szCs w:val="24"/>
        </w:rPr>
        <w:t>правилами в области использования промышленных (и/или сельскохозяйственных) предпри-</w:t>
      </w:r>
    </w:p>
    <w:p w:rsidR="00014752" w:rsidRDefault="00014752">
      <w:pPr>
        <w:spacing w:line="137" w:lineRule="exact"/>
        <w:rPr>
          <w:sz w:val="20"/>
          <w:szCs w:val="20"/>
        </w:rPr>
      </w:pPr>
    </w:p>
    <w:p w:rsidR="00014752" w:rsidRDefault="00014752">
      <w:pPr>
        <w:ind w:left="260"/>
        <w:rPr>
          <w:sz w:val="20"/>
          <w:szCs w:val="20"/>
        </w:rPr>
      </w:pPr>
      <w:r>
        <w:rPr>
          <w:sz w:val="24"/>
          <w:szCs w:val="24"/>
        </w:rPr>
        <w:t>ятий,  складов,  коммунальных  и  транспортных  сооружений,  которые  согласовываются  с</w:t>
      </w:r>
    </w:p>
    <w:p w:rsidR="00014752" w:rsidRDefault="00014752">
      <w:pPr>
        <w:spacing w:line="139" w:lineRule="exact"/>
        <w:rPr>
          <w:sz w:val="20"/>
          <w:szCs w:val="20"/>
        </w:rPr>
      </w:pPr>
    </w:p>
    <w:p w:rsidR="00014752" w:rsidRDefault="00014752">
      <w:pPr>
        <w:ind w:left="260"/>
        <w:rPr>
          <w:sz w:val="20"/>
          <w:szCs w:val="20"/>
        </w:rPr>
      </w:pPr>
      <w:r>
        <w:rPr>
          <w:sz w:val="24"/>
          <w:szCs w:val="24"/>
        </w:rPr>
        <w:t>уполномоченным органом исполнительной власти, осуществляющим функции по контролю</w:t>
      </w:r>
    </w:p>
    <w:p w:rsidR="00014752" w:rsidRDefault="00014752">
      <w:pPr>
        <w:spacing w:line="149" w:lineRule="exact"/>
        <w:rPr>
          <w:sz w:val="20"/>
          <w:szCs w:val="20"/>
        </w:rPr>
      </w:pPr>
    </w:p>
    <w:p w:rsidR="00014752" w:rsidRDefault="00014752">
      <w:pPr>
        <w:numPr>
          <w:ilvl w:val="0"/>
          <w:numId w:val="326"/>
        </w:numPr>
        <w:tabs>
          <w:tab w:val="left" w:pos="504"/>
        </w:tabs>
        <w:spacing w:line="350" w:lineRule="auto"/>
        <w:ind w:left="260" w:right="120" w:firstLine="2"/>
        <w:rPr>
          <w:sz w:val="24"/>
          <w:szCs w:val="24"/>
        </w:rPr>
      </w:pPr>
      <w:r>
        <w:rPr>
          <w:sz w:val="24"/>
          <w:szCs w:val="24"/>
        </w:rPr>
        <w:t>надзору в сфере обеспечения санитарно-эпидемиологического благополучия населения, защиты прав потребителей и потребительского рынка</w:t>
      </w:r>
      <w:r>
        <w:rPr>
          <w:i/>
          <w:iCs/>
          <w:sz w:val="24"/>
          <w:szCs w:val="24"/>
        </w:rPr>
        <w:t>,</w:t>
      </w:r>
      <w:r>
        <w:rPr>
          <w:sz w:val="24"/>
          <w:szCs w:val="24"/>
        </w:rPr>
        <w:t xml:space="preserve"> и утверждаются главой поселения.</w:t>
      </w:r>
    </w:p>
    <w:p w:rsidR="00014752" w:rsidRDefault="00014752">
      <w:pPr>
        <w:spacing w:line="8" w:lineRule="exact"/>
        <w:rPr>
          <w:sz w:val="20"/>
          <w:szCs w:val="20"/>
        </w:rPr>
      </w:pPr>
    </w:p>
    <w:p w:rsidR="00014752" w:rsidRDefault="00014752">
      <w:pPr>
        <w:ind w:left="400"/>
        <w:rPr>
          <w:sz w:val="20"/>
          <w:szCs w:val="20"/>
        </w:rPr>
      </w:pPr>
      <w:r>
        <w:rPr>
          <w:sz w:val="24"/>
          <w:szCs w:val="24"/>
        </w:rPr>
        <w:t>Регламенты использования территории санитарно-защитных зон предприятий</w:t>
      </w:r>
    </w:p>
    <w:p w:rsidR="00014752" w:rsidRDefault="00014752">
      <w:pPr>
        <w:spacing w:line="20" w:lineRule="exact"/>
        <w:rPr>
          <w:sz w:val="20"/>
          <w:szCs w:val="20"/>
        </w:rPr>
      </w:pPr>
      <w:r>
        <w:rPr>
          <w:noProof/>
        </w:rPr>
        <w:pict>
          <v:line id="Shape 169" o:spid="_x0000_s1194" style="position:absolute;z-index:251742208;visibility:visible;mso-wrap-distance-left:0;mso-wrap-distance-right:0" from="7.45pt,.7pt" to="500.75pt,.7pt" o:allowincell="f" strokeweight=".48pt"/>
        </w:pict>
      </w:r>
      <w:r>
        <w:rPr>
          <w:noProof/>
        </w:rPr>
        <w:pict>
          <v:line id="Shape 170" o:spid="_x0000_s1195" style="position:absolute;z-index:251743232;visibility:visible;mso-wrap-distance-left:0;mso-wrap-distance-right:0" from="203.05pt,.5pt" to="203.05pt,457.4pt" o:allowincell="f" strokeweight=".48pt"/>
        </w:pict>
      </w:r>
      <w:r>
        <w:rPr>
          <w:noProof/>
        </w:rPr>
        <w:pict>
          <v:line id="Shape 171" o:spid="_x0000_s1196" style="position:absolute;z-index:251744256;visibility:visible;mso-wrap-distance-left:0;mso-wrap-distance-right:0" from="7.7pt,.5pt" to="7.7pt,457.4pt" o:allowincell="f" strokeweight=".48pt"/>
        </w:pict>
      </w:r>
      <w:r>
        <w:rPr>
          <w:noProof/>
        </w:rPr>
        <w:pict>
          <v:line id="Shape 172" o:spid="_x0000_s1197" style="position:absolute;z-index:251745280;visibility:visible;mso-wrap-distance-left:0;mso-wrap-distance-right:0" from="500.5pt,.5pt" to="500.5pt,457.4pt" o:allowincell="f" strokeweight=".16931mm"/>
        </w:pict>
      </w:r>
    </w:p>
    <w:tbl>
      <w:tblPr>
        <w:tblW w:w="0" w:type="auto"/>
        <w:tblInd w:w="140" w:type="dxa"/>
        <w:tblLayout w:type="fixed"/>
        <w:tblCellMar>
          <w:left w:w="0" w:type="dxa"/>
          <w:right w:w="0" w:type="dxa"/>
        </w:tblCellMar>
        <w:tblLook w:val="00A0"/>
      </w:tblPr>
      <w:tblGrid>
        <w:gridCol w:w="3840"/>
        <w:gridCol w:w="6040"/>
      </w:tblGrid>
      <w:tr w:rsidR="00014752" w:rsidRPr="000E5CA2">
        <w:trPr>
          <w:trHeight w:val="281"/>
        </w:trPr>
        <w:tc>
          <w:tcPr>
            <w:tcW w:w="3840" w:type="dxa"/>
            <w:tcBorders>
              <w:bottom w:val="single" w:sz="8" w:space="0" w:color="auto"/>
            </w:tcBorders>
            <w:vAlign w:val="bottom"/>
          </w:tcPr>
          <w:p w:rsidR="00014752" w:rsidRPr="000E5CA2" w:rsidRDefault="00014752">
            <w:pPr>
              <w:ind w:left="1240"/>
              <w:rPr>
                <w:sz w:val="20"/>
                <w:szCs w:val="20"/>
              </w:rPr>
            </w:pPr>
            <w:r>
              <w:rPr>
                <w:sz w:val="24"/>
                <w:szCs w:val="24"/>
              </w:rPr>
              <w:t>Запрещается</w:t>
            </w:r>
          </w:p>
        </w:tc>
        <w:tc>
          <w:tcPr>
            <w:tcW w:w="6040" w:type="dxa"/>
            <w:tcBorders>
              <w:bottom w:val="single" w:sz="8" w:space="0" w:color="auto"/>
            </w:tcBorders>
            <w:vAlign w:val="bottom"/>
          </w:tcPr>
          <w:p w:rsidR="00014752" w:rsidRPr="000E5CA2" w:rsidRDefault="00014752">
            <w:pPr>
              <w:ind w:left="2340"/>
              <w:rPr>
                <w:sz w:val="20"/>
                <w:szCs w:val="20"/>
              </w:rPr>
            </w:pPr>
            <w:r>
              <w:rPr>
                <w:sz w:val="24"/>
                <w:szCs w:val="24"/>
              </w:rPr>
              <w:t>Допускается</w:t>
            </w:r>
          </w:p>
        </w:tc>
      </w:tr>
      <w:tr w:rsidR="00014752" w:rsidRPr="000E5CA2">
        <w:trPr>
          <w:trHeight w:val="261"/>
        </w:trPr>
        <w:tc>
          <w:tcPr>
            <w:tcW w:w="3840" w:type="dxa"/>
            <w:vAlign w:val="bottom"/>
          </w:tcPr>
          <w:p w:rsidR="00014752" w:rsidRPr="000E5CA2" w:rsidRDefault="00014752">
            <w:pPr>
              <w:spacing w:line="260" w:lineRule="exact"/>
              <w:ind w:left="120"/>
              <w:rPr>
                <w:sz w:val="20"/>
                <w:szCs w:val="20"/>
              </w:rPr>
            </w:pPr>
            <w:r>
              <w:rPr>
                <w:sz w:val="24"/>
                <w:szCs w:val="24"/>
              </w:rPr>
              <w:t>- Жилые зоны и отдельные объек-</w:t>
            </w:r>
          </w:p>
        </w:tc>
        <w:tc>
          <w:tcPr>
            <w:tcW w:w="6040" w:type="dxa"/>
            <w:vAlign w:val="bottom"/>
          </w:tcPr>
          <w:p w:rsidR="00014752" w:rsidRPr="000E5CA2" w:rsidRDefault="00014752">
            <w:pPr>
              <w:spacing w:line="260" w:lineRule="exact"/>
              <w:ind w:left="200"/>
              <w:rPr>
                <w:sz w:val="20"/>
                <w:szCs w:val="20"/>
              </w:rPr>
            </w:pPr>
            <w:r>
              <w:rPr>
                <w:sz w:val="24"/>
                <w:szCs w:val="24"/>
              </w:rPr>
              <w:t>- Сельхозугодия для выращивания технических куль-</w:t>
            </w:r>
          </w:p>
        </w:tc>
      </w:tr>
      <w:tr w:rsidR="00014752" w:rsidRPr="000E5CA2">
        <w:trPr>
          <w:trHeight w:val="276"/>
        </w:trPr>
        <w:tc>
          <w:tcPr>
            <w:tcW w:w="3840" w:type="dxa"/>
            <w:vAlign w:val="bottom"/>
          </w:tcPr>
          <w:p w:rsidR="00014752" w:rsidRPr="000E5CA2" w:rsidRDefault="00014752">
            <w:pPr>
              <w:ind w:left="120"/>
              <w:rPr>
                <w:sz w:val="20"/>
                <w:szCs w:val="20"/>
              </w:rPr>
            </w:pPr>
            <w:r>
              <w:rPr>
                <w:sz w:val="24"/>
                <w:szCs w:val="24"/>
              </w:rPr>
              <w:t>ты для проживания людей</w:t>
            </w:r>
          </w:p>
        </w:tc>
        <w:tc>
          <w:tcPr>
            <w:tcW w:w="6040" w:type="dxa"/>
            <w:vAlign w:val="bottom"/>
          </w:tcPr>
          <w:p w:rsidR="00014752" w:rsidRPr="000E5CA2" w:rsidRDefault="00014752">
            <w:pPr>
              <w:ind w:left="200"/>
              <w:rPr>
                <w:sz w:val="20"/>
                <w:szCs w:val="20"/>
              </w:rPr>
            </w:pPr>
            <w:r>
              <w:rPr>
                <w:sz w:val="24"/>
                <w:szCs w:val="24"/>
              </w:rPr>
              <w:t>тур,  не  используемых  для  производства  продуктов</w:t>
            </w:r>
          </w:p>
        </w:tc>
      </w:tr>
      <w:tr w:rsidR="00014752" w:rsidRPr="000E5CA2">
        <w:trPr>
          <w:trHeight w:val="276"/>
        </w:trPr>
        <w:tc>
          <w:tcPr>
            <w:tcW w:w="3840" w:type="dxa"/>
            <w:vAlign w:val="bottom"/>
          </w:tcPr>
          <w:p w:rsidR="00014752" w:rsidRPr="000E5CA2" w:rsidRDefault="00014752">
            <w:pPr>
              <w:ind w:left="120"/>
              <w:rPr>
                <w:sz w:val="20"/>
                <w:szCs w:val="20"/>
              </w:rPr>
            </w:pPr>
            <w:r>
              <w:rPr>
                <w:sz w:val="24"/>
                <w:szCs w:val="24"/>
              </w:rPr>
              <w:t>- Рекреационные зоны и отдель-</w:t>
            </w:r>
          </w:p>
        </w:tc>
        <w:tc>
          <w:tcPr>
            <w:tcW w:w="6040" w:type="dxa"/>
            <w:vAlign w:val="bottom"/>
          </w:tcPr>
          <w:p w:rsidR="00014752" w:rsidRPr="000E5CA2" w:rsidRDefault="00014752">
            <w:pPr>
              <w:ind w:left="200"/>
              <w:rPr>
                <w:sz w:val="20"/>
                <w:szCs w:val="20"/>
              </w:rPr>
            </w:pPr>
            <w:r>
              <w:rPr>
                <w:sz w:val="24"/>
                <w:szCs w:val="24"/>
              </w:rPr>
              <w:t>питания</w:t>
            </w:r>
          </w:p>
        </w:tc>
      </w:tr>
      <w:tr w:rsidR="00014752" w:rsidRPr="000E5CA2">
        <w:trPr>
          <w:trHeight w:val="276"/>
        </w:trPr>
        <w:tc>
          <w:tcPr>
            <w:tcW w:w="3840" w:type="dxa"/>
            <w:vAlign w:val="bottom"/>
          </w:tcPr>
          <w:p w:rsidR="00014752" w:rsidRPr="000E5CA2" w:rsidRDefault="00014752">
            <w:pPr>
              <w:ind w:left="120"/>
              <w:rPr>
                <w:sz w:val="20"/>
                <w:szCs w:val="20"/>
              </w:rPr>
            </w:pPr>
            <w:r>
              <w:rPr>
                <w:sz w:val="24"/>
                <w:szCs w:val="24"/>
              </w:rPr>
              <w:t>ные объекты</w:t>
            </w:r>
          </w:p>
        </w:tc>
        <w:tc>
          <w:tcPr>
            <w:tcW w:w="6040" w:type="dxa"/>
            <w:vAlign w:val="bottom"/>
          </w:tcPr>
          <w:p w:rsidR="00014752" w:rsidRPr="000E5CA2" w:rsidRDefault="00014752">
            <w:pPr>
              <w:ind w:left="200"/>
              <w:rPr>
                <w:sz w:val="20"/>
                <w:szCs w:val="20"/>
              </w:rPr>
            </w:pPr>
            <w:r>
              <w:rPr>
                <w:sz w:val="24"/>
                <w:szCs w:val="24"/>
              </w:rPr>
              <w:t>- Предприятия, их отдельные здания и сооружения с</w:t>
            </w:r>
          </w:p>
        </w:tc>
      </w:tr>
      <w:tr w:rsidR="00014752" w:rsidRPr="000E5CA2">
        <w:trPr>
          <w:trHeight w:val="276"/>
        </w:trPr>
        <w:tc>
          <w:tcPr>
            <w:tcW w:w="3840" w:type="dxa"/>
            <w:vAlign w:val="bottom"/>
          </w:tcPr>
          <w:p w:rsidR="00014752" w:rsidRPr="000E5CA2" w:rsidRDefault="00014752">
            <w:pPr>
              <w:ind w:left="120"/>
              <w:rPr>
                <w:sz w:val="20"/>
                <w:szCs w:val="20"/>
              </w:rPr>
            </w:pPr>
            <w:r>
              <w:rPr>
                <w:sz w:val="24"/>
                <w:szCs w:val="24"/>
              </w:rPr>
              <w:t>- Коллективные или индивиду-</w:t>
            </w:r>
          </w:p>
        </w:tc>
        <w:tc>
          <w:tcPr>
            <w:tcW w:w="6040" w:type="dxa"/>
            <w:vAlign w:val="bottom"/>
          </w:tcPr>
          <w:p w:rsidR="00014752" w:rsidRPr="000E5CA2" w:rsidRDefault="00014752">
            <w:pPr>
              <w:ind w:left="200"/>
              <w:rPr>
                <w:sz w:val="20"/>
                <w:szCs w:val="20"/>
              </w:rPr>
            </w:pPr>
            <w:r>
              <w:rPr>
                <w:sz w:val="24"/>
                <w:szCs w:val="24"/>
              </w:rPr>
              <w:t>производствами меньшего класса вредности, чем ос-</w:t>
            </w:r>
          </w:p>
        </w:tc>
      </w:tr>
      <w:tr w:rsidR="00014752" w:rsidRPr="000E5CA2">
        <w:trPr>
          <w:trHeight w:val="276"/>
        </w:trPr>
        <w:tc>
          <w:tcPr>
            <w:tcW w:w="3840" w:type="dxa"/>
            <w:vAlign w:val="bottom"/>
          </w:tcPr>
          <w:p w:rsidR="00014752" w:rsidRPr="000E5CA2" w:rsidRDefault="00014752">
            <w:pPr>
              <w:ind w:left="120"/>
              <w:rPr>
                <w:sz w:val="20"/>
                <w:szCs w:val="20"/>
              </w:rPr>
            </w:pPr>
            <w:r>
              <w:rPr>
                <w:sz w:val="24"/>
                <w:szCs w:val="24"/>
              </w:rPr>
              <w:t>альные дачные и садово-</w:t>
            </w:r>
          </w:p>
        </w:tc>
        <w:tc>
          <w:tcPr>
            <w:tcW w:w="6040" w:type="dxa"/>
            <w:vAlign w:val="bottom"/>
          </w:tcPr>
          <w:p w:rsidR="00014752" w:rsidRPr="000E5CA2" w:rsidRDefault="00014752">
            <w:pPr>
              <w:ind w:left="200"/>
              <w:rPr>
                <w:sz w:val="20"/>
                <w:szCs w:val="20"/>
              </w:rPr>
            </w:pPr>
            <w:r>
              <w:rPr>
                <w:sz w:val="24"/>
                <w:szCs w:val="24"/>
              </w:rPr>
              <w:t>новное производство</w:t>
            </w:r>
          </w:p>
        </w:tc>
      </w:tr>
      <w:tr w:rsidR="00014752" w:rsidRPr="000E5CA2">
        <w:trPr>
          <w:trHeight w:val="276"/>
        </w:trPr>
        <w:tc>
          <w:tcPr>
            <w:tcW w:w="3840" w:type="dxa"/>
            <w:vAlign w:val="bottom"/>
          </w:tcPr>
          <w:p w:rsidR="00014752" w:rsidRPr="000E5CA2" w:rsidRDefault="00014752">
            <w:pPr>
              <w:ind w:left="120"/>
              <w:rPr>
                <w:sz w:val="20"/>
                <w:szCs w:val="20"/>
              </w:rPr>
            </w:pPr>
            <w:r>
              <w:rPr>
                <w:sz w:val="24"/>
                <w:szCs w:val="24"/>
              </w:rPr>
              <w:t>огородные участки</w:t>
            </w:r>
          </w:p>
        </w:tc>
        <w:tc>
          <w:tcPr>
            <w:tcW w:w="6040" w:type="dxa"/>
            <w:vAlign w:val="bottom"/>
          </w:tcPr>
          <w:p w:rsidR="00014752" w:rsidRPr="000E5CA2" w:rsidRDefault="00014752">
            <w:pPr>
              <w:ind w:left="200"/>
              <w:rPr>
                <w:sz w:val="20"/>
                <w:szCs w:val="20"/>
              </w:rPr>
            </w:pPr>
            <w:r>
              <w:rPr>
                <w:sz w:val="24"/>
                <w:szCs w:val="24"/>
              </w:rPr>
              <w:t>- Пожарные депо</w:t>
            </w:r>
          </w:p>
        </w:tc>
      </w:tr>
      <w:tr w:rsidR="00014752" w:rsidRPr="000E5CA2">
        <w:trPr>
          <w:trHeight w:val="276"/>
        </w:trPr>
        <w:tc>
          <w:tcPr>
            <w:tcW w:w="3840" w:type="dxa"/>
            <w:vAlign w:val="bottom"/>
          </w:tcPr>
          <w:p w:rsidR="00014752" w:rsidRPr="000E5CA2" w:rsidRDefault="00014752">
            <w:pPr>
              <w:ind w:left="120"/>
              <w:rPr>
                <w:sz w:val="20"/>
                <w:szCs w:val="20"/>
              </w:rPr>
            </w:pPr>
            <w:r>
              <w:rPr>
                <w:sz w:val="24"/>
                <w:szCs w:val="24"/>
              </w:rPr>
              <w:t>- Предприятия по производству</w:t>
            </w:r>
          </w:p>
        </w:tc>
        <w:tc>
          <w:tcPr>
            <w:tcW w:w="6040" w:type="dxa"/>
            <w:vAlign w:val="bottom"/>
          </w:tcPr>
          <w:p w:rsidR="00014752" w:rsidRPr="000E5CA2" w:rsidRDefault="00014752">
            <w:pPr>
              <w:ind w:left="200"/>
              <w:rPr>
                <w:sz w:val="20"/>
                <w:szCs w:val="20"/>
              </w:rPr>
            </w:pPr>
            <w:r>
              <w:rPr>
                <w:sz w:val="24"/>
                <w:szCs w:val="24"/>
              </w:rPr>
              <w:t>- Бани</w:t>
            </w:r>
          </w:p>
        </w:tc>
      </w:tr>
      <w:tr w:rsidR="00014752" w:rsidRPr="000E5CA2">
        <w:trPr>
          <w:trHeight w:val="276"/>
        </w:trPr>
        <w:tc>
          <w:tcPr>
            <w:tcW w:w="3840" w:type="dxa"/>
            <w:vAlign w:val="bottom"/>
          </w:tcPr>
          <w:p w:rsidR="00014752" w:rsidRPr="000E5CA2" w:rsidRDefault="00014752">
            <w:pPr>
              <w:ind w:left="120"/>
              <w:rPr>
                <w:sz w:val="20"/>
                <w:szCs w:val="20"/>
              </w:rPr>
            </w:pPr>
            <w:r>
              <w:rPr>
                <w:sz w:val="24"/>
                <w:szCs w:val="24"/>
              </w:rPr>
              <w:t>лекарственных веществ и средств,</w:t>
            </w:r>
          </w:p>
        </w:tc>
        <w:tc>
          <w:tcPr>
            <w:tcW w:w="6040" w:type="dxa"/>
            <w:vAlign w:val="bottom"/>
          </w:tcPr>
          <w:p w:rsidR="00014752" w:rsidRPr="000E5CA2" w:rsidRDefault="00014752">
            <w:pPr>
              <w:ind w:left="200"/>
              <w:rPr>
                <w:sz w:val="20"/>
                <w:szCs w:val="20"/>
              </w:rPr>
            </w:pPr>
            <w:r>
              <w:rPr>
                <w:sz w:val="24"/>
                <w:szCs w:val="24"/>
              </w:rPr>
              <w:t>- Прачечные</w:t>
            </w:r>
          </w:p>
        </w:tc>
      </w:tr>
      <w:tr w:rsidR="00014752" w:rsidRPr="000E5CA2">
        <w:trPr>
          <w:trHeight w:val="276"/>
        </w:trPr>
        <w:tc>
          <w:tcPr>
            <w:tcW w:w="3840" w:type="dxa"/>
            <w:vAlign w:val="bottom"/>
          </w:tcPr>
          <w:p w:rsidR="00014752" w:rsidRPr="000E5CA2" w:rsidRDefault="00014752">
            <w:pPr>
              <w:ind w:left="120"/>
              <w:rPr>
                <w:sz w:val="20"/>
                <w:szCs w:val="20"/>
              </w:rPr>
            </w:pPr>
            <w:r>
              <w:rPr>
                <w:sz w:val="24"/>
                <w:szCs w:val="24"/>
              </w:rPr>
              <w:t>склады сырья и полупродуктов</w:t>
            </w:r>
          </w:p>
        </w:tc>
        <w:tc>
          <w:tcPr>
            <w:tcW w:w="6040" w:type="dxa"/>
            <w:vAlign w:val="bottom"/>
          </w:tcPr>
          <w:p w:rsidR="00014752" w:rsidRPr="000E5CA2" w:rsidRDefault="00014752">
            <w:pPr>
              <w:ind w:left="200"/>
              <w:rPr>
                <w:sz w:val="20"/>
                <w:szCs w:val="20"/>
              </w:rPr>
            </w:pPr>
            <w:r>
              <w:rPr>
                <w:sz w:val="24"/>
                <w:szCs w:val="24"/>
              </w:rPr>
              <w:t>- Объекты торговли и общественного питания</w:t>
            </w:r>
          </w:p>
        </w:tc>
      </w:tr>
      <w:tr w:rsidR="00014752" w:rsidRPr="000E5CA2">
        <w:trPr>
          <w:trHeight w:val="276"/>
        </w:trPr>
        <w:tc>
          <w:tcPr>
            <w:tcW w:w="3840" w:type="dxa"/>
            <w:vAlign w:val="bottom"/>
          </w:tcPr>
          <w:p w:rsidR="00014752" w:rsidRPr="000E5CA2" w:rsidRDefault="00014752">
            <w:pPr>
              <w:ind w:left="120"/>
              <w:rPr>
                <w:sz w:val="20"/>
                <w:szCs w:val="20"/>
              </w:rPr>
            </w:pPr>
            <w:r>
              <w:rPr>
                <w:sz w:val="24"/>
                <w:szCs w:val="24"/>
              </w:rPr>
              <w:t>для фармацевтических предпри-</w:t>
            </w:r>
          </w:p>
        </w:tc>
        <w:tc>
          <w:tcPr>
            <w:tcW w:w="6040" w:type="dxa"/>
            <w:vAlign w:val="bottom"/>
          </w:tcPr>
          <w:p w:rsidR="00014752" w:rsidRPr="000E5CA2" w:rsidRDefault="00014752">
            <w:pPr>
              <w:ind w:left="200"/>
              <w:rPr>
                <w:sz w:val="20"/>
                <w:szCs w:val="20"/>
              </w:rPr>
            </w:pPr>
            <w:r>
              <w:rPr>
                <w:sz w:val="24"/>
                <w:szCs w:val="24"/>
              </w:rPr>
              <w:t>- Мотели</w:t>
            </w:r>
          </w:p>
        </w:tc>
      </w:tr>
      <w:tr w:rsidR="00014752" w:rsidRPr="000E5CA2">
        <w:trPr>
          <w:trHeight w:val="276"/>
        </w:trPr>
        <w:tc>
          <w:tcPr>
            <w:tcW w:w="3840" w:type="dxa"/>
            <w:vAlign w:val="bottom"/>
          </w:tcPr>
          <w:p w:rsidR="00014752" w:rsidRPr="000E5CA2" w:rsidRDefault="00014752">
            <w:pPr>
              <w:ind w:left="120"/>
              <w:rPr>
                <w:sz w:val="20"/>
                <w:szCs w:val="20"/>
              </w:rPr>
            </w:pPr>
            <w:r>
              <w:rPr>
                <w:sz w:val="24"/>
                <w:szCs w:val="24"/>
              </w:rPr>
              <w:t>ятий</w:t>
            </w:r>
          </w:p>
        </w:tc>
        <w:tc>
          <w:tcPr>
            <w:tcW w:w="6040" w:type="dxa"/>
            <w:vAlign w:val="bottom"/>
          </w:tcPr>
          <w:p w:rsidR="00014752" w:rsidRPr="000E5CA2" w:rsidRDefault="00014752">
            <w:pPr>
              <w:ind w:left="200"/>
              <w:rPr>
                <w:sz w:val="20"/>
                <w:szCs w:val="20"/>
              </w:rPr>
            </w:pPr>
            <w:r>
              <w:rPr>
                <w:sz w:val="24"/>
                <w:szCs w:val="24"/>
              </w:rPr>
              <w:t>- Гаражи</w:t>
            </w:r>
          </w:p>
        </w:tc>
      </w:tr>
      <w:tr w:rsidR="00014752" w:rsidRPr="000E5CA2">
        <w:trPr>
          <w:trHeight w:val="276"/>
        </w:trPr>
        <w:tc>
          <w:tcPr>
            <w:tcW w:w="3840" w:type="dxa"/>
            <w:vAlign w:val="bottom"/>
          </w:tcPr>
          <w:p w:rsidR="00014752" w:rsidRPr="000E5CA2" w:rsidRDefault="00014752">
            <w:pPr>
              <w:ind w:left="120"/>
              <w:rPr>
                <w:sz w:val="20"/>
                <w:szCs w:val="20"/>
              </w:rPr>
            </w:pPr>
            <w:r>
              <w:rPr>
                <w:sz w:val="24"/>
                <w:szCs w:val="24"/>
              </w:rPr>
              <w:t>- Предприятия пищевых отраслей</w:t>
            </w:r>
          </w:p>
        </w:tc>
        <w:tc>
          <w:tcPr>
            <w:tcW w:w="6040" w:type="dxa"/>
            <w:vAlign w:val="bottom"/>
          </w:tcPr>
          <w:p w:rsidR="00014752" w:rsidRPr="000E5CA2" w:rsidRDefault="00014752">
            <w:pPr>
              <w:ind w:left="200"/>
              <w:rPr>
                <w:sz w:val="20"/>
                <w:szCs w:val="20"/>
              </w:rPr>
            </w:pPr>
            <w:r>
              <w:rPr>
                <w:sz w:val="24"/>
                <w:szCs w:val="24"/>
              </w:rPr>
              <w:t>-Площадки и сооружения для хранения общественно-</w:t>
            </w:r>
          </w:p>
        </w:tc>
      </w:tr>
      <w:tr w:rsidR="00014752" w:rsidRPr="000E5CA2">
        <w:trPr>
          <w:trHeight w:val="276"/>
        </w:trPr>
        <w:tc>
          <w:tcPr>
            <w:tcW w:w="3840" w:type="dxa"/>
            <w:vAlign w:val="bottom"/>
          </w:tcPr>
          <w:p w:rsidR="00014752" w:rsidRPr="000E5CA2" w:rsidRDefault="00014752">
            <w:pPr>
              <w:ind w:left="120"/>
              <w:rPr>
                <w:sz w:val="20"/>
                <w:szCs w:val="20"/>
              </w:rPr>
            </w:pPr>
            <w:r>
              <w:rPr>
                <w:sz w:val="24"/>
                <w:szCs w:val="24"/>
              </w:rPr>
              <w:t>промышленности, оптовые скла-</w:t>
            </w:r>
          </w:p>
        </w:tc>
        <w:tc>
          <w:tcPr>
            <w:tcW w:w="6040" w:type="dxa"/>
            <w:vAlign w:val="bottom"/>
          </w:tcPr>
          <w:p w:rsidR="00014752" w:rsidRPr="000E5CA2" w:rsidRDefault="00014752">
            <w:pPr>
              <w:ind w:left="200"/>
              <w:rPr>
                <w:sz w:val="20"/>
                <w:szCs w:val="20"/>
              </w:rPr>
            </w:pPr>
            <w:r>
              <w:rPr>
                <w:sz w:val="24"/>
                <w:szCs w:val="24"/>
              </w:rPr>
              <w:t>го и индивидуального транспорта</w:t>
            </w:r>
          </w:p>
        </w:tc>
      </w:tr>
      <w:tr w:rsidR="00014752" w:rsidRPr="000E5CA2">
        <w:trPr>
          <w:trHeight w:val="276"/>
        </w:trPr>
        <w:tc>
          <w:tcPr>
            <w:tcW w:w="3840" w:type="dxa"/>
            <w:vAlign w:val="bottom"/>
          </w:tcPr>
          <w:p w:rsidR="00014752" w:rsidRPr="000E5CA2" w:rsidRDefault="00014752">
            <w:pPr>
              <w:ind w:left="120"/>
              <w:rPr>
                <w:sz w:val="20"/>
                <w:szCs w:val="20"/>
              </w:rPr>
            </w:pPr>
            <w:r>
              <w:rPr>
                <w:sz w:val="24"/>
                <w:szCs w:val="24"/>
              </w:rPr>
              <w:t>ды продовольственного сырья и</w:t>
            </w:r>
          </w:p>
        </w:tc>
        <w:tc>
          <w:tcPr>
            <w:tcW w:w="6040" w:type="dxa"/>
            <w:vAlign w:val="bottom"/>
          </w:tcPr>
          <w:p w:rsidR="00014752" w:rsidRPr="000E5CA2" w:rsidRDefault="00014752">
            <w:pPr>
              <w:ind w:left="200"/>
              <w:rPr>
                <w:sz w:val="20"/>
                <w:szCs w:val="20"/>
              </w:rPr>
            </w:pPr>
            <w:r>
              <w:rPr>
                <w:sz w:val="24"/>
                <w:szCs w:val="24"/>
              </w:rPr>
              <w:t>- Автозаправочные станции</w:t>
            </w:r>
          </w:p>
        </w:tc>
      </w:tr>
      <w:tr w:rsidR="00014752" w:rsidRPr="000E5CA2">
        <w:trPr>
          <w:trHeight w:val="276"/>
        </w:trPr>
        <w:tc>
          <w:tcPr>
            <w:tcW w:w="3840" w:type="dxa"/>
            <w:vAlign w:val="bottom"/>
          </w:tcPr>
          <w:p w:rsidR="00014752" w:rsidRPr="000E5CA2" w:rsidRDefault="00014752">
            <w:pPr>
              <w:ind w:left="120"/>
              <w:rPr>
                <w:sz w:val="20"/>
                <w:szCs w:val="20"/>
              </w:rPr>
            </w:pPr>
            <w:r>
              <w:rPr>
                <w:sz w:val="24"/>
                <w:szCs w:val="24"/>
              </w:rPr>
              <w:t>пищевых продуктов</w:t>
            </w:r>
          </w:p>
        </w:tc>
        <w:tc>
          <w:tcPr>
            <w:tcW w:w="6040" w:type="dxa"/>
            <w:vAlign w:val="bottom"/>
          </w:tcPr>
          <w:p w:rsidR="00014752" w:rsidRPr="000E5CA2" w:rsidRDefault="00014752">
            <w:pPr>
              <w:ind w:left="200"/>
              <w:rPr>
                <w:sz w:val="20"/>
                <w:szCs w:val="20"/>
              </w:rPr>
            </w:pPr>
            <w:r>
              <w:rPr>
                <w:sz w:val="24"/>
                <w:szCs w:val="24"/>
              </w:rPr>
              <w:t>- Связанные с обслуживанием данного предприятия</w:t>
            </w:r>
          </w:p>
        </w:tc>
      </w:tr>
    </w:tbl>
    <w:p w:rsidR="00014752" w:rsidRDefault="00014752">
      <w:pPr>
        <w:numPr>
          <w:ilvl w:val="0"/>
          <w:numId w:val="327"/>
        </w:numPr>
        <w:tabs>
          <w:tab w:val="left" w:pos="400"/>
        </w:tabs>
        <w:ind w:left="400" w:hanging="138"/>
        <w:rPr>
          <w:sz w:val="24"/>
          <w:szCs w:val="24"/>
        </w:rPr>
      </w:pPr>
      <w:r>
        <w:rPr>
          <w:sz w:val="24"/>
          <w:szCs w:val="24"/>
        </w:rPr>
        <w:t>Комплексы водопроводных со-здания управления, конструкторские бюро, учебные</w:t>
      </w:r>
    </w:p>
    <w:p w:rsidR="00014752" w:rsidRDefault="00014752">
      <w:pPr>
        <w:ind w:left="260"/>
        <w:rPr>
          <w:sz w:val="24"/>
          <w:szCs w:val="24"/>
        </w:rPr>
      </w:pPr>
      <w:r>
        <w:rPr>
          <w:sz w:val="24"/>
          <w:szCs w:val="24"/>
        </w:rPr>
        <w:t>оружений для подготовки и хра-заведения,  поликлиники,  научно-исследовательские</w:t>
      </w:r>
    </w:p>
    <w:tbl>
      <w:tblPr>
        <w:tblW w:w="0" w:type="auto"/>
        <w:tblInd w:w="260" w:type="dxa"/>
        <w:tblLayout w:type="fixed"/>
        <w:tblCellMar>
          <w:left w:w="0" w:type="dxa"/>
          <w:right w:w="0" w:type="dxa"/>
        </w:tblCellMar>
        <w:tblLook w:val="00A0"/>
      </w:tblPr>
      <w:tblGrid>
        <w:gridCol w:w="3300"/>
        <w:gridCol w:w="6200"/>
      </w:tblGrid>
      <w:tr w:rsidR="00014752" w:rsidRPr="000E5CA2">
        <w:trPr>
          <w:trHeight w:val="276"/>
        </w:trPr>
        <w:tc>
          <w:tcPr>
            <w:tcW w:w="3300" w:type="dxa"/>
            <w:vAlign w:val="bottom"/>
          </w:tcPr>
          <w:p w:rsidR="00014752" w:rsidRPr="000E5CA2" w:rsidRDefault="00014752">
            <w:pPr>
              <w:rPr>
                <w:sz w:val="20"/>
                <w:szCs w:val="20"/>
              </w:rPr>
            </w:pPr>
            <w:r>
              <w:rPr>
                <w:sz w:val="24"/>
                <w:szCs w:val="24"/>
              </w:rPr>
              <w:t>нения питьевой воды</w:t>
            </w:r>
          </w:p>
        </w:tc>
        <w:tc>
          <w:tcPr>
            <w:tcW w:w="6200" w:type="dxa"/>
            <w:vAlign w:val="bottom"/>
          </w:tcPr>
          <w:p w:rsidR="00014752" w:rsidRPr="000E5CA2" w:rsidRDefault="00014752">
            <w:pPr>
              <w:ind w:left="620"/>
              <w:rPr>
                <w:sz w:val="20"/>
                <w:szCs w:val="20"/>
              </w:rPr>
            </w:pPr>
            <w:r>
              <w:rPr>
                <w:sz w:val="24"/>
                <w:szCs w:val="24"/>
              </w:rPr>
              <w:t>лаборатории,  спортивно-оздоровительные  сооруже-</w:t>
            </w:r>
          </w:p>
        </w:tc>
      </w:tr>
      <w:tr w:rsidR="00014752" w:rsidRPr="000E5CA2">
        <w:trPr>
          <w:trHeight w:val="276"/>
        </w:trPr>
        <w:tc>
          <w:tcPr>
            <w:tcW w:w="3300" w:type="dxa"/>
            <w:vAlign w:val="bottom"/>
          </w:tcPr>
          <w:p w:rsidR="00014752" w:rsidRPr="000E5CA2" w:rsidRDefault="00014752">
            <w:pPr>
              <w:rPr>
                <w:sz w:val="20"/>
                <w:szCs w:val="20"/>
              </w:rPr>
            </w:pPr>
            <w:r>
              <w:rPr>
                <w:sz w:val="24"/>
                <w:szCs w:val="24"/>
              </w:rPr>
              <w:t>- Спортивные сооружения</w:t>
            </w:r>
          </w:p>
        </w:tc>
        <w:tc>
          <w:tcPr>
            <w:tcW w:w="6200" w:type="dxa"/>
            <w:vAlign w:val="bottom"/>
          </w:tcPr>
          <w:p w:rsidR="00014752" w:rsidRPr="000E5CA2" w:rsidRDefault="00014752">
            <w:pPr>
              <w:ind w:left="620"/>
              <w:rPr>
                <w:sz w:val="20"/>
                <w:szCs w:val="20"/>
              </w:rPr>
            </w:pPr>
            <w:r>
              <w:rPr>
                <w:sz w:val="24"/>
                <w:szCs w:val="24"/>
              </w:rPr>
              <w:t>ния для работников предприятия, общественные зда-</w:t>
            </w:r>
          </w:p>
        </w:tc>
      </w:tr>
      <w:tr w:rsidR="00014752" w:rsidRPr="000E5CA2">
        <w:trPr>
          <w:trHeight w:val="276"/>
        </w:trPr>
        <w:tc>
          <w:tcPr>
            <w:tcW w:w="3300" w:type="dxa"/>
            <w:vAlign w:val="bottom"/>
          </w:tcPr>
          <w:p w:rsidR="00014752" w:rsidRPr="000E5CA2" w:rsidRDefault="00014752">
            <w:pPr>
              <w:rPr>
                <w:sz w:val="20"/>
                <w:szCs w:val="20"/>
              </w:rPr>
            </w:pPr>
            <w:r>
              <w:rPr>
                <w:sz w:val="24"/>
                <w:szCs w:val="24"/>
              </w:rPr>
              <w:t>- Парки отдыха</w:t>
            </w:r>
          </w:p>
        </w:tc>
        <w:tc>
          <w:tcPr>
            <w:tcW w:w="6200" w:type="dxa"/>
            <w:vAlign w:val="bottom"/>
          </w:tcPr>
          <w:p w:rsidR="00014752" w:rsidRPr="000E5CA2" w:rsidRDefault="00014752">
            <w:pPr>
              <w:ind w:left="620"/>
              <w:rPr>
                <w:sz w:val="20"/>
                <w:szCs w:val="20"/>
              </w:rPr>
            </w:pPr>
            <w:r>
              <w:rPr>
                <w:sz w:val="24"/>
                <w:szCs w:val="24"/>
              </w:rPr>
              <w:t>ния административного назначения</w:t>
            </w:r>
          </w:p>
        </w:tc>
      </w:tr>
    </w:tbl>
    <w:p w:rsidR="00014752" w:rsidRDefault="00014752">
      <w:pPr>
        <w:numPr>
          <w:ilvl w:val="0"/>
          <w:numId w:val="328"/>
        </w:numPr>
        <w:tabs>
          <w:tab w:val="left" w:pos="400"/>
        </w:tabs>
        <w:ind w:left="400" w:hanging="138"/>
        <w:rPr>
          <w:sz w:val="24"/>
          <w:szCs w:val="24"/>
        </w:rPr>
      </w:pPr>
      <w:r>
        <w:rPr>
          <w:sz w:val="24"/>
          <w:szCs w:val="24"/>
        </w:rPr>
        <w:t>Образовательные и детские уч--  Нежилые  помещения  для  дежурного  аварийного</w:t>
      </w:r>
    </w:p>
    <w:tbl>
      <w:tblPr>
        <w:tblW w:w="0" w:type="auto"/>
        <w:tblInd w:w="140" w:type="dxa"/>
        <w:tblLayout w:type="fixed"/>
        <w:tblCellMar>
          <w:left w:w="0" w:type="dxa"/>
          <w:right w:w="0" w:type="dxa"/>
        </w:tblCellMar>
        <w:tblLook w:val="00A0"/>
      </w:tblPr>
      <w:tblGrid>
        <w:gridCol w:w="3660"/>
        <w:gridCol w:w="6220"/>
      </w:tblGrid>
      <w:tr w:rsidR="00014752" w:rsidRPr="000E5CA2">
        <w:trPr>
          <w:trHeight w:val="276"/>
        </w:trPr>
        <w:tc>
          <w:tcPr>
            <w:tcW w:w="3660" w:type="dxa"/>
            <w:vAlign w:val="bottom"/>
          </w:tcPr>
          <w:p w:rsidR="00014752" w:rsidRPr="000E5CA2" w:rsidRDefault="00014752">
            <w:pPr>
              <w:ind w:left="120"/>
              <w:rPr>
                <w:sz w:val="20"/>
                <w:szCs w:val="20"/>
              </w:rPr>
            </w:pPr>
            <w:r>
              <w:rPr>
                <w:sz w:val="24"/>
                <w:szCs w:val="24"/>
              </w:rPr>
              <w:t>реждения</w:t>
            </w:r>
          </w:p>
        </w:tc>
        <w:tc>
          <w:tcPr>
            <w:tcW w:w="6220" w:type="dxa"/>
            <w:vAlign w:val="bottom"/>
          </w:tcPr>
          <w:p w:rsidR="00014752" w:rsidRPr="000E5CA2" w:rsidRDefault="00014752">
            <w:pPr>
              <w:ind w:left="380"/>
              <w:rPr>
                <w:sz w:val="20"/>
                <w:szCs w:val="20"/>
              </w:rPr>
            </w:pPr>
            <w:r>
              <w:rPr>
                <w:sz w:val="24"/>
                <w:szCs w:val="24"/>
              </w:rPr>
              <w:t>персонала и охраны предприятий</w:t>
            </w:r>
          </w:p>
        </w:tc>
      </w:tr>
      <w:tr w:rsidR="00014752" w:rsidRPr="000E5CA2">
        <w:trPr>
          <w:trHeight w:val="276"/>
        </w:trPr>
        <w:tc>
          <w:tcPr>
            <w:tcW w:w="3660" w:type="dxa"/>
            <w:vAlign w:val="bottom"/>
          </w:tcPr>
          <w:p w:rsidR="00014752" w:rsidRPr="000E5CA2" w:rsidRDefault="00014752">
            <w:pPr>
              <w:ind w:left="120"/>
              <w:rPr>
                <w:sz w:val="20"/>
                <w:szCs w:val="20"/>
              </w:rPr>
            </w:pPr>
            <w:r>
              <w:rPr>
                <w:sz w:val="24"/>
                <w:szCs w:val="24"/>
              </w:rPr>
              <w:t>- Лечебно-профилактические и</w:t>
            </w:r>
          </w:p>
        </w:tc>
        <w:tc>
          <w:tcPr>
            <w:tcW w:w="6220" w:type="dxa"/>
            <w:vAlign w:val="bottom"/>
          </w:tcPr>
          <w:p w:rsidR="00014752" w:rsidRPr="000E5CA2" w:rsidRDefault="00014752">
            <w:pPr>
              <w:ind w:left="380"/>
              <w:rPr>
                <w:sz w:val="20"/>
                <w:szCs w:val="20"/>
              </w:rPr>
            </w:pPr>
            <w:r>
              <w:rPr>
                <w:sz w:val="24"/>
                <w:szCs w:val="24"/>
              </w:rPr>
              <w:t>- Местные транзитные коммуникации, ЛЭП, электро-</w:t>
            </w:r>
          </w:p>
        </w:tc>
      </w:tr>
      <w:tr w:rsidR="00014752" w:rsidRPr="000E5CA2">
        <w:trPr>
          <w:trHeight w:val="276"/>
        </w:trPr>
        <w:tc>
          <w:tcPr>
            <w:tcW w:w="3660" w:type="dxa"/>
            <w:vAlign w:val="bottom"/>
          </w:tcPr>
          <w:p w:rsidR="00014752" w:rsidRPr="000E5CA2" w:rsidRDefault="00014752">
            <w:pPr>
              <w:ind w:left="120"/>
              <w:rPr>
                <w:sz w:val="20"/>
                <w:szCs w:val="20"/>
              </w:rPr>
            </w:pPr>
            <w:r>
              <w:rPr>
                <w:sz w:val="24"/>
                <w:szCs w:val="24"/>
              </w:rPr>
              <w:t>оздоровительные учреждения</w:t>
            </w:r>
          </w:p>
        </w:tc>
        <w:tc>
          <w:tcPr>
            <w:tcW w:w="6220" w:type="dxa"/>
            <w:vAlign w:val="bottom"/>
          </w:tcPr>
          <w:p w:rsidR="00014752" w:rsidRPr="000E5CA2" w:rsidRDefault="00014752">
            <w:pPr>
              <w:ind w:left="380"/>
              <w:rPr>
                <w:sz w:val="20"/>
                <w:szCs w:val="20"/>
              </w:rPr>
            </w:pPr>
            <w:r>
              <w:rPr>
                <w:sz w:val="24"/>
                <w:szCs w:val="24"/>
              </w:rPr>
              <w:t>подстанции, нефте-газо-проводы</w:t>
            </w:r>
          </w:p>
        </w:tc>
      </w:tr>
      <w:tr w:rsidR="00014752" w:rsidRPr="000E5CA2">
        <w:trPr>
          <w:trHeight w:val="277"/>
        </w:trPr>
        <w:tc>
          <w:tcPr>
            <w:tcW w:w="3660" w:type="dxa"/>
            <w:vAlign w:val="bottom"/>
          </w:tcPr>
          <w:p w:rsidR="00014752" w:rsidRPr="000E5CA2" w:rsidRDefault="00014752">
            <w:pPr>
              <w:ind w:left="120"/>
              <w:rPr>
                <w:sz w:val="20"/>
                <w:szCs w:val="20"/>
              </w:rPr>
            </w:pPr>
            <w:r>
              <w:rPr>
                <w:sz w:val="24"/>
                <w:szCs w:val="24"/>
              </w:rPr>
              <w:t>общего пользования</w:t>
            </w:r>
          </w:p>
        </w:tc>
        <w:tc>
          <w:tcPr>
            <w:tcW w:w="6220" w:type="dxa"/>
            <w:vAlign w:val="bottom"/>
          </w:tcPr>
          <w:p w:rsidR="00014752" w:rsidRPr="000E5CA2" w:rsidRDefault="00014752">
            <w:pPr>
              <w:ind w:left="380"/>
              <w:rPr>
                <w:sz w:val="20"/>
                <w:szCs w:val="20"/>
              </w:rPr>
            </w:pPr>
            <w:r>
              <w:rPr>
                <w:sz w:val="24"/>
                <w:szCs w:val="24"/>
              </w:rPr>
              <w:t>-  Артезианские  скважины,  для  технического  водо-</w:t>
            </w:r>
          </w:p>
        </w:tc>
      </w:tr>
      <w:tr w:rsidR="00014752" w:rsidRPr="000E5CA2">
        <w:trPr>
          <w:trHeight w:val="276"/>
        </w:trPr>
        <w:tc>
          <w:tcPr>
            <w:tcW w:w="3660" w:type="dxa"/>
            <w:vAlign w:val="bottom"/>
          </w:tcPr>
          <w:p w:rsidR="00014752" w:rsidRPr="000E5CA2" w:rsidRDefault="00014752">
            <w:pPr>
              <w:rPr>
                <w:sz w:val="24"/>
                <w:szCs w:val="24"/>
              </w:rPr>
            </w:pPr>
          </w:p>
        </w:tc>
        <w:tc>
          <w:tcPr>
            <w:tcW w:w="6220" w:type="dxa"/>
            <w:vAlign w:val="bottom"/>
          </w:tcPr>
          <w:p w:rsidR="00014752" w:rsidRPr="000E5CA2" w:rsidRDefault="00014752">
            <w:pPr>
              <w:ind w:left="380"/>
              <w:rPr>
                <w:sz w:val="20"/>
                <w:szCs w:val="20"/>
              </w:rPr>
            </w:pPr>
            <w:r>
              <w:rPr>
                <w:sz w:val="24"/>
                <w:szCs w:val="24"/>
              </w:rPr>
              <w:t>снабжения, водоохлаждающие сооружения для под-</w:t>
            </w:r>
          </w:p>
        </w:tc>
      </w:tr>
      <w:tr w:rsidR="00014752" w:rsidRPr="000E5CA2">
        <w:trPr>
          <w:trHeight w:val="276"/>
        </w:trPr>
        <w:tc>
          <w:tcPr>
            <w:tcW w:w="3660" w:type="dxa"/>
            <w:vAlign w:val="bottom"/>
          </w:tcPr>
          <w:p w:rsidR="00014752" w:rsidRPr="000E5CA2" w:rsidRDefault="00014752">
            <w:pPr>
              <w:rPr>
                <w:sz w:val="24"/>
                <w:szCs w:val="24"/>
              </w:rPr>
            </w:pPr>
          </w:p>
        </w:tc>
        <w:tc>
          <w:tcPr>
            <w:tcW w:w="6220" w:type="dxa"/>
            <w:vAlign w:val="bottom"/>
          </w:tcPr>
          <w:p w:rsidR="00014752" w:rsidRPr="000E5CA2" w:rsidRDefault="00014752">
            <w:pPr>
              <w:ind w:left="380"/>
              <w:rPr>
                <w:sz w:val="20"/>
                <w:szCs w:val="20"/>
              </w:rPr>
            </w:pPr>
            <w:r>
              <w:rPr>
                <w:sz w:val="24"/>
                <w:szCs w:val="24"/>
              </w:rPr>
              <w:t>готовки технической воды</w:t>
            </w:r>
          </w:p>
        </w:tc>
      </w:tr>
      <w:tr w:rsidR="00014752" w:rsidRPr="000E5CA2">
        <w:trPr>
          <w:trHeight w:val="276"/>
        </w:trPr>
        <w:tc>
          <w:tcPr>
            <w:tcW w:w="3660" w:type="dxa"/>
            <w:vAlign w:val="bottom"/>
          </w:tcPr>
          <w:p w:rsidR="00014752" w:rsidRPr="000E5CA2" w:rsidRDefault="00014752">
            <w:pPr>
              <w:rPr>
                <w:sz w:val="24"/>
                <w:szCs w:val="24"/>
              </w:rPr>
            </w:pPr>
          </w:p>
        </w:tc>
        <w:tc>
          <w:tcPr>
            <w:tcW w:w="6220" w:type="dxa"/>
            <w:vAlign w:val="bottom"/>
          </w:tcPr>
          <w:p w:rsidR="00014752" w:rsidRPr="000E5CA2" w:rsidRDefault="00014752">
            <w:pPr>
              <w:ind w:left="380"/>
              <w:rPr>
                <w:sz w:val="20"/>
                <w:szCs w:val="20"/>
              </w:rPr>
            </w:pPr>
            <w:r>
              <w:rPr>
                <w:sz w:val="24"/>
                <w:szCs w:val="24"/>
              </w:rPr>
              <w:t>- Канализационные насосные станции</w:t>
            </w:r>
          </w:p>
        </w:tc>
      </w:tr>
      <w:tr w:rsidR="00014752" w:rsidRPr="000E5CA2">
        <w:trPr>
          <w:trHeight w:val="276"/>
        </w:trPr>
        <w:tc>
          <w:tcPr>
            <w:tcW w:w="3660" w:type="dxa"/>
            <w:vAlign w:val="bottom"/>
          </w:tcPr>
          <w:p w:rsidR="00014752" w:rsidRPr="000E5CA2" w:rsidRDefault="00014752">
            <w:pPr>
              <w:rPr>
                <w:sz w:val="24"/>
                <w:szCs w:val="24"/>
              </w:rPr>
            </w:pPr>
          </w:p>
        </w:tc>
        <w:tc>
          <w:tcPr>
            <w:tcW w:w="6220" w:type="dxa"/>
            <w:vAlign w:val="bottom"/>
          </w:tcPr>
          <w:p w:rsidR="00014752" w:rsidRPr="000E5CA2" w:rsidRDefault="00014752">
            <w:pPr>
              <w:ind w:left="380"/>
              <w:rPr>
                <w:sz w:val="20"/>
                <w:szCs w:val="20"/>
              </w:rPr>
            </w:pPr>
            <w:r>
              <w:rPr>
                <w:sz w:val="24"/>
                <w:szCs w:val="24"/>
              </w:rPr>
              <w:t>- Сооружения оборотного водоснабжения</w:t>
            </w:r>
          </w:p>
        </w:tc>
      </w:tr>
      <w:tr w:rsidR="00014752" w:rsidRPr="000E5CA2">
        <w:trPr>
          <w:trHeight w:val="276"/>
        </w:trPr>
        <w:tc>
          <w:tcPr>
            <w:tcW w:w="3660" w:type="dxa"/>
            <w:vAlign w:val="bottom"/>
          </w:tcPr>
          <w:p w:rsidR="00014752" w:rsidRPr="000E5CA2" w:rsidRDefault="00014752">
            <w:pPr>
              <w:rPr>
                <w:sz w:val="24"/>
                <w:szCs w:val="24"/>
              </w:rPr>
            </w:pPr>
          </w:p>
        </w:tc>
        <w:tc>
          <w:tcPr>
            <w:tcW w:w="6220" w:type="dxa"/>
            <w:vAlign w:val="bottom"/>
          </w:tcPr>
          <w:p w:rsidR="00014752" w:rsidRPr="000E5CA2" w:rsidRDefault="00014752">
            <w:pPr>
              <w:ind w:left="380"/>
              <w:rPr>
                <w:sz w:val="20"/>
                <w:szCs w:val="20"/>
              </w:rPr>
            </w:pPr>
            <w:r>
              <w:rPr>
                <w:sz w:val="24"/>
                <w:szCs w:val="24"/>
              </w:rPr>
              <w:t>- Питомники растений для озеленения промплощадки</w:t>
            </w:r>
          </w:p>
        </w:tc>
      </w:tr>
      <w:tr w:rsidR="00014752" w:rsidRPr="000E5CA2">
        <w:trPr>
          <w:trHeight w:val="281"/>
        </w:trPr>
        <w:tc>
          <w:tcPr>
            <w:tcW w:w="3660" w:type="dxa"/>
            <w:tcBorders>
              <w:bottom w:val="single" w:sz="8" w:space="0" w:color="auto"/>
            </w:tcBorders>
            <w:vAlign w:val="bottom"/>
          </w:tcPr>
          <w:p w:rsidR="00014752" w:rsidRPr="000E5CA2" w:rsidRDefault="00014752">
            <w:pPr>
              <w:rPr>
                <w:sz w:val="24"/>
                <w:szCs w:val="24"/>
              </w:rPr>
            </w:pPr>
          </w:p>
        </w:tc>
        <w:tc>
          <w:tcPr>
            <w:tcW w:w="6220" w:type="dxa"/>
            <w:tcBorders>
              <w:bottom w:val="single" w:sz="8" w:space="0" w:color="auto"/>
            </w:tcBorders>
            <w:vAlign w:val="bottom"/>
          </w:tcPr>
          <w:p w:rsidR="00014752" w:rsidRPr="000E5CA2" w:rsidRDefault="00014752">
            <w:pPr>
              <w:ind w:left="380"/>
              <w:rPr>
                <w:sz w:val="20"/>
                <w:szCs w:val="20"/>
              </w:rPr>
            </w:pPr>
            <w:r>
              <w:rPr>
                <w:sz w:val="24"/>
                <w:szCs w:val="24"/>
              </w:rPr>
              <w:t>и санитарно-защитной зоны</w:t>
            </w:r>
          </w:p>
        </w:tc>
      </w:tr>
      <w:tr w:rsidR="00014752" w:rsidRPr="000E5CA2">
        <w:trPr>
          <w:trHeight w:val="263"/>
        </w:trPr>
        <w:tc>
          <w:tcPr>
            <w:tcW w:w="3660" w:type="dxa"/>
            <w:vAlign w:val="bottom"/>
          </w:tcPr>
          <w:p w:rsidR="00014752" w:rsidRPr="000E5CA2" w:rsidRDefault="00014752"/>
        </w:tc>
        <w:tc>
          <w:tcPr>
            <w:tcW w:w="6220" w:type="dxa"/>
            <w:vAlign w:val="bottom"/>
          </w:tcPr>
          <w:p w:rsidR="00014752" w:rsidRPr="000E5CA2" w:rsidRDefault="00014752">
            <w:pPr>
              <w:spacing w:line="263" w:lineRule="exact"/>
              <w:ind w:left="840"/>
              <w:rPr>
                <w:sz w:val="20"/>
                <w:szCs w:val="20"/>
              </w:rPr>
            </w:pPr>
            <w:r>
              <w:rPr>
                <w:i/>
                <w:iCs/>
                <w:sz w:val="24"/>
                <w:szCs w:val="24"/>
              </w:rPr>
              <w:t>Охранные зоны</w:t>
            </w:r>
          </w:p>
        </w:tc>
      </w:tr>
    </w:tbl>
    <w:p w:rsidR="00014752" w:rsidRDefault="00014752">
      <w:pPr>
        <w:spacing w:line="139" w:lineRule="exact"/>
        <w:rPr>
          <w:sz w:val="20"/>
          <w:szCs w:val="20"/>
        </w:rPr>
      </w:pPr>
    </w:p>
    <w:p w:rsidR="00014752" w:rsidRDefault="00014752">
      <w:pPr>
        <w:ind w:left="2080"/>
        <w:rPr>
          <w:sz w:val="20"/>
          <w:szCs w:val="20"/>
        </w:rPr>
      </w:pPr>
      <w:r>
        <w:rPr>
          <w:i/>
          <w:iCs/>
          <w:sz w:val="24"/>
          <w:szCs w:val="24"/>
        </w:rPr>
        <w:t>Зоны санитарной охраны источников питьевого водоснабжения</w:t>
      </w:r>
    </w:p>
    <w:p w:rsidR="00014752" w:rsidRDefault="00014752">
      <w:pPr>
        <w:spacing w:line="137" w:lineRule="exact"/>
        <w:rPr>
          <w:sz w:val="20"/>
          <w:szCs w:val="20"/>
        </w:rPr>
      </w:pPr>
    </w:p>
    <w:p w:rsidR="00014752" w:rsidRDefault="00014752">
      <w:pPr>
        <w:ind w:left="980"/>
        <w:rPr>
          <w:sz w:val="20"/>
          <w:szCs w:val="20"/>
        </w:rPr>
      </w:pPr>
      <w:r>
        <w:rPr>
          <w:sz w:val="24"/>
          <w:szCs w:val="24"/>
        </w:rPr>
        <w:t>От подземных источников водоснабжения, расположенных в поселении необходимо</w:t>
      </w:r>
    </w:p>
    <w:p w:rsidR="00014752" w:rsidRDefault="00014752">
      <w:pPr>
        <w:spacing w:line="139" w:lineRule="exact"/>
        <w:rPr>
          <w:sz w:val="20"/>
          <w:szCs w:val="20"/>
        </w:rPr>
      </w:pPr>
    </w:p>
    <w:p w:rsidR="00014752" w:rsidRDefault="00014752">
      <w:pPr>
        <w:ind w:left="260"/>
        <w:rPr>
          <w:sz w:val="20"/>
          <w:szCs w:val="20"/>
        </w:rPr>
      </w:pPr>
      <w:r>
        <w:rPr>
          <w:sz w:val="24"/>
          <w:szCs w:val="24"/>
        </w:rPr>
        <w:t>установить зоны санитарной охраны источников питьевого водоснабжения, от подземных</w:t>
      </w:r>
    </w:p>
    <w:p w:rsidR="00014752" w:rsidRDefault="00014752">
      <w:pPr>
        <w:spacing w:line="137" w:lineRule="exact"/>
        <w:rPr>
          <w:sz w:val="20"/>
          <w:szCs w:val="20"/>
        </w:rPr>
      </w:pPr>
    </w:p>
    <w:p w:rsidR="00014752" w:rsidRDefault="00014752">
      <w:pPr>
        <w:ind w:left="260"/>
        <w:rPr>
          <w:sz w:val="20"/>
          <w:szCs w:val="20"/>
        </w:rPr>
      </w:pPr>
      <w:r>
        <w:rPr>
          <w:sz w:val="24"/>
          <w:szCs w:val="24"/>
        </w:rPr>
        <w:t>источников водоснабжения, которые устанавливаются проектом ЗСО в соответствии с тре-</w:t>
      </w:r>
    </w:p>
    <w:p w:rsidR="00014752" w:rsidRDefault="00014752">
      <w:pPr>
        <w:spacing w:line="94" w:lineRule="exact"/>
        <w:rPr>
          <w:sz w:val="20"/>
          <w:szCs w:val="20"/>
        </w:rPr>
      </w:pPr>
    </w:p>
    <w:p w:rsidR="00014752" w:rsidRDefault="00014752">
      <w:pPr>
        <w:ind w:left="9660"/>
        <w:rPr>
          <w:sz w:val="20"/>
          <w:szCs w:val="20"/>
        </w:rPr>
      </w:pPr>
      <w:r>
        <w:rPr>
          <w:sz w:val="24"/>
          <w:szCs w:val="24"/>
        </w:rPr>
        <w:t>85</w:t>
      </w:r>
    </w:p>
    <w:p w:rsidR="00014752" w:rsidRDefault="00014752">
      <w:pPr>
        <w:sectPr w:rsidR="00014752">
          <w:pgSz w:w="11900" w:h="16838"/>
          <w:pgMar w:top="558" w:right="446" w:bottom="0" w:left="1440" w:header="0" w:footer="0" w:gutter="0"/>
          <w:cols w:space="720" w:equalWidth="0">
            <w:col w:w="10020"/>
          </w:cols>
        </w:sectPr>
      </w:pPr>
    </w:p>
    <w:p w:rsidR="00014752" w:rsidRDefault="00014752">
      <w:pPr>
        <w:spacing w:line="350" w:lineRule="auto"/>
        <w:ind w:left="260"/>
        <w:jc w:val="both"/>
        <w:rPr>
          <w:sz w:val="20"/>
          <w:szCs w:val="20"/>
        </w:rPr>
      </w:pPr>
      <w:r>
        <w:rPr>
          <w:sz w:val="24"/>
          <w:szCs w:val="24"/>
        </w:rPr>
        <w:t>бованиями СанПиН 2.1.4.1110-02 «Зоны санитарной охраны источников водоснабжения и водопроводов питьевого назначения».</w:t>
      </w:r>
    </w:p>
    <w:p w:rsidR="00014752" w:rsidRDefault="00014752">
      <w:pPr>
        <w:spacing w:line="23" w:lineRule="exact"/>
        <w:rPr>
          <w:sz w:val="20"/>
          <w:szCs w:val="20"/>
        </w:rPr>
      </w:pPr>
    </w:p>
    <w:p w:rsidR="00014752" w:rsidRDefault="00014752">
      <w:pPr>
        <w:spacing w:line="350" w:lineRule="auto"/>
        <w:ind w:left="260" w:firstLine="708"/>
        <w:jc w:val="both"/>
        <w:rPr>
          <w:sz w:val="20"/>
          <w:szCs w:val="20"/>
        </w:rPr>
      </w:pPr>
      <w:r>
        <w:rPr>
          <w:sz w:val="24"/>
          <w:szCs w:val="24"/>
        </w:rPr>
        <w:t>Источником водоснабжения населённых пунктов Икейского муниципального образо-вания являются подземные источники (скважины, колодцы).</w:t>
      </w:r>
    </w:p>
    <w:p w:rsidR="00014752" w:rsidRDefault="00014752">
      <w:pPr>
        <w:spacing w:line="23" w:lineRule="exact"/>
        <w:rPr>
          <w:sz w:val="20"/>
          <w:szCs w:val="20"/>
        </w:rPr>
      </w:pPr>
    </w:p>
    <w:p w:rsidR="00014752" w:rsidRDefault="00014752">
      <w:pPr>
        <w:spacing w:line="350" w:lineRule="auto"/>
        <w:ind w:left="260" w:firstLine="708"/>
        <w:jc w:val="both"/>
        <w:rPr>
          <w:sz w:val="20"/>
          <w:szCs w:val="20"/>
        </w:rPr>
      </w:pPr>
      <w:r>
        <w:rPr>
          <w:sz w:val="24"/>
          <w:szCs w:val="24"/>
        </w:rPr>
        <w:t>На территории поселения зоны санитарной охраны источников питьевого водоснаб-жения (скважины) I, II, III пояса не установлены.</w:t>
      </w:r>
    </w:p>
    <w:p w:rsidR="00014752" w:rsidRDefault="00014752">
      <w:pPr>
        <w:spacing w:line="23" w:lineRule="exact"/>
        <w:rPr>
          <w:sz w:val="20"/>
          <w:szCs w:val="20"/>
        </w:rPr>
      </w:pPr>
    </w:p>
    <w:p w:rsidR="00014752" w:rsidRDefault="00014752">
      <w:pPr>
        <w:spacing w:line="354" w:lineRule="auto"/>
        <w:ind w:left="260" w:firstLine="708"/>
        <w:jc w:val="both"/>
        <w:rPr>
          <w:sz w:val="20"/>
          <w:szCs w:val="20"/>
        </w:rPr>
      </w:pPr>
      <w:r>
        <w:rPr>
          <w:sz w:val="24"/>
          <w:szCs w:val="24"/>
        </w:rPr>
        <w:t>От подземных источников водоснабжения, которые устанавливаются проектом в со-ответствии с требованиями СанПиН 2.1.4.1110-02 «Зоны санитарной охраны источников во-доснабжения и водопроводов питьевого назначения» пункт 2.2:</w:t>
      </w:r>
    </w:p>
    <w:p w:rsidR="00014752" w:rsidRDefault="00014752">
      <w:pPr>
        <w:spacing w:line="22" w:lineRule="exact"/>
        <w:rPr>
          <w:sz w:val="20"/>
          <w:szCs w:val="20"/>
        </w:rPr>
      </w:pPr>
    </w:p>
    <w:p w:rsidR="00014752" w:rsidRDefault="00014752">
      <w:pPr>
        <w:spacing w:line="354" w:lineRule="auto"/>
        <w:ind w:left="260" w:firstLine="708"/>
        <w:jc w:val="both"/>
        <w:rPr>
          <w:sz w:val="20"/>
          <w:szCs w:val="20"/>
        </w:rPr>
      </w:pPr>
      <w:r>
        <w:rPr>
          <w:sz w:val="24"/>
          <w:szCs w:val="24"/>
        </w:rPr>
        <w:t>- 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014752" w:rsidRDefault="00014752">
      <w:pPr>
        <w:spacing w:line="20" w:lineRule="exact"/>
        <w:rPr>
          <w:sz w:val="20"/>
          <w:szCs w:val="20"/>
        </w:rPr>
      </w:pPr>
    </w:p>
    <w:p w:rsidR="00014752" w:rsidRDefault="00014752">
      <w:pPr>
        <w:numPr>
          <w:ilvl w:val="0"/>
          <w:numId w:val="329"/>
        </w:numPr>
        <w:tabs>
          <w:tab w:val="left" w:pos="1119"/>
        </w:tabs>
        <w:spacing w:line="354" w:lineRule="auto"/>
        <w:ind w:left="260" w:firstLine="710"/>
        <w:jc w:val="both"/>
        <w:rPr>
          <w:sz w:val="24"/>
          <w:szCs w:val="24"/>
        </w:rPr>
      </w:pPr>
      <w:r>
        <w:rPr>
          <w:sz w:val="24"/>
          <w:szCs w:val="24"/>
        </w:rPr>
        <w:t>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rsidR="00014752" w:rsidRDefault="00014752">
      <w:pPr>
        <w:spacing w:line="22" w:lineRule="exact"/>
        <w:rPr>
          <w:sz w:val="24"/>
          <w:szCs w:val="24"/>
        </w:rPr>
      </w:pPr>
    </w:p>
    <w:p w:rsidR="00014752" w:rsidRDefault="00014752">
      <w:pPr>
        <w:numPr>
          <w:ilvl w:val="0"/>
          <w:numId w:val="329"/>
        </w:numPr>
        <w:tabs>
          <w:tab w:val="left" w:pos="1136"/>
        </w:tabs>
        <w:spacing w:line="348" w:lineRule="auto"/>
        <w:ind w:left="260" w:firstLine="710"/>
        <w:rPr>
          <w:sz w:val="24"/>
          <w:szCs w:val="24"/>
        </w:rPr>
      </w:pPr>
      <w:r>
        <w:rPr>
          <w:sz w:val="24"/>
          <w:szCs w:val="24"/>
        </w:rPr>
        <w:t>граница третьего пояса ЗСО, предназначенного для защиты водоносного пласта от химических загрязнений, также определяется гидродинамическими расчетами.</w:t>
      </w:r>
    </w:p>
    <w:p w:rsidR="00014752" w:rsidRDefault="00014752">
      <w:pPr>
        <w:spacing w:line="27" w:lineRule="exact"/>
        <w:rPr>
          <w:sz w:val="24"/>
          <w:szCs w:val="24"/>
        </w:rPr>
      </w:pPr>
    </w:p>
    <w:p w:rsidR="00014752" w:rsidRDefault="00014752">
      <w:pPr>
        <w:spacing w:line="353" w:lineRule="auto"/>
        <w:ind w:left="260" w:firstLine="708"/>
        <w:jc w:val="both"/>
        <w:rPr>
          <w:sz w:val="24"/>
          <w:szCs w:val="24"/>
        </w:rPr>
      </w:pPr>
      <w:r>
        <w:rPr>
          <w:sz w:val="24"/>
          <w:szCs w:val="24"/>
        </w:rPr>
        <w:t>Зоны санитарной охраны источников питьевого водоснабжения устанавливаются про-ектом в соответствии с требованиями СанПиН 2.1.4.1110-02 «Зоны санитарной охраны ис-точников водоснабжения и водопроводов питьевого назначения» от 14 марта 2002г №10.</w:t>
      </w:r>
    </w:p>
    <w:p w:rsidR="00014752" w:rsidRDefault="00014752">
      <w:pPr>
        <w:spacing w:line="11" w:lineRule="exact"/>
        <w:rPr>
          <w:sz w:val="20"/>
          <w:szCs w:val="20"/>
        </w:rPr>
      </w:pPr>
    </w:p>
    <w:p w:rsidR="00014752" w:rsidRDefault="00014752">
      <w:pPr>
        <w:ind w:left="980"/>
        <w:rPr>
          <w:sz w:val="20"/>
          <w:szCs w:val="20"/>
        </w:rPr>
      </w:pPr>
      <w:r>
        <w:rPr>
          <w:i/>
          <w:iCs/>
          <w:sz w:val="24"/>
          <w:szCs w:val="24"/>
        </w:rPr>
        <w:t>Ограничения на территории I пояса санитарной охраны водозаборов</w:t>
      </w:r>
    </w:p>
    <w:p w:rsidR="00014752" w:rsidRDefault="00014752">
      <w:pPr>
        <w:spacing w:line="149" w:lineRule="exact"/>
        <w:rPr>
          <w:sz w:val="20"/>
          <w:szCs w:val="20"/>
        </w:rPr>
      </w:pPr>
    </w:p>
    <w:p w:rsidR="00014752" w:rsidRDefault="00014752">
      <w:pPr>
        <w:spacing w:line="356" w:lineRule="auto"/>
        <w:ind w:left="260" w:firstLine="708"/>
        <w:jc w:val="both"/>
        <w:rPr>
          <w:sz w:val="20"/>
          <w:szCs w:val="20"/>
        </w:rPr>
      </w:pPr>
      <w:r>
        <w:rPr>
          <w:sz w:val="24"/>
          <w:szCs w:val="24"/>
        </w:rPr>
        <w:t>Запрещаются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014752" w:rsidRDefault="00014752">
      <w:pPr>
        <w:spacing w:line="6" w:lineRule="exact"/>
        <w:rPr>
          <w:sz w:val="20"/>
          <w:szCs w:val="20"/>
        </w:rPr>
      </w:pPr>
    </w:p>
    <w:p w:rsidR="00014752" w:rsidRDefault="00014752">
      <w:pPr>
        <w:ind w:left="980"/>
        <w:rPr>
          <w:sz w:val="20"/>
          <w:szCs w:val="20"/>
        </w:rPr>
      </w:pPr>
      <w:r>
        <w:rPr>
          <w:i/>
          <w:iCs/>
          <w:sz w:val="24"/>
          <w:szCs w:val="24"/>
        </w:rPr>
        <w:t>Ограничения на территории II пояса санитарной охраны водозаборов</w:t>
      </w:r>
    </w:p>
    <w:p w:rsidR="00014752" w:rsidRDefault="00014752">
      <w:pPr>
        <w:spacing w:line="151" w:lineRule="exact"/>
        <w:rPr>
          <w:sz w:val="20"/>
          <w:szCs w:val="20"/>
        </w:rPr>
      </w:pPr>
    </w:p>
    <w:p w:rsidR="00014752" w:rsidRDefault="00014752">
      <w:pPr>
        <w:spacing w:line="357" w:lineRule="auto"/>
        <w:ind w:left="260" w:firstLine="708"/>
        <w:jc w:val="both"/>
        <w:rPr>
          <w:sz w:val="20"/>
          <w:szCs w:val="20"/>
        </w:rPr>
      </w:pPr>
      <w:r>
        <w:rPr>
          <w:sz w:val="24"/>
          <w:szCs w:val="24"/>
        </w:rPr>
        <w:t>Запрещено размещение по результатам осуществления градостроительных изменений видов объектов, вызывающих микробное и химическое загрязнение подземных вод (кладби-ща, скотомогильники, поля ассенизации, поля фильтрации, навозохранилища, силосные траншеи, животноводческие и птицеводческие предприятия, пастбища, склады горюче-смазочных материалов, ядохимикатов и минеральных удобрений, накопители промстоков, шламохранилища и т.д.).</w:t>
      </w:r>
    </w:p>
    <w:p w:rsidR="00014752" w:rsidRDefault="00014752">
      <w:pPr>
        <w:spacing w:line="22" w:lineRule="exact"/>
        <w:rPr>
          <w:sz w:val="20"/>
          <w:szCs w:val="20"/>
        </w:rPr>
      </w:pPr>
    </w:p>
    <w:p w:rsidR="00014752" w:rsidRDefault="00014752">
      <w:pPr>
        <w:spacing w:line="356" w:lineRule="auto"/>
        <w:ind w:left="260" w:firstLine="708"/>
        <w:jc w:val="both"/>
        <w:rPr>
          <w:sz w:val="20"/>
          <w:szCs w:val="20"/>
        </w:rPr>
      </w:pPr>
      <w:r>
        <w:rPr>
          <w:sz w:val="24"/>
          <w:szCs w:val="24"/>
        </w:rPr>
        <w:t>При осуществлении строительства, реконструкции всех видов разрешенных объектов обязательно наличие организованного водоснабжения, канализования, устройство водоне-проницаемых выгребов, организация отвода поверхностных сточных вод с последующей очисткой.</w:t>
      </w: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81" w:lineRule="exact"/>
        <w:rPr>
          <w:sz w:val="20"/>
          <w:szCs w:val="20"/>
        </w:rPr>
      </w:pPr>
    </w:p>
    <w:p w:rsidR="00014752" w:rsidRDefault="00014752">
      <w:pPr>
        <w:ind w:left="9660"/>
        <w:rPr>
          <w:sz w:val="20"/>
          <w:szCs w:val="20"/>
        </w:rPr>
      </w:pPr>
      <w:r>
        <w:rPr>
          <w:sz w:val="24"/>
          <w:szCs w:val="24"/>
        </w:rPr>
        <w:t>86</w:t>
      </w:r>
    </w:p>
    <w:p w:rsidR="00014752" w:rsidRDefault="00014752">
      <w:pPr>
        <w:sectPr w:rsidR="00014752">
          <w:pgSz w:w="11900" w:h="16838"/>
          <w:pgMar w:top="571" w:right="566" w:bottom="0" w:left="1440" w:header="0" w:footer="0" w:gutter="0"/>
          <w:cols w:space="720" w:equalWidth="0">
            <w:col w:w="9900"/>
          </w:cols>
        </w:sectPr>
      </w:pPr>
    </w:p>
    <w:p w:rsidR="00014752" w:rsidRDefault="00014752">
      <w:pPr>
        <w:ind w:left="980"/>
        <w:rPr>
          <w:sz w:val="20"/>
          <w:szCs w:val="20"/>
        </w:rPr>
      </w:pPr>
      <w:r>
        <w:rPr>
          <w:i/>
          <w:iCs/>
          <w:sz w:val="24"/>
          <w:szCs w:val="24"/>
        </w:rPr>
        <w:t>Ограничения на территории III пояса санитарной охраны водозаборов</w:t>
      </w:r>
    </w:p>
    <w:p w:rsidR="00014752" w:rsidRDefault="00014752">
      <w:pPr>
        <w:spacing w:line="151" w:lineRule="exact"/>
        <w:rPr>
          <w:sz w:val="20"/>
          <w:szCs w:val="20"/>
        </w:rPr>
      </w:pPr>
    </w:p>
    <w:p w:rsidR="00014752" w:rsidRDefault="00014752">
      <w:pPr>
        <w:spacing w:line="356" w:lineRule="auto"/>
        <w:ind w:left="260" w:right="120" w:firstLine="708"/>
        <w:jc w:val="both"/>
        <w:rPr>
          <w:sz w:val="20"/>
          <w:szCs w:val="20"/>
        </w:rPr>
      </w:pPr>
      <w:r>
        <w:rPr>
          <w:sz w:val="24"/>
          <w:szCs w:val="24"/>
        </w:rPr>
        <w:t>Запрещено размещение по результатам осуществления градостроительных изменений следующих видов объектов, вызывающих химическое загрязнение (склады ядохимикатов, ГМС, удобрений, мусора, накопителей, шламохранилищ, складирование мусора, промыш-ленных отходов и т.д.).</w:t>
      </w:r>
    </w:p>
    <w:p w:rsidR="00014752" w:rsidRDefault="00014752">
      <w:pPr>
        <w:spacing w:line="7" w:lineRule="exact"/>
        <w:rPr>
          <w:sz w:val="20"/>
          <w:szCs w:val="20"/>
        </w:rPr>
      </w:pPr>
    </w:p>
    <w:p w:rsidR="00014752" w:rsidRDefault="00014752">
      <w:pPr>
        <w:ind w:left="980"/>
        <w:rPr>
          <w:sz w:val="20"/>
          <w:szCs w:val="20"/>
        </w:rPr>
      </w:pPr>
      <w:r>
        <w:rPr>
          <w:i/>
          <w:iCs/>
          <w:sz w:val="24"/>
          <w:szCs w:val="24"/>
        </w:rPr>
        <w:t>Водоохранные зоны и прибрежные защитные полосы</w:t>
      </w:r>
    </w:p>
    <w:p w:rsidR="00014752" w:rsidRDefault="00014752">
      <w:pPr>
        <w:spacing w:line="149" w:lineRule="exact"/>
        <w:rPr>
          <w:sz w:val="20"/>
          <w:szCs w:val="20"/>
        </w:rPr>
      </w:pPr>
    </w:p>
    <w:p w:rsidR="00014752" w:rsidRDefault="00014752">
      <w:pPr>
        <w:spacing w:line="358" w:lineRule="auto"/>
        <w:ind w:left="260" w:right="120" w:firstLine="708"/>
        <w:jc w:val="both"/>
        <w:rPr>
          <w:sz w:val="20"/>
          <w:szCs w:val="20"/>
        </w:rPr>
      </w:pPr>
      <w:r>
        <w:rPr>
          <w:sz w:val="24"/>
          <w:szCs w:val="24"/>
        </w:rPr>
        <w:t>В соответствии с Водным кодексом водоохраной зоной (ВЗ) является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14752" w:rsidRDefault="00014752">
      <w:pPr>
        <w:spacing w:line="15" w:lineRule="exact"/>
        <w:rPr>
          <w:sz w:val="20"/>
          <w:szCs w:val="20"/>
        </w:rPr>
      </w:pPr>
    </w:p>
    <w:p w:rsidR="00014752" w:rsidRDefault="00014752">
      <w:pPr>
        <w:numPr>
          <w:ilvl w:val="0"/>
          <w:numId w:val="330"/>
        </w:numPr>
        <w:tabs>
          <w:tab w:val="left" w:pos="1239"/>
        </w:tabs>
        <w:spacing w:line="350" w:lineRule="auto"/>
        <w:ind w:left="260" w:right="120" w:firstLine="710"/>
        <w:jc w:val="both"/>
        <w:rPr>
          <w:sz w:val="24"/>
          <w:szCs w:val="24"/>
        </w:rPr>
      </w:pPr>
      <w:r>
        <w:rPr>
          <w:sz w:val="24"/>
          <w:szCs w:val="24"/>
        </w:rPr>
        <w:t>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w:t>
      </w:r>
    </w:p>
    <w:p w:rsidR="00014752" w:rsidRDefault="00014752">
      <w:pPr>
        <w:spacing w:line="11" w:lineRule="exact"/>
        <w:rPr>
          <w:sz w:val="20"/>
          <w:szCs w:val="20"/>
        </w:rPr>
      </w:pPr>
    </w:p>
    <w:p w:rsidR="00014752" w:rsidRDefault="00014752">
      <w:pPr>
        <w:ind w:left="260"/>
        <w:rPr>
          <w:sz w:val="20"/>
          <w:szCs w:val="20"/>
        </w:rPr>
      </w:pPr>
      <w:r>
        <w:rPr>
          <w:sz w:val="24"/>
          <w:szCs w:val="24"/>
        </w:rPr>
        <w:t>ности.</w:t>
      </w:r>
    </w:p>
    <w:p w:rsidR="00014752" w:rsidRDefault="00014752">
      <w:pPr>
        <w:spacing w:line="151" w:lineRule="exact"/>
        <w:rPr>
          <w:sz w:val="20"/>
          <w:szCs w:val="20"/>
        </w:rPr>
      </w:pPr>
    </w:p>
    <w:p w:rsidR="00014752" w:rsidRDefault="00014752">
      <w:pPr>
        <w:spacing w:line="357" w:lineRule="auto"/>
        <w:ind w:left="260" w:right="120" w:firstLine="708"/>
        <w:jc w:val="both"/>
        <w:rPr>
          <w:sz w:val="20"/>
          <w:szCs w:val="20"/>
        </w:rPr>
      </w:pPr>
      <w:r>
        <w:rPr>
          <w:sz w:val="24"/>
          <w:szCs w:val="24"/>
        </w:rPr>
        <w:t>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 а ши-рина водоохранной зоны морей и ширина их прибрежной защитной полосы - от линии мак-симального прилива. При наличии ливневой канализации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014752" w:rsidRDefault="00014752">
      <w:pPr>
        <w:spacing w:line="19" w:lineRule="exact"/>
        <w:rPr>
          <w:sz w:val="20"/>
          <w:szCs w:val="20"/>
        </w:rPr>
      </w:pPr>
    </w:p>
    <w:p w:rsidR="00014752" w:rsidRDefault="00014752">
      <w:pPr>
        <w:spacing w:line="350" w:lineRule="auto"/>
        <w:ind w:left="260" w:right="120" w:firstLine="708"/>
        <w:jc w:val="both"/>
        <w:rPr>
          <w:sz w:val="20"/>
          <w:szCs w:val="20"/>
        </w:rPr>
      </w:pPr>
      <w:r>
        <w:rPr>
          <w:sz w:val="24"/>
          <w:szCs w:val="24"/>
        </w:rPr>
        <w:t>Ширина водоохранной зоны рек или ручьев устанавливается от их истока для рек или ручьев протяженностью:</w:t>
      </w:r>
    </w:p>
    <w:p w:rsidR="00014752" w:rsidRDefault="00014752">
      <w:pPr>
        <w:spacing w:line="11" w:lineRule="exact"/>
        <w:rPr>
          <w:sz w:val="20"/>
          <w:szCs w:val="20"/>
        </w:rPr>
      </w:pPr>
    </w:p>
    <w:p w:rsidR="00014752" w:rsidRDefault="00014752">
      <w:pPr>
        <w:numPr>
          <w:ilvl w:val="0"/>
          <w:numId w:val="331"/>
        </w:numPr>
        <w:tabs>
          <w:tab w:val="left" w:pos="1220"/>
        </w:tabs>
        <w:ind w:left="1220" w:hanging="250"/>
        <w:rPr>
          <w:sz w:val="24"/>
          <w:szCs w:val="24"/>
        </w:rPr>
      </w:pPr>
      <w:r>
        <w:rPr>
          <w:sz w:val="24"/>
          <w:szCs w:val="24"/>
        </w:rPr>
        <w:t>до 10 км - в размере 50 м;</w:t>
      </w:r>
    </w:p>
    <w:p w:rsidR="00014752" w:rsidRDefault="00014752">
      <w:pPr>
        <w:spacing w:line="139" w:lineRule="exact"/>
        <w:rPr>
          <w:sz w:val="24"/>
          <w:szCs w:val="24"/>
        </w:rPr>
      </w:pPr>
    </w:p>
    <w:p w:rsidR="00014752" w:rsidRDefault="00014752">
      <w:pPr>
        <w:numPr>
          <w:ilvl w:val="0"/>
          <w:numId w:val="331"/>
        </w:numPr>
        <w:tabs>
          <w:tab w:val="left" w:pos="1220"/>
        </w:tabs>
        <w:ind w:left="1220" w:hanging="250"/>
        <w:rPr>
          <w:sz w:val="24"/>
          <w:szCs w:val="24"/>
        </w:rPr>
      </w:pPr>
      <w:r>
        <w:rPr>
          <w:sz w:val="24"/>
          <w:szCs w:val="24"/>
        </w:rPr>
        <w:t>от 10 до 50 км - в размере 100 м;</w:t>
      </w:r>
    </w:p>
    <w:p w:rsidR="00014752" w:rsidRDefault="00014752">
      <w:pPr>
        <w:spacing w:line="136" w:lineRule="exact"/>
        <w:rPr>
          <w:sz w:val="24"/>
          <w:szCs w:val="24"/>
        </w:rPr>
      </w:pPr>
    </w:p>
    <w:p w:rsidR="00014752" w:rsidRDefault="00014752">
      <w:pPr>
        <w:numPr>
          <w:ilvl w:val="0"/>
          <w:numId w:val="331"/>
        </w:numPr>
        <w:tabs>
          <w:tab w:val="left" w:pos="1220"/>
        </w:tabs>
        <w:ind w:left="1220" w:hanging="250"/>
        <w:rPr>
          <w:sz w:val="24"/>
          <w:szCs w:val="24"/>
        </w:rPr>
      </w:pPr>
      <w:r>
        <w:rPr>
          <w:sz w:val="24"/>
          <w:szCs w:val="24"/>
        </w:rPr>
        <w:t>от 50 км и более - в размере 200 метров.</w:t>
      </w:r>
    </w:p>
    <w:p w:rsidR="00014752" w:rsidRDefault="00014752">
      <w:pPr>
        <w:spacing w:line="151" w:lineRule="exact"/>
        <w:rPr>
          <w:sz w:val="20"/>
          <w:szCs w:val="20"/>
        </w:rPr>
      </w:pPr>
    </w:p>
    <w:p w:rsidR="00014752" w:rsidRDefault="00014752">
      <w:pPr>
        <w:spacing w:line="354" w:lineRule="auto"/>
        <w:ind w:left="260" w:right="120" w:firstLine="708"/>
        <w:jc w:val="both"/>
        <w:rPr>
          <w:sz w:val="20"/>
          <w:szCs w:val="20"/>
        </w:rPr>
      </w:pPr>
      <w:r>
        <w:rPr>
          <w:sz w:val="24"/>
          <w:szCs w:val="24"/>
        </w:rPr>
        <w:t>Для реки, ручья протяженностью менее 10 км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014752" w:rsidRDefault="00014752">
      <w:pPr>
        <w:spacing w:line="20" w:lineRule="exact"/>
        <w:rPr>
          <w:sz w:val="20"/>
          <w:szCs w:val="20"/>
        </w:rPr>
      </w:pPr>
    </w:p>
    <w:p w:rsidR="00014752" w:rsidRDefault="00014752">
      <w:pPr>
        <w:spacing w:line="350" w:lineRule="auto"/>
        <w:ind w:left="260" w:right="120" w:firstLine="708"/>
        <w:rPr>
          <w:sz w:val="20"/>
          <w:szCs w:val="20"/>
        </w:rPr>
      </w:pPr>
      <w:r>
        <w:rPr>
          <w:sz w:val="24"/>
          <w:szCs w:val="24"/>
        </w:rPr>
        <w:t>Каждый гражданин вправе пользоваться береговой полосой водных объектов общего пользования посредством передвижения и пребывания около них, в том числе для осуществ-</w:t>
      </w:r>
    </w:p>
    <w:p w:rsidR="00014752" w:rsidRDefault="00014752">
      <w:pPr>
        <w:spacing w:line="23" w:lineRule="exact"/>
        <w:rPr>
          <w:sz w:val="20"/>
          <w:szCs w:val="20"/>
        </w:rPr>
      </w:pPr>
    </w:p>
    <w:p w:rsidR="00014752" w:rsidRDefault="00014752">
      <w:pPr>
        <w:spacing w:line="350" w:lineRule="auto"/>
        <w:ind w:left="260" w:right="360"/>
        <w:rPr>
          <w:sz w:val="20"/>
          <w:szCs w:val="20"/>
        </w:rPr>
      </w:pPr>
      <w:r>
        <w:rPr>
          <w:sz w:val="24"/>
          <w:szCs w:val="24"/>
        </w:rPr>
        <w:t xml:space="preserve">ления любительского и спортивного рыболовства и причаливания плавательных средств. </w:t>
      </w:r>
      <w:r>
        <w:rPr>
          <w:i/>
          <w:iCs/>
          <w:sz w:val="24"/>
          <w:szCs w:val="24"/>
        </w:rPr>
        <w:t>Регламенты использования территории водоохранных зон и прибрежных защитных полос</w:t>
      </w:r>
    </w:p>
    <w:tbl>
      <w:tblPr>
        <w:tblW w:w="0" w:type="auto"/>
        <w:tblInd w:w="150" w:type="dxa"/>
        <w:tblLayout w:type="fixed"/>
        <w:tblCellMar>
          <w:left w:w="0" w:type="dxa"/>
          <w:right w:w="0" w:type="dxa"/>
        </w:tblCellMar>
        <w:tblLook w:val="00A0"/>
      </w:tblPr>
      <w:tblGrid>
        <w:gridCol w:w="5420"/>
        <w:gridCol w:w="4460"/>
      </w:tblGrid>
      <w:tr w:rsidR="00014752" w:rsidRPr="000E5CA2">
        <w:trPr>
          <w:trHeight w:val="274"/>
        </w:trPr>
        <w:tc>
          <w:tcPr>
            <w:tcW w:w="5420" w:type="dxa"/>
            <w:tcBorders>
              <w:top w:val="single" w:sz="8" w:space="0" w:color="auto"/>
              <w:left w:val="single" w:sz="8" w:space="0" w:color="auto"/>
              <w:right w:val="single" w:sz="8" w:space="0" w:color="auto"/>
            </w:tcBorders>
            <w:vAlign w:val="bottom"/>
          </w:tcPr>
          <w:p w:rsidR="00014752" w:rsidRPr="000E5CA2" w:rsidRDefault="00014752">
            <w:pPr>
              <w:spacing w:line="274" w:lineRule="exact"/>
              <w:ind w:left="2220"/>
              <w:rPr>
                <w:sz w:val="20"/>
                <w:szCs w:val="20"/>
              </w:rPr>
            </w:pPr>
            <w:r>
              <w:rPr>
                <w:i/>
                <w:iCs/>
                <w:sz w:val="24"/>
                <w:szCs w:val="24"/>
              </w:rPr>
              <w:t>Запрещается</w:t>
            </w:r>
          </w:p>
        </w:tc>
        <w:tc>
          <w:tcPr>
            <w:tcW w:w="4460" w:type="dxa"/>
            <w:tcBorders>
              <w:top w:val="single" w:sz="8" w:space="0" w:color="auto"/>
              <w:right w:val="single" w:sz="8" w:space="0" w:color="auto"/>
            </w:tcBorders>
            <w:vAlign w:val="bottom"/>
          </w:tcPr>
          <w:p w:rsidR="00014752" w:rsidRPr="000E5CA2" w:rsidRDefault="00014752">
            <w:pPr>
              <w:spacing w:line="274" w:lineRule="exact"/>
              <w:ind w:left="1760"/>
              <w:rPr>
                <w:sz w:val="20"/>
                <w:szCs w:val="20"/>
              </w:rPr>
            </w:pPr>
            <w:r>
              <w:rPr>
                <w:i/>
                <w:iCs/>
                <w:sz w:val="24"/>
                <w:szCs w:val="24"/>
              </w:rPr>
              <w:t>Допускается</w:t>
            </w:r>
          </w:p>
        </w:tc>
      </w:tr>
      <w:tr w:rsidR="00014752" w:rsidRPr="000E5CA2">
        <w:trPr>
          <w:trHeight w:val="178"/>
        </w:trPr>
        <w:tc>
          <w:tcPr>
            <w:tcW w:w="5420" w:type="dxa"/>
            <w:tcBorders>
              <w:left w:val="single" w:sz="8" w:space="0" w:color="auto"/>
              <w:bottom w:val="single" w:sz="8" w:space="0" w:color="auto"/>
              <w:right w:val="single" w:sz="8" w:space="0" w:color="auto"/>
            </w:tcBorders>
            <w:vAlign w:val="bottom"/>
          </w:tcPr>
          <w:p w:rsidR="00014752" w:rsidRPr="000E5CA2" w:rsidRDefault="00014752">
            <w:pPr>
              <w:rPr>
                <w:sz w:val="15"/>
                <w:szCs w:val="15"/>
              </w:rPr>
            </w:pPr>
          </w:p>
        </w:tc>
        <w:tc>
          <w:tcPr>
            <w:tcW w:w="4460" w:type="dxa"/>
            <w:tcBorders>
              <w:bottom w:val="single" w:sz="8" w:space="0" w:color="auto"/>
              <w:right w:val="single" w:sz="8" w:space="0" w:color="auto"/>
            </w:tcBorders>
            <w:vAlign w:val="bottom"/>
          </w:tcPr>
          <w:p w:rsidR="00014752" w:rsidRPr="000E5CA2" w:rsidRDefault="00014752">
            <w:pPr>
              <w:rPr>
                <w:sz w:val="15"/>
                <w:szCs w:val="15"/>
              </w:rPr>
            </w:pPr>
          </w:p>
        </w:tc>
      </w:tr>
    </w:tbl>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47" w:lineRule="exact"/>
        <w:rPr>
          <w:sz w:val="20"/>
          <w:szCs w:val="20"/>
        </w:rPr>
      </w:pPr>
    </w:p>
    <w:p w:rsidR="00014752" w:rsidRDefault="00014752">
      <w:pPr>
        <w:ind w:left="9660"/>
        <w:rPr>
          <w:sz w:val="20"/>
          <w:szCs w:val="20"/>
        </w:rPr>
      </w:pPr>
      <w:r>
        <w:rPr>
          <w:sz w:val="24"/>
          <w:szCs w:val="24"/>
        </w:rPr>
        <w:t>87</w:t>
      </w:r>
    </w:p>
    <w:p w:rsidR="00014752" w:rsidRDefault="00014752">
      <w:pPr>
        <w:sectPr w:rsidR="00014752">
          <w:pgSz w:w="11900" w:h="16838"/>
          <w:pgMar w:top="558" w:right="446" w:bottom="0" w:left="1440" w:header="0" w:footer="0" w:gutter="0"/>
          <w:cols w:space="720" w:equalWidth="0">
            <w:col w:w="10020"/>
          </w:cols>
        </w:sectPr>
      </w:pPr>
    </w:p>
    <w:tbl>
      <w:tblPr>
        <w:tblW w:w="0" w:type="auto"/>
        <w:tblInd w:w="150" w:type="dxa"/>
        <w:tblLayout w:type="fixed"/>
        <w:tblCellMar>
          <w:left w:w="0" w:type="dxa"/>
          <w:right w:w="0" w:type="dxa"/>
        </w:tblCellMar>
        <w:tblLook w:val="00A0"/>
      </w:tblPr>
      <w:tblGrid>
        <w:gridCol w:w="5420"/>
        <w:gridCol w:w="4460"/>
      </w:tblGrid>
      <w:tr w:rsidR="00014752" w:rsidRPr="000E5CA2">
        <w:trPr>
          <w:trHeight w:val="276"/>
        </w:trPr>
        <w:tc>
          <w:tcPr>
            <w:tcW w:w="5420" w:type="dxa"/>
            <w:tcBorders>
              <w:top w:val="single" w:sz="8" w:space="0" w:color="auto"/>
              <w:left w:val="single" w:sz="8" w:space="0" w:color="auto"/>
              <w:right w:val="single" w:sz="8" w:space="0" w:color="auto"/>
            </w:tcBorders>
            <w:vAlign w:val="bottom"/>
          </w:tcPr>
          <w:p w:rsidR="00014752" w:rsidRPr="000E5CA2" w:rsidRDefault="00014752">
            <w:pPr>
              <w:ind w:right="1680"/>
              <w:jc w:val="right"/>
              <w:rPr>
                <w:sz w:val="20"/>
                <w:szCs w:val="20"/>
              </w:rPr>
            </w:pPr>
            <w:r>
              <w:rPr>
                <w:i/>
                <w:iCs/>
                <w:sz w:val="24"/>
                <w:szCs w:val="24"/>
              </w:rPr>
              <w:t>Запрещается</w:t>
            </w:r>
          </w:p>
        </w:tc>
        <w:tc>
          <w:tcPr>
            <w:tcW w:w="4460" w:type="dxa"/>
            <w:tcBorders>
              <w:top w:val="single" w:sz="8" w:space="0" w:color="auto"/>
              <w:right w:val="single" w:sz="8" w:space="0" w:color="auto"/>
            </w:tcBorders>
            <w:vAlign w:val="bottom"/>
          </w:tcPr>
          <w:p w:rsidR="00014752" w:rsidRPr="000E5CA2" w:rsidRDefault="00014752">
            <w:pPr>
              <w:ind w:left="1760"/>
              <w:rPr>
                <w:sz w:val="20"/>
                <w:szCs w:val="20"/>
              </w:rPr>
            </w:pPr>
            <w:r>
              <w:rPr>
                <w:i/>
                <w:iCs/>
                <w:sz w:val="24"/>
                <w:szCs w:val="24"/>
              </w:rPr>
              <w:t>Допускается</w:t>
            </w:r>
          </w:p>
        </w:tc>
      </w:tr>
      <w:tr w:rsidR="00014752" w:rsidRPr="000E5CA2">
        <w:trPr>
          <w:trHeight w:val="178"/>
        </w:trPr>
        <w:tc>
          <w:tcPr>
            <w:tcW w:w="5420" w:type="dxa"/>
            <w:tcBorders>
              <w:left w:val="single" w:sz="8" w:space="0" w:color="auto"/>
              <w:bottom w:val="single" w:sz="8" w:space="0" w:color="auto"/>
              <w:right w:val="single" w:sz="8" w:space="0" w:color="auto"/>
            </w:tcBorders>
            <w:vAlign w:val="bottom"/>
          </w:tcPr>
          <w:p w:rsidR="00014752" w:rsidRPr="000E5CA2" w:rsidRDefault="00014752">
            <w:pPr>
              <w:rPr>
                <w:sz w:val="15"/>
                <w:szCs w:val="15"/>
              </w:rPr>
            </w:pPr>
          </w:p>
        </w:tc>
        <w:tc>
          <w:tcPr>
            <w:tcW w:w="4460" w:type="dxa"/>
            <w:tcBorders>
              <w:bottom w:val="single" w:sz="8" w:space="0" w:color="auto"/>
              <w:right w:val="single" w:sz="8" w:space="0" w:color="auto"/>
            </w:tcBorders>
            <w:vAlign w:val="bottom"/>
          </w:tcPr>
          <w:p w:rsidR="00014752" w:rsidRPr="000E5CA2" w:rsidRDefault="00014752">
            <w:pPr>
              <w:rPr>
                <w:sz w:val="15"/>
                <w:szCs w:val="15"/>
              </w:rPr>
            </w:pPr>
          </w:p>
        </w:tc>
      </w:tr>
      <w:tr w:rsidR="00014752" w:rsidRPr="000E5CA2">
        <w:trPr>
          <w:trHeight w:val="256"/>
        </w:trPr>
        <w:tc>
          <w:tcPr>
            <w:tcW w:w="5420" w:type="dxa"/>
            <w:tcBorders>
              <w:left w:val="single" w:sz="8" w:space="0" w:color="auto"/>
              <w:right w:val="single" w:sz="8" w:space="0" w:color="auto"/>
            </w:tcBorders>
            <w:vAlign w:val="bottom"/>
          </w:tcPr>
          <w:p w:rsidR="00014752" w:rsidRPr="000E5CA2" w:rsidRDefault="00014752">
            <w:pPr>
              <w:spacing w:line="256" w:lineRule="exact"/>
              <w:ind w:left="20"/>
              <w:rPr>
                <w:sz w:val="20"/>
                <w:szCs w:val="20"/>
              </w:rPr>
            </w:pPr>
            <w:r>
              <w:rPr>
                <w:i/>
                <w:iCs/>
                <w:sz w:val="24"/>
                <w:szCs w:val="24"/>
              </w:rPr>
              <w:t>Прибрежная защитная полоса</w:t>
            </w:r>
          </w:p>
        </w:tc>
        <w:tc>
          <w:tcPr>
            <w:tcW w:w="4460" w:type="dxa"/>
            <w:tcBorders>
              <w:right w:val="single" w:sz="8" w:space="0" w:color="auto"/>
            </w:tcBorders>
            <w:vAlign w:val="bottom"/>
          </w:tcPr>
          <w:p w:rsidR="00014752" w:rsidRPr="000E5CA2" w:rsidRDefault="00014752">
            <w:pPr>
              <w:spacing w:line="256" w:lineRule="exact"/>
              <w:ind w:left="240"/>
              <w:rPr>
                <w:sz w:val="20"/>
                <w:szCs w:val="20"/>
              </w:rPr>
            </w:pPr>
            <w:r>
              <w:rPr>
                <w:sz w:val="24"/>
                <w:szCs w:val="24"/>
              </w:rPr>
              <w:t>- Озеленение, благоустройство</w:t>
            </w:r>
          </w:p>
        </w:tc>
      </w:tr>
      <w:tr w:rsidR="00014752" w:rsidRPr="000E5CA2">
        <w:trPr>
          <w:trHeight w:val="276"/>
        </w:trPr>
        <w:tc>
          <w:tcPr>
            <w:tcW w:w="5420" w:type="dxa"/>
            <w:tcBorders>
              <w:left w:val="single" w:sz="8" w:space="0" w:color="auto"/>
              <w:right w:val="single" w:sz="8" w:space="0" w:color="auto"/>
            </w:tcBorders>
            <w:vAlign w:val="bottom"/>
          </w:tcPr>
          <w:p w:rsidR="00014752" w:rsidRPr="000E5CA2" w:rsidRDefault="00014752">
            <w:pPr>
              <w:ind w:right="160"/>
              <w:jc w:val="right"/>
              <w:rPr>
                <w:sz w:val="20"/>
                <w:szCs w:val="20"/>
              </w:rPr>
            </w:pPr>
            <w:r>
              <w:rPr>
                <w:sz w:val="24"/>
                <w:szCs w:val="24"/>
              </w:rPr>
              <w:t>- Использование сточных вод для удобрения</w:t>
            </w:r>
          </w:p>
        </w:tc>
        <w:tc>
          <w:tcPr>
            <w:tcW w:w="4460" w:type="dxa"/>
            <w:tcBorders>
              <w:right w:val="single" w:sz="8" w:space="0" w:color="auto"/>
            </w:tcBorders>
            <w:vAlign w:val="bottom"/>
          </w:tcPr>
          <w:p w:rsidR="00014752" w:rsidRPr="000E5CA2" w:rsidRDefault="00014752">
            <w:pPr>
              <w:ind w:left="240"/>
              <w:rPr>
                <w:sz w:val="20"/>
                <w:szCs w:val="20"/>
              </w:rPr>
            </w:pPr>
            <w:r>
              <w:rPr>
                <w:sz w:val="24"/>
                <w:szCs w:val="24"/>
              </w:rPr>
              <w:t>- Рекреация, организация благоустро-</w:t>
            </w:r>
          </w:p>
        </w:tc>
      </w:tr>
      <w:tr w:rsidR="00014752" w:rsidRPr="000E5CA2">
        <w:trPr>
          <w:trHeight w:val="276"/>
        </w:trPr>
        <w:tc>
          <w:tcPr>
            <w:tcW w:w="5420" w:type="dxa"/>
            <w:tcBorders>
              <w:left w:val="single" w:sz="8" w:space="0" w:color="auto"/>
              <w:right w:val="single" w:sz="8" w:space="0" w:color="auto"/>
            </w:tcBorders>
            <w:vAlign w:val="bottom"/>
          </w:tcPr>
          <w:p w:rsidR="00014752" w:rsidRPr="000E5CA2" w:rsidRDefault="00014752">
            <w:pPr>
              <w:ind w:left="120"/>
              <w:rPr>
                <w:sz w:val="20"/>
                <w:szCs w:val="20"/>
              </w:rPr>
            </w:pPr>
            <w:r>
              <w:rPr>
                <w:sz w:val="24"/>
                <w:szCs w:val="24"/>
              </w:rPr>
              <w:t>почв</w:t>
            </w:r>
          </w:p>
        </w:tc>
        <w:tc>
          <w:tcPr>
            <w:tcW w:w="4460" w:type="dxa"/>
            <w:tcBorders>
              <w:right w:val="single" w:sz="8" w:space="0" w:color="auto"/>
            </w:tcBorders>
            <w:vAlign w:val="bottom"/>
          </w:tcPr>
          <w:p w:rsidR="00014752" w:rsidRPr="000E5CA2" w:rsidRDefault="00014752">
            <w:pPr>
              <w:ind w:left="100"/>
              <w:rPr>
                <w:sz w:val="20"/>
                <w:szCs w:val="20"/>
              </w:rPr>
            </w:pPr>
            <w:r>
              <w:rPr>
                <w:sz w:val="24"/>
                <w:szCs w:val="24"/>
              </w:rPr>
              <w:t>енных пляжей, оборудованных соору-</w:t>
            </w:r>
          </w:p>
        </w:tc>
      </w:tr>
      <w:tr w:rsidR="00014752" w:rsidRPr="000E5CA2">
        <w:trPr>
          <w:trHeight w:val="276"/>
        </w:trPr>
        <w:tc>
          <w:tcPr>
            <w:tcW w:w="5420" w:type="dxa"/>
            <w:tcBorders>
              <w:left w:val="single" w:sz="8" w:space="0" w:color="auto"/>
              <w:right w:val="single" w:sz="8" w:space="0" w:color="auto"/>
            </w:tcBorders>
            <w:vAlign w:val="bottom"/>
          </w:tcPr>
          <w:p w:rsidR="00014752" w:rsidRPr="000E5CA2" w:rsidRDefault="00014752">
            <w:pPr>
              <w:ind w:right="140"/>
              <w:jc w:val="right"/>
              <w:rPr>
                <w:sz w:val="20"/>
                <w:szCs w:val="20"/>
              </w:rPr>
            </w:pPr>
            <w:r>
              <w:rPr>
                <w:sz w:val="24"/>
                <w:szCs w:val="24"/>
              </w:rPr>
              <w:t>-  Размещение  кладбищ,  скотомогильников,</w:t>
            </w:r>
          </w:p>
        </w:tc>
        <w:tc>
          <w:tcPr>
            <w:tcW w:w="4460" w:type="dxa"/>
            <w:tcBorders>
              <w:right w:val="single" w:sz="8" w:space="0" w:color="auto"/>
            </w:tcBorders>
            <w:vAlign w:val="bottom"/>
          </w:tcPr>
          <w:p w:rsidR="00014752" w:rsidRPr="000E5CA2" w:rsidRDefault="00014752">
            <w:pPr>
              <w:ind w:left="100"/>
              <w:rPr>
                <w:sz w:val="20"/>
                <w:szCs w:val="20"/>
              </w:rPr>
            </w:pPr>
            <w:r>
              <w:rPr>
                <w:sz w:val="24"/>
                <w:szCs w:val="24"/>
              </w:rPr>
              <w:t>жениями, обеспечивающими охрану</w:t>
            </w:r>
          </w:p>
        </w:tc>
      </w:tr>
      <w:tr w:rsidR="00014752" w:rsidRPr="000E5CA2">
        <w:trPr>
          <w:trHeight w:val="276"/>
        </w:trPr>
        <w:tc>
          <w:tcPr>
            <w:tcW w:w="5420" w:type="dxa"/>
            <w:tcBorders>
              <w:left w:val="single" w:sz="8" w:space="0" w:color="auto"/>
              <w:right w:val="single" w:sz="8" w:space="0" w:color="auto"/>
            </w:tcBorders>
            <w:vAlign w:val="bottom"/>
          </w:tcPr>
          <w:p w:rsidR="00014752" w:rsidRPr="000E5CA2" w:rsidRDefault="00014752">
            <w:pPr>
              <w:ind w:right="140"/>
              <w:jc w:val="right"/>
              <w:rPr>
                <w:sz w:val="20"/>
                <w:szCs w:val="20"/>
              </w:rPr>
            </w:pPr>
            <w:r>
              <w:rPr>
                <w:sz w:val="24"/>
                <w:szCs w:val="24"/>
              </w:rPr>
              <w:t>мест  захоронения  отходов  производства  и  по-</w:t>
            </w:r>
          </w:p>
        </w:tc>
        <w:tc>
          <w:tcPr>
            <w:tcW w:w="4460" w:type="dxa"/>
            <w:tcBorders>
              <w:right w:val="single" w:sz="8" w:space="0" w:color="auto"/>
            </w:tcBorders>
            <w:vAlign w:val="bottom"/>
          </w:tcPr>
          <w:p w:rsidR="00014752" w:rsidRPr="000E5CA2" w:rsidRDefault="00014752">
            <w:pPr>
              <w:ind w:left="100"/>
              <w:rPr>
                <w:sz w:val="20"/>
                <w:szCs w:val="20"/>
              </w:rPr>
            </w:pPr>
            <w:r>
              <w:rPr>
                <w:sz w:val="24"/>
                <w:szCs w:val="24"/>
              </w:rPr>
              <w:t>водных объектов от загрязнения, засо-</w:t>
            </w:r>
          </w:p>
        </w:tc>
      </w:tr>
      <w:tr w:rsidR="00014752" w:rsidRPr="000E5CA2">
        <w:trPr>
          <w:trHeight w:val="276"/>
        </w:trPr>
        <w:tc>
          <w:tcPr>
            <w:tcW w:w="5420" w:type="dxa"/>
            <w:tcBorders>
              <w:left w:val="single" w:sz="8" w:space="0" w:color="auto"/>
              <w:right w:val="single" w:sz="8" w:space="0" w:color="auto"/>
            </w:tcBorders>
            <w:vAlign w:val="bottom"/>
          </w:tcPr>
          <w:p w:rsidR="00014752" w:rsidRPr="000E5CA2" w:rsidRDefault="00014752">
            <w:pPr>
              <w:ind w:right="140"/>
              <w:jc w:val="right"/>
              <w:rPr>
                <w:sz w:val="20"/>
                <w:szCs w:val="20"/>
              </w:rPr>
            </w:pPr>
            <w:r>
              <w:rPr>
                <w:sz w:val="24"/>
                <w:szCs w:val="24"/>
              </w:rPr>
              <w:t>требления  радиоактивных,  химических,  взрыв-</w:t>
            </w:r>
          </w:p>
        </w:tc>
        <w:tc>
          <w:tcPr>
            <w:tcW w:w="4460" w:type="dxa"/>
            <w:tcBorders>
              <w:right w:val="single" w:sz="8" w:space="0" w:color="auto"/>
            </w:tcBorders>
            <w:vAlign w:val="bottom"/>
          </w:tcPr>
          <w:p w:rsidR="00014752" w:rsidRPr="000E5CA2" w:rsidRDefault="00014752">
            <w:pPr>
              <w:ind w:left="100"/>
              <w:rPr>
                <w:sz w:val="20"/>
                <w:szCs w:val="20"/>
              </w:rPr>
            </w:pPr>
            <w:r>
              <w:rPr>
                <w:sz w:val="24"/>
                <w:szCs w:val="24"/>
              </w:rPr>
              <w:t>рения и истощения</w:t>
            </w:r>
          </w:p>
        </w:tc>
      </w:tr>
      <w:tr w:rsidR="00014752" w:rsidRPr="000E5CA2">
        <w:trPr>
          <w:trHeight w:val="276"/>
        </w:trPr>
        <w:tc>
          <w:tcPr>
            <w:tcW w:w="5420" w:type="dxa"/>
            <w:tcBorders>
              <w:left w:val="single" w:sz="8" w:space="0" w:color="auto"/>
              <w:right w:val="single" w:sz="8" w:space="0" w:color="auto"/>
            </w:tcBorders>
            <w:vAlign w:val="bottom"/>
          </w:tcPr>
          <w:p w:rsidR="00014752" w:rsidRPr="000E5CA2" w:rsidRDefault="00014752">
            <w:pPr>
              <w:ind w:right="140"/>
              <w:jc w:val="right"/>
              <w:rPr>
                <w:sz w:val="20"/>
                <w:szCs w:val="20"/>
              </w:rPr>
            </w:pPr>
            <w:r>
              <w:rPr>
                <w:sz w:val="24"/>
                <w:szCs w:val="24"/>
              </w:rPr>
              <w:t>чатых,  токсичных,  отравляющих  и  ядовитых</w:t>
            </w:r>
          </w:p>
        </w:tc>
        <w:tc>
          <w:tcPr>
            <w:tcW w:w="4460" w:type="dxa"/>
            <w:tcBorders>
              <w:right w:val="single" w:sz="8" w:space="0" w:color="auto"/>
            </w:tcBorders>
            <w:vAlign w:val="bottom"/>
          </w:tcPr>
          <w:p w:rsidR="00014752" w:rsidRPr="000E5CA2" w:rsidRDefault="00014752">
            <w:pPr>
              <w:ind w:left="240"/>
              <w:rPr>
                <w:sz w:val="20"/>
                <w:szCs w:val="20"/>
              </w:rPr>
            </w:pPr>
            <w:r>
              <w:rPr>
                <w:sz w:val="24"/>
                <w:szCs w:val="24"/>
              </w:rPr>
              <w:t>- Совмещение ПЗП с парапетом на-</w:t>
            </w:r>
          </w:p>
        </w:tc>
      </w:tr>
      <w:tr w:rsidR="00014752" w:rsidRPr="000E5CA2">
        <w:trPr>
          <w:trHeight w:val="276"/>
        </w:trPr>
        <w:tc>
          <w:tcPr>
            <w:tcW w:w="5420" w:type="dxa"/>
            <w:tcBorders>
              <w:left w:val="single" w:sz="8" w:space="0" w:color="auto"/>
              <w:right w:val="single" w:sz="8" w:space="0" w:color="auto"/>
            </w:tcBorders>
            <w:vAlign w:val="bottom"/>
          </w:tcPr>
          <w:p w:rsidR="00014752" w:rsidRPr="000E5CA2" w:rsidRDefault="00014752">
            <w:pPr>
              <w:ind w:left="120"/>
              <w:rPr>
                <w:sz w:val="20"/>
                <w:szCs w:val="20"/>
              </w:rPr>
            </w:pPr>
            <w:r>
              <w:rPr>
                <w:sz w:val="24"/>
                <w:szCs w:val="24"/>
              </w:rPr>
              <w:t>веществ</w:t>
            </w:r>
          </w:p>
        </w:tc>
        <w:tc>
          <w:tcPr>
            <w:tcW w:w="4460" w:type="dxa"/>
            <w:tcBorders>
              <w:right w:val="single" w:sz="8" w:space="0" w:color="auto"/>
            </w:tcBorders>
            <w:vAlign w:val="bottom"/>
          </w:tcPr>
          <w:p w:rsidR="00014752" w:rsidRPr="000E5CA2" w:rsidRDefault="00014752">
            <w:pPr>
              <w:ind w:left="100"/>
              <w:rPr>
                <w:sz w:val="20"/>
                <w:szCs w:val="20"/>
              </w:rPr>
            </w:pPr>
            <w:r>
              <w:rPr>
                <w:sz w:val="24"/>
                <w:szCs w:val="24"/>
              </w:rPr>
              <w:t>бережной  при наличии  ливневой ка-</w:t>
            </w:r>
          </w:p>
        </w:tc>
      </w:tr>
      <w:tr w:rsidR="00014752" w:rsidRPr="000E5CA2">
        <w:trPr>
          <w:trHeight w:val="276"/>
        </w:trPr>
        <w:tc>
          <w:tcPr>
            <w:tcW w:w="5420" w:type="dxa"/>
            <w:tcBorders>
              <w:left w:val="single" w:sz="8" w:space="0" w:color="auto"/>
              <w:right w:val="single" w:sz="8" w:space="0" w:color="auto"/>
            </w:tcBorders>
            <w:vAlign w:val="bottom"/>
          </w:tcPr>
          <w:p w:rsidR="00014752" w:rsidRPr="000E5CA2" w:rsidRDefault="00014752">
            <w:pPr>
              <w:ind w:right="140"/>
              <w:jc w:val="right"/>
              <w:rPr>
                <w:sz w:val="20"/>
                <w:szCs w:val="20"/>
              </w:rPr>
            </w:pPr>
            <w:r>
              <w:rPr>
                <w:sz w:val="24"/>
                <w:szCs w:val="24"/>
              </w:rPr>
              <w:t>- Осуществление авиационных мер по борьбе</w:t>
            </w:r>
          </w:p>
        </w:tc>
        <w:tc>
          <w:tcPr>
            <w:tcW w:w="4460" w:type="dxa"/>
            <w:tcBorders>
              <w:right w:val="single" w:sz="8" w:space="0" w:color="auto"/>
            </w:tcBorders>
            <w:vAlign w:val="bottom"/>
          </w:tcPr>
          <w:p w:rsidR="00014752" w:rsidRPr="000E5CA2" w:rsidRDefault="00014752">
            <w:pPr>
              <w:ind w:left="100"/>
              <w:rPr>
                <w:sz w:val="20"/>
                <w:szCs w:val="20"/>
              </w:rPr>
            </w:pPr>
            <w:r>
              <w:rPr>
                <w:sz w:val="24"/>
                <w:szCs w:val="24"/>
              </w:rPr>
              <w:t>нализации</w:t>
            </w:r>
          </w:p>
        </w:tc>
      </w:tr>
      <w:tr w:rsidR="00014752" w:rsidRPr="000E5CA2">
        <w:trPr>
          <w:trHeight w:val="276"/>
        </w:trPr>
        <w:tc>
          <w:tcPr>
            <w:tcW w:w="5420" w:type="dxa"/>
            <w:tcBorders>
              <w:left w:val="single" w:sz="8" w:space="0" w:color="auto"/>
              <w:right w:val="single" w:sz="8" w:space="0" w:color="auto"/>
            </w:tcBorders>
            <w:vAlign w:val="bottom"/>
          </w:tcPr>
          <w:p w:rsidR="00014752" w:rsidRPr="000E5CA2" w:rsidRDefault="00014752">
            <w:pPr>
              <w:ind w:left="120"/>
              <w:rPr>
                <w:sz w:val="20"/>
                <w:szCs w:val="20"/>
              </w:rPr>
            </w:pPr>
            <w:r>
              <w:rPr>
                <w:sz w:val="24"/>
                <w:szCs w:val="24"/>
              </w:rPr>
              <w:t>с вредителями и болезнями растений</w:t>
            </w:r>
          </w:p>
        </w:tc>
        <w:tc>
          <w:tcPr>
            <w:tcW w:w="4460" w:type="dxa"/>
            <w:tcBorders>
              <w:right w:val="single" w:sz="8" w:space="0" w:color="auto"/>
            </w:tcBorders>
            <w:vAlign w:val="bottom"/>
          </w:tcPr>
          <w:p w:rsidR="00014752" w:rsidRPr="000E5CA2" w:rsidRDefault="00014752">
            <w:pPr>
              <w:ind w:left="240"/>
              <w:rPr>
                <w:sz w:val="20"/>
                <w:szCs w:val="20"/>
              </w:rPr>
            </w:pPr>
            <w:r>
              <w:rPr>
                <w:sz w:val="24"/>
                <w:szCs w:val="24"/>
              </w:rPr>
              <w:t>- Проектирование, размещение,</w:t>
            </w:r>
          </w:p>
        </w:tc>
      </w:tr>
      <w:tr w:rsidR="00014752" w:rsidRPr="000E5CA2">
        <w:trPr>
          <w:trHeight w:val="276"/>
        </w:trPr>
        <w:tc>
          <w:tcPr>
            <w:tcW w:w="5420" w:type="dxa"/>
            <w:tcBorders>
              <w:left w:val="single" w:sz="8" w:space="0" w:color="auto"/>
              <w:right w:val="single" w:sz="8" w:space="0" w:color="auto"/>
            </w:tcBorders>
            <w:vAlign w:val="bottom"/>
          </w:tcPr>
          <w:p w:rsidR="00014752" w:rsidRPr="000E5CA2" w:rsidRDefault="00014752">
            <w:pPr>
              <w:ind w:right="160"/>
              <w:jc w:val="right"/>
              <w:rPr>
                <w:sz w:val="20"/>
                <w:szCs w:val="20"/>
              </w:rPr>
            </w:pPr>
            <w:r>
              <w:rPr>
                <w:sz w:val="24"/>
                <w:szCs w:val="24"/>
              </w:rPr>
              <w:t>- Движение и стоянка транспортных средств</w:t>
            </w:r>
          </w:p>
        </w:tc>
        <w:tc>
          <w:tcPr>
            <w:tcW w:w="4460" w:type="dxa"/>
            <w:tcBorders>
              <w:right w:val="single" w:sz="8" w:space="0" w:color="auto"/>
            </w:tcBorders>
            <w:vAlign w:val="bottom"/>
          </w:tcPr>
          <w:p w:rsidR="00014752" w:rsidRPr="000E5CA2" w:rsidRDefault="00014752">
            <w:pPr>
              <w:ind w:left="100"/>
              <w:rPr>
                <w:sz w:val="20"/>
                <w:szCs w:val="20"/>
              </w:rPr>
            </w:pPr>
            <w:r>
              <w:rPr>
                <w:sz w:val="24"/>
                <w:szCs w:val="24"/>
              </w:rPr>
              <w:t>строительство, реконструкция, ввод в</w:t>
            </w:r>
          </w:p>
        </w:tc>
      </w:tr>
      <w:tr w:rsidR="00014752" w:rsidRPr="000E5CA2">
        <w:trPr>
          <w:trHeight w:val="276"/>
        </w:trPr>
        <w:tc>
          <w:tcPr>
            <w:tcW w:w="5420" w:type="dxa"/>
            <w:tcBorders>
              <w:left w:val="single" w:sz="8" w:space="0" w:color="auto"/>
              <w:right w:val="single" w:sz="8" w:space="0" w:color="auto"/>
            </w:tcBorders>
            <w:vAlign w:val="bottom"/>
          </w:tcPr>
          <w:p w:rsidR="00014752" w:rsidRPr="000E5CA2" w:rsidRDefault="00014752">
            <w:pPr>
              <w:ind w:left="120"/>
              <w:rPr>
                <w:sz w:val="20"/>
                <w:szCs w:val="20"/>
              </w:rPr>
            </w:pPr>
            <w:r>
              <w:rPr>
                <w:sz w:val="24"/>
                <w:szCs w:val="24"/>
              </w:rPr>
              <w:t>(кроме специальных транспортных средств)</w:t>
            </w:r>
          </w:p>
        </w:tc>
        <w:tc>
          <w:tcPr>
            <w:tcW w:w="4460" w:type="dxa"/>
            <w:tcBorders>
              <w:right w:val="single" w:sz="8" w:space="0" w:color="auto"/>
            </w:tcBorders>
            <w:vAlign w:val="bottom"/>
          </w:tcPr>
          <w:p w:rsidR="00014752" w:rsidRPr="000E5CA2" w:rsidRDefault="00014752">
            <w:pPr>
              <w:ind w:left="100"/>
              <w:rPr>
                <w:sz w:val="20"/>
                <w:szCs w:val="20"/>
              </w:rPr>
            </w:pPr>
            <w:r>
              <w:rPr>
                <w:sz w:val="24"/>
                <w:szCs w:val="24"/>
              </w:rPr>
              <w:t>эксплуатацию, эксплуатация хозяйст-</w:t>
            </w:r>
          </w:p>
        </w:tc>
      </w:tr>
      <w:tr w:rsidR="00014752" w:rsidRPr="000E5CA2">
        <w:trPr>
          <w:trHeight w:val="276"/>
        </w:trPr>
        <w:tc>
          <w:tcPr>
            <w:tcW w:w="5420" w:type="dxa"/>
            <w:tcBorders>
              <w:left w:val="single" w:sz="8" w:space="0" w:color="auto"/>
              <w:right w:val="single" w:sz="8" w:space="0" w:color="auto"/>
            </w:tcBorders>
            <w:vAlign w:val="bottom"/>
          </w:tcPr>
          <w:p w:rsidR="00014752" w:rsidRPr="000E5CA2" w:rsidRDefault="00014752">
            <w:pPr>
              <w:ind w:left="400"/>
              <w:rPr>
                <w:sz w:val="20"/>
                <w:szCs w:val="20"/>
              </w:rPr>
            </w:pPr>
            <w:r>
              <w:rPr>
                <w:sz w:val="24"/>
                <w:szCs w:val="24"/>
              </w:rPr>
              <w:t>- Распашка земель</w:t>
            </w:r>
          </w:p>
        </w:tc>
        <w:tc>
          <w:tcPr>
            <w:tcW w:w="4460" w:type="dxa"/>
            <w:tcBorders>
              <w:right w:val="single" w:sz="8" w:space="0" w:color="auto"/>
            </w:tcBorders>
            <w:vAlign w:val="bottom"/>
          </w:tcPr>
          <w:p w:rsidR="00014752" w:rsidRPr="000E5CA2" w:rsidRDefault="00014752">
            <w:pPr>
              <w:ind w:left="100"/>
              <w:rPr>
                <w:sz w:val="20"/>
                <w:szCs w:val="20"/>
              </w:rPr>
            </w:pPr>
            <w:r>
              <w:rPr>
                <w:sz w:val="24"/>
                <w:szCs w:val="24"/>
              </w:rPr>
              <w:t>венных и иных объектов при условии</w:t>
            </w:r>
          </w:p>
        </w:tc>
      </w:tr>
      <w:tr w:rsidR="00014752" w:rsidRPr="000E5CA2">
        <w:trPr>
          <w:trHeight w:val="276"/>
        </w:trPr>
        <w:tc>
          <w:tcPr>
            <w:tcW w:w="5420" w:type="dxa"/>
            <w:tcBorders>
              <w:left w:val="single" w:sz="8" w:space="0" w:color="auto"/>
              <w:right w:val="single" w:sz="8" w:space="0" w:color="auto"/>
            </w:tcBorders>
            <w:vAlign w:val="bottom"/>
          </w:tcPr>
          <w:p w:rsidR="00014752" w:rsidRPr="000E5CA2" w:rsidRDefault="00014752">
            <w:pPr>
              <w:ind w:left="400"/>
              <w:rPr>
                <w:sz w:val="20"/>
                <w:szCs w:val="20"/>
              </w:rPr>
            </w:pPr>
            <w:r>
              <w:rPr>
                <w:sz w:val="24"/>
                <w:szCs w:val="24"/>
              </w:rPr>
              <w:t>- Размещение отвалов размываемых грунтов</w:t>
            </w:r>
          </w:p>
        </w:tc>
        <w:tc>
          <w:tcPr>
            <w:tcW w:w="4460" w:type="dxa"/>
            <w:tcBorders>
              <w:right w:val="single" w:sz="8" w:space="0" w:color="auto"/>
            </w:tcBorders>
            <w:vAlign w:val="bottom"/>
          </w:tcPr>
          <w:p w:rsidR="00014752" w:rsidRPr="000E5CA2" w:rsidRDefault="00014752">
            <w:pPr>
              <w:ind w:left="100"/>
              <w:rPr>
                <w:sz w:val="20"/>
                <w:szCs w:val="20"/>
              </w:rPr>
            </w:pPr>
            <w:r>
              <w:rPr>
                <w:sz w:val="24"/>
                <w:szCs w:val="24"/>
              </w:rPr>
              <w:t>оборудования таких объектов сооруже-</w:t>
            </w:r>
          </w:p>
        </w:tc>
      </w:tr>
      <w:tr w:rsidR="00014752" w:rsidRPr="000E5CA2">
        <w:trPr>
          <w:trHeight w:val="276"/>
        </w:trPr>
        <w:tc>
          <w:tcPr>
            <w:tcW w:w="5420" w:type="dxa"/>
            <w:tcBorders>
              <w:left w:val="single" w:sz="8" w:space="0" w:color="auto"/>
              <w:right w:val="single" w:sz="8" w:space="0" w:color="auto"/>
            </w:tcBorders>
            <w:vAlign w:val="bottom"/>
          </w:tcPr>
          <w:p w:rsidR="00014752" w:rsidRPr="000E5CA2" w:rsidRDefault="00014752">
            <w:pPr>
              <w:ind w:right="140"/>
              <w:jc w:val="right"/>
              <w:rPr>
                <w:sz w:val="20"/>
                <w:szCs w:val="20"/>
              </w:rPr>
            </w:pPr>
            <w:r>
              <w:rPr>
                <w:sz w:val="24"/>
                <w:szCs w:val="24"/>
              </w:rPr>
              <w:t>-  Выпас  сельскохозяйственных  животных  и</w:t>
            </w:r>
          </w:p>
        </w:tc>
        <w:tc>
          <w:tcPr>
            <w:tcW w:w="4460" w:type="dxa"/>
            <w:tcBorders>
              <w:right w:val="single" w:sz="8" w:space="0" w:color="auto"/>
            </w:tcBorders>
            <w:vAlign w:val="bottom"/>
          </w:tcPr>
          <w:p w:rsidR="00014752" w:rsidRPr="000E5CA2" w:rsidRDefault="00014752">
            <w:pPr>
              <w:ind w:left="100"/>
              <w:rPr>
                <w:sz w:val="20"/>
                <w:szCs w:val="20"/>
              </w:rPr>
            </w:pPr>
            <w:r>
              <w:rPr>
                <w:sz w:val="24"/>
                <w:szCs w:val="24"/>
              </w:rPr>
              <w:t>ниями, обеспечивающими охрану вод-</w:t>
            </w:r>
          </w:p>
        </w:tc>
      </w:tr>
      <w:tr w:rsidR="00014752" w:rsidRPr="000E5CA2">
        <w:trPr>
          <w:trHeight w:val="277"/>
        </w:trPr>
        <w:tc>
          <w:tcPr>
            <w:tcW w:w="5420" w:type="dxa"/>
            <w:tcBorders>
              <w:left w:val="single" w:sz="8" w:space="0" w:color="auto"/>
              <w:right w:val="single" w:sz="8" w:space="0" w:color="auto"/>
            </w:tcBorders>
            <w:vAlign w:val="bottom"/>
          </w:tcPr>
          <w:p w:rsidR="00014752" w:rsidRPr="000E5CA2" w:rsidRDefault="00014752">
            <w:pPr>
              <w:ind w:left="120"/>
              <w:rPr>
                <w:sz w:val="20"/>
                <w:szCs w:val="20"/>
              </w:rPr>
            </w:pPr>
            <w:r>
              <w:rPr>
                <w:sz w:val="24"/>
                <w:szCs w:val="24"/>
              </w:rPr>
              <w:t>организация для них летних лагерей, ванн</w:t>
            </w:r>
          </w:p>
        </w:tc>
        <w:tc>
          <w:tcPr>
            <w:tcW w:w="4460" w:type="dxa"/>
            <w:tcBorders>
              <w:right w:val="single" w:sz="8" w:space="0" w:color="auto"/>
            </w:tcBorders>
            <w:vAlign w:val="bottom"/>
          </w:tcPr>
          <w:p w:rsidR="00014752" w:rsidRPr="000E5CA2" w:rsidRDefault="00014752">
            <w:pPr>
              <w:ind w:left="100"/>
              <w:rPr>
                <w:sz w:val="20"/>
                <w:szCs w:val="20"/>
              </w:rPr>
            </w:pPr>
            <w:r>
              <w:rPr>
                <w:sz w:val="24"/>
                <w:szCs w:val="24"/>
              </w:rPr>
              <w:t>ных объектов от загрязнения, засоре-</w:t>
            </w:r>
          </w:p>
        </w:tc>
      </w:tr>
      <w:tr w:rsidR="00014752" w:rsidRPr="000E5CA2">
        <w:trPr>
          <w:trHeight w:val="276"/>
        </w:trPr>
        <w:tc>
          <w:tcPr>
            <w:tcW w:w="5420" w:type="dxa"/>
            <w:tcBorders>
              <w:left w:val="single" w:sz="8" w:space="0" w:color="auto"/>
              <w:right w:val="single" w:sz="8" w:space="0" w:color="auto"/>
            </w:tcBorders>
            <w:vAlign w:val="bottom"/>
          </w:tcPr>
          <w:p w:rsidR="00014752" w:rsidRPr="000E5CA2" w:rsidRDefault="00014752">
            <w:pPr>
              <w:ind w:right="140"/>
              <w:jc w:val="right"/>
              <w:rPr>
                <w:sz w:val="20"/>
                <w:szCs w:val="20"/>
              </w:rPr>
            </w:pPr>
            <w:r>
              <w:rPr>
                <w:sz w:val="24"/>
                <w:szCs w:val="24"/>
              </w:rPr>
              <w:t>-  Проведение  рубок  главного  пользования</w:t>
            </w:r>
          </w:p>
        </w:tc>
        <w:tc>
          <w:tcPr>
            <w:tcW w:w="4460" w:type="dxa"/>
            <w:tcBorders>
              <w:right w:val="single" w:sz="8" w:space="0" w:color="auto"/>
            </w:tcBorders>
            <w:vAlign w:val="bottom"/>
          </w:tcPr>
          <w:p w:rsidR="00014752" w:rsidRPr="000E5CA2" w:rsidRDefault="00014752">
            <w:pPr>
              <w:ind w:left="100"/>
              <w:rPr>
                <w:sz w:val="20"/>
                <w:szCs w:val="20"/>
              </w:rPr>
            </w:pPr>
            <w:r>
              <w:rPr>
                <w:sz w:val="24"/>
                <w:szCs w:val="24"/>
              </w:rPr>
              <w:t>ния и истощения</w:t>
            </w:r>
          </w:p>
        </w:tc>
      </w:tr>
      <w:tr w:rsidR="00014752" w:rsidRPr="000E5CA2">
        <w:trPr>
          <w:trHeight w:val="276"/>
        </w:trPr>
        <w:tc>
          <w:tcPr>
            <w:tcW w:w="5420" w:type="dxa"/>
            <w:tcBorders>
              <w:left w:val="single" w:sz="8" w:space="0" w:color="auto"/>
              <w:right w:val="single" w:sz="8" w:space="0" w:color="auto"/>
            </w:tcBorders>
            <w:vAlign w:val="bottom"/>
          </w:tcPr>
          <w:p w:rsidR="00014752" w:rsidRPr="000E5CA2" w:rsidRDefault="00014752">
            <w:pPr>
              <w:ind w:right="160"/>
              <w:jc w:val="right"/>
              <w:rPr>
                <w:sz w:val="20"/>
                <w:szCs w:val="20"/>
              </w:rPr>
            </w:pPr>
            <w:r>
              <w:rPr>
                <w:sz w:val="24"/>
                <w:szCs w:val="24"/>
              </w:rPr>
              <w:t>(спиливание,  срубание  или  срезание  деревьев,</w:t>
            </w:r>
          </w:p>
        </w:tc>
        <w:tc>
          <w:tcPr>
            <w:tcW w:w="4460" w:type="dxa"/>
            <w:tcBorders>
              <w:right w:val="single" w:sz="8" w:space="0" w:color="auto"/>
            </w:tcBorders>
            <w:vAlign w:val="bottom"/>
          </w:tcPr>
          <w:p w:rsidR="00014752" w:rsidRPr="000E5CA2" w:rsidRDefault="00014752">
            <w:pPr>
              <w:ind w:left="240"/>
              <w:rPr>
                <w:sz w:val="20"/>
                <w:szCs w:val="20"/>
              </w:rPr>
            </w:pPr>
            <w:r>
              <w:rPr>
                <w:sz w:val="24"/>
                <w:szCs w:val="24"/>
              </w:rPr>
              <w:t>- Движение транспортных средств по</w:t>
            </w:r>
          </w:p>
        </w:tc>
      </w:tr>
      <w:tr w:rsidR="00014752" w:rsidRPr="000E5CA2">
        <w:trPr>
          <w:trHeight w:val="276"/>
        </w:trPr>
        <w:tc>
          <w:tcPr>
            <w:tcW w:w="5420" w:type="dxa"/>
            <w:tcBorders>
              <w:left w:val="single" w:sz="8" w:space="0" w:color="auto"/>
              <w:bottom w:val="single" w:sz="8" w:space="0" w:color="auto"/>
              <w:right w:val="single" w:sz="8" w:space="0" w:color="auto"/>
            </w:tcBorders>
            <w:vAlign w:val="bottom"/>
          </w:tcPr>
          <w:p w:rsidR="00014752" w:rsidRPr="000E5CA2" w:rsidRDefault="00014752">
            <w:pPr>
              <w:ind w:left="120"/>
              <w:rPr>
                <w:sz w:val="20"/>
                <w:szCs w:val="20"/>
              </w:rPr>
            </w:pPr>
            <w:r>
              <w:rPr>
                <w:sz w:val="24"/>
                <w:szCs w:val="24"/>
              </w:rPr>
              <w:t>кустарников или лиан в лесу)</w:t>
            </w:r>
          </w:p>
        </w:tc>
        <w:tc>
          <w:tcPr>
            <w:tcW w:w="4460" w:type="dxa"/>
            <w:tcBorders>
              <w:right w:val="single" w:sz="8" w:space="0" w:color="auto"/>
            </w:tcBorders>
            <w:vAlign w:val="bottom"/>
          </w:tcPr>
          <w:p w:rsidR="00014752" w:rsidRPr="000E5CA2" w:rsidRDefault="00014752">
            <w:pPr>
              <w:ind w:left="100"/>
              <w:rPr>
                <w:sz w:val="20"/>
                <w:szCs w:val="20"/>
              </w:rPr>
            </w:pPr>
            <w:r>
              <w:rPr>
                <w:sz w:val="24"/>
                <w:szCs w:val="24"/>
              </w:rPr>
              <w:t>дорогам и  стоянка на дорогах и в спе-</w:t>
            </w:r>
          </w:p>
        </w:tc>
      </w:tr>
      <w:tr w:rsidR="00014752" w:rsidRPr="000E5CA2">
        <w:trPr>
          <w:trHeight w:val="266"/>
        </w:trPr>
        <w:tc>
          <w:tcPr>
            <w:tcW w:w="5420" w:type="dxa"/>
            <w:tcBorders>
              <w:left w:val="single" w:sz="8" w:space="0" w:color="auto"/>
              <w:right w:val="single" w:sz="8" w:space="0" w:color="auto"/>
            </w:tcBorders>
            <w:vAlign w:val="bottom"/>
          </w:tcPr>
          <w:p w:rsidR="00014752" w:rsidRPr="000E5CA2" w:rsidRDefault="00014752">
            <w:pPr>
              <w:spacing w:line="265" w:lineRule="exact"/>
              <w:ind w:left="20"/>
              <w:rPr>
                <w:sz w:val="20"/>
                <w:szCs w:val="20"/>
              </w:rPr>
            </w:pPr>
            <w:r>
              <w:rPr>
                <w:i/>
                <w:iCs/>
                <w:sz w:val="24"/>
                <w:szCs w:val="24"/>
              </w:rPr>
              <w:t>Водоохранная зона</w:t>
            </w:r>
          </w:p>
        </w:tc>
        <w:tc>
          <w:tcPr>
            <w:tcW w:w="4460" w:type="dxa"/>
            <w:tcBorders>
              <w:right w:val="single" w:sz="8" w:space="0" w:color="auto"/>
            </w:tcBorders>
            <w:vAlign w:val="bottom"/>
          </w:tcPr>
          <w:p w:rsidR="00014752" w:rsidRPr="000E5CA2" w:rsidRDefault="00014752">
            <w:pPr>
              <w:spacing w:line="256" w:lineRule="exact"/>
              <w:ind w:left="100"/>
              <w:rPr>
                <w:sz w:val="20"/>
                <w:szCs w:val="20"/>
              </w:rPr>
            </w:pPr>
            <w:r>
              <w:rPr>
                <w:sz w:val="24"/>
                <w:szCs w:val="24"/>
              </w:rPr>
              <w:t>циально оборудованных местах,</w:t>
            </w:r>
          </w:p>
        </w:tc>
      </w:tr>
      <w:tr w:rsidR="00014752" w:rsidRPr="000E5CA2">
        <w:trPr>
          <w:trHeight w:val="276"/>
        </w:trPr>
        <w:tc>
          <w:tcPr>
            <w:tcW w:w="5420" w:type="dxa"/>
            <w:tcBorders>
              <w:left w:val="single" w:sz="8" w:space="0" w:color="auto"/>
              <w:right w:val="single" w:sz="8" w:space="0" w:color="auto"/>
            </w:tcBorders>
            <w:vAlign w:val="bottom"/>
          </w:tcPr>
          <w:p w:rsidR="00014752" w:rsidRPr="000E5CA2" w:rsidRDefault="00014752">
            <w:pPr>
              <w:ind w:right="160"/>
              <w:jc w:val="right"/>
              <w:rPr>
                <w:sz w:val="20"/>
                <w:szCs w:val="20"/>
              </w:rPr>
            </w:pPr>
            <w:r>
              <w:rPr>
                <w:sz w:val="24"/>
                <w:szCs w:val="24"/>
              </w:rPr>
              <w:t>- Использование сточных вод для удобрения</w:t>
            </w:r>
          </w:p>
        </w:tc>
        <w:tc>
          <w:tcPr>
            <w:tcW w:w="4460" w:type="dxa"/>
            <w:tcBorders>
              <w:right w:val="single" w:sz="8" w:space="0" w:color="auto"/>
            </w:tcBorders>
            <w:vAlign w:val="bottom"/>
          </w:tcPr>
          <w:p w:rsidR="00014752" w:rsidRPr="000E5CA2" w:rsidRDefault="00014752">
            <w:pPr>
              <w:spacing w:line="266" w:lineRule="exact"/>
              <w:ind w:left="100"/>
              <w:rPr>
                <w:sz w:val="20"/>
                <w:szCs w:val="20"/>
              </w:rPr>
            </w:pPr>
            <w:r>
              <w:rPr>
                <w:sz w:val="24"/>
                <w:szCs w:val="24"/>
              </w:rPr>
              <w:t>имеющих твердое покрытие</w:t>
            </w:r>
          </w:p>
        </w:tc>
      </w:tr>
      <w:tr w:rsidR="00014752" w:rsidRPr="000E5CA2">
        <w:trPr>
          <w:trHeight w:val="276"/>
        </w:trPr>
        <w:tc>
          <w:tcPr>
            <w:tcW w:w="5420" w:type="dxa"/>
            <w:tcBorders>
              <w:left w:val="single" w:sz="8" w:space="0" w:color="auto"/>
              <w:right w:val="single" w:sz="8" w:space="0" w:color="auto"/>
            </w:tcBorders>
            <w:vAlign w:val="bottom"/>
          </w:tcPr>
          <w:p w:rsidR="00014752" w:rsidRPr="000E5CA2" w:rsidRDefault="00014752">
            <w:pPr>
              <w:ind w:left="120"/>
              <w:rPr>
                <w:sz w:val="20"/>
                <w:szCs w:val="20"/>
              </w:rPr>
            </w:pPr>
            <w:r>
              <w:rPr>
                <w:sz w:val="24"/>
                <w:szCs w:val="24"/>
              </w:rPr>
              <w:t>почв</w:t>
            </w:r>
          </w:p>
        </w:tc>
        <w:tc>
          <w:tcPr>
            <w:tcW w:w="446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5420" w:type="dxa"/>
            <w:tcBorders>
              <w:left w:val="single" w:sz="8" w:space="0" w:color="auto"/>
              <w:right w:val="single" w:sz="8" w:space="0" w:color="auto"/>
            </w:tcBorders>
            <w:vAlign w:val="bottom"/>
          </w:tcPr>
          <w:p w:rsidR="00014752" w:rsidRPr="000E5CA2" w:rsidRDefault="00014752">
            <w:pPr>
              <w:ind w:right="140"/>
              <w:jc w:val="right"/>
              <w:rPr>
                <w:sz w:val="20"/>
                <w:szCs w:val="20"/>
              </w:rPr>
            </w:pPr>
            <w:r>
              <w:rPr>
                <w:sz w:val="24"/>
                <w:szCs w:val="24"/>
              </w:rPr>
              <w:t>-  Размещение  кладбищ,  скотомогильников,</w:t>
            </w:r>
          </w:p>
        </w:tc>
        <w:tc>
          <w:tcPr>
            <w:tcW w:w="446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5420" w:type="dxa"/>
            <w:tcBorders>
              <w:left w:val="single" w:sz="8" w:space="0" w:color="auto"/>
              <w:right w:val="single" w:sz="8" w:space="0" w:color="auto"/>
            </w:tcBorders>
            <w:vAlign w:val="bottom"/>
          </w:tcPr>
          <w:p w:rsidR="00014752" w:rsidRPr="000E5CA2" w:rsidRDefault="00014752">
            <w:pPr>
              <w:ind w:right="140"/>
              <w:jc w:val="right"/>
              <w:rPr>
                <w:sz w:val="20"/>
                <w:szCs w:val="20"/>
              </w:rPr>
            </w:pPr>
            <w:r>
              <w:rPr>
                <w:sz w:val="24"/>
                <w:szCs w:val="24"/>
              </w:rPr>
              <w:t>мест  захоронения  отходов  производства  и  по-</w:t>
            </w:r>
          </w:p>
        </w:tc>
        <w:tc>
          <w:tcPr>
            <w:tcW w:w="446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5420" w:type="dxa"/>
            <w:tcBorders>
              <w:left w:val="single" w:sz="8" w:space="0" w:color="auto"/>
              <w:right w:val="single" w:sz="8" w:space="0" w:color="auto"/>
            </w:tcBorders>
            <w:vAlign w:val="bottom"/>
          </w:tcPr>
          <w:p w:rsidR="00014752" w:rsidRPr="000E5CA2" w:rsidRDefault="00014752">
            <w:pPr>
              <w:ind w:right="140"/>
              <w:jc w:val="right"/>
              <w:rPr>
                <w:sz w:val="20"/>
                <w:szCs w:val="20"/>
              </w:rPr>
            </w:pPr>
            <w:r>
              <w:rPr>
                <w:sz w:val="24"/>
                <w:szCs w:val="24"/>
              </w:rPr>
              <w:t>требления  радиоактивных,  химических,  взрыв-</w:t>
            </w:r>
          </w:p>
        </w:tc>
        <w:tc>
          <w:tcPr>
            <w:tcW w:w="446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5420" w:type="dxa"/>
            <w:tcBorders>
              <w:left w:val="single" w:sz="8" w:space="0" w:color="auto"/>
              <w:right w:val="single" w:sz="8" w:space="0" w:color="auto"/>
            </w:tcBorders>
            <w:vAlign w:val="bottom"/>
          </w:tcPr>
          <w:p w:rsidR="00014752" w:rsidRPr="000E5CA2" w:rsidRDefault="00014752">
            <w:pPr>
              <w:ind w:right="160"/>
              <w:jc w:val="right"/>
              <w:rPr>
                <w:sz w:val="20"/>
                <w:szCs w:val="20"/>
              </w:rPr>
            </w:pPr>
            <w:r>
              <w:rPr>
                <w:sz w:val="24"/>
                <w:szCs w:val="24"/>
              </w:rPr>
              <w:t>чатых,  токсичных,  отравляющих  и  ядовитых</w:t>
            </w:r>
          </w:p>
        </w:tc>
        <w:tc>
          <w:tcPr>
            <w:tcW w:w="446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5420" w:type="dxa"/>
            <w:tcBorders>
              <w:left w:val="single" w:sz="8" w:space="0" w:color="auto"/>
              <w:right w:val="single" w:sz="8" w:space="0" w:color="auto"/>
            </w:tcBorders>
            <w:vAlign w:val="bottom"/>
          </w:tcPr>
          <w:p w:rsidR="00014752" w:rsidRPr="000E5CA2" w:rsidRDefault="00014752">
            <w:pPr>
              <w:ind w:left="120"/>
              <w:rPr>
                <w:sz w:val="20"/>
                <w:szCs w:val="20"/>
              </w:rPr>
            </w:pPr>
            <w:r>
              <w:rPr>
                <w:sz w:val="24"/>
                <w:szCs w:val="24"/>
              </w:rPr>
              <w:t>веществ</w:t>
            </w:r>
          </w:p>
        </w:tc>
        <w:tc>
          <w:tcPr>
            <w:tcW w:w="446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5420" w:type="dxa"/>
            <w:tcBorders>
              <w:left w:val="single" w:sz="8" w:space="0" w:color="auto"/>
              <w:right w:val="single" w:sz="8" w:space="0" w:color="auto"/>
            </w:tcBorders>
            <w:vAlign w:val="bottom"/>
          </w:tcPr>
          <w:p w:rsidR="00014752" w:rsidRPr="000E5CA2" w:rsidRDefault="00014752">
            <w:pPr>
              <w:ind w:right="140"/>
              <w:jc w:val="right"/>
              <w:rPr>
                <w:sz w:val="20"/>
                <w:szCs w:val="20"/>
              </w:rPr>
            </w:pPr>
            <w:r>
              <w:rPr>
                <w:sz w:val="24"/>
                <w:szCs w:val="24"/>
              </w:rPr>
              <w:t>- Осуществление авиационных мер по борьбе</w:t>
            </w:r>
          </w:p>
        </w:tc>
        <w:tc>
          <w:tcPr>
            <w:tcW w:w="446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5420" w:type="dxa"/>
            <w:tcBorders>
              <w:left w:val="single" w:sz="8" w:space="0" w:color="auto"/>
              <w:right w:val="single" w:sz="8" w:space="0" w:color="auto"/>
            </w:tcBorders>
            <w:vAlign w:val="bottom"/>
          </w:tcPr>
          <w:p w:rsidR="00014752" w:rsidRPr="000E5CA2" w:rsidRDefault="00014752">
            <w:pPr>
              <w:ind w:left="120"/>
              <w:rPr>
                <w:sz w:val="20"/>
                <w:szCs w:val="20"/>
              </w:rPr>
            </w:pPr>
            <w:r>
              <w:rPr>
                <w:sz w:val="24"/>
                <w:szCs w:val="24"/>
              </w:rPr>
              <w:t>с вредителями и болезнями растений</w:t>
            </w:r>
          </w:p>
        </w:tc>
        <w:tc>
          <w:tcPr>
            <w:tcW w:w="446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5420" w:type="dxa"/>
            <w:tcBorders>
              <w:left w:val="single" w:sz="8" w:space="0" w:color="auto"/>
              <w:right w:val="single" w:sz="8" w:space="0" w:color="auto"/>
            </w:tcBorders>
            <w:vAlign w:val="bottom"/>
          </w:tcPr>
          <w:p w:rsidR="00014752" w:rsidRPr="000E5CA2" w:rsidRDefault="00014752">
            <w:pPr>
              <w:ind w:right="160"/>
              <w:jc w:val="right"/>
              <w:rPr>
                <w:sz w:val="20"/>
                <w:szCs w:val="20"/>
              </w:rPr>
            </w:pPr>
            <w:r>
              <w:rPr>
                <w:sz w:val="24"/>
                <w:szCs w:val="24"/>
              </w:rPr>
              <w:t>- Движение и стоянка транспортных средств</w:t>
            </w:r>
          </w:p>
        </w:tc>
        <w:tc>
          <w:tcPr>
            <w:tcW w:w="4460" w:type="dxa"/>
            <w:tcBorders>
              <w:right w:val="single" w:sz="8" w:space="0" w:color="auto"/>
            </w:tcBorders>
            <w:vAlign w:val="bottom"/>
          </w:tcPr>
          <w:p w:rsidR="00014752" w:rsidRPr="000E5CA2" w:rsidRDefault="00014752">
            <w:pPr>
              <w:rPr>
                <w:sz w:val="24"/>
                <w:szCs w:val="24"/>
              </w:rPr>
            </w:pPr>
          </w:p>
        </w:tc>
      </w:tr>
      <w:tr w:rsidR="00014752" w:rsidRPr="000E5CA2">
        <w:trPr>
          <w:trHeight w:val="276"/>
        </w:trPr>
        <w:tc>
          <w:tcPr>
            <w:tcW w:w="5420" w:type="dxa"/>
            <w:tcBorders>
              <w:left w:val="single" w:sz="8" w:space="0" w:color="auto"/>
              <w:right w:val="single" w:sz="8" w:space="0" w:color="auto"/>
            </w:tcBorders>
            <w:vAlign w:val="bottom"/>
          </w:tcPr>
          <w:p w:rsidR="00014752" w:rsidRPr="000E5CA2" w:rsidRDefault="00014752">
            <w:pPr>
              <w:ind w:left="120"/>
              <w:rPr>
                <w:sz w:val="20"/>
                <w:szCs w:val="20"/>
              </w:rPr>
            </w:pPr>
            <w:r>
              <w:rPr>
                <w:sz w:val="24"/>
                <w:szCs w:val="24"/>
              </w:rPr>
              <w:t>(кроме специальных транспортных средств)</w:t>
            </w:r>
          </w:p>
        </w:tc>
        <w:tc>
          <w:tcPr>
            <w:tcW w:w="4460" w:type="dxa"/>
            <w:tcBorders>
              <w:right w:val="single" w:sz="8" w:space="0" w:color="auto"/>
            </w:tcBorders>
            <w:vAlign w:val="bottom"/>
          </w:tcPr>
          <w:p w:rsidR="00014752" w:rsidRPr="000E5CA2" w:rsidRDefault="00014752">
            <w:pPr>
              <w:rPr>
                <w:sz w:val="24"/>
                <w:szCs w:val="24"/>
              </w:rPr>
            </w:pPr>
          </w:p>
        </w:tc>
      </w:tr>
      <w:tr w:rsidR="00014752" w:rsidRPr="000E5CA2">
        <w:trPr>
          <w:trHeight w:val="281"/>
        </w:trPr>
        <w:tc>
          <w:tcPr>
            <w:tcW w:w="5420" w:type="dxa"/>
            <w:tcBorders>
              <w:left w:val="single" w:sz="8" w:space="0" w:color="auto"/>
              <w:bottom w:val="single" w:sz="8" w:space="0" w:color="auto"/>
              <w:right w:val="single" w:sz="8" w:space="0" w:color="auto"/>
            </w:tcBorders>
            <w:vAlign w:val="bottom"/>
          </w:tcPr>
          <w:p w:rsidR="00014752" w:rsidRPr="000E5CA2" w:rsidRDefault="00014752">
            <w:pPr>
              <w:ind w:left="400"/>
              <w:rPr>
                <w:sz w:val="20"/>
                <w:szCs w:val="20"/>
              </w:rPr>
            </w:pPr>
            <w:r>
              <w:rPr>
                <w:sz w:val="24"/>
                <w:szCs w:val="24"/>
              </w:rPr>
              <w:t>- Проведение рубок главного пользования</w:t>
            </w:r>
          </w:p>
        </w:tc>
        <w:tc>
          <w:tcPr>
            <w:tcW w:w="4460" w:type="dxa"/>
            <w:tcBorders>
              <w:bottom w:val="single" w:sz="8" w:space="0" w:color="auto"/>
              <w:right w:val="single" w:sz="8" w:space="0" w:color="auto"/>
            </w:tcBorders>
            <w:vAlign w:val="bottom"/>
          </w:tcPr>
          <w:p w:rsidR="00014752" w:rsidRPr="000E5CA2" w:rsidRDefault="00014752">
            <w:pPr>
              <w:rPr>
                <w:sz w:val="24"/>
                <w:szCs w:val="24"/>
              </w:rPr>
            </w:pPr>
          </w:p>
        </w:tc>
      </w:tr>
    </w:tbl>
    <w:p w:rsidR="00014752" w:rsidRDefault="00014752">
      <w:pPr>
        <w:spacing w:line="233" w:lineRule="auto"/>
        <w:ind w:left="3460"/>
        <w:rPr>
          <w:sz w:val="20"/>
          <w:szCs w:val="20"/>
        </w:rPr>
      </w:pPr>
      <w:r>
        <w:rPr>
          <w:i/>
          <w:iCs/>
          <w:sz w:val="24"/>
          <w:szCs w:val="24"/>
        </w:rPr>
        <w:t>Охранные зоны линий электропередач</w:t>
      </w:r>
    </w:p>
    <w:p w:rsidR="00014752" w:rsidRDefault="00014752">
      <w:pPr>
        <w:spacing w:line="140" w:lineRule="exact"/>
        <w:rPr>
          <w:sz w:val="20"/>
          <w:szCs w:val="20"/>
        </w:rPr>
      </w:pPr>
    </w:p>
    <w:p w:rsidR="00014752" w:rsidRDefault="00014752">
      <w:pPr>
        <w:ind w:left="980"/>
        <w:rPr>
          <w:sz w:val="20"/>
          <w:szCs w:val="20"/>
        </w:rPr>
      </w:pPr>
      <w:r>
        <w:rPr>
          <w:sz w:val="24"/>
          <w:szCs w:val="24"/>
        </w:rPr>
        <w:t>Охранные зоны линий электропередач регламентируются ГОСТом 12.1.051-90 «Сис-</w:t>
      </w:r>
    </w:p>
    <w:p w:rsidR="00014752" w:rsidRDefault="00014752">
      <w:pPr>
        <w:spacing w:line="137" w:lineRule="exact"/>
        <w:rPr>
          <w:sz w:val="20"/>
          <w:szCs w:val="20"/>
        </w:rPr>
      </w:pPr>
    </w:p>
    <w:p w:rsidR="00014752" w:rsidRDefault="00014752">
      <w:pPr>
        <w:ind w:left="260"/>
        <w:rPr>
          <w:sz w:val="20"/>
          <w:szCs w:val="20"/>
        </w:rPr>
      </w:pPr>
      <w:r>
        <w:rPr>
          <w:sz w:val="24"/>
          <w:szCs w:val="24"/>
        </w:rPr>
        <w:t>тема стандартов безопасности труда. Электробезопасность. Расстояния безопасности в ох-</w:t>
      </w:r>
    </w:p>
    <w:p w:rsidR="00014752" w:rsidRDefault="00014752">
      <w:pPr>
        <w:spacing w:line="139" w:lineRule="exact"/>
        <w:rPr>
          <w:sz w:val="20"/>
          <w:szCs w:val="20"/>
        </w:rPr>
      </w:pPr>
    </w:p>
    <w:p w:rsidR="00014752" w:rsidRDefault="00014752">
      <w:pPr>
        <w:ind w:left="260"/>
        <w:rPr>
          <w:sz w:val="20"/>
          <w:szCs w:val="20"/>
        </w:rPr>
      </w:pPr>
      <w:r>
        <w:rPr>
          <w:sz w:val="24"/>
          <w:szCs w:val="24"/>
        </w:rPr>
        <w:t>ранной зоне линий электропередачи напряжением выше 1000 в», «Правилами охраны элек-</w:t>
      </w:r>
    </w:p>
    <w:p w:rsidR="00014752" w:rsidRDefault="00014752">
      <w:pPr>
        <w:spacing w:line="137" w:lineRule="exact"/>
        <w:rPr>
          <w:sz w:val="20"/>
          <w:szCs w:val="20"/>
        </w:rPr>
      </w:pPr>
    </w:p>
    <w:p w:rsidR="00014752" w:rsidRDefault="00014752">
      <w:pPr>
        <w:ind w:left="260"/>
        <w:rPr>
          <w:sz w:val="20"/>
          <w:szCs w:val="20"/>
        </w:rPr>
      </w:pPr>
      <w:r>
        <w:rPr>
          <w:sz w:val="24"/>
          <w:szCs w:val="24"/>
        </w:rPr>
        <w:t>трических сетей напряжением выше 1000 в», утвержденными постановлением Совета Мини-</w:t>
      </w:r>
    </w:p>
    <w:p w:rsidR="00014752" w:rsidRDefault="00014752">
      <w:pPr>
        <w:spacing w:line="139" w:lineRule="exact"/>
        <w:rPr>
          <w:sz w:val="20"/>
          <w:szCs w:val="20"/>
        </w:rPr>
      </w:pPr>
    </w:p>
    <w:p w:rsidR="00014752" w:rsidRDefault="00014752">
      <w:pPr>
        <w:ind w:left="260"/>
        <w:rPr>
          <w:sz w:val="20"/>
          <w:szCs w:val="20"/>
        </w:rPr>
      </w:pPr>
      <w:r>
        <w:rPr>
          <w:sz w:val="24"/>
          <w:szCs w:val="24"/>
        </w:rPr>
        <w:t>стров СССР от 26.03.1984г.</w:t>
      </w:r>
    </w:p>
    <w:p w:rsidR="00014752" w:rsidRDefault="00014752">
      <w:pPr>
        <w:spacing w:line="137" w:lineRule="exact"/>
        <w:rPr>
          <w:sz w:val="20"/>
          <w:szCs w:val="20"/>
        </w:rPr>
      </w:pPr>
    </w:p>
    <w:p w:rsidR="00014752" w:rsidRDefault="00014752">
      <w:pPr>
        <w:ind w:left="980"/>
        <w:rPr>
          <w:sz w:val="20"/>
          <w:szCs w:val="20"/>
        </w:rPr>
      </w:pPr>
      <w:r>
        <w:rPr>
          <w:sz w:val="24"/>
          <w:szCs w:val="24"/>
        </w:rPr>
        <w:t>Охранная зона вдоль воздушных линий электропередачи устанавливается в виде воз-</w:t>
      </w:r>
    </w:p>
    <w:p w:rsidR="00014752" w:rsidRDefault="00014752">
      <w:pPr>
        <w:spacing w:line="139" w:lineRule="exact"/>
        <w:rPr>
          <w:sz w:val="20"/>
          <w:szCs w:val="20"/>
        </w:rPr>
      </w:pPr>
    </w:p>
    <w:p w:rsidR="00014752" w:rsidRDefault="00014752">
      <w:pPr>
        <w:ind w:left="260"/>
        <w:rPr>
          <w:sz w:val="20"/>
          <w:szCs w:val="20"/>
        </w:rPr>
      </w:pPr>
      <w:r>
        <w:rPr>
          <w:sz w:val="24"/>
          <w:szCs w:val="24"/>
        </w:rPr>
        <w:t>душного пространства над землей, ограниченного параллельными вертикальными плоско-</w:t>
      </w:r>
    </w:p>
    <w:p w:rsidR="00014752" w:rsidRDefault="00014752">
      <w:pPr>
        <w:spacing w:line="137" w:lineRule="exact"/>
        <w:rPr>
          <w:sz w:val="20"/>
          <w:szCs w:val="20"/>
        </w:rPr>
      </w:pPr>
    </w:p>
    <w:p w:rsidR="00014752" w:rsidRDefault="00014752">
      <w:pPr>
        <w:ind w:left="260"/>
        <w:rPr>
          <w:sz w:val="20"/>
          <w:szCs w:val="20"/>
        </w:rPr>
      </w:pPr>
      <w:r>
        <w:rPr>
          <w:sz w:val="24"/>
          <w:szCs w:val="24"/>
        </w:rPr>
        <w:t>стями, отстоящими по обе стороны линии на расстоянии от крайних проводов по горизонта-</w:t>
      </w:r>
    </w:p>
    <w:p w:rsidR="00014752" w:rsidRDefault="00014752">
      <w:pPr>
        <w:spacing w:line="139" w:lineRule="exact"/>
        <w:rPr>
          <w:sz w:val="20"/>
          <w:szCs w:val="20"/>
        </w:rPr>
      </w:pPr>
    </w:p>
    <w:p w:rsidR="00014752" w:rsidRDefault="00014752">
      <w:pPr>
        <w:ind w:left="260"/>
        <w:rPr>
          <w:sz w:val="20"/>
          <w:szCs w:val="20"/>
        </w:rPr>
      </w:pPr>
      <w:r>
        <w:rPr>
          <w:sz w:val="24"/>
          <w:szCs w:val="24"/>
        </w:rPr>
        <w:t>ли.</w:t>
      </w:r>
    </w:p>
    <w:p w:rsidR="00014752" w:rsidRDefault="00014752">
      <w:pPr>
        <w:spacing w:line="149" w:lineRule="exact"/>
        <w:rPr>
          <w:sz w:val="20"/>
          <w:szCs w:val="20"/>
        </w:rPr>
      </w:pPr>
    </w:p>
    <w:p w:rsidR="00014752" w:rsidRDefault="00014752">
      <w:pPr>
        <w:spacing w:line="350" w:lineRule="auto"/>
        <w:ind w:left="260" w:right="120" w:firstLine="708"/>
        <w:rPr>
          <w:sz w:val="20"/>
          <w:szCs w:val="20"/>
        </w:rPr>
      </w:pPr>
      <w:r>
        <w:rPr>
          <w:sz w:val="24"/>
          <w:szCs w:val="24"/>
        </w:rPr>
        <w:t>На территории Икейского муниципального образования проходят воздушные линии электропередачи с охранными зонами:</w:t>
      </w:r>
    </w:p>
    <w:p w:rsidR="00014752" w:rsidRDefault="00014752">
      <w:pPr>
        <w:spacing w:line="8" w:lineRule="exact"/>
        <w:rPr>
          <w:sz w:val="20"/>
          <w:szCs w:val="20"/>
        </w:rPr>
      </w:pPr>
    </w:p>
    <w:p w:rsidR="00014752" w:rsidRDefault="00014752">
      <w:pPr>
        <w:numPr>
          <w:ilvl w:val="0"/>
          <w:numId w:val="332"/>
        </w:numPr>
        <w:tabs>
          <w:tab w:val="left" w:pos="1120"/>
        </w:tabs>
        <w:ind w:left="1120" w:hanging="138"/>
        <w:rPr>
          <w:sz w:val="24"/>
          <w:szCs w:val="24"/>
        </w:rPr>
      </w:pPr>
      <w:r>
        <w:rPr>
          <w:sz w:val="24"/>
          <w:szCs w:val="24"/>
        </w:rPr>
        <w:t>ВЛ – 10 кВ – 10 м;</w:t>
      </w:r>
    </w:p>
    <w:p w:rsidR="00014752" w:rsidRDefault="00014752">
      <w:pPr>
        <w:numPr>
          <w:ilvl w:val="0"/>
          <w:numId w:val="332"/>
        </w:numPr>
        <w:tabs>
          <w:tab w:val="left" w:pos="1120"/>
        </w:tabs>
        <w:ind w:left="1120" w:hanging="138"/>
        <w:rPr>
          <w:sz w:val="24"/>
          <w:szCs w:val="24"/>
        </w:rPr>
      </w:pPr>
      <w:r>
        <w:rPr>
          <w:sz w:val="24"/>
          <w:szCs w:val="24"/>
        </w:rPr>
        <w:t>ВЛ – 35 кВ – 15 м;</w:t>
      </w: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347" w:lineRule="exact"/>
        <w:rPr>
          <w:sz w:val="20"/>
          <w:szCs w:val="20"/>
        </w:rPr>
      </w:pPr>
    </w:p>
    <w:p w:rsidR="00014752" w:rsidRDefault="00014752">
      <w:pPr>
        <w:ind w:left="9660"/>
        <w:rPr>
          <w:sz w:val="20"/>
          <w:szCs w:val="20"/>
        </w:rPr>
      </w:pPr>
      <w:r>
        <w:rPr>
          <w:sz w:val="24"/>
          <w:szCs w:val="24"/>
        </w:rPr>
        <w:t>88</w:t>
      </w:r>
    </w:p>
    <w:p w:rsidR="00014752" w:rsidRDefault="00014752">
      <w:pPr>
        <w:sectPr w:rsidR="00014752">
          <w:pgSz w:w="11900" w:h="16838"/>
          <w:pgMar w:top="546" w:right="446" w:bottom="0" w:left="1440" w:header="0" w:footer="0" w:gutter="0"/>
          <w:cols w:space="720" w:equalWidth="0">
            <w:col w:w="10020"/>
          </w:cols>
        </w:sectPr>
      </w:pPr>
    </w:p>
    <w:p w:rsidR="00014752" w:rsidRDefault="00014752">
      <w:pPr>
        <w:spacing w:line="356" w:lineRule="auto"/>
        <w:ind w:left="260" w:firstLine="708"/>
        <w:jc w:val="both"/>
        <w:rPr>
          <w:sz w:val="20"/>
          <w:szCs w:val="20"/>
        </w:rPr>
      </w:pPr>
      <w:r>
        <w:rPr>
          <w:sz w:val="24"/>
          <w:szCs w:val="24"/>
        </w:rPr>
        <w:t>Охранная зона воздушных линий электропередачи, проходящих через водоемы (реки, каналы, озера и т.д.), устанавливается в виде воздушного пространства над водной поверхно-стью водоемов, ограниченного параллельными вертикальными плоскостями, отстоящими по обе стороны линии на расстоянии по горизонтали от крайних проводов.</w:t>
      </w:r>
    </w:p>
    <w:p w:rsidR="00014752" w:rsidRDefault="00014752">
      <w:pPr>
        <w:spacing w:line="19" w:lineRule="exact"/>
        <w:rPr>
          <w:sz w:val="20"/>
          <w:szCs w:val="20"/>
        </w:rPr>
      </w:pPr>
    </w:p>
    <w:p w:rsidR="00014752" w:rsidRDefault="00014752">
      <w:pPr>
        <w:numPr>
          <w:ilvl w:val="0"/>
          <w:numId w:val="333"/>
        </w:numPr>
        <w:tabs>
          <w:tab w:val="left" w:pos="1220"/>
        </w:tabs>
        <w:spacing w:line="357" w:lineRule="auto"/>
        <w:ind w:left="260" w:firstLine="710"/>
        <w:jc w:val="both"/>
        <w:rPr>
          <w:sz w:val="24"/>
          <w:szCs w:val="24"/>
        </w:rPr>
      </w:pPr>
      <w:r>
        <w:rPr>
          <w:sz w:val="24"/>
          <w:szCs w:val="24"/>
        </w:rPr>
        <w:t>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014752" w:rsidRDefault="00014752">
      <w:pPr>
        <w:spacing w:line="18" w:lineRule="exact"/>
        <w:rPr>
          <w:sz w:val="24"/>
          <w:szCs w:val="24"/>
        </w:rPr>
      </w:pPr>
    </w:p>
    <w:p w:rsidR="00014752" w:rsidRDefault="00014752">
      <w:pPr>
        <w:numPr>
          <w:ilvl w:val="0"/>
          <w:numId w:val="333"/>
        </w:numPr>
        <w:tabs>
          <w:tab w:val="left" w:pos="1191"/>
        </w:tabs>
        <w:spacing w:line="348" w:lineRule="auto"/>
        <w:ind w:left="260" w:firstLine="710"/>
        <w:rPr>
          <w:sz w:val="24"/>
          <w:szCs w:val="24"/>
        </w:rPr>
      </w:pPr>
      <w:r>
        <w:rPr>
          <w:sz w:val="24"/>
          <w:szCs w:val="24"/>
        </w:rPr>
        <w:t>пределах охранных зон без письменного решения о согласовании сетевых организа-ций юридическим и физическим лицам запрещаются:</w:t>
      </w:r>
    </w:p>
    <w:p w:rsidR="00014752" w:rsidRDefault="00014752">
      <w:pPr>
        <w:spacing w:line="28" w:lineRule="exact"/>
        <w:rPr>
          <w:sz w:val="24"/>
          <w:szCs w:val="24"/>
        </w:rPr>
      </w:pPr>
    </w:p>
    <w:p w:rsidR="00014752" w:rsidRDefault="00014752">
      <w:pPr>
        <w:spacing w:line="348" w:lineRule="auto"/>
        <w:ind w:left="980"/>
        <w:jc w:val="both"/>
        <w:rPr>
          <w:sz w:val="24"/>
          <w:szCs w:val="24"/>
        </w:rPr>
      </w:pPr>
      <w:r>
        <w:rPr>
          <w:sz w:val="24"/>
          <w:szCs w:val="24"/>
        </w:rPr>
        <w:t>а) строительство, капитальный ремонт, реконструкция или снос зданий и сооружений; б) горные, взрывные, мелиоративные работы, в том числе связанные с временным за-</w:t>
      </w:r>
    </w:p>
    <w:p w:rsidR="00014752" w:rsidRDefault="00014752">
      <w:pPr>
        <w:spacing w:line="27" w:lineRule="exact"/>
        <w:rPr>
          <w:sz w:val="24"/>
          <w:szCs w:val="24"/>
        </w:rPr>
      </w:pPr>
    </w:p>
    <w:p w:rsidR="00014752" w:rsidRDefault="00014752">
      <w:pPr>
        <w:spacing w:line="348" w:lineRule="auto"/>
        <w:ind w:left="980" w:right="4200" w:hanging="708"/>
        <w:rPr>
          <w:sz w:val="24"/>
          <w:szCs w:val="24"/>
        </w:rPr>
      </w:pPr>
      <w:r>
        <w:rPr>
          <w:sz w:val="24"/>
          <w:szCs w:val="24"/>
        </w:rPr>
        <w:t>топлением земель; в) посадка и вырубка деревьев и кустарников;</w:t>
      </w:r>
    </w:p>
    <w:p w:rsidR="00014752" w:rsidRDefault="00014752">
      <w:pPr>
        <w:spacing w:line="27" w:lineRule="exact"/>
        <w:rPr>
          <w:sz w:val="24"/>
          <w:szCs w:val="24"/>
        </w:rPr>
      </w:pPr>
    </w:p>
    <w:p w:rsidR="00014752" w:rsidRDefault="00014752">
      <w:pPr>
        <w:spacing w:line="356" w:lineRule="auto"/>
        <w:ind w:left="260" w:firstLine="708"/>
        <w:jc w:val="right"/>
        <w:rPr>
          <w:sz w:val="24"/>
          <w:szCs w:val="24"/>
        </w:rPr>
      </w:pPr>
      <w:r>
        <w:rPr>
          <w:sz w:val="24"/>
          <w:szCs w:val="24"/>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 д) проезд машин и механизмов, имеющих общую высоту с грузом или без груза от</w:t>
      </w:r>
    </w:p>
    <w:p w:rsidR="00014752" w:rsidRDefault="00014752">
      <w:pPr>
        <w:spacing w:line="16" w:lineRule="exact"/>
        <w:rPr>
          <w:sz w:val="24"/>
          <w:szCs w:val="24"/>
        </w:rPr>
      </w:pPr>
    </w:p>
    <w:p w:rsidR="00014752" w:rsidRDefault="00014752">
      <w:pPr>
        <w:spacing w:line="350" w:lineRule="auto"/>
        <w:ind w:left="980" w:hanging="708"/>
        <w:rPr>
          <w:sz w:val="24"/>
          <w:szCs w:val="24"/>
        </w:rPr>
      </w:pPr>
      <w:r>
        <w:rPr>
          <w:sz w:val="24"/>
          <w:szCs w:val="24"/>
        </w:rPr>
        <w:t>поверхности дороги более 4,5 метра (в охранных зонах воздушных линий электропередачи); е) земляные работы на глубине более 0,3 метра (на вспахиваемых землях на глубине</w:t>
      </w:r>
    </w:p>
    <w:p w:rsidR="00014752" w:rsidRDefault="00014752">
      <w:pPr>
        <w:spacing w:line="23" w:lineRule="exact"/>
        <w:rPr>
          <w:sz w:val="24"/>
          <w:szCs w:val="24"/>
        </w:rPr>
      </w:pPr>
    </w:p>
    <w:p w:rsidR="00014752" w:rsidRDefault="00014752">
      <w:pPr>
        <w:spacing w:line="350" w:lineRule="auto"/>
        <w:ind w:left="260"/>
        <w:rPr>
          <w:sz w:val="24"/>
          <w:szCs w:val="24"/>
        </w:rPr>
      </w:pPr>
      <w:r>
        <w:rPr>
          <w:sz w:val="24"/>
          <w:szCs w:val="24"/>
        </w:rPr>
        <w:t>более 0,45 метра), а также планировка грунта (в охранных зонах подземных кабельных ли-ний электропередачи);</w:t>
      </w:r>
    </w:p>
    <w:p w:rsidR="00014752" w:rsidRDefault="00014752">
      <w:pPr>
        <w:spacing w:line="23" w:lineRule="exact"/>
        <w:rPr>
          <w:sz w:val="24"/>
          <w:szCs w:val="24"/>
        </w:rPr>
      </w:pPr>
    </w:p>
    <w:p w:rsidR="00014752" w:rsidRDefault="00014752">
      <w:pPr>
        <w:spacing w:line="350" w:lineRule="auto"/>
        <w:ind w:left="260" w:firstLine="708"/>
        <w:rPr>
          <w:sz w:val="24"/>
          <w:szCs w:val="24"/>
        </w:rPr>
      </w:pPr>
      <w:r>
        <w:rPr>
          <w:sz w:val="24"/>
          <w:szCs w:val="24"/>
        </w:rPr>
        <w:t>ж)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014752" w:rsidRDefault="00014752">
      <w:pPr>
        <w:spacing w:line="23" w:lineRule="exact"/>
        <w:rPr>
          <w:sz w:val="24"/>
          <w:szCs w:val="24"/>
        </w:rPr>
      </w:pPr>
    </w:p>
    <w:p w:rsidR="00014752" w:rsidRDefault="00014752">
      <w:pPr>
        <w:spacing w:line="357" w:lineRule="auto"/>
        <w:ind w:left="260" w:firstLine="708"/>
        <w:jc w:val="both"/>
        <w:rPr>
          <w:sz w:val="24"/>
          <w:szCs w:val="24"/>
        </w:rPr>
      </w:pPr>
      <w:r>
        <w:rPr>
          <w:sz w:val="24"/>
          <w:szCs w:val="24"/>
        </w:rPr>
        <w:t>з)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014752" w:rsidRDefault="00014752">
      <w:pPr>
        <w:spacing w:line="2" w:lineRule="exact"/>
        <w:rPr>
          <w:sz w:val="20"/>
          <w:szCs w:val="20"/>
        </w:rPr>
      </w:pPr>
    </w:p>
    <w:p w:rsidR="00014752" w:rsidRDefault="00014752">
      <w:pPr>
        <w:ind w:left="1840"/>
        <w:jc w:val="center"/>
        <w:rPr>
          <w:sz w:val="20"/>
          <w:szCs w:val="20"/>
        </w:rPr>
      </w:pPr>
      <w:r>
        <w:rPr>
          <w:i/>
          <w:iCs/>
          <w:sz w:val="24"/>
          <w:szCs w:val="24"/>
        </w:rPr>
        <w:t>Охранные зоны линий связи и радиофикации</w:t>
      </w:r>
    </w:p>
    <w:p w:rsidR="00014752" w:rsidRDefault="00014752">
      <w:pPr>
        <w:spacing w:line="151" w:lineRule="exact"/>
        <w:rPr>
          <w:sz w:val="20"/>
          <w:szCs w:val="20"/>
        </w:rPr>
      </w:pPr>
    </w:p>
    <w:p w:rsidR="00014752" w:rsidRDefault="00014752">
      <w:pPr>
        <w:spacing w:line="348" w:lineRule="auto"/>
        <w:ind w:left="260" w:firstLine="708"/>
        <w:rPr>
          <w:sz w:val="20"/>
          <w:szCs w:val="20"/>
        </w:rPr>
      </w:pPr>
      <w:r>
        <w:rPr>
          <w:sz w:val="24"/>
          <w:szCs w:val="24"/>
        </w:rPr>
        <w:t>Охранные зоны линий связи и линий радиофикации регламентируются «Правилами охраны линий и сооружений связи Российской Федерации» от 9.06.1995г. №578.</w:t>
      </w:r>
    </w:p>
    <w:p w:rsidR="00014752" w:rsidRDefault="00014752">
      <w:pPr>
        <w:spacing w:line="15" w:lineRule="exact"/>
        <w:rPr>
          <w:sz w:val="20"/>
          <w:szCs w:val="20"/>
        </w:rPr>
      </w:pPr>
    </w:p>
    <w:p w:rsidR="00014752" w:rsidRDefault="00014752">
      <w:pPr>
        <w:ind w:left="980"/>
        <w:rPr>
          <w:sz w:val="20"/>
          <w:szCs w:val="20"/>
        </w:rPr>
      </w:pPr>
      <w:r>
        <w:rPr>
          <w:sz w:val="24"/>
          <w:szCs w:val="24"/>
        </w:rPr>
        <w:t>Устанавливаются охранные зоны с особыми условиями использования:</w:t>
      </w:r>
    </w:p>
    <w:p w:rsidR="00014752" w:rsidRDefault="00014752">
      <w:pPr>
        <w:spacing w:line="149" w:lineRule="exact"/>
        <w:rPr>
          <w:sz w:val="20"/>
          <w:szCs w:val="20"/>
        </w:rPr>
      </w:pPr>
    </w:p>
    <w:p w:rsidR="00014752" w:rsidRDefault="00014752">
      <w:pPr>
        <w:numPr>
          <w:ilvl w:val="0"/>
          <w:numId w:val="334"/>
        </w:numPr>
        <w:tabs>
          <w:tab w:val="left" w:pos="1150"/>
        </w:tabs>
        <w:spacing w:line="354" w:lineRule="auto"/>
        <w:ind w:left="260" w:firstLine="710"/>
        <w:jc w:val="both"/>
        <w:rPr>
          <w:sz w:val="24"/>
          <w:szCs w:val="24"/>
        </w:rPr>
      </w:pPr>
      <w:r>
        <w:rPr>
          <w:sz w:val="24"/>
          <w:szCs w:val="24"/>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w:t>
      </w: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85" w:lineRule="exact"/>
        <w:rPr>
          <w:sz w:val="20"/>
          <w:szCs w:val="20"/>
        </w:rPr>
      </w:pPr>
    </w:p>
    <w:p w:rsidR="00014752" w:rsidRDefault="00014752">
      <w:pPr>
        <w:ind w:left="9660"/>
        <w:rPr>
          <w:sz w:val="20"/>
          <w:szCs w:val="20"/>
        </w:rPr>
      </w:pPr>
      <w:r>
        <w:rPr>
          <w:sz w:val="24"/>
          <w:szCs w:val="24"/>
        </w:rPr>
        <w:t>89</w:t>
      </w:r>
    </w:p>
    <w:p w:rsidR="00014752" w:rsidRDefault="00014752">
      <w:pPr>
        <w:sectPr w:rsidR="00014752">
          <w:pgSz w:w="11900" w:h="16838"/>
          <w:pgMar w:top="571" w:right="566" w:bottom="0" w:left="1440" w:header="0" w:footer="0" w:gutter="0"/>
          <w:cols w:space="720" w:equalWidth="0">
            <w:col w:w="9900"/>
          </w:cols>
        </w:sectPr>
      </w:pPr>
    </w:p>
    <w:p w:rsidR="00014752" w:rsidRDefault="00014752">
      <w:pPr>
        <w:spacing w:line="350" w:lineRule="auto"/>
        <w:ind w:left="260"/>
        <w:jc w:val="both"/>
        <w:rPr>
          <w:sz w:val="20"/>
          <w:szCs w:val="20"/>
        </w:rPr>
      </w:pPr>
      <w:r>
        <w:rPr>
          <w:sz w:val="24"/>
          <w:szCs w:val="24"/>
        </w:rPr>
        <w:t>го кабеля связи или от крайних проводов воздушных линий связи и линий радиофикации не менее чем на 2 метра с каждой стороны;</w:t>
      </w:r>
    </w:p>
    <w:p w:rsidR="00014752" w:rsidRDefault="00014752">
      <w:pPr>
        <w:spacing w:line="23" w:lineRule="exact"/>
        <w:rPr>
          <w:sz w:val="20"/>
          <w:szCs w:val="20"/>
        </w:rPr>
      </w:pPr>
    </w:p>
    <w:p w:rsidR="00014752" w:rsidRDefault="00014752">
      <w:pPr>
        <w:spacing w:line="358" w:lineRule="auto"/>
        <w:ind w:left="260" w:firstLine="708"/>
        <w:jc w:val="both"/>
        <w:rPr>
          <w:sz w:val="20"/>
          <w:szCs w:val="20"/>
        </w:rPr>
      </w:pPr>
      <w:r>
        <w:rPr>
          <w:sz w:val="24"/>
          <w:szCs w:val="24"/>
        </w:rPr>
        <w:t>- 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014752" w:rsidRDefault="00014752">
      <w:pPr>
        <w:spacing w:line="14" w:lineRule="exact"/>
        <w:rPr>
          <w:sz w:val="20"/>
          <w:szCs w:val="20"/>
        </w:rPr>
      </w:pPr>
    </w:p>
    <w:p w:rsidR="00014752" w:rsidRDefault="00014752">
      <w:pPr>
        <w:numPr>
          <w:ilvl w:val="0"/>
          <w:numId w:val="335"/>
        </w:numPr>
        <w:tabs>
          <w:tab w:val="left" w:pos="1170"/>
        </w:tabs>
        <w:spacing w:line="357" w:lineRule="auto"/>
        <w:ind w:left="260" w:firstLine="710"/>
        <w:jc w:val="both"/>
        <w:rPr>
          <w:sz w:val="24"/>
          <w:szCs w:val="24"/>
        </w:rPr>
      </w:pPr>
      <w:r>
        <w:rPr>
          <w:sz w:val="24"/>
          <w:szCs w:val="24"/>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014752" w:rsidRDefault="00014752">
      <w:pPr>
        <w:spacing w:line="19" w:lineRule="exact"/>
        <w:rPr>
          <w:sz w:val="24"/>
          <w:szCs w:val="24"/>
        </w:rPr>
      </w:pPr>
    </w:p>
    <w:p w:rsidR="00014752" w:rsidRDefault="00014752">
      <w:pPr>
        <w:spacing w:line="357" w:lineRule="auto"/>
        <w:ind w:left="260" w:firstLine="708"/>
        <w:jc w:val="both"/>
        <w:rPr>
          <w:sz w:val="24"/>
          <w:szCs w:val="24"/>
        </w:rPr>
      </w:pPr>
      <w:r>
        <w:rPr>
          <w:sz w:val="24"/>
          <w:szCs w:val="24"/>
        </w:rPr>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014752" w:rsidRDefault="00014752">
      <w:pPr>
        <w:spacing w:line="4" w:lineRule="exact"/>
        <w:rPr>
          <w:sz w:val="20"/>
          <w:szCs w:val="20"/>
        </w:rPr>
      </w:pPr>
    </w:p>
    <w:p w:rsidR="00014752" w:rsidRDefault="00014752">
      <w:pPr>
        <w:ind w:left="3120"/>
        <w:rPr>
          <w:sz w:val="20"/>
          <w:szCs w:val="20"/>
        </w:rPr>
      </w:pPr>
      <w:r>
        <w:rPr>
          <w:i/>
          <w:iCs/>
          <w:sz w:val="24"/>
          <w:szCs w:val="24"/>
        </w:rPr>
        <w:t>Придорожные полосы автомобильных дорог</w:t>
      </w:r>
    </w:p>
    <w:p w:rsidR="00014752" w:rsidRDefault="00014752">
      <w:pPr>
        <w:spacing w:line="149" w:lineRule="exact"/>
        <w:rPr>
          <w:sz w:val="20"/>
          <w:szCs w:val="20"/>
        </w:rPr>
      </w:pPr>
    </w:p>
    <w:p w:rsidR="00014752" w:rsidRDefault="00014752">
      <w:pPr>
        <w:numPr>
          <w:ilvl w:val="0"/>
          <w:numId w:val="336"/>
        </w:numPr>
        <w:tabs>
          <w:tab w:val="left" w:pos="1220"/>
        </w:tabs>
        <w:spacing w:line="354" w:lineRule="auto"/>
        <w:ind w:left="260" w:firstLine="710"/>
        <w:jc w:val="both"/>
        <w:rPr>
          <w:sz w:val="24"/>
          <w:szCs w:val="24"/>
        </w:rPr>
      </w:pPr>
      <w:r>
        <w:rPr>
          <w:sz w:val="24"/>
          <w:szCs w:val="24"/>
        </w:rPr>
        <w:t>целях обеспечения нормальных условий эксплуатации автомобильных дорог и их сохранности, обеспечения требований безопасности дорожного движения и безопасности на-селения, устанавливаются придорожные полосы автомобильных дорог.</w:t>
      </w:r>
    </w:p>
    <w:p w:rsidR="00014752" w:rsidRDefault="00014752">
      <w:pPr>
        <w:spacing w:line="22" w:lineRule="exact"/>
        <w:rPr>
          <w:sz w:val="24"/>
          <w:szCs w:val="24"/>
        </w:rPr>
      </w:pPr>
    </w:p>
    <w:p w:rsidR="00014752" w:rsidRDefault="00014752">
      <w:pPr>
        <w:spacing w:line="356" w:lineRule="auto"/>
        <w:ind w:left="260" w:firstLine="708"/>
        <w:jc w:val="both"/>
        <w:rPr>
          <w:sz w:val="24"/>
          <w:szCs w:val="24"/>
        </w:rPr>
      </w:pPr>
      <w:r>
        <w:rPr>
          <w:sz w:val="24"/>
          <w:szCs w:val="24"/>
        </w:rPr>
        <w:t>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 Ширина придорожной полосы устанавливается в зависимости от категории дороги и с учетом ее перспективного развития.</w:t>
      </w:r>
    </w:p>
    <w:p w:rsidR="00014752" w:rsidRDefault="00014752">
      <w:pPr>
        <w:spacing w:line="18" w:lineRule="exact"/>
        <w:rPr>
          <w:sz w:val="24"/>
          <w:szCs w:val="24"/>
        </w:rPr>
      </w:pPr>
    </w:p>
    <w:p w:rsidR="00014752" w:rsidRDefault="00014752">
      <w:pPr>
        <w:spacing w:line="359" w:lineRule="auto"/>
        <w:ind w:left="260" w:firstLine="708"/>
        <w:jc w:val="both"/>
        <w:rPr>
          <w:sz w:val="24"/>
          <w:szCs w:val="24"/>
        </w:rPr>
      </w:pPr>
      <w:r>
        <w:rPr>
          <w:sz w:val="24"/>
          <w:szCs w:val="24"/>
        </w:rPr>
        <w:t>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разработан в со-ответствии со статьей 26 Федерального закона от 8 ноября 2007г.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от 8 ноября 2007г. №257-ФЗ) и пунктом 5.2.53.28 Положения о Министерстве транспорта Рос-сийской Федерации, утвержденного постановлением Правительства Российской Федерации от 30 июля 2004 г. № 395, и определяет:</w:t>
      </w:r>
    </w:p>
    <w:p w:rsidR="00014752" w:rsidRDefault="00014752">
      <w:pPr>
        <w:spacing w:line="262" w:lineRule="exact"/>
        <w:rPr>
          <w:sz w:val="20"/>
          <w:szCs w:val="20"/>
        </w:rPr>
      </w:pPr>
    </w:p>
    <w:p w:rsidR="00014752" w:rsidRDefault="00014752">
      <w:pPr>
        <w:ind w:left="9660"/>
        <w:rPr>
          <w:sz w:val="20"/>
          <w:szCs w:val="20"/>
        </w:rPr>
      </w:pPr>
      <w:r>
        <w:rPr>
          <w:sz w:val="24"/>
          <w:szCs w:val="24"/>
        </w:rPr>
        <w:t>90</w:t>
      </w:r>
    </w:p>
    <w:p w:rsidR="00014752" w:rsidRDefault="00014752">
      <w:pPr>
        <w:sectPr w:rsidR="00014752">
          <w:pgSz w:w="11900" w:h="16838"/>
          <w:pgMar w:top="571" w:right="566" w:bottom="0" w:left="1440" w:header="0" w:footer="0" w:gutter="0"/>
          <w:cols w:space="720" w:equalWidth="0">
            <w:col w:w="9900"/>
          </w:cols>
        </w:sectPr>
      </w:pPr>
    </w:p>
    <w:p w:rsidR="00014752" w:rsidRDefault="00014752">
      <w:pPr>
        <w:ind w:left="1840"/>
        <w:jc w:val="center"/>
        <w:rPr>
          <w:sz w:val="20"/>
          <w:szCs w:val="20"/>
        </w:rPr>
      </w:pPr>
      <w:r>
        <w:rPr>
          <w:i/>
          <w:iCs/>
          <w:sz w:val="24"/>
          <w:szCs w:val="24"/>
        </w:rPr>
        <w:t>Придорожные полосы:</w:t>
      </w:r>
    </w:p>
    <w:p w:rsidR="00014752" w:rsidRDefault="00014752">
      <w:pPr>
        <w:spacing w:line="151" w:lineRule="exact"/>
        <w:rPr>
          <w:sz w:val="20"/>
          <w:szCs w:val="20"/>
        </w:rPr>
      </w:pPr>
    </w:p>
    <w:p w:rsidR="00014752" w:rsidRDefault="00014752">
      <w:pPr>
        <w:spacing w:line="348" w:lineRule="auto"/>
        <w:ind w:left="260" w:firstLine="708"/>
        <w:rPr>
          <w:sz w:val="20"/>
          <w:szCs w:val="20"/>
        </w:rPr>
      </w:pPr>
      <w:r>
        <w:rPr>
          <w:sz w:val="24"/>
          <w:szCs w:val="24"/>
        </w:rPr>
        <w:t>- областная автодорога общего пользования местного значения «Икей-Верхний Бур-бук» - 50 м;</w:t>
      </w:r>
    </w:p>
    <w:p w:rsidR="00014752" w:rsidRDefault="00014752">
      <w:pPr>
        <w:spacing w:line="16" w:lineRule="exact"/>
        <w:rPr>
          <w:sz w:val="20"/>
          <w:szCs w:val="20"/>
        </w:rPr>
      </w:pPr>
    </w:p>
    <w:p w:rsidR="00014752" w:rsidRDefault="00014752">
      <w:pPr>
        <w:numPr>
          <w:ilvl w:val="0"/>
          <w:numId w:val="337"/>
        </w:numPr>
        <w:tabs>
          <w:tab w:val="left" w:pos="1100"/>
        </w:tabs>
        <w:ind w:left="1100" w:hanging="130"/>
        <w:rPr>
          <w:sz w:val="24"/>
          <w:szCs w:val="24"/>
        </w:rPr>
      </w:pPr>
      <w:r>
        <w:rPr>
          <w:sz w:val="24"/>
          <w:szCs w:val="24"/>
        </w:rPr>
        <w:t>областная автодорога общего пользования местного значения  «Тулун-Икей» - 50 м;</w:t>
      </w:r>
    </w:p>
    <w:p w:rsidR="00014752" w:rsidRDefault="00014752">
      <w:pPr>
        <w:spacing w:line="136" w:lineRule="exact"/>
        <w:rPr>
          <w:sz w:val="24"/>
          <w:szCs w:val="24"/>
        </w:rPr>
      </w:pPr>
    </w:p>
    <w:p w:rsidR="00014752" w:rsidRDefault="00014752">
      <w:pPr>
        <w:numPr>
          <w:ilvl w:val="0"/>
          <w:numId w:val="337"/>
        </w:numPr>
        <w:tabs>
          <w:tab w:val="left" w:pos="1100"/>
        </w:tabs>
        <w:ind w:left="1100" w:hanging="130"/>
        <w:rPr>
          <w:sz w:val="24"/>
          <w:szCs w:val="24"/>
        </w:rPr>
      </w:pPr>
      <w:r>
        <w:rPr>
          <w:sz w:val="24"/>
          <w:szCs w:val="24"/>
        </w:rPr>
        <w:t>областная автодорога общего пользования местного значения «Икей-Галдун» - 50 м.</w:t>
      </w:r>
    </w:p>
    <w:p w:rsidR="00014752" w:rsidRDefault="00014752">
      <w:pPr>
        <w:spacing w:line="139" w:lineRule="exact"/>
        <w:rPr>
          <w:sz w:val="20"/>
          <w:szCs w:val="20"/>
        </w:rPr>
      </w:pPr>
    </w:p>
    <w:p w:rsidR="00014752" w:rsidRDefault="00014752">
      <w:pPr>
        <w:ind w:left="1840"/>
        <w:jc w:val="center"/>
        <w:rPr>
          <w:sz w:val="20"/>
          <w:szCs w:val="20"/>
        </w:rPr>
      </w:pPr>
      <w:r>
        <w:rPr>
          <w:i/>
          <w:iCs/>
          <w:sz w:val="24"/>
          <w:szCs w:val="24"/>
        </w:rPr>
        <w:t>Зоны санитарного разрыва</w:t>
      </w:r>
    </w:p>
    <w:p w:rsidR="00014752" w:rsidRDefault="00014752">
      <w:pPr>
        <w:spacing w:line="149" w:lineRule="exact"/>
        <w:rPr>
          <w:sz w:val="20"/>
          <w:szCs w:val="20"/>
        </w:rPr>
      </w:pPr>
    </w:p>
    <w:p w:rsidR="00014752" w:rsidRDefault="00014752">
      <w:pPr>
        <w:spacing w:line="350" w:lineRule="auto"/>
        <w:ind w:left="260" w:firstLine="708"/>
        <w:jc w:val="both"/>
        <w:rPr>
          <w:sz w:val="20"/>
          <w:szCs w:val="20"/>
        </w:rPr>
      </w:pPr>
      <w:r>
        <w:rPr>
          <w:sz w:val="24"/>
          <w:szCs w:val="24"/>
        </w:rPr>
        <w:t>Зоны санитарного разрыва Икейского муниципального образования устанавливаются для железной дороги, областных автодорог и автодорог федерального значения.</w:t>
      </w:r>
    </w:p>
    <w:p w:rsidR="00014752" w:rsidRDefault="00014752">
      <w:pPr>
        <w:spacing w:line="23" w:lineRule="exact"/>
        <w:rPr>
          <w:sz w:val="20"/>
          <w:szCs w:val="20"/>
        </w:rPr>
      </w:pPr>
    </w:p>
    <w:p w:rsidR="00014752" w:rsidRDefault="00014752">
      <w:pPr>
        <w:spacing w:line="358" w:lineRule="auto"/>
        <w:ind w:left="260" w:firstLine="708"/>
        <w:jc w:val="both"/>
        <w:rPr>
          <w:sz w:val="20"/>
          <w:szCs w:val="20"/>
        </w:rPr>
      </w:pPr>
      <w:r>
        <w:rPr>
          <w:sz w:val="24"/>
          <w:szCs w:val="24"/>
        </w:rPr>
        <w:t>Ограничения для дорог устанавливаются Земельным Кодексом Российской Федера-ции №136 – ФЗ, от 25.10.2001г., ФЗ № 257 от 8.11.2007г. «Об автомобильных дорогах и о до-рожной деятельности в РФ», Постановлением Правительства РФ от 29.10.09 №860 «О требо-ваниях к обеспеченности автомобильных дорог общего пользования объектов дорожного сервиса, размещенных в границах полос отвода», Постановлением Правительства №717 от 2.09.2009г, Приказами Минтранса РФ от 13.01.2010г №4,№ 5.</w:t>
      </w:r>
    </w:p>
    <w:p w:rsidR="00014752" w:rsidRDefault="00014752">
      <w:pPr>
        <w:spacing w:line="15" w:lineRule="exact"/>
        <w:rPr>
          <w:sz w:val="20"/>
          <w:szCs w:val="20"/>
        </w:rPr>
      </w:pPr>
    </w:p>
    <w:p w:rsidR="00014752" w:rsidRDefault="00014752">
      <w:pPr>
        <w:spacing w:line="358" w:lineRule="auto"/>
        <w:ind w:left="260" w:firstLine="708"/>
        <w:jc w:val="both"/>
        <w:rPr>
          <w:sz w:val="20"/>
          <w:szCs w:val="20"/>
        </w:rPr>
      </w:pPr>
      <w:r>
        <w:rPr>
          <w:sz w:val="24"/>
          <w:szCs w:val="24"/>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014752" w:rsidRDefault="00014752">
      <w:pPr>
        <w:spacing w:line="20" w:lineRule="exact"/>
        <w:rPr>
          <w:sz w:val="20"/>
          <w:szCs w:val="20"/>
        </w:rPr>
      </w:pPr>
    </w:p>
    <w:p w:rsidR="00014752" w:rsidRDefault="00014752">
      <w:pPr>
        <w:spacing w:line="359" w:lineRule="auto"/>
        <w:ind w:left="260" w:firstLine="708"/>
        <w:jc w:val="both"/>
        <w:rPr>
          <w:sz w:val="20"/>
          <w:szCs w:val="20"/>
        </w:rPr>
      </w:pPr>
      <w:r>
        <w:rPr>
          <w:sz w:val="24"/>
          <w:szCs w:val="24"/>
        </w:rPr>
        <w:t>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w:t>
      </w:r>
    </w:p>
    <w:p w:rsidR="00014752" w:rsidRDefault="00014752">
      <w:pPr>
        <w:spacing w:line="267" w:lineRule="exact"/>
        <w:rPr>
          <w:sz w:val="20"/>
          <w:szCs w:val="20"/>
        </w:rPr>
      </w:pPr>
    </w:p>
    <w:p w:rsidR="00014752" w:rsidRDefault="00014752">
      <w:pPr>
        <w:ind w:left="9660"/>
        <w:rPr>
          <w:sz w:val="20"/>
          <w:szCs w:val="20"/>
        </w:rPr>
      </w:pPr>
      <w:r>
        <w:rPr>
          <w:sz w:val="24"/>
          <w:szCs w:val="24"/>
        </w:rPr>
        <w:t>91</w:t>
      </w:r>
    </w:p>
    <w:p w:rsidR="00014752" w:rsidRDefault="00014752">
      <w:pPr>
        <w:sectPr w:rsidR="00014752">
          <w:pgSz w:w="11900" w:h="16838"/>
          <w:pgMar w:top="558" w:right="566" w:bottom="0" w:left="1440" w:header="0" w:footer="0" w:gutter="0"/>
          <w:cols w:space="720" w:equalWidth="0">
            <w:col w:w="9900"/>
          </w:cols>
        </w:sectPr>
      </w:pPr>
    </w:p>
    <w:p w:rsidR="00014752" w:rsidRDefault="00014752">
      <w:pPr>
        <w:spacing w:line="358" w:lineRule="auto"/>
        <w:ind w:left="260"/>
        <w:jc w:val="both"/>
        <w:rPr>
          <w:sz w:val="20"/>
          <w:szCs w:val="20"/>
        </w:rPr>
      </w:pPr>
      <w:r>
        <w:rPr>
          <w:sz w:val="24"/>
          <w:szCs w:val="24"/>
        </w:rPr>
        <w:t>лиц, виновных в незаконном возведении указанных объектов, сооружений, в соответствии с законодательством Российской Федерации. 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014752" w:rsidRDefault="00014752">
      <w:pPr>
        <w:spacing w:line="18" w:lineRule="exact"/>
        <w:rPr>
          <w:sz w:val="20"/>
          <w:szCs w:val="20"/>
        </w:rPr>
      </w:pPr>
    </w:p>
    <w:p w:rsidR="00014752" w:rsidRDefault="00014752">
      <w:pPr>
        <w:spacing w:line="348" w:lineRule="auto"/>
        <w:ind w:left="260" w:firstLine="708"/>
        <w:jc w:val="both"/>
        <w:rPr>
          <w:sz w:val="20"/>
          <w:szCs w:val="20"/>
        </w:rPr>
      </w:pPr>
      <w:r>
        <w:rPr>
          <w:sz w:val="24"/>
          <w:szCs w:val="24"/>
        </w:rPr>
        <w:t>Ограничения для железных дорог устанавливается СНиП 2.07.01-89, согласно кото-рому зона санитарного разрыва должна составлять 100 м. При размещении железных дорог</w:t>
      </w:r>
    </w:p>
    <w:p w:rsidR="00014752" w:rsidRDefault="00014752">
      <w:pPr>
        <w:spacing w:line="28" w:lineRule="exact"/>
        <w:rPr>
          <w:sz w:val="20"/>
          <w:szCs w:val="20"/>
        </w:rPr>
      </w:pPr>
    </w:p>
    <w:p w:rsidR="00014752" w:rsidRDefault="00014752">
      <w:pPr>
        <w:numPr>
          <w:ilvl w:val="0"/>
          <w:numId w:val="338"/>
        </w:numPr>
        <w:tabs>
          <w:tab w:val="left" w:pos="457"/>
        </w:tabs>
        <w:spacing w:line="354" w:lineRule="auto"/>
        <w:ind w:left="260" w:firstLine="2"/>
        <w:jc w:val="both"/>
        <w:rPr>
          <w:sz w:val="24"/>
          <w:szCs w:val="24"/>
        </w:rPr>
      </w:pPr>
      <w:r>
        <w:rPr>
          <w:sz w:val="24"/>
          <w:szCs w:val="24"/>
        </w:rPr>
        <w:t>выемке или при осуществлении специальных шумозащитных мероприятий, обеспечиваю-щих требования СНиП-II-12-77, ширина санитарно-защитной зоны может быть уменьшена, но не более чем на 50 м.</w:t>
      </w:r>
    </w:p>
    <w:p w:rsidR="00014752" w:rsidRDefault="00014752">
      <w:pPr>
        <w:spacing w:line="200" w:lineRule="exact"/>
        <w:rPr>
          <w:sz w:val="20"/>
          <w:szCs w:val="20"/>
        </w:rPr>
      </w:pPr>
    </w:p>
    <w:p w:rsidR="00014752" w:rsidRDefault="00014752">
      <w:pPr>
        <w:spacing w:line="235" w:lineRule="exact"/>
        <w:rPr>
          <w:sz w:val="20"/>
          <w:szCs w:val="20"/>
        </w:rPr>
      </w:pPr>
    </w:p>
    <w:p w:rsidR="00014752" w:rsidRDefault="00014752">
      <w:pPr>
        <w:spacing w:line="348" w:lineRule="auto"/>
        <w:ind w:left="260" w:firstLine="708"/>
        <w:jc w:val="both"/>
        <w:rPr>
          <w:sz w:val="20"/>
          <w:szCs w:val="20"/>
        </w:rPr>
      </w:pPr>
      <w:r>
        <w:rPr>
          <w:sz w:val="24"/>
          <w:szCs w:val="24"/>
        </w:rPr>
        <w:t>Статья 41. Границы территорий, для которых градостроительный регламент не уста-навливается.</w:t>
      </w:r>
    </w:p>
    <w:p w:rsidR="00014752" w:rsidRDefault="00014752">
      <w:pPr>
        <w:spacing w:line="15" w:lineRule="exact"/>
        <w:rPr>
          <w:sz w:val="20"/>
          <w:szCs w:val="20"/>
        </w:rPr>
      </w:pPr>
    </w:p>
    <w:p w:rsidR="00014752" w:rsidRDefault="00014752">
      <w:pPr>
        <w:ind w:left="1840"/>
        <w:jc w:val="center"/>
        <w:rPr>
          <w:sz w:val="20"/>
          <w:szCs w:val="20"/>
        </w:rPr>
      </w:pPr>
      <w:r>
        <w:rPr>
          <w:i/>
          <w:iCs/>
          <w:sz w:val="24"/>
          <w:szCs w:val="24"/>
        </w:rPr>
        <w:t>Зона сельскохозяйственных угодий</w:t>
      </w:r>
    </w:p>
    <w:p w:rsidR="00014752" w:rsidRDefault="00014752">
      <w:pPr>
        <w:spacing w:line="149" w:lineRule="exact"/>
        <w:rPr>
          <w:sz w:val="20"/>
          <w:szCs w:val="20"/>
        </w:rPr>
      </w:pPr>
    </w:p>
    <w:p w:rsidR="00014752" w:rsidRDefault="00014752">
      <w:pPr>
        <w:spacing w:line="356" w:lineRule="auto"/>
        <w:ind w:left="260" w:firstLine="708"/>
        <w:jc w:val="both"/>
        <w:rPr>
          <w:sz w:val="20"/>
          <w:szCs w:val="20"/>
        </w:rPr>
      </w:pPr>
      <w:r>
        <w:rPr>
          <w:sz w:val="24"/>
          <w:szCs w:val="24"/>
        </w:rPr>
        <w:t>Условия использования и ограничения на территории земель сельскохозяйственных угодий регламентируется Градостроительным Кодексом Российской Федерации от 29.12.2004 г. № 190-ФЗ, Земельным Кодексом Российской Федерации от 25.10.2001 г. № 136-ФЗ.- 101</w:t>
      </w:r>
    </w:p>
    <w:p w:rsidR="00014752" w:rsidRDefault="00014752">
      <w:pPr>
        <w:spacing w:line="7" w:lineRule="exact"/>
        <w:rPr>
          <w:sz w:val="20"/>
          <w:szCs w:val="20"/>
        </w:rPr>
      </w:pPr>
    </w:p>
    <w:p w:rsidR="00014752" w:rsidRDefault="00014752">
      <w:pPr>
        <w:ind w:left="1840"/>
        <w:jc w:val="center"/>
        <w:rPr>
          <w:sz w:val="20"/>
          <w:szCs w:val="20"/>
        </w:rPr>
      </w:pPr>
      <w:r>
        <w:rPr>
          <w:i/>
          <w:iCs/>
          <w:sz w:val="24"/>
          <w:szCs w:val="24"/>
        </w:rPr>
        <w:t>Зона лесов (земли лесного фонда)</w:t>
      </w:r>
    </w:p>
    <w:p w:rsidR="00014752" w:rsidRDefault="00014752">
      <w:pPr>
        <w:spacing w:line="149" w:lineRule="exact"/>
        <w:rPr>
          <w:sz w:val="20"/>
          <w:szCs w:val="20"/>
        </w:rPr>
      </w:pPr>
    </w:p>
    <w:p w:rsidR="00014752" w:rsidRDefault="00014752">
      <w:pPr>
        <w:spacing w:line="358" w:lineRule="auto"/>
        <w:ind w:left="260" w:firstLine="708"/>
        <w:jc w:val="both"/>
        <w:rPr>
          <w:sz w:val="20"/>
          <w:szCs w:val="20"/>
        </w:rPr>
      </w:pPr>
      <w:r>
        <w:rPr>
          <w:sz w:val="24"/>
          <w:szCs w:val="24"/>
        </w:rPr>
        <w:t>Условия использования земель лесного фонда устанавливаются Лесным Кодексом Российской Федерации от 4.12.2006 г. ФЗ № 200, Земельным Кодексом Российской Федера-ции от 25.10.2001 г. № 136-ФЗ, Градостроительным Кодексом Российской Федерации от 29.12.2004 г. № 190-ФЗ, Лесохозяйственным регламентом Тулунского лесничества, утвер-жденным приказом Агентства лесного хозяйства от 11.01.2011г № 16 -ра "Об утверждении лесохозяйственных регламентов".</w:t>
      </w:r>
    </w:p>
    <w:p w:rsidR="00014752" w:rsidRDefault="00014752">
      <w:pPr>
        <w:spacing w:line="2" w:lineRule="exact"/>
        <w:rPr>
          <w:sz w:val="20"/>
          <w:szCs w:val="20"/>
        </w:rPr>
      </w:pPr>
    </w:p>
    <w:p w:rsidR="00014752" w:rsidRDefault="00014752">
      <w:pPr>
        <w:ind w:left="1840"/>
        <w:jc w:val="center"/>
        <w:rPr>
          <w:sz w:val="20"/>
          <w:szCs w:val="20"/>
        </w:rPr>
      </w:pPr>
      <w:r>
        <w:rPr>
          <w:i/>
          <w:iCs/>
          <w:sz w:val="24"/>
          <w:szCs w:val="24"/>
        </w:rPr>
        <w:t>Зона водных объектов</w:t>
      </w:r>
    </w:p>
    <w:p w:rsidR="00014752" w:rsidRDefault="00014752">
      <w:pPr>
        <w:spacing w:line="152" w:lineRule="exact"/>
        <w:rPr>
          <w:sz w:val="20"/>
          <w:szCs w:val="20"/>
        </w:rPr>
      </w:pPr>
    </w:p>
    <w:p w:rsidR="00014752" w:rsidRDefault="00014752">
      <w:pPr>
        <w:spacing w:line="357" w:lineRule="auto"/>
        <w:ind w:left="260" w:firstLine="708"/>
        <w:jc w:val="both"/>
        <w:rPr>
          <w:sz w:val="20"/>
          <w:szCs w:val="20"/>
        </w:rPr>
      </w:pPr>
      <w:r>
        <w:rPr>
          <w:sz w:val="24"/>
          <w:szCs w:val="24"/>
        </w:rPr>
        <w:t>Условия использования и ограничения на территории водных объектов регламенти-руются Водным Кодексом Российской Федерации от 3.06.2006 г. № 74-ФЗ, Градостроитель-ным Кодексом Российской Федерации от 29.12.2004 г. № 190-ФЗ, Земельным Кодексом Рос-сийской Федерации от 25.10.2001 г. № 136-ФЗ, региональными и местными нормативно-правовыми актами.</w:t>
      </w: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322" w:lineRule="exact"/>
        <w:rPr>
          <w:sz w:val="20"/>
          <w:szCs w:val="20"/>
        </w:rPr>
      </w:pPr>
    </w:p>
    <w:p w:rsidR="00014752" w:rsidRDefault="00014752">
      <w:pPr>
        <w:ind w:left="9660"/>
        <w:rPr>
          <w:sz w:val="20"/>
          <w:szCs w:val="20"/>
        </w:rPr>
      </w:pPr>
      <w:r>
        <w:rPr>
          <w:sz w:val="24"/>
          <w:szCs w:val="24"/>
        </w:rPr>
        <w:t>92</w:t>
      </w:r>
    </w:p>
    <w:p w:rsidR="00014752" w:rsidRDefault="00014752">
      <w:pPr>
        <w:sectPr w:rsidR="00014752">
          <w:pgSz w:w="11900" w:h="16838"/>
          <w:pgMar w:top="571" w:right="566" w:bottom="0" w:left="1440" w:header="0" w:footer="0" w:gutter="0"/>
          <w:cols w:space="720" w:equalWidth="0">
            <w:col w:w="9900"/>
          </w:cols>
        </w:sectPr>
      </w:pPr>
    </w:p>
    <w:p w:rsidR="00014752" w:rsidRDefault="00014752">
      <w:pPr>
        <w:spacing w:line="350" w:lineRule="auto"/>
        <w:ind w:left="260" w:firstLine="708"/>
        <w:jc w:val="both"/>
        <w:rPr>
          <w:sz w:val="20"/>
          <w:szCs w:val="20"/>
        </w:rPr>
      </w:pPr>
      <w:r>
        <w:rPr>
          <w:sz w:val="24"/>
          <w:szCs w:val="24"/>
        </w:rPr>
        <w:t>Статья 42. Границы территорий, на которые действие градостроительного регламента не распространяется</w:t>
      </w:r>
    </w:p>
    <w:p w:rsidR="00014752" w:rsidRDefault="00014752">
      <w:pPr>
        <w:spacing w:line="11" w:lineRule="exact"/>
        <w:rPr>
          <w:sz w:val="20"/>
          <w:szCs w:val="20"/>
        </w:rPr>
      </w:pPr>
    </w:p>
    <w:p w:rsidR="00014752" w:rsidRDefault="00014752">
      <w:pPr>
        <w:ind w:left="1840"/>
        <w:jc w:val="center"/>
        <w:rPr>
          <w:sz w:val="20"/>
          <w:szCs w:val="20"/>
        </w:rPr>
      </w:pPr>
      <w:r>
        <w:rPr>
          <w:i/>
          <w:iCs/>
          <w:sz w:val="24"/>
          <w:szCs w:val="24"/>
        </w:rPr>
        <w:t>Зона объектов археологического наследия</w:t>
      </w:r>
    </w:p>
    <w:p w:rsidR="00014752" w:rsidRDefault="00014752">
      <w:pPr>
        <w:spacing w:line="152" w:lineRule="exact"/>
        <w:rPr>
          <w:sz w:val="20"/>
          <w:szCs w:val="20"/>
        </w:rPr>
      </w:pPr>
    </w:p>
    <w:p w:rsidR="00014752" w:rsidRDefault="00014752">
      <w:pPr>
        <w:spacing w:line="358" w:lineRule="auto"/>
        <w:ind w:left="260" w:firstLine="708"/>
        <w:jc w:val="both"/>
        <w:rPr>
          <w:sz w:val="20"/>
          <w:szCs w:val="20"/>
        </w:rPr>
      </w:pPr>
      <w:r>
        <w:rPr>
          <w:sz w:val="24"/>
          <w:szCs w:val="24"/>
        </w:rPr>
        <w:t>На территории Икейского муниципального образования находится четыре объекта археологического наследия. Использование данных объектов устанавливаются Градострои-тельным Кодексом Российской Федерации от 29.12.2004 г. № 190-ФЗ, Федеральным Законом от 25.06.2002 г. № 73-ФЗ «Об объектах культурного наследия (памятниках истории и куль-туры) народов Российской Федерации», Федеральным законом от 17 ноября 1995 г. № 169-ФЗ «Об архитектурной деятельности в Российской Федерации», региональными и местными нормативно-правовыми актами.</w:t>
      </w:r>
    </w:p>
    <w:p w:rsidR="00014752" w:rsidRDefault="00014752">
      <w:pPr>
        <w:spacing w:line="15" w:lineRule="exact"/>
        <w:rPr>
          <w:sz w:val="20"/>
          <w:szCs w:val="20"/>
        </w:rPr>
      </w:pPr>
    </w:p>
    <w:p w:rsidR="00014752" w:rsidRDefault="00014752">
      <w:pPr>
        <w:numPr>
          <w:ilvl w:val="0"/>
          <w:numId w:val="339"/>
        </w:numPr>
        <w:tabs>
          <w:tab w:val="left" w:pos="1213"/>
        </w:tabs>
        <w:spacing w:line="354" w:lineRule="auto"/>
        <w:ind w:left="260" w:firstLine="710"/>
        <w:jc w:val="both"/>
        <w:rPr>
          <w:sz w:val="24"/>
          <w:szCs w:val="24"/>
        </w:rPr>
      </w:pPr>
      <w:r>
        <w:rPr>
          <w:sz w:val="24"/>
          <w:szCs w:val="24"/>
        </w:rPr>
        <w:t>пределах Икейского муниципального образования на учете в государственном ор-гане по охране объектов культурного наследия Иркутской области состоит 4 памятника ар-хеологии.</w:t>
      </w:r>
    </w:p>
    <w:p w:rsidR="00014752" w:rsidRDefault="00014752">
      <w:pPr>
        <w:spacing w:line="22" w:lineRule="exact"/>
        <w:rPr>
          <w:sz w:val="24"/>
          <w:szCs w:val="24"/>
        </w:rPr>
      </w:pPr>
    </w:p>
    <w:p w:rsidR="00014752" w:rsidRDefault="00014752">
      <w:pPr>
        <w:spacing w:line="354" w:lineRule="auto"/>
        <w:ind w:left="260" w:firstLine="708"/>
        <w:jc w:val="both"/>
        <w:rPr>
          <w:sz w:val="24"/>
          <w:szCs w:val="24"/>
        </w:rPr>
      </w:pPr>
      <w:r>
        <w:rPr>
          <w:sz w:val="24"/>
          <w:szCs w:val="24"/>
        </w:rPr>
        <w:t>Историко-архитектурные опорные планы и проекты зон охраны на памятники куль-турного наследия Икейского муниципального образования не разрабатывались. Границы территорий объектов культурного наследия архитектуры, истории не определялись.</w:t>
      </w:r>
    </w:p>
    <w:p w:rsidR="00014752" w:rsidRDefault="00014752">
      <w:pPr>
        <w:spacing w:line="19" w:lineRule="exact"/>
        <w:rPr>
          <w:sz w:val="24"/>
          <w:szCs w:val="24"/>
        </w:rPr>
      </w:pPr>
    </w:p>
    <w:p w:rsidR="00014752" w:rsidRDefault="00014752">
      <w:pPr>
        <w:spacing w:line="350" w:lineRule="auto"/>
        <w:ind w:left="260" w:firstLine="708"/>
        <w:rPr>
          <w:sz w:val="24"/>
          <w:szCs w:val="24"/>
        </w:rPr>
      </w:pPr>
      <w:r>
        <w:rPr>
          <w:sz w:val="24"/>
          <w:szCs w:val="24"/>
        </w:rPr>
        <w:t>При составлении карт-схем территорий объектов культурного наследия в составе ма-териалов по обоснованию градостроительной документации служба рекомендует:</w:t>
      </w:r>
    </w:p>
    <w:p w:rsidR="00014752" w:rsidRDefault="00014752">
      <w:pPr>
        <w:spacing w:line="23" w:lineRule="exact"/>
        <w:rPr>
          <w:sz w:val="20"/>
          <w:szCs w:val="20"/>
        </w:rPr>
      </w:pPr>
    </w:p>
    <w:p w:rsidR="00014752" w:rsidRDefault="00014752">
      <w:pPr>
        <w:spacing w:line="348" w:lineRule="auto"/>
        <w:ind w:left="260" w:firstLine="708"/>
        <w:rPr>
          <w:sz w:val="20"/>
          <w:szCs w:val="20"/>
        </w:rPr>
      </w:pPr>
      <w:r>
        <w:rPr>
          <w:sz w:val="24"/>
          <w:szCs w:val="24"/>
        </w:rPr>
        <w:t>- отображать границы объектов культурного наследия, в случае отсутствия установ-ленных органом охраны границ, в границах усадеб;</w:t>
      </w:r>
    </w:p>
    <w:p w:rsidR="00014752" w:rsidRDefault="00014752">
      <w:pPr>
        <w:spacing w:line="16" w:lineRule="exact"/>
        <w:rPr>
          <w:sz w:val="20"/>
          <w:szCs w:val="20"/>
        </w:rPr>
      </w:pPr>
    </w:p>
    <w:p w:rsidR="00014752" w:rsidRDefault="00014752">
      <w:pPr>
        <w:numPr>
          <w:ilvl w:val="0"/>
          <w:numId w:val="340"/>
        </w:numPr>
        <w:tabs>
          <w:tab w:val="left" w:pos="1100"/>
        </w:tabs>
        <w:ind w:left="1100" w:hanging="130"/>
        <w:rPr>
          <w:sz w:val="24"/>
          <w:szCs w:val="24"/>
        </w:rPr>
      </w:pPr>
      <w:r>
        <w:rPr>
          <w:sz w:val="24"/>
          <w:szCs w:val="24"/>
        </w:rPr>
        <w:t>места расположения могил, монументов показывать условным обозначением;</w:t>
      </w:r>
    </w:p>
    <w:p w:rsidR="00014752" w:rsidRDefault="00014752">
      <w:pPr>
        <w:spacing w:line="149" w:lineRule="exact"/>
        <w:rPr>
          <w:sz w:val="24"/>
          <w:szCs w:val="24"/>
        </w:rPr>
      </w:pPr>
    </w:p>
    <w:p w:rsidR="00014752" w:rsidRDefault="00014752">
      <w:pPr>
        <w:numPr>
          <w:ilvl w:val="0"/>
          <w:numId w:val="340"/>
        </w:numPr>
        <w:tabs>
          <w:tab w:val="left" w:pos="1131"/>
        </w:tabs>
        <w:spacing w:line="354" w:lineRule="auto"/>
        <w:ind w:left="260" w:firstLine="710"/>
        <w:jc w:val="both"/>
        <w:rPr>
          <w:sz w:val="24"/>
          <w:szCs w:val="24"/>
        </w:rPr>
      </w:pPr>
      <w:r>
        <w:rPr>
          <w:sz w:val="24"/>
          <w:szCs w:val="24"/>
        </w:rPr>
        <w:t>для объектов культового назначения, в случае отсутствия материалов кадастрового учета, территория памятника уточняется со службой по охране объектов культурного насле-дия Иркутской области.</w:t>
      </w:r>
    </w:p>
    <w:p w:rsidR="00014752" w:rsidRDefault="00014752">
      <w:pPr>
        <w:spacing w:line="10" w:lineRule="exact"/>
        <w:rPr>
          <w:sz w:val="20"/>
          <w:szCs w:val="20"/>
        </w:rPr>
      </w:pPr>
    </w:p>
    <w:p w:rsidR="00014752" w:rsidRDefault="00014752">
      <w:pPr>
        <w:ind w:left="1840"/>
        <w:jc w:val="center"/>
        <w:rPr>
          <w:sz w:val="20"/>
          <w:szCs w:val="20"/>
        </w:rPr>
      </w:pPr>
      <w:r>
        <w:rPr>
          <w:i/>
          <w:iCs/>
          <w:sz w:val="24"/>
          <w:szCs w:val="24"/>
        </w:rPr>
        <w:t>Зоны охраны объектов культурного наследия</w:t>
      </w:r>
    </w:p>
    <w:p w:rsidR="00014752" w:rsidRDefault="00014752">
      <w:pPr>
        <w:spacing w:line="149" w:lineRule="exact"/>
        <w:rPr>
          <w:sz w:val="20"/>
          <w:szCs w:val="20"/>
        </w:rPr>
      </w:pPr>
    </w:p>
    <w:p w:rsidR="00014752" w:rsidRDefault="00014752">
      <w:pPr>
        <w:spacing w:line="357" w:lineRule="auto"/>
        <w:ind w:left="260" w:firstLine="708"/>
        <w:jc w:val="both"/>
        <w:rPr>
          <w:sz w:val="20"/>
          <w:szCs w:val="20"/>
        </w:rPr>
      </w:pPr>
      <w:r>
        <w:rPr>
          <w:sz w:val="24"/>
          <w:szCs w:val="24"/>
        </w:rPr>
        <w:t>В соответствие со Списком вновь выявленных объектов, представляющих историко-архитектурную ценность (Иркутск 1998г).Министерства культуры Российской Федерации Комитета по культуре администрации Иркутской области Центра по сохранению историко - культурного наследия, на территории Икейского муниципального образования числиться 4 выявленных объекта культурного наследия (в с.Икей).</w:t>
      </w:r>
    </w:p>
    <w:p w:rsidR="00014752" w:rsidRDefault="00014752">
      <w:pPr>
        <w:spacing w:line="19" w:lineRule="exact"/>
        <w:rPr>
          <w:sz w:val="20"/>
          <w:szCs w:val="20"/>
        </w:rPr>
      </w:pPr>
    </w:p>
    <w:p w:rsidR="00014752" w:rsidRDefault="00014752">
      <w:pPr>
        <w:numPr>
          <w:ilvl w:val="1"/>
          <w:numId w:val="341"/>
        </w:numPr>
        <w:tabs>
          <w:tab w:val="left" w:pos="1213"/>
        </w:tabs>
        <w:spacing w:line="356" w:lineRule="auto"/>
        <w:ind w:left="260" w:firstLine="710"/>
        <w:jc w:val="both"/>
        <w:rPr>
          <w:sz w:val="24"/>
          <w:szCs w:val="24"/>
        </w:rPr>
      </w:pPr>
      <w:r>
        <w:rPr>
          <w:sz w:val="24"/>
          <w:szCs w:val="24"/>
        </w:rPr>
        <w:t>мероприятиях по охране объектов культурного наследия, проектом рекомендуется разработать проект охранных зон объектов культурного наследия (архитектура, история, градостроительство). При этом в плане реализации «Схемы территориального планирования Тулунского района» предусмотреть мероприятия по внесению соответствующих изменений</w:t>
      </w:r>
    </w:p>
    <w:p w:rsidR="00014752" w:rsidRDefault="00014752">
      <w:pPr>
        <w:spacing w:line="18" w:lineRule="exact"/>
        <w:rPr>
          <w:sz w:val="24"/>
          <w:szCs w:val="24"/>
        </w:rPr>
      </w:pPr>
    </w:p>
    <w:p w:rsidR="00014752" w:rsidRDefault="00014752">
      <w:pPr>
        <w:numPr>
          <w:ilvl w:val="0"/>
          <w:numId w:val="341"/>
        </w:numPr>
        <w:tabs>
          <w:tab w:val="left" w:pos="481"/>
        </w:tabs>
        <w:spacing w:line="348" w:lineRule="auto"/>
        <w:ind w:left="260" w:firstLine="2"/>
        <w:rPr>
          <w:sz w:val="24"/>
          <w:szCs w:val="24"/>
        </w:rPr>
      </w:pPr>
      <w:r>
        <w:rPr>
          <w:sz w:val="24"/>
          <w:szCs w:val="24"/>
        </w:rPr>
        <w:t>градостроительную документацию после утверждения границ территорий и зон охраны ОКН, а так же градостроительных регламентов для данных зон.</w:t>
      </w: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90" w:lineRule="exact"/>
        <w:rPr>
          <w:sz w:val="20"/>
          <w:szCs w:val="20"/>
        </w:rPr>
      </w:pPr>
    </w:p>
    <w:p w:rsidR="00014752" w:rsidRDefault="00014752">
      <w:pPr>
        <w:ind w:left="9660"/>
        <w:rPr>
          <w:sz w:val="20"/>
          <w:szCs w:val="20"/>
        </w:rPr>
      </w:pPr>
      <w:r>
        <w:rPr>
          <w:sz w:val="24"/>
          <w:szCs w:val="24"/>
        </w:rPr>
        <w:t>93</w:t>
      </w:r>
    </w:p>
    <w:p w:rsidR="00014752" w:rsidRDefault="00014752">
      <w:pPr>
        <w:sectPr w:rsidR="00014752">
          <w:pgSz w:w="11900" w:h="16838"/>
          <w:pgMar w:top="571" w:right="566" w:bottom="0" w:left="1440" w:header="0" w:footer="0" w:gutter="0"/>
          <w:cols w:space="720" w:equalWidth="0">
            <w:col w:w="9900"/>
          </w:cols>
        </w:sectPr>
      </w:pPr>
    </w:p>
    <w:p w:rsidR="00014752" w:rsidRDefault="00014752">
      <w:pPr>
        <w:numPr>
          <w:ilvl w:val="0"/>
          <w:numId w:val="342"/>
        </w:numPr>
        <w:tabs>
          <w:tab w:val="left" w:pos="1193"/>
        </w:tabs>
        <w:spacing w:line="358" w:lineRule="auto"/>
        <w:ind w:left="260" w:firstLine="710"/>
        <w:jc w:val="both"/>
        <w:rPr>
          <w:sz w:val="24"/>
          <w:szCs w:val="24"/>
        </w:rPr>
      </w:pPr>
      <w:r>
        <w:rPr>
          <w:sz w:val="24"/>
          <w:szCs w:val="24"/>
        </w:rPr>
        <w:t>соответствии с законом «Об объектах культурного наследия (памятниках истории и культуры) народов Российской Федерации» №ФЗ-73 от 25.06.2002 г. объекты культурного наследия подлежат государственной охране в целях предотвращения их повреждения, раз-рушения или уничтожения, изменения облика и интерьера, нарушения установленного по-рядка их использования, перемещения и предотвращения других действий, могущих причи-нить вред объектам культурного наследия, а также в целях их защиты от неблагоприятного воздействия окружающей среды и от иных негативных воздействий, также законом установ-лен режим использования земель:</w:t>
      </w:r>
    </w:p>
    <w:p w:rsidR="00014752" w:rsidRDefault="00014752">
      <w:pPr>
        <w:spacing w:line="7" w:lineRule="exact"/>
        <w:rPr>
          <w:sz w:val="20"/>
          <w:szCs w:val="20"/>
        </w:rPr>
      </w:pPr>
    </w:p>
    <w:p w:rsidR="00014752" w:rsidRDefault="00014752">
      <w:pPr>
        <w:numPr>
          <w:ilvl w:val="1"/>
          <w:numId w:val="343"/>
        </w:numPr>
        <w:tabs>
          <w:tab w:val="left" w:pos="1120"/>
        </w:tabs>
        <w:ind w:left="1120" w:hanging="150"/>
        <w:rPr>
          <w:sz w:val="24"/>
          <w:szCs w:val="24"/>
        </w:rPr>
      </w:pPr>
      <w:r>
        <w:rPr>
          <w:sz w:val="24"/>
          <w:szCs w:val="24"/>
        </w:rPr>
        <w:t>для памятников археологии на основании ст. 35 ФЗ-73 запрещается проектирование</w:t>
      </w:r>
    </w:p>
    <w:p w:rsidR="00014752" w:rsidRDefault="00014752">
      <w:pPr>
        <w:spacing w:line="151" w:lineRule="exact"/>
        <w:rPr>
          <w:sz w:val="24"/>
          <w:szCs w:val="24"/>
        </w:rPr>
      </w:pPr>
    </w:p>
    <w:p w:rsidR="00014752" w:rsidRDefault="00014752">
      <w:pPr>
        <w:numPr>
          <w:ilvl w:val="0"/>
          <w:numId w:val="343"/>
        </w:numPr>
        <w:tabs>
          <w:tab w:val="left" w:pos="457"/>
        </w:tabs>
        <w:spacing w:line="354" w:lineRule="auto"/>
        <w:ind w:left="260" w:firstLine="2"/>
        <w:jc w:val="both"/>
        <w:rPr>
          <w:sz w:val="24"/>
          <w:szCs w:val="24"/>
        </w:rPr>
      </w:pPr>
      <w:r>
        <w:rPr>
          <w:sz w:val="24"/>
          <w:szCs w:val="24"/>
        </w:rPr>
        <w:t>проведение землеустроительных, земляных, строительных и иных видов работ, в исключи-тельных случаях допускается проведение спасательных археологических работ (ст.40 ФЗ-73);</w:t>
      </w:r>
    </w:p>
    <w:p w:rsidR="00014752" w:rsidRDefault="00014752">
      <w:pPr>
        <w:spacing w:line="20" w:lineRule="exact"/>
        <w:rPr>
          <w:sz w:val="24"/>
          <w:szCs w:val="24"/>
        </w:rPr>
      </w:pPr>
    </w:p>
    <w:p w:rsidR="00014752" w:rsidRDefault="00014752">
      <w:pPr>
        <w:numPr>
          <w:ilvl w:val="1"/>
          <w:numId w:val="343"/>
        </w:numPr>
        <w:tabs>
          <w:tab w:val="left" w:pos="1112"/>
        </w:tabs>
        <w:spacing w:line="350" w:lineRule="auto"/>
        <w:ind w:left="260" w:firstLine="710"/>
        <w:rPr>
          <w:sz w:val="24"/>
          <w:szCs w:val="24"/>
        </w:rPr>
      </w:pPr>
      <w:r>
        <w:rPr>
          <w:sz w:val="24"/>
          <w:szCs w:val="24"/>
        </w:rPr>
        <w:t>в случае не информативности культурного слоя и отсутствия предмета охраны выда-ется разрешение на хозяйственное освоение;</w:t>
      </w:r>
    </w:p>
    <w:p w:rsidR="00014752" w:rsidRDefault="00014752">
      <w:pPr>
        <w:spacing w:line="23" w:lineRule="exact"/>
        <w:rPr>
          <w:sz w:val="24"/>
          <w:szCs w:val="24"/>
        </w:rPr>
      </w:pPr>
    </w:p>
    <w:p w:rsidR="00014752" w:rsidRDefault="00014752">
      <w:pPr>
        <w:numPr>
          <w:ilvl w:val="1"/>
          <w:numId w:val="343"/>
        </w:numPr>
        <w:tabs>
          <w:tab w:val="left" w:pos="1114"/>
        </w:tabs>
        <w:spacing w:line="350" w:lineRule="auto"/>
        <w:ind w:left="260" w:firstLine="710"/>
        <w:rPr>
          <w:sz w:val="24"/>
          <w:szCs w:val="24"/>
        </w:rPr>
      </w:pPr>
      <w:r>
        <w:rPr>
          <w:sz w:val="24"/>
          <w:szCs w:val="24"/>
        </w:rPr>
        <w:t>в случае наличия предмета охраны хозяйственное освоение запрещается, проводятся мероприятия по обеспечению сохранности объекта археологического наследия.</w:t>
      </w:r>
    </w:p>
    <w:p w:rsidR="00014752" w:rsidRDefault="00014752">
      <w:pPr>
        <w:spacing w:line="11" w:lineRule="exact"/>
        <w:rPr>
          <w:sz w:val="20"/>
          <w:szCs w:val="20"/>
        </w:rPr>
      </w:pPr>
    </w:p>
    <w:p w:rsidR="00014752" w:rsidRDefault="00014752">
      <w:pPr>
        <w:ind w:left="1840"/>
        <w:jc w:val="center"/>
        <w:rPr>
          <w:sz w:val="20"/>
          <w:szCs w:val="20"/>
        </w:rPr>
      </w:pPr>
      <w:r>
        <w:rPr>
          <w:i/>
          <w:iCs/>
          <w:sz w:val="24"/>
          <w:szCs w:val="24"/>
        </w:rPr>
        <w:t>Земельные участки, занятые линейными объектами</w:t>
      </w:r>
    </w:p>
    <w:p w:rsidR="00014752" w:rsidRDefault="00014752">
      <w:pPr>
        <w:spacing w:line="151" w:lineRule="exact"/>
        <w:rPr>
          <w:sz w:val="20"/>
          <w:szCs w:val="20"/>
        </w:rPr>
      </w:pPr>
    </w:p>
    <w:p w:rsidR="00014752" w:rsidRDefault="00014752">
      <w:pPr>
        <w:spacing w:line="358" w:lineRule="auto"/>
        <w:ind w:left="260" w:firstLine="708"/>
        <w:jc w:val="both"/>
        <w:rPr>
          <w:sz w:val="20"/>
          <w:szCs w:val="20"/>
        </w:rPr>
      </w:pPr>
      <w:r>
        <w:rPr>
          <w:sz w:val="24"/>
          <w:szCs w:val="24"/>
        </w:rPr>
        <w:t>Условия для территорий линейных объектов устанавливаются Градостроительным Кодексом Российской Федерации от 29.12.2004 г. № 190-ФЗ, Земельным Кодексом Россий-ской Федерации №136 – ФЗ, от 25.10.2001 г., СНиП 2.07.01-89, ГОСТ 12.1.051-90, ФЗ от 8.11.2007 г. «Об автомобильных дорогах и о дорожной деятельности в РФ» № 257-ФЗ, Пра-вилами, утвержденными правительством от 9.06.1995г №578, Постановлением Правительст-ва РФ от 29.10.09 г. № 860 «О требованиях к обеспеченности автомобильных дорог общего пользования объектов дорожного сервиса, размещенных в границах полос отвода», Поста-новлением Правительства № 717 от 2.09.2009 г., Приказами Минтранса РФ от 13.01.2010 г. № 4, № 5.</w:t>
      </w:r>
    </w:p>
    <w:p w:rsidR="00014752" w:rsidRDefault="00014752">
      <w:pPr>
        <w:spacing w:line="20" w:lineRule="exact"/>
        <w:rPr>
          <w:sz w:val="20"/>
          <w:szCs w:val="20"/>
        </w:rPr>
      </w:pPr>
    </w:p>
    <w:p w:rsidR="00014752" w:rsidRDefault="00014752">
      <w:pPr>
        <w:spacing w:line="357" w:lineRule="auto"/>
        <w:ind w:left="260" w:firstLine="708"/>
        <w:jc w:val="both"/>
        <w:rPr>
          <w:sz w:val="20"/>
          <w:szCs w:val="20"/>
        </w:rPr>
      </w:pPr>
      <w:r>
        <w:rPr>
          <w:sz w:val="24"/>
          <w:szCs w:val="24"/>
        </w:rPr>
        <w:t>Зоны линий электропередач регламентируются ГОСТом 12.1.051-90 «Система стан-дартов безопасности труда. Электробезопасность. Расстояния безопасности в охранной зоне линий электропередачи напряжением выше 1000 в», «Правилами охраны электрических се-тей напряжением выше 1000 в», утвержденными постановлением Совета Министров СССР от 26.03.1984г.</w:t>
      </w:r>
    </w:p>
    <w:p w:rsidR="00014752" w:rsidRDefault="00014752">
      <w:pPr>
        <w:spacing w:line="17" w:lineRule="exact"/>
        <w:rPr>
          <w:sz w:val="20"/>
          <w:szCs w:val="20"/>
        </w:rPr>
      </w:pPr>
    </w:p>
    <w:p w:rsidR="00014752" w:rsidRDefault="00014752">
      <w:pPr>
        <w:spacing w:line="350" w:lineRule="auto"/>
        <w:ind w:left="260" w:firstLine="708"/>
        <w:jc w:val="both"/>
        <w:rPr>
          <w:sz w:val="20"/>
          <w:szCs w:val="20"/>
        </w:rPr>
      </w:pPr>
      <w:r>
        <w:rPr>
          <w:sz w:val="24"/>
          <w:szCs w:val="24"/>
        </w:rPr>
        <w:t>Зоны линий связи и линий радиофикации регламентируются «Правилами охраны ли-ний и сооружений связи Российской Федерации» от 9.06.1995г. № 578.</w:t>
      </w:r>
    </w:p>
    <w:p w:rsidR="00014752" w:rsidRDefault="00014752">
      <w:pPr>
        <w:spacing w:line="11" w:lineRule="exact"/>
        <w:rPr>
          <w:sz w:val="20"/>
          <w:szCs w:val="20"/>
        </w:rPr>
      </w:pPr>
    </w:p>
    <w:p w:rsidR="00014752" w:rsidRDefault="00014752">
      <w:pPr>
        <w:ind w:left="1840"/>
        <w:jc w:val="center"/>
        <w:rPr>
          <w:sz w:val="20"/>
          <w:szCs w:val="20"/>
        </w:rPr>
      </w:pPr>
      <w:r>
        <w:rPr>
          <w:i/>
          <w:iCs/>
          <w:sz w:val="24"/>
          <w:szCs w:val="24"/>
        </w:rPr>
        <w:t>Земельные участки для добычи полезных ископаемых</w:t>
      </w:r>
    </w:p>
    <w:p w:rsidR="00014752" w:rsidRDefault="00014752">
      <w:pPr>
        <w:spacing w:line="151" w:lineRule="exact"/>
        <w:rPr>
          <w:sz w:val="20"/>
          <w:szCs w:val="20"/>
        </w:rPr>
      </w:pPr>
    </w:p>
    <w:p w:rsidR="00014752" w:rsidRDefault="00014752">
      <w:pPr>
        <w:spacing w:line="354" w:lineRule="auto"/>
        <w:ind w:left="260" w:firstLine="708"/>
        <w:jc w:val="both"/>
        <w:rPr>
          <w:sz w:val="20"/>
          <w:szCs w:val="20"/>
        </w:rPr>
      </w:pPr>
      <w:r>
        <w:rPr>
          <w:sz w:val="24"/>
          <w:szCs w:val="24"/>
        </w:rPr>
        <w:t>Условия использования для земельных участков добычи полезных ископаемых регла-ментируются Градостроительным Кодексом Российской Федерации от 29.12.2004 г. № 190-ФЗ, Земельным Кодексом Российской Федерации №136 – ФЗ, от 25.10.2001г, Федеральным</w:t>
      </w:r>
    </w:p>
    <w:p w:rsidR="00014752" w:rsidRDefault="00014752">
      <w:pPr>
        <w:spacing w:line="269" w:lineRule="exact"/>
        <w:rPr>
          <w:sz w:val="20"/>
          <w:szCs w:val="20"/>
        </w:rPr>
      </w:pPr>
    </w:p>
    <w:p w:rsidR="00014752" w:rsidRDefault="00014752">
      <w:pPr>
        <w:ind w:left="9660"/>
        <w:rPr>
          <w:sz w:val="20"/>
          <w:szCs w:val="20"/>
        </w:rPr>
      </w:pPr>
      <w:r>
        <w:rPr>
          <w:sz w:val="24"/>
          <w:szCs w:val="24"/>
        </w:rPr>
        <w:t>94</w:t>
      </w:r>
    </w:p>
    <w:p w:rsidR="00014752" w:rsidRDefault="00014752">
      <w:pPr>
        <w:sectPr w:rsidR="00014752">
          <w:pgSz w:w="11900" w:h="16838"/>
          <w:pgMar w:top="571" w:right="566" w:bottom="0" w:left="1440" w:header="0" w:footer="0" w:gutter="0"/>
          <w:cols w:space="720" w:equalWidth="0">
            <w:col w:w="9900"/>
          </w:cols>
        </w:sectPr>
      </w:pPr>
    </w:p>
    <w:p w:rsidR="00014752" w:rsidRDefault="00014752">
      <w:pPr>
        <w:spacing w:line="354" w:lineRule="auto"/>
        <w:ind w:left="260"/>
        <w:jc w:val="both"/>
        <w:rPr>
          <w:sz w:val="20"/>
          <w:szCs w:val="20"/>
        </w:rPr>
      </w:pPr>
      <w:r>
        <w:rPr>
          <w:sz w:val="24"/>
          <w:szCs w:val="24"/>
        </w:rPr>
        <w:t>Законом Российской Федерации «О недрах» от 21.02.1992 г. №2395-1-ФЗ, Федеральным За-коном от 30.12.2008 г. № 309-ФЗ, Федеральным Законом от 18.07.2011 г. № 224-ФЗ, Феде-ральным Законом от 02.01.2000 г. № 20-ФЗ.</w:t>
      </w: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347" w:lineRule="exact"/>
        <w:rPr>
          <w:sz w:val="20"/>
          <w:szCs w:val="20"/>
        </w:rPr>
      </w:pPr>
    </w:p>
    <w:p w:rsidR="00014752" w:rsidRDefault="00014752">
      <w:pPr>
        <w:ind w:left="9660"/>
        <w:rPr>
          <w:sz w:val="20"/>
          <w:szCs w:val="20"/>
        </w:rPr>
      </w:pPr>
      <w:r>
        <w:rPr>
          <w:sz w:val="24"/>
          <w:szCs w:val="24"/>
        </w:rPr>
        <w:t>95</w:t>
      </w:r>
    </w:p>
    <w:p w:rsidR="00014752" w:rsidRDefault="00014752">
      <w:pPr>
        <w:sectPr w:rsidR="00014752">
          <w:pgSz w:w="11900" w:h="16838"/>
          <w:pgMar w:top="571" w:right="566" w:bottom="0" w:left="1440" w:header="0" w:footer="0" w:gutter="0"/>
          <w:cols w:space="720" w:equalWidth="0">
            <w:col w:w="9900"/>
          </w:cols>
        </w:sectPr>
      </w:pPr>
    </w:p>
    <w:p w:rsidR="00014752" w:rsidRDefault="00014752">
      <w:pPr>
        <w:jc w:val="right"/>
        <w:rPr>
          <w:sz w:val="20"/>
          <w:szCs w:val="20"/>
        </w:rPr>
      </w:pPr>
      <w:r>
        <w:rPr>
          <w:sz w:val="24"/>
          <w:szCs w:val="24"/>
        </w:rPr>
        <w:t>ПРИЛОЖЕНИЕ №1</w:t>
      </w:r>
    </w:p>
    <w:p w:rsidR="00014752" w:rsidRDefault="00014752">
      <w:pPr>
        <w:jc w:val="right"/>
        <w:rPr>
          <w:sz w:val="20"/>
          <w:szCs w:val="20"/>
        </w:rPr>
      </w:pPr>
      <w:r>
        <w:rPr>
          <w:sz w:val="24"/>
          <w:szCs w:val="24"/>
        </w:rPr>
        <w:t>к Правилам</w:t>
      </w:r>
    </w:p>
    <w:p w:rsidR="00014752" w:rsidRDefault="00014752">
      <w:pPr>
        <w:jc w:val="right"/>
        <w:rPr>
          <w:sz w:val="20"/>
          <w:szCs w:val="20"/>
        </w:rPr>
      </w:pPr>
      <w:r>
        <w:rPr>
          <w:sz w:val="24"/>
          <w:szCs w:val="24"/>
        </w:rPr>
        <w:t>«Нормативно-правовые акты»</w:t>
      </w:r>
    </w:p>
    <w:p w:rsidR="00014752" w:rsidRDefault="00014752">
      <w:pPr>
        <w:spacing w:line="276" w:lineRule="exact"/>
        <w:rPr>
          <w:sz w:val="20"/>
          <w:szCs w:val="20"/>
        </w:rPr>
      </w:pPr>
    </w:p>
    <w:p w:rsidR="00014752" w:rsidRDefault="00014752">
      <w:pPr>
        <w:ind w:left="980"/>
        <w:rPr>
          <w:sz w:val="20"/>
          <w:szCs w:val="20"/>
        </w:rPr>
      </w:pPr>
      <w:r>
        <w:rPr>
          <w:sz w:val="24"/>
          <w:szCs w:val="24"/>
        </w:rPr>
        <w:t>НОРМАТИВНЫЕ ПРАВОВЫЕ ДОКУМЕНТЫ ФЕДЕРАЛЬНОГО УРОВНЯ</w:t>
      </w:r>
    </w:p>
    <w:p w:rsidR="00014752" w:rsidRDefault="00014752">
      <w:pPr>
        <w:ind w:left="980"/>
        <w:rPr>
          <w:sz w:val="20"/>
          <w:szCs w:val="20"/>
        </w:rPr>
      </w:pPr>
      <w:r>
        <w:rPr>
          <w:i/>
          <w:iCs/>
          <w:sz w:val="24"/>
          <w:szCs w:val="24"/>
        </w:rPr>
        <w:t>Кодексы</w:t>
      </w:r>
    </w:p>
    <w:p w:rsidR="00014752" w:rsidRDefault="00014752">
      <w:pPr>
        <w:ind w:left="980"/>
        <w:rPr>
          <w:sz w:val="20"/>
          <w:szCs w:val="20"/>
        </w:rPr>
      </w:pPr>
      <w:r>
        <w:rPr>
          <w:sz w:val="24"/>
          <w:szCs w:val="24"/>
        </w:rPr>
        <w:t>Градостроительный кодекс Российской Федерации от 29 декабря 2004 г. №190-ФЗ;</w:t>
      </w:r>
    </w:p>
    <w:p w:rsidR="00014752" w:rsidRDefault="00014752">
      <w:pPr>
        <w:ind w:left="980"/>
        <w:rPr>
          <w:sz w:val="20"/>
          <w:szCs w:val="20"/>
        </w:rPr>
      </w:pPr>
      <w:r>
        <w:rPr>
          <w:sz w:val="24"/>
          <w:szCs w:val="24"/>
        </w:rPr>
        <w:t>Гражданский кодекс Российской Федерации (часть первая) от 30 ноября 1994 г. № 51-</w:t>
      </w:r>
    </w:p>
    <w:p w:rsidR="00014752" w:rsidRDefault="00014752">
      <w:pPr>
        <w:ind w:left="260"/>
        <w:rPr>
          <w:sz w:val="20"/>
          <w:szCs w:val="20"/>
        </w:rPr>
      </w:pPr>
      <w:r>
        <w:rPr>
          <w:sz w:val="24"/>
          <w:szCs w:val="24"/>
        </w:rPr>
        <w:t>ФЗ;</w:t>
      </w:r>
    </w:p>
    <w:p w:rsidR="00014752" w:rsidRDefault="00014752">
      <w:pPr>
        <w:ind w:left="980"/>
        <w:rPr>
          <w:sz w:val="20"/>
          <w:szCs w:val="20"/>
        </w:rPr>
      </w:pPr>
      <w:r>
        <w:rPr>
          <w:sz w:val="24"/>
          <w:szCs w:val="24"/>
        </w:rPr>
        <w:t>Гражданский кодекс Российской Федерации (часть вторая) от 26 января 1996 г. № 14-</w:t>
      </w:r>
    </w:p>
    <w:p w:rsidR="00014752" w:rsidRDefault="00014752">
      <w:pPr>
        <w:ind w:left="260"/>
        <w:rPr>
          <w:sz w:val="20"/>
          <w:szCs w:val="20"/>
        </w:rPr>
      </w:pPr>
      <w:r>
        <w:rPr>
          <w:sz w:val="24"/>
          <w:szCs w:val="24"/>
        </w:rPr>
        <w:t>ФЗ;</w:t>
      </w:r>
    </w:p>
    <w:p w:rsidR="00014752" w:rsidRDefault="00014752">
      <w:pPr>
        <w:ind w:left="980"/>
        <w:rPr>
          <w:sz w:val="20"/>
          <w:szCs w:val="20"/>
        </w:rPr>
      </w:pPr>
      <w:r>
        <w:rPr>
          <w:sz w:val="24"/>
          <w:szCs w:val="24"/>
        </w:rPr>
        <w:t>Земельный кодекс Российской Федерации от 25 октября 2001 г. №136-ФЗ;</w:t>
      </w:r>
    </w:p>
    <w:p w:rsidR="00014752" w:rsidRDefault="00014752">
      <w:pPr>
        <w:ind w:left="980"/>
        <w:rPr>
          <w:sz w:val="20"/>
          <w:szCs w:val="20"/>
        </w:rPr>
      </w:pPr>
      <w:r>
        <w:rPr>
          <w:sz w:val="24"/>
          <w:szCs w:val="24"/>
        </w:rPr>
        <w:t>Жилищный кодекс Российской Федерации от 29 декабря 2004 г. №188-ФЗ;</w:t>
      </w:r>
    </w:p>
    <w:p w:rsidR="00014752" w:rsidRDefault="00014752">
      <w:pPr>
        <w:ind w:left="980"/>
        <w:rPr>
          <w:sz w:val="20"/>
          <w:szCs w:val="20"/>
        </w:rPr>
      </w:pPr>
      <w:r>
        <w:rPr>
          <w:sz w:val="24"/>
          <w:szCs w:val="24"/>
        </w:rPr>
        <w:t>Водный кодекс Российской Федерации от 3 июня 2006 г. №74-ФЗ;</w:t>
      </w:r>
    </w:p>
    <w:p w:rsidR="00014752" w:rsidRDefault="00014752">
      <w:pPr>
        <w:ind w:left="980"/>
        <w:rPr>
          <w:sz w:val="20"/>
          <w:szCs w:val="20"/>
        </w:rPr>
      </w:pPr>
      <w:r>
        <w:rPr>
          <w:sz w:val="24"/>
          <w:szCs w:val="24"/>
        </w:rPr>
        <w:t>Лесной кодекс Российской Федерации от 4 декабря 2006 г. № 200-ФЗ.</w:t>
      </w:r>
    </w:p>
    <w:p w:rsidR="00014752" w:rsidRDefault="00014752">
      <w:pPr>
        <w:ind w:left="980"/>
        <w:rPr>
          <w:sz w:val="20"/>
          <w:szCs w:val="20"/>
        </w:rPr>
      </w:pPr>
      <w:r>
        <w:rPr>
          <w:i/>
          <w:iCs/>
          <w:sz w:val="24"/>
          <w:szCs w:val="24"/>
        </w:rPr>
        <w:t>Федеральные Законы</w:t>
      </w:r>
    </w:p>
    <w:p w:rsidR="00014752" w:rsidRDefault="00014752">
      <w:pPr>
        <w:spacing w:line="12" w:lineRule="exact"/>
        <w:rPr>
          <w:sz w:val="20"/>
          <w:szCs w:val="20"/>
        </w:rPr>
      </w:pPr>
    </w:p>
    <w:p w:rsidR="00014752" w:rsidRDefault="00014752">
      <w:pPr>
        <w:spacing w:line="236" w:lineRule="auto"/>
        <w:ind w:left="260" w:firstLine="708"/>
        <w:jc w:val="both"/>
        <w:rPr>
          <w:sz w:val="20"/>
          <w:szCs w:val="20"/>
        </w:rPr>
      </w:pPr>
      <w:r>
        <w:rPr>
          <w:sz w:val="24"/>
          <w:szCs w:val="24"/>
        </w:rPr>
        <w:t>Федеральный Закон от 20 марта 2011 г. № 41-ФЗ «О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w:t>
      </w:r>
    </w:p>
    <w:p w:rsidR="00014752" w:rsidRDefault="00014752">
      <w:pPr>
        <w:spacing w:line="14" w:lineRule="exact"/>
        <w:rPr>
          <w:sz w:val="20"/>
          <w:szCs w:val="20"/>
        </w:rPr>
      </w:pPr>
    </w:p>
    <w:p w:rsidR="00014752" w:rsidRDefault="00014752">
      <w:pPr>
        <w:spacing w:line="234" w:lineRule="auto"/>
        <w:ind w:left="260" w:firstLine="708"/>
        <w:jc w:val="both"/>
        <w:rPr>
          <w:sz w:val="20"/>
          <w:szCs w:val="20"/>
        </w:rPr>
      </w:pPr>
      <w:r>
        <w:rPr>
          <w:sz w:val="24"/>
          <w:szCs w:val="24"/>
        </w:rPr>
        <w:t>Федеральный Закон от 6 октября 2003 г. № 131-ФЗ «Об общих принципах организа-ции местного самоуправления в Российской Федерации»;</w:t>
      </w:r>
    </w:p>
    <w:p w:rsidR="00014752" w:rsidRDefault="00014752">
      <w:pPr>
        <w:spacing w:line="14" w:lineRule="exact"/>
        <w:rPr>
          <w:sz w:val="20"/>
          <w:szCs w:val="20"/>
        </w:rPr>
      </w:pPr>
    </w:p>
    <w:p w:rsidR="00014752" w:rsidRDefault="00014752">
      <w:pPr>
        <w:spacing w:line="236" w:lineRule="auto"/>
        <w:ind w:left="260" w:firstLine="708"/>
        <w:jc w:val="both"/>
        <w:rPr>
          <w:sz w:val="20"/>
          <w:szCs w:val="20"/>
        </w:rPr>
      </w:pPr>
      <w:r>
        <w:rPr>
          <w:sz w:val="24"/>
          <w:szCs w:val="24"/>
        </w:rPr>
        <w:t>Федеральный Закон от 10 мая 2007 г. № 69-ФЗ «О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w:t>
      </w:r>
    </w:p>
    <w:p w:rsidR="00014752" w:rsidRDefault="00014752">
      <w:pPr>
        <w:spacing w:line="14" w:lineRule="exact"/>
        <w:rPr>
          <w:sz w:val="20"/>
          <w:szCs w:val="20"/>
        </w:rPr>
      </w:pPr>
    </w:p>
    <w:p w:rsidR="00014752" w:rsidRDefault="00014752">
      <w:pPr>
        <w:spacing w:line="234" w:lineRule="auto"/>
        <w:ind w:left="260" w:firstLine="708"/>
        <w:jc w:val="both"/>
        <w:rPr>
          <w:sz w:val="20"/>
          <w:szCs w:val="20"/>
        </w:rPr>
      </w:pPr>
      <w:r>
        <w:rPr>
          <w:sz w:val="24"/>
          <w:szCs w:val="24"/>
        </w:rPr>
        <w:t>Федеральный Закон от 21декабря 2004 г. № 172-ФЗ «О переводе земель или земель-ных участков из одной категории в другую»;</w:t>
      </w:r>
    </w:p>
    <w:p w:rsidR="00014752" w:rsidRDefault="00014752">
      <w:pPr>
        <w:spacing w:line="14" w:lineRule="exact"/>
        <w:rPr>
          <w:sz w:val="20"/>
          <w:szCs w:val="20"/>
        </w:rPr>
      </w:pPr>
    </w:p>
    <w:p w:rsidR="00014752" w:rsidRDefault="00014752">
      <w:pPr>
        <w:spacing w:line="234" w:lineRule="auto"/>
        <w:ind w:left="260" w:firstLine="708"/>
        <w:jc w:val="both"/>
        <w:rPr>
          <w:sz w:val="20"/>
          <w:szCs w:val="20"/>
        </w:rPr>
      </w:pPr>
      <w:r>
        <w:rPr>
          <w:sz w:val="24"/>
          <w:szCs w:val="24"/>
        </w:rPr>
        <w:t>Федеральный Закон от 21июля 1997 г. № 122-ФЗ «О государственной регистрации прав на недвижимое имущество и сделок с ним»;</w:t>
      </w:r>
    </w:p>
    <w:p w:rsidR="00014752" w:rsidRDefault="00014752">
      <w:pPr>
        <w:spacing w:line="14" w:lineRule="exact"/>
        <w:rPr>
          <w:sz w:val="20"/>
          <w:szCs w:val="20"/>
        </w:rPr>
      </w:pPr>
    </w:p>
    <w:p w:rsidR="00014752" w:rsidRDefault="00014752">
      <w:pPr>
        <w:spacing w:line="236" w:lineRule="auto"/>
        <w:ind w:left="260" w:firstLine="708"/>
        <w:jc w:val="both"/>
        <w:rPr>
          <w:sz w:val="20"/>
          <w:szCs w:val="20"/>
        </w:rPr>
      </w:pPr>
      <w:r>
        <w:rPr>
          <w:sz w:val="24"/>
          <w:szCs w:val="24"/>
        </w:rPr>
        <w:t>Федеральный Закон от 21июля 2005 г. № 94-ФЗ «О размещении заказов на поставки товаров, выполнение работ, оказание услуг для государственных или муниципальных нужд», на срок строительства объекта недвижимости»;</w:t>
      </w:r>
    </w:p>
    <w:p w:rsidR="00014752" w:rsidRDefault="00014752">
      <w:pPr>
        <w:spacing w:line="14" w:lineRule="exact"/>
        <w:rPr>
          <w:sz w:val="20"/>
          <w:szCs w:val="20"/>
        </w:rPr>
      </w:pPr>
    </w:p>
    <w:p w:rsidR="00014752" w:rsidRDefault="00014752">
      <w:pPr>
        <w:spacing w:line="236" w:lineRule="auto"/>
        <w:ind w:left="260" w:firstLine="708"/>
        <w:jc w:val="both"/>
        <w:rPr>
          <w:sz w:val="20"/>
          <w:szCs w:val="20"/>
        </w:rPr>
      </w:pPr>
      <w:r>
        <w:rPr>
          <w:sz w:val="24"/>
          <w:szCs w:val="24"/>
        </w:rPr>
        <w:t>Федеральный Закон 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14752" w:rsidRDefault="00014752">
      <w:pPr>
        <w:spacing w:line="2" w:lineRule="exact"/>
        <w:rPr>
          <w:sz w:val="20"/>
          <w:szCs w:val="20"/>
        </w:rPr>
      </w:pPr>
    </w:p>
    <w:p w:rsidR="00014752" w:rsidRDefault="00014752">
      <w:pPr>
        <w:ind w:left="980"/>
        <w:rPr>
          <w:sz w:val="20"/>
          <w:szCs w:val="20"/>
        </w:rPr>
      </w:pPr>
      <w:r>
        <w:rPr>
          <w:sz w:val="24"/>
          <w:szCs w:val="24"/>
        </w:rPr>
        <w:t>Федеральный Закон от 10 января 2002 г. № 7-ФЗ «Об охране окружающей среды»;</w:t>
      </w:r>
    </w:p>
    <w:p w:rsidR="00014752" w:rsidRDefault="00014752">
      <w:pPr>
        <w:ind w:left="980"/>
        <w:rPr>
          <w:sz w:val="20"/>
          <w:szCs w:val="20"/>
        </w:rPr>
      </w:pPr>
      <w:r>
        <w:rPr>
          <w:sz w:val="24"/>
          <w:szCs w:val="24"/>
        </w:rPr>
        <w:t>Федеральный Закон от 18 июня 2001 г. № 78-ФЗ  «О землеустройстве»;</w:t>
      </w:r>
    </w:p>
    <w:p w:rsidR="00014752" w:rsidRDefault="00014752">
      <w:pPr>
        <w:ind w:left="980"/>
        <w:rPr>
          <w:sz w:val="20"/>
          <w:szCs w:val="20"/>
        </w:rPr>
      </w:pPr>
      <w:r>
        <w:rPr>
          <w:sz w:val="24"/>
          <w:szCs w:val="24"/>
        </w:rPr>
        <w:t>Федеральный Закон от 17 ноября 1995 г. № 169-ФЗ  «Об архитектурной деятельности</w:t>
      </w:r>
    </w:p>
    <w:p w:rsidR="00014752" w:rsidRDefault="00014752">
      <w:pPr>
        <w:ind w:left="260"/>
        <w:rPr>
          <w:sz w:val="20"/>
          <w:szCs w:val="20"/>
        </w:rPr>
      </w:pPr>
      <w:r>
        <w:rPr>
          <w:sz w:val="24"/>
          <w:szCs w:val="24"/>
        </w:rPr>
        <w:t>в Российской Федерации»;</w:t>
      </w:r>
    </w:p>
    <w:p w:rsidR="00014752" w:rsidRDefault="00014752">
      <w:pPr>
        <w:ind w:left="980"/>
        <w:rPr>
          <w:sz w:val="20"/>
          <w:szCs w:val="20"/>
        </w:rPr>
      </w:pPr>
      <w:r>
        <w:rPr>
          <w:sz w:val="24"/>
          <w:szCs w:val="24"/>
        </w:rPr>
        <w:t>Федеральный Закон от 14 марта 1995 г. № 33-ФЗ «Об особо охраняемых природных</w:t>
      </w:r>
    </w:p>
    <w:p w:rsidR="00014752" w:rsidRDefault="00014752">
      <w:pPr>
        <w:ind w:left="260"/>
        <w:rPr>
          <w:sz w:val="20"/>
          <w:szCs w:val="20"/>
        </w:rPr>
      </w:pPr>
      <w:r>
        <w:rPr>
          <w:sz w:val="24"/>
          <w:szCs w:val="24"/>
        </w:rPr>
        <w:t>территориях»;</w:t>
      </w:r>
    </w:p>
    <w:p w:rsidR="00014752" w:rsidRDefault="00014752">
      <w:pPr>
        <w:ind w:left="980"/>
        <w:rPr>
          <w:sz w:val="20"/>
          <w:szCs w:val="20"/>
        </w:rPr>
      </w:pPr>
      <w:r>
        <w:rPr>
          <w:sz w:val="24"/>
          <w:szCs w:val="24"/>
        </w:rPr>
        <w:t>Федеральный Закон от 24 июля 2002 г. № 101-ФЗ «Об обороте земель сельскохозяй-</w:t>
      </w:r>
    </w:p>
    <w:p w:rsidR="00014752" w:rsidRDefault="00014752">
      <w:pPr>
        <w:ind w:left="260"/>
        <w:rPr>
          <w:sz w:val="20"/>
          <w:szCs w:val="20"/>
        </w:rPr>
      </w:pPr>
      <w:r>
        <w:rPr>
          <w:sz w:val="24"/>
          <w:szCs w:val="24"/>
        </w:rPr>
        <w:t>ственного назначения»;</w:t>
      </w:r>
    </w:p>
    <w:p w:rsidR="00014752" w:rsidRDefault="00014752">
      <w:pPr>
        <w:spacing w:line="1" w:lineRule="exact"/>
        <w:rPr>
          <w:sz w:val="20"/>
          <w:szCs w:val="20"/>
        </w:rPr>
      </w:pPr>
    </w:p>
    <w:p w:rsidR="00014752" w:rsidRDefault="00014752">
      <w:pPr>
        <w:ind w:left="980"/>
        <w:rPr>
          <w:sz w:val="20"/>
          <w:szCs w:val="20"/>
        </w:rPr>
      </w:pPr>
      <w:r>
        <w:rPr>
          <w:sz w:val="24"/>
          <w:szCs w:val="24"/>
        </w:rPr>
        <w:t>Федеральный Закон от 07 июля 2003 г. № 112-ФЗ «О личном подсобном хозяйстве»;</w:t>
      </w:r>
    </w:p>
    <w:p w:rsidR="00014752" w:rsidRDefault="00014752">
      <w:pPr>
        <w:spacing w:line="12" w:lineRule="exact"/>
        <w:rPr>
          <w:sz w:val="20"/>
          <w:szCs w:val="20"/>
        </w:rPr>
      </w:pPr>
    </w:p>
    <w:p w:rsidR="00014752" w:rsidRDefault="00014752">
      <w:pPr>
        <w:spacing w:line="234" w:lineRule="auto"/>
        <w:ind w:left="260" w:firstLine="708"/>
        <w:rPr>
          <w:sz w:val="20"/>
          <w:szCs w:val="20"/>
        </w:rPr>
      </w:pPr>
      <w:r>
        <w:rPr>
          <w:sz w:val="24"/>
          <w:szCs w:val="24"/>
        </w:rPr>
        <w:t>Федеральный Закон от 24 июля 2007 г. № 221-ФЗ «О Государственном Кадастре не-движимости»;</w:t>
      </w:r>
    </w:p>
    <w:p w:rsidR="00014752" w:rsidRDefault="00014752">
      <w:pPr>
        <w:spacing w:line="14" w:lineRule="exact"/>
        <w:rPr>
          <w:sz w:val="20"/>
          <w:szCs w:val="20"/>
        </w:rPr>
      </w:pPr>
    </w:p>
    <w:p w:rsidR="00014752" w:rsidRDefault="00014752">
      <w:pPr>
        <w:spacing w:line="234" w:lineRule="auto"/>
        <w:ind w:left="260" w:firstLine="708"/>
        <w:rPr>
          <w:sz w:val="20"/>
          <w:szCs w:val="20"/>
        </w:rPr>
      </w:pPr>
      <w:r>
        <w:rPr>
          <w:sz w:val="24"/>
          <w:szCs w:val="24"/>
        </w:rPr>
        <w:t>Федеральный Закон от 25 июня 2002 г. № 73-ФЗ «Об объектах культурного наследия (памятниках истории и культуры) народов Российской Федерации»;</w:t>
      </w:r>
    </w:p>
    <w:p w:rsidR="00014752" w:rsidRDefault="00014752">
      <w:pPr>
        <w:spacing w:line="2" w:lineRule="exact"/>
        <w:rPr>
          <w:sz w:val="20"/>
          <w:szCs w:val="20"/>
        </w:rPr>
      </w:pPr>
    </w:p>
    <w:p w:rsidR="00014752" w:rsidRDefault="00014752">
      <w:pPr>
        <w:tabs>
          <w:tab w:val="left" w:pos="6900"/>
        </w:tabs>
        <w:ind w:left="980"/>
        <w:rPr>
          <w:sz w:val="20"/>
          <w:szCs w:val="20"/>
        </w:rPr>
      </w:pPr>
      <w:r>
        <w:rPr>
          <w:sz w:val="24"/>
          <w:szCs w:val="24"/>
        </w:rPr>
        <w:t>Федеральный Закон от 27 декабря 2002 года № 184-ФЗ</w:t>
      </w:r>
      <w:r>
        <w:rPr>
          <w:sz w:val="24"/>
          <w:szCs w:val="24"/>
        </w:rPr>
        <w:tab/>
        <w:t>«О техническом регулирова-</w:t>
      </w:r>
    </w:p>
    <w:p w:rsidR="00014752" w:rsidRDefault="00014752">
      <w:pPr>
        <w:ind w:left="260"/>
        <w:rPr>
          <w:sz w:val="20"/>
          <w:szCs w:val="20"/>
        </w:rPr>
      </w:pPr>
      <w:r>
        <w:rPr>
          <w:sz w:val="24"/>
          <w:szCs w:val="24"/>
        </w:rPr>
        <w:t>нии»;</w:t>
      </w:r>
    </w:p>
    <w:p w:rsidR="00014752" w:rsidRDefault="00014752">
      <w:pPr>
        <w:spacing w:line="12" w:lineRule="exact"/>
        <w:rPr>
          <w:sz w:val="20"/>
          <w:szCs w:val="20"/>
        </w:rPr>
      </w:pPr>
    </w:p>
    <w:p w:rsidR="00014752" w:rsidRDefault="00014752">
      <w:pPr>
        <w:spacing w:line="234" w:lineRule="auto"/>
        <w:ind w:left="980"/>
        <w:rPr>
          <w:sz w:val="20"/>
          <w:szCs w:val="20"/>
        </w:rPr>
      </w:pPr>
      <w:r>
        <w:rPr>
          <w:sz w:val="24"/>
          <w:szCs w:val="24"/>
        </w:rPr>
        <w:t xml:space="preserve">Федеральный Закон от 26 декабря 1995 № 209-ФЗ «О геодезии и картографии». </w:t>
      </w:r>
      <w:r>
        <w:rPr>
          <w:i/>
          <w:iCs/>
          <w:sz w:val="24"/>
          <w:szCs w:val="24"/>
        </w:rPr>
        <w:t>Указы Президента РФ, Постановления Правительства и ведомственные руководя-</w:t>
      </w:r>
    </w:p>
    <w:p w:rsidR="00014752" w:rsidRDefault="00014752">
      <w:pPr>
        <w:spacing w:line="2" w:lineRule="exact"/>
        <w:rPr>
          <w:sz w:val="20"/>
          <w:szCs w:val="20"/>
        </w:rPr>
      </w:pPr>
    </w:p>
    <w:p w:rsidR="00014752" w:rsidRDefault="00014752">
      <w:pPr>
        <w:ind w:left="260"/>
        <w:rPr>
          <w:sz w:val="20"/>
          <w:szCs w:val="20"/>
        </w:rPr>
      </w:pPr>
      <w:r>
        <w:rPr>
          <w:i/>
          <w:iCs/>
          <w:sz w:val="24"/>
          <w:szCs w:val="24"/>
        </w:rPr>
        <w:t>щие документы</w:t>
      </w:r>
    </w:p>
    <w:p w:rsidR="00014752" w:rsidRDefault="00014752">
      <w:pPr>
        <w:spacing w:line="12" w:lineRule="exact"/>
        <w:rPr>
          <w:sz w:val="20"/>
          <w:szCs w:val="20"/>
        </w:rPr>
      </w:pPr>
    </w:p>
    <w:p w:rsidR="00014752" w:rsidRDefault="00014752">
      <w:pPr>
        <w:spacing w:line="236" w:lineRule="auto"/>
        <w:ind w:left="260" w:firstLine="708"/>
        <w:jc w:val="both"/>
        <w:rPr>
          <w:sz w:val="20"/>
          <w:szCs w:val="20"/>
        </w:rPr>
      </w:pPr>
      <w:r>
        <w:rPr>
          <w:sz w:val="24"/>
          <w:szCs w:val="24"/>
        </w:rPr>
        <w:t>Постановление Правительства Российской Федерации от 22.07.2008 г. № 561 «О не-которых вопросах, связанных с резервированием земель для государственных или муници-пальных нужд»;</w:t>
      </w:r>
    </w:p>
    <w:p w:rsidR="00014752" w:rsidRDefault="00014752">
      <w:pPr>
        <w:spacing w:line="200" w:lineRule="exact"/>
        <w:rPr>
          <w:sz w:val="20"/>
          <w:szCs w:val="20"/>
        </w:rPr>
      </w:pPr>
    </w:p>
    <w:p w:rsidR="00014752" w:rsidRDefault="00014752">
      <w:pPr>
        <w:spacing w:line="203" w:lineRule="exact"/>
        <w:rPr>
          <w:sz w:val="20"/>
          <w:szCs w:val="20"/>
        </w:rPr>
      </w:pPr>
    </w:p>
    <w:p w:rsidR="00014752" w:rsidRDefault="00014752">
      <w:pPr>
        <w:ind w:left="9660"/>
        <w:rPr>
          <w:sz w:val="20"/>
          <w:szCs w:val="20"/>
        </w:rPr>
      </w:pPr>
      <w:r>
        <w:rPr>
          <w:sz w:val="24"/>
          <w:szCs w:val="24"/>
        </w:rPr>
        <w:t>96</w:t>
      </w:r>
    </w:p>
    <w:p w:rsidR="00014752" w:rsidRDefault="00014752">
      <w:pPr>
        <w:sectPr w:rsidR="00014752">
          <w:pgSz w:w="11900" w:h="16838"/>
          <w:pgMar w:top="556" w:right="566" w:bottom="0" w:left="1440" w:header="0" w:footer="0" w:gutter="0"/>
          <w:cols w:space="720" w:equalWidth="0">
            <w:col w:w="9900"/>
          </w:cols>
        </w:sectPr>
      </w:pPr>
    </w:p>
    <w:p w:rsidR="00014752" w:rsidRDefault="00014752">
      <w:pPr>
        <w:spacing w:line="237" w:lineRule="auto"/>
        <w:ind w:left="260" w:firstLine="708"/>
        <w:jc w:val="both"/>
        <w:rPr>
          <w:sz w:val="20"/>
          <w:szCs w:val="20"/>
        </w:rPr>
      </w:pPr>
      <w:r>
        <w:rPr>
          <w:sz w:val="24"/>
          <w:szCs w:val="24"/>
        </w:rPr>
        <w:t>Постановление Правительства Российской Федерации от 13.02.2006 г.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014752" w:rsidRDefault="00014752">
      <w:pPr>
        <w:spacing w:line="18" w:lineRule="exact"/>
        <w:rPr>
          <w:sz w:val="20"/>
          <w:szCs w:val="20"/>
        </w:rPr>
      </w:pPr>
    </w:p>
    <w:p w:rsidR="00014752" w:rsidRDefault="00014752">
      <w:pPr>
        <w:spacing w:line="236" w:lineRule="auto"/>
        <w:ind w:left="260" w:firstLine="708"/>
        <w:jc w:val="both"/>
        <w:rPr>
          <w:sz w:val="20"/>
          <w:szCs w:val="20"/>
        </w:rPr>
      </w:pPr>
      <w:r>
        <w:rPr>
          <w:sz w:val="24"/>
          <w:szCs w:val="24"/>
        </w:rPr>
        <w:t>Постановление Правительства Российской Федерации от 20.06.2006 г. № 384 «Об ут-верждении Правил определения границ зон охраняемых объектов и согласования градо-строительных регламентов для таких зон»;</w:t>
      </w:r>
    </w:p>
    <w:p w:rsidR="00014752" w:rsidRDefault="00014752">
      <w:pPr>
        <w:spacing w:line="14" w:lineRule="exact"/>
        <w:rPr>
          <w:sz w:val="20"/>
          <w:szCs w:val="20"/>
        </w:rPr>
      </w:pPr>
    </w:p>
    <w:p w:rsidR="00014752" w:rsidRDefault="00014752">
      <w:pPr>
        <w:spacing w:line="237" w:lineRule="auto"/>
        <w:ind w:left="260" w:firstLine="708"/>
        <w:jc w:val="both"/>
        <w:rPr>
          <w:sz w:val="20"/>
          <w:szCs w:val="20"/>
        </w:rPr>
      </w:pPr>
      <w:r>
        <w:rPr>
          <w:sz w:val="24"/>
          <w:szCs w:val="24"/>
        </w:rPr>
        <w:t>Постановление Правительства Российской Федерации от 11.11.2002 г.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rsidR="00014752" w:rsidRDefault="00014752">
      <w:pPr>
        <w:spacing w:line="14" w:lineRule="exact"/>
        <w:rPr>
          <w:sz w:val="20"/>
          <w:szCs w:val="20"/>
        </w:rPr>
      </w:pPr>
    </w:p>
    <w:p w:rsidR="00014752" w:rsidRDefault="00014752">
      <w:pPr>
        <w:spacing w:line="237" w:lineRule="auto"/>
        <w:ind w:left="260" w:firstLine="708"/>
        <w:jc w:val="both"/>
        <w:rPr>
          <w:sz w:val="20"/>
          <w:szCs w:val="20"/>
        </w:rPr>
      </w:pPr>
      <w:r>
        <w:rPr>
          <w:sz w:val="24"/>
          <w:szCs w:val="24"/>
        </w:rPr>
        <w:t>Постановление Правительства Российской Федерации от 07.11.2008 г. № 822 «Об ут-верждении Правил представления проектной документации объектов, строительство, рекон-струкцию, капитальный ремонт которых предполагается осуществлять на землях особо ох-раняемых природных территорий, для проведения государственной экспертизы и государст-венной экологической экспертизы»;</w:t>
      </w:r>
    </w:p>
    <w:p w:rsidR="00014752" w:rsidRDefault="00014752">
      <w:pPr>
        <w:spacing w:line="18" w:lineRule="exact"/>
        <w:rPr>
          <w:sz w:val="20"/>
          <w:szCs w:val="20"/>
        </w:rPr>
      </w:pPr>
    </w:p>
    <w:p w:rsidR="00014752" w:rsidRDefault="00014752">
      <w:pPr>
        <w:spacing w:line="234" w:lineRule="auto"/>
        <w:ind w:left="260" w:firstLine="708"/>
        <w:jc w:val="both"/>
        <w:rPr>
          <w:sz w:val="20"/>
          <w:szCs w:val="20"/>
        </w:rPr>
      </w:pPr>
      <w:r>
        <w:rPr>
          <w:sz w:val="24"/>
          <w:szCs w:val="24"/>
        </w:rPr>
        <w:t>Постановление Правительства Российской Федерации от 1.02.2006 г. № 54 «О госу-дарственном строительном надзоре в Российской Федерации»;</w:t>
      </w:r>
    </w:p>
    <w:p w:rsidR="00014752" w:rsidRDefault="00014752">
      <w:pPr>
        <w:spacing w:line="14" w:lineRule="exact"/>
        <w:rPr>
          <w:sz w:val="20"/>
          <w:szCs w:val="20"/>
        </w:rPr>
      </w:pPr>
    </w:p>
    <w:p w:rsidR="00014752" w:rsidRDefault="00014752">
      <w:pPr>
        <w:spacing w:line="234" w:lineRule="auto"/>
        <w:ind w:left="260" w:firstLine="708"/>
        <w:jc w:val="both"/>
        <w:rPr>
          <w:sz w:val="20"/>
          <w:szCs w:val="20"/>
        </w:rPr>
      </w:pPr>
      <w:r>
        <w:rPr>
          <w:sz w:val="24"/>
          <w:szCs w:val="24"/>
        </w:rPr>
        <w:t>Постановление Правительства Российской Федерации от 24.11.2005 г. № 698 «О фор-ме разрешения на строительство и форме разрешения на ввод объекта в эксплуатацию»;</w:t>
      </w:r>
    </w:p>
    <w:p w:rsidR="00014752" w:rsidRDefault="00014752">
      <w:pPr>
        <w:spacing w:line="14" w:lineRule="exact"/>
        <w:rPr>
          <w:sz w:val="20"/>
          <w:szCs w:val="20"/>
        </w:rPr>
      </w:pPr>
    </w:p>
    <w:p w:rsidR="00014752" w:rsidRDefault="00014752">
      <w:pPr>
        <w:spacing w:line="236" w:lineRule="auto"/>
        <w:ind w:left="260" w:firstLine="708"/>
        <w:jc w:val="both"/>
        <w:rPr>
          <w:sz w:val="20"/>
          <w:szCs w:val="20"/>
        </w:rPr>
      </w:pPr>
      <w:r>
        <w:rPr>
          <w:sz w:val="24"/>
          <w:szCs w:val="24"/>
        </w:rPr>
        <w:t>Постановление Правительства Российской Федерации от 22.07.2008 г. № 561 «О не-которых вопросах, связанных с резервированием земель для государственных или муници-пальных нужд»;</w:t>
      </w:r>
    </w:p>
    <w:p w:rsidR="00014752" w:rsidRDefault="00014752">
      <w:pPr>
        <w:spacing w:line="14" w:lineRule="exact"/>
        <w:rPr>
          <w:sz w:val="20"/>
          <w:szCs w:val="20"/>
        </w:rPr>
      </w:pPr>
    </w:p>
    <w:p w:rsidR="00014752" w:rsidRDefault="00014752">
      <w:pPr>
        <w:spacing w:line="234" w:lineRule="auto"/>
        <w:ind w:left="260" w:firstLine="708"/>
        <w:jc w:val="both"/>
        <w:rPr>
          <w:sz w:val="20"/>
          <w:szCs w:val="20"/>
        </w:rPr>
      </w:pPr>
      <w:r>
        <w:rPr>
          <w:sz w:val="24"/>
          <w:szCs w:val="24"/>
        </w:rPr>
        <w:t>Постановление Правительства Российской Федерации от 29.12.2008 г. № 1061 «Об утверждении положения о контроле за проведением землеустройства»;</w:t>
      </w:r>
    </w:p>
    <w:p w:rsidR="00014752" w:rsidRDefault="00014752">
      <w:pPr>
        <w:spacing w:line="14" w:lineRule="exact"/>
        <w:rPr>
          <w:sz w:val="20"/>
          <w:szCs w:val="20"/>
        </w:rPr>
      </w:pPr>
    </w:p>
    <w:p w:rsidR="00014752" w:rsidRDefault="00014752">
      <w:pPr>
        <w:spacing w:line="234" w:lineRule="auto"/>
        <w:ind w:left="260" w:firstLine="708"/>
        <w:jc w:val="both"/>
        <w:rPr>
          <w:sz w:val="20"/>
          <w:szCs w:val="20"/>
        </w:rPr>
      </w:pPr>
      <w:r>
        <w:rPr>
          <w:sz w:val="24"/>
          <w:szCs w:val="24"/>
        </w:rPr>
        <w:t>Постановление Правительства Российской Федерации от 20.08.2009 г. № 688 «Об ут-верждении Правил установлен на местности границ объектов землеустройства»;</w:t>
      </w:r>
    </w:p>
    <w:p w:rsidR="00014752" w:rsidRDefault="00014752">
      <w:pPr>
        <w:spacing w:line="14" w:lineRule="exact"/>
        <w:rPr>
          <w:sz w:val="20"/>
          <w:szCs w:val="20"/>
        </w:rPr>
      </w:pPr>
    </w:p>
    <w:p w:rsidR="00014752" w:rsidRDefault="00014752">
      <w:pPr>
        <w:spacing w:line="234" w:lineRule="auto"/>
        <w:ind w:left="260" w:firstLine="708"/>
        <w:jc w:val="both"/>
        <w:rPr>
          <w:sz w:val="20"/>
          <w:szCs w:val="20"/>
        </w:rPr>
      </w:pPr>
      <w:r>
        <w:rPr>
          <w:sz w:val="24"/>
          <w:szCs w:val="24"/>
        </w:rPr>
        <w:t>Постановление Правительства Российской Федерации от 18.06.2007 г. № 377 «О пра-вилах проведения лесоустройства»;</w:t>
      </w:r>
    </w:p>
    <w:p w:rsidR="00014752" w:rsidRDefault="00014752">
      <w:pPr>
        <w:spacing w:line="14" w:lineRule="exact"/>
        <w:rPr>
          <w:sz w:val="20"/>
          <w:szCs w:val="20"/>
        </w:rPr>
      </w:pPr>
    </w:p>
    <w:p w:rsidR="00014752" w:rsidRDefault="00014752">
      <w:pPr>
        <w:spacing w:line="236" w:lineRule="auto"/>
        <w:ind w:left="260" w:firstLine="708"/>
        <w:jc w:val="both"/>
        <w:rPr>
          <w:sz w:val="20"/>
          <w:szCs w:val="20"/>
        </w:rPr>
      </w:pPr>
      <w:r>
        <w:rPr>
          <w:sz w:val="24"/>
          <w:szCs w:val="24"/>
        </w:rPr>
        <w:t>Постановление Правительства Российской Федерации от 26 апреля 2008 г. № 315 «Об утверждении положения о зонах охраны объектов культурного наследия (памятников исто-рии и культуры) народов Российской Федерации»;</w:t>
      </w:r>
    </w:p>
    <w:p w:rsidR="00014752" w:rsidRDefault="00014752">
      <w:pPr>
        <w:spacing w:line="14" w:lineRule="exact"/>
        <w:rPr>
          <w:sz w:val="20"/>
          <w:szCs w:val="20"/>
        </w:rPr>
      </w:pPr>
    </w:p>
    <w:p w:rsidR="00014752" w:rsidRDefault="00014752">
      <w:pPr>
        <w:spacing w:line="237" w:lineRule="auto"/>
        <w:ind w:left="260" w:firstLine="708"/>
        <w:jc w:val="both"/>
        <w:rPr>
          <w:sz w:val="20"/>
          <w:szCs w:val="20"/>
        </w:rPr>
      </w:pPr>
      <w:r>
        <w:rPr>
          <w:sz w:val="24"/>
          <w:szCs w:val="24"/>
        </w:rPr>
        <w:t>Постановление Правительства Российской Федерации от 16 июля 2009 г. №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p>
    <w:p w:rsidR="00014752" w:rsidRDefault="00014752">
      <w:pPr>
        <w:spacing w:line="5" w:lineRule="exact"/>
        <w:rPr>
          <w:sz w:val="20"/>
          <w:szCs w:val="20"/>
        </w:rPr>
      </w:pPr>
    </w:p>
    <w:p w:rsidR="00014752" w:rsidRDefault="00014752">
      <w:pPr>
        <w:ind w:left="980"/>
        <w:rPr>
          <w:sz w:val="20"/>
          <w:szCs w:val="20"/>
        </w:rPr>
      </w:pPr>
      <w:r>
        <w:rPr>
          <w:sz w:val="24"/>
          <w:szCs w:val="24"/>
        </w:rPr>
        <w:t>Постановление Правительства РФ от 28.01.2006 г. № 47 «Об утверждении Положения</w:t>
      </w:r>
    </w:p>
    <w:p w:rsidR="00014752" w:rsidRDefault="00014752">
      <w:pPr>
        <w:spacing w:line="12" w:lineRule="exact"/>
        <w:rPr>
          <w:sz w:val="20"/>
          <w:szCs w:val="20"/>
        </w:rPr>
      </w:pPr>
    </w:p>
    <w:p w:rsidR="00014752" w:rsidRDefault="00014752">
      <w:pPr>
        <w:numPr>
          <w:ilvl w:val="0"/>
          <w:numId w:val="344"/>
        </w:numPr>
        <w:tabs>
          <w:tab w:val="left" w:pos="464"/>
        </w:tabs>
        <w:spacing w:line="234" w:lineRule="auto"/>
        <w:ind w:left="260" w:firstLine="2"/>
        <w:rPr>
          <w:sz w:val="24"/>
          <w:szCs w:val="24"/>
        </w:rPr>
      </w:pPr>
      <w:r>
        <w:rPr>
          <w:sz w:val="24"/>
          <w:szCs w:val="24"/>
        </w:rPr>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14752" w:rsidRDefault="00014752">
      <w:pPr>
        <w:spacing w:line="13" w:lineRule="exact"/>
        <w:rPr>
          <w:sz w:val="24"/>
          <w:szCs w:val="24"/>
        </w:rPr>
      </w:pPr>
    </w:p>
    <w:p w:rsidR="00014752" w:rsidRDefault="00014752">
      <w:pPr>
        <w:spacing w:line="234" w:lineRule="auto"/>
        <w:ind w:left="260" w:firstLine="708"/>
        <w:rPr>
          <w:sz w:val="24"/>
          <w:szCs w:val="24"/>
        </w:rPr>
      </w:pPr>
      <w:r>
        <w:rPr>
          <w:sz w:val="24"/>
          <w:szCs w:val="24"/>
        </w:rPr>
        <w:t>Приказ Министерства регионального развития Российской Федерации от 10.05.2010 г. № 207 «Об утверждении формы градостроительного плана земельного участка»;</w:t>
      </w:r>
    </w:p>
    <w:p w:rsidR="00014752" w:rsidRDefault="00014752">
      <w:pPr>
        <w:spacing w:line="14" w:lineRule="exact"/>
        <w:rPr>
          <w:sz w:val="24"/>
          <w:szCs w:val="24"/>
        </w:rPr>
      </w:pPr>
    </w:p>
    <w:p w:rsidR="00014752" w:rsidRDefault="00014752">
      <w:pPr>
        <w:spacing w:line="236" w:lineRule="auto"/>
        <w:ind w:left="260" w:firstLine="708"/>
        <w:jc w:val="both"/>
        <w:rPr>
          <w:sz w:val="24"/>
          <w:szCs w:val="24"/>
        </w:rPr>
      </w:pPr>
      <w:r>
        <w:rPr>
          <w:sz w:val="24"/>
          <w:szCs w:val="24"/>
        </w:rPr>
        <w:t>Приказ Минэкономразвития Российской Федерации от 13.09.2011 г. № 475 «Об ут-верждении перечня документов, необходимых для приобретения прав на земельный уча-сток»;</w:t>
      </w:r>
    </w:p>
    <w:p w:rsidR="00014752" w:rsidRDefault="00014752">
      <w:pPr>
        <w:spacing w:line="13" w:lineRule="exact"/>
        <w:rPr>
          <w:sz w:val="24"/>
          <w:szCs w:val="24"/>
        </w:rPr>
      </w:pPr>
    </w:p>
    <w:p w:rsidR="00014752" w:rsidRDefault="00014752">
      <w:pPr>
        <w:spacing w:line="236" w:lineRule="auto"/>
        <w:ind w:left="260" w:firstLine="708"/>
        <w:jc w:val="both"/>
        <w:rPr>
          <w:sz w:val="24"/>
          <w:szCs w:val="24"/>
        </w:rPr>
      </w:pPr>
      <w:r>
        <w:rPr>
          <w:sz w:val="24"/>
          <w:szCs w:val="24"/>
        </w:rPr>
        <w:t>Приказ Ростехнадзора от 5 июля 2011 г. № 356 «Об утверждении формы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014752" w:rsidRDefault="00014752">
      <w:pPr>
        <w:spacing w:line="13" w:lineRule="exact"/>
        <w:rPr>
          <w:sz w:val="24"/>
          <w:szCs w:val="24"/>
        </w:rPr>
      </w:pPr>
    </w:p>
    <w:p w:rsidR="00014752" w:rsidRDefault="00014752">
      <w:pPr>
        <w:spacing w:line="234" w:lineRule="auto"/>
        <w:ind w:left="260" w:firstLine="708"/>
        <w:rPr>
          <w:sz w:val="24"/>
          <w:szCs w:val="24"/>
        </w:rPr>
      </w:pPr>
      <w:r>
        <w:rPr>
          <w:sz w:val="24"/>
          <w:szCs w:val="24"/>
        </w:rPr>
        <w:t>Письмо Минэкономразвития Российской Федерации от 14.12.2009 г. № Д23-4217 «О разъяснении норм земельного законодательства»;</w:t>
      </w:r>
    </w:p>
    <w:p w:rsidR="00014752" w:rsidRDefault="00014752">
      <w:pPr>
        <w:spacing w:line="13" w:lineRule="exact"/>
        <w:rPr>
          <w:sz w:val="24"/>
          <w:szCs w:val="24"/>
        </w:rPr>
      </w:pPr>
    </w:p>
    <w:p w:rsidR="00014752" w:rsidRDefault="00014752">
      <w:pPr>
        <w:spacing w:line="234" w:lineRule="auto"/>
        <w:ind w:left="260" w:firstLine="708"/>
        <w:rPr>
          <w:sz w:val="24"/>
          <w:szCs w:val="24"/>
        </w:rPr>
      </w:pPr>
      <w:r>
        <w:rPr>
          <w:sz w:val="24"/>
          <w:szCs w:val="24"/>
        </w:rPr>
        <w:t>Письмо Минэкономразвития Российской Федерации от 08.04.2010 г. № Д23-1219 «Об изменении вида разрешенного использования земельного участка»;</w:t>
      </w:r>
    </w:p>
    <w:p w:rsidR="00014752" w:rsidRDefault="00014752">
      <w:pPr>
        <w:spacing w:line="13" w:lineRule="exact"/>
        <w:rPr>
          <w:sz w:val="24"/>
          <w:szCs w:val="24"/>
        </w:rPr>
      </w:pPr>
    </w:p>
    <w:p w:rsidR="00014752" w:rsidRDefault="00014752">
      <w:pPr>
        <w:spacing w:line="234" w:lineRule="auto"/>
        <w:ind w:left="260" w:firstLine="708"/>
        <w:rPr>
          <w:sz w:val="24"/>
          <w:szCs w:val="24"/>
        </w:rPr>
      </w:pPr>
      <w:r>
        <w:rPr>
          <w:sz w:val="24"/>
          <w:szCs w:val="24"/>
        </w:rPr>
        <w:t>Письмо Минэкономразвития Российской Федерации от 15.02.2010 г. № Д23-490 «По вопросу разъяснения норм земельного законодательства»;</w:t>
      </w:r>
    </w:p>
    <w:p w:rsidR="00014752" w:rsidRDefault="00014752">
      <w:pPr>
        <w:spacing w:line="200" w:lineRule="exact"/>
        <w:rPr>
          <w:sz w:val="20"/>
          <w:szCs w:val="20"/>
        </w:rPr>
      </w:pPr>
    </w:p>
    <w:p w:rsidR="00014752" w:rsidRDefault="00014752">
      <w:pPr>
        <w:spacing w:line="203" w:lineRule="exact"/>
        <w:rPr>
          <w:sz w:val="20"/>
          <w:szCs w:val="20"/>
        </w:rPr>
      </w:pPr>
    </w:p>
    <w:p w:rsidR="00014752" w:rsidRDefault="00014752">
      <w:pPr>
        <w:ind w:left="9660"/>
        <w:rPr>
          <w:sz w:val="20"/>
          <w:szCs w:val="20"/>
        </w:rPr>
      </w:pPr>
      <w:r>
        <w:rPr>
          <w:sz w:val="24"/>
          <w:szCs w:val="24"/>
        </w:rPr>
        <w:t>97</w:t>
      </w:r>
    </w:p>
    <w:p w:rsidR="00014752" w:rsidRDefault="00014752">
      <w:pPr>
        <w:sectPr w:rsidR="00014752">
          <w:pgSz w:w="11900" w:h="16838"/>
          <w:pgMar w:top="568" w:right="566" w:bottom="0" w:left="1440" w:header="0" w:footer="0" w:gutter="0"/>
          <w:cols w:space="720" w:equalWidth="0">
            <w:col w:w="9900"/>
          </w:cols>
        </w:sectPr>
      </w:pPr>
    </w:p>
    <w:p w:rsidR="00014752" w:rsidRDefault="00014752">
      <w:pPr>
        <w:spacing w:line="234" w:lineRule="auto"/>
        <w:ind w:left="260" w:firstLine="708"/>
        <w:rPr>
          <w:sz w:val="20"/>
          <w:szCs w:val="20"/>
        </w:rPr>
      </w:pPr>
      <w:r>
        <w:rPr>
          <w:sz w:val="24"/>
          <w:szCs w:val="24"/>
        </w:rPr>
        <w:t>Письмо Минэкономразвития Российской Федерации от 16.03.2010 г. № Д23-860 «Об аренде земельных участков».</w:t>
      </w:r>
    </w:p>
    <w:p w:rsidR="00014752" w:rsidRDefault="00014752">
      <w:pPr>
        <w:spacing w:line="2" w:lineRule="exact"/>
        <w:rPr>
          <w:sz w:val="20"/>
          <w:szCs w:val="20"/>
        </w:rPr>
      </w:pPr>
    </w:p>
    <w:p w:rsidR="00014752" w:rsidRDefault="00014752">
      <w:pPr>
        <w:ind w:left="980"/>
        <w:rPr>
          <w:sz w:val="20"/>
          <w:szCs w:val="20"/>
        </w:rPr>
      </w:pPr>
      <w:r>
        <w:rPr>
          <w:i/>
          <w:iCs/>
          <w:sz w:val="24"/>
          <w:szCs w:val="24"/>
        </w:rPr>
        <w:t>Строительные нормы и правила (СНиП)</w:t>
      </w:r>
    </w:p>
    <w:p w:rsidR="00014752" w:rsidRDefault="00014752">
      <w:pPr>
        <w:ind w:left="980"/>
        <w:rPr>
          <w:sz w:val="20"/>
          <w:szCs w:val="20"/>
        </w:rPr>
      </w:pPr>
      <w:r>
        <w:rPr>
          <w:sz w:val="24"/>
          <w:szCs w:val="24"/>
        </w:rPr>
        <w:t>СНиП 2.07.01-89* «Планировка и застройка городских и сельских поселений»;</w:t>
      </w:r>
    </w:p>
    <w:p w:rsidR="00014752" w:rsidRDefault="00014752">
      <w:pPr>
        <w:spacing w:line="13" w:lineRule="exact"/>
        <w:rPr>
          <w:sz w:val="20"/>
          <w:szCs w:val="20"/>
        </w:rPr>
      </w:pPr>
    </w:p>
    <w:p w:rsidR="00014752" w:rsidRDefault="00014752">
      <w:pPr>
        <w:spacing w:line="234" w:lineRule="auto"/>
        <w:ind w:left="260" w:firstLine="708"/>
        <w:rPr>
          <w:sz w:val="20"/>
          <w:szCs w:val="20"/>
        </w:rPr>
      </w:pPr>
      <w:r>
        <w:rPr>
          <w:sz w:val="24"/>
          <w:szCs w:val="24"/>
        </w:rPr>
        <w:t>СНиП 30-02-97* «Планировка и застройка территорий садоводческих (дачных) объе-динений граждан, зданий и сооружений»;</w:t>
      </w:r>
    </w:p>
    <w:p w:rsidR="00014752" w:rsidRDefault="00014752">
      <w:pPr>
        <w:spacing w:line="2" w:lineRule="exact"/>
        <w:rPr>
          <w:sz w:val="20"/>
          <w:szCs w:val="20"/>
        </w:rPr>
      </w:pPr>
    </w:p>
    <w:p w:rsidR="00014752" w:rsidRDefault="00014752">
      <w:pPr>
        <w:ind w:left="980"/>
        <w:rPr>
          <w:sz w:val="20"/>
          <w:szCs w:val="20"/>
        </w:rPr>
      </w:pPr>
      <w:r>
        <w:rPr>
          <w:sz w:val="24"/>
          <w:szCs w:val="24"/>
        </w:rPr>
        <w:t>СНиП 23-05-95 «Естественное и искусственное освещение»;</w:t>
      </w:r>
    </w:p>
    <w:p w:rsidR="00014752" w:rsidRDefault="00014752">
      <w:pPr>
        <w:spacing w:line="12" w:lineRule="exact"/>
        <w:rPr>
          <w:sz w:val="20"/>
          <w:szCs w:val="20"/>
        </w:rPr>
      </w:pPr>
    </w:p>
    <w:p w:rsidR="00014752" w:rsidRDefault="00014752">
      <w:pPr>
        <w:spacing w:line="237" w:lineRule="auto"/>
        <w:ind w:left="980" w:right="1900"/>
        <w:rPr>
          <w:sz w:val="20"/>
          <w:szCs w:val="20"/>
        </w:rPr>
      </w:pPr>
      <w:r>
        <w:rPr>
          <w:sz w:val="24"/>
          <w:szCs w:val="24"/>
        </w:rPr>
        <w:t>СНиП 2.04.02-84* «Водоснабжение. Наружные сети и сооружения»; СНиП 2.04.03-85 «Канализация, наружные сети и сооружения»; СНиП 2.04.05-91* Отопление, вентиляция и кондиционирование; СНиП 2.04.07-86* Тепловые сети;</w:t>
      </w:r>
    </w:p>
    <w:p w:rsidR="00014752" w:rsidRDefault="00014752">
      <w:pPr>
        <w:spacing w:line="14" w:lineRule="exact"/>
        <w:rPr>
          <w:sz w:val="20"/>
          <w:szCs w:val="20"/>
        </w:rPr>
      </w:pPr>
    </w:p>
    <w:p w:rsidR="00014752" w:rsidRDefault="00014752">
      <w:pPr>
        <w:spacing w:line="234" w:lineRule="auto"/>
        <w:ind w:left="980"/>
        <w:rPr>
          <w:sz w:val="20"/>
          <w:szCs w:val="20"/>
        </w:rPr>
      </w:pPr>
      <w:r>
        <w:rPr>
          <w:sz w:val="24"/>
          <w:szCs w:val="24"/>
        </w:rPr>
        <w:t>СНиП 2.06.15-85 «Инженерная защита территорий от затопления и подтопления»; СНиП 2.01.15-90 «Инженерная защита территорий, зданий и сооружений от опасных</w:t>
      </w:r>
    </w:p>
    <w:p w:rsidR="00014752" w:rsidRDefault="00014752">
      <w:pPr>
        <w:spacing w:line="2" w:lineRule="exact"/>
        <w:rPr>
          <w:sz w:val="20"/>
          <w:szCs w:val="20"/>
        </w:rPr>
      </w:pPr>
    </w:p>
    <w:p w:rsidR="00014752" w:rsidRDefault="00014752">
      <w:pPr>
        <w:ind w:left="260"/>
        <w:rPr>
          <w:sz w:val="20"/>
          <w:szCs w:val="20"/>
        </w:rPr>
      </w:pPr>
      <w:r>
        <w:rPr>
          <w:sz w:val="24"/>
          <w:szCs w:val="24"/>
        </w:rPr>
        <w:t>геологических процессов»;</w:t>
      </w:r>
    </w:p>
    <w:p w:rsidR="00014752" w:rsidRDefault="00014752">
      <w:pPr>
        <w:ind w:left="980"/>
        <w:rPr>
          <w:sz w:val="20"/>
          <w:szCs w:val="20"/>
        </w:rPr>
      </w:pPr>
      <w:r>
        <w:rPr>
          <w:sz w:val="24"/>
          <w:szCs w:val="24"/>
        </w:rPr>
        <w:t>СНиП 2.05.02-85 «Автомобильные дороги»;</w:t>
      </w:r>
    </w:p>
    <w:p w:rsidR="00014752" w:rsidRDefault="00014752">
      <w:pPr>
        <w:ind w:left="980"/>
        <w:rPr>
          <w:sz w:val="20"/>
          <w:szCs w:val="20"/>
        </w:rPr>
      </w:pPr>
      <w:r>
        <w:rPr>
          <w:sz w:val="24"/>
          <w:szCs w:val="24"/>
        </w:rPr>
        <w:t>СНиП II-12-77 «Защита от шума»;</w:t>
      </w:r>
    </w:p>
    <w:p w:rsidR="00014752" w:rsidRDefault="00014752">
      <w:pPr>
        <w:spacing w:line="12" w:lineRule="exact"/>
        <w:rPr>
          <w:sz w:val="20"/>
          <w:szCs w:val="20"/>
        </w:rPr>
      </w:pPr>
    </w:p>
    <w:p w:rsidR="00014752" w:rsidRDefault="00014752">
      <w:pPr>
        <w:spacing w:line="234" w:lineRule="auto"/>
        <w:ind w:left="260" w:firstLine="708"/>
        <w:jc w:val="both"/>
        <w:rPr>
          <w:sz w:val="20"/>
          <w:szCs w:val="20"/>
        </w:rPr>
      </w:pPr>
      <w:r>
        <w:rPr>
          <w:sz w:val="24"/>
          <w:szCs w:val="24"/>
        </w:rPr>
        <w:t>СНиП IV-9-84 «Правила разработки и применения сметных норм затрат на строитель-ство временных зданий и сооружений»;</w:t>
      </w:r>
    </w:p>
    <w:p w:rsidR="00014752" w:rsidRDefault="00014752">
      <w:pPr>
        <w:spacing w:line="14" w:lineRule="exact"/>
        <w:rPr>
          <w:sz w:val="20"/>
          <w:szCs w:val="20"/>
        </w:rPr>
      </w:pPr>
    </w:p>
    <w:p w:rsidR="00014752" w:rsidRDefault="00014752">
      <w:pPr>
        <w:spacing w:line="234" w:lineRule="auto"/>
        <w:ind w:left="260" w:firstLine="708"/>
        <w:jc w:val="both"/>
        <w:rPr>
          <w:sz w:val="20"/>
          <w:szCs w:val="20"/>
        </w:rPr>
      </w:pPr>
      <w:r>
        <w:rPr>
          <w:sz w:val="24"/>
          <w:szCs w:val="24"/>
        </w:rPr>
        <w:t>СНиП 14-01-96 «Основные положения создания и ведения государственного градо-строительного кадастра».</w:t>
      </w:r>
    </w:p>
    <w:p w:rsidR="00014752" w:rsidRDefault="00014752">
      <w:pPr>
        <w:spacing w:line="2" w:lineRule="exact"/>
        <w:rPr>
          <w:sz w:val="20"/>
          <w:szCs w:val="20"/>
        </w:rPr>
      </w:pPr>
    </w:p>
    <w:p w:rsidR="00014752" w:rsidRDefault="00014752">
      <w:pPr>
        <w:ind w:left="980"/>
        <w:rPr>
          <w:sz w:val="20"/>
          <w:szCs w:val="20"/>
        </w:rPr>
      </w:pPr>
      <w:r>
        <w:rPr>
          <w:i/>
          <w:iCs/>
          <w:sz w:val="24"/>
          <w:szCs w:val="24"/>
        </w:rPr>
        <w:t>Санитарные правила и нормы (СанПиН)</w:t>
      </w:r>
    </w:p>
    <w:p w:rsidR="00014752" w:rsidRDefault="00014752">
      <w:pPr>
        <w:spacing w:line="12" w:lineRule="exact"/>
        <w:rPr>
          <w:sz w:val="20"/>
          <w:szCs w:val="20"/>
        </w:rPr>
      </w:pPr>
    </w:p>
    <w:p w:rsidR="00014752" w:rsidRDefault="00014752">
      <w:pPr>
        <w:spacing w:line="234" w:lineRule="auto"/>
        <w:ind w:left="260" w:firstLine="708"/>
        <w:jc w:val="both"/>
        <w:rPr>
          <w:sz w:val="20"/>
          <w:szCs w:val="20"/>
        </w:rPr>
      </w:pPr>
      <w:r>
        <w:rPr>
          <w:sz w:val="24"/>
          <w:szCs w:val="24"/>
        </w:rPr>
        <w:t>СанПиН 2.2.1/2.1.1.1200-03 «Санитарно-защитные зоны и санитарная классификация предприятий, сооружений и иных объектов» (новая редакция);</w:t>
      </w:r>
    </w:p>
    <w:p w:rsidR="00014752" w:rsidRDefault="00014752">
      <w:pPr>
        <w:spacing w:line="14" w:lineRule="exact"/>
        <w:rPr>
          <w:sz w:val="20"/>
          <w:szCs w:val="20"/>
        </w:rPr>
      </w:pPr>
    </w:p>
    <w:p w:rsidR="00014752" w:rsidRDefault="00014752">
      <w:pPr>
        <w:spacing w:line="234" w:lineRule="auto"/>
        <w:ind w:left="260" w:firstLine="708"/>
        <w:jc w:val="both"/>
        <w:rPr>
          <w:sz w:val="20"/>
          <w:szCs w:val="20"/>
        </w:rPr>
      </w:pPr>
      <w:r>
        <w:rPr>
          <w:sz w:val="24"/>
          <w:szCs w:val="24"/>
        </w:rPr>
        <w:t>СанПиН 2.1.4.1110-02 «Зоны санитарной охраны источников водоснабжения и водо-проводов питьевого назначения»;</w:t>
      </w:r>
    </w:p>
    <w:p w:rsidR="00014752" w:rsidRDefault="00014752">
      <w:pPr>
        <w:spacing w:line="14" w:lineRule="exact"/>
        <w:rPr>
          <w:sz w:val="20"/>
          <w:szCs w:val="20"/>
        </w:rPr>
      </w:pPr>
    </w:p>
    <w:p w:rsidR="00014752" w:rsidRDefault="00014752">
      <w:pPr>
        <w:spacing w:line="236" w:lineRule="auto"/>
        <w:ind w:left="260" w:firstLine="708"/>
        <w:jc w:val="both"/>
        <w:rPr>
          <w:sz w:val="20"/>
          <w:szCs w:val="20"/>
        </w:rPr>
      </w:pPr>
      <w:r>
        <w:rPr>
          <w:sz w:val="24"/>
          <w:szCs w:val="24"/>
        </w:rPr>
        <w:t>СанПиН 2971-84 «Санитарные правила и нормы защиты населения от воздействия электрического поля, создаваемого воздушными линиями электропередачи (ВЛ) переменно-го тока промышленной частоты»;</w:t>
      </w:r>
    </w:p>
    <w:p w:rsidR="00014752" w:rsidRDefault="00014752">
      <w:pPr>
        <w:spacing w:line="14" w:lineRule="exact"/>
        <w:rPr>
          <w:sz w:val="20"/>
          <w:szCs w:val="20"/>
        </w:rPr>
      </w:pPr>
    </w:p>
    <w:p w:rsidR="00014752" w:rsidRDefault="00014752">
      <w:pPr>
        <w:spacing w:line="234" w:lineRule="auto"/>
        <w:ind w:left="260" w:firstLine="708"/>
        <w:jc w:val="both"/>
        <w:rPr>
          <w:sz w:val="20"/>
          <w:szCs w:val="20"/>
        </w:rPr>
      </w:pPr>
      <w:r>
        <w:rPr>
          <w:sz w:val="24"/>
          <w:szCs w:val="24"/>
        </w:rPr>
        <w:t>СанПиН 2.2.1/2.1.1.1076-01 «Гигиенические требования к инсоляции и солнцезащите помещений жилых и общественных зданий и территорий».</w:t>
      </w:r>
    </w:p>
    <w:p w:rsidR="00014752" w:rsidRDefault="00014752">
      <w:pPr>
        <w:spacing w:line="2" w:lineRule="exact"/>
        <w:rPr>
          <w:sz w:val="20"/>
          <w:szCs w:val="20"/>
        </w:rPr>
      </w:pPr>
    </w:p>
    <w:p w:rsidR="00014752" w:rsidRDefault="00014752">
      <w:pPr>
        <w:ind w:left="980"/>
        <w:rPr>
          <w:sz w:val="20"/>
          <w:szCs w:val="20"/>
        </w:rPr>
      </w:pPr>
      <w:r>
        <w:rPr>
          <w:i/>
          <w:iCs/>
          <w:sz w:val="24"/>
          <w:szCs w:val="24"/>
        </w:rPr>
        <w:t>Свод правил по проектированию и строительству (СП)</w:t>
      </w:r>
    </w:p>
    <w:p w:rsidR="00014752" w:rsidRDefault="00014752">
      <w:pPr>
        <w:spacing w:line="12" w:lineRule="exact"/>
        <w:rPr>
          <w:sz w:val="20"/>
          <w:szCs w:val="20"/>
        </w:rPr>
      </w:pPr>
    </w:p>
    <w:p w:rsidR="00014752" w:rsidRDefault="00014752">
      <w:pPr>
        <w:spacing w:line="234" w:lineRule="auto"/>
        <w:ind w:left="260" w:firstLine="708"/>
        <w:jc w:val="both"/>
        <w:rPr>
          <w:sz w:val="20"/>
          <w:szCs w:val="20"/>
        </w:rPr>
      </w:pPr>
      <w:r>
        <w:rPr>
          <w:sz w:val="24"/>
          <w:szCs w:val="24"/>
        </w:rPr>
        <w:t>СП-30-102-99 «Планировка и застройка территорий малоэтажного жилищного строи-тельства».</w:t>
      </w:r>
    </w:p>
    <w:p w:rsidR="00014752" w:rsidRDefault="00014752">
      <w:pPr>
        <w:spacing w:line="2" w:lineRule="exact"/>
        <w:rPr>
          <w:sz w:val="20"/>
          <w:szCs w:val="20"/>
        </w:rPr>
      </w:pPr>
    </w:p>
    <w:p w:rsidR="00014752" w:rsidRDefault="00014752">
      <w:pPr>
        <w:ind w:left="980"/>
        <w:rPr>
          <w:sz w:val="20"/>
          <w:szCs w:val="20"/>
        </w:rPr>
      </w:pPr>
      <w:r>
        <w:rPr>
          <w:i/>
          <w:iCs/>
          <w:sz w:val="24"/>
          <w:szCs w:val="24"/>
        </w:rPr>
        <w:t>ЗАКОНОДАТЕЛЬСТВО ИРКУТСКОЙ ОБЛАСТИ</w:t>
      </w:r>
    </w:p>
    <w:p w:rsidR="00014752" w:rsidRDefault="00014752">
      <w:pPr>
        <w:spacing w:line="12" w:lineRule="exact"/>
        <w:rPr>
          <w:sz w:val="20"/>
          <w:szCs w:val="20"/>
        </w:rPr>
      </w:pPr>
    </w:p>
    <w:p w:rsidR="00014752" w:rsidRDefault="00014752">
      <w:pPr>
        <w:spacing w:line="234" w:lineRule="auto"/>
        <w:ind w:left="260" w:firstLine="708"/>
        <w:jc w:val="both"/>
        <w:rPr>
          <w:sz w:val="20"/>
          <w:szCs w:val="20"/>
        </w:rPr>
      </w:pPr>
      <w:r>
        <w:rPr>
          <w:sz w:val="24"/>
          <w:szCs w:val="24"/>
        </w:rPr>
        <w:t>Закон Иркутской области от 16.12.2004 г. № 92-оз «О статусе и границах муници-пальных образований Тулунского района Иркутской области»;</w:t>
      </w:r>
    </w:p>
    <w:p w:rsidR="00014752" w:rsidRDefault="00014752">
      <w:pPr>
        <w:spacing w:line="14" w:lineRule="exact"/>
        <w:rPr>
          <w:sz w:val="20"/>
          <w:szCs w:val="20"/>
        </w:rPr>
      </w:pPr>
    </w:p>
    <w:p w:rsidR="00014752" w:rsidRDefault="00014752">
      <w:pPr>
        <w:spacing w:line="234" w:lineRule="auto"/>
        <w:ind w:left="260" w:firstLine="708"/>
        <w:jc w:val="both"/>
        <w:rPr>
          <w:sz w:val="20"/>
          <w:szCs w:val="20"/>
        </w:rPr>
      </w:pPr>
      <w:r>
        <w:rPr>
          <w:sz w:val="24"/>
          <w:szCs w:val="24"/>
        </w:rPr>
        <w:t>Закон Иркутской области от 12.03.2009 года № 8-оз (в ред. от 12.10.2011 года № 80-оз) «О бесплатном предоставлении земельных участков в собственность граждан»;</w:t>
      </w:r>
    </w:p>
    <w:p w:rsidR="00014752" w:rsidRDefault="00014752">
      <w:pPr>
        <w:spacing w:line="14" w:lineRule="exact"/>
        <w:rPr>
          <w:sz w:val="20"/>
          <w:szCs w:val="20"/>
        </w:rPr>
      </w:pPr>
    </w:p>
    <w:p w:rsidR="00014752" w:rsidRDefault="00014752">
      <w:pPr>
        <w:spacing w:line="234" w:lineRule="auto"/>
        <w:ind w:left="260" w:firstLine="708"/>
        <w:jc w:val="both"/>
        <w:rPr>
          <w:sz w:val="20"/>
          <w:szCs w:val="20"/>
        </w:rPr>
      </w:pPr>
      <w:r>
        <w:rPr>
          <w:sz w:val="24"/>
          <w:szCs w:val="24"/>
        </w:rPr>
        <w:t>Закон Иркутской области от 10.12.2003 года № 63-оз «О предельных размерах зе-мельных участков, предоставляемых гражданам в собственность»;</w:t>
      </w:r>
    </w:p>
    <w:p w:rsidR="00014752" w:rsidRDefault="00014752">
      <w:pPr>
        <w:spacing w:line="14" w:lineRule="exact"/>
        <w:rPr>
          <w:sz w:val="20"/>
          <w:szCs w:val="20"/>
        </w:rPr>
      </w:pPr>
    </w:p>
    <w:p w:rsidR="00014752" w:rsidRDefault="00014752">
      <w:pPr>
        <w:spacing w:line="237" w:lineRule="auto"/>
        <w:ind w:left="260" w:firstLine="708"/>
        <w:jc w:val="both"/>
        <w:rPr>
          <w:sz w:val="20"/>
          <w:szCs w:val="20"/>
        </w:rPr>
      </w:pPr>
      <w:r>
        <w:rPr>
          <w:sz w:val="24"/>
          <w:szCs w:val="24"/>
        </w:rPr>
        <w:t>Закон Иркутской области от 12.07.2010 № 70-оз «О максимальном размере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в Иркутской об-ласти»;</w:t>
      </w:r>
    </w:p>
    <w:p w:rsidR="00014752" w:rsidRDefault="00014752">
      <w:pPr>
        <w:spacing w:line="14" w:lineRule="exact"/>
        <w:rPr>
          <w:sz w:val="20"/>
          <w:szCs w:val="20"/>
        </w:rPr>
      </w:pPr>
    </w:p>
    <w:p w:rsidR="00014752" w:rsidRDefault="00014752">
      <w:pPr>
        <w:spacing w:line="234" w:lineRule="auto"/>
        <w:ind w:left="260" w:firstLine="708"/>
        <w:jc w:val="both"/>
        <w:rPr>
          <w:sz w:val="20"/>
          <w:szCs w:val="20"/>
        </w:rPr>
      </w:pPr>
      <w:r>
        <w:rPr>
          <w:sz w:val="24"/>
          <w:szCs w:val="24"/>
        </w:rPr>
        <w:t>Закон Иркутской области от 21.12.2006 № 99-оз (в ред. от 08.05.2009 № 26-оз) «Об от-дельных вопросах использования и охраны земель в Иркутской области»;</w:t>
      </w:r>
    </w:p>
    <w:p w:rsidR="00014752" w:rsidRDefault="00014752">
      <w:pPr>
        <w:spacing w:line="14" w:lineRule="exact"/>
        <w:rPr>
          <w:sz w:val="20"/>
          <w:szCs w:val="20"/>
        </w:rPr>
      </w:pPr>
    </w:p>
    <w:p w:rsidR="00014752" w:rsidRDefault="00014752">
      <w:pPr>
        <w:spacing w:line="234" w:lineRule="auto"/>
        <w:ind w:left="260" w:firstLine="708"/>
        <w:jc w:val="both"/>
        <w:rPr>
          <w:sz w:val="20"/>
          <w:szCs w:val="20"/>
        </w:rPr>
      </w:pPr>
      <w:r>
        <w:rPr>
          <w:sz w:val="24"/>
          <w:szCs w:val="24"/>
        </w:rPr>
        <w:t>Закон Иркутской области от 07.10.2008 года № 69-оз (в ред. от 24.12.2010 г.) «Об от-дельных вопросах оборота земель сельскохозяйственного назначения в Иркутской области»;</w:t>
      </w:r>
    </w:p>
    <w:p w:rsidR="00014752" w:rsidRDefault="00014752">
      <w:pPr>
        <w:spacing w:line="14" w:lineRule="exact"/>
        <w:rPr>
          <w:sz w:val="20"/>
          <w:szCs w:val="20"/>
        </w:rPr>
      </w:pPr>
    </w:p>
    <w:p w:rsidR="00014752" w:rsidRDefault="00014752">
      <w:pPr>
        <w:spacing w:line="236" w:lineRule="auto"/>
        <w:ind w:left="260" w:firstLine="708"/>
        <w:jc w:val="both"/>
        <w:rPr>
          <w:sz w:val="20"/>
          <w:szCs w:val="20"/>
        </w:rPr>
      </w:pPr>
      <w:r>
        <w:rPr>
          <w:sz w:val="24"/>
          <w:szCs w:val="24"/>
        </w:rPr>
        <w:t>Закон Иркутской области от 25.06.2008 года № 44/22-ЗС (в ред. от 06.05.2011 г.) «Об объектах культурного наследия (памятниках истории и культуры) народов Российской Феде-рации в Иркутской области»;</w:t>
      </w:r>
    </w:p>
    <w:p w:rsidR="00014752" w:rsidRDefault="00014752">
      <w:pPr>
        <w:spacing w:line="14" w:lineRule="exact"/>
        <w:rPr>
          <w:sz w:val="20"/>
          <w:szCs w:val="20"/>
        </w:rPr>
      </w:pPr>
    </w:p>
    <w:p w:rsidR="00014752" w:rsidRDefault="00014752">
      <w:pPr>
        <w:spacing w:line="234" w:lineRule="auto"/>
        <w:ind w:left="260" w:firstLine="708"/>
        <w:jc w:val="both"/>
        <w:rPr>
          <w:sz w:val="20"/>
          <w:szCs w:val="20"/>
        </w:rPr>
      </w:pPr>
      <w:r>
        <w:rPr>
          <w:sz w:val="24"/>
          <w:szCs w:val="24"/>
        </w:rPr>
        <w:t>Закон Иркутской области от 21.12.2006 года № 99-оз (в ред. от 02.12.2010 г.) «Об от-дельных вопросах использования и охраны земель в Иркутской области»;</w:t>
      </w:r>
    </w:p>
    <w:p w:rsidR="00014752" w:rsidRDefault="00014752">
      <w:pPr>
        <w:spacing w:line="14" w:lineRule="exact"/>
        <w:rPr>
          <w:sz w:val="20"/>
          <w:szCs w:val="20"/>
        </w:rPr>
      </w:pPr>
    </w:p>
    <w:p w:rsidR="00014752" w:rsidRDefault="00014752">
      <w:pPr>
        <w:spacing w:line="234" w:lineRule="auto"/>
        <w:ind w:left="260" w:firstLine="708"/>
        <w:jc w:val="both"/>
        <w:rPr>
          <w:sz w:val="20"/>
          <w:szCs w:val="20"/>
        </w:rPr>
      </w:pPr>
      <w:r>
        <w:rPr>
          <w:sz w:val="24"/>
          <w:szCs w:val="24"/>
        </w:rPr>
        <w:t>Закон Иркутской области от 19.06.2008 года № 27-оз (в ред. от 30.06.2009 г.) «Об осо-бо охраняемых территориях в Иркутской области»;</w:t>
      </w:r>
    </w:p>
    <w:p w:rsidR="00014752" w:rsidRDefault="00014752">
      <w:pPr>
        <w:spacing w:line="200" w:lineRule="exact"/>
        <w:rPr>
          <w:sz w:val="20"/>
          <w:szCs w:val="20"/>
        </w:rPr>
      </w:pPr>
    </w:p>
    <w:p w:rsidR="00014752" w:rsidRDefault="00014752">
      <w:pPr>
        <w:spacing w:line="203" w:lineRule="exact"/>
        <w:rPr>
          <w:sz w:val="20"/>
          <w:szCs w:val="20"/>
        </w:rPr>
      </w:pPr>
    </w:p>
    <w:p w:rsidR="00014752" w:rsidRDefault="00014752">
      <w:pPr>
        <w:ind w:left="9660"/>
        <w:rPr>
          <w:sz w:val="20"/>
          <w:szCs w:val="20"/>
        </w:rPr>
      </w:pPr>
      <w:r>
        <w:rPr>
          <w:sz w:val="24"/>
          <w:szCs w:val="24"/>
        </w:rPr>
        <w:t>98</w:t>
      </w:r>
    </w:p>
    <w:p w:rsidR="00014752" w:rsidRDefault="00014752">
      <w:pPr>
        <w:sectPr w:rsidR="00014752">
          <w:pgSz w:w="11900" w:h="16838"/>
          <w:pgMar w:top="568" w:right="566" w:bottom="0" w:left="1440" w:header="0" w:footer="0" w:gutter="0"/>
          <w:cols w:space="720" w:equalWidth="0">
            <w:col w:w="9900"/>
          </w:cols>
        </w:sectPr>
      </w:pPr>
    </w:p>
    <w:p w:rsidR="00014752" w:rsidRDefault="00014752">
      <w:pPr>
        <w:spacing w:line="236" w:lineRule="auto"/>
        <w:ind w:left="260" w:firstLine="708"/>
        <w:jc w:val="both"/>
        <w:rPr>
          <w:sz w:val="20"/>
          <w:szCs w:val="20"/>
        </w:rPr>
      </w:pPr>
      <w:r>
        <w:rPr>
          <w:sz w:val="24"/>
          <w:szCs w:val="24"/>
        </w:rPr>
        <w:t>Закон Иркутской области от 10.11.2011 г. № 1414-01-ЗМО «О внесений изменений в закон Иркутской области «Об основах регулирования земельных отношений в Иркутской области»;</w:t>
      </w:r>
    </w:p>
    <w:p w:rsidR="00014752" w:rsidRDefault="00014752">
      <w:pPr>
        <w:spacing w:line="14" w:lineRule="exact"/>
        <w:rPr>
          <w:sz w:val="20"/>
          <w:szCs w:val="20"/>
        </w:rPr>
      </w:pPr>
    </w:p>
    <w:p w:rsidR="00014752" w:rsidRDefault="00014752">
      <w:pPr>
        <w:spacing w:line="237" w:lineRule="auto"/>
        <w:ind w:left="260" w:firstLine="708"/>
        <w:jc w:val="both"/>
        <w:rPr>
          <w:sz w:val="20"/>
          <w:szCs w:val="20"/>
        </w:rPr>
      </w:pPr>
      <w:r>
        <w:rPr>
          <w:sz w:val="24"/>
          <w:szCs w:val="24"/>
        </w:rPr>
        <w:t>Постановление Правительства Иркутской области от 04.03.2009 № 41-пп «Об утвер-ждении Положения о порядке определения размера арендной платы, порядке, условиях и сроках внесения арендной платы за использование земельных участков, находящихся в госу-дарственной собственности Иркутской области»;</w:t>
      </w:r>
    </w:p>
    <w:p w:rsidR="00014752" w:rsidRDefault="00014752">
      <w:pPr>
        <w:spacing w:line="14" w:lineRule="exact"/>
        <w:rPr>
          <w:sz w:val="20"/>
          <w:szCs w:val="20"/>
        </w:rPr>
      </w:pPr>
    </w:p>
    <w:p w:rsidR="00014752" w:rsidRDefault="00014752">
      <w:pPr>
        <w:spacing w:line="237" w:lineRule="auto"/>
        <w:ind w:left="260" w:firstLine="708"/>
        <w:jc w:val="both"/>
        <w:rPr>
          <w:sz w:val="20"/>
          <w:szCs w:val="20"/>
        </w:rPr>
      </w:pPr>
      <w:r>
        <w:rPr>
          <w:sz w:val="24"/>
          <w:szCs w:val="24"/>
        </w:rPr>
        <w:t>Постановление Правительства Иркутской области от 28.02.2012 г. № 58-ПП «О по-рядке учета многодетных семей и порядке организации (формирования) образования и бес-платного предоставления земельных участков многодетным семьям для индивидуального жилищного строительства»;</w:t>
      </w:r>
    </w:p>
    <w:p w:rsidR="00014752" w:rsidRDefault="00014752">
      <w:pPr>
        <w:spacing w:line="14" w:lineRule="exact"/>
        <w:rPr>
          <w:sz w:val="20"/>
          <w:szCs w:val="20"/>
        </w:rPr>
      </w:pPr>
    </w:p>
    <w:p w:rsidR="00014752" w:rsidRDefault="00014752">
      <w:pPr>
        <w:spacing w:line="237" w:lineRule="auto"/>
        <w:ind w:left="260" w:firstLine="708"/>
        <w:jc w:val="both"/>
        <w:rPr>
          <w:sz w:val="20"/>
          <w:szCs w:val="20"/>
        </w:rPr>
      </w:pPr>
      <w:r>
        <w:rPr>
          <w:sz w:val="24"/>
          <w:szCs w:val="24"/>
        </w:rPr>
        <w:t>Постановление Законодательного собрания Иркутской области от 16 марта 2005 г. N 7/26-ЗС «Об областной государственной социальной программе «Молодым семьям - доступ-ное жилье» на 2005 - 2019 годы» (с изменениями от 19 апреля 2006 г., 19 сентября, 21 ноября 2007 г., 18 апреля, 17 сентября, 22 ноября 2008 г., 28 октября 2009 г., 17 ноября 2010 г., 25 мая 2011 г.);</w:t>
      </w:r>
    </w:p>
    <w:p w:rsidR="00014752" w:rsidRDefault="00014752">
      <w:pPr>
        <w:spacing w:line="17" w:lineRule="exact"/>
        <w:rPr>
          <w:sz w:val="20"/>
          <w:szCs w:val="20"/>
        </w:rPr>
      </w:pPr>
    </w:p>
    <w:p w:rsidR="00014752" w:rsidRDefault="00014752">
      <w:pPr>
        <w:spacing w:line="237" w:lineRule="auto"/>
        <w:ind w:left="260" w:firstLine="708"/>
        <w:jc w:val="both"/>
        <w:rPr>
          <w:sz w:val="20"/>
          <w:szCs w:val="20"/>
        </w:rPr>
      </w:pPr>
      <w:r>
        <w:rPr>
          <w:sz w:val="24"/>
          <w:szCs w:val="24"/>
        </w:rPr>
        <w:t>Постановление администрации Иркутской области от 31.07.2008 № 213-па «Об ут-верждении Положения о порядке определения размера арендной платы, порядке, условиях и сроках внесения арендной платы за использование земельных участков, государственная собственность на которые не разграничена».</w:t>
      </w:r>
    </w:p>
    <w:p w:rsidR="00014752" w:rsidRDefault="00014752">
      <w:pPr>
        <w:spacing w:line="14" w:lineRule="exact"/>
        <w:rPr>
          <w:sz w:val="20"/>
          <w:szCs w:val="20"/>
        </w:rPr>
      </w:pPr>
    </w:p>
    <w:p w:rsidR="00014752" w:rsidRDefault="00014752">
      <w:pPr>
        <w:spacing w:line="236" w:lineRule="auto"/>
        <w:ind w:left="260" w:firstLine="708"/>
        <w:jc w:val="both"/>
        <w:rPr>
          <w:sz w:val="20"/>
          <w:szCs w:val="20"/>
        </w:rPr>
      </w:pPr>
      <w:r>
        <w:rPr>
          <w:sz w:val="24"/>
          <w:szCs w:val="24"/>
        </w:rPr>
        <w:t>Лесохозяйственный регламент Тулунского лесничества, утвержденный приказом Агентства лесного хозяйства от 11.01.2011г № 16 -ра "Об утверждении лесохозяйственных регламентов"</w:t>
      </w:r>
    </w:p>
    <w:p w:rsidR="00014752" w:rsidRDefault="00014752">
      <w:pPr>
        <w:spacing w:line="2" w:lineRule="exact"/>
        <w:rPr>
          <w:sz w:val="20"/>
          <w:szCs w:val="20"/>
        </w:rPr>
      </w:pPr>
    </w:p>
    <w:p w:rsidR="00014752" w:rsidRDefault="00014752">
      <w:pPr>
        <w:ind w:left="980"/>
        <w:rPr>
          <w:sz w:val="20"/>
          <w:szCs w:val="20"/>
        </w:rPr>
      </w:pPr>
      <w:r>
        <w:rPr>
          <w:i/>
          <w:iCs/>
          <w:sz w:val="24"/>
          <w:szCs w:val="24"/>
        </w:rPr>
        <w:t>ДОКУМЕНТЫ МУНИЦИПАЛЬНОГО УРОВНЯ</w:t>
      </w:r>
    </w:p>
    <w:p w:rsidR="00014752" w:rsidRDefault="00014752">
      <w:pPr>
        <w:spacing w:line="12" w:lineRule="exact"/>
        <w:rPr>
          <w:sz w:val="20"/>
          <w:szCs w:val="20"/>
        </w:rPr>
      </w:pPr>
    </w:p>
    <w:p w:rsidR="00014752" w:rsidRDefault="00014752">
      <w:pPr>
        <w:spacing w:line="234" w:lineRule="auto"/>
        <w:ind w:left="260" w:firstLine="708"/>
        <w:jc w:val="both"/>
        <w:rPr>
          <w:sz w:val="20"/>
          <w:szCs w:val="20"/>
        </w:rPr>
      </w:pPr>
      <w:r>
        <w:rPr>
          <w:sz w:val="24"/>
          <w:szCs w:val="24"/>
        </w:rPr>
        <w:t>Решение Думы Тулунского муниципального района от 25 мая 2010 года № 150 «Устав муниципального образования Тулунского района Иркутской области»;</w:t>
      </w:r>
    </w:p>
    <w:p w:rsidR="00014752" w:rsidRDefault="00014752">
      <w:pPr>
        <w:spacing w:line="14" w:lineRule="exact"/>
        <w:rPr>
          <w:sz w:val="20"/>
          <w:szCs w:val="20"/>
        </w:rPr>
      </w:pPr>
    </w:p>
    <w:p w:rsidR="00014752" w:rsidRDefault="00014752">
      <w:pPr>
        <w:spacing w:line="236" w:lineRule="auto"/>
        <w:ind w:left="260" w:firstLine="708"/>
        <w:jc w:val="both"/>
        <w:rPr>
          <w:sz w:val="20"/>
          <w:szCs w:val="20"/>
        </w:rPr>
      </w:pPr>
      <w:r>
        <w:rPr>
          <w:sz w:val="24"/>
          <w:szCs w:val="24"/>
        </w:rPr>
        <w:t>Решение Думы Икейского муниципального образования Тулунского района Иркут-ской области 20 декабря 2005 года № 8 (в ред. от 23.04.2012) «Устав Икейского муниципаль-ного образования Тулунского района Иркутской области»;</w:t>
      </w:r>
    </w:p>
    <w:p w:rsidR="00014752" w:rsidRDefault="00014752">
      <w:pPr>
        <w:spacing w:line="14" w:lineRule="exact"/>
        <w:rPr>
          <w:sz w:val="20"/>
          <w:szCs w:val="20"/>
        </w:rPr>
      </w:pPr>
    </w:p>
    <w:p w:rsidR="00014752" w:rsidRDefault="00014752">
      <w:pPr>
        <w:spacing w:line="234" w:lineRule="auto"/>
        <w:ind w:left="260" w:firstLine="708"/>
        <w:jc w:val="both"/>
        <w:rPr>
          <w:sz w:val="20"/>
          <w:szCs w:val="20"/>
        </w:rPr>
      </w:pPr>
      <w:r>
        <w:rPr>
          <w:sz w:val="24"/>
          <w:szCs w:val="24"/>
        </w:rPr>
        <w:t>Генеральный план Икейского муниципального образования Тулунского района Ир-кутской области.</w:t>
      </w:r>
    </w:p>
    <w:p w:rsidR="00014752" w:rsidRDefault="00014752">
      <w:pPr>
        <w:spacing w:line="2" w:lineRule="exact"/>
        <w:rPr>
          <w:sz w:val="20"/>
          <w:szCs w:val="20"/>
        </w:rPr>
      </w:pPr>
    </w:p>
    <w:p w:rsidR="00014752" w:rsidRDefault="00014752">
      <w:pPr>
        <w:ind w:left="980"/>
        <w:rPr>
          <w:sz w:val="20"/>
          <w:szCs w:val="20"/>
        </w:rPr>
      </w:pPr>
      <w:r>
        <w:rPr>
          <w:i/>
          <w:iCs/>
          <w:sz w:val="24"/>
          <w:szCs w:val="24"/>
        </w:rPr>
        <w:t>НОРМАТИВНО-РЕКОМЕНДАТЕЛЬНЫЕ ДОКУМЕНТЫ</w:t>
      </w:r>
    </w:p>
    <w:p w:rsidR="00014752" w:rsidRDefault="00014752">
      <w:pPr>
        <w:ind w:left="980"/>
        <w:rPr>
          <w:sz w:val="20"/>
          <w:szCs w:val="20"/>
        </w:rPr>
      </w:pPr>
      <w:r>
        <w:rPr>
          <w:i/>
          <w:iCs/>
          <w:sz w:val="24"/>
          <w:szCs w:val="24"/>
        </w:rPr>
        <w:t>Нормативно-рекомендательные документы Госстроя России</w:t>
      </w:r>
    </w:p>
    <w:p w:rsidR="00014752" w:rsidRDefault="00014752">
      <w:pPr>
        <w:ind w:left="980"/>
        <w:rPr>
          <w:sz w:val="20"/>
          <w:szCs w:val="20"/>
        </w:rPr>
      </w:pPr>
      <w:r>
        <w:rPr>
          <w:sz w:val="24"/>
          <w:szCs w:val="24"/>
        </w:rPr>
        <w:t>СН 467-74 «Нормы отвода земель для автомобильных дорог» (утв. постановлением</w:t>
      </w:r>
    </w:p>
    <w:p w:rsidR="00014752" w:rsidRDefault="00014752">
      <w:pPr>
        <w:ind w:left="260"/>
        <w:rPr>
          <w:sz w:val="20"/>
          <w:szCs w:val="20"/>
        </w:rPr>
      </w:pPr>
      <w:r>
        <w:rPr>
          <w:sz w:val="24"/>
          <w:szCs w:val="24"/>
        </w:rPr>
        <w:t>Госстроя СССР № 248 от 19.12.74);б</w:t>
      </w:r>
    </w:p>
    <w:p w:rsidR="00014752" w:rsidRDefault="00014752">
      <w:pPr>
        <w:ind w:left="980"/>
        <w:rPr>
          <w:sz w:val="20"/>
          <w:szCs w:val="20"/>
        </w:rPr>
      </w:pPr>
      <w:r>
        <w:rPr>
          <w:sz w:val="24"/>
          <w:szCs w:val="24"/>
        </w:rPr>
        <w:t>СП 42.13330.2011. Свод правил. Градостроительство. Планировка и застройка город-</w:t>
      </w:r>
    </w:p>
    <w:p w:rsidR="00014752" w:rsidRDefault="00014752">
      <w:pPr>
        <w:ind w:left="260"/>
        <w:rPr>
          <w:sz w:val="20"/>
          <w:szCs w:val="20"/>
        </w:rPr>
      </w:pPr>
      <w:r>
        <w:rPr>
          <w:sz w:val="24"/>
          <w:szCs w:val="24"/>
        </w:rPr>
        <w:t>ских и сельских поселений. Актуализированная редакция СНиП 2.07.01-89.</w:t>
      </w:r>
    </w:p>
    <w:p w:rsidR="00014752" w:rsidRDefault="00014752">
      <w:pPr>
        <w:ind w:left="980"/>
        <w:rPr>
          <w:sz w:val="20"/>
          <w:szCs w:val="20"/>
        </w:rPr>
      </w:pPr>
      <w:r>
        <w:rPr>
          <w:i/>
          <w:iCs/>
          <w:sz w:val="24"/>
          <w:szCs w:val="24"/>
        </w:rPr>
        <w:t>Инструкции, справочники, рекомендации</w:t>
      </w:r>
    </w:p>
    <w:p w:rsidR="00014752" w:rsidRDefault="00014752">
      <w:pPr>
        <w:ind w:left="980"/>
        <w:rPr>
          <w:sz w:val="20"/>
          <w:szCs w:val="20"/>
        </w:rPr>
      </w:pPr>
      <w:r>
        <w:rPr>
          <w:sz w:val="24"/>
          <w:szCs w:val="24"/>
        </w:rPr>
        <w:t>Справочник проектировщика. «Градостроительство». М., 1978;</w:t>
      </w:r>
    </w:p>
    <w:p w:rsidR="00014752" w:rsidRDefault="00014752">
      <w:pPr>
        <w:spacing w:line="12" w:lineRule="exact"/>
        <w:rPr>
          <w:sz w:val="20"/>
          <w:szCs w:val="20"/>
        </w:rPr>
      </w:pPr>
    </w:p>
    <w:p w:rsidR="00014752" w:rsidRDefault="00014752">
      <w:pPr>
        <w:spacing w:line="234" w:lineRule="auto"/>
        <w:ind w:left="260" w:firstLine="708"/>
        <w:rPr>
          <w:sz w:val="20"/>
          <w:szCs w:val="20"/>
        </w:rPr>
      </w:pPr>
      <w:r>
        <w:rPr>
          <w:sz w:val="24"/>
          <w:szCs w:val="24"/>
        </w:rPr>
        <w:t>Справочное пособие «Ограничения (обременения) прав на использование земельных участков»;</w:t>
      </w:r>
    </w:p>
    <w:p w:rsidR="00014752" w:rsidRDefault="00014752">
      <w:pPr>
        <w:spacing w:line="14" w:lineRule="exact"/>
        <w:rPr>
          <w:sz w:val="20"/>
          <w:szCs w:val="20"/>
        </w:rPr>
      </w:pPr>
    </w:p>
    <w:p w:rsidR="00014752" w:rsidRDefault="00014752">
      <w:pPr>
        <w:spacing w:line="234" w:lineRule="auto"/>
        <w:ind w:left="260" w:firstLine="708"/>
        <w:rPr>
          <w:sz w:val="20"/>
          <w:szCs w:val="20"/>
        </w:rPr>
      </w:pPr>
      <w:r>
        <w:rPr>
          <w:sz w:val="24"/>
          <w:szCs w:val="24"/>
        </w:rPr>
        <w:t>Временные рекомендации по оценке соразмерной платы за сервитут, утвержденные Росземкадастром 17.03.2004.</w:t>
      </w: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200" w:lineRule="exact"/>
        <w:rPr>
          <w:sz w:val="20"/>
          <w:szCs w:val="20"/>
        </w:rPr>
      </w:pPr>
    </w:p>
    <w:p w:rsidR="00014752" w:rsidRDefault="00014752">
      <w:pPr>
        <w:spacing w:line="315" w:lineRule="exact"/>
        <w:rPr>
          <w:sz w:val="20"/>
          <w:szCs w:val="20"/>
        </w:rPr>
      </w:pPr>
    </w:p>
    <w:p w:rsidR="00014752" w:rsidRDefault="00014752">
      <w:pPr>
        <w:ind w:left="9660"/>
        <w:rPr>
          <w:sz w:val="20"/>
          <w:szCs w:val="20"/>
        </w:rPr>
      </w:pPr>
      <w:r>
        <w:rPr>
          <w:sz w:val="24"/>
          <w:szCs w:val="24"/>
        </w:rPr>
        <w:t>99</w:t>
      </w:r>
    </w:p>
    <w:p w:rsidR="00014752" w:rsidRDefault="00014752">
      <w:pPr>
        <w:sectPr w:rsidR="00014752">
          <w:pgSz w:w="11900" w:h="16838"/>
          <w:pgMar w:top="568" w:right="566" w:bottom="0" w:left="1440" w:header="0" w:footer="0" w:gutter="0"/>
          <w:cols w:space="720" w:equalWidth="0">
            <w:col w:w="9900"/>
          </w:cols>
        </w:sectPr>
      </w:pPr>
    </w:p>
    <w:p w:rsidR="00014752" w:rsidRDefault="00014752"/>
    <w:sectPr w:rsidR="00014752" w:rsidSect="00137042">
      <w:pgSz w:w="11906" w:h="16838"/>
      <w:pgMar w:top="1440" w:right="1440" w:bottom="1440" w:left="1440"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rinda">
    <w:panose1 w:val="01010600010101010101"/>
    <w:charset w:val="00"/>
    <w:family w:val="auto"/>
    <w:pitch w:val="variable"/>
    <w:sig w:usb0="0001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7B"/>
    <w:multiLevelType w:val="hybridMultilevel"/>
    <w:tmpl w:val="FFFFFFFF"/>
    <w:lvl w:ilvl="0" w:tplc="27D475B0">
      <w:start w:val="2"/>
      <w:numFmt w:val="decimal"/>
      <w:lvlText w:val="%1)"/>
      <w:lvlJc w:val="left"/>
      <w:rPr>
        <w:rFonts w:cs="Times New Roman"/>
      </w:rPr>
    </w:lvl>
    <w:lvl w:ilvl="1" w:tplc="49243AEA">
      <w:numFmt w:val="decimal"/>
      <w:lvlText w:val=""/>
      <w:lvlJc w:val="left"/>
      <w:rPr>
        <w:rFonts w:cs="Times New Roman"/>
      </w:rPr>
    </w:lvl>
    <w:lvl w:ilvl="2" w:tplc="7BE47772">
      <w:numFmt w:val="decimal"/>
      <w:lvlText w:val=""/>
      <w:lvlJc w:val="left"/>
      <w:rPr>
        <w:rFonts w:cs="Times New Roman"/>
      </w:rPr>
    </w:lvl>
    <w:lvl w:ilvl="3" w:tplc="DEF64456">
      <w:numFmt w:val="decimal"/>
      <w:lvlText w:val=""/>
      <w:lvlJc w:val="left"/>
      <w:rPr>
        <w:rFonts w:cs="Times New Roman"/>
      </w:rPr>
    </w:lvl>
    <w:lvl w:ilvl="4" w:tplc="2CEEF156">
      <w:numFmt w:val="decimal"/>
      <w:lvlText w:val=""/>
      <w:lvlJc w:val="left"/>
      <w:rPr>
        <w:rFonts w:cs="Times New Roman"/>
      </w:rPr>
    </w:lvl>
    <w:lvl w:ilvl="5" w:tplc="FA2C0DD4">
      <w:numFmt w:val="decimal"/>
      <w:lvlText w:val=""/>
      <w:lvlJc w:val="left"/>
      <w:rPr>
        <w:rFonts w:cs="Times New Roman"/>
      </w:rPr>
    </w:lvl>
    <w:lvl w:ilvl="6" w:tplc="D7C2D70A">
      <w:numFmt w:val="decimal"/>
      <w:lvlText w:val=""/>
      <w:lvlJc w:val="left"/>
      <w:rPr>
        <w:rFonts w:cs="Times New Roman"/>
      </w:rPr>
    </w:lvl>
    <w:lvl w:ilvl="7" w:tplc="3288FF1C">
      <w:numFmt w:val="decimal"/>
      <w:lvlText w:val=""/>
      <w:lvlJc w:val="left"/>
      <w:rPr>
        <w:rFonts w:cs="Times New Roman"/>
      </w:rPr>
    </w:lvl>
    <w:lvl w:ilvl="8" w:tplc="68B66D7A">
      <w:numFmt w:val="decimal"/>
      <w:lvlText w:val=""/>
      <w:lvlJc w:val="left"/>
      <w:rPr>
        <w:rFonts w:cs="Times New Roman"/>
      </w:rPr>
    </w:lvl>
  </w:abstractNum>
  <w:abstractNum w:abstractNumId="1">
    <w:nsid w:val="0000008C"/>
    <w:multiLevelType w:val="hybridMultilevel"/>
    <w:tmpl w:val="FFFFFFFF"/>
    <w:lvl w:ilvl="0" w:tplc="4B9E7126">
      <w:start w:val="3"/>
      <w:numFmt w:val="decimal"/>
      <w:lvlText w:val="%1."/>
      <w:lvlJc w:val="left"/>
      <w:rPr>
        <w:rFonts w:cs="Times New Roman"/>
      </w:rPr>
    </w:lvl>
    <w:lvl w:ilvl="1" w:tplc="57CCBCD6">
      <w:numFmt w:val="decimal"/>
      <w:lvlText w:val=""/>
      <w:lvlJc w:val="left"/>
      <w:rPr>
        <w:rFonts w:cs="Times New Roman"/>
      </w:rPr>
    </w:lvl>
    <w:lvl w:ilvl="2" w:tplc="02EC7D76">
      <w:numFmt w:val="decimal"/>
      <w:lvlText w:val=""/>
      <w:lvlJc w:val="left"/>
      <w:rPr>
        <w:rFonts w:cs="Times New Roman"/>
      </w:rPr>
    </w:lvl>
    <w:lvl w:ilvl="3" w:tplc="7B3C206E">
      <w:numFmt w:val="decimal"/>
      <w:lvlText w:val=""/>
      <w:lvlJc w:val="left"/>
      <w:rPr>
        <w:rFonts w:cs="Times New Roman"/>
      </w:rPr>
    </w:lvl>
    <w:lvl w:ilvl="4" w:tplc="93C67E62">
      <w:numFmt w:val="decimal"/>
      <w:lvlText w:val=""/>
      <w:lvlJc w:val="left"/>
      <w:rPr>
        <w:rFonts w:cs="Times New Roman"/>
      </w:rPr>
    </w:lvl>
    <w:lvl w:ilvl="5" w:tplc="0712BF3C">
      <w:numFmt w:val="decimal"/>
      <w:lvlText w:val=""/>
      <w:lvlJc w:val="left"/>
      <w:rPr>
        <w:rFonts w:cs="Times New Roman"/>
      </w:rPr>
    </w:lvl>
    <w:lvl w:ilvl="6" w:tplc="F87A17D8">
      <w:numFmt w:val="decimal"/>
      <w:lvlText w:val=""/>
      <w:lvlJc w:val="left"/>
      <w:rPr>
        <w:rFonts w:cs="Times New Roman"/>
      </w:rPr>
    </w:lvl>
    <w:lvl w:ilvl="7" w:tplc="210C1F0C">
      <w:numFmt w:val="decimal"/>
      <w:lvlText w:val=""/>
      <w:lvlJc w:val="left"/>
      <w:rPr>
        <w:rFonts w:cs="Times New Roman"/>
      </w:rPr>
    </w:lvl>
    <w:lvl w:ilvl="8" w:tplc="65FCD562">
      <w:numFmt w:val="decimal"/>
      <w:lvlText w:val=""/>
      <w:lvlJc w:val="left"/>
      <w:rPr>
        <w:rFonts w:cs="Times New Roman"/>
      </w:rPr>
    </w:lvl>
  </w:abstractNum>
  <w:abstractNum w:abstractNumId="2">
    <w:nsid w:val="0000008E"/>
    <w:multiLevelType w:val="hybridMultilevel"/>
    <w:tmpl w:val="FFFFFFFF"/>
    <w:lvl w:ilvl="0" w:tplc="97CE455E">
      <w:start w:val="5"/>
      <w:numFmt w:val="decimal"/>
      <w:lvlText w:val="%1)"/>
      <w:lvlJc w:val="left"/>
      <w:rPr>
        <w:rFonts w:cs="Times New Roman"/>
      </w:rPr>
    </w:lvl>
    <w:lvl w:ilvl="1" w:tplc="A38EE65A">
      <w:numFmt w:val="decimal"/>
      <w:lvlText w:val=""/>
      <w:lvlJc w:val="left"/>
      <w:rPr>
        <w:rFonts w:cs="Times New Roman"/>
      </w:rPr>
    </w:lvl>
    <w:lvl w:ilvl="2" w:tplc="C818ED1C">
      <w:numFmt w:val="decimal"/>
      <w:lvlText w:val=""/>
      <w:lvlJc w:val="left"/>
      <w:rPr>
        <w:rFonts w:cs="Times New Roman"/>
      </w:rPr>
    </w:lvl>
    <w:lvl w:ilvl="3" w:tplc="EDD6DD8A">
      <w:numFmt w:val="decimal"/>
      <w:lvlText w:val=""/>
      <w:lvlJc w:val="left"/>
      <w:rPr>
        <w:rFonts w:cs="Times New Roman"/>
      </w:rPr>
    </w:lvl>
    <w:lvl w:ilvl="4" w:tplc="B39E5BF2">
      <w:numFmt w:val="decimal"/>
      <w:lvlText w:val=""/>
      <w:lvlJc w:val="left"/>
      <w:rPr>
        <w:rFonts w:cs="Times New Roman"/>
      </w:rPr>
    </w:lvl>
    <w:lvl w:ilvl="5" w:tplc="E64481BC">
      <w:numFmt w:val="decimal"/>
      <w:lvlText w:val=""/>
      <w:lvlJc w:val="left"/>
      <w:rPr>
        <w:rFonts w:cs="Times New Roman"/>
      </w:rPr>
    </w:lvl>
    <w:lvl w:ilvl="6" w:tplc="92D2F274">
      <w:numFmt w:val="decimal"/>
      <w:lvlText w:val=""/>
      <w:lvlJc w:val="left"/>
      <w:rPr>
        <w:rFonts w:cs="Times New Roman"/>
      </w:rPr>
    </w:lvl>
    <w:lvl w:ilvl="7" w:tplc="125EE1A2">
      <w:numFmt w:val="decimal"/>
      <w:lvlText w:val=""/>
      <w:lvlJc w:val="left"/>
      <w:rPr>
        <w:rFonts w:cs="Times New Roman"/>
      </w:rPr>
    </w:lvl>
    <w:lvl w:ilvl="8" w:tplc="BC046180">
      <w:numFmt w:val="decimal"/>
      <w:lvlText w:val=""/>
      <w:lvlJc w:val="left"/>
      <w:rPr>
        <w:rFonts w:cs="Times New Roman"/>
      </w:rPr>
    </w:lvl>
  </w:abstractNum>
  <w:abstractNum w:abstractNumId="3">
    <w:nsid w:val="000000EB"/>
    <w:multiLevelType w:val="hybridMultilevel"/>
    <w:tmpl w:val="FFFFFFFF"/>
    <w:lvl w:ilvl="0" w:tplc="1DE06646">
      <w:start w:val="3"/>
      <w:numFmt w:val="decimal"/>
      <w:lvlText w:val="%1."/>
      <w:lvlJc w:val="left"/>
      <w:rPr>
        <w:rFonts w:cs="Times New Roman"/>
      </w:rPr>
    </w:lvl>
    <w:lvl w:ilvl="1" w:tplc="1C2E672A">
      <w:numFmt w:val="decimal"/>
      <w:lvlText w:val=""/>
      <w:lvlJc w:val="left"/>
      <w:rPr>
        <w:rFonts w:cs="Times New Roman"/>
      </w:rPr>
    </w:lvl>
    <w:lvl w:ilvl="2" w:tplc="1F1A71B4">
      <w:numFmt w:val="decimal"/>
      <w:lvlText w:val=""/>
      <w:lvlJc w:val="left"/>
      <w:rPr>
        <w:rFonts w:cs="Times New Roman"/>
      </w:rPr>
    </w:lvl>
    <w:lvl w:ilvl="3" w:tplc="9048C072">
      <w:numFmt w:val="decimal"/>
      <w:lvlText w:val=""/>
      <w:lvlJc w:val="left"/>
      <w:rPr>
        <w:rFonts w:cs="Times New Roman"/>
      </w:rPr>
    </w:lvl>
    <w:lvl w:ilvl="4" w:tplc="48123D5A">
      <w:numFmt w:val="decimal"/>
      <w:lvlText w:val=""/>
      <w:lvlJc w:val="left"/>
      <w:rPr>
        <w:rFonts w:cs="Times New Roman"/>
      </w:rPr>
    </w:lvl>
    <w:lvl w:ilvl="5" w:tplc="3558FB9E">
      <w:numFmt w:val="decimal"/>
      <w:lvlText w:val=""/>
      <w:lvlJc w:val="left"/>
      <w:rPr>
        <w:rFonts w:cs="Times New Roman"/>
      </w:rPr>
    </w:lvl>
    <w:lvl w:ilvl="6" w:tplc="A09E425E">
      <w:numFmt w:val="decimal"/>
      <w:lvlText w:val=""/>
      <w:lvlJc w:val="left"/>
      <w:rPr>
        <w:rFonts w:cs="Times New Roman"/>
      </w:rPr>
    </w:lvl>
    <w:lvl w:ilvl="7" w:tplc="88D83872">
      <w:numFmt w:val="decimal"/>
      <w:lvlText w:val=""/>
      <w:lvlJc w:val="left"/>
      <w:rPr>
        <w:rFonts w:cs="Times New Roman"/>
      </w:rPr>
    </w:lvl>
    <w:lvl w:ilvl="8" w:tplc="B73646A8">
      <w:numFmt w:val="decimal"/>
      <w:lvlText w:val=""/>
      <w:lvlJc w:val="left"/>
      <w:rPr>
        <w:rFonts w:cs="Times New Roman"/>
      </w:rPr>
    </w:lvl>
  </w:abstractNum>
  <w:abstractNum w:abstractNumId="4">
    <w:nsid w:val="0000012C"/>
    <w:multiLevelType w:val="hybridMultilevel"/>
    <w:tmpl w:val="FFFFFFFF"/>
    <w:lvl w:ilvl="0" w:tplc="636EE7AA">
      <w:start w:val="1"/>
      <w:numFmt w:val="bullet"/>
      <w:lvlText w:val="в"/>
      <w:lvlJc w:val="left"/>
    </w:lvl>
    <w:lvl w:ilvl="1" w:tplc="1898DC5A">
      <w:numFmt w:val="decimal"/>
      <w:lvlText w:val=""/>
      <w:lvlJc w:val="left"/>
      <w:rPr>
        <w:rFonts w:cs="Times New Roman"/>
      </w:rPr>
    </w:lvl>
    <w:lvl w:ilvl="2" w:tplc="2A2435D4">
      <w:numFmt w:val="decimal"/>
      <w:lvlText w:val=""/>
      <w:lvlJc w:val="left"/>
      <w:rPr>
        <w:rFonts w:cs="Times New Roman"/>
      </w:rPr>
    </w:lvl>
    <w:lvl w:ilvl="3" w:tplc="93A82BEC">
      <w:numFmt w:val="decimal"/>
      <w:lvlText w:val=""/>
      <w:lvlJc w:val="left"/>
      <w:rPr>
        <w:rFonts w:cs="Times New Roman"/>
      </w:rPr>
    </w:lvl>
    <w:lvl w:ilvl="4" w:tplc="6D2CC84A">
      <w:numFmt w:val="decimal"/>
      <w:lvlText w:val=""/>
      <w:lvlJc w:val="left"/>
      <w:rPr>
        <w:rFonts w:cs="Times New Roman"/>
      </w:rPr>
    </w:lvl>
    <w:lvl w:ilvl="5" w:tplc="584488AA">
      <w:numFmt w:val="decimal"/>
      <w:lvlText w:val=""/>
      <w:lvlJc w:val="left"/>
      <w:rPr>
        <w:rFonts w:cs="Times New Roman"/>
      </w:rPr>
    </w:lvl>
    <w:lvl w:ilvl="6" w:tplc="7F3EFC2A">
      <w:numFmt w:val="decimal"/>
      <w:lvlText w:val=""/>
      <w:lvlJc w:val="left"/>
      <w:rPr>
        <w:rFonts w:cs="Times New Roman"/>
      </w:rPr>
    </w:lvl>
    <w:lvl w:ilvl="7" w:tplc="9F1ECE9C">
      <w:numFmt w:val="decimal"/>
      <w:lvlText w:val=""/>
      <w:lvlJc w:val="left"/>
      <w:rPr>
        <w:rFonts w:cs="Times New Roman"/>
      </w:rPr>
    </w:lvl>
    <w:lvl w:ilvl="8" w:tplc="B176B31E">
      <w:numFmt w:val="decimal"/>
      <w:lvlText w:val=""/>
      <w:lvlJc w:val="left"/>
      <w:rPr>
        <w:rFonts w:cs="Times New Roman"/>
      </w:rPr>
    </w:lvl>
  </w:abstractNum>
  <w:abstractNum w:abstractNumId="5">
    <w:nsid w:val="0000014F"/>
    <w:multiLevelType w:val="hybridMultilevel"/>
    <w:tmpl w:val="FFFFFFFF"/>
    <w:lvl w:ilvl="0" w:tplc="3D9280A8">
      <w:start w:val="1"/>
      <w:numFmt w:val="decimal"/>
      <w:lvlText w:val="%1)"/>
      <w:lvlJc w:val="left"/>
      <w:rPr>
        <w:rFonts w:cs="Times New Roman"/>
      </w:rPr>
    </w:lvl>
    <w:lvl w:ilvl="1" w:tplc="4970DD52">
      <w:numFmt w:val="decimal"/>
      <w:lvlText w:val=""/>
      <w:lvlJc w:val="left"/>
      <w:rPr>
        <w:rFonts w:cs="Times New Roman"/>
      </w:rPr>
    </w:lvl>
    <w:lvl w:ilvl="2" w:tplc="1102F968">
      <w:numFmt w:val="decimal"/>
      <w:lvlText w:val=""/>
      <w:lvlJc w:val="left"/>
      <w:rPr>
        <w:rFonts w:cs="Times New Roman"/>
      </w:rPr>
    </w:lvl>
    <w:lvl w:ilvl="3" w:tplc="A43C3770">
      <w:numFmt w:val="decimal"/>
      <w:lvlText w:val=""/>
      <w:lvlJc w:val="left"/>
      <w:rPr>
        <w:rFonts w:cs="Times New Roman"/>
      </w:rPr>
    </w:lvl>
    <w:lvl w:ilvl="4" w:tplc="33161F40">
      <w:numFmt w:val="decimal"/>
      <w:lvlText w:val=""/>
      <w:lvlJc w:val="left"/>
      <w:rPr>
        <w:rFonts w:cs="Times New Roman"/>
      </w:rPr>
    </w:lvl>
    <w:lvl w:ilvl="5" w:tplc="269479FC">
      <w:numFmt w:val="decimal"/>
      <w:lvlText w:val=""/>
      <w:lvlJc w:val="left"/>
      <w:rPr>
        <w:rFonts w:cs="Times New Roman"/>
      </w:rPr>
    </w:lvl>
    <w:lvl w:ilvl="6" w:tplc="345E73E2">
      <w:numFmt w:val="decimal"/>
      <w:lvlText w:val=""/>
      <w:lvlJc w:val="left"/>
      <w:rPr>
        <w:rFonts w:cs="Times New Roman"/>
      </w:rPr>
    </w:lvl>
    <w:lvl w:ilvl="7" w:tplc="493A8E68">
      <w:numFmt w:val="decimal"/>
      <w:lvlText w:val=""/>
      <w:lvlJc w:val="left"/>
      <w:rPr>
        <w:rFonts w:cs="Times New Roman"/>
      </w:rPr>
    </w:lvl>
    <w:lvl w:ilvl="8" w:tplc="D6EA851E">
      <w:numFmt w:val="decimal"/>
      <w:lvlText w:val=""/>
      <w:lvlJc w:val="left"/>
      <w:rPr>
        <w:rFonts w:cs="Times New Roman"/>
      </w:rPr>
    </w:lvl>
  </w:abstractNum>
  <w:abstractNum w:abstractNumId="6">
    <w:nsid w:val="000001E1"/>
    <w:multiLevelType w:val="hybridMultilevel"/>
    <w:tmpl w:val="FFFFFFFF"/>
    <w:lvl w:ilvl="0" w:tplc="CEECF07E">
      <w:start w:val="1"/>
      <w:numFmt w:val="bullet"/>
      <w:lvlText w:val="и"/>
      <w:lvlJc w:val="left"/>
    </w:lvl>
    <w:lvl w:ilvl="1" w:tplc="A3B269B4">
      <w:numFmt w:val="decimal"/>
      <w:lvlText w:val=""/>
      <w:lvlJc w:val="left"/>
      <w:rPr>
        <w:rFonts w:cs="Times New Roman"/>
      </w:rPr>
    </w:lvl>
    <w:lvl w:ilvl="2" w:tplc="7FF67012">
      <w:numFmt w:val="decimal"/>
      <w:lvlText w:val=""/>
      <w:lvlJc w:val="left"/>
      <w:rPr>
        <w:rFonts w:cs="Times New Roman"/>
      </w:rPr>
    </w:lvl>
    <w:lvl w:ilvl="3" w:tplc="E5AA49B4">
      <w:numFmt w:val="decimal"/>
      <w:lvlText w:val=""/>
      <w:lvlJc w:val="left"/>
      <w:rPr>
        <w:rFonts w:cs="Times New Roman"/>
      </w:rPr>
    </w:lvl>
    <w:lvl w:ilvl="4" w:tplc="DE064E08">
      <w:numFmt w:val="decimal"/>
      <w:lvlText w:val=""/>
      <w:lvlJc w:val="left"/>
      <w:rPr>
        <w:rFonts w:cs="Times New Roman"/>
      </w:rPr>
    </w:lvl>
    <w:lvl w:ilvl="5" w:tplc="EB581C48">
      <w:numFmt w:val="decimal"/>
      <w:lvlText w:val=""/>
      <w:lvlJc w:val="left"/>
      <w:rPr>
        <w:rFonts w:cs="Times New Roman"/>
      </w:rPr>
    </w:lvl>
    <w:lvl w:ilvl="6" w:tplc="5C662DE0">
      <w:numFmt w:val="decimal"/>
      <w:lvlText w:val=""/>
      <w:lvlJc w:val="left"/>
      <w:rPr>
        <w:rFonts w:cs="Times New Roman"/>
      </w:rPr>
    </w:lvl>
    <w:lvl w:ilvl="7" w:tplc="6F661BFE">
      <w:numFmt w:val="decimal"/>
      <w:lvlText w:val=""/>
      <w:lvlJc w:val="left"/>
      <w:rPr>
        <w:rFonts w:cs="Times New Roman"/>
      </w:rPr>
    </w:lvl>
    <w:lvl w:ilvl="8" w:tplc="2480B35A">
      <w:numFmt w:val="decimal"/>
      <w:lvlText w:val=""/>
      <w:lvlJc w:val="left"/>
      <w:rPr>
        <w:rFonts w:cs="Times New Roman"/>
      </w:rPr>
    </w:lvl>
  </w:abstractNum>
  <w:abstractNum w:abstractNumId="7">
    <w:nsid w:val="00000262"/>
    <w:multiLevelType w:val="hybridMultilevel"/>
    <w:tmpl w:val="FFFFFFFF"/>
    <w:lvl w:ilvl="0" w:tplc="EC98241E">
      <w:start w:val="1"/>
      <w:numFmt w:val="decimal"/>
      <w:lvlText w:val="%1."/>
      <w:lvlJc w:val="left"/>
      <w:rPr>
        <w:rFonts w:cs="Times New Roman"/>
      </w:rPr>
    </w:lvl>
    <w:lvl w:ilvl="1" w:tplc="FAC6280A">
      <w:numFmt w:val="decimal"/>
      <w:lvlText w:val=""/>
      <w:lvlJc w:val="left"/>
      <w:rPr>
        <w:rFonts w:cs="Times New Roman"/>
      </w:rPr>
    </w:lvl>
    <w:lvl w:ilvl="2" w:tplc="4C14269E">
      <w:numFmt w:val="decimal"/>
      <w:lvlText w:val=""/>
      <w:lvlJc w:val="left"/>
      <w:rPr>
        <w:rFonts w:cs="Times New Roman"/>
      </w:rPr>
    </w:lvl>
    <w:lvl w:ilvl="3" w:tplc="EC622FCE">
      <w:numFmt w:val="decimal"/>
      <w:lvlText w:val=""/>
      <w:lvlJc w:val="left"/>
      <w:rPr>
        <w:rFonts w:cs="Times New Roman"/>
      </w:rPr>
    </w:lvl>
    <w:lvl w:ilvl="4" w:tplc="41FCAB98">
      <w:numFmt w:val="decimal"/>
      <w:lvlText w:val=""/>
      <w:lvlJc w:val="left"/>
      <w:rPr>
        <w:rFonts w:cs="Times New Roman"/>
      </w:rPr>
    </w:lvl>
    <w:lvl w:ilvl="5" w:tplc="7652C322">
      <w:numFmt w:val="decimal"/>
      <w:lvlText w:val=""/>
      <w:lvlJc w:val="left"/>
      <w:rPr>
        <w:rFonts w:cs="Times New Roman"/>
      </w:rPr>
    </w:lvl>
    <w:lvl w:ilvl="6" w:tplc="7B504C44">
      <w:numFmt w:val="decimal"/>
      <w:lvlText w:val=""/>
      <w:lvlJc w:val="left"/>
      <w:rPr>
        <w:rFonts w:cs="Times New Roman"/>
      </w:rPr>
    </w:lvl>
    <w:lvl w:ilvl="7" w:tplc="2C0ADD4A">
      <w:numFmt w:val="decimal"/>
      <w:lvlText w:val=""/>
      <w:lvlJc w:val="left"/>
      <w:rPr>
        <w:rFonts w:cs="Times New Roman"/>
      </w:rPr>
    </w:lvl>
    <w:lvl w:ilvl="8" w:tplc="0F2C815A">
      <w:numFmt w:val="decimal"/>
      <w:lvlText w:val=""/>
      <w:lvlJc w:val="left"/>
      <w:rPr>
        <w:rFonts w:cs="Times New Roman"/>
      </w:rPr>
    </w:lvl>
  </w:abstractNum>
  <w:abstractNum w:abstractNumId="8">
    <w:nsid w:val="0000036B"/>
    <w:multiLevelType w:val="hybridMultilevel"/>
    <w:tmpl w:val="FFFFFFFF"/>
    <w:lvl w:ilvl="0" w:tplc="2736C4C8">
      <w:start w:val="3"/>
      <w:numFmt w:val="decimal"/>
      <w:lvlText w:val="%1."/>
      <w:lvlJc w:val="left"/>
      <w:rPr>
        <w:rFonts w:cs="Times New Roman"/>
      </w:rPr>
    </w:lvl>
    <w:lvl w:ilvl="1" w:tplc="E1F0473A">
      <w:numFmt w:val="decimal"/>
      <w:lvlText w:val=""/>
      <w:lvlJc w:val="left"/>
      <w:rPr>
        <w:rFonts w:cs="Times New Roman"/>
      </w:rPr>
    </w:lvl>
    <w:lvl w:ilvl="2" w:tplc="D258F8E0">
      <w:numFmt w:val="decimal"/>
      <w:lvlText w:val=""/>
      <w:lvlJc w:val="left"/>
      <w:rPr>
        <w:rFonts w:cs="Times New Roman"/>
      </w:rPr>
    </w:lvl>
    <w:lvl w:ilvl="3" w:tplc="453A16C0">
      <w:numFmt w:val="decimal"/>
      <w:lvlText w:val=""/>
      <w:lvlJc w:val="left"/>
      <w:rPr>
        <w:rFonts w:cs="Times New Roman"/>
      </w:rPr>
    </w:lvl>
    <w:lvl w:ilvl="4" w:tplc="11CE7DA4">
      <w:numFmt w:val="decimal"/>
      <w:lvlText w:val=""/>
      <w:lvlJc w:val="left"/>
      <w:rPr>
        <w:rFonts w:cs="Times New Roman"/>
      </w:rPr>
    </w:lvl>
    <w:lvl w:ilvl="5" w:tplc="920A2C04">
      <w:numFmt w:val="decimal"/>
      <w:lvlText w:val=""/>
      <w:lvlJc w:val="left"/>
      <w:rPr>
        <w:rFonts w:cs="Times New Roman"/>
      </w:rPr>
    </w:lvl>
    <w:lvl w:ilvl="6" w:tplc="E2CEA570">
      <w:numFmt w:val="decimal"/>
      <w:lvlText w:val=""/>
      <w:lvlJc w:val="left"/>
      <w:rPr>
        <w:rFonts w:cs="Times New Roman"/>
      </w:rPr>
    </w:lvl>
    <w:lvl w:ilvl="7" w:tplc="2A185636">
      <w:numFmt w:val="decimal"/>
      <w:lvlText w:val=""/>
      <w:lvlJc w:val="left"/>
      <w:rPr>
        <w:rFonts w:cs="Times New Roman"/>
      </w:rPr>
    </w:lvl>
    <w:lvl w:ilvl="8" w:tplc="D480CD1A">
      <w:numFmt w:val="decimal"/>
      <w:lvlText w:val=""/>
      <w:lvlJc w:val="left"/>
      <w:rPr>
        <w:rFonts w:cs="Times New Roman"/>
      </w:rPr>
    </w:lvl>
  </w:abstractNum>
  <w:abstractNum w:abstractNumId="9">
    <w:nsid w:val="0000038F"/>
    <w:multiLevelType w:val="hybridMultilevel"/>
    <w:tmpl w:val="FFFFFFFF"/>
    <w:lvl w:ilvl="0" w:tplc="B83A1814">
      <w:start w:val="1"/>
      <w:numFmt w:val="decimal"/>
      <w:lvlText w:val="%1."/>
      <w:lvlJc w:val="left"/>
      <w:rPr>
        <w:rFonts w:cs="Times New Roman"/>
      </w:rPr>
    </w:lvl>
    <w:lvl w:ilvl="1" w:tplc="32D6B2EC">
      <w:numFmt w:val="decimal"/>
      <w:lvlText w:val=""/>
      <w:lvlJc w:val="left"/>
      <w:rPr>
        <w:rFonts w:cs="Times New Roman"/>
      </w:rPr>
    </w:lvl>
    <w:lvl w:ilvl="2" w:tplc="A5484728">
      <w:numFmt w:val="decimal"/>
      <w:lvlText w:val=""/>
      <w:lvlJc w:val="left"/>
      <w:rPr>
        <w:rFonts w:cs="Times New Roman"/>
      </w:rPr>
    </w:lvl>
    <w:lvl w:ilvl="3" w:tplc="618E1804">
      <w:numFmt w:val="decimal"/>
      <w:lvlText w:val=""/>
      <w:lvlJc w:val="left"/>
      <w:rPr>
        <w:rFonts w:cs="Times New Roman"/>
      </w:rPr>
    </w:lvl>
    <w:lvl w:ilvl="4" w:tplc="922418FE">
      <w:numFmt w:val="decimal"/>
      <w:lvlText w:val=""/>
      <w:lvlJc w:val="left"/>
      <w:rPr>
        <w:rFonts w:cs="Times New Roman"/>
      </w:rPr>
    </w:lvl>
    <w:lvl w:ilvl="5" w:tplc="1428A624">
      <w:numFmt w:val="decimal"/>
      <w:lvlText w:val=""/>
      <w:lvlJc w:val="left"/>
      <w:rPr>
        <w:rFonts w:cs="Times New Roman"/>
      </w:rPr>
    </w:lvl>
    <w:lvl w:ilvl="6" w:tplc="4A285A6A">
      <w:numFmt w:val="decimal"/>
      <w:lvlText w:val=""/>
      <w:lvlJc w:val="left"/>
      <w:rPr>
        <w:rFonts w:cs="Times New Roman"/>
      </w:rPr>
    </w:lvl>
    <w:lvl w:ilvl="7" w:tplc="089CAD64">
      <w:numFmt w:val="decimal"/>
      <w:lvlText w:val=""/>
      <w:lvlJc w:val="left"/>
      <w:rPr>
        <w:rFonts w:cs="Times New Roman"/>
      </w:rPr>
    </w:lvl>
    <w:lvl w:ilvl="8" w:tplc="7054D8FA">
      <w:numFmt w:val="decimal"/>
      <w:lvlText w:val=""/>
      <w:lvlJc w:val="left"/>
      <w:rPr>
        <w:rFonts w:cs="Times New Roman"/>
      </w:rPr>
    </w:lvl>
  </w:abstractNum>
  <w:abstractNum w:abstractNumId="10">
    <w:nsid w:val="00000390"/>
    <w:multiLevelType w:val="hybridMultilevel"/>
    <w:tmpl w:val="FFFFFFFF"/>
    <w:lvl w:ilvl="0" w:tplc="72B4C676">
      <w:start w:val="1"/>
      <w:numFmt w:val="bullet"/>
      <w:lvlText w:val="-"/>
      <w:lvlJc w:val="left"/>
    </w:lvl>
    <w:lvl w:ilvl="1" w:tplc="42F04534">
      <w:numFmt w:val="decimal"/>
      <w:lvlText w:val=""/>
      <w:lvlJc w:val="left"/>
      <w:rPr>
        <w:rFonts w:cs="Times New Roman"/>
      </w:rPr>
    </w:lvl>
    <w:lvl w:ilvl="2" w:tplc="6FF8DC70">
      <w:numFmt w:val="decimal"/>
      <w:lvlText w:val=""/>
      <w:lvlJc w:val="left"/>
      <w:rPr>
        <w:rFonts w:cs="Times New Roman"/>
      </w:rPr>
    </w:lvl>
    <w:lvl w:ilvl="3" w:tplc="6C3CAD02">
      <w:numFmt w:val="decimal"/>
      <w:lvlText w:val=""/>
      <w:lvlJc w:val="left"/>
      <w:rPr>
        <w:rFonts w:cs="Times New Roman"/>
      </w:rPr>
    </w:lvl>
    <w:lvl w:ilvl="4" w:tplc="A664EFAC">
      <w:numFmt w:val="decimal"/>
      <w:lvlText w:val=""/>
      <w:lvlJc w:val="left"/>
      <w:rPr>
        <w:rFonts w:cs="Times New Roman"/>
      </w:rPr>
    </w:lvl>
    <w:lvl w:ilvl="5" w:tplc="22E86AB8">
      <w:numFmt w:val="decimal"/>
      <w:lvlText w:val=""/>
      <w:lvlJc w:val="left"/>
      <w:rPr>
        <w:rFonts w:cs="Times New Roman"/>
      </w:rPr>
    </w:lvl>
    <w:lvl w:ilvl="6" w:tplc="97587C6A">
      <w:numFmt w:val="decimal"/>
      <w:lvlText w:val=""/>
      <w:lvlJc w:val="left"/>
      <w:rPr>
        <w:rFonts w:cs="Times New Roman"/>
      </w:rPr>
    </w:lvl>
    <w:lvl w:ilvl="7" w:tplc="693ED822">
      <w:numFmt w:val="decimal"/>
      <w:lvlText w:val=""/>
      <w:lvlJc w:val="left"/>
      <w:rPr>
        <w:rFonts w:cs="Times New Roman"/>
      </w:rPr>
    </w:lvl>
    <w:lvl w:ilvl="8" w:tplc="38347EE8">
      <w:numFmt w:val="decimal"/>
      <w:lvlText w:val=""/>
      <w:lvlJc w:val="left"/>
      <w:rPr>
        <w:rFonts w:cs="Times New Roman"/>
      </w:rPr>
    </w:lvl>
  </w:abstractNum>
  <w:abstractNum w:abstractNumId="11">
    <w:nsid w:val="000003F9"/>
    <w:multiLevelType w:val="hybridMultilevel"/>
    <w:tmpl w:val="FFFFFFFF"/>
    <w:lvl w:ilvl="0" w:tplc="DEA89352">
      <w:start w:val="1"/>
      <w:numFmt w:val="decimal"/>
      <w:lvlText w:val="%1."/>
      <w:lvlJc w:val="left"/>
      <w:rPr>
        <w:rFonts w:cs="Times New Roman"/>
      </w:rPr>
    </w:lvl>
    <w:lvl w:ilvl="1" w:tplc="2E6E82CE">
      <w:numFmt w:val="decimal"/>
      <w:lvlText w:val=""/>
      <w:lvlJc w:val="left"/>
      <w:rPr>
        <w:rFonts w:cs="Times New Roman"/>
      </w:rPr>
    </w:lvl>
    <w:lvl w:ilvl="2" w:tplc="B45CB9C6">
      <w:numFmt w:val="decimal"/>
      <w:lvlText w:val=""/>
      <w:lvlJc w:val="left"/>
      <w:rPr>
        <w:rFonts w:cs="Times New Roman"/>
      </w:rPr>
    </w:lvl>
    <w:lvl w:ilvl="3" w:tplc="548277CE">
      <w:numFmt w:val="decimal"/>
      <w:lvlText w:val=""/>
      <w:lvlJc w:val="left"/>
      <w:rPr>
        <w:rFonts w:cs="Times New Roman"/>
      </w:rPr>
    </w:lvl>
    <w:lvl w:ilvl="4" w:tplc="9D704158">
      <w:numFmt w:val="decimal"/>
      <w:lvlText w:val=""/>
      <w:lvlJc w:val="left"/>
      <w:rPr>
        <w:rFonts w:cs="Times New Roman"/>
      </w:rPr>
    </w:lvl>
    <w:lvl w:ilvl="5" w:tplc="4B880C3A">
      <w:numFmt w:val="decimal"/>
      <w:lvlText w:val=""/>
      <w:lvlJc w:val="left"/>
      <w:rPr>
        <w:rFonts w:cs="Times New Roman"/>
      </w:rPr>
    </w:lvl>
    <w:lvl w:ilvl="6" w:tplc="938E1D22">
      <w:numFmt w:val="decimal"/>
      <w:lvlText w:val=""/>
      <w:lvlJc w:val="left"/>
      <w:rPr>
        <w:rFonts w:cs="Times New Roman"/>
      </w:rPr>
    </w:lvl>
    <w:lvl w:ilvl="7" w:tplc="03BCC066">
      <w:numFmt w:val="decimal"/>
      <w:lvlText w:val=""/>
      <w:lvlJc w:val="left"/>
      <w:rPr>
        <w:rFonts w:cs="Times New Roman"/>
      </w:rPr>
    </w:lvl>
    <w:lvl w:ilvl="8" w:tplc="7E62E2F0">
      <w:numFmt w:val="decimal"/>
      <w:lvlText w:val=""/>
      <w:lvlJc w:val="left"/>
      <w:rPr>
        <w:rFonts w:cs="Times New Roman"/>
      </w:rPr>
    </w:lvl>
  </w:abstractNum>
  <w:abstractNum w:abstractNumId="12">
    <w:nsid w:val="000003FA"/>
    <w:multiLevelType w:val="hybridMultilevel"/>
    <w:tmpl w:val="FFFFFFFF"/>
    <w:lvl w:ilvl="0" w:tplc="4466669A">
      <w:start w:val="3"/>
      <w:numFmt w:val="decimal"/>
      <w:lvlText w:val="%1."/>
      <w:lvlJc w:val="left"/>
      <w:rPr>
        <w:rFonts w:cs="Times New Roman"/>
      </w:rPr>
    </w:lvl>
    <w:lvl w:ilvl="1" w:tplc="BE1CEBE8">
      <w:numFmt w:val="decimal"/>
      <w:lvlText w:val=""/>
      <w:lvlJc w:val="left"/>
      <w:rPr>
        <w:rFonts w:cs="Times New Roman"/>
      </w:rPr>
    </w:lvl>
    <w:lvl w:ilvl="2" w:tplc="A6C67466">
      <w:numFmt w:val="decimal"/>
      <w:lvlText w:val=""/>
      <w:lvlJc w:val="left"/>
      <w:rPr>
        <w:rFonts w:cs="Times New Roman"/>
      </w:rPr>
    </w:lvl>
    <w:lvl w:ilvl="3" w:tplc="DBF03AE8">
      <w:numFmt w:val="decimal"/>
      <w:lvlText w:val=""/>
      <w:lvlJc w:val="left"/>
      <w:rPr>
        <w:rFonts w:cs="Times New Roman"/>
      </w:rPr>
    </w:lvl>
    <w:lvl w:ilvl="4" w:tplc="27A8DE2E">
      <w:numFmt w:val="decimal"/>
      <w:lvlText w:val=""/>
      <w:lvlJc w:val="left"/>
      <w:rPr>
        <w:rFonts w:cs="Times New Roman"/>
      </w:rPr>
    </w:lvl>
    <w:lvl w:ilvl="5" w:tplc="16285A86">
      <w:numFmt w:val="decimal"/>
      <w:lvlText w:val=""/>
      <w:lvlJc w:val="left"/>
      <w:rPr>
        <w:rFonts w:cs="Times New Roman"/>
      </w:rPr>
    </w:lvl>
    <w:lvl w:ilvl="6" w:tplc="1EC274E0">
      <w:numFmt w:val="decimal"/>
      <w:lvlText w:val=""/>
      <w:lvlJc w:val="left"/>
      <w:rPr>
        <w:rFonts w:cs="Times New Roman"/>
      </w:rPr>
    </w:lvl>
    <w:lvl w:ilvl="7" w:tplc="4F6C4708">
      <w:numFmt w:val="decimal"/>
      <w:lvlText w:val=""/>
      <w:lvlJc w:val="left"/>
      <w:rPr>
        <w:rFonts w:cs="Times New Roman"/>
      </w:rPr>
    </w:lvl>
    <w:lvl w:ilvl="8" w:tplc="49709F28">
      <w:numFmt w:val="decimal"/>
      <w:lvlText w:val=""/>
      <w:lvlJc w:val="left"/>
      <w:rPr>
        <w:rFonts w:cs="Times New Roman"/>
      </w:rPr>
    </w:lvl>
  </w:abstractNum>
  <w:abstractNum w:abstractNumId="13">
    <w:nsid w:val="000004B0"/>
    <w:multiLevelType w:val="hybridMultilevel"/>
    <w:tmpl w:val="FFFFFFFF"/>
    <w:lvl w:ilvl="0" w:tplc="D424147E">
      <w:start w:val="1"/>
      <w:numFmt w:val="bullet"/>
      <w:lvlText w:val=""/>
      <w:lvlJc w:val="left"/>
    </w:lvl>
    <w:lvl w:ilvl="1" w:tplc="9C90C220">
      <w:numFmt w:val="decimal"/>
      <w:lvlText w:val=""/>
      <w:lvlJc w:val="left"/>
      <w:rPr>
        <w:rFonts w:cs="Times New Roman"/>
      </w:rPr>
    </w:lvl>
    <w:lvl w:ilvl="2" w:tplc="D55CB4F8">
      <w:numFmt w:val="decimal"/>
      <w:lvlText w:val=""/>
      <w:lvlJc w:val="left"/>
      <w:rPr>
        <w:rFonts w:cs="Times New Roman"/>
      </w:rPr>
    </w:lvl>
    <w:lvl w:ilvl="3" w:tplc="406491EE">
      <w:numFmt w:val="decimal"/>
      <w:lvlText w:val=""/>
      <w:lvlJc w:val="left"/>
      <w:rPr>
        <w:rFonts w:cs="Times New Roman"/>
      </w:rPr>
    </w:lvl>
    <w:lvl w:ilvl="4" w:tplc="C79A18EC">
      <w:numFmt w:val="decimal"/>
      <w:lvlText w:val=""/>
      <w:lvlJc w:val="left"/>
      <w:rPr>
        <w:rFonts w:cs="Times New Roman"/>
      </w:rPr>
    </w:lvl>
    <w:lvl w:ilvl="5" w:tplc="96C81FE6">
      <w:numFmt w:val="decimal"/>
      <w:lvlText w:val=""/>
      <w:lvlJc w:val="left"/>
      <w:rPr>
        <w:rFonts w:cs="Times New Roman"/>
      </w:rPr>
    </w:lvl>
    <w:lvl w:ilvl="6" w:tplc="412CC7B8">
      <w:numFmt w:val="decimal"/>
      <w:lvlText w:val=""/>
      <w:lvlJc w:val="left"/>
      <w:rPr>
        <w:rFonts w:cs="Times New Roman"/>
      </w:rPr>
    </w:lvl>
    <w:lvl w:ilvl="7" w:tplc="94261D3E">
      <w:numFmt w:val="decimal"/>
      <w:lvlText w:val=""/>
      <w:lvlJc w:val="left"/>
      <w:rPr>
        <w:rFonts w:cs="Times New Roman"/>
      </w:rPr>
    </w:lvl>
    <w:lvl w:ilvl="8" w:tplc="2E76B946">
      <w:numFmt w:val="decimal"/>
      <w:lvlText w:val=""/>
      <w:lvlJc w:val="left"/>
      <w:rPr>
        <w:rFonts w:cs="Times New Roman"/>
      </w:rPr>
    </w:lvl>
  </w:abstractNum>
  <w:abstractNum w:abstractNumId="14">
    <w:nsid w:val="000004F0"/>
    <w:multiLevelType w:val="hybridMultilevel"/>
    <w:tmpl w:val="FFFFFFFF"/>
    <w:lvl w:ilvl="0" w:tplc="D5440B48">
      <w:start w:val="1"/>
      <w:numFmt w:val="bullet"/>
      <w:lvlText w:val=""/>
      <w:lvlJc w:val="left"/>
    </w:lvl>
    <w:lvl w:ilvl="1" w:tplc="19B22588">
      <w:numFmt w:val="decimal"/>
      <w:lvlText w:val=""/>
      <w:lvlJc w:val="left"/>
      <w:rPr>
        <w:rFonts w:cs="Times New Roman"/>
      </w:rPr>
    </w:lvl>
    <w:lvl w:ilvl="2" w:tplc="2A462CF8">
      <w:numFmt w:val="decimal"/>
      <w:lvlText w:val=""/>
      <w:lvlJc w:val="left"/>
      <w:rPr>
        <w:rFonts w:cs="Times New Roman"/>
      </w:rPr>
    </w:lvl>
    <w:lvl w:ilvl="3" w:tplc="A810DCF0">
      <w:numFmt w:val="decimal"/>
      <w:lvlText w:val=""/>
      <w:lvlJc w:val="left"/>
      <w:rPr>
        <w:rFonts w:cs="Times New Roman"/>
      </w:rPr>
    </w:lvl>
    <w:lvl w:ilvl="4" w:tplc="7E223EFE">
      <w:numFmt w:val="decimal"/>
      <w:lvlText w:val=""/>
      <w:lvlJc w:val="left"/>
      <w:rPr>
        <w:rFonts w:cs="Times New Roman"/>
      </w:rPr>
    </w:lvl>
    <w:lvl w:ilvl="5" w:tplc="E9C61952">
      <w:numFmt w:val="decimal"/>
      <w:lvlText w:val=""/>
      <w:lvlJc w:val="left"/>
      <w:rPr>
        <w:rFonts w:cs="Times New Roman"/>
      </w:rPr>
    </w:lvl>
    <w:lvl w:ilvl="6" w:tplc="E3A4A6A6">
      <w:numFmt w:val="decimal"/>
      <w:lvlText w:val=""/>
      <w:lvlJc w:val="left"/>
      <w:rPr>
        <w:rFonts w:cs="Times New Roman"/>
      </w:rPr>
    </w:lvl>
    <w:lvl w:ilvl="7" w:tplc="DA405744">
      <w:numFmt w:val="decimal"/>
      <w:lvlText w:val=""/>
      <w:lvlJc w:val="left"/>
      <w:rPr>
        <w:rFonts w:cs="Times New Roman"/>
      </w:rPr>
    </w:lvl>
    <w:lvl w:ilvl="8" w:tplc="392EEBFE">
      <w:numFmt w:val="decimal"/>
      <w:lvlText w:val=""/>
      <w:lvlJc w:val="left"/>
      <w:rPr>
        <w:rFonts w:cs="Times New Roman"/>
      </w:rPr>
    </w:lvl>
  </w:abstractNum>
  <w:abstractNum w:abstractNumId="15">
    <w:nsid w:val="00000607"/>
    <w:multiLevelType w:val="hybridMultilevel"/>
    <w:tmpl w:val="FFFFFFFF"/>
    <w:lvl w:ilvl="0" w:tplc="1BE21B26">
      <w:start w:val="3"/>
      <w:numFmt w:val="decimal"/>
      <w:lvlText w:val="%1."/>
      <w:lvlJc w:val="left"/>
      <w:rPr>
        <w:rFonts w:cs="Times New Roman"/>
      </w:rPr>
    </w:lvl>
    <w:lvl w:ilvl="1" w:tplc="E38E4B72">
      <w:numFmt w:val="decimal"/>
      <w:lvlText w:val=""/>
      <w:lvlJc w:val="left"/>
      <w:rPr>
        <w:rFonts w:cs="Times New Roman"/>
      </w:rPr>
    </w:lvl>
    <w:lvl w:ilvl="2" w:tplc="DEBC8830">
      <w:numFmt w:val="decimal"/>
      <w:lvlText w:val=""/>
      <w:lvlJc w:val="left"/>
      <w:rPr>
        <w:rFonts w:cs="Times New Roman"/>
      </w:rPr>
    </w:lvl>
    <w:lvl w:ilvl="3" w:tplc="43463328">
      <w:numFmt w:val="decimal"/>
      <w:lvlText w:val=""/>
      <w:lvlJc w:val="left"/>
      <w:rPr>
        <w:rFonts w:cs="Times New Roman"/>
      </w:rPr>
    </w:lvl>
    <w:lvl w:ilvl="4" w:tplc="D2FA467A">
      <w:numFmt w:val="decimal"/>
      <w:lvlText w:val=""/>
      <w:lvlJc w:val="left"/>
      <w:rPr>
        <w:rFonts w:cs="Times New Roman"/>
      </w:rPr>
    </w:lvl>
    <w:lvl w:ilvl="5" w:tplc="29BC5E48">
      <w:numFmt w:val="decimal"/>
      <w:lvlText w:val=""/>
      <w:lvlJc w:val="left"/>
      <w:rPr>
        <w:rFonts w:cs="Times New Roman"/>
      </w:rPr>
    </w:lvl>
    <w:lvl w:ilvl="6" w:tplc="4B9AD27E">
      <w:numFmt w:val="decimal"/>
      <w:lvlText w:val=""/>
      <w:lvlJc w:val="left"/>
      <w:rPr>
        <w:rFonts w:cs="Times New Roman"/>
      </w:rPr>
    </w:lvl>
    <w:lvl w:ilvl="7" w:tplc="D15671A0">
      <w:numFmt w:val="decimal"/>
      <w:lvlText w:val=""/>
      <w:lvlJc w:val="left"/>
      <w:rPr>
        <w:rFonts w:cs="Times New Roman"/>
      </w:rPr>
    </w:lvl>
    <w:lvl w:ilvl="8" w:tplc="84227DE8">
      <w:numFmt w:val="decimal"/>
      <w:lvlText w:val=""/>
      <w:lvlJc w:val="left"/>
      <w:rPr>
        <w:rFonts w:cs="Times New Roman"/>
      </w:rPr>
    </w:lvl>
  </w:abstractNum>
  <w:abstractNum w:abstractNumId="16">
    <w:nsid w:val="0000065A"/>
    <w:multiLevelType w:val="hybridMultilevel"/>
    <w:tmpl w:val="FFFFFFFF"/>
    <w:lvl w:ilvl="0" w:tplc="21762F10">
      <w:start w:val="3"/>
      <w:numFmt w:val="decimal"/>
      <w:lvlText w:val="%1."/>
      <w:lvlJc w:val="left"/>
      <w:rPr>
        <w:rFonts w:cs="Times New Roman"/>
      </w:rPr>
    </w:lvl>
    <w:lvl w:ilvl="1" w:tplc="EE6086EA">
      <w:numFmt w:val="decimal"/>
      <w:lvlText w:val=""/>
      <w:lvlJc w:val="left"/>
      <w:rPr>
        <w:rFonts w:cs="Times New Roman"/>
      </w:rPr>
    </w:lvl>
    <w:lvl w:ilvl="2" w:tplc="30EEA024">
      <w:numFmt w:val="decimal"/>
      <w:lvlText w:val=""/>
      <w:lvlJc w:val="left"/>
      <w:rPr>
        <w:rFonts w:cs="Times New Roman"/>
      </w:rPr>
    </w:lvl>
    <w:lvl w:ilvl="3" w:tplc="EB3C2614">
      <w:numFmt w:val="decimal"/>
      <w:lvlText w:val=""/>
      <w:lvlJc w:val="left"/>
      <w:rPr>
        <w:rFonts w:cs="Times New Roman"/>
      </w:rPr>
    </w:lvl>
    <w:lvl w:ilvl="4" w:tplc="131437EC">
      <w:numFmt w:val="decimal"/>
      <w:lvlText w:val=""/>
      <w:lvlJc w:val="left"/>
      <w:rPr>
        <w:rFonts w:cs="Times New Roman"/>
      </w:rPr>
    </w:lvl>
    <w:lvl w:ilvl="5" w:tplc="DCCE45DC">
      <w:numFmt w:val="decimal"/>
      <w:lvlText w:val=""/>
      <w:lvlJc w:val="left"/>
      <w:rPr>
        <w:rFonts w:cs="Times New Roman"/>
      </w:rPr>
    </w:lvl>
    <w:lvl w:ilvl="6" w:tplc="5C1C0286">
      <w:numFmt w:val="decimal"/>
      <w:lvlText w:val=""/>
      <w:lvlJc w:val="left"/>
      <w:rPr>
        <w:rFonts w:cs="Times New Roman"/>
      </w:rPr>
    </w:lvl>
    <w:lvl w:ilvl="7" w:tplc="13807310">
      <w:numFmt w:val="decimal"/>
      <w:lvlText w:val=""/>
      <w:lvlJc w:val="left"/>
      <w:rPr>
        <w:rFonts w:cs="Times New Roman"/>
      </w:rPr>
    </w:lvl>
    <w:lvl w:ilvl="8" w:tplc="BEF68974">
      <w:numFmt w:val="decimal"/>
      <w:lvlText w:val=""/>
      <w:lvlJc w:val="left"/>
      <w:rPr>
        <w:rFonts w:cs="Times New Roman"/>
      </w:rPr>
    </w:lvl>
  </w:abstractNum>
  <w:abstractNum w:abstractNumId="17">
    <w:nsid w:val="00000665"/>
    <w:multiLevelType w:val="hybridMultilevel"/>
    <w:tmpl w:val="FFFFFFFF"/>
    <w:lvl w:ilvl="0" w:tplc="7D6AACD2">
      <w:start w:val="1"/>
      <w:numFmt w:val="bullet"/>
      <w:lvlText w:val=""/>
      <w:lvlJc w:val="left"/>
    </w:lvl>
    <w:lvl w:ilvl="1" w:tplc="837E189E">
      <w:numFmt w:val="decimal"/>
      <w:lvlText w:val=""/>
      <w:lvlJc w:val="left"/>
      <w:rPr>
        <w:rFonts w:cs="Times New Roman"/>
      </w:rPr>
    </w:lvl>
    <w:lvl w:ilvl="2" w:tplc="A5AAF072">
      <w:numFmt w:val="decimal"/>
      <w:lvlText w:val=""/>
      <w:lvlJc w:val="left"/>
      <w:rPr>
        <w:rFonts w:cs="Times New Roman"/>
      </w:rPr>
    </w:lvl>
    <w:lvl w:ilvl="3" w:tplc="0F64BE22">
      <w:numFmt w:val="decimal"/>
      <w:lvlText w:val=""/>
      <w:lvlJc w:val="left"/>
      <w:rPr>
        <w:rFonts w:cs="Times New Roman"/>
      </w:rPr>
    </w:lvl>
    <w:lvl w:ilvl="4" w:tplc="91446BD8">
      <w:numFmt w:val="decimal"/>
      <w:lvlText w:val=""/>
      <w:lvlJc w:val="left"/>
      <w:rPr>
        <w:rFonts w:cs="Times New Roman"/>
      </w:rPr>
    </w:lvl>
    <w:lvl w:ilvl="5" w:tplc="A258B876">
      <w:numFmt w:val="decimal"/>
      <w:lvlText w:val=""/>
      <w:lvlJc w:val="left"/>
      <w:rPr>
        <w:rFonts w:cs="Times New Roman"/>
      </w:rPr>
    </w:lvl>
    <w:lvl w:ilvl="6" w:tplc="1C86B9F0">
      <w:numFmt w:val="decimal"/>
      <w:lvlText w:val=""/>
      <w:lvlJc w:val="left"/>
      <w:rPr>
        <w:rFonts w:cs="Times New Roman"/>
      </w:rPr>
    </w:lvl>
    <w:lvl w:ilvl="7" w:tplc="B504D176">
      <w:numFmt w:val="decimal"/>
      <w:lvlText w:val=""/>
      <w:lvlJc w:val="left"/>
      <w:rPr>
        <w:rFonts w:cs="Times New Roman"/>
      </w:rPr>
    </w:lvl>
    <w:lvl w:ilvl="8" w:tplc="1BDE8D5C">
      <w:numFmt w:val="decimal"/>
      <w:lvlText w:val=""/>
      <w:lvlJc w:val="left"/>
      <w:rPr>
        <w:rFonts w:cs="Times New Roman"/>
      </w:rPr>
    </w:lvl>
  </w:abstractNum>
  <w:abstractNum w:abstractNumId="18">
    <w:nsid w:val="000006D8"/>
    <w:multiLevelType w:val="hybridMultilevel"/>
    <w:tmpl w:val="FFFFFFFF"/>
    <w:lvl w:ilvl="0" w:tplc="7CDEB3FC">
      <w:start w:val="1"/>
      <w:numFmt w:val="decimal"/>
      <w:lvlText w:val="%1."/>
      <w:lvlJc w:val="left"/>
      <w:rPr>
        <w:rFonts w:cs="Times New Roman"/>
      </w:rPr>
    </w:lvl>
    <w:lvl w:ilvl="1" w:tplc="4D26FDFA">
      <w:numFmt w:val="decimal"/>
      <w:lvlText w:val=""/>
      <w:lvlJc w:val="left"/>
      <w:rPr>
        <w:rFonts w:cs="Times New Roman"/>
      </w:rPr>
    </w:lvl>
    <w:lvl w:ilvl="2" w:tplc="1390B9B0">
      <w:numFmt w:val="decimal"/>
      <w:lvlText w:val=""/>
      <w:lvlJc w:val="left"/>
      <w:rPr>
        <w:rFonts w:cs="Times New Roman"/>
      </w:rPr>
    </w:lvl>
    <w:lvl w:ilvl="3" w:tplc="32380E4C">
      <w:numFmt w:val="decimal"/>
      <w:lvlText w:val=""/>
      <w:lvlJc w:val="left"/>
      <w:rPr>
        <w:rFonts w:cs="Times New Roman"/>
      </w:rPr>
    </w:lvl>
    <w:lvl w:ilvl="4" w:tplc="F166832C">
      <w:numFmt w:val="decimal"/>
      <w:lvlText w:val=""/>
      <w:lvlJc w:val="left"/>
      <w:rPr>
        <w:rFonts w:cs="Times New Roman"/>
      </w:rPr>
    </w:lvl>
    <w:lvl w:ilvl="5" w:tplc="96547FC2">
      <w:numFmt w:val="decimal"/>
      <w:lvlText w:val=""/>
      <w:lvlJc w:val="left"/>
      <w:rPr>
        <w:rFonts w:cs="Times New Roman"/>
      </w:rPr>
    </w:lvl>
    <w:lvl w:ilvl="6" w:tplc="B5E8FC40">
      <w:numFmt w:val="decimal"/>
      <w:lvlText w:val=""/>
      <w:lvlJc w:val="left"/>
      <w:rPr>
        <w:rFonts w:cs="Times New Roman"/>
      </w:rPr>
    </w:lvl>
    <w:lvl w:ilvl="7" w:tplc="BBDC8342">
      <w:numFmt w:val="decimal"/>
      <w:lvlText w:val=""/>
      <w:lvlJc w:val="left"/>
      <w:rPr>
        <w:rFonts w:cs="Times New Roman"/>
      </w:rPr>
    </w:lvl>
    <w:lvl w:ilvl="8" w:tplc="1014337A">
      <w:numFmt w:val="decimal"/>
      <w:lvlText w:val=""/>
      <w:lvlJc w:val="left"/>
      <w:rPr>
        <w:rFonts w:cs="Times New Roman"/>
      </w:rPr>
    </w:lvl>
  </w:abstractNum>
  <w:abstractNum w:abstractNumId="19">
    <w:nsid w:val="000006E3"/>
    <w:multiLevelType w:val="hybridMultilevel"/>
    <w:tmpl w:val="FFFFFFFF"/>
    <w:lvl w:ilvl="0" w:tplc="66FC63E4">
      <w:start w:val="5"/>
      <w:numFmt w:val="decimal"/>
      <w:lvlText w:val="%1."/>
      <w:lvlJc w:val="left"/>
      <w:rPr>
        <w:rFonts w:cs="Times New Roman"/>
      </w:rPr>
    </w:lvl>
    <w:lvl w:ilvl="1" w:tplc="8B28EDD6">
      <w:numFmt w:val="decimal"/>
      <w:lvlText w:val=""/>
      <w:lvlJc w:val="left"/>
      <w:rPr>
        <w:rFonts w:cs="Times New Roman"/>
      </w:rPr>
    </w:lvl>
    <w:lvl w:ilvl="2" w:tplc="BD12CB06">
      <w:numFmt w:val="decimal"/>
      <w:lvlText w:val=""/>
      <w:lvlJc w:val="left"/>
      <w:rPr>
        <w:rFonts w:cs="Times New Roman"/>
      </w:rPr>
    </w:lvl>
    <w:lvl w:ilvl="3" w:tplc="23F86722">
      <w:numFmt w:val="decimal"/>
      <w:lvlText w:val=""/>
      <w:lvlJc w:val="left"/>
      <w:rPr>
        <w:rFonts w:cs="Times New Roman"/>
      </w:rPr>
    </w:lvl>
    <w:lvl w:ilvl="4" w:tplc="1B969466">
      <w:numFmt w:val="decimal"/>
      <w:lvlText w:val=""/>
      <w:lvlJc w:val="left"/>
      <w:rPr>
        <w:rFonts w:cs="Times New Roman"/>
      </w:rPr>
    </w:lvl>
    <w:lvl w:ilvl="5" w:tplc="7FF67D00">
      <w:numFmt w:val="decimal"/>
      <w:lvlText w:val=""/>
      <w:lvlJc w:val="left"/>
      <w:rPr>
        <w:rFonts w:cs="Times New Roman"/>
      </w:rPr>
    </w:lvl>
    <w:lvl w:ilvl="6" w:tplc="FD6CE454">
      <w:numFmt w:val="decimal"/>
      <w:lvlText w:val=""/>
      <w:lvlJc w:val="left"/>
      <w:rPr>
        <w:rFonts w:cs="Times New Roman"/>
      </w:rPr>
    </w:lvl>
    <w:lvl w:ilvl="7" w:tplc="20E68E58">
      <w:numFmt w:val="decimal"/>
      <w:lvlText w:val=""/>
      <w:lvlJc w:val="left"/>
      <w:rPr>
        <w:rFonts w:cs="Times New Roman"/>
      </w:rPr>
    </w:lvl>
    <w:lvl w:ilvl="8" w:tplc="60F03B84">
      <w:numFmt w:val="decimal"/>
      <w:lvlText w:val=""/>
      <w:lvlJc w:val="left"/>
      <w:rPr>
        <w:rFonts w:cs="Times New Roman"/>
      </w:rPr>
    </w:lvl>
  </w:abstractNum>
  <w:abstractNum w:abstractNumId="20">
    <w:nsid w:val="00000728"/>
    <w:multiLevelType w:val="hybridMultilevel"/>
    <w:tmpl w:val="FFFFFFFF"/>
    <w:lvl w:ilvl="0" w:tplc="F46EA07C">
      <w:start w:val="1"/>
      <w:numFmt w:val="bullet"/>
      <w:lvlText w:val="-"/>
      <w:lvlJc w:val="left"/>
    </w:lvl>
    <w:lvl w:ilvl="1" w:tplc="4320831E">
      <w:start w:val="1"/>
      <w:numFmt w:val="bullet"/>
      <w:lvlText w:val="С"/>
      <w:lvlJc w:val="left"/>
    </w:lvl>
    <w:lvl w:ilvl="2" w:tplc="BD38C51C">
      <w:numFmt w:val="decimal"/>
      <w:lvlText w:val=""/>
      <w:lvlJc w:val="left"/>
      <w:rPr>
        <w:rFonts w:cs="Times New Roman"/>
      </w:rPr>
    </w:lvl>
    <w:lvl w:ilvl="3" w:tplc="71DA48E8">
      <w:numFmt w:val="decimal"/>
      <w:lvlText w:val=""/>
      <w:lvlJc w:val="left"/>
      <w:rPr>
        <w:rFonts w:cs="Times New Roman"/>
      </w:rPr>
    </w:lvl>
    <w:lvl w:ilvl="4" w:tplc="3A6212E2">
      <w:numFmt w:val="decimal"/>
      <w:lvlText w:val=""/>
      <w:lvlJc w:val="left"/>
      <w:rPr>
        <w:rFonts w:cs="Times New Roman"/>
      </w:rPr>
    </w:lvl>
    <w:lvl w:ilvl="5" w:tplc="B0E616D4">
      <w:numFmt w:val="decimal"/>
      <w:lvlText w:val=""/>
      <w:lvlJc w:val="left"/>
      <w:rPr>
        <w:rFonts w:cs="Times New Roman"/>
      </w:rPr>
    </w:lvl>
    <w:lvl w:ilvl="6" w:tplc="38CEAF82">
      <w:numFmt w:val="decimal"/>
      <w:lvlText w:val=""/>
      <w:lvlJc w:val="left"/>
      <w:rPr>
        <w:rFonts w:cs="Times New Roman"/>
      </w:rPr>
    </w:lvl>
    <w:lvl w:ilvl="7" w:tplc="81D0706C">
      <w:numFmt w:val="decimal"/>
      <w:lvlText w:val=""/>
      <w:lvlJc w:val="left"/>
      <w:rPr>
        <w:rFonts w:cs="Times New Roman"/>
      </w:rPr>
    </w:lvl>
    <w:lvl w:ilvl="8" w:tplc="47FE5CDE">
      <w:numFmt w:val="decimal"/>
      <w:lvlText w:val=""/>
      <w:lvlJc w:val="left"/>
      <w:rPr>
        <w:rFonts w:cs="Times New Roman"/>
      </w:rPr>
    </w:lvl>
  </w:abstractNum>
  <w:abstractNum w:abstractNumId="21">
    <w:nsid w:val="00000784"/>
    <w:multiLevelType w:val="hybridMultilevel"/>
    <w:tmpl w:val="FFFFFFFF"/>
    <w:lvl w:ilvl="0" w:tplc="CE286B68">
      <w:start w:val="1"/>
      <w:numFmt w:val="decimal"/>
      <w:lvlText w:val="%1."/>
      <w:lvlJc w:val="left"/>
      <w:rPr>
        <w:rFonts w:cs="Times New Roman"/>
      </w:rPr>
    </w:lvl>
    <w:lvl w:ilvl="1" w:tplc="0B62F134">
      <w:numFmt w:val="decimal"/>
      <w:lvlText w:val=""/>
      <w:lvlJc w:val="left"/>
      <w:rPr>
        <w:rFonts w:cs="Times New Roman"/>
      </w:rPr>
    </w:lvl>
    <w:lvl w:ilvl="2" w:tplc="07C69F56">
      <w:numFmt w:val="decimal"/>
      <w:lvlText w:val=""/>
      <w:lvlJc w:val="left"/>
      <w:rPr>
        <w:rFonts w:cs="Times New Roman"/>
      </w:rPr>
    </w:lvl>
    <w:lvl w:ilvl="3" w:tplc="35D48262">
      <w:numFmt w:val="decimal"/>
      <w:lvlText w:val=""/>
      <w:lvlJc w:val="left"/>
      <w:rPr>
        <w:rFonts w:cs="Times New Roman"/>
      </w:rPr>
    </w:lvl>
    <w:lvl w:ilvl="4" w:tplc="749CFC0C">
      <w:numFmt w:val="decimal"/>
      <w:lvlText w:val=""/>
      <w:lvlJc w:val="left"/>
      <w:rPr>
        <w:rFonts w:cs="Times New Roman"/>
      </w:rPr>
    </w:lvl>
    <w:lvl w:ilvl="5" w:tplc="FA0AD498">
      <w:numFmt w:val="decimal"/>
      <w:lvlText w:val=""/>
      <w:lvlJc w:val="left"/>
      <w:rPr>
        <w:rFonts w:cs="Times New Roman"/>
      </w:rPr>
    </w:lvl>
    <w:lvl w:ilvl="6" w:tplc="522CBACA">
      <w:numFmt w:val="decimal"/>
      <w:lvlText w:val=""/>
      <w:lvlJc w:val="left"/>
      <w:rPr>
        <w:rFonts w:cs="Times New Roman"/>
      </w:rPr>
    </w:lvl>
    <w:lvl w:ilvl="7" w:tplc="5AB43824">
      <w:numFmt w:val="decimal"/>
      <w:lvlText w:val=""/>
      <w:lvlJc w:val="left"/>
      <w:rPr>
        <w:rFonts w:cs="Times New Roman"/>
      </w:rPr>
    </w:lvl>
    <w:lvl w:ilvl="8" w:tplc="4D644D86">
      <w:numFmt w:val="decimal"/>
      <w:lvlText w:val=""/>
      <w:lvlJc w:val="left"/>
      <w:rPr>
        <w:rFonts w:cs="Times New Roman"/>
      </w:rPr>
    </w:lvl>
  </w:abstractNum>
  <w:abstractNum w:abstractNumId="22">
    <w:nsid w:val="00000786"/>
    <w:multiLevelType w:val="hybridMultilevel"/>
    <w:tmpl w:val="FFFFFFFF"/>
    <w:lvl w:ilvl="0" w:tplc="F5BCD8D0">
      <w:start w:val="1"/>
      <w:numFmt w:val="bullet"/>
      <w:lvlText w:val="о"/>
      <w:lvlJc w:val="left"/>
    </w:lvl>
    <w:lvl w:ilvl="1" w:tplc="59081F00">
      <w:numFmt w:val="decimal"/>
      <w:lvlText w:val=""/>
      <w:lvlJc w:val="left"/>
      <w:rPr>
        <w:rFonts w:cs="Times New Roman"/>
      </w:rPr>
    </w:lvl>
    <w:lvl w:ilvl="2" w:tplc="A1BADCDC">
      <w:numFmt w:val="decimal"/>
      <w:lvlText w:val=""/>
      <w:lvlJc w:val="left"/>
      <w:rPr>
        <w:rFonts w:cs="Times New Roman"/>
      </w:rPr>
    </w:lvl>
    <w:lvl w:ilvl="3" w:tplc="5E8CB85E">
      <w:numFmt w:val="decimal"/>
      <w:lvlText w:val=""/>
      <w:lvlJc w:val="left"/>
      <w:rPr>
        <w:rFonts w:cs="Times New Roman"/>
      </w:rPr>
    </w:lvl>
    <w:lvl w:ilvl="4" w:tplc="9E5A7184">
      <w:numFmt w:val="decimal"/>
      <w:lvlText w:val=""/>
      <w:lvlJc w:val="left"/>
      <w:rPr>
        <w:rFonts w:cs="Times New Roman"/>
      </w:rPr>
    </w:lvl>
    <w:lvl w:ilvl="5" w:tplc="3DC89694">
      <w:numFmt w:val="decimal"/>
      <w:lvlText w:val=""/>
      <w:lvlJc w:val="left"/>
      <w:rPr>
        <w:rFonts w:cs="Times New Roman"/>
      </w:rPr>
    </w:lvl>
    <w:lvl w:ilvl="6" w:tplc="1694711C">
      <w:numFmt w:val="decimal"/>
      <w:lvlText w:val=""/>
      <w:lvlJc w:val="left"/>
      <w:rPr>
        <w:rFonts w:cs="Times New Roman"/>
      </w:rPr>
    </w:lvl>
    <w:lvl w:ilvl="7" w:tplc="CA000E3E">
      <w:numFmt w:val="decimal"/>
      <w:lvlText w:val=""/>
      <w:lvlJc w:val="left"/>
      <w:rPr>
        <w:rFonts w:cs="Times New Roman"/>
      </w:rPr>
    </w:lvl>
    <w:lvl w:ilvl="8" w:tplc="B626717E">
      <w:numFmt w:val="decimal"/>
      <w:lvlText w:val=""/>
      <w:lvlJc w:val="left"/>
      <w:rPr>
        <w:rFonts w:cs="Times New Roman"/>
      </w:rPr>
    </w:lvl>
  </w:abstractNum>
  <w:abstractNum w:abstractNumId="23">
    <w:nsid w:val="000007C9"/>
    <w:multiLevelType w:val="hybridMultilevel"/>
    <w:tmpl w:val="FFFFFFFF"/>
    <w:lvl w:ilvl="0" w:tplc="F4167E3A">
      <w:start w:val="5"/>
      <w:numFmt w:val="decimal"/>
      <w:lvlText w:val="%1."/>
      <w:lvlJc w:val="left"/>
      <w:rPr>
        <w:rFonts w:cs="Times New Roman"/>
      </w:rPr>
    </w:lvl>
    <w:lvl w:ilvl="1" w:tplc="073A7C76">
      <w:numFmt w:val="decimal"/>
      <w:lvlText w:val=""/>
      <w:lvlJc w:val="left"/>
      <w:rPr>
        <w:rFonts w:cs="Times New Roman"/>
      </w:rPr>
    </w:lvl>
    <w:lvl w:ilvl="2" w:tplc="30E65096">
      <w:numFmt w:val="decimal"/>
      <w:lvlText w:val=""/>
      <w:lvlJc w:val="left"/>
      <w:rPr>
        <w:rFonts w:cs="Times New Roman"/>
      </w:rPr>
    </w:lvl>
    <w:lvl w:ilvl="3" w:tplc="DF14AE64">
      <w:numFmt w:val="decimal"/>
      <w:lvlText w:val=""/>
      <w:lvlJc w:val="left"/>
      <w:rPr>
        <w:rFonts w:cs="Times New Roman"/>
      </w:rPr>
    </w:lvl>
    <w:lvl w:ilvl="4" w:tplc="E504662A">
      <w:numFmt w:val="decimal"/>
      <w:lvlText w:val=""/>
      <w:lvlJc w:val="left"/>
      <w:rPr>
        <w:rFonts w:cs="Times New Roman"/>
      </w:rPr>
    </w:lvl>
    <w:lvl w:ilvl="5" w:tplc="D2D84BE8">
      <w:numFmt w:val="decimal"/>
      <w:lvlText w:val=""/>
      <w:lvlJc w:val="left"/>
      <w:rPr>
        <w:rFonts w:cs="Times New Roman"/>
      </w:rPr>
    </w:lvl>
    <w:lvl w:ilvl="6" w:tplc="602E25D2">
      <w:numFmt w:val="decimal"/>
      <w:lvlText w:val=""/>
      <w:lvlJc w:val="left"/>
      <w:rPr>
        <w:rFonts w:cs="Times New Roman"/>
      </w:rPr>
    </w:lvl>
    <w:lvl w:ilvl="7" w:tplc="4D9E1D3A">
      <w:numFmt w:val="decimal"/>
      <w:lvlText w:val=""/>
      <w:lvlJc w:val="left"/>
      <w:rPr>
        <w:rFonts w:cs="Times New Roman"/>
      </w:rPr>
    </w:lvl>
    <w:lvl w:ilvl="8" w:tplc="921EED40">
      <w:numFmt w:val="decimal"/>
      <w:lvlText w:val=""/>
      <w:lvlJc w:val="left"/>
      <w:rPr>
        <w:rFonts w:cs="Times New Roman"/>
      </w:rPr>
    </w:lvl>
  </w:abstractNum>
  <w:abstractNum w:abstractNumId="24">
    <w:nsid w:val="0000084D"/>
    <w:multiLevelType w:val="hybridMultilevel"/>
    <w:tmpl w:val="FFFFFFFF"/>
    <w:lvl w:ilvl="0" w:tplc="E7CAF590">
      <w:start w:val="5"/>
      <w:numFmt w:val="decimal"/>
      <w:lvlText w:val="%1."/>
      <w:lvlJc w:val="left"/>
      <w:rPr>
        <w:rFonts w:cs="Times New Roman"/>
      </w:rPr>
    </w:lvl>
    <w:lvl w:ilvl="1" w:tplc="4ED2667E">
      <w:numFmt w:val="decimal"/>
      <w:lvlText w:val=""/>
      <w:lvlJc w:val="left"/>
      <w:rPr>
        <w:rFonts w:cs="Times New Roman"/>
      </w:rPr>
    </w:lvl>
    <w:lvl w:ilvl="2" w:tplc="7F402C1E">
      <w:numFmt w:val="decimal"/>
      <w:lvlText w:val=""/>
      <w:lvlJc w:val="left"/>
      <w:rPr>
        <w:rFonts w:cs="Times New Roman"/>
      </w:rPr>
    </w:lvl>
    <w:lvl w:ilvl="3" w:tplc="FE3E275E">
      <w:numFmt w:val="decimal"/>
      <w:lvlText w:val=""/>
      <w:lvlJc w:val="left"/>
      <w:rPr>
        <w:rFonts w:cs="Times New Roman"/>
      </w:rPr>
    </w:lvl>
    <w:lvl w:ilvl="4" w:tplc="959E4BD8">
      <w:numFmt w:val="decimal"/>
      <w:lvlText w:val=""/>
      <w:lvlJc w:val="left"/>
      <w:rPr>
        <w:rFonts w:cs="Times New Roman"/>
      </w:rPr>
    </w:lvl>
    <w:lvl w:ilvl="5" w:tplc="FED62560">
      <w:numFmt w:val="decimal"/>
      <w:lvlText w:val=""/>
      <w:lvlJc w:val="left"/>
      <w:rPr>
        <w:rFonts w:cs="Times New Roman"/>
      </w:rPr>
    </w:lvl>
    <w:lvl w:ilvl="6" w:tplc="4E684B90">
      <w:numFmt w:val="decimal"/>
      <w:lvlText w:val=""/>
      <w:lvlJc w:val="left"/>
      <w:rPr>
        <w:rFonts w:cs="Times New Roman"/>
      </w:rPr>
    </w:lvl>
    <w:lvl w:ilvl="7" w:tplc="3DC06804">
      <w:numFmt w:val="decimal"/>
      <w:lvlText w:val=""/>
      <w:lvlJc w:val="left"/>
      <w:rPr>
        <w:rFonts w:cs="Times New Roman"/>
      </w:rPr>
    </w:lvl>
    <w:lvl w:ilvl="8" w:tplc="B6F429C4">
      <w:numFmt w:val="decimal"/>
      <w:lvlText w:val=""/>
      <w:lvlJc w:val="left"/>
      <w:rPr>
        <w:rFonts w:cs="Times New Roman"/>
      </w:rPr>
    </w:lvl>
  </w:abstractNum>
  <w:abstractNum w:abstractNumId="25">
    <w:nsid w:val="00000871"/>
    <w:multiLevelType w:val="hybridMultilevel"/>
    <w:tmpl w:val="FFFFFFFF"/>
    <w:lvl w:ilvl="0" w:tplc="ED72B6F0">
      <w:start w:val="4"/>
      <w:numFmt w:val="decimal"/>
      <w:lvlText w:val="%1."/>
      <w:lvlJc w:val="left"/>
      <w:rPr>
        <w:rFonts w:cs="Times New Roman"/>
      </w:rPr>
    </w:lvl>
    <w:lvl w:ilvl="1" w:tplc="BCBCFD0E">
      <w:numFmt w:val="decimal"/>
      <w:lvlText w:val=""/>
      <w:lvlJc w:val="left"/>
      <w:rPr>
        <w:rFonts w:cs="Times New Roman"/>
      </w:rPr>
    </w:lvl>
    <w:lvl w:ilvl="2" w:tplc="A4C4873C">
      <w:numFmt w:val="decimal"/>
      <w:lvlText w:val=""/>
      <w:lvlJc w:val="left"/>
      <w:rPr>
        <w:rFonts w:cs="Times New Roman"/>
      </w:rPr>
    </w:lvl>
    <w:lvl w:ilvl="3" w:tplc="949A5E12">
      <w:numFmt w:val="decimal"/>
      <w:lvlText w:val=""/>
      <w:lvlJc w:val="left"/>
      <w:rPr>
        <w:rFonts w:cs="Times New Roman"/>
      </w:rPr>
    </w:lvl>
    <w:lvl w:ilvl="4" w:tplc="6FFED6F6">
      <w:numFmt w:val="decimal"/>
      <w:lvlText w:val=""/>
      <w:lvlJc w:val="left"/>
      <w:rPr>
        <w:rFonts w:cs="Times New Roman"/>
      </w:rPr>
    </w:lvl>
    <w:lvl w:ilvl="5" w:tplc="1C4018C4">
      <w:numFmt w:val="decimal"/>
      <w:lvlText w:val=""/>
      <w:lvlJc w:val="left"/>
      <w:rPr>
        <w:rFonts w:cs="Times New Roman"/>
      </w:rPr>
    </w:lvl>
    <w:lvl w:ilvl="6" w:tplc="8B06E7C8">
      <w:numFmt w:val="decimal"/>
      <w:lvlText w:val=""/>
      <w:lvlJc w:val="left"/>
      <w:rPr>
        <w:rFonts w:cs="Times New Roman"/>
      </w:rPr>
    </w:lvl>
    <w:lvl w:ilvl="7" w:tplc="72468AE2">
      <w:numFmt w:val="decimal"/>
      <w:lvlText w:val=""/>
      <w:lvlJc w:val="left"/>
      <w:rPr>
        <w:rFonts w:cs="Times New Roman"/>
      </w:rPr>
    </w:lvl>
    <w:lvl w:ilvl="8" w:tplc="82FEB0A0">
      <w:numFmt w:val="decimal"/>
      <w:lvlText w:val=""/>
      <w:lvlJc w:val="left"/>
      <w:rPr>
        <w:rFonts w:cs="Times New Roman"/>
      </w:rPr>
    </w:lvl>
  </w:abstractNum>
  <w:abstractNum w:abstractNumId="26">
    <w:nsid w:val="00000878"/>
    <w:multiLevelType w:val="hybridMultilevel"/>
    <w:tmpl w:val="FFFFFFFF"/>
    <w:lvl w:ilvl="0" w:tplc="6FC679F0">
      <w:start w:val="2"/>
      <w:numFmt w:val="decimal"/>
      <w:lvlText w:val="%1."/>
      <w:lvlJc w:val="left"/>
      <w:rPr>
        <w:rFonts w:cs="Times New Roman"/>
      </w:rPr>
    </w:lvl>
    <w:lvl w:ilvl="1" w:tplc="49E407F0">
      <w:numFmt w:val="decimal"/>
      <w:lvlText w:val=""/>
      <w:lvlJc w:val="left"/>
      <w:rPr>
        <w:rFonts w:cs="Times New Roman"/>
      </w:rPr>
    </w:lvl>
    <w:lvl w:ilvl="2" w:tplc="D72A0894">
      <w:numFmt w:val="decimal"/>
      <w:lvlText w:val=""/>
      <w:lvlJc w:val="left"/>
      <w:rPr>
        <w:rFonts w:cs="Times New Roman"/>
      </w:rPr>
    </w:lvl>
    <w:lvl w:ilvl="3" w:tplc="6C14B684">
      <w:numFmt w:val="decimal"/>
      <w:lvlText w:val=""/>
      <w:lvlJc w:val="left"/>
      <w:rPr>
        <w:rFonts w:cs="Times New Roman"/>
      </w:rPr>
    </w:lvl>
    <w:lvl w:ilvl="4" w:tplc="57C81EE4">
      <w:numFmt w:val="decimal"/>
      <w:lvlText w:val=""/>
      <w:lvlJc w:val="left"/>
      <w:rPr>
        <w:rFonts w:cs="Times New Roman"/>
      </w:rPr>
    </w:lvl>
    <w:lvl w:ilvl="5" w:tplc="5750F08C">
      <w:numFmt w:val="decimal"/>
      <w:lvlText w:val=""/>
      <w:lvlJc w:val="left"/>
      <w:rPr>
        <w:rFonts w:cs="Times New Roman"/>
      </w:rPr>
    </w:lvl>
    <w:lvl w:ilvl="6" w:tplc="F4CCD074">
      <w:numFmt w:val="decimal"/>
      <w:lvlText w:val=""/>
      <w:lvlJc w:val="left"/>
      <w:rPr>
        <w:rFonts w:cs="Times New Roman"/>
      </w:rPr>
    </w:lvl>
    <w:lvl w:ilvl="7" w:tplc="A2E25668">
      <w:numFmt w:val="decimal"/>
      <w:lvlText w:val=""/>
      <w:lvlJc w:val="left"/>
      <w:rPr>
        <w:rFonts w:cs="Times New Roman"/>
      </w:rPr>
    </w:lvl>
    <w:lvl w:ilvl="8" w:tplc="4AA62E84">
      <w:numFmt w:val="decimal"/>
      <w:lvlText w:val=""/>
      <w:lvlJc w:val="left"/>
      <w:rPr>
        <w:rFonts w:cs="Times New Roman"/>
      </w:rPr>
    </w:lvl>
  </w:abstractNum>
  <w:abstractNum w:abstractNumId="27">
    <w:nsid w:val="000008AF"/>
    <w:multiLevelType w:val="hybridMultilevel"/>
    <w:tmpl w:val="FFFFFFFF"/>
    <w:lvl w:ilvl="0" w:tplc="4C220C20">
      <w:start w:val="1"/>
      <w:numFmt w:val="bullet"/>
      <w:lvlText w:val="и"/>
      <w:lvlJc w:val="left"/>
    </w:lvl>
    <w:lvl w:ilvl="1" w:tplc="8248909C">
      <w:start w:val="1"/>
      <w:numFmt w:val="decimal"/>
      <w:lvlText w:val="%2."/>
      <w:lvlJc w:val="left"/>
      <w:rPr>
        <w:rFonts w:cs="Times New Roman"/>
      </w:rPr>
    </w:lvl>
    <w:lvl w:ilvl="2" w:tplc="45C2B3B4">
      <w:numFmt w:val="decimal"/>
      <w:lvlText w:val=""/>
      <w:lvlJc w:val="left"/>
      <w:rPr>
        <w:rFonts w:cs="Times New Roman"/>
      </w:rPr>
    </w:lvl>
    <w:lvl w:ilvl="3" w:tplc="91587B90">
      <w:numFmt w:val="decimal"/>
      <w:lvlText w:val=""/>
      <w:lvlJc w:val="left"/>
      <w:rPr>
        <w:rFonts w:cs="Times New Roman"/>
      </w:rPr>
    </w:lvl>
    <w:lvl w:ilvl="4" w:tplc="AC408EEC">
      <w:numFmt w:val="decimal"/>
      <w:lvlText w:val=""/>
      <w:lvlJc w:val="left"/>
      <w:rPr>
        <w:rFonts w:cs="Times New Roman"/>
      </w:rPr>
    </w:lvl>
    <w:lvl w:ilvl="5" w:tplc="6316AFB0">
      <w:numFmt w:val="decimal"/>
      <w:lvlText w:val=""/>
      <w:lvlJc w:val="left"/>
      <w:rPr>
        <w:rFonts w:cs="Times New Roman"/>
      </w:rPr>
    </w:lvl>
    <w:lvl w:ilvl="6" w:tplc="65B8CFAC">
      <w:numFmt w:val="decimal"/>
      <w:lvlText w:val=""/>
      <w:lvlJc w:val="left"/>
      <w:rPr>
        <w:rFonts w:cs="Times New Roman"/>
      </w:rPr>
    </w:lvl>
    <w:lvl w:ilvl="7" w:tplc="862CD7A2">
      <w:numFmt w:val="decimal"/>
      <w:lvlText w:val=""/>
      <w:lvlJc w:val="left"/>
      <w:rPr>
        <w:rFonts w:cs="Times New Roman"/>
      </w:rPr>
    </w:lvl>
    <w:lvl w:ilvl="8" w:tplc="FF4E0BD6">
      <w:numFmt w:val="decimal"/>
      <w:lvlText w:val=""/>
      <w:lvlJc w:val="left"/>
      <w:rPr>
        <w:rFonts w:cs="Times New Roman"/>
      </w:rPr>
    </w:lvl>
  </w:abstractNum>
  <w:abstractNum w:abstractNumId="28">
    <w:nsid w:val="000008FF"/>
    <w:multiLevelType w:val="hybridMultilevel"/>
    <w:tmpl w:val="FFFFFFFF"/>
    <w:lvl w:ilvl="0" w:tplc="F1E477DE">
      <w:start w:val="1"/>
      <w:numFmt w:val="decimal"/>
      <w:lvlText w:val="%1."/>
      <w:lvlJc w:val="left"/>
      <w:rPr>
        <w:rFonts w:cs="Times New Roman"/>
      </w:rPr>
    </w:lvl>
    <w:lvl w:ilvl="1" w:tplc="000E76F2">
      <w:numFmt w:val="decimal"/>
      <w:lvlText w:val=""/>
      <w:lvlJc w:val="left"/>
      <w:rPr>
        <w:rFonts w:cs="Times New Roman"/>
      </w:rPr>
    </w:lvl>
    <w:lvl w:ilvl="2" w:tplc="A6CC6C8C">
      <w:numFmt w:val="decimal"/>
      <w:lvlText w:val=""/>
      <w:lvlJc w:val="left"/>
      <w:rPr>
        <w:rFonts w:cs="Times New Roman"/>
      </w:rPr>
    </w:lvl>
    <w:lvl w:ilvl="3" w:tplc="A95823B2">
      <w:numFmt w:val="decimal"/>
      <w:lvlText w:val=""/>
      <w:lvlJc w:val="left"/>
      <w:rPr>
        <w:rFonts w:cs="Times New Roman"/>
      </w:rPr>
    </w:lvl>
    <w:lvl w:ilvl="4" w:tplc="B88E973A">
      <w:numFmt w:val="decimal"/>
      <w:lvlText w:val=""/>
      <w:lvlJc w:val="left"/>
      <w:rPr>
        <w:rFonts w:cs="Times New Roman"/>
      </w:rPr>
    </w:lvl>
    <w:lvl w:ilvl="5" w:tplc="FB021836">
      <w:numFmt w:val="decimal"/>
      <w:lvlText w:val=""/>
      <w:lvlJc w:val="left"/>
      <w:rPr>
        <w:rFonts w:cs="Times New Roman"/>
      </w:rPr>
    </w:lvl>
    <w:lvl w:ilvl="6" w:tplc="149606A6">
      <w:numFmt w:val="decimal"/>
      <w:lvlText w:val=""/>
      <w:lvlJc w:val="left"/>
      <w:rPr>
        <w:rFonts w:cs="Times New Roman"/>
      </w:rPr>
    </w:lvl>
    <w:lvl w:ilvl="7" w:tplc="75501CB0">
      <w:numFmt w:val="decimal"/>
      <w:lvlText w:val=""/>
      <w:lvlJc w:val="left"/>
      <w:rPr>
        <w:rFonts w:cs="Times New Roman"/>
      </w:rPr>
    </w:lvl>
    <w:lvl w:ilvl="8" w:tplc="D794F212">
      <w:numFmt w:val="decimal"/>
      <w:lvlText w:val=""/>
      <w:lvlJc w:val="left"/>
      <w:rPr>
        <w:rFonts w:cs="Times New Roman"/>
      </w:rPr>
    </w:lvl>
  </w:abstractNum>
  <w:abstractNum w:abstractNumId="29">
    <w:nsid w:val="00000914"/>
    <w:multiLevelType w:val="hybridMultilevel"/>
    <w:tmpl w:val="FFFFFFFF"/>
    <w:lvl w:ilvl="0" w:tplc="652E0C74">
      <w:start w:val="1"/>
      <w:numFmt w:val="decimal"/>
      <w:lvlText w:val="%1."/>
      <w:lvlJc w:val="left"/>
      <w:rPr>
        <w:rFonts w:cs="Times New Roman"/>
      </w:rPr>
    </w:lvl>
    <w:lvl w:ilvl="1" w:tplc="4328DE46">
      <w:numFmt w:val="decimal"/>
      <w:lvlText w:val=""/>
      <w:lvlJc w:val="left"/>
      <w:rPr>
        <w:rFonts w:cs="Times New Roman"/>
      </w:rPr>
    </w:lvl>
    <w:lvl w:ilvl="2" w:tplc="DDDE0B48">
      <w:numFmt w:val="decimal"/>
      <w:lvlText w:val=""/>
      <w:lvlJc w:val="left"/>
      <w:rPr>
        <w:rFonts w:cs="Times New Roman"/>
      </w:rPr>
    </w:lvl>
    <w:lvl w:ilvl="3" w:tplc="1B98E076">
      <w:numFmt w:val="decimal"/>
      <w:lvlText w:val=""/>
      <w:lvlJc w:val="left"/>
      <w:rPr>
        <w:rFonts w:cs="Times New Roman"/>
      </w:rPr>
    </w:lvl>
    <w:lvl w:ilvl="4" w:tplc="8FBEEA38">
      <w:numFmt w:val="decimal"/>
      <w:lvlText w:val=""/>
      <w:lvlJc w:val="left"/>
      <w:rPr>
        <w:rFonts w:cs="Times New Roman"/>
      </w:rPr>
    </w:lvl>
    <w:lvl w:ilvl="5" w:tplc="FB94F1D4">
      <w:numFmt w:val="decimal"/>
      <w:lvlText w:val=""/>
      <w:lvlJc w:val="left"/>
      <w:rPr>
        <w:rFonts w:cs="Times New Roman"/>
      </w:rPr>
    </w:lvl>
    <w:lvl w:ilvl="6" w:tplc="1A6298E2">
      <w:numFmt w:val="decimal"/>
      <w:lvlText w:val=""/>
      <w:lvlJc w:val="left"/>
      <w:rPr>
        <w:rFonts w:cs="Times New Roman"/>
      </w:rPr>
    </w:lvl>
    <w:lvl w:ilvl="7" w:tplc="C412648E">
      <w:numFmt w:val="decimal"/>
      <w:lvlText w:val=""/>
      <w:lvlJc w:val="left"/>
      <w:rPr>
        <w:rFonts w:cs="Times New Roman"/>
      </w:rPr>
    </w:lvl>
    <w:lvl w:ilvl="8" w:tplc="0564231A">
      <w:numFmt w:val="decimal"/>
      <w:lvlText w:val=""/>
      <w:lvlJc w:val="left"/>
      <w:rPr>
        <w:rFonts w:cs="Times New Roman"/>
      </w:rPr>
    </w:lvl>
  </w:abstractNum>
  <w:abstractNum w:abstractNumId="30">
    <w:nsid w:val="000009B3"/>
    <w:multiLevelType w:val="hybridMultilevel"/>
    <w:tmpl w:val="FFFFFFFF"/>
    <w:lvl w:ilvl="0" w:tplc="23CCCDAA">
      <w:start w:val="11"/>
      <w:numFmt w:val="decimal"/>
      <w:lvlText w:val="%1"/>
      <w:lvlJc w:val="left"/>
      <w:rPr>
        <w:rFonts w:cs="Times New Roman"/>
      </w:rPr>
    </w:lvl>
    <w:lvl w:ilvl="1" w:tplc="670E1B84">
      <w:numFmt w:val="decimal"/>
      <w:lvlText w:val=""/>
      <w:lvlJc w:val="left"/>
      <w:rPr>
        <w:rFonts w:cs="Times New Roman"/>
      </w:rPr>
    </w:lvl>
    <w:lvl w:ilvl="2" w:tplc="1212B4A8">
      <w:numFmt w:val="decimal"/>
      <w:lvlText w:val=""/>
      <w:lvlJc w:val="left"/>
      <w:rPr>
        <w:rFonts w:cs="Times New Roman"/>
      </w:rPr>
    </w:lvl>
    <w:lvl w:ilvl="3" w:tplc="3ED24856">
      <w:numFmt w:val="decimal"/>
      <w:lvlText w:val=""/>
      <w:lvlJc w:val="left"/>
      <w:rPr>
        <w:rFonts w:cs="Times New Roman"/>
      </w:rPr>
    </w:lvl>
    <w:lvl w:ilvl="4" w:tplc="6AD613C0">
      <w:numFmt w:val="decimal"/>
      <w:lvlText w:val=""/>
      <w:lvlJc w:val="left"/>
      <w:rPr>
        <w:rFonts w:cs="Times New Roman"/>
      </w:rPr>
    </w:lvl>
    <w:lvl w:ilvl="5" w:tplc="0E227598">
      <w:numFmt w:val="decimal"/>
      <w:lvlText w:val=""/>
      <w:lvlJc w:val="left"/>
      <w:rPr>
        <w:rFonts w:cs="Times New Roman"/>
      </w:rPr>
    </w:lvl>
    <w:lvl w:ilvl="6" w:tplc="E4F8B822">
      <w:numFmt w:val="decimal"/>
      <w:lvlText w:val=""/>
      <w:lvlJc w:val="left"/>
      <w:rPr>
        <w:rFonts w:cs="Times New Roman"/>
      </w:rPr>
    </w:lvl>
    <w:lvl w:ilvl="7" w:tplc="A65CA3F8">
      <w:numFmt w:val="decimal"/>
      <w:lvlText w:val=""/>
      <w:lvlJc w:val="left"/>
      <w:rPr>
        <w:rFonts w:cs="Times New Roman"/>
      </w:rPr>
    </w:lvl>
    <w:lvl w:ilvl="8" w:tplc="F12A873E">
      <w:numFmt w:val="decimal"/>
      <w:lvlText w:val=""/>
      <w:lvlJc w:val="left"/>
      <w:rPr>
        <w:rFonts w:cs="Times New Roman"/>
      </w:rPr>
    </w:lvl>
  </w:abstractNum>
  <w:abstractNum w:abstractNumId="31">
    <w:nsid w:val="00000A1D"/>
    <w:multiLevelType w:val="hybridMultilevel"/>
    <w:tmpl w:val="FFFFFFFF"/>
    <w:lvl w:ilvl="0" w:tplc="6BC83E9C">
      <w:start w:val="3"/>
      <w:numFmt w:val="decimal"/>
      <w:lvlText w:val="%1."/>
      <w:lvlJc w:val="left"/>
      <w:rPr>
        <w:rFonts w:cs="Times New Roman"/>
      </w:rPr>
    </w:lvl>
    <w:lvl w:ilvl="1" w:tplc="70A292CC">
      <w:numFmt w:val="decimal"/>
      <w:lvlText w:val=""/>
      <w:lvlJc w:val="left"/>
      <w:rPr>
        <w:rFonts w:cs="Times New Roman"/>
      </w:rPr>
    </w:lvl>
    <w:lvl w:ilvl="2" w:tplc="3AC64EFE">
      <w:numFmt w:val="decimal"/>
      <w:lvlText w:val=""/>
      <w:lvlJc w:val="left"/>
      <w:rPr>
        <w:rFonts w:cs="Times New Roman"/>
      </w:rPr>
    </w:lvl>
    <w:lvl w:ilvl="3" w:tplc="C07494AC">
      <w:numFmt w:val="decimal"/>
      <w:lvlText w:val=""/>
      <w:lvlJc w:val="left"/>
      <w:rPr>
        <w:rFonts w:cs="Times New Roman"/>
      </w:rPr>
    </w:lvl>
    <w:lvl w:ilvl="4" w:tplc="0BECD39A">
      <w:numFmt w:val="decimal"/>
      <w:lvlText w:val=""/>
      <w:lvlJc w:val="left"/>
      <w:rPr>
        <w:rFonts w:cs="Times New Roman"/>
      </w:rPr>
    </w:lvl>
    <w:lvl w:ilvl="5" w:tplc="64BCF0A2">
      <w:numFmt w:val="decimal"/>
      <w:lvlText w:val=""/>
      <w:lvlJc w:val="left"/>
      <w:rPr>
        <w:rFonts w:cs="Times New Roman"/>
      </w:rPr>
    </w:lvl>
    <w:lvl w:ilvl="6" w:tplc="2AB481FA">
      <w:numFmt w:val="decimal"/>
      <w:lvlText w:val=""/>
      <w:lvlJc w:val="left"/>
      <w:rPr>
        <w:rFonts w:cs="Times New Roman"/>
      </w:rPr>
    </w:lvl>
    <w:lvl w:ilvl="7" w:tplc="E9945E16">
      <w:numFmt w:val="decimal"/>
      <w:lvlText w:val=""/>
      <w:lvlJc w:val="left"/>
      <w:rPr>
        <w:rFonts w:cs="Times New Roman"/>
      </w:rPr>
    </w:lvl>
    <w:lvl w:ilvl="8" w:tplc="E0689A4E">
      <w:numFmt w:val="decimal"/>
      <w:lvlText w:val=""/>
      <w:lvlJc w:val="left"/>
      <w:rPr>
        <w:rFonts w:cs="Times New Roman"/>
      </w:rPr>
    </w:lvl>
  </w:abstractNum>
  <w:abstractNum w:abstractNumId="32">
    <w:nsid w:val="00000A2F"/>
    <w:multiLevelType w:val="hybridMultilevel"/>
    <w:tmpl w:val="FFFFFFFF"/>
    <w:lvl w:ilvl="0" w:tplc="91BA0E82">
      <w:start w:val="5"/>
      <w:numFmt w:val="decimal"/>
      <w:lvlText w:val="%1."/>
      <w:lvlJc w:val="left"/>
      <w:rPr>
        <w:rFonts w:cs="Times New Roman"/>
      </w:rPr>
    </w:lvl>
    <w:lvl w:ilvl="1" w:tplc="D674D5AA">
      <w:numFmt w:val="decimal"/>
      <w:lvlText w:val=""/>
      <w:lvlJc w:val="left"/>
      <w:rPr>
        <w:rFonts w:cs="Times New Roman"/>
      </w:rPr>
    </w:lvl>
    <w:lvl w:ilvl="2" w:tplc="5B3A5C4C">
      <w:numFmt w:val="decimal"/>
      <w:lvlText w:val=""/>
      <w:lvlJc w:val="left"/>
      <w:rPr>
        <w:rFonts w:cs="Times New Roman"/>
      </w:rPr>
    </w:lvl>
    <w:lvl w:ilvl="3" w:tplc="5784C426">
      <w:numFmt w:val="decimal"/>
      <w:lvlText w:val=""/>
      <w:lvlJc w:val="left"/>
      <w:rPr>
        <w:rFonts w:cs="Times New Roman"/>
      </w:rPr>
    </w:lvl>
    <w:lvl w:ilvl="4" w:tplc="851C2524">
      <w:numFmt w:val="decimal"/>
      <w:lvlText w:val=""/>
      <w:lvlJc w:val="left"/>
      <w:rPr>
        <w:rFonts w:cs="Times New Roman"/>
      </w:rPr>
    </w:lvl>
    <w:lvl w:ilvl="5" w:tplc="23D63966">
      <w:numFmt w:val="decimal"/>
      <w:lvlText w:val=""/>
      <w:lvlJc w:val="left"/>
      <w:rPr>
        <w:rFonts w:cs="Times New Roman"/>
      </w:rPr>
    </w:lvl>
    <w:lvl w:ilvl="6" w:tplc="89109050">
      <w:numFmt w:val="decimal"/>
      <w:lvlText w:val=""/>
      <w:lvlJc w:val="left"/>
      <w:rPr>
        <w:rFonts w:cs="Times New Roman"/>
      </w:rPr>
    </w:lvl>
    <w:lvl w:ilvl="7" w:tplc="E73A584A">
      <w:numFmt w:val="decimal"/>
      <w:lvlText w:val=""/>
      <w:lvlJc w:val="left"/>
      <w:rPr>
        <w:rFonts w:cs="Times New Roman"/>
      </w:rPr>
    </w:lvl>
    <w:lvl w:ilvl="8" w:tplc="7898E524">
      <w:numFmt w:val="decimal"/>
      <w:lvlText w:val=""/>
      <w:lvlJc w:val="left"/>
      <w:rPr>
        <w:rFonts w:cs="Times New Roman"/>
      </w:rPr>
    </w:lvl>
  </w:abstractNum>
  <w:abstractNum w:abstractNumId="33">
    <w:nsid w:val="00000A41"/>
    <w:multiLevelType w:val="hybridMultilevel"/>
    <w:tmpl w:val="FFFFFFFF"/>
    <w:lvl w:ilvl="0" w:tplc="23003870">
      <w:start w:val="2"/>
      <w:numFmt w:val="decimal"/>
      <w:lvlText w:val="%1)"/>
      <w:lvlJc w:val="left"/>
      <w:rPr>
        <w:rFonts w:cs="Times New Roman"/>
      </w:rPr>
    </w:lvl>
    <w:lvl w:ilvl="1" w:tplc="AA38B982">
      <w:numFmt w:val="decimal"/>
      <w:lvlText w:val=""/>
      <w:lvlJc w:val="left"/>
      <w:rPr>
        <w:rFonts w:cs="Times New Roman"/>
      </w:rPr>
    </w:lvl>
    <w:lvl w:ilvl="2" w:tplc="58A8A6AC">
      <w:numFmt w:val="decimal"/>
      <w:lvlText w:val=""/>
      <w:lvlJc w:val="left"/>
      <w:rPr>
        <w:rFonts w:cs="Times New Roman"/>
      </w:rPr>
    </w:lvl>
    <w:lvl w:ilvl="3" w:tplc="B0149324">
      <w:numFmt w:val="decimal"/>
      <w:lvlText w:val=""/>
      <w:lvlJc w:val="left"/>
      <w:rPr>
        <w:rFonts w:cs="Times New Roman"/>
      </w:rPr>
    </w:lvl>
    <w:lvl w:ilvl="4" w:tplc="57945D58">
      <w:numFmt w:val="decimal"/>
      <w:lvlText w:val=""/>
      <w:lvlJc w:val="left"/>
      <w:rPr>
        <w:rFonts w:cs="Times New Roman"/>
      </w:rPr>
    </w:lvl>
    <w:lvl w:ilvl="5" w:tplc="69322D30">
      <w:numFmt w:val="decimal"/>
      <w:lvlText w:val=""/>
      <w:lvlJc w:val="left"/>
      <w:rPr>
        <w:rFonts w:cs="Times New Roman"/>
      </w:rPr>
    </w:lvl>
    <w:lvl w:ilvl="6" w:tplc="CF7A2EDC">
      <w:numFmt w:val="decimal"/>
      <w:lvlText w:val=""/>
      <w:lvlJc w:val="left"/>
      <w:rPr>
        <w:rFonts w:cs="Times New Roman"/>
      </w:rPr>
    </w:lvl>
    <w:lvl w:ilvl="7" w:tplc="FC085448">
      <w:numFmt w:val="decimal"/>
      <w:lvlText w:val=""/>
      <w:lvlJc w:val="left"/>
      <w:rPr>
        <w:rFonts w:cs="Times New Roman"/>
      </w:rPr>
    </w:lvl>
    <w:lvl w:ilvl="8" w:tplc="C64E29EE">
      <w:numFmt w:val="decimal"/>
      <w:lvlText w:val=""/>
      <w:lvlJc w:val="left"/>
      <w:rPr>
        <w:rFonts w:cs="Times New Roman"/>
      </w:rPr>
    </w:lvl>
  </w:abstractNum>
  <w:abstractNum w:abstractNumId="34">
    <w:nsid w:val="00000A6C"/>
    <w:multiLevelType w:val="hybridMultilevel"/>
    <w:tmpl w:val="FFFFFFFF"/>
    <w:lvl w:ilvl="0" w:tplc="899E1C08">
      <w:start w:val="4"/>
      <w:numFmt w:val="decimal"/>
      <w:lvlText w:val="%1."/>
      <w:lvlJc w:val="left"/>
      <w:rPr>
        <w:rFonts w:cs="Times New Roman"/>
      </w:rPr>
    </w:lvl>
    <w:lvl w:ilvl="1" w:tplc="C6DED9B4">
      <w:numFmt w:val="decimal"/>
      <w:lvlText w:val=""/>
      <w:lvlJc w:val="left"/>
      <w:rPr>
        <w:rFonts w:cs="Times New Roman"/>
      </w:rPr>
    </w:lvl>
    <w:lvl w:ilvl="2" w:tplc="6F7E926C">
      <w:numFmt w:val="decimal"/>
      <w:lvlText w:val=""/>
      <w:lvlJc w:val="left"/>
      <w:rPr>
        <w:rFonts w:cs="Times New Roman"/>
      </w:rPr>
    </w:lvl>
    <w:lvl w:ilvl="3" w:tplc="B1CA4580">
      <w:numFmt w:val="decimal"/>
      <w:lvlText w:val=""/>
      <w:lvlJc w:val="left"/>
      <w:rPr>
        <w:rFonts w:cs="Times New Roman"/>
      </w:rPr>
    </w:lvl>
    <w:lvl w:ilvl="4" w:tplc="A4586818">
      <w:numFmt w:val="decimal"/>
      <w:lvlText w:val=""/>
      <w:lvlJc w:val="left"/>
      <w:rPr>
        <w:rFonts w:cs="Times New Roman"/>
      </w:rPr>
    </w:lvl>
    <w:lvl w:ilvl="5" w:tplc="00E8FD02">
      <w:numFmt w:val="decimal"/>
      <w:lvlText w:val=""/>
      <w:lvlJc w:val="left"/>
      <w:rPr>
        <w:rFonts w:cs="Times New Roman"/>
      </w:rPr>
    </w:lvl>
    <w:lvl w:ilvl="6" w:tplc="FCB07BC6">
      <w:numFmt w:val="decimal"/>
      <w:lvlText w:val=""/>
      <w:lvlJc w:val="left"/>
      <w:rPr>
        <w:rFonts w:cs="Times New Roman"/>
      </w:rPr>
    </w:lvl>
    <w:lvl w:ilvl="7" w:tplc="BFC2FA92">
      <w:numFmt w:val="decimal"/>
      <w:lvlText w:val=""/>
      <w:lvlJc w:val="left"/>
      <w:rPr>
        <w:rFonts w:cs="Times New Roman"/>
      </w:rPr>
    </w:lvl>
    <w:lvl w:ilvl="8" w:tplc="5524CA66">
      <w:numFmt w:val="decimal"/>
      <w:lvlText w:val=""/>
      <w:lvlJc w:val="left"/>
      <w:rPr>
        <w:rFonts w:cs="Times New Roman"/>
      </w:rPr>
    </w:lvl>
  </w:abstractNum>
  <w:abstractNum w:abstractNumId="35">
    <w:nsid w:val="00000A87"/>
    <w:multiLevelType w:val="hybridMultilevel"/>
    <w:tmpl w:val="FFFFFFFF"/>
    <w:lvl w:ilvl="0" w:tplc="1AA20794">
      <w:start w:val="2"/>
      <w:numFmt w:val="decimal"/>
      <w:lvlText w:val="%1."/>
      <w:lvlJc w:val="left"/>
      <w:rPr>
        <w:rFonts w:cs="Times New Roman"/>
      </w:rPr>
    </w:lvl>
    <w:lvl w:ilvl="1" w:tplc="23164DDE">
      <w:numFmt w:val="decimal"/>
      <w:lvlText w:val=""/>
      <w:lvlJc w:val="left"/>
      <w:rPr>
        <w:rFonts w:cs="Times New Roman"/>
      </w:rPr>
    </w:lvl>
    <w:lvl w:ilvl="2" w:tplc="CC600C0E">
      <w:numFmt w:val="decimal"/>
      <w:lvlText w:val=""/>
      <w:lvlJc w:val="left"/>
      <w:rPr>
        <w:rFonts w:cs="Times New Roman"/>
      </w:rPr>
    </w:lvl>
    <w:lvl w:ilvl="3" w:tplc="E6AE4BC4">
      <w:numFmt w:val="decimal"/>
      <w:lvlText w:val=""/>
      <w:lvlJc w:val="left"/>
      <w:rPr>
        <w:rFonts w:cs="Times New Roman"/>
      </w:rPr>
    </w:lvl>
    <w:lvl w:ilvl="4" w:tplc="2D963CE0">
      <w:numFmt w:val="decimal"/>
      <w:lvlText w:val=""/>
      <w:lvlJc w:val="left"/>
      <w:rPr>
        <w:rFonts w:cs="Times New Roman"/>
      </w:rPr>
    </w:lvl>
    <w:lvl w:ilvl="5" w:tplc="E2DA5CA4">
      <w:numFmt w:val="decimal"/>
      <w:lvlText w:val=""/>
      <w:lvlJc w:val="left"/>
      <w:rPr>
        <w:rFonts w:cs="Times New Roman"/>
      </w:rPr>
    </w:lvl>
    <w:lvl w:ilvl="6" w:tplc="9A38DEEA">
      <w:numFmt w:val="decimal"/>
      <w:lvlText w:val=""/>
      <w:lvlJc w:val="left"/>
      <w:rPr>
        <w:rFonts w:cs="Times New Roman"/>
      </w:rPr>
    </w:lvl>
    <w:lvl w:ilvl="7" w:tplc="5A584BC6">
      <w:numFmt w:val="decimal"/>
      <w:lvlText w:val=""/>
      <w:lvlJc w:val="left"/>
      <w:rPr>
        <w:rFonts w:cs="Times New Roman"/>
      </w:rPr>
    </w:lvl>
    <w:lvl w:ilvl="8" w:tplc="60F8A2F6">
      <w:numFmt w:val="decimal"/>
      <w:lvlText w:val=""/>
      <w:lvlJc w:val="left"/>
      <w:rPr>
        <w:rFonts w:cs="Times New Roman"/>
      </w:rPr>
    </w:lvl>
  </w:abstractNum>
  <w:abstractNum w:abstractNumId="36">
    <w:nsid w:val="00000AF0"/>
    <w:multiLevelType w:val="hybridMultilevel"/>
    <w:tmpl w:val="FFFFFFFF"/>
    <w:lvl w:ilvl="0" w:tplc="3118ECE6">
      <w:start w:val="6"/>
      <w:numFmt w:val="decimal"/>
      <w:lvlText w:val="%1."/>
      <w:lvlJc w:val="left"/>
      <w:rPr>
        <w:rFonts w:cs="Times New Roman"/>
      </w:rPr>
    </w:lvl>
    <w:lvl w:ilvl="1" w:tplc="C6822716">
      <w:numFmt w:val="decimal"/>
      <w:lvlText w:val=""/>
      <w:lvlJc w:val="left"/>
      <w:rPr>
        <w:rFonts w:cs="Times New Roman"/>
      </w:rPr>
    </w:lvl>
    <w:lvl w:ilvl="2" w:tplc="EEAAAD6C">
      <w:numFmt w:val="decimal"/>
      <w:lvlText w:val=""/>
      <w:lvlJc w:val="left"/>
      <w:rPr>
        <w:rFonts w:cs="Times New Roman"/>
      </w:rPr>
    </w:lvl>
    <w:lvl w:ilvl="3" w:tplc="974A7F8A">
      <w:numFmt w:val="decimal"/>
      <w:lvlText w:val=""/>
      <w:lvlJc w:val="left"/>
      <w:rPr>
        <w:rFonts w:cs="Times New Roman"/>
      </w:rPr>
    </w:lvl>
    <w:lvl w:ilvl="4" w:tplc="50ECE516">
      <w:numFmt w:val="decimal"/>
      <w:lvlText w:val=""/>
      <w:lvlJc w:val="left"/>
      <w:rPr>
        <w:rFonts w:cs="Times New Roman"/>
      </w:rPr>
    </w:lvl>
    <w:lvl w:ilvl="5" w:tplc="3DBA805C">
      <w:numFmt w:val="decimal"/>
      <w:lvlText w:val=""/>
      <w:lvlJc w:val="left"/>
      <w:rPr>
        <w:rFonts w:cs="Times New Roman"/>
      </w:rPr>
    </w:lvl>
    <w:lvl w:ilvl="6" w:tplc="E6F86A40">
      <w:numFmt w:val="decimal"/>
      <w:lvlText w:val=""/>
      <w:lvlJc w:val="left"/>
      <w:rPr>
        <w:rFonts w:cs="Times New Roman"/>
      </w:rPr>
    </w:lvl>
    <w:lvl w:ilvl="7" w:tplc="9F60A768">
      <w:numFmt w:val="decimal"/>
      <w:lvlText w:val=""/>
      <w:lvlJc w:val="left"/>
      <w:rPr>
        <w:rFonts w:cs="Times New Roman"/>
      </w:rPr>
    </w:lvl>
    <w:lvl w:ilvl="8" w:tplc="DA4C2CE2">
      <w:numFmt w:val="decimal"/>
      <w:lvlText w:val=""/>
      <w:lvlJc w:val="left"/>
      <w:rPr>
        <w:rFonts w:cs="Times New Roman"/>
      </w:rPr>
    </w:lvl>
  </w:abstractNum>
  <w:abstractNum w:abstractNumId="37">
    <w:nsid w:val="00000B93"/>
    <w:multiLevelType w:val="hybridMultilevel"/>
    <w:tmpl w:val="FFFFFFFF"/>
    <w:lvl w:ilvl="0" w:tplc="12E06F9C">
      <w:start w:val="3"/>
      <w:numFmt w:val="decimal"/>
      <w:lvlText w:val="%1."/>
      <w:lvlJc w:val="left"/>
      <w:rPr>
        <w:rFonts w:cs="Times New Roman"/>
      </w:rPr>
    </w:lvl>
    <w:lvl w:ilvl="1" w:tplc="10A6EC1C">
      <w:numFmt w:val="decimal"/>
      <w:lvlText w:val=""/>
      <w:lvlJc w:val="left"/>
      <w:rPr>
        <w:rFonts w:cs="Times New Roman"/>
      </w:rPr>
    </w:lvl>
    <w:lvl w:ilvl="2" w:tplc="75583894">
      <w:numFmt w:val="decimal"/>
      <w:lvlText w:val=""/>
      <w:lvlJc w:val="left"/>
      <w:rPr>
        <w:rFonts w:cs="Times New Roman"/>
      </w:rPr>
    </w:lvl>
    <w:lvl w:ilvl="3" w:tplc="08A62AA0">
      <w:numFmt w:val="decimal"/>
      <w:lvlText w:val=""/>
      <w:lvlJc w:val="left"/>
      <w:rPr>
        <w:rFonts w:cs="Times New Roman"/>
      </w:rPr>
    </w:lvl>
    <w:lvl w:ilvl="4" w:tplc="CB4CB6BC">
      <w:numFmt w:val="decimal"/>
      <w:lvlText w:val=""/>
      <w:lvlJc w:val="left"/>
      <w:rPr>
        <w:rFonts w:cs="Times New Roman"/>
      </w:rPr>
    </w:lvl>
    <w:lvl w:ilvl="5" w:tplc="BDC6F4C6">
      <w:numFmt w:val="decimal"/>
      <w:lvlText w:val=""/>
      <w:lvlJc w:val="left"/>
      <w:rPr>
        <w:rFonts w:cs="Times New Roman"/>
      </w:rPr>
    </w:lvl>
    <w:lvl w:ilvl="6" w:tplc="1ADA6038">
      <w:numFmt w:val="decimal"/>
      <w:lvlText w:val=""/>
      <w:lvlJc w:val="left"/>
      <w:rPr>
        <w:rFonts w:cs="Times New Roman"/>
      </w:rPr>
    </w:lvl>
    <w:lvl w:ilvl="7" w:tplc="B11648DE">
      <w:numFmt w:val="decimal"/>
      <w:lvlText w:val=""/>
      <w:lvlJc w:val="left"/>
      <w:rPr>
        <w:rFonts w:cs="Times New Roman"/>
      </w:rPr>
    </w:lvl>
    <w:lvl w:ilvl="8" w:tplc="E6CE28A4">
      <w:numFmt w:val="decimal"/>
      <w:lvlText w:val=""/>
      <w:lvlJc w:val="left"/>
      <w:rPr>
        <w:rFonts w:cs="Times New Roman"/>
      </w:rPr>
    </w:lvl>
  </w:abstractNum>
  <w:abstractNum w:abstractNumId="38">
    <w:nsid w:val="00000C1E"/>
    <w:multiLevelType w:val="hybridMultilevel"/>
    <w:tmpl w:val="FFFFFFFF"/>
    <w:lvl w:ilvl="0" w:tplc="126296CA">
      <w:start w:val="1"/>
      <w:numFmt w:val="decimal"/>
      <w:lvlText w:val="%1."/>
      <w:lvlJc w:val="left"/>
      <w:rPr>
        <w:rFonts w:cs="Times New Roman"/>
      </w:rPr>
    </w:lvl>
    <w:lvl w:ilvl="1" w:tplc="546E85A4">
      <w:numFmt w:val="decimal"/>
      <w:lvlText w:val=""/>
      <w:lvlJc w:val="left"/>
      <w:rPr>
        <w:rFonts w:cs="Times New Roman"/>
      </w:rPr>
    </w:lvl>
    <w:lvl w:ilvl="2" w:tplc="7B6EA034">
      <w:numFmt w:val="decimal"/>
      <w:lvlText w:val=""/>
      <w:lvlJc w:val="left"/>
      <w:rPr>
        <w:rFonts w:cs="Times New Roman"/>
      </w:rPr>
    </w:lvl>
    <w:lvl w:ilvl="3" w:tplc="6B2259A0">
      <w:numFmt w:val="decimal"/>
      <w:lvlText w:val=""/>
      <w:lvlJc w:val="left"/>
      <w:rPr>
        <w:rFonts w:cs="Times New Roman"/>
      </w:rPr>
    </w:lvl>
    <w:lvl w:ilvl="4" w:tplc="DF4051A0">
      <w:numFmt w:val="decimal"/>
      <w:lvlText w:val=""/>
      <w:lvlJc w:val="left"/>
      <w:rPr>
        <w:rFonts w:cs="Times New Roman"/>
      </w:rPr>
    </w:lvl>
    <w:lvl w:ilvl="5" w:tplc="EE98DBEA">
      <w:numFmt w:val="decimal"/>
      <w:lvlText w:val=""/>
      <w:lvlJc w:val="left"/>
      <w:rPr>
        <w:rFonts w:cs="Times New Roman"/>
      </w:rPr>
    </w:lvl>
    <w:lvl w:ilvl="6" w:tplc="4A9EEB42">
      <w:numFmt w:val="decimal"/>
      <w:lvlText w:val=""/>
      <w:lvlJc w:val="left"/>
      <w:rPr>
        <w:rFonts w:cs="Times New Roman"/>
      </w:rPr>
    </w:lvl>
    <w:lvl w:ilvl="7" w:tplc="C5725BD2">
      <w:numFmt w:val="decimal"/>
      <w:lvlText w:val=""/>
      <w:lvlJc w:val="left"/>
      <w:rPr>
        <w:rFonts w:cs="Times New Roman"/>
      </w:rPr>
    </w:lvl>
    <w:lvl w:ilvl="8" w:tplc="1EDAE05C">
      <w:numFmt w:val="decimal"/>
      <w:lvlText w:val=""/>
      <w:lvlJc w:val="left"/>
      <w:rPr>
        <w:rFonts w:cs="Times New Roman"/>
      </w:rPr>
    </w:lvl>
  </w:abstractNum>
  <w:abstractNum w:abstractNumId="39">
    <w:nsid w:val="00000C95"/>
    <w:multiLevelType w:val="hybridMultilevel"/>
    <w:tmpl w:val="FFFFFFFF"/>
    <w:lvl w:ilvl="0" w:tplc="FF0AC168">
      <w:start w:val="14"/>
      <w:numFmt w:val="decimal"/>
      <w:lvlText w:val="%1"/>
      <w:lvlJc w:val="left"/>
      <w:rPr>
        <w:rFonts w:cs="Times New Roman"/>
      </w:rPr>
    </w:lvl>
    <w:lvl w:ilvl="1" w:tplc="42CC150E">
      <w:numFmt w:val="decimal"/>
      <w:lvlText w:val=""/>
      <w:lvlJc w:val="left"/>
      <w:rPr>
        <w:rFonts w:cs="Times New Roman"/>
      </w:rPr>
    </w:lvl>
    <w:lvl w:ilvl="2" w:tplc="2B304FE6">
      <w:numFmt w:val="decimal"/>
      <w:lvlText w:val=""/>
      <w:lvlJc w:val="left"/>
      <w:rPr>
        <w:rFonts w:cs="Times New Roman"/>
      </w:rPr>
    </w:lvl>
    <w:lvl w:ilvl="3" w:tplc="86B4069C">
      <w:numFmt w:val="decimal"/>
      <w:lvlText w:val=""/>
      <w:lvlJc w:val="left"/>
      <w:rPr>
        <w:rFonts w:cs="Times New Roman"/>
      </w:rPr>
    </w:lvl>
    <w:lvl w:ilvl="4" w:tplc="CBBA2E48">
      <w:numFmt w:val="decimal"/>
      <w:lvlText w:val=""/>
      <w:lvlJc w:val="left"/>
      <w:rPr>
        <w:rFonts w:cs="Times New Roman"/>
      </w:rPr>
    </w:lvl>
    <w:lvl w:ilvl="5" w:tplc="C674FCEC">
      <w:numFmt w:val="decimal"/>
      <w:lvlText w:val=""/>
      <w:lvlJc w:val="left"/>
      <w:rPr>
        <w:rFonts w:cs="Times New Roman"/>
      </w:rPr>
    </w:lvl>
    <w:lvl w:ilvl="6" w:tplc="72AA859E">
      <w:numFmt w:val="decimal"/>
      <w:lvlText w:val=""/>
      <w:lvlJc w:val="left"/>
      <w:rPr>
        <w:rFonts w:cs="Times New Roman"/>
      </w:rPr>
    </w:lvl>
    <w:lvl w:ilvl="7" w:tplc="85EC3B5A">
      <w:numFmt w:val="decimal"/>
      <w:lvlText w:val=""/>
      <w:lvlJc w:val="left"/>
      <w:rPr>
        <w:rFonts w:cs="Times New Roman"/>
      </w:rPr>
    </w:lvl>
    <w:lvl w:ilvl="8" w:tplc="6C160C4E">
      <w:numFmt w:val="decimal"/>
      <w:lvlText w:val=""/>
      <w:lvlJc w:val="left"/>
      <w:rPr>
        <w:rFonts w:cs="Times New Roman"/>
      </w:rPr>
    </w:lvl>
  </w:abstractNum>
  <w:abstractNum w:abstractNumId="40">
    <w:nsid w:val="00000D9F"/>
    <w:multiLevelType w:val="hybridMultilevel"/>
    <w:tmpl w:val="FFFFFFFF"/>
    <w:lvl w:ilvl="0" w:tplc="295876EA">
      <w:start w:val="1"/>
      <w:numFmt w:val="decimal"/>
      <w:lvlText w:val="%1)"/>
      <w:lvlJc w:val="left"/>
      <w:rPr>
        <w:rFonts w:cs="Times New Roman"/>
      </w:rPr>
    </w:lvl>
    <w:lvl w:ilvl="1" w:tplc="62B0950E">
      <w:numFmt w:val="decimal"/>
      <w:lvlText w:val=""/>
      <w:lvlJc w:val="left"/>
      <w:rPr>
        <w:rFonts w:cs="Times New Roman"/>
      </w:rPr>
    </w:lvl>
    <w:lvl w:ilvl="2" w:tplc="E6BC3966">
      <w:numFmt w:val="decimal"/>
      <w:lvlText w:val=""/>
      <w:lvlJc w:val="left"/>
      <w:rPr>
        <w:rFonts w:cs="Times New Roman"/>
      </w:rPr>
    </w:lvl>
    <w:lvl w:ilvl="3" w:tplc="7E644E2A">
      <w:numFmt w:val="decimal"/>
      <w:lvlText w:val=""/>
      <w:lvlJc w:val="left"/>
      <w:rPr>
        <w:rFonts w:cs="Times New Roman"/>
      </w:rPr>
    </w:lvl>
    <w:lvl w:ilvl="4" w:tplc="394C9884">
      <w:numFmt w:val="decimal"/>
      <w:lvlText w:val=""/>
      <w:lvlJc w:val="left"/>
      <w:rPr>
        <w:rFonts w:cs="Times New Roman"/>
      </w:rPr>
    </w:lvl>
    <w:lvl w:ilvl="5" w:tplc="66064B58">
      <w:numFmt w:val="decimal"/>
      <w:lvlText w:val=""/>
      <w:lvlJc w:val="left"/>
      <w:rPr>
        <w:rFonts w:cs="Times New Roman"/>
      </w:rPr>
    </w:lvl>
    <w:lvl w:ilvl="6" w:tplc="DF345214">
      <w:numFmt w:val="decimal"/>
      <w:lvlText w:val=""/>
      <w:lvlJc w:val="left"/>
      <w:rPr>
        <w:rFonts w:cs="Times New Roman"/>
      </w:rPr>
    </w:lvl>
    <w:lvl w:ilvl="7" w:tplc="4A2CD50C">
      <w:numFmt w:val="decimal"/>
      <w:lvlText w:val=""/>
      <w:lvlJc w:val="left"/>
      <w:rPr>
        <w:rFonts w:cs="Times New Roman"/>
      </w:rPr>
    </w:lvl>
    <w:lvl w:ilvl="8" w:tplc="CD083C76">
      <w:numFmt w:val="decimal"/>
      <w:lvlText w:val=""/>
      <w:lvlJc w:val="left"/>
      <w:rPr>
        <w:rFonts w:cs="Times New Roman"/>
      </w:rPr>
    </w:lvl>
  </w:abstractNum>
  <w:abstractNum w:abstractNumId="41">
    <w:nsid w:val="00000E00"/>
    <w:multiLevelType w:val="hybridMultilevel"/>
    <w:tmpl w:val="FFFFFFFF"/>
    <w:lvl w:ilvl="0" w:tplc="579A0796">
      <w:start w:val="10"/>
      <w:numFmt w:val="decimal"/>
      <w:lvlText w:val="%1"/>
      <w:lvlJc w:val="left"/>
      <w:rPr>
        <w:rFonts w:cs="Times New Roman"/>
      </w:rPr>
    </w:lvl>
    <w:lvl w:ilvl="1" w:tplc="47306A4A">
      <w:numFmt w:val="decimal"/>
      <w:lvlText w:val=""/>
      <w:lvlJc w:val="left"/>
      <w:rPr>
        <w:rFonts w:cs="Times New Roman"/>
      </w:rPr>
    </w:lvl>
    <w:lvl w:ilvl="2" w:tplc="FD8462D4">
      <w:numFmt w:val="decimal"/>
      <w:lvlText w:val=""/>
      <w:lvlJc w:val="left"/>
      <w:rPr>
        <w:rFonts w:cs="Times New Roman"/>
      </w:rPr>
    </w:lvl>
    <w:lvl w:ilvl="3" w:tplc="EF482ACA">
      <w:numFmt w:val="decimal"/>
      <w:lvlText w:val=""/>
      <w:lvlJc w:val="left"/>
      <w:rPr>
        <w:rFonts w:cs="Times New Roman"/>
      </w:rPr>
    </w:lvl>
    <w:lvl w:ilvl="4" w:tplc="04F8009A">
      <w:numFmt w:val="decimal"/>
      <w:lvlText w:val=""/>
      <w:lvlJc w:val="left"/>
      <w:rPr>
        <w:rFonts w:cs="Times New Roman"/>
      </w:rPr>
    </w:lvl>
    <w:lvl w:ilvl="5" w:tplc="5DBEB0B0">
      <w:numFmt w:val="decimal"/>
      <w:lvlText w:val=""/>
      <w:lvlJc w:val="left"/>
      <w:rPr>
        <w:rFonts w:cs="Times New Roman"/>
      </w:rPr>
    </w:lvl>
    <w:lvl w:ilvl="6" w:tplc="F4F86018">
      <w:numFmt w:val="decimal"/>
      <w:lvlText w:val=""/>
      <w:lvlJc w:val="left"/>
      <w:rPr>
        <w:rFonts w:cs="Times New Roman"/>
      </w:rPr>
    </w:lvl>
    <w:lvl w:ilvl="7" w:tplc="CC961458">
      <w:numFmt w:val="decimal"/>
      <w:lvlText w:val=""/>
      <w:lvlJc w:val="left"/>
      <w:rPr>
        <w:rFonts w:cs="Times New Roman"/>
      </w:rPr>
    </w:lvl>
    <w:lvl w:ilvl="8" w:tplc="F3742F7E">
      <w:numFmt w:val="decimal"/>
      <w:lvlText w:val=""/>
      <w:lvlJc w:val="left"/>
      <w:rPr>
        <w:rFonts w:cs="Times New Roman"/>
      </w:rPr>
    </w:lvl>
  </w:abstractNum>
  <w:abstractNum w:abstractNumId="42">
    <w:nsid w:val="00000E29"/>
    <w:multiLevelType w:val="hybridMultilevel"/>
    <w:tmpl w:val="FFFFFFFF"/>
    <w:lvl w:ilvl="0" w:tplc="9F364F08">
      <w:start w:val="1"/>
      <w:numFmt w:val="decimal"/>
      <w:lvlText w:val="%1."/>
      <w:lvlJc w:val="left"/>
      <w:rPr>
        <w:rFonts w:cs="Times New Roman"/>
      </w:rPr>
    </w:lvl>
    <w:lvl w:ilvl="1" w:tplc="4CEC5430">
      <w:numFmt w:val="decimal"/>
      <w:lvlText w:val=""/>
      <w:lvlJc w:val="left"/>
      <w:rPr>
        <w:rFonts w:cs="Times New Roman"/>
      </w:rPr>
    </w:lvl>
    <w:lvl w:ilvl="2" w:tplc="0F164258">
      <w:numFmt w:val="decimal"/>
      <w:lvlText w:val=""/>
      <w:lvlJc w:val="left"/>
      <w:rPr>
        <w:rFonts w:cs="Times New Roman"/>
      </w:rPr>
    </w:lvl>
    <w:lvl w:ilvl="3" w:tplc="843A33FE">
      <w:numFmt w:val="decimal"/>
      <w:lvlText w:val=""/>
      <w:lvlJc w:val="left"/>
      <w:rPr>
        <w:rFonts w:cs="Times New Roman"/>
      </w:rPr>
    </w:lvl>
    <w:lvl w:ilvl="4" w:tplc="E6F49D5C">
      <w:numFmt w:val="decimal"/>
      <w:lvlText w:val=""/>
      <w:lvlJc w:val="left"/>
      <w:rPr>
        <w:rFonts w:cs="Times New Roman"/>
      </w:rPr>
    </w:lvl>
    <w:lvl w:ilvl="5" w:tplc="776CC612">
      <w:numFmt w:val="decimal"/>
      <w:lvlText w:val=""/>
      <w:lvlJc w:val="left"/>
      <w:rPr>
        <w:rFonts w:cs="Times New Roman"/>
      </w:rPr>
    </w:lvl>
    <w:lvl w:ilvl="6" w:tplc="37563B1A">
      <w:numFmt w:val="decimal"/>
      <w:lvlText w:val=""/>
      <w:lvlJc w:val="left"/>
      <w:rPr>
        <w:rFonts w:cs="Times New Roman"/>
      </w:rPr>
    </w:lvl>
    <w:lvl w:ilvl="7" w:tplc="CB84FF4C">
      <w:numFmt w:val="decimal"/>
      <w:lvlText w:val=""/>
      <w:lvlJc w:val="left"/>
      <w:rPr>
        <w:rFonts w:cs="Times New Roman"/>
      </w:rPr>
    </w:lvl>
    <w:lvl w:ilvl="8" w:tplc="9C4455DA">
      <w:numFmt w:val="decimal"/>
      <w:lvlText w:val=""/>
      <w:lvlJc w:val="left"/>
      <w:rPr>
        <w:rFonts w:cs="Times New Roman"/>
      </w:rPr>
    </w:lvl>
  </w:abstractNum>
  <w:abstractNum w:abstractNumId="43">
    <w:nsid w:val="00000E99"/>
    <w:multiLevelType w:val="hybridMultilevel"/>
    <w:tmpl w:val="FFFFFFFF"/>
    <w:lvl w:ilvl="0" w:tplc="48A691B8">
      <w:start w:val="4"/>
      <w:numFmt w:val="decimal"/>
      <w:lvlText w:val="%1)"/>
      <w:lvlJc w:val="left"/>
      <w:rPr>
        <w:rFonts w:cs="Times New Roman"/>
      </w:rPr>
    </w:lvl>
    <w:lvl w:ilvl="1" w:tplc="BDCA7974">
      <w:numFmt w:val="decimal"/>
      <w:lvlText w:val=""/>
      <w:lvlJc w:val="left"/>
      <w:rPr>
        <w:rFonts w:cs="Times New Roman"/>
      </w:rPr>
    </w:lvl>
    <w:lvl w:ilvl="2" w:tplc="C2D29086">
      <w:numFmt w:val="decimal"/>
      <w:lvlText w:val=""/>
      <w:lvlJc w:val="left"/>
      <w:rPr>
        <w:rFonts w:cs="Times New Roman"/>
      </w:rPr>
    </w:lvl>
    <w:lvl w:ilvl="3" w:tplc="05C21CA2">
      <w:numFmt w:val="decimal"/>
      <w:lvlText w:val=""/>
      <w:lvlJc w:val="left"/>
      <w:rPr>
        <w:rFonts w:cs="Times New Roman"/>
      </w:rPr>
    </w:lvl>
    <w:lvl w:ilvl="4" w:tplc="BB600B1A">
      <w:numFmt w:val="decimal"/>
      <w:lvlText w:val=""/>
      <w:lvlJc w:val="left"/>
      <w:rPr>
        <w:rFonts w:cs="Times New Roman"/>
      </w:rPr>
    </w:lvl>
    <w:lvl w:ilvl="5" w:tplc="35DCA05A">
      <w:numFmt w:val="decimal"/>
      <w:lvlText w:val=""/>
      <w:lvlJc w:val="left"/>
      <w:rPr>
        <w:rFonts w:cs="Times New Roman"/>
      </w:rPr>
    </w:lvl>
    <w:lvl w:ilvl="6" w:tplc="100E5C96">
      <w:numFmt w:val="decimal"/>
      <w:lvlText w:val=""/>
      <w:lvlJc w:val="left"/>
      <w:rPr>
        <w:rFonts w:cs="Times New Roman"/>
      </w:rPr>
    </w:lvl>
    <w:lvl w:ilvl="7" w:tplc="5C104830">
      <w:numFmt w:val="decimal"/>
      <w:lvlText w:val=""/>
      <w:lvlJc w:val="left"/>
      <w:rPr>
        <w:rFonts w:cs="Times New Roman"/>
      </w:rPr>
    </w:lvl>
    <w:lvl w:ilvl="8" w:tplc="E08CDFBE">
      <w:numFmt w:val="decimal"/>
      <w:lvlText w:val=""/>
      <w:lvlJc w:val="left"/>
      <w:rPr>
        <w:rFonts w:cs="Times New Roman"/>
      </w:rPr>
    </w:lvl>
  </w:abstractNum>
  <w:abstractNum w:abstractNumId="44">
    <w:nsid w:val="00000EF5"/>
    <w:multiLevelType w:val="hybridMultilevel"/>
    <w:tmpl w:val="FFFFFFFF"/>
    <w:lvl w:ilvl="0" w:tplc="2B4EAA4E">
      <w:start w:val="1"/>
      <w:numFmt w:val="bullet"/>
      <w:lvlText w:val="В"/>
      <w:lvlJc w:val="left"/>
    </w:lvl>
    <w:lvl w:ilvl="1" w:tplc="2618C81A">
      <w:numFmt w:val="decimal"/>
      <w:lvlText w:val=""/>
      <w:lvlJc w:val="left"/>
      <w:rPr>
        <w:rFonts w:cs="Times New Roman"/>
      </w:rPr>
    </w:lvl>
    <w:lvl w:ilvl="2" w:tplc="185CC62A">
      <w:numFmt w:val="decimal"/>
      <w:lvlText w:val=""/>
      <w:lvlJc w:val="left"/>
      <w:rPr>
        <w:rFonts w:cs="Times New Roman"/>
      </w:rPr>
    </w:lvl>
    <w:lvl w:ilvl="3" w:tplc="BC5247E2">
      <w:numFmt w:val="decimal"/>
      <w:lvlText w:val=""/>
      <w:lvlJc w:val="left"/>
      <w:rPr>
        <w:rFonts w:cs="Times New Roman"/>
      </w:rPr>
    </w:lvl>
    <w:lvl w:ilvl="4" w:tplc="25AEF448">
      <w:numFmt w:val="decimal"/>
      <w:lvlText w:val=""/>
      <w:lvlJc w:val="left"/>
      <w:rPr>
        <w:rFonts w:cs="Times New Roman"/>
      </w:rPr>
    </w:lvl>
    <w:lvl w:ilvl="5" w:tplc="28FA5AAA">
      <w:numFmt w:val="decimal"/>
      <w:lvlText w:val=""/>
      <w:lvlJc w:val="left"/>
      <w:rPr>
        <w:rFonts w:cs="Times New Roman"/>
      </w:rPr>
    </w:lvl>
    <w:lvl w:ilvl="6" w:tplc="A93AAA10">
      <w:numFmt w:val="decimal"/>
      <w:lvlText w:val=""/>
      <w:lvlJc w:val="left"/>
      <w:rPr>
        <w:rFonts w:cs="Times New Roman"/>
      </w:rPr>
    </w:lvl>
    <w:lvl w:ilvl="7" w:tplc="DD24300E">
      <w:numFmt w:val="decimal"/>
      <w:lvlText w:val=""/>
      <w:lvlJc w:val="left"/>
      <w:rPr>
        <w:rFonts w:cs="Times New Roman"/>
      </w:rPr>
    </w:lvl>
    <w:lvl w:ilvl="8" w:tplc="07DCC198">
      <w:numFmt w:val="decimal"/>
      <w:lvlText w:val=""/>
      <w:lvlJc w:val="left"/>
      <w:rPr>
        <w:rFonts w:cs="Times New Roman"/>
      </w:rPr>
    </w:lvl>
  </w:abstractNum>
  <w:abstractNum w:abstractNumId="45">
    <w:nsid w:val="00001003"/>
    <w:multiLevelType w:val="hybridMultilevel"/>
    <w:tmpl w:val="FFFFFFFF"/>
    <w:lvl w:ilvl="0" w:tplc="11EE2FF4">
      <w:start w:val="2"/>
      <w:numFmt w:val="decimal"/>
      <w:lvlText w:val="%1."/>
      <w:lvlJc w:val="left"/>
      <w:rPr>
        <w:rFonts w:cs="Times New Roman"/>
      </w:rPr>
    </w:lvl>
    <w:lvl w:ilvl="1" w:tplc="FCCE26A0">
      <w:numFmt w:val="decimal"/>
      <w:lvlText w:val=""/>
      <w:lvlJc w:val="left"/>
      <w:rPr>
        <w:rFonts w:cs="Times New Roman"/>
      </w:rPr>
    </w:lvl>
    <w:lvl w:ilvl="2" w:tplc="34F62956">
      <w:numFmt w:val="decimal"/>
      <w:lvlText w:val=""/>
      <w:lvlJc w:val="left"/>
      <w:rPr>
        <w:rFonts w:cs="Times New Roman"/>
      </w:rPr>
    </w:lvl>
    <w:lvl w:ilvl="3" w:tplc="0B38E006">
      <w:numFmt w:val="decimal"/>
      <w:lvlText w:val=""/>
      <w:lvlJc w:val="left"/>
      <w:rPr>
        <w:rFonts w:cs="Times New Roman"/>
      </w:rPr>
    </w:lvl>
    <w:lvl w:ilvl="4" w:tplc="E2AEB34A">
      <w:numFmt w:val="decimal"/>
      <w:lvlText w:val=""/>
      <w:lvlJc w:val="left"/>
      <w:rPr>
        <w:rFonts w:cs="Times New Roman"/>
      </w:rPr>
    </w:lvl>
    <w:lvl w:ilvl="5" w:tplc="D5E2F5D8">
      <w:numFmt w:val="decimal"/>
      <w:lvlText w:val=""/>
      <w:lvlJc w:val="left"/>
      <w:rPr>
        <w:rFonts w:cs="Times New Roman"/>
      </w:rPr>
    </w:lvl>
    <w:lvl w:ilvl="6" w:tplc="E98E9E36">
      <w:numFmt w:val="decimal"/>
      <w:lvlText w:val=""/>
      <w:lvlJc w:val="left"/>
      <w:rPr>
        <w:rFonts w:cs="Times New Roman"/>
      </w:rPr>
    </w:lvl>
    <w:lvl w:ilvl="7" w:tplc="1DF2509E">
      <w:numFmt w:val="decimal"/>
      <w:lvlText w:val=""/>
      <w:lvlJc w:val="left"/>
      <w:rPr>
        <w:rFonts w:cs="Times New Roman"/>
      </w:rPr>
    </w:lvl>
    <w:lvl w:ilvl="8" w:tplc="1A8859EE">
      <w:numFmt w:val="decimal"/>
      <w:lvlText w:val=""/>
      <w:lvlJc w:val="left"/>
      <w:rPr>
        <w:rFonts w:cs="Times New Roman"/>
      </w:rPr>
    </w:lvl>
  </w:abstractNum>
  <w:abstractNum w:abstractNumId="46">
    <w:nsid w:val="00001030"/>
    <w:multiLevelType w:val="hybridMultilevel"/>
    <w:tmpl w:val="FFFFFFFF"/>
    <w:lvl w:ilvl="0" w:tplc="F46C775C">
      <w:start w:val="1"/>
      <w:numFmt w:val="bullet"/>
      <w:lvlText w:val="-"/>
      <w:lvlJc w:val="left"/>
    </w:lvl>
    <w:lvl w:ilvl="1" w:tplc="88B04DA0">
      <w:numFmt w:val="decimal"/>
      <w:lvlText w:val=""/>
      <w:lvlJc w:val="left"/>
      <w:rPr>
        <w:rFonts w:cs="Times New Roman"/>
      </w:rPr>
    </w:lvl>
    <w:lvl w:ilvl="2" w:tplc="61F2F05C">
      <w:numFmt w:val="decimal"/>
      <w:lvlText w:val=""/>
      <w:lvlJc w:val="left"/>
      <w:rPr>
        <w:rFonts w:cs="Times New Roman"/>
      </w:rPr>
    </w:lvl>
    <w:lvl w:ilvl="3" w:tplc="BD32CFF8">
      <w:numFmt w:val="decimal"/>
      <w:lvlText w:val=""/>
      <w:lvlJc w:val="left"/>
      <w:rPr>
        <w:rFonts w:cs="Times New Roman"/>
      </w:rPr>
    </w:lvl>
    <w:lvl w:ilvl="4" w:tplc="D3260A7C">
      <w:numFmt w:val="decimal"/>
      <w:lvlText w:val=""/>
      <w:lvlJc w:val="left"/>
      <w:rPr>
        <w:rFonts w:cs="Times New Roman"/>
      </w:rPr>
    </w:lvl>
    <w:lvl w:ilvl="5" w:tplc="B6CE9F40">
      <w:numFmt w:val="decimal"/>
      <w:lvlText w:val=""/>
      <w:lvlJc w:val="left"/>
      <w:rPr>
        <w:rFonts w:cs="Times New Roman"/>
      </w:rPr>
    </w:lvl>
    <w:lvl w:ilvl="6" w:tplc="F9409334">
      <w:numFmt w:val="decimal"/>
      <w:lvlText w:val=""/>
      <w:lvlJc w:val="left"/>
      <w:rPr>
        <w:rFonts w:cs="Times New Roman"/>
      </w:rPr>
    </w:lvl>
    <w:lvl w:ilvl="7" w:tplc="D98444E2">
      <w:numFmt w:val="decimal"/>
      <w:lvlText w:val=""/>
      <w:lvlJc w:val="left"/>
      <w:rPr>
        <w:rFonts w:cs="Times New Roman"/>
      </w:rPr>
    </w:lvl>
    <w:lvl w:ilvl="8" w:tplc="0A826616">
      <w:numFmt w:val="decimal"/>
      <w:lvlText w:val=""/>
      <w:lvlJc w:val="left"/>
      <w:rPr>
        <w:rFonts w:cs="Times New Roman"/>
      </w:rPr>
    </w:lvl>
  </w:abstractNum>
  <w:abstractNum w:abstractNumId="47">
    <w:nsid w:val="000010D9"/>
    <w:multiLevelType w:val="hybridMultilevel"/>
    <w:tmpl w:val="FFFFFFFF"/>
    <w:lvl w:ilvl="0" w:tplc="10EECB3A">
      <w:start w:val="1"/>
      <w:numFmt w:val="decimal"/>
      <w:lvlText w:val="%1"/>
      <w:lvlJc w:val="left"/>
      <w:rPr>
        <w:rFonts w:cs="Times New Roman"/>
      </w:rPr>
    </w:lvl>
    <w:lvl w:ilvl="1" w:tplc="EABCEA86">
      <w:numFmt w:val="decimal"/>
      <w:lvlText w:val=""/>
      <w:lvlJc w:val="left"/>
      <w:rPr>
        <w:rFonts w:cs="Times New Roman"/>
      </w:rPr>
    </w:lvl>
    <w:lvl w:ilvl="2" w:tplc="B71429E8">
      <w:numFmt w:val="decimal"/>
      <w:lvlText w:val=""/>
      <w:lvlJc w:val="left"/>
      <w:rPr>
        <w:rFonts w:cs="Times New Roman"/>
      </w:rPr>
    </w:lvl>
    <w:lvl w:ilvl="3" w:tplc="17E86B08">
      <w:numFmt w:val="decimal"/>
      <w:lvlText w:val=""/>
      <w:lvlJc w:val="left"/>
      <w:rPr>
        <w:rFonts w:cs="Times New Roman"/>
      </w:rPr>
    </w:lvl>
    <w:lvl w:ilvl="4" w:tplc="6896D094">
      <w:numFmt w:val="decimal"/>
      <w:lvlText w:val=""/>
      <w:lvlJc w:val="left"/>
      <w:rPr>
        <w:rFonts w:cs="Times New Roman"/>
      </w:rPr>
    </w:lvl>
    <w:lvl w:ilvl="5" w:tplc="35B25B36">
      <w:numFmt w:val="decimal"/>
      <w:lvlText w:val=""/>
      <w:lvlJc w:val="left"/>
      <w:rPr>
        <w:rFonts w:cs="Times New Roman"/>
      </w:rPr>
    </w:lvl>
    <w:lvl w:ilvl="6" w:tplc="8362BE3C">
      <w:numFmt w:val="decimal"/>
      <w:lvlText w:val=""/>
      <w:lvlJc w:val="left"/>
      <w:rPr>
        <w:rFonts w:cs="Times New Roman"/>
      </w:rPr>
    </w:lvl>
    <w:lvl w:ilvl="7" w:tplc="9E9C458A">
      <w:numFmt w:val="decimal"/>
      <w:lvlText w:val=""/>
      <w:lvlJc w:val="left"/>
      <w:rPr>
        <w:rFonts w:cs="Times New Roman"/>
      </w:rPr>
    </w:lvl>
    <w:lvl w:ilvl="8" w:tplc="456CBA80">
      <w:numFmt w:val="decimal"/>
      <w:lvlText w:val=""/>
      <w:lvlJc w:val="left"/>
      <w:rPr>
        <w:rFonts w:cs="Times New Roman"/>
      </w:rPr>
    </w:lvl>
  </w:abstractNum>
  <w:abstractNum w:abstractNumId="48">
    <w:nsid w:val="0000113E"/>
    <w:multiLevelType w:val="hybridMultilevel"/>
    <w:tmpl w:val="FFFFFFFF"/>
    <w:lvl w:ilvl="0" w:tplc="740A335E">
      <w:start w:val="3"/>
      <w:numFmt w:val="decimal"/>
      <w:lvlText w:val="%1."/>
      <w:lvlJc w:val="left"/>
      <w:rPr>
        <w:rFonts w:cs="Times New Roman"/>
      </w:rPr>
    </w:lvl>
    <w:lvl w:ilvl="1" w:tplc="1F64C66A">
      <w:numFmt w:val="decimal"/>
      <w:lvlText w:val=""/>
      <w:lvlJc w:val="left"/>
      <w:rPr>
        <w:rFonts w:cs="Times New Roman"/>
      </w:rPr>
    </w:lvl>
    <w:lvl w:ilvl="2" w:tplc="6F602C50">
      <w:numFmt w:val="decimal"/>
      <w:lvlText w:val=""/>
      <w:lvlJc w:val="left"/>
      <w:rPr>
        <w:rFonts w:cs="Times New Roman"/>
      </w:rPr>
    </w:lvl>
    <w:lvl w:ilvl="3" w:tplc="512C9D00">
      <w:numFmt w:val="decimal"/>
      <w:lvlText w:val=""/>
      <w:lvlJc w:val="left"/>
      <w:rPr>
        <w:rFonts w:cs="Times New Roman"/>
      </w:rPr>
    </w:lvl>
    <w:lvl w:ilvl="4" w:tplc="7AC0A3E6">
      <w:numFmt w:val="decimal"/>
      <w:lvlText w:val=""/>
      <w:lvlJc w:val="left"/>
      <w:rPr>
        <w:rFonts w:cs="Times New Roman"/>
      </w:rPr>
    </w:lvl>
    <w:lvl w:ilvl="5" w:tplc="3758B88C">
      <w:numFmt w:val="decimal"/>
      <w:lvlText w:val=""/>
      <w:lvlJc w:val="left"/>
      <w:rPr>
        <w:rFonts w:cs="Times New Roman"/>
      </w:rPr>
    </w:lvl>
    <w:lvl w:ilvl="6" w:tplc="49104388">
      <w:numFmt w:val="decimal"/>
      <w:lvlText w:val=""/>
      <w:lvlJc w:val="left"/>
      <w:rPr>
        <w:rFonts w:cs="Times New Roman"/>
      </w:rPr>
    </w:lvl>
    <w:lvl w:ilvl="7" w:tplc="34E49CB6">
      <w:numFmt w:val="decimal"/>
      <w:lvlText w:val=""/>
      <w:lvlJc w:val="left"/>
      <w:rPr>
        <w:rFonts w:cs="Times New Roman"/>
      </w:rPr>
    </w:lvl>
    <w:lvl w:ilvl="8" w:tplc="636462D6">
      <w:numFmt w:val="decimal"/>
      <w:lvlText w:val=""/>
      <w:lvlJc w:val="left"/>
      <w:rPr>
        <w:rFonts w:cs="Times New Roman"/>
      </w:rPr>
    </w:lvl>
  </w:abstractNum>
  <w:abstractNum w:abstractNumId="49">
    <w:nsid w:val="0000117A"/>
    <w:multiLevelType w:val="hybridMultilevel"/>
    <w:tmpl w:val="FFFFFFFF"/>
    <w:lvl w:ilvl="0" w:tplc="2446065E">
      <w:start w:val="11"/>
      <w:numFmt w:val="decimal"/>
      <w:lvlText w:val="%1."/>
      <w:lvlJc w:val="left"/>
      <w:rPr>
        <w:rFonts w:cs="Times New Roman"/>
      </w:rPr>
    </w:lvl>
    <w:lvl w:ilvl="1" w:tplc="8D102258">
      <w:numFmt w:val="decimal"/>
      <w:lvlText w:val=""/>
      <w:lvlJc w:val="left"/>
      <w:rPr>
        <w:rFonts w:cs="Times New Roman"/>
      </w:rPr>
    </w:lvl>
    <w:lvl w:ilvl="2" w:tplc="D706B1C6">
      <w:numFmt w:val="decimal"/>
      <w:lvlText w:val=""/>
      <w:lvlJc w:val="left"/>
      <w:rPr>
        <w:rFonts w:cs="Times New Roman"/>
      </w:rPr>
    </w:lvl>
    <w:lvl w:ilvl="3" w:tplc="72C68C02">
      <w:numFmt w:val="decimal"/>
      <w:lvlText w:val=""/>
      <w:lvlJc w:val="left"/>
      <w:rPr>
        <w:rFonts w:cs="Times New Roman"/>
      </w:rPr>
    </w:lvl>
    <w:lvl w:ilvl="4" w:tplc="8A6CB3F2">
      <w:numFmt w:val="decimal"/>
      <w:lvlText w:val=""/>
      <w:lvlJc w:val="left"/>
      <w:rPr>
        <w:rFonts w:cs="Times New Roman"/>
      </w:rPr>
    </w:lvl>
    <w:lvl w:ilvl="5" w:tplc="BECC4DEC">
      <w:numFmt w:val="decimal"/>
      <w:lvlText w:val=""/>
      <w:lvlJc w:val="left"/>
      <w:rPr>
        <w:rFonts w:cs="Times New Roman"/>
      </w:rPr>
    </w:lvl>
    <w:lvl w:ilvl="6" w:tplc="B87AC2A2">
      <w:numFmt w:val="decimal"/>
      <w:lvlText w:val=""/>
      <w:lvlJc w:val="left"/>
      <w:rPr>
        <w:rFonts w:cs="Times New Roman"/>
      </w:rPr>
    </w:lvl>
    <w:lvl w:ilvl="7" w:tplc="6B76F270">
      <w:numFmt w:val="decimal"/>
      <w:lvlText w:val=""/>
      <w:lvlJc w:val="left"/>
      <w:rPr>
        <w:rFonts w:cs="Times New Roman"/>
      </w:rPr>
    </w:lvl>
    <w:lvl w:ilvl="8" w:tplc="4C76E2D0">
      <w:numFmt w:val="decimal"/>
      <w:lvlText w:val=""/>
      <w:lvlJc w:val="left"/>
      <w:rPr>
        <w:rFonts w:cs="Times New Roman"/>
      </w:rPr>
    </w:lvl>
  </w:abstractNum>
  <w:abstractNum w:abstractNumId="50">
    <w:nsid w:val="000011D5"/>
    <w:multiLevelType w:val="hybridMultilevel"/>
    <w:tmpl w:val="FFFFFFFF"/>
    <w:lvl w:ilvl="0" w:tplc="473427C8">
      <w:start w:val="1"/>
      <w:numFmt w:val="bullet"/>
      <w:lvlText w:val="и"/>
      <w:lvlJc w:val="left"/>
    </w:lvl>
    <w:lvl w:ilvl="1" w:tplc="8718300C">
      <w:start w:val="2"/>
      <w:numFmt w:val="decimal"/>
      <w:lvlText w:val="%2."/>
      <w:lvlJc w:val="left"/>
      <w:rPr>
        <w:rFonts w:cs="Times New Roman"/>
      </w:rPr>
    </w:lvl>
    <w:lvl w:ilvl="2" w:tplc="A0485B76">
      <w:start w:val="1"/>
      <w:numFmt w:val="decimal"/>
      <w:lvlText w:val="%3"/>
      <w:lvlJc w:val="left"/>
      <w:rPr>
        <w:rFonts w:cs="Times New Roman"/>
      </w:rPr>
    </w:lvl>
    <w:lvl w:ilvl="3" w:tplc="3C5889B0">
      <w:numFmt w:val="decimal"/>
      <w:lvlText w:val=""/>
      <w:lvlJc w:val="left"/>
      <w:rPr>
        <w:rFonts w:cs="Times New Roman"/>
      </w:rPr>
    </w:lvl>
    <w:lvl w:ilvl="4" w:tplc="C62408FE">
      <w:numFmt w:val="decimal"/>
      <w:lvlText w:val=""/>
      <w:lvlJc w:val="left"/>
      <w:rPr>
        <w:rFonts w:cs="Times New Roman"/>
      </w:rPr>
    </w:lvl>
    <w:lvl w:ilvl="5" w:tplc="3D2C0A00">
      <w:numFmt w:val="decimal"/>
      <w:lvlText w:val=""/>
      <w:lvlJc w:val="left"/>
      <w:rPr>
        <w:rFonts w:cs="Times New Roman"/>
      </w:rPr>
    </w:lvl>
    <w:lvl w:ilvl="6" w:tplc="26E8D822">
      <w:numFmt w:val="decimal"/>
      <w:lvlText w:val=""/>
      <w:lvlJc w:val="left"/>
      <w:rPr>
        <w:rFonts w:cs="Times New Roman"/>
      </w:rPr>
    </w:lvl>
    <w:lvl w:ilvl="7" w:tplc="4E24272E">
      <w:numFmt w:val="decimal"/>
      <w:lvlText w:val=""/>
      <w:lvlJc w:val="left"/>
      <w:rPr>
        <w:rFonts w:cs="Times New Roman"/>
      </w:rPr>
    </w:lvl>
    <w:lvl w:ilvl="8" w:tplc="7A78C4CC">
      <w:numFmt w:val="decimal"/>
      <w:lvlText w:val=""/>
      <w:lvlJc w:val="left"/>
      <w:rPr>
        <w:rFonts w:cs="Times New Roman"/>
      </w:rPr>
    </w:lvl>
  </w:abstractNum>
  <w:abstractNum w:abstractNumId="51">
    <w:nsid w:val="0000123B"/>
    <w:multiLevelType w:val="hybridMultilevel"/>
    <w:tmpl w:val="FFFFFFFF"/>
    <w:lvl w:ilvl="0" w:tplc="FAFC4178">
      <w:start w:val="4"/>
      <w:numFmt w:val="decimal"/>
      <w:lvlText w:val="%1."/>
      <w:lvlJc w:val="left"/>
      <w:rPr>
        <w:rFonts w:cs="Times New Roman"/>
      </w:rPr>
    </w:lvl>
    <w:lvl w:ilvl="1" w:tplc="FEACA632">
      <w:numFmt w:val="decimal"/>
      <w:lvlText w:val=""/>
      <w:lvlJc w:val="left"/>
      <w:rPr>
        <w:rFonts w:cs="Times New Roman"/>
      </w:rPr>
    </w:lvl>
    <w:lvl w:ilvl="2" w:tplc="51A6D110">
      <w:numFmt w:val="decimal"/>
      <w:lvlText w:val=""/>
      <w:lvlJc w:val="left"/>
      <w:rPr>
        <w:rFonts w:cs="Times New Roman"/>
      </w:rPr>
    </w:lvl>
    <w:lvl w:ilvl="3" w:tplc="FE164B2A">
      <w:numFmt w:val="decimal"/>
      <w:lvlText w:val=""/>
      <w:lvlJc w:val="left"/>
      <w:rPr>
        <w:rFonts w:cs="Times New Roman"/>
      </w:rPr>
    </w:lvl>
    <w:lvl w:ilvl="4" w:tplc="E1D8D4D6">
      <w:numFmt w:val="decimal"/>
      <w:lvlText w:val=""/>
      <w:lvlJc w:val="left"/>
      <w:rPr>
        <w:rFonts w:cs="Times New Roman"/>
      </w:rPr>
    </w:lvl>
    <w:lvl w:ilvl="5" w:tplc="9BEE907E">
      <w:numFmt w:val="decimal"/>
      <w:lvlText w:val=""/>
      <w:lvlJc w:val="left"/>
      <w:rPr>
        <w:rFonts w:cs="Times New Roman"/>
      </w:rPr>
    </w:lvl>
    <w:lvl w:ilvl="6" w:tplc="A1BE79C6">
      <w:numFmt w:val="decimal"/>
      <w:lvlText w:val=""/>
      <w:lvlJc w:val="left"/>
      <w:rPr>
        <w:rFonts w:cs="Times New Roman"/>
      </w:rPr>
    </w:lvl>
    <w:lvl w:ilvl="7" w:tplc="0A56EE72">
      <w:numFmt w:val="decimal"/>
      <w:lvlText w:val=""/>
      <w:lvlJc w:val="left"/>
      <w:rPr>
        <w:rFonts w:cs="Times New Roman"/>
      </w:rPr>
    </w:lvl>
    <w:lvl w:ilvl="8" w:tplc="4F96C7D2">
      <w:numFmt w:val="decimal"/>
      <w:lvlText w:val=""/>
      <w:lvlJc w:val="left"/>
      <w:rPr>
        <w:rFonts w:cs="Times New Roman"/>
      </w:rPr>
    </w:lvl>
  </w:abstractNum>
  <w:abstractNum w:abstractNumId="52">
    <w:nsid w:val="00001243"/>
    <w:multiLevelType w:val="hybridMultilevel"/>
    <w:tmpl w:val="FFFFFFFF"/>
    <w:lvl w:ilvl="0" w:tplc="F6FA9C90">
      <w:start w:val="1"/>
      <w:numFmt w:val="decimal"/>
      <w:lvlText w:val="%1."/>
      <w:lvlJc w:val="left"/>
      <w:rPr>
        <w:rFonts w:cs="Times New Roman"/>
      </w:rPr>
    </w:lvl>
    <w:lvl w:ilvl="1" w:tplc="B70A6C90">
      <w:numFmt w:val="decimal"/>
      <w:lvlText w:val=""/>
      <w:lvlJc w:val="left"/>
      <w:rPr>
        <w:rFonts w:cs="Times New Roman"/>
      </w:rPr>
    </w:lvl>
    <w:lvl w:ilvl="2" w:tplc="6CBA8C4A">
      <w:numFmt w:val="decimal"/>
      <w:lvlText w:val=""/>
      <w:lvlJc w:val="left"/>
      <w:rPr>
        <w:rFonts w:cs="Times New Roman"/>
      </w:rPr>
    </w:lvl>
    <w:lvl w:ilvl="3" w:tplc="6EC27A0E">
      <w:numFmt w:val="decimal"/>
      <w:lvlText w:val=""/>
      <w:lvlJc w:val="left"/>
      <w:rPr>
        <w:rFonts w:cs="Times New Roman"/>
      </w:rPr>
    </w:lvl>
    <w:lvl w:ilvl="4" w:tplc="0D68C254">
      <w:numFmt w:val="decimal"/>
      <w:lvlText w:val=""/>
      <w:lvlJc w:val="left"/>
      <w:rPr>
        <w:rFonts w:cs="Times New Roman"/>
      </w:rPr>
    </w:lvl>
    <w:lvl w:ilvl="5" w:tplc="B92EBF9E">
      <w:numFmt w:val="decimal"/>
      <w:lvlText w:val=""/>
      <w:lvlJc w:val="left"/>
      <w:rPr>
        <w:rFonts w:cs="Times New Roman"/>
      </w:rPr>
    </w:lvl>
    <w:lvl w:ilvl="6" w:tplc="C16CE282">
      <w:numFmt w:val="decimal"/>
      <w:lvlText w:val=""/>
      <w:lvlJc w:val="left"/>
      <w:rPr>
        <w:rFonts w:cs="Times New Roman"/>
      </w:rPr>
    </w:lvl>
    <w:lvl w:ilvl="7" w:tplc="0F88537A">
      <w:numFmt w:val="decimal"/>
      <w:lvlText w:val=""/>
      <w:lvlJc w:val="left"/>
      <w:rPr>
        <w:rFonts w:cs="Times New Roman"/>
      </w:rPr>
    </w:lvl>
    <w:lvl w:ilvl="8" w:tplc="F4A049F8">
      <w:numFmt w:val="decimal"/>
      <w:lvlText w:val=""/>
      <w:lvlJc w:val="left"/>
      <w:rPr>
        <w:rFonts w:cs="Times New Roman"/>
      </w:rPr>
    </w:lvl>
  </w:abstractNum>
  <w:abstractNum w:abstractNumId="53">
    <w:nsid w:val="00001246"/>
    <w:multiLevelType w:val="hybridMultilevel"/>
    <w:tmpl w:val="FFFFFFFF"/>
    <w:lvl w:ilvl="0" w:tplc="3B7C8896">
      <w:start w:val="1"/>
      <w:numFmt w:val="decimal"/>
      <w:lvlText w:val="%1)"/>
      <w:lvlJc w:val="left"/>
      <w:rPr>
        <w:rFonts w:cs="Times New Roman"/>
      </w:rPr>
    </w:lvl>
    <w:lvl w:ilvl="1" w:tplc="667E7B9A">
      <w:numFmt w:val="decimal"/>
      <w:lvlText w:val=""/>
      <w:lvlJc w:val="left"/>
      <w:rPr>
        <w:rFonts w:cs="Times New Roman"/>
      </w:rPr>
    </w:lvl>
    <w:lvl w:ilvl="2" w:tplc="2BAE3EC8">
      <w:numFmt w:val="decimal"/>
      <w:lvlText w:val=""/>
      <w:lvlJc w:val="left"/>
      <w:rPr>
        <w:rFonts w:cs="Times New Roman"/>
      </w:rPr>
    </w:lvl>
    <w:lvl w:ilvl="3" w:tplc="0A74435E">
      <w:numFmt w:val="decimal"/>
      <w:lvlText w:val=""/>
      <w:lvlJc w:val="left"/>
      <w:rPr>
        <w:rFonts w:cs="Times New Roman"/>
      </w:rPr>
    </w:lvl>
    <w:lvl w:ilvl="4" w:tplc="BD52A0DA">
      <w:numFmt w:val="decimal"/>
      <w:lvlText w:val=""/>
      <w:lvlJc w:val="left"/>
      <w:rPr>
        <w:rFonts w:cs="Times New Roman"/>
      </w:rPr>
    </w:lvl>
    <w:lvl w:ilvl="5" w:tplc="6C26615C">
      <w:numFmt w:val="decimal"/>
      <w:lvlText w:val=""/>
      <w:lvlJc w:val="left"/>
      <w:rPr>
        <w:rFonts w:cs="Times New Roman"/>
      </w:rPr>
    </w:lvl>
    <w:lvl w:ilvl="6" w:tplc="6FBAA4A6">
      <w:numFmt w:val="decimal"/>
      <w:lvlText w:val=""/>
      <w:lvlJc w:val="left"/>
      <w:rPr>
        <w:rFonts w:cs="Times New Roman"/>
      </w:rPr>
    </w:lvl>
    <w:lvl w:ilvl="7" w:tplc="E146F010">
      <w:numFmt w:val="decimal"/>
      <w:lvlText w:val=""/>
      <w:lvlJc w:val="left"/>
      <w:rPr>
        <w:rFonts w:cs="Times New Roman"/>
      </w:rPr>
    </w:lvl>
    <w:lvl w:ilvl="8" w:tplc="3B72DD8A">
      <w:numFmt w:val="decimal"/>
      <w:lvlText w:val=""/>
      <w:lvlJc w:val="left"/>
      <w:rPr>
        <w:rFonts w:cs="Times New Roman"/>
      </w:rPr>
    </w:lvl>
  </w:abstractNum>
  <w:abstractNum w:abstractNumId="54">
    <w:nsid w:val="00001289"/>
    <w:multiLevelType w:val="hybridMultilevel"/>
    <w:tmpl w:val="FFFFFFFF"/>
    <w:lvl w:ilvl="0" w:tplc="0590D53C">
      <w:start w:val="8"/>
      <w:numFmt w:val="decimal"/>
      <w:lvlText w:val="%1."/>
      <w:lvlJc w:val="left"/>
      <w:rPr>
        <w:rFonts w:cs="Times New Roman"/>
      </w:rPr>
    </w:lvl>
    <w:lvl w:ilvl="1" w:tplc="1CAEA2BA">
      <w:numFmt w:val="decimal"/>
      <w:lvlText w:val=""/>
      <w:lvlJc w:val="left"/>
      <w:rPr>
        <w:rFonts w:cs="Times New Roman"/>
      </w:rPr>
    </w:lvl>
    <w:lvl w:ilvl="2" w:tplc="468CE7AA">
      <w:numFmt w:val="decimal"/>
      <w:lvlText w:val=""/>
      <w:lvlJc w:val="left"/>
      <w:rPr>
        <w:rFonts w:cs="Times New Roman"/>
      </w:rPr>
    </w:lvl>
    <w:lvl w:ilvl="3" w:tplc="EA3699C6">
      <w:numFmt w:val="decimal"/>
      <w:lvlText w:val=""/>
      <w:lvlJc w:val="left"/>
      <w:rPr>
        <w:rFonts w:cs="Times New Roman"/>
      </w:rPr>
    </w:lvl>
    <w:lvl w:ilvl="4" w:tplc="BB1CC086">
      <w:numFmt w:val="decimal"/>
      <w:lvlText w:val=""/>
      <w:lvlJc w:val="left"/>
      <w:rPr>
        <w:rFonts w:cs="Times New Roman"/>
      </w:rPr>
    </w:lvl>
    <w:lvl w:ilvl="5" w:tplc="77DEE986">
      <w:numFmt w:val="decimal"/>
      <w:lvlText w:val=""/>
      <w:lvlJc w:val="left"/>
      <w:rPr>
        <w:rFonts w:cs="Times New Roman"/>
      </w:rPr>
    </w:lvl>
    <w:lvl w:ilvl="6" w:tplc="6C7C2E66">
      <w:numFmt w:val="decimal"/>
      <w:lvlText w:val=""/>
      <w:lvlJc w:val="left"/>
      <w:rPr>
        <w:rFonts w:cs="Times New Roman"/>
      </w:rPr>
    </w:lvl>
    <w:lvl w:ilvl="7" w:tplc="534C1010">
      <w:numFmt w:val="decimal"/>
      <w:lvlText w:val=""/>
      <w:lvlJc w:val="left"/>
      <w:rPr>
        <w:rFonts w:cs="Times New Roman"/>
      </w:rPr>
    </w:lvl>
    <w:lvl w:ilvl="8" w:tplc="70BC514C">
      <w:numFmt w:val="decimal"/>
      <w:lvlText w:val=""/>
      <w:lvlJc w:val="left"/>
      <w:rPr>
        <w:rFonts w:cs="Times New Roman"/>
      </w:rPr>
    </w:lvl>
  </w:abstractNum>
  <w:abstractNum w:abstractNumId="55">
    <w:nsid w:val="00001295"/>
    <w:multiLevelType w:val="hybridMultilevel"/>
    <w:tmpl w:val="FFFFFFFF"/>
    <w:lvl w:ilvl="0" w:tplc="879858C2">
      <w:start w:val="2"/>
      <w:numFmt w:val="decimal"/>
      <w:lvlText w:val="%1)"/>
      <w:lvlJc w:val="left"/>
      <w:rPr>
        <w:rFonts w:cs="Times New Roman"/>
      </w:rPr>
    </w:lvl>
    <w:lvl w:ilvl="1" w:tplc="98C06638">
      <w:numFmt w:val="decimal"/>
      <w:lvlText w:val=""/>
      <w:lvlJc w:val="left"/>
      <w:rPr>
        <w:rFonts w:cs="Times New Roman"/>
      </w:rPr>
    </w:lvl>
    <w:lvl w:ilvl="2" w:tplc="ED3A5C22">
      <w:numFmt w:val="decimal"/>
      <w:lvlText w:val=""/>
      <w:lvlJc w:val="left"/>
      <w:rPr>
        <w:rFonts w:cs="Times New Roman"/>
      </w:rPr>
    </w:lvl>
    <w:lvl w:ilvl="3" w:tplc="EAE272D6">
      <w:numFmt w:val="decimal"/>
      <w:lvlText w:val=""/>
      <w:lvlJc w:val="left"/>
      <w:rPr>
        <w:rFonts w:cs="Times New Roman"/>
      </w:rPr>
    </w:lvl>
    <w:lvl w:ilvl="4" w:tplc="DEA4EABE">
      <w:numFmt w:val="decimal"/>
      <w:lvlText w:val=""/>
      <w:lvlJc w:val="left"/>
      <w:rPr>
        <w:rFonts w:cs="Times New Roman"/>
      </w:rPr>
    </w:lvl>
    <w:lvl w:ilvl="5" w:tplc="FCDC391A">
      <w:numFmt w:val="decimal"/>
      <w:lvlText w:val=""/>
      <w:lvlJc w:val="left"/>
      <w:rPr>
        <w:rFonts w:cs="Times New Roman"/>
      </w:rPr>
    </w:lvl>
    <w:lvl w:ilvl="6" w:tplc="F3828166">
      <w:numFmt w:val="decimal"/>
      <w:lvlText w:val=""/>
      <w:lvlJc w:val="left"/>
      <w:rPr>
        <w:rFonts w:cs="Times New Roman"/>
      </w:rPr>
    </w:lvl>
    <w:lvl w:ilvl="7" w:tplc="B83C5EB0">
      <w:numFmt w:val="decimal"/>
      <w:lvlText w:val=""/>
      <w:lvlJc w:val="left"/>
      <w:rPr>
        <w:rFonts w:cs="Times New Roman"/>
      </w:rPr>
    </w:lvl>
    <w:lvl w:ilvl="8" w:tplc="15C47748">
      <w:numFmt w:val="decimal"/>
      <w:lvlText w:val=""/>
      <w:lvlJc w:val="left"/>
      <w:rPr>
        <w:rFonts w:cs="Times New Roman"/>
      </w:rPr>
    </w:lvl>
  </w:abstractNum>
  <w:abstractNum w:abstractNumId="56">
    <w:nsid w:val="000012C2"/>
    <w:multiLevelType w:val="hybridMultilevel"/>
    <w:tmpl w:val="FFFFFFFF"/>
    <w:lvl w:ilvl="0" w:tplc="838AC31C">
      <w:start w:val="1"/>
      <w:numFmt w:val="decimal"/>
      <w:lvlText w:val="%1."/>
      <w:lvlJc w:val="left"/>
      <w:rPr>
        <w:rFonts w:cs="Times New Roman"/>
      </w:rPr>
    </w:lvl>
    <w:lvl w:ilvl="1" w:tplc="90D60A9E">
      <w:numFmt w:val="decimal"/>
      <w:lvlText w:val=""/>
      <w:lvlJc w:val="left"/>
      <w:rPr>
        <w:rFonts w:cs="Times New Roman"/>
      </w:rPr>
    </w:lvl>
    <w:lvl w:ilvl="2" w:tplc="B694F7BE">
      <w:numFmt w:val="decimal"/>
      <w:lvlText w:val=""/>
      <w:lvlJc w:val="left"/>
      <w:rPr>
        <w:rFonts w:cs="Times New Roman"/>
      </w:rPr>
    </w:lvl>
    <w:lvl w:ilvl="3" w:tplc="B77E0096">
      <w:numFmt w:val="decimal"/>
      <w:lvlText w:val=""/>
      <w:lvlJc w:val="left"/>
      <w:rPr>
        <w:rFonts w:cs="Times New Roman"/>
      </w:rPr>
    </w:lvl>
    <w:lvl w:ilvl="4" w:tplc="B94C2FBE">
      <w:numFmt w:val="decimal"/>
      <w:lvlText w:val=""/>
      <w:lvlJc w:val="left"/>
      <w:rPr>
        <w:rFonts w:cs="Times New Roman"/>
      </w:rPr>
    </w:lvl>
    <w:lvl w:ilvl="5" w:tplc="D8DAA988">
      <w:numFmt w:val="decimal"/>
      <w:lvlText w:val=""/>
      <w:lvlJc w:val="left"/>
      <w:rPr>
        <w:rFonts w:cs="Times New Roman"/>
      </w:rPr>
    </w:lvl>
    <w:lvl w:ilvl="6" w:tplc="5D5C125C">
      <w:numFmt w:val="decimal"/>
      <w:lvlText w:val=""/>
      <w:lvlJc w:val="left"/>
      <w:rPr>
        <w:rFonts w:cs="Times New Roman"/>
      </w:rPr>
    </w:lvl>
    <w:lvl w:ilvl="7" w:tplc="C5F61746">
      <w:numFmt w:val="decimal"/>
      <w:lvlText w:val=""/>
      <w:lvlJc w:val="left"/>
      <w:rPr>
        <w:rFonts w:cs="Times New Roman"/>
      </w:rPr>
    </w:lvl>
    <w:lvl w:ilvl="8" w:tplc="3364EBDC">
      <w:numFmt w:val="decimal"/>
      <w:lvlText w:val=""/>
      <w:lvlJc w:val="left"/>
      <w:rPr>
        <w:rFonts w:cs="Times New Roman"/>
      </w:rPr>
    </w:lvl>
  </w:abstractNum>
  <w:abstractNum w:abstractNumId="57">
    <w:nsid w:val="0000134C"/>
    <w:multiLevelType w:val="hybridMultilevel"/>
    <w:tmpl w:val="FFFFFFFF"/>
    <w:lvl w:ilvl="0" w:tplc="90AA3FCA">
      <w:start w:val="3"/>
      <w:numFmt w:val="decimal"/>
      <w:lvlText w:val="%1."/>
      <w:lvlJc w:val="left"/>
      <w:rPr>
        <w:rFonts w:cs="Times New Roman"/>
      </w:rPr>
    </w:lvl>
    <w:lvl w:ilvl="1" w:tplc="A002E1AA">
      <w:numFmt w:val="decimal"/>
      <w:lvlText w:val=""/>
      <w:lvlJc w:val="left"/>
      <w:rPr>
        <w:rFonts w:cs="Times New Roman"/>
      </w:rPr>
    </w:lvl>
    <w:lvl w:ilvl="2" w:tplc="D86071EE">
      <w:numFmt w:val="decimal"/>
      <w:lvlText w:val=""/>
      <w:lvlJc w:val="left"/>
      <w:rPr>
        <w:rFonts w:cs="Times New Roman"/>
      </w:rPr>
    </w:lvl>
    <w:lvl w:ilvl="3" w:tplc="467ED368">
      <w:numFmt w:val="decimal"/>
      <w:lvlText w:val=""/>
      <w:lvlJc w:val="left"/>
      <w:rPr>
        <w:rFonts w:cs="Times New Roman"/>
      </w:rPr>
    </w:lvl>
    <w:lvl w:ilvl="4" w:tplc="DB84084C">
      <w:numFmt w:val="decimal"/>
      <w:lvlText w:val=""/>
      <w:lvlJc w:val="left"/>
      <w:rPr>
        <w:rFonts w:cs="Times New Roman"/>
      </w:rPr>
    </w:lvl>
    <w:lvl w:ilvl="5" w:tplc="C1C66FD8">
      <w:numFmt w:val="decimal"/>
      <w:lvlText w:val=""/>
      <w:lvlJc w:val="left"/>
      <w:rPr>
        <w:rFonts w:cs="Times New Roman"/>
      </w:rPr>
    </w:lvl>
    <w:lvl w:ilvl="6" w:tplc="2DA68594">
      <w:numFmt w:val="decimal"/>
      <w:lvlText w:val=""/>
      <w:lvlJc w:val="left"/>
      <w:rPr>
        <w:rFonts w:cs="Times New Roman"/>
      </w:rPr>
    </w:lvl>
    <w:lvl w:ilvl="7" w:tplc="E97E2A86">
      <w:numFmt w:val="decimal"/>
      <w:lvlText w:val=""/>
      <w:lvlJc w:val="left"/>
      <w:rPr>
        <w:rFonts w:cs="Times New Roman"/>
      </w:rPr>
    </w:lvl>
    <w:lvl w:ilvl="8" w:tplc="A7001ECE">
      <w:numFmt w:val="decimal"/>
      <w:lvlText w:val=""/>
      <w:lvlJc w:val="left"/>
      <w:rPr>
        <w:rFonts w:cs="Times New Roman"/>
      </w:rPr>
    </w:lvl>
  </w:abstractNum>
  <w:abstractNum w:abstractNumId="58">
    <w:nsid w:val="000013A6"/>
    <w:multiLevelType w:val="hybridMultilevel"/>
    <w:tmpl w:val="FFFFFFFF"/>
    <w:lvl w:ilvl="0" w:tplc="AA14441A">
      <w:start w:val="1"/>
      <w:numFmt w:val="decimal"/>
      <w:lvlText w:val="%1."/>
      <w:lvlJc w:val="left"/>
      <w:rPr>
        <w:rFonts w:cs="Times New Roman"/>
      </w:rPr>
    </w:lvl>
    <w:lvl w:ilvl="1" w:tplc="14D23B8A">
      <w:numFmt w:val="decimal"/>
      <w:lvlText w:val=""/>
      <w:lvlJc w:val="left"/>
      <w:rPr>
        <w:rFonts w:cs="Times New Roman"/>
      </w:rPr>
    </w:lvl>
    <w:lvl w:ilvl="2" w:tplc="6B8A0BE0">
      <w:numFmt w:val="decimal"/>
      <w:lvlText w:val=""/>
      <w:lvlJc w:val="left"/>
      <w:rPr>
        <w:rFonts w:cs="Times New Roman"/>
      </w:rPr>
    </w:lvl>
    <w:lvl w:ilvl="3" w:tplc="0C14D3EC">
      <w:numFmt w:val="decimal"/>
      <w:lvlText w:val=""/>
      <w:lvlJc w:val="left"/>
      <w:rPr>
        <w:rFonts w:cs="Times New Roman"/>
      </w:rPr>
    </w:lvl>
    <w:lvl w:ilvl="4" w:tplc="ABDCA866">
      <w:numFmt w:val="decimal"/>
      <w:lvlText w:val=""/>
      <w:lvlJc w:val="left"/>
      <w:rPr>
        <w:rFonts w:cs="Times New Roman"/>
      </w:rPr>
    </w:lvl>
    <w:lvl w:ilvl="5" w:tplc="009A5E58">
      <w:numFmt w:val="decimal"/>
      <w:lvlText w:val=""/>
      <w:lvlJc w:val="left"/>
      <w:rPr>
        <w:rFonts w:cs="Times New Roman"/>
      </w:rPr>
    </w:lvl>
    <w:lvl w:ilvl="6" w:tplc="F07C755C">
      <w:numFmt w:val="decimal"/>
      <w:lvlText w:val=""/>
      <w:lvlJc w:val="left"/>
      <w:rPr>
        <w:rFonts w:cs="Times New Roman"/>
      </w:rPr>
    </w:lvl>
    <w:lvl w:ilvl="7" w:tplc="DCBC94EC">
      <w:numFmt w:val="decimal"/>
      <w:lvlText w:val=""/>
      <w:lvlJc w:val="left"/>
      <w:rPr>
        <w:rFonts w:cs="Times New Roman"/>
      </w:rPr>
    </w:lvl>
    <w:lvl w:ilvl="8" w:tplc="AC801BFE">
      <w:numFmt w:val="decimal"/>
      <w:lvlText w:val=""/>
      <w:lvlJc w:val="left"/>
      <w:rPr>
        <w:rFonts w:cs="Times New Roman"/>
      </w:rPr>
    </w:lvl>
  </w:abstractNum>
  <w:abstractNum w:abstractNumId="59">
    <w:nsid w:val="000013F4"/>
    <w:multiLevelType w:val="hybridMultilevel"/>
    <w:tmpl w:val="FFFFFFFF"/>
    <w:lvl w:ilvl="0" w:tplc="BE8EE62A">
      <w:start w:val="5"/>
      <w:numFmt w:val="decimal"/>
      <w:lvlText w:val="%1."/>
      <w:lvlJc w:val="left"/>
      <w:rPr>
        <w:rFonts w:cs="Times New Roman"/>
      </w:rPr>
    </w:lvl>
    <w:lvl w:ilvl="1" w:tplc="70700F4C">
      <w:numFmt w:val="decimal"/>
      <w:lvlText w:val=""/>
      <w:lvlJc w:val="left"/>
      <w:rPr>
        <w:rFonts w:cs="Times New Roman"/>
      </w:rPr>
    </w:lvl>
    <w:lvl w:ilvl="2" w:tplc="4DE47AA4">
      <w:numFmt w:val="decimal"/>
      <w:lvlText w:val=""/>
      <w:lvlJc w:val="left"/>
      <w:rPr>
        <w:rFonts w:cs="Times New Roman"/>
      </w:rPr>
    </w:lvl>
    <w:lvl w:ilvl="3" w:tplc="6A281E96">
      <w:numFmt w:val="decimal"/>
      <w:lvlText w:val=""/>
      <w:lvlJc w:val="left"/>
      <w:rPr>
        <w:rFonts w:cs="Times New Roman"/>
      </w:rPr>
    </w:lvl>
    <w:lvl w:ilvl="4" w:tplc="BEF8E1C4">
      <w:numFmt w:val="decimal"/>
      <w:lvlText w:val=""/>
      <w:lvlJc w:val="left"/>
      <w:rPr>
        <w:rFonts w:cs="Times New Roman"/>
      </w:rPr>
    </w:lvl>
    <w:lvl w:ilvl="5" w:tplc="C67653FE">
      <w:numFmt w:val="decimal"/>
      <w:lvlText w:val=""/>
      <w:lvlJc w:val="left"/>
      <w:rPr>
        <w:rFonts w:cs="Times New Roman"/>
      </w:rPr>
    </w:lvl>
    <w:lvl w:ilvl="6" w:tplc="B916319C">
      <w:numFmt w:val="decimal"/>
      <w:lvlText w:val=""/>
      <w:lvlJc w:val="left"/>
      <w:rPr>
        <w:rFonts w:cs="Times New Roman"/>
      </w:rPr>
    </w:lvl>
    <w:lvl w:ilvl="7" w:tplc="7F7AFC06">
      <w:numFmt w:val="decimal"/>
      <w:lvlText w:val=""/>
      <w:lvlJc w:val="left"/>
      <w:rPr>
        <w:rFonts w:cs="Times New Roman"/>
      </w:rPr>
    </w:lvl>
    <w:lvl w:ilvl="8" w:tplc="FA6222F8">
      <w:numFmt w:val="decimal"/>
      <w:lvlText w:val=""/>
      <w:lvlJc w:val="left"/>
      <w:rPr>
        <w:rFonts w:cs="Times New Roman"/>
      </w:rPr>
    </w:lvl>
  </w:abstractNum>
  <w:abstractNum w:abstractNumId="60">
    <w:nsid w:val="000013F5"/>
    <w:multiLevelType w:val="hybridMultilevel"/>
    <w:tmpl w:val="FFFFFFFF"/>
    <w:lvl w:ilvl="0" w:tplc="C75A548E">
      <w:start w:val="2"/>
      <w:numFmt w:val="decimal"/>
      <w:lvlText w:val="%1."/>
      <w:lvlJc w:val="left"/>
      <w:rPr>
        <w:rFonts w:cs="Times New Roman"/>
      </w:rPr>
    </w:lvl>
    <w:lvl w:ilvl="1" w:tplc="4962A02C">
      <w:numFmt w:val="decimal"/>
      <w:lvlText w:val=""/>
      <w:lvlJc w:val="left"/>
      <w:rPr>
        <w:rFonts w:cs="Times New Roman"/>
      </w:rPr>
    </w:lvl>
    <w:lvl w:ilvl="2" w:tplc="370AF49A">
      <w:numFmt w:val="decimal"/>
      <w:lvlText w:val=""/>
      <w:lvlJc w:val="left"/>
      <w:rPr>
        <w:rFonts w:cs="Times New Roman"/>
      </w:rPr>
    </w:lvl>
    <w:lvl w:ilvl="3" w:tplc="607E2CF6">
      <w:numFmt w:val="decimal"/>
      <w:lvlText w:val=""/>
      <w:lvlJc w:val="left"/>
      <w:rPr>
        <w:rFonts w:cs="Times New Roman"/>
      </w:rPr>
    </w:lvl>
    <w:lvl w:ilvl="4" w:tplc="4DE012A0">
      <w:numFmt w:val="decimal"/>
      <w:lvlText w:val=""/>
      <w:lvlJc w:val="left"/>
      <w:rPr>
        <w:rFonts w:cs="Times New Roman"/>
      </w:rPr>
    </w:lvl>
    <w:lvl w:ilvl="5" w:tplc="C4E890B6">
      <w:numFmt w:val="decimal"/>
      <w:lvlText w:val=""/>
      <w:lvlJc w:val="left"/>
      <w:rPr>
        <w:rFonts w:cs="Times New Roman"/>
      </w:rPr>
    </w:lvl>
    <w:lvl w:ilvl="6" w:tplc="330A5D2A">
      <w:numFmt w:val="decimal"/>
      <w:lvlText w:val=""/>
      <w:lvlJc w:val="left"/>
      <w:rPr>
        <w:rFonts w:cs="Times New Roman"/>
      </w:rPr>
    </w:lvl>
    <w:lvl w:ilvl="7" w:tplc="A52E68E2">
      <w:numFmt w:val="decimal"/>
      <w:lvlText w:val=""/>
      <w:lvlJc w:val="left"/>
      <w:rPr>
        <w:rFonts w:cs="Times New Roman"/>
      </w:rPr>
    </w:lvl>
    <w:lvl w:ilvl="8" w:tplc="11CC2528">
      <w:numFmt w:val="decimal"/>
      <w:lvlText w:val=""/>
      <w:lvlJc w:val="left"/>
      <w:rPr>
        <w:rFonts w:cs="Times New Roman"/>
      </w:rPr>
    </w:lvl>
  </w:abstractNum>
  <w:abstractNum w:abstractNumId="61">
    <w:nsid w:val="0000159F"/>
    <w:multiLevelType w:val="hybridMultilevel"/>
    <w:tmpl w:val="FFFFFFFF"/>
    <w:lvl w:ilvl="0" w:tplc="6102F256">
      <w:start w:val="1"/>
      <w:numFmt w:val="bullet"/>
      <w:lvlText w:val="-"/>
      <w:lvlJc w:val="left"/>
    </w:lvl>
    <w:lvl w:ilvl="1" w:tplc="6EA0574E">
      <w:numFmt w:val="decimal"/>
      <w:lvlText w:val=""/>
      <w:lvlJc w:val="left"/>
      <w:rPr>
        <w:rFonts w:cs="Times New Roman"/>
      </w:rPr>
    </w:lvl>
    <w:lvl w:ilvl="2" w:tplc="BC406CC2">
      <w:numFmt w:val="decimal"/>
      <w:lvlText w:val=""/>
      <w:lvlJc w:val="left"/>
      <w:rPr>
        <w:rFonts w:cs="Times New Roman"/>
      </w:rPr>
    </w:lvl>
    <w:lvl w:ilvl="3" w:tplc="B0369658">
      <w:numFmt w:val="decimal"/>
      <w:lvlText w:val=""/>
      <w:lvlJc w:val="left"/>
      <w:rPr>
        <w:rFonts w:cs="Times New Roman"/>
      </w:rPr>
    </w:lvl>
    <w:lvl w:ilvl="4" w:tplc="223CB60E">
      <w:numFmt w:val="decimal"/>
      <w:lvlText w:val=""/>
      <w:lvlJc w:val="left"/>
      <w:rPr>
        <w:rFonts w:cs="Times New Roman"/>
      </w:rPr>
    </w:lvl>
    <w:lvl w:ilvl="5" w:tplc="E724D328">
      <w:numFmt w:val="decimal"/>
      <w:lvlText w:val=""/>
      <w:lvlJc w:val="left"/>
      <w:rPr>
        <w:rFonts w:cs="Times New Roman"/>
      </w:rPr>
    </w:lvl>
    <w:lvl w:ilvl="6" w:tplc="4C5A694E">
      <w:numFmt w:val="decimal"/>
      <w:lvlText w:val=""/>
      <w:lvlJc w:val="left"/>
      <w:rPr>
        <w:rFonts w:cs="Times New Roman"/>
      </w:rPr>
    </w:lvl>
    <w:lvl w:ilvl="7" w:tplc="73782660">
      <w:numFmt w:val="decimal"/>
      <w:lvlText w:val=""/>
      <w:lvlJc w:val="left"/>
      <w:rPr>
        <w:rFonts w:cs="Times New Roman"/>
      </w:rPr>
    </w:lvl>
    <w:lvl w:ilvl="8" w:tplc="B246C8E0">
      <w:numFmt w:val="decimal"/>
      <w:lvlText w:val=""/>
      <w:lvlJc w:val="left"/>
      <w:rPr>
        <w:rFonts w:cs="Times New Roman"/>
      </w:rPr>
    </w:lvl>
  </w:abstractNum>
  <w:abstractNum w:abstractNumId="62">
    <w:nsid w:val="000015B4"/>
    <w:multiLevelType w:val="hybridMultilevel"/>
    <w:tmpl w:val="FFFFFFFF"/>
    <w:lvl w:ilvl="0" w:tplc="14C4F08A">
      <w:start w:val="2"/>
      <w:numFmt w:val="decimal"/>
      <w:lvlText w:val="%1."/>
      <w:lvlJc w:val="left"/>
      <w:rPr>
        <w:rFonts w:cs="Times New Roman"/>
      </w:rPr>
    </w:lvl>
    <w:lvl w:ilvl="1" w:tplc="64CAF148">
      <w:numFmt w:val="decimal"/>
      <w:lvlText w:val=""/>
      <w:lvlJc w:val="left"/>
      <w:rPr>
        <w:rFonts w:cs="Times New Roman"/>
      </w:rPr>
    </w:lvl>
    <w:lvl w:ilvl="2" w:tplc="FF8A17F0">
      <w:numFmt w:val="decimal"/>
      <w:lvlText w:val=""/>
      <w:lvlJc w:val="left"/>
      <w:rPr>
        <w:rFonts w:cs="Times New Roman"/>
      </w:rPr>
    </w:lvl>
    <w:lvl w:ilvl="3" w:tplc="B822A526">
      <w:numFmt w:val="decimal"/>
      <w:lvlText w:val=""/>
      <w:lvlJc w:val="left"/>
      <w:rPr>
        <w:rFonts w:cs="Times New Roman"/>
      </w:rPr>
    </w:lvl>
    <w:lvl w:ilvl="4" w:tplc="3A22B3A8">
      <w:numFmt w:val="decimal"/>
      <w:lvlText w:val=""/>
      <w:lvlJc w:val="left"/>
      <w:rPr>
        <w:rFonts w:cs="Times New Roman"/>
      </w:rPr>
    </w:lvl>
    <w:lvl w:ilvl="5" w:tplc="B544707E">
      <w:numFmt w:val="decimal"/>
      <w:lvlText w:val=""/>
      <w:lvlJc w:val="left"/>
      <w:rPr>
        <w:rFonts w:cs="Times New Roman"/>
      </w:rPr>
    </w:lvl>
    <w:lvl w:ilvl="6" w:tplc="1AC8D768">
      <w:numFmt w:val="decimal"/>
      <w:lvlText w:val=""/>
      <w:lvlJc w:val="left"/>
      <w:rPr>
        <w:rFonts w:cs="Times New Roman"/>
      </w:rPr>
    </w:lvl>
    <w:lvl w:ilvl="7" w:tplc="29B6B93A">
      <w:numFmt w:val="decimal"/>
      <w:lvlText w:val=""/>
      <w:lvlJc w:val="left"/>
      <w:rPr>
        <w:rFonts w:cs="Times New Roman"/>
      </w:rPr>
    </w:lvl>
    <w:lvl w:ilvl="8" w:tplc="668A2078">
      <w:numFmt w:val="decimal"/>
      <w:lvlText w:val=""/>
      <w:lvlJc w:val="left"/>
      <w:rPr>
        <w:rFonts w:cs="Times New Roman"/>
      </w:rPr>
    </w:lvl>
  </w:abstractNum>
  <w:abstractNum w:abstractNumId="63">
    <w:nsid w:val="000015FD"/>
    <w:multiLevelType w:val="hybridMultilevel"/>
    <w:tmpl w:val="FFFFFFFF"/>
    <w:lvl w:ilvl="0" w:tplc="9A6822A4">
      <w:start w:val="2"/>
      <w:numFmt w:val="decimal"/>
      <w:lvlText w:val="%1)"/>
      <w:lvlJc w:val="left"/>
      <w:rPr>
        <w:rFonts w:cs="Times New Roman"/>
      </w:rPr>
    </w:lvl>
    <w:lvl w:ilvl="1" w:tplc="4A029B9A">
      <w:numFmt w:val="decimal"/>
      <w:lvlText w:val=""/>
      <w:lvlJc w:val="left"/>
      <w:rPr>
        <w:rFonts w:cs="Times New Roman"/>
      </w:rPr>
    </w:lvl>
    <w:lvl w:ilvl="2" w:tplc="DDE88EFE">
      <w:numFmt w:val="decimal"/>
      <w:lvlText w:val=""/>
      <w:lvlJc w:val="left"/>
      <w:rPr>
        <w:rFonts w:cs="Times New Roman"/>
      </w:rPr>
    </w:lvl>
    <w:lvl w:ilvl="3" w:tplc="2844098C">
      <w:numFmt w:val="decimal"/>
      <w:lvlText w:val=""/>
      <w:lvlJc w:val="left"/>
      <w:rPr>
        <w:rFonts w:cs="Times New Roman"/>
      </w:rPr>
    </w:lvl>
    <w:lvl w:ilvl="4" w:tplc="84BE08A4">
      <w:numFmt w:val="decimal"/>
      <w:lvlText w:val=""/>
      <w:lvlJc w:val="left"/>
      <w:rPr>
        <w:rFonts w:cs="Times New Roman"/>
      </w:rPr>
    </w:lvl>
    <w:lvl w:ilvl="5" w:tplc="FE162312">
      <w:numFmt w:val="decimal"/>
      <w:lvlText w:val=""/>
      <w:lvlJc w:val="left"/>
      <w:rPr>
        <w:rFonts w:cs="Times New Roman"/>
      </w:rPr>
    </w:lvl>
    <w:lvl w:ilvl="6" w:tplc="B91C0C82">
      <w:numFmt w:val="decimal"/>
      <w:lvlText w:val=""/>
      <w:lvlJc w:val="left"/>
      <w:rPr>
        <w:rFonts w:cs="Times New Roman"/>
      </w:rPr>
    </w:lvl>
    <w:lvl w:ilvl="7" w:tplc="4FC0D6EA">
      <w:numFmt w:val="decimal"/>
      <w:lvlText w:val=""/>
      <w:lvlJc w:val="left"/>
      <w:rPr>
        <w:rFonts w:cs="Times New Roman"/>
      </w:rPr>
    </w:lvl>
    <w:lvl w:ilvl="8" w:tplc="7BF85502">
      <w:numFmt w:val="decimal"/>
      <w:lvlText w:val=""/>
      <w:lvlJc w:val="left"/>
      <w:rPr>
        <w:rFonts w:cs="Times New Roman"/>
      </w:rPr>
    </w:lvl>
  </w:abstractNum>
  <w:abstractNum w:abstractNumId="64">
    <w:nsid w:val="0000176D"/>
    <w:multiLevelType w:val="hybridMultilevel"/>
    <w:tmpl w:val="FFFFFFFF"/>
    <w:lvl w:ilvl="0" w:tplc="7BA855FA">
      <w:start w:val="1"/>
      <w:numFmt w:val="bullet"/>
      <w:lvlText w:val="-"/>
      <w:lvlJc w:val="left"/>
    </w:lvl>
    <w:lvl w:ilvl="1" w:tplc="AEBAB1D0">
      <w:numFmt w:val="decimal"/>
      <w:lvlText w:val=""/>
      <w:lvlJc w:val="left"/>
      <w:rPr>
        <w:rFonts w:cs="Times New Roman"/>
      </w:rPr>
    </w:lvl>
    <w:lvl w:ilvl="2" w:tplc="20A6C0D4">
      <w:numFmt w:val="decimal"/>
      <w:lvlText w:val=""/>
      <w:lvlJc w:val="left"/>
      <w:rPr>
        <w:rFonts w:cs="Times New Roman"/>
      </w:rPr>
    </w:lvl>
    <w:lvl w:ilvl="3" w:tplc="2CC87D76">
      <w:numFmt w:val="decimal"/>
      <w:lvlText w:val=""/>
      <w:lvlJc w:val="left"/>
      <w:rPr>
        <w:rFonts w:cs="Times New Roman"/>
      </w:rPr>
    </w:lvl>
    <w:lvl w:ilvl="4" w:tplc="B72EEAEE">
      <w:numFmt w:val="decimal"/>
      <w:lvlText w:val=""/>
      <w:lvlJc w:val="left"/>
      <w:rPr>
        <w:rFonts w:cs="Times New Roman"/>
      </w:rPr>
    </w:lvl>
    <w:lvl w:ilvl="5" w:tplc="5CDAA4F8">
      <w:numFmt w:val="decimal"/>
      <w:lvlText w:val=""/>
      <w:lvlJc w:val="left"/>
      <w:rPr>
        <w:rFonts w:cs="Times New Roman"/>
      </w:rPr>
    </w:lvl>
    <w:lvl w:ilvl="6" w:tplc="54F822D4">
      <w:numFmt w:val="decimal"/>
      <w:lvlText w:val=""/>
      <w:lvlJc w:val="left"/>
      <w:rPr>
        <w:rFonts w:cs="Times New Roman"/>
      </w:rPr>
    </w:lvl>
    <w:lvl w:ilvl="7" w:tplc="75B63C84">
      <w:numFmt w:val="decimal"/>
      <w:lvlText w:val=""/>
      <w:lvlJc w:val="left"/>
      <w:rPr>
        <w:rFonts w:cs="Times New Roman"/>
      </w:rPr>
    </w:lvl>
    <w:lvl w:ilvl="8" w:tplc="26FE3B5A">
      <w:numFmt w:val="decimal"/>
      <w:lvlText w:val=""/>
      <w:lvlJc w:val="left"/>
      <w:rPr>
        <w:rFonts w:cs="Times New Roman"/>
      </w:rPr>
    </w:lvl>
  </w:abstractNum>
  <w:abstractNum w:abstractNumId="65">
    <w:nsid w:val="000017B8"/>
    <w:multiLevelType w:val="hybridMultilevel"/>
    <w:tmpl w:val="FFFFFFFF"/>
    <w:lvl w:ilvl="0" w:tplc="2D325738">
      <w:start w:val="3"/>
      <w:numFmt w:val="decimal"/>
      <w:lvlText w:val="%1."/>
      <w:lvlJc w:val="left"/>
      <w:rPr>
        <w:rFonts w:cs="Times New Roman"/>
      </w:rPr>
    </w:lvl>
    <w:lvl w:ilvl="1" w:tplc="71649EC2">
      <w:numFmt w:val="decimal"/>
      <w:lvlText w:val=""/>
      <w:lvlJc w:val="left"/>
      <w:rPr>
        <w:rFonts w:cs="Times New Roman"/>
      </w:rPr>
    </w:lvl>
    <w:lvl w:ilvl="2" w:tplc="EA82336E">
      <w:numFmt w:val="decimal"/>
      <w:lvlText w:val=""/>
      <w:lvlJc w:val="left"/>
      <w:rPr>
        <w:rFonts w:cs="Times New Roman"/>
      </w:rPr>
    </w:lvl>
    <w:lvl w:ilvl="3" w:tplc="4BF0A924">
      <w:numFmt w:val="decimal"/>
      <w:lvlText w:val=""/>
      <w:lvlJc w:val="left"/>
      <w:rPr>
        <w:rFonts w:cs="Times New Roman"/>
      </w:rPr>
    </w:lvl>
    <w:lvl w:ilvl="4" w:tplc="726C26D2">
      <w:numFmt w:val="decimal"/>
      <w:lvlText w:val=""/>
      <w:lvlJc w:val="left"/>
      <w:rPr>
        <w:rFonts w:cs="Times New Roman"/>
      </w:rPr>
    </w:lvl>
    <w:lvl w:ilvl="5" w:tplc="9C40B8AE">
      <w:numFmt w:val="decimal"/>
      <w:lvlText w:val=""/>
      <w:lvlJc w:val="left"/>
      <w:rPr>
        <w:rFonts w:cs="Times New Roman"/>
      </w:rPr>
    </w:lvl>
    <w:lvl w:ilvl="6" w:tplc="874A937E">
      <w:numFmt w:val="decimal"/>
      <w:lvlText w:val=""/>
      <w:lvlJc w:val="left"/>
      <w:rPr>
        <w:rFonts w:cs="Times New Roman"/>
      </w:rPr>
    </w:lvl>
    <w:lvl w:ilvl="7" w:tplc="E6FE46A0">
      <w:numFmt w:val="decimal"/>
      <w:lvlText w:val=""/>
      <w:lvlJc w:val="left"/>
      <w:rPr>
        <w:rFonts w:cs="Times New Roman"/>
      </w:rPr>
    </w:lvl>
    <w:lvl w:ilvl="8" w:tplc="E7569526">
      <w:numFmt w:val="decimal"/>
      <w:lvlText w:val=""/>
      <w:lvlJc w:val="left"/>
      <w:rPr>
        <w:rFonts w:cs="Times New Roman"/>
      </w:rPr>
    </w:lvl>
  </w:abstractNum>
  <w:abstractNum w:abstractNumId="66">
    <w:nsid w:val="0000183A"/>
    <w:multiLevelType w:val="hybridMultilevel"/>
    <w:tmpl w:val="FFFFFFFF"/>
    <w:lvl w:ilvl="0" w:tplc="8CB6A9D4">
      <w:start w:val="5"/>
      <w:numFmt w:val="decimal"/>
      <w:lvlText w:val="%1."/>
      <w:lvlJc w:val="left"/>
      <w:rPr>
        <w:rFonts w:cs="Times New Roman"/>
      </w:rPr>
    </w:lvl>
    <w:lvl w:ilvl="1" w:tplc="A3CE9D18">
      <w:numFmt w:val="decimal"/>
      <w:lvlText w:val=""/>
      <w:lvlJc w:val="left"/>
      <w:rPr>
        <w:rFonts w:cs="Times New Roman"/>
      </w:rPr>
    </w:lvl>
    <w:lvl w:ilvl="2" w:tplc="2F2E54CE">
      <w:numFmt w:val="decimal"/>
      <w:lvlText w:val=""/>
      <w:lvlJc w:val="left"/>
      <w:rPr>
        <w:rFonts w:cs="Times New Roman"/>
      </w:rPr>
    </w:lvl>
    <w:lvl w:ilvl="3" w:tplc="D4DA3790">
      <w:numFmt w:val="decimal"/>
      <w:lvlText w:val=""/>
      <w:lvlJc w:val="left"/>
      <w:rPr>
        <w:rFonts w:cs="Times New Roman"/>
      </w:rPr>
    </w:lvl>
    <w:lvl w:ilvl="4" w:tplc="10887642">
      <w:numFmt w:val="decimal"/>
      <w:lvlText w:val=""/>
      <w:lvlJc w:val="left"/>
      <w:rPr>
        <w:rFonts w:cs="Times New Roman"/>
      </w:rPr>
    </w:lvl>
    <w:lvl w:ilvl="5" w:tplc="682855CE">
      <w:numFmt w:val="decimal"/>
      <w:lvlText w:val=""/>
      <w:lvlJc w:val="left"/>
      <w:rPr>
        <w:rFonts w:cs="Times New Roman"/>
      </w:rPr>
    </w:lvl>
    <w:lvl w:ilvl="6" w:tplc="3760EAAC">
      <w:numFmt w:val="decimal"/>
      <w:lvlText w:val=""/>
      <w:lvlJc w:val="left"/>
      <w:rPr>
        <w:rFonts w:cs="Times New Roman"/>
      </w:rPr>
    </w:lvl>
    <w:lvl w:ilvl="7" w:tplc="8C900A10">
      <w:numFmt w:val="decimal"/>
      <w:lvlText w:val=""/>
      <w:lvlJc w:val="left"/>
      <w:rPr>
        <w:rFonts w:cs="Times New Roman"/>
      </w:rPr>
    </w:lvl>
    <w:lvl w:ilvl="8" w:tplc="762AC156">
      <w:numFmt w:val="decimal"/>
      <w:lvlText w:val=""/>
      <w:lvlJc w:val="left"/>
      <w:rPr>
        <w:rFonts w:cs="Times New Roman"/>
      </w:rPr>
    </w:lvl>
  </w:abstractNum>
  <w:abstractNum w:abstractNumId="67">
    <w:nsid w:val="0000190B"/>
    <w:multiLevelType w:val="hybridMultilevel"/>
    <w:tmpl w:val="FFFFFFFF"/>
    <w:lvl w:ilvl="0" w:tplc="02921B1C">
      <w:start w:val="1"/>
      <w:numFmt w:val="decimal"/>
      <w:lvlText w:val="%1."/>
      <w:lvlJc w:val="left"/>
      <w:rPr>
        <w:rFonts w:cs="Times New Roman"/>
      </w:rPr>
    </w:lvl>
    <w:lvl w:ilvl="1" w:tplc="83E6B13C">
      <w:numFmt w:val="decimal"/>
      <w:lvlText w:val=""/>
      <w:lvlJc w:val="left"/>
      <w:rPr>
        <w:rFonts w:cs="Times New Roman"/>
      </w:rPr>
    </w:lvl>
    <w:lvl w:ilvl="2" w:tplc="F620CB8A">
      <w:numFmt w:val="decimal"/>
      <w:lvlText w:val=""/>
      <w:lvlJc w:val="left"/>
      <w:rPr>
        <w:rFonts w:cs="Times New Roman"/>
      </w:rPr>
    </w:lvl>
    <w:lvl w:ilvl="3" w:tplc="29B21C62">
      <w:numFmt w:val="decimal"/>
      <w:lvlText w:val=""/>
      <w:lvlJc w:val="left"/>
      <w:rPr>
        <w:rFonts w:cs="Times New Roman"/>
      </w:rPr>
    </w:lvl>
    <w:lvl w:ilvl="4" w:tplc="2CDA335C">
      <w:numFmt w:val="decimal"/>
      <w:lvlText w:val=""/>
      <w:lvlJc w:val="left"/>
      <w:rPr>
        <w:rFonts w:cs="Times New Roman"/>
      </w:rPr>
    </w:lvl>
    <w:lvl w:ilvl="5" w:tplc="A0D6E12A">
      <w:numFmt w:val="decimal"/>
      <w:lvlText w:val=""/>
      <w:lvlJc w:val="left"/>
      <w:rPr>
        <w:rFonts w:cs="Times New Roman"/>
      </w:rPr>
    </w:lvl>
    <w:lvl w:ilvl="6" w:tplc="89A619C4">
      <w:numFmt w:val="decimal"/>
      <w:lvlText w:val=""/>
      <w:lvlJc w:val="left"/>
      <w:rPr>
        <w:rFonts w:cs="Times New Roman"/>
      </w:rPr>
    </w:lvl>
    <w:lvl w:ilvl="7" w:tplc="E72AFA36">
      <w:numFmt w:val="decimal"/>
      <w:lvlText w:val=""/>
      <w:lvlJc w:val="left"/>
      <w:rPr>
        <w:rFonts w:cs="Times New Roman"/>
      </w:rPr>
    </w:lvl>
    <w:lvl w:ilvl="8" w:tplc="6FC0A848">
      <w:numFmt w:val="decimal"/>
      <w:lvlText w:val=""/>
      <w:lvlJc w:val="left"/>
      <w:rPr>
        <w:rFonts w:cs="Times New Roman"/>
      </w:rPr>
    </w:lvl>
  </w:abstractNum>
  <w:abstractNum w:abstractNumId="68">
    <w:nsid w:val="00001927"/>
    <w:multiLevelType w:val="hybridMultilevel"/>
    <w:tmpl w:val="FFFFFFFF"/>
    <w:lvl w:ilvl="0" w:tplc="4E36E88A">
      <w:start w:val="4"/>
      <w:numFmt w:val="decimal"/>
      <w:lvlText w:val="%1."/>
      <w:lvlJc w:val="left"/>
      <w:rPr>
        <w:rFonts w:cs="Times New Roman"/>
      </w:rPr>
    </w:lvl>
    <w:lvl w:ilvl="1" w:tplc="8A707354">
      <w:numFmt w:val="decimal"/>
      <w:lvlText w:val=""/>
      <w:lvlJc w:val="left"/>
      <w:rPr>
        <w:rFonts w:cs="Times New Roman"/>
      </w:rPr>
    </w:lvl>
    <w:lvl w:ilvl="2" w:tplc="C9AED506">
      <w:numFmt w:val="decimal"/>
      <w:lvlText w:val=""/>
      <w:lvlJc w:val="left"/>
      <w:rPr>
        <w:rFonts w:cs="Times New Roman"/>
      </w:rPr>
    </w:lvl>
    <w:lvl w:ilvl="3" w:tplc="08E46676">
      <w:numFmt w:val="decimal"/>
      <w:lvlText w:val=""/>
      <w:lvlJc w:val="left"/>
      <w:rPr>
        <w:rFonts w:cs="Times New Roman"/>
      </w:rPr>
    </w:lvl>
    <w:lvl w:ilvl="4" w:tplc="55B6B3D8">
      <w:numFmt w:val="decimal"/>
      <w:lvlText w:val=""/>
      <w:lvlJc w:val="left"/>
      <w:rPr>
        <w:rFonts w:cs="Times New Roman"/>
      </w:rPr>
    </w:lvl>
    <w:lvl w:ilvl="5" w:tplc="099CDFB6">
      <w:numFmt w:val="decimal"/>
      <w:lvlText w:val=""/>
      <w:lvlJc w:val="left"/>
      <w:rPr>
        <w:rFonts w:cs="Times New Roman"/>
      </w:rPr>
    </w:lvl>
    <w:lvl w:ilvl="6" w:tplc="DF820482">
      <w:numFmt w:val="decimal"/>
      <w:lvlText w:val=""/>
      <w:lvlJc w:val="left"/>
      <w:rPr>
        <w:rFonts w:cs="Times New Roman"/>
      </w:rPr>
    </w:lvl>
    <w:lvl w:ilvl="7" w:tplc="28966A72">
      <w:numFmt w:val="decimal"/>
      <w:lvlText w:val=""/>
      <w:lvlJc w:val="left"/>
      <w:rPr>
        <w:rFonts w:cs="Times New Roman"/>
      </w:rPr>
    </w:lvl>
    <w:lvl w:ilvl="8" w:tplc="2D825E1C">
      <w:numFmt w:val="decimal"/>
      <w:lvlText w:val=""/>
      <w:lvlJc w:val="left"/>
      <w:rPr>
        <w:rFonts w:cs="Times New Roman"/>
      </w:rPr>
    </w:lvl>
  </w:abstractNum>
  <w:abstractNum w:abstractNumId="69">
    <w:nsid w:val="00001943"/>
    <w:multiLevelType w:val="hybridMultilevel"/>
    <w:tmpl w:val="FFFFFFFF"/>
    <w:lvl w:ilvl="0" w:tplc="508A0CAC">
      <w:start w:val="1"/>
      <w:numFmt w:val="bullet"/>
      <w:lvlText w:val="В"/>
      <w:lvlJc w:val="left"/>
    </w:lvl>
    <w:lvl w:ilvl="1" w:tplc="99B2E014">
      <w:numFmt w:val="decimal"/>
      <w:lvlText w:val=""/>
      <w:lvlJc w:val="left"/>
      <w:rPr>
        <w:rFonts w:cs="Times New Roman"/>
      </w:rPr>
    </w:lvl>
    <w:lvl w:ilvl="2" w:tplc="E78C7428">
      <w:numFmt w:val="decimal"/>
      <w:lvlText w:val=""/>
      <w:lvlJc w:val="left"/>
      <w:rPr>
        <w:rFonts w:cs="Times New Roman"/>
      </w:rPr>
    </w:lvl>
    <w:lvl w:ilvl="3" w:tplc="9C7A69C6">
      <w:numFmt w:val="decimal"/>
      <w:lvlText w:val=""/>
      <w:lvlJc w:val="left"/>
      <w:rPr>
        <w:rFonts w:cs="Times New Roman"/>
      </w:rPr>
    </w:lvl>
    <w:lvl w:ilvl="4" w:tplc="38768BF8">
      <w:numFmt w:val="decimal"/>
      <w:lvlText w:val=""/>
      <w:lvlJc w:val="left"/>
      <w:rPr>
        <w:rFonts w:cs="Times New Roman"/>
      </w:rPr>
    </w:lvl>
    <w:lvl w:ilvl="5" w:tplc="3C46AFCE">
      <w:numFmt w:val="decimal"/>
      <w:lvlText w:val=""/>
      <w:lvlJc w:val="left"/>
      <w:rPr>
        <w:rFonts w:cs="Times New Roman"/>
      </w:rPr>
    </w:lvl>
    <w:lvl w:ilvl="6" w:tplc="1C72863C">
      <w:numFmt w:val="decimal"/>
      <w:lvlText w:val=""/>
      <w:lvlJc w:val="left"/>
      <w:rPr>
        <w:rFonts w:cs="Times New Roman"/>
      </w:rPr>
    </w:lvl>
    <w:lvl w:ilvl="7" w:tplc="1C7AC8B6">
      <w:numFmt w:val="decimal"/>
      <w:lvlText w:val=""/>
      <w:lvlJc w:val="left"/>
      <w:rPr>
        <w:rFonts w:cs="Times New Roman"/>
      </w:rPr>
    </w:lvl>
    <w:lvl w:ilvl="8" w:tplc="910AB794">
      <w:numFmt w:val="decimal"/>
      <w:lvlText w:val=""/>
      <w:lvlJc w:val="left"/>
      <w:rPr>
        <w:rFonts w:cs="Times New Roman"/>
      </w:rPr>
    </w:lvl>
  </w:abstractNum>
  <w:abstractNum w:abstractNumId="70">
    <w:nsid w:val="0000194D"/>
    <w:multiLevelType w:val="hybridMultilevel"/>
    <w:tmpl w:val="FFFFFFFF"/>
    <w:lvl w:ilvl="0" w:tplc="03845470">
      <w:start w:val="1"/>
      <w:numFmt w:val="decimal"/>
      <w:lvlText w:val="%1."/>
      <w:lvlJc w:val="left"/>
      <w:rPr>
        <w:rFonts w:cs="Times New Roman"/>
      </w:rPr>
    </w:lvl>
    <w:lvl w:ilvl="1" w:tplc="C5026068">
      <w:numFmt w:val="decimal"/>
      <w:lvlText w:val=""/>
      <w:lvlJc w:val="left"/>
      <w:rPr>
        <w:rFonts w:cs="Times New Roman"/>
      </w:rPr>
    </w:lvl>
    <w:lvl w:ilvl="2" w:tplc="CDEC5130">
      <w:numFmt w:val="decimal"/>
      <w:lvlText w:val=""/>
      <w:lvlJc w:val="left"/>
      <w:rPr>
        <w:rFonts w:cs="Times New Roman"/>
      </w:rPr>
    </w:lvl>
    <w:lvl w:ilvl="3" w:tplc="110A0A8A">
      <w:numFmt w:val="decimal"/>
      <w:lvlText w:val=""/>
      <w:lvlJc w:val="left"/>
      <w:rPr>
        <w:rFonts w:cs="Times New Roman"/>
      </w:rPr>
    </w:lvl>
    <w:lvl w:ilvl="4" w:tplc="983CB982">
      <w:numFmt w:val="decimal"/>
      <w:lvlText w:val=""/>
      <w:lvlJc w:val="left"/>
      <w:rPr>
        <w:rFonts w:cs="Times New Roman"/>
      </w:rPr>
    </w:lvl>
    <w:lvl w:ilvl="5" w:tplc="5D248310">
      <w:numFmt w:val="decimal"/>
      <w:lvlText w:val=""/>
      <w:lvlJc w:val="left"/>
      <w:rPr>
        <w:rFonts w:cs="Times New Roman"/>
      </w:rPr>
    </w:lvl>
    <w:lvl w:ilvl="6" w:tplc="87C88DB2">
      <w:numFmt w:val="decimal"/>
      <w:lvlText w:val=""/>
      <w:lvlJc w:val="left"/>
      <w:rPr>
        <w:rFonts w:cs="Times New Roman"/>
      </w:rPr>
    </w:lvl>
    <w:lvl w:ilvl="7" w:tplc="711CA33E">
      <w:numFmt w:val="decimal"/>
      <w:lvlText w:val=""/>
      <w:lvlJc w:val="left"/>
      <w:rPr>
        <w:rFonts w:cs="Times New Roman"/>
      </w:rPr>
    </w:lvl>
    <w:lvl w:ilvl="8" w:tplc="2564FAA8">
      <w:numFmt w:val="decimal"/>
      <w:lvlText w:val=""/>
      <w:lvlJc w:val="left"/>
      <w:rPr>
        <w:rFonts w:cs="Times New Roman"/>
      </w:rPr>
    </w:lvl>
  </w:abstractNum>
  <w:abstractNum w:abstractNumId="71">
    <w:nsid w:val="0000196F"/>
    <w:multiLevelType w:val="hybridMultilevel"/>
    <w:tmpl w:val="FFFFFFFF"/>
    <w:lvl w:ilvl="0" w:tplc="F93283BC">
      <w:start w:val="1"/>
      <w:numFmt w:val="bullet"/>
      <w:lvlText w:val=""/>
      <w:lvlJc w:val="left"/>
    </w:lvl>
    <w:lvl w:ilvl="1" w:tplc="544A175E">
      <w:numFmt w:val="decimal"/>
      <w:lvlText w:val=""/>
      <w:lvlJc w:val="left"/>
      <w:rPr>
        <w:rFonts w:cs="Times New Roman"/>
      </w:rPr>
    </w:lvl>
    <w:lvl w:ilvl="2" w:tplc="BE42A4AC">
      <w:numFmt w:val="decimal"/>
      <w:lvlText w:val=""/>
      <w:lvlJc w:val="left"/>
      <w:rPr>
        <w:rFonts w:cs="Times New Roman"/>
      </w:rPr>
    </w:lvl>
    <w:lvl w:ilvl="3" w:tplc="CFC8D2CE">
      <w:numFmt w:val="decimal"/>
      <w:lvlText w:val=""/>
      <w:lvlJc w:val="left"/>
      <w:rPr>
        <w:rFonts w:cs="Times New Roman"/>
      </w:rPr>
    </w:lvl>
    <w:lvl w:ilvl="4" w:tplc="D1845EBE">
      <w:numFmt w:val="decimal"/>
      <w:lvlText w:val=""/>
      <w:lvlJc w:val="left"/>
      <w:rPr>
        <w:rFonts w:cs="Times New Roman"/>
      </w:rPr>
    </w:lvl>
    <w:lvl w:ilvl="5" w:tplc="39DAF110">
      <w:numFmt w:val="decimal"/>
      <w:lvlText w:val=""/>
      <w:lvlJc w:val="left"/>
      <w:rPr>
        <w:rFonts w:cs="Times New Roman"/>
      </w:rPr>
    </w:lvl>
    <w:lvl w:ilvl="6" w:tplc="B406CC9A">
      <w:numFmt w:val="decimal"/>
      <w:lvlText w:val=""/>
      <w:lvlJc w:val="left"/>
      <w:rPr>
        <w:rFonts w:cs="Times New Roman"/>
      </w:rPr>
    </w:lvl>
    <w:lvl w:ilvl="7" w:tplc="B86804B0">
      <w:numFmt w:val="decimal"/>
      <w:lvlText w:val=""/>
      <w:lvlJc w:val="left"/>
      <w:rPr>
        <w:rFonts w:cs="Times New Roman"/>
      </w:rPr>
    </w:lvl>
    <w:lvl w:ilvl="8" w:tplc="263C3558">
      <w:numFmt w:val="decimal"/>
      <w:lvlText w:val=""/>
      <w:lvlJc w:val="left"/>
      <w:rPr>
        <w:rFonts w:cs="Times New Roman"/>
      </w:rPr>
    </w:lvl>
  </w:abstractNum>
  <w:abstractNum w:abstractNumId="72">
    <w:nsid w:val="0000198C"/>
    <w:multiLevelType w:val="hybridMultilevel"/>
    <w:tmpl w:val="FFFFFFFF"/>
    <w:lvl w:ilvl="0" w:tplc="560681A8">
      <w:start w:val="3"/>
      <w:numFmt w:val="decimal"/>
      <w:lvlText w:val="%1."/>
      <w:lvlJc w:val="left"/>
      <w:rPr>
        <w:rFonts w:cs="Times New Roman"/>
      </w:rPr>
    </w:lvl>
    <w:lvl w:ilvl="1" w:tplc="A15025F2">
      <w:numFmt w:val="decimal"/>
      <w:lvlText w:val=""/>
      <w:lvlJc w:val="left"/>
      <w:rPr>
        <w:rFonts w:cs="Times New Roman"/>
      </w:rPr>
    </w:lvl>
    <w:lvl w:ilvl="2" w:tplc="15CA3CB8">
      <w:numFmt w:val="decimal"/>
      <w:lvlText w:val=""/>
      <w:lvlJc w:val="left"/>
      <w:rPr>
        <w:rFonts w:cs="Times New Roman"/>
      </w:rPr>
    </w:lvl>
    <w:lvl w:ilvl="3" w:tplc="E684D4A2">
      <w:numFmt w:val="decimal"/>
      <w:lvlText w:val=""/>
      <w:lvlJc w:val="left"/>
      <w:rPr>
        <w:rFonts w:cs="Times New Roman"/>
      </w:rPr>
    </w:lvl>
    <w:lvl w:ilvl="4" w:tplc="FCB0A50E">
      <w:numFmt w:val="decimal"/>
      <w:lvlText w:val=""/>
      <w:lvlJc w:val="left"/>
      <w:rPr>
        <w:rFonts w:cs="Times New Roman"/>
      </w:rPr>
    </w:lvl>
    <w:lvl w:ilvl="5" w:tplc="81868D98">
      <w:numFmt w:val="decimal"/>
      <w:lvlText w:val=""/>
      <w:lvlJc w:val="left"/>
      <w:rPr>
        <w:rFonts w:cs="Times New Roman"/>
      </w:rPr>
    </w:lvl>
    <w:lvl w:ilvl="6" w:tplc="758263D8">
      <w:numFmt w:val="decimal"/>
      <w:lvlText w:val=""/>
      <w:lvlJc w:val="left"/>
      <w:rPr>
        <w:rFonts w:cs="Times New Roman"/>
      </w:rPr>
    </w:lvl>
    <w:lvl w:ilvl="7" w:tplc="AA2A8B90">
      <w:numFmt w:val="decimal"/>
      <w:lvlText w:val=""/>
      <w:lvlJc w:val="left"/>
      <w:rPr>
        <w:rFonts w:cs="Times New Roman"/>
      </w:rPr>
    </w:lvl>
    <w:lvl w:ilvl="8" w:tplc="BBC89214">
      <w:numFmt w:val="decimal"/>
      <w:lvlText w:val=""/>
      <w:lvlJc w:val="left"/>
      <w:rPr>
        <w:rFonts w:cs="Times New Roman"/>
      </w:rPr>
    </w:lvl>
  </w:abstractNum>
  <w:abstractNum w:abstractNumId="73">
    <w:nsid w:val="0000199F"/>
    <w:multiLevelType w:val="hybridMultilevel"/>
    <w:tmpl w:val="FFFFFFFF"/>
    <w:lvl w:ilvl="0" w:tplc="4DE80ADE">
      <w:start w:val="5"/>
      <w:numFmt w:val="decimal"/>
      <w:lvlText w:val="%1."/>
      <w:lvlJc w:val="left"/>
      <w:rPr>
        <w:rFonts w:cs="Times New Roman"/>
      </w:rPr>
    </w:lvl>
    <w:lvl w:ilvl="1" w:tplc="2E20FB3C">
      <w:numFmt w:val="decimal"/>
      <w:lvlText w:val=""/>
      <w:lvlJc w:val="left"/>
      <w:rPr>
        <w:rFonts w:cs="Times New Roman"/>
      </w:rPr>
    </w:lvl>
    <w:lvl w:ilvl="2" w:tplc="B7B64DDC">
      <w:numFmt w:val="decimal"/>
      <w:lvlText w:val=""/>
      <w:lvlJc w:val="left"/>
      <w:rPr>
        <w:rFonts w:cs="Times New Roman"/>
      </w:rPr>
    </w:lvl>
    <w:lvl w:ilvl="3" w:tplc="57A2500E">
      <w:numFmt w:val="decimal"/>
      <w:lvlText w:val=""/>
      <w:lvlJc w:val="left"/>
      <w:rPr>
        <w:rFonts w:cs="Times New Roman"/>
      </w:rPr>
    </w:lvl>
    <w:lvl w:ilvl="4" w:tplc="78BAF3EE">
      <w:numFmt w:val="decimal"/>
      <w:lvlText w:val=""/>
      <w:lvlJc w:val="left"/>
      <w:rPr>
        <w:rFonts w:cs="Times New Roman"/>
      </w:rPr>
    </w:lvl>
    <w:lvl w:ilvl="5" w:tplc="A4803FAC">
      <w:numFmt w:val="decimal"/>
      <w:lvlText w:val=""/>
      <w:lvlJc w:val="left"/>
      <w:rPr>
        <w:rFonts w:cs="Times New Roman"/>
      </w:rPr>
    </w:lvl>
    <w:lvl w:ilvl="6" w:tplc="07ACC762">
      <w:numFmt w:val="decimal"/>
      <w:lvlText w:val=""/>
      <w:lvlJc w:val="left"/>
      <w:rPr>
        <w:rFonts w:cs="Times New Roman"/>
      </w:rPr>
    </w:lvl>
    <w:lvl w:ilvl="7" w:tplc="8E585E28">
      <w:numFmt w:val="decimal"/>
      <w:lvlText w:val=""/>
      <w:lvlJc w:val="left"/>
      <w:rPr>
        <w:rFonts w:cs="Times New Roman"/>
      </w:rPr>
    </w:lvl>
    <w:lvl w:ilvl="8" w:tplc="811A3BC4">
      <w:numFmt w:val="decimal"/>
      <w:lvlText w:val=""/>
      <w:lvlJc w:val="left"/>
      <w:rPr>
        <w:rFonts w:cs="Times New Roman"/>
      </w:rPr>
    </w:lvl>
  </w:abstractNum>
  <w:abstractNum w:abstractNumId="74">
    <w:nsid w:val="000019FE"/>
    <w:multiLevelType w:val="hybridMultilevel"/>
    <w:tmpl w:val="FFFFFFFF"/>
    <w:lvl w:ilvl="0" w:tplc="C0285214">
      <w:start w:val="1"/>
      <w:numFmt w:val="decimal"/>
      <w:lvlText w:val="%1."/>
      <w:lvlJc w:val="left"/>
      <w:rPr>
        <w:rFonts w:cs="Times New Roman"/>
      </w:rPr>
    </w:lvl>
    <w:lvl w:ilvl="1" w:tplc="52AC1BA6">
      <w:numFmt w:val="decimal"/>
      <w:lvlText w:val=""/>
      <w:lvlJc w:val="left"/>
      <w:rPr>
        <w:rFonts w:cs="Times New Roman"/>
      </w:rPr>
    </w:lvl>
    <w:lvl w:ilvl="2" w:tplc="34E6D994">
      <w:numFmt w:val="decimal"/>
      <w:lvlText w:val=""/>
      <w:lvlJc w:val="left"/>
      <w:rPr>
        <w:rFonts w:cs="Times New Roman"/>
      </w:rPr>
    </w:lvl>
    <w:lvl w:ilvl="3" w:tplc="A1C6BE28">
      <w:numFmt w:val="decimal"/>
      <w:lvlText w:val=""/>
      <w:lvlJc w:val="left"/>
      <w:rPr>
        <w:rFonts w:cs="Times New Roman"/>
      </w:rPr>
    </w:lvl>
    <w:lvl w:ilvl="4" w:tplc="823CD054">
      <w:numFmt w:val="decimal"/>
      <w:lvlText w:val=""/>
      <w:lvlJc w:val="left"/>
      <w:rPr>
        <w:rFonts w:cs="Times New Roman"/>
      </w:rPr>
    </w:lvl>
    <w:lvl w:ilvl="5" w:tplc="BE8A516A">
      <w:numFmt w:val="decimal"/>
      <w:lvlText w:val=""/>
      <w:lvlJc w:val="left"/>
      <w:rPr>
        <w:rFonts w:cs="Times New Roman"/>
      </w:rPr>
    </w:lvl>
    <w:lvl w:ilvl="6" w:tplc="D58019A4">
      <w:numFmt w:val="decimal"/>
      <w:lvlText w:val=""/>
      <w:lvlJc w:val="left"/>
      <w:rPr>
        <w:rFonts w:cs="Times New Roman"/>
      </w:rPr>
    </w:lvl>
    <w:lvl w:ilvl="7" w:tplc="1D861A2A">
      <w:numFmt w:val="decimal"/>
      <w:lvlText w:val=""/>
      <w:lvlJc w:val="left"/>
      <w:rPr>
        <w:rFonts w:cs="Times New Roman"/>
      </w:rPr>
    </w:lvl>
    <w:lvl w:ilvl="8" w:tplc="3FF02EDA">
      <w:numFmt w:val="decimal"/>
      <w:lvlText w:val=""/>
      <w:lvlJc w:val="left"/>
      <w:rPr>
        <w:rFonts w:cs="Times New Roman"/>
      </w:rPr>
    </w:lvl>
  </w:abstractNum>
  <w:abstractNum w:abstractNumId="75">
    <w:nsid w:val="00001AF6"/>
    <w:multiLevelType w:val="hybridMultilevel"/>
    <w:tmpl w:val="FFFFFFFF"/>
    <w:lvl w:ilvl="0" w:tplc="2508F7C4">
      <w:start w:val="2"/>
      <w:numFmt w:val="decimal"/>
      <w:lvlText w:val="%1)"/>
      <w:lvlJc w:val="left"/>
      <w:rPr>
        <w:rFonts w:cs="Times New Roman"/>
      </w:rPr>
    </w:lvl>
    <w:lvl w:ilvl="1" w:tplc="BE44C8B4">
      <w:numFmt w:val="decimal"/>
      <w:lvlText w:val=""/>
      <w:lvlJc w:val="left"/>
      <w:rPr>
        <w:rFonts w:cs="Times New Roman"/>
      </w:rPr>
    </w:lvl>
    <w:lvl w:ilvl="2" w:tplc="56F8E056">
      <w:numFmt w:val="decimal"/>
      <w:lvlText w:val=""/>
      <w:lvlJc w:val="left"/>
      <w:rPr>
        <w:rFonts w:cs="Times New Roman"/>
      </w:rPr>
    </w:lvl>
    <w:lvl w:ilvl="3" w:tplc="FA8EAA32">
      <w:numFmt w:val="decimal"/>
      <w:lvlText w:val=""/>
      <w:lvlJc w:val="left"/>
      <w:rPr>
        <w:rFonts w:cs="Times New Roman"/>
      </w:rPr>
    </w:lvl>
    <w:lvl w:ilvl="4" w:tplc="AD228548">
      <w:numFmt w:val="decimal"/>
      <w:lvlText w:val=""/>
      <w:lvlJc w:val="left"/>
      <w:rPr>
        <w:rFonts w:cs="Times New Roman"/>
      </w:rPr>
    </w:lvl>
    <w:lvl w:ilvl="5" w:tplc="91780BEE">
      <w:numFmt w:val="decimal"/>
      <w:lvlText w:val=""/>
      <w:lvlJc w:val="left"/>
      <w:rPr>
        <w:rFonts w:cs="Times New Roman"/>
      </w:rPr>
    </w:lvl>
    <w:lvl w:ilvl="6" w:tplc="FD740B86">
      <w:numFmt w:val="decimal"/>
      <w:lvlText w:val=""/>
      <w:lvlJc w:val="left"/>
      <w:rPr>
        <w:rFonts w:cs="Times New Roman"/>
      </w:rPr>
    </w:lvl>
    <w:lvl w:ilvl="7" w:tplc="642C70EA">
      <w:numFmt w:val="decimal"/>
      <w:lvlText w:val=""/>
      <w:lvlJc w:val="left"/>
      <w:rPr>
        <w:rFonts w:cs="Times New Roman"/>
      </w:rPr>
    </w:lvl>
    <w:lvl w:ilvl="8" w:tplc="649C0FBC">
      <w:numFmt w:val="decimal"/>
      <w:lvlText w:val=""/>
      <w:lvlJc w:val="left"/>
      <w:rPr>
        <w:rFonts w:cs="Times New Roman"/>
      </w:rPr>
    </w:lvl>
  </w:abstractNum>
  <w:abstractNum w:abstractNumId="76">
    <w:nsid w:val="00001B32"/>
    <w:multiLevelType w:val="hybridMultilevel"/>
    <w:tmpl w:val="FFFFFFFF"/>
    <w:lvl w:ilvl="0" w:tplc="636A2FAE">
      <w:start w:val="1"/>
      <w:numFmt w:val="decimal"/>
      <w:lvlText w:val="%1."/>
      <w:lvlJc w:val="left"/>
      <w:rPr>
        <w:rFonts w:cs="Times New Roman"/>
      </w:rPr>
    </w:lvl>
    <w:lvl w:ilvl="1" w:tplc="A6A4760A">
      <w:numFmt w:val="decimal"/>
      <w:lvlText w:val=""/>
      <w:lvlJc w:val="left"/>
      <w:rPr>
        <w:rFonts w:cs="Times New Roman"/>
      </w:rPr>
    </w:lvl>
    <w:lvl w:ilvl="2" w:tplc="B9C2EBBC">
      <w:numFmt w:val="decimal"/>
      <w:lvlText w:val=""/>
      <w:lvlJc w:val="left"/>
      <w:rPr>
        <w:rFonts w:cs="Times New Roman"/>
      </w:rPr>
    </w:lvl>
    <w:lvl w:ilvl="3" w:tplc="3B6CEDF2">
      <w:numFmt w:val="decimal"/>
      <w:lvlText w:val=""/>
      <w:lvlJc w:val="left"/>
      <w:rPr>
        <w:rFonts w:cs="Times New Roman"/>
      </w:rPr>
    </w:lvl>
    <w:lvl w:ilvl="4" w:tplc="F9EC546A">
      <w:numFmt w:val="decimal"/>
      <w:lvlText w:val=""/>
      <w:lvlJc w:val="left"/>
      <w:rPr>
        <w:rFonts w:cs="Times New Roman"/>
      </w:rPr>
    </w:lvl>
    <w:lvl w:ilvl="5" w:tplc="FACE442E">
      <w:numFmt w:val="decimal"/>
      <w:lvlText w:val=""/>
      <w:lvlJc w:val="left"/>
      <w:rPr>
        <w:rFonts w:cs="Times New Roman"/>
      </w:rPr>
    </w:lvl>
    <w:lvl w:ilvl="6" w:tplc="03BA6994">
      <w:numFmt w:val="decimal"/>
      <w:lvlText w:val=""/>
      <w:lvlJc w:val="left"/>
      <w:rPr>
        <w:rFonts w:cs="Times New Roman"/>
      </w:rPr>
    </w:lvl>
    <w:lvl w:ilvl="7" w:tplc="DB700276">
      <w:numFmt w:val="decimal"/>
      <w:lvlText w:val=""/>
      <w:lvlJc w:val="left"/>
      <w:rPr>
        <w:rFonts w:cs="Times New Roman"/>
      </w:rPr>
    </w:lvl>
    <w:lvl w:ilvl="8" w:tplc="DB142406">
      <w:numFmt w:val="decimal"/>
      <w:lvlText w:val=""/>
      <w:lvlJc w:val="left"/>
      <w:rPr>
        <w:rFonts w:cs="Times New Roman"/>
      </w:rPr>
    </w:lvl>
  </w:abstractNum>
  <w:abstractNum w:abstractNumId="77">
    <w:nsid w:val="00001BD9"/>
    <w:multiLevelType w:val="hybridMultilevel"/>
    <w:tmpl w:val="FFFFFFFF"/>
    <w:lvl w:ilvl="0" w:tplc="56C42A82">
      <w:start w:val="2"/>
      <w:numFmt w:val="decimal"/>
      <w:lvlText w:val="%1."/>
      <w:lvlJc w:val="left"/>
      <w:rPr>
        <w:rFonts w:cs="Times New Roman"/>
      </w:rPr>
    </w:lvl>
    <w:lvl w:ilvl="1" w:tplc="370C12EC">
      <w:numFmt w:val="decimal"/>
      <w:lvlText w:val=""/>
      <w:lvlJc w:val="left"/>
      <w:rPr>
        <w:rFonts w:cs="Times New Roman"/>
      </w:rPr>
    </w:lvl>
    <w:lvl w:ilvl="2" w:tplc="4A2607CE">
      <w:numFmt w:val="decimal"/>
      <w:lvlText w:val=""/>
      <w:lvlJc w:val="left"/>
      <w:rPr>
        <w:rFonts w:cs="Times New Roman"/>
      </w:rPr>
    </w:lvl>
    <w:lvl w:ilvl="3" w:tplc="C64A8308">
      <w:numFmt w:val="decimal"/>
      <w:lvlText w:val=""/>
      <w:lvlJc w:val="left"/>
      <w:rPr>
        <w:rFonts w:cs="Times New Roman"/>
      </w:rPr>
    </w:lvl>
    <w:lvl w:ilvl="4" w:tplc="495A77C8">
      <w:numFmt w:val="decimal"/>
      <w:lvlText w:val=""/>
      <w:lvlJc w:val="left"/>
      <w:rPr>
        <w:rFonts w:cs="Times New Roman"/>
      </w:rPr>
    </w:lvl>
    <w:lvl w:ilvl="5" w:tplc="C2501DDE">
      <w:numFmt w:val="decimal"/>
      <w:lvlText w:val=""/>
      <w:lvlJc w:val="left"/>
      <w:rPr>
        <w:rFonts w:cs="Times New Roman"/>
      </w:rPr>
    </w:lvl>
    <w:lvl w:ilvl="6" w:tplc="1A6E424E">
      <w:numFmt w:val="decimal"/>
      <w:lvlText w:val=""/>
      <w:lvlJc w:val="left"/>
      <w:rPr>
        <w:rFonts w:cs="Times New Roman"/>
      </w:rPr>
    </w:lvl>
    <w:lvl w:ilvl="7" w:tplc="0644C946">
      <w:numFmt w:val="decimal"/>
      <w:lvlText w:val=""/>
      <w:lvlJc w:val="left"/>
      <w:rPr>
        <w:rFonts w:cs="Times New Roman"/>
      </w:rPr>
    </w:lvl>
    <w:lvl w:ilvl="8" w:tplc="082E059E">
      <w:numFmt w:val="decimal"/>
      <w:lvlText w:val=""/>
      <w:lvlJc w:val="left"/>
      <w:rPr>
        <w:rFonts w:cs="Times New Roman"/>
      </w:rPr>
    </w:lvl>
  </w:abstractNum>
  <w:abstractNum w:abstractNumId="78">
    <w:nsid w:val="00001BFC"/>
    <w:multiLevelType w:val="hybridMultilevel"/>
    <w:tmpl w:val="FFFFFFFF"/>
    <w:lvl w:ilvl="0" w:tplc="7E66A8D4">
      <w:start w:val="1"/>
      <w:numFmt w:val="decimal"/>
      <w:lvlText w:val="%1."/>
      <w:lvlJc w:val="left"/>
      <w:rPr>
        <w:rFonts w:cs="Times New Roman"/>
      </w:rPr>
    </w:lvl>
    <w:lvl w:ilvl="1" w:tplc="7D5A7152">
      <w:numFmt w:val="decimal"/>
      <w:lvlText w:val=""/>
      <w:lvlJc w:val="left"/>
      <w:rPr>
        <w:rFonts w:cs="Times New Roman"/>
      </w:rPr>
    </w:lvl>
    <w:lvl w:ilvl="2" w:tplc="D142489A">
      <w:numFmt w:val="decimal"/>
      <w:lvlText w:val=""/>
      <w:lvlJc w:val="left"/>
      <w:rPr>
        <w:rFonts w:cs="Times New Roman"/>
      </w:rPr>
    </w:lvl>
    <w:lvl w:ilvl="3" w:tplc="B1A0DDE0">
      <w:numFmt w:val="decimal"/>
      <w:lvlText w:val=""/>
      <w:lvlJc w:val="left"/>
      <w:rPr>
        <w:rFonts w:cs="Times New Roman"/>
      </w:rPr>
    </w:lvl>
    <w:lvl w:ilvl="4" w:tplc="5694C80C">
      <w:numFmt w:val="decimal"/>
      <w:lvlText w:val=""/>
      <w:lvlJc w:val="left"/>
      <w:rPr>
        <w:rFonts w:cs="Times New Roman"/>
      </w:rPr>
    </w:lvl>
    <w:lvl w:ilvl="5" w:tplc="3278B12A">
      <w:numFmt w:val="decimal"/>
      <w:lvlText w:val=""/>
      <w:lvlJc w:val="left"/>
      <w:rPr>
        <w:rFonts w:cs="Times New Roman"/>
      </w:rPr>
    </w:lvl>
    <w:lvl w:ilvl="6" w:tplc="18364410">
      <w:numFmt w:val="decimal"/>
      <w:lvlText w:val=""/>
      <w:lvlJc w:val="left"/>
      <w:rPr>
        <w:rFonts w:cs="Times New Roman"/>
      </w:rPr>
    </w:lvl>
    <w:lvl w:ilvl="7" w:tplc="AFEEC110">
      <w:numFmt w:val="decimal"/>
      <w:lvlText w:val=""/>
      <w:lvlJc w:val="left"/>
      <w:rPr>
        <w:rFonts w:cs="Times New Roman"/>
      </w:rPr>
    </w:lvl>
    <w:lvl w:ilvl="8" w:tplc="068C97F2">
      <w:numFmt w:val="decimal"/>
      <w:lvlText w:val=""/>
      <w:lvlJc w:val="left"/>
      <w:rPr>
        <w:rFonts w:cs="Times New Roman"/>
      </w:rPr>
    </w:lvl>
  </w:abstractNum>
  <w:abstractNum w:abstractNumId="79">
    <w:nsid w:val="00001C75"/>
    <w:multiLevelType w:val="hybridMultilevel"/>
    <w:tmpl w:val="FFFFFFFF"/>
    <w:lvl w:ilvl="0" w:tplc="3D2E6D8A">
      <w:start w:val="1"/>
      <w:numFmt w:val="decimal"/>
      <w:lvlText w:val="%1."/>
      <w:lvlJc w:val="left"/>
      <w:rPr>
        <w:rFonts w:cs="Times New Roman"/>
      </w:rPr>
    </w:lvl>
    <w:lvl w:ilvl="1" w:tplc="D0AE34F6">
      <w:numFmt w:val="decimal"/>
      <w:lvlText w:val=""/>
      <w:lvlJc w:val="left"/>
      <w:rPr>
        <w:rFonts w:cs="Times New Roman"/>
      </w:rPr>
    </w:lvl>
    <w:lvl w:ilvl="2" w:tplc="3664E728">
      <w:numFmt w:val="decimal"/>
      <w:lvlText w:val=""/>
      <w:lvlJc w:val="left"/>
      <w:rPr>
        <w:rFonts w:cs="Times New Roman"/>
      </w:rPr>
    </w:lvl>
    <w:lvl w:ilvl="3" w:tplc="8426235A">
      <w:numFmt w:val="decimal"/>
      <w:lvlText w:val=""/>
      <w:lvlJc w:val="left"/>
      <w:rPr>
        <w:rFonts w:cs="Times New Roman"/>
      </w:rPr>
    </w:lvl>
    <w:lvl w:ilvl="4" w:tplc="8E4674E2">
      <w:numFmt w:val="decimal"/>
      <w:lvlText w:val=""/>
      <w:lvlJc w:val="left"/>
      <w:rPr>
        <w:rFonts w:cs="Times New Roman"/>
      </w:rPr>
    </w:lvl>
    <w:lvl w:ilvl="5" w:tplc="658052A6">
      <w:numFmt w:val="decimal"/>
      <w:lvlText w:val=""/>
      <w:lvlJc w:val="left"/>
      <w:rPr>
        <w:rFonts w:cs="Times New Roman"/>
      </w:rPr>
    </w:lvl>
    <w:lvl w:ilvl="6" w:tplc="43A6B682">
      <w:numFmt w:val="decimal"/>
      <w:lvlText w:val=""/>
      <w:lvlJc w:val="left"/>
      <w:rPr>
        <w:rFonts w:cs="Times New Roman"/>
      </w:rPr>
    </w:lvl>
    <w:lvl w:ilvl="7" w:tplc="0AC6A1C0">
      <w:numFmt w:val="decimal"/>
      <w:lvlText w:val=""/>
      <w:lvlJc w:val="left"/>
      <w:rPr>
        <w:rFonts w:cs="Times New Roman"/>
      </w:rPr>
    </w:lvl>
    <w:lvl w:ilvl="8" w:tplc="B02658FE">
      <w:numFmt w:val="decimal"/>
      <w:lvlText w:val=""/>
      <w:lvlJc w:val="left"/>
      <w:rPr>
        <w:rFonts w:cs="Times New Roman"/>
      </w:rPr>
    </w:lvl>
  </w:abstractNum>
  <w:abstractNum w:abstractNumId="80">
    <w:nsid w:val="00001CDF"/>
    <w:multiLevelType w:val="hybridMultilevel"/>
    <w:tmpl w:val="FFFFFFFF"/>
    <w:lvl w:ilvl="0" w:tplc="7B6A279C">
      <w:start w:val="3"/>
      <w:numFmt w:val="decimal"/>
      <w:lvlText w:val="%1)"/>
      <w:lvlJc w:val="left"/>
      <w:rPr>
        <w:rFonts w:cs="Times New Roman"/>
      </w:rPr>
    </w:lvl>
    <w:lvl w:ilvl="1" w:tplc="F0D84308">
      <w:numFmt w:val="decimal"/>
      <w:lvlText w:val=""/>
      <w:lvlJc w:val="left"/>
      <w:rPr>
        <w:rFonts w:cs="Times New Roman"/>
      </w:rPr>
    </w:lvl>
    <w:lvl w:ilvl="2" w:tplc="04C41CDC">
      <w:numFmt w:val="decimal"/>
      <w:lvlText w:val=""/>
      <w:lvlJc w:val="left"/>
      <w:rPr>
        <w:rFonts w:cs="Times New Roman"/>
      </w:rPr>
    </w:lvl>
    <w:lvl w:ilvl="3" w:tplc="8ED03B7C">
      <w:numFmt w:val="decimal"/>
      <w:lvlText w:val=""/>
      <w:lvlJc w:val="left"/>
      <w:rPr>
        <w:rFonts w:cs="Times New Roman"/>
      </w:rPr>
    </w:lvl>
    <w:lvl w:ilvl="4" w:tplc="570CCB48">
      <w:numFmt w:val="decimal"/>
      <w:lvlText w:val=""/>
      <w:lvlJc w:val="left"/>
      <w:rPr>
        <w:rFonts w:cs="Times New Roman"/>
      </w:rPr>
    </w:lvl>
    <w:lvl w:ilvl="5" w:tplc="458A125A">
      <w:numFmt w:val="decimal"/>
      <w:lvlText w:val=""/>
      <w:lvlJc w:val="left"/>
      <w:rPr>
        <w:rFonts w:cs="Times New Roman"/>
      </w:rPr>
    </w:lvl>
    <w:lvl w:ilvl="6" w:tplc="83C8FDDE">
      <w:numFmt w:val="decimal"/>
      <w:lvlText w:val=""/>
      <w:lvlJc w:val="left"/>
      <w:rPr>
        <w:rFonts w:cs="Times New Roman"/>
      </w:rPr>
    </w:lvl>
    <w:lvl w:ilvl="7" w:tplc="B6C4F81C">
      <w:numFmt w:val="decimal"/>
      <w:lvlText w:val=""/>
      <w:lvlJc w:val="left"/>
      <w:rPr>
        <w:rFonts w:cs="Times New Roman"/>
      </w:rPr>
    </w:lvl>
    <w:lvl w:ilvl="8" w:tplc="F4667C20">
      <w:numFmt w:val="decimal"/>
      <w:lvlText w:val=""/>
      <w:lvlJc w:val="left"/>
      <w:rPr>
        <w:rFonts w:cs="Times New Roman"/>
      </w:rPr>
    </w:lvl>
  </w:abstractNum>
  <w:abstractNum w:abstractNumId="81">
    <w:nsid w:val="00001D3F"/>
    <w:multiLevelType w:val="hybridMultilevel"/>
    <w:tmpl w:val="FFFFFFFF"/>
    <w:lvl w:ilvl="0" w:tplc="3B84B7B8">
      <w:start w:val="1"/>
      <w:numFmt w:val="decimal"/>
      <w:lvlText w:val="%1."/>
      <w:lvlJc w:val="left"/>
      <w:rPr>
        <w:rFonts w:cs="Times New Roman"/>
      </w:rPr>
    </w:lvl>
    <w:lvl w:ilvl="1" w:tplc="C0425522">
      <w:numFmt w:val="decimal"/>
      <w:lvlText w:val=""/>
      <w:lvlJc w:val="left"/>
      <w:rPr>
        <w:rFonts w:cs="Times New Roman"/>
      </w:rPr>
    </w:lvl>
    <w:lvl w:ilvl="2" w:tplc="808E24E8">
      <w:numFmt w:val="decimal"/>
      <w:lvlText w:val=""/>
      <w:lvlJc w:val="left"/>
      <w:rPr>
        <w:rFonts w:cs="Times New Roman"/>
      </w:rPr>
    </w:lvl>
    <w:lvl w:ilvl="3" w:tplc="1BACED84">
      <w:numFmt w:val="decimal"/>
      <w:lvlText w:val=""/>
      <w:lvlJc w:val="left"/>
      <w:rPr>
        <w:rFonts w:cs="Times New Roman"/>
      </w:rPr>
    </w:lvl>
    <w:lvl w:ilvl="4" w:tplc="980C8DF4">
      <w:numFmt w:val="decimal"/>
      <w:lvlText w:val=""/>
      <w:lvlJc w:val="left"/>
      <w:rPr>
        <w:rFonts w:cs="Times New Roman"/>
      </w:rPr>
    </w:lvl>
    <w:lvl w:ilvl="5" w:tplc="657CAB1A">
      <w:numFmt w:val="decimal"/>
      <w:lvlText w:val=""/>
      <w:lvlJc w:val="left"/>
      <w:rPr>
        <w:rFonts w:cs="Times New Roman"/>
      </w:rPr>
    </w:lvl>
    <w:lvl w:ilvl="6" w:tplc="B1082670">
      <w:numFmt w:val="decimal"/>
      <w:lvlText w:val=""/>
      <w:lvlJc w:val="left"/>
      <w:rPr>
        <w:rFonts w:cs="Times New Roman"/>
      </w:rPr>
    </w:lvl>
    <w:lvl w:ilvl="7" w:tplc="1A8E1B06">
      <w:numFmt w:val="decimal"/>
      <w:lvlText w:val=""/>
      <w:lvlJc w:val="left"/>
      <w:rPr>
        <w:rFonts w:cs="Times New Roman"/>
      </w:rPr>
    </w:lvl>
    <w:lvl w:ilvl="8" w:tplc="FB0C9DCA">
      <w:numFmt w:val="decimal"/>
      <w:lvlText w:val=""/>
      <w:lvlJc w:val="left"/>
      <w:rPr>
        <w:rFonts w:cs="Times New Roman"/>
      </w:rPr>
    </w:lvl>
  </w:abstractNum>
  <w:abstractNum w:abstractNumId="82">
    <w:nsid w:val="00001D5E"/>
    <w:multiLevelType w:val="hybridMultilevel"/>
    <w:tmpl w:val="FFFFFFFF"/>
    <w:lvl w:ilvl="0" w:tplc="61486FA6">
      <w:start w:val="10"/>
      <w:numFmt w:val="decimal"/>
      <w:lvlText w:val="%1."/>
      <w:lvlJc w:val="left"/>
      <w:rPr>
        <w:rFonts w:cs="Times New Roman"/>
      </w:rPr>
    </w:lvl>
    <w:lvl w:ilvl="1" w:tplc="AAE48084">
      <w:numFmt w:val="decimal"/>
      <w:lvlText w:val=""/>
      <w:lvlJc w:val="left"/>
      <w:rPr>
        <w:rFonts w:cs="Times New Roman"/>
      </w:rPr>
    </w:lvl>
    <w:lvl w:ilvl="2" w:tplc="AB4C23E4">
      <w:numFmt w:val="decimal"/>
      <w:lvlText w:val=""/>
      <w:lvlJc w:val="left"/>
      <w:rPr>
        <w:rFonts w:cs="Times New Roman"/>
      </w:rPr>
    </w:lvl>
    <w:lvl w:ilvl="3" w:tplc="6B6215B2">
      <w:numFmt w:val="decimal"/>
      <w:lvlText w:val=""/>
      <w:lvlJc w:val="left"/>
      <w:rPr>
        <w:rFonts w:cs="Times New Roman"/>
      </w:rPr>
    </w:lvl>
    <w:lvl w:ilvl="4" w:tplc="B08ECAA6">
      <w:numFmt w:val="decimal"/>
      <w:lvlText w:val=""/>
      <w:lvlJc w:val="left"/>
      <w:rPr>
        <w:rFonts w:cs="Times New Roman"/>
      </w:rPr>
    </w:lvl>
    <w:lvl w:ilvl="5" w:tplc="C64E208E">
      <w:numFmt w:val="decimal"/>
      <w:lvlText w:val=""/>
      <w:lvlJc w:val="left"/>
      <w:rPr>
        <w:rFonts w:cs="Times New Roman"/>
      </w:rPr>
    </w:lvl>
    <w:lvl w:ilvl="6" w:tplc="3A8C96AC">
      <w:numFmt w:val="decimal"/>
      <w:lvlText w:val=""/>
      <w:lvlJc w:val="left"/>
      <w:rPr>
        <w:rFonts w:cs="Times New Roman"/>
      </w:rPr>
    </w:lvl>
    <w:lvl w:ilvl="7" w:tplc="C972A0FC">
      <w:numFmt w:val="decimal"/>
      <w:lvlText w:val=""/>
      <w:lvlJc w:val="left"/>
      <w:rPr>
        <w:rFonts w:cs="Times New Roman"/>
      </w:rPr>
    </w:lvl>
    <w:lvl w:ilvl="8" w:tplc="8B40B080">
      <w:numFmt w:val="decimal"/>
      <w:lvlText w:val=""/>
      <w:lvlJc w:val="left"/>
      <w:rPr>
        <w:rFonts w:cs="Times New Roman"/>
      </w:rPr>
    </w:lvl>
  </w:abstractNum>
  <w:abstractNum w:abstractNumId="83">
    <w:nsid w:val="00001DB5"/>
    <w:multiLevelType w:val="hybridMultilevel"/>
    <w:tmpl w:val="FFFFFFFF"/>
    <w:lvl w:ilvl="0" w:tplc="15BC40A2">
      <w:start w:val="1"/>
      <w:numFmt w:val="bullet"/>
      <w:lvlText w:val="и"/>
      <w:lvlJc w:val="left"/>
    </w:lvl>
    <w:lvl w:ilvl="1" w:tplc="120A80BE">
      <w:numFmt w:val="decimal"/>
      <w:lvlText w:val=""/>
      <w:lvlJc w:val="left"/>
      <w:rPr>
        <w:rFonts w:cs="Times New Roman"/>
      </w:rPr>
    </w:lvl>
    <w:lvl w:ilvl="2" w:tplc="9F285E18">
      <w:numFmt w:val="decimal"/>
      <w:lvlText w:val=""/>
      <w:lvlJc w:val="left"/>
      <w:rPr>
        <w:rFonts w:cs="Times New Roman"/>
      </w:rPr>
    </w:lvl>
    <w:lvl w:ilvl="3" w:tplc="144868D0">
      <w:numFmt w:val="decimal"/>
      <w:lvlText w:val=""/>
      <w:lvlJc w:val="left"/>
      <w:rPr>
        <w:rFonts w:cs="Times New Roman"/>
      </w:rPr>
    </w:lvl>
    <w:lvl w:ilvl="4" w:tplc="69846F56">
      <w:numFmt w:val="decimal"/>
      <w:lvlText w:val=""/>
      <w:lvlJc w:val="left"/>
      <w:rPr>
        <w:rFonts w:cs="Times New Roman"/>
      </w:rPr>
    </w:lvl>
    <w:lvl w:ilvl="5" w:tplc="A2F89B4A">
      <w:numFmt w:val="decimal"/>
      <w:lvlText w:val=""/>
      <w:lvlJc w:val="left"/>
      <w:rPr>
        <w:rFonts w:cs="Times New Roman"/>
      </w:rPr>
    </w:lvl>
    <w:lvl w:ilvl="6" w:tplc="06F43118">
      <w:numFmt w:val="decimal"/>
      <w:lvlText w:val=""/>
      <w:lvlJc w:val="left"/>
      <w:rPr>
        <w:rFonts w:cs="Times New Roman"/>
      </w:rPr>
    </w:lvl>
    <w:lvl w:ilvl="7" w:tplc="D95E6766">
      <w:numFmt w:val="decimal"/>
      <w:lvlText w:val=""/>
      <w:lvlJc w:val="left"/>
      <w:rPr>
        <w:rFonts w:cs="Times New Roman"/>
      </w:rPr>
    </w:lvl>
    <w:lvl w:ilvl="8" w:tplc="4B7C2D92">
      <w:numFmt w:val="decimal"/>
      <w:lvlText w:val=""/>
      <w:lvlJc w:val="left"/>
      <w:rPr>
        <w:rFonts w:cs="Times New Roman"/>
      </w:rPr>
    </w:lvl>
  </w:abstractNum>
  <w:abstractNum w:abstractNumId="84">
    <w:nsid w:val="00001DCB"/>
    <w:multiLevelType w:val="hybridMultilevel"/>
    <w:tmpl w:val="FFFFFFFF"/>
    <w:lvl w:ilvl="0" w:tplc="4AD8C12C">
      <w:start w:val="3"/>
      <w:numFmt w:val="decimal"/>
      <w:lvlText w:val="%1."/>
      <w:lvlJc w:val="left"/>
      <w:rPr>
        <w:rFonts w:cs="Times New Roman"/>
      </w:rPr>
    </w:lvl>
    <w:lvl w:ilvl="1" w:tplc="3484032C">
      <w:numFmt w:val="decimal"/>
      <w:lvlText w:val=""/>
      <w:lvlJc w:val="left"/>
      <w:rPr>
        <w:rFonts w:cs="Times New Roman"/>
      </w:rPr>
    </w:lvl>
    <w:lvl w:ilvl="2" w:tplc="27484860">
      <w:numFmt w:val="decimal"/>
      <w:lvlText w:val=""/>
      <w:lvlJc w:val="left"/>
      <w:rPr>
        <w:rFonts w:cs="Times New Roman"/>
      </w:rPr>
    </w:lvl>
    <w:lvl w:ilvl="3" w:tplc="0BBC9672">
      <w:numFmt w:val="decimal"/>
      <w:lvlText w:val=""/>
      <w:lvlJc w:val="left"/>
      <w:rPr>
        <w:rFonts w:cs="Times New Roman"/>
      </w:rPr>
    </w:lvl>
    <w:lvl w:ilvl="4" w:tplc="077CA4A2">
      <w:numFmt w:val="decimal"/>
      <w:lvlText w:val=""/>
      <w:lvlJc w:val="left"/>
      <w:rPr>
        <w:rFonts w:cs="Times New Roman"/>
      </w:rPr>
    </w:lvl>
    <w:lvl w:ilvl="5" w:tplc="590C924E">
      <w:numFmt w:val="decimal"/>
      <w:lvlText w:val=""/>
      <w:lvlJc w:val="left"/>
      <w:rPr>
        <w:rFonts w:cs="Times New Roman"/>
      </w:rPr>
    </w:lvl>
    <w:lvl w:ilvl="6" w:tplc="41524112">
      <w:numFmt w:val="decimal"/>
      <w:lvlText w:val=""/>
      <w:lvlJc w:val="left"/>
      <w:rPr>
        <w:rFonts w:cs="Times New Roman"/>
      </w:rPr>
    </w:lvl>
    <w:lvl w:ilvl="7" w:tplc="B15226B8">
      <w:numFmt w:val="decimal"/>
      <w:lvlText w:val=""/>
      <w:lvlJc w:val="left"/>
      <w:rPr>
        <w:rFonts w:cs="Times New Roman"/>
      </w:rPr>
    </w:lvl>
    <w:lvl w:ilvl="8" w:tplc="AE22CF04">
      <w:numFmt w:val="decimal"/>
      <w:lvlText w:val=""/>
      <w:lvlJc w:val="left"/>
      <w:rPr>
        <w:rFonts w:cs="Times New Roman"/>
      </w:rPr>
    </w:lvl>
  </w:abstractNum>
  <w:abstractNum w:abstractNumId="85">
    <w:nsid w:val="00001ECA"/>
    <w:multiLevelType w:val="hybridMultilevel"/>
    <w:tmpl w:val="FFFFFFFF"/>
    <w:lvl w:ilvl="0" w:tplc="E5686F90">
      <w:start w:val="1"/>
      <w:numFmt w:val="decimal"/>
      <w:lvlText w:val="%1)"/>
      <w:lvlJc w:val="left"/>
      <w:rPr>
        <w:rFonts w:cs="Times New Roman"/>
      </w:rPr>
    </w:lvl>
    <w:lvl w:ilvl="1" w:tplc="726E80F8">
      <w:numFmt w:val="decimal"/>
      <w:lvlText w:val=""/>
      <w:lvlJc w:val="left"/>
      <w:rPr>
        <w:rFonts w:cs="Times New Roman"/>
      </w:rPr>
    </w:lvl>
    <w:lvl w:ilvl="2" w:tplc="31A852A4">
      <w:numFmt w:val="decimal"/>
      <w:lvlText w:val=""/>
      <w:lvlJc w:val="left"/>
      <w:rPr>
        <w:rFonts w:cs="Times New Roman"/>
      </w:rPr>
    </w:lvl>
    <w:lvl w:ilvl="3" w:tplc="C444F4D4">
      <w:numFmt w:val="decimal"/>
      <w:lvlText w:val=""/>
      <w:lvlJc w:val="left"/>
      <w:rPr>
        <w:rFonts w:cs="Times New Roman"/>
      </w:rPr>
    </w:lvl>
    <w:lvl w:ilvl="4" w:tplc="F540270C">
      <w:numFmt w:val="decimal"/>
      <w:lvlText w:val=""/>
      <w:lvlJc w:val="left"/>
      <w:rPr>
        <w:rFonts w:cs="Times New Roman"/>
      </w:rPr>
    </w:lvl>
    <w:lvl w:ilvl="5" w:tplc="687E1E0A">
      <w:numFmt w:val="decimal"/>
      <w:lvlText w:val=""/>
      <w:lvlJc w:val="left"/>
      <w:rPr>
        <w:rFonts w:cs="Times New Roman"/>
      </w:rPr>
    </w:lvl>
    <w:lvl w:ilvl="6" w:tplc="DC7633B4">
      <w:numFmt w:val="decimal"/>
      <w:lvlText w:val=""/>
      <w:lvlJc w:val="left"/>
      <w:rPr>
        <w:rFonts w:cs="Times New Roman"/>
      </w:rPr>
    </w:lvl>
    <w:lvl w:ilvl="7" w:tplc="DE6C6844">
      <w:numFmt w:val="decimal"/>
      <w:lvlText w:val=""/>
      <w:lvlJc w:val="left"/>
      <w:rPr>
        <w:rFonts w:cs="Times New Roman"/>
      </w:rPr>
    </w:lvl>
    <w:lvl w:ilvl="8" w:tplc="521C90A0">
      <w:numFmt w:val="decimal"/>
      <w:lvlText w:val=""/>
      <w:lvlJc w:val="left"/>
      <w:rPr>
        <w:rFonts w:cs="Times New Roman"/>
      </w:rPr>
    </w:lvl>
  </w:abstractNum>
  <w:abstractNum w:abstractNumId="86">
    <w:nsid w:val="00001EDC"/>
    <w:multiLevelType w:val="hybridMultilevel"/>
    <w:tmpl w:val="FFFFFFFF"/>
    <w:lvl w:ilvl="0" w:tplc="A68CE350">
      <w:start w:val="2"/>
      <w:numFmt w:val="decimal"/>
      <w:lvlText w:val="%1."/>
      <w:lvlJc w:val="left"/>
      <w:rPr>
        <w:rFonts w:cs="Times New Roman"/>
      </w:rPr>
    </w:lvl>
    <w:lvl w:ilvl="1" w:tplc="27E61BBE">
      <w:numFmt w:val="decimal"/>
      <w:lvlText w:val=""/>
      <w:lvlJc w:val="left"/>
      <w:rPr>
        <w:rFonts w:cs="Times New Roman"/>
      </w:rPr>
    </w:lvl>
    <w:lvl w:ilvl="2" w:tplc="CF7C7D8E">
      <w:numFmt w:val="decimal"/>
      <w:lvlText w:val=""/>
      <w:lvlJc w:val="left"/>
      <w:rPr>
        <w:rFonts w:cs="Times New Roman"/>
      </w:rPr>
    </w:lvl>
    <w:lvl w:ilvl="3" w:tplc="2866223C">
      <w:numFmt w:val="decimal"/>
      <w:lvlText w:val=""/>
      <w:lvlJc w:val="left"/>
      <w:rPr>
        <w:rFonts w:cs="Times New Roman"/>
      </w:rPr>
    </w:lvl>
    <w:lvl w:ilvl="4" w:tplc="DD1280D0">
      <w:numFmt w:val="decimal"/>
      <w:lvlText w:val=""/>
      <w:lvlJc w:val="left"/>
      <w:rPr>
        <w:rFonts w:cs="Times New Roman"/>
      </w:rPr>
    </w:lvl>
    <w:lvl w:ilvl="5" w:tplc="18EC6942">
      <w:numFmt w:val="decimal"/>
      <w:lvlText w:val=""/>
      <w:lvlJc w:val="left"/>
      <w:rPr>
        <w:rFonts w:cs="Times New Roman"/>
      </w:rPr>
    </w:lvl>
    <w:lvl w:ilvl="6" w:tplc="778C9B74">
      <w:numFmt w:val="decimal"/>
      <w:lvlText w:val=""/>
      <w:lvlJc w:val="left"/>
      <w:rPr>
        <w:rFonts w:cs="Times New Roman"/>
      </w:rPr>
    </w:lvl>
    <w:lvl w:ilvl="7" w:tplc="5E2C2C9E">
      <w:numFmt w:val="decimal"/>
      <w:lvlText w:val=""/>
      <w:lvlJc w:val="left"/>
      <w:rPr>
        <w:rFonts w:cs="Times New Roman"/>
      </w:rPr>
    </w:lvl>
    <w:lvl w:ilvl="8" w:tplc="1A244FA8">
      <w:numFmt w:val="decimal"/>
      <w:lvlText w:val=""/>
      <w:lvlJc w:val="left"/>
      <w:rPr>
        <w:rFonts w:cs="Times New Roman"/>
      </w:rPr>
    </w:lvl>
  </w:abstractNum>
  <w:abstractNum w:abstractNumId="87">
    <w:nsid w:val="00001FB4"/>
    <w:multiLevelType w:val="hybridMultilevel"/>
    <w:tmpl w:val="FFFFFFFF"/>
    <w:lvl w:ilvl="0" w:tplc="78E451CE">
      <w:start w:val="7"/>
      <w:numFmt w:val="decimal"/>
      <w:lvlText w:val="%1."/>
      <w:lvlJc w:val="left"/>
      <w:rPr>
        <w:rFonts w:cs="Times New Roman"/>
      </w:rPr>
    </w:lvl>
    <w:lvl w:ilvl="1" w:tplc="CB9CCB5C">
      <w:numFmt w:val="decimal"/>
      <w:lvlText w:val=""/>
      <w:lvlJc w:val="left"/>
      <w:rPr>
        <w:rFonts w:cs="Times New Roman"/>
      </w:rPr>
    </w:lvl>
    <w:lvl w:ilvl="2" w:tplc="07EE7F34">
      <w:numFmt w:val="decimal"/>
      <w:lvlText w:val=""/>
      <w:lvlJc w:val="left"/>
      <w:rPr>
        <w:rFonts w:cs="Times New Roman"/>
      </w:rPr>
    </w:lvl>
    <w:lvl w:ilvl="3" w:tplc="519058D2">
      <w:numFmt w:val="decimal"/>
      <w:lvlText w:val=""/>
      <w:lvlJc w:val="left"/>
      <w:rPr>
        <w:rFonts w:cs="Times New Roman"/>
      </w:rPr>
    </w:lvl>
    <w:lvl w:ilvl="4" w:tplc="E05A9570">
      <w:numFmt w:val="decimal"/>
      <w:lvlText w:val=""/>
      <w:lvlJc w:val="left"/>
      <w:rPr>
        <w:rFonts w:cs="Times New Roman"/>
      </w:rPr>
    </w:lvl>
    <w:lvl w:ilvl="5" w:tplc="640C7B96">
      <w:numFmt w:val="decimal"/>
      <w:lvlText w:val=""/>
      <w:lvlJc w:val="left"/>
      <w:rPr>
        <w:rFonts w:cs="Times New Roman"/>
      </w:rPr>
    </w:lvl>
    <w:lvl w:ilvl="6" w:tplc="99A25EDA">
      <w:numFmt w:val="decimal"/>
      <w:lvlText w:val=""/>
      <w:lvlJc w:val="left"/>
      <w:rPr>
        <w:rFonts w:cs="Times New Roman"/>
      </w:rPr>
    </w:lvl>
    <w:lvl w:ilvl="7" w:tplc="64686690">
      <w:numFmt w:val="decimal"/>
      <w:lvlText w:val=""/>
      <w:lvlJc w:val="left"/>
      <w:rPr>
        <w:rFonts w:cs="Times New Roman"/>
      </w:rPr>
    </w:lvl>
    <w:lvl w:ilvl="8" w:tplc="2D9E7562">
      <w:numFmt w:val="decimal"/>
      <w:lvlText w:val=""/>
      <w:lvlJc w:val="left"/>
      <w:rPr>
        <w:rFonts w:cs="Times New Roman"/>
      </w:rPr>
    </w:lvl>
  </w:abstractNum>
  <w:abstractNum w:abstractNumId="88">
    <w:nsid w:val="00001FF1"/>
    <w:multiLevelType w:val="hybridMultilevel"/>
    <w:tmpl w:val="FFFFFFFF"/>
    <w:lvl w:ilvl="0" w:tplc="B754C2F8">
      <w:start w:val="2"/>
      <w:numFmt w:val="decimal"/>
      <w:lvlText w:val="%1."/>
      <w:lvlJc w:val="left"/>
      <w:rPr>
        <w:rFonts w:cs="Times New Roman"/>
      </w:rPr>
    </w:lvl>
    <w:lvl w:ilvl="1" w:tplc="185868D8">
      <w:numFmt w:val="decimal"/>
      <w:lvlText w:val=""/>
      <w:lvlJc w:val="left"/>
      <w:rPr>
        <w:rFonts w:cs="Times New Roman"/>
      </w:rPr>
    </w:lvl>
    <w:lvl w:ilvl="2" w:tplc="971A46B6">
      <w:numFmt w:val="decimal"/>
      <w:lvlText w:val=""/>
      <w:lvlJc w:val="left"/>
      <w:rPr>
        <w:rFonts w:cs="Times New Roman"/>
      </w:rPr>
    </w:lvl>
    <w:lvl w:ilvl="3" w:tplc="12B2810A">
      <w:numFmt w:val="decimal"/>
      <w:lvlText w:val=""/>
      <w:lvlJc w:val="left"/>
      <w:rPr>
        <w:rFonts w:cs="Times New Roman"/>
      </w:rPr>
    </w:lvl>
    <w:lvl w:ilvl="4" w:tplc="FE20E052">
      <w:numFmt w:val="decimal"/>
      <w:lvlText w:val=""/>
      <w:lvlJc w:val="left"/>
      <w:rPr>
        <w:rFonts w:cs="Times New Roman"/>
      </w:rPr>
    </w:lvl>
    <w:lvl w:ilvl="5" w:tplc="2E6ADE6C">
      <w:numFmt w:val="decimal"/>
      <w:lvlText w:val=""/>
      <w:lvlJc w:val="left"/>
      <w:rPr>
        <w:rFonts w:cs="Times New Roman"/>
      </w:rPr>
    </w:lvl>
    <w:lvl w:ilvl="6" w:tplc="6D6AD758">
      <w:numFmt w:val="decimal"/>
      <w:lvlText w:val=""/>
      <w:lvlJc w:val="left"/>
      <w:rPr>
        <w:rFonts w:cs="Times New Roman"/>
      </w:rPr>
    </w:lvl>
    <w:lvl w:ilvl="7" w:tplc="06E49264">
      <w:numFmt w:val="decimal"/>
      <w:lvlText w:val=""/>
      <w:lvlJc w:val="left"/>
      <w:rPr>
        <w:rFonts w:cs="Times New Roman"/>
      </w:rPr>
    </w:lvl>
    <w:lvl w:ilvl="8" w:tplc="697295AA">
      <w:numFmt w:val="decimal"/>
      <w:lvlText w:val=""/>
      <w:lvlJc w:val="left"/>
      <w:rPr>
        <w:rFonts w:cs="Times New Roman"/>
      </w:rPr>
    </w:lvl>
  </w:abstractNum>
  <w:abstractNum w:abstractNumId="89">
    <w:nsid w:val="00002044"/>
    <w:multiLevelType w:val="hybridMultilevel"/>
    <w:tmpl w:val="FFFFFFFF"/>
    <w:lvl w:ilvl="0" w:tplc="21F871E6">
      <w:start w:val="4"/>
      <w:numFmt w:val="decimal"/>
      <w:lvlText w:val="%1."/>
      <w:lvlJc w:val="left"/>
      <w:rPr>
        <w:rFonts w:cs="Times New Roman"/>
      </w:rPr>
    </w:lvl>
    <w:lvl w:ilvl="1" w:tplc="18909E3E">
      <w:numFmt w:val="decimal"/>
      <w:lvlText w:val=""/>
      <w:lvlJc w:val="left"/>
      <w:rPr>
        <w:rFonts w:cs="Times New Roman"/>
      </w:rPr>
    </w:lvl>
    <w:lvl w:ilvl="2" w:tplc="2B861554">
      <w:numFmt w:val="decimal"/>
      <w:lvlText w:val=""/>
      <w:lvlJc w:val="left"/>
      <w:rPr>
        <w:rFonts w:cs="Times New Roman"/>
      </w:rPr>
    </w:lvl>
    <w:lvl w:ilvl="3" w:tplc="7D628CDC">
      <w:numFmt w:val="decimal"/>
      <w:lvlText w:val=""/>
      <w:lvlJc w:val="left"/>
      <w:rPr>
        <w:rFonts w:cs="Times New Roman"/>
      </w:rPr>
    </w:lvl>
    <w:lvl w:ilvl="4" w:tplc="591E4882">
      <w:numFmt w:val="decimal"/>
      <w:lvlText w:val=""/>
      <w:lvlJc w:val="left"/>
      <w:rPr>
        <w:rFonts w:cs="Times New Roman"/>
      </w:rPr>
    </w:lvl>
    <w:lvl w:ilvl="5" w:tplc="1AEE61CC">
      <w:numFmt w:val="decimal"/>
      <w:lvlText w:val=""/>
      <w:lvlJc w:val="left"/>
      <w:rPr>
        <w:rFonts w:cs="Times New Roman"/>
      </w:rPr>
    </w:lvl>
    <w:lvl w:ilvl="6" w:tplc="28B04DE6">
      <w:numFmt w:val="decimal"/>
      <w:lvlText w:val=""/>
      <w:lvlJc w:val="left"/>
      <w:rPr>
        <w:rFonts w:cs="Times New Roman"/>
      </w:rPr>
    </w:lvl>
    <w:lvl w:ilvl="7" w:tplc="ECF40F72">
      <w:numFmt w:val="decimal"/>
      <w:lvlText w:val=""/>
      <w:lvlJc w:val="left"/>
      <w:rPr>
        <w:rFonts w:cs="Times New Roman"/>
      </w:rPr>
    </w:lvl>
    <w:lvl w:ilvl="8" w:tplc="FD2C05F2">
      <w:numFmt w:val="decimal"/>
      <w:lvlText w:val=""/>
      <w:lvlJc w:val="left"/>
      <w:rPr>
        <w:rFonts w:cs="Times New Roman"/>
      </w:rPr>
    </w:lvl>
  </w:abstractNum>
  <w:abstractNum w:abstractNumId="90">
    <w:nsid w:val="00002079"/>
    <w:multiLevelType w:val="hybridMultilevel"/>
    <w:tmpl w:val="FFFFFFFF"/>
    <w:lvl w:ilvl="0" w:tplc="35CC1D12">
      <w:start w:val="1"/>
      <w:numFmt w:val="bullet"/>
      <w:lvlText w:val="-"/>
      <w:lvlJc w:val="left"/>
    </w:lvl>
    <w:lvl w:ilvl="1" w:tplc="86B66FEE">
      <w:numFmt w:val="decimal"/>
      <w:lvlText w:val=""/>
      <w:lvlJc w:val="left"/>
      <w:rPr>
        <w:rFonts w:cs="Times New Roman"/>
      </w:rPr>
    </w:lvl>
    <w:lvl w:ilvl="2" w:tplc="7964730E">
      <w:numFmt w:val="decimal"/>
      <w:lvlText w:val=""/>
      <w:lvlJc w:val="left"/>
      <w:rPr>
        <w:rFonts w:cs="Times New Roman"/>
      </w:rPr>
    </w:lvl>
    <w:lvl w:ilvl="3" w:tplc="437C588E">
      <w:numFmt w:val="decimal"/>
      <w:lvlText w:val=""/>
      <w:lvlJc w:val="left"/>
      <w:rPr>
        <w:rFonts w:cs="Times New Roman"/>
      </w:rPr>
    </w:lvl>
    <w:lvl w:ilvl="4" w:tplc="97AC4BF4">
      <w:numFmt w:val="decimal"/>
      <w:lvlText w:val=""/>
      <w:lvlJc w:val="left"/>
      <w:rPr>
        <w:rFonts w:cs="Times New Roman"/>
      </w:rPr>
    </w:lvl>
    <w:lvl w:ilvl="5" w:tplc="5590C790">
      <w:numFmt w:val="decimal"/>
      <w:lvlText w:val=""/>
      <w:lvlJc w:val="left"/>
      <w:rPr>
        <w:rFonts w:cs="Times New Roman"/>
      </w:rPr>
    </w:lvl>
    <w:lvl w:ilvl="6" w:tplc="7DC8BE6A">
      <w:numFmt w:val="decimal"/>
      <w:lvlText w:val=""/>
      <w:lvlJc w:val="left"/>
      <w:rPr>
        <w:rFonts w:cs="Times New Roman"/>
      </w:rPr>
    </w:lvl>
    <w:lvl w:ilvl="7" w:tplc="5BBCABEC">
      <w:numFmt w:val="decimal"/>
      <w:lvlText w:val=""/>
      <w:lvlJc w:val="left"/>
      <w:rPr>
        <w:rFonts w:cs="Times New Roman"/>
      </w:rPr>
    </w:lvl>
    <w:lvl w:ilvl="8" w:tplc="24AC6696">
      <w:numFmt w:val="decimal"/>
      <w:lvlText w:val=""/>
      <w:lvlJc w:val="left"/>
      <w:rPr>
        <w:rFonts w:cs="Times New Roman"/>
      </w:rPr>
    </w:lvl>
  </w:abstractNum>
  <w:abstractNum w:abstractNumId="91">
    <w:nsid w:val="000020A8"/>
    <w:multiLevelType w:val="hybridMultilevel"/>
    <w:tmpl w:val="FFFFFFFF"/>
    <w:lvl w:ilvl="0" w:tplc="0FD80CB0">
      <w:start w:val="5"/>
      <w:numFmt w:val="decimal"/>
      <w:lvlText w:val="%1)"/>
      <w:lvlJc w:val="left"/>
      <w:rPr>
        <w:rFonts w:cs="Times New Roman"/>
      </w:rPr>
    </w:lvl>
    <w:lvl w:ilvl="1" w:tplc="020E4528">
      <w:numFmt w:val="decimal"/>
      <w:lvlText w:val=""/>
      <w:lvlJc w:val="left"/>
      <w:rPr>
        <w:rFonts w:cs="Times New Roman"/>
      </w:rPr>
    </w:lvl>
    <w:lvl w:ilvl="2" w:tplc="A4AE2ED8">
      <w:numFmt w:val="decimal"/>
      <w:lvlText w:val=""/>
      <w:lvlJc w:val="left"/>
      <w:rPr>
        <w:rFonts w:cs="Times New Roman"/>
      </w:rPr>
    </w:lvl>
    <w:lvl w:ilvl="3" w:tplc="71565692">
      <w:numFmt w:val="decimal"/>
      <w:lvlText w:val=""/>
      <w:lvlJc w:val="left"/>
      <w:rPr>
        <w:rFonts w:cs="Times New Roman"/>
      </w:rPr>
    </w:lvl>
    <w:lvl w:ilvl="4" w:tplc="862CCDD6">
      <w:numFmt w:val="decimal"/>
      <w:lvlText w:val=""/>
      <w:lvlJc w:val="left"/>
      <w:rPr>
        <w:rFonts w:cs="Times New Roman"/>
      </w:rPr>
    </w:lvl>
    <w:lvl w:ilvl="5" w:tplc="41828A0C">
      <w:numFmt w:val="decimal"/>
      <w:lvlText w:val=""/>
      <w:lvlJc w:val="left"/>
      <w:rPr>
        <w:rFonts w:cs="Times New Roman"/>
      </w:rPr>
    </w:lvl>
    <w:lvl w:ilvl="6" w:tplc="65DC3F90">
      <w:numFmt w:val="decimal"/>
      <w:lvlText w:val=""/>
      <w:lvlJc w:val="left"/>
      <w:rPr>
        <w:rFonts w:cs="Times New Roman"/>
      </w:rPr>
    </w:lvl>
    <w:lvl w:ilvl="7" w:tplc="F140C0F8">
      <w:numFmt w:val="decimal"/>
      <w:lvlText w:val=""/>
      <w:lvlJc w:val="left"/>
      <w:rPr>
        <w:rFonts w:cs="Times New Roman"/>
      </w:rPr>
    </w:lvl>
    <w:lvl w:ilvl="8" w:tplc="6BEA7976">
      <w:numFmt w:val="decimal"/>
      <w:lvlText w:val=""/>
      <w:lvlJc w:val="left"/>
      <w:rPr>
        <w:rFonts w:cs="Times New Roman"/>
      </w:rPr>
    </w:lvl>
  </w:abstractNum>
  <w:abstractNum w:abstractNumId="92">
    <w:nsid w:val="000020AD"/>
    <w:multiLevelType w:val="hybridMultilevel"/>
    <w:tmpl w:val="FFFFFFFF"/>
    <w:lvl w:ilvl="0" w:tplc="EA0A0B68">
      <w:start w:val="1"/>
      <w:numFmt w:val="bullet"/>
      <w:lvlText w:val=""/>
      <w:lvlJc w:val="left"/>
    </w:lvl>
    <w:lvl w:ilvl="1" w:tplc="F3FEDC46">
      <w:numFmt w:val="decimal"/>
      <w:lvlText w:val=""/>
      <w:lvlJc w:val="left"/>
      <w:rPr>
        <w:rFonts w:cs="Times New Roman"/>
      </w:rPr>
    </w:lvl>
    <w:lvl w:ilvl="2" w:tplc="E49E0C6C">
      <w:numFmt w:val="decimal"/>
      <w:lvlText w:val=""/>
      <w:lvlJc w:val="left"/>
      <w:rPr>
        <w:rFonts w:cs="Times New Roman"/>
      </w:rPr>
    </w:lvl>
    <w:lvl w:ilvl="3" w:tplc="F90A8DC4">
      <w:numFmt w:val="decimal"/>
      <w:lvlText w:val=""/>
      <w:lvlJc w:val="left"/>
      <w:rPr>
        <w:rFonts w:cs="Times New Roman"/>
      </w:rPr>
    </w:lvl>
    <w:lvl w:ilvl="4" w:tplc="1DF8212C">
      <w:numFmt w:val="decimal"/>
      <w:lvlText w:val=""/>
      <w:lvlJc w:val="left"/>
      <w:rPr>
        <w:rFonts w:cs="Times New Roman"/>
      </w:rPr>
    </w:lvl>
    <w:lvl w:ilvl="5" w:tplc="0E8C6A8A">
      <w:numFmt w:val="decimal"/>
      <w:lvlText w:val=""/>
      <w:lvlJc w:val="left"/>
      <w:rPr>
        <w:rFonts w:cs="Times New Roman"/>
      </w:rPr>
    </w:lvl>
    <w:lvl w:ilvl="6" w:tplc="BA12E782">
      <w:numFmt w:val="decimal"/>
      <w:lvlText w:val=""/>
      <w:lvlJc w:val="left"/>
      <w:rPr>
        <w:rFonts w:cs="Times New Roman"/>
      </w:rPr>
    </w:lvl>
    <w:lvl w:ilvl="7" w:tplc="1004E3E0">
      <w:numFmt w:val="decimal"/>
      <w:lvlText w:val=""/>
      <w:lvlJc w:val="left"/>
      <w:rPr>
        <w:rFonts w:cs="Times New Roman"/>
      </w:rPr>
    </w:lvl>
    <w:lvl w:ilvl="8" w:tplc="A14088A0">
      <w:numFmt w:val="decimal"/>
      <w:lvlText w:val=""/>
      <w:lvlJc w:val="left"/>
      <w:rPr>
        <w:rFonts w:cs="Times New Roman"/>
      </w:rPr>
    </w:lvl>
  </w:abstractNum>
  <w:abstractNum w:abstractNumId="93">
    <w:nsid w:val="00002120"/>
    <w:multiLevelType w:val="hybridMultilevel"/>
    <w:tmpl w:val="FFFFFFFF"/>
    <w:lvl w:ilvl="0" w:tplc="A338126C">
      <w:start w:val="2"/>
      <w:numFmt w:val="decimal"/>
      <w:lvlText w:val="%1."/>
      <w:lvlJc w:val="left"/>
      <w:rPr>
        <w:rFonts w:cs="Times New Roman"/>
      </w:rPr>
    </w:lvl>
    <w:lvl w:ilvl="1" w:tplc="2AEC0930">
      <w:numFmt w:val="decimal"/>
      <w:lvlText w:val=""/>
      <w:lvlJc w:val="left"/>
      <w:rPr>
        <w:rFonts w:cs="Times New Roman"/>
      </w:rPr>
    </w:lvl>
    <w:lvl w:ilvl="2" w:tplc="CC7AF4B8">
      <w:numFmt w:val="decimal"/>
      <w:lvlText w:val=""/>
      <w:lvlJc w:val="left"/>
      <w:rPr>
        <w:rFonts w:cs="Times New Roman"/>
      </w:rPr>
    </w:lvl>
    <w:lvl w:ilvl="3" w:tplc="E6BC7BF6">
      <w:numFmt w:val="decimal"/>
      <w:lvlText w:val=""/>
      <w:lvlJc w:val="left"/>
      <w:rPr>
        <w:rFonts w:cs="Times New Roman"/>
      </w:rPr>
    </w:lvl>
    <w:lvl w:ilvl="4" w:tplc="ED44CA38">
      <w:numFmt w:val="decimal"/>
      <w:lvlText w:val=""/>
      <w:lvlJc w:val="left"/>
      <w:rPr>
        <w:rFonts w:cs="Times New Roman"/>
      </w:rPr>
    </w:lvl>
    <w:lvl w:ilvl="5" w:tplc="444A28A2">
      <w:numFmt w:val="decimal"/>
      <w:lvlText w:val=""/>
      <w:lvlJc w:val="left"/>
      <w:rPr>
        <w:rFonts w:cs="Times New Roman"/>
      </w:rPr>
    </w:lvl>
    <w:lvl w:ilvl="6" w:tplc="4F3631E6">
      <w:numFmt w:val="decimal"/>
      <w:lvlText w:val=""/>
      <w:lvlJc w:val="left"/>
      <w:rPr>
        <w:rFonts w:cs="Times New Roman"/>
      </w:rPr>
    </w:lvl>
    <w:lvl w:ilvl="7" w:tplc="D47C34EA">
      <w:numFmt w:val="decimal"/>
      <w:lvlText w:val=""/>
      <w:lvlJc w:val="left"/>
      <w:rPr>
        <w:rFonts w:cs="Times New Roman"/>
      </w:rPr>
    </w:lvl>
    <w:lvl w:ilvl="8" w:tplc="6ABC3076">
      <w:numFmt w:val="decimal"/>
      <w:lvlText w:val=""/>
      <w:lvlJc w:val="left"/>
      <w:rPr>
        <w:rFonts w:cs="Times New Roman"/>
      </w:rPr>
    </w:lvl>
  </w:abstractNum>
  <w:abstractNum w:abstractNumId="94">
    <w:nsid w:val="0000212C"/>
    <w:multiLevelType w:val="hybridMultilevel"/>
    <w:tmpl w:val="FFFFFFFF"/>
    <w:lvl w:ilvl="0" w:tplc="F37A3716">
      <w:start w:val="1"/>
      <w:numFmt w:val="bullet"/>
      <w:lvlText w:val="и"/>
      <w:lvlJc w:val="left"/>
    </w:lvl>
    <w:lvl w:ilvl="1" w:tplc="DA4E95EA">
      <w:start w:val="4"/>
      <w:numFmt w:val="decimal"/>
      <w:lvlText w:val="%2)"/>
      <w:lvlJc w:val="left"/>
      <w:rPr>
        <w:rFonts w:cs="Times New Roman"/>
      </w:rPr>
    </w:lvl>
    <w:lvl w:ilvl="2" w:tplc="D69471D8">
      <w:numFmt w:val="decimal"/>
      <w:lvlText w:val=""/>
      <w:lvlJc w:val="left"/>
      <w:rPr>
        <w:rFonts w:cs="Times New Roman"/>
      </w:rPr>
    </w:lvl>
    <w:lvl w:ilvl="3" w:tplc="00B2E93E">
      <w:numFmt w:val="decimal"/>
      <w:lvlText w:val=""/>
      <w:lvlJc w:val="left"/>
      <w:rPr>
        <w:rFonts w:cs="Times New Roman"/>
      </w:rPr>
    </w:lvl>
    <w:lvl w:ilvl="4" w:tplc="85602244">
      <w:numFmt w:val="decimal"/>
      <w:lvlText w:val=""/>
      <w:lvlJc w:val="left"/>
      <w:rPr>
        <w:rFonts w:cs="Times New Roman"/>
      </w:rPr>
    </w:lvl>
    <w:lvl w:ilvl="5" w:tplc="025CC092">
      <w:numFmt w:val="decimal"/>
      <w:lvlText w:val=""/>
      <w:lvlJc w:val="left"/>
      <w:rPr>
        <w:rFonts w:cs="Times New Roman"/>
      </w:rPr>
    </w:lvl>
    <w:lvl w:ilvl="6" w:tplc="240E8C36">
      <w:numFmt w:val="decimal"/>
      <w:lvlText w:val=""/>
      <w:lvlJc w:val="left"/>
      <w:rPr>
        <w:rFonts w:cs="Times New Roman"/>
      </w:rPr>
    </w:lvl>
    <w:lvl w:ilvl="7" w:tplc="97DEA6F4">
      <w:numFmt w:val="decimal"/>
      <w:lvlText w:val=""/>
      <w:lvlJc w:val="left"/>
      <w:rPr>
        <w:rFonts w:cs="Times New Roman"/>
      </w:rPr>
    </w:lvl>
    <w:lvl w:ilvl="8" w:tplc="72F49A14">
      <w:numFmt w:val="decimal"/>
      <w:lvlText w:val=""/>
      <w:lvlJc w:val="left"/>
      <w:rPr>
        <w:rFonts w:cs="Times New Roman"/>
      </w:rPr>
    </w:lvl>
  </w:abstractNum>
  <w:abstractNum w:abstractNumId="95">
    <w:nsid w:val="0000214E"/>
    <w:multiLevelType w:val="hybridMultilevel"/>
    <w:tmpl w:val="FFFFFFFF"/>
    <w:lvl w:ilvl="0" w:tplc="7004B108">
      <w:start w:val="7"/>
      <w:numFmt w:val="decimal"/>
      <w:lvlText w:val="%1"/>
      <w:lvlJc w:val="left"/>
      <w:rPr>
        <w:rFonts w:cs="Times New Roman"/>
      </w:rPr>
    </w:lvl>
    <w:lvl w:ilvl="1" w:tplc="F92E02C4">
      <w:numFmt w:val="decimal"/>
      <w:lvlText w:val=""/>
      <w:lvlJc w:val="left"/>
      <w:rPr>
        <w:rFonts w:cs="Times New Roman"/>
      </w:rPr>
    </w:lvl>
    <w:lvl w:ilvl="2" w:tplc="5C48B15C">
      <w:numFmt w:val="decimal"/>
      <w:lvlText w:val=""/>
      <w:lvlJc w:val="left"/>
      <w:rPr>
        <w:rFonts w:cs="Times New Roman"/>
      </w:rPr>
    </w:lvl>
    <w:lvl w:ilvl="3" w:tplc="A70E38EA">
      <w:numFmt w:val="decimal"/>
      <w:lvlText w:val=""/>
      <w:lvlJc w:val="left"/>
      <w:rPr>
        <w:rFonts w:cs="Times New Roman"/>
      </w:rPr>
    </w:lvl>
    <w:lvl w:ilvl="4" w:tplc="C024DFC4">
      <w:numFmt w:val="decimal"/>
      <w:lvlText w:val=""/>
      <w:lvlJc w:val="left"/>
      <w:rPr>
        <w:rFonts w:cs="Times New Roman"/>
      </w:rPr>
    </w:lvl>
    <w:lvl w:ilvl="5" w:tplc="EE607D12">
      <w:numFmt w:val="decimal"/>
      <w:lvlText w:val=""/>
      <w:lvlJc w:val="left"/>
      <w:rPr>
        <w:rFonts w:cs="Times New Roman"/>
      </w:rPr>
    </w:lvl>
    <w:lvl w:ilvl="6" w:tplc="7F5EC448">
      <w:numFmt w:val="decimal"/>
      <w:lvlText w:val=""/>
      <w:lvlJc w:val="left"/>
      <w:rPr>
        <w:rFonts w:cs="Times New Roman"/>
      </w:rPr>
    </w:lvl>
    <w:lvl w:ilvl="7" w:tplc="904411B6">
      <w:numFmt w:val="decimal"/>
      <w:lvlText w:val=""/>
      <w:lvlJc w:val="left"/>
      <w:rPr>
        <w:rFonts w:cs="Times New Roman"/>
      </w:rPr>
    </w:lvl>
    <w:lvl w:ilvl="8" w:tplc="F78A028A">
      <w:numFmt w:val="decimal"/>
      <w:lvlText w:val=""/>
      <w:lvlJc w:val="left"/>
      <w:rPr>
        <w:rFonts w:cs="Times New Roman"/>
      </w:rPr>
    </w:lvl>
  </w:abstractNum>
  <w:abstractNum w:abstractNumId="96">
    <w:nsid w:val="00002237"/>
    <w:multiLevelType w:val="hybridMultilevel"/>
    <w:tmpl w:val="FFFFFFFF"/>
    <w:lvl w:ilvl="0" w:tplc="4EC0B510">
      <w:start w:val="1"/>
      <w:numFmt w:val="decimal"/>
      <w:lvlText w:val="%1)"/>
      <w:lvlJc w:val="left"/>
      <w:rPr>
        <w:rFonts w:cs="Times New Roman"/>
      </w:rPr>
    </w:lvl>
    <w:lvl w:ilvl="1" w:tplc="B61A8B66">
      <w:numFmt w:val="decimal"/>
      <w:lvlText w:val=""/>
      <w:lvlJc w:val="left"/>
      <w:rPr>
        <w:rFonts w:cs="Times New Roman"/>
      </w:rPr>
    </w:lvl>
    <w:lvl w:ilvl="2" w:tplc="3C38939C">
      <w:numFmt w:val="decimal"/>
      <w:lvlText w:val=""/>
      <w:lvlJc w:val="left"/>
      <w:rPr>
        <w:rFonts w:cs="Times New Roman"/>
      </w:rPr>
    </w:lvl>
    <w:lvl w:ilvl="3" w:tplc="4D8ED3D4">
      <w:numFmt w:val="decimal"/>
      <w:lvlText w:val=""/>
      <w:lvlJc w:val="left"/>
      <w:rPr>
        <w:rFonts w:cs="Times New Roman"/>
      </w:rPr>
    </w:lvl>
    <w:lvl w:ilvl="4" w:tplc="FA983D20">
      <w:numFmt w:val="decimal"/>
      <w:lvlText w:val=""/>
      <w:lvlJc w:val="left"/>
      <w:rPr>
        <w:rFonts w:cs="Times New Roman"/>
      </w:rPr>
    </w:lvl>
    <w:lvl w:ilvl="5" w:tplc="50C29380">
      <w:numFmt w:val="decimal"/>
      <w:lvlText w:val=""/>
      <w:lvlJc w:val="left"/>
      <w:rPr>
        <w:rFonts w:cs="Times New Roman"/>
      </w:rPr>
    </w:lvl>
    <w:lvl w:ilvl="6" w:tplc="23388F98">
      <w:numFmt w:val="decimal"/>
      <w:lvlText w:val=""/>
      <w:lvlJc w:val="left"/>
      <w:rPr>
        <w:rFonts w:cs="Times New Roman"/>
      </w:rPr>
    </w:lvl>
    <w:lvl w:ilvl="7" w:tplc="3774E73C">
      <w:numFmt w:val="decimal"/>
      <w:lvlText w:val=""/>
      <w:lvlJc w:val="left"/>
      <w:rPr>
        <w:rFonts w:cs="Times New Roman"/>
      </w:rPr>
    </w:lvl>
    <w:lvl w:ilvl="8" w:tplc="6E60CA60">
      <w:numFmt w:val="decimal"/>
      <w:lvlText w:val=""/>
      <w:lvlJc w:val="left"/>
      <w:rPr>
        <w:rFonts w:cs="Times New Roman"/>
      </w:rPr>
    </w:lvl>
  </w:abstractNum>
  <w:abstractNum w:abstractNumId="97">
    <w:nsid w:val="000022E4"/>
    <w:multiLevelType w:val="hybridMultilevel"/>
    <w:tmpl w:val="FFFFFFFF"/>
    <w:lvl w:ilvl="0" w:tplc="4B40239C">
      <w:start w:val="9"/>
      <w:numFmt w:val="decimal"/>
      <w:lvlText w:val="%1"/>
      <w:lvlJc w:val="left"/>
      <w:rPr>
        <w:rFonts w:cs="Times New Roman"/>
      </w:rPr>
    </w:lvl>
    <w:lvl w:ilvl="1" w:tplc="83909092">
      <w:numFmt w:val="decimal"/>
      <w:lvlText w:val=""/>
      <w:lvlJc w:val="left"/>
      <w:rPr>
        <w:rFonts w:cs="Times New Roman"/>
      </w:rPr>
    </w:lvl>
    <w:lvl w:ilvl="2" w:tplc="C322A6C4">
      <w:numFmt w:val="decimal"/>
      <w:lvlText w:val=""/>
      <w:lvlJc w:val="left"/>
      <w:rPr>
        <w:rFonts w:cs="Times New Roman"/>
      </w:rPr>
    </w:lvl>
    <w:lvl w:ilvl="3" w:tplc="2ECC90A0">
      <w:numFmt w:val="decimal"/>
      <w:lvlText w:val=""/>
      <w:lvlJc w:val="left"/>
      <w:rPr>
        <w:rFonts w:cs="Times New Roman"/>
      </w:rPr>
    </w:lvl>
    <w:lvl w:ilvl="4" w:tplc="F5A8DB0E">
      <w:numFmt w:val="decimal"/>
      <w:lvlText w:val=""/>
      <w:lvlJc w:val="left"/>
      <w:rPr>
        <w:rFonts w:cs="Times New Roman"/>
      </w:rPr>
    </w:lvl>
    <w:lvl w:ilvl="5" w:tplc="217854F8">
      <w:numFmt w:val="decimal"/>
      <w:lvlText w:val=""/>
      <w:lvlJc w:val="left"/>
      <w:rPr>
        <w:rFonts w:cs="Times New Roman"/>
      </w:rPr>
    </w:lvl>
    <w:lvl w:ilvl="6" w:tplc="090EC4B6">
      <w:numFmt w:val="decimal"/>
      <w:lvlText w:val=""/>
      <w:lvlJc w:val="left"/>
      <w:rPr>
        <w:rFonts w:cs="Times New Roman"/>
      </w:rPr>
    </w:lvl>
    <w:lvl w:ilvl="7" w:tplc="1BA6FB96">
      <w:numFmt w:val="decimal"/>
      <w:lvlText w:val=""/>
      <w:lvlJc w:val="left"/>
      <w:rPr>
        <w:rFonts w:cs="Times New Roman"/>
      </w:rPr>
    </w:lvl>
    <w:lvl w:ilvl="8" w:tplc="6BC4DC8C">
      <w:numFmt w:val="decimal"/>
      <w:lvlText w:val=""/>
      <w:lvlJc w:val="left"/>
      <w:rPr>
        <w:rFonts w:cs="Times New Roman"/>
      </w:rPr>
    </w:lvl>
  </w:abstractNum>
  <w:abstractNum w:abstractNumId="98">
    <w:nsid w:val="00002332"/>
    <w:multiLevelType w:val="hybridMultilevel"/>
    <w:tmpl w:val="FFFFFFFF"/>
    <w:lvl w:ilvl="0" w:tplc="924E4E00">
      <w:start w:val="1"/>
      <w:numFmt w:val="decimal"/>
      <w:lvlText w:val="%1)"/>
      <w:lvlJc w:val="left"/>
      <w:rPr>
        <w:rFonts w:cs="Times New Roman"/>
      </w:rPr>
    </w:lvl>
    <w:lvl w:ilvl="1" w:tplc="CE96DAC4">
      <w:numFmt w:val="decimal"/>
      <w:lvlText w:val=""/>
      <w:lvlJc w:val="left"/>
      <w:rPr>
        <w:rFonts w:cs="Times New Roman"/>
      </w:rPr>
    </w:lvl>
    <w:lvl w:ilvl="2" w:tplc="43E65FAC">
      <w:numFmt w:val="decimal"/>
      <w:lvlText w:val=""/>
      <w:lvlJc w:val="left"/>
      <w:rPr>
        <w:rFonts w:cs="Times New Roman"/>
      </w:rPr>
    </w:lvl>
    <w:lvl w:ilvl="3" w:tplc="E0C8080A">
      <w:numFmt w:val="decimal"/>
      <w:lvlText w:val=""/>
      <w:lvlJc w:val="left"/>
      <w:rPr>
        <w:rFonts w:cs="Times New Roman"/>
      </w:rPr>
    </w:lvl>
    <w:lvl w:ilvl="4" w:tplc="BC8E2ED6">
      <w:numFmt w:val="decimal"/>
      <w:lvlText w:val=""/>
      <w:lvlJc w:val="left"/>
      <w:rPr>
        <w:rFonts w:cs="Times New Roman"/>
      </w:rPr>
    </w:lvl>
    <w:lvl w:ilvl="5" w:tplc="26F4E940">
      <w:numFmt w:val="decimal"/>
      <w:lvlText w:val=""/>
      <w:lvlJc w:val="left"/>
      <w:rPr>
        <w:rFonts w:cs="Times New Roman"/>
      </w:rPr>
    </w:lvl>
    <w:lvl w:ilvl="6" w:tplc="E74AAC46">
      <w:numFmt w:val="decimal"/>
      <w:lvlText w:val=""/>
      <w:lvlJc w:val="left"/>
      <w:rPr>
        <w:rFonts w:cs="Times New Roman"/>
      </w:rPr>
    </w:lvl>
    <w:lvl w:ilvl="7" w:tplc="8006CB3C">
      <w:numFmt w:val="decimal"/>
      <w:lvlText w:val=""/>
      <w:lvlJc w:val="left"/>
      <w:rPr>
        <w:rFonts w:cs="Times New Roman"/>
      </w:rPr>
    </w:lvl>
    <w:lvl w:ilvl="8" w:tplc="5C86D3EC">
      <w:numFmt w:val="decimal"/>
      <w:lvlText w:val=""/>
      <w:lvlJc w:val="left"/>
      <w:rPr>
        <w:rFonts w:cs="Times New Roman"/>
      </w:rPr>
    </w:lvl>
  </w:abstractNum>
  <w:abstractNum w:abstractNumId="99">
    <w:nsid w:val="00002461"/>
    <w:multiLevelType w:val="hybridMultilevel"/>
    <w:tmpl w:val="FFFFFFFF"/>
    <w:lvl w:ilvl="0" w:tplc="6AE8AD58">
      <w:start w:val="19"/>
      <w:numFmt w:val="decimal"/>
      <w:lvlText w:val="%1"/>
      <w:lvlJc w:val="left"/>
      <w:rPr>
        <w:rFonts w:cs="Times New Roman"/>
      </w:rPr>
    </w:lvl>
    <w:lvl w:ilvl="1" w:tplc="BA501402">
      <w:numFmt w:val="decimal"/>
      <w:lvlText w:val=""/>
      <w:lvlJc w:val="left"/>
      <w:rPr>
        <w:rFonts w:cs="Times New Roman"/>
      </w:rPr>
    </w:lvl>
    <w:lvl w:ilvl="2" w:tplc="0AF6BC04">
      <w:numFmt w:val="decimal"/>
      <w:lvlText w:val=""/>
      <w:lvlJc w:val="left"/>
      <w:rPr>
        <w:rFonts w:cs="Times New Roman"/>
      </w:rPr>
    </w:lvl>
    <w:lvl w:ilvl="3" w:tplc="89AAD4E2">
      <w:numFmt w:val="decimal"/>
      <w:lvlText w:val=""/>
      <w:lvlJc w:val="left"/>
      <w:rPr>
        <w:rFonts w:cs="Times New Roman"/>
      </w:rPr>
    </w:lvl>
    <w:lvl w:ilvl="4" w:tplc="839459E8">
      <w:numFmt w:val="decimal"/>
      <w:lvlText w:val=""/>
      <w:lvlJc w:val="left"/>
      <w:rPr>
        <w:rFonts w:cs="Times New Roman"/>
      </w:rPr>
    </w:lvl>
    <w:lvl w:ilvl="5" w:tplc="B0D21FE0">
      <w:numFmt w:val="decimal"/>
      <w:lvlText w:val=""/>
      <w:lvlJc w:val="left"/>
      <w:rPr>
        <w:rFonts w:cs="Times New Roman"/>
      </w:rPr>
    </w:lvl>
    <w:lvl w:ilvl="6" w:tplc="410E11AE">
      <w:numFmt w:val="decimal"/>
      <w:lvlText w:val=""/>
      <w:lvlJc w:val="left"/>
      <w:rPr>
        <w:rFonts w:cs="Times New Roman"/>
      </w:rPr>
    </w:lvl>
    <w:lvl w:ilvl="7" w:tplc="907A3F66">
      <w:numFmt w:val="decimal"/>
      <w:lvlText w:val=""/>
      <w:lvlJc w:val="left"/>
      <w:rPr>
        <w:rFonts w:cs="Times New Roman"/>
      </w:rPr>
    </w:lvl>
    <w:lvl w:ilvl="8" w:tplc="A27262C2">
      <w:numFmt w:val="decimal"/>
      <w:lvlText w:val=""/>
      <w:lvlJc w:val="left"/>
      <w:rPr>
        <w:rFonts w:cs="Times New Roman"/>
      </w:rPr>
    </w:lvl>
  </w:abstractNum>
  <w:abstractNum w:abstractNumId="100">
    <w:nsid w:val="00002462"/>
    <w:multiLevelType w:val="hybridMultilevel"/>
    <w:tmpl w:val="FFFFFFFF"/>
    <w:lvl w:ilvl="0" w:tplc="2F2ACEA6">
      <w:start w:val="1"/>
      <w:numFmt w:val="decimal"/>
      <w:lvlText w:val="%1."/>
      <w:lvlJc w:val="left"/>
      <w:rPr>
        <w:rFonts w:cs="Times New Roman"/>
      </w:rPr>
    </w:lvl>
    <w:lvl w:ilvl="1" w:tplc="4C5E390A">
      <w:numFmt w:val="decimal"/>
      <w:lvlText w:val=""/>
      <w:lvlJc w:val="left"/>
      <w:rPr>
        <w:rFonts w:cs="Times New Roman"/>
      </w:rPr>
    </w:lvl>
    <w:lvl w:ilvl="2" w:tplc="7F729ECA">
      <w:numFmt w:val="decimal"/>
      <w:lvlText w:val=""/>
      <w:lvlJc w:val="left"/>
      <w:rPr>
        <w:rFonts w:cs="Times New Roman"/>
      </w:rPr>
    </w:lvl>
    <w:lvl w:ilvl="3" w:tplc="577EEEF2">
      <w:numFmt w:val="decimal"/>
      <w:lvlText w:val=""/>
      <w:lvlJc w:val="left"/>
      <w:rPr>
        <w:rFonts w:cs="Times New Roman"/>
      </w:rPr>
    </w:lvl>
    <w:lvl w:ilvl="4" w:tplc="6158C0A4">
      <w:numFmt w:val="decimal"/>
      <w:lvlText w:val=""/>
      <w:lvlJc w:val="left"/>
      <w:rPr>
        <w:rFonts w:cs="Times New Roman"/>
      </w:rPr>
    </w:lvl>
    <w:lvl w:ilvl="5" w:tplc="C5E8F426">
      <w:numFmt w:val="decimal"/>
      <w:lvlText w:val=""/>
      <w:lvlJc w:val="left"/>
      <w:rPr>
        <w:rFonts w:cs="Times New Roman"/>
      </w:rPr>
    </w:lvl>
    <w:lvl w:ilvl="6" w:tplc="E6AAC21C">
      <w:numFmt w:val="decimal"/>
      <w:lvlText w:val=""/>
      <w:lvlJc w:val="left"/>
      <w:rPr>
        <w:rFonts w:cs="Times New Roman"/>
      </w:rPr>
    </w:lvl>
    <w:lvl w:ilvl="7" w:tplc="38987D68">
      <w:numFmt w:val="decimal"/>
      <w:lvlText w:val=""/>
      <w:lvlJc w:val="left"/>
      <w:rPr>
        <w:rFonts w:cs="Times New Roman"/>
      </w:rPr>
    </w:lvl>
    <w:lvl w:ilvl="8" w:tplc="9014DA16">
      <w:numFmt w:val="decimal"/>
      <w:lvlText w:val=""/>
      <w:lvlJc w:val="left"/>
      <w:rPr>
        <w:rFonts w:cs="Times New Roman"/>
      </w:rPr>
    </w:lvl>
  </w:abstractNum>
  <w:abstractNum w:abstractNumId="101">
    <w:nsid w:val="0000248D"/>
    <w:multiLevelType w:val="hybridMultilevel"/>
    <w:tmpl w:val="FFFFFFFF"/>
    <w:lvl w:ilvl="0" w:tplc="95347378">
      <w:start w:val="4"/>
      <w:numFmt w:val="decimal"/>
      <w:lvlText w:val="%1."/>
      <w:lvlJc w:val="left"/>
      <w:rPr>
        <w:rFonts w:cs="Times New Roman"/>
      </w:rPr>
    </w:lvl>
    <w:lvl w:ilvl="1" w:tplc="305A6284">
      <w:start w:val="3"/>
      <w:numFmt w:val="decimal"/>
      <w:lvlText w:val="%2."/>
      <w:lvlJc w:val="left"/>
      <w:rPr>
        <w:rFonts w:cs="Times New Roman"/>
      </w:rPr>
    </w:lvl>
    <w:lvl w:ilvl="2" w:tplc="F3405EA6">
      <w:numFmt w:val="decimal"/>
      <w:lvlText w:val=""/>
      <w:lvlJc w:val="left"/>
      <w:rPr>
        <w:rFonts w:cs="Times New Roman"/>
      </w:rPr>
    </w:lvl>
    <w:lvl w:ilvl="3" w:tplc="947CCBD4">
      <w:numFmt w:val="decimal"/>
      <w:lvlText w:val=""/>
      <w:lvlJc w:val="left"/>
      <w:rPr>
        <w:rFonts w:cs="Times New Roman"/>
      </w:rPr>
    </w:lvl>
    <w:lvl w:ilvl="4" w:tplc="FD5C556C">
      <w:numFmt w:val="decimal"/>
      <w:lvlText w:val=""/>
      <w:lvlJc w:val="left"/>
      <w:rPr>
        <w:rFonts w:cs="Times New Roman"/>
      </w:rPr>
    </w:lvl>
    <w:lvl w:ilvl="5" w:tplc="81840204">
      <w:numFmt w:val="decimal"/>
      <w:lvlText w:val=""/>
      <w:lvlJc w:val="left"/>
      <w:rPr>
        <w:rFonts w:cs="Times New Roman"/>
      </w:rPr>
    </w:lvl>
    <w:lvl w:ilvl="6" w:tplc="A23EB25E">
      <w:numFmt w:val="decimal"/>
      <w:lvlText w:val=""/>
      <w:lvlJc w:val="left"/>
      <w:rPr>
        <w:rFonts w:cs="Times New Roman"/>
      </w:rPr>
    </w:lvl>
    <w:lvl w:ilvl="7" w:tplc="55AAEF6E">
      <w:numFmt w:val="decimal"/>
      <w:lvlText w:val=""/>
      <w:lvlJc w:val="left"/>
      <w:rPr>
        <w:rFonts w:cs="Times New Roman"/>
      </w:rPr>
    </w:lvl>
    <w:lvl w:ilvl="8" w:tplc="E7380A46">
      <w:numFmt w:val="decimal"/>
      <w:lvlText w:val=""/>
      <w:lvlJc w:val="left"/>
      <w:rPr>
        <w:rFonts w:cs="Times New Roman"/>
      </w:rPr>
    </w:lvl>
  </w:abstractNum>
  <w:abstractNum w:abstractNumId="102">
    <w:nsid w:val="00002568"/>
    <w:multiLevelType w:val="hybridMultilevel"/>
    <w:tmpl w:val="FFFFFFFF"/>
    <w:lvl w:ilvl="0" w:tplc="97505CCA">
      <w:start w:val="1"/>
      <w:numFmt w:val="bullet"/>
      <w:lvlText w:val="-"/>
      <w:lvlJc w:val="left"/>
    </w:lvl>
    <w:lvl w:ilvl="1" w:tplc="0D06F9D4">
      <w:numFmt w:val="decimal"/>
      <w:lvlText w:val=""/>
      <w:lvlJc w:val="left"/>
      <w:rPr>
        <w:rFonts w:cs="Times New Roman"/>
      </w:rPr>
    </w:lvl>
    <w:lvl w:ilvl="2" w:tplc="ED66086C">
      <w:numFmt w:val="decimal"/>
      <w:lvlText w:val=""/>
      <w:lvlJc w:val="left"/>
      <w:rPr>
        <w:rFonts w:cs="Times New Roman"/>
      </w:rPr>
    </w:lvl>
    <w:lvl w:ilvl="3" w:tplc="9C1A040A">
      <w:numFmt w:val="decimal"/>
      <w:lvlText w:val=""/>
      <w:lvlJc w:val="left"/>
      <w:rPr>
        <w:rFonts w:cs="Times New Roman"/>
      </w:rPr>
    </w:lvl>
    <w:lvl w:ilvl="4" w:tplc="64987A22">
      <w:numFmt w:val="decimal"/>
      <w:lvlText w:val=""/>
      <w:lvlJc w:val="left"/>
      <w:rPr>
        <w:rFonts w:cs="Times New Roman"/>
      </w:rPr>
    </w:lvl>
    <w:lvl w:ilvl="5" w:tplc="DD849BC8">
      <w:numFmt w:val="decimal"/>
      <w:lvlText w:val=""/>
      <w:lvlJc w:val="left"/>
      <w:rPr>
        <w:rFonts w:cs="Times New Roman"/>
      </w:rPr>
    </w:lvl>
    <w:lvl w:ilvl="6" w:tplc="ED2E7BBA">
      <w:numFmt w:val="decimal"/>
      <w:lvlText w:val=""/>
      <w:lvlJc w:val="left"/>
      <w:rPr>
        <w:rFonts w:cs="Times New Roman"/>
      </w:rPr>
    </w:lvl>
    <w:lvl w:ilvl="7" w:tplc="F2B0D978">
      <w:numFmt w:val="decimal"/>
      <w:lvlText w:val=""/>
      <w:lvlJc w:val="left"/>
      <w:rPr>
        <w:rFonts w:cs="Times New Roman"/>
      </w:rPr>
    </w:lvl>
    <w:lvl w:ilvl="8" w:tplc="528AD97C">
      <w:numFmt w:val="decimal"/>
      <w:lvlText w:val=""/>
      <w:lvlJc w:val="left"/>
      <w:rPr>
        <w:rFonts w:cs="Times New Roman"/>
      </w:rPr>
    </w:lvl>
  </w:abstractNum>
  <w:abstractNum w:abstractNumId="103">
    <w:nsid w:val="000026B1"/>
    <w:multiLevelType w:val="hybridMultilevel"/>
    <w:tmpl w:val="FFFFFFFF"/>
    <w:lvl w:ilvl="0" w:tplc="C43CDA22">
      <w:start w:val="1"/>
      <w:numFmt w:val="decimal"/>
      <w:lvlText w:val="%1."/>
      <w:lvlJc w:val="left"/>
      <w:rPr>
        <w:rFonts w:cs="Times New Roman"/>
      </w:rPr>
    </w:lvl>
    <w:lvl w:ilvl="1" w:tplc="F6D86180">
      <w:numFmt w:val="decimal"/>
      <w:lvlText w:val=""/>
      <w:lvlJc w:val="left"/>
      <w:rPr>
        <w:rFonts w:cs="Times New Roman"/>
      </w:rPr>
    </w:lvl>
    <w:lvl w:ilvl="2" w:tplc="EF145238">
      <w:numFmt w:val="decimal"/>
      <w:lvlText w:val=""/>
      <w:lvlJc w:val="left"/>
      <w:rPr>
        <w:rFonts w:cs="Times New Roman"/>
      </w:rPr>
    </w:lvl>
    <w:lvl w:ilvl="3" w:tplc="C4CA0E68">
      <w:numFmt w:val="decimal"/>
      <w:lvlText w:val=""/>
      <w:lvlJc w:val="left"/>
      <w:rPr>
        <w:rFonts w:cs="Times New Roman"/>
      </w:rPr>
    </w:lvl>
    <w:lvl w:ilvl="4" w:tplc="2ED8A3D2">
      <w:numFmt w:val="decimal"/>
      <w:lvlText w:val=""/>
      <w:lvlJc w:val="left"/>
      <w:rPr>
        <w:rFonts w:cs="Times New Roman"/>
      </w:rPr>
    </w:lvl>
    <w:lvl w:ilvl="5" w:tplc="37E00498">
      <w:numFmt w:val="decimal"/>
      <w:lvlText w:val=""/>
      <w:lvlJc w:val="left"/>
      <w:rPr>
        <w:rFonts w:cs="Times New Roman"/>
      </w:rPr>
    </w:lvl>
    <w:lvl w:ilvl="6" w:tplc="7674C4CA">
      <w:numFmt w:val="decimal"/>
      <w:lvlText w:val=""/>
      <w:lvlJc w:val="left"/>
      <w:rPr>
        <w:rFonts w:cs="Times New Roman"/>
      </w:rPr>
    </w:lvl>
    <w:lvl w:ilvl="7" w:tplc="2B864080">
      <w:numFmt w:val="decimal"/>
      <w:lvlText w:val=""/>
      <w:lvlJc w:val="left"/>
      <w:rPr>
        <w:rFonts w:cs="Times New Roman"/>
      </w:rPr>
    </w:lvl>
    <w:lvl w:ilvl="8" w:tplc="FD8A320C">
      <w:numFmt w:val="decimal"/>
      <w:lvlText w:val=""/>
      <w:lvlJc w:val="left"/>
      <w:rPr>
        <w:rFonts w:cs="Times New Roman"/>
      </w:rPr>
    </w:lvl>
  </w:abstractNum>
  <w:abstractNum w:abstractNumId="104">
    <w:nsid w:val="00002738"/>
    <w:multiLevelType w:val="hybridMultilevel"/>
    <w:tmpl w:val="FFFFFFFF"/>
    <w:lvl w:ilvl="0" w:tplc="A638422C">
      <w:start w:val="3"/>
      <w:numFmt w:val="decimal"/>
      <w:lvlText w:val="%1."/>
      <w:lvlJc w:val="left"/>
      <w:rPr>
        <w:rFonts w:cs="Times New Roman"/>
      </w:rPr>
    </w:lvl>
    <w:lvl w:ilvl="1" w:tplc="F488B2EE">
      <w:numFmt w:val="decimal"/>
      <w:lvlText w:val=""/>
      <w:lvlJc w:val="left"/>
      <w:rPr>
        <w:rFonts w:cs="Times New Roman"/>
      </w:rPr>
    </w:lvl>
    <w:lvl w:ilvl="2" w:tplc="F3326A1C">
      <w:numFmt w:val="decimal"/>
      <w:lvlText w:val=""/>
      <w:lvlJc w:val="left"/>
      <w:rPr>
        <w:rFonts w:cs="Times New Roman"/>
      </w:rPr>
    </w:lvl>
    <w:lvl w:ilvl="3" w:tplc="3FBC9D24">
      <w:numFmt w:val="decimal"/>
      <w:lvlText w:val=""/>
      <w:lvlJc w:val="left"/>
      <w:rPr>
        <w:rFonts w:cs="Times New Roman"/>
      </w:rPr>
    </w:lvl>
    <w:lvl w:ilvl="4" w:tplc="EF1000AA">
      <w:numFmt w:val="decimal"/>
      <w:lvlText w:val=""/>
      <w:lvlJc w:val="left"/>
      <w:rPr>
        <w:rFonts w:cs="Times New Roman"/>
      </w:rPr>
    </w:lvl>
    <w:lvl w:ilvl="5" w:tplc="D0001A32">
      <w:numFmt w:val="decimal"/>
      <w:lvlText w:val=""/>
      <w:lvlJc w:val="left"/>
      <w:rPr>
        <w:rFonts w:cs="Times New Roman"/>
      </w:rPr>
    </w:lvl>
    <w:lvl w:ilvl="6" w:tplc="4AD05F26">
      <w:numFmt w:val="decimal"/>
      <w:lvlText w:val=""/>
      <w:lvlJc w:val="left"/>
      <w:rPr>
        <w:rFonts w:cs="Times New Roman"/>
      </w:rPr>
    </w:lvl>
    <w:lvl w:ilvl="7" w:tplc="BA90DA8E">
      <w:numFmt w:val="decimal"/>
      <w:lvlText w:val=""/>
      <w:lvlJc w:val="left"/>
      <w:rPr>
        <w:rFonts w:cs="Times New Roman"/>
      </w:rPr>
    </w:lvl>
    <w:lvl w:ilvl="8" w:tplc="24D44376">
      <w:numFmt w:val="decimal"/>
      <w:lvlText w:val=""/>
      <w:lvlJc w:val="left"/>
      <w:rPr>
        <w:rFonts w:cs="Times New Roman"/>
      </w:rPr>
    </w:lvl>
  </w:abstractNum>
  <w:abstractNum w:abstractNumId="105">
    <w:nsid w:val="00002753"/>
    <w:multiLevelType w:val="hybridMultilevel"/>
    <w:tmpl w:val="FFFFFFFF"/>
    <w:lvl w:ilvl="0" w:tplc="0270CA4A">
      <w:start w:val="1"/>
      <w:numFmt w:val="decimal"/>
      <w:lvlText w:val="%1."/>
      <w:lvlJc w:val="left"/>
      <w:rPr>
        <w:rFonts w:cs="Times New Roman"/>
      </w:rPr>
    </w:lvl>
    <w:lvl w:ilvl="1" w:tplc="1512904C">
      <w:numFmt w:val="decimal"/>
      <w:lvlText w:val=""/>
      <w:lvlJc w:val="left"/>
      <w:rPr>
        <w:rFonts w:cs="Times New Roman"/>
      </w:rPr>
    </w:lvl>
    <w:lvl w:ilvl="2" w:tplc="60C60FA0">
      <w:numFmt w:val="decimal"/>
      <w:lvlText w:val=""/>
      <w:lvlJc w:val="left"/>
      <w:rPr>
        <w:rFonts w:cs="Times New Roman"/>
      </w:rPr>
    </w:lvl>
    <w:lvl w:ilvl="3" w:tplc="C5A4D794">
      <w:numFmt w:val="decimal"/>
      <w:lvlText w:val=""/>
      <w:lvlJc w:val="left"/>
      <w:rPr>
        <w:rFonts w:cs="Times New Roman"/>
      </w:rPr>
    </w:lvl>
    <w:lvl w:ilvl="4" w:tplc="E21E1D18">
      <w:numFmt w:val="decimal"/>
      <w:lvlText w:val=""/>
      <w:lvlJc w:val="left"/>
      <w:rPr>
        <w:rFonts w:cs="Times New Roman"/>
      </w:rPr>
    </w:lvl>
    <w:lvl w:ilvl="5" w:tplc="A9468A30">
      <w:numFmt w:val="decimal"/>
      <w:lvlText w:val=""/>
      <w:lvlJc w:val="left"/>
      <w:rPr>
        <w:rFonts w:cs="Times New Roman"/>
      </w:rPr>
    </w:lvl>
    <w:lvl w:ilvl="6" w:tplc="DC4C1358">
      <w:numFmt w:val="decimal"/>
      <w:lvlText w:val=""/>
      <w:lvlJc w:val="left"/>
      <w:rPr>
        <w:rFonts w:cs="Times New Roman"/>
      </w:rPr>
    </w:lvl>
    <w:lvl w:ilvl="7" w:tplc="96967C80">
      <w:numFmt w:val="decimal"/>
      <w:lvlText w:val=""/>
      <w:lvlJc w:val="left"/>
      <w:rPr>
        <w:rFonts w:cs="Times New Roman"/>
      </w:rPr>
    </w:lvl>
    <w:lvl w:ilvl="8" w:tplc="A9B4D402">
      <w:numFmt w:val="decimal"/>
      <w:lvlText w:val=""/>
      <w:lvlJc w:val="left"/>
      <w:rPr>
        <w:rFonts w:cs="Times New Roman"/>
      </w:rPr>
    </w:lvl>
  </w:abstractNum>
  <w:abstractNum w:abstractNumId="106">
    <w:nsid w:val="00002780"/>
    <w:multiLevelType w:val="hybridMultilevel"/>
    <w:tmpl w:val="FFFFFFFF"/>
    <w:lvl w:ilvl="0" w:tplc="50A8AC9E">
      <w:start w:val="1"/>
      <w:numFmt w:val="decimal"/>
      <w:lvlText w:val="%1."/>
      <w:lvlJc w:val="left"/>
      <w:rPr>
        <w:rFonts w:cs="Times New Roman"/>
      </w:rPr>
    </w:lvl>
    <w:lvl w:ilvl="1" w:tplc="D206EF70">
      <w:numFmt w:val="decimal"/>
      <w:lvlText w:val=""/>
      <w:lvlJc w:val="left"/>
      <w:rPr>
        <w:rFonts w:cs="Times New Roman"/>
      </w:rPr>
    </w:lvl>
    <w:lvl w:ilvl="2" w:tplc="6478DB2E">
      <w:numFmt w:val="decimal"/>
      <w:lvlText w:val=""/>
      <w:lvlJc w:val="left"/>
      <w:rPr>
        <w:rFonts w:cs="Times New Roman"/>
      </w:rPr>
    </w:lvl>
    <w:lvl w:ilvl="3" w:tplc="26B44756">
      <w:numFmt w:val="decimal"/>
      <w:lvlText w:val=""/>
      <w:lvlJc w:val="left"/>
      <w:rPr>
        <w:rFonts w:cs="Times New Roman"/>
      </w:rPr>
    </w:lvl>
    <w:lvl w:ilvl="4" w:tplc="22F44E84">
      <w:numFmt w:val="decimal"/>
      <w:lvlText w:val=""/>
      <w:lvlJc w:val="left"/>
      <w:rPr>
        <w:rFonts w:cs="Times New Roman"/>
      </w:rPr>
    </w:lvl>
    <w:lvl w:ilvl="5" w:tplc="80ACDCAC">
      <w:numFmt w:val="decimal"/>
      <w:lvlText w:val=""/>
      <w:lvlJc w:val="left"/>
      <w:rPr>
        <w:rFonts w:cs="Times New Roman"/>
      </w:rPr>
    </w:lvl>
    <w:lvl w:ilvl="6" w:tplc="421EDBAC">
      <w:numFmt w:val="decimal"/>
      <w:lvlText w:val=""/>
      <w:lvlJc w:val="left"/>
      <w:rPr>
        <w:rFonts w:cs="Times New Roman"/>
      </w:rPr>
    </w:lvl>
    <w:lvl w:ilvl="7" w:tplc="F16438C0">
      <w:numFmt w:val="decimal"/>
      <w:lvlText w:val=""/>
      <w:lvlJc w:val="left"/>
      <w:rPr>
        <w:rFonts w:cs="Times New Roman"/>
      </w:rPr>
    </w:lvl>
    <w:lvl w:ilvl="8" w:tplc="7F24F0A8">
      <w:numFmt w:val="decimal"/>
      <w:lvlText w:val=""/>
      <w:lvlJc w:val="left"/>
      <w:rPr>
        <w:rFonts w:cs="Times New Roman"/>
      </w:rPr>
    </w:lvl>
  </w:abstractNum>
  <w:abstractNum w:abstractNumId="107">
    <w:nsid w:val="000027C0"/>
    <w:multiLevelType w:val="hybridMultilevel"/>
    <w:tmpl w:val="FFFFFFFF"/>
    <w:lvl w:ilvl="0" w:tplc="7604EFD0">
      <w:start w:val="16"/>
      <w:numFmt w:val="decimal"/>
      <w:lvlText w:val="%1"/>
      <w:lvlJc w:val="left"/>
      <w:rPr>
        <w:rFonts w:cs="Times New Roman"/>
      </w:rPr>
    </w:lvl>
    <w:lvl w:ilvl="1" w:tplc="97FC31A6">
      <w:numFmt w:val="decimal"/>
      <w:lvlText w:val=""/>
      <w:lvlJc w:val="left"/>
      <w:rPr>
        <w:rFonts w:cs="Times New Roman"/>
      </w:rPr>
    </w:lvl>
    <w:lvl w:ilvl="2" w:tplc="0EF8BA0E">
      <w:numFmt w:val="decimal"/>
      <w:lvlText w:val=""/>
      <w:lvlJc w:val="left"/>
      <w:rPr>
        <w:rFonts w:cs="Times New Roman"/>
      </w:rPr>
    </w:lvl>
    <w:lvl w:ilvl="3" w:tplc="329C103E">
      <w:numFmt w:val="decimal"/>
      <w:lvlText w:val=""/>
      <w:lvlJc w:val="left"/>
      <w:rPr>
        <w:rFonts w:cs="Times New Roman"/>
      </w:rPr>
    </w:lvl>
    <w:lvl w:ilvl="4" w:tplc="6D8AD488">
      <w:numFmt w:val="decimal"/>
      <w:lvlText w:val=""/>
      <w:lvlJc w:val="left"/>
      <w:rPr>
        <w:rFonts w:cs="Times New Roman"/>
      </w:rPr>
    </w:lvl>
    <w:lvl w:ilvl="5" w:tplc="044079BA">
      <w:numFmt w:val="decimal"/>
      <w:lvlText w:val=""/>
      <w:lvlJc w:val="left"/>
      <w:rPr>
        <w:rFonts w:cs="Times New Roman"/>
      </w:rPr>
    </w:lvl>
    <w:lvl w:ilvl="6" w:tplc="6E6EFB68">
      <w:numFmt w:val="decimal"/>
      <w:lvlText w:val=""/>
      <w:lvlJc w:val="left"/>
      <w:rPr>
        <w:rFonts w:cs="Times New Roman"/>
      </w:rPr>
    </w:lvl>
    <w:lvl w:ilvl="7" w:tplc="7EBA0A00">
      <w:numFmt w:val="decimal"/>
      <w:lvlText w:val=""/>
      <w:lvlJc w:val="left"/>
      <w:rPr>
        <w:rFonts w:cs="Times New Roman"/>
      </w:rPr>
    </w:lvl>
    <w:lvl w:ilvl="8" w:tplc="0BCE511E">
      <w:numFmt w:val="decimal"/>
      <w:lvlText w:val=""/>
      <w:lvlJc w:val="left"/>
      <w:rPr>
        <w:rFonts w:cs="Times New Roman"/>
      </w:rPr>
    </w:lvl>
  </w:abstractNum>
  <w:abstractNum w:abstractNumId="108">
    <w:nsid w:val="000027D3"/>
    <w:multiLevelType w:val="hybridMultilevel"/>
    <w:tmpl w:val="FFFFFFFF"/>
    <w:lvl w:ilvl="0" w:tplc="E64EDCEA">
      <w:start w:val="1"/>
      <w:numFmt w:val="decimal"/>
      <w:lvlText w:val="%1)"/>
      <w:lvlJc w:val="left"/>
      <w:rPr>
        <w:rFonts w:cs="Times New Roman"/>
      </w:rPr>
    </w:lvl>
    <w:lvl w:ilvl="1" w:tplc="C1486E22">
      <w:numFmt w:val="decimal"/>
      <w:lvlText w:val=""/>
      <w:lvlJc w:val="left"/>
      <w:rPr>
        <w:rFonts w:cs="Times New Roman"/>
      </w:rPr>
    </w:lvl>
    <w:lvl w:ilvl="2" w:tplc="74DCA04C">
      <w:numFmt w:val="decimal"/>
      <w:lvlText w:val=""/>
      <w:lvlJc w:val="left"/>
      <w:rPr>
        <w:rFonts w:cs="Times New Roman"/>
      </w:rPr>
    </w:lvl>
    <w:lvl w:ilvl="3" w:tplc="168A0AB4">
      <w:numFmt w:val="decimal"/>
      <w:lvlText w:val=""/>
      <w:lvlJc w:val="left"/>
      <w:rPr>
        <w:rFonts w:cs="Times New Roman"/>
      </w:rPr>
    </w:lvl>
    <w:lvl w:ilvl="4" w:tplc="0EF4E274">
      <w:numFmt w:val="decimal"/>
      <w:lvlText w:val=""/>
      <w:lvlJc w:val="left"/>
      <w:rPr>
        <w:rFonts w:cs="Times New Roman"/>
      </w:rPr>
    </w:lvl>
    <w:lvl w:ilvl="5" w:tplc="0EA04C86">
      <w:numFmt w:val="decimal"/>
      <w:lvlText w:val=""/>
      <w:lvlJc w:val="left"/>
      <w:rPr>
        <w:rFonts w:cs="Times New Roman"/>
      </w:rPr>
    </w:lvl>
    <w:lvl w:ilvl="6" w:tplc="096CDE9A">
      <w:numFmt w:val="decimal"/>
      <w:lvlText w:val=""/>
      <w:lvlJc w:val="left"/>
      <w:rPr>
        <w:rFonts w:cs="Times New Roman"/>
      </w:rPr>
    </w:lvl>
    <w:lvl w:ilvl="7" w:tplc="3CAC00A0">
      <w:numFmt w:val="decimal"/>
      <w:lvlText w:val=""/>
      <w:lvlJc w:val="left"/>
      <w:rPr>
        <w:rFonts w:cs="Times New Roman"/>
      </w:rPr>
    </w:lvl>
    <w:lvl w:ilvl="8" w:tplc="3CE68DDC">
      <w:numFmt w:val="decimal"/>
      <w:lvlText w:val=""/>
      <w:lvlJc w:val="left"/>
      <w:rPr>
        <w:rFonts w:cs="Times New Roman"/>
      </w:rPr>
    </w:lvl>
  </w:abstractNum>
  <w:abstractNum w:abstractNumId="109">
    <w:nsid w:val="000027DA"/>
    <w:multiLevelType w:val="hybridMultilevel"/>
    <w:tmpl w:val="FFFFFFFF"/>
    <w:lvl w:ilvl="0" w:tplc="5DB67952">
      <w:start w:val="1"/>
      <w:numFmt w:val="bullet"/>
      <w:lvlText w:val="к"/>
      <w:lvlJc w:val="left"/>
    </w:lvl>
    <w:lvl w:ilvl="1" w:tplc="AAA4F476">
      <w:start w:val="4"/>
      <w:numFmt w:val="decimal"/>
      <w:lvlText w:val="%2."/>
      <w:lvlJc w:val="left"/>
      <w:rPr>
        <w:rFonts w:cs="Times New Roman"/>
      </w:rPr>
    </w:lvl>
    <w:lvl w:ilvl="2" w:tplc="E1CCCD5A">
      <w:numFmt w:val="decimal"/>
      <w:lvlText w:val=""/>
      <w:lvlJc w:val="left"/>
      <w:rPr>
        <w:rFonts w:cs="Times New Roman"/>
      </w:rPr>
    </w:lvl>
    <w:lvl w:ilvl="3" w:tplc="72A48E1A">
      <w:numFmt w:val="decimal"/>
      <w:lvlText w:val=""/>
      <w:lvlJc w:val="left"/>
      <w:rPr>
        <w:rFonts w:cs="Times New Roman"/>
      </w:rPr>
    </w:lvl>
    <w:lvl w:ilvl="4" w:tplc="EB52668C">
      <w:numFmt w:val="decimal"/>
      <w:lvlText w:val=""/>
      <w:lvlJc w:val="left"/>
      <w:rPr>
        <w:rFonts w:cs="Times New Roman"/>
      </w:rPr>
    </w:lvl>
    <w:lvl w:ilvl="5" w:tplc="917CE748">
      <w:numFmt w:val="decimal"/>
      <w:lvlText w:val=""/>
      <w:lvlJc w:val="left"/>
      <w:rPr>
        <w:rFonts w:cs="Times New Roman"/>
      </w:rPr>
    </w:lvl>
    <w:lvl w:ilvl="6" w:tplc="588668DE">
      <w:numFmt w:val="decimal"/>
      <w:lvlText w:val=""/>
      <w:lvlJc w:val="left"/>
      <w:rPr>
        <w:rFonts w:cs="Times New Roman"/>
      </w:rPr>
    </w:lvl>
    <w:lvl w:ilvl="7" w:tplc="7B32CC0C">
      <w:numFmt w:val="decimal"/>
      <w:lvlText w:val=""/>
      <w:lvlJc w:val="left"/>
      <w:rPr>
        <w:rFonts w:cs="Times New Roman"/>
      </w:rPr>
    </w:lvl>
    <w:lvl w:ilvl="8" w:tplc="5CF23EDA">
      <w:numFmt w:val="decimal"/>
      <w:lvlText w:val=""/>
      <w:lvlJc w:val="left"/>
      <w:rPr>
        <w:rFonts w:cs="Times New Roman"/>
      </w:rPr>
    </w:lvl>
  </w:abstractNum>
  <w:abstractNum w:abstractNumId="110">
    <w:nsid w:val="000028E2"/>
    <w:multiLevelType w:val="hybridMultilevel"/>
    <w:tmpl w:val="FFFFFFFF"/>
    <w:lvl w:ilvl="0" w:tplc="7A3E085C">
      <w:start w:val="1"/>
      <w:numFmt w:val="bullet"/>
      <w:lvlText w:val="-"/>
      <w:lvlJc w:val="left"/>
    </w:lvl>
    <w:lvl w:ilvl="1" w:tplc="2C40E00E">
      <w:numFmt w:val="decimal"/>
      <w:lvlText w:val=""/>
      <w:lvlJc w:val="left"/>
      <w:rPr>
        <w:rFonts w:cs="Times New Roman"/>
      </w:rPr>
    </w:lvl>
    <w:lvl w:ilvl="2" w:tplc="10B69CE4">
      <w:numFmt w:val="decimal"/>
      <w:lvlText w:val=""/>
      <w:lvlJc w:val="left"/>
      <w:rPr>
        <w:rFonts w:cs="Times New Roman"/>
      </w:rPr>
    </w:lvl>
    <w:lvl w:ilvl="3" w:tplc="428A1A04">
      <w:numFmt w:val="decimal"/>
      <w:lvlText w:val=""/>
      <w:lvlJc w:val="left"/>
      <w:rPr>
        <w:rFonts w:cs="Times New Roman"/>
      </w:rPr>
    </w:lvl>
    <w:lvl w:ilvl="4" w:tplc="4A3C5736">
      <w:numFmt w:val="decimal"/>
      <w:lvlText w:val=""/>
      <w:lvlJc w:val="left"/>
      <w:rPr>
        <w:rFonts w:cs="Times New Roman"/>
      </w:rPr>
    </w:lvl>
    <w:lvl w:ilvl="5" w:tplc="30A82D2C">
      <w:numFmt w:val="decimal"/>
      <w:lvlText w:val=""/>
      <w:lvlJc w:val="left"/>
      <w:rPr>
        <w:rFonts w:cs="Times New Roman"/>
      </w:rPr>
    </w:lvl>
    <w:lvl w:ilvl="6" w:tplc="606EB6A4">
      <w:numFmt w:val="decimal"/>
      <w:lvlText w:val=""/>
      <w:lvlJc w:val="left"/>
      <w:rPr>
        <w:rFonts w:cs="Times New Roman"/>
      </w:rPr>
    </w:lvl>
    <w:lvl w:ilvl="7" w:tplc="299A7D48">
      <w:numFmt w:val="decimal"/>
      <w:lvlText w:val=""/>
      <w:lvlJc w:val="left"/>
      <w:rPr>
        <w:rFonts w:cs="Times New Roman"/>
      </w:rPr>
    </w:lvl>
    <w:lvl w:ilvl="8" w:tplc="91DE8DF2">
      <w:numFmt w:val="decimal"/>
      <w:lvlText w:val=""/>
      <w:lvlJc w:val="left"/>
      <w:rPr>
        <w:rFonts w:cs="Times New Roman"/>
      </w:rPr>
    </w:lvl>
  </w:abstractNum>
  <w:abstractNum w:abstractNumId="111">
    <w:nsid w:val="00002934"/>
    <w:multiLevelType w:val="hybridMultilevel"/>
    <w:tmpl w:val="FFFFFFFF"/>
    <w:lvl w:ilvl="0" w:tplc="3C06096E">
      <w:start w:val="1"/>
      <w:numFmt w:val="decimal"/>
      <w:lvlText w:val="%1."/>
      <w:lvlJc w:val="left"/>
      <w:rPr>
        <w:rFonts w:cs="Times New Roman"/>
      </w:rPr>
    </w:lvl>
    <w:lvl w:ilvl="1" w:tplc="2C785EA8">
      <w:numFmt w:val="decimal"/>
      <w:lvlText w:val=""/>
      <w:lvlJc w:val="left"/>
      <w:rPr>
        <w:rFonts w:cs="Times New Roman"/>
      </w:rPr>
    </w:lvl>
    <w:lvl w:ilvl="2" w:tplc="F14233AE">
      <w:numFmt w:val="decimal"/>
      <w:lvlText w:val=""/>
      <w:lvlJc w:val="left"/>
      <w:rPr>
        <w:rFonts w:cs="Times New Roman"/>
      </w:rPr>
    </w:lvl>
    <w:lvl w:ilvl="3" w:tplc="14289D08">
      <w:numFmt w:val="decimal"/>
      <w:lvlText w:val=""/>
      <w:lvlJc w:val="left"/>
      <w:rPr>
        <w:rFonts w:cs="Times New Roman"/>
      </w:rPr>
    </w:lvl>
    <w:lvl w:ilvl="4" w:tplc="D1F2E6EE">
      <w:numFmt w:val="decimal"/>
      <w:lvlText w:val=""/>
      <w:lvlJc w:val="left"/>
      <w:rPr>
        <w:rFonts w:cs="Times New Roman"/>
      </w:rPr>
    </w:lvl>
    <w:lvl w:ilvl="5" w:tplc="CF708532">
      <w:numFmt w:val="decimal"/>
      <w:lvlText w:val=""/>
      <w:lvlJc w:val="left"/>
      <w:rPr>
        <w:rFonts w:cs="Times New Roman"/>
      </w:rPr>
    </w:lvl>
    <w:lvl w:ilvl="6" w:tplc="49EC331A">
      <w:numFmt w:val="decimal"/>
      <w:lvlText w:val=""/>
      <w:lvlJc w:val="left"/>
      <w:rPr>
        <w:rFonts w:cs="Times New Roman"/>
      </w:rPr>
    </w:lvl>
    <w:lvl w:ilvl="7" w:tplc="D0946952">
      <w:numFmt w:val="decimal"/>
      <w:lvlText w:val=""/>
      <w:lvlJc w:val="left"/>
      <w:rPr>
        <w:rFonts w:cs="Times New Roman"/>
      </w:rPr>
    </w:lvl>
    <w:lvl w:ilvl="8" w:tplc="E0D266B2">
      <w:numFmt w:val="decimal"/>
      <w:lvlText w:val=""/>
      <w:lvlJc w:val="left"/>
      <w:rPr>
        <w:rFonts w:cs="Times New Roman"/>
      </w:rPr>
    </w:lvl>
  </w:abstractNum>
  <w:abstractNum w:abstractNumId="112">
    <w:nsid w:val="00002A38"/>
    <w:multiLevelType w:val="hybridMultilevel"/>
    <w:tmpl w:val="FFFFFFFF"/>
    <w:lvl w:ilvl="0" w:tplc="04F20632">
      <w:start w:val="1"/>
      <w:numFmt w:val="bullet"/>
      <w:lvlText w:val="-"/>
      <w:lvlJc w:val="left"/>
    </w:lvl>
    <w:lvl w:ilvl="1" w:tplc="242AB5F4">
      <w:numFmt w:val="decimal"/>
      <w:lvlText w:val=""/>
      <w:lvlJc w:val="left"/>
      <w:rPr>
        <w:rFonts w:cs="Times New Roman"/>
      </w:rPr>
    </w:lvl>
    <w:lvl w:ilvl="2" w:tplc="DA209B7A">
      <w:numFmt w:val="decimal"/>
      <w:lvlText w:val=""/>
      <w:lvlJc w:val="left"/>
      <w:rPr>
        <w:rFonts w:cs="Times New Roman"/>
      </w:rPr>
    </w:lvl>
    <w:lvl w:ilvl="3" w:tplc="10B4099A">
      <w:numFmt w:val="decimal"/>
      <w:lvlText w:val=""/>
      <w:lvlJc w:val="left"/>
      <w:rPr>
        <w:rFonts w:cs="Times New Roman"/>
      </w:rPr>
    </w:lvl>
    <w:lvl w:ilvl="4" w:tplc="D14E24B4">
      <w:numFmt w:val="decimal"/>
      <w:lvlText w:val=""/>
      <w:lvlJc w:val="left"/>
      <w:rPr>
        <w:rFonts w:cs="Times New Roman"/>
      </w:rPr>
    </w:lvl>
    <w:lvl w:ilvl="5" w:tplc="994A2F0C">
      <w:numFmt w:val="decimal"/>
      <w:lvlText w:val=""/>
      <w:lvlJc w:val="left"/>
      <w:rPr>
        <w:rFonts w:cs="Times New Roman"/>
      </w:rPr>
    </w:lvl>
    <w:lvl w:ilvl="6" w:tplc="288AACBC">
      <w:numFmt w:val="decimal"/>
      <w:lvlText w:val=""/>
      <w:lvlJc w:val="left"/>
      <w:rPr>
        <w:rFonts w:cs="Times New Roman"/>
      </w:rPr>
    </w:lvl>
    <w:lvl w:ilvl="7" w:tplc="40B032D2">
      <w:numFmt w:val="decimal"/>
      <w:lvlText w:val=""/>
      <w:lvlJc w:val="left"/>
      <w:rPr>
        <w:rFonts w:cs="Times New Roman"/>
      </w:rPr>
    </w:lvl>
    <w:lvl w:ilvl="8" w:tplc="00F285EA">
      <w:numFmt w:val="decimal"/>
      <w:lvlText w:val=""/>
      <w:lvlJc w:val="left"/>
      <w:rPr>
        <w:rFonts w:cs="Times New Roman"/>
      </w:rPr>
    </w:lvl>
  </w:abstractNum>
  <w:abstractNum w:abstractNumId="113">
    <w:nsid w:val="00002B0F"/>
    <w:multiLevelType w:val="hybridMultilevel"/>
    <w:tmpl w:val="FFFFFFFF"/>
    <w:lvl w:ilvl="0" w:tplc="7F7639F8">
      <w:start w:val="2"/>
      <w:numFmt w:val="decimal"/>
      <w:lvlText w:val="%1."/>
      <w:lvlJc w:val="left"/>
      <w:rPr>
        <w:rFonts w:cs="Times New Roman"/>
      </w:rPr>
    </w:lvl>
    <w:lvl w:ilvl="1" w:tplc="30CC84AE">
      <w:numFmt w:val="decimal"/>
      <w:lvlText w:val=""/>
      <w:lvlJc w:val="left"/>
      <w:rPr>
        <w:rFonts w:cs="Times New Roman"/>
      </w:rPr>
    </w:lvl>
    <w:lvl w:ilvl="2" w:tplc="ACA2545A">
      <w:numFmt w:val="decimal"/>
      <w:lvlText w:val=""/>
      <w:lvlJc w:val="left"/>
      <w:rPr>
        <w:rFonts w:cs="Times New Roman"/>
      </w:rPr>
    </w:lvl>
    <w:lvl w:ilvl="3" w:tplc="8B247408">
      <w:numFmt w:val="decimal"/>
      <w:lvlText w:val=""/>
      <w:lvlJc w:val="left"/>
      <w:rPr>
        <w:rFonts w:cs="Times New Roman"/>
      </w:rPr>
    </w:lvl>
    <w:lvl w:ilvl="4" w:tplc="C63ED0AC">
      <w:numFmt w:val="decimal"/>
      <w:lvlText w:val=""/>
      <w:lvlJc w:val="left"/>
      <w:rPr>
        <w:rFonts w:cs="Times New Roman"/>
      </w:rPr>
    </w:lvl>
    <w:lvl w:ilvl="5" w:tplc="00DAEB5A">
      <w:numFmt w:val="decimal"/>
      <w:lvlText w:val=""/>
      <w:lvlJc w:val="left"/>
      <w:rPr>
        <w:rFonts w:cs="Times New Roman"/>
      </w:rPr>
    </w:lvl>
    <w:lvl w:ilvl="6" w:tplc="8E688E46">
      <w:numFmt w:val="decimal"/>
      <w:lvlText w:val=""/>
      <w:lvlJc w:val="left"/>
      <w:rPr>
        <w:rFonts w:cs="Times New Roman"/>
      </w:rPr>
    </w:lvl>
    <w:lvl w:ilvl="7" w:tplc="AC0E07E0">
      <w:numFmt w:val="decimal"/>
      <w:lvlText w:val=""/>
      <w:lvlJc w:val="left"/>
      <w:rPr>
        <w:rFonts w:cs="Times New Roman"/>
      </w:rPr>
    </w:lvl>
    <w:lvl w:ilvl="8" w:tplc="935A5CAC">
      <w:numFmt w:val="decimal"/>
      <w:lvlText w:val=""/>
      <w:lvlJc w:val="left"/>
      <w:rPr>
        <w:rFonts w:cs="Times New Roman"/>
      </w:rPr>
    </w:lvl>
  </w:abstractNum>
  <w:abstractNum w:abstractNumId="114">
    <w:nsid w:val="00002BA5"/>
    <w:multiLevelType w:val="hybridMultilevel"/>
    <w:tmpl w:val="FFFFFFFF"/>
    <w:lvl w:ilvl="0" w:tplc="4C223A80">
      <w:start w:val="2"/>
      <w:numFmt w:val="decimal"/>
      <w:lvlText w:val="%1)"/>
      <w:lvlJc w:val="left"/>
      <w:rPr>
        <w:rFonts w:cs="Times New Roman"/>
      </w:rPr>
    </w:lvl>
    <w:lvl w:ilvl="1" w:tplc="8F726EEA">
      <w:numFmt w:val="decimal"/>
      <w:lvlText w:val=""/>
      <w:lvlJc w:val="left"/>
      <w:rPr>
        <w:rFonts w:cs="Times New Roman"/>
      </w:rPr>
    </w:lvl>
    <w:lvl w:ilvl="2" w:tplc="922E7412">
      <w:numFmt w:val="decimal"/>
      <w:lvlText w:val=""/>
      <w:lvlJc w:val="left"/>
      <w:rPr>
        <w:rFonts w:cs="Times New Roman"/>
      </w:rPr>
    </w:lvl>
    <w:lvl w:ilvl="3" w:tplc="3076650A">
      <w:numFmt w:val="decimal"/>
      <w:lvlText w:val=""/>
      <w:lvlJc w:val="left"/>
      <w:rPr>
        <w:rFonts w:cs="Times New Roman"/>
      </w:rPr>
    </w:lvl>
    <w:lvl w:ilvl="4" w:tplc="CB70255C">
      <w:numFmt w:val="decimal"/>
      <w:lvlText w:val=""/>
      <w:lvlJc w:val="left"/>
      <w:rPr>
        <w:rFonts w:cs="Times New Roman"/>
      </w:rPr>
    </w:lvl>
    <w:lvl w:ilvl="5" w:tplc="A67A1976">
      <w:numFmt w:val="decimal"/>
      <w:lvlText w:val=""/>
      <w:lvlJc w:val="left"/>
      <w:rPr>
        <w:rFonts w:cs="Times New Roman"/>
      </w:rPr>
    </w:lvl>
    <w:lvl w:ilvl="6" w:tplc="1920500A">
      <w:numFmt w:val="decimal"/>
      <w:lvlText w:val=""/>
      <w:lvlJc w:val="left"/>
      <w:rPr>
        <w:rFonts w:cs="Times New Roman"/>
      </w:rPr>
    </w:lvl>
    <w:lvl w:ilvl="7" w:tplc="169CBC6C">
      <w:numFmt w:val="decimal"/>
      <w:lvlText w:val=""/>
      <w:lvlJc w:val="left"/>
      <w:rPr>
        <w:rFonts w:cs="Times New Roman"/>
      </w:rPr>
    </w:lvl>
    <w:lvl w:ilvl="8" w:tplc="FB8AA466">
      <w:numFmt w:val="decimal"/>
      <w:lvlText w:val=""/>
      <w:lvlJc w:val="left"/>
      <w:rPr>
        <w:rFonts w:cs="Times New Roman"/>
      </w:rPr>
    </w:lvl>
  </w:abstractNum>
  <w:abstractNum w:abstractNumId="115">
    <w:nsid w:val="00002BB8"/>
    <w:multiLevelType w:val="hybridMultilevel"/>
    <w:tmpl w:val="FFFFFFFF"/>
    <w:lvl w:ilvl="0" w:tplc="45E4B9AC">
      <w:start w:val="2"/>
      <w:numFmt w:val="decimal"/>
      <w:lvlText w:val="%1)"/>
      <w:lvlJc w:val="left"/>
      <w:rPr>
        <w:rFonts w:cs="Times New Roman"/>
      </w:rPr>
    </w:lvl>
    <w:lvl w:ilvl="1" w:tplc="6F546558">
      <w:numFmt w:val="decimal"/>
      <w:lvlText w:val=""/>
      <w:lvlJc w:val="left"/>
      <w:rPr>
        <w:rFonts w:cs="Times New Roman"/>
      </w:rPr>
    </w:lvl>
    <w:lvl w:ilvl="2" w:tplc="47449344">
      <w:numFmt w:val="decimal"/>
      <w:lvlText w:val=""/>
      <w:lvlJc w:val="left"/>
      <w:rPr>
        <w:rFonts w:cs="Times New Roman"/>
      </w:rPr>
    </w:lvl>
    <w:lvl w:ilvl="3" w:tplc="FE26B2E8">
      <w:numFmt w:val="decimal"/>
      <w:lvlText w:val=""/>
      <w:lvlJc w:val="left"/>
      <w:rPr>
        <w:rFonts w:cs="Times New Roman"/>
      </w:rPr>
    </w:lvl>
    <w:lvl w:ilvl="4" w:tplc="E0BE8E8C">
      <w:numFmt w:val="decimal"/>
      <w:lvlText w:val=""/>
      <w:lvlJc w:val="left"/>
      <w:rPr>
        <w:rFonts w:cs="Times New Roman"/>
      </w:rPr>
    </w:lvl>
    <w:lvl w:ilvl="5" w:tplc="1058778A">
      <w:numFmt w:val="decimal"/>
      <w:lvlText w:val=""/>
      <w:lvlJc w:val="left"/>
      <w:rPr>
        <w:rFonts w:cs="Times New Roman"/>
      </w:rPr>
    </w:lvl>
    <w:lvl w:ilvl="6" w:tplc="61AC7ED2">
      <w:numFmt w:val="decimal"/>
      <w:lvlText w:val=""/>
      <w:lvlJc w:val="left"/>
      <w:rPr>
        <w:rFonts w:cs="Times New Roman"/>
      </w:rPr>
    </w:lvl>
    <w:lvl w:ilvl="7" w:tplc="BC9676D0">
      <w:numFmt w:val="decimal"/>
      <w:lvlText w:val=""/>
      <w:lvlJc w:val="left"/>
      <w:rPr>
        <w:rFonts w:cs="Times New Roman"/>
      </w:rPr>
    </w:lvl>
    <w:lvl w:ilvl="8" w:tplc="AE30D970">
      <w:numFmt w:val="decimal"/>
      <w:lvlText w:val=""/>
      <w:lvlJc w:val="left"/>
      <w:rPr>
        <w:rFonts w:cs="Times New Roman"/>
      </w:rPr>
    </w:lvl>
  </w:abstractNum>
  <w:abstractNum w:abstractNumId="116">
    <w:nsid w:val="00002BFA"/>
    <w:multiLevelType w:val="hybridMultilevel"/>
    <w:tmpl w:val="FFFFFFFF"/>
    <w:lvl w:ilvl="0" w:tplc="C9DC96B0">
      <w:start w:val="23"/>
      <w:numFmt w:val="decimal"/>
      <w:lvlText w:val="%1"/>
      <w:lvlJc w:val="left"/>
      <w:rPr>
        <w:rFonts w:cs="Times New Roman"/>
      </w:rPr>
    </w:lvl>
    <w:lvl w:ilvl="1" w:tplc="6B1EFDFE">
      <w:numFmt w:val="decimal"/>
      <w:lvlText w:val=""/>
      <w:lvlJc w:val="left"/>
      <w:rPr>
        <w:rFonts w:cs="Times New Roman"/>
      </w:rPr>
    </w:lvl>
    <w:lvl w:ilvl="2" w:tplc="8856D098">
      <w:numFmt w:val="decimal"/>
      <w:lvlText w:val=""/>
      <w:lvlJc w:val="left"/>
      <w:rPr>
        <w:rFonts w:cs="Times New Roman"/>
      </w:rPr>
    </w:lvl>
    <w:lvl w:ilvl="3" w:tplc="03FEA600">
      <w:numFmt w:val="decimal"/>
      <w:lvlText w:val=""/>
      <w:lvlJc w:val="left"/>
      <w:rPr>
        <w:rFonts w:cs="Times New Roman"/>
      </w:rPr>
    </w:lvl>
    <w:lvl w:ilvl="4" w:tplc="E2DA8B6E">
      <w:numFmt w:val="decimal"/>
      <w:lvlText w:val=""/>
      <w:lvlJc w:val="left"/>
      <w:rPr>
        <w:rFonts w:cs="Times New Roman"/>
      </w:rPr>
    </w:lvl>
    <w:lvl w:ilvl="5" w:tplc="A162A1EC">
      <w:numFmt w:val="decimal"/>
      <w:lvlText w:val=""/>
      <w:lvlJc w:val="left"/>
      <w:rPr>
        <w:rFonts w:cs="Times New Roman"/>
      </w:rPr>
    </w:lvl>
    <w:lvl w:ilvl="6" w:tplc="61D82AAA">
      <w:numFmt w:val="decimal"/>
      <w:lvlText w:val=""/>
      <w:lvlJc w:val="left"/>
      <w:rPr>
        <w:rFonts w:cs="Times New Roman"/>
      </w:rPr>
    </w:lvl>
    <w:lvl w:ilvl="7" w:tplc="3F96B916">
      <w:numFmt w:val="decimal"/>
      <w:lvlText w:val=""/>
      <w:lvlJc w:val="left"/>
      <w:rPr>
        <w:rFonts w:cs="Times New Roman"/>
      </w:rPr>
    </w:lvl>
    <w:lvl w:ilvl="8" w:tplc="F7AE894A">
      <w:numFmt w:val="decimal"/>
      <w:lvlText w:val=""/>
      <w:lvlJc w:val="left"/>
      <w:rPr>
        <w:rFonts w:cs="Times New Roman"/>
      </w:rPr>
    </w:lvl>
  </w:abstractNum>
  <w:abstractNum w:abstractNumId="117">
    <w:nsid w:val="00002CC6"/>
    <w:multiLevelType w:val="hybridMultilevel"/>
    <w:tmpl w:val="FFFFFFFF"/>
    <w:lvl w:ilvl="0" w:tplc="B1024834">
      <w:start w:val="3"/>
      <w:numFmt w:val="decimal"/>
      <w:lvlText w:val="%1"/>
      <w:lvlJc w:val="left"/>
      <w:rPr>
        <w:rFonts w:cs="Times New Roman"/>
      </w:rPr>
    </w:lvl>
    <w:lvl w:ilvl="1" w:tplc="602626BE">
      <w:numFmt w:val="decimal"/>
      <w:lvlText w:val=""/>
      <w:lvlJc w:val="left"/>
      <w:rPr>
        <w:rFonts w:cs="Times New Roman"/>
      </w:rPr>
    </w:lvl>
    <w:lvl w:ilvl="2" w:tplc="A96C3E1C">
      <w:numFmt w:val="decimal"/>
      <w:lvlText w:val=""/>
      <w:lvlJc w:val="left"/>
      <w:rPr>
        <w:rFonts w:cs="Times New Roman"/>
      </w:rPr>
    </w:lvl>
    <w:lvl w:ilvl="3" w:tplc="3A38EFEE">
      <w:numFmt w:val="decimal"/>
      <w:lvlText w:val=""/>
      <w:lvlJc w:val="left"/>
      <w:rPr>
        <w:rFonts w:cs="Times New Roman"/>
      </w:rPr>
    </w:lvl>
    <w:lvl w:ilvl="4" w:tplc="3F2010E6">
      <w:numFmt w:val="decimal"/>
      <w:lvlText w:val=""/>
      <w:lvlJc w:val="left"/>
      <w:rPr>
        <w:rFonts w:cs="Times New Roman"/>
      </w:rPr>
    </w:lvl>
    <w:lvl w:ilvl="5" w:tplc="95BA99EC">
      <w:numFmt w:val="decimal"/>
      <w:lvlText w:val=""/>
      <w:lvlJc w:val="left"/>
      <w:rPr>
        <w:rFonts w:cs="Times New Roman"/>
      </w:rPr>
    </w:lvl>
    <w:lvl w:ilvl="6" w:tplc="85EE8F78">
      <w:numFmt w:val="decimal"/>
      <w:lvlText w:val=""/>
      <w:lvlJc w:val="left"/>
      <w:rPr>
        <w:rFonts w:cs="Times New Roman"/>
      </w:rPr>
    </w:lvl>
    <w:lvl w:ilvl="7" w:tplc="6AE681BA">
      <w:numFmt w:val="decimal"/>
      <w:lvlText w:val=""/>
      <w:lvlJc w:val="left"/>
      <w:rPr>
        <w:rFonts w:cs="Times New Roman"/>
      </w:rPr>
    </w:lvl>
    <w:lvl w:ilvl="8" w:tplc="46E29FF0">
      <w:numFmt w:val="decimal"/>
      <w:lvlText w:val=""/>
      <w:lvlJc w:val="left"/>
      <w:rPr>
        <w:rFonts w:cs="Times New Roman"/>
      </w:rPr>
    </w:lvl>
  </w:abstractNum>
  <w:abstractNum w:abstractNumId="118">
    <w:nsid w:val="00002CD5"/>
    <w:multiLevelType w:val="hybridMultilevel"/>
    <w:tmpl w:val="FFFFFFFF"/>
    <w:lvl w:ilvl="0" w:tplc="2F820B42">
      <w:start w:val="1"/>
      <w:numFmt w:val="bullet"/>
      <w:lvlText w:val=""/>
      <w:lvlJc w:val="left"/>
    </w:lvl>
    <w:lvl w:ilvl="1" w:tplc="2E68D414">
      <w:numFmt w:val="decimal"/>
      <w:lvlText w:val=""/>
      <w:lvlJc w:val="left"/>
      <w:rPr>
        <w:rFonts w:cs="Times New Roman"/>
      </w:rPr>
    </w:lvl>
    <w:lvl w:ilvl="2" w:tplc="B998A7D0">
      <w:numFmt w:val="decimal"/>
      <w:lvlText w:val=""/>
      <w:lvlJc w:val="left"/>
      <w:rPr>
        <w:rFonts w:cs="Times New Roman"/>
      </w:rPr>
    </w:lvl>
    <w:lvl w:ilvl="3" w:tplc="4C9EB3B6">
      <w:numFmt w:val="decimal"/>
      <w:lvlText w:val=""/>
      <w:lvlJc w:val="left"/>
      <w:rPr>
        <w:rFonts w:cs="Times New Roman"/>
      </w:rPr>
    </w:lvl>
    <w:lvl w:ilvl="4" w:tplc="C1CADBE0">
      <w:numFmt w:val="decimal"/>
      <w:lvlText w:val=""/>
      <w:lvlJc w:val="left"/>
      <w:rPr>
        <w:rFonts w:cs="Times New Roman"/>
      </w:rPr>
    </w:lvl>
    <w:lvl w:ilvl="5" w:tplc="DAD49C58">
      <w:numFmt w:val="decimal"/>
      <w:lvlText w:val=""/>
      <w:lvlJc w:val="left"/>
      <w:rPr>
        <w:rFonts w:cs="Times New Roman"/>
      </w:rPr>
    </w:lvl>
    <w:lvl w:ilvl="6" w:tplc="570AA288">
      <w:numFmt w:val="decimal"/>
      <w:lvlText w:val=""/>
      <w:lvlJc w:val="left"/>
      <w:rPr>
        <w:rFonts w:cs="Times New Roman"/>
      </w:rPr>
    </w:lvl>
    <w:lvl w:ilvl="7" w:tplc="CC7EA87C">
      <w:numFmt w:val="decimal"/>
      <w:lvlText w:val=""/>
      <w:lvlJc w:val="left"/>
      <w:rPr>
        <w:rFonts w:cs="Times New Roman"/>
      </w:rPr>
    </w:lvl>
    <w:lvl w:ilvl="8" w:tplc="36BC504C">
      <w:numFmt w:val="decimal"/>
      <w:lvlText w:val=""/>
      <w:lvlJc w:val="left"/>
      <w:rPr>
        <w:rFonts w:cs="Times New Roman"/>
      </w:rPr>
    </w:lvl>
  </w:abstractNum>
  <w:abstractNum w:abstractNumId="119">
    <w:nsid w:val="00002D41"/>
    <w:multiLevelType w:val="hybridMultilevel"/>
    <w:tmpl w:val="FFFFFFFF"/>
    <w:lvl w:ilvl="0" w:tplc="0E368756">
      <w:start w:val="3"/>
      <w:numFmt w:val="decimal"/>
      <w:lvlText w:val="%1."/>
      <w:lvlJc w:val="left"/>
      <w:rPr>
        <w:rFonts w:cs="Times New Roman"/>
      </w:rPr>
    </w:lvl>
    <w:lvl w:ilvl="1" w:tplc="9418FF14">
      <w:start w:val="1"/>
      <w:numFmt w:val="decimal"/>
      <w:lvlText w:val="%2."/>
      <w:lvlJc w:val="left"/>
      <w:rPr>
        <w:rFonts w:cs="Times New Roman"/>
      </w:rPr>
    </w:lvl>
    <w:lvl w:ilvl="2" w:tplc="61B86836">
      <w:numFmt w:val="decimal"/>
      <w:lvlText w:val=""/>
      <w:lvlJc w:val="left"/>
      <w:rPr>
        <w:rFonts w:cs="Times New Roman"/>
      </w:rPr>
    </w:lvl>
    <w:lvl w:ilvl="3" w:tplc="49CEB67A">
      <w:numFmt w:val="decimal"/>
      <w:lvlText w:val=""/>
      <w:lvlJc w:val="left"/>
      <w:rPr>
        <w:rFonts w:cs="Times New Roman"/>
      </w:rPr>
    </w:lvl>
    <w:lvl w:ilvl="4" w:tplc="E050F4F2">
      <w:numFmt w:val="decimal"/>
      <w:lvlText w:val=""/>
      <w:lvlJc w:val="left"/>
      <w:rPr>
        <w:rFonts w:cs="Times New Roman"/>
      </w:rPr>
    </w:lvl>
    <w:lvl w:ilvl="5" w:tplc="889064F6">
      <w:numFmt w:val="decimal"/>
      <w:lvlText w:val=""/>
      <w:lvlJc w:val="left"/>
      <w:rPr>
        <w:rFonts w:cs="Times New Roman"/>
      </w:rPr>
    </w:lvl>
    <w:lvl w:ilvl="6" w:tplc="A8D2FF7E">
      <w:numFmt w:val="decimal"/>
      <w:lvlText w:val=""/>
      <w:lvlJc w:val="left"/>
      <w:rPr>
        <w:rFonts w:cs="Times New Roman"/>
      </w:rPr>
    </w:lvl>
    <w:lvl w:ilvl="7" w:tplc="38E28A20">
      <w:numFmt w:val="decimal"/>
      <w:lvlText w:val=""/>
      <w:lvlJc w:val="left"/>
      <w:rPr>
        <w:rFonts w:cs="Times New Roman"/>
      </w:rPr>
    </w:lvl>
    <w:lvl w:ilvl="8" w:tplc="5C34CF34">
      <w:numFmt w:val="decimal"/>
      <w:lvlText w:val=""/>
      <w:lvlJc w:val="left"/>
      <w:rPr>
        <w:rFonts w:cs="Times New Roman"/>
      </w:rPr>
    </w:lvl>
  </w:abstractNum>
  <w:abstractNum w:abstractNumId="120">
    <w:nsid w:val="00002D73"/>
    <w:multiLevelType w:val="hybridMultilevel"/>
    <w:tmpl w:val="FFFFFFFF"/>
    <w:lvl w:ilvl="0" w:tplc="89145BA6">
      <w:start w:val="1"/>
      <w:numFmt w:val="bullet"/>
      <w:lvlText w:val="В"/>
      <w:lvlJc w:val="left"/>
    </w:lvl>
    <w:lvl w:ilvl="1" w:tplc="6B949E32">
      <w:numFmt w:val="decimal"/>
      <w:lvlText w:val=""/>
      <w:lvlJc w:val="left"/>
      <w:rPr>
        <w:rFonts w:cs="Times New Roman"/>
      </w:rPr>
    </w:lvl>
    <w:lvl w:ilvl="2" w:tplc="90AA517E">
      <w:numFmt w:val="decimal"/>
      <w:lvlText w:val=""/>
      <w:lvlJc w:val="left"/>
      <w:rPr>
        <w:rFonts w:cs="Times New Roman"/>
      </w:rPr>
    </w:lvl>
    <w:lvl w:ilvl="3" w:tplc="CD2C8554">
      <w:numFmt w:val="decimal"/>
      <w:lvlText w:val=""/>
      <w:lvlJc w:val="left"/>
      <w:rPr>
        <w:rFonts w:cs="Times New Roman"/>
      </w:rPr>
    </w:lvl>
    <w:lvl w:ilvl="4" w:tplc="7BBEAA20">
      <w:numFmt w:val="decimal"/>
      <w:lvlText w:val=""/>
      <w:lvlJc w:val="left"/>
      <w:rPr>
        <w:rFonts w:cs="Times New Roman"/>
      </w:rPr>
    </w:lvl>
    <w:lvl w:ilvl="5" w:tplc="22986A36">
      <w:numFmt w:val="decimal"/>
      <w:lvlText w:val=""/>
      <w:lvlJc w:val="left"/>
      <w:rPr>
        <w:rFonts w:cs="Times New Roman"/>
      </w:rPr>
    </w:lvl>
    <w:lvl w:ilvl="6" w:tplc="339430A8">
      <w:numFmt w:val="decimal"/>
      <w:lvlText w:val=""/>
      <w:lvlJc w:val="left"/>
      <w:rPr>
        <w:rFonts w:cs="Times New Roman"/>
      </w:rPr>
    </w:lvl>
    <w:lvl w:ilvl="7" w:tplc="1F86A6F4">
      <w:numFmt w:val="decimal"/>
      <w:lvlText w:val=""/>
      <w:lvlJc w:val="left"/>
      <w:rPr>
        <w:rFonts w:cs="Times New Roman"/>
      </w:rPr>
    </w:lvl>
    <w:lvl w:ilvl="8" w:tplc="9280C50C">
      <w:numFmt w:val="decimal"/>
      <w:lvlText w:val=""/>
      <w:lvlJc w:val="left"/>
      <w:rPr>
        <w:rFonts w:cs="Times New Roman"/>
      </w:rPr>
    </w:lvl>
  </w:abstractNum>
  <w:abstractNum w:abstractNumId="121">
    <w:nsid w:val="00002E39"/>
    <w:multiLevelType w:val="hybridMultilevel"/>
    <w:tmpl w:val="FFFFFFFF"/>
    <w:lvl w:ilvl="0" w:tplc="A5C0421E">
      <w:start w:val="1"/>
      <w:numFmt w:val="decimal"/>
      <w:lvlText w:val="%1."/>
      <w:lvlJc w:val="left"/>
      <w:rPr>
        <w:rFonts w:cs="Times New Roman"/>
      </w:rPr>
    </w:lvl>
    <w:lvl w:ilvl="1" w:tplc="D9B6CEF6">
      <w:numFmt w:val="decimal"/>
      <w:lvlText w:val=""/>
      <w:lvlJc w:val="left"/>
      <w:rPr>
        <w:rFonts w:cs="Times New Roman"/>
      </w:rPr>
    </w:lvl>
    <w:lvl w:ilvl="2" w:tplc="2DF68D48">
      <w:numFmt w:val="decimal"/>
      <w:lvlText w:val=""/>
      <w:lvlJc w:val="left"/>
      <w:rPr>
        <w:rFonts w:cs="Times New Roman"/>
      </w:rPr>
    </w:lvl>
    <w:lvl w:ilvl="3" w:tplc="78724DD8">
      <w:numFmt w:val="decimal"/>
      <w:lvlText w:val=""/>
      <w:lvlJc w:val="left"/>
      <w:rPr>
        <w:rFonts w:cs="Times New Roman"/>
      </w:rPr>
    </w:lvl>
    <w:lvl w:ilvl="4" w:tplc="D05E4AA2">
      <w:numFmt w:val="decimal"/>
      <w:lvlText w:val=""/>
      <w:lvlJc w:val="left"/>
      <w:rPr>
        <w:rFonts w:cs="Times New Roman"/>
      </w:rPr>
    </w:lvl>
    <w:lvl w:ilvl="5" w:tplc="B4DA8F88">
      <w:numFmt w:val="decimal"/>
      <w:lvlText w:val=""/>
      <w:lvlJc w:val="left"/>
      <w:rPr>
        <w:rFonts w:cs="Times New Roman"/>
      </w:rPr>
    </w:lvl>
    <w:lvl w:ilvl="6" w:tplc="BA6897A2">
      <w:numFmt w:val="decimal"/>
      <w:lvlText w:val=""/>
      <w:lvlJc w:val="left"/>
      <w:rPr>
        <w:rFonts w:cs="Times New Roman"/>
      </w:rPr>
    </w:lvl>
    <w:lvl w:ilvl="7" w:tplc="A3A09F16">
      <w:numFmt w:val="decimal"/>
      <w:lvlText w:val=""/>
      <w:lvlJc w:val="left"/>
      <w:rPr>
        <w:rFonts w:cs="Times New Roman"/>
      </w:rPr>
    </w:lvl>
    <w:lvl w:ilvl="8" w:tplc="877E8C8E">
      <w:numFmt w:val="decimal"/>
      <w:lvlText w:val=""/>
      <w:lvlJc w:val="left"/>
      <w:rPr>
        <w:rFonts w:cs="Times New Roman"/>
      </w:rPr>
    </w:lvl>
  </w:abstractNum>
  <w:abstractNum w:abstractNumId="122">
    <w:nsid w:val="00002F0B"/>
    <w:multiLevelType w:val="hybridMultilevel"/>
    <w:tmpl w:val="FFFFFFFF"/>
    <w:lvl w:ilvl="0" w:tplc="6E541BF2">
      <w:start w:val="1"/>
      <w:numFmt w:val="bullet"/>
      <w:lvlText w:val="-"/>
      <w:lvlJc w:val="left"/>
    </w:lvl>
    <w:lvl w:ilvl="1" w:tplc="807C8B2C">
      <w:numFmt w:val="decimal"/>
      <w:lvlText w:val=""/>
      <w:lvlJc w:val="left"/>
      <w:rPr>
        <w:rFonts w:cs="Times New Roman"/>
      </w:rPr>
    </w:lvl>
    <w:lvl w:ilvl="2" w:tplc="85268AFE">
      <w:numFmt w:val="decimal"/>
      <w:lvlText w:val=""/>
      <w:lvlJc w:val="left"/>
      <w:rPr>
        <w:rFonts w:cs="Times New Roman"/>
      </w:rPr>
    </w:lvl>
    <w:lvl w:ilvl="3" w:tplc="AD54F48A">
      <w:numFmt w:val="decimal"/>
      <w:lvlText w:val=""/>
      <w:lvlJc w:val="left"/>
      <w:rPr>
        <w:rFonts w:cs="Times New Roman"/>
      </w:rPr>
    </w:lvl>
    <w:lvl w:ilvl="4" w:tplc="1474EBE0">
      <w:numFmt w:val="decimal"/>
      <w:lvlText w:val=""/>
      <w:lvlJc w:val="left"/>
      <w:rPr>
        <w:rFonts w:cs="Times New Roman"/>
      </w:rPr>
    </w:lvl>
    <w:lvl w:ilvl="5" w:tplc="976A3540">
      <w:numFmt w:val="decimal"/>
      <w:lvlText w:val=""/>
      <w:lvlJc w:val="left"/>
      <w:rPr>
        <w:rFonts w:cs="Times New Roman"/>
      </w:rPr>
    </w:lvl>
    <w:lvl w:ilvl="6" w:tplc="2356E982">
      <w:numFmt w:val="decimal"/>
      <w:lvlText w:val=""/>
      <w:lvlJc w:val="left"/>
      <w:rPr>
        <w:rFonts w:cs="Times New Roman"/>
      </w:rPr>
    </w:lvl>
    <w:lvl w:ilvl="7" w:tplc="D4C63974">
      <w:numFmt w:val="decimal"/>
      <w:lvlText w:val=""/>
      <w:lvlJc w:val="left"/>
      <w:rPr>
        <w:rFonts w:cs="Times New Roman"/>
      </w:rPr>
    </w:lvl>
    <w:lvl w:ilvl="8" w:tplc="9084BB1A">
      <w:numFmt w:val="decimal"/>
      <w:lvlText w:val=""/>
      <w:lvlJc w:val="left"/>
      <w:rPr>
        <w:rFonts w:cs="Times New Roman"/>
      </w:rPr>
    </w:lvl>
  </w:abstractNum>
  <w:abstractNum w:abstractNumId="123">
    <w:nsid w:val="00002F0C"/>
    <w:multiLevelType w:val="hybridMultilevel"/>
    <w:tmpl w:val="FFFFFFFF"/>
    <w:lvl w:ilvl="0" w:tplc="FD0EBACA">
      <w:start w:val="1"/>
      <w:numFmt w:val="bullet"/>
      <w:lvlText w:val="В"/>
      <w:lvlJc w:val="left"/>
    </w:lvl>
    <w:lvl w:ilvl="1" w:tplc="83CC97D2">
      <w:numFmt w:val="decimal"/>
      <w:lvlText w:val=""/>
      <w:lvlJc w:val="left"/>
      <w:rPr>
        <w:rFonts w:cs="Times New Roman"/>
      </w:rPr>
    </w:lvl>
    <w:lvl w:ilvl="2" w:tplc="B8AAF05C">
      <w:numFmt w:val="decimal"/>
      <w:lvlText w:val=""/>
      <w:lvlJc w:val="left"/>
      <w:rPr>
        <w:rFonts w:cs="Times New Roman"/>
      </w:rPr>
    </w:lvl>
    <w:lvl w:ilvl="3" w:tplc="B6E0214A">
      <w:numFmt w:val="decimal"/>
      <w:lvlText w:val=""/>
      <w:lvlJc w:val="left"/>
      <w:rPr>
        <w:rFonts w:cs="Times New Roman"/>
      </w:rPr>
    </w:lvl>
    <w:lvl w:ilvl="4" w:tplc="7BC0F956">
      <w:numFmt w:val="decimal"/>
      <w:lvlText w:val=""/>
      <w:lvlJc w:val="left"/>
      <w:rPr>
        <w:rFonts w:cs="Times New Roman"/>
      </w:rPr>
    </w:lvl>
    <w:lvl w:ilvl="5" w:tplc="0B8C78A2">
      <w:numFmt w:val="decimal"/>
      <w:lvlText w:val=""/>
      <w:lvlJc w:val="left"/>
      <w:rPr>
        <w:rFonts w:cs="Times New Roman"/>
      </w:rPr>
    </w:lvl>
    <w:lvl w:ilvl="6" w:tplc="78E204EC">
      <w:numFmt w:val="decimal"/>
      <w:lvlText w:val=""/>
      <w:lvlJc w:val="left"/>
      <w:rPr>
        <w:rFonts w:cs="Times New Roman"/>
      </w:rPr>
    </w:lvl>
    <w:lvl w:ilvl="7" w:tplc="0A98E434">
      <w:numFmt w:val="decimal"/>
      <w:lvlText w:val=""/>
      <w:lvlJc w:val="left"/>
      <w:rPr>
        <w:rFonts w:cs="Times New Roman"/>
      </w:rPr>
    </w:lvl>
    <w:lvl w:ilvl="8" w:tplc="2E200BE0">
      <w:numFmt w:val="decimal"/>
      <w:lvlText w:val=""/>
      <w:lvlJc w:val="left"/>
      <w:rPr>
        <w:rFonts w:cs="Times New Roman"/>
      </w:rPr>
    </w:lvl>
  </w:abstractNum>
  <w:abstractNum w:abstractNumId="124">
    <w:nsid w:val="00002F15"/>
    <w:multiLevelType w:val="hybridMultilevel"/>
    <w:tmpl w:val="FFFFFFFF"/>
    <w:lvl w:ilvl="0" w:tplc="0436C45C">
      <w:start w:val="3"/>
      <w:numFmt w:val="decimal"/>
      <w:lvlText w:val="%1."/>
      <w:lvlJc w:val="left"/>
      <w:rPr>
        <w:rFonts w:cs="Times New Roman"/>
      </w:rPr>
    </w:lvl>
    <w:lvl w:ilvl="1" w:tplc="724C6888">
      <w:numFmt w:val="decimal"/>
      <w:lvlText w:val=""/>
      <w:lvlJc w:val="left"/>
      <w:rPr>
        <w:rFonts w:cs="Times New Roman"/>
      </w:rPr>
    </w:lvl>
    <w:lvl w:ilvl="2" w:tplc="BA96B350">
      <w:numFmt w:val="decimal"/>
      <w:lvlText w:val=""/>
      <w:lvlJc w:val="left"/>
      <w:rPr>
        <w:rFonts w:cs="Times New Roman"/>
      </w:rPr>
    </w:lvl>
    <w:lvl w:ilvl="3" w:tplc="A762E6A8">
      <w:numFmt w:val="decimal"/>
      <w:lvlText w:val=""/>
      <w:lvlJc w:val="left"/>
      <w:rPr>
        <w:rFonts w:cs="Times New Roman"/>
      </w:rPr>
    </w:lvl>
    <w:lvl w:ilvl="4" w:tplc="3EFA7312">
      <w:numFmt w:val="decimal"/>
      <w:lvlText w:val=""/>
      <w:lvlJc w:val="left"/>
      <w:rPr>
        <w:rFonts w:cs="Times New Roman"/>
      </w:rPr>
    </w:lvl>
    <w:lvl w:ilvl="5" w:tplc="F10E286C">
      <w:numFmt w:val="decimal"/>
      <w:lvlText w:val=""/>
      <w:lvlJc w:val="left"/>
      <w:rPr>
        <w:rFonts w:cs="Times New Roman"/>
      </w:rPr>
    </w:lvl>
    <w:lvl w:ilvl="6" w:tplc="27F42DC0">
      <w:numFmt w:val="decimal"/>
      <w:lvlText w:val=""/>
      <w:lvlJc w:val="left"/>
      <w:rPr>
        <w:rFonts w:cs="Times New Roman"/>
      </w:rPr>
    </w:lvl>
    <w:lvl w:ilvl="7" w:tplc="713EB260">
      <w:numFmt w:val="decimal"/>
      <w:lvlText w:val=""/>
      <w:lvlJc w:val="left"/>
      <w:rPr>
        <w:rFonts w:cs="Times New Roman"/>
      </w:rPr>
    </w:lvl>
    <w:lvl w:ilvl="8" w:tplc="B782A20A">
      <w:numFmt w:val="decimal"/>
      <w:lvlText w:val=""/>
      <w:lvlJc w:val="left"/>
      <w:rPr>
        <w:rFonts w:cs="Times New Roman"/>
      </w:rPr>
    </w:lvl>
  </w:abstractNum>
  <w:abstractNum w:abstractNumId="125">
    <w:nsid w:val="00002F95"/>
    <w:multiLevelType w:val="hybridMultilevel"/>
    <w:tmpl w:val="FFFFFFFF"/>
    <w:lvl w:ilvl="0" w:tplc="59847F18">
      <w:start w:val="1"/>
      <w:numFmt w:val="bullet"/>
      <w:lvlText w:val="-"/>
      <w:lvlJc w:val="left"/>
    </w:lvl>
    <w:lvl w:ilvl="1" w:tplc="4192EE4C">
      <w:numFmt w:val="decimal"/>
      <w:lvlText w:val=""/>
      <w:lvlJc w:val="left"/>
      <w:rPr>
        <w:rFonts w:cs="Times New Roman"/>
      </w:rPr>
    </w:lvl>
    <w:lvl w:ilvl="2" w:tplc="9D321CD8">
      <w:numFmt w:val="decimal"/>
      <w:lvlText w:val=""/>
      <w:lvlJc w:val="left"/>
      <w:rPr>
        <w:rFonts w:cs="Times New Roman"/>
      </w:rPr>
    </w:lvl>
    <w:lvl w:ilvl="3" w:tplc="08842C74">
      <w:numFmt w:val="decimal"/>
      <w:lvlText w:val=""/>
      <w:lvlJc w:val="left"/>
      <w:rPr>
        <w:rFonts w:cs="Times New Roman"/>
      </w:rPr>
    </w:lvl>
    <w:lvl w:ilvl="4" w:tplc="CAF6BD6E">
      <w:numFmt w:val="decimal"/>
      <w:lvlText w:val=""/>
      <w:lvlJc w:val="left"/>
      <w:rPr>
        <w:rFonts w:cs="Times New Roman"/>
      </w:rPr>
    </w:lvl>
    <w:lvl w:ilvl="5" w:tplc="BAC838F2">
      <w:numFmt w:val="decimal"/>
      <w:lvlText w:val=""/>
      <w:lvlJc w:val="left"/>
      <w:rPr>
        <w:rFonts w:cs="Times New Roman"/>
      </w:rPr>
    </w:lvl>
    <w:lvl w:ilvl="6" w:tplc="16423422">
      <w:numFmt w:val="decimal"/>
      <w:lvlText w:val=""/>
      <w:lvlJc w:val="left"/>
      <w:rPr>
        <w:rFonts w:cs="Times New Roman"/>
      </w:rPr>
    </w:lvl>
    <w:lvl w:ilvl="7" w:tplc="820EB14E">
      <w:numFmt w:val="decimal"/>
      <w:lvlText w:val=""/>
      <w:lvlJc w:val="left"/>
      <w:rPr>
        <w:rFonts w:cs="Times New Roman"/>
      </w:rPr>
    </w:lvl>
    <w:lvl w:ilvl="8" w:tplc="79F29880">
      <w:numFmt w:val="decimal"/>
      <w:lvlText w:val=""/>
      <w:lvlJc w:val="left"/>
      <w:rPr>
        <w:rFonts w:cs="Times New Roman"/>
      </w:rPr>
    </w:lvl>
  </w:abstractNum>
  <w:abstractNum w:abstractNumId="126">
    <w:nsid w:val="00002FA1"/>
    <w:multiLevelType w:val="hybridMultilevel"/>
    <w:tmpl w:val="FFFFFFFF"/>
    <w:lvl w:ilvl="0" w:tplc="3C608FFE">
      <w:start w:val="1"/>
      <w:numFmt w:val="decimal"/>
      <w:lvlText w:val="%1)"/>
      <w:lvlJc w:val="left"/>
      <w:rPr>
        <w:rFonts w:cs="Times New Roman"/>
      </w:rPr>
    </w:lvl>
    <w:lvl w:ilvl="1" w:tplc="A4BC5F4E">
      <w:numFmt w:val="decimal"/>
      <w:lvlText w:val=""/>
      <w:lvlJc w:val="left"/>
      <w:rPr>
        <w:rFonts w:cs="Times New Roman"/>
      </w:rPr>
    </w:lvl>
    <w:lvl w:ilvl="2" w:tplc="A2FE65A6">
      <w:numFmt w:val="decimal"/>
      <w:lvlText w:val=""/>
      <w:lvlJc w:val="left"/>
      <w:rPr>
        <w:rFonts w:cs="Times New Roman"/>
      </w:rPr>
    </w:lvl>
    <w:lvl w:ilvl="3" w:tplc="EF728322">
      <w:numFmt w:val="decimal"/>
      <w:lvlText w:val=""/>
      <w:lvlJc w:val="left"/>
      <w:rPr>
        <w:rFonts w:cs="Times New Roman"/>
      </w:rPr>
    </w:lvl>
    <w:lvl w:ilvl="4" w:tplc="453800FE">
      <w:numFmt w:val="decimal"/>
      <w:lvlText w:val=""/>
      <w:lvlJc w:val="left"/>
      <w:rPr>
        <w:rFonts w:cs="Times New Roman"/>
      </w:rPr>
    </w:lvl>
    <w:lvl w:ilvl="5" w:tplc="7B247C34">
      <w:numFmt w:val="decimal"/>
      <w:lvlText w:val=""/>
      <w:lvlJc w:val="left"/>
      <w:rPr>
        <w:rFonts w:cs="Times New Roman"/>
      </w:rPr>
    </w:lvl>
    <w:lvl w:ilvl="6" w:tplc="628ABC62">
      <w:numFmt w:val="decimal"/>
      <w:lvlText w:val=""/>
      <w:lvlJc w:val="left"/>
      <w:rPr>
        <w:rFonts w:cs="Times New Roman"/>
      </w:rPr>
    </w:lvl>
    <w:lvl w:ilvl="7" w:tplc="8D126F7C">
      <w:numFmt w:val="decimal"/>
      <w:lvlText w:val=""/>
      <w:lvlJc w:val="left"/>
      <w:rPr>
        <w:rFonts w:cs="Times New Roman"/>
      </w:rPr>
    </w:lvl>
    <w:lvl w:ilvl="8" w:tplc="557E4976">
      <w:numFmt w:val="decimal"/>
      <w:lvlText w:val=""/>
      <w:lvlJc w:val="left"/>
      <w:rPr>
        <w:rFonts w:cs="Times New Roman"/>
      </w:rPr>
    </w:lvl>
  </w:abstractNum>
  <w:abstractNum w:abstractNumId="127">
    <w:nsid w:val="00003106"/>
    <w:multiLevelType w:val="hybridMultilevel"/>
    <w:tmpl w:val="FFFFFFFF"/>
    <w:lvl w:ilvl="0" w:tplc="7714942A">
      <w:start w:val="2"/>
      <w:numFmt w:val="decimal"/>
      <w:lvlText w:val="%1."/>
      <w:lvlJc w:val="left"/>
      <w:rPr>
        <w:rFonts w:cs="Times New Roman"/>
      </w:rPr>
    </w:lvl>
    <w:lvl w:ilvl="1" w:tplc="8B0E1D8C">
      <w:numFmt w:val="decimal"/>
      <w:lvlText w:val=""/>
      <w:lvlJc w:val="left"/>
      <w:rPr>
        <w:rFonts w:cs="Times New Roman"/>
      </w:rPr>
    </w:lvl>
    <w:lvl w:ilvl="2" w:tplc="D4AEC828">
      <w:numFmt w:val="decimal"/>
      <w:lvlText w:val=""/>
      <w:lvlJc w:val="left"/>
      <w:rPr>
        <w:rFonts w:cs="Times New Roman"/>
      </w:rPr>
    </w:lvl>
    <w:lvl w:ilvl="3" w:tplc="1B9217C0">
      <w:numFmt w:val="decimal"/>
      <w:lvlText w:val=""/>
      <w:lvlJc w:val="left"/>
      <w:rPr>
        <w:rFonts w:cs="Times New Roman"/>
      </w:rPr>
    </w:lvl>
    <w:lvl w:ilvl="4" w:tplc="7D7A54A2">
      <w:numFmt w:val="decimal"/>
      <w:lvlText w:val=""/>
      <w:lvlJc w:val="left"/>
      <w:rPr>
        <w:rFonts w:cs="Times New Roman"/>
      </w:rPr>
    </w:lvl>
    <w:lvl w:ilvl="5" w:tplc="5DCAAAF6">
      <w:numFmt w:val="decimal"/>
      <w:lvlText w:val=""/>
      <w:lvlJc w:val="left"/>
      <w:rPr>
        <w:rFonts w:cs="Times New Roman"/>
      </w:rPr>
    </w:lvl>
    <w:lvl w:ilvl="6" w:tplc="4330E5F8">
      <w:numFmt w:val="decimal"/>
      <w:lvlText w:val=""/>
      <w:lvlJc w:val="left"/>
      <w:rPr>
        <w:rFonts w:cs="Times New Roman"/>
      </w:rPr>
    </w:lvl>
    <w:lvl w:ilvl="7" w:tplc="155830A0">
      <w:numFmt w:val="decimal"/>
      <w:lvlText w:val=""/>
      <w:lvlJc w:val="left"/>
      <w:rPr>
        <w:rFonts w:cs="Times New Roman"/>
      </w:rPr>
    </w:lvl>
    <w:lvl w:ilvl="8" w:tplc="F40E7260">
      <w:numFmt w:val="decimal"/>
      <w:lvlText w:val=""/>
      <w:lvlJc w:val="left"/>
      <w:rPr>
        <w:rFonts w:cs="Times New Roman"/>
      </w:rPr>
    </w:lvl>
  </w:abstractNum>
  <w:abstractNum w:abstractNumId="128">
    <w:nsid w:val="00003181"/>
    <w:multiLevelType w:val="hybridMultilevel"/>
    <w:tmpl w:val="FFFFFFFF"/>
    <w:lvl w:ilvl="0" w:tplc="1B04AA42">
      <w:start w:val="4"/>
      <w:numFmt w:val="decimal"/>
      <w:lvlText w:val="%1"/>
      <w:lvlJc w:val="left"/>
      <w:rPr>
        <w:rFonts w:cs="Times New Roman"/>
      </w:rPr>
    </w:lvl>
    <w:lvl w:ilvl="1" w:tplc="2FAA0180">
      <w:numFmt w:val="decimal"/>
      <w:lvlText w:val=""/>
      <w:lvlJc w:val="left"/>
      <w:rPr>
        <w:rFonts w:cs="Times New Roman"/>
      </w:rPr>
    </w:lvl>
    <w:lvl w:ilvl="2" w:tplc="EA3ED2A4">
      <w:numFmt w:val="decimal"/>
      <w:lvlText w:val=""/>
      <w:lvlJc w:val="left"/>
      <w:rPr>
        <w:rFonts w:cs="Times New Roman"/>
      </w:rPr>
    </w:lvl>
    <w:lvl w:ilvl="3" w:tplc="94F4E928">
      <w:numFmt w:val="decimal"/>
      <w:lvlText w:val=""/>
      <w:lvlJc w:val="left"/>
      <w:rPr>
        <w:rFonts w:cs="Times New Roman"/>
      </w:rPr>
    </w:lvl>
    <w:lvl w:ilvl="4" w:tplc="48707A8C">
      <w:numFmt w:val="decimal"/>
      <w:lvlText w:val=""/>
      <w:lvlJc w:val="left"/>
      <w:rPr>
        <w:rFonts w:cs="Times New Roman"/>
      </w:rPr>
    </w:lvl>
    <w:lvl w:ilvl="5" w:tplc="B7B0734E">
      <w:numFmt w:val="decimal"/>
      <w:lvlText w:val=""/>
      <w:lvlJc w:val="left"/>
      <w:rPr>
        <w:rFonts w:cs="Times New Roman"/>
      </w:rPr>
    </w:lvl>
    <w:lvl w:ilvl="6" w:tplc="D67845AC">
      <w:numFmt w:val="decimal"/>
      <w:lvlText w:val=""/>
      <w:lvlJc w:val="left"/>
      <w:rPr>
        <w:rFonts w:cs="Times New Roman"/>
      </w:rPr>
    </w:lvl>
    <w:lvl w:ilvl="7" w:tplc="2A743156">
      <w:numFmt w:val="decimal"/>
      <w:lvlText w:val=""/>
      <w:lvlJc w:val="left"/>
      <w:rPr>
        <w:rFonts w:cs="Times New Roman"/>
      </w:rPr>
    </w:lvl>
    <w:lvl w:ilvl="8" w:tplc="0144E91E">
      <w:numFmt w:val="decimal"/>
      <w:lvlText w:val=""/>
      <w:lvlJc w:val="left"/>
      <w:rPr>
        <w:rFonts w:cs="Times New Roman"/>
      </w:rPr>
    </w:lvl>
  </w:abstractNum>
  <w:abstractNum w:abstractNumId="129">
    <w:nsid w:val="000031AD"/>
    <w:multiLevelType w:val="hybridMultilevel"/>
    <w:tmpl w:val="FFFFFFFF"/>
    <w:lvl w:ilvl="0" w:tplc="F20C351A">
      <w:start w:val="1"/>
      <w:numFmt w:val="decimal"/>
      <w:lvlText w:val="%1."/>
      <w:lvlJc w:val="left"/>
      <w:rPr>
        <w:rFonts w:cs="Times New Roman"/>
      </w:rPr>
    </w:lvl>
    <w:lvl w:ilvl="1" w:tplc="B1D83904">
      <w:numFmt w:val="decimal"/>
      <w:lvlText w:val=""/>
      <w:lvlJc w:val="left"/>
      <w:rPr>
        <w:rFonts w:cs="Times New Roman"/>
      </w:rPr>
    </w:lvl>
    <w:lvl w:ilvl="2" w:tplc="A948DFB2">
      <w:numFmt w:val="decimal"/>
      <w:lvlText w:val=""/>
      <w:lvlJc w:val="left"/>
      <w:rPr>
        <w:rFonts w:cs="Times New Roman"/>
      </w:rPr>
    </w:lvl>
    <w:lvl w:ilvl="3" w:tplc="2EFE3922">
      <w:numFmt w:val="decimal"/>
      <w:lvlText w:val=""/>
      <w:lvlJc w:val="left"/>
      <w:rPr>
        <w:rFonts w:cs="Times New Roman"/>
      </w:rPr>
    </w:lvl>
    <w:lvl w:ilvl="4" w:tplc="160AD0D0">
      <w:numFmt w:val="decimal"/>
      <w:lvlText w:val=""/>
      <w:lvlJc w:val="left"/>
      <w:rPr>
        <w:rFonts w:cs="Times New Roman"/>
      </w:rPr>
    </w:lvl>
    <w:lvl w:ilvl="5" w:tplc="7360896E">
      <w:numFmt w:val="decimal"/>
      <w:lvlText w:val=""/>
      <w:lvlJc w:val="left"/>
      <w:rPr>
        <w:rFonts w:cs="Times New Roman"/>
      </w:rPr>
    </w:lvl>
    <w:lvl w:ilvl="6" w:tplc="A57ACA86">
      <w:numFmt w:val="decimal"/>
      <w:lvlText w:val=""/>
      <w:lvlJc w:val="left"/>
      <w:rPr>
        <w:rFonts w:cs="Times New Roman"/>
      </w:rPr>
    </w:lvl>
    <w:lvl w:ilvl="7" w:tplc="EA2A152A">
      <w:numFmt w:val="decimal"/>
      <w:lvlText w:val=""/>
      <w:lvlJc w:val="left"/>
      <w:rPr>
        <w:rFonts w:cs="Times New Roman"/>
      </w:rPr>
    </w:lvl>
    <w:lvl w:ilvl="8" w:tplc="3A58CA60">
      <w:numFmt w:val="decimal"/>
      <w:lvlText w:val=""/>
      <w:lvlJc w:val="left"/>
      <w:rPr>
        <w:rFonts w:cs="Times New Roman"/>
      </w:rPr>
    </w:lvl>
  </w:abstractNum>
  <w:abstractNum w:abstractNumId="130">
    <w:nsid w:val="000031BE"/>
    <w:multiLevelType w:val="hybridMultilevel"/>
    <w:tmpl w:val="FFFFFFFF"/>
    <w:lvl w:ilvl="0" w:tplc="B4B2BCE8">
      <w:start w:val="1"/>
      <w:numFmt w:val="bullet"/>
      <w:lvlText w:val=""/>
      <w:lvlJc w:val="left"/>
    </w:lvl>
    <w:lvl w:ilvl="1" w:tplc="C7A4710A">
      <w:numFmt w:val="decimal"/>
      <w:lvlText w:val=""/>
      <w:lvlJc w:val="left"/>
      <w:rPr>
        <w:rFonts w:cs="Times New Roman"/>
      </w:rPr>
    </w:lvl>
    <w:lvl w:ilvl="2" w:tplc="EE46A964">
      <w:numFmt w:val="decimal"/>
      <w:lvlText w:val=""/>
      <w:lvlJc w:val="left"/>
      <w:rPr>
        <w:rFonts w:cs="Times New Roman"/>
      </w:rPr>
    </w:lvl>
    <w:lvl w:ilvl="3" w:tplc="EEDACAEA">
      <w:numFmt w:val="decimal"/>
      <w:lvlText w:val=""/>
      <w:lvlJc w:val="left"/>
      <w:rPr>
        <w:rFonts w:cs="Times New Roman"/>
      </w:rPr>
    </w:lvl>
    <w:lvl w:ilvl="4" w:tplc="FF5C05C0">
      <w:numFmt w:val="decimal"/>
      <w:lvlText w:val=""/>
      <w:lvlJc w:val="left"/>
      <w:rPr>
        <w:rFonts w:cs="Times New Roman"/>
      </w:rPr>
    </w:lvl>
    <w:lvl w:ilvl="5" w:tplc="1150799E">
      <w:numFmt w:val="decimal"/>
      <w:lvlText w:val=""/>
      <w:lvlJc w:val="left"/>
      <w:rPr>
        <w:rFonts w:cs="Times New Roman"/>
      </w:rPr>
    </w:lvl>
    <w:lvl w:ilvl="6" w:tplc="3034C276">
      <w:numFmt w:val="decimal"/>
      <w:lvlText w:val=""/>
      <w:lvlJc w:val="left"/>
      <w:rPr>
        <w:rFonts w:cs="Times New Roman"/>
      </w:rPr>
    </w:lvl>
    <w:lvl w:ilvl="7" w:tplc="9A346DD2">
      <w:numFmt w:val="decimal"/>
      <w:lvlText w:val=""/>
      <w:lvlJc w:val="left"/>
      <w:rPr>
        <w:rFonts w:cs="Times New Roman"/>
      </w:rPr>
    </w:lvl>
    <w:lvl w:ilvl="8" w:tplc="927034FE">
      <w:numFmt w:val="decimal"/>
      <w:lvlText w:val=""/>
      <w:lvlJc w:val="left"/>
      <w:rPr>
        <w:rFonts w:cs="Times New Roman"/>
      </w:rPr>
    </w:lvl>
  </w:abstractNum>
  <w:abstractNum w:abstractNumId="131">
    <w:nsid w:val="000031D8"/>
    <w:multiLevelType w:val="hybridMultilevel"/>
    <w:tmpl w:val="FFFFFFFF"/>
    <w:lvl w:ilvl="0" w:tplc="4BA2EB14">
      <w:start w:val="5"/>
      <w:numFmt w:val="decimal"/>
      <w:lvlText w:val="%1"/>
      <w:lvlJc w:val="left"/>
      <w:rPr>
        <w:rFonts w:cs="Times New Roman"/>
      </w:rPr>
    </w:lvl>
    <w:lvl w:ilvl="1" w:tplc="1F7E837C">
      <w:numFmt w:val="decimal"/>
      <w:lvlText w:val=""/>
      <w:lvlJc w:val="left"/>
      <w:rPr>
        <w:rFonts w:cs="Times New Roman"/>
      </w:rPr>
    </w:lvl>
    <w:lvl w:ilvl="2" w:tplc="B2ACF942">
      <w:numFmt w:val="decimal"/>
      <w:lvlText w:val=""/>
      <w:lvlJc w:val="left"/>
      <w:rPr>
        <w:rFonts w:cs="Times New Roman"/>
      </w:rPr>
    </w:lvl>
    <w:lvl w:ilvl="3" w:tplc="058E5F32">
      <w:numFmt w:val="decimal"/>
      <w:lvlText w:val=""/>
      <w:lvlJc w:val="left"/>
      <w:rPr>
        <w:rFonts w:cs="Times New Roman"/>
      </w:rPr>
    </w:lvl>
    <w:lvl w:ilvl="4" w:tplc="7C1EEA1A">
      <w:numFmt w:val="decimal"/>
      <w:lvlText w:val=""/>
      <w:lvlJc w:val="left"/>
      <w:rPr>
        <w:rFonts w:cs="Times New Roman"/>
      </w:rPr>
    </w:lvl>
    <w:lvl w:ilvl="5" w:tplc="A072BE80">
      <w:numFmt w:val="decimal"/>
      <w:lvlText w:val=""/>
      <w:lvlJc w:val="left"/>
      <w:rPr>
        <w:rFonts w:cs="Times New Roman"/>
      </w:rPr>
    </w:lvl>
    <w:lvl w:ilvl="6" w:tplc="EC9CD292">
      <w:numFmt w:val="decimal"/>
      <w:lvlText w:val=""/>
      <w:lvlJc w:val="left"/>
      <w:rPr>
        <w:rFonts w:cs="Times New Roman"/>
      </w:rPr>
    </w:lvl>
    <w:lvl w:ilvl="7" w:tplc="D9F4008C">
      <w:numFmt w:val="decimal"/>
      <w:lvlText w:val=""/>
      <w:lvlJc w:val="left"/>
      <w:rPr>
        <w:rFonts w:cs="Times New Roman"/>
      </w:rPr>
    </w:lvl>
    <w:lvl w:ilvl="8" w:tplc="48403DF4">
      <w:numFmt w:val="decimal"/>
      <w:lvlText w:val=""/>
      <w:lvlJc w:val="left"/>
      <w:rPr>
        <w:rFonts w:cs="Times New Roman"/>
      </w:rPr>
    </w:lvl>
  </w:abstractNum>
  <w:abstractNum w:abstractNumId="132">
    <w:nsid w:val="00003212"/>
    <w:multiLevelType w:val="hybridMultilevel"/>
    <w:tmpl w:val="FFFFFFFF"/>
    <w:lvl w:ilvl="0" w:tplc="F8B4D466">
      <w:start w:val="1"/>
      <w:numFmt w:val="decimal"/>
      <w:lvlText w:val="%1)"/>
      <w:lvlJc w:val="left"/>
      <w:rPr>
        <w:rFonts w:cs="Times New Roman"/>
      </w:rPr>
    </w:lvl>
    <w:lvl w:ilvl="1" w:tplc="037E3C46">
      <w:numFmt w:val="decimal"/>
      <w:lvlText w:val=""/>
      <w:lvlJc w:val="left"/>
      <w:rPr>
        <w:rFonts w:cs="Times New Roman"/>
      </w:rPr>
    </w:lvl>
    <w:lvl w:ilvl="2" w:tplc="9D2AFC9A">
      <w:numFmt w:val="decimal"/>
      <w:lvlText w:val=""/>
      <w:lvlJc w:val="left"/>
      <w:rPr>
        <w:rFonts w:cs="Times New Roman"/>
      </w:rPr>
    </w:lvl>
    <w:lvl w:ilvl="3" w:tplc="30C41F96">
      <w:numFmt w:val="decimal"/>
      <w:lvlText w:val=""/>
      <w:lvlJc w:val="left"/>
      <w:rPr>
        <w:rFonts w:cs="Times New Roman"/>
      </w:rPr>
    </w:lvl>
    <w:lvl w:ilvl="4" w:tplc="117C06E4">
      <w:numFmt w:val="decimal"/>
      <w:lvlText w:val=""/>
      <w:lvlJc w:val="left"/>
      <w:rPr>
        <w:rFonts w:cs="Times New Roman"/>
      </w:rPr>
    </w:lvl>
    <w:lvl w:ilvl="5" w:tplc="C8505758">
      <w:numFmt w:val="decimal"/>
      <w:lvlText w:val=""/>
      <w:lvlJc w:val="left"/>
      <w:rPr>
        <w:rFonts w:cs="Times New Roman"/>
      </w:rPr>
    </w:lvl>
    <w:lvl w:ilvl="6" w:tplc="61A2F31A">
      <w:numFmt w:val="decimal"/>
      <w:lvlText w:val=""/>
      <w:lvlJc w:val="left"/>
      <w:rPr>
        <w:rFonts w:cs="Times New Roman"/>
      </w:rPr>
    </w:lvl>
    <w:lvl w:ilvl="7" w:tplc="E1204D62">
      <w:numFmt w:val="decimal"/>
      <w:lvlText w:val=""/>
      <w:lvlJc w:val="left"/>
      <w:rPr>
        <w:rFonts w:cs="Times New Roman"/>
      </w:rPr>
    </w:lvl>
    <w:lvl w:ilvl="8" w:tplc="3AF64156">
      <w:numFmt w:val="decimal"/>
      <w:lvlText w:val=""/>
      <w:lvlJc w:val="left"/>
      <w:rPr>
        <w:rFonts w:cs="Times New Roman"/>
      </w:rPr>
    </w:lvl>
  </w:abstractNum>
  <w:abstractNum w:abstractNumId="133">
    <w:nsid w:val="00003223"/>
    <w:multiLevelType w:val="hybridMultilevel"/>
    <w:tmpl w:val="FFFFFFFF"/>
    <w:lvl w:ilvl="0" w:tplc="D832A130">
      <w:start w:val="2"/>
      <w:numFmt w:val="decimal"/>
      <w:lvlText w:val="%1."/>
      <w:lvlJc w:val="left"/>
      <w:rPr>
        <w:rFonts w:cs="Times New Roman"/>
      </w:rPr>
    </w:lvl>
    <w:lvl w:ilvl="1" w:tplc="4D2E553C">
      <w:numFmt w:val="decimal"/>
      <w:lvlText w:val=""/>
      <w:lvlJc w:val="left"/>
      <w:rPr>
        <w:rFonts w:cs="Times New Roman"/>
      </w:rPr>
    </w:lvl>
    <w:lvl w:ilvl="2" w:tplc="6DE09A20">
      <w:numFmt w:val="decimal"/>
      <w:lvlText w:val=""/>
      <w:lvlJc w:val="left"/>
      <w:rPr>
        <w:rFonts w:cs="Times New Roman"/>
      </w:rPr>
    </w:lvl>
    <w:lvl w:ilvl="3" w:tplc="29D65ECC">
      <w:numFmt w:val="decimal"/>
      <w:lvlText w:val=""/>
      <w:lvlJc w:val="left"/>
      <w:rPr>
        <w:rFonts w:cs="Times New Roman"/>
      </w:rPr>
    </w:lvl>
    <w:lvl w:ilvl="4" w:tplc="2768186C">
      <w:numFmt w:val="decimal"/>
      <w:lvlText w:val=""/>
      <w:lvlJc w:val="left"/>
      <w:rPr>
        <w:rFonts w:cs="Times New Roman"/>
      </w:rPr>
    </w:lvl>
    <w:lvl w:ilvl="5" w:tplc="24C03FA8">
      <w:numFmt w:val="decimal"/>
      <w:lvlText w:val=""/>
      <w:lvlJc w:val="left"/>
      <w:rPr>
        <w:rFonts w:cs="Times New Roman"/>
      </w:rPr>
    </w:lvl>
    <w:lvl w:ilvl="6" w:tplc="71B2343C">
      <w:numFmt w:val="decimal"/>
      <w:lvlText w:val=""/>
      <w:lvlJc w:val="left"/>
      <w:rPr>
        <w:rFonts w:cs="Times New Roman"/>
      </w:rPr>
    </w:lvl>
    <w:lvl w:ilvl="7" w:tplc="4B80FFF6">
      <w:numFmt w:val="decimal"/>
      <w:lvlText w:val=""/>
      <w:lvlJc w:val="left"/>
      <w:rPr>
        <w:rFonts w:cs="Times New Roman"/>
      </w:rPr>
    </w:lvl>
    <w:lvl w:ilvl="8" w:tplc="4352184E">
      <w:numFmt w:val="decimal"/>
      <w:lvlText w:val=""/>
      <w:lvlJc w:val="left"/>
      <w:rPr>
        <w:rFonts w:cs="Times New Roman"/>
      </w:rPr>
    </w:lvl>
  </w:abstractNum>
  <w:abstractNum w:abstractNumId="134">
    <w:nsid w:val="00003260"/>
    <w:multiLevelType w:val="hybridMultilevel"/>
    <w:tmpl w:val="FFFFFFFF"/>
    <w:lvl w:ilvl="0" w:tplc="ECAC1EF0">
      <w:start w:val="5"/>
      <w:numFmt w:val="decimal"/>
      <w:lvlText w:val="%1."/>
      <w:lvlJc w:val="left"/>
      <w:rPr>
        <w:rFonts w:cs="Times New Roman"/>
      </w:rPr>
    </w:lvl>
    <w:lvl w:ilvl="1" w:tplc="388EE9A4">
      <w:numFmt w:val="decimal"/>
      <w:lvlText w:val=""/>
      <w:lvlJc w:val="left"/>
      <w:rPr>
        <w:rFonts w:cs="Times New Roman"/>
      </w:rPr>
    </w:lvl>
    <w:lvl w:ilvl="2" w:tplc="DB529CF4">
      <w:numFmt w:val="decimal"/>
      <w:lvlText w:val=""/>
      <w:lvlJc w:val="left"/>
      <w:rPr>
        <w:rFonts w:cs="Times New Roman"/>
      </w:rPr>
    </w:lvl>
    <w:lvl w:ilvl="3" w:tplc="AA785C14">
      <w:numFmt w:val="decimal"/>
      <w:lvlText w:val=""/>
      <w:lvlJc w:val="left"/>
      <w:rPr>
        <w:rFonts w:cs="Times New Roman"/>
      </w:rPr>
    </w:lvl>
    <w:lvl w:ilvl="4" w:tplc="DA241514">
      <w:numFmt w:val="decimal"/>
      <w:lvlText w:val=""/>
      <w:lvlJc w:val="left"/>
      <w:rPr>
        <w:rFonts w:cs="Times New Roman"/>
      </w:rPr>
    </w:lvl>
    <w:lvl w:ilvl="5" w:tplc="1E4835AC">
      <w:numFmt w:val="decimal"/>
      <w:lvlText w:val=""/>
      <w:lvlJc w:val="left"/>
      <w:rPr>
        <w:rFonts w:cs="Times New Roman"/>
      </w:rPr>
    </w:lvl>
    <w:lvl w:ilvl="6" w:tplc="66F8BFDA">
      <w:numFmt w:val="decimal"/>
      <w:lvlText w:val=""/>
      <w:lvlJc w:val="left"/>
      <w:rPr>
        <w:rFonts w:cs="Times New Roman"/>
      </w:rPr>
    </w:lvl>
    <w:lvl w:ilvl="7" w:tplc="B1E6412C">
      <w:numFmt w:val="decimal"/>
      <w:lvlText w:val=""/>
      <w:lvlJc w:val="left"/>
      <w:rPr>
        <w:rFonts w:cs="Times New Roman"/>
      </w:rPr>
    </w:lvl>
    <w:lvl w:ilvl="8" w:tplc="BABA2360">
      <w:numFmt w:val="decimal"/>
      <w:lvlText w:val=""/>
      <w:lvlJc w:val="left"/>
      <w:rPr>
        <w:rFonts w:cs="Times New Roman"/>
      </w:rPr>
    </w:lvl>
  </w:abstractNum>
  <w:abstractNum w:abstractNumId="135">
    <w:nsid w:val="0000328A"/>
    <w:multiLevelType w:val="hybridMultilevel"/>
    <w:tmpl w:val="FFFFFFFF"/>
    <w:lvl w:ilvl="0" w:tplc="2DF8F2C6">
      <w:start w:val="1"/>
      <w:numFmt w:val="bullet"/>
      <w:lvlText w:val="и"/>
      <w:lvlJc w:val="left"/>
    </w:lvl>
    <w:lvl w:ilvl="1" w:tplc="390E4D0C">
      <w:start w:val="2"/>
      <w:numFmt w:val="decimal"/>
      <w:lvlText w:val="%2."/>
      <w:lvlJc w:val="left"/>
      <w:rPr>
        <w:rFonts w:cs="Times New Roman"/>
      </w:rPr>
    </w:lvl>
    <w:lvl w:ilvl="2" w:tplc="583EBD28">
      <w:numFmt w:val="decimal"/>
      <w:lvlText w:val=""/>
      <w:lvlJc w:val="left"/>
      <w:rPr>
        <w:rFonts w:cs="Times New Roman"/>
      </w:rPr>
    </w:lvl>
    <w:lvl w:ilvl="3" w:tplc="19262A68">
      <w:numFmt w:val="decimal"/>
      <w:lvlText w:val=""/>
      <w:lvlJc w:val="left"/>
      <w:rPr>
        <w:rFonts w:cs="Times New Roman"/>
      </w:rPr>
    </w:lvl>
    <w:lvl w:ilvl="4" w:tplc="275AF81E">
      <w:numFmt w:val="decimal"/>
      <w:lvlText w:val=""/>
      <w:lvlJc w:val="left"/>
      <w:rPr>
        <w:rFonts w:cs="Times New Roman"/>
      </w:rPr>
    </w:lvl>
    <w:lvl w:ilvl="5" w:tplc="387A01E8">
      <w:numFmt w:val="decimal"/>
      <w:lvlText w:val=""/>
      <w:lvlJc w:val="left"/>
      <w:rPr>
        <w:rFonts w:cs="Times New Roman"/>
      </w:rPr>
    </w:lvl>
    <w:lvl w:ilvl="6" w:tplc="A37C4FB4">
      <w:numFmt w:val="decimal"/>
      <w:lvlText w:val=""/>
      <w:lvlJc w:val="left"/>
      <w:rPr>
        <w:rFonts w:cs="Times New Roman"/>
      </w:rPr>
    </w:lvl>
    <w:lvl w:ilvl="7" w:tplc="0E70385A">
      <w:numFmt w:val="decimal"/>
      <w:lvlText w:val=""/>
      <w:lvlJc w:val="left"/>
      <w:rPr>
        <w:rFonts w:cs="Times New Roman"/>
      </w:rPr>
    </w:lvl>
    <w:lvl w:ilvl="8" w:tplc="24D2CF90">
      <w:numFmt w:val="decimal"/>
      <w:lvlText w:val=""/>
      <w:lvlJc w:val="left"/>
      <w:rPr>
        <w:rFonts w:cs="Times New Roman"/>
      </w:rPr>
    </w:lvl>
  </w:abstractNum>
  <w:abstractNum w:abstractNumId="136">
    <w:nsid w:val="000032C1"/>
    <w:multiLevelType w:val="hybridMultilevel"/>
    <w:tmpl w:val="FFFFFFFF"/>
    <w:lvl w:ilvl="0" w:tplc="46EEAA48">
      <w:start w:val="1"/>
      <w:numFmt w:val="decimal"/>
      <w:lvlText w:val="%1."/>
      <w:lvlJc w:val="left"/>
      <w:rPr>
        <w:rFonts w:cs="Times New Roman"/>
      </w:rPr>
    </w:lvl>
    <w:lvl w:ilvl="1" w:tplc="353CA70E">
      <w:numFmt w:val="decimal"/>
      <w:lvlText w:val=""/>
      <w:lvlJc w:val="left"/>
      <w:rPr>
        <w:rFonts w:cs="Times New Roman"/>
      </w:rPr>
    </w:lvl>
    <w:lvl w:ilvl="2" w:tplc="56268808">
      <w:numFmt w:val="decimal"/>
      <w:lvlText w:val=""/>
      <w:lvlJc w:val="left"/>
      <w:rPr>
        <w:rFonts w:cs="Times New Roman"/>
      </w:rPr>
    </w:lvl>
    <w:lvl w:ilvl="3" w:tplc="415CE61C">
      <w:numFmt w:val="decimal"/>
      <w:lvlText w:val=""/>
      <w:lvlJc w:val="left"/>
      <w:rPr>
        <w:rFonts w:cs="Times New Roman"/>
      </w:rPr>
    </w:lvl>
    <w:lvl w:ilvl="4" w:tplc="3CC26178">
      <w:numFmt w:val="decimal"/>
      <w:lvlText w:val=""/>
      <w:lvlJc w:val="left"/>
      <w:rPr>
        <w:rFonts w:cs="Times New Roman"/>
      </w:rPr>
    </w:lvl>
    <w:lvl w:ilvl="5" w:tplc="CB0877C6">
      <w:numFmt w:val="decimal"/>
      <w:lvlText w:val=""/>
      <w:lvlJc w:val="left"/>
      <w:rPr>
        <w:rFonts w:cs="Times New Roman"/>
      </w:rPr>
    </w:lvl>
    <w:lvl w:ilvl="6" w:tplc="4F444594">
      <w:numFmt w:val="decimal"/>
      <w:lvlText w:val=""/>
      <w:lvlJc w:val="left"/>
      <w:rPr>
        <w:rFonts w:cs="Times New Roman"/>
      </w:rPr>
    </w:lvl>
    <w:lvl w:ilvl="7" w:tplc="A3242446">
      <w:numFmt w:val="decimal"/>
      <w:lvlText w:val=""/>
      <w:lvlJc w:val="left"/>
      <w:rPr>
        <w:rFonts w:cs="Times New Roman"/>
      </w:rPr>
    </w:lvl>
    <w:lvl w:ilvl="8" w:tplc="F350098E">
      <w:numFmt w:val="decimal"/>
      <w:lvlText w:val=""/>
      <w:lvlJc w:val="left"/>
      <w:rPr>
        <w:rFonts w:cs="Times New Roman"/>
      </w:rPr>
    </w:lvl>
  </w:abstractNum>
  <w:abstractNum w:abstractNumId="137">
    <w:nsid w:val="000032CF"/>
    <w:multiLevelType w:val="hybridMultilevel"/>
    <w:tmpl w:val="FFFFFFFF"/>
    <w:lvl w:ilvl="0" w:tplc="FE1C1A9C">
      <w:start w:val="3"/>
      <w:numFmt w:val="decimal"/>
      <w:lvlText w:val="%1."/>
      <w:lvlJc w:val="left"/>
      <w:rPr>
        <w:rFonts w:cs="Times New Roman"/>
      </w:rPr>
    </w:lvl>
    <w:lvl w:ilvl="1" w:tplc="5CD607DA">
      <w:numFmt w:val="decimal"/>
      <w:lvlText w:val=""/>
      <w:lvlJc w:val="left"/>
      <w:rPr>
        <w:rFonts w:cs="Times New Roman"/>
      </w:rPr>
    </w:lvl>
    <w:lvl w:ilvl="2" w:tplc="80805070">
      <w:numFmt w:val="decimal"/>
      <w:lvlText w:val=""/>
      <w:lvlJc w:val="left"/>
      <w:rPr>
        <w:rFonts w:cs="Times New Roman"/>
      </w:rPr>
    </w:lvl>
    <w:lvl w:ilvl="3" w:tplc="49549EEA">
      <w:numFmt w:val="decimal"/>
      <w:lvlText w:val=""/>
      <w:lvlJc w:val="left"/>
      <w:rPr>
        <w:rFonts w:cs="Times New Roman"/>
      </w:rPr>
    </w:lvl>
    <w:lvl w:ilvl="4" w:tplc="E5F47B08">
      <w:numFmt w:val="decimal"/>
      <w:lvlText w:val=""/>
      <w:lvlJc w:val="left"/>
      <w:rPr>
        <w:rFonts w:cs="Times New Roman"/>
      </w:rPr>
    </w:lvl>
    <w:lvl w:ilvl="5" w:tplc="56B851DA">
      <w:numFmt w:val="decimal"/>
      <w:lvlText w:val=""/>
      <w:lvlJc w:val="left"/>
      <w:rPr>
        <w:rFonts w:cs="Times New Roman"/>
      </w:rPr>
    </w:lvl>
    <w:lvl w:ilvl="6" w:tplc="6A2C8AFA">
      <w:numFmt w:val="decimal"/>
      <w:lvlText w:val=""/>
      <w:lvlJc w:val="left"/>
      <w:rPr>
        <w:rFonts w:cs="Times New Roman"/>
      </w:rPr>
    </w:lvl>
    <w:lvl w:ilvl="7" w:tplc="039CC0F0">
      <w:numFmt w:val="decimal"/>
      <w:lvlText w:val=""/>
      <w:lvlJc w:val="left"/>
      <w:rPr>
        <w:rFonts w:cs="Times New Roman"/>
      </w:rPr>
    </w:lvl>
    <w:lvl w:ilvl="8" w:tplc="65AC06D4">
      <w:numFmt w:val="decimal"/>
      <w:lvlText w:val=""/>
      <w:lvlJc w:val="left"/>
      <w:rPr>
        <w:rFonts w:cs="Times New Roman"/>
      </w:rPr>
    </w:lvl>
  </w:abstractNum>
  <w:abstractNum w:abstractNumId="138">
    <w:nsid w:val="000032DE"/>
    <w:multiLevelType w:val="hybridMultilevel"/>
    <w:tmpl w:val="FFFFFFFF"/>
    <w:lvl w:ilvl="0" w:tplc="8C1A558E">
      <w:numFmt w:val="decimal"/>
      <w:lvlText w:val="%1."/>
      <w:lvlJc w:val="left"/>
      <w:rPr>
        <w:rFonts w:cs="Times New Roman"/>
      </w:rPr>
    </w:lvl>
    <w:lvl w:ilvl="1" w:tplc="974E394E">
      <w:start w:val="1"/>
      <w:numFmt w:val="bullet"/>
      <w:lvlText w:val="П"/>
      <w:lvlJc w:val="left"/>
    </w:lvl>
    <w:lvl w:ilvl="2" w:tplc="DED05660">
      <w:numFmt w:val="decimal"/>
      <w:lvlText w:val=""/>
      <w:lvlJc w:val="left"/>
      <w:rPr>
        <w:rFonts w:cs="Times New Roman"/>
      </w:rPr>
    </w:lvl>
    <w:lvl w:ilvl="3" w:tplc="18D867B8">
      <w:numFmt w:val="decimal"/>
      <w:lvlText w:val=""/>
      <w:lvlJc w:val="left"/>
      <w:rPr>
        <w:rFonts w:cs="Times New Roman"/>
      </w:rPr>
    </w:lvl>
    <w:lvl w:ilvl="4" w:tplc="64B4C16A">
      <w:numFmt w:val="decimal"/>
      <w:lvlText w:val=""/>
      <w:lvlJc w:val="left"/>
      <w:rPr>
        <w:rFonts w:cs="Times New Roman"/>
      </w:rPr>
    </w:lvl>
    <w:lvl w:ilvl="5" w:tplc="AB36E7B8">
      <w:numFmt w:val="decimal"/>
      <w:lvlText w:val=""/>
      <w:lvlJc w:val="left"/>
      <w:rPr>
        <w:rFonts w:cs="Times New Roman"/>
      </w:rPr>
    </w:lvl>
    <w:lvl w:ilvl="6" w:tplc="224ADB8E">
      <w:numFmt w:val="decimal"/>
      <w:lvlText w:val=""/>
      <w:lvlJc w:val="left"/>
      <w:rPr>
        <w:rFonts w:cs="Times New Roman"/>
      </w:rPr>
    </w:lvl>
    <w:lvl w:ilvl="7" w:tplc="6A7C75D4">
      <w:numFmt w:val="decimal"/>
      <w:lvlText w:val=""/>
      <w:lvlJc w:val="left"/>
      <w:rPr>
        <w:rFonts w:cs="Times New Roman"/>
      </w:rPr>
    </w:lvl>
    <w:lvl w:ilvl="8" w:tplc="DDC4372E">
      <w:numFmt w:val="decimal"/>
      <w:lvlText w:val=""/>
      <w:lvlJc w:val="left"/>
      <w:rPr>
        <w:rFonts w:cs="Times New Roman"/>
      </w:rPr>
    </w:lvl>
  </w:abstractNum>
  <w:abstractNum w:abstractNumId="139">
    <w:nsid w:val="000032E7"/>
    <w:multiLevelType w:val="hybridMultilevel"/>
    <w:tmpl w:val="FFFFFFFF"/>
    <w:lvl w:ilvl="0" w:tplc="96A26812">
      <w:start w:val="3"/>
      <w:numFmt w:val="decimal"/>
      <w:lvlText w:val="%1)"/>
      <w:lvlJc w:val="left"/>
      <w:rPr>
        <w:rFonts w:cs="Times New Roman"/>
      </w:rPr>
    </w:lvl>
    <w:lvl w:ilvl="1" w:tplc="DE028800">
      <w:numFmt w:val="decimal"/>
      <w:lvlText w:val=""/>
      <w:lvlJc w:val="left"/>
      <w:rPr>
        <w:rFonts w:cs="Times New Roman"/>
      </w:rPr>
    </w:lvl>
    <w:lvl w:ilvl="2" w:tplc="06FA0566">
      <w:numFmt w:val="decimal"/>
      <w:lvlText w:val=""/>
      <w:lvlJc w:val="left"/>
      <w:rPr>
        <w:rFonts w:cs="Times New Roman"/>
      </w:rPr>
    </w:lvl>
    <w:lvl w:ilvl="3" w:tplc="6E8C65AE">
      <w:numFmt w:val="decimal"/>
      <w:lvlText w:val=""/>
      <w:lvlJc w:val="left"/>
      <w:rPr>
        <w:rFonts w:cs="Times New Roman"/>
      </w:rPr>
    </w:lvl>
    <w:lvl w:ilvl="4" w:tplc="605ADEE2">
      <w:numFmt w:val="decimal"/>
      <w:lvlText w:val=""/>
      <w:lvlJc w:val="left"/>
      <w:rPr>
        <w:rFonts w:cs="Times New Roman"/>
      </w:rPr>
    </w:lvl>
    <w:lvl w:ilvl="5" w:tplc="1E0ACD7C">
      <w:numFmt w:val="decimal"/>
      <w:lvlText w:val=""/>
      <w:lvlJc w:val="left"/>
      <w:rPr>
        <w:rFonts w:cs="Times New Roman"/>
      </w:rPr>
    </w:lvl>
    <w:lvl w:ilvl="6" w:tplc="AD96048C">
      <w:numFmt w:val="decimal"/>
      <w:lvlText w:val=""/>
      <w:lvlJc w:val="left"/>
      <w:rPr>
        <w:rFonts w:cs="Times New Roman"/>
      </w:rPr>
    </w:lvl>
    <w:lvl w:ilvl="7" w:tplc="ED00C450">
      <w:numFmt w:val="decimal"/>
      <w:lvlText w:val=""/>
      <w:lvlJc w:val="left"/>
      <w:rPr>
        <w:rFonts w:cs="Times New Roman"/>
      </w:rPr>
    </w:lvl>
    <w:lvl w:ilvl="8" w:tplc="D64478DC">
      <w:numFmt w:val="decimal"/>
      <w:lvlText w:val=""/>
      <w:lvlJc w:val="left"/>
      <w:rPr>
        <w:rFonts w:cs="Times New Roman"/>
      </w:rPr>
    </w:lvl>
  </w:abstractNum>
  <w:abstractNum w:abstractNumId="140">
    <w:nsid w:val="00003305"/>
    <w:multiLevelType w:val="hybridMultilevel"/>
    <w:tmpl w:val="FFFFFFFF"/>
    <w:lvl w:ilvl="0" w:tplc="0B5AD628">
      <w:start w:val="2"/>
      <w:numFmt w:val="decimal"/>
      <w:lvlText w:val="%1."/>
      <w:lvlJc w:val="left"/>
      <w:rPr>
        <w:rFonts w:cs="Times New Roman"/>
      </w:rPr>
    </w:lvl>
    <w:lvl w:ilvl="1" w:tplc="704450AE">
      <w:numFmt w:val="decimal"/>
      <w:lvlText w:val=""/>
      <w:lvlJc w:val="left"/>
      <w:rPr>
        <w:rFonts w:cs="Times New Roman"/>
      </w:rPr>
    </w:lvl>
    <w:lvl w:ilvl="2" w:tplc="A296EDA4">
      <w:numFmt w:val="decimal"/>
      <w:lvlText w:val=""/>
      <w:lvlJc w:val="left"/>
      <w:rPr>
        <w:rFonts w:cs="Times New Roman"/>
      </w:rPr>
    </w:lvl>
    <w:lvl w:ilvl="3" w:tplc="4E0CBA92">
      <w:numFmt w:val="decimal"/>
      <w:lvlText w:val=""/>
      <w:lvlJc w:val="left"/>
      <w:rPr>
        <w:rFonts w:cs="Times New Roman"/>
      </w:rPr>
    </w:lvl>
    <w:lvl w:ilvl="4" w:tplc="F044E0BA">
      <w:numFmt w:val="decimal"/>
      <w:lvlText w:val=""/>
      <w:lvlJc w:val="left"/>
      <w:rPr>
        <w:rFonts w:cs="Times New Roman"/>
      </w:rPr>
    </w:lvl>
    <w:lvl w:ilvl="5" w:tplc="CB18E032">
      <w:numFmt w:val="decimal"/>
      <w:lvlText w:val=""/>
      <w:lvlJc w:val="left"/>
      <w:rPr>
        <w:rFonts w:cs="Times New Roman"/>
      </w:rPr>
    </w:lvl>
    <w:lvl w:ilvl="6" w:tplc="5F3CF2DE">
      <w:numFmt w:val="decimal"/>
      <w:lvlText w:val=""/>
      <w:lvlJc w:val="left"/>
      <w:rPr>
        <w:rFonts w:cs="Times New Roman"/>
      </w:rPr>
    </w:lvl>
    <w:lvl w:ilvl="7" w:tplc="B0846E0A">
      <w:numFmt w:val="decimal"/>
      <w:lvlText w:val=""/>
      <w:lvlJc w:val="left"/>
      <w:rPr>
        <w:rFonts w:cs="Times New Roman"/>
      </w:rPr>
    </w:lvl>
    <w:lvl w:ilvl="8" w:tplc="047A0E22">
      <w:numFmt w:val="decimal"/>
      <w:lvlText w:val=""/>
      <w:lvlJc w:val="left"/>
      <w:rPr>
        <w:rFonts w:cs="Times New Roman"/>
      </w:rPr>
    </w:lvl>
  </w:abstractNum>
  <w:abstractNum w:abstractNumId="141">
    <w:nsid w:val="00003308"/>
    <w:multiLevelType w:val="hybridMultilevel"/>
    <w:tmpl w:val="FFFFFFFF"/>
    <w:lvl w:ilvl="0" w:tplc="2654B8B8">
      <w:start w:val="1"/>
      <w:numFmt w:val="decimal"/>
      <w:lvlText w:val="%1."/>
      <w:lvlJc w:val="left"/>
      <w:rPr>
        <w:rFonts w:cs="Times New Roman"/>
      </w:rPr>
    </w:lvl>
    <w:lvl w:ilvl="1" w:tplc="F9E0ADCE">
      <w:numFmt w:val="decimal"/>
      <w:lvlText w:val=""/>
      <w:lvlJc w:val="left"/>
      <w:rPr>
        <w:rFonts w:cs="Times New Roman"/>
      </w:rPr>
    </w:lvl>
    <w:lvl w:ilvl="2" w:tplc="52562B8E">
      <w:numFmt w:val="decimal"/>
      <w:lvlText w:val=""/>
      <w:lvlJc w:val="left"/>
      <w:rPr>
        <w:rFonts w:cs="Times New Roman"/>
      </w:rPr>
    </w:lvl>
    <w:lvl w:ilvl="3" w:tplc="2DC4130C">
      <w:numFmt w:val="decimal"/>
      <w:lvlText w:val=""/>
      <w:lvlJc w:val="left"/>
      <w:rPr>
        <w:rFonts w:cs="Times New Roman"/>
      </w:rPr>
    </w:lvl>
    <w:lvl w:ilvl="4" w:tplc="10A039D4">
      <w:numFmt w:val="decimal"/>
      <w:lvlText w:val=""/>
      <w:lvlJc w:val="left"/>
      <w:rPr>
        <w:rFonts w:cs="Times New Roman"/>
      </w:rPr>
    </w:lvl>
    <w:lvl w:ilvl="5" w:tplc="CEFE7E8E">
      <w:numFmt w:val="decimal"/>
      <w:lvlText w:val=""/>
      <w:lvlJc w:val="left"/>
      <w:rPr>
        <w:rFonts w:cs="Times New Roman"/>
      </w:rPr>
    </w:lvl>
    <w:lvl w:ilvl="6" w:tplc="6BA2A922">
      <w:numFmt w:val="decimal"/>
      <w:lvlText w:val=""/>
      <w:lvlJc w:val="left"/>
      <w:rPr>
        <w:rFonts w:cs="Times New Roman"/>
      </w:rPr>
    </w:lvl>
    <w:lvl w:ilvl="7" w:tplc="F59E6270">
      <w:numFmt w:val="decimal"/>
      <w:lvlText w:val=""/>
      <w:lvlJc w:val="left"/>
      <w:rPr>
        <w:rFonts w:cs="Times New Roman"/>
      </w:rPr>
    </w:lvl>
    <w:lvl w:ilvl="8" w:tplc="EB4AFF66">
      <w:numFmt w:val="decimal"/>
      <w:lvlText w:val=""/>
      <w:lvlJc w:val="left"/>
      <w:rPr>
        <w:rFonts w:cs="Times New Roman"/>
      </w:rPr>
    </w:lvl>
  </w:abstractNum>
  <w:abstractNum w:abstractNumId="142">
    <w:nsid w:val="00003356"/>
    <w:multiLevelType w:val="hybridMultilevel"/>
    <w:tmpl w:val="FFFFFFFF"/>
    <w:lvl w:ilvl="0" w:tplc="985CA73E">
      <w:start w:val="1"/>
      <w:numFmt w:val="decimal"/>
      <w:lvlText w:val="%1."/>
      <w:lvlJc w:val="left"/>
      <w:rPr>
        <w:rFonts w:cs="Times New Roman"/>
      </w:rPr>
    </w:lvl>
    <w:lvl w:ilvl="1" w:tplc="713A45CC">
      <w:numFmt w:val="decimal"/>
      <w:lvlText w:val=""/>
      <w:lvlJc w:val="left"/>
      <w:rPr>
        <w:rFonts w:cs="Times New Roman"/>
      </w:rPr>
    </w:lvl>
    <w:lvl w:ilvl="2" w:tplc="39D29C32">
      <w:numFmt w:val="decimal"/>
      <w:lvlText w:val=""/>
      <w:lvlJc w:val="left"/>
      <w:rPr>
        <w:rFonts w:cs="Times New Roman"/>
      </w:rPr>
    </w:lvl>
    <w:lvl w:ilvl="3" w:tplc="9DC8729A">
      <w:numFmt w:val="decimal"/>
      <w:lvlText w:val=""/>
      <w:lvlJc w:val="left"/>
      <w:rPr>
        <w:rFonts w:cs="Times New Roman"/>
      </w:rPr>
    </w:lvl>
    <w:lvl w:ilvl="4" w:tplc="E7FAF7A6">
      <w:numFmt w:val="decimal"/>
      <w:lvlText w:val=""/>
      <w:lvlJc w:val="left"/>
      <w:rPr>
        <w:rFonts w:cs="Times New Roman"/>
      </w:rPr>
    </w:lvl>
    <w:lvl w:ilvl="5" w:tplc="3C501910">
      <w:numFmt w:val="decimal"/>
      <w:lvlText w:val=""/>
      <w:lvlJc w:val="left"/>
      <w:rPr>
        <w:rFonts w:cs="Times New Roman"/>
      </w:rPr>
    </w:lvl>
    <w:lvl w:ilvl="6" w:tplc="EB42E29E">
      <w:numFmt w:val="decimal"/>
      <w:lvlText w:val=""/>
      <w:lvlJc w:val="left"/>
      <w:rPr>
        <w:rFonts w:cs="Times New Roman"/>
      </w:rPr>
    </w:lvl>
    <w:lvl w:ilvl="7" w:tplc="8DC4397A">
      <w:numFmt w:val="decimal"/>
      <w:lvlText w:val=""/>
      <w:lvlJc w:val="left"/>
      <w:rPr>
        <w:rFonts w:cs="Times New Roman"/>
      </w:rPr>
    </w:lvl>
    <w:lvl w:ilvl="8" w:tplc="7E0ADA20">
      <w:numFmt w:val="decimal"/>
      <w:lvlText w:val=""/>
      <w:lvlJc w:val="left"/>
      <w:rPr>
        <w:rFonts w:cs="Times New Roman"/>
      </w:rPr>
    </w:lvl>
  </w:abstractNum>
  <w:abstractNum w:abstractNumId="143">
    <w:nsid w:val="00003371"/>
    <w:multiLevelType w:val="hybridMultilevel"/>
    <w:tmpl w:val="FFFFFFFF"/>
    <w:lvl w:ilvl="0" w:tplc="BEE6307C">
      <w:start w:val="1"/>
      <w:numFmt w:val="decimal"/>
      <w:lvlText w:val="%1."/>
      <w:lvlJc w:val="left"/>
      <w:rPr>
        <w:rFonts w:cs="Times New Roman"/>
      </w:rPr>
    </w:lvl>
    <w:lvl w:ilvl="1" w:tplc="64E052CA">
      <w:numFmt w:val="decimal"/>
      <w:lvlText w:val=""/>
      <w:lvlJc w:val="left"/>
      <w:rPr>
        <w:rFonts w:cs="Times New Roman"/>
      </w:rPr>
    </w:lvl>
    <w:lvl w:ilvl="2" w:tplc="6834F206">
      <w:numFmt w:val="decimal"/>
      <w:lvlText w:val=""/>
      <w:lvlJc w:val="left"/>
      <w:rPr>
        <w:rFonts w:cs="Times New Roman"/>
      </w:rPr>
    </w:lvl>
    <w:lvl w:ilvl="3" w:tplc="8BE2EDB8">
      <w:numFmt w:val="decimal"/>
      <w:lvlText w:val=""/>
      <w:lvlJc w:val="left"/>
      <w:rPr>
        <w:rFonts w:cs="Times New Roman"/>
      </w:rPr>
    </w:lvl>
    <w:lvl w:ilvl="4" w:tplc="51AA53EE">
      <w:numFmt w:val="decimal"/>
      <w:lvlText w:val=""/>
      <w:lvlJc w:val="left"/>
      <w:rPr>
        <w:rFonts w:cs="Times New Roman"/>
      </w:rPr>
    </w:lvl>
    <w:lvl w:ilvl="5" w:tplc="68B8FB48">
      <w:numFmt w:val="decimal"/>
      <w:lvlText w:val=""/>
      <w:lvlJc w:val="left"/>
      <w:rPr>
        <w:rFonts w:cs="Times New Roman"/>
      </w:rPr>
    </w:lvl>
    <w:lvl w:ilvl="6" w:tplc="BE8ED960">
      <w:numFmt w:val="decimal"/>
      <w:lvlText w:val=""/>
      <w:lvlJc w:val="left"/>
      <w:rPr>
        <w:rFonts w:cs="Times New Roman"/>
      </w:rPr>
    </w:lvl>
    <w:lvl w:ilvl="7" w:tplc="D5DAB9EC">
      <w:numFmt w:val="decimal"/>
      <w:lvlText w:val=""/>
      <w:lvlJc w:val="left"/>
      <w:rPr>
        <w:rFonts w:cs="Times New Roman"/>
      </w:rPr>
    </w:lvl>
    <w:lvl w:ilvl="8" w:tplc="4C4C6C9A">
      <w:numFmt w:val="decimal"/>
      <w:lvlText w:val=""/>
      <w:lvlJc w:val="left"/>
      <w:rPr>
        <w:rFonts w:cs="Times New Roman"/>
      </w:rPr>
    </w:lvl>
  </w:abstractNum>
  <w:abstractNum w:abstractNumId="144">
    <w:nsid w:val="00003382"/>
    <w:multiLevelType w:val="hybridMultilevel"/>
    <w:tmpl w:val="FFFFFFFF"/>
    <w:lvl w:ilvl="0" w:tplc="6A388390">
      <w:start w:val="10"/>
      <w:numFmt w:val="decimal"/>
      <w:lvlText w:val="%1."/>
      <w:lvlJc w:val="left"/>
      <w:rPr>
        <w:rFonts w:cs="Times New Roman"/>
      </w:rPr>
    </w:lvl>
    <w:lvl w:ilvl="1" w:tplc="BB2E6E06">
      <w:numFmt w:val="decimal"/>
      <w:lvlText w:val=""/>
      <w:lvlJc w:val="left"/>
      <w:rPr>
        <w:rFonts w:cs="Times New Roman"/>
      </w:rPr>
    </w:lvl>
    <w:lvl w:ilvl="2" w:tplc="590A3540">
      <w:numFmt w:val="decimal"/>
      <w:lvlText w:val=""/>
      <w:lvlJc w:val="left"/>
      <w:rPr>
        <w:rFonts w:cs="Times New Roman"/>
      </w:rPr>
    </w:lvl>
    <w:lvl w:ilvl="3" w:tplc="26A87062">
      <w:numFmt w:val="decimal"/>
      <w:lvlText w:val=""/>
      <w:lvlJc w:val="left"/>
      <w:rPr>
        <w:rFonts w:cs="Times New Roman"/>
      </w:rPr>
    </w:lvl>
    <w:lvl w:ilvl="4" w:tplc="FEAE264E">
      <w:numFmt w:val="decimal"/>
      <w:lvlText w:val=""/>
      <w:lvlJc w:val="left"/>
      <w:rPr>
        <w:rFonts w:cs="Times New Roman"/>
      </w:rPr>
    </w:lvl>
    <w:lvl w:ilvl="5" w:tplc="DC1A7D46">
      <w:numFmt w:val="decimal"/>
      <w:lvlText w:val=""/>
      <w:lvlJc w:val="left"/>
      <w:rPr>
        <w:rFonts w:cs="Times New Roman"/>
      </w:rPr>
    </w:lvl>
    <w:lvl w:ilvl="6" w:tplc="6FDCE7DA">
      <w:numFmt w:val="decimal"/>
      <w:lvlText w:val=""/>
      <w:lvlJc w:val="left"/>
      <w:rPr>
        <w:rFonts w:cs="Times New Roman"/>
      </w:rPr>
    </w:lvl>
    <w:lvl w:ilvl="7" w:tplc="329AB804">
      <w:numFmt w:val="decimal"/>
      <w:lvlText w:val=""/>
      <w:lvlJc w:val="left"/>
      <w:rPr>
        <w:rFonts w:cs="Times New Roman"/>
      </w:rPr>
    </w:lvl>
    <w:lvl w:ilvl="8" w:tplc="14E8776E">
      <w:numFmt w:val="decimal"/>
      <w:lvlText w:val=""/>
      <w:lvlJc w:val="left"/>
      <w:rPr>
        <w:rFonts w:cs="Times New Roman"/>
      </w:rPr>
    </w:lvl>
  </w:abstractNum>
  <w:abstractNum w:abstractNumId="145">
    <w:nsid w:val="000033CD"/>
    <w:multiLevelType w:val="hybridMultilevel"/>
    <w:tmpl w:val="FFFFFFFF"/>
    <w:lvl w:ilvl="0" w:tplc="2E6AFEF6">
      <w:start w:val="2"/>
      <w:numFmt w:val="decimal"/>
      <w:lvlText w:val="%1."/>
      <w:lvlJc w:val="left"/>
      <w:rPr>
        <w:rFonts w:cs="Times New Roman"/>
      </w:rPr>
    </w:lvl>
    <w:lvl w:ilvl="1" w:tplc="EC704A60">
      <w:numFmt w:val="decimal"/>
      <w:lvlText w:val=""/>
      <w:lvlJc w:val="left"/>
      <w:rPr>
        <w:rFonts w:cs="Times New Roman"/>
      </w:rPr>
    </w:lvl>
    <w:lvl w:ilvl="2" w:tplc="9496E54A">
      <w:numFmt w:val="decimal"/>
      <w:lvlText w:val=""/>
      <w:lvlJc w:val="left"/>
      <w:rPr>
        <w:rFonts w:cs="Times New Roman"/>
      </w:rPr>
    </w:lvl>
    <w:lvl w:ilvl="3" w:tplc="DF0697E8">
      <w:numFmt w:val="decimal"/>
      <w:lvlText w:val=""/>
      <w:lvlJc w:val="left"/>
      <w:rPr>
        <w:rFonts w:cs="Times New Roman"/>
      </w:rPr>
    </w:lvl>
    <w:lvl w:ilvl="4" w:tplc="26D648B6">
      <w:numFmt w:val="decimal"/>
      <w:lvlText w:val=""/>
      <w:lvlJc w:val="left"/>
      <w:rPr>
        <w:rFonts w:cs="Times New Roman"/>
      </w:rPr>
    </w:lvl>
    <w:lvl w:ilvl="5" w:tplc="F044FC30">
      <w:numFmt w:val="decimal"/>
      <w:lvlText w:val=""/>
      <w:lvlJc w:val="left"/>
      <w:rPr>
        <w:rFonts w:cs="Times New Roman"/>
      </w:rPr>
    </w:lvl>
    <w:lvl w:ilvl="6" w:tplc="3FC6010A">
      <w:numFmt w:val="decimal"/>
      <w:lvlText w:val=""/>
      <w:lvlJc w:val="left"/>
      <w:rPr>
        <w:rFonts w:cs="Times New Roman"/>
      </w:rPr>
    </w:lvl>
    <w:lvl w:ilvl="7" w:tplc="5F84CEF6">
      <w:numFmt w:val="decimal"/>
      <w:lvlText w:val=""/>
      <w:lvlJc w:val="left"/>
      <w:rPr>
        <w:rFonts w:cs="Times New Roman"/>
      </w:rPr>
    </w:lvl>
    <w:lvl w:ilvl="8" w:tplc="2EC482D0">
      <w:numFmt w:val="decimal"/>
      <w:lvlText w:val=""/>
      <w:lvlJc w:val="left"/>
      <w:rPr>
        <w:rFonts w:cs="Times New Roman"/>
      </w:rPr>
    </w:lvl>
  </w:abstractNum>
  <w:abstractNum w:abstractNumId="146">
    <w:nsid w:val="0000342D"/>
    <w:multiLevelType w:val="hybridMultilevel"/>
    <w:tmpl w:val="FFFFFFFF"/>
    <w:lvl w:ilvl="0" w:tplc="C69274AE">
      <w:start w:val="3"/>
      <w:numFmt w:val="decimal"/>
      <w:lvlText w:val="%1."/>
      <w:lvlJc w:val="left"/>
      <w:rPr>
        <w:rFonts w:cs="Times New Roman"/>
      </w:rPr>
    </w:lvl>
    <w:lvl w:ilvl="1" w:tplc="A9E8A33A">
      <w:numFmt w:val="decimal"/>
      <w:lvlText w:val=""/>
      <w:lvlJc w:val="left"/>
      <w:rPr>
        <w:rFonts w:cs="Times New Roman"/>
      </w:rPr>
    </w:lvl>
    <w:lvl w:ilvl="2" w:tplc="6298F988">
      <w:numFmt w:val="decimal"/>
      <w:lvlText w:val=""/>
      <w:lvlJc w:val="left"/>
      <w:rPr>
        <w:rFonts w:cs="Times New Roman"/>
      </w:rPr>
    </w:lvl>
    <w:lvl w:ilvl="3" w:tplc="8076B302">
      <w:numFmt w:val="decimal"/>
      <w:lvlText w:val=""/>
      <w:lvlJc w:val="left"/>
      <w:rPr>
        <w:rFonts w:cs="Times New Roman"/>
      </w:rPr>
    </w:lvl>
    <w:lvl w:ilvl="4" w:tplc="C428CEEC">
      <w:numFmt w:val="decimal"/>
      <w:lvlText w:val=""/>
      <w:lvlJc w:val="left"/>
      <w:rPr>
        <w:rFonts w:cs="Times New Roman"/>
      </w:rPr>
    </w:lvl>
    <w:lvl w:ilvl="5" w:tplc="E8DA79C2">
      <w:numFmt w:val="decimal"/>
      <w:lvlText w:val=""/>
      <w:lvlJc w:val="left"/>
      <w:rPr>
        <w:rFonts w:cs="Times New Roman"/>
      </w:rPr>
    </w:lvl>
    <w:lvl w:ilvl="6" w:tplc="8624B8CC">
      <w:numFmt w:val="decimal"/>
      <w:lvlText w:val=""/>
      <w:lvlJc w:val="left"/>
      <w:rPr>
        <w:rFonts w:cs="Times New Roman"/>
      </w:rPr>
    </w:lvl>
    <w:lvl w:ilvl="7" w:tplc="F154AF60">
      <w:numFmt w:val="decimal"/>
      <w:lvlText w:val=""/>
      <w:lvlJc w:val="left"/>
      <w:rPr>
        <w:rFonts w:cs="Times New Roman"/>
      </w:rPr>
    </w:lvl>
    <w:lvl w:ilvl="8" w:tplc="993C2B0C">
      <w:numFmt w:val="decimal"/>
      <w:lvlText w:val=""/>
      <w:lvlJc w:val="left"/>
      <w:rPr>
        <w:rFonts w:cs="Times New Roman"/>
      </w:rPr>
    </w:lvl>
  </w:abstractNum>
  <w:abstractNum w:abstractNumId="147">
    <w:nsid w:val="0000357E"/>
    <w:multiLevelType w:val="hybridMultilevel"/>
    <w:tmpl w:val="FFFFFFFF"/>
    <w:lvl w:ilvl="0" w:tplc="ACF6C878">
      <w:start w:val="1"/>
      <w:numFmt w:val="decimal"/>
      <w:lvlText w:val="%1."/>
      <w:lvlJc w:val="left"/>
      <w:rPr>
        <w:rFonts w:cs="Times New Roman"/>
      </w:rPr>
    </w:lvl>
    <w:lvl w:ilvl="1" w:tplc="4EE875EA">
      <w:numFmt w:val="decimal"/>
      <w:lvlText w:val=""/>
      <w:lvlJc w:val="left"/>
      <w:rPr>
        <w:rFonts w:cs="Times New Roman"/>
      </w:rPr>
    </w:lvl>
    <w:lvl w:ilvl="2" w:tplc="2128826C">
      <w:numFmt w:val="decimal"/>
      <w:lvlText w:val=""/>
      <w:lvlJc w:val="left"/>
      <w:rPr>
        <w:rFonts w:cs="Times New Roman"/>
      </w:rPr>
    </w:lvl>
    <w:lvl w:ilvl="3" w:tplc="F79EEA02">
      <w:numFmt w:val="decimal"/>
      <w:lvlText w:val=""/>
      <w:lvlJc w:val="left"/>
      <w:rPr>
        <w:rFonts w:cs="Times New Roman"/>
      </w:rPr>
    </w:lvl>
    <w:lvl w:ilvl="4" w:tplc="DE5C1708">
      <w:numFmt w:val="decimal"/>
      <w:lvlText w:val=""/>
      <w:lvlJc w:val="left"/>
      <w:rPr>
        <w:rFonts w:cs="Times New Roman"/>
      </w:rPr>
    </w:lvl>
    <w:lvl w:ilvl="5" w:tplc="F620D2C6">
      <w:numFmt w:val="decimal"/>
      <w:lvlText w:val=""/>
      <w:lvlJc w:val="left"/>
      <w:rPr>
        <w:rFonts w:cs="Times New Roman"/>
      </w:rPr>
    </w:lvl>
    <w:lvl w:ilvl="6" w:tplc="8D0EFEFE">
      <w:numFmt w:val="decimal"/>
      <w:lvlText w:val=""/>
      <w:lvlJc w:val="left"/>
      <w:rPr>
        <w:rFonts w:cs="Times New Roman"/>
      </w:rPr>
    </w:lvl>
    <w:lvl w:ilvl="7" w:tplc="16CC0C44">
      <w:numFmt w:val="decimal"/>
      <w:lvlText w:val=""/>
      <w:lvlJc w:val="left"/>
      <w:rPr>
        <w:rFonts w:cs="Times New Roman"/>
      </w:rPr>
    </w:lvl>
    <w:lvl w:ilvl="8" w:tplc="F0FE024A">
      <w:numFmt w:val="decimal"/>
      <w:lvlText w:val=""/>
      <w:lvlJc w:val="left"/>
      <w:rPr>
        <w:rFonts w:cs="Times New Roman"/>
      </w:rPr>
    </w:lvl>
  </w:abstractNum>
  <w:abstractNum w:abstractNumId="148">
    <w:nsid w:val="00003605"/>
    <w:multiLevelType w:val="hybridMultilevel"/>
    <w:tmpl w:val="FFFFFFFF"/>
    <w:lvl w:ilvl="0" w:tplc="C78E338A">
      <w:start w:val="1"/>
      <w:numFmt w:val="decimal"/>
      <w:lvlText w:val="%1."/>
      <w:lvlJc w:val="left"/>
      <w:rPr>
        <w:rFonts w:cs="Times New Roman"/>
      </w:rPr>
    </w:lvl>
    <w:lvl w:ilvl="1" w:tplc="8BD4C25A">
      <w:numFmt w:val="decimal"/>
      <w:lvlText w:val=""/>
      <w:lvlJc w:val="left"/>
      <w:rPr>
        <w:rFonts w:cs="Times New Roman"/>
      </w:rPr>
    </w:lvl>
    <w:lvl w:ilvl="2" w:tplc="8D7C5B3A">
      <w:numFmt w:val="decimal"/>
      <w:lvlText w:val=""/>
      <w:lvlJc w:val="left"/>
      <w:rPr>
        <w:rFonts w:cs="Times New Roman"/>
      </w:rPr>
    </w:lvl>
    <w:lvl w:ilvl="3" w:tplc="250A55E4">
      <w:numFmt w:val="decimal"/>
      <w:lvlText w:val=""/>
      <w:lvlJc w:val="left"/>
      <w:rPr>
        <w:rFonts w:cs="Times New Roman"/>
      </w:rPr>
    </w:lvl>
    <w:lvl w:ilvl="4" w:tplc="895CF640">
      <w:numFmt w:val="decimal"/>
      <w:lvlText w:val=""/>
      <w:lvlJc w:val="left"/>
      <w:rPr>
        <w:rFonts w:cs="Times New Roman"/>
      </w:rPr>
    </w:lvl>
    <w:lvl w:ilvl="5" w:tplc="7F46378E">
      <w:numFmt w:val="decimal"/>
      <w:lvlText w:val=""/>
      <w:lvlJc w:val="left"/>
      <w:rPr>
        <w:rFonts w:cs="Times New Roman"/>
      </w:rPr>
    </w:lvl>
    <w:lvl w:ilvl="6" w:tplc="BED0ACAA">
      <w:numFmt w:val="decimal"/>
      <w:lvlText w:val=""/>
      <w:lvlJc w:val="left"/>
      <w:rPr>
        <w:rFonts w:cs="Times New Roman"/>
      </w:rPr>
    </w:lvl>
    <w:lvl w:ilvl="7" w:tplc="84345F3A">
      <w:numFmt w:val="decimal"/>
      <w:lvlText w:val=""/>
      <w:lvlJc w:val="left"/>
      <w:rPr>
        <w:rFonts w:cs="Times New Roman"/>
      </w:rPr>
    </w:lvl>
    <w:lvl w:ilvl="8" w:tplc="BA2E0B12">
      <w:numFmt w:val="decimal"/>
      <w:lvlText w:val=""/>
      <w:lvlJc w:val="left"/>
      <w:rPr>
        <w:rFonts w:cs="Times New Roman"/>
      </w:rPr>
    </w:lvl>
  </w:abstractNum>
  <w:abstractNum w:abstractNumId="149">
    <w:nsid w:val="000036A1"/>
    <w:multiLevelType w:val="hybridMultilevel"/>
    <w:tmpl w:val="FFFFFFFF"/>
    <w:lvl w:ilvl="0" w:tplc="5E8CB3A4">
      <w:start w:val="1"/>
      <w:numFmt w:val="bullet"/>
      <w:lvlText w:val="в"/>
      <w:lvlJc w:val="left"/>
    </w:lvl>
    <w:lvl w:ilvl="1" w:tplc="2A9C075E">
      <w:start w:val="1"/>
      <w:numFmt w:val="bullet"/>
      <w:lvlText w:val="-"/>
      <w:lvlJc w:val="left"/>
    </w:lvl>
    <w:lvl w:ilvl="2" w:tplc="115EB06E">
      <w:numFmt w:val="decimal"/>
      <w:lvlText w:val=""/>
      <w:lvlJc w:val="left"/>
      <w:rPr>
        <w:rFonts w:cs="Times New Roman"/>
      </w:rPr>
    </w:lvl>
    <w:lvl w:ilvl="3" w:tplc="1A4E6802">
      <w:numFmt w:val="decimal"/>
      <w:lvlText w:val=""/>
      <w:lvlJc w:val="left"/>
      <w:rPr>
        <w:rFonts w:cs="Times New Roman"/>
      </w:rPr>
    </w:lvl>
    <w:lvl w:ilvl="4" w:tplc="9EB8A726">
      <w:numFmt w:val="decimal"/>
      <w:lvlText w:val=""/>
      <w:lvlJc w:val="left"/>
      <w:rPr>
        <w:rFonts w:cs="Times New Roman"/>
      </w:rPr>
    </w:lvl>
    <w:lvl w:ilvl="5" w:tplc="09845896">
      <w:numFmt w:val="decimal"/>
      <w:lvlText w:val=""/>
      <w:lvlJc w:val="left"/>
      <w:rPr>
        <w:rFonts w:cs="Times New Roman"/>
      </w:rPr>
    </w:lvl>
    <w:lvl w:ilvl="6" w:tplc="0414F324">
      <w:numFmt w:val="decimal"/>
      <w:lvlText w:val=""/>
      <w:lvlJc w:val="left"/>
      <w:rPr>
        <w:rFonts w:cs="Times New Roman"/>
      </w:rPr>
    </w:lvl>
    <w:lvl w:ilvl="7" w:tplc="4F5A9288">
      <w:numFmt w:val="decimal"/>
      <w:lvlText w:val=""/>
      <w:lvlJc w:val="left"/>
      <w:rPr>
        <w:rFonts w:cs="Times New Roman"/>
      </w:rPr>
    </w:lvl>
    <w:lvl w:ilvl="8" w:tplc="0268B682">
      <w:numFmt w:val="decimal"/>
      <w:lvlText w:val=""/>
      <w:lvlJc w:val="left"/>
      <w:rPr>
        <w:rFonts w:cs="Times New Roman"/>
      </w:rPr>
    </w:lvl>
  </w:abstractNum>
  <w:abstractNum w:abstractNumId="150">
    <w:nsid w:val="000036C2"/>
    <w:multiLevelType w:val="hybridMultilevel"/>
    <w:tmpl w:val="FFFFFFFF"/>
    <w:lvl w:ilvl="0" w:tplc="F8AA3728">
      <w:start w:val="3"/>
      <w:numFmt w:val="decimal"/>
      <w:lvlText w:val="%1."/>
      <w:lvlJc w:val="left"/>
      <w:rPr>
        <w:rFonts w:cs="Times New Roman"/>
      </w:rPr>
    </w:lvl>
    <w:lvl w:ilvl="1" w:tplc="89400104">
      <w:numFmt w:val="decimal"/>
      <w:lvlText w:val=""/>
      <w:lvlJc w:val="left"/>
      <w:rPr>
        <w:rFonts w:cs="Times New Roman"/>
      </w:rPr>
    </w:lvl>
    <w:lvl w:ilvl="2" w:tplc="64A45768">
      <w:numFmt w:val="decimal"/>
      <w:lvlText w:val=""/>
      <w:lvlJc w:val="left"/>
      <w:rPr>
        <w:rFonts w:cs="Times New Roman"/>
      </w:rPr>
    </w:lvl>
    <w:lvl w:ilvl="3" w:tplc="98463B7E">
      <w:numFmt w:val="decimal"/>
      <w:lvlText w:val=""/>
      <w:lvlJc w:val="left"/>
      <w:rPr>
        <w:rFonts w:cs="Times New Roman"/>
      </w:rPr>
    </w:lvl>
    <w:lvl w:ilvl="4" w:tplc="A4584C8E">
      <w:numFmt w:val="decimal"/>
      <w:lvlText w:val=""/>
      <w:lvlJc w:val="left"/>
      <w:rPr>
        <w:rFonts w:cs="Times New Roman"/>
      </w:rPr>
    </w:lvl>
    <w:lvl w:ilvl="5" w:tplc="3A8461D0">
      <w:numFmt w:val="decimal"/>
      <w:lvlText w:val=""/>
      <w:lvlJc w:val="left"/>
      <w:rPr>
        <w:rFonts w:cs="Times New Roman"/>
      </w:rPr>
    </w:lvl>
    <w:lvl w:ilvl="6" w:tplc="ECA05156">
      <w:numFmt w:val="decimal"/>
      <w:lvlText w:val=""/>
      <w:lvlJc w:val="left"/>
      <w:rPr>
        <w:rFonts w:cs="Times New Roman"/>
      </w:rPr>
    </w:lvl>
    <w:lvl w:ilvl="7" w:tplc="E6B2D96A">
      <w:numFmt w:val="decimal"/>
      <w:lvlText w:val=""/>
      <w:lvlJc w:val="left"/>
      <w:rPr>
        <w:rFonts w:cs="Times New Roman"/>
      </w:rPr>
    </w:lvl>
    <w:lvl w:ilvl="8" w:tplc="785830AE">
      <w:numFmt w:val="decimal"/>
      <w:lvlText w:val=""/>
      <w:lvlJc w:val="left"/>
      <w:rPr>
        <w:rFonts w:cs="Times New Roman"/>
      </w:rPr>
    </w:lvl>
  </w:abstractNum>
  <w:abstractNum w:abstractNumId="151">
    <w:nsid w:val="00003765"/>
    <w:multiLevelType w:val="hybridMultilevel"/>
    <w:tmpl w:val="FFFFFFFF"/>
    <w:lvl w:ilvl="0" w:tplc="B3BE2730">
      <w:start w:val="3"/>
      <w:numFmt w:val="decimal"/>
      <w:lvlText w:val="%1."/>
      <w:lvlJc w:val="left"/>
      <w:rPr>
        <w:rFonts w:cs="Times New Roman"/>
      </w:rPr>
    </w:lvl>
    <w:lvl w:ilvl="1" w:tplc="B1D24D82">
      <w:numFmt w:val="decimal"/>
      <w:lvlText w:val=""/>
      <w:lvlJc w:val="left"/>
      <w:rPr>
        <w:rFonts w:cs="Times New Roman"/>
      </w:rPr>
    </w:lvl>
    <w:lvl w:ilvl="2" w:tplc="DAAEC536">
      <w:numFmt w:val="decimal"/>
      <w:lvlText w:val=""/>
      <w:lvlJc w:val="left"/>
      <w:rPr>
        <w:rFonts w:cs="Times New Roman"/>
      </w:rPr>
    </w:lvl>
    <w:lvl w:ilvl="3" w:tplc="3FCCC732">
      <w:numFmt w:val="decimal"/>
      <w:lvlText w:val=""/>
      <w:lvlJc w:val="left"/>
      <w:rPr>
        <w:rFonts w:cs="Times New Roman"/>
      </w:rPr>
    </w:lvl>
    <w:lvl w:ilvl="4" w:tplc="86B41158">
      <w:numFmt w:val="decimal"/>
      <w:lvlText w:val=""/>
      <w:lvlJc w:val="left"/>
      <w:rPr>
        <w:rFonts w:cs="Times New Roman"/>
      </w:rPr>
    </w:lvl>
    <w:lvl w:ilvl="5" w:tplc="AD46D6BE">
      <w:numFmt w:val="decimal"/>
      <w:lvlText w:val=""/>
      <w:lvlJc w:val="left"/>
      <w:rPr>
        <w:rFonts w:cs="Times New Roman"/>
      </w:rPr>
    </w:lvl>
    <w:lvl w:ilvl="6" w:tplc="DCC0345A">
      <w:numFmt w:val="decimal"/>
      <w:lvlText w:val=""/>
      <w:lvlJc w:val="left"/>
      <w:rPr>
        <w:rFonts w:cs="Times New Roman"/>
      </w:rPr>
    </w:lvl>
    <w:lvl w:ilvl="7" w:tplc="ECCCF5EC">
      <w:numFmt w:val="decimal"/>
      <w:lvlText w:val=""/>
      <w:lvlJc w:val="left"/>
      <w:rPr>
        <w:rFonts w:cs="Times New Roman"/>
      </w:rPr>
    </w:lvl>
    <w:lvl w:ilvl="8" w:tplc="0B9E2BAE">
      <w:numFmt w:val="decimal"/>
      <w:lvlText w:val=""/>
      <w:lvlJc w:val="left"/>
      <w:rPr>
        <w:rFonts w:cs="Times New Roman"/>
      </w:rPr>
    </w:lvl>
  </w:abstractNum>
  <w:abstractNum w:abstractNumId="152">
    <w:nsid w:val="000037BE"/>
    <w:multiLevelType w:val="hybridMultilevel"/>
    <w:tmpl w:val="FFFFFFFF"/>
    <w:lvl w:ilvl="0" w:tplc="5A30444C">
      <w:start w:val="1"/>
      <w:numFmt w:val="decimal"/>
      <w:lvlText w:val="%1."/>
      <w:lvlJc w:val="left"/>
      <w:rPr>
        <w:rFonts w:cs="Times New Roman"/>
      </w:rPr>
    </w:lvl>
    <w:lvl w:ilvl="1" w:tplc="88780688">
      <w:numFmt w:val="decimal"/>
      <w:lvlText w:val=""/>
      <w:lvlJc w:val="left"/>
      <w:rPr>
        <w:rFonts w:cs="Times New Roman"/>
      </w:rPr>
    </w:lvl>
    <w:lvl w:ilvl="2" w:tplc="CB8C33F2">
      <w:numFmt w:val="decimal"/>
      <w:lvlText w:val=""/>
      <w:lvlJc w:val="left"/>
      <w:rPr>
        <w:rFonts w:cs="Times New Roman"/>
      </w:rPr>
    </w:lvl>
    <w:lvl w:ilvl="3" w:tplc="3BA2273E">
      <w:numFmt w:val="decimal"/>
      <w:lvlText w:val=""/>
      <w:lvlJc w:val="left"/>
      <w:rPr>
        <w:rFonts w:cs="Times New Roman"/>
      </w:rPr>
    </w:lvl>
    <w:lvl w:ilvl="4" w:tplc="C94031B4">
      <w:numFmt w:val="decimal"/>
      <w:lvlText w:val=""/>
      <w:lvlJc w:val="left"/>
      <w:rPr>
        <w:rFonts w:cs="Times New Roman"/>
      </w:rPr>
    </w:lvl>
    <w:lvl w:ilvl="5" w:tplc="225C888E">
      <w:numFmt w:val="decimal"/>
      <w:lvlText w:val=""/>
      <w:lvlJc w:val="left"/>
      <w:rPr>
        <w:rFonts w:cs="Times New Roman"/>
      </w:rPr>
    </w:lvl>
    <w:lvl w:ilvl="6" w:tplc="51827074">
      <w:numFmt w:val="decimal"/>
      <w:lvlText w:val=""/>
      <w:lvlJc w:val="left"/>
      <w:rPr>
        <w:rFonts w:cs="Times New Roman"/>
      </w:rPr>
    </w:lvl>
    <w:lvl w:ilvl="7" w:tplc="85EC1994">
      <w:numFmt w:val="decimal"/>
      <w:lvlText w:val=""/>
      <w:lvlJc w:val="left"/>
      <w:rPr>
        <w:rFonts w:cs="Times New Roman"/>
      </w:rPr>
    </w:lvl>
    <w:lvl w:ilvl="8" w:tplc="C13A83F4">
      <w:numFmt w:val="decimal"/>
      <w:lvlText w:val=""/>
      <w:lvlJc w:val="left"/>
      <w:rPr>
        <w:rFonts w:cs="Times New Roman"/>
      </w:rPr>
    </w:lvl>
  </w:abstractNum>
  <w:abstractNum w:abstractNumId="153">
    <w:nsid w:val="00003821"/>
    <w:multiLevelType w:val="hybridMultilevel"/>
    <w:tmpl w:val="FFFFFFFF"/>
    <w:lvl w:ilvl="0" w:tplc="25E663F4">
      <w:start w:val="1"/>
      <w:numFmt w:val="decimal"/>
      <w:lvlText w:val="%1."/>
      <w:lvlJc w:val="left"/>
      <w:rPr>
        <w:rFonts w:cs="Times New Roman"/>
      </w:rPr>
    </w:lvl>
    <w:lvl w:ilvl="1" w:tplc="163C3ED6">
      <w:start w:val="1"/>
      <w:numFmt w:val="decimal"/>
      <w:lvlText w:val="%2"/>
      <w:lvlJc w:val="left"/>
      <w:rPr>
        <w:rFonts w:cs="Times New Roman"/>
      </w:rPr>
    </w:lvl>
    <w:lvl w:ilvl="2" w:tplc="2BA60C0C">
      <w:numFmt w:val="decimal"/>
      <w:lvlText w:val=""/>
      <w:lvlJc w:val="left"/>
      <w:rPr>
        <w:rFonts w:cs="Times New Roman"/>
      </w:rPr>
    </w:lvl>
    <w:lvl w:ilvl="3" w:tplc="8F68FFFC">
      <w:numFmt w:val="decimal"/>
      <w:lvlText w:val=""/>
      <w:lvlJc w:val="left"/>
      <w:rPr>
        <w:rFonts w:cs="Times New Roman"/>
      </w:rPr>
    </w:lvl>
    <w:lvl w:ilvl="4" w:tplc="129C4FF8">
      <w:numFmt w:val="decimal"/>
      <w:lvlText w:val=""/>
      <w:lvlJc w:val="left"/>
      <w:rPr>
        <w:rFonts w:cs="Times New Roman"/>
      </w:rPr>
    </w:lvl>
    <w:lvl w:ilvl="5" w:tplc="72F21B58">
      <w:numFmt w:val="decimal"/>
      <w:lvlText w:val=""/>
      <w:lvlJc w:val="left"/>
      <w:rPr>
        <w:rFonts w:cs="Times New Roman"/>
      </w:rPr>
    </w:lvl>
    <w:lvl w:ilvl="6" w:tplc="4400129E">
      <w:numFmt w:val="decimal"/>
      <w:lvlText w:val=""/>
      <w:lvlJc w:val="left"/>
      <w:rPr>
        <w:rFonts w:cs="Times New Roman"/>
      </w:rPr>
    </w:lvl>
    <w:lvl w:ilvl="7" w:tplc="A3266382">
      <w:numFmt w:val="decimal"/>
      <w:lvlText w:val=""/>
      <w:lvlJc w:val="left"/>
      <w:rPr>
        <w:rFonts w:cs="Times New Roman"/>
      </w:rPr>
    </w:lvl>
    <w:lvl w:ilvl="8" w:tplc="E4869536">
      <w:numFmt w:val="decimal"/>
      <w:lvlText w:val=""/>
      <w:lvlJc w:val="left"/>
      <w:rPr>
        <w:rFonts w:cs="Times New Roman"/>
      </w:rPr>
    </w:lvl>
  </w:abstractNum>
  <w:abstractNum w:abstractNumId="154">
    <w:nsid w:val="0000384D"/>
    <w:multiLevelType w:val="hybridMultilevel"/>
    <w:tmpl w:val="FFFFFFFF"/>
    <w:lvl w:ilvl="0" w:tplc="26002E46">
      <w:start w:val="2"/>
      <w:numFmt w:val="decimal"/>
      <w:lvlText w:val="%1."/>
      <w:lvlJc w:val="left"/>
      <w:rPr>
        <w:rFonts w:cs="Times New Roman"/>
      </w:rPr>
    </w:lvl>
    <w:lvl w:ilvl="1" w:tplc="A1E424AE">
      <w:numFmt w:val="decimal"/>
      <w:lvlText w:val=""/>
      <w:lvlJc w:val="left"/>
      <w:rPr>
        <w:rFonts w:cs="Times New Roman"/>
      </w:rPr>
    </w:lvl>
    <w:lvl w:ilvl="2" w:tplc="9BEAD69E">
      <w:numFmt w:val="decimal"/>
      <w:lvlText w:val=""/>
      <w:lvlJc w:val="left"/>
      <w:rPr>
        <w:rFonts w:cs="Times New Roman"/>
      </w:rPr>
    </w:lvl>
    <w:lvl w:ilvl="3" w:tplc="1F067222">
      <w:numFmt w:val="decimal"/>
      <w:lvlText w:val=""/>
      <w:lvlJc w:val="left"/>
      <w:rPr>
        <w:rFonts w:cs="Times New Roman"/>
      </w:rPr>
    </w:lvl>
    <w:lvl w:ilvl="4" w:tplc="182A4392">
      <w:numFmt w:val="decimal"/>
      <w:lvlText w:val=""/>
      <w:lvlJc w:val="left"/>
      <w:rPr>
        <w:rFonts w:cs="Times New Roman"/>
      </w:rPr>
    </w:lvl>
    <w:lvl w:ilvl="5" w:tplc="882EEE4C">
      <w:numFmt w:val="decimal"/>
      <w:lvlText w:val=""/>
      <w:lvlJc w:val="left"/>
      <w:rPr>
        <w:rFonts w:cs="Times New Roman"/>
      </w:rPr>
    </w:lvl>
    <w:lvl w:ilvl="6" w:tplc="758C04B2">
      <w:numFmt w:val="decimal"/>
      <w:lvlText w:val=""/>
      <w:lvlJc w:val="left"/>
      <w:rPr>
        <w:rFonts w:cs="Times New Roman"/>
      </w:rPr>
    </w:lvl>
    <w:lvl w:ilvl="7" w:tplc="58F060A2">
      <w:numFmt w:val="decimal"/>
      <w:lvlText w:val=""/>
      <w:lvlJc w:val="left"/>
      <w:rPr>
        <w:rFonts w:cs="Times New Roman"/>
      </w:rPr>
    </w:lvl>
    <w:lvl w:ilvl="8" w:tplc="8926107C">
      <w:numFmt w:val="decimal"/>
      <w:lvlText w:val=""/>
      <w:lvlJc w:val="left"/>
      <w:rPr>
        <w:rFonts w:cs="Times New Roman"/>
      </w:rPr>
    </w:lvl>
  </w:abstractNum>
  <w:abstractNum w:abstractNumId="155">
    <w:nsid w:val="0000387C"/>
    <w:multiLevelType w:val="hybridMultilevel"/>
    <w:tmpl w:val="FFFFFFFF"/>
    <w:lvl w:ilvl="0" w:tplc="5A6C7B16">
      <w:start w:val="1"/>
      <w:numFmt w:val="bullet"/>
      <w:lvlText w:val="и"/>
      <w:lvlJc w:val="left"/>
    </w:lvl>
    <w:lvl w:ilvl="1" w:tplc="9FBEB486">
      <w:start w:val="5"/>
      <w:numFmt w:val="decimal"/>
      <w:lvlText w:val="%2."/>
      <w:lvlJc w:val="left"/>
      <w:rPr>
        <w:rFonts w:cs="Times New Roman"/>
      </w:rPr>
    </w:lvl>
    <w:lvl w:ilvl="2" w:tplc="E634E5D2">
      <w:numFmt w:val="decimal"/>
      <w:lvlText w:val=""/>
      <w:lvlJc w:val="left"/>
      <w:rPr>
        <w:rFonts w:cs="Times New Roman"/>
      </w:rPr>
    </w:lvl>
    <w:lvl w:ilvl="3" w:tplc="31C49F86">
      <w:numFmt w:val="decimal"/>
      <w:lvlText w:val=""/>
      <w:lvlJc w:val="left"/>
      <w:rPr>
        <w:rFonts w:cs="Times New Roman"/>
      </w:rPr>
    </w:lvl>
    <w:lvl w:ilvl="4" w:tplc="87DC700C">
      <w:numFmt w:val="decimal"/>
      <w:lvlText w:val=""/>
      <w:lvlJc w:val="left"/>
      <w:rPr>
        <w:rFonts w:cs="Times New Roman"/>
      </w:rPr>
    </w:lvl>
    <w:lvl w:ilvl="5" w:tplc="19D0A4E8">
      <w:numFmt w:val="decimal"/>
      <w:lvlText w:val=""/>
      <w:lvlJc w:val="left"/>
      <w:rPr>
        <w:rFonts w:cs="Times New Roman"/>
      </w:rPr>
    </w:lvl>
    <w:lvl w:ilvl="6" w:tplc="01E278BE">
      <w:numFmt w:val="decimal"/>
      <w:lvlText w:val=""/>
      <w:lvlJc w:val="left"/>
      <w:rPr>
        <w:rFonts w:cs="Times New Roman"/>
      </w:rPr>
    </w:lvl>
    <w:lvl w:ilvl="7" w:tplc="A372CB6E">
      <w:numFmt w:val="decimal"/>
      <w:lvlText w:val=""/>
      <w:lvlJc w:val="left"/>
      <w:rPr>
        <w:rFonts w:cs="Times New Roman"/>
      </w:rPr>
    </w:lvl>
    <w:lvl w:ilvl="8" w:tplc="E866543C">
      <w:numFmt w:val="decimal"/>
      <w:lvlText w:val=""/>
      <w:lvlJc w:val="left"/>
      <w:rPr>
        <w:rFonts w:cs="Times New Roman"/>
      </w:rPr>
    </w:lvl>
  </w:abstractNum>
  <w:abstractNum w:abstractNumId="156">
    <w:nsid w:val="0000388A"/>
    <w:multiLevelType w:val="hybridMultilevel"/>
    <w:tmpl w:val="FFFFFFFF"/>
    <w:lvl w:ilvl="0" w:tplc="7A3CB0F8">
      <w:start w:val="4"/>
      <w:numFmt w:val="decimal"/>
      <w:lvlText w:val="%1."/>
      <w:lvlJc w:val="left"/>
      <w:rPr>
        <w:rFonts w:cs="Times New Roman"/>
      </w:rPr>
    </w:lvl>
    <w:lvl w:ilvl="1" w:tplc="B3C2B610">
      <w:numFmt w:val="decimal"/>
      <w:lvlText w:val=""/>
      <w:lvlJc w:val="left"/>
      <w:rPr>
        <w:rFonts w:cs="Times New Roman"/>
      </w:rPr>
    </w:lvl>
    <w:lvl w:ilvl="2" w:tplc="F160B67A">
      <w:numFmt w:val="decimal"/>
      <w:lvlText w:val=""/>
      <w:lvlJc w:val="left"/>
      <w:rPr>
        <w:rFonts w:cs="Times New Roman"/>
      </w:rPr>
    </w:lvl>
    <w:lvl w:ilvl="3" w:tplc="D79ABD0C">
      <w:numFmt w:val="decimal"/>
      <w:lvlText w:val=""/>
      <w:lvlJc w:val="left"/>
      <w:rPr>
        <w:rFonts w:cs="Times New Roman"/>
      </w:rPr>
    </w:lvl>
    <w:lvl w:ilvl="4" w:tplc="08F4D6F0">
      <w:numFmt w:val="decimal"/>
      <w:lvlText w:val=""/>
      <w:lvlJc w:val="left"/>
      <w:rPr>
        <w:rFonts w:cs="Times New Roman"/>
      </w:rPr>
    </w:lvl>
    <w:lvl w:ilvl="5" w:tplc="49162464">
      <w:numFmt w:val="decimal"/>
      <w:lvlText w:val=""/>
      <w:lvlJc w:val="left"/>
      <w:rPr>
        <w:rFonts w:cs="Times New Roman"/>
      </w:rPr>
    </w:lvl>
    <w:lvl w:ilvl="6" w:tplc="8BCCAC76">
      <w:numFmt w:val="decimal"/>
      <w:lvlText w:val=""/>
      <w:lvlJc w:val="left"/>
      <w:rPr>
        <w:rFonts w:cs="Times New Roman"/>
      </w:rPr>
    </w:lvl>
    <w:lvl w:ilvl="7" w:tplc="DB88963C">
      <w:numFmt w:val="decimal"/>
      <w:lvlText w:val=""/>
      <w:lvlJc w:val="left"/>
      <w:rPr>
        <w:rFonts w:cs="Times New Roman"/>
      </w:rPr>
    </w:lvl>
    <w:lvl w:ilvl="8" w:tplc="F008E634">
      <w:numFmt w:val="decimal"/>
      <w:lvlText w:val=""/>
      <w:lvlJc w:val="left"/>
      <w:rPr>
        <w:rFonts w:cs="Times New Roman"/>
      </w:rPr>
    </w:lvl>
  </w:abstractNum>
  <w:abstractNum w:abstractNumId="157">
    <w:nsid w:val="00003895"/>
    <w:multiLevelType w:val="hybridMultilevel"/>
    <w:tmpl w:val="FFFFFFFF"/>
    <w:lvl w:ilvl="0" w:tplc="7C9E4B38">
      <w:start w:val="6"/>
      <w:numFmt w:val="decimal"/>
      <w:lvlText w:val="%1"/>
      <w:lvlJc w:val="left"/>
      <w:rPr>
        <w:rFonts w:cs="Times New Roman"/>
      </w:rPr>
    </w:lvl>
    <w:lvl w:ilvl="1" w:tplc="17A43078">
      <w:numFmt w:val="decimal"/>
      <w:lvlText w:val=""/>
      <w:lvlJc w:val="left"/>
      <w:rPr>
        <w:rFonts w:cs="Times New Roman"/>
      </w:rPr>
    </w:lvl>
    <w:lvl w:ilvl="2" w:tplc="EA7C32AE">
      <w:numFmt w:val="decimal"/>
      <w:lvlText w:val=""/>
      <w:lvlJc w:val="left"/>
      <w:rPr>
        <w:rFonts w:cs="Times New Roman"/>
      </w:rPr>
    </w:lvl>
    <w:lvl w:ilvl="3" w:tplc="84FE782C">
      <w:numFmt w:val="decimal"/>
      <w:lvlText w:val=""/>
      <w:lvlJc w:val="left"/>
      <w:rPr>
        <w:rFonts w:cs="Times New Roman"/>
      </w:rPr>
    </w:lvl>
    <w:lvl w:ilvl="4" w:tplc="A3183EC8">
      <w:numFmt w:val="decimal"/>
      <w:lvlText w:val=""/>
      <w:lvlJc w:val="left"/>
      <w:rPr>
        <w:rFonts w:cs="Times New Roman"/>
      </w:rPr>
    </w:lvl>
    <w:lvl w:ilvl="5" w:tplc="CA8ACDB4">
      <w:numFmt w:val="decimal"/>
      <w:lvlText w:val=""/>
      <w:lvlJc w:val="left"/>
      <w:rPr>
        <w:rFonts w:cs="Times New Roman"/>
      </w:rPr>
    </w:lvl>
    <w:lvl w:ilvl="6" w:tplc="1AD4B2B2">
      <w:numFmt w:val="decimal"/>
      <w:lvlText w:val=""/>
      <w:lvlJc w:val="left"/>
      <w:rPr>
        <w:rFonts w:cs="Times New Roman"/>
      </w:rPr>
    </w:lvl>
    <w:lvl w:ilvl="7" w:tplc="CE705E94">
      <w:numFmt w:val="decimal"/>
      <w:lvlText w:val=""/>
      <w:lvlJc w:val="left"/>
      <w:rPr>
        <w:rFonts w:cs="Times New Roman"/>
      </w:rPr>
    </w:lvl>
    <w:lvl w:ilvl="8" w:tplc="ED543B9E">
      <w:numFmt w:val="decimal"/>
      <w:lvlText w:val=""/>
      <w:lvlJc w:val="left"/>
      <w:rPr>
        <w:rFonts w:cs="Times New Roman"/>
      </w:rPr>
    </w:lvl>
  </w:abstractNum>
  <w:abstractNum w:abstractNumId="158">
    <w:nsid w:val="00003A27"/>
    <w:multiLevelType w:val="hybridMultilevel"/>
    <w:tmpl w:val="FFFFFFFF"/>
    <w:lvl w:ilvl="0" w:tplc="626C5F12">
      <w:start w:val="1"/>
      <w:numFmt w:val="decimal"/>
      <w:lvlText w:val="%1."/>
      <w:lvlJc w:val="left"/>
      <w:rPr>
        <w:rFonts w:cs="Times New Roman"/>
      </w:rPr>
    </w:lvl>
    <w:lvl w:ilvl="1" w:tplc="97284C08">
      <w:numFmt w:val="decimal"/>
      <w:lvlText w:val=""/>
      <w:lvlJc w:val="left"/>
      <w:rPr>
        <w:rFonts w:cs="Times New Roman"/>
      </w:rPr>
    </w:lvl>
    <w:lvl w:ilvl="2" w:tplc="31E6D56C">
      <w:numFmt w:val="decimal"/>
      <w:lvlText w:val=""/>
      <w:lvlJc w:val="left"/>
      <w:rPr>
        <w:rFonts w:cs="Times New Roman"/>
      </w:rPr>
    </w:lvl>
    <w:lvl w:ilvl="3" w:tplc="099C010C">
      <w:numFmt w:val="decimal"/>
      <w:lvlText w:val=""/>
      <w:lvlJc w:val="left"/>
      <w:rPr>
        <w:rFonts w:cs="Times New Roman"/>
      </w:rPr>
    </w:lvl>
    <w:lvl w:ilvl="4" w:tplc="A0F2F376">
      <w:numFmt w:val="decimal"/>
      <w:lvlText w:val=""/>
      <w:lvlJc w:val="left"/>
      <w:rPr>
        <w:rFonts w:cs="Times New Roman"/>
      </w:rPr>
    </w:lvl>
    <w:lvl w:ilvl="5" w:tplc="AD1227E8">
      <w:numFmt w:val="decimal"/>
      <w:lvlText w:val=""/>
      <w:lvlJc w:val="left"/>
      <w:rPr>
        <w:rFonts w:cs="Times New Roman"/>
      </w:rPr>
    </w:lvl>
    <w:lvl w:ilvl="6" w:tplc="37CCE36A">
      <w:numFmt w:val="decimal"/>
      <w:lvlText w:val=""/>
      <w:lvlJc w:val="left"/>
      <w:rPr>
        <w:rFonts w:cs="Times New Roman"/>
      </w:rPr>
    </w:lvl>
    <w:lvl w:ilvl="7" w:tplc="1CF4FCC0">
      <w:numFmt w:val="decimal"/>
      <w:lvlText w:val=""/>
      <w:lvlJc w:val="left"/>
      <w:rPr>
        <w:rFonts w:cs="Times New Roman"/>
      </w:rPr>
    </w:lvl>
    <w:lvl w:ilvl="8" w:tplc="FF2AB852">
      <w:numFmt w:val="decimal"/>
      <w:lvlText w:val=""/>
      <w:lvlJc w:val="left"/>
      <w:rPr>
        <w:rFonts w:cs="Times New Roman"/>
      </w:rPr>
    </w:lvl>
  </w:abstractNum>
  <w:abstractNum w:abstractNumId="159">
    <w:nsid w:val="00003A4C"/>
    <w:multiLevelType w:val="hybridMultilevel"/>
    <w:tmpl w:val="FFFFFFFF"/>
    <w:lvl w:ilvl="0" w:tplc="B394BA7E">
      <w:start w:val="4"/>
      <w:numFmt w:val="decimal"/>
      <w:lvlText w:val="%1."/>
      <w:lvlJc w:val="left"/>
      <w:rPr>
        <w:rFonts w:cs="Times New Roman"/>
      </w:rPr>
    </w:lvl>
    <w:lvl w:ilvl="1" w:tplc="227EC7A0">
      <w:numFmt w:val="decimal"/>
      <w:lvlText w:val=""/>
      <w:lvlJc w:val="left"/>
      <w:rPr>
        <w:rFonts w:cs="Times New Roman"/>
      </w:rPr>
    </w:lvl>
    <w:lvl w:ilvl="2" w:tplc="E7F06FF4">
      <w:numFmt w:val="decimal"/>
      <w:lvlText w:val=""/>
      <w:lvlJc w:val="left"/>
      <w:rPr>
        <w:rFonts w:cs="Times New Roman"/>
      </w:rPr>
    </w:lvl>
    <w:lvl w:ilvl="3" w:tplc="433E00C0">
      <w:numFmt w:val="decimal"/>
      <w:lvlText w:val=""/>
      <w:lvlJc w:val="left"/>
      <w:rPr>
        <w:rFonts w:cs="Times New Roman"/>
      </w:rPr>
    </w:lvl>
    <w:lvl w:ilvl="4" w:tplc="44C6CC58">
      <w:numFmt w:val="decimal"/>
      <w:lvlText w:val=""/>
      <w:lvlJc w:val="left"/>
      <w:rPr>
        <w:rFonts w:cs="Times New Roman"/>
      </w:rPr>
    </w:lvl>
    <w:lvl w:ilvl="5" w:tplc="F15CE65C">
      <w:numFmt w:val="decimal"/>
      <w:lvlText w:val=""/>
      <w:lvlJc w:val="left"/>
      <w:rPr>
        <w:rFonts w:cs="Times New Roman"/>
      </w:rPr>
    </w:lvl>
    <w:lvl w:ilvl="6" w:tplc="DD326E72">
      <w:numFmt w:val="decimal"/>
      <w:lvlText w:val=""/>
      <w:lvlJc w:val="left"/>
      <w:rPr>
        <w:rFonts w:cs="Times New Roman"/>
      </w:rPr>
    </w:lvl>
    <w:lvl w:ilvl="7" w:tplc="AA5E6EEE">
      <w:numFmt w:val="decimal"/>
      <w:lvlText w:val=""/>
      <w:lvlJc w:val="left"/>
      <w:rPr>
        <w:rFonts w:cs="Times New Roman"/>
      </w:rPr>
    </w:lvl>
    <w:lvl w:ilvl="8" w:tplc="18247EF2">
      <w:numFmt w:val="decimal"/>
      <w:lvlText w:val=""/>
      <w:lvlJc w:val="left"/>
      <w:rPr>
        <w:rFonts w:cs="Times New Roman"/>
      </w:rPr>
    </w:lvl>
  </w:abstractNum>
  <w:abstractNum w:abstractNumId="160">
    <w:nsid w:val="00003A54"/>
    <w:multiLevelType w:val="hybridMultilevel"/>
    <w:tmpl w:val="FFFFFFFF"/>
    <w:lvl w:ilvl="0" w:tplc="B8D42182">
      <w:start w:val="2"/>
      <w:numFmt w:val="decimal"/>
      <w:lvlText w:val="%1."/>
      <w:lvlJc w:val="left"/>
      <w:rPr>
        <w:rFonts w:cs="Times New Roman"/>
      </w:rPr>
    </w:lvl>
    <w:lvl w:ilvl="1" w:tplc="C7FC8996">
      <w:numFmt w:val="decimal"/>
      <w:lvlText w:val=""/>
      <w:lvlJc w:val="left"/>
      <w:rPr>
        <w:rFonts w:cs="Times New Roman"/>
      </w:rPr>
    </w:lvl>
    <w:lvl w:ilvl="2" w:tplc="C3B8E6BA">
      <w:numFmt w:val="decimal"/>
      <w:lvlText w:val=""/>
      <w:lvlJc w:val="left"/>
      <w:rPr>
        <w:rFonts w:cs="Times New Roman"/>
      </w:rPr>
    </w:lvl>
    <w:lvl w:ilvl="3" w:tplc="EBF6E32A">
      <w:numFmt w:val="decimal"/>
      <w:lvlText w:val=""/>
      <w:lvlJc w:val="left"/>
      <w:rPr>
        <w:rFonts w:cs="Times New Roman"/>
      </w:rPr>
    </w:lvl>
    <w:lvl w:ilvl="4" w:tplc="4A5637B0">
      <w:numFmt w:val="decimal"/>
      <w:lvlText w:val=""/>
      <w:lvlJc w:val="left"/>
      <w:rPr>
        <w:rFonts w:cs="Times New Roman"/>
      </w:rPr>
    </w:lvl>
    <w:lvl w:ilvl="5" w:tplc="AEB6F3FE">
      <w:numFmt w:val="decimal"/>
      <w:lvlText w:val=""/>
      <w:lvlJc w:val="left"/>
      <w:rPr>
        <w:rFonts w:cs="Times New Roman"/>
      </w:rPr>
    </w:lvl>
    <w:lvl w:ilvl="6" w:tplc="21481A7E">
      <w:numFmt w:val="decimal"/>
      <w:lvlText w:val=""/>
      <w:lvlJc w:val="left"/>
      <w:rPr>
        <w:rFonts w:cs="Times New Roman"/>
      </w:rPr>
    </w:lvl>
    <w:lvl w:ilvl="7" w:tplc="9FE0F934">
      <w:numFmt w:val="decimal"/>
      <w:lvlText w:val=""/>
      <w:lvlJc w:val="left"/>
      <w:rPr>
        <w:rFonts w:cs="Times New Roman"/>
      </w:rPr>
    </w:lvl>
    <w:lvl w:ilvl="8" w:tplc="DD1AD882">
      <w:numFmt w:val="decimal"/>
      <w:lvlText w:val=""/>
      <w:lvlJc w:val="left"/>
      <w:rPr>
        <w:rFonts w:cs="Times New Roman"/>
      </w:rPr>
    </w:lvl>
  </w:abstractNum>
  <w:abstractNum w:abstractNumId="161">
    <w:nsid w:val="00003A72"/>
    <w:multiLevelType w:val="hybridMultilevel"/>
    <w:tmpl w:val="FFFFFFFF"/>
    <w:lvl w:ilvl="0" w:tplc="20A83202">
      <w:start w:val="1"/>
      <w:numFmt w:val="decimal"/>
      <w:lvlText w:val="%1)"/>
      <w:lvlJc w:val="left"/>
      <w:rPr>
        <w:rFonts w:cs="Times New Roman"/>
      </w:rPr>
    </w:lvl>
    <w:lvl w:ilvl="1" w:tplc="D6AAF9D8">
      <w:numFmt w:val="decimal"/>
      <w:lvlText w:val=""/>
      <w:lvlJc w:val="left"/>
      <w:rPr>
        <w:rFonts w:cs="Times New Roman"/>
      </w:rPr>
    </w:lvl>
    <w:lvl w:ilvl="2" w:tplc="56F8BA02">
      <w:numFmt w:val="decimal"/>
      <w:lvlText w:val=""/>
      <w:lvlJc w:val="left"/>
      <w:rPr>
        <w:rFonts w:cs="Times New Roman"/>
      </w:rPr>
    </w:lvl>
    <w:lvl w:ilvl="3" w:tplc="8BE08ADC">
      <w:numFmt w:val="decimal"/>
      <w:lvlText w:val=""/>
      <w:lvlJc w:val="left"/>
      <w:rPr>
        <w:rFonts w:cs="Times New Roman"/>
      </w:rPr>
    </w:lvl>
    <w:lvl w:ilvl="4" w:tplc="C1C67EE8">
      <w:numFmt w:val="decimal"/>
      <w:lvlText w:val=""/>
      <w:lvlJc w:val="left"/>
      <w:rPr>
        <w:rFonts w:cs="Times New Roman"/>
      </w:rPr>
    </w:lvl>
    <w:lvl w:ilvl="5" w:tplc="16424550">
      <w:numFmt w:val="decimal"/>
      <w:lvlText w:val=""/>
      <w:lvlJc w:val="left"/>
      <w:rPr>
        <w:rFonts w:cs="Times New Roman"/>
      </w:rPr>
    </w:lvl>
    <w:lvl w:ilvl="6" w:tplc="96FE1012">
      <w:numFmt w:val="decimal"/>
      <w:lvlText w:val=""/>
      <w:lvlJc w:val="left"/>
      <w:rPr>
        <w:rFonts w:cs="Times New Roman"/>
      </w:rPr>
    </w:lvl>
    <w:lvl w:ilvl="7" w:tplc="CE52C59E">
      <w:numFmt w:val="decimal"/>
      <w:lvlText w:val=""/>
      <w:lvlJc w:val="left"/>
      <w:rPr>
        <w:rFonts w:cs="Times New Roman"/>
      </w:rPr>
    </w:lvl>
    <w:lvl w:ilvl="8" w:tplc="EE46A936">
      <w:numFmt w:val="decimal"/>
      <w:lvlText w:val=""/>
      <w:lvlJc w:val="left"/>
      <w:rPr>
        <w:rFonts w:cs="Times New Roman"/>
      </w:rPr>
    </w:lvl>
  </w:abstractNum>
  <w:abstractNum w:abstractNumId="162">
    <w:nsid w:val="00003B29"/>
    <w:multiLevelType w:val="hybridMultilevel"/>
    <w:tmpl w:val="FFFFFFFF"/>
    <w:lvl w:ilvl="0" w:tplc="C31CAB46">
      <w:start w:val="1"/>
      <w:numFmt w:val="bullet"/>
      <w:lvlText w:val="с"/>
      <w:lvlJc w:val="left"/>
    </w:lvl>
    <w:lvl w:ilvl="1" w:tplc="3E662D96">
      <w:start w:val="2"/>
      <w:numFmt w:val="decimal"/>
      <w:lvlText w:val="%2."/>
      <w:lvlJc w:val="left"/>
      <w:rPr>
        <w:rFonts w:cs="Times New Roman"/>
      </w:rPr>
    </w:lvl>
    <w:lvl w:ilvl="2" w:tplc="5726D6B4">
      <w:start w:val="2"/>
      <w:numFmt w:val="decimal"/>
      <w:lvlText w:val="%3)"/>
      <w:lvlJc w:val="left"/>
      <w:rPr>
        <w:rFonts w:cs="Times New Roman"/>
      </w:rPr>
    </w:lvl>
    <w:lvl w:ilvl="3" w:tplc="6BDC4620">
      <w:numFmt w:val="decimal"/>
      <w:lvlText w:val=""/>
      <w:lvlJc w:val="left"/>
      <w:rPr>
        <w:rFonts w:cs="Times New Roman"/>
      </w:rPr>
    </w:lvl>
    <w:lvl w:ilvl="4" w:tplc="BAE0AF96">
      <w:numFmt w:val="decimal"/>
      <w:lvlText w:val=""/>
      <w:lvlJc w:val="left"/>
      <w:rPr>
        <w:rFonts w:cs="Times New Roman"/>
      </w:rPr>
    </w:lvl>
    <w:lvl w:ilvl="5" w:tplc="B2F62BB8">
      <w:numFmt w:val="decimal"/>
      <w:lvlText w:val=""/>
      <w:lvlJc w:val="left"/>
      <w:rPr>
        <w:rFonts w:cs="Times New Roman"/>
      </w:rPr>
    </w:lvl>
    <w:lvl w:ilvl="6" w:tplc="B066A7B2">
      <w:numFmt w:val="decimal"/>
      <w:lvlText w:val=""/>
      <w:lvlJc w:val="left"/>
      <w:rPr>
        <w:rFonts w:cs="Times New Roman"/>
      </w:rPr>
    </w:lvl>
    <w:lvl w:ilvl="7" w:tplc="E106496C">
      <w:numFmt w:val="decimal"/>
      <w:lvlText w:val=""/>
      <w:lvlJc w:val="left"/>
      <w:rPr>
        <w:rFonts w:cs="Times New Roman"/>
      </w:rPr>
    </w:lvl>
    <w:lvl w:ilvl="8" w:tplc="133C2E90">
      <w:numFmt w:val="decimal"/>
      <w:lvlText w:val=""/>
      <w:lvlJc w:val="left"/>
      <w:rPr>
        <w:rFonts w:cs="Times New Roman"/>
      </w:rPr>
    </w:lvl>
  </w:abstractNum>
  <w:abstractNum w:abstractNumId="163">
    <w:nsid w:val="00003B65"/>
    <w:multiLevelType w:val="hybridMultilevel"/>
    <w:tmpl w:val="FFFFFFFF"/>
    <w:lvl w:ilvl="0" w:tplc="FA565B48">
      <w:start w:val="3"/>
      <w:numFmt w:val="decimal"/>
      <w:lvlText w:val="%1."/>
      <w:lvlJc w:val="left"/>
      <w:rPr>
        <w:rFonts w:cs="Times New Roman"/>
      </w:rPr>
    </w:lvl>
    <w:lvl w:ilvl="1" w:tplc="369EB4A6">
      <w:numFmt w:val="decimal"/>
      <w:lvlText w:val=""/>
      <w:lvlJc w:val="left"/>
      <w:rPr>
        <w:rFonts w:cs="Times New Roman"/>
      </w:rPr>
    </w:lvl>
    <w:lvl w:ilvl="2" w:tplc="E5A20CA6">
      <w:numFmt w:val="decimal"/>
      <w:lvlText w:val=""/>
      <w:lvlJc w:val="left"/>
      <w:rPr>
        <w:rFonts w:cs="Times New Roman"/>
      </w:rPr>
    </w:lvl>
    <w:lvl w:ilvl="3" w:tplc="94B0A12E">
      <w:numFmt w:val="decimal"/>
      <w:lvlText w:val=""/>
      <w:lvlJc w:val="left"/>
      <w:rPr>
        <w:rFonts w:cs="Times New Roman"/>
      </w:rPr>
    </w:lvl>
    <w:lvl w:ilvl="4" w:tplc="FEFED958">
      <w:numFmt w:val="decimal"/>
      <w:lvlText w:val=""/>
      <w:lvlJc w:val="left"/>
      <w:rPr>
        <w:rFonts w:cs="Times New Roman"/>
      </w:rPr>
    </w:lvl>
    <w:lvl w:ilvl="5" w:tplc="A754C7E8">
      <w:numFmt w:val="decimal"/>
      <w:lvlText w:val=""/>
      <w:lvlJc w:val="left"/>
      <w:rPr>
        <w:rFonts w:cs="Times New Roman"/>
      </w:rPr>
    </w:lvl>
    <w:lvl w:ilvl="6" w:tplc="A0A8F6A2">
      <w:numFmt w:val="decimal"/>
      <w:lvlText w:val=""/>
      <w:lvlJc w:val="left"/>
      <w:rPr>
        <w:rFonts w:cs="Times New Roman"/>
      </w:rPr>
    </w:lvl>
    <w:lvl w:ilvl="7" w:tplc="67D26C2E">
      <w:numFmt w:val="decimal"/>
      <w:lvlText w:val=""/>
      <w:lvlJc w:val="left"/>
      <w:rPr>
        <w:rFonts w:cs="Times New Roman"/>
      </w:rPr>
    </w:lvl>
    <w:lvl w:ilvl="8" w:tplc="8CCE65FE">
      <w:numFmt w:val="decimal"/>
      <w:lvlText w:val=""/>
      <w:lvlJc w:val="left"/>
      <w:rPr>
        <w:rFonts w:cs="Times New Roman"/>
      </w:rPr>
    </w:lvl>
  </w:abstractNum>
  <w:abstractNum w:abstractNumId="164">
    <w:nsid w:val="00003E09"/>
    <w:multiLevelType w:val="hybridMultilevel"/>
    <w:tmpl w:val="FFFFFFFF"/>
    <w:lvl w:ilvl="0" w:tplc="21F65040">
      <w:start w:val="1"/>
      <w:numFmt w:val="decimal"/>
      <w:lvlText w:val="%1."/>
      <w:lvlJc w:val="left"/>
      <w:rPr>
        <w:rFonts w:cs="Times New Roman"/>
      </w:rPr>
    </w:lvl>
    <w:lvl w:ilvl="1" w:tplc="F716A732">
      <w:numFmt w:val="decimal"/>
      <w:lvlText w:val=""/>
      <w:lvlJc w:val="left"/>
      <w:rPr>
        <w:rFonts w:cs="Times New Roman"/>
      </w:rPr>
    </w:lvl>
    <w:lvl w:ilvl="2" w:tplc="C2CA7C48">
      <w:numFmt w:val="decimal"/>
      <w:lvlText w:val=""/>
      <w:lvlJc w:val="left"/>
      <w:rPr>
        <w:rFonts w:cs="Times New Roman"/>
      </w:rPr>
    </w:lvl>
    <w:lvl w:ilvl="3" w:tplc="62A6FAE8">
      <w:numFmt w:val="decimal"/>
      <w:lvlText w:val=""/>
      <w:lvlJc w:val="left"/>
      <w:rPr>
        <w:rFonts w:cs="Times New Roman"/>
      </w:rPr>
    </w:lvl>
    <w:lvl w:ilvl="4" w:tplc="497A5676">
      <w:numFmt w:val="decimal"/>
      <w:lvlText w:val=""/>
      <w:lvlJc w:val="left"/>
      <w:rPr>
        <w:rFonts w:cs="Times New Roman"/>
      </w:rPr>
    </w:lvl>
    <w:lvl w:ilvl="5" w:tplc="519E9A16">
      <w:numFmt w:val="decimal"/>
      <w:lvlText w:val=""/>
      <w:lvlJc w:val="left"/>
      <w:rPr>
        <w:rFonts w:cs="Times New Roman"/>
      </w:rPr>
    </w:lvl>
    <w:lvl w:ilvl="6" w:tplc="A71098B8">
      <w:numFmt w:val="decimal"/>
      <w:lvlText w:val=""/>
      <w:lvlJc w:val="left"/>
      <w:rPr>
        <w:rFonts w:cs="Times New Roman"/>
      </w:rPr>
    </w:lvl>
    <w:lvl w:ilvl="7" w:tplc="3ACC205E">
      <w:numFmt w:val="decimal"/>
      <w:lvlText w:val=""/>
      <w:lvlJc w:val="left"/>
      <w:rPr>
        <w:rFonts w:cs="Times New Roman"/>
      </w:rPr>
    </w:lvl>
    <w:lvl w:ilvl="8" w:tplc="F8DA50DC">
      <w:numFmt w:val="decimal"/>
      <w:lvlText w:val=""/>
      <w:lvlJc w:val="left"/>
      <w:rPr>
        <w:rFonts w:cs="Times New Roman"/>
      </w:rPr>
    </w:lvl>
  </w:abstractNum>
  <w:abstractNum w:abstractNumId="165">
    <w:nsid w:val="00004101"/>
    <w:multiLevelType w:val="hybridMultilevel"/>
    <w:tmpl w:val="FFFFFFFF"/>
    <w:lvl w:ilvl="0" w:tplc="E182EA80">
      <w:start w:val="1"/>
      <w:numFmt w:val="decimal"/>
      <w:lvlText w:val="%1."/>
      <w:lvlJc w:val="left"/>
      <w:rPr>
        <w:rFonts w:cs="Times New Roman"/>
      </w:rPr>
    </w:lvl>
    <w:lvl w:ilvl="1" w:tplc="ED488B74">
      <w:numFmt w:val="decimal"/>
      <w:lvlText w:val=""/>
      <w:lvlJc w:val="left"/>
      <w:rPr>
        <w:rFonts w:cs="Times New Roman"/>
      </w:rPr>
    </w:lvl>
    <w:lvl w:ilvl="2" w:tplc="461C3134">
      <w:numFmt w:val="decimal"/>
      <w:lvlText w:val=""/>
      <w:lvlJc w:val="left"/>
      <w:rPr>
        <w:rFonts w:cs="Times New Roman"/>
      </w:rPr>
    </w:lvl>
    <w:lvl w:ilvl="3" w:tplc="E6A4E396">
      <w:numFmt w:val="decimal"/>
      <w:lvlText w:val=""/>
      <w:lvlJc w:val="left"/>
      <w:rPr>
        <w:rFonts w:cs="Times New Roman"/>
      </w:rPr>
    </w:lvl>
    <w:lvl w:ilvl="4" w:tplc="AA08724E">
      <w:numFmt w:val="decimal"/>
      <w:lvlText w:val=""/>
      <w:lvlJc w:val="left"/>
      <w:rPr>
        <w:rFonts w:cs="Times New Roman"/>
      </w:rPr>
    </w:lvl>
    <w:lvl w:ilvl="5" w:tplc="B3820148">
      <w:numFmt w:val="decimal"/>
      <w:lvlText w:val=""/>
      <w:lvlJc w:val="left"/>
      <w:rPr>
        <w:rFonts w:cs="Times New Roman"/>
      </w:rPr>
    </w:lvl>
    <w:lvl w:ilvl="6" w:tplc="7072288A">
      <w:numFmt w:val="decimal"/>
      <w:lvlText w:val=""/>
      <w:lvlJc w:val="left"/>
      <w:rPr>
        <w:rFonts w:cs="Times New Roman"/>
      </w:rPr>
    </w:lvl>
    <w:lvl w:ilvl="7" w:tplc="B39C1BA8">
      <w:numFmt w:val="decimal"/>
      <w:lvlText w:val=""/>
      <w:lvlJc w:val="left"/>
      <w:rPr>
        <w:rFonts w:cs="Times New Roman"/>
      </w:rPr>
    </w:lvl>
    <w:lvl w:ilvl="8" w:tplc="85942020">
      <w:numFmt w:val="decimal"/>
      <w:lvlText w:val=""/>
      <w:lvlJc w:val="left"/>
      <w:rPr>
        <w:rFonts w:cs="Times New Roman"/>
      </w:rPr>
    </w:lvl>
  </w:abstractNum>
  <w:abstractNum w:abstractNumId="166">
    <w:nsid w:val="00004242"/>
    <w:multiLevelType w:val="hybridMultilevel"/>
    <w:tmpl w:val="FFFFFFFF"/>
    <w:lvl w:ilvl="0" w:tplc="CAB4E518">
      <w:start w:val="7"/>
      <w:numFmt w:val="decimal"/>
      <w:lvlText w:val="%1."/>
      <w:lvlJc w:val="left"/>
      <w:rPr>
        <w:rFonts w:cs="Times New Roman"/>
      </w:rPr>
    </w:lvl>
    <w:lvl w:ilvl="1" w:tplc="6CB62492">
      <w:numFmt w:val="decimal"/>
      <w:lvlText w:val=""/>
      <w:lvlJc w:val="left"/>
      <w:rPr>
        <w:rFonts w:cs="Times New Roman"/>
      </w:rPr>
    </w:lvl>
    <w:lvl w:ilvl="2" w:tplc="51BAB5BE">
      <w:numFmt w:val="decimal"/>
      <w:lvlText w:val=""/>
      <w:lvlJc w:val="left"/>
      <w:rPr>
        <w:rFonts w:cs="Times New Roman"/>
      </w:rPr>
    </w:lvl>
    <w:lvl w:ilvl="3" w:tplc="C832C002">
      <w:numFmt w:val="decimal"/>
      <w:lvlText w:val=""/>
      <w:lvlJc w:val="left"/>
      <w:rPr>
        <w:rFonts w:cs="Times New Roman"/>
      </w:rPr>
    </w:lvl>
    <w:lvl w:ilvl="4" w:tplc="AA4EE230">
      <w:numFmt w:val="decimal"/>
      <w:lvlText w:val=""/>
      <w:lvlJc w:val="left"/>
      <w:rPr>
        <w:rFonts w:cs="Times New Roman"/>
      </w:rPr>
    </w:lvl>
    <w:lvl w:ilvl="5" w:tplc="EB747792">
      <w:numFmt w:val="decimal"/>
      <w:lvlText w:val=""/>
      <w:lvlJc w:val="left"/>
      <w:rPr>
        <w:rFonts w:cs="Times New Roman"/>
      </w:rPr>
    </w:lvl>
    <w:lvl w:ilvl="6" w:tplc="A1640638">
      <w:numFmt w:val="decimal"/>
      <w:lvlText w:val=""/>
      <w:lvlJc w:val="left"/>
      <w:rPr>
        <w:rFonts w:cs="Times New Roman"/>
      </w:rPr>
    </w:lvl>
    <w:lvl w:ilvl="7" w:tplc="D506C03E">
      <w:numFmt w:val="decimal"/>
      <w:lvlText w:val=""/>
      <w:lvlJc w:val="left"/>
      <w:rPr>
        <w:rFonts w:cs="Times New Roman"/>
      </w:rPr>
    </w:lvl>
    <w:lvl w:ilvl="8" w:tplc="8DA68FC8">
      <w:numFmt w:val="decimal"/>
      <w:lvlText w:val=""/>
      <w:lvlJc w:val="left"/>
      <w:rPr>
        <w:rFonts w:cs="Times New Roman"/>
      </w:rPr>
    </w:lvl>
  </w:abstractNum>
  <w:abstractNum w:abstractNumId="167">
    <w:nsid w:val="0000424C"/>
    <w:multiLevelType w:val="hybridMultilevel"/>
    <w:tmpl w:val="FFFFFFFF"/>
    <w:lvl w:ilvl="0" w:tplc="B1B2B048">
      <w:start w:val="7"/>
      <w:numFmt w:val="decimal"/>
      <w:lvlText w:val="%1."/>
      <w:lvlJc w:val="left"/>
      <w:rPr>
        <w:rFonts w:cs="Times New Roman"/>
      </w:rPr>
    </w:lvl>
    <w:lvl w:ilvl="1" w:tplc="39CCBD4E">
      <w:numFmt w:val="decimal"/>
      <w:lvlText w:val=""/>
      <w:lvlJc w:val="left"/>
      <w:rPr>
        <w:rFonts w:cs="Times New Roman"/>
      </w:rPr>
    </w:lvl>
    <w:lvl w:ilvl="2" w:tplc="02ACC64E">
      <w:numFmt w:val="decimal"/>
      <w:lvlText w:val=""/>
      <w:lvlJc w:val="left"/>
      <w:rPr>
        <w:rFonts w:cs="Times New Roman"/>
      </w:rPr>
    </w:lvl>
    <w:lvl w:ilvl="3" w:tplc="571A0108">
      <w:numFmt w:val="decimal"/>
      <w:lvlText w:val=""/>
      <w:lvlJc w:val="left"/>
      <w:rPr>
        <w:rFonts w:cs="Times New Roman"/>
      </w:rPr>
    </w:lvl>
    <w:lvl w:ilvl="4" w:tplc="DFBCB3A0">
      <w:numFmt w:val="decimal"/>
      <w:lvlText w:val=""/>
      <w:lvlJc w:val="left"/>
      <w:rPr>
        <w:rFonts w:cs="Times New Roman"/>
      </w:rPr>
    </w:lvl>
    <w:lvl w:ilvl="5" w:tplc="7C4E45E4">
      <w:numFmt w:val="decimal"/>
      <w:lvlText w:val=""/>
      <w:lvlJc w:val="left"/>
      <w:rPr>
        <w:rFonts w:cs="Times New Roman"/>
      </w:rPr>
    </w:lvl>
    <w:lvl w:ilvl="6" w:tplc="AA4EFFB4">
      <w:numFmt w:val="decimal"/>
      <w:lvlText w:val=""/>
      <w:lvlJc w:val="left"/>
      <w:rPr>
        <w:rFonts w:cs="Times New Roman"/>
      </w:rPr>
    </w:lvl>
    <w:lvl w:ilvl="7" w:tplc="61C2B73C">
      <w:numFmt w:val="decimal"/>
      <w:lvlText w:val=""/>
      <w:lvlJc w:val="left"/>
      <w:rPr>
        <w:rFonts w:cs="Times New Roman"/>
      </w:rPr>
    </w:lvl>
    <w:lvl w:ilvl="8" w:tplc="F74E2C1E">
      <w:numFmt w:val="decimal"/>
      <w:lvlText w:val=""/>
      <w:lvlJc w:val="left"/>
      <w:rPr>
        <w:rFonts w:cs="Times New Roman"/>
      </w:rPr>
    </w:lvl>
  </w:abstractNum>
  <w:abstractNum w:abstractNumId="168">
    <w:nsid w:val="000042BE"/>
    <w:multiLevelType w:val="hybridMultilevel"/>
    <w:tmpl w:val="FFFFFFFF"/>
    <w:lvl w:ilvl="0" w:tplc="B7443A5A">
      <w:start w:val="2"/>
      <w:numFmt w:val="decimal"/>
      <w:lvlText w:val="%1)"/>
      <w:lvlJc w:val="left"/>
      <w:rPr>
        <w:rFonts w:cs="Times New Roman"/>
      </w:rPr>
    </w:lvl>
    <w:lvl w:ilvl="1" w:tplc="FD181AD2">
      <w:numFmt w:val="decimal"/>
      <w:lvlText w:val=""/>
      <w:lvlJc w:val="left"/>
      <w:rPr>
        <w:rFonts w:cs="Times New Roman"/>
      </w:rPr>
    </w:lvl>
    <w:lvl w:ilvl="2" w:tplc="3C48E324">
      <w:numFmt w:val="decimal"/>
      <w:lvlText w:val=""/>
      <w:lvlJc w:val="left"/>
      <w:rPr>
        <w:rFonts w:cs="Times New Roman"/>
      </w:rPr>
    </w:lvl>
    <w:lvl w:ilvl="3" w:tplc="75825D86">
      <w:numFmt w:val="decimal"/>
      <w:lvlText w:val=""/>
      <w:lvlJc w:val="left"/>
      <w:rPr>
        <w:rFonts w:cs="Times New Roman"/>
      </w:rPr>
    </w:lvl>
    <w:lvl w:ilvl="4" w:tplc="672A35EE">
      <w:numFmt w:val="decimal"/>
      <w:lvlText w:val=""/>
      <w:lvlJc w:val="left"/>
      <w:rPr>
        <w:rFonts w:cs="Times New Roman"/>
      </w:rPr>
    </w:lvl>
    <w:lvl w:ilvl="5" w:tplc="376A3416">
      <w:numFmt w:val="decimal"/>
      <w:lvlText w:val=""/>
      <w:lvlJc w:val="left"/>
      <w:rPr>
        <w:rFonts w:cs="Times New Roman"/>
      </w:rPr>
    </w:lvl>
    <w:lvl w:ilvl="6" w:tplc="AB02E308">
      <w:numFmt w:val="decimal"/>
      <w:lvlText w:val=""/>
      <w:lvlJc w:val="left"/>
      <w:rPr>
        <w:rFonts w:cs="Times New Roman"/>
      </w:rPr>
    </w:lvl>
    <w:lvl w:ilvl="7" w:tplc="5456B75A">
      <w:numFmt w:val="decimal"/>
      <w:lvlText w:val=""/>
      <w:lvlJc w:val="left"/>
      <w:rPr>
        <w:rFonts w:cs="Times New Roman"/>
      </w:rPr>
    </w:lvl>
    <w:lvl w:ilvl="8" w:tplc="80E2D9A6">
      <w:numFmt w:val="decimal"/>
      <w:lvlText w:val=""/>
      <w:lvlJc w:val="left"/>
      <w:rPr>
        <w:rFonts w:cs="Times New Roman"/>
      </w:rPr>
    </w:lvl>
  </w:abstractNum>
  <w:abstractNum w:abstractNumId="169">
    <w:nsid w:val="00004328"/>
    <w:multiLevelType w:val="hybridMultilevel"/>
    <w:tmpl w:val="FFFFFFFF"/>
    <w:lvl w:ilvl="0" w:tplc="3CC6F20E">
      <w:start w:val="1"/>
      <w:numFmt w:val="bullet"/>
      <w:lvlText w:val="-"/>
      <w:lvlJc w:val="left"/>
    </w:lvl>
    <w:lvl w:ilvl="1" w:tplc="82DE2512">
      <w:numFmt w:val="decimal"/>
      <w:lvlText w:val=""/>
      <w:lvlJc w:val="left"/>
      <w:rPr>
        <w:rFonts w:cs="Times New Roman"/>
      </w:rPr>
    </w:lvl>
    <w:lvl w:ilvl="2" w:tplc="879C108E">
      <w:numFmt w:val="decimal"/>
      <w:lvlText w:val=""/>
      <w:lvlJc w:val="left"/>
      <w:rPr>
        <w:rFonts w:cs="Times New Roman"/>
      </w:rPr>
    </w:lvl>
    <w:lvl w:ilvl="3" w:tplc="7338CD38">
      <w:numFmt w:val="decimal"/>
      <w:lvlText w:val=""/>
      <w:lvlJc w:val="left"/>
      <w:rPr>
        <w:rFonts w:cs="Times New Roman"/>
      </w:rPr>
    </w:lvl>
    <w:lvl w:ilvl="4" w:tplc="7D74575E">
      <w:numFmt w:val="decimal"/>
      <w:lvlText w:val=""/>
      <w:lvlJc w:val="left"/>
      <w:rPr>
        <w:rFonts w:cs="Times New Roman"/>
      </w:rPr>
    </w:lvl>
    <w:lvl w:ilvl="5" w:tplc="48AC61E0">
      <w:numFmt w:val="decimal"/>
      <w:lvlText w:val=""/>
      <w:lvlJc w:val="left"/>
      <w:rPr>
        <w:rFonts w:cs="Times New Roman"/>
      </w:rPr>
    </w:lvl>
    <w:lvl w:ilvl="6" w:tplc="26CE288A">
      <w:numFmt w:val="decimal"/>
      <w:lvlText w:val=""/>
      <w:lvlJc w:val="left"/>
      <w:rPr>
        <w:rFonts w:cs="Times New Roman"/>
      </w:rPr>
    </w:lvl>
    <w:lvl w:ilvl="7" w:tplc="C45A329E">
      <w:numFmt w:val="decimal"/>
      <w:lvlText w:val=""/>
      <w:lvlJc w:val="left"/>
      <w:rPr>
        <w:rFonts w:cs="Times New Roman"/>
      </w:rPr>
    </w:lvl>
    <w:lvl w:ilvl="8" w:tplc="23106D3E">
      <w:numFmt w:val="decimal"/>
      <w:lvlText w:val=""/>
      <w:lvlJc w:val="left"/>
      <w:rPr>
        <w:rFonts w:cs="Times New Roman"/>
      </w:rPr>
    </w:lvl>
  </w:abstractNum>
  <w:abstractNum w:abstractNumId="170">
    <w:nsid w:val="00004346"/>
    <w:multiLevelType w:val="hybridMultilevel"/>
    <w:tmpl w:val="FFFFFFFF"/>
    <w:lvl w:ilvl="0" w:tplc="04F2F13A">
      <w:start w:val="7"/>
      <w:numFmt w:val="decimal"/>
      <w:lvlText w:val="%1."/>
      <w:lvlJc w:val="left"/>
      <w:rPr>
        <w:rFonts w:cs="Times New Roman"/>
      </w:rPr>
    </w:lvl>
    <w:lvl w:ilvl="1" w:tplc="06A2B912">
      <w:numFmt w:val="decimal"/>
      <w:lvlText w:val=""/>
      <w:lvlJc w:val="left"/>
      <w:rPr>
        <w:rFonts w:cs="Times New Roman"/>
      </w:rPr>
    </w:lvl>
    <w:lvl w:ilvl="2" w:tplc="6C5EAC2C">
      <w:numFmt w:val="decimal"/>
      <w:lvlText w:val=""/>
      <w:lvlJc w:val="left"/>
      <w:rPr>
        <w:rFonts w:cs="Times New Roman"/>
      </w:rPr>
    </w:lvl>
    <w:lvl w:ilvl="3" w:tplc="A3709D74">
      <w:numFmt w:val="decimal"/>
      <w:lvlText w:val=""/>
      <w:lvlJc w:val="left"/>
      <w:rPr>
        <w:rFonts w:cs="Times New Roman"/>
      </w:rPr>
    </w:lvl>
    <w:lvl w:ilvl="4" w:tplc="F38250F6">
      <w:numFmt w:val="decimal"/>
      <w:lvlText w:val=""/>
      <w:lvlJc w:val="left"/>
      <w:rPr>
        <w:rFonts w:cs="Times New Roman"/>
      </w:rPr>
    </w:lvl>
    <w:lvl w:ilvl="5" w:tplc="5470A6CC">
      <w:numFmt w:val="decimal"/>
      <w:lvlText w:val=""/>
      <w:lvlJc w:val="left"/>
      <w:rPr>
        <w:rFonts w:cs="Times New Roman"/>
      </w:rPr>
    </w:lvl>
    <w:lvl w:ilvl="6" w:tplc="50D46F5E">
      <w:numFmt w:val="decimal"/>
      <w:lvlText w:val=""/>
      <w:lvlJc w:val="left"/>
      <w:rPr>
        <w:rFonts w:cs="Times New Roman"/>
      </w:rPr>
    </w:lvl>
    <w:lvl w:ilvl="7" w:tplc="C2E6AB24">
      <w:numFmt w:val="decimal"/>
      <w:lvlText w:val=""/>
      <w:lvlJc w:val="left"/>
      <w:rPr>
        <w:rFonts w:cs="Times New Roman"/>
      </w:rPr>
    </w:lvl>
    <w:lvl w:ilvl="8" w:tplc="022C9112">
      <w:numFmt w:val="decimal"/>
      <w:lvlText w:val=""/>
      <w:lvlJc w:val="left"/>
      <w:rPr>
        <w:rFonts w:cs="Times New Roman"/>
      </w:rPr>
    </w:lvl>
  </w:abstractNum>
  <w:abstractNum w:abstractNumId="171">
    <w:nsid w:val="00004365"/>
    <w:multiLevelType w:val="hybridMultilevel"/>
    <w:tmpl w:val="FFFFFFFF"/>
    <w:lvl w:ilvl="0" w:tplc="77D6C6FC">
      <w:start w:val="1"/>
      <w:numFmt w:val="bullet"/>
      <w:lvlText w:val="-"/>
      <w:lvlJc w:val="left"/>
    </w:lvl>
    <w:lvl w:ilvl="1" w:tplc="25E2AF20">
      <w:numFmt w:val="decimal"/>
      <w:lvlText w:val=""/>
      <w:lvlJc w:val="left"/>
      <w:rPr>
        <w:rFonts w:cs="Times New Roman"/>
      </w:rPr>
    </w:lvl>
    <w:lvl w:ilvl="2" w:tplc="0908D8A0">
      <w:numFmt w:val="decimal"/>
      <w:lvlText w:val=""/>
      <w:lvlJc w:val="left"/>
      <w:rPr>
        <w:rFonts w:cs="Times New Roman"/>
      </w:rPr>
    </w:lvl>
    <w:lvl w:ilvl="3" w:tplc="25CC5E50">
      <w:numFmt w:val="decimal"/>
      <w:lvlText w:val=""/>
      <w:lvlJc w:val="left"/>
      <w:rPr>
        <w:rFonts w:cs="Times New Roman"/>
      </w:rPr>
    </w:lvl>
    <w:lvl w:ilvl="4" w:tplc="7E12D75C">
      <w:numFmt w:val="decimal"/>
      <w:lvlText w:val=""/>
      <w:lvlJc w:val="left"/>
      <w:rPr>
        <w:rFonts w:cs="Times New Roman"/>
      </w:rPr>
    </w:lvl>
    <w:lvl w:ilvl="5" w:tplc="781C4304">
      <w:numFmt w:val="decimal"/>
      <w:lvlText w:val=""/>
      <w:lvlJc w:val="left"/>
      <w:rPr>
        <w:rFonts w:cs="Times New Roman"/>
      </w:rPr>
    </w:lvl>
    <w:lvl w:ilvl="6" w:tplc="3CB0A9EA">
      <w:numFmt w:val="decimal"/>
      <w:lvlText w:val=""/>
      <w:lvlJc w:val="left"/>
      <w:rPr>
        <w:rFonts w:cs="Times New Roman"/>
      </w:rPr>
    </w:lvl>
    <w:lvl w:ilvl="7" w:tplc="EF52D4D6">
      <w:numFmt w:val="decimal"/>
      <w:lvlText w:val=""/>
      <w:lvlJc w:val="left"/>
      <w:rPr>
        <w:rFonts w:cs="Times New Roman"/>
      </w:rPr>
    </w:lvl>
    <w:lvl w:ilvl="8" w:tplc="B1A23100">
      <w:numFmt w:val="decimal"/>
      <w:lvlText w:val=""/>
      <w:lvlJc w:val="left"/>
      <w:rPr>
        <w:rFonts w:cs="Times New Roman"/>
      </w:rPr>
    </w:lvl>
  </w:abstractNum>
  <w:abstractNum w:abstractNumId="172">
    <w:nsid w:val="000043DB"/>
    <w:multiLevelType w:val="hybridMultilevel"/>
    <w:tmpl w:val="FFFFFFFF"/>
    <w:lvl w:ilvl="0" w:tplc="251AC8C0">
      <w:start w:val="1"/>
      <w:numFmt w:val="decimal"/>
      <w:lvlText w:val="%1."/>
      <w:lvlJc w:val="left"/>
      <w:rPr>
        <w:rFonts w:cs="Times New Roman"/>
      </w:rPr>
    </w:lvl>
    <w:lvl w:ilvl="1" w:tplc="180615D8">
      <w:numFmt w:val="decimal"/>
      <w:lvlText w:val=""/>
      <w:lvlJc w:val="left"/>
      <w:rPr>
        <w:rFonts w:cs="Times New Roman"/>
      </w:rPr>
    </w:lvl>
    <w:lvl w:ilvl="2" w:tplc="3C4A684E">
      <w:numFmt w:val="decimal"/>
      <w:lvlText w:val=""/>
      <w:lvlJc w:val="left"/>
      <w:rPr>
        <w:rFonts w:cs="Times New Roman"/>
      </w:rPr>
    </w:lvl>
    <w:lvl w:ilvl="3" w:tplc="E5DCBBE4">
      <w:numFmt w:val="decimal"/>
      <w:lvlText w:val=""/>
      <w:lvlJc w:val="left"/>
      <w:rPr>
        <w:rFonts w:cs="Times New Roman"/>
      </w:rPr>
    </w:lvl>
    <w:lvl w:ilvl="4" w:tplc="B4A6CC34">
      <w:numFmt w:val="decimal"/>
      <w:lvlText w:val=""/>
      <w:lvlJc w:val="left"/>
      <w:rPr>
        <w:rFonts w:cs="Times New Roman"/>
      </w:rPr>
    </w:lvl>
    <w:lvl w:ilvl="5" w:tplc="A28ECF88">
      <w:numFmt w:val="decimal"/>
      <w:lvlText w:val=""/>
      <w:lvlJc w:val="left"/>
      <w:rPr>
        <w:rFonts w:cs="Times New Roman"/>
      </w:rPr>
    </w:lvl>
    <w:lvl w:ilvl="6" w:tplc="417CB82C">
      <w:numFmt w:val="decimal"/>
      <w:lvlText w:val=""/>
      <w:lvlJc w:val="left"/>
      <w:rPr>
        <w:rFonts w:cs="Times New Roman"/>
      </w:rPr>
    </w:lvl>
    <w:lvl w:ilvl="7" w:tplc="232009A8">
      <w:numFmt w:val="decimal"/>
      <w:lvlText w:val=""/>
      <w:lvlJc w:val="left"/>
      <w:rPr>
        <w:rFonts w:cs="Times New Roman"/>
      </w:rPr>
    </w:lvl>
    <w:lvl w:ilvl="8" w:tplc="F3DCF758">
      <w:numFmt w:val="decimal"/>
      <w:lvlText w:val=""/>
      <w:lvlJc w:val="left"/>
      <w:rPr>
        <w:rFonts w:cs="Times New Roman"/>
      </w:rPr>
    </w:lvl>
  </w:abstractNum>
  <w:abstractNum w:abstractNumId="173">
    <w:nsid w:val="000043F6"/>
    <w:multiLevelType w:val="hybridMultilevel"/>
    <w:tmpl w:val="FFFFFFFF"/>
    <w:lvl w:ilvl="0" w:tplc="BA98D25C">
      <w:start w:val="2"/>
      <w:numFmt w:val="decimal"/>
      <w:lvlText w:val="%1."/>
      <w:lvlJc w:val="left"/>
      <w:rPr>
        <w:rFonts w:cs="Times New Roman"/>
      </w:rPr>
    </w:lvl>
    <w:lvl w:ilvl="1" w:tplc="C422CC64">
      <w:numFmt w:val="decimal"/>
      <w:lvlText w:val=""/>
      <w:lvlJc w:val="left"/>
      <w:rPr>
        <w:rFonts w:cs="Times New Roman"/>
      </w:rPr>
    </w:lvl>
    <w:lvl w:ilvl="2" w:tplc="A8E0399C">
      <w:numFmt w:val="decimal"/>
      <w:lvlText w:val=""/>
      <w:lvlJc w:val="left"/>
      <w:rPr>
        <w:rFonts w:cs="Times New Roman"/>
      </w:rPr>
    </w:lvl>
    <w:lvl w:ilvl="3" w:tplc="A244ABE0">
      <w:numFmt w:val="decimal"/>
      <w:lvlText w:val=""/>
      <w:lvlJc w:val="left"/>
      <w:rPr>
        <w:rFonts w:cs="Times New Roman"/>
      </w:rPr>
    </w:lvl>
    <w:lvl w:ilvl="4" w:tplc="434E813C">
      <w:numFmt w:val="decimal"/>
      <w:lvlText w:val=""/>
      <w:lvlJc w:val="left"/>
      <w:rPr>
        <w:rFonts w:cs="Times New Roman"/>
      </w:rPr>
    </w:lvl>
    <w:lvl w:ilvl="5" w:tplc="62523DDC">
      <w:numFmt w:val="decimal"/>
      <w:lvlText w:val=""/>
      <w:lvlJc w:val="left"/>
      <w:rPr>
        <w:rFonts w:cs="Times New Roman"/>
      </w:rPr>
    </w:lvl>
    <w:lvl w:ilvl="6" w:tplc="7BE20A42">
      <w:numFmt w:val="decimal"/>
      <w:lvlText w:val=""/>
      <w:lvlJc w:val="left"/>
      <w:rPr>
        <w:rFonts w:cs="Times New Roman"/>
      </w:rPr>
    </w:lvl>
    <w:lvl w:ilvl="7" w:tplc="E3DAB1B8">
      <w:numFmt w:val="decimal"/>
      <w:lvlText w:val=""/>
      <w:lvlJc w:val="left"/>
      <w:rPr>
        <w:rFonts w:cs="Times New Roman"/>
      </w:rPr>
    </w:lvl>
    <w:lvl w:ilvl="8" w:tplc="67302C2C">
      <w:numFmt w:val="decimal"/>
      <w:lvlText w:val=""/>
      <w:lvlJc w:val="left"/>
      <w:rPr>
        <w:rFonts w:cs="Times New Roman"/>
      </w:rPr>
    </w:lvl>
  </w:abstractNum>
  <w:abstractNum w:abstractNumId="174">
    <w:nsid w:val="00004461"/>
    <w:multiLevelType w:val="hybridMultilevel"/>
    <w:tmpl w:val="FFFFFFFF"/>
    <w:lvl w:ilvl="0" w:tplc="BBCAD5FE">
      <w:start w:val="5"/>
      <w:numFmt w:val="decimal"/>
      <w:lvlText w:val="%1."/>
      <w:lvlJc w:val="left"/>
      <w:rPr>
        <w:rFonts w:cs="Times New Roman"/>
      </w:rPr>
    </w:lvl>
    <w:lvl w:ilvl="1" w:tplc="12BE74A8">
      <w:numFmt w:val="decimal"/>
      <w:lvlText w:val=""/>
      <w:lvlJc w:val="left"/>
      <w:rPr>
        <w:rFonts w:cs="Times New Roman"/>
      </w:rPr>
    </w:lvl>
    <w:lvl w:ilvl="2" w:tplc="B0FC3D0A">
      <w:numFmt w:val="decimal"/>
      <w:lvlText w:val=""/>
      <w:lvlJc w:val="left"/>
      <w:rPr>
        <w:rFonts w:cs="Times New Roman"/>
      </w:rPr>
    </w:lvl>
    <w:lvl w:ilvl="3" w:tplc="14D20EF0">
      <w:numFmt w:val="decimal"/>
      <w:lvlText w:val=""/>
      <w:lvlJc w:val="left"/>
      <w:rPr>
        <w:rFonts w:cs="Times New Roman"/>
      </w:rPr>
    </w:lvl>
    <w:lvl w:ilvl="4" w:tplc="7F209640">
      <w:numFmt w:val="decimal"/>
      <w:lvlText w:val=""/>
      <w:lvlJc w:val="left"/>
      <w:rPr>
        <w:rFonts w:cs="Times New Roman"/>
      </w:rPr>
    </w:lvl>
    <w:lvl w:ilvl="5" w:tplc="AE00A23C">
      <w:numFmt w:val="decimal"/>
      <w:lvlText w:val=""/>
      <w:lvlJc w:val="left"/>
      <w:rPr>
        <w:rFonts w:cs="Times New Roman"/>
      </w:rPr>
    </w:lvl>
    <w:lvl w:ilvl="6" w:tplc="8ABA7B6C">
      <w:numFmt w:val="decimal"/>
      <w:lvlText w:val=""/>
      <w:lvlJc w:val="left"/>
      <w:rPr>
        <w:rFonts w:cs="Times New Roman"/>
      </w:rPr>
    </w:lvl>
    <w:lvl w:ilvl="7" w:tplc="750A7868">
      <w:numFmt w:val="decimal"/>
      <w:lvlText w:val=""/>
      <w:lvlJc w:val="left"/>
      <w:rPr>
        <w:rFonts w:cs="Times New Roman"/>
      </w:rPr>
    </w:lvl>
    <w:lvl w:ilvl="8" w:tplc="95042D3A">
      <w:numFmt w:val="decimal"/>
      <w:lvlText w:val=""/>
      <w:lvlJc w:val="left"/>
      <w:rPr>
        <w:rFonts w:cs="Times New Roman"/>
      </w:rPr>
    </w:lvl>
  </w:abstractNum>
  <w:abstractNum w:abstractNumId="175">
    <w:nsid w:val="0000448D"/>
    <w:multiLevelType w:val="hybridMultilevel"/>
    <w:tmpl w:val="FFFFFFFF"/>
    <w:lvl w:ilvl="0" w:tplc="686EB626">
      <w:start w:val="1"/>
      <w:numFmt w:val="bullet"/>
      <w:lvlText w:val="-"/>
      <w:lvlJc w:val="left"/>
    </w:lvl>
    <w:lvl w:ilvl="1" w:tplc="4BE87F0C">
      <w:numFmt w:val="decimal"/>
      <w:lvlText w:val=""/>
      <w:lvlJc w:val="left"/>
      <w:rPr>
        <w:rFonts w:cs="Times New Roman"/>
      </w:rPr>
    </w:lvl>
    <w:lvl w:ilvl="2" w:tplc="858E1B78">
      <w:numFmt w:val="decimal"/>
      <w:lvlText w:val=""/>
      <w:lvlJc w:val="left"/>
      <w:rPr>
        <w:rFonts w:cs="Times New Roman"/>
      </w:rPr>
    </w:lvl>
    <w:lvl w:ilvl="3" w:tplc="4ECEA64A">
      <w:numFmt w:val="decimal"/>
      <w:lvlText w:val=""/>
      <w:lvlJc w:val="left"/>
      <w:rPr>
        <w:rFonts w:cs="Times New Roman"/>
      </w:rPr>
    </w:lvl>
    <w:lvl w:ilvl="4" w:tplc="0680BD64">
      <w:numFmt w:val="decimal"/>
      <w:lvlText w:val=""/>
      <w:lvlJc w:val="left"/>
      <w:rPr>
        <w:rFonts w:cs="Times New Roman"/>
      </w:rPr>
    </w:lvl>
    <w:lvl w:ilvl="5" w:tplc="1EC493FC">
      <w:numFmt w:val="decimal"/>
      <w:lvlText w:val=""/>
      <w:lvlJc w:val="left"/>
      <w:rPr>
        <w:rFonts w:cs="Times New Roman"/>
      </w:rPr>
    </w:lvl>
    <w:lvl w:ilvl="6" w:tplc="A7226B38">
      <w:numFmt w:val="decimal"/>
      <w:lvlText w:val=""/>
      <w:lvlJc w:val="left"/>
      <w:rPr>
        <w:rFonts w:cs="Times New Roman"/>
      </w:rPr>
    </w:lvl>
    <w:lvl w:ilvl="7" w:tplc="CFA8FE0C">
      <w:numFmt w:val="decimal"/>
      <w:lvlText w:val=""/>
      <w:lvlJc w:val="left"/>
      <w:rPr>
        <w:rFonts w:cs="Times New Roman"/>
      </w:rPr>
    </w:lvl>
    <w:lvl w:ilvl="8" w:tplc="C854F302">
      <w:numFmt w:val="decimal"/>
      <w:lvlText w:val=""/>
      <w:lvlJc w:val="left"/>
      <w:rPr>
        <w:rFonts w:cs="Times New Roman"/>
      </w:rPr>
    </w:lvl>
  </w:abstractNum>
  <w:abstractNum w:abstractNumId="176">
    <w:nsid w:val="000044AA"/>
    <w:multiLevelType w:val="hybridMultilevel"/>
    <w:tmpl w:val="FFFFFFFF"/>
    <w:lvl w:ilvl="0" w:tplc="0038BE12">
      <w:start w:val="2"/>
      <w:numFmt w:val="decimal"/>
      <w:lvlText w:val="%1."/>
      <w:lvlJc w:val="left"/>
      <w:rPr>
        <w:rFonts w:cs="Times New Roman"/>
      </w:rPr>
    </w:lvl>
    <w:lvl w:ilvl="1" w:tplc="43FA195E">
      <w:numFmt w:val="decimal"/>
      <w:lvlText w:val=""/>
      <w:lvlJc w:val="left"/>
      <w:rPr>
        <w:rFonts w:cs="Times New Roman"/>
      </w:rPr>
    </w:lvl>
    <w:lvl w:ilvl="2" w:tplc="7F265468">
      <w:numFmt w:val="decimal"/>
      <w:lvlText w:val=""/>
      <w:lvlJc w:val="left"/>
      <w:rPr>
        <w:rFonts w:cs="Times New Roman"/>
      </w:rPr>
    </w:lvl>
    <w:lvl w:ilvl="3" w:tplc="7C042E7E">
      <w:numFmt w:val="decimal"/>
      <w:lvlText w:val=""/>
      <w:lvlJc w:val="left"/>
      <w:rPr>
        <w:rFonts w:cs="Times New Roman"/>
      </w:rPr>
    </w:lvl>
    <w:lvl w:ilvl="4" w:tplc="E8B03B82">
      <w:numFmt w:val="decimal"/>
      <w:lvlText w:val=""/>
      <w:lvlJc w:val="left"/>
      <w:rPr>
        <w:rFonts w:cs="Times New Roman"/>
      </w:rPr>
    </w:lvl>
    <w:lvl w:ilvl="5" w:tplc="3E94FD0A">
      <w:numFmt w:val="decimal"/>
      <w:lvlText w:val=""/>
      <w:lvlJc w:val="left"/>
      <w:rPr>
        <w:rFonts w:cs="Times New Roman"/>
      </w:rPr>
    </w:lvl>
    <w:lvl w:ilvl="6" w:tplc="F53CB744">
      <w:numFmt w:val="decimal"/>
      <w:lvlText w:val=""/>
      <w:lvlJc w:val="left"/>
      <w:rPr>
        <w:rFonts w:cs="Times New Roman"/>
      </w:rPr>
    </w:lvl>
    <w:lvl w:ilvl="7" w:tplc="3EA6F012">
      <w:numFmt w:val="decimal"/>
      <w:lvlText w:val=""/>
      <w:lvlJc w:val="left"/>
      <w:rPr>
        <w:rFonts w:cs="Times New Roman"/>
      </w:rPr>
    </w:lvl>
    <w:lvl w:ilvl="8" w:tplc="9F120DD4">
      <w:numFmt w:val="decimal"/>
      <w:lvlText w:val=""/>
      <w:lvlJc w:val="left"/>
      <w:rPr>
        <w:rFonts w:cs="Times New Roman"/>
      </w:rPr>
    </w:lvl>
  </w:abstractNum>
  <w:abstractNum w:abstractNumId="177">
    <w:nsid w:val="00004531"/>
    <w:multiLevelType w:val="hybridMultilevel"/>
    <w:tmpl w:val="FFFFFFFF"/>
    <w:lvl w:ilvl="0" w:tplc="F878BD32">
      <w:start w:val="3"/>
      <w:numFmt w:val="decimal"/>
      <w:lvlText w:val="%1."/>
      <w:lvlJc w:val="left"/>
      <w:rPr>
        <w:rFonts w:cs="Times New Roman"/>
      </w:rPr>
    </w:lvl>
    <w:lvl w:ilvl="1" w:tplc="98FA172E">
      <w:numFmt w:val="decimal"/>
      <w:lvlText w:val=""/>
      <w:lvlJc w:val="left"/>
      <w:rPr>
        <w:rFonts w:cs="Times New Roman"/>
      </w:rPr>
    </w:lvl>
    <w:lvl w:ilvl="2" w:tplc="AB8452E6">
      <w:numFmt w:val="decimal"/>
      <w:lvlText w:val=""/>
      <w:lvlJc w:val="left"/>
      <w:rPr>
        <w:rFonts w:cs="Times New Roman"/>
      </w:rPr>
    </w:lvl>
    <w:lvl w:ilvl="3" w:tplc="AA448BBC">
      <w:numFmt w:val="decimal"/>
      <w:lvlText w:val=""/>
      <w:lvlJc w:val="left"/>
      <w:rPr>
        <w:rFonts w:cs="Times New Roman"/>
      </w:rPr>
    </w:lvl>
    <w:lvl w:ilvl="4" w:tplc="25A6CE46">
      <w:numFmt w:val="decimal"/>
      <w:lvlText w:val=""/>
      <w:lvlJc w:val="left"/>
      <w:rPr>
        <w:rFonts w:cs="Times New Roman"/>
      </w:rPr>
    </w:lvl>
    <w:lvl w:ilvl="5" w:tplc="D436B5C6">
      <w:numFmt w:val="decimal"/>
      <w:lvlText w:val=""/>
      <w:lvlJc w:val="left"/>
      <w:rPr>
        <w:rFonts w:cs="Times New Roman"/>
      </w:rPr>
    </w:lvl>
    <w:lvl w:ilvl="6" w:tplc="1BB09ADC">
      <w:numFmt w:val="decimal"/>
      <w:lvlText w:val=""/>
      <w:lvlJc w:val="left"/>
      <w:rPr>
        <w:rFonts w:cs="Times New Roman"/>
      </w:rPr>
    </w:lvl>
    <w:lvl w:ilvl="7" w:tplc="639014C8">
      <w:numFmt w:val="decimal"/>
      <w:lvlText w:val=""/>
      <w:lvlJc w:val="left"/>
      <w:rPr>
        <w:rFonts w:cs="Times New Roman"/>
      </w:rPr>
    </w:lvl>
    <w:lvl w:ilvl="8" w:tplc="C0143A98">
      <w:numFmt w:val="decimal"/>
      <w:lvlText w:val=""/>
      <w:lvlJc w:val="left"/>
      <w:rPr>
        <w:rFonts w:cs="Times New Roman"/>
      </w:rPr>
    </w:lvl>
  </w:abstractNum>
  <w:abstractNum w:abstractNumId="178">
    <w:nsid w:val="0000456D"/>
    <w:multiLevelType w:val="hybridMultilevel"/>
    <w:tmpl w:val="FFFFFFFF"/>
    <w:lvl w:ilvl="0" w:tplc="07E07A2C">
      <w:start w:val="3"/>
      <w:numFmt w:val="decimal"/>
      <w:lvlText w:val="%1."/>
      <w:lvlJc w:val="left"/>
      <w:rPr>
        <w:rFonts w:cs="Times New Roman"/>
      </w:rPr>
    </w:lvl>
    <w:lvl w:ilvl="1" w:tplc="7738183A">
      <w:numFmt w:val="decimal"/>
      <w:lvlText w:val=""/>
      <w:lvlJc w:val="left"/>
      <w:rPr>
        <w:rFonts w:cs="Times New Roman"/>
      </w:rPr>
    </w:lvl>
    <w:lvl w:ilvl="2" w:tplc="D59EAA88">
      <w:numFmt w:val="decimal"/>
      <w:lvlText w:val=""/>
      <w:lvlJc w:val="left"/>
      <w:rPr>
        <w:rFonts w:cs="Times New Roman"/>
      </w:rPr>
    </w:lvl>
    <w:lvl w:ilvl="3" w:tplc="B7F4B404">
      <w:numFmt w:val="decimal"/>
      <w:lvlText w:val=""/>
      <w:lvlJc w:val="left"/>
      <w:rPr>
        <w:rFonts w:cs="Times New Roman"/>
      </w:rPr>
    </w:lvl>
    <w:lvl w:ilvl="4" w:tplc="A574FF8A">
      <w:numFmt w:val="decimal"/>
      <w:lvlText w:val=""/>
      <w:lvlJc w:val="left"/>
      <w:rPr>
        <w:rFonts w:cs="Times New Roman"/>
      </w:rPr>
    </w:lvl>
    <w:lvl w:ilvl="5" w:tplc="F3DA9D28">
      <w:numFmt w:val="decimal"/>
      <w:lvlText w:val=""/>
      <w:lvlJc w:val="left"/>
      <w:rPr>
        <w:rFonts w:cs="Times New Roman"/>
      </w:rPr>
    </w:lvl>
    <w:lvl w:ilvl="6" w:tplc="8826C2E4">
      <w:numFmt w:val="decimal"/>
      <w:lvlText w:val=""/>
      <w:lvlJc w:val="left"/>
      <w:rPr>
        <w:rFonts w:cs="Times New Roman"/>
      </w:rPr>
    </w:lvl>
    <w:lvl w:ilvl="7" w:tplc="2654DB40">
      <w:numFmt w:val="decimal"/>
      <w:lvlText w:val=""/>
      <w:lvlJc w:val="left"/>
      <w:rPr>
        <w:rFonts w:cs="Times New Roman"/>
      </w:rPr>
    </w:lvl>
    <w:lvl w:ilvl="8" w:tplc="E89652A6">
      <w:numFmt w:val="decimal"/>
      <w:lvlText w:val=""/>
      <w:lvlJc w:val="left"/>
      <w:rPr>
        <w:rFonts w:cs="Times New Roman"/>
      </w:rPr>
    </w:lvl>
  </w:abstractNum>
  <w:abstractNum w:abstractNumId="179">
    <w:nsid w:val="000045A1"/>
    <w:multiLevelType w:val="hybridMultilevel"/>
    <w:tmpl w:val="FFFFFFFF"/>
    <w:lvl w:ilvl="0" w:tplc="9348DF92">
      <w:start w:val="5"/>
      <w:numFmt w:val="decimal"/>
      <w:lvlText w:val="%1."/>
      <w:lvlJc w:val="left"/>
      <w:rPr>
        <w:rFonts w:cs="Times New Roman"/>
      </w:rPr>
    </w:lvl>
    <w:lvl w:ilvl="1" w:tplc="802A3A1E">
      <w:numFmt w:val="decimal"/>
      <w:lvlText w:val=""/>
      <w:lvlJc w:val="left"/>
      <w:rPr>
        <w:rFonts w:cs="Times New Roman"/>
      </w:rPr>
    </w:lvl>
    <w:lvl w:ilvl="2" w:tplc="0EFACD7C">
      <w:numFmt w:val="decimal"/>
      <w:lvlText w:val=""/>
      <w:lvlJc w:val="left"/>
      <w:rPr>
        <w:rFonts w:cs="Times New Roman"/>
      </w:rPr>
    </w:lvl>
    <w:lvl w:ilvl="3" w:tplc="899A48F2">
      <w:numFmt w:val="decimal"/>
      <w:lvlText w:val=""/>
      <w:lvlJc w:val="left"/>
      <w:rPr>
        <w:rFonts w:cs="Times New Roman"/>
      </w:rPr>
    </w:lvl>
    <w:lvl w:ilvl="4" w:tplc="F566EA76">
      <w:numFmt w:val="decimal"/>
      <w:lvlText w:val=""/>
      <w:lvlJc w:val="left"/>
      <w:rPr>
        <w:rFonts w:cs="Times New Roman"/>
      </w:rPr>
    </w:lvl>
    <w:lvl w:ilvl="5" w:tplc="4A946C8A">
      <w:numFmt w:val="decimal"/>
      <w:lvlText w:val=""/>
      <w:lvlJc w:val="left"/>
      <w:rPr>
        <w:rFonts w:cs="Times New Roman"/>
      </w:rPr>
    </w:lvl>
    <w:lvl w:ilvl="6" w:tplc="4AA6308E">
      <w:numFmt w:val="decimal"/>
      <w:lvlText w:val=""/>
      <w:lvlJc w:val="left"/>
      <w:rPr>
        <w:rFonts w:cs="Times New Roman"/>
      </w:rPr>
    </w:lvl>
    <w:lvl w:ilvl="7" w:tplc="046882E2">
      <w:numFmt w:val="decimal"/>
      <w:lvlText w:val=""/>
      <w:lvlJc w:val="left"/>
      <w:rPr>
        <w:rFonts w:cs="Times New Roman"/>
      </w:rPr>
    </w:lvl>
    <w:lvl w:ilvl="8" w:tplc="9DB233C8">
      <w:numFmt w:val="decimal"/>
      <w:lvlText w:val=""/>
      <w:lvlJc w:val="left"/>
      <w:rPr>
        <w:rFonts w:cs="Times New Roman"/>
      </w:rPr>
    </w:lvl>
  </w:abstractNum>
  <w:abstractNum w:abstractNumId="180">
    <w:nsid w:val="000045CE"/>
    <w:multiLevelType w:val="hybridMultilevel"/>
    <w:tmpl w:val="FFFFFFFF"/>
    <w:lvl w:ilvl="0" w:tplc="7B20F5A6">
      <w:start w:val="1"/>
      <w:numFmt w:val="decimal"/>
      <w:lvlText w:val="%1."/>
      <w:lvlJc w:val="left"/>
      <w:rPr>
        <w:rFonts w:cs="Times New Roman"/>
      </w:rPr>
    </w:lvl>
    <w:lvl w:ilvl="1" w:tplc="8026A36E">
      <w:numFmt w:val="decimal"/>
      <w:lvlText w:val=""/>
      <w:lvlJc w:val="left"/>
      <w:rPr>
        <w:rFonts w:cs="Times New Roman"/>
      </w:rPr>
    </w:lvl>
    <w:lvl w:ilvl="2" w:tplc="2108B25E">
      <w:numFmt w:val="decimal"/>
      <w:lvlText w:val=""/>
      <w:lvlJc w:val="left"/>
      <w:rPr>
        <w:rFonts w:cs="Times New Roman"/>
      </w:rPr>
    </w:lvl>
    <w:lvl w:ilvl="3" w:tplc="688658E4">
      <w:numFmt w:val="decimal"/>
      <w:lvlText w:val=""/>
      <w:lvlJc w:val="left"/>
      <w:rPr>
        <w:rFonts w:cs="Times New Roman"/>
      </w:rPr>
    </w:lvl>
    <w:lvl w:ilvl="4" w:tplc="BAE8CBCE">
      <w:numFmt w:val="decimal"/>
      <w:lvlText w:val=""/>
      <w:lvlJc w:val="left"/>
      <w:rPr>
        <w:rFonts w:cs="Times New Roman"/>
      </w:rPr>
    </w:lvl>
    <w:lvl w:ilvl="5" w:tplc="4EFA2698">
      <w:numFmt w:val="decimal"/>
      <w:lvlText w:val=""/>
      <w:lvlJc w:val="left"/>
      <w:rPr>
        <w:rFonts w:cs="Times New Roman"/>
      </w:rPr>
    </w:lvl>
    <w:lvl w:ilvl="6" w:tplc="16E4AD0A">
      <w:numFmt w:val="decimal"/>
      <w:lvlText w:val=""/>
      <w:lvlJc w:val="left"/>
      <w:rPr>
        <w:rFonts w:cs="Times New Roman"/>
      </w:rPr>
    </w:lvl>
    <w:lvl w:ilvl="7" w:tplc="D5EC5584">
      <w:numFmt w:val="decimal"/>
      <w:lvlText w:val=""/>
      <w:lvlJc w:val="left"/>
      <w:rPr>
        <w:rFonts w:cs="Times New Roman"/>
      </w:rPr>
    </w:lvl>
    <w:lvl w:ilvl="8" w:tplc="08C27BFC">
      <w:numFmt w:val="decimal"/>
      <w:lvlText w:val=""/>
      <w:lvlJc w:val="left"/>
      <w:rPr>
        <w:rFonts w:cs="Times New Roman"/>
      </w:rPr>
    </w:lvl>
  </w:abstractNum>
  <w:abstractNum w:abstractNumId="181">
    <w:nsid w:val="00004626"/>
    <w:multiLevelType w:val="hybridMultilevel"/>
    <w:tmpl w:val="FFFFFFFF"/>
    <w:lvl w:ilvl="0" w:tplc="52002862">
      <w:start w:val="2"/>
      <w:numFmt w:val="decimal"/>
      <w:lvlText w:val="%1."/>
      <w:lvlJc w:val="left"/>
      <w:rPr>
        <w:rFonts w:cs="Times New Roman"/>
      </w:rPr>
    </w:lvl>
    <w:lvl w:ilvl="1" w:tplc="AB02F846">
      <w:numFmt w:val="decimal"/>
      <w:lvlText w:val=""/>
      <w:lvlJc w:val="left"/>
      <w:rPr>
        <w:rFonts w:cs="Times New Roman"/>
      </w:rPr>
    </w:lvl>
    <w:lvl w:ilvl="2" w:tplc="1AC67F88">
      <w:numFmt w:val="decimal"/>
      <w:lvlText w:val=""/>
      <w:lvlJc w:val="left"/>
      <w:rPr>
        <w:rFonts w:cs="Times New Roman"/>
      </w:rPr>
    </w:lvl>
    <w:lvl w:ilvl="3" w:tplc="FCCA69AA">
      <w:numFmt w:val="decimal"/>
      <w:lvlText w:val=""/>
      <w:lvlJc w:val="left"/>
      <w:rPr>
        <w:rFonts w:cs="Times New Roman"/>
      </w:rPr>
    </w:lvl>
    <w:lvl w:ilvl="4" w:tplc="2FC4BA54">
      <w:numFmt w:val="decimal"/>
      <w:lvlText w:val=""/>
      <w:lvlJc w:val="left"/>
      <w:rPr>
        <w:rFonts w:cs="Times New Roman"/>
      </w:rPr>
    </w:lvl>
    <w:lvl w:ilvl="5" w:tplc="C07E1E10">
      <w:numFmt w:val="decimal"/>
      <w:lvlText w:val=""/>
      <w:lvlJc w:val="left"/>
      <w:rPr>
        <w:rFonts w:cs="Times New Roman"/>
      </w:rPr>
    </w:lvl>
    <w:lvl w:ilvl="6" w:tplc="963613C8">
      <w:numFmt w:val="decimal"/>
      <w:lvlText w:val=""/>
      <w:lvlJc w:val="left"/>
      <w:rPr>
        <w:rFonts w:cs="Times New Roman"/>
      </w:rPr>
    </w:lvl>
    <w:lvl w:ilvl="7" w:tplc="1DE2D4C2">
      <w:numFmt w:val="decimal"/>
      <w:lvlText w:val=""/>
      <w:lvlJc w:val="left"/>
      <w:rPr>
        <w:rFonts w:cs="Times New Roman"/>
      </w:rPr>
    </w:lvl>
    <w:lvl w:ilvl="8" w:tplc="B272606C">
      <w:numFmt w:val="decimal"/>
      <w:lvlText w:val=""/>
      <w:lvlJc w:val="left"/>
      <w:rPr>
        <w:rFonts w:cs="Times New Roman"/>
      </w:rPr>
    </w:lvl>
  </w:abstractNum>
  <w:abstractNum w:abstractNumId="182">
    <w:nsid w:val="000046A7"/>
    <w:multiLevelType w:val="hybridMultilevel"/>
    <w:tmpl w:val="FFFFFFFF"/>
    <w:lvl w:ilvl="0" w:tplc="41083C7E">
      <w:start w:val="1"/>
      <w:numFmt w:val="decimal"/>
      <w:lvlText w:val="%1."/>
      <w:lvlJc w:val="left"/>
      <w:rPr>
        <w:rFonts w:cs="Times New Roman"/>
      </w:rPr>
    </w:lvl>
    <w:lvl w:ilvl="1" w:tplc="2A2E8826">
      <w:numFmt w:val="decimal"/>
      <w:lvlText w:val=""/>
      <w:lvlJc w:val="left"/>
      <w:rPr>
        <w:rFonts w:cs="Times New Roman"/>
      </w:rPr>
    </w:lvl>
    <w:lvl w:ilvl="2" w:tplc="A8984A1C">
      <w:numFmt w:val="decimal"/>
      <w:lvlText w:val=""/>
      <w:lvlJc w:val="left"/>
      <w:rPr>
        <w:rFonts w:cs="Times New Roman"/>
      </w:rPr>
    </w:lvl>
    <w:lvl w:ilvl="3" w:tplc="9C16A1D4">
      <w:numFmt w:val="decimal"/>
      <w:lvlText w:val=""/>
      <w:lvlJc w:val="left"/>
      <w:rPr>
        <w:rFonts w:cs="Times New Roman"/>
      </w:rPr>
    </w:lvl>
    <w:lvl w:ilvl="4" w:tplc="A8EE5B42">
      <w:numFmt w:val="decimal"/>
      <w:lvlText w:val=""/>
      <w:lvlJc w:val="left"/>
      <w:rPr>
        <w:rFonts w:cs="Times New Roman"/>
      </w:rPr>
    </w:lvl>
    <w:lvl w:ilvl="5" w:tplc="76DC644E">
      <w:numFmt w:val="decimal"/>
      <w:lvlText w:val=""/>
      <w:lvlJc w:val="left"/>
      <w:rPr>
        <w:rFonts w:cs="Times New Roman"/>
      </w:rPr>
    </w:lvl>
    <w:lvl w:ilvl="6" w:tplc="A358E0A4">
      <w:numFmt w:val="decimal"/>
      <w:lvlText w:val=""/>
      <w:lvlJc w:val="left"/>
      <w:rPr>
        <w:rFonts w:cs="Times New Roman"/>
      </w:rPr>
    </w:lvl>
    <w:lvl w:ilvl="7" w:tplc="70D8918C">
      <w:numFmt w:val="decimal"/>
      <w:lvlText w:val=""/>
      <w:lvlJc w:val="left"/>
      <w:rPr>
        <w:rFonts w:cs="Times New Roman"/>
      </w:rPr>
    </w:lvl>
    <w:lvl w:ilvl="8" w:tplc="2DC2BB58">
      <w:numFmt w:val="decimal"/>
      <w:lvlText w:val=""/>
      <w:lvlJc w:val="left"/>
      <w:rPr>
        <w:rFonts w:cs="Times New Roman"/>
      </w:rPr>
    </w:lvl>
  </w:abstractNum>
  <w:abstractNum w:abstractNumId="183">
    <w:nsid w:val="0000480B"/>
    <w:multiLevelType w:val="hybridMultilevel"/>
    <w:tmpl w:val="FFFFFFFF"/>
    <w:lvl w:ilvl="0" w:tplc="3342EE5A">
      <w:start w:val="18"/>
      <w:numFmt w:val="decimal"/>
      <w:lvlText w:val="%1"/>
      <w:lvlJc w:val="left"/>
      <w:rPr>
        <w:rFonts w:cs="Times New Roman"/>
      </w:rPr>
    </w:lvl>
    <w:lvl w:ilvl="1" w:tplc="8F346640">
      <w:numFmt w:val="decimal"/>
      <w:lvlText w:val=""/>
      <w:lvlJc w:val="left"/>
      <w:rPr>
        <w:rFonts w:cs="Times New Roman"/>
      </w:rPr>
    </w:lvl>
    <w:lvl w:ilvl="2" w:tplc="40BAADF4">
      <w:numFmt w:val="decimal"/>
      <w:lvlText w:val=""/>
      <w:lvlJc w:val="left"/>
      <w:rPr>
        <w:rFonts w:cs="Times New Roman"/>
      </w:rPr>
    </w:lvl>
    <w:lvl w:ilvl="3" w:tplc="FE9A2814">
      <w:numFmt w:val="decimal"/>
      <w:lvlText w:val=""/>
      <w:lvlJc w:val="left"/>
      <w:rPr>
        <w:rFonts w:cs="Times New Roman"/>
      </w:rPr>
    </w:lvl>
    <w:lvl w:ilvl="4" w:tplc="0C965668">
      <w:numFmt w:val="decimal"/>
      <w:lvlText w:val=""/>
      <w:lvlJc w:val="left"/>
      <w:rPr>
        <w:rFonts w:cs="Times New Roman"/>
      </w:rPr>
    </w:lvl>
    <w:lvl w:ilvl="5" w:tplc="4BD82424">
      <w:numFmt w:val="decimal"/>
      <w:lvlText w:val=""/>
      <w:lvlJc w:val="left"/>
      <w:rPr>
        <w:rFonts w:cs="Times New Roman"/>
      </w:rPr>
    </w:lvl>
    <w:lvl w:ilvl="6" w:tplc="D360B1CE">
      <w:numFmt w:val="decimal"/>
      <w:lvlText w:val=""/>
      <w:lvlJc w:val="left"/>
      <w:rPr>
        <w:rFonts w:cs="Times New Roman"/>
      </w:rPr>
    </w:lvl>
    <w:lvl w:ilvl="7" w:tplc="D63AE7EA">
      <w:numFmt w:val="decimal"/>
      <w:lvlText w:val=""/>
      <w:lvlJc w:val="left"/>
      <w:rPr>
        <w:rFonts w:cs="Times New Roman"/>
      </w:rPr>
    </w:lvl>
    <w:lvl w:ilvl="8" w:tplc="9F202CDE">
      <w:numFmt w:val="decimal"/>
      <w:lvlText w:val=""/>
      <w:lvlJc w:val="left"/>
      <w:rPr>
        <w:rFonts w:cs="Times New Roman"/>
      </w:rPr>
    </w:lvl>
  </w:abstractNum>
  <w:abstractNum w:abstractNumId="184">
    <w:nsid w:val="000048DB"/>
    <w:multiLevelType w:val="hybridMultilevel"/>
    <w:tmpl w:val="FFFFFFFF"/>
    <w:lvl w:ilvl="0" w:tplc="AEC08884">
      <w:start w:val="3"/>
      <w:numFmt w:val="decimal"/>
      <w:lvlText w:val="%1."/>
      <w:lvlJc w:val="left"/>
      <w:rPr>
        <w:rFonts w:cs="Times New Roman"/>
      </w:rPr>
    </w:lvl>
    <w:lvl w:ilvl="1" w:tplc="AE66334E">
      <w:numFmt w:val="decimal"/>
      <w:lvlText w:val=""/>
      <w:lvlJc w:val="left"/>
      <w:rPr>
        <w:rFonts w:cs="Times New Roman"/>
      </w:rPr>
    </w:lvl>
    <w:lvl w:ilvl="2" w:tplc="85188442">
      <w:numFmt w:val="decimal"/>
      <w:lvlText w:val=""/>
      <w:lvlJc w:val="left"/>
      <w:rPr>
        <w:rFonts w:cs="Times New Roman"/>
      </w:rPr>
    </w:lvl>
    <w:lvl w:ilvl="3" w:tplc="5DD41484">
      <w:numFmt w:val="decimal"/>
      <w:lvlText w:val=""/>
      <w:lvlJc w:val="left"/>
      <w:rPr>
        <w:rFonts w:cs="Times New Roman"/>
      </w:rPr>
    </w:lvl>
    <w:lvl w:ilvl="4" w:tplc="6FA0BC5E">
      <w:numFmt w:val="decimal"/>
      <w:lvlText w:val=""/>
      <w:lvlJc w:val="left"/>
      <w:rPr>
        <w:rFonts w:cs="Times New Roman"/>
      </w:rPr>
    </w:lvl>
    <w:lvl w:ilvl="5" w:tplc="EC60E7EE">
      <w:numFmt w:val="decimal"/>
      <w:lvlText w:val=""/>
      <w:lvlJc w:val="left"/>
      <w:rPr>
        <w:rFonts w:cs="Times New Roman"/>
      </w:rPr>
    </w:lvl>
    <w:lvl w:ilvl="6" w:tplc="1B4EECD4">
      <w:numFmt w:val="decimal"/>
      <w:lvlText w:val=""/>
      <w:lvlJc w:val="left"/>
      <w:rPr>
        <w:rFonts w:cs="Times New Roman"/>
      </w:rPr>
    </w:lvl>
    <w:lvl w:ilvl="7" w:tplc="0E067390">
      <w:numFmt w:val="decimal"/>
      <w:lvlText w:val=""/>
      <w:lvlJc w:val="left"/>
      <w:rPr>
        <w:rFonts w:cs="Times New Roman"/>
      </w:rPr>
    </w:lvl>
    <w:lvl w:ilvl="8" w:tplc="F4FAE6FC">
      <w:numFmt w:val="decimal"/>
      <w:lvlText w:val=""/>
      <w:lvlJc w:val="left"/>
      <w:rPr>
        <w:rFonts w:cs="Times New Roman"/>
      </w:rPr>
    </w:lvl>
  </w:abstractNum>
  <w:abstractNum w:abstractNumId="185">
    <w:nsid w:val="000048E6"/>
    <w:multiLevelType w:val="hybridMultilevel"/>
    <w:tmpl w:val="FFFFFFFF"/>
    <w:lvl w:ilvl="0" w:tplc="B98837EA">
      <w:start w:val="3"/>
      <w:numFmt w:val="decimal"/>
      <w:lvlText w:val="%1."/>
      <w:lvlJc w:val="left"/>
      <w:rPr>
        <w:rFonts w:cs="Times New Roman"/>
      </w:rPr>
    </w:lvl>
    <w:lvl w:ilvl="1" w:tplc="623E4CFA">
      <w:numFmt w:val="decimal"/>
      <w:lvlText w:val=""/>
      <w:lvlJc w:val="left"/>
      <w:rPr>
        <w:rFonts w:cs="Times New Roman"/>
      </w:rPr>
    </w:lvl>
    <w:lvl w:ilvl="2" w:tplc="89167764">
      <w:numFmt w:val="decimal"/>
      <w:lvlText w:val=""/>
      <w:lvlJc w:val="left"/>
      <w:rPr>
        <w:rFonts w:cs="Times New Roman"/>
      </w:rPr>
    </w:lvl>
    <w:lvl w:ilvl="3" w:tplc="BE1E0378">
      <w:numFmt w:val="decimal"/>
      <w:lvlText w:val=""/>
      <w:lvlJc w:val="left"/>
      <w:rPr>
        <w:rFonts w:cs="Times New Roman"/>
      </w:rPr>
    </w:lvl>
    <w:lvl w:ilvl="4" w:tplc="8460D4E8">
      <w:numFmt w:val="decimal"/>
      <w:lvlText w:val=""/>
      <w:lvlJc w:val="left"/>
      <w:rPr>
        <w:rFonts w:cs="Times New Roman"/>
      </w:rPr>
    </w:lvl>
    <w:lvl w:ilvl="5" w:tplc="83FAA0A2">
      <w:numFmt w:val="decimal"/>
      <w:lvlText w:val=""/>
      <w:lvlJc w:val="left"/>
      <w:rPr>
        <w:rFonts w:cs="Times New Roman"/>
      </w:rPr>
    </w:lvl>
    <w:lvl w:ilvl="6" w:tplc="EA3A3E90">
      <w:numFmt w:val="decimal"/>
      <w:lvlText w:val=""/>
      <w:lvlJc w:val="left"/>
      <w:rPr>
        <w:rFonts w:cs="Times New Roman"/>
      </w:rPr>
    </w:lvl>
    <w:lvl w:ilvl="7" w:tplc="8026A424">
      <w:numFmt w:val="decimal"/>
      <w:lvlText w:val=""/>
      <w:lvlJc w:val="left"/>
      <w:rPr>
        <w:rFonts w:cs="Times New Roman"/>
      </w:rPr>
    </w:lvl>
    <w:lvl w:ilvl="8" w:tplc="7640E236">
      <w:numFmt w:val="decimal"/>
      <w:lvlText w:val=""/>
      <w:lvlJc w:val="left"/>
      <w:rPr>
        <w:rFonts w:cs="Times New Roman"/>
      </w:rPr>
    </w:lvl>
  </w:abstractNum>
  <w:abstractNum w:abstractNumId="186">
    <w:nsid w:val="00004908"/>
    <w:multiLevelType w:val="hybridMultilevel"/>
    <w:tmpl w:val="FFFFFFFF"/>
    <w:lvl w:ilvl="0" w:tplc="7DD4988E">
      <w:start w:val="1"/>
      <w:numFmt w:val="decimal"/>
      <w:lvlText w:val="%1"/>
      <w:lvlJc w:val="left"/>
      <w:rPr>
        <w:rFonts w:cs="Times New Roman"/>
      </w:rPr>
    </w:lvl>
    <w:lvl w:ilvl="1" w:tplc="14A2F84A">
      <w:start w:val="1"/>
      <w:numFmt w:val="decimal"/>
      <w:lvlText w:val="%2."/>
      <w:lvlJc w:val="left"/>
      <w:rPr>
        <w:rFonts w:cs="Times New Roman"/>
      </w:rPr>
    </w:lvl>
    <w:lvl w:ilvl="2" w:tplc="DF7C41C8">
      <w:numFmt w:val="decimal"/>
      <w:lvlText w:val=""/>
      <w:lvlJc w:val="left"/>
      <w:rPr>
        <w:rFonts w:cs="Times New Roman"/>
      </w:rPr>
    </w:lvl>
    <w:lvl w:ilvl="3" w:tplc="EADA2CB6">
      <w:numFmt w:val="decimal"/>
      <w:lvlText w:val=""/>
      <w:lvlJc w:val="left"/>
      <w:rPr>
        <w:rFonts w:cs="Times New Roman"/>
      </w:rPr>
    </w:lvl>
    <w:lvl w:ilvl="4" w:tplc="9E92D904">
      <w:numFmt w:val="decimal"/>
      <w:lvlText w:val=""/>
      <w:lvlJc w:val="left"/>
      <w:rPr>
        <w:rFonts w:cs="Times New Roman"/>
      </w:rPr>
    </w:lvl>
    <w:lvl w:ilvl="5" w:tplc="FBA0B1A2">
      <w:numFmt w:val="decimal"/>
      <w:lvlText w:val=""/>
      <w:lvlJc w:val="left"/>
      <w:rPr>
        <w:rFonts w:cs="Times New Roman"/>
      </w:rPr>
    </w:lvl>
    <w:lvl w:ilvl="6" w:tplc="06AE8688">
      <w:numFmt w:val="decimal"/>
      <w:lvlText w:val=""/>
      <w:lvlJc w:val="left"/>
      <w:rPr>
        <w:rFonts w:cs="Times New Roman"/>
      </w:rPr>
    </w:lvl>
    <w:lvl w:ilvl="7" w:tplc="ADC01A32">
      <w:numFmt w:val="decimal"/>
      <w:lvlText w:val=""/>
      <w:lvlJc w:val="left"/>
      <w:rPr>
        <w:rFonts w:cs="Times New Roman"/>
      </w:rPr>
    </w:lvl>
    <w:lvl w:ilvl="8" w:tplc="7A7209AA">
      <w:numFmt w:val="decimal"/>
      <w:lvlText w:val=""/>
      <w:lvlJc w:val="left"/>
      <w:rPr>
        <w:rFonts w:cs="Times New Roman"/>
      </w:rPr>
    </w:lvl>
  </w:abstractNum>
  <w:abstractNum w:abstractNumId="187">
    <w:nsid w:val="00004963"/>
    <w:multiLevelType w:val="hybridMultilevel"/>
    <w:tmpl w:val="FFFFFFFF"/>
    <w:lvl w:ilvl="0" w:tplc="CC78CEE4">
      <w:start w:val="4"/>
      <w:numFmt w:val="decimal"/>
      <w:lvlText w:val="%1."/>
      <w:lvlJc w:val="left"/>
      <w:rPr>
        <w:rFonts w:cs="Times New Roman"/>
      </w:rPr>
    </w:lvl>
    <w:lvl w:ilvl="1" w:tplc="B8A64768">
      <w:numFmt w:val="decimal"/>
      <w:lvlText w:val=""/>
      <w:lvlJc w:val="left"/>
      <w:rPr>
        <w:rFonts w:cs="Times New Roman"/>
      </w:rPr>
    </w:lvl>
    <w:lvl w:ilvl="2" w:tplc="E828DC34">
      <w:numFmt w:val="decimal"/>
      <w:lvlText w:val=""/>
      <w:lvlJc w:val="left"/>
      <w:rPr>
        <w:rFonts w:cs="Times New Roman"/>
      </w:rPr>
    </w:lvl>
    <w:lvl w:ilvl="3" w:tplc="64904A58">
      <w:numFmt w:val="decimal"/>
      <w:lvlText w:val=""/>
      <w:lvlJc w:val="left"/>
      <w:rPr>
        <w:rFonts w:cs="Times New Roman"/>
      </w:rPr>
    </w:lvl>
    <w:lvl w:ilvl="4" w:tplc="6FB291CE">
      <w:numFmt w:val="decimal"/>
      <w:lvlText w:val=""/>
      <w:lvlJc w:val="left"/>
      <w:rPr>
        <w:rFonts w:cs="Times New Roman"/>
      </w:rPr>
    </w:lvl>
    <w:lvl w:ilvl="5" w:tplc="F544B514">
      <w:numFmt w:val="decimal"/>
      <w:lvlText w:val=""/>
      <w:lvlJc w:val="left"/>
      <w:rPr>
        <w:rFonts w:cs="Times New Roman"/>
      </w:rPr>
    </w:lvl>
    <w:lvl w:ilvl="6" w:tplc="5336BDF8">
      <w:numFmt w:val="decimal"/>
      <w:lvlText w:val=""/>
      <w:lvlJc w:val="left"/>
      <w:rPr>
        <w:rFonts w:cs="Times New Roman"/>
      </w:rPr>
    </w:lvl>
    <w:lvl w:ilvl="7" w:tplc="54E40002">
      <w:numFmt w:val="decimal"/>
      <w:lvlText w:val=""/>
      <w:lvlJc w:val="left"/>
      <w:rPr>
        <w:rFonts w:cs="Times New Roman"/>
      </w:rPr>
    </w:lvl>
    <w:lvl w:ilvl="8" w:tplc="9C888578">
      <w:numFmt w:val="decimal"/>
      <w:lvlText w:val=""/>
      <w:lvlJc w:val="left"/>
      <w:rPr>
        <w:rFonts w:cs="Times New Roman"/>
      </w:rPr>
    </w:lvl>
  </w:abstractNum>
  <w:abstractNum w:abstractNumId="188">
    <w:nsid w:val="00004987"/>
    <w:multiLevelType w:val="hybridMultilevel"/>
    <w:tmpl w:val="FFFFFFFF"/>
    <w:lvl w:ilvl="0" w:tplc="32F8E5E0">
      <w:start w:val="3"/>
      <w:numFmt w:val="decimal"/>
      <w:lvlText w:val="%1."/>
      <w:lvlJc w:val="left"/>
      <w:rPr>
        <w:rFonts w:cs="Times New Roman"/>
      </w:rPr>
    </w:lvl>
    <w:lvl w:ilvl="1" w:tplc="89E47574">
      <w:numFmt w:val="decimal"/>
      <w:lvlText w:val=""/>
      <w:lvlJc w:val="left"/>
      <w:rPr>
        <w:rFonts w:cs="Times New Roman"/>
      </w:rPr>
    </w:lvl>
    <w:lvl w:ilvl="2" w:tplc="52A266D2">
      <w:numFmt w:val="decimal"/>
      <w:lvlText w:val=""/>
      <w:lvlJc w:val="left"/>
      <w:rPr>
        <w:rFonts w:cs="Times New Roman"/>
      </w:rPr>
    </w:lvl>
    <w:lvl w:ilvl="3" w:tplc="24AC44E8">
      <w:numFmt w:val="decimal"/>
      <w:lvlText w:val=""/>
      <w:lvlJc w:val="left"/>
      <w:rPr>
        <w:rFonts w:cs="Times New Roman"/>
      </w:rPr>
    </w:lvl>
    <w:lvl w:ilvl="4" w:tplc="0C628F00">
      <w:numFmt w:val="decimal"/>
      <w:lvlText w:val=""/>
      <w:lvlJc w:val="left"/>
      <w:rPr>
        <w:rFonts w:cs="Times New Roman"/>
      </w:rPr>
    </w:lvl>
    <w:lvl w:ilvl="5" w:tplc="684450E2">
      <w:numFmt w:val="decimal"/>
      <w:lvlText w:val=""/>
      <w:lvlJc w:val="left"/>
      <w:rPr>
        <w:rFonts w:cs="Times New Roman"/>
      </w:rPr>
    </w:lvl>
    <w:lvl w:ilvl="6" w:tplc="74AEBADC">
      <w:numFmt w:val="decimal"/>
      <w:lvlText w:val=""/>
      <w:lvlJc w:val="left"/>
      <w:rPr>
        <w:rFonts w:cs="Times New Roman"/>
      </w:rPr>
    </w:lvl>
    <w:lvl w:ilvl="7" w:tplc="0DF0037C">
      <w:numFmt w:val="decimal"/>
      <w:lvlText w:val=""/>
      <w:lvlJc w:val="left"/>
      <w:rPr>
        <w:rFonts w:cs="Times New Roman"/>
      </w:rPr>
    </w:lvl>
    <w:lvl w:ilvl="8" w:tplc="2D50A91E">
      <w:numFmt w:val="decimal"/>
      <w:lvlText w:val=""/>
      <w:lvlJc w:val="left"/>
      <w:rPr>
        <w:rFonts w:cs="Times New Roman"/>
      </w:rPr>
    </w:lvl>
  </w:abstractNum>
  <w:abstractNum w:abstractNumId="189">
    <w:nsid w:val="000049D0"/>
    <w:multiLevelType w:val="hybridMultilevel"/>
    <w:tmpl w:val="FFFFFFFF"/>
    <w:lvl w:ilvl="0" w:tplc="2B5A698A">
      <w:start w:val="3"/>
      <w:numFmt w:val="decimal"/>
      <w:lvlText w:val="%1."/>
      <w:lvlJc w:val="left"/>
      <w:rPr>
        <w:rFonts w:cs="Times New Roman"/>
      </w:rPr>
    </w:lvl>
    <w:lvl w:ilvl="1" w:tplc="53D69F8A">
      <w:numFmt w:val="decimal"/>
      <w:lvlText w:val=""/>
      <w:lvlJc w:val="left"/>
      <w:rPr>
        <w:rFonts w:cs="Times New Roman"/>
      </w:rPr>
    </w:lvl>
    <w:lvl w:ilvl="2" w:tplc="22FC762E">
      <w:numFmt w:val="decimal"/>
      <w:lvlText w:val=""/>
      <w:lvlJc w:val="left"/>
      <w:rPr>
        <w:rFonts w:cs="Times New Roman"/>
      </w:rPr>
    </w:lvl>
    <w:lvl w:ilvl="3" w:tplc="67AEEB80">
      <w:numFmt w:val="decimal"/>
      <w:lvlText w:val=""/>
      <w:lvlJc w:val="left"/>
      <w:rPr>
        <w:rFonts w:cs="Times New Roman"/>
      </w:rPr>
    </w:lvl>
    <w:lvl w:ilvl="4" w:tplc="551CA228">
      <w:numFmt w:val="decimal"/>
      <w:lvlText w:val=""/>
      <w:lvlJc w:val="left"/>
      <w:rPr>
        <w:rFonts w:cs="Times New Roman"/>
      </w:rPr>
    </w:lvl>
    <w:lvl w:ilvl="5" w:tplc="4DF88292">
      <w:numFmt w:val="decimal"/>
      <w:lvlText w:val=""/>
      <w:lvlJc w:val="left"/>
      <w:rPr>
        <w:rFonts w:cs="Times New Roman"/>
      </w:rPr>
    </w:lvl>
    <w:lvl w:ilvl="6" w:tplc="84009178">
      <w:numFmt w:val="decimal"/>
      <w:lvlText w:val=""/>
      <w:lvlJc w:val="left"/>
      <w:rPr>
        <w:rFonts w:cs="Times New Roman"/>
      </w:rPr>
    </w:lvl>
    <w:lvl w:ilvl="7" w:tplc="4CA018A0">
      <w:numFmt w:val="decimal"/>
      <w:lvlText w:val=""/>
      <w:lvlJc w:val="left"/>
      <w:rPr>
        <w:rFonts w:cs="Times New Roman"/>
      </w:rPr>
    </w:lvl>
    <w:lvl w:ilvl="8" w:tplc="1196FE22">
      <w:numFmt w:val="decimal"/>
      <w:lvlText w:val=""/>
      <w:lvlJc w:val="left"/>
      <w:rPr>
        <w:rFonts w:cs="Times New Roman"/>
      </w:rPr>
    </w:lvl>
  </w:abstractNum>
  <w:abstractNum w:abstractNumId="190">
    <w:nsid w:val="00004A0E"/>
    <w:multiLevelType w:val="hybridMultilevel"/>
    <w:tmpl w:val="FFFFFFFF"/>
    <w:lvl w:ilvl="0" w:tplc="660069F4">
      <w:start w:val="1"/>
      <w:numFmt w:val="decimal"/>
      <w:lvlText w:val="%1."/>
      <w:lvlJc w:val="left"/>
      <w:rPr>
        <w:rFonts w:cs="Times New Roman"/>
      </w:rPr>
    </w:lvl>
    <w:lvl w:ilvl="1" w:tplc="2C701480">
      <w:numFmt w:val="decimal"/>
      <w:lvlText w:val=""/>
      <w:lvlJc w:val="left"/>
      <w:rPr>
        <w:rFonts w:cs="Times New Roman"/>
      </w:rPr>
    </w:lvl>
    <w:lvl w:ilvl="2" w:tplc="E74A9DC8">
      <w:numFmt w:val="decimal"/>
      <w:lvlText w:val=""/>
      <w:lvlJc w:val="left"/>
      <w:rPr>
        <w:rFonts w:cs="Times New Roman"/>
      </w:rPr>
    </w:lvl>
    <w:lvl w:ilvl="3" w:tplc="A5F2E134">
      <w:numFmt w:val="decimal"/>
      <w:lvlText w:val=""/>
      <w:lvlJc w:val="left"/>
      <w:rPr>
        <w:rFonts w:cs="Times New Roman"/>
      </w:rPr>
    </w:lvl>
    <w:lvl w:ilvl="4" w:tplc="324E4B10">
      <w:numFmt w:val="decimal"/>
      <w:lvlText w:val=""/>
      <w:lvlJc w:val="left"/>
      <w:rPr>
        <w:rFonts w:cs="Times New Roman"/>
      </w:rPr>
    </w:lvl>
    <w:lvl w:ilvl="5" w:tplc="FB988CE2">
      <w:numFmt w:val="decimal"/>
      <w:lvlText w:val=""/>
      <w:lvlJc w:val="left"/>
      <w:rPr>
        <w:rFonts w:cs="Times New Roman"/>
      </w:rPr>
    </w:lvl>
    <w:lvl w:ilvl="6" w:tplc="6186C238">
      <w:numFmt w:val="decimal"/>
      <w:lvlText w:val=""/>
      <w:lvlJc w:val="left"/>
      <w:rPr>
        <w:rFonts w:cs="Times New Roman"/>
      </w:rPr>
    </w:lvl>
    <w:lvl w:ilvl="7" w:tplc="7346D37C">
      <w:numFmt w:val="decimal"/>
      <w:lvlText w:val=""/>
      <w:lvlJc w:val="left"/>
      <w:rPr>
        <w:rFonts w:cs="Times New Roman"/>
      </w:rPr>
    </w:lvl>
    <w:lvl w:ilvl="8" w:tplc="F6E8BD8A">
      <w:numFmt w:val="decimal"/>
      <w:lvlText w:val=""/>
      <w:lvlJc w:val="left"/>
      <w:rPr>
        <w:rFonts w:cs="Times New Roman"/>
      </w:rPr>
    </w:lvl>
  </w:abstractNum>
  <w:abstractNum w:abstractNumId="191">
    <w:nsid w:val="00004A92"/>
    <w:multiLevelType w:val="hybridMultilevel"/>
    <w:tmpl w:val="FFFFFFFF"/>
    <w:lvl w:ilvl="0" w:tplc="5798CC92">
      <w:start w:val="1"/>
      <w:numFmt w:val="decimal"/>
      <w:lvlText w:val="%1."/>
      <w:lvlJc w:val="left"/>
      <w:rPr>
        <w:rFonts w:cs="Times New Roman"/>
      </w:rPr>
    </w:lvl>
    <w:lvl w:ilvl="1" w:tplc="8140F8E8">
      <w:numFmt w:val="decimal"/>
      <w:lvlText w:val=""/>
      <w:lvlJc w:val="left"/>
      <w:rPr>
        <w:rFonts w:cs="Times New Roman"/>
      </w:rPr>
    </w:lvl>
    <w:lvl w:ilvl="2" w:tplc="6658D15C">
      <w:numFmt w:val="decimal"/>
      <w:lvlText w:val=""/>
      <w:lvlJc w:val="left"/>
      <w:rPr>
        <w:rFonts w:cs="Times New Roman"/>
      </w:rPr>
    </w:lvl>
    <w:lvl w:ilvl="3" w:tplc="723A7726">
      <w:numFmt w:val="decimal"/>
      <w:lvlText w:val=""/>
      <w:lvlJc w:val="left"/>
      <w:rPr>
        <w:rFonts w:cs="Times New Roman"/>
      </w:rPr>
    </w:lvl>
    <w:lvl w:ilvl="4" w:tplc="5894AFA6">
      <w:numFmt w:val="decimal"/>
      <w:lvlText w:val=""/>
      <w:lvlJc w:val="left"/>
      <w:rPr>
        <w:rFonts w:cs="Times New Roman"/>
      </w:rPr>
    </w:lvl>
    <w:lvl w:ilvl="5" w:tplc="1DA6E64C">
      <w:numFmt w:val="decimal"/>
      <w:lvlText w:val=""/>
      <w:lvlJc w:val="left"/>
      <w:rPr>
        <w:rFonts w:cs="Times New Roman"/>
      </w:rPr>
    </w:lvl>
    <w:lvl w:ilvl="6" w:tplc="78EEE072">
      <w:numFmt w:val="decimal"/>
      <w:lvlText w:val=""/>
      <w:lvlJc w:val="left"/>
      <w:rPr>
        <w:rFonts w:cs="Times New Roman"/>
      </w:rPr>
    </w:lvl>
    <w:lvl w:ilvl="7" w:tplc="2E340C64">
      <w:numFmt w:val="decimal"/>
      <w:lvlText w:val=""/>
      <w:lvlJc w:val="left"/>
      <w:rPr>
        <w:rFonts w:cs="Times New Roman"/>
      </w:rPr>
    </w:lvl>
    <w:lvl w:ilvl="8" w:tplc="D0FC10BA">
      <w:numFmt w:val="decimal"/>
      <w:lvlText w:val=""/>
      <w:lvlJc w:val="left"/>
      <w:rPr>
        <w:rFonts w:cs="Times New Roman"/>
      </w:rPr>
    </w:lvl>
  </w:abstractNum>
  <w:abstractNum w:abstractNumId="192">
    <w:nsid w:val="00004AF3"/>
    <w:multiLevelType w:val="hybridMultilevel"/>
    <w:tmpl w:val="FFFFFFFF"/>
    <w:lvl w:ilvl="0" w:tplc="533EC3EE">
      <w:start w:val="1"/>
      <w:numFmt w:val="decimal"/>
      <w:lvlText w:val="%1)"/>
      <w:lvlJc w:val="left"/>
      <w:rPr>
        <w:rFonts w:cs="Times New Roman"/>
      </w:rPr>
    </w:lvl>
    <w:lvl w:ilvl="1" w:tplc="03902DE8">
      <w:numFmt w:val="decimal"/>
      <w:lvlText w:val=""/>
      <w:lvlJc w:val="left"/>
      <w:rPr>
        <w:rFonts w:cs="Times New Roman"/>
      </w:rPr>
    </w:lvl>
    <w:lvl w:ilvl="2" w:tplc="992A5F14">
      <w:numFmt w:val="decimal"/>
      <w:lvlText w:val=""/>
      <w:lvlJc w:val="left"/>
      <w:rPr>
        <w:rFonts w:cs="Times New Roman"/>
      </w:rPr>
    </w:lvl>
    <w:lvl w:ilvl="3" w:tplc="F01CFB92">
      <w:numFmt w:val="decimal"/>
      <w:lvlText w:val=""/>
      <w:lvlJc w:val="left"/>
      <w:rPr>
        <w:rFonts w:cs="Times New Roman"/>
      </w:rPr>
    </w:lvl>
    <w:lvl w:ilvl="4" w:tplc="BB52AE4E">
      <w:numFmt w:val="decimal"/>
      <w:lvlText w:val=""/>
      <w:lvlJc w:val="left"/>
      <w:rPr>
        <w:rFonts w:cs="Times New Roman"/>
      </w:rPr>
    </w:lvl>
    <w:lvl w:ilvl="5" w:tplc="54A81C62">
      <w:numFmt w:val="decimal"/>
      <w:lvlText w:val=""/>
      <w:lvlJc w:val="left"/>
      <w:rPr>
        <w:rFonts w:cs="Times New Roman"/>
      </w:rPr>
    </w:lvl>
    <w:lvl w:ilvl="6" w:tplc="608AE728">
      <w:numFmt w:val="decimal"/>
      <w:lvlText w:val=""/>
      <w:lvlJc w:val="left"/>
      <w:rPr>
        <w:rFonts w:cs="Times New Roman"/>
      </w:rPr>
    </w:lvl>
    <w:lvl w:ilvl="7" w:tplc="8D9AB7F8">
      <w:numFmt w:val="decimal"/>
      <w:lvlText w:val=""/>
      <w:lvlJc w:val="left"/>
      <w:rPr>
        <w:rFonts w:cs="Times New Roman"/>
      </w:rPr>
    </w:lvl>
    <w:lvl w:ilvl="8" w:tplc="5CA000A4">
      <w:numFmt w:val="decimal"/>
      <w:lvlText w:val=""/>
      <w:lvlJc w:val="left"/>
      <w:rPr>
        <w:rFonts w:cs="Times New Roman"/>
      </w:rPr>
    </w:lvl>
  </w:abstractNum>
  <w:abstractNum w:abstractNumId="193">
    <w:nsid w:val="00004B72"/>
    <w:multiLevelType w:val="hybridMultilevel"/>
    <w:tmpl w:val="FFFFFFFF"/>
    <w:lvl w:ilvl="0" w:tplc="12940F14">
      <w:start w:val="2"/>
      <w:numFmt w:val="decimal"/>
      <w:lvlText w:val="%1"/>
      <w:lvlJc w:val="left"/>
      <w:rPr>
        <w:rFonts w:cs="Times New Roman"/>
      </w:rPr>
    </w:lvl>
    <w:lvl w:ilvl="1" w:tplc="E6943F24">
      <w:numFmt w:val="decimal"/>
      <w:lvlText w:val=""/>
      <w:lvlJc w:val="left"/>
      <w:rPr>
        <w:rFonts w:cs="Times New Roman"/>
      </w:rPr>
    </w:lvl>
    <w:lvl w:ilvl="2" w:tplc="9CC6CFA2">
      <w:numFmt w:val="decimal"/>
      <w:lvlText w:val=""/>
      <w:lvlJc w:val="left"/>
      <w:rPr>
        <w:rFonts w:cs="Times New Roman"/>
      </w:rPr>
    </w:lvl>
    <w:lvl w:ilvl="3" w:tplc="1A8A9BD8">
      <w:numFmt w:val="decimal"/>
      <w:lvlText w:val=""/>
      <w:lvlJc w:val="left"/>
      <w:rPr>
        <w:rFonts w:cs="Times New Roman"/>
      </w:rPr>
    </w:lvl>
    <w:lvl w:ilvl="4" w:tplc="46C087A6">
      <w:numFmt w:val="decimal"/>
      <w:lvlText w:val=""/>
      <w:lvlJc w:val="left"/>
      <w:rPr>
        <w:rFonts w:cs="Times New Roman"/>
      </w:rPr>
    </w:lvl>
    <w:lvl w:ilvl="5" w:tplc="7C148E3A">
      <w:numFmt w:val="decimal"/>
      <w:lvlText w:val=""/>
      <w:lvlJc w:val="left"/>
      <w:rPr>
        <w:rFonts w:cs="Times New Roman"/>
      </w:rPr>
    </w:lvl>
    <w:lvl w:ilvl="6" w:tplc="EEDE7DC4">
      <w:numFmt w:val="decimal"/>
      <w:lvlText w:val=""/>
      <w:lvlJc w:val="left"/>
      <w:rPr>
        <w:rFonts w:cs="Times New Roman"/>
      </w:rPr>
    </w:lvl>
    <w:lvl w:ilvl="7" w:tplc="608EAF2A">
      <w:numFmt w:val="decimal"/>
      <w:lvlText w:val=""/>
      <w:lvlJc w:val="left"/>
      <w:rPr>
        <w:rFonts w:cs="Times New Roman"/>
      </w:rPr>
    </w:lvl>
    <w:lvl w:ilvl="8" w:tplc="93EC44B8">
      <w:numFmt w:val="decimal"/>
      <w:lvlText w:val=""/>
      <w:lvlJc w:val="left"/>
      <w:rPr>
        <w:rFonts w:cs="Times New Roman"/>
      </w:rPr>
    </w:lvl>
  </w:abstractNum>
  <w:abstractNum w:abstractNumId="194">
    <w:nsid w:val="00004B99"/>
    <w:multiLevelType w:val="hybridMultilevel"/>
    <w:tmpl w:val="FFFFFFFF"/>
    <w:lvl w:ilvl="0" w:tplc="AD4A6AE2">
      <w:numFmt w:val="decimal"/>
      <w:lvlText w:val="%1."/>
      <w:lvlJc w:val="left"/>
      <w:rPr>
        <w:rFonts w:cs="Times New Roman"/>
      </w:rPr>
    </w:lvl>
    <w:lvl w:ilvl="1" w:tplc="CB948190">
      <w:start w:val="1"/>
      <w:numFmt w:val="bullet"/>
      <w:lvlText w:val="В"/>
      <w:lvlJc w:val="left"/>
    </w:lvl>
    <w:lvl w:ilvl="2" w:tplc="F2CAC59A">
      <w:start w:val="1"/>
      <w:numFmt w:val="bullet"/>
      <w:lvlText w:val=""/>
      <w:lvlJc w:val="left"/>
    </w:lvl>
    <w:lvl w:ilvl="3" w:tplc="3E9C35EA">
      <w:numFmt w:val="decimal"/>
      <w:lvlText w:val=""/>
      <w:lvlJc w:val="left"/>
      <w:rPr>
        <w:rFonts w:cs="Times New Roman"/>
      </w:rPr>
    </w:lvl>
    <w:lvl w:ilvl="4" w:tplc="D1FAFF6C">
      <w:numFmt w:val="decimal"/>
      <w:lvlText w:val=""/>
      <w:lvlJc w:val="left"/>
      <w:rPr>
        <w:rFonts w:cs="Times New Roman"/>
      </w:rPr>
    </w:lvl>
    <w:lvl w:ilvl="5" w:tplc="91F26166">
      <w:numFmt w:val="decimal"/>
      <w:lvlText w:val=""/>
      <w:lvlJc w:val="left"/>
      <w:rPr>
        <w:rFonts w:cs="Times New Roman"/>
      </w:rPr>
    </w:lvl>
    <w:lvl w:ilvl="6" w:tplc="11F2BF8E">
      <w:numFmt w:val="decimal"/>
      <w:lvlText w:val=""/>
      <w:lvlJc w:val="left"/>
      <w:rPr>
        <w:rFonts w:cs="Times New Roman"/>
      </w:rPr>
    </w:lvl>
    <w:lvl w:ilvl="7" w:tplc="56288EF0">
      <w:numFmt w:val="decimal"/>
      <w:lvlText w:val=""/>
      <w:lvlJc w:val="left"/>
      <w:rPr>
        <w:rFonts w:cs="Times New Roman"/>
      </w:rPr>
    </w:lvl>
    <w:lvl w:ilvl="8" w:tplc="25E89A6E">
      <w:numFmt w:val="decimal"/>
      <w:lvlText w:val=""/>
      <w:lvlJc w:val="left"/>
      <w:rPr>
        <w:rFonts w:cs="Times New Roman"/>
      </w:rPr>
    </w:lvl>
  </w:abstractNum>
  <w:abstractNum w:abstractNumId="195">
    <w:nsid w:val="00004B9D"/>
    <w:multiLevelType w:val="hybridMultilevel"/>
    <w:tmpl w:val="FFFFFFFF"/>
    <w:lvl w:ilvl="0" w:tplc="05CE15C0">
      <w:start w:val="1"/>
      <w:numFmt w:val="decimal"/>
      <w:lvlText w:val="%1."/>
      <w:lvlJc w:val="left"/>
      <w:rPr>
        <w:rFonts w:cs="Times New Roman"/>
      </w:rPr>
    </w:lvl>
    <w:lvl w:ilvl="1" w:tplc="C912592C">
      <w:numFmt w:val="decimal"/>
      <w:lvlText w:val=""/>
      <w:lvlJc w:val="left"/>
      <w:rPr>
        <w:rFonts w:cs="Times New Roman"/>
      </w:rPr>
    </w:lvl>
    <w:lvl w:ilvl="2" w:tplc="7B527562">
      <w:numFmt w:val="decimal"/>
      <w:lvlText w:val=""/>
      <w:lvlJc w:val="left"/>
      <w:rPr>
        <w:rFonts w:cs="Times New Roman"/>
      </w:rPr>
    </w:lvl>
    <w:lvl w:ilvl="3" w:tplc="B442B4BA">
      <w:numFmt w:val="decimal"/>
      <w:lvlText w:val=""/>
      <w:lvlJc w:val="left"/>
      <w:rPr>
        <w:rFonts w:cs="Times New Roman"/>
      </w:rPr>
    </w:lvl>
    <w:lvl w:ilvl="4" w:tplc="F0CC85CE">
      <w:numFmt w:val="decimal"/>
      <w:lvlText w:val=""/>
      <w:lvlJc w:val="left"/>
      <w:rPr>
        <w:rFonts w:cs="Times New Roman"/>
      </w:rPr>
    </w:lvl>
    <w:lvl w:ilvl="5" w:tplc="CBA88C70">
      <w:numFmt w:val="decimal"/>
      <w:lvlText w:val=""/>
      <w:lvlJc w:val="left"/>
      <w:rPr>
        <w:rFonts w:cs="Times New Roman"/>
      </w:rPr>
    </w:lvl>
    <w:lvl w:ilvl="6" w:tplc="3BA23424">
      <w:numFmt w:val="decimal"/>
      <w:lvlText w:val=""/>
      <w:lvlJc w:val="left"/>
      <w:rPr>
        <w:rFonts w:cs="Times New Roman"/>
      </w:rPr>
    </w:lvl>
    <w:lvl w:ilvl="7" w:tplc="BCA0C1F2">
      <w:numFmt w:val="decimal"/>
      <w:lvlText w:val=""/>
      <w:lvlJc w:val="left"/>
      <w:rPr>
        <w:rFonts w:cs="Times New Roman"/>
      </w:rPr>
    </w:lvl>
    <w:lvl w:ilvl="8" w:tplc="EABA904E">
      <w:numFmt w:val="decimal"/>
      <w:lvlText w:val=""/>
      <w:lvlJc w:val="left"/>
      <w:rPr>
        <w:rFonts w:cs="Times New Roman"/>
      </w:rPr>
    </w:lvl>
  </w:abstractNum>
  <w:abstractNum w:abstractNumId="196">
    <w:nsid w:val="00004BCD"/>
    <w:multiLevelType w:val="hybridMultilevel"/>
    <w:tmpl w:val="FFFFFFFF"/>
    <w:lvl w:ilvl="0" w:tplc="DD70B984">
      <w:start w:val="1"/>
      <w:numFmt w:val="decimal"/>
      <w:lvlText w:val="%1."/>
      <w:lvlJc w:val="left"/>
      <w:rPr>
        <w:rFonts w:cs="Times New Roman"/>
      </w:rPr>
    </w:lvl>
    <w:lvl w:ilvl="1" w:tplc="6B4A71B6">
      <w:numFmt w:val="decimal"/>
      <w:lvlText w:val=""/>
      <w:lvlJc w:val="left"/>
      <w:rPr>
        <w:rFonts w:cs="Times New Roman"/>
      </w:rPr>
    </w:lvl>
    <w:lvl w:ilvl="2" w:tplc="EF3EC1AC">
      <w:numFmt w:val="decimal"/>
      <w:lvlText w:val=""/>
      <w:lvlJc w:val="left"/>
      <w:rPr>
        <w:rFonts w:cs="Times New Roman"/>
      </w:rPr>
    </w:lvl>
    <w:lvl w:ilvl="3" w:tplc="6F14BDA6">
      <w:numFmt w:val="decimal"/>
      <w:lvlText w:val=""/>
      <w:lvlJc w:val="left"/>
      <w:rPr>
        <w:rFonts w:cs="Times New Roman"/>
      </w:rPr>
    </w:lvl>
    <w:lvl w:ilvl="4" w:tplc="26C6064C">
      <w:numFmt w:val="decimal"/>
      <w:lvlText w:val=""/>
      <w:lvlJc w:val="left"/>
      <w:rPr>
        <w:rFonts w:cs="Times New Roman"/>
      </w:rPr>
    </w:lvl>
    <w:lvl w:ilvl="5" w:tplc="DD0CC3B6">
      <w:numFmt w:val="decimal"/>
      <w:lvlText w:val=""/>
      <w:lvlJc w:val="left"/>
      <w:rPr>
        <w:rFonts w:cs="Times New Roman"/>
      </w:rPr>
    </w:lvl>
    <w:lvl w:ilvl="6" w:tplc="B0645910">
      <w:numFmt w:val="decimal"/>
      <w:lvlText w:val=""/>
      <w:lvlJc w:val="left"/>
      <w:rPr>
        <w:rFonts w:cs="Times New Roman"/>
      </w:rPr>
    </w:lvl>
    <w:lvl w:ilvl="7" w:tplc="10A62A94">
      <w:numFmt w:val="decimal"/>
      <w:lvlText w:val=""/>
      <w:lvlJc w:val="left"/>
      <w:rPr>
        <w:rFonts w:cs="Times New Roman"/>
      </w:rPr>
    </w:lvl>
    <w:lvl w:ilvl="8" w:tplc="F9328F28">
      <w:numFmt w:val="decimal"/>
      <w:lvlText w:val=""/>
      <w:lvlJc w:val="left"/>
      <w:rPr>
        <w:rFonts w:cs="Times New Roman"/>
      </w:rPr>
    </w:lvl>
  </w:abstractNum>
  <w:abstractNum w:abstractNumId="197">
    <w:nsid w:val="00004C29"/>
    <w:multiLevelType w:val="hybridMultilevel"/>
    <w:tmpl w:val="FFFFFFFF"/>
    <w:lvl w:ilvl="0" w:tplc="2E2CBF60">
      <w:start w:val="2"/>
      <w:numFmt w:val="decimal"/>
      <w:lvlText w:val="%1"/>
      <w:lvlJc w:val="left"/>
      <w:rPr>
        <w:rFonts w:cs="Times New Roman"/>
      </w:rPr>
    </w:lvl>
    <w:lvl w:ilvl="1" w:tplc="425E68D6">
      <w:numFmt w:val="decimal"/>
      <w:lvlText w:val=""/>
      <w:lvlJc w:val="left"/>
      <w:rPr>
        <w:rFonts w:cs="Times New Roman"/>
      </w:rPr>
    </w:lvl>
    <w:lvl w:ilvl="2" w:tplc="6F1E66FE">
      <w:numFmt w:val="decimal"/>
      <w:lvlText w:val=""/>
      <w:lvlJc w:val="left"/>
      <w:rPr>
        <w:rFonts w:cs="Times New Roman"/>
      </w:rPr>
    </w:lvl>
    <w:lvl w:ilvl="3" w:tplc="BB042C02">
      <w:numFmt w:val="decimal"/>
      <w:lvlText w:val=""/>
      <w:lvlJc w:val="left"/>
      <w:rPr>
        <w:rFonts w:cs="Times New Roman"/>
      </w:rPr>
    </w:lvl>
    <w:lvl w:ilvl="4" w:tplc="D6FAEC38">
      <w:numFmt w:val="decimal"/>
      <w:lvlText w:val=""/>
      <w:lvlJc w:val="left"/>
      <w:rPr>
        <w:rFonts w:cs="Times New Roman"/>
      </w:rPr>
    </w:lvl>
    <w:lvl w:ilvl="5" w:tplc="B0820A04">
      <w:numFmt w:val="decimal"/>
      <w:lvlText w:val=""/>
      <w:lvlJc w:val="left"/>
      <w:rPr>
        <w:rFonts w:cs="Times New Roman"/>
      </w:rPr>
    </w:lvl>
    <w:lvl w:ilvl="6" w:tplc="96B08286">
      <w:numFmt w:val="decimal"/>
      <w:lvlText w:val=""/>
      <w:lvlJc w:val="left"/>
      <w:rPr>
        <w:rFonts w:cs="Times New Roman"/>
      </w:rPr>
    </w:lvl>
    <w:lvl w:ilvl="7" w:tplc="D8E8E134">
      <w:numFmt w:val="decimal"/>
      <w:lvlText w:val=""/>
      <w:lvlJc w:val="left"/>
      <w:rPr>
        <w:rFonts w:cs="Times New Roman"/>
      </w:rPr>
    </w:lvl>
    <w:lvl w:ilvl="8" w:tplc="08F8563A">
      <w:numFmt w:val="decimal"/>
      <w:lvlText w:val=""/>
      <w:lvlJc w:val="left"/>
      <w:rPr>
        <w:rFonts w:cs="Times New Roman"/>
      </w:rPr>
    </w:lvl>
  </w:abstractNum>
  <w:abstractNum w:abstractNumId="198">
    <w:nsid w:val="00004C66"/>
    <w:multiLevelType w:val="hybridMultilevel"/>
    <w:tmpl w:val="FFFFFFFF"/>
    <w:lvl w:ilvl="0" w:tplc="EB9664E6">
      <w:start w:val="1"/>
      <w:numFmt w:val="decimal"/>
      <w:lvlText w:val="%1."/>
      <w:lvlJc w:val="left"/>
      <w:rPr>
        <w:rFonts w:cs="Times New Roman"/>
      </w:rPr>
    </w:lvl>
    <w:lvl w:ilvl="1" w:tplc="3ECA38BE">
      <w:numFmt w:val="decimal"/>
      <w:lvlText w:val=""/>
      <w:lvlJc w:val="left"/>
      <w:rPr>
        <w:rFonts w:cs="Times New Roman"/>
      </w:rPr>
    </w:lvl>
    <w:lvl w:ilvl="2" w:tplc="507E7DFC">
      <w:numFmt w:val="decimal"/>
      <w:lvlText w:val=""/>
      <w:lvlJc w:val="left"/>
      <w:rPr>
        <w:rFonts w:cs="Times New Roman"/>
      </w:rPr>
    </w:lvl>
    <w:lvl w:ilvl="3" w:tplc="B7502DBA">
      <w:numFmt w:val="decimal"/>
      <w:lvlText w:val=""/>
      <w:lvlJc w:val="left"/>
      <w:rPr>
        <w:rFonts w:cs="Times New Roman"/>
      </w:rPr>
    </w:lvl>
    <w:lvl w:ilvl="4" w:tplc="C582A0E8">
      <w:numFmt w:val="decimal"/>
      <w:lvlText w:val=""/>
      <w:lvlJc w:val="left"/>
      <w:rPr>
        <w:rFonts w:cs="Times New Roman"/>
      </w:rPr>
    </w:lvl>
    <w:lvl w:ilvl="5" w:tplc="578C02A2">
      <w:numFmt w:val="decimal"/>
      <w:lvlText w:val=""/>
      <w:lvlJc w:val="left"/>
      <w:rPr>
        <w:rFonts w:cs="Times New Roman"/>
      </w:rPr>
    </w:lvl>
    <w:lvl w:ilvl="6" w:tplc="3BFCBDC0">
      <w:numFmt w:val="decimal"/>
      <w:lvlText w:val=""/>
      <w:lvlJc w:val="left"/>
      <w:rPr>
        <w:rFonts w:cs="Times New Roman"/>
      </w:rPr>
    </w:lvl>
    <w:lvl w:ilvl="7" w:tplc="10D2BE98">
      <w:numFmt w:val="decimal"/>
      <w:lvlText w:val=""/>
      <w:lvlJc w:val="left"/>
      <w:rPr>
        <w:rFonts w:cs="Times New Roman"/>
      </w:rPr>
    </w:lvl>
    <w:lvl w:ilvl="8" w:tplc="615EA75E">
      <w:numFmt w:val="decimal"/>
      <w:lvlText w:val=""/>
      <w:lvlJc w:val="left"/>
      <w:rPr>
        <w:rFonts w:cs="Times New Roman"/>
      </w:rPr>
    </w:lvl>
  </w:abstractNum>
  <w:abstractNum w:abstractNumId="199">
    <w:nsid w:val="00004CFF"/>
    <w:multiLevelType w:val="hybridMultilevel"/>
    <w:tmpl w:val="FFFFFFFF"/>
    <w:lvl w:ilvl="0" w:tplc="BE5A1EA4">
      <w:start w:val="2"/>
      <w:numFmt w:val="decimal"/>
      <w:lvlText w:val="%1)"/>
      <w:lvlJc w:val="left"/>
      <w:rPr>
        <w:rFonts w:cs="Times New Roman"/>
      </w:rPr>
    </w:lvl>
    <w:lvl w:ilvl="1" w:tplc="D876D946">
      <w:numFmt w:val="decimal"/>
      <w:lvlText w:val=""/>
      <w:lvlJc w:val="left"/>
      <w:rPr>
        <w:rFonts w:cs="Times New Roman"/>
      </w:rPr>
    </w:lvl>
    <w:lvl w:ilvl="2" w:tplc="0E789760">
      <w:numFmt w:val="decimal"/>
      <w:lvlText w:val=""/>
      <w:lvlJc w:val="left"/>
      <w:rPr>
        <w:rFonts w:cs="Times New Roman"/>
      </w:rPr>
    </w:lvl>
    <w:lvl w:ilvl="3" w:tplc="A28A0272">
      <w:numFmt w:val="decimal"/>
      <w:lvlText w:val=""/>
      <w:lvlJc w:val="left"/>
      <w:rPr>
        <w:rFonts w:cs="Times New Roman"/>
      </w:rPr>
    </w:lvl>
    <w:lvl w:ilvl="4" w:tplc="2D823460">
      <w:numFmt w:val="decimal"/>
      <w:lvlText w:val=""/>
      <w:lvlJc w:val="left"/>
      <w:rPr>
        <w:rFonts w:cs="Times New Roman"/>
      </w:rPr>
    </w:lvl>
    <w:lvl w:ilvl="5" w:tplc="9D58B206">
      <w:numFmt w:val="decimal"/>
      <w:lvlText w:val=""/>
      <w:lvlJc w:val="left"/>
      <w:rPr>
        <w:rFonts w:cs="Times New Roman"/>
      </w:rPr>
    </w:lvl>
    <w:lvl w:ilvl="6" w:tplc="39049CB0">
      <w:numFmt w:val="decimal"/>
      <w:lvlText w:val=""/>
      <w:lvlJc w:val="left"/>
      <w:rPr>
        <w:rFonts w:cs="Times New Roman"/>
      </w:rPr>
    </w:lvl>
    <w:lvl w:ilvl="7" w:tplc="8D0A5478">
      <w:numFmt w:val="decimal"/>
      <w:lvlText w:val=""/>
      <w:lvlJc w:val="left"/>
      <w:rPr>
        <w:rFonts w:cs="Times New Roman"/>
      </w:rPr>
    </w:lvl>
    <w:lvl w:ilvl="8" w:tplc="D3EE0F7A">
      <w:numFmt w:val="decimal"/>
      <w:lvlText w:val=""/>
      <w:lvlJc w:val="left"/>
      <w:rPr>
        <w:rFonts w:cs="Times New Roman"/>
      </w:rPr>
    </w:lvl>
  </w:abstractNum>
  <w:abstractNum w:abstractNumId="200">
    <w:nsid w:val="00004D59"/>
    <w:multiLevelType w:val="hybridMultilevel"/>
    <w:tmpl w:val="FFFFFFFF"/>
    <w:lvl w:ilvl="0" w:tplc="CBB098C4">
      <w:start w:val="1"/>
      <w:numFmt w:val="decimal"/>
      <w:lvlText w:val="%1."/>
      <w:lvlJc w:val="left"/>
      <w:rPr>
        <w:rFonts w:cs="Times New Roman"/>
      </w:rPr>
    </w:lvl>
    <w:lvl w:ilvl="1" w:tplc="37AE9FB6">
      <w:numFmt w:val="decimal"/>
      <w:lvlText w:val=""/>
      <w:lvlJc w:val="left"/>
      <w:rPr>
        <w:rFonts w:cs="Times New Roman"/>
      </w:rPr>
    </w:lvl>
    <w:lvl w:ilvl="2" w:tplc="97C882AE">
      <w:numFmt w:val="decimal"/>
      <w:lvlText w:val=""/>
      <w:lvlJc w:val="left"/>
      <w:rPr>
        <w:rFonts w:cs="Times New Roman"/>
      </w:rPr>
    </w:lvl>
    <w:lvl w:ilvl="3" w:tplc="F7201706">
      <w:numFmt w:val="decimal"/>
      <w:lvlText w:val=""/>
      <w:lvlJc w:val="left"/>
      <w:rPr>
        <w:rFonts w:cs="Times New Roman"/>
      </w:rPr>
    </w:lvl>
    <w:lvl w:ilvl="4" w:tplc="AB36CDD0">
      <w:numFmt w:val="decimal"/>
      <w:lvlText w:val=""/>
      <w:lvlJc w:val="left"/>
      <w:rPr>
        <w:rFonts w:cs="Times New Roman"/>
      </w:rPr>
    </w:lvl>
    <w:lvl w:ilvl="5" w:tplc="5FFA5B94">
      <w:numFmt w:val="decimal"/>
      <w:lvlText w:val=""/>
      <w:lvlJc w:val="left"/>
      <w:rPr>
        <w:rFonts w:cs="Times New Roman"/>
      </w:rPr>
    </w:lvl>
    <w:lvl w:ilvl="6" w:tplc="BF524EC2">
      <w:numFmt w:val="decimal"/>
      <w:lvlText w:val=""/>
      <w:lvlJc w:val="left"/>
      <w:rPr>
        <w:rFonts w:cs="Times New Roman"/>
      </w:rPr>
    </w:lvl>
    <w:lvl w:ilvl="7" w:tplc="F2AAE8CA">
      <w:numFmt w:val="decimal"/>
      <w:lvlText w:val=""/>
      <w:lvlJc w:val="left"/>
      <w:rPr>
        <w:rFonts w:cs="Times New Roman"/>
      </w:rPr>
    </w:lvl>
    <w:lvl w:ilvl="8" w:tplc="1F8475BE">
      <w:numFmt w:val="decimal"/>
      <w:lvlText w:val=""/>
      <w:lvlJc w:val="left"/>
      <w:rPr>
        <w:rFonts w:cs="Times New Roman"/>
      </w:rPr>
    </w:lvl>
  </w:abstractNum>
  <w:abstractNum w:abstractNumId="201">
    <w:nsid w:val="00004D8F"/>
    <w:multiLevelType w:val="hybridMultilevel"/>
    <w:tmpl w:val="FFFFFFFF"/>
    <w:lvl w:ilvl="0" w:tplc="CF4A0804">
      <w:start w:val="2"/>
      <w:numFmt w:val="decimal"/>
      <w:lvlText w:val="%1."/>
      <w:lvlJc w:val="left"/>
      <w:rPr>
        <w:rFonts w:cs="Times New Roman"/>
      </w:rPr>
    </w:lvl>
    <w:lvl w:ilvl="1" w:tplc="BB3C9F86">
      <w:numFmt w:val="decimal"/>
      <w:lvlText w:val=""/>
      <w:lvlJc w:val="left"/>
      <w:rPr>
        <w:rFonts w:cs="Times New Roman"/>
      </w:rPr>
    </w:lvl>
    <w:lvl w:ilvl="2" w:tplc="635C1BC4">
      <w:numFmt w:val="decimal"/>
      <w:lvlText w:val=""/>
      <w:lvlJc w:val="left"/>
      <w:rPr>
        <w:rFonts w:cs="Times New Roman"/>
      </w:rPr>
    </w:lvl>
    <w:lvl w:ilvl="3" w:tplc="755CCFE0">
      <w:numFmt w:val="decimal"/>
      <w:lvlText w:val=""/>
      <w:lvlJc w:val="left"/>
      <w:rPr>
        <w:rFonts w:cs="Times New Roman"/>
      </w:rPr>
    </w:lvl>
    <w:lvl w:ilvl="4" w:tplc="7F30DC76">
      <w:numFmt w:val="decimal"/>
      <w:lvlText w:val=""/>
      <w:lvlJc w:val="left"/>
      <w:rPr>
        <w:rFonts w:cs="Times New Roman"/>
      </w:rPr>
    </w:lvl>
    <w:lvl w:ilvl="5" w:tplc="5A18C344">
      <w:numFmt w:val="decimal"/>
      <w:lvlText w:val=""/>
      <w:lvlJc w:val="left"/>
      <w:rPr>
        <w:rFonts w:cs="Times New Roman"/>
      </w:rPr>
    </w:lvl>
    <w:lvl w:ilvl="6" w:tplc="C01C68D2">
      <w:numFmt w:val="decimal"/>
      <w:lvlText w:val=""/>
      <w:lvlJc w:val="left"/>
      <w:rPr>
        <w:rFonts w:cs="Times New Roman"/>
      </w:rPr>
    </w:lvl>
    <w:lvl w:ilvl="7" w:tplc="A90471FA">
      <w:numFmt w:val="decimal"/>
      <w:lvlText w:val=""/>
      <w:lvlJc w:val="left"/>
      <w:rPr>
        <w:rFonts w:cs="Times New Roman"/>
      </w:rPr>
    </w:lvl>
    <w:lvl w:ilvl="8" w:tplc="FF74B01C">
      <w:numFmt w:val="decimal"/>
      <w:lvlText w:val=""/>
      <w:lvlJc w:val="left"/>
      <w:rPr>
        <w:rFonts w:cs="Times New Roman"/>
      </w:rPr>
    </w:lvl>
  </w:abstractNum>
  <w:abstractNum w:abstractNumId="202">
    <w:nsid w:val="00004E38"/>
    <w:multiLevelType w:val="hybridMultilevel"/>
    <w:tmpl w:val="FFFFFFFF"/>
    <w:lvl w:ilvl="0" w:tplc="1A407FB4">
      <w:start w:val="1"/>
      <w:numFmt w:val="bullet"/>
      <w:lvlText w:val="-"/>
      <w:lvlJc w:val="left"/>
    </w:lvl>
    <w:lvl w:ilvl="1" w:tplc="8F2E3BC8">
      <w:numFmt w:val="decimal"/>
      <w:lvlText w:val=""/>
      <w:lvlJc w:val="left"/>
      <w:rPr>
        <w:rFonts w:cs="Times New Roman"/>
      </w:rPr>
    </w:lvl>
    <w:lvl w:ilvl="2" w:tplc="C7BAB03E">
      <w:numFmt w:val="decimal"/>
      <w:lvlText w:val=""/>
      <w:lvlJc w:val="left"/>
      <w:rPr>
        <w:rFonts w:cs="Times New Roman"/>
      </w:rPr>
    </w:lvl>
    <w:lvl w:ilvl="3" w:tplc="BF549F3C">
      <w:numFmt w:val="decimal"/>
      <w:lvlText w:val=""/>
      <w:lvlJc w:val="left"/>
      <w:rPr>
        <w:rFonts w:cs="Times New Roman"/>
      </w:rPr>
    </w:lvl>
    <w:lvl w:ilvl="4" w:tplc="643A6040">
      <w:numFmt w:val="decimal"/>
      <w:lvlText w:val=""/>
      <w:lvlJc w:val="left"/>
      <w:rPr>
        <w:rFonts w:cs="Times New Roman"/>
      </w:rPr>
    </w:lvl>
    <w:lvl w:ilvl="5" w:tplc="F63E66BE">
      <w:numFmt w:val="decimal"/>
      <w:lvlText w:val=""/>
      <w:lvlJc w:val="left"/>
      <w:rPr>
        <w:rFonts w:cs="Times New Roman"/>
      </w:rPr>
    </w:lvl>
    <w:lvl w:ilvl="6" w:tplc="E4961150">
      <w:numFmt w:val="decimal"/>
      <w:lvlText w:val=""/>
      <w:lvlJc w:val="left"/>
      <w:rPr>
        <w:rFonts w:cs="Times New Roman"/>
      </w:rPr>
    </w:lvl>
    <w:lvl w:ilvl="7" w:tplc="824C1460">
      <w:numFmt w:val="decimal"/>
      <w:lvlText w:val=""/>
      <w:lvlJc w:val="left"/>
      <w:rPr>
        <w:rFonts w:cs="Times New Roman"/>
      </w:rPr>
    </w:lvl>
    <w:lvl w:ilvl="8" w:tplc="192CFBAA">
      <w:numFmt w:val="decimal"/>
      <w:lvlText w:val=""/>
      <w:lvlJc w:val="left"/>
      <w:rPr>
        <w:rFonts w:cs="Times New Roman"/>
      </w:rPr>
    </w:lvl>
  </w:abstractNum>
  <w:abstractNum w:abstractNumId="203">
    <w:nsid w:val="00004E48"/>
    <w:multiLevelType w:val="hybridMultilevel"/>
    <w:tmpl w:val="FFFFFFFF"/>
    <w:lvl w:ilvl="0" w:tplc="4890344A">
      <w:start w:val="1"/>
      <w:numFmt w:val="decimal"/>
      <w:lvlText w:val="%1."/>
      <w:lvlJc w:val="left"/>
      <w:rPr>
        <w:rFonts w:cs="Times New Roman"/>
      </w:rPr>
    </w:lvl>
    <w:lvl w:ilvl="1" w:tplc="87ECD3BC">
      <w:numFmt w:val="decimal"/>
      <w:lvlText w:val=""/>
      <w:lvlJc w:val="left"/>
      <w:rPr>
        <w:rFonts w:cs="Times New Roman"/>
      </w:rPr>
    </w:lvl>
    <w:lvl w:ilvl="2" w:tplc="6CE4EC5A">
      <w:numFmt w:val="decimal"/>
      <w:lvlText w:val=""/>
      <w:lvlJc w:val="left"/>
      <w:rPr>
        <w:rFonts w:cs="Times New Roman"/>
      </w:rPr>
    </w:lvl>
    <w:lvl w:ilvl="3" w:tplc="F70633B8">
      <w:numFmt w:val="decimal"/>
      <w:lvlText w:val=""/>
      <w:lvlJc w:val="left"/>
      <w:rPr>
        <w:rFonts w:cs="Times New Roman"/>
      </w:rPr>
    </w:lvl>
    <w:lvl w:ilvl="4" w:tplc="7E3A1462">
      <w:numFmt w:val="decimal"/>
      <w:lvlText w:val=""/>
      <w:lvlJc w:val="left"/>
      <w:rPr>
        <w:rFonts w:cs="Times New Roman"/>
      </w:rPr>
    </w:lvl>
    <w:lvl w:ilvl="5" w:tplc="62D63494">
      <w:numFmt w:val="decimal"/>
      <w:lvlText w:val=""/>
      <w:lvlJc w:val="left"/>
      <w:rPr>
        <w:rFonts w:cs="Times New Roman"/>
      </w:rPr>
    </w:lvl>
    <w:lvl w:ilvl="6" w:tplc="71E60784">
      <w:numFmt w:val="decimal"/>
      <w:lvlText w:val=""/>
      <w:lvlJc w:val="left"/>
      <w:rPr>
        <w:rFonts w:cs="Times New Roman"/>
      </w:rPr>
    </w:lvl>
    <w:lvl w:ilvl="7" w:tplc="C4D0F982">
      <w:numFmt w:val="decimal"/>
      <w:lvlText w:val=""/>
      <w:lvlJc w:val="left"/>
      <w:rPr>
        <w:rFonts w:cs="Times New Roman"/>
      </w:rPr>
    </w:lvl>
    <w:lvl w:ilvl="8" w:tplc="AAEE184C">
      <w:numFmt w:val="decimal"/>
      <w:lvlText w:val=""/>
      <w:lvlJc w:val="left"/>
      <w:rPr>
        <w:rFonts w:cs="Times New Roman"/>
      </w:rPr>
    </w:lvl>
  </w:abstractNum>
  <w:abstractNum w:abstractNumId="204">
    <w:nsid w:val="00004E68"/>
    <w:multiLevelType w:val="hybridMultilevel"/>
    <w:tmpl w:val="FFFFFFFF"/>
    <w:lvl w:ilvl="0" w:tplc="193C8634">
      <w:start w:val="1"/>
      <w:numFmt w:val="bullet"/>
      <w:lvlText w:val="В"/>
      <w:lvlJc w:val="left"/>
    </w:lvl>
    <w:lvl w:ilvl="1" w:tplc="1CA4134A">
      <w:numFmt w:val="decimal"/>
      <w:lvlText w:val=""/>
      <w:lvlJc w:val="left"/>
      <w:rPr>
        <w:rFonts w:cs="Times New Roman"/>
      </w:rPr>
    </w:lvl>
    <w:lvl w:ilvl="2" w:tplc="75628CA0">
      <w:numFmt w:val="decimal"/>
      <w:lvlText w:val=""/>
      <w:lvlJc w:val="left"/>
      <w:rPr>
        <w:rFonts w:cs="Times New Roman"/>
      </w:rPr>
    </w:lvl>
    <w:lvl w:ilvl="3" w:tplc="7BB07E82">
      <w:numFmt w:val="decimal"/>
      <w:lvlText w:val=""/>
      <w:lvlJc w:val="left"/>
      <w:rPr>
        <w:rFonts w:cs="Times New Roman"/>
      </w:rPr>
    </w:lvl>
    <w:lvl w:ilvl="4" w:tplc="DAA8FB4C">
      <w:numFmt w:val="decimal"/>
      <w:lvlText w:val=""/>
      <w:lvlJc w:val="left"/>
      <w:rPr>
        <w:rFonts w:cs="Times New Roman"/>
      </w:rPr>
    </w:lvl>
    <w:lvl w:ilvl="5" w:tplc="3C90ACC6">
      <w:numFmt w:val="decimal"/>
      <w:lvlText w:val=""/>
      <w:lvlJc w:val="left"/>
      <w:rPr>
        <w:rFonts w:cs="Times New Roman"/>
      </w:rPr>
    </w:lvl>
    <w:lvl w:ilvl="6" w:tplc="C3B8EEB4">
      <w:numFmt w:val="decimal"/>
      <w:lvlText w:val=""/>
      <w:lvlJc w:val="left"/>
      <w:rPr>
        <w:rFonts w:cs="Times New Roman"/>
      </w:rPr>
    </w:lvl>
    <w:lvl w:ilvl="7" w:tplc="11BE0F70">
      <w:numFmt w:val="decimal"/>
      <w:lvlText w:val=""/>
      <w:lvlJc w:val="left"/>
      <w:rPr>
        <w:rFonts w:cs="Times New Roman"/>
      </w:rPr>
    </w:lvl>
    <w:lvl w:ilvl="8" w:tplc="BA1445E6">
      <w:numFmt w:val="decimal"/>
      <w:lvlText w:val=""/>
      <w:lvlJc w:val="left"/>
      <w:rPr>
        <w:rFonts w:cs="Times New Roman"/>
      </w:rPr>
    </w:lvl>
  </w:abstractNum>
  <w:abstractNum w:abstractNumId="205">
    <w:nsid w:val="00004EBF"/>
    <w:multiLevelType w:val="hybridMultilevel"/>
    <w:tmpl w:val="FFFFFFFF"/>
    <w:lvl w:ilvl="0" w:tplc="D5D60EDE">
      <w:start w:val="1"/>
      <w:numFmt w:val="decimal"/>
      <w:lvlText w:val="%1)"/>
      <w:lvlJc w:val="left"/>
      <w:rPr>
        <w:rFonts w:cs="Times New Roman"/>
      </w:rPr>
    </w:lvl>
    <w:lvl w:ilvl="1" w:tplc="AEC2EB24">
      <w:numFmt w:val="decimal"/>
      <w:lvlText w:val=""/>
      <w:lvlJc w:val="left"/>
      <w:rPr>
        <w:rFonts w:cs="Times New Roman"/>
      </w:rPr>
    </w:lvl>
    <w:lvl w:ilvl="2" w:tplc="637AD092">
      <w:numFmt w:val="decimal"/>
      <w:lvlText w:val=""/>
      <w:lvlJc w:val="left"/>
      <w:rPr>
        <w:rFonts w:cs="Times New Roman"/>
      </w:rPr>
    </w:lvl>
    <w:lvl w:ilvl="3" w:tplc="FB5A5740">
      <w:numFmt w:val="decimal"/>
      <w:lvlText w:val=""/>
      <w:lvlJc w:val="left"/>
      <w:rPr>
        <w:rFonts w:cs="Times New Roman"/>
      </w:rPr>
    </w:lvl>
    <w:lvl w:ilvl="4" w:tplc="BC22DCCA">
      <w:numFmt w:val="decimal"/>
      <w:lvlText w:val=""/>
      <w:lvlJc w:val="left"/>
      <w:rPr>
        <w:rFonts w:cs="Times New Roman"/>
      </w:rPr>
    </w:lvl>
    <w:lvl w:ilvl="5" w:tplc="F152569A">
      <w:numFmt w:val="decimal"/>
      <w:lvlText w:val=""/>
      <w:lvlJc w:val="left"/>
      <w:rPr>
        <w:rFonts w:cs="Times New Roman"/>
      </w:rPr>
    </w:lvl>
    <w:lvl w:ilvl="6" w:tplc="E59ADA60">
      <w:numFmt w:val="decimal"/>
      <w:lvlText w:val=""/>
      <w:lvlJc w:val="left"/>
      <w:rPr>
        <w:rFonts w:cs="Times New Roman"/>
      </w:rPr>
    </w:lvl>
    <w:lvl w:ilvl="7" w:tplc="4B6E2AE6">
      <w:numFmt w:val="decimal"/>
      <w:lvlText w:val=""/>
      <w:lvlJc w:val="left"/>
      <w:rPr>
        <w:rFonts w:cs="Times New Roman"/>
      </w:rPr>
    </w:lvl>
    <w:lvl w:ilvl="8" w:tplc="3C26CEA8">
      <w:numFmt w:val="decimal"/>
      <w:lvlText w:val=""/>
      <w:lvlJc w:val="left"/>
      <w:rPr>
        <w:rFonts w:cs="Times New Roman"/>
      </w:rPr>
    </w:lvl>
  </w:abstractNum>
  <w:abstractNum w:abstractNumId="206">
    <w:nsid w:val="00004ECF"/>
    <w:multiLevelType w:val="hybridMultilevel"/>
    <w:tmpl w:val="FFFFFFFF"/>
    <w:lvl w:ilvl="0" w:tplc="39D87798">
      <w:start w:val="1"/>
      <w:numFmt w:val="decimal"/>
      <w:lvlText w:val="%1."/>
      <w:lvlJc w:val="left"/>
      <w:rPr>
        <w:rFonts w:cs="Times New Roman"/>
      </w:rPr>
    </w:lvl>
    <w:lvl w:ilvl="1" w:tplc="6D667E36">
      <w:numFmt w:val="decimal"/>
      <w:lvlText w:val=""/>
      <w:lvlJc w:val="left"/>
      <w:rPr>
        <w:rFonts w:cs="Times New Roman"/>
      </w:rPr>
    </w:lvl>
    <w:lvl w:ilvl="2" w:tplc="75E68CD0">
      <w:numFmt w:val="decimal"/>
      <w:lvlText w:val=""/>
      <w:lvlJc w:val="left"/>
      <w:rPr>
        <w:rFonts w:cs="Times New Roman"/>
      </w:rPr>
    </w:lvl>
    <w:lvl w:ilvl="3" w:tplc="8D2EBD90">
      <w:numFmt w:val="decimal"/>
      <w:lvlText w:val=""/>
      <w:lvlJc w:val="left"/>
      <w:rPr>
        <w:rFonts w:cs="Times New Roman"/>
      </w:rPr>
    </w:lvl>
    <w:lvl w:ilvl="4" w:tplc="BAA6F058">
      <w:numFmt w:val="decimal"/>
      <w:lvlText w:val=""/>
      <w:lvlJc w:val="left"/>
      <w:rPr>
        <w:rFonts w:cs="Times New Roman"/>
      </w:rPr>
    </w:lvl>
    <w:lvl w:ilvl="5" w:tplc="E256B466">
      <w:numFmt w:val="decimal"/>
      <w:lvlText w:val=""/>
      <w:lvlJc w:val="left"/>
      <w:rPr>
        <w:rFonts w:cs="Times New Roman"/>
      </w:rPr>
    </w:lvl>
    <w:lvl w:ilvl="6" w:tplc="299CBA08">
      <w:numFmt w:val="decimal"/>
      <w:lvlText w:val=""/>
      <w:lvlJc w:val="left"/>
      <w:rPr>
        <w:rFonts w:cs="Times New Roman"/>
      </w:rPr>
    </w:lvl>
    <w:lvl w:ilvl="7" w:tplc="5608DF46">
      <w:numFmt w:val="decimal"/>
      <w:lvlText w:val=""/>
      <w:lvlJc w:val="left"/>
      <w:rPr>
        <w:rFonts w:cs="Times New Roman"/>
      </w:rPr>
    </w:lvl>
    <w:lvl w:ilvl="8" w:tplc="2B92EEA6">
      <w:numFmt w:val="decimal"/>
      <w:lvlText w:val=""/>
      <w:lvlJc w:val="left"/>
      <w:rPr>
        <w:rFonts w:cs="Times New Roman"/>
      </w:rPr>
    </w:lvl>
  </w:abstractNum>
  <w:abstractNum w:abstractNumId="207">
    <w:nsid w:val="00004EFE"/>
    <w:multiLevelType w:val="hybridMultilevel"/>
    <w:tmpl w:val="FFFFFFFF"/>
    <w:lvl w:ilvl="0" w:tplc="A31C0148">
      <w:start w:val="1"/>
      <w:numFmt w:val="decimal"/>
      <w:lvlText w:val="%1."/>
      <w:lvlJc w:val="left"/>
      <w:rPr>
        <w:rFonts w:cs="Times New Roman"/>
      </w:rPr>
    </w:lvl>
    <w:lvl w:ilvl="1" w:tplc="97A0400C">
      <w:numFmt w:val="decimal"/>
      <w:lvlText w:val=""/>
      <w:lvlJc w:val="left"/>
      <w:rPr>
        <w:rFonts w:cs="Times New Roman"/>
      </w:rPr>
    </w:lvl>
    <w:lvl w:ilvl="2" w:tplc="99CEF5C2">
      <w:numFmt w:val="decimal"/>
      <w:lvlText w:val=""/>
      <w:lvlJc w:val="left"/>
      <w:rPr>
        <w:rFonts w:cs="Times New Roman"/>
      </w:rPr>
    </w:lvl>
    <w:lvl w:ilvl="3" w:tplc="BEEA9EB6">
      <w:numFmt w:val="decimal"/>
      <w:lvlText w:val=""/>
      <w:lvlJc w:val="left"/>
      <w:rPr>
        <w:rFonts w:cs="Times New Roman"/>
      </w:rPr>
    </w:lvl>
    <w:lvl w:ilvl="4" w:tplc="331037DE">
      <w:numFmt w:val="decimal"/>
      <w:lvlText w:val=""/>
      <w:lvlJc w:val="left"/>
      <w:rPr>
        <w:rFonts w:cs="Times New Roman"/>
      </w:rPr>
    </w:lvl>
    <w:lvl w:ilvl="5" w:tplc="A8E87C8E">
      <w:numFmt w:val="decimal"/>
      <w:lvlText w:val=""/>
      <w:lvlJc w:val="left"/>
      <w:rPr>
        <w:rFonts w:cs="Times New Roman"/>
      </w:rPr>
    </w:lvl>
    <w:lvl w:ilvl="6" w:tplc="D06E879E">
      <w:numFmt w:val="decimal"/>
      <w:lvlText w:val=""/>
      <w:lvlJc w:val="left"/>
      <w:rPr>
        <w:rFonts w:cs="Times New Roman"/>
      </w:rPr>
    </w:lvl>
    <w:lvl w:ilvl="7" w:tplc="2AC4FB6A">
      <w:numFmt w:val="decimal"/>
      <w:lvlText w:val=""/>
      <w:lvlJc w:val="left"/>
      <w:rPr>
        <w:rFonts w:cs="Times New Roman"/>
      </w:rPr>
    </w:lvl>
    <w:lvl w:ilvl="8" w:tplc="D558307C">
      <w:numFmt w:val="decimal"/>
      <w:lvlText w:val=""/>
      <w:lvlJc w:val="left"/>
      <w:rPr>
        <w:rFonts w:cs="Times New Roman"/>
      </w:rPr>
    </w:lvl>
  </w:abstractNum>
  <w:abstractNum w:abstractNumId="208">
    <w:nsid w:val="00004F5B"/>
    <w:multiLevelType w:val="hybridMultilevel"/>
    <w:tmpl w:val="FFFFFFFF"/>
    <w:lvl w:ilvl="0" w:tplc="D436BB58">
      <w:start w:val="1"/>
      <w:numFmt w:val="decimal"/>
      <w:lvlText w:val="%1)"/>
      <w:lvlJc w:val="left"/>
      <w:rPr>
        <w:rFonts w:cs="Times New Roman"/>
      </w:rPr>
    </w:lvl>
    <w:lvl w:ilvl="1" w:tplc="B0148406">
      <w:numFmt w:val="decimal"/>
      <w:lvlText w:val=""/>
      <w:lvlJc w:val="left"/>
      <w:rPr>
        <w:rFonts w:cs="Times New Roman"/>
      </w:rPr>
    </w:lvl>
    <w:lvl w:ilvl="2" w:tplc="3F642A0E">
      <w:numFmt w:val="decimal"/>
      <w:lvlText w:val=""/>
      <w:lvlJc w:val="left"/>
      <w:rPr>
        <w:rFonts w:cs="Times New Roman"/>
      </w:rPr>
    </w:lvl>
    <w:lvl w:ilvl="3" w:tplc="AFA6F05C">
      <w:numFmt w:val="decimal"/>
      <w:lvlText w:val=""/>
      <w:lvlJc w:val="left"/>
      <w:rPr>
        <w:rFonts w:cs="Times New Roman"/>
      </w:rPr>
    </w:lvl>
    <w:lvl w:ilvl="4" w:tplc="84C01C70">
      <w:numFmt w:val="decimal"/>
      <w:lvlText w:val=""/>
      <w:lvlJc w:val="left"/>
      <w:rPr>
        <w:rFonts w:cs="Times New Roman"/>
      </w:rPr>
    </w:lvl>
    <w:lvl w:ilvl="5" w:tplc="3C38B082">
      <w:numFmt w:val="decimal"/>
      <w:lvlText w:val=""/>
      <w:lvlJc w:val="left"/>
      <w:rPr>
        <w:rFonts w:cs="Times New Roman"/>
      </w:rPr>
    </w:lvl>
    <w:lvl w:ilvl="6" w:tplc="E48A24CE">
      <w:numFmt w:val="decimal"/>
      <w:lvlText w:val=""/>
      <w:lvlJc w:val="left"/>
      <w:rPr>
        <w:rFonts w:cs="Times New Roman"/>
      </w:rPr>
    </w:lvl>
    <w:lvl w:ilvl="7" w:tplc="66E83382">
      <w:numFmt w:val="decimal"/>
      <w:lvlText w:val=""/>
      <w:lvlJc w:val="left"/>
      <w:rPr>
        <w:rFonts w:cs="Times New Roman"/>
      </w:rPr>
    </w:lvl>
    <w:lvl w:ilvl="8" w:tplc="88B62BFA">
      <w:numFmt w:val="decimal"/>
      <w:lvlText w:val=""/>
      <w:lvlJc w:val="left"/>
      <w:rPr>
        <w:rFonts w:cs="Times New Roman"/>
      </w:rPr>
    </w:lvl>
  </w:abstractNum>
  <w:abstractNum w:abstractNumId="209">
    <w:nsid w:val="00004F66"/>
    <w:multiLevelType w:val="hybridMultilevel"/>
    <w:tmpl w:val="FFFFFFFF"/>
    <w:lvl w:ilvl="0" w:tplc="2214B0C8">
      <w:start w:val="1"/>
      <w:numFmt w:val="decimal"/>
      <w:lvlText w:val="%1."/>
      <w:lvlJc w:val="left"/>
      <w:rPr>
        <w:rFonts w:cs="Times New Roman"/>
      </w:rPr>
    </w:lvl>
    <w:lvl w:ilvl="1" w:tplc="9CC6068E">
      <w:numFmt w:val="decimal"/>
      <w:lvlText w:val=""/>
      <w:lvlJc w:val="left"/>
      <w:rPr>
        <w:rFonts w:cs="Times New Roman"/>
      </w:rPr>
    </w:lvl>
    <w:lvl w:ilvl="2" w:tplc="D97E4EE4">
      <w:numFmt w:val="decimal"/>
      <w:lvlText w:val=""/>
      <w:lvlJc w:val="left"/>
      <w:rPr>
        <w:rFonts w:cs="Times New Roman"/>
      </w:rPr>
    </w:lvl>
    <w:lvl w:ilvl="3" w:tplc="E8967526">
      <w:numFmt w:val="decimal"/>
      <w:lvlText w:val=""/>
      <w:lvlJc w:val="left"/>
      <w:rPr>
        <w:rFonts w:cs="Times New Roman"/>
      </w:rPr>
    </w:lvl>
    <w:lvl w:ilvl="4" w:tplc="D3200CE4">
      <w:numFmt w:val="decimal"/>
      <w:lvlText w:val=""/>
      <w:lvlJc w:val="left"/>
      <w:rPr>
        <w:rFonts w:cs="Times New Roman"/>
      </w:rPr>
    </w:lvl>
    <w:lvl w:ilvl="5" w:tplc="CE5C3DD6">
      <w:numFmt w:val="decimal"/>
      <w:lvlText w:val=""/>
      <w:lvlJc w:val="left"/>
      <w:rPr>
        <w:rFonts w:cs="Times New Roman"/>
      </w:rPr>
    </w:lvl>
    <w:lvl w:ilvl="6" w:tplc="AFCCD494">
      <w:numFmt w:val="decimal"/>
      <w:lvlText w:val=""/>
      <w:lvlJc w:val="left"/>
      <w:rPr>
        <w:rFonts w:cs="Times New Roman"/>
      </w:rPr>
    </w:lvl>
    <w:lvl w:ilvl="7" w:tplc="F2E4D2F4">
      <w:numFmt w:val="decimal"/>
      <w:lvlText w:val=""/>
      <w:lvlJc w:val="left"/>
      <w:rPr>
        <w:rFonts w:cs="Times New Roman"/>
      </w:rPr>
    </w:lvl>
    <w:lvl w:ilvl="8" w:tplc="6E0C254C">
      <w:numFmt w:val="decimal"/>
      <w:lvlText w:val=""/>
      <w:lvlJc w:val="left"/>
      <w:rPr>
        <w:rFonts w:cs="Times New Roman"/>
      </w:rPr>
    </w:lvl>
  </w:abstractNum>
  <w:abstractNum w:abstractNumId="210">
    <w:nsid w:val="00004FC8"/>
    <w:multiLevelType w:val="hybridMultilevel"/>
    <w:tmpl w:val="FFFFFFFF"/>
    <w:lvl w:ilvl="0" w:tplc="6B8427B8">
      <w:start w:val="3"/>
      <w:numFmt w:val="decimal"/>
      <w:lvlText w:val="%1."/>
      <w:lvlJc w:val="left"/>
      <w:rPr>
        <w:rFonts w:cs="Times New Roman"/>
      </w:rPr>
    </w:lvl>
    <w:lvl w:ilvl="1" w:tplc="47CCCDD6">
      <w:numFmt w:val="decimal"/>
      <w:lvlText w:val=""/>
      <w:lvlJc w:val="left"/>
      <w:rPr>
        <w:rFonts w:cs="Times New Roman"/>
      </w:rPr>
    </w:lvl>
    <w:lvl w:ilvl="2" w:tplc="4234448E">
      <w:numFmt w:val="decimal"/>
      <w:lvlText w:val=""/>
      <w:lvlJc w:val="left"/>
      <w:rPr>
        <w:rFonts w:cs="Times New Roman"/>
      </w:rPr>
    </w:lvl>
    <w:lvl w:ilvl="3" w:tplc="8C041D64">
      <w:numFmt w:val="decimal"/>
      <w:lvlText w:val=""/>
      <w:lvlJc w:val="left"/>
      <w:rPr>
        <w:rFonts w:cs="Times New Roman"/>
      </w:rPr>
    </w:lvl>
    <w:lvl w:ilvl="4" w:tplc="0F5E0222">
      <w:numFmt w:val="decimal"/>
      <w:lvlText w:val=""/>
      <w:lvlJc w:val="left"/>
      <w:rPr>
        <w:rFonts w:cs="Times New Roman"/>
      </w:rPr>
    </w:lvl>
    <w:lvl w:ilvl="5" w:tplc="431CDFAC">
      <w:numFmt w:val="decimal"/>
      <w:lvlText w:val=""/>
      <w:lvlJc w:val="left"/>
      <w:rPr>
        <w:rFonts w:cs="Times New Roman"/>
      </w:rPr>
    </w:lvl>
    <w:lvl w:ilvl="6" w:tplc="7B2E2D88">
      <w:numFmt w:val="decimal"/>
      <w:lvlText w:val=""/>
      <w:lvlJc w:val="left"/>
      <w:rPr>
        <w:rFonts w:cs="Times New Roman"/>
      </w:rPr>
    </w:lvl>
    <w:lvl w:ilvl="7" w:tplc="252EDE2E">
      <w:numFmt w:val="decimal"/>
      <w:lvlText w:val=""/>
      <w:lvlJc w:val="left"/>
      <w:rPr>
        <w:rFonts w:cs="Times New Roman"/>
      </w:rPr>
    </w:lvl>
    <w:lvl w:ilvl="8" w:tplc="0B9250A2">
      <w:numFmt w:val="decimal"/>
      <w:lvlText w:val=""/>
      <w:lvlJc w:val="left"/>
      <w:rPr>
        <w:rFonts w:cs="Times New Roman"/>
      </w:rPr>
    </w:lvl>
  </w:abstractNum>
  <w:abstractNum w:abstractNumId="211">
    <w:nsid w:val="00004FE2"/>
    <w:multiLevelType w:val="hybridMultilevel"/>
    <w:tmpl w:val="FFFFFFFF"/>
    <w:lvl w:ilvl="0" w:tplc="E6C60024">
      <w:start w:val="1"/>
      <w:numFmt w:val="decimal"/>
      <w:lvlText w:val="%1)"/>
      <w:lvlJc w:val="left"/>
      <w:rPr>
        <w:rFonts w:cs="Times New Roman"/>
      </w:rPr>
    </w:lvl>
    <w:lvl w:ilvl="1" w:tplc="CEC4E768">
      <w:numFmt w:val="decimal"/>
      <w:lvlText w:val=""/>
      <w:lvlJc w:val="left"/>
      <w:rPr>
        <w:rFonts w:cs="Times New Roman"/>
      </w:rPr>
    </w:lvl>
    <w:lvl w:ilvl="2" w:tplc="09464568">
      <w:numFmt w:val="decimal"/>
      <w:lvlText w:val=""/>
      <w:lvlJc w:val="left"/>
      <w:rPr>
        <w:rFonts w:cs="Times New Roman"/>
      </w:rPr>
    </w:lvl>
    <w:lvl w:ilvl="3" w:tplc="06181AE2">
      <w:numFmt w:val="decimal"/>
      <w:lvlText w:val=""/>
      <w:lvlJc w:val="left"/>
      <w:rPr>
        <w:rFonts w:cs="Times New Roman"/>
      </w:rPr>
    </w:lvl>
    <w:lvl w:ilvl="4" w:tplc="A7AACC66">
      <w:numFmt w:val="decimal"/>
      <w:lvlText w:val=""/>
      <w:lvlJc w:val="left"/>
      <w:rPr>
        <w:rFonts w:cs="Times New Roman"/>
      </w:rPr>
    </w:lvl>
    <w:lvl w:ilvl="5" w:tplc="14CC3B20">
      <w:numFmt w:val="decimal"/>
      <w:lvlText w:val=""/>
      <w:lvlJc w:val="left"/>
      <w:rPr>
        <w:rFonts w:cs="Times New Roman"/>
      </w:rPr>
    </w:lvl>
    <w:lvl w:ilvl="6" w:tplc="9BB63814">
      <w:numFmt w:val="decimal"/>
      <w:lvlText w:val=""/>
      <w:lvlJc w:val="left"/>
      <w:rPr>
        <w:rFonts w:cs="Times New Roman"/>
      </w:rPr>
    </w:lvl>
    <w:lvl w:ilvl="7" w:tplc="9F9A7174">
      <w:numFmt w:val="decimal"/>
      <w:lvlText w:val=""/>
      <w:lvlJc w:val="left"/>
      <w:rPr>
        <w:rFonts w:cs="Times New Roman"/>
      </w:rPr>
    </w:lvl>
    <w:lvl w:ilvl="8" w:tplc="FC025EEE">
      <w:numFmt w:val="decimal"/>
      <w:lvlText w:val=""/>
      <w:lvlJc w:val="left"/>
      <w:rPr>
        <w:rFonts w:cs="Times New Roman"/>
      </w:rPr>
    </w:lvl>
  </w:abstractNum>
  <w:abstractNum w:abstractNumId="212">
    <w:nsid w:val="0000504C"/>
    <w:multiLevelType w:val="hybridMultilevel"/>
    <w:tmpl w:val="FFFFFFFF"/>
    <w:lvl w:ilvl="0" w:tplc="681EDC82">
      <w:start w:val="2"/>
      <w:numFmt w:val="decimal"/>
      <w:lvlText w:val="%1."/>
      <w:lvlJc w:val="left"/>
      <w:rPr>
        <w:rFonts w:cs="Times New Roman"/>
      </w:rPr>
    </w:lvl>
    <w:lvl w:ilvl="1" w:tplc="1AC8AA30">
      <w:numFmt w:val="decimal"/>
      <w:lvlText w:val=""/>
      <w:lvlJc w:val="left"/>
      <w:rPr>
        <w:rFonts w:cs="Times New Roman"/>
      </w:rPr>
    </w:lvl>
    <w:lvl w:ilvl="2" w:tplc="7F52D546">
      <w:numFmt w:val="decimal"/>
      <w:lvlText w:val=""/>
      <w:lvlJc w:val="left"/>
      <w:rPr>
        <w:rFonts w:cs="Times New Roman"/>
      </w:rPr>
    </w:lvl>
    <w:lvl w:ilvl="3" w:tplc="5B8EDEDE">
      <w:numFmt w:val="decimal"/>
      <w:lvlText w:val=""/>
      <w:lvlJc w:val="left"/>
      <w:rPr>
        <w:rFonts w:cs="Times New Roman"/>
      </w:rPr>
    </w:lvl>
    <w:lvl w:ilvl="4" w:tplc="898423D2">
      <w:numFmt w:val="decimal"/>
      <w:lvlText w:val=""/>
      <w:lvlJc w:val="left"/>
      <w:rPr>
        <w:rFonts w:cs="Times New Roman"/>
      </w:rPr>
    </w:lvl>
    <w:lvl w:ilvl="5" w:tplc="75CC749C">
      <w:numFmt w:val="decimal"/>
      <w:lvlText w:val=""/>
      <w:lvlJc w:val="left"/>
      <w:rPr>
        <w:rFonts w:cs="Times New Roman"/>
      </w:rPr>
    </w:lvl>
    <w:lvl w:ilvl="6" w:tplc="14A208DE">
      <w:numFmt w:val="decimal"/>
      <w:lvlText w:val=""/>
      <w:lvlJc w:val="left"/>
      <w:rPr>
        <w:rFonts w:cs="Times New Roman"/>
      </w:rPr>
    </w:lvl>
    <w:lvl w:ilvl="7" w:tplc="86F4C256">
      <w:numFmt w:val="decimal"/>
      <w:lvlText w:val=""/>
      <w:lvlJc w:val="left"/>
      <w:rPr>
        <w:rFonts w:cs="Times New Roman"/>
      </w:rPr>
    </w:lvl>
    <w:lvl w:ilvl="8" w:tplc="F1B2EEB6">
      <w:numFmt w:val="decimal"/>
      <w:lvlText w:val=""/>
      <w:lvlJc w:val="left"/>
      <w:rPr>
        <w:rFonts w:cs="Times New Roman"/>
      </w:rPr>
    </w:lvl>
  </w:abstractNum>
  <w:abstractNum w:abstractNumId="213">
    <w:nsid w:val="00005080"/>
    <w:multiLevelType w:val="hybridMultilevel"/>
    <w:tmpl w:val="FFFFFFFF"/>
    <w:lvl w:ilvl="0" w:tplc="9368852C">
      <w:start w:val="1"/>
      <w:numFmt w:val="bullet"/>
      <w:lvlText w:val="-"/>
      <w:lvlJc w:val="left"/>
    </w:lvl>
    <w:lvl w:ilvl="1" w:tplc="4B54253C">
      <w:numFmt w:val="decimal"/>
      <w:lvlText w:val=""/>
      <w:lvlJc w:val="left"/>
      <w:rPr>
        <w:rFonts w:cs="Times New Roman"/>
      </w:rPr>
    </w:lvl>
    <w:lvl w:ilvl="2" w:tplc="C9569B58">
      <w:numFmt w:val="decimal"/>
      <w:lvlText w:val=""/>
      <w:lvlJc w:val="left"/>
      <w:rPr>
        <w:rFonts w:cs="Times New Roman"/>
      </w:rPr>
    </w:lvl>
    <w:lvl w:ilvl="3" w:tplc="15A24F18">
      <w:numFmt w:val="decimal"/>
      <w:lvlText w:val=""/>
      <w:lvlJc w:val="left"/>
      <w:rPr>
        <w:rFonts w:cs="Times New Roman"/>
      </w:rPr>
    </w:lvl>
    <w:lvl w:ilvl="4" w:tplc="A4BE9E8A">
      <w:numFmt w:val="decimal"/>
      <w:lvlText w:val=""/>
      <w:lvlJc w:val="left"/>
      <w:rPr>
        <w:rFonts w:cs="Times New Roman"/>
      </w:rPr>
    </w:lvl>
    <w:lvl w:ilvl="5" w:tplc="B25CF818">
      <w:numFmt w:val="decimal"/>
      <w:lvlText w:val=""/>
      <w:lvlJc w:val="left"/>
      <w:rPr>
        <w:rFonts w:cs="Times New Roman"/>
      </w:rPr>
    </w:lvl>
    <w:lvl w:ilvl="6" w:tplc="5C2C87CC">
      <w:numFmt w:val="decimal"/>
      <w:lvlText w:val=""/>
      <w:lvlJc w:val="left"/>
      <w:rPr>
        <w:rFonts w:cs="Times New Roman"/>
      </w:rPr>
    </w:lvl>
    <w:lvl w:ilvl="7" w:tplc="2E7254C0">
      <w:numFmt w:val="decimal"/>
      <w:lvlText w:val=""/>
      <w:lvlJc w:val="left"/>
      <w:rPr>
        <w:rFonts w:cs="Times New Roman"/>
      </w:rPr>
    </w:lvl>
    <w:lvl w:ilvl="8" w:tplc="DB4C9FBC">
      <w:numFmt w:val="decimal"/>
      <w:lvlText w:val=""/>
      <w:lvlJc w:val="left"/>
      <w:rPr>
        <w:rFonts w:cs="Times New Roman"/>
      </w:rPr>
    </w:lvl>
  </w:abstractNum>
  <w:abstractNum w:abstractNumId="214">
    <w:nsid w:val="000050A9"/>
    <w:multiLevelType w:val="hybridMultilevel"/>
    <w:tmpl w:val="FFFFFFFF"/>
    <w:lvl w:ilvl="0" w:tplc="5DB09248">
      <w:start w:val="9"/>
      <w:numFmt w:val="decimal"/>
      <w:lvlText w:val="%1."/>
      <w:lvlJc w:val="left"/>
      <w:rPr>
        <w:rFonts w:cs="Times New Roman"/>
      </w:rPr>
    </w:lvl>
    <w:lvl w:ilvl="1" w:tplc="36B2ABB6">
      <w:numFmt w:val="decimal"/>
      <w:lvlText w:val=""/>
      <w:lvlJc w:val="left"/>
      <w:rPr>
        <w:rFonts w:cs="Times New Roman"/>
      </w:rPr>
    </w:lvl>
    <w:lvl w:ilvl="2" w:tplc="12EC4DB0">
      <w:numFmt w:val="decimal"/>
      <w:lvlText w:val=""/>
      <w:lvlJc w:val="left"/>
      <w:rPr>
        <w:rFonts w:cs="Times New Roman"/>
      </w:rPr>
    </w:lvl>
    <w:lvl w:ilvl="3" w:tplc="D8C47F12">
      <w:numFmt w:val="decimal"/>
      <w:lvlText w:val=""/>
      <w:lvlJc w:val="left"/>
      <w:rPr>
        <w:rFonts w:cs="Times New Roman"/>
      </w:rPr>
    </w:lvl>
    <w:lvl w:ilvl="4" w:tplc="422CEA08">
      <w:numFmt w:val="decimal"/>
      <w:lvlText w:val=""/>
      <w:lvlJc w:val="left"/>
      <w:rPr>
        <w:rFonts w:cs="Times New Roman"/>
      </w:rPr>
    </w:lvl>
    <w:lvl w:ilvl="5" w:tplc="FCE8D390">
      <w:numFmt w:val="decimal"/>
      <w:lvlText w:val=""/>
      <w:lvlJc w:val="left"/>
      <w:rPr>
        <w:rFonts w:cs="Times New Roman"/>
      </w:rPr>
    </w:lvl>
    <w:lvl w:ilvl="6" w:tplc="CABC23FE">
      <w:numFmt w:val="decimal"/>
      <w:lvlText w:val=""/>
      <w:lvlJc w:val="left"/>
      <w:rPr>
        <w:rFonts w:cs="Times New Roman"/>
      </w:rPr>
    </w:lvl>
    <w:lvl w:ilvl="7" w:tplc="1CAC4F56">
      <w:numFmt w:val="decimal"/>
      <w:lvlText w:val=""/>
      <w:lvlJc w:val="left"/>
      <w:rPr>
        <w:rFonts w:cs="Times New Roman"/>
      </w:rPr>
    </w:lvl>
    <w:lvl w:ilvl="8" w:tplc="EB5259F4">
      <w:numFmt w:val="decimal"/>
      <w:lvlText w:val=""/>
      <w:lvlJc w:val="left"/>
      <w:rPr>
        <w:rFonts w:cs="Times New Roman"/>
      </w:rPr>
    </w:lvl>
  </w:abstractNum>
  <w:abstractNum w:abstractNumId="215">
    <w:nsid w:val="00005173"/>
    <w:multiLevelType w:val="hybridMultilevel"/>
    <w:tmpl w:val="FFFFFFFF"/>
    <w:lvl w:ilvl="0" w:tplc="371EFAA4">
      <w:start w:val="4"/>
      <w:numFmt w:val="decimal"/>
      <w:lvlText w:val="%1"/>
      <w:lvlJc w:val="left"/>
      <w:rPr>
        <w:rFonts w:cs="Times New Roman"/>
      </w:rPr>
    </w:lvl>
    <w:lvl w:ilvl="1" w:tplc="029EC4D8">
      <w:numFmt w:val="decimal"/>
      <w:lvlText w:val=""/>
      <w:lvlJc w:val="left"/>
      <w:rPr>
        <w:rFonts w:cs="Times New Roman"/>
      </w:rPr>
    </w:lvl>
    <w:lvl w:ilvl="2" w:tplc="3CB2F2E4">
      <w:numFmt w:val="decimal"/>
      <w:lvlText w:val=""/>
      <w:lvlJc w:val="left"/>
      <w:rPr>
        <w:rFonts w:cs="Times New Roman"/>
      </w:rPr>
    </w:lvl>
    <w:lvl w:ilvl="3" w:tplc="C2467094">
      <w:numFmt w:val="decimal"/>
      <w:lvlText w:val=""/>
      <w:lvlJc w:val="left"/>
      <w:rPr>
        <w:rFonts w:cs="Times New Roman"/>
      </w:rPr>
    </w:lvl>
    <w:lvl w:ilvl="4" w:tplc="3E187520">
      <w:numFmt w:val="decimal"/>
      <w:lvlText w:val=""/>
      <w:lvlJc w:val="left"/>
      <w:rPr>
        <w:rFonts w:cs="Times New Roman"/>
      </w:rPr>
    </w:lvl>
    <w:lvl w:ilvl="5" w:tplc="BCC0ACE0">
      <w:numFmt w:val="decimal"/>
      <w:lvlText w:val=""/>
      <w:lvlJc w:val="left"/>
      <w:rPr>
        <w:rFonts w:cs="Times New Roman"/>
      </w:rPr>
    </w:lvl>
    <w:lvl w:ilvl="6" w:tplc="900A42BA">
      <w:numFmt w:val="decimal"/>
      <w:lvlText w:val=""/>
      <w:lvlJc w:val="left"/>
      <w:rPr>
        <w:rFonts w:cs="Times New Roman"/>
      </w:rPr>
    </w:lvl>
    <w:lvl w:ilvl="7" w:tplc="51C68AE6">
      <w:numFmt w:val="decimal"/>
      <w:lvlText w:val=""/>
      <w:lvlJc w:val="left"/>
      <w:rPr>
        <w:rFonts w:cs="Times New Roman"/>
      </w:rPr>
    </w:lvl>
    <w:lvl w:ilvl="8" w:tplc="08CA789E">
      <w:numFmt w:val="decimal"/>
      <w:lvlText w:val=""/>
      <w:lvlJc w:val="left"/>
      <w:rPr>
        <w:rFonts w:cs="Times New Roman"/>
      </w:rPr>
    </w:lvl>
  </w:abstractNum>
  <w:abstractNum w:abstractNumId="216">
    <w:nsid w:val="000051D1"/>
    <w:multiLevelType w:val="hybridMultilevel"/>
    <w:tmpl w:val="FFFFFFFF"/>
    <w:lvl w:ilvl="0" w:tplc="3824224C">
      <w:start w:val="1"/>
      <w:numFmt w:val="bullet"/>
      <w:lvlText w:val="-"/>
      <w:lvlJc w:val="left"/>
    </w:lvl>
    <w:lvl w:ilvl="1" w:tplc="11262F98">
      <w:numFmt w:val="decimal"/>
      <w:lvlText w:val=""/>
      <w:lvlJc w:val="left"/>
      <w:rPr>
        <w:rFonts w:cs="Times New Roman"/>
      </w:rPr>
    </w:lvl>
    <w:lvl w:ilvl="2" w:tplc="33C68ACE">
      <w:numFmt w:val="decimal"/>
      <w:lvlText w:val=""/>
      <w:lvlJc w:val="left"/>
      <w:rPr>
        <w:rFonts w:cs="Times New Roman"/>
      </w:rPr>
    </w:lvl>
    <w:lvl w:ilvl="3" w:tplc="8670E426">
      <w:numFmt w:val="decimal"/>
      <w:lvlText w:val=""/>
      <w:lvlJc w:val="left"/>
      <w:rPr>
        <w:rFonts w:cs="Times New Roman"/>
      </w:rPr>
    </w:lvl>
    <w:lvl w:ilvl="4" w:tplc="134C9D06">
      <w:numFmt w:val="decimal"/>
      <w:lvlText w:val=""/>
      <w:lvlJc w:val="left"/>
      <w:rPr>
        <w:rFonts w:cs="Times New Roman"/>
      </w:rPr>
    </w:lvl>
    <w:lvl w:ilvl="5" w:tplc="849A9AFC">
      <w:numFmt w:val="decimal"/>
      <w:lvlText w:val=""/>
      <w:lvlJc w:val="left"/>
      <w:rPr>
        <w:rFonts w:cs="Times New Roman"/>
      </w:rPr>
    </w:lvl>
    <w:lvl w:ilvl="6" w:tplc="3A88EE64">
      <w:numFmt w:val="decimal"/>
      <w:lvlText w:val=""/>
      <w:lvlJc w:val="left"/>
      <w:rPr>
        <w:rFonts w:cs="Times New Roman"/>
      </w:rPr>
    </w:lvl>
    <w:lvl w:ilvl="7" w:tplc="338E3534">
      <w:numFmt w:val="decimal"/>
      <w:lvlText w:val=""/>
      <w:lvlJc w:val="left"/>
      <w:rPr>
        <w:rFonts w:cs="Times New Roman"/>
      </w:rPr>
    </w:lvl>
    <w:lvl w:ilvl="8" w:tplc="84E0EF6E">
      <w:numFmt w:val="decimal"/>
      <w:lvlText w:val=""/>
      <w:lvlJc w:val="left"/>
      <w:rPr>
        <w:rFonts w:cs="Times New Roman"/>
      </w:rPr>
    </w:lvl>
  </w:abstractNum>
  <w:abstractNum w:abstractNumId="217">
    <w:nsid w:val="00005279"/>
    <w:multiLevelType w:val="hybridMultilevel"/>
    <w:tmpl w:val="FFFFFFFF"/>
    <w:lvl w:ilvl="0" w:tplc="D452FF60">
      <w:start w:val="7"/>
      <w:numFmt w:val="decimal"/>
      <w:lvlText w:val="%1."/>
      <w:lvlJc w:val="left"/>
      <w:rPr>
        <w:rFonts w:cs="Times New Roman"/>
      </w:rPr>
    </w:lvl>
    <w:lvl w:ilvl="1" w:tplc="90DE2A5A">
      <w:numFmt w:val="decimal"/>
      <w:lvlText w:val=""/>
      <w:lvlJc w:val="left"/>
      <w:rPr>
        <w:rFonts w:cs="Times New Roman"/>
      </w:rPr>
    </w:lvl>
    <w:lvl w:ilvl="2" w:tplc="1ECAA790">
      <w:numFmt w:val="decimal"/>
      <w:lvlText w:val=""/>
      <w:lvlJc w:val="left"/>
      <w:rPr>
        <w:rFonts w:cs="Times New Roman"/>
      </w:rPr>
    </w:lvl>
    <w:lvl w:ilvl="3" w:tplc="AA145744">
      <w:numFmt w:val="decimal"/>
      <w:lvlText w:val=""/>
      <w:lvlJc w:val="left"/>
      <w:rPr>
        <w:rFonts w:cs="Times New Roman"/>
      </w:rPr>
    </w:lvl>
    <w:lvl w:ilvl="4" w:tplc="59BAA776">
      <w:numFmt w:val="decimal"/>
      <w:lvlText w:val=""/>
      <w:lvlJc w:val="left"/>
      <w:rPr>
        <w:rFonts w:cs="Times New Roman"/>
      </w:rPr>
    </w:lvl>
    <w:lvl w:ilvl="5" w:tplc="F1525606">
      <w:numFmt w:val="decimal"/>
      <w:lvlText w:val=""/>
      <w:lvlJc w:val="left"/>
      <w:rPr>
        <w:rFonts w:cs="Times New Roman"/>
      </w:rPr>
    </w:lvl>
    <w:lvl w:ilvl="6" w:tplc="7DF47DE0">
      <w:numFmt w:val="decimal"/>
      <w:lvlText w:val=""/>
      <w:lvlJc w:val="left"/>
      <w:rPr>
        <w:rFonts w:cs="Times New Roman"/>
      </w:rPr>
    </w:lvl>
    <w:lvl w:ilvl="7" w:tplc="66FC5AB0">
      <w:numFmt w:val="decimal"/>
      <w:lvlText w:val=""/>
      <w:lvlJc w:val="left"/>
      <w:rPr>
        <w:rFonts w:cs="Times New Roman"/>
      </w:rPr>
    </w:lvl>
    <w:lvl w:ilvl="8" w:tplc="92DEF400">
      <w:numFmt w:val="decimal"/>
      <w:lvlText w:val=""/>
      <w:lvlJc w:val="left"/>
      <w:rPr>
        <w:rFonts w:cs="Times New Roman"/>
      </w:rPr>
    </w:lvl>
  </w:abstractNum>
  <w:abstractNum w:abstractNumId="218">
    <w:nsid w:val="0000527F"/>
    <w:multiLevelType w:val="hybridMultilevel"/>
    <w:tmpl w:val="FFFFFFFF"/>
    <w:lvl w:ilvl="0" w:tplc="3F74B1BA">
      <w:start w:val="5"/>
      <w:numFmt w:val="decimal"/>
      <w:lvlText w:val="%1."/>
      <w:lvlJc w:val="left"/>
      <w:rPr>
        <w:rFonts w:cs="Times New Roman"/>
      </w:rPr>
    </w:lvl>
    <w:lvl w:ilvl="1" w:tplc="A89C1776">
      <w:numFmt w:val="decimal"/>
      <w:lvlText w:val=""/>
      <w:lvlJc w:val="left"/>
      <w:rPr>
        <w:rFonts w:cs="Times New Roman"/>
      </w:rPr>
    </w:lvl>
    <w:lvl w:ilvl="2" w:tplc="693A4FFE">
      <w:numFmt w:val="decimal"/>
      <w:lvlText w:val=""/>
      <w:lvlJc w:val="left"/>
      <w:rPr>
        <w:rFonts w:cs="Times New Roman"/>
      </w:rPr>
    </w:lvl>
    <w:lvl w:ilvl="3" w:tplc="27DC7218">
      <w:numFmt w:val="decimal"/>
      <w:lvlText w:val=""/>
      <w:lvlJc w:val="left"/>
      <w:rPr>
        <w:rFonts w:cs="Times New Roman"/>
      </w:rPr>
    </w:lvl>
    <w:lvl w:ilvl="4" w:tplc="68E6AA60">
      <w:numFmt w:val="decimal"/>
      <w:lvlText w:val=""/>
      <w:lvlJc w:val="left"/>
      <w:rPr>
        <w:rFonts w:cs="Times New Roman"/>
      </w:rPr>
    </w:lvl>
    <w:lvl w:ilvl="5" w:tplc="D9AE8780">
      <w:numFmt w:val="decimal"/>
      <w:lvlText w:val=""/>
      <w:lvlJc w:val="left"/>
      <w:rPr>
        <w:rFonts w:cs="Times New Roman"/>
      </w:rPr>
    </w:lvl>
    <w:lvl w:ilvl="6" w:tplc="AD529624">
      <w:numFmt w:val="decimal"/>
      <w:lvlText w:val=""/>
      <w:lvlJc w:val="left"/>
      <w:rPr>
        <w:rFonts w:cs="Times New Roman"/>
      </w:rPr>
    </w:lvl>
    <w:lvl w:ilvl="7" w:tplc="826E178E">
      <w:numFmt w:val="decimal"/>
      <w:lvlText w:val=""/>
      <w:lvlJc w:val="left"/>
      <w:rPr>
        <w:rFonts w:cs="Times New Roman"/>
      </w:rPr>
    </w:lvl>
    <w:lvl w:ilvl="8" w:tplc="EDD23286">
      <w:numFmt w:val="decimal"/>
      <w:lvlText w:val=""/>
      <w:lvlJc w:val="left"/>
      <w:rPr>
        <w:rFonts w:cs="Times New Roman"/>
      </w:rPr>
    </w:lvl>
  </w:abstractNum>
  <w:abstractNum w:abstractNumId="219">
    <w:nsid w:val="000052A1"/>
    <w:multiLevelType w:val="hybridMultilevel"/>
    <w:tmpl w:val="FFFFFFFF"/>
    <w:lvl w:ilvl="0" w:tplc="6882B2C6">
      <w:start w:val="2"/>
      <w:numFmt w:val="decimal"/>
      <w:lvlText w:val="%1."/>
      <w:lvlJc w:val="left"/>
      <w:rPr>
        <w:rFonts w:cs="Times New Roman"/>
      </w:rPr>
    </w:lvl>
    <w:lvl w:ilvl="1" w:tplc="CD165D5A">
      <w:numFmt w:val="decimal"/>
      <w:lvlText w:val=""/>
      <w:lvlJc w:val="left"/>
      <w:rPr>
        <w:rFonts w:cs="Times New Roman"/>
      </w:rPr>
    </w:lvl>
    <w:lvl w:ilvl="2" w:tplc="A52E55C0">
      <w:numFmt w:val="decimal"/>
      <w:lvlText w:val=""/>
      <w:lvlJc w:val="left"/>
      <w:rPr>
        <w:rFonts w:cs="Times New Roman"/>
      </w:rPr>
    </w:lvl>
    <w:lvl w:ilvl="3" w:tplc="0B10CB22">
      <w:numFmt w:val="decimal"/>
      <w:lvlText w:val=""/>
      <w:lvlJc w:val="left"/>
      <w:rPr>
        <w:rFonts w:cs="Times New Roman"/>
      </w:rPr>
    </w:lvl>
    <w:lvl w:ilvl="4" w:tplc="6E8ED08A">
      <w:numFmt w:val="decimal"/>
      <w:lvlText w:val=""/>
      <w:lvlJc w:val="left"/>
      <w:rPr>
        <w:rFonts w:cs="Times New Roman"/>
      </w:rPr>
    </w:lvl>
    <w:lvl w:ilvl="5" w:tplc="B79C5FDA">
      <w:numFmt w:val="decimal"/>
      <w:lvlText w:val=""/>
      <w:lvlJc w:val="left"/>
      <w:rPr>
        <w:rFonts w:cs="Times New Roman"/>
      </w:rPr>
    </w:lvl>
    <w:lvl w:ilvl="6" w:tplc="CD9A4AF6">
      <w:numFmt w:val="decimal"/>
      <w:lvlText w:val=""/>
      <w:lvlJc w:val="left"/>
      <w:rPr>
        <w:rFonts w:cs="Times New Roman"/>
      </w:rPr>
    </w:lvl>
    <w:lvl w:ilvl="7" w:tplc="4AF862B8">
      <w:numFmt w:val="decimal"/>
      <w:lvlText w:val=""/>
      <w:lvlJc w:val="left"/>
      <w:rPr>
        <w:rFonts w:cs="Times New Roman"/>
      </w:rPr>
    </w:lvl>
    <w:lvl w:ilvl="8" w:tplc="9016176E">
      <w:numFmt w:val="decimal"/>
      <w:lvlText w:val=""/>
      <w:lvlJc w:val="left"/>
      <w:rPr>
        <w:rFonts w:cs="Times New Roman"/>
      </w:rPr>
    </w:lvl>
  </w:abstractNum>
  <w:abstractNum w:abstractNumId="220">
    <w:nsid w:val="000053D1"/>
    <w:multiLevelType w:val="hybridMultilevel"/>
    <w:tmpl w:val="FFFFFFFF"/>
    <w:lvl w:ilvl="0" w:tplc="F1B6570C">
      <w:start w:val="1"/>
      <w:numFmt w:val="decimal"/>
      <w:lvlText w:val="%1"/>
      <w:lvlJc w:val="left"/>
      <w:rPr>
        <w:rFonts w:cs="Times New Roman"/>
      </w:rPr>
    </w:lvl>
    <w:lvl w:ilvl="1" w:tplc="E5C8E5B6">
      <w:start w:val="10"/>
      <w:numFmt w:val="decimal"/>
      <w:lvlText w:val="%2."/>
      <w:lvlJc w:val="left"/>
      <w:rPr>
        <w:rFonts w:cs="Times New Roman"/>
      </w:rPr>
    </w:lvl>
    <w:lvl w:ilvl="2" w:tplc="FE98B5C8">
      <w:numFmt w:val="decimal"/>
      <w:lvlText w:val=""/>
      <w:lvlJc w:val="left"/>
      <w:rPr>
        <w:rFonts w:cs="Times New Roman"/>
      </w:rPr>
    </w:lvl>
    <w:lvl w:ilvl="3" w:tplc="6846E2AE">
      <w:numFmt w:val="decimal"/>
      <w:lvlText w:val=""/>
      <w:lvlJc w:val="left"/>
      <w:rPr>
        <w:rFonts w:cs="Times New Roman"/>
      </w:rPr>
    </w:lvl>
    <w:lvl w:ilvl="4" w:tplc="DD2EE4B4">
      <w:numFmt w:val="decimal"/>
      <w:lvlText w:val=""/>
      <w:lvlJc w:val="left"/>
      <w:rPr>
        <w:rFonts w:cs="Times New Roman"/>
      </w:rPr>
    </w:lvl>
    <w:lvl w:ilvl="5" w:tplc="5CB04600">
      <w:numFmt w:val="decimal"/>
      <w:lvlText w:val=""/>
      <w:lvlJc w:val="left"/>
      <w:rPr>
        <w:rFonts w:cs="Times New Roman"/>
      </w:rPr>
    </w:lvl>
    <w:lvl w:ilvl="6" w:tplc="D5A26936">
      <w:numFmt w:val="decimal"/>
      <w:lvlText w:val=""/>
      <w:lvlJc w:val="left"/>
      <w:rPr>
        <w:rFonts w:cs="Times New Roman"/>
      </w:rPr>
    </w:lvl>
    <w:lvl w:ilvl="7" w:tplc="C2DE637E">
      <w:numFmt w:val="decimal"/>
      <w:lvlText w:val=""/>
      <w:lvlJc w:val="left"/>
      <w:rPr>
        <w:rFonts w:cs="Times New Roman"/>
      </w:rPr>
    </w:lvl>
    <w:lvl w:ilvl="8" w:tplc="65FE5AAE">
      <w:numFmt w:val="decimal"/>
      <w:lvlText w:val=""/>
      <w:lvlJc w:val="left"/>
      <w:rPr>
        <w:rFonts w:cs="Times New Roman"/>
      </w:rPr>
    </w:lvl>
  </w:abstractNum>
  <w:abstractNum w:abstractNumId="221">
    <w:nsid w:val="000053D3"/>
    <w:multiLevelType w:val="hybridMultilevel"/>
    <w:tmpl w:val="FFFFFFFF"/>
    <w:lvl w:ilvl="0" w:tplc="0F4AE9BE">
      <w:start w:val="3"/>
      <w:numFmt w:val="decimal"/>
      <w:lvlText w:val="%1."/>
      <w:lvlJc w:val="left"/>
      <w:rPr>
        <w:rFonts w:cs="Times New Roman"/>
      </w:rPr>
    </w:lvl>
    <w:lvl w:ilvl="1" w:tplc="D67E5AFC">
      <w:numFmt w:val="decimal"/>
      <w:lvlText w:val=""/>
      <w:lvlJc w:val="left"/>
      <w:rPr>
        <w:rFonts w:cs="Times New Roman"/>
      </w:rPr>
    </w:lvl>
    <w:lvl w:ilvl="2" w:tplc="FCFA9AC2">
      <w:numFmt w:val="decimal"/>
      <w:lvlText w:val=""/>
      <w:lvlJc w:val="left"/>
      <w:rPr>
        <w:rFonts w:cs="Times New Roman"/>
      </w:rPr>
    </w:lvl>
    <w:lvl w:ilvl="3" w:tplc="9E5CA712">
      <w:numFmt w:val="decimal"/>
      <w:lvlText w:val=""/>
      <w:lvlJc w:val="left"/>
      <w:rPr>
        <w:rFonts w:cs="Times New Roman"/>
      </w:rPr>
    </w:lvl>
    <w:lvl w:ilvl="4" w:tplc="CB5868E4">
      <w:numFmt w:val="decimal"/>
      <w:lvlText w:val=""/>
      <w:lvlJc w:val="left"/>
      <w:rPr>
        <w:rFonts w:cs="Times New Roman"/>
      </w:rPr>
    </w:lvl>
    <w:lvl w:ilvl="5" w:tplc="4E905BF0">
      <w:numFmt w:val="decimal"/>
      <w:lvlText w:val=""/>
      <w:lvlJc w:val="left"/>
      <w:rPr>
        <w:rFonts w:cs="Times New Roman"/>
      </w:rPr>
    </w:lvl>
    <w:lvl w:ilvl="6" w:tplc="6E7C2112">
      <w:numFmt w:val="decimal"/>
      <w:lvlText w:val=""/>
      <w:lvlJc w:val="left"/>
      <w:rPr>
        <w:rFonts w:cs="Times New Roman"/>
      </w:rPr>
    </w:lvl>
    <w:lvl w:ilvl="7" w:tplc="F3D6FA16">
      <w:numFmt w:val="decimal"/>
      <w:lvlText w:val=""/>
      <w:lvlJc w:val="left"/>
      <w:rPr>
        <w:rFonts w:cs="Times New Roman"/>
      </w:rPr>
    </w:lvl>
    <w:lvl w:ilvl="8" w:tplc="A5F050E4">
      <w:numFmt w:val="decimal"/>
      <w:lvlText w:val=""/>
      <w:lvlJc w:val="left"/>
      <w:rPr>
        <w:rFonts w:cs="Times New Roman"/>
      </w:rPr>
    </w:lvl>
  </w:abstractNum>
  <w:abstractNum w:abstractNumId="222">
    <w:nsid w:val="00005410"/>
    <w:multiLevelType w:val="hybridMultilevel"/>
    <w:tmpl w:val="FFFFFFFF"/>
    <w:lvl w:ilvl="0" w:tplc="59F0D2D6">
      <w:start w:val="3"/>
      <w:numFmt w:val="decimal"/>
      <w:lvlText w:val="%1"/>
      <w:lvlJc w:val="left"/>
      <w:rPr>
        <w:rFonts w:cs="Times New Roman"/>
      </w:rPr>
    </w:lvl>
    <w:lvl w:ilvl="1" w:tplc="057472DC">
      <w:numFmt w:val="decimal"/>
      <w:lvlText w:val=""/>
      <w:lvlJc w:val="left"/>
      <w:rPr>
        <w:rFonts w:cs="Times New Roman"/>
      </w:rPr>
    </w:lvl>
    <w:lvl w:ilvl="2" w:tplc="00F4E782">
      <w:numFmt w:val="decimal"/>
      <w:lvlText w:val=""/>
      <w:lvlJc w:val="left"/>
      <w:rPr>
        <w:rFonts w:cs="Times New Roman"/>
      </w:rPr>
    </w:lvl>
    <w:lvl w:ilvl="3" w:tplc="F2703D48">
      <w:numFmt w:val="decimal"/>
      <w:lvlText w:val=""/>
      <w:lvlJc w:val="left"/>
      <w:rPr>
        <w:rFonts w:cs="Times New Roman"/>
      </w:rPr>
    </w:lvl>
    <w:lvl w:ilvl="4" w:tplc="5FDE23C0">
      <w:numFmt w:val="decimal"/>
      <w:lvlText w:val=""/>
      <w:lvlJc w:val="left"/>
      <w:rPr>
        <w:rFonts w:cs="Times New Roman"/>
      </w:rPr>
    </w:lvl>
    <w:lvl w:ilvl="5" w:tplc="C9EAD0A6">
      <w:numFmt w:val="decimal"/>
      <w:lvlText w:val=""/>
      <w:lvlJc w:val="left"/>
      <w:rPr>
        <w:rFonts w:cs="Times New Roman"/>
      </w:rPr>
    </w:lvl>
    <w:lvl w:ilvl="6" w:tplc="18F48A4A">
      <w:numFmt w:val="decimal"/>
      <w:lvlText w:val=""/>
      <w:lvlJc w:val="left"/>
      <w:rPr>
        <w:rFonts w:cs="Times New Roman"/>
      </w:rPr>
    </w:lvl>
    <w:lvl w:ilvl="7" w:tplc="99EC759C">
      <w:numFmt w:val="decimal"/>
      <w:lvlText w:val=""/>
      <w:lvlJc w:val="left"/>
      <w:rPr>
        <w:rFonts w:cs="Times New Roman"/>
      </w:rPr>
    </w:lvl>
    <w:lvl w:ilvl="8" w:tplc="7CB0F752">
      <w:numFmt w:val="decimal"/>
      <w:lvlText w:val=""/>
      <w:lvlJc w:val="left"/>
      <w:rPr>
        <w:rFonts w:cs="Times New Roman"/>
      </w:rPr>
    </w:lvl>
  </w:abstractNum>
  <w:abstractNum w:abstractNumId="223">
    <w:nsid w:val="00005478"/>
    <w:multiLevelType w:val="hybridMultilevel"/>
    <w:tmpl w:val="FFFFFFFF"/>
    <w:lvl w:ilvl="0" w:tplc="4B160BD2">
      <w:start w:val="3"/>
      <w:numFmt w:val="decimal"/>
      <w:lvlText w:val="%1."/>
      <w:lvlJc w:val="left"/>
      <w:rPr>
        <w:rFonts w:cs="Times New Roman"/>
      </w:rPr>
    </w:lvl>
    <w:lvl w:ilvl="1" w:tplc="D04A2486">
      <w:numFmt w:val="decimal"/>
      <w:lvlText w:val=""/>
      <w:lvlJc w:val="left"/>
      <w:rPr>
        <w:rFonts w:cs="Times New Roman"/>
      </w:rPr>
    </w:lvl>
    <w:lvl w:ilvl="2" w:tplc="A08EF94A">
      <w:numFmt w:val="decimal"/>
      <w:lvlText w:val=""/>
      <w:lvlJc w:val="left"/>
      <w:rPr>
        <w:rFonts w:cs="Times New Roman"/>
      </w:rPr>
    </w:lvl>
    <w:lvl w:ilvl="3" w:tplc="1070E606">
      <w:numFmt w:val="decimal"/>
      <w:lvlText w:val=""/>
      <w:lvlJc w:val="left"/>
      <w:rPr>
        <w:rFonts w:cs="Times New Roman"/>
      </w:rPr>
    </w:lvl>
    <w:lvl w:ilvl="4" w:tplc="F88A5B88">
      <w:numFmt w:val="decimal"/>
      <w:lvlText w:val=""/>
      <w:lvlJc w:val="left"/>
      <w:rPr>
        <w:rFonts w:cs="Times New Roman"/>
      </w:rPr>
    </w:lvl>
    <w:lvl w:ilvl="5" w:tplc="0A34D71E">
      <w:numFmt w:val="decimal"/>
      <w:lvlText w:val=""/>
      <w:lvlJc w:val="left"/>
      <w:rPr>
        <w:rFonts w:cs="Times New Roman"/>
      </w:rPr>
    </w:lvl>
    <w:lvl w:ilvl="6" w:tplc="4426B1B6">
      <w:numFmt w:val="decimal"/>
      <w:lvlText w:val=""/>
      <w:lvlJc w:val="left"/>
      <w:rPr>
        <w:rFonts w:cs="Times New Roman"/>
      </w:rPr>
    </w:lvl>
    <w:lvl w:ilvl="7" w:tplc="15F4852E">
      <w:numFmt w:val="decimal"/>
      <w:lvlText w:val=""/>
      <w:lvlJc w:val="left"/>
      <w:rPr>
        <w:rFonts w:cs="Times New Roman"/>
      </w:rPr>
    </w:lvl>
    <w:lvl w:ilvl="8" w:tplc="99CE1F26">
      <w:numFmt w:val="decimal"/>
      <w:lvlText w:val=""/>
      <w:lvlJc w:val="left"/>
      <w:rPr>
        <w:rFonts w:cs="Times New Roman"/>
      </w:rPr>
    </w:lvl>
  </w:abstractNum>
  <w:abstractNum w:abstractNumId="224">
    <w:nsid w:val="0000549B"/>
    <w:multiLevelType w:val="hybridMultilevel"/>
    <w:tmpl w:val="FFFFFFFF"/>
    <w:lvl w:ilvl="0" w:tplc="D820DB2A">
      <w:start w:val="3"/>
      <w:numFmt w:val="decimal"/>
      <w:lvlText w:val="%1)"/>
      <w:lvlJc w:val="left"/>
      <w:rPr>
        <w:rFonts w:cs="Times New Roman"/>
      </w:rPr>
    </w:lvl>
    <w:lvl w:ilvl="1" w:tplc="98547326">
      <w:numFmt w:val="decimal"/>
      <w:lvlText w:val=""/>
      <w:lvlJc w:val="left"/>
      <w:rPr>
        <w:rFonts w:cs="Times New Roman"/>
      </w:rPr>
    </w:lvl>
    <w:lvl w:ilvl="2" w:tplc="F444649E">
      <w:numFmt w:val="decimal"/>
      <w:lvlText w:val=""/>
      <w:lvlJc w:val="left"/>
      <w:rPr>
        <w:rFonts w:cs="Times New Roman"/>
      </w:rPr>
    </w:lvl>
    <w:lvl w:ilvl="3" w:tplc="9D9AC7F6">
      <w:numFmt w:val="decimal"/>
      <w:lvlText w:val=""/>
      <w:lvlJc w:val="left"/>
      <w:rPr>
        <w:rFonts w:cs="Times New Roman"/>
      </w:rPr>
    </w:lvl>
    <w:lvl w:ilvl="4" w:tplc="E0E09D2E">
      <w:numFmt w:val="decimal"/>
      <w:lvlText w:val=""/>
      <w:lvlJc w:val="left"/>
      <w:rPr>
        <w:rFonts w:cs="Times New Roman"/>
      </w:rPr>
    </w:lvl>
    <w:lvl w:ilvl="5" w:tplc="7C205342">
      <w:numFmt w:val="decimal"/>
      <w:lvlText w:val=""/>
      <w:lvlJc w:val="left"/>
      <w:rPr>
        <w:rFonts w:cs="Times New Roman"/>
      </w:rPr>
    </w:lvl>
    <w:lvl w:ilvl="6" w:tplc="5F94426A">
      <w:numFmt w:val="decimal"/>
      <w:lvlText w:val=""/>
      <w:lvlJc w:val="left"/>
      <w:rPr>
        <w:rFonts w:cs="Times New Roman"/>
      </w:rPr>
    </w:lvl>
    <w:lvl w:ilvl="7" w:tplc="60AE7772">
      <w:numFmt w:val="decimal"/>
      <w:lvlText w:val=""/>
      <w:lvlJc w:val="left"/>
      <w:rPr>
        <w:rFonts w:cs="Times New Roman"/>
      </w:rPr>
    </w:lvl>
    <w:lvl w:ilvl="8" w:tplc="ABA4468A">
      <w:numFmt w:val="decimal"/>
      <w:lvlText w:val=""/>
      <w:lvlJc w:val="left"/>
      <w:rPr>
        <w:rFonts w:cs="Times New Roman"/>
      </w:rPr>
    </w:lvl>
  </w:abstractNum>
  <w:abstractNum w:abstractNumId="225">
    <w:nsid w:val="000054BE"/>
    <w:multiLevelType w:val="hybridMultilevel"/>
    <w:tmpl w:val="FFFFFFFF"/>
    <w:lvl w:ilvl="0" w:tplc="3B049276">
      <w:start w:val="7"/>
      <w:numFmt w:val="decimal"/>
      <w:lvlText w:val="%1."/>
      <w:lvlJc w:val="left"/>
      <w:rPr>
        <w:rFonts w:cs="Times New Roman"/>
      </w:rPr>
    </w:lvl>
    <w:lvl w:ilvl="1" w:tplc="664CE9F8">
      <w:numFmt w:val="decimal"/>
      <w:lvlText w:val=""/>
      <w:lvlJc w:val="left"/>
      <w:rPr>
        <w:rFonts w:cs="Times New Roman"/>
      </w:rPr>
    </w:lvl>
    <w:lvl w:ilvl="2" w:tplc="79CAA616">
      <w:numFmt w:val="decimal"/>
      <w:lvlText w:val=""/>
      <w:lvlJc w:val="left"/>
      <w:rPr>
        <w:rFonts w:cs="Times New Roman"/>
      </w:rPr>
    </w:lvl>
    <w:lvl w:ilvl="3" w:tplc="02340278">
      <w:numFmt w:val="decimal"/>
      <w:lvlText w:val=""/>
      <w:lvlJc w:val="left"/>
      <w:rPr>
        <w:rFonts w:cs="Times New Roman"/>
      </w:rPr>
    </w:lvl>
    <w:lvl w:ilvl="4" w:tplc="196A638E">
      <w:numFmt w:val="decimal"/>
      <w:lvlText w:val=""/>
      <w:lvlJc w:val="left"/>
      <w:rPr>
        <w:rFonts w:cs="Times New Roman"/>
      </w:rPr>
    </w:lvl>
    <w:lvl w:ilvl="5" w:tplc="B1A48730">
      <w:numFmt w:val="decimal"/>
      <w:lvlText w:val=""/>
      <w:lvlJc w:val="left"/>
      <w:rPr>
        <w:rFonts w:cs="Times New Roman"/>
      </w:rPr>
    </w:lvl>
    <w:lvl w:ilvl="6" w:tplc="D55CED00">
      <w:numFmt w:val="decimal"/>
      <w:lvlText w:val=""/>
      <w:lvlJc w:val="left"/>
      <w:rPr>
        <w:rFonts w:cs="Times New Roman"/>
      </w:rPr>
    </w:lvl>
    <w:lvl w:ilvl="7" w:tplc="BF548CEE">
      <w:numFmt w:val="decimal"/>
      <w:lvlText w:val=""/>
      <w:lvlJc w:val="left"/>
      <w:rPr>
        <w:rFonts w:cs="Times New Roman"/>
      </w:rPr>
    </w:lvl>
    <w:lvl w:ilvl="8" w:tplc="2D06B242">
      <w:numFmt w:val="decimal"/>
      <w:lvlText w:val=""/>
      <w:lvlJc w:val="left"/>
      <w:rPr>
        <w:rFonts w:cs="Times New Roman"/>
      </w:rPr>
    </w:lvl>
  </w:abstractNum>
  <w:abstractNum w:abstractNumId="226">
    <w:nsid w:val="00005503"/>
    <w:multiLevelType w:val="hybridMultilevel"/>
    <w:tmpl w:val="FFFFFFFF"/>
    <w:lvl w:ilvl="0" w:tplc="BB08DB86">
      <w:start w:val="2"/>
      <w:numFmt w:val="decimal"/>
      <w:lvlText w:val="%1."/>
      <w:lvlJc w:val="left"/>
      <w:rPr>
        <w:rFonts w:cs="Times New Roman"/>
      </w:rPr>
    </w:lvl>
    <w:lvl w:ilvl="1" w:tplc="59907282">
      <w:numFmt w:val="decimal"/>
      <w:lvlText w:val=""/>
      <w:lvlJc w:val="left"/>
      <w:rPr>
        <w:rFonts w:cs="Times New Roman"/>
      </w:rPr>
    </w:lvl>
    <w:lvl w:ilvl="2" w:tplc="54084550">
      <w:numFmt w:val="decimal"/>
      <w:lvlText w:val=""/>
      <w:lvlJc w:val="left"/>
      <w:rPr>
        <w:rFonts w:cs="Times New Roman"/>
      </w:rPr>
    </w:lvl>
    <w:lvl w:ilvl="3" w:tplc="68C84C38">
      <w:numFmt w:val="decimal"/>
      <w:lvlText w:val=""/>
      <w:lvlJc w:val="left"/>
      <w:rPr>
        <w:rFonts w:cs="Times New Roman"/>
      </w:rPr>
    </w:lvl>
    <w:lvl w:ilvl="4" w:tplc="75C2F1E8">
      <w:numFmt w:val="decimal"/>
      <w:lvlText w:val=""/>
      <w:lvlJc w:val="left"/>
      <w:rPr>
        <w:rFonts w:cs="Times New Roman"/>
      </w:rPr>
    </w:lvl>
    <w:lvl w:ilvl="5" w:tplc="166C8E16">
      <w:numFmt w:val="decimal"/>
      <w:lvlText w:val=""/>
      <w:lvlJc w:val="left"/>
      <w:rPr>
        <w:rFonts w:cs="Times New Roman"/>
      </w:rPr>
    </w:lvl>
    <w:lvl w:ilvl="6" w:tplc="53C4128A">
      <w:numFmt w:val="decimal"/>
      <w:lvlText w:val=""/>
      <w:lvlJc w:val="left"/>
      <w:rPr>
        <w:rFonts w:cs="Times New Roman"/>
      </w:rPr>
    </w:lvl>
    <w:lvl w:ilvl="7" w:tplc="9FC4B54C">
      <w:numFmt w:val="decimal"/>
      <w:lvlText w:val=""/>
      <w:lvlJc w:val="left"/>
      <w:rPr>
        <w:rFonts w:cs="Times New Roman"/>
      </w:rPr>
    </w:lvl>
    <w:lvl w:ilvl="8" w:tplc="D458D1F8">
      <w:numFmt w:val="decimal"/>
      <w:lvlText w:val=""/>
      <w:lvlJc w:val="left"/>
      <w:rPr>
        <w:rFonts w:cs="Times New Roman"/>
      </w:rPr>
    </w:lvl>
  </w:abstractNum>
  <w:abstractNum w:abstractNumId="227">
    <w:nsid w:val="0000561C"/>
    <w:multiLevelType w:val="hybridMultilevel"/>
    <w:tmpl w:val="FFFFFFFF"/>
    <w:lvl w:ilvl="0" w:tplc="4470EACC">
      <w:start w:val="1"/>
      <w:numFmt w:val="bullet"/>
      <w:lvlText w:val="и"/>
      <w:lvlJc w:val="left"/>
    </w:lvl>
    <w:lvl w:ilvl="1" w:tplc="4CF246D8">
      <w:start w:val="1"/>
      <w:numFmt w:val="bullet"/>
      <w:lvlText w:val="В"/>
      <w:lvlJc w:val="left"/>
    </w:lvl>
    <w:lvl w:ilvl="2" w:tplc="25CA1A80">
      <w:numFmt w:val="decimal"/>
      <w:lvlText w:val=""/>
      <w:lvlJc w:val="left"/>
      <w:rPr>
        <w:rFonts w:cs="Times New Roman"/>
      </w:rPr>
    </w:lvl>
    <w:lvl w:ilvl="3" w:tplc="09AEA944">
      <w:numFmt w:val="decimal"/>
      <w:lvlText w:val=""/>
      <w:lvlJc w:val="left"/>
      <w:rPr>
        <w:rFonts w:cs="Times New Roman"/>
      </w:rPr>
    </w:lvl>
    <w:lvl w:ilvl="4" w:tplc="1E342650">
      <w:numFmt w:val="decimal"/>
      <w:lvlText w:val=""/>
      <w:lvlJc w:val="left"/>
      <w:rPr>
        <w:rFonts w:cs="Times New Roman"/>
      </w:rPr>
    </w:lvl>
    <w:lvl w:ilvl="5" w:tplc="26D0820A">
      <w:numFmt w:val="decimal"/>
      <w:lvlText w:val=""/>
      <w:lvlJc w:val="left"/>
      <w:rPr>
        <w:rFonts w:cs="Times New Roman"/>
      </w:rPr>
    </w:lvl>
    <w:lvl w:ilvl="6" w:tplc="547C84FC">
      <w:numFmt w:val="decimal"/>
      <w:lvlText w:val=""/>
      <w:lvlJc w:val="left"/>
      <w:rPr>
        <w:rFonts w:cs="Times New Roman"/>
      </w:rPr>
    </w:lvl>
    <w:lvl w:ilvl="7" w:tplc="2E2EE9EE">
      <w:numFmt w:val="decimal"/>
      <w:lvlText w:val=""/>
      <w:lvlJc w:val="left"/>
      <w:rPr>
        <w:rFonts w:cs="Times New Roman"/>
      </w:rPr>
    </w:lvl>
    <w:lvl w:ilvl="8" w:tplc="CE8C853C">
      <w:numFmt w:val="decimal"/>
      <w:lvlText w:val=""/>
      <w:lvlJc w:val="left"/>
      <w:rPr>
        <w:rFonts w:cs="Times New Roman"/>
      </w:rPr>
    </w:lvl>
  </w:abstractNum>
  <w:abstractNum w:abstractNumId="228">
    <w:nsid w:val="0000567E"/>
    <w:multiLevelType w:val="hybridMultilevel"/>
    <w:tmpl w:val="FFFFFFFF"/>
    <w:lvl w:ilvl="0" w:tplc="5914CCBA">
      <w:start w:val="2"/>
      <w:numFmt w:val="decimal"/>
      <w:lvlText w:val="%1."/>
      <w:lvlJc w:val="left"/>
      <w:rPr>
        <w:rFonts w:cs="Times New Roman"/>
      </w:rPr>
    </w:lvl>
    <w:lvl w:ilvl="1" w:tplc="9CD63E7A">
      <w:numFmt w:val="decimal"/>
      <w:lvlText w:val=""/>
      <w:lvlJc w:val="left"/>
      <w:rPr>
        <w:rFonts w:cs="Times New Roman"/>
      </w:rPr>
    </w:lvl>
    <w:lvl w:ilvl="2" w:tplc="4DC60D3E">
      <w:numFmt w:val="decimal"/>
      <w:lvlText w:val=""/>
      <w:lvlJc w:val="left"/>
      <w:rPr>
        <w:rFonts w:cs="Times New Roman"/>
      </w:rPr>
    </w:lvl>
    <w:lvl w:ilvl="3" w:tplc="557E3D14">
      <w:numFmt w:val="decimal"/>
      <w:lvlText w:val=""/>
      <w:lvlJc w:val="left"/>
      <w:rPr>
        <w:rFonts w:cs="Times New Roman"/>
      </w:rPr>
    </w:lvl>
    <w:lvl w:ilvl="4" w:tplc="81249FCC">
      <w:numFmt w:val="decimal"/>
      <w:lvlText w:val=""/>
      <w:lvlJc w:val="left"/>
      <w:rPr>
        <w:rFonts w:cs="Times New Roman"/>
      </w:rPr>
    </w:lvl>
    <w:lvl w:ilvl="5" w:tplc="DD04953C">
      <w:numFmt w:val="decimal"/>
      <w:lvlText w:val=""/>
      <w:lvlJc w:val="left"/>
      <w:rPr>
        <w:rFonts w:cs="Times New Roman"/>
      </w:rPr>
    </w:lvl>
    <w:lvl w:ilvl="6" w:tplc="C1265CAA">
      <w:numFmt w:val="decimal"/>
      <w:lvlText w:val=""/>
      <w:lvlJc w:val="left"/>
      <w:rPr>
        <w:rFonts w:cs="Times New Roman"/>
      </w:rPr>
    </w:lvl>
    <w:lvl w:ilvl="7" w:tplc="7B90C48E">
      <w:numFmt w:val="decimal"/>
      <w:lvlText w:val=""/>
      <w:lvlJc w:val="left"/>
      <w:rPr>
        <w:rFonts w:cs="Times New Roman"/>
      </w:rPr>
    </w:lvl>
    <w:lvl w:ilvl="8" w:tplc="100A9854">
      <w:numFmt w:val="decimal"/>
      <w:lvlText w:val=""/>
      <w:lvlJc w:val="left"/>
      <w:rPr>
        <w:rFonts w:cs="Times New Roman"/>
      </w:rPr>
    </w:lvl>
  </w:abstractNum>
  <w:abstractNum w:abstractNumId="229">
    <w:nsid w:val="00005707"/>
    <w:multiLevelType w:val="hybridMultilevel"/>
    <w:tmpl w:val="FFFFFFFF"/>
    <w:lvl w:ilvl="0" w:tplc="14985200">
      <w:start w:val="3"/>
      <w:numFmt w:val="decimal"/>
      <w:lvlText w:val="%1."/>
      <w:lvlJc w:val="left"/>
      <w:rPr>
        <w:rFonts w:cs="Times New Roman"/>
      </w:rPr>
    </w:lvl>
    <w:lvl w:ilvl="1" w:tplc="59E066C2">
      <w:numFmt w:val="decimal"/>
      <w:lvlText w:val=""/>
      <w:lvlJc w:val="left"/>
      <w:rPr>
        <w:rFonts w:cs="Times New Roman"/>
      </w:rPr>
    </w:lvl>
    <w:lvl w:ilvl="2" w:tplc="A5901748">
      <w:numFmt w:val="decimal"/>
      <w:lvlText w:val=""/>
      <w:lvlJc w:val="left"/>
      <w:rPr>
        <w:rFonts w:cs="Times New Roman"/>
      </w:rPr>
    </w:lvl>
    <w:lvl w:ilvl="3" w:tplc="A6B6087A">
      <w:numFmt w:val="decimal"/>
      <w:lvlText w:val=""/>
      <w:lvlJc w:val="left"/>
      <w:rPr>
        <w:rFonts w:cs="Times New Roman"/>
      </w:rPr>
    </w:lvl>
    <w:lvl w:ilvl="4" w:tplc="9094F3C0">
      <w:numFmt w:val="decimal"/>
      <w:lvlText w:val=""/>
      <w:lvlJc w:val="left"/>
      <w:rPr>
        <w:rFonts w:cs="Times New Roman"/>
      </w:rPr>
    </w:lvl>
    <w:lvl w:ilvl="5" w:tplc="B278296C">
      <w:numFmt w:val="decimal"/>
      <w:lvlText w:val=""/>
      <w:lvlJc w:val="left"/>
      <w:rPr>
        <w:rFonts w:cs="Times New Roman"/>
      </w:rPr>
    </w:lvl>
    <w:lvl w:ilvl="6" w:tplc="9C62D21E">
      <w:numFmt w:val="decimal"/>
      <w:lvlText w:val=""/>
      <w:lvlJc w:val="left"/>
      <w:rPr>
        <w:rFonts w:cs="Times New Roman"/>
      </w:rPr>
    </w:lvl>
    <w:lvl w:ilvl="7" w:tplc="6952FC50">
      <w:numFmt w:val="decimal"/>
      <w:lvlText w:val=""/>
      <w:lvlJc w:val="left"/>
      <w:rPr>
        <w:rFonts w:cs="Times New Roman"/>
      </w:rPr>
    </w:lvl>
    <w:lvl w:ilvl="8" w:tplc="54D4C0F8">
      <w:numFmt w:val="decimal"/>
      <w:lvlText w:val=""/>
      <w:lvlJc w:val="left"/>
      <w:rPr>
        <w:rFonts w:cs="Times New Roman"/>
      </w:rPr>
    </w:lvl>
  </w:abstractNum>
  <w:abstractNum w:abstractNumId="230">
    <w:nsid w:val="00005718"/>
    <w:multiLevelType w:val="hybridMultilevel"/>
    <w:tmpl w:val="FFFFFFFF"/>
    <w:lvl w:ilvl="0" w:tplc="703AF9AE">
      <w:numFmt w:val="decimal"/>
      <w:lvlText w:val="%1."/>
      <w:lvlJc w:val="left"/>
      <w:rPr>
        <w:rFonts w:cs="Times New Roman"/>
      </w:rPr>
    </w:lvl>
    <w:lvl w:ilvl="1" w:tplc="4D562AEE">
      <w:start w:val="1"/>
      <w:numFmt w:val="bullet"/>
      <w:lvlText w:val="П"/>
      <w:lvlJc w:val="left"/>
    </w:lvl>
    <w:lvl w:ilvl="2" w:tplc="66C4E624">
      <w:numFmt w:val="decimal"/>
      <w:lvlText w:val=""/>
      <w:lvlJc w:val="left"/>
      <w:rPr>
        <w:rFonts w:cs="Times New Roman"/>
      </w:rPr>
    </w:lvl>
    <w:lvl w:ilvl="3" w:tplc="8C8AF8D4">
      <w:numFmt w:val="decimal"/>
      <w:lvlText w:val=""/>
      <w:lvlJc w:val="left"/>
      <w:rPr>
        <w:rFonts w:cs="Times New Roman"/>
      </w:rPr>
    </w:lvl>
    <w:lvl w:ilvl="4" w:tplc="60504DF2">
      <w:numFmt w:val="decimal"/>
      <w:lvlText w:val=""/>
      <w:lvlJc w:val="left"/>
      <w:rPr>
        <w:rFonts w:cs="Times New Roman"/>
      </w:rPr>
    </w:lvl>
    <w:lvl w:ilvl="5" w:tplc="8E5A9DE0">
      <w:numFmt w:val="decimal"/>
      <w:lvlText w:val=""/>
      <w:lvlJc w:val="left"/>
      <w:rPr>
        <w:rFonts w:cs="Times New Roman"/>
      </w:rPr>
    </w:lvl>
    <w:lvl w:ilvl="6" w:tplc="48A2F718">
      <w:numFmt w:val="decimal"/>
      <w:lvlText w:val=""/>
      <w:lvlJc w:val="left"/>
      <w:rPr>
        <w:rFonts w:cs="Times New Roman"/>
      </w:rPr>
    </w:lvl>
    <w:lvl w:ilvl="7" w:tplc="165E640E">
      <w:numFmt w:val="decimal"/>
      <w:lvlText w:val=""/>
      <w:lvlJc w:val="left"/>
      <w:rPr>
        <w:rFonts w:cs="Times New Roman"/>
      </w:rPr>
    </w:lvl>
    <w:lvl w:ilvl="8" w:tplc="F01038EC">
      <w:numFmt w:val="decimal"/>
      <w:lvlText w:val=""/>
      <w:lvlJc w:val="left"/>
      <w:rPr>
        <w:rFonts w:cs="Times New Roman"/>
      </w:rPr>
    </w:lvl>
  </w:abstractNum>
  <w:abstractNum w:abstractNumId="231">
    <w:nsid w:val="0000578D"/>
    <w:multiLevelType w:val="hybridMultilevel"/>
    <w:tmpl w:val="FFFFFFFF"/>
    <w:lvl w:ilvl="0" w:tplc="44B0A590">
      <w:start w:val="3"/>
      <w:numFmt w:val="decimal"/>
      <w:lvlText w:val="%1."/>
      <w:lvlJc w:val="left"/>
      <w:rPr>
        <w:rFonts w:cs="Times New Roman"/>
      </w:rPr>
    </w:lvl>
    <w:lvl w:ilvl="1" w:tplc="18142FF8">
      <w:numFmt w:val="decimal"/>
      <w:lvlText w:val=""/>
      <w:lvlJc w:val="left"/>
      <w:rPr>
        <w:rFonts w:cs="Times New Roman"/>
      </w:rPr>
    </w:lvl>
    <w:lvl w:ilvl="2" w:tplc="A000D25C">
      <w:numFmt w:val="decimal"/>
      <w:lvlText w:val=""/>
      <w:lvlJc w:val="left"/>
      <w:rPr>
        <w:rFonts w:cs="Times New Roman"/>
      </w:rPr>
    </w:lvl>
    <w:lvl w:ilvl="3" w:tplc="BB66B89E">
      <w:numFmt w:val="decimal"/>
      <w:lvlText w:val=""/>
      <w:lvlJc w:val="left"/>
      <w:rPr>
        <w:rFonts w:cs="Times New Roman"/>
      </w:rPr>
    </w:lvl>
    <w:lvl w:ilvl="4" w:tplc="FB2C6432">
      <w:numFmt w:val="decimal"/>
      <w:lvlText w:val=""/>
      <w:lvlJc w:val="left"/>
      <w:rPr>
        <w:rFonts w:cs="Times New Roman"/>
      </w:rPr>
    </w:lvl>
    <w:lvl w:ilvl="5" w:tplc="62E6A888">
      <w:numFmt w:val="decimal"/>
      <w:lvlText w:val=""/>
      <w:lvlJc w:val="left"/>
      <w:rPr>
        <w:rFonts w:cs="Times New Roman"/>
      </w:rPr>
    </w:lvl>
    <w:lvl w:ilvl="6" w:tplc="D248AA6E">
      <w:numFmt w:val="decimal"/>
      <w:lvlText w:val=""/>
      <w:lvlJc w:val="left"/>
      <w:rPr>
        <w:rFonts w:cs="Times New Roman"/>
      </w:rPr>
    </w:lvl>
    <w:lvl w:ilvl="7" w:tplc="E3BE70C8">
      <w:numFmt w:val="decimal"/>
      <w:lvlText w:val=""/>
      <w:lvlJc w:val="left"/>
      <w:rPr>
        <w:rFonts w:cs="Times New Roman"/>
      </w:rPr>
    </w:lvl>
    <w:lvl w:ilvl="8" w:tplc="1E76D9DC">
      <w:numFmt w:val="decimal"/>
      <w:lvlText w:val=""/>
      <w:lvlJc w:val="left"/>
      <w:rPr>
        <w:rFonts w:cs="Times New Roman"/>
      </w:rPr>
    </w:lvl>
  </w:abstractNum>
  <w:abstractNum w:abstractNumId="232">
    <w:nsid w:val="0000579C"/>
    <w:multiLevelType w:val="hybridMultilevel"/>
    <w:tmpl w:val="FFFFFFFF"/>
    <w:lvl w:ilvl="0" w:tplc="E6C0CFB0">
      <w:start w:val="1"/>
      <w:numFmt w:val="decimal"/>
      <w:lvlText w:val="%1."/>
      <w:lvlJc w:val="left"/>
      <w:rPr>
        <w:rFonts w:cs="Times New Roman"/>
      </w:rPr>
    </w:lvl>
    <w:lvl w:ilvl="1" w:tplc="4F200546">
      <w:numFmt w:val="decimal"/>
      <w:lvlText w:val=""/>
      <w:lvlJc w:val="left"/>
      <w:rPr>
        <w:rFonts w:cs="Times New Roman"/>
      </w:rPr>
    </w:lvl>
    <w:lvl w:ilvl="2" w:tplc="AE3499DA">
      <w:numFmt w:val="decimal"/>
      <w:lvlText w:val=""/>
      <w:lvlJc w:val="left"/>
      <w:rPr>
        <w:rFonts w:cs="Times New Roman"/>
      </w:rPr>
    </w:lvl>
    <w:lvl w:ilvl="3" w:tplc="AA74B334">
      <w:numFmt w:val="decimal"/>
      <w:lvlText w:val=""/>
      <w:lvlJc w:val="left"/>
      <w:rPr>
        <w:rFonts w:cs="Times New Roman"/>
      </w:rPr>
    </w:lvl>
    <w:lvl w:ilvl="4" w:tplc="541418B0">
      <w:numFmt w:val="decimal"/>
      <w:lvlText w:val=""/>
      <w:lvlJc w:val="left"/>
      <w:rPr>
        <w:rFonts w:cs="Times New Roman"/>
      </w:rPr>
    </w:lvl>
    <w:lvl w:ilvl="5" w:tplc="912CD9BA">
      <w:numFmt w:val="decimal"/>
      <w:lvlText w:val=""/>
      <w:lvlJc w:val="left"/>
      <w:rPr>
        <w:rFonts w:cs="Times New Roman"/>
      </w:rPr>
    </w:lvl>
    <w:lvl w:ilvl="6" w:tplc="67CC73B6">
      <w:numFmt w:val="decimal"/>
      <w:lvlText w:val=""/>
      <w:lvlJc w:val="left"/>
      <w:rPr>
        <w:rFonts w:cs="Times New Roman"/>
      </w:rPr>
    </w:lvl>
    <w:lvl w:ilvl="7" w:tplc="8F9E02C2">
      <w:numFmt w:val="decimal"/>
      <w:lvlText w:val=""/>
      <w:lvlJc w:val="left"/>
      <w:rPr>
        <w:rFonts w:cs="Times New Roman"/>
      </w:rPr>
    </w:lvl>
    <w:lvl w:ilvl="8" w:tplc="148810DC">
      <w:numFmt w:val="decimal"/>
      <w:lvlText w:val=""/>
      <w:lvlJc w:val="left"/>
      <w:rPr>
        <w:rFonts w:cs="Times New Roman"/>
      </w:rPr>
    </w:lvl>
  </w:abstractNum>
  <w:abstractNum w:abstractNumId="233">
    <w:nsid w:val="000057C2"/>
    <w:multiLevelType w:val="hybridMultilevel"/>
    <w:tmpl w:val="FFFFFFFF"/>
    <w:lvl w:ilvl="0" w:tplc="761EB926">
      <w:start w:val="2"/>
      <w:numFmt w:val="decimal"/>
      <w:lvlText w:val="%1."/>
      <w:lvlJc w:val="left"/>
      <w:rPr>
        <w:rFonts w:cs="Times New Roman"/>
      </w:rPr>
    </w:lvl>
    <w:lvl w:ilvl="1" w:tplc="9556A354">
      <w:numFmt w:val="decimal"/>
      <w:lvlText w:val=""/>
      <w:lvlJc w:val="left"/>
      <w:rPr>
        <w:rFonts w:cs="Times New Roman"/>
      </w:rPr>
    </w:lvl>
    <w:lvl w:ilvl="2" w:tplc="5C7A3272">
      <w:numFmt w:val="decimal"/>
      <w:lvlText w:val=""/>
      <w:lvlJc w:val="left"/>
      <w:rPr>
        <w:rFonts w:cs="Times New Roman"/>
      </w:rPr>
    </w:lvl>
    <w:lvl w:ilvl="3" w:tplc="93F6C56C">
      <w:numFmt w:val="decimal"/>
      <w:lvlText w:val=""/>
      <w:lvlJc w:val="left"/>
      <w:rPr>
        <w:rFonts w:cs="Times New Roman"/>
      </w:rPr>
    </w:lvl>
    <w:lvl w:ilvl="4" w:tplc="5DBEB860">
      <w:numFmt w:val="decimal"/>
      <w:lvlText w:val=""/>
      <w:lvlJc w:val="left"/>
      <w:rPr>
        <w:rFonts w:cs="Times New Roman"/>
      </w:rPr>
    </w:lvl>
    <w:lvl w:ilvl="5" w:tplc="D248B0EE">
      <w:numFmt w:val="decimal"/>
      <w:lvlText w:val=""/>
      <w:lvlJc w:val="left"/>
      <w:rPr>
        <w:rFonts w:cs="Times New Roman"/>
      </w:rPr>
    </w:lvl>
    <w:lvl w:ilvl="6" w:tplc="29482570">
      <w:numFmt w:val="decimal"/>
      <w:lvlText w:val=""/>
      <w:lvlJc w:val="left"/>
      <w:rPr>
        <w:rFonts w:cs="Times New Roman"/>
      </w:rPr>
    </w:lvl>
    <w:lvl w:ilvl="7" w:tplc="A0FA3C86">
      <w:numFmt w:val="decimal"/>
      <w:lvlText w:val=""/>
      <w:lvlJc w:val="left"/>
      <w:rPr>
        <w:rFonts w:cs="Times New Roman"/>
      </w:rPr>
    </w:lvl>
    <w:lvl w:ilvl="8" w:tplc="58D0A902">
      <w:numFmt w:val="decimal"/>
      <w:lvlText w:val=""/>
      <w:lvlJc w:val="left"/>
      <w:rPr>
        <w:rFonts w:cs="Times New Roman"/>
      </w:rPr>
    </w:lvl>
  </w:abstractNum>
  <w:abstractNum w:abstractNumId="234">
    <w:nsid w:val="00005804"/>
    <w:multiLevelType w:val="hybridMultilevel"/>
    <w:tmpl w:val="FFFFFFFF"/>
    <w:lvl w:ilvl="0" w:tplc="BDB6963A">
      <w:start w:val="2"/>
      <w:numFmt w:val="decimal"/>
      <w:lvlText w:val="%1."/>
      <w:lvlJc w:val="left"/>
      <w:rPr>
        <w:rFonts w:cs="Times New Roman"/>
      </w:rPr>
    </w:lvl>
    <w:lvl w:ilvl="1" w:tplc="B456EB66">
      <w:numFmt w:val="decimal"/>
      <w:lvlText w:val=""/>
      <w:lvlJc w:val="left"/>
      <w:rPr>
        <w:rFonts w:cs="Times New Roman"/>
      </w:rPr>
    </w:lvl>
    <w:lvl w:ilvl="2" w:tplc="6E1CB6C2">
      <w:numFmt w:val="decimal"/>
      <w:lvlText w:val=""/>
      <w:lvlJc w:val="left"/>
      <w:rPr>
        <w:rFonts w:cs="Times New Roman"/>
      </w:rPr>
    </w:lvl>
    <w:lvl w:ilvl="3" w:tplc="D480B6A0">
      <w:numFmt w:val="decimal"/>
      <w:lvlText w:val=""/>
      <w:lvlJc w:val="left"/>
      <w:rPr>
        <w:rFonts w:cs="Times New Roman"/>
      </w:rPr>
    </w:lvl>
    <w:lvl w:ilvl="4" w:tplc="AC780BDE">
      <w:numFmt w:val="decimal"/>
      <w:lvlText w:val=""/>
      <w:lvlJc w:val="left"/>
      <w:rPr>
        <w:rFonts w:cs="Times New Roman"/>
      </w:rPr>
    </w:lvl>
    <w:lvl w:ilvl="5" w:tplc="AE84961E">
      <w:numFmt w:val="decimal"/>
      <w:lvlText w:val=""/>
      <w:lvlJc w:val="left"/>
      <w:rPr>
        <w:rFonts w:cs="Times New Roman"/>
      </w:rPr>
    </w:lvl>
    <w:lvl w:ilvl="6" w:tplc="6598D716">
      <w:numFmt w:val="decimal"/>
      <w:lvlText w:val=""/>
      <w:lvlJc w:val="left"/>
      <w:rPr>
        <w:rFonts w:cs="Times New Roman"/>
      </w:rPr>
    </w:lvl>
    <w:lvl w:ilvl="7" w:tplc="12186B06">
      <w:numFmt w:val="decimal"/>
      <w:lvlText w:val=""/>
      <w:lvlJc w:val="left"/>
      <w:rPr>
        <w:rFonts w:cs="Times New Roman"/>
      </w:rPr>
    </w:lvl>
    <w:lvl w:ilvl="8" w:tplc="3A6CA728">
      <w:numFmt w:val="decimal"/>
      <w:lvlText w:val=""/>
      <w:lvlJc w:val="left"/>
      <w:rPr>
        <w:rFonts w:cs="Times New Roman"/>
      </w:rPr>
    </w:lvl>
  </w:abstractNum>
  <w:abstractNum w:abstractNumId="235">
    <w:nsid w:val="00005841"/>
    <w:multiLevelType w:val="hybridMultilevel"/>
    <w:tmpl w:val="FFFFFFFF"/>
    <w:lvl w:ilvl="0" w:tplc="A18AA32A">
      <w:start w:val="2"/>
      <w:numFmt w:val="decimal"/>
      <w:lvlText w:val="%1)"/>
      <w:lvlJc w:val="left"/>
      <w:rPr>
        <w:rFonts w:cs="Times New Roman"/>
      </w:rPr>
    </w:lvl>
    <w:lvl w:ilvl="1" w:tplc="20EC60CE">
      <w:numFmt w:val="decimal"/>
      <w:lvlText w:val=""/>
      <w:lvlJc w:val="left"/>
      <w:rPr>
        <w:rFonts w:cs="Times New Roman"/>
      </w:rPr>
    </w:lvl>
    <w:lvl w:ilvl="2" w:tplc="1BACFE66">
      <w:numFmt w:val="decimal"/>
      <w:lvlText w:val=""/>
      <w:lvlJc w:val="left"/>
      <w:rPr>
        <w:rFonts w:cs="Times New Roman"/>
      </w:rPr>
    </w:lvl>
    <w:lvl w:ilvl="3" w:tplc="2D7C689A">
      <w:numFmt w:val="decimal"/>
      <w:lvlText w:val=""/>
      <w:lvlJc w:val="left"/>
      <w:rPr>
        <w:rFonts w:cs="Times New Roman"/>
      </w:rPr>
    </w:lvl>
    <w:lvl w:ilvl="4" w:tplc="727A4A0C">
      <w:numFmt w:val="decimal"/>
      <w:lvlText w:val=""/>
      <w:lvlJc w:val="left"/>
      <w:rPr>
        <w:rFonts w:cs="Times New Roman"/>
      </w:rPr>
    </w:lvl>
    <w:lvl w:ilvl="5" w:tplc="376ED044">
      <w:numFmt w:val="decimal"/>
      <w:lvlText w:val=""/>
      <w:lvlJc w:val="left"/>
      <w:rPr>
        <w:rFonts w:cs="Times New Roman"/>
      </w:rPr>
    </w:lvl>
    <w:lvl w:ilvl="6" w:tplc="4D286DB8">
      <w:numFmt w:val="decimal"/>
      <w:lvlText w:val=""/>
      <w:lvlJc w:val="left"/>
      <w:rPr>
        <w:rFonts w:cs="Times New Roman"/>
      </w:rPr>
    </w:lvl>
    <w:lvl w:ilvl="7" w:tplc="A4AE2BB8">
      <w:numFmt w:val="decimal"/>
      <w:lvlText w:val=""/>
      <w:lvlJc w:val="left"/>
      <w:rPr>
        <w:rFonts w:cs="Times New Roman"/>
      </w:rPr>
    </w:lvl>
    <w:lvl w:ilvl="8" w:tplc="7CD0BE8C">
      <w:numFmt w:val="decimal"/>
      <w:lvlText w:val=""/>
      <w:lvlJc w:val="left"/>
      <w:rPr>
        <w:rFonts w:cs="Times New Roman"/>
      </w:rPr>
    </w:lvl>
  </w:abstractNum>
  <w:abstractNum w:abstractNumId="236">
    <w:nsid w:val="00005882"/>
    <w:multiLevelType w:val="hybridMultilevel"/>
    <w:tmpl w:val="FFFFFFFF"/>
    <w:lvl w:ilvl="0" w:tplc="1D56EC18">
      <w:start w:val="1"/>
      <w:numFmt w:val="decimal"/>
      <w:lvlText w:val="%1."/>
      <w:lvlJc w:val="left"/>
      <w:rPr>
        <w:rFonts w:cs="Times New Roman"/>
      </w:rPr>
    </w:lvl>
    <w:lvl w:ilvl="1" w:tplc="17626B48">
      <w:numFmt w:val="decimal"/>
      <w:lvlText w:val=""/>
      <w:lvlJc w:val="left"/>
      <w:rPr>
        <w:rFonts w:cs="Times New Roman"/>
      </w:rPr>
    </w:lvl>
    <w:lvl w:ilvl="2" w:tplc="12E08D18">
      <w:numFmt w:val="decimal"/>
      <w:lvlText w:val=""/>
      <w:lvlJc w:val="left"/>
      <w:rPr>
        <w:rFonts w:cs="Times New Roman"/>
      </w:rPr>
    </w:lvl>
    <w:lvl w:ilvl="3" w:tplc="67605BAA">
      <w:numFmt w:val="decimal"/>
      <w:lvlText w:val=""/>
      <w:lvlJc w:val="left"/>
      <w:rPr>
        <w:rFonts w:cs="Times New Roman"/>
      </w:rPr>
    </w:lvl>
    <w:lvl w:ilvl="4" w:tplc="DAFA24A6">
      <w:numFmt w:val="decimal"/>
      <w:lvlText w:val=""/>
      <w:lvlJc w:val="left"/>
      <w:rPr>
        <w:rFonts w:cs="Times New Roman"/>
      </w:rPr>
    </w:lvl>
    <w:lvl w:ilvl="5" w:tplc="425AEB68">
      <w:numFmt w:val="decimal"/>
      <w:lvlText w:val=""/>
      <w:lvlJc w:val="left"/>
      <w:rPr>
        <w:rFonts w:cs="Times New Roman"/>
      </w:rPr>
    </w:lvl>
    <w:lvl w:ilvl="6" w:tplc="B3565D16">
      <w:numFmt w:val="decimal"/>
      <w:lvlText w:val=""/>
      <w:lvlJc w:val="left"/>
      <w:rPr>
        <w:rFonts w:cs="Times New Roman"/>
      </w:rPr>
    </w:lvl>
    <w:lvl w:ilvl="7" w:tplc="72688B68">
      <w:numFmt w:val="decimal"/>
      <w:lvlText w:val=""/>
      <w:lvlJc w:val="left"/>
      <w:rPr>
        <w:rFonts w:cs="Times New Roman"/>
      </w:rPr>
    </w:lvl>
    <w:lvl w:ilvl="8" w:tplc="9FB0A48C">
      <w:numFmt w:val="decimal"/>
      <w:lvlText w:val=""/>
      <w:lvlJc w:val="left"/>
      <w:rPr>
        <w:rFonts w:cs="Times New Roman"/>
      </w:rPr>
    </w:lvl>
  </w:abstractNum>
  <w:abstractNum w:abstractNumId="237">
    <w:nsid w:val="000058AD"/>
    <w:multiLevelType w:val="hybridMultilevel"/>
    <w:tmpl w:val="FFFFFFFF"/>
    <w:lvl w:ilvl="0" w:tplc="88E4099C">
      <w:start w:val="2"/>
      <w:numFmt w:val="decimal"/>
      <w:lvlText w:val="%1."/>
      <w:lvlJc w:val="left"/>
      <w:rPr>
        <w:rFonts w:cs="Times New Roman"/>
      </w:rPr>
    </w:lvl>
    <w:lvl w:ilvl="1" w:tplc="12FA6564">
      <w:numFmt w:val="decimal"/>
      <w:lvlText w:val=""/>
      <w:lvlJc w:val="left"/>
      <w:rPr>
        <w:rFonts w:cs="Times New Roman"/>
      </w:rPr>
    </w:lvl>
    <w:lvl w:ilvl="2" w:tplc="34B6B1DA">
      <w:numFmt w:val="decimal"/>
      <w:lvlText w:val=""/>
      <w:lvlJc w:val="left"/>
      <w:rPr>
        <w:rFonts w:cs="Times New Roman"/>
      </w:rPr>
    </w:lvl>
    <w:lvl w:ilvl="3" w:tplc="AC943406">
      <w:numFmt w:val="decimal"/>
      <w:lvlText w:val=""/>
      <w:lvlJc w:val="left"/>
      <w:rPr>
        <w:rFonts w:cs="Times New Roman"/>
      </w:rPr>
    </w:lvl>
    <w:lvl w:ilvl="4" w:tplc="2ECCD608">
      <w:numFmt w:val="decimal"/>
      <w:lvlText w:val=""/>
      <w:lvlJc w:val="left"/>
      <w:rPr>
        <w:rFonts w:cs="Times New Roman"/>
      </w:rPr>
    </w:lvl>
    <w:lvl w:ilvl="5" w:tplc="A85A30EC">
      <w:numFmt w:val="decimal"/>
      <w:lvlText w:val=""/>
      <w:lvlJc w:val="left"/>
      <w:rPr>
        <w:rFonts w:cs="Times New Roman"/>
      </w:rPr>
    </w:lvl>
    <w:lvl w:ilvl="6" w:tplc="3D88FB3E">
      <w:numFmt w:val="decimal"/>
      <w:lvlText w:val=""/>
      <w:lvlJc w:val="left"/>
      <w:rPr>
        <w:rFonts w:cs="Times New Roman"/>
      </w:rPr>
    </w:lvl>
    <w:lvl w:ilvl="7" w:tplc="448ABD10">
      <w:numFmt w:val="decimal"/>
      <w:lvlText w:val=""/>
      <w:lvlJc w:val="left"/>
      <w:rPr>
        <w:rFonts w:cs="Times New Roman"/>
      </w:rPr>
    </w:lvl>
    <w:lvl w:ilvl="8" w:tplc="B51EAF4A">
      <w:numFmt w:val="decimal"/>
      <w:lvlText w:val=""/>
      <w:lvlJc w:val="left"/>
      <w:rPr>
        <w:rFonts w:cs="Times New Roman"/>
      </w:rPr>
    </w:lvl>
  </w:abstractNum>
  <w:abstractNum w:abstractNumId="238">
    <w:nsid w:val="000058C5"/>
    <w:multiLevelType w:val="hybridMultilevel"/>
    <w:tmpl w:val="FFFFFFFF"/>
    <w:lvl w:ilvl="0" w:tplc="611003C2">
      <w:start w:val="2"/>
      <w:numFmt w:val="decimal"/>
      <w:lvlText w:val="%1)"/>
      <w:lvlJc w:val="left"/>
      <w:rPr>
        <w:rFonts w:cs="Times New Roman"/>
      </w:rPr>
    </w:lvl>
    <w:lvl w:ilvl="1" w:tplc="7B4A52C2">
      <w:numFmt w:val="decimal"/>
      <w:lvlText w:val=""/>
      <w:lvlJc w:val="left"/>
      <w:rPr>
        <w:rFonts w:cs="Times New Roman"/>
      </w:rPr>
    </w:lvl>
    <w:lvl w:ilvl="2" w:tplc="46C6A824">
      <w:numFmt w:val="decimal"/>
      <w:lvlText w:val=""/>
      <w:lvlJc w:val="left"/>
      <w:rPr>
        <w:rFonts w:cs="Times New Roman"/>
      </w:rPr>
    </w:lvl>
    <w:lvl w:ilvl="3" w:tplc="DD2C9648">
      <w:numFmt w:val="decimal"/>
      <w:lvlText w:val=""/>
      <w:lvlJc w:val="left"/>
      <w:rPr>
        <w:rFonts w:cs="Times New Roman"/>
      </w:rPr>
    </w:lvl>
    <w:lvl w:ilvl="4" w:tplc="C63C69EC">
      <w:numFmt w:val="decimal"/>
      <w:lvlText w:val=""/>
      <w:lvlJc w:val="left"/>
      <w:rPr>
        <w:rFonts w:cs="Times New Roman"/>
      </w:rPr>
    </w:lvl>
    <w:lvl w:ilvl="5" w:tplc="2410F306">
      <w:numFmt w:val="decimal"/>
      <w:lvlText w:val=""/>
      <w:lvlJc w:val="left"/>
      <w:rPr>
        <w:rFonts w:cs="Times New Roman"/>
      </w:rPr>
    </w:lvl>
    <w:lvl w:ilvl="6" w:tplc="DB862534">
      <w:numFmt w:val="decimal"/>
      <w:lvlText w:val=""/>
      <w:lvlJc w:val="left"/>
      <w:rPr>
        <w:rFonts w:cs="Times New Roman"/>
      </w:rPr>
    </w:lvl>
    <w:lvl w:ilvl="7" w:tplc="A1C0B4B0">
      <w:numFmt w:val="decimal"/>
      <w:lvlText w:val=""/>
      <w:lvlJc w:val="left"/>
      <w:rPr>
        <w:rFonts w:cs="Times New Roman"/>
      </w:rPr>
    </w:lvl>
    <w:lvl w:ilvl="8" w:tplc="3424CE66">
      <w:numFmt w:val="decimal"/>
      <w:lvlText w:val=""/>
      <w:lvlJc w:val="left"/>
      <w:rPr>
        <w:rFonts w:cs="Times New Roman"/>
      </w:rPr>
    </w:lvl>
  </w:abstractNum>
  <w:abstractNum w:abstractNumId="239">
    <w:nsid w:val="000058D5"/>
    <w:multiLevelType w:val="hybridMultilevel"/>
    <w:tmpl w:val="FFFFFFFF"/>
    <w:lvl w:ilvl="0" w:tplc="CA9EB690">
      <w:start w:val="13"/>
      <w:numFmt w:val="decimal"/>
      <w:lvlText w:val="%1"/>
      <w:lvlJc w:val="left"/>
      <w:rPr>
        <w:rFonts w:cs="Times New Roman"/>
      </w:rPr>
    </w:lvl>
    <w:lvl w:ilvl="1" w:tplc="4B6E3694">
      <w:numFmt w:val="decimal"/>
      <w:lvlText w:val=""/>
      <w:lvlJc w:val="left"/>
      <w:rPr>
        <w:rFonts w:cs="Times New Roman"/>
      </w:rPr>
    </w:lvl>
    <w:lvl w:ilvl="2" w:tplc="5138448C">
      <w:numFmt w:val="decimal"/>
      <w:lvlText w:val=""/>
      <w:lvlJc w:val="left"/>
      <w:rPr>
        <w:rFonts w:cs="Times New Roman"/>
      </w:rPr>
    </w:lvl>
    <w:lvl w:ilvl="3" w:tplc="FC44758A">
      <w:numFmt w:val="decimal"/>
      <w:lvlText w:val=""/>
      <w:lvlJc w:val="left"/>
      <w:rPr>
        <w:rFonts w:cs="Times New Roman"/>
      </w:rPr>
    </w:lvl>
    <w:lvl w:ilvl="4" w:tplc="A0E85AD0">
      <w:numFmt w:val="decimal"/>
      <w:lvlText w:val=""/>
      <w:lvlJc w:val="left"/>
      <w:rPr>
        <w:rFonts w:cs="Times New Roman"/>
      </w:rPr>
    </w:lvl>
    <w:lvl w:ilvl="5" w:tplc="3AE2521A">
      <w:numFmt w:val="decimal"/>
      <w:lvlText w:val=""/>
      <w:lvlJc w:val="left"/>
      <w:rPr>
        <w:rFonts w:cs="Times New Roman"/>
      </w:rPr>
    </w:lvl>
    <w:lvl w:ilvl="6" w:tplc="029C748C">
      <w:numFmt w:val="decimal"/>
      <w:lvlText w:val=""/>
      <w:lvlJc w:val="left"/>
      <w:rPr>
        <w:rFonts w:cs="Times New Roman"/>
      </w:rPr>
    </w:lvl>
    <w:lvl w:ilvl="7" w:tplc="A9C446D4">
      <w:numFmt w:val="decimal"/>
      <w:lvlText w:val=""/>
      <w:lvlJc w:val="left"/>
      <w:rPr>
        <w:rFonts w:cs="Times New Roman"/>
      </w:rPr>
    </w:lvl>
    <w:lvl w:ilvl="8" w:tplc="B65EB708">
      <w:numFmt w:val="decimal"/>
      <w:lvlText w:val=""/>
      <w:lvlJc w:val="left"/>
      <w:rPr>
        <w:rFonts w:cs="Times New Roman"/>
      </w:rPr>
    </w:lvl>
  </w:abstractNum>
  <w:abstractNum w:abstractNumId="240">
    <w:nsid w:val="000058E6"/>
    <w:multiLevelType w:val="hybridMultilevel"/>
    <w:tmpl w:val="FFFFFFFF"/>
    <w:lvl w:ilvl="0" w:tplc="433E2F72">
      <w:start w:val="5"/>
      <w:numFmt w:val="decimal"/>
      <w:lvlText w:val="%1."/>
      <w:lvlJc w:val="left"/>
      <w:rPr>
        <w:rFonts w:cs="Times New Roman"/>
      </w:rPr>
    </w:lvl>
    <w:lvl w:ilvl="1" w:tplc="A87C2296">
      <w:numFmt w:val="decimal"/>
      <w:lvlText w:val=""/>
      <w:lvlJc w:val="left"/>
      <w:rPr>
        <w:rFonts w:cs="Times New Roman"/>
      </w:rPr>
    </w:lvl>
    <w:lvl w:ilvl="2" w:tplc="4260EE14">
      <w:numFmt w:val="decimal"/>
      <w:lvlText w:val=""/>
      <w:lvlJc w:val="left"/>
      <w:rPr>
        <w:rFonts w:cs="Times New Roman"/>
      </w:rPr>
    </w:lvl>
    <w:lvl w:ilvl="3" w:tplc="118A5CA6">
      <w:numFmt w:val="decimal"/>
      <w:lvlText w:val=""/>
      <w:lvlJc w:val="left"/>
      <w:rPr>
        <w:rFonts w:cs="Times New Roman"/>
      </w:rPr>
    </w:lvl>
    <w:lvl w:ilvl="4" w:tplc="A6DCB652">
      <w:numFmt w:val="decimal"/>
      <w:lvlText w:val=""/>
      <w:lvlJc w:val="left"/>
      <w:rPr>
        <w:rFonts w:cs="Times New Roman"/>
      </w:rPr>
    </w:lvl>
    <w:lvl w:ilvl="5" w:tplc="0BC4BBBC">
      <w:numFmt w:val="decimal"/>
      <w:lvlText w:val=""/>
      <w:lvlJc w:val="left"/>
      <w:rPr>
        <w:rFonts w:cs="Times New Roman"/>
      </w:rPr>
    </w:lvl>
    <w:lvl w:ilvl="6" w:tplc="D404261C">
      <w:numFmt w:val="decimal"/>
      <w:lvlText w:val=""/>
      <w:lvlJc w:val="left"/>
      <w:rPr>
        <w:rFonts w:cs="Times New Roman"/>
      </w:rPr>
    </w:lvl>
    <w:lvl w:ilvl="7" w:tplc="804E94D8">
      <w:numFmt w:val="decimal"/>
      <w:lvlText w:val=""/>
      <w:lvlJc w:val="left"/>
      <w:rPr>
        <w:rFonts w:cs="Times New Roman"/>
      </w:rPr>
    </w:lvl>
    <w:lvl w:ilvl="8" w:tplc="9E8E13BC">
      <w:numFmt w:val="decimal"/>
      <w:lvlText w:val=""/>
      <w:lvlJc w:val="left"/>
      <w:rPr>
        <w:rFonts w:cs="Times New Roman"/>
      </w:rPr>
    </w:lvl>
  </w:abstractNum>
  <w:abstractNum w:abstractNumId="241">
    <w:nsid w:val="00005940"/>
    <w:multiLevelType w:val="hybridMultilevel"/>
    <w:tmpl w:val="FFFFFFFF"/>
    <w:lvl w:ilvl="0" w:tplc="DDD6EC06">
      <w:start w:val="12"/>
      <w:numFmt w:val="decimal"/>
      <w:lvlText w:val="%1"/>
      <w:lvlJc w:val="left"/>
      <w:rPr>
        <w:rFonts w:cs="Times New Roman"/>
      </w:rPr>
    </w:lvl>
    <w:lvl w:ilvl="1" w:tplc="30A4929E">
      <w:numFmt w:val="decimal"/>
      <w:lvlText w:val=""/>
      <w:lvlJc w:val="left"/>
      <w:rPr>
        <w:rFonts w:cs="Times New Roman"/>
      </w:rPr>
    </w:lvl>
    <w:lvl w:ilvl="2" w:tplc="424CDE78">
      <w:numFmt w:val="decimal"/>
      <w:lvlText w:val=""/>
      <w:lvlJc w:val="left"/>
      <w:rPr>
        <w:rFonts w:cs="Times New Roman"/>
      </w:rPr>
    </w:lvl>
    <w:lvl w:ilvl="3" w:tplc="52AAA3DA">
      <w:numFmt w:val="decimal"/>
      <w:lvlText w:val=""/>
      <w:lvlJc w:val="left"/>
      <w:rPr>
        <w:rFonts w:cs="Times New Roman"/>
      </w:rPr>
    </w:lvl>
    <w:lvl w:ilvl="4" w:tplc="5B9242E2">
      <w:numFmt w:val="decimal"/>
      <w:lvlText w:val=""/>
      <w:lvlJc w:val="left"/>
      <w:rPr>
        <w:rFonts w:cs="Times New Roman"/>
      </w:rPr>
    </w:lvl>
    <w:lvl w:ilvl="5" w:tplc="380EF2B6">
      <w:numFmt w:val="decimal"/>
      <w:lvlText w:val=""/>
      <w:lvlJc w:val="left"/>
      <w:rPr>
        <w:rFonts w:cs="Times New Roman"/>
      </w:rPr>
    </w:lvl>
    <w:lvl w:ilvl="6" w:tplc="E368BD9E">
      <w:numFmt w:val="decimal"/>
      <w:lvlText w:val=""/>
      <w:lvlJc w:val="left"/>
      <w:rPr>
        <w:rFonts w:cs="Times New Roman"/>
      </w:rPr>
    </w:lvl>
    <w:lvl w:ilvl="7" w:tplc="E3109B6A">
      <w:numFmt w:val="decimal"/>
      <w:lvlText w:val=""/>
      <w:lvlJc w:val="left"/>
      <w:rPr>
        <w:rFonts w:cs="Times New Roman"/>
      </w:rPr>
    </w:lvl>
    <w:lvl w:ilvl="8" w:tplc="DBC22702">
      <w:numFmt w:val="decimal"/>
      <w:lvlText w:val=""/>
      <w:lvlJc w:val="left"/>
      <w:rPr>
        <w:rFonts w:cs="Times New Roman"/>
      </w:rPr>
    </w:lvl>
  </w:abstractNum>
  <w:abstractNum w:abstractNumId="242">
    <w:nsid w:val="00005942"/>
    <w:multiLevelType w:val="hybridMultilevel"/>
    <w:tmpl w:val="FFFFFFFF"/>
    <w:lvl w:ilvl="0" w:tplc="8C6A3B84">
      <w:start w:val="1"/>
      <w:numFmt w:val="bullet"/>
      <w:lvlText w:val="и"/>
      <w:lvlJc w:val="left"/>
    </w:lvl>
    <w:lvl w:ilvl="1" w:tplc="B6B49FC6">
      <w:start w:val="2"/>
      <w:numFmt w:val="decimal"/>
      <w:lvlText w:val="%2."/>
      <w:lvlJc w:val="left"/>
      <w:rPr>
        <w:rFonts w:cs="Times New Roman"/>
      </w:rPr>
    </w:lvl>
    <w:lvl w:ilvl="2" w:tplc="D91EEA88">
      <w:numFmt w:val="decimal"/>
      <w:lvlText w:val=""/>
      <w:lvlJc w:val="left"/>
      <w:rPr>
        <w:rFonts w:cs="Times New Roman"/>
      </w:rPr>
    </w:lvl>
    <w:lvl w:ilvl="3" w:tplc="27DA46D2">
      <w:numFmt w:val="decimal"/>
      <w:lvlText w:val=""/>
      <w:lvlJc w:val="left"/>
      <w:rPr>
        <w:rFonts w:cs="Times New Roman"/>
      </w:rPr>
    </w:lvl>
    <w:lvl w:ilvl="4" w:tplc="62586844">
      <w:numFmt w:val="decimal"/>
      <w:lvlText w:val=""/>
      <w:lvlJc w:val="left"/>
      <w:rPr>
        <w:rFonts w:cs="Times New Roman"/>
      </w:rPr>
    </w:lvl>
    <w:lvl w:ilvl="5" w:tplc="81CCD6CA">
      <w:numFmt w:val="decimal"/>
      <w:lvlText w:val=""/>
      <w:lvlJc w:val="left"/>
      <w:rPr>
        <w:rFonts w:cs="Times New Roman"/>
      </w:rPr>
    </w:lvl>
    <w:lvl w:ilvl="6" w:tplc="A2E83A08">
      <w:numFmt w:val="decimal"/>
      <w:lvlText w:val=""/>
      <w:lvlJc w:val="left"/>
      <w:rPr>
        <w:rFonts w:cs="Times New Roman"/>
      </w:rPr>
    </w:lvl>
    <w:lvl w:ilvl="7" w:tplc="AA983B64">
      <w:numFmt w:val="decimal"/>
      <w:lvlText w:val=""/>
      <w:lvlJc w:val="left"/>
      <w:rPr>
        <w:rFonts w:cs="Times New Roman"/>
      </w:rPr>
    </w:lvl>
    <w:lvl w:ilvl="8" w:tplc="C0D4116A">
      <w:numFmt w:val="decimal"/>
      <w:lvlText w:val=""/>
      <w:lvlJc w:val="left"/>
      <w:rPr>
        <w:rFonts w:cs="Times New Roman"/>
      </w:rPr>
    </w:lvl>
  </w:abstractNum>
  <w:abstractNum w:abstractNumId="243">
    <w:nsid w:val="00005A70"/>
    <w:multiLevelType w:val="hybridMultilevel"/>
    <w:tmpl w:val="FFFFFFFF"/>
    <w:lvl w:ilvl="0" w:tplc="925A0978">
      <w:start w:val="1"/>
      <w:numFmt w:val="bullet"/>
      <w:lvlText w:val="-"/>
      <w:lvlJc w:val="left"/>
    </w:lvl>
    <w:lvl w:ilvl="1" w:tplc="9CBA0BA6">
      <w:numFmt w:val="decimal"/>
      <w:lvlText w:val=""/>
      <w:lvlJc w:val="left"/>
      <w:rPr>
        <w:rFonts w:cs="Times New Roman"/>
      </w:rPr>
    </w:lvl>
    <w:lvl w:ilvl="2" w:tplc="19820EE4">
      <w:numFmt w:val="decimal"/>
      <w:lvlText w:val=""/>
      <w:lvlJc w:val="left"/>
      <w:rPr>
        <w:rFonts w:cs="Times New Roman"/>
      </w:rPr>
    </w:lvl>
    <w:lvl w:ilvl="3" w:tplc="B6D4531A">
      <w:numFmt w:val="decimal"/>
      <w:lvlText w:val=""/>
      <w:lvlJc w:val="left"/>
      <w:rPr>
        <w:rFonts w:cs="Times New Roman"/>
      </w:rPr>
    </w:lvl>
    <w:lvl w:ilvl="4" w:tplc="9A3673C6">
      <w:numFmt w:val="decimal"/>
      <w:lvlText w:val=""/>
      <w:lvlJc w:val="left"/>
      <w:rPr>
        <w:rFonts w:cs="Times New Roman"/>
      </w:rPr>
    </w:lvl>
    <w:lvl w:ilvl="5" w:tplc="D318E7B8">
      <w:numFmt w:val="decimal"/>
      <w:lvlText w:val=""/>
      <w:lvlJc w:val="left"/>
      <w:rPr>
        <w:rFonts w:cs="Times New Roman"/>
      </w:rPr>
    </w:lvl>
    <w:lvl w:ilvl="6" w:tplc="2A3A52B2">
      <w:numFmt w:val="decimal"/>
      <w:lvlText w:val=""/>
      <w:lvlJc w:val="left"/>
      <w:rPr>
        <w:rFonts w:cs="Times New Roman"/>
      </w:rPr>
    </w:lvl>
    <w:lvl w:ilvl="7" w:tplc="01EACCF0">
      <w:numFmt w:val="decimal"/>
      <w:lvlText w:val=""/>
      <w:lvlJc w:val="left"/>
      <w:rPr>
        <w:rFonts w:cs="Times New Roman"/>
      </w:rPr>
    </w:lvl>
    <w:lvl w:ilvl="8" w:tplc="A51212EC">
      <w:numFmt w:val="decimal"/>
      <w:lvlText w:val=""/>
      <w:lvlJc w:val="left"/>
      <w:rPr>
        <w:rFonts w:cs="Times New Roman"/>
      </w:rPr>
    </w:lvl>
  </w:abstractNum>
  <w:abstractNum w:abstractNumId="244">
    <w:nsid w:val="00005A9C"/>
    <w:multiLevelType w:val="hybridMultilevel"/>
    <w:tmpl w:val="FFFFFFFF"/>
    <w:lvl w:ilvl="0" w:tplc="C3620710">
      <w:start w:val="5"/>
      <w:numFmt w:val="decimal"/>
      <w:lvlText w:val="%1."/>
      <w:lvlJc w:val="left"/>
      <w:rPr>
        <w:rFonts w:cs="Times New Roman"/>
      </w:rPr>
    </w:lvl>
    <w:lvl w:ilvl="1" w:tplc="4FA28060">
      <w:numFmt w:val="decimal"/>
      <w:lvlText w:val=""/>
      <w:lvlJc w:val="left"/>
      <w:rPr>
        <w:rFonts w:cs="Times New Roman"/>
      </w:rPr>
    </w:lvl>
    <w:lvl w:ilvl="2" w:tplc="859C2CB0">
      <w:numFmt w:val="decimal"/>
      <w:lvlText w:val=""/>
      <w:lvlJc w:val="left"/>
      <w:rPr>
        <w:rFonts w:cs="Times New Roman"/>
      </w:rPr>
    </w:lvl>
    <w:lvl w:ilvl="3" w:tplc="ACB63BF8">
      <w:numFmt w:val="decimal"/>
      <w:lvlText w:val=""/>
      <w:lvlJc w:val="left"/>
      <w:rPr>
        <w:rFonts w:cs="Times New Roman"/>
      </w:rPr>
    </w:lvl>
    <w:lvl w:ilvl="4" w:tplc="F8AC859C">
      <w:numFmt w:val="decimal"/>
      <w:lvlText w:val=""/>
      <w:lvlJc w:val="left"/>
      <w:rPr>
        <w:rFonts w:cs="Times New Roman"/>
      </w:rPr>
    </w:lvl>
    <w:lvl w:ilvl="5" w:tplc="5BB45D9E">
      <w:numFmt w:val="decimal"/>
      <w:lvlText w:val=""/>
      <w:lvlJc w:val="left"/>
      <w:rPr>
        <w:rFonts w:cs="Times New Roman"/>
      </w:rPr>
    </w:lvl>
    <w:lvl w:ilvl="6" w:tplc="C8BC8FAC">
      <w:numFmt w:val="decimal"/>
      <w:lvlText w:val=""/>
      <w:lvlJc w:val="left"/>
      <w:rPr>
        <w:rFonts w:cs="Times New Roman"/>
      </w:rPr>
    </w:lvl>
    <w:lvl w:ilvl="7" w:tplc="45541B5E">
      <w:numFmt w:val="decimal"/>
      <w:lvlText w:val=""/>
      <w:lvlJc w:val="left"/>
      <w:rPr>
        <w:rFonts w:cs="Times New Roman"/>
      </w:rPr>
    </w:lvl>
    <w:lvl w:ilvl="8" w:tplc="3BDEFBEE">
      <w:numFmt w:val="decimal"/>
      <w:lvlText w:val=""/>
      <w:lvlJc w:val="left"/>
      <w:rPr>
        <w:rFonts w:cs="Times New Roman"/>
      </w:rPr>
    </w:lvl>
  </w:abstractNum>
  <w:abstractNum w:abstractNumId="245">
    <w:nsid w:val="00005AB0"/>
    <w:multiLevelType w:val="hybridMultilevel"/>
    <w:tmpl w:val="FFFFFFFF"/>
    <w:lvl w:ilvl="0" w:tplc="54EC737E">
      <w:start w:val="1"/>
      <w:numFmt w:val="decimal"/>
      <w:lvlText w:val="%1."/>
      <w:lvlJc w:val="left"/>
      <w:rPr>
        <w:rFonts w:cs="Times New Roman"/>
      </w:rPr>
    </w:lvl>
    <w:lvl w:ilvl="1" w:tplc="44A25338">
      <w:numFmt w:val="decimal"/>
      <w:lvlText w:val=""/>
      <w:lvlJc w:val="left"/>
      <w:rPr>
        <w:rFonts w:cs="Times New Roman"/>
      </w:rPr>
    </w:lvl>
    <w:lvl w:ilvl="2" w:tplc="04CE9312">
      <w:numFmt w:val="decimal"/>
      <w:lvlText w:val=""/>
      <w:lvlJc w:val="left"/>
      <w:rPr>
        <w:rFonts w:cs="Times New Roman"/>
      </w:rPr>
    </w:lvl>
    <w:lvl w:ilvl="3" w:tplc="8782F51A">
      <w:numFmt w:val="decimal"/>
      <w:lvlText w:val=""/>
      <w:lvlJc w:val="left"/>
      <w:rPr>
        <w:rFonts w:cs="Times New Roman"/>
      </w:rPr>
    </w:lvl>
    <w:lvl w:ilvl="4" w:tplc="8C668E12">
      <w:numFmt w:val="decimal"/>
      <w:lvlText w:val=""/>
      <w:lvlJc w:val="left"/>
      <w:rPr>
        <w:rFonts w:cs="Times New Roman"/>
      </w:rPr>
    </w:lvl>
    <w:lvl w:ilvl="5" w:tplc="C3205FCC">
      <w:numFmt w:val="decimal"/>
      <w:lvlText w:val=""/>
      <w:lvlJc w:val="left"/>
      <w:rPr>
        <w:rFonts w:cs="Times New Roman"/>
      </w:rPr>
    </w:lvl>
    <w:lvl w:ilvl="6" w:tplc="A178E394">
      <w:numFmt w:val="decimal"/>
      <w:lvlText w:val=""/>
      <w:lvlJc w:val="left"/>
      <w:rPr>
        <w:rFonts w:cs="Times New Roman"/>
      </w:rPr>
    </w:lvl>
    <w:lvl w:ilvl="7" w:tplc="2E04D0BC">
      <w:numFmt w:val="decimal"/>
      <w:lvlText w:val=""/>
      <w:lvlJc w:val="left"/>
      <w:rPr>
        <w:rFonts w:cs="Times New Roman"/>
      </w:rPr>
    </w:lvl>
    <w:lvl w:ilvl="8" w:tplc="5484DA7A">
      <w:numFmt w:val="decimal"/>
      <w:lvlText w:val=""/>
      <w:lvlJc w:val="left"/>
      <w:rPr>
        <w:rFonts w:cs="Times New Roman"/>
      </w:rPr>
    </w:lvl>
  </w:abstractNum>
  <w:abstractNum w:abstractNumId="246">
    <w:nsid w:val="00005AE7"/>
    <w:multiLevelType w:val="hybridMultilevel"/>
    <w:tmpl w:val="FFFFFFFF"/>
    <w:lvl w:ilvl="0" w:tplc="454AB7A8">
      <w:start w:val="2"/>
      <w:numFmt w:val="decimal"/>
      <w:lvlText w:val="%1."/>
      <w:lvlJc w:val="left"/>
      <w:rPr>
        <w:rFonts w:cs="Times New Roman"/>
      </w:rPr>
    </w:lvl>
    <w:lvl w:ilvl="1" w:tplc="376A43F4">
      <w:start w:val="2"/>
      <w:numFmt w:val="decimal"/>
      <w:lvlText w:val="%2."/>
      <w:lvlJc w:val="left"/>
      <w:rPr>
        <w:rFonts w:cs="Times New Roman"/>
      </w:rPr>
    </w:lvl>
    <w:lvl w:ilvl="2" w:tplc="423ECDAE">
      <w:start w:val="1"/>
      <w:numFmt w:val="decimal"/>
      <w:lvlText w:val="%3)"/>
      <w:lvlJc w:val="left"/>
      <w:rPr>
        <w:rFonts w:cs="Times New Roman"/>
      </w:rPr>
    </w:lvl>
    <w:lvl w:ilvl="3" w:tplc="23B08F7A">
      <w:numFmt w:val="decimal"/>
      <w:lvlText w:val=""/>
      <w:lvlJc w:val="left"/>
      <w:rPr>
        <w:rFonts w:cs="Times New Roman"/>
      </w:rPr>
    </w:lvl>
    <w:lvl w:ilvl="4" w:tplc="DFB4A6EE">
      <w:numFmt w:val="decimal"/>
      <w:lvlText w:val=""/>
      <w:lvlJc w:val="left"/>
      <w:rPr>
        <w:rFonts w:cs="Times New Roman"/>
      </w:rPr>
    </w:lvl>
    <w:lvl w:ilvl="5" w:tplc="65B09E66">
      <w:numFmt w:val="decimal"/>
      <w:lvlText w:val=""/>
      <w:lvlJc w:val="left"/>
      <w:rPr>
        <w:rFonts w:cs="Times New Roman"/>
      </w:rPr>
    </w:lvl>
    <w:lvl w:ilvl="6" w:tplc="5A1EB5CA">
      <w:numFmt w:val="decimal"/>
      <w:lvlText w:val=""/>
      <w:lvlJc w:val="left"/>
      <w:rPr>
        <w:rFonts w:cs="Times New Roman"/>
      </w:rPr>
    </w:lvl>
    <w:lvl w:ilvl="7" w:tplc="99A83010">
      <w:numFmt w:val="decimal"/>
      <w:lvlText w:val=""/>
      <w:lvlJc w:val="left"/>
      <w:rPr>
        <w:rFonts w:cs="Times New Roman"/>
      </w:rPr>
    </w:lvl>
    <w:lvl w:ilvl="8" w:tplc="62F2577C">
      <w:numFmt w:val="decimal"/>
      <w:lvlText w:val=""/>
      <w:lvlJc w:val="left"/>
      <w:rPr>
        <w:rFonts w:cs="Times New Roman"/>
      </w:rPr>
    </w:lvl>
  </w:abstractNum>
  <w:abstractNum w:abstractNumId="247">
    <w:nsid w:val="00005C5E"/>
    <w:multiLevelType w:val="hybridMultilevel"/>
    <w:tmpl w:val="FFFFFFFF"/>
    <w:lvl w:ilvl="0" w:tplc="761C8D02">
      <w:start w:val="2"/>
      <w:numFmt w:val="decimal"/>
      <w:lvlText w:val="%1."/>
      <w:lvlJc w:val="left"/>
      <w:rPr>
        <w:rFonts w:cs="Times New Roman"/>
      </w:rPr>
    </w:lvl>
    <w:lvl w:ilvl="1" w:tplc="204C7852">
      <w:numFmt w:val="decimal"/>
      <w:lvlText w:val=""/>
      <w:lvlJc w:val="left"/>
      <w:rPr>
        <w:rFonts w:cs="Times New Roman"/>
      </w:rPr>
    </w:lvl>
    <w:lvl w:ilvl="2" w:tplc="4A1C8266">
      <w:numFmt w:val="decimal"/>
      <w:lvlText w:val=""/>
      <w:lvlJc w:val="left"/>
      <w:rPr>
        <w:rFonts w:cs="Times New Roman"/>
      </w:rPr>
    </w:lvl>
    <w:lvl w:ilvl="3" w:tplc="119006AA">
      <w:numFmt w:val="decimal"/>
      <w:lvlText w:val=""/>
      <w:lvlJc w:val="left"/>
      <w:rPr>
        <w:rFonts w:cs="Times New Roman"/>
      </w:rPr>
    </w:lvl>
    <w:lvl w:ilvl="4" w:tplc="E9E20BA2">
      <w:numFmt w:val="decimal"/>
      <w:lvlText w:val=""/>
      <w:lvlJc w:val="left"/>
      <w:rPr>
        <w:rFonts w:cs="Times New Roman"/>
      </w:rPr>
    </w:lvl>
    <w:lvl w:ilvl="5" w:tplc="9E9A28A4">
      <w:numFmt w:val="decimal"/>
      <w:lvlText w:val=""/>
      <w:lvlJc w:val="left"/>
      <w:rPr>
        <w:rFonts w:cs="Times New Roman"/>
      </w:rPr>
    </w:lvl>
    <w:lvl w:ilvl="6" w:tplc="6D5AB752">
      <w:numFmt w:val="decimal"/>
      <w:lvlText w:val=""/>
      <w:lvlJc w:val="left"/>
      <w:rPr>
        <w:rFonts w:cs="Times New Roman"/>
      </w:rPr>
    </w:lvl>
    <w:lvl w:ilvl="7" w:tplc="32044FCC">
      <w:numFmt w:val="decimal"/>
      <w:lvlText w:val=""/>
      <w:lvlJc w:val="left"/>
      <w:rPr>
        <w:rFonts w:cs="Times New Roman"/>
      </w:rPr>
    </w:lvl>
    <w:lvl w:ilvl="8" w:tplc="B89009A0">
      <w:numFmt w:val="decimal"/>
      <w:lvlText w:val=""/>
      <w:lvlJc w:val="left"/>
      <w:rPr>
        <w:rFonts w:cs="Times New Roman"/>
      </w:rPr>
    </w:lvl>
  </w:abstractNum>
  <w:abstractNum w:abstractNumId="248">
    <w:nsid w:val="00005CCA"/>
    <w:multiLevelType w:val="hybridMultilevel"/>
    <w:tmpl w:val="FFFFFFFF"/>
    <w:lvl w:ilvl="0" w:tplc="45C2788A">
      <w:start w:val="3"/>
      <w:numFmt w:val="decimal"/>
      <w:lvlText w:val="%1."/>
      <w:lvlJc w:val="left"/>
      <w:rPr>
        <w:rFonts w:cs="Times New Roman"/>
      </w:rPr>
    </w:lvl>
    <w:lvl w:ilvl="1" w:tplc="BAF008C6">
      <w:numFmt w:val="decimal"/>
      <w:lvlText w:val=""/>
      <w:lvlJc w:val="left"/>
      <w:rPr>
        <w:rFonts w:cs="Times New Roman"/>
      </w:rPr>
    </w:lvl>
    <w:lvl w:ilvl="2" w:tplc="D3562558">
      <w:numFmt w:val="decimal"/>
      <w:lvlText w:val=""/>
      <w:lvlJc w:val="left"/>
      <w:rPr>
        <w:rFonts w:cs="Times New Roman"/>
      </w:rPr>
    </w:lvl>
    <w:lvl w:ilvl="3" w:tplc="F814C668">
      <w:numFmt w:val="decimal"/>
      <w:lvlText w:val=""/>
      <w:lvlJc w:val="left"/>
      <w:rPr>
        <w:rFonts w:cs="Times New Roman"/>
      </w:rPr>
    </w:lvl>
    <w:lvl w:ilvl="4" w:tplc="0B306B72">
      <w:numFmt w:val="decimal"/>
      <w:lvlText w:val=""/>
      <w:lvlJc w:val="left"/>
      <w:rPr>
        <w:rFonts w:cs="Times New Roman"/>
      </w:rPr>
    </w:lvl>
    <w:lvl w:ilvl="5" w:tplc="7C88141C">
      <w:numFmt w:val="decimal"/>
      <w:lvlText w:val=""/>
      <w:lvlJc w:val="left"/>
      <w:rPr>
        <w:rFonts w:cs="Times New Roman"/>
      </w:rPr>
    </w:lvl>
    <w:lvl w:ilvl="6" w:tplc="C5A8726E">
      <w:numFmt w:val="decimal"/>
      <w:lvlText w:val=""/>
      <w:lvlJc w:val="left"/>
      <w:rPr>
        <w:rFonts w:cs="Times New Roman"/>
      </w:rPr>
    </w:lvl>
    <w:lvl w:ilvl="7" w:tplc="436A8F3C">
      <w:numFmt w:val="decimal"/>
      <w:lvlText w:val=""/>
      <w:lvlJc w:val="left"/>
      <w:rPr>
        <w:rFonts w:cs="Times New Roman"/>
      </w:rPr>
    </w:lvl>
    <w:lvl w:ilvl="8" w:tplc="8B9ECD5C">
      <w:numFmt w:val="decimal"/>
      <w:lvlText w:val=""/>
      <w:lvlJc w:val="left"/>
      <w:rPr>
        <w:rFonts w:cs="Times New Roman"/>
      </w:rPr>
    </w:lvl>
  </w:abstractNum>
  <w:abstractNum w:abstractNumId="249">
    <w:nsid w:val="00005CDF"/>
    <w:multiLevelType w:val="hybridMultilevel"/>
    <w:tmpl w:val="FFFFFFFF"/>
    <w:lvl w:ilvl="0" w:tplc="9D9E5566">
      <w:start w:val="1"/>
      <w:numFmt w:val="decimal"/>
      <w:lvlText w:val="%1)"/>
      <w:lvlJc w:val="left"/>
      <w:rPr>
        <w:rFonts w:cs="Times New Roman"/>
      </w:rPr>
    </w:lvl>
    <w:lvl w:ilvl="1" w:tplc="80D26CD4">
      <w:numFmt w:val="decimal"/>
      <w:lvlText w:val=""/>
      <w:lvlJc w:val="left"/>
      <w:rPr>
        <w:rFonts w:cs="Times New Roman"/>
      </w:rPr>
    </w:lvl>
    <w:lvl w:ilvl="2" w:tplc="762A925E">
      <w:numFmt w:val="decimal"/>
      <w:lvlText w:val=""/>
      <w:lvlJc w:val="left"/>
      <w:rPr>
        <w:rFonts w:cs="Times New Roman"/>
      </w:rPr>
    </w:lvl>
    <w:lvl w:ilvl="3" w:tplc="C4300DF2">
      <w:numFmt w:val="decimal"/>
      <w:lvlText w:val=""/>
      <w:lvlJc w:val="left"/>
      <w:rPr>
        <w:rFonts w:cs="Times New Roman"/>
      </w:rPr>
    </w:lvl>
    <w:lvl w:ilvl="4" w:tplc="4C92E7E2">
      <w:numFmt w:val="decimal"/>
      <w:lvlText w:val=""/>
      <w:lvlJc w:val="left"/>
      <w:rPr>
        <w:rFonts w:cs="Times New Roman"/>
      </w:rPr>
    </w:lvl>
    <w:lvl w:ilvl="5" w:tplc="47C0F996">
      <w:numFmt w:val="decimal"/>
      <w:lvlText w:val=""/>
      <w:lvlJc w:val="left"/>
      <w:rPr>
        <w:rFonts w:cs="Times New Roman"/>
      </w:rPr>
    </w:lvl>
    <w:lvl w:ilvl="6" w:tplc="B5C269F2">
      <w:numFmt w:val="decimal"/>
      <w:lvlText w:val=""/>
      <w:lvlJc w:val="left"/>
      <w:rPr>
        <w:rFonts w:cs="Times New Roman"/>
      </w:rPr>
    </w:lvl>
    <w:lvl w:ilvl="7" w:tplc="DAC669AA">
      <w:numFmt w:val="decimal"/>
      <w:lvlText w:val=""/>
      <w:lvlJc w:val="left"/>
      <w:rPr>
        <w:rFonts w:cs="Times New Roman"/>
      </w:rPr>
    </w:lvl>
    <w:lvl w:ilvl="8" w:tplc="2EDE66BC">
      <w:numFmt w:val="decimal"/>
      <w:lvlText w:val=""/>
      <w:lvlJc w:val="left"/>
      <w:rPr>
        <w:rFonts w:cs="Times New Roman"/>
      </w:rPr>
    </w:lvl>
  </w:abstractNum>
  <w:abstractNum w:abstractNumId="250">
    <w:nsid w:val="00005D17"/>
    <w:multiLevelType w:val="hybridMultilevel"/>
    <w:tmpl w:val="FFFFFFFF"/>
    <w:lvl w:ilvl="0" w:tplc="D6F64A42">
      <w:start w:val="1"/>
      <w:numFmt w:val="decimal"/>
      <w:lvlText w:val="%1."/>
      <w:lvlJc w:val="left"/>
      <w:rPr>
        <w:rFonts w:cs="Times New Roman"/>
      </w:rPr>
    </w:lvl>
    <w:lvl w:ilvl="1" w:tplc="235E28E0">
      <w:numFmt w:val="decimal"/>
      <w:lvlText w:val=""/>
      <w:lvlJc w:val="left"/>
      <w:rPr>
        <w:rFonts w:cs="Times New Roman"/>
      </w:rPr>
    </w:lvl>
    <w:lvl w:ilvl="2" w:tplc="6194E8C2">
      <w:numFmt w:val="decimal"/>
      <w:lvlText w:val=""/>
      <w:lvlJc w:val="left"/>
      <w:rPr>
        <w:rFonts w:cs="Times New Roman"/>
      </w:rPr>
    </w:lvl>
    <w:lvl w:ilvl="3" w:tplc="E612BFF4">
      <w:numFmt w:val="decimal"/>
      <w:lvlText w:val=""/>
      <w:lvlJc w:val="left"/>
      <w:rPr>
        <w:rFonts w:cs="Times New Roman"/>
      </w:rPr>
    </w:lvl>
    <w:lvl w:ilvl="4" w:tplc="94ECA1A2">
      <w:numFmt w:val="decimal"/>
      <w:lvlText w:val=""/>
      <w:lvlJc w:val="left"/>
      <w:rPr>
        <w:rFonts w:cs="Times New Roman"/>
      </w:rPr>
    </w:lvl>
    <w:lvl w:ilvl="5" w:tplc="486E115A">
      <w:numFmt w:val="decimal"/>
      <w:lvlText w:val=""/>
      <w:lvlJc w:val="left"/>
      <w:rPr>
        <w:rFonts w:cs="Times New Roman"/>
      </w:rPr>
    </w:lvl>
    <w:lvl w:ilvl="6" w:tplc="05DC132E">
      <w:numFmt w:val="decimal"/>
      <w:lvlText w:val=""/>
      <w:lvlJc w:val="left"/>
      <w:rPr>
        <w:rFonts w:cs="Times New Roman"/>
      </w:rPr>
    </w:lvl>
    <w:lvl w:ilvl="7" w:tplc="30A0CF8A">
      <w:numFmt w:val="decimal"/>
      <w:lvlText w:val=""/>
      <w:lvlJc w:val="left"/>
      <w:rPr>
        <w:rFonts w:cs="Times New Roman"/>
      </w:rPr>
    </w:lvl>
    <w:lvl w:ilvl="8" w:tplc="9B84A548">
      <w:numFmt w:val="decimal"/>
      <w:lvlText w:val=""/>
      <w:lvlJc w:val="left"/>
      <w:rPr>
        <w:rFonts w:cs="Times New Roman"/>
      </w:rPr>
    </w:lvl>
  </w:abstractNum>
  <w:abstractNum w:abstractNumId="251">
    <w:nsid w:val="00005D2A"/>
    <w:multiLevelType w:val="hybridMultilevel"/>
    <w:tmpl w:val="FFFFFFFF"/>
    <w:lvl w:ilvl="0" w:tplc="BD18CEC4">
      <w:start w:val="3"/>
      <w:numFmt w:val="decimal"/>
      <w:lvlText w:val="%1."/>
      <w:lvlJc w:val="left"/>
      <w:rPr>
        <w:rFonts w:cs="Times New Roman"/>
      </w:rPr>
    </w:lvl>
    <w:lvl w:ilvl="1" w:tplc="DBD6352A">
      <w:numFmt w:val="decimal"/>
      <w:lvlText w:val=""/>
      <w:lvlJc w:val="left"/>
      <w:rPr>
        <w:rFonts w:cs="Times New Roman"/>
      </w:rPr>
    </w:lvl>
    <w:lvl w:ilvl="2" w:tplc="F2A653AC">
      <w:numFmt w:val="decimal"/>
      <w:lvlText w:val=""/>
      <w:lvlJc w:val="left"/>
      <w:rPr>
        <w:rFonts w:cs="Times New Roman"/>
      </w:rPr>
    </w:lvl>
    <w:lvl w:ilvl="3" w:tplc="3F68F81A">
      <w:numFmt w:val="decimal"/>
      <w:lvlText w:val=""/>
      <w:lvlJc w:val="left"/>
      <w:rPr>
        <w:rFonts w:cs="Times New Roman"/>
      </w:rPr>
    </w:lvl>
    <w:lvl w:ilvl="4" w:tplc="8F54F118">
      <w:numFmt w:val="decimal"/>
      <w:lvlText w:val=""/>
      <w:lvlJc w:val="left"/>
      <w:rPr>
        <w:rFonts w:cs="Times New Roman"/>
      </w:rPr>
    </w:lvl>
    <w:lvl w:ilvl="5" w:tplc="E29C2BB2">
      <w:numFmt w:val="decimal"/>
      <w:lvlText w:val=""/>
      <w:lvlJc w:val="left"/>
      <w:rPr>
        <w:rFonts w:cs="Times New Roman"/>
      </w:rPr>
    </w:lvl>
    <w:lvl w:ilvl="6" w:tplc="B1BE59FC">
      <w:numFmt w:val="decimal"/>
      <w:lvlText w:val=""/>
      <w:lvlJc w:val="left"/>
      <w:rPr>
        <w:rFonts w:cs="Times New Roman"/>
      </w:rPr>
    </w:lvl>
    <w:lvl w:ilvl="7" w:tplc="A7F4C7BE">
      <w:numFmt w:val="decimal"/>
      <w:lvlText w:val=""/>
      <w:lvlJc w:val="left"/>
      <w:rPr>
        <w:rFonts w:cs="Times New Roman"/>
      </w:rPr>
    </w:lvl>
    <w:lvl w:ilvl="8" w:tplc="7302711C">
      <w:numFmt w:val="decimal"/>
      <w:lvlText w:val=""/>
      <w:lvlJc w:val="left"/>
      <w:rPr>
        <w:rFonts w:cs="Times New Roman"/>
      </w:rPr>
    </w:lvl>
  </w:abstractNum>
  <w:abstractNum w:abstractNumId="252">
    <w:nsid w:val="00005D2B"/>
    <w:multiLevelType w:val="hybridMultilevel"/>
    <w:tmpl w:val="FFFFFFFF"/>
    <w:lvl w:ilvl="0" w:tplc="99862610">
      <w:start w:val="3"/>
      <w:numFmt w:val="decimal"/>
      <w:lvlText w:val="%1)"/>
      <w:lvlJc w:val="left"/>
      <w:rPr>
        <w:rFonts w:cs="Times New Roman"/>
      </w:rPr>
    </w:lvl>
    <w:lvl w:ilvl="1" w:tplc="7D161B3E">
      <w:numFmt w:val="decimal"/>
      <w:lvlText w:val=""/>
      <w:lvlJc w:val="left"/>
      <w:rPr>
        <w:rFonts w:cs="Times New Roman"/>
      </w:rPr>
    </w:lvl>
    <w:lvl w:ilvl="2" w:tplc="A11C1C90">
      <w:numFmt w:val="decimal"/>
      <w:lvlText w:val=""/>
      <w:lvlJc w:val="left"/>
      <w:rPr>
        <w:rFonts w:cs="Times New Roman"/>
      </w:rPr>
    </w:lvl>
    <w:lvl w:ilvl="3" w:tplc="FF12027E">
      <w:numFmt w:val="decimal"/>
      <w:lvlText w:val=""/>
      <w:lvlJc w:val="left"/>
      <w:rPr>
        <w:rFonts w:cs="Times New Roman"/>
      </w:rPr>
    </w:lvl>
    <w:lvl w:ilvl="4" w:tplc="DE40E7CC">
      <w:numFmt w:val="decimal"/>
      <w:lvlText w:val=""/>
      <w:lvlJc w:val="left"/>
      <w:rPr>
        <w:rFonts w:cs="Times New Roman"/>
      </w:rPr>
    </w:lvl>
    <w:lvl w:ilvl="5" w:tplc="14649416">
      <w:numFmt w:val="decimal"/>
      <w:lvlText w:val=""/>
      <w:lvlJc w:val="left"/>
      <w:rPr>
        <w:rFonts w:cs="Times New Roman"/>
      </w:rPr>
    </w:lvl>
    <w:lvl w:ilvl="6" w:tplc="95E4DD2E">
      <w:numFmt w:val="decimal"/>
      <w:lvlText w:val=""/>
      <w:lvlJc w:val="left"/>
      <w:rPr>
        <w:rFonts w:cs="Times New Roman"/>
      </w:rPr>
    </w:lvl>
    <w:lvl w:ilvl="7" w:tplc="B9A69C76">
      <w:numFmt w:val="decimal"/>
      <w:lvlText w:val=""/>
      <w:lvlJc w:val="left"/>
      <w:rPr>
        <w:rFonts w:cs="Times New Roman"/>
      </w:rPr>
    </w:lvl>
    <w:lvl w:ilvl="8" w:tplc="D65AD866">
      <w:numFmt w:val="decimal"/>
      <w:lvlText w:val=""/>
      <w:lvlJc w:val="left"/>
      <w:rPr>
        <w:rFonts w:cs="Times New Roman"/>
      </w:rPr>
    </w:lvl>
  </w:abstractNum>
  <w:abstractNum w:abstractNumId="253">
    <w:nsid w:val="00005D3D"/>
    <w:multiLevelType w:val="hybridMultilevel"/>
    <w:tmpl w:val="FFFFFFFF"/>
    <w:lvl w:ilvl="0" w:tplc="C6984172">
      <w:start w:val="1"/>
      <w:numFmt w:val="bullet"/>
      <w:lvlText w:val="-"/>
      <w:lvlJc w:val="left"/>
    </w:lvl>
    <w:lvl w:ilvl="1" w:tplc="2310A356">
      <w:numFmt w:val="decimal"/>
      <w:lvlText w:val=""/>
      <w:lvlJc w:val="left"/>
      <w:rPr>
        <w:rFonts w:cs="Times New Roman"/>
      </w:rPr>
    </w:lvl>
    <w:lvl w:ilvl="2" w:tplc="BF2CABBE">
      <w:numFmt w:val="decimal"/>
      <w:lvlText w:val=""/>
      <w:lvlJc w:val="left"/>
      <w:rPr>
        <w:rFonts w:cs="Times New Roman"/>
      </w:rPr>
    </w:lvl>
    <w:lvl w:ilvl="3" w:tplc="11F2D3F2">
      <w:numFmt w:val="decimal"/>
      <w:lvlText w:val=""/>
      <w:lvlJc w:val="left"/>
      <w:rPr>
        <w:rFonts w:cs="Times New Roman"/>
      </w:rPr>
    </w:lvl>
    <w:lvl w:ilvl="4" w:tplc="6CB60B88">
      <w:numFmt w:val="decimal"/>
      <w:lvlText w:val=""/>
      <w:lvlJc w:val="left"/>
      <w:rPr>
        <w:rFonts w:cs="Times New Roman"/>
      </w:rPr>
    </w:lvl>
    <w:lvl w:ilvl="5" w:tplc="9BE09172">
      <w:numFmt w:val="decimal"/>
      <w:lvlText w:val=""/>
      <w:lvlJc w:val="left"/>
      <w:rPr>
        <w:rFonts w:cs="Times New Roman"/>
      </w:rPr>
    </w:lvl>
    <w:lvl w:ilvl="6" w:tplc="5F246BE2">
      <w:numFmt w:val="decimal"/>
      <w:lvlText w:val=""/>
      <w:lvlJc w:val="left"/>
      <w:rPr>
        <w:rFonts w:cs="Times New Roman"/>
      </w:rPr>
    </w:lvl>
    <w:lvl w:ilvl="7" w:tplc="4E86C214">
      <w:numFmt w:val="decimal"/>
      <w:lvlText w:val=""/>
      <w:lvlJc w:val="left"/>
      <w:rPr>
        <w:rFonts w:cs="Times New Roman"/>
      </w:rPr>
    </w:lvl>
    <w:lvl w:ilvl="8" w:tplc="1EF4C2A6">
      <w:numFmt w:val="decimal"/>
      <w:lvlText w:val=""/>
      <w:lvlJc w:val="left"/>
      <w:rPr>
        <w:rFonts w:cs="Times New Roman"/>
      </w:rPr>
    </w:lvl>
  </w:abstractNum>
  <w:abstractNum w:abstractNumId="254">
    <w:nsid w:val="00005DE9"/>
    <w:multiLevelType w:val="hybridMultilevel"/>
    <w:tmpl w:val="FFFFFFFF"/>
    <w:lvl w:ilvl="0" w:tplc="985C8D48">
      <w:start w:val="1"/>
      <w:numFmt w:val="decimal"/>
      <w:lvlText w:val="%1."/>
      <w:lvlJc w:val="left"/>
      <w:rPr>
        <w:rFonts w:cs="Times New Roman"/>
      </w:rPr>
    </w:lvl>
    <w:lvl w:ilvl="1" w:tplc="6EB6CB30">
      <w:numFmt w:val="decimal"/>
      <w:lvlText w:val=""/>
      <w:lvlJc w:val="left"/>
      <w:rPr>
        <w:rFonts w:cs="Times New Roman"/>
      </w:rPr>
    </w:lvl>
    <w:lvl w:ilvl="2" w:tplc="7172A888">
      <w:numFmt w:val="decimal"/>
      <w:lvlText w:val=""/>
      <w:lvlJc w:val="left"/>
      <w:rPr>
        <w:rFonts w:cs="Times New Roman"/>
      </w:rPr>
    </w:lvl>
    <w:lvl w:ilvl="3" w:tplc="06AC35F2">
      <w:numFmt w:val="decimal"/>
      <w:lvlText w:val=""/>
      <w:lvlJc w:val="left"/>
      <w:rPr>
        <w:rFonts w:cs="Times New Roman"/>
      </w:rPr>
    </w:lvl>
    <w:lvl w:ilvl="4" w:tplc="F1CCA47A">
      <w:numFmt w:val="decimal"/>
      <w:lvlText w:val=""/>
      <w:lvlJc w:val="left"/>
      <w:rPr>
        <w:rFonts w:cs="Times New Roman"/>
      </w:rPr>
    </w:lvl>
    <w:lvl w:ilvl="5" w:tplc="61185078">
      <w:numFmt w:val="decimal"/>
      <w:lvlText w:val=""/>
      <w:lvlJc w:val="left"/>
      <w:rPr>
        <w:rFonts w:cs="Times New Roman"/>
      </w:rPr>
    </w:lvl>
    <w:lvl w:ilvl="6" w:tplc="7EBC787A">
      <w:numFmt w:val="decimal"/>
      <w:lvlText w:val=""/>
      <w:lvlJc w:val="left"/>
      <w:rPr>
        <w:rFonts w:cs="Times New Roman"/>
      </w:rPr>
    </w:lvl>
    <w:lvl w:ilvl="7" w:tplc="5866A178">
      <w:numFmt w:val="decimal"/>
      <w:lvlText w:val=""/>
      <w:lvlJc w:val="left"/>
      <w:rPr>
        <w:rFonts w:cs="Times New Roman"/>
      </w:rPr>
    </w:lvl>
    <w:lvl w:ilvl="8" w:tplc="2BC8EEFE">
      <w:numFmt w:val="decimal"/>
      <w:lvlText w:val=""/>
      <w:lvlJc w:val="left"/>
      <w:rPr>
        <w:rFonts w:cs="Times New Roman"/>
      </w:rPr>
    </w:lvl>
  </w:abstractNum>
  <w:abstractNum w:abstractNumId="255">
    <w:nsid w:val="00005E41"/>
    <w:multiLevelType w:val="hybridMultilevel"/>
    <w:tmpl w:val="FFFFFFFF"/>
    <w:lvl w:ilvl="0" w:tplc="210C405E">
      <w:start w:val="1"/>
      <w:numFmt w:val="bullet"/>
      <w:lvlText w:val="и"/>
      <w:lvlJc w:val="left"/>
    </w:lvl>
    <w:lvl w:ilvl="1" w:tplc="DEC4BCC2">
      <w:start w:val="1"/>
      <w:numFmt w:val="decimal"/>
      <w:lvlText w:val="%2"/>
      <w:lvlJc w:val="left"/>
      <w:rPr>
        <w:rFonts w:cs="Times New Roman"/>
      </w:rPr>
    </w:lvl>
    <w:lvl w:ilvl="2" w:tplc="D6CAB6A0">
      <w:start w:val="1"/>
      <w:numFmt w:val="decimal"/>
      <w:lvlText w:val="%3."/>
      <w:lvlJc w:val="left"/>
      <w:rPr>
        <w:rFonts w:cs="Times New Roman"/>
      </w:rPr>
    </w:lvl>
    <w:lvl w:ilvl="3" w:tplc="86CCAD9E">
      <w:numFmt w:val="decimal"/>
      <w:lvlText w:val=""/>
      <w:lvlJc w:val="left"/>
      <w:rPr>
        <w:rFonts w:cs="Times New Roman"/>
      </w:rPr>
    </w:lvl>
    <w:lvl w:ilvl="4" w:tplc="042EAAEE">
      <w:numFmt w:val="decimal"/>
      <w:lvlText w:val=""/>
      <w:lvlJc w:val="left"/>
      <w:rPr>
        <w:rFonts w:cs="Times New Roman"/>
      </w:rPr>
    </w:lvl>
    <w:lvl w:ilvl="5" w:tplc="0068F3BE">
      <w:numFmt w:val="decimal"/>
      <w:lvlText w:val=""/>
      <w:lvlJc w:val="left"/>
      <w:rPr>
        <w:rFonts w:cs="Times New Roman"/>
      </w:rPr>
    </w:lvl>
    <w:lvl w:ilvl="6" w:tplc="4E5EE36E">
      <w:numFmt w:val="decimal"/>
      <w:lvlText w:val=""/>
      <w:lvlJc w:val="left"/>
      <w:rPr>
        <w:rFonts w:cs="Times New Roman"/>
      </w:rPr>
    </w:lvl>
    <w:lvl w:ilvl="7" w:tplc="72C2FD74">
      <w:numFmt w:val="decimal"/>
      <w:lvlText w:val=""/>
      <w:lvlJc w:val="left"/>
      <w:rPr>
        <w:rFonts w:cs="Times New Roman"/>
      </w:rPr>
    </w:lvl>
    <w:lvl w:ilvl="8" w:tplc="E06294FC">
      <w:numFmt w:val="decimal"/>
      <w:lvlText w:val=""/>
      <w:lvlJc w:val="left"/>
      <w:rPr>
        <w:rFonts w:cs="Times New Roman"/>
      </w:rPr>
    </w:lvl>
  </w:abstractNum>
  <w:abstractNum w:abstractNumId="256">
    <w:nsid w:val="00005EA5"/>
    <w:multiLevelType w:val="hybridMultilevel"/>
    <w:tmpl w:val="FFFFFFFF"/>
    <w:lvl w:ilvl="0" w:tplc="F9C83270">
      <w:start w:val="1"/>
      <w:numFmt w:val="bullet"/>
      <w:lvlText w:val="и"/>
      <w:lvlJc w:val="left"/>
    </w:lvl>
    <w:lvl w:ilvl="1" w:tplc="6F269EE0">
      <w:start w:val="1"/>
      <w:numFmt w:val="decimal"/>
      <w:lvlText w:val="%2."/>
      <w:lvlJc w:val="left"/>
      <w:rPr>
        <w:rFonts w:cs="Times New Roman"/>
      </w:rPr>
    </w:lvl>
    <w:lvl w:ilvl="2" w:tplc="7E0AA8F4">
      <w:start w:val="1"/>
      <w:numFmt w:val="decimal"/>
      <w:lvlText w:val="%3"/>
      <w:lvlJc w:val="left"/>
      <w:rPr>
        <w:rFonts w:cs="Times New Roman"/>
      </w:rPr>
    </w:lvl>
    <w:lvl w:ilvl="3" w:tplc="1266283A">
      <w:numFmt w:val="decimal"/>
      <w:lvlText w:val=""/>
      <w:lvlJc w:val="left"/>
      <w:rPr>
        <w:rFonts w:cs="Times New Roman"/>
      </w:rPr>
    </w:lvl>
    <w:lvl w:ilvl="4" w:tplc="85C2E22C">
      <w:numFmt w:val="decimal"/>
      <w:lvlText w:val=""/>
      <w:lvlJc w:val="left"/>
      <w:rPr>
        <w:rFonts w:cs="Times New Roman"/>
      </w:rPr>
    </w:lvl>
    <w:lvl w:ilvl="5" w:tplc="51BE754E">
      <w:numFmt w:val="decimal"/>
      <w:lvlText w:val=""/>
      <w:lvlJc w:val="left"/>
      <w:rPr>
        <w:rFonts w:cs="Times New Roman"/>
      </w:rPr>
    </w:lvl>
    <w:lvl w:ilvl="6" w:tplc="C70A851E">
      <w:numFmt w:val="decimal"/>
      <w:lvlText w:val=""/>
      <w:lvlJc w:val="left"/>
      <w:rPr>
        <w:rFonts w:cs="Times New Roman"/>
      </w:rPr>
    </w:lvl>
    <w:lvl w:ilvl="7" w:tplc="3FEEEF36">
      <w:numFmt w:val="decimal"/>
      <w:lvlText w:val=""/>
      <w:lvlJc w:val="left"/>
      <w:rPr>
        <w:rFonts w:cs="Times New Roman"/>
      </w:rPr>
    </w:lvl>
    <w:lvl w:ilvl="8" w:tplc="80A8484E">
      <w:numFmt w:val="decimal"/>
      <w:lvlText w:val=""/>
      <w:lvlJc w:val="left"/>
      <w:rPr>
        <w:rFonts w:cs="Times New Roman"/>
      </w:rPr>
    </w:lvl>
  </w:abstractNum>
  <w:abstractNum w:abstractNumId="257">
    <w:nsid w:val="00005F34"/>
    <w:multiLevelType w:val="hybridMultilevel"/>
    <w:tmpl w:val="FFFFFFFF"/>
    <w:lvl w:ilvl="0" w:tplc="96944A12">
      <w:start w:val="1"/>
      <w:numFmt w:val="bullet"/>
      <w:lvlText w:val="и"/>
      <w:lvlJc w:val="left"/>
    </w:lvl>
    <w:lvl w:ilvl="1" w:tplc="1408D43A">
      <w:start w:val="1"/>
      <w:numFmt w:val="bullet"/>
      <w:lvlText w:val="В"/>
      <w:lvlJc w:val="left"/>
    </w:lvl>
    <w:lvl w:ilvl="2" w:tplc="6FEE6D78">
      <w:numFmt w:val="decimal"/>
      <w:lvlText w:val=""/>
      <w:lvlJc w:val="left"/>
      <w:rPr>
        <w:rFonts w:cs="Times New Roman"/>
      </w:rPr>
    </w:lvl>
    <w:lvl w:ilvl="3" w:tplc="286C2ADE">
      <w:numFmt w:val="decimal"/>
      <w:lvlText w:val=""/>
      <w:lvlJc w:val="left"/>
      <w:rPr>
        <w:rFonts w:cs="Times New Roman"/>
      </w:rPr>
    </w:lvl>
    <w:lvl w:ilvl="4" w:tplc="069E1C04">
      <w:numFmt w:val="decimal"/>
      <w:lvlText w:val=""/>
      <w:lvlJc w:val="left"/>
      <w:rPr>
        <w:rFonts w:cs="Times New Roman"/>
      </w:rPr>
    </w:lvl>
    <w:lvl w:ilvl="5" w:tplc="15AE20D0">
      <w:numFmt w:val="decimal"/>
      <w:lvlText w:val=""/>
      <w:lvlJc w:val="left"/>
      <w:rPr>
        <w:rFonts w:cs="Times New Roman"/>
      </w:rPr>
    </w:lvl>
    <w:lvl w:ilvl="6" w:tplc="3B12A682">
      <w:numFmt w:val="decimal"/>
      <w:lvlText w:val=""/>
      <w:lvlJc w:val="left"/>
      <w:rPr>
        <w:rFonts w:cs="Times New Roman"/>
      </w:rPr>
    </w:lvl>
    <w:lvl w:ilvl="7" w:tplc="53B82CAE">
      <w:numFmt w:val="decimal"/>
      <w:lvlText w:val=""/>
      <w:lvlJc w:val="left"/>
      <w:rPr>
        <w:rFonts w:cs="Times New Roman"/>
      </w:rPr>
    </w:lvl>
    <w:lvl w:ilvl="8" w:tplc="78B8C61C">
      <w:numFmt w:val="decimal"/>
      <w:lvlText w:val=""/>
      <w:lvlJc w:val="left"/>
      <w:rPr>
        <w:rFonts w:cs="Times New Roman"/>
      </w:rPr>
    </w:lvl>
  </w:abstractNum>
  <w:abstractNum w:abstractNumId="258">
    <w:nsid w:val="00005F67"/>
    <w:multiLevelType w:val="hybridMultilevel"/>
    <w:tmpl w:val="FFFFFFFF"/>
    <w:lvl w:ilvl="0" w:tplc="3F1C7E1E">
      <w:start w:val="2"/>
      <w:numFmt w:val="decimal"/>
      <w:lvlText w:val="%1."/>
      <w:lvlJc w:val="left"/>
      <w:rPr>
        <w:rFonts w:cs="Times New Roman"/>
      </w:rPr>
    </w:lvl>
    <w:lvl w:ilvl="1" w:tplc="D444F6F8">
      <w:numFmt w:val="decimal"/>
      <w:lvlText w:val=""/>
      <w:lvlJc w:val="left"/>
      <w:rPr>
        <w:rFonts w:cs="Times New Roman"/>
      </w:rPr>
    </w:lvl>
    <w:lvl w:ilvl="2" w:tplc="4D0E9A0C">
      <w:numFmt w:val="decimal"/>
      <w:lvlText w:val=""/>
      <w:lvlJc w:val="left"/>
      <w:rPr>
        <w:rFonts w:cs="Times New Roman"/>
      </w:rPr>
    </w:lvl>
    <w:lvl w:ilvl="3" w:tplc="6EE4C0C6">
      <w:numFmt w:val="decimal"/>
      <w:lvlText w:val=""/>
      <w:lvlJc w:val="left"/>
      <w:rPr>
        <w:rFonts w:cs="Times New Roman"/>
      </w:rPr>
    </w:lvl>
    <w:lvl w:ilvl="4" w:tplc="048CE718">
      <w:numFmt w:val="decimal"/>
      <w:lvlText w:val=""/>
      <w:lvlJc w:val="left"/>
      <w:rPr>
        <w:rFonts w:cs="Times New Roman"/>
      </w:rPr>
    </w:lvl>
    <w:lvl w:ilvl="5" w:tplc="15D04ED8">
      <w:numFmt w:val="decimal"/>
      <w:lvlText w:val=""/>
      <w:lvlJc w:val="left"/>
      <w:rPr>
        <w:rFonts w:cs="Times New Roman"/>
      </w:rPr>
    </w:lvl>
    <w:lvl w:ilvl="6" w:tplc="38C680DC">
      <w:numFmt w:val="decimal"/>
      <w:lvlText w:val=""/>
      <w:lvlJc w:val="left"/>
      <w:rPr>
        <w:rFonts w:cs="Times New Roman"/>
      </w:rPr>
    </w:lvl>
    <w:lvl w:ilvl="7" w:tplc="E24ADEEC">
      <w:numFmt w:val="decimal"/>
      <w:lvlText w:val=""/>
      <w:lvlJc w:val="left"/>
      <w:rPr>
        <w:rFonts w:cs="Times New Roman"/>
      </w:rPr>
    </w:lvl>
    <w:lvl w:ilvl="8" w:tplc="B6F6836A">
      <w:numFmt w:val="decimal"/>
      <w:lvlText w:val=""/>
      <w:lvlJc w:val="left"/>
      <w:rPr>
        <w:rFonts w:cs="Times New Roman"/>
      </w:rPr>
    </w:lvl>
  </w:abstractNum>
  <w:abstractNum w:abstractNumId="259">
    <w:nsid w:val="00006014"/>
    <w:multiLevelType w:val="hybridMultilevel"/>
    <w:tmpl w:val="FFFFFFFF"/>
    <w:lvl w:ilvl="0" w:tplc="5CF237EA">
      <w:start w:val="3"/>
      <w:numFmt w:val="decimal"/>
      <w:lvlText w:val="%1)"/>
      <w:lvlJc w:val="left"/>
      <w:rPr>
        <w:rFonts w:cs="Times New Roman"/>
      </w:rPr>
    </w:lvl>
    <w:lvl w:ilvl="1" w:tplc="7CA690A6">
      <w:numFmt w:val="decimal"/>
      <w:lvlText w:val=""/>
      <w:lvlJc w:val="left"/>
      <w:rPr>
        <w:rFonts w:cs="Times New Roman"/>
      </w:rPr>
    </w:lvl>
    <w:lvl w:ilvl="2" w:tplc="96585842">
      <w:numFmt w:val="decimal"/>
      <w:lvlText w:val=""/>
      <w:lvlJc w:val="left"/>
      <w:rPr>
        <w:rFonts w:cs="Times New Roman"/>
      </w:rPr>
    </w:lvl>
    <w:lvl w:ilvl="3" w:tplc="320ED0BA">
      <w:numFmt w:val="decimal"/>
      <w:lvlText w:val=""/>
      <w:lvlJc w:val="left"/>
      <w:rPr>
        <w:rFonts w:cs="Times New Roman"/>
      </w:rPr>
    </w:lvl>
    <w:lvl w:ilvl="4" w:tplc="F3E6472A">
      <w:numFmt w:val="decimal"/>
      <w:lvlText w:val=""/>
      <w:lvlJc w:val="left"/>
      <w:rPr>
        <w:rFonts w:cs="Times New Roman"/>
      </w:rPr>
    </w:lvl>
    <w:lvl w:ilvl="5" w:tplc="985A5782">
      <w:numFmt w:val="decimal"/>
      <w:lvlText w:val=""/>
      <w:lvlJc w:val="left"/>
      <w:rPr>
        <w:rFonts w:cs="Times New Roman"/>
      </w:rPr>
    </w:lvl>
    <w:lvl w:ilvl="6" w:tplc="7F069566">
      <w:numFmt w:val="decimal"/>
      <w:lvlText w:val=""/>
      <w:lvlJc w:val="left"/>
      <w:rPr>
        <w:rFonts w:cs="Times New Roman"/>
      </w:rPr>
    </w:lvl>
    <w:lvl w:ilvl="7" w:tplc="D53C001A">
      <w:numFmt w:val="decimal"/>
      <w:lvlText w:val=""/>
      <w:lvlJc w:val="left"/>
      <w:rPr>
        <w:rFonts w:cs="Times New Roman"/>
      </w:rPr>
    </w:lvl>
    <w:lvl w:ilvl="8" w:tplc="44E6AA86">
      <w:numFmt w:val="decimal"/>
      <w:lvlText w:val=""/>
      <w:lvlJc w:val="left"/>
      <w:rPr>
        <w:rFonts w:cs="Times New Roman"/>
      </w:rPr>
    </w:lvl>
  </w:abstractNum>
  <w:abstractNum w:abstractNumId="260">
    <w:nsid w:val="00006117"/>
    <w:multiLevelType w:val="hybridMultilevel"/>
    <w:tmpl w:val="FFFFFFFF"/>
    <w:lvl w:ilvl="0" w:tplc="CB62E6A6">
      <w:start w:val="5"/>
      <w:numFmt w:val="decimal"/>
      <w:lvlText w:val="%1."/>
      <w:lvlJc w:val="left"/>
      <w:rPr>
        <w:rFonts w:cs="Times New Roman"/>
      </w:rPr>
    </w:lvl>
    <w:lvl w:ilvl="1" w:tplc="2F98352A">
      <w:numFmt w:val="decimal"/>
      <w:lvlText w:val=""/>
      <w:lvlJc w:val="left"/>
      <w:rPr>
        <w:rFonts w:cs="Times New Roman"/>
      </w:rPr>
    </w:lvl>
    <w:lvl w:ilvl="2" w:tplc="F830E7B6">
      <w:numFmt w:val="decimal"/>
      <w:lvlText w:val=""/>
      <w:lvlJc w:val="left"/>
      <w:rPr>
        <w:rFonts w:cs="Times New Roman"/>
      </w:rPr>
    </w:lvl>
    <w:lvl w:ilvl="3" w:tplc="DD1AB44E">
      <w:numFmt w:val="decimal"/>
      <w:lvlText w:val=""/>
      <w:lvlJc w:val="left"/>
      <w:rPr>
        <w:rFonts w:cs="Times New Roman"/>
      </w:rPr>
    </w:lvl>
    <w:lvl w:ilvl="4" w:tplc="AC4A2704">
      <w:numFmt w:val="decimal"/>
      <w:lvlText w:val=""/>
      <w:lvlJc w:val="left"/>
      <w:rPr>
        <w:rFonts w:cs="Times New Roman"/>
      </w:rPr>
    </w:lvl>
    <w:lvl w:ilvl="5" w:tplc="19B80104">
      <w:numFmt w:val="decimal"/>
      <w:lvlText w:val=""/>
      <w:lvlJc w:val="left"/>
      <w:rPr>
        <w:rFonts w:cs="Times New Roman"/>
      </w:rPr>
    </w:lvl>
    <w:lvl w:ilvl="6" w:tplc="58F071BA">
      <w:numFmt w:val="decimal"/>
      <w:lvlText w:val=""/>
      <w:lvlJc w:val="left"/>
      <w:rPr>
        <w:rFonts w:cs="Times New Roman"/>
      </w:rPr>
    </w:lvl>
    <w:lvl w:ilvl="7" w:tplc="70748CE4">
      <w:numFmt w:val="decimal"/>
      <w:lvlText w:val=""/>
      <w:lvlJc w:val="left"/>
      <w:rPr>
        <w:rFonts w:cs="Times New Roman"/>
      </w:rPr>
    </w:lvl>
    <w:lvl w:ilvl="8" w:tplc="6CA2E682">
      <w:numFmt w:val="decimal"/>
      <w:lvlText w:val=""/>
      <w:lvlJc w:val="left"/>
      <w:rPr>
        <w:rFonts w:cs="Times New Roman"/>
      </w:rPr>
    </w:lvl>
  </w:abstractNum>
  <w:abstractNum w:abstractNumId="261">
    <w:nsid w:val="000062B0"/>
    <w:multiLevelType w:val="hybridMultilevel"/>
    <w:tmpl w:val="FFFFFFFF"/>
    <w:lvl w:ilvl="0" w:tplc="9F6C62C0">
      <w:start w:val="1"/>
      <w:numFmt w:val="bullet"/>
      <w:lvlText w:val="-"/>
      <w:lvlJc w:val="left"/>
    </w:lvl>
    <w:lvl w:ilvl="1" w:tplc="C1F8C840">
      <w:numFmt w:val="decimal"/>
      <w:lvlText w:val=""/>
      <w:lvlJc w:val="left"/>
      <w:rPr>
        <w:rFonts w:cs="Times New Roman"/>
      </w:rPr>
    </w:lvl>
    <w:lvl w:ilvl="2" w:tplc="C0703E44">
      <w:numFmt w:val="decimal"/>
      <w:lvlText w:val=""/>
      <w:lvlJc w:val="left"/>
      <w:rPr>
        <w:rFonts w:cs="Times New Roman"/>
      </w:rPr>
    </w:lvl>
    <w:lvl w:ilvl="3" w:tplc="22D4782C">
      <w:numFmt w:val="decimal"/>
      <w:lvlText w:val=""/>
      <w:lvlJc w:val="left"/>
      <w:rPr>
        <w:rFonts w:cs="Times New Roman"/>
      </w:rPr>
    </w:lvl>
    <w:lvl w:ilvl="4" w:tplc="A4BA1FA2">
      <w:numFmt w:val="decimal"/>
      <w:lvlText w:val=""/>
      <w:lvlJc w:val="left"/>
      <w:rPr>
        <w:rFonts w:cs="Times New Roman"/>
      </w:rPr>
    </w:lvl>
    <w:lvl w:ilvl="5" w:tplc="0734CBCC">
      <w:numFmt w:val="decimal"/>
      <w:lvlText w:val=""/>
      <w:lvlJc w:val="left"/>
      <w:rPr>
        <w:rFonts w:cs="Times New Roman"/>
      </w:rPr>
    </w:lvl>
    <w:lvl w:ilvl="6" w:tplc="C86EBF16">
      <w:numFmt w:val="decimal"/>
      <w:lvlText w:val=""/>
      <w:lvlJc w:val="left"/>
      <w:rPr>
        <w:rFonts w:cs="Times New Roman"/>
      </w:rPr>
    </w:lvl>
    <w:lvl w:ilvl="7" w:tplc="438E0F90">
      <w:numFmt w:val="decimal"/>
      <w:lvlText w:val=""/>
      <w:lvlJc w:val="left"/>
      <w:rPr>
        <w:rFonts w:cs="Times New Roman"/>
      </w:rPr>
    </w:lvl>
    <w:lvl w:ilvl="8" w:tplc="66006878">
      <w:numFmt w:val="decimal"/>
      <w:lvlText w:val=""/>
      <w:lvlJc w:val="left"/>
      <w:rPr>
        <w:rFonts w:cs="Times New Roman"/>
      </w:rPr>
    </w:lvl>
  </w:abstractNum>
  <w:abstractNum w:abstractNumId="262">
    <w:nsid w:val="0000634F"/>
    <w:multiLevelType w:val="hybridMultilevel"/>
    <w:tmpl w:val="FFFFFFFF"/>
    <w:lvl w:ilvl="0" w:tplc="04B01992">
      <w:start w:val="5"/>
      <w:numFmt w:val="decimal"/>
      <w:lvlText w:val="%1."/>
      <w:lvlJc w:val="left"/>
      <w:rPr>
        <w:rFonts w:cs="Times New Roman"/>
      </w:rPr>
    </w:lvl>
    <w:lvl w:ilvl="1" w:tplc="45006F5E">
      <w:numFmt w:val="decimal"/>
      <w:lvlText w:val=""/>
      <w:lvlJc w:val="left"/>
      <w:rPr>
        <w:rFonts w:cs="Times New Roman"/>
      </w:rPr>
    </w:lvl>
    <w:lvl w:ilvl="2" w:tplc="F028ED12">
      <w:numFmt w:val="decimal"/>
      <w:lvlText w:val=""/>
      <w:lvlJc w:val="left"/>
      <w:rPr>
        <w:rFonts w:cs="Times New Roman"/>
      </w:rPr>
    </w:lvl>
    <w:lvl w:ilvl="3" w:tplc="672A464C">
      <w:numFmt w:val="decimal"/>
      <w:lvlText w:val=""/>
      <w:lvlJc w:val="left"/>
      <w:rPr>
        <w:rFonts w:cs="Times New Roman"/>
      </w:rPr>
    </w:lvl>
    <w:lvl w:ilvl="4" w:tplc="439C1C5C">
      <w:numFmt w:val="decimal"/>
      <w:lvlText w:val=""/>
      <w:lvlJc w:val="left"/>
      <w:rPr>
        <w:rFonts w:cs="Times New Roman"/>
      </w:rPr>
    </w:lvl>
    <w:lvl w:ilvl="5" w:tplc="76FE4EF4">
      <w:numFmt w:val="decimal"/>
      <w:lvlText w:val=""/>
      <w:lvlJc w:val="left"/>
      <w:rPr>
        <w:rFonts w:cs="Times New Roman"/>
      </w:rPr>
    </w:lvl>
    <w:lvl w:ilvl="6" w:tplc="62F4A2A2">
      <w:numFmt w:val="decimal"/>
      <w:lvlText w:val=""/>
      <w:lvlJc w:val="left"/>
      <w:rPr>
        <w:rFonts w:cs="Times New Roman"/>
      </w:rPr>
    </w:lvl>
    <w:lvl w:ilvl="7" w:tplc="8F624F86">
      <w:numFmt w:val="decimal"/>
      <w:lvlText w:val=""/>
      <w:lvlJc w:val="left"/>
      <w:rPr>
        <w:rFonts w:cs="Times New Roman"/>
      </w:rPr>
    </w:lvl>
    <w:lvl w:ilvl="8" w:tplc="46B84EAC">
      <w:numFmt w:val="decimal"/>
      <w:lvlText w:val=""/>
      <w:lvlJc w:val="left"/>
      <w:rPr>
        <w:rFonts w:cs="Times New Roman"/>
      </w:rPr>
    </w:lvl>
  </w:abstractNum>
  <w:abstractNum w:abstractNumId="263">
    <w:nsid w:val="0000638C"/>
    <w:multiLevelType w:val="hybridMultilevel"/>
    <w:tmpl w:val="FFFFFFFF"/>
    <w:lvl w:ilvl="0" w:tplc="84869F5E">
      <w:start w:val="4"/>
      <w:numFmt w:val="decimal"/>
      <w:lvlText w:val="%1)"/>
      <w:lvlJc w:val="left"/>
      <w:rPr>
        <w:rFonts w:cs="Times New Roman"/>
      </w:rPr>
    </w:lvl>
    <w:lvl w:ilvl="1" w:tplc="735E69FA">
      <w:numFmt w:val="decimal"/>
      <w:lvlText w:val=""/>
      <w:lvlJc w:val="left"/>
      <w:rPr>
        <w:rFonts w:cs="Times New Roman"/>
      </w:rPr>
    </w:lvl>
    <w:lvl w:ilvl="2" w:tplc="177EAE3C">
      <w:numFmt w:val="decimal"/>
      <w:lvlText w:val=""/>
      <w:lvlJc w:val="left"/>
      <w:rPr>
        <w:rFonts w:cs="Times New Roman"/>
      </w:rPr>
    </w:lvl>
    <w:lvl w:ilvl="3" w:tplc="B0068C9E">
      <w:numFmt w:val="decimal"/>
      <w:lvlText w:val=""/>
      <w:lvlJc w:val="left"/>
      <w:rPr>
        <w:rFonts w:cs="Times New Roman"/>
      </w:rPr>
    </w:lvl>
    <w:lvl w:ilvl="4" w:tplc="EAFC5870">
      <w:numFmt w:val="decimal"/>
      <w:lvlText w:val=""/>
      <w:lvlJc w:val="left"/>
      <w:rPr>
        <w:rFonts w:cs="Times New Roman"/>
      </w:rPr>
    </w:lvl>
    <w:lvl w:ilvl="5" w:tplc="312260D2">
      <w:numFmt w:val="decimal"/>
      <w:lvlText w:val=""/>
      <w:lvlJc w:val="left"/>
      <w:rPr>
        <w:rFonts w:cs="Times New Roman"/>
      </w:rPr>
    </w:lvl>
    <w:lvl w:ilvl="6" w:tplc="E06C145C">
      <w:numFmt w:val="decimal"/>
      <w:lvlText w:val=""/>
      <w:lvlJc w:val="left"/>
      <w:rPr>
        <w:rFonts w:cs="Times New Roman"/>
      </w:rPr>
    </w:lvl>
    <w:lvl w:ilvl="7" w:tplc="6102F058">
      <w:numFmt w:val="decimal"/>
      <w:lvlText w:val=""/>
      <w:lvlJc w:val="left"/>
      <w:rPr>
        <w:rFonts w:cs="Times New Roman"/>
      </w:rPr>
    </w:lvl>
    <w:lvl w:ilvl="8" w:tplc="11F8DB6C">
      <w:numFmt w:val="decimal"/>
      <w:lvlText w:val=""/>
      <w:lvlJc w:val="left"/>
      <w:rPr>
        <w:rFonts w:cs="Times New Roman"/>
      </w:rPr>
    </w:lvl>
  </w:abstractNum>
  <w:abstractNum w:abstractNumId="264">
    <w:nsid w:val="000063CB"/>
    <w:multiLevelType w:val="hybridMultilevel"/>
    <w:tmpl w:val="FFFFFFFF"/>
    <w:lvl w:ilvl="0" w:tplc="688EA3E8">
      <w:start w:val="1"/>
      <w:numFmt w:val="decimal"/>
      <w:lvlText w:val="%1."/>
      <w:lvlJc w:val="left"/>
      <w:rPr>
        <w:rFonts w:cs="Times New Roman"/>
      </w:rPr>
    </w:lvl>
    <w:lvl w:ilvl="1" w:tplc="6AEC545A">
      <w:numFmt w:val="decimal"/>
      <w:lvlText w:val=""/>
      <w:lvlJc w:val="left"/>
      <w:rPr>
        <w:rFonts w:cs="Times New Roman"/>
      </w:rPr>
    </w:lvl>
    <w:lvl w:ilvl="2" w:tplc="79FEA996">
      <w:numFmt w:val="decimal"/>
      <w:lvlText w:val=""/>
      <w:lvlJc w:val="left"/>
      <w:rPr>
        <w:rFonts w:cs="Times New Roman"/>
      </w:rPr>
    </w:lvl>
    <w:lvl w:ilvl="3" w:tplc="7366B088">
      <w:numFmt w:val="decimal"/>
      <w:lvlText w:val=""/>
      <w:lvlJc w:val="left"/>
      <w:rPr>
        <w:rFonts w:cs="Times New Roman"/>
      </w:rPr>
    </w:lvl>
    <w:lvl w:ilvl="4" w:tplc="ECB20CCC">
      <w:numFmt w:val="decimal"/>
      <w:lvlText w:val=""/>
      <w:lvlJc w:val="left"/>
      <w:rPr>
        <w:rFonts w:cs="Times New Roman"/>
      </w:rPr>
    </w:lvl>
    <w:lvl w:ilvl="5" w:tplc="6AE2EAFC">
      <w:numFmt w:val="decimal"/>
      <w:lvlText w:val=""/>
      <w:lvlJc w:val="left"/>
      <w:rPr>
        <w:rFonts w:cs="Times New Roman"/>
      </w:rPr>
    </w:lvl>
    <w:lvl w:ilvl="6" w:tplc="89B8DDC6">
      <w:numFmt w:val="decimal"/>
      <w:lvlText w:val=""/>
      <w:lvlJc w:val="left"/>
      <w:rPr>
        <w:rFonts w:cs="Times New Roman"/>
      </w:rPr>
    </w:lvl>
    <w:lvl w:ilvl="7" w:tplc="B860BADA">
      <w:numFmt w:val="decimal"/>
      <w:lvlText w:val=""/>
      <w:lvlJc w:val="left"/>
      <w:rPr>
        <w:rFonts w:cs="Times New Roman"/>
      </w:rPr>
    </w:lvl>
    <w:lvl w:ilvl="8" w:tplc="EF786906">
      <w:numFmt w:val="decimal"/>
      <w:lvlText w:val=""/>
      <w:lvlJc w:val="left"/>
      <w:rPr>
        <w:rFonts w:cs="Times New Roman"/>
      </w:rPr>
    </w:lvl>
  </w:abstractNum>
  <w:abstractNum w:abstractNumId="265">
    <w:nsid w:val="000063D9"/>
    <w:multiLevelType w:val="hybridMultilevel"/>
    <w:tmpl w:val="FFFFFFFF"/>
    <w:lvl w:ilvl="0" w:tplc="CE565D9E">
      <w:start w:val="1"/>
      <w:numFmt w:val="bullet"/>
      <w:lvlText w:val="-"/>
      <w:lvlJc w:val="left"/>
    </w:lvl>
    <w:lvl w:ilvl="1" w:tplc="029C9DA0">
      <w:numFmt w:val="decimal"/>
      <w:lvlText w:val=""/>
      <w:lvlJc w:val="left"/>
      <w:rPr>
        <w:rFonts w:cs="Times New Roman"/>
      </w:rPr>
    </w:lvl>
    <w:lvl w:ilvl="2" w:tplc="9FEA6528">
      <w:numFmt w:val="decimal"/>
      <w:lvlText w:val=""/>
      <w:lvlJc w:val="left"/>
      <w:rPr>
        <w:rFonts w:cs="Times New Roman"/>
      </w:rPr>
    </w:lvl>
    <w:lvl w:ilvl="3" w:tplc="45AE99D0">
      <w:numFmt w:val="decimal"/>
      <w:lvlText w:val=""/>
      <w:lvlJc w:val="left"/>
      <w:rPr>
        <w:rFonts w:cs="Times New Roman"/>
      </w:rPr>
    </w:lvl>
    <w:lvl w:ilvl="4" w:tplc="470E56C0">
      <w:numFmt w:val="decimal"/>
      <w:lvlText w:val=""/>
      <w:lvlJc w:val="left"/>
      <w:rPr>
        <w:rFonts w:cs="Times New Roman"/>
      </w:rPr>
    </w:lvl>
    <w:lvl w:ilvl="5" w:tplc="740C742C">
      <w:numFmt w:val="decimal"/>
      <w:lvlText w:val=""/>
      <w:lvlJc w:val="left"/>
      <w:rPr>
        <w:rFonts w:cs="Times New Roman"/>
      </w:rPr>
    </w:lvl>
    <w:lvl w:ilvl="6" w:tplc="25EAD2B0">
      <w:numFmt w:val="decimal"/>
      <w:lvlText w:val=""/>
      <w:lvlJc w:val="left"/>
      <w:rPr>
        <w:rFonts w:cs="Times New Roman"/>
      </w:rPr>
    </w:lvl>
    <w:lvl w:ilvl="7" w:tplc="40DA58D4">
      <w:numFmt w:val="decimal"/>
      <w:lvlText w:val=""/>
      <w:lvlJc w:val="left"/>
      <w:rPr>
        <w:rFonts w:cs="Times New Roman"/>
      </w:rPr>
    </w:lvl>
    <w:lvl w:ilvl="8" w:tplc="45F09E2E">
      <w:numFmt w:val="decimal"/>
      <w:lvlText w:val=""/>
      <w:lvlJc w:val="left"/>
      <w:rPr>
        <w:rFonts w:cs="Times New Roman"/>
      </w:rPr>
    </w:lvl>
  </w:abstractNum>
  <w:abstractNum w:abstractNumId="266">
    <w:nsid w:val="0000641B"/>
    <w:multiLevelType w:val="hybridMultilevel"/>
    <w:tmpl w:val="FFFFFFFF"/>
    <w:lvl w:ilvl="0" w:tplc="17F8D5CA">
      <w:start w:val="1"/>
      <w:numFmt w:val="decimal"/>
      <w:lvlText w:val="%1)"/>
      <w:lvlJc w:val="left"/>
      <w:rPr>
        <w:rFonts w:cs="Times New Roman"/>
      </w:rPr>
    </w:lvl>
    <w:lvl w:ilvl="1" w:tplc="5A387284">
      <w:numFmt w:val="decimal"/>
      <w:lvlText w:val=""/>
      <w:lvlJc w:val="left"/>
      <w:rPr>
        <w:rFonts w:cs="Times New Roman"/>
      </w:rPr>
    </w:lvl>
    <w:lvl w:ilvl="2" w:tplc="C5223EDE">
      <w:numFmt w:val="decimal"/>
      <w:lvlText w:val=""/>
      <w:lvlJc w:val="left"/>
      <w:rPr>
        <w:rFonts w:cs="Times New Roman"/>
      </w:rPr>
    </w:lvl>
    <w:lvl w:ilvl="3" w:tplc="53DA27F4">
      <w:numFmt w:val="decimal"/>
      <w:lvlText w:val=""/>
      <w:lvlJc w:val="left"/>
      <w:rPr>
        <w:rFonts w:cs="Times New Roman"/>
      </w:rPr>
    </w:lvl>
    <w:lvl w:ilvl="4" w:tplc="0DA24950">
      <w:numFmt w:val="decimal"/>
      <w:lvlText w:val=""/>
      <w:lvlJc w:val="left"/>
      <w:rPr>
        <w:rFonts w:cs="Times New Roman"/>
      </w:rPr>
    </w:lvl>
    <w:lvl w:ilvl="5" w:tplc="04CEB8AE">
      <w:numFmt w:val="decimal"/>
      <w:lvlText w:val=""/>
      <w:lvlJc w:val="left"/>
      <w:rPr>
        <w:rFonts w:cs="Times New Roman"/>
      </w:rPr>
    </w:lvl>
    <w:lvl w:ilvl="6" w:tplc="66567444">
      <w:numFmt w:val="decimal"/>
      <w:lvlText w:val=""/>
      <w:lvlJc w:val="left"/>
      <w:rPr>
        <w:rFonts w:cs="Times New Roman"/>
      </w:rPr>
    </w:lvl>
    <w:lvl w:ilvl="7" w:tplc="D20A84DE">
      <w:numFmt w:val="decimal"/>
      <w:lvlText w:val=""/>
      <w:lvlJc w:val="left"/>
      <w:rPr>
        <w:rFonts w:cs="Times New Roman"/>
      </w:rPr>
    </w:lvl>
    <w:lvl w:ilvl="8" w:tplc="BAE67FFE">
      <w:numFmt w:val="decimal"/>
      <w:lvlText w:val=""/>
      <w:lvlJc w:val="left"/>
      <w:rPr>
        <w:rFonts w:cs="Times New Roman"/>
      </w:rPr>
    </w:lvl>
  </w:abstractNum>
  <w:abstractNum w:abstractNumId="267">
    <w:nsid w:val="00006469"/>
    <w:multiLevelType w:val="hybridMultilevel"/>
    <w:tmpl w:val="FFFFFFFF"/>
    <w:lvl w:ilvl="0" w:tplc="59941FEA">
      <w:start w:val="1"/>
      <w:numFmt w:val="decimal"/>
      <w:lvlText w:val="%1."/>
      <w:lvlJc w:val="left"/>
      <w:rPr>
        <w:rFonts w:cs="Times New Roman"/>
      </w:rPr>
    </w:lvl>
    <w:lvl w:ilvl="1" w:tplc="ABCAE56C">
      <w:numFmt w:val="decimal"/>
      <w:lvlText w:val=""/>
      <w:lvlJc w:val="left"/>
      <w:rPr>
        <w:rFonts w:cs="Times New Roman"/>
      </w:rPr>
    </w:lvl>
    <w:lvl w:ilvl="2" w:tplc="1F5EB826">
      <w:numFmt w:val="decimal"/>
      <w:lvlText w:val=""/>
      <w:lvlJc w:val="left"/>
      <w:rPr>
        <w:rFonts w:cs="Times New Roman"/>
      </w:rPr>
    </w:lvl>
    <w:lvl w:ilvl="3" w:tplc="150E1F20">
      <w:numFmt w:val="decimal"/>
      <w:lvlText w:val=""/>
      <w:lvlJc w:val="left"/>
      <w:rPr>
        <w:rFonts w:cs="Times New Roman"/>
      </w:rPr>
    </w:lvl>
    <w:lvl w:ilvl="4" w:tplc="95F694C8">
      <w:numFmt w:val="decimal"/>
      <w:lvlText w:val=""/>
      <w:lvlJc w:val="left"/>
      <w:rPr>
        <w:rFonts w:cs="Times New Roman"/>
      </w:rPr>
    </w:lvl>
    <w:lvl w:ilvl="5" w:tplc="5FD61E5E">
      <w:numFmt w:val="decimal"/>
      <w:lvlText w:val=""/>
      <w:lvlJc w:val="left"/>
      <w:rPr>
        <w:rFonts w:cs="Times New Roman"/>
      </w:rPr>
    </w:lvl>
    <w:lvl w:ilvl="6" w:tplc="7FE86A18">
      <w:numFmt w:val="decimal"/>
      <w:lvlText w:val=""/>
      <w:lvlJc w:val="left"/>
      <w:rPr>
        <w:rFonts w:cs="Times New Roman"/>
      </w:rPr>
    </w:lvl>
    <w:lvl w:ilvl="7" w:tplc="93769DB8">
      <w:numFmt w:val="decimal"/>
      <w:lvlText w:val=""/>
      <w:lvlJc w:val="left"/>
      <w:rPr>
        <w:rFonts w:cs="Times New Roman"/>
      </w:rPr>
    </w:lvl>
    <w:lvl w:ilvl="8" w:tplc="2AD6DA40">
      <w:numFmt w:val="decimal"/>
      <w:lvlText w:val=""/>
      <w:lvlJc w:val="left"/>
      <w:rPr>
        <w:rFonts w:cs="Times New Roman"/>
      </w:rPr>
    </w:lvl>
  </w:abstractNum>
  <w:abstractNum w:abstractNumId="268">
    <w:nsid w:val="000064A0"/>
    <w:multiLevelType w:val="hybridMultilevel"/>
    <w:tmpl w:val="FFFFFFFF"/>
    <w:lvl w:ilvl="0" w:tplc="0AA0F152">
      <w:start w:val="1"/>
      <w:numFmt w:val="decimal"/>
      <w:lvlText w:val="%1."/>
      <w:lvlJc w:val="left"/>
      <w:rPr>
        <w:rFonts w:cs="Times New Roman"/>
      </w:rPr>
    </w:lvl>
    <w:lvl w:ilvl="1" w:tplc="57E0994C">
      <w:numFmt w:val="decimal"/>
      <w:lvlText w:val=""/>
      <w:lvlJc w:val="left"/>
      <w:rPr>
        <w:rFonts w:cs="Times New Roman"/>
      </w:rPr>
    </w:lvl>
    <w:lvl w:ilvl="2" w:tplc="870C7274">
      <w:numFmt w:val="decimal"/>
      <w:lvlText w:val=""/>
      <w:lvlJc w:val="left"/>
      <w:rPr>
        <w:rFonts w:cs="Times New Roman"/>
      </w:rPr>
    </w:lvl>
    <w:lvl w:ilvl="3" w:tplc="59765D34">
      <w:numFmt w:val="decimal"/>
      <w:lvlText w:val=""/>
      <w:lvlJc w:val="left"/>
      <w:rPr>
        <w:rFonts w:cs="Times New Roman"/>
      </w:rPr>
    </w:lvl>
    <w:lvl w:ilvl="4" w:tplc="24C8828E">
      <w:numFmt w:val="decimal"/>
      <w:lvlText w:val=""/>
      <w:lvlJc w:val="left"/>
      <w:rPr>
        <w:rFonts w:cs="Times New Roman"/>
      </w:rPr>
    </w:lvl>
    <w:lvl w:ilvl="5" w:tplc="DEE47A3E">
      <w:numFmt w:val="decimal"/>
      <w:lvlText w:val=""/>
      <w:lvlJc w:val="left"/>
      <w:rPr>
        <w:rFonts w:cs="Times New Roman"/>
      </w:rPr>
    </w:lvl>
    <w:lvl w:ilvl="6" w:tplc="13C838C8">
      <w:numFmt w:val="decimal"/>
      <w:lvlText w:val=""/>
      <w:lvlJc w:val="left"/>
      <w:rPr>
        <w:rFonts w:cs="Times New Roman"/>
      </w:rPr>
    </w:lvl>
    <w:lvl w:ilvl="7" w:tplc="AEF4588A">
      <w:numFmt w:val="decimal"/>
      <w:lvlText w:val=""/>
      <w:lvlJc w:val="left"/>
      <w:rPr>
        <w:rFonts w:cs="Times New Roman"/>
      </w:rPr>
    </w:lvl>
    <w:lvl w:ilvl="8" w:tplc="069498CA">
      <w:numFmt w:val="decimal"/>
      <w:lvlText w:val=""/>
      <w:lvlJc w:val="left"/>
      <w:rPr>
        <w:rFonts w:cs="Times New Roman"/>
      </w:rPr>
    </w:lvl>
  </w:abstractNum>
  <w:abstractNum w:abstractNumId="269">
    <w:nsid w:val="000064E0"/>
    <w:multiLevelType w:val="hybridMultilevel"/>
    <w:tmpl w:val="FFFFFFFF"/>
    <w:lvl w:ilvl="0" w:tplc="FA2E709A">
      <w:start w:val="1"/>
      <w:numFmt w:val="decimal"/>
      <w:lvlText w:val="%1."/>
      <w:lvlJc w:val="left"/>
      <w:rPr>
        <w:rFonts w:cs="Times New Roman"/>
      </w:rPr>
    </w:lvl>
    <w:lvl w:ilvl="1" w:tplc="598484F4">
      <w:numFmt w:val="decimal"/>
      <w:lvlText w:val=""/>
      <w:lvlJc w:val="left"/>
      <w:rPr>
        <w:rFonts w:cs="Times New Roman"/>
      </w:rPr>
    </w:lvl>
    <w:lvl w:ilvl="2" w:tplc="20967814">
      <w:numFmt w:val="decimal"/>
      <w:lvlText w:val=""/>
      <w:lvlJc w:val="left"/>
      <w:rPr>
        <w:rFonts w:cs="Times New Roman"/>
      </w:rPr>
    </w:lvl>
    <w:lvl w:ilvl="3" w:tplc="1262A99E">
      <w:numFmt w:val="decimal"/>
      <w:lvlText w:val=""/>
      <w:lvlJc w:val="left"/>
      <w:rPr>
        <w:rFonts w:cs="Times New Roman"/>
      </w:rPr>
    </w:lvl>
    <w:lvl w:ilvl="4" w:tplc="8B0A7CAA">
      <w:numFmt w:val="decimal"/>
      <w:lvlText w:val=""/>
      <w:lvlJc w:val="left"/>
      <w:rPr>
        <w:rFonts w:cs="Times New Roman"/>
      </w:rPr>
    </w:lvl>
    <w:lvl w:ilvl="5" w:tplc="2A88ED66">
      <w:numFmt w:val="decimal"/>
      <w:lvlText w:val=""/>
      <w:lvlJc w:val="left"/>
      <w:rPr>
        <w:rFonts w:cs="Times New Roman"/>
      </w:rPr>
    </w:lvl>
    <w:lvl w:ilvl="6" w:tplc="F56A79F4">
      <w:numFmt w:val="decimal"/>
      <w:lvlText w:val=""/>
      <w:lvlJc w:val="left"/>
      <w:rPr>
        <w:rFonts w:cs="Times New Roman"/>
      </w:rPr>
    </w:lvl>
    <w:lvl w:ilvl="7" w:tplc="E14E19E0">
      <w:numFmt w:val="decimal"/>
      <w:lvlText w:val=""/>
      <w:lvlJc w:val="left"/>
      <w:rPr>
        <w:rFonts w:cs="Times New Roman"/>
      </w:rPr>
    </w:lvl>
    <w:lvl w:ilvl="8" w:tplc="0B82CA78">
      <w:numFmt w:val="decimal"/>
      <w:lvlText w:val=""/>
      <w:lvlJc w:val="left"/>
      <w:rPr>
        <w:rFonts w:cs="Times New Roman"/>
      </w:rPr>
    </w:lvl>
  </w:abstractNum>
  <w:abstractNum w:abstractNumId="270">
    <w:nsid w:val="00006512"/>
    <w:multiLevelType w:val="hybridMultilevel"/>
    <w:tmpl w:val="FFFFFFFF"/>
    <w:lvl w:ilvl="0" w:tplc="00086934">
      <w:start w:val="5"/>
      <w:numFmt w:val="decimal"/>
      <w:lvlText w:val="%1."/>
      <w:lvlJc w:val="left"/>
      <w:rPr>
        <w:rFonts w:cs="Times New Roman"/>
      </w:rPr>
    </w:lvl>
    <w:lvl w:ilvl="1" w:tplc="6C568F4C">
      <w:numFmt w:val="decimal"/>
      <w:lvlText w:val=""/>
      <w:lvlJc w:val="left"/>
      <w:rPr>
        <w:rFonts w:cs="Times New Roman"/>
      </w:rPr>
    </w:lvl>
    <w:lvl w:ilvl="2" w:tplc="FFE0E92A">
      <w:numFmt w:val="decimal"/>
      <w:lvlText w:val=""/>
      <w:lvlJc w:val="left"/>
      <w:rPr>
        <w:rFonts w:cs="Times New Roman"/>
      </w:rPr>
    </w:lvl>
    <w:lvl w:ilvl="3" w:tplc="ABEAA8C0">
      <w:numFmt w:val="decimal"/>
      <w:lvlText w:val=""/>
      <w:lvlJc w:val="left"/>
      <w:rPr>
        <w:rFonts w:cs="Times New Roman"/>
      </w:rPr>
    </w:lvl>
    <w:lvl w:ilvl="4" w:tplc="3B661DF8">
      <w:numFmt w:val="decimal"/>
      <w:lvlText w:val=""/>
      <w:lvlJc w:val="left"/>
      <w:rPr>
        <w:rFonts w:cs="Times New Roman"/>
      </w:rPr>
    </w:lvl>
    <w:lvl w:ilvl="5" w:tplc="02F01C68">
      <w:numFmt w:val="decimal"/>
      <w:lvlText w:val=""/>
      <w:lvlJc w:val="left"/>
      <w:rPr>
        <w:rFonts w:cs="Times New Roman"/>
      </w:rPr>
    </w:lvl>
    <w:lvl w:ilvl="6" w:tplc="28DAB3A2">
      <w:numFmt w:val="decimal"/>
      <w:lvlText w:val=""/>
      <w:lvlJc w:val="left"/>
      <w:rPr>
        <w:rFonts w:cs="Times New Roman"/>
      </w:rPr>
    </w:lvl>
    <w:lvl w:ilvl="7" w:tplc="FC889F96">
      <w:numFmt w:val="decimal"/>
      <w:lvlText w:val=""/>
      <w:lvlJc w:val="left"/>
      <w:rPr>
        <w:rFonts w:cs="Times New Roman"/>
      </w:rPr>
    </w:lvl>
    <w:lvl w:ilvl="8" w:tplc="ACEA31A2">
      <w:numFmt w:val="decimal"/>
      <w:lvlText w:val=""/>
      <w:lvlJc w:val="left"/>
      <w:rPr>
        <w:rFonts w:cs="Times New Roman"/>
      </w:rPr>
    </w:lvl>
  </w:abstractNum>
  <w:abstractNum w:abstractNumId="271">
    <w:nsid w:val="00006586"/>
    <w:multiLevelType w:val="hybridMultilevel"/>
    <w:tmpl w:val="FFFFFFFF"/>
    <w:lvl w:ilvl="0" w:tplc="1DD6E0DC">
      <w:start w:val="21"/>
      <w:numFmt w:val="decimal"/>
      <w:lvlText w:val="%1"/>
      <w:lvlJc w:val="left"/>
      <w:rPr>
        <w:rFonts w:cs="Times New Roman"/>
      </w:rPr>
    </w:lvl>
    <w:lvl w:ilvl="1" w:tplc="13365756">
      <w:numFmt w:val="decimal"/>
      <w:lvlText w:val=""/>
      <w:lvlJc w:val="left"/>
      <w:rPr>
        <w:rFonts w:cs="Times New Roman"/>
      </w:rPr>
    </w:lvl>
    <w:lvl w:ilvl="2" w:tplc="1952A4B2">
      <w:numFmt w:val="decimal"/>
      <w:lvlText w:val=""/>
      <w:lvlJc w:val="left"/>
      <w:rPr>
        <w:rFonts w:cs="Times New Roman"/>
      </w:rPr>
    </w:lvl>
    <w:lvl w:ilvl="3" w:tplc="CE6EF776">
      <w:numFmt w:val="decimal"/>
      <w:lvlText w:val=""/>
      <w:lvlJc w:val="left"/>
      <w:rPr>
        <w:rFonts w:cs="Times New Roman"/>
      </w:rPr>
    </w:lvl>
    <w:lvl w:ilvl="4" w:tplc="2D00C690">
      <w:numFmt w:val="decimal"/>
      <w:lvlText w:val=""/>
      <w:lvlJc w:val="left"/>
      <w:rPr>
        <w:rFonts w:cs="Times New Roman"/>
      </w:rPr>
    </w:lvl>
    <w:lvl w:ilvl="5" w:tplc="3110BA14">
      <w:numFmt w:val="decimal"/>
      <w:lvlText w:val=""/>
      <w:lvlJc w:val="left"/>
      <w:rPr>
        <w:rFonts w:cs="Times New Roman"/>
      </w:rPr>
    </w:lvl>
    <w:lvl w:ilvl="6" w:tplc="09D466A8">
      <w:numFmt w:val="decimal"/>
      <w:lvlText w:val=""/>
      <w:lvlJc w:val="left"/>
      <w:rPr>
        <w:rFonts w:cs="Times New Roman"/>
      </w:rPr>
    </w:lvl>
    <w:lvl w:ilvl="7" w:tplc="C3E23182">
      <w:numFmt w:val="decimal"/>
      <w:lvlText w:val=""/>
      <w:lvlJc w:val="left"/>
      <w:rPr>
        <w:rFonts w:cs="Times New Roman"/>
      </w:rPr>
    </w:lvl>
    <w:lvl w:ilvl="8" w:tplc="9E14E1B0">
      <w:numFmt w:val="decimal"/>
      <w:lvlText w:val=""/>
      <w:lvlJc w:val="left"/>
      <w:rPr>
        <w:rFonts w:cs="Times New Roman"/>
      </w:rPr>
    </w:lvl>
  </w:abstractNum>
  <w:abstractNum w:abstractNumId="272">
    <w:nsid w:val="000065CA"/>
    <w:multiLevelType w:val="hybridMultilevel"/>
    <w:tmpl w:val="FFFFFFFF"/>
    <w:lvl w:ilvl="0" w:tplc="6448A632">
      <w:start w:val="1"/>
      <w:numFmt w:val="bullet"/>
      <w:lvlText w:val=""/>
      <w:lvlJc w:val="left"/>
    </w:lvl>
    <w:lvl w:ilvl="1" w:tplc="75A0F690">
      <w:numFmt w:val="decimal"/>
      <w:lvlText w:val=""/>
      <w:lvlJc w:val="left"/>
      <w:rPr>
        <w:rFonts w:cs="Times New Roman"/>
      </w:rPr>
    </w:lvl>
    <w:lvl w:ilvl="2" w:tplc="88C8EC06">
      <w:numFmt w:val="decimal"/>
      <w:lvlText w:val=""/>
      <w:lvlJc w:val="left"/>
      <w:rPr>
        <w:rFonts w:cs="Times New Roman"/>
      </w:rPr>
    </w:lvl>
    <w:lvl w:ilvl="3" w:tplc="4EA21AE0">
      <w:numFmt w:val="decimal"/>
      <w:lvlText w:val=""/>
      <w:lvlJc w:val="left"/>
      <w:rPr>
        <w:rFonts w:cs="Times New Roman"/>
      </w:rPr>
    </w:lvl>
    <w:lvl w:ilvl="4" w:tplc="8786BCE6">
      <w:numFmt w:val="decimal"/>
      <w:lvlText w:val=""/>
      <w:lvlJc w:val="left"/>
      <w:rPr>
        <w:rFonts w:cs="Times New Roman"/>
      </w:rPr>
    </w:lvl>
    <w:lvl w:ilvl="5" w:tplc="57A00B6C">
      <w:numFmt w:val="decimal"/>
      <w:lvlText w:val=""/>
      <w:lvlJc w:val="left"/>
      <w:rPr>
        <w:rFonts w:cs="Times New Roman"/>
      </w:rPr>
    </w:lvl>
    <w:lvl w:ilvl="6" w:tplc="79344D70">
      <w:numFmt w:val="decimal"/>
      <w:lvlText w:val=""/>
      <w:lvlJc w:val="left"/>
      <w:rPr>
        <w:rFonts w:cs="Times New Roman"/>
      </w:rPr>
    </w:lvl>
    <w:lvl w:ilvl="7" w:tplc="28ACBA1A">
      <w:numFmt w:val="decimal"/>
      <w:lvlText w:val=""/>
      <w:lvlJc w:val="left"/>
      <w:rPr>
        <w:rFonts w:cs="Times New Roman"/>
      </w:rPr>
    </w:lvl>
    <w:lvl w:ilvl="8" w:tplc="E5A45D1C">
      <w:numFmt w:val="decimal"/>
      <w:lvlText w:val=""/>
      <w:lvlJc w:val="left"/>
      <w:rPr>
        <w:rFonts w:cs="Times New Roman"/>
      </w:rPr>
    </w:lvl>
  </w:abstractNum>
  <w:abstractNum w:abstractNumId="273">
    <w:nsid w:val="00006611"/>
    <w:multiLevelType w:val="hybridMultilevel"/>
    <w:tmpl w:val="FFFFFFFF"/>
    <w:lvl w:ilvl="0" w:tplc="4AA616A2">
      <w:start w:val="1"/>
      <w:numFmt w:val="bullet"/>
      <w:lvlText w:val="в"/>
      <w:lvlJc w:val="left"/>
    </w:lvl>
    <w:lvl w:ilvl="1" w:tplc="C44AC134">
      <w:start w:val="1"/>
      <w:numFmt w:val="bullet"/>
      <w:lvlText w:val="В"/>
      <w:lvlJc w:val="left"/>
    </w:lvl>
    <w:lvl w:ilvl="2" w:tplc="9AAAD1F0">
      <w:numFmt w:val="decimal"/>
      <w:lvlText w:val=""/>
      <w:lvlJc w:val="left"/>
      <w:rPr>
        <w:rFonts w:cs="Times New Roman"/>
      </w:rPr>
    </w:lvl>
    <w:lvl w:ilvl="3" w:tplc="781C4B3C">
      <w:numFmt w:val="decimal"/>
      <w:lvlText w:val=""/>
      <w:lvlJc w:val="left"/>
      <w:rPr>
        <w:rFonts w:cs="Times New Roman"/>
      </w:rPr>
    </w:lvl>
    <w:lvl w:ilvl="4" w:tplc="8BBC3804">
      <w:numFmt w:val="decimal"/>
      <w:lvlText w:val=""/>
      <w:lvlJc w:val="left"/>
      <w:rPr>
        <w:rFonts w:cs="Times New Roman"/>
      </w:rPr>
    </w:lvl>
    <w:lvl w:ilvl="5" w:tplc="426C9112">
      <w:numFmt w:val="decimal"/>
      <w:lvlText w:val=""/>
      <w:lvlJc w:val="left"/>
      <w:rPr>
        <w:rFonts w:cs="Times New Roman"/>
      </w:rPr>
    </w:lvl>
    <w:lvl w:ilvl="6" w:tplc="EF7ABD42">
      <w:numFmt w:val="decimal"/>
      <w:lvlText w:val=""/>
      <w:lvlJc w:val="left"/>
      <w:rPr>
        <w:rFonts w:cs="Times New Roman"/>
      </w:rPr>
    </w:lvl>
    <w:lvl w:ilvl="7" w:tplc="16D69796">
      <w:numFmt w:val="decimal"/>
      <w:lvlText w:val=""/>
      <w:lvlJc w:val="left"/>
      <w:rPr>
        <w:rFonts w:cs="Times New Roman"/>
      </w:rPr>
    </w:lvl>
    <w:lvl w:ilvl="8" w:tplc="E224FE32">
      <w:numFmt w:val="decimal"/>
      <w:lvlText w:val=""/>
      <w:lvlJc w:val="left"/>
      <w:rPr>
        <w:rFonts w:cs="Times New Roman"/>
      </w:rPr>
    </w:lvl>
  </w:abstractNum>
  <w:abstractNum w:abstractNumId="274">
    <w:nsid w:val="0000662A"/>
    <w:multiLevelType w:val="hybridMultilevel"/>
    <w:tmpl w:val="FFFFFFFF"/>
    <w:lvl w:ilvl="0" w:tplc="53289FF0">
      <w:start w:val="6"/>
      <w:numFmt w:val="decimal"/>
      <w:lvlText w:val="%1."/>
      <w:lvlJc w:val="left"/>
      <w:rPr>
        <w:rFonts w:cs="Times New Roman"/>
      </w:rPr>
    </w:lvl>
    <w:lvl w:ilvl="1" w:tplc="361EAC5E">
      <w:numFmt w:val="decimal"/>
      <w:lvlText w:val=""/>
      <w:lvlJc w:val="left"/>
      <w:rPr>
        <w:rFonts w:cs="Times New Roman"/>
      </w:rPr>
    </w:lvl>
    <w:lvl w:ilvl="2" w:tplc="04301D10">
      <w:numFmt w:val="decimal"/>
      <w:lvlText w:val=""/>
      <w:lvlJc w:val="left"/>
      <w:rPr>
        <w:rFonts w:cs="Times New Roman"/>
      </w:rPr>
    </w:lvl>
    <w:lvl w:ilvl="3" w:tplc="328EC516">
      <w:numFmt w:val="decimal"/>
      <w:lvlText w:val=""/>
      <w:lvlJc w:val="left"/>
      <w:rPr>
        <w:rFonts w:cs="Times New Roman"/>
      </w:rPr>
    </w:lvl>
    <w:lvl w:ilvl="4" w:tplc="65D408A8">
      <w:numFmt w:val="decimal"/>
      <w:lvlText w:val=""/>
      <w:lvlJc w:val="left"/>
      <w:rPr>
        <w:rFonts w:cs="Times New Roman"/>
      </w:rPr>
    </w:lvl>
    <w:lvl w:ilvl="5" w:tplc="83F4ADEA">
      <w:numFmt w:val="decimal"/>
      <w:lvlText w:val=""/>
      <w:lvlJc w:val="left"/>
      <w:rPr>
        <w:rFonts w:cs="Times New Roman"/>
      </w:rPr>
    </w:lvl>
    <w:lvl w:ilvl="6" w:tplc="64CC57F2">
      <w:numFmt w:val="decimal"/>
      <w:lvlText w:val=""/>
      <w:lvlJc w:val="left"/>
      <w:rPr>
        <w:rFonts w:cs="Times New Roman"/>
      </w:rPr>
    </w:lvl>
    <w:lvl w:ilvl="7" w:tplc="7A243A1C">
      <w:numFmt w:val="decimal"/>
      <w:lvlText w:val=""/>
      <w:lvlJc w:val="left"/>
      <w:rPr>
        <w:rFonts w:cs="Times New Roman"/>
      </w:rPr>
    </w:lvl>
    <w:lvl w:ilvl="8" w:tplc="9508FDD6">
      <w:numFmt w:val="decimal"/>
      <w:lvlText w:val=""/>
      <w:lvlJc w:val="left"/>
      <w:rPr>
        <w:rFonts w:cs="Times New Roman"/>
      </w:rPr>
    </w:lvl>
  </w:abstractNum>
  <w:abstractNum w:abstractNumId="275">
    <w:nsid w:val="000066B4"/>
    <w:multiLevelType w:val="hybridMultilevel"/>
    <w:tmpl w:val="FFFFFFFF"/>
    <w:lvl w:ilvl="0" w:tplc="91445D9E">
      <w:start w:val="4"/>
      <w:numFmt w:val="decimal"/>
      <w:lvlText w:val="%1)"/>
      <w:lvlJc w:val="left"/>
      <w:rPr>
        <w:rFonts w:cs="Times New Roman"/>
      </w:rPr>
    </w:lvl>
    <w:lvl w:ilvl="1" w:tplc="DC3A1CDA">
      <w:numFmt w:val="decimal"/>
      <w:lvlText w:val=""/>
      <w:lvlJc w:val="left"/>
      <w:rPr>
        <w:rFonts w:cs="Times New Roman"/>
      </w:rPr>
    </w:lvl>
    <w:lvl w:ilvl="2" w:tplc="3B524290">
      <w:numFmt w:val="decimal"/>
      <w:lvlText w:val=""/>
      <w:lvlJc w:val="left"/>
      <w:rPr>
        <w:rFonts w:cs="Times New Roman"/>
      </w:rPr>
    </w:lvl>
    <w:lvl w:ilvl="3" w:tplc="E27EB08E">
      <w:numFmt w:val="decimal"/>
      <w:lvlText w:val=""/>
      <w:lvlJc w:val="left"/>
      <w:rPr>
        <w:rFonts w:cs="Times New Roman"/>
      </w:rPr>
    </w:lvl>
    <w:lvl w:ilvl="4" w:tplc="B51EB880">
      <w:numFmt w:val="decimal"/>
      <w:lvlText w:val=""/>
      <w:lvlJc w:val="left"/>
      <w:rPr>
        <w:rFonts w:cs="Times New Roman"/>
      </w:rPr>
    </w:lvl>
    <w:lvl w:ilvl="5" w:tplc="A386E1B4">
      <w:numFmt w:val="decimal"/>
      <w:lvlText w:val=""/>
      <w:lvlJc w:val="left"/>
      <w:rPr>
        <w:rFonts w:cs="Times New Roman"/>
      </w:rPr>
    </w:lvl>
    <w:lvl w:ilvl="6" w:tplc="34D072F6">
      <w:numFmt w:val="decimal"/>
      <w:lvlText w:val=""/>
      <w:lvlJc w:val="left"/>
      <w:rPr>
        <w:rFonts w:cs="Times New Roman"/>
      </w:rPr>
    </w:lvl>
    <w:lvl w:ilvl="7" w:tplc="A814A3A8">
      <w:numFmt w:val="decimal"/>
      <w:lvlText w:val=""/>
      <w:lvlJc w:val="left"/>
      <w:rPr>
        <w:rFonts w:cs="Times New Roman"/>
      </w:rPr>
    </w:lvl>
    <w:lvl w:ilvl="8" w:tplc="0256FE74">
      <w:numFmt w:val="decimal"/>
      <w:lvlText w:val=""/>
      <w:lvlJc w:val="left"/>
      <w:rPr>
        <w:rFonts w:cs="Times New Roman"/>
      </w:rPr>
    </w:lvl>
  </w:abstractNum>
  <w:abstractNum w:abstractNumId="276">
    <w:nsid w:val="000066BE"/>
    <w:multiLevelType w:val="hybridMultilevel"/>
    <w:tmpl w:val="FFFFFFFF"/>
    <w:lvl w:ilvl="0" w:tplc="407AEBA4">
      <w:start w:val="2"/>
      <w:numFmt w:val="decimal"/>
      <w:lvlText w:val="%1."/>
      <w:lvlJc w:val="left"/>
      <w:rPr>
        <w:rFonts w:cs="Times New Roman"/>
      </w:rPr>
    </w:lvl>
    <w:lvl w:ilvl="1" w:tplc="ADC012E0">
      <w:numFmt w:val="decimal"/>
      <w:lvlText w:val=""/>
      <w:lvlJc w:val="left"/>
      <w:rPr>
        <w:rFonts w:cs="Times New Roman"/>
      </w:rPr>
    </w:lvl>
    <w:lvl w:ilvl="2" w:tplc="61ECFC42">
      <w:numFmt w:val="decimal"/>
      <w:lvlText w:val=""/>
      <w:lvlJc w:val="left"/>
      <w:rPr>
        <w:rFonts w:cs="Times New Roman"/>
      </w:rPr>
    </w:lvl>
    <w:lvl w:ilvl="3" w:tplc="F5EC06BC">
      <w:numFmt w:val="decimal"/>
      <w:lvlText w:val=""/>
      <w:lvlJc w:val="left"/>
      <w:rPr>
        <w:rFonts w:cs="Times New Roman"/>
      </w:rPr>
    </w:lvl>
    <w:lvl w:ilvl="4" w:tplc="CA328B6C">
      <w:numFmt w:val="decimal"/>
      <w:lvlText w:val=""/>
      <w:lvlJc w:val="left"/>
      <w:rPr>
        <w:rFonts w:cs="Times New Roman"/>
      </w:rPr>
    </w:lvl>
    <w:lvl w:ilvl="5" w:tplc="35F6714E">
      <w:numFmt w:val="decimal"/>
      <w:lvlText w:val=""/>
      <w:lvlJc w:val="left"/>
      <w:rPr>
        <w:rFonts w:cs="Times New Roman"/>
      </w:rPr>
    </w:lvl>
    <w:lvl w:ilvl="6" w:tplc="1AF45B46">
      <w:numFmt w:val="decimal"/>
      <w:lvlText w:val=""/>
      <w:lvlJc w:val="left"/>
      <w:rPr>
        <w:rFonts w:cs="Times New Roman"/>
      </w:rPr>
    </w:lvl>
    <w:lvl w:ilvl="7" w:tplc="228E0BBC">
      <w:numFmt w:val="decimal"/>
      <w:lvlText w:val=""/>
      <w:lvlJc w:val="left"/>
      <w:rPr>
        <w:rFonts w:cs="Times New Roman"/>
      </w:rPr>
    </w:lvl>
    <w:lvl w:ilvl="8" w:tplc="867E1828">
      <w:numFmt w:val="decimal"/>
      <w:lvlText w:val=""/>
      <w:lvlJc w:val="left"/>
      <w:rPr>
        <w:rFonts w:cs="Times New Roman"/>
      </w:rPr>
    </w:lvl>
  </w:abstractNum>
  <w:abstractNum w:abstractNumId="277">
    <w:nsid w:val="00006747"/>
    <w:multiLevelType w:val="hybridMultilevel"/>
    <w:tmpl w:val="FFFFFFFF"/>
    <w:lvl w:ilvl="0" w:tplc="60146D96">
      <w:start w:val="1"/>
      <w:numFmt w:val="bullet"/>
      <w:lvlText w:val="-"/>
      <w:lvlJc w:val="left"/>
    </w:lvl>
    <w:lvl w:ilvl="1" w:tplc="6E96E726">
      <w:numFmt w:val="decimal"/>
      <w:lvlText w:val=""/>
      <w:lvlJc w:val="left"/>
      <w:rPr>
        <w:rFonts w:cs="Times New Roman"/>
      </w:rPr>
    </w:lvl>
    <w:lvl w:ilvl="2" w:tplc="2ECC9C9E">
      <w:numFmt w:val="decimal"/>
      <w:lvlText w:val=""/>
      <w:lvlJc w:val="left"/>
      <w:rPr>
        <w:rFonts w:cs="Times New Roman"/>
      </w:rPr>
    </w:lvl>
    <w:lvl w:ilvl="3" w:tplc="E77AE116">
      <w:numFmt w:val="decimal"/>
      <w:lvlText w:val=""/>
      <w:lvlJc w:val="left"/>
      <w:rPr>
        <w:rFonts w:cs="Times New Roman"/>
      </w:rPr>
    </w:lvl>
    <w:lvl w:ilvl="4" w:tplc="BACEF468">
      <w:numFmt w:val="decimal"/>
      <w:lvlText w:val=""/>
      <w:lvlJc w:val="left"/>
      <w:rPr>
        <w:rFonts w:cs="Times New Roman"/>
      </w:rPr>
    </w:lvl>
    <w:lvl w:ilvl="5" w:tplc="E1C4B870">
      <w:numFmt w:val="decimal"/>
      <w:lvlText w:val=""/>
      <w:lvlJc w:val="left"/>
      <w:rPr>
        <w:rFonts w:cs="Times New Roman"/>
      </w:rPr>
    </w:lvl>
    <w:lvl w:ilvl="6" w:tplc="3EDCCDBC">
      <w:numFmt w:val="decimal"/>
      <w:lvlText w:val=""/>
      <w:lvlJc w:val="left"/>
      <w:rPr>
        <w:rFonts w:cs="Times New Roman"/>
      </w:rPr>
    </w:lvl>
    <w:lvl w:ilvl="7" w:tplc="525E5476">
      <w:numFmt w:val="decimal"/>
      <w:lvlText w:val=""/>
      <w:lvlJc w:val="left"/>
      <w:rPr>
        <w:rFonts w:cs="Times New Roman"/>
      </w:rPr>
    </w:lvl>
    <w:lvl w:ilvl="8" w:tplc="B6300420">
      <w:numFmt w:val="decimal"/>
      <w:lvlText w:val=""/>
      <w:lvlJc w:val="left"/>
      <w:rPr>
        <w:rFonts w:cs="Times New Roman"/>
      </w:rPr>
    </w:lvl>
  </w:abstractNum>
  <w:abstractNum w:abstractNumId="278">
    <w:nsid w:val="0000676D"/>
    <w:multiLevelType w:val="hybridMultilevel"/>
    <w:tmpl w:val="FFFFFFFF"/>
    <w:lvl w:ilvl="0" w:tplc="F8767BBE">
      <w:start w:val="2"/>
      <w:numFmt w:val="decimal"/>
      <w:lvlText w:val="%1."/>
      <w:lvlJc w:val="left"/>
      <w:rPr>
        <w:rFonts w:cs="Times New Roman"/>
      </w:rPr>
    </w:lvl>
    <w:lvl w:ilvl="1" w:tplc="9C4C918A">
      <w:numFmt w:val="decimal"/>
      <w:lvlText w:val=""/>
      <w:lvlJc w:val="left"/>
      <w:rPr>
        <w:rFonts w:cs="Times New Roman"/>
      </w:rPr>
    </w:lvl>
    <w:lvl w:ilvl="2" w:tplc="FF6A1B68">
      <w:numFmt w:val="decimal"/>
      <w:lvlText w:val=""/>
      <w:lvlJc w:val="left"/>
      <w:rPr>
        <w:rFonts w:cs="Times New Roman"/>
      </w:rPr>
    </w:lvl>
    <w:lvl w:ilvl="3" w:tplc="C0EC9ED2">
      <w:numFmt w:val="decimal"/>
      <w:lvlText w:val=""/>
      <w:lvlJc w:val="left"/>
      <w:rPr>
        <w:rFonts w:cs="Times New Roman"/>
      </w:rPr>
    </w:lvl>
    <w:lvl w:ilvl="4" w:tplc="8BAA77DC">
      <w:numFmt w:val="decimal"/>
      <w:lvlText w:val=""/>
      <w:lvlJc w:val="left"/>
      <w:rPr>
        <w:rFonts w:cs="Times New Roman"/>
      </w:rPr>
    </w:lvl>
    <w:lvl w:ilvl="5" w:tplc="D8444164">
      <w:numFmt w:val="decimal"/>
      <w:lvlText w:val=""/>
      <w:lvlJc w:val="left"/>
      <w:rPr>
        <w:rFonts w:cs="Times New Roman"/>
      </w:rPr>
    </w:lvl>
    <w:lvl w:ilvl="6" w:tplc="182467BA">
      <w:numFmt w:val="decimal"/>
      <w:lvlText w:val=""/>
      <w:lvlJc w:val="left"/>
      <w:rPr>
        <w:rFonts w:cs="Times New Roman"/>
      </w:rPr>
    </w:lvl>
    <w:lvl w:ilvl="7" w:tplc="BEFAFD38">
      <w:numFmt w:val="decimal"/>
      <w:lvlText w:val=""/>
      <w:lvlJc w:val="left"/>
      <w:rPr>
        <w:rFonts w:cs="Times New Roman"/>
      </w:rPr>
    </w:lvl>
    <w:lvl w:ilvl="8" w:tplc="ED36F7F0">
      <w:numFmt w:val="decimal"/>
      <w:lvlText w:val=""/>
      <w:lvlJc w:val="left"/>
      <w:rPr>
        <w:rFonts w:cs="Times New Roman"/>
      </w:rPr>
    </w:lvl>
  </w:abstractNum>
  <w:abstractNum w:abstractNumId="279">
    <w:nsid w:val="00006778"/>
    <w:multiLevelType w:val="hybridMultilevel"/>
    <w:tmpl w:val="FFFFFFFF"/>
    <w:lvl w:ilvl="0" w:tplc="96746818">
      <w:start w:val="1"/>
      <w:numFmt w:val="decimal"/>
      <w:lvlText w:val="%1."/>
      <w:lvlJc w:val="left"/>
      <w:rPr>
        <w:rFonts w:cs="Times New Roman"/>
      </w:rPr>
    </w:lvl>
    <w:lvl w:ilvl="1" w:tplc="EC421E08">
      <w:numFmt w:val="decimal"/>
      <w:lvlText w:val=""/>
      <w:lvlJc w:val="left"/>
      <w:rPr>
        <w:rFonts w:cs="Times New Roman"/>
      </w:rPr>
    </w:lvl>
    <w:lvl w:ilvl="2" w:tplc="7FAC8744">
      <w:numFmt w:val="decimal"/>
      <w:lvlText w:val=""/>
      <w:lvlJc w:val="left"/>
      <w:rPr>
        <w:rFonts w:cs="Times New Roman"/>
      </w:rPr>
    </w:lvl>
    <w:lvl w:ilvl="3" w:tplc="AF9C6FDC">
      <w:numFmt w:val="decimal"/>
      <w:lvlText w:val=""/>
      <w:lvlJc w:val="left"/>
      <w:rPr>
        <w:rFonts w:cs="Times New Roman"/>
      </w:rPr>
    </w:lvl>
    <w:lvl w:ilvl="4" w:tplc="DC1843C4">
      <w:numFmt w:val="decimal"/>
      <w:lvlText w:val=""/>
      <w:lvlJc w:val="left"/>
      <w:rPr>
        <w:rFonts w:cs="Times New Roman"/>
      </w:rPr>
    </w:lvl>
    <w:lvl w:ilvl="5" w:tplc="2DE07054">
      <w:numFmt w:val="decimal"/>
      <w:lvlText w:val=""/>
      <w:lvlJc w:val="left"/>
      <w:rPr>
        <w:rFonts w:cs="Times New Roman"/>
      </w:rPr>
    </w:lvl>
    <w:lvl w:ilvl="6" w:tplc="A5E0FE66">
      <w:numFmt w:val="decimal"/>
      <w:lvlText w:val=""/>
      <w:lvlJc w:val="left"/>
      <w:rPr>
        <w:rFonts w:cs="Times New Roman"/>
      </w:rPr>
    </w:lvl>
    <w:lvl w:ilvl="7" w:tplc="4FE6BD60">
      <w:numFmt w:val="decimal"/>
      <w:lvlText w:val=""/>
      <w:lvlJc w:val="left"/>
      <w:rPr>
        <w:rFonts w:cs="Times New Roman"/>
      </w:rPr>
    </w:lvl>
    <w:lvl w:ilvl="8" w:tplc="9490BFB4">
      <w:numFmt w:val="decimal"/>
      <w:lvlText w:val=""/>
      <w:lvlJc w:val="left"/>
      <w:rPr>
        <w:rFonts w:cs="Times New Roman"/>
      </w:rPr>
    </w:lvl>
  </w:abstractNum>
  <w:abstractNum w:abstractNumId="280">
    <w:nsid w:val="000067A6"/>
    <w:multiLevelType w:val="hybridMultilevel"/>
    <w:tmpl w:val="FFFFFFFF"/>
    <w:lvl w:ilvl="0" w:tplc="8752F0AA">
      <w:start w:val="1"/>
      <w:numFmt w:val="decimal"/>
      <w:lvlText w:val="%1."/>
      <w:lvlJc w:val="left"/>
      <w:rPr>
        <w:rFonts w:cs="Times New Roman"/>
      </w:rPr>
    </w:lvl>
    <w:lvl w:ilvl="1" w:tplc="6AAE141E">
      <w:numFmt w:val="decimal"/>
      <w:lvlText w:val=""/>
      <w:lvlJc w:val="left"/>
      <w:rPr>
        <w:rFonts w:cs="Times New Roman"/>
      </w:rPr>
    </w:lvl>
    <w:lvl w:ilvl="2" w:tplc="16E83CA2">
      <w:numFmt w:val="decimal"/>
      <w:lvlText w:val=""/>
      <w:lvlJc w:val="left"/>
      <w:rPr>
        <w:rFonts w:cs="Times New Roman"/>
      </w:rPr>
    </w:lvl>
    <w:lvl w:ilvl="3" w:tplc="9CC228F0">
      <w:numFmt w:val="decimal"/>
      <w:lvlText w:val=""/>
      <w:lvlJc w:val="left"/>
      <w:rPr>
        <w:rFonts w:cs="Times New Roman"/>
      </w:rPr>
    </w:lvl>
    <w:lvl w:ilvl="4" w:tplc="E01C1736">
      <w:numFmt w:val="decimal"/>
      <w:lvlText w:val=""/>
      <w:lvlJc w:val="left"/>
      <w:rPr>
        <w:rFonts w:cs="Times New Roman"/>
      </w:rPr>
    </w:lvl>
    <w:lvl w:ilvl="5" w:tplc="BE543F94">
      <w:numFmt w:val="decimal"/>
      <w:lvlText w:val=""/>
      <w:lvlJc w:val="left"/>
      <w:rPr>
        <w:rFonts w:cs="Times New Roman"/>
      </w:rPr>
    </w:lvl>
    <w:lvl w:ilvl="6" w:tplc="5E8C7D32">
      <w:numFmt w:val="decimal"/>
      <w:lvlText w:val=""/>
      <w:lvlJc w:val="left"/>
      <w:rPr>
        <w:rFonts w:cs="Times New Roman"/>
      </w:rPr>
    </w:lvl>
    <w:lvl w:ilvl="7" w:tplc="7DFEFF38">
      <w:numFmt w:val="decimal"/>
      <w:lvlText w:val=""/>
      <w:lvlJc w:val="left"/>
      <w:rPr>
        <w:rFonts w:cs="Times New Roman"/>
      </w:rPr>
    </w:lvl>
    <w:lvl w:ilvl="8" w:tplc="8B98A71A">
      <w:numFmt w:val="decimal"/>
      <w:lvlText w:val=""/>
      <w:lvlJc w:val="left"/>
      <w:rPr>
        <w:rFonts w:cs="Times New Roman"/>
      </w:rPr>
    </w:lvl>
  </w:abstractNum>
  <w:abstractNum w:abstractNumId="281">
    <w:nsid w:val="000067D0"/>
    <w:multiLevelType w:val="hybridMultilevel"/>
    <w:tmpl w:val="FFFFFFFF"/>
    <w:lvl w:ilvl="0" w:tplc="B684793E">
      <w:start w:val="1"/>
      <w:numFmt w:val="bullet"/>
      <w:lvlText w:val="в"/>
      <w:lvlJc w:val="left"/>
    </w:lvl>
    <w:lvl w:ilvl="1" w:tplc="9D9019C8">
      <w:start w:val="6"/>
      <w:numFmt w:val="decimal"/>
      <w:lvlText w:val="%2."/>
      <w:lvlJc w:val="left"/>
      <w:rPr>
        <w:rFonts w:cs="Times New Roman"/>
      </w:rPr>
    </w:lvl>
    <w:lvl w:ilvl="2" w:tplc="7CAA0246">
      <w:numFmt w:val="decimal"/>
      <w:lvlText w:val=""/>
      <w:lvlJc w:val="left"/>
      <w:rPr>
        <w:rFonts w:cs="Times New Roman"/>
      </w:rPr>
    </w:lvl>
    <w:lvl w:ilvl="3" w:tplc="9DC65EA0">
      <w:numFmt w:val="decimal"/>
      <w:lvlText w:val=""/>
      <w:lvlJc w:val="left"/>
      <w:rPr>
        <w:rFonts w:cs="Times New Roman"/>
      </w:rPr>
    </w:lvl>
    <w:lvl w:ilvl="4" w:tplc="7BEC97D4">
      <w:numFmt w:val="decimal"/>
      <w:lvlText w:val=""/>
      <w:lvlJc w:val="left"/>
      <w:rPr>
        <w:rFonts w:cs="Times New Roman"/>
      </w:rPr>
    </w:lvl>
    <w:lvl w:ilvl="5" w:tplc="1B0CE180">
      <w:numFmt w:val="decimal"/>
      <w:lvlText w:val=""/>
      <w:lvlJc w:val="left"/>
      <w:rPr>
        <w:rFonts w:cs="Times New Roman"/>
      </w:rPr>
    </w:lvl>
    <w:lvl w:ilvl="6" w:tplc="A1BC4036">
      <w:numFmt w:val="decimal"/>
      <w:lvlText w:val=""/>
      <w:lvlJc w:val="left"/>
      <w:rPr>
        <w:rFonts w:cs="Times New Roman"/>
      </w:rPr>
    </w:lvl>
    <w:lvl w:ilvl="7" w:tplc="DB4CB560">
      <w:numFmt w:val="decimal"/>
      <w:lvlText w:val=""/>
      <w:lvlJc w:val="left"/>
      <w:rPr>
        <w:rFonts w:cs="Times New Roman"/>
      </w:rPr>
    </w:lvl>
    <w:lvl w:ilvl="8" w:tplc="C8723360">
      <w:numFmt w:val="decimal"/>
      <w:lvlText w:val=""/>
      <w:lvlJc w:val="left"/>
      <w:rPr>
        <w:rFonts w:cs="Times New Roman"/>
      </w:rPr>
    </w:lvl>
  </w:abstractNum>
  <w:abstractNum w:abstractNumId="282">
    <w:nsid w:val="00006874"/>
    <w:multiLevelType w:val="hybridMultilevel"/>
    <w:tmpl w:val="FFFFFFFF"/>
    <w:lvl w:ilvl="0" w:tplc="100855F0">
      <w:start w:val="22"/>
      <w:numFmt w:val="decimal"/>
      <w:lvlText w:val="%1"/>
      <w:lvlJc w:val="left"/>
      <w:rPr>
        <w:rFonts w:cs="Times New Roman"/>
      </w:rPr>
    </w:lvl>
    <w:lvl w:ilvl="1" w:tplc="3592ADF2">
      <w:numFmt w:val="decimal"/>
      <w:lvlText w:val=""/>
      <w:lvlJc w:val="left"/>
      <w:rPr>
        <w:rFonts w:cs="Times New Roman"/>
      </w:rPr>
    </w:lvl>
    <w:lvl w:ilvl="2" w:tplc="8CCAB40C">
      <w:numFmt w:val="decimal"/>
      <w:lvlText w:val=""/>
      <w:lvlJc w:val="left"/>
      <w:rPr>
        <w:rFonts w:cs="Times New Roman"/>
      </w:rPr>
    </w:lvl>
    <w:lvl w:ilvl="3" w:tplc="AD0E5C86">
      <w:numFmt w:val="decimal"/>
      <w:lvlText w:val=""/>
      <w:lvlJc w:val="left"/>
      <w:rPr>
        <w:rFonts w:cs="Times New Roman"/>
      </w:rPr>
    </w:lvl>
    <w:lvl w:ilvl="4" w:tplc="142097D6">
      <w:numFmt w:val="decimal"/>
      <w:lvlText w:val=""/>
      <w:lvlJc w:val="left"/>
      <w:rPr>
        <w:rFonts w:cs="Times New Roman"/>
      </w:rPr>
    </w:lvl>
    <w:lvl w:ilvl="5" w:tplc="7ECCE154">
      <w:numFmt w:val="decimal"/>
      <w:lvlText w:val=""/>
      <w:lvlJc w:val="left"/>
      <w:rPr>
        <w:rFonts w:cs="Times New Roman"/>
      </w:rPr>
    </w:lvl>
    <w:lvl w:ilvl="6" w:tplc="E214AFEC">
      <w:numFmt w:val="decimal"/>
      <w:lvlText w:val=""/>
      <w:lvlJc w:val="left"/>
      <w:rPr>
        <w:rFonts w:cs="Times New Roman"/>
      </w:rPr>
    </w:lvl>
    <w:lvl w:ilvl="7" w:tplc="7CDC8E8C">
      <w:numFmt w:val="decimal"/>
      <w:lvlText w:val=""/>
      <w:lvlJc w:val="left"/>
      <w:rPr>
        <w:rFonts w:cs="Times New Roman"/>
      </w:rPr>
    </w:lvl>
    <w:lvl w:ilvl="8" w:tplc="28EC67D8">
      <w:numFmt w:val="decimal"/>
      <w:lvlText w:val=""/>
      <w:lvlJc w:val="left"/>
      <w:rPr>
        <w:rFonts w:cs="Times New Roman"/>
      </w:rPr>
    </w:lvl>
  </w:abstractNum>
  <w:abstractNum w:abstractNumId="283">
    <w:nsid w:val="00006AF8"/>
    <w:multiLevelType w:val="hybridMultilevel"/>
    <w:tmpl w:val="FFFFFFFF"/>
    <w:lvl w:ilvl="0" w:tplc="EBAE1D24">
      <w:start w:val="1"/>
      <w:numFmt w:val="decimal"/>
      <w:lvlText w:val="%1."/>
      <w:lvlJc w:val="left"/>
      <w:rPr>
        <w:rFonts w:cs="Times New Roman"/>
      </w:rPr>
    </w:lvl>
    <w:lvl w:ilvl="1" w:tplc="6C14D7E4">
      <w:numFmt w:val="decimal"/>
      <w:lvlText w:val=""/>
      <w:lvlJc w:val="left"/>
      <w:rPr>
        <w:rFonts w:cs="Times New Roman"/>
      </w:rPr>
    </w:lvl>
    <w:lvl w:ilvl="2" w:tplc="C6763896">
      <w:numFmt w:val="decimal"/>
      <w:lvlText w:val=""/>
      <w:lvlJc w:val="left"/>
      <w:rPr>
        <w:rFonts w:cs="Times New Roman"/>
      </w:rPr>
    </w:lvl>
    <w:lvl w:ilvl="3" w:tplc="5B960A60">
      <w:numFmt w:val="decimal"/>
      <w:lvlText w:val=""/>
      <w:lvlJc w:val="left"/>
      <w:rPr>
        <w:rFonts w:cs="Times New Roman"/>
      </w:rPr>
    </w:lvl>
    <w:lvl w:ilvl="4" w:tplc="65BC33E8">
      <w:numFmt w:val="decimal"/>
      <w:lvlText w:val=""/>
      <w:lvlJc w:val="left"/>
      <w:rPr>
        <w:rFonts w:cs="Times New Roman"/>
      </w:rPr>
    </w:lvl>
    <w:lvl w:ilvl="5" w:tplc="D862D3C6">
      <w:numFmt w:val="decimal"/>
      <w:lvlText w:val=""/>
      <w:lvlJc w:val="left"/>
      <w:rPr>
        <w:rFonts w:cs="Times New Roman"/>
      </w:rPr>
    </w:lvl>
    <w:lvl w:ilvl="6" w:tplc="07743A68">
      <w:numFmt w:val="decimal"/>
      <w:lvlText w:val=""/>
      <w:lvlJc w:val="left"/>
      <w:rPr>
        <w:rFonts w:cs="Times New Roman"/>
      </w:rPr>
    </w:lvl>
    <w:lvl w:ilvl="7" w:tplc="2D521BFE">
      <w:numFmt w:val="decimal"/>
      <w:lvlText w:val=""/>
      <w:lvlJc w:val="left"/>
      <w:rPr>
        <w:rFonts w:cs="Times New Roman"/>
      </w:rPr>
    </w:lvl>
    <w:lvl w:ilvl="8" w:tplc="5CF223B2">
      <w:numFmt w:val="decimal"/>
      <w:lvlText w:val=""/>
      <w:lvlJc w:val="left"/>
      <w:rPr>
        <w:rFonts w:cs="Times New Roman"/>
      </w:rPr>
    </w:lvl>
  </w:abstractNum>
  <w:abstractNum w:abstractNumId="284">
    <w:nsid w:val="00006B28"/>
    <w:multiLevelType w:val="hybridMultilevel"/>
    <w:tmpl w:val="FFFFFFFF"/>
    <w:lvl w:ilvl="0" w:tplc="44BC4EF4">
      <w:start w:val="4"/>
      <w:numFmt w:val="decimal"/>
      <w:lvlText w:val="%1."/>
      <w:lvlJc w:val="left"/>
      <w:rPr>
        <w:rFonts w:cs="Times New Roman"/>
      </w:rPr>
    </w:lvl>
    <w:lvl w:ilvl="1" w:tplc="445E391E">
      <w:numFmt w:val="decimal"/>
      <w:lvlText w:val=""/>
      <w:lvlJc w:val="left"/>
      <w:rPr>
        <w:rFonts w:cs="Times New Roman"/>
      </w:rPr>
    </w:lvl>
    <w:lvl w:ilvl="2" w:tplc="C6D8E2CA">
      <w:numFmt w:val="decimal"/>
      <w:lvlText w:val=""/>
      <w:lvlJc w:val="left"/>
      <w:rPr>
        <w:rFonts w:cs="Times New Roman"/>
      </w:rPr>
    </w:lvl>
    <w:lvl w:ilvl="3" w:tplc="0FD82E14">
      <w:numFmt w:val="decimal"/>
      <w:lvlText w:val=""/>
      <w:lvlJc w:val="left"/>
      <w:rPr>
        <w:rFonts w:cs="Times New Roman"/>
      </w:rPr>
    </w:lvl>
    <w:lvl w:ilvl="4" w:tplc="2B50E4D6">
      <w:numFmt w:val="decimal"/>
      <w:lvlText w:val=""/>
      <w:lvlJc w:val="left"/>
      <w:rPr>
        <w:rFonts w:cs="Times New Roman"/>
      </w:rPr>
    </w:lvl>
    <w:lvl w:ilvl="5" w:tplc="6C185212">
      <w:numFmt w:val="decimal"/>
      <w:lvlText w:val=""/>
      <w:lvlJc w:val="left"/>
      <w:rPr>
        <w:rFonts w:cs="Times New Roman"/>
      </w:rPr>
    </w:lvl>
    <w:lvl w:ilvl="6" w:tplc="D602C64C">
      <w:numFmt w:val="decimal"/>
      <w:lvlText w:val=""/>
      <w:lvlJc w:val="left"/>
      <w:rPr>
        <w:rFonts w:cs="Times New Roman"/>
      </w:rPr>
    </w:lvl>
    <w:lvl w:ilvl="7" w:tplc="06A42600">
      <w:numFmt w:val="decimal"/>
      <w:lvlText w:val=""/>
      <w:lvlJc w:val="left"/>
      <w:rPr>
        <w:rFonts w:cs="Times New Roman"/>
      </w:rPr>
    </w:lvl>
    <w:lvl w:ilvl="8" w:tplc="3034C308">
      <w:numFmt w:val="decimal"/>
      <w:lvlText w:val=""/>
      <w:lvlJc w:val="left"/>
      <w:rPr>
        <w:rFonts w:cs="Times New Roman"/>
      </w:rPr>
    </w:lvl>
  </w:abstractNum>
  <w:abstractNum w:abstractNumId="285">
    <w:nsid w:val="00006BC9"/>
    <w:multiLevelType w:val="hybridMultilevel"/>
    <w:tmpl w:val="FFFFFFFF"/>
    <w:lvl w:ilvl="0" w:tplc="93AA82A4">
      <w:start w:val="6"/>
      <w:numFmt w:val="decimal"/>
      <w:lvlText w:val="%1."/>
      <w:lvlJc w:val="left"/>
      <w:rPr>
        <w:rFonts w:cs="Times New Roman"/>
      </w:rPr>
    </w:lvl>
    <w:lvl w:ilvl="1" w:tplc="44FCEBF6">
      <w:numFmt w:val="decimal"/>
      <w:lvlText w:val=""/>
      <w:lvlJc w:val="left"/>
      <w:rPr>
        <w:rFonts w:cs="Times New Roman"/>
      </w:rPr>
    </w:lvl>
    <w:lvl w:ilvl="2" w:tplc="F80A32F4">
      <w:numFmt w:val="decimal"/>
      <w:lvlText w:val=""/>
      <w:lvlJc w:val="left"/>
      <w:rPr>
        <w:rFonts w:cs="Times New Roman"/>
      </w:rPr>
    </w:lvl>
    <w:lvl w:ilvl="3" w:tplc="33665BF2">
      <w:numFmt w:val="decimal"/>
      <w:lvlText w:val=""/>
      <w:lvlJc w:val="left"/>
      <w:rPr>
        <w:rFonts w:cs="Times New Roman"/>
      </w:rPr>
    </w:lvl>
    <w:lvl w:ilvl="4" w:tplc="D5080D00">
      <w:numFmt w:val="decimal"/>
      <w:lvlText w:val=""/>
      <w:lvlJc w:val="left"/>
      <w:rPr>
        <w:rFonts w:cs="Times New Roman"/>
      </w:rPr>
    </w:lvl>
    <w:lvl w:ilvl="5" w:tplc="0F6E3FF8">
      <w:numFmt w:val="decimal"/>
      <w:lvlText w:val=""/>
      <w:lvlJc w:val="left"/>
      <w:rPr>
        <w:rFonts w:cs="Times New Roman"/>
      </w:rPr>
    </w:lvl>
    <w:lvl w:ilvl="6" w:tplc="838C3824">
      <w:numFmt w:val="decimal"/>
      <w:lvlText w:val=""/>
      <w:lvlJc w:val="left"/>
      <w:rPr>
        <w:rFonts w:cs="Times New Roman"/>
      </w:rPr>
    </w:lvl>
    <w:lvl w:ilvl="7" w:tplc="31C4B006">
      <w:numFmt w:val="decimal"/>
      <w:lvlText w:val=""/>
      <w:lvlJc w:val="left"/>
      <w:rPr>
        <w:rFonts w:cs="Times New Roman"/>
      </w:rPr>
    </w:lvl>
    <w:lvl w:ilvl="8" w:tplc="78E8E636">
      <w:numFmt w:val="decimal"/>
      <w:lvlText w:val=""/>
      <w:lvlJc w:val="left"/>
      <w:rPr>
        <w:rFonts w:cs="Times New Roman"/>
      </w:rPr>
    </w:lvl>
  </w:abstractNum>
  <w:abstractNum w:abstractNumId="286">
    <w:nsid w:val="00006BDB"/>
    <w:multiLevelType w:val="hybridMultilevel"/>
    <w:tmpl w:val="FFFFFFFF"/>
    <w:lvl w:ilvl="0" w:tplc="5532F1AE">
      <w:start w:val="3"/>
      <w:numFmt w:val="decimal"/>
      <w:lvlText w:val="%1."/>
      <w:lvlJc w:val="left"/>
      <w:rPr>
        <w:rFonts w:cs="Times New Roman"/>
      </w:rPr>
    </w:lvl>
    <w:lvl w:ilvl="1" w:tplc="32A2CC58">
      <w:numFmt w:val="decimal"/>
      <w:lvlText w:val=""/>
      <w:lvlJc w:val="left"/>
      <w:rPr>
        <w:rFonts w:cs="Times New Roman"/>
      </w:rPr>
    </w:lvl>
    <w:lvl w:ilvl="2" w:tplc="D3620CD2">
      <w:numFmt w:val="decimal"/>
      <w:lvlText w:val=""/>
      <w:lvlJc w:val="left"/>
      <w:rPr>
        <w:rFonts w:cs="Times New Roman"/>
      </w:rPr>
    </w:lvl>
    <w:lvl w:ilvl="3" w:tplc="3FD2E2FC">
      <w:numFmt w:val="decimal"/>
      <w:lvlText w:val=""/>
      <w:lvlJc w:val="left"/>
      <w:rPr>
        <w:rFonts w:cs="Times New Roman"/>
      </w:rPr>
    </w:lvl>
    <w:lvl w:ilvl="4" w:tplc="8C1EBF9E">
      <w:numFmt w:val="decimal"/>
      <w:lvlText w:val=""/>
      <w:lvlJc w:val="left"/>
      <w:rPr>
        <w:rFonts w:cs="Times New Roman"/>
      </w:rPr>
    </w:lvl>
    <w:lvl w:ilvl="5" w:tplc="AD726094">
      <w:numFmt w:val="decimal"/>
      <w:lvlText w:val=""/>
      <w:lvlJc w:val="left"/>
      <w:rPr>
        <w:rFonts w:cs="Times New Roman"/>
      </w:rPr>
    </w:lvl>
    <w:lvl w:ilvl="6" w:tplc="8C78495A">
      <w:numFmt w:val="decimal"/>
      <w:lvlText w:val=""/>
      <w:lvlJc w:val="left"/>
      <w:rPr>
        <w:rFonts w:cs="Times New Roman"/>
      </w:rPr>
    </w:lvl>
    <w:lvl w:ilvl="7" w:tplc="5BF42A12">
      <w:numFmt w:val="decimal"/>
      <w:lvlText w:val=""/>
      <w:lvlJc w:val="left"/>
      <w:rPr>
        <w:rFonts w:cs="Times New Roman"/>
      </w:rPr>
    </w:lvl>
    <w:lvl w:ilvl="8" w:tplc="4BF8FCC0">
      <w:numFmt w:val="decimal"/>
      <w:lvlText w:val=""/>
      <w:lvlJc w:val="left"/>
      <w:rPr>
        <w:rFonts w:cs="Times New Roman"/>
      </w:rPr>
    </w:lvl>
  </w:abstractNum>
  <w:abstractNum w:abstractNumId="287">
    <w:nsid w:val="00006C6C"/>
    <w:multiLevelType w:val="hybridMultilevel"/>
    <w:tmpl w:val="FFFFFFFF"/>
    <w:lvl w:ilvl="0" w:tplc="4A1A57B6">
      <w:start w:val="1"/>
      <w:numFmt w:val="decimal"/>
      <w:lvlText w:val="%1."/>
      <w:lvlJc w:val="left"/>
      <w:rPr>
        <w:rFonts w:cs="Times New Roman"/>
      </w:rPr>
    </w:lvl>
    <w:lvl w:ilvl="1" w:tplc="3F3C3D50">
      <w:numFmt w:val="decimal"/>
      <w:lvlText w:val=""/>
      <w:lvlJc w:val="left"/>
      <w:rPr>
        <w:rFonts w:cs="Times New Roman"/>
      </w:rPr>
    </w:lvl>
    <w:lvl w:ilvl="2" w:tplc="7526958A">
      <w:numFmt w:val="decimal"/>
      <w:lvlText w:val=""/>
      <w:lvlJc w:val="left"/>
      <w:rPr>
        <w:rFonts w:cs="Times New Roman"/>
      </w:rPr>
    </w:lvl>
    <w:lvl w:ilvl="3" w:tplc="3ED4B746">
      <w:numFmt w:val="decimal"/>
      <w:lvlText w:val=""/>
      <w:lvlJc w:val="left"/>
      <w:rPr>
        <w:rFonts w:cs="Times New Roman"/>
      </w:rPr>
    </w:lvl>
    <w:lvl w:ilvl="4" w:tplc="79DEC1B8">
      <w:numFmt w:val="decimal"/>
      <w:lvlText w:val=""/>
      <w:lvlJc w:val="left"/>
      <w:rPr>
        <w:rFonts w:cs="Times New Roman"/>
      </w:rPr>
    </w:lvl>
    <w:lvl w:ilvl="5" w:tplc="4F20E30C">
      <w:numFmt w:val="decimal"/>
      <w:lvlText w:val=""/>
      <w:lvlJc w:val="left"/>
      <w:rPr>
        <w:rFonts w:cs="Times New Roman"/>
      </w:rPr>
    </w:lvl>
    <w:lvl w:ilvl="6" w:tplc="F5CC46FE">
      <w:numFmt w:val="decimal"/>
      <w:lvlText w:val=""/>
      <w:lvlJc w:val="left"/>
      <w:rPr>
        <w:rFonts w:cs="Times New Roman"/>
      </w:rPr>
    </w:lvl>
    <w:lvl w:ilvl="7" w:tplc="D65889AA">
      <w:numFmt w:val="decimal"/>
      <w:lvlText w:val=""/>
      <w:lvlJc w:val="left"/>
      <w:rPr>
        <w:rFonts w:cs="Times New Roman"/>
      </w:rPr>
    </w:lvl>
    <w:lvl w:ilvl="8" w:tplc="D0E67CEE">
      <w:numFmt w:val="decimal"/>
      <w:lvlText w:val=""/>
      <w:lvlJc w:val="left"/>
      <w:rPr>
        <w:rFonts w:cs="Times New Roman"/>
      </w:rPr>
    </w:lvl>
  </w:abstractNum>
  <w:abstractNum w:abstractNumId="288">
    <w:nsid w:val="00006CA5"/>
    <w:multiLevelType w:val="hybridMultilevel"/>
    <w:tmpl w:val="FFFFFFFF"/>
    <w:lvl w:ilvl="0" w:tplc="B88452CC">
      <w:start w:val="1"/>
      <w:numFmt w:val="bullet"/>
      <w:lvlText w:val="и"/>
      <w:lvlJc w:val="left"/>
    </w:lvl>
    <w:lvl w:ilvl="1" w:tplc="DACE949C">
      <w:start w:val="1"/>
      <w:numFmt w:val="bullet"/>
      <w:lvlText w:val="-"/>
      <w:lvlJc w:val="left"/>
    </w:lvl>
    <w:lvl w:ilvl="2" w:tplc="D112175A">
      <w:numFmt w:val="decimal"/>
      <w:lvlText w:val=""/>
      <w:lvlJc w:val="left"/>
      <w:rPr>
        <w:rFonts w:cs="Times New Roman"/>
      </w:rPr>
    </w:lvl>
    <w:lvl w:ilvl="3" w:tplc="29B0A274">
      <w:numFmt w:val="decimal"/>
      <w:lvlText w:val=""/>
      <w:lvlJc w:val="left"/>
      <w:rPr>
        <w:rFonts w:cs="Times New Roman"/>
      </w:rPr>
    </w:lvl>
    <w:lvl w:ilvl="4" w:tplc="B90A375C">
      <w:numFmt w:val="decimal"/>
      <w:lvlText w:val=""/>
      <w:lvlJc w:val="left"/>
      <w:rPr>
        <w:rFonts w:cs="Times New Roman"/>
      </w:rPr>
    </w:lvl>
    <w:lvl w:ilvl="5" w:tplc="2DE4CEA8">
      <w:numFmt w:val="decimal"/>
      <w:lvlText w:val=""/>
      <w:lvlJc w:val="left"/>
      <w:rPr>
        <w:rFonts w:cs="Times New Roman"/>
      </w:rPr>
    </w:lvl>
    <w:lvl w:ilvl="6" w:tplc="9748527E">
      <w:numFmt w:val="decimal"/>
      <w:lvlText w:val=""/>
      <w:lvlJc w:val="left"/>
      <w:rPr>
        <w:rFonts w:cs="Times New Roman"/>
      </w:rPr>
    </w:lvl>
    <w:lvl w:ilvl="7" w:tplc="3EC8C87E">
      <w:numFmt w:val="decimal"/>
      <w:lvlText w:val=""/>
      <w:lvlJc w:val="left"/>
      <w:rPr>
        <w:rFonts w:cs="Times New Roman"/>
      </w:rPr>
    </w:lvl>
    <w:lvl w:ilvl="8" w:tplc="3D1E08AC">
      <w:numFmt w:val="decimal"/>
      <w:lvlText w:val=""/>
      <w:lvlJc w:val="left"/>
      <w:rPr>
        <w:rFonts w:cs="Times New Roman"/>
      </w:rPr>
    </w:lvl>
  </w:abstractNum>
  <w:abstractNum w:abstractNumId="289">
    <w:nsid w:val="00006D4E"/>
    <w:multiLevelType w:val="hybridMultilevel"/>
    <w:tmpl w:val="FFFFFFFF"/>
    <w:lvl w:ilvl="0" w:tplc="9F68C1E2">
      <w:start w:val="3"/>
      <w:numFmt w:val="decimal"/>
      <w:lvlText w:val="%1."/>
      <w:lvlJc w:val="left"/>
      <w:rPr>
        <w:rFonts w:cs="Times New Roman"/>
      </w:rPr>
    </w:lvl>
    <w:lvl w:ilvl="1" w:tplc="830AB440">
      <w:numFmt w:val="decimal"/>
      <w:lvlText w:val=""/>
      <w:lvlJc w:val="left"/>
      <w:rPr>
        <w:rFonts w:cs="Times New Roman"/>
      </w:rPr>
    </w:lvl>
    <w:lvl w:ilvl="2" w:tplc="A322E498">
      <w:numFmt w:val="decimal"/>
      <w:lvlText w:val=""/>
      <w:lvlJc w:val="left"/>
      <w:rPr>
        <w:rFonts w:cs="Times New Roman"/>
      </w:rPr>
    </w:lvl>
    <w:lvl w:ilvl="3" w:tplc="5D76E0EE">
      <w:numFmt w:val="decimal"/>
      <w:lvlText w:val=""/>
      <w:lvlJc w:val="left"/>
      <w:rPr>
        <w:rFonts w:cs="Times New Roman"/>
      </w:rPr>
    </w:lvl>
    <w:lvl w:ilvl="4" w:tplc="9216E15A">
      <w:numFmt w:val="decimal"/>
      <w:lvlText w:val=""/>
      <w:lvlJc w:val="left"/>
      <w:rPr>
        <w:rFonts w:cs="Times New Roman"/>
      </w:rPr>
    </w:lvl>
    <w:lvl w:ilvl="5" w:tplc="E76A810A">
      <w:numFmt w:val="decimal"/>
      <w:lvlText w:val=""/>
      <w:lvlJc w:val="left"/>
      <w:rPr>
        <w:rFonts w:cs="Times New Roman"/>
      </w:rPr>
    </w:lvl>
    <w:lvl w:ilvl="6" w:tplc="EEFAA40C">
      <w:numFmt w:val="decimal"/>
      <w:lvlText w:val=""/>
      <w:lvlJc w:val="left"/>
      <w:rPr>
        <w:rFonts w:cs="Times New Roman"/>
      </w:rPr>
    </w:lvl>
    <w:lvl w:ilvl="7" w:tplc="007006C2">
      <w:numFmt w:val="decimal"/>
      <w:lvlText w:val=""/>
      <w:lvlJc w:val="left"/>
      <w:rPr>
        <w:rFonts w:cs="Times New Roman"/>
      </w:rPr>
    </w:lvl>
    <w:lvl w:ilvl="8" w:tplc="8E223FF4">
      <w:numFmt w:val="decimal"/>
      <w:lvlText w:val=""/>
      <w:lvlJc w:val="left"/>
      <w:rPr>
        <w:rFonts w:cs="Times New Roman"/>
      </w:rPr>
    </w:lvl>
  </w:abstractNum>
  <w:abstractNum w:abstractNumId="290">
    <w:nsid w:val="00006D73"/>
    <w:multiLevelType w:val="hybridMultilevel"/>
    <w:tmpl w:val="FFFFFFFF"/>
    <w:lvl w:ilvl="0" w:tplc="37B201A0">
      <w:start w:val="4"/>
      <w:numFmt w:val="decimal"/>
      <w:lvlText w:val="%1."/>
      <w:lvlJc w:val="left"/>
      <w:rPr>
        <w:rFonts w:cs="Times New Roman"/>
      </w:rPr>
    </w:lvl>
    <w:lvl w:ilvl="1" w:tplc="9EA0DB7E">
      <w:numFmt w:val="decimal"/>
      <w:lvlText w:val=""/>
      <w:lvlJc w:val="left"/>
      <w:rPr>
        <w:rFonts w:cs="Times New Roman"/>
      </w:rPr>
    </w:lvl>
    <w:lvl w:ilvl="2" w:tplc="EB00F134">
      <w:numFmt w:val="decimal"/>
      <w:lvlText w:val=""/>
      <w:lvlJc w:val="left"/>
      <w:rPr>
        <w:rFonts w:cs="Times New Roman"/>
      </w:rPr>
    </w:lvl>
    <w:lvl w:ilvl="3" w:tplc="E34C9200">
      <w:numFmt w:val="decimal"/>
      <w:lvlText w:val=""/>
      <w:lvlJc w:val="left"/>
      <w:rPr>
        <w:rFonts w:cs="Times New Roman"/>
      </w:rPr>
    </w:lvl>
    <w:lvl w:ilvl="4" w:tplc="7E60CF6A">
      <w:numFmt w:val="decimal"/>
      <w:lvlText w:val=""/>
      <w:lvlJc w:val="left"/>
      <w:rPr>
        <w:rFonts w:cs="Times New Roman"/>
      </w:rPr>
    </w:lvl>
    <w:lvl w:ilvl="5" w:tplc="B8E845CE">
      <w:numFmt w:val="decimal"/>
      <w:lvlText w:val=""/>
      <w:lvlJc w:val="left"/>
      <w:rPr>
        <w:rFonts w:cs="Times New Roman"/>
      </w:rPr>
    </w:lvl>
    <w:lvl w:ilvl="6" w:tplc="402AFE30">
      <w:numFmt w:val="decimal"/>
      <w:lvlText w:val=""/>
      <w:lvlJc w:val="left"/>
      <w:rPr>
        <w:rFonts w:cs="Times New Roman"/>
      </w:rPr>
    </w:lvl>
    <w:lvl w:ilvl="7" w:tplc="39CA4262">
      <w:numFmt w:val="decimal"/>
      <w:lvlText w:val=""/>
      <w:lvlJc w:val="left"/>
      <w:rPr>
        <w:rFonts w:cs="Times New Roman"/>
      </w:rPr>
    </w:lvl>
    <w:lvl w:ilvl="8" w:tplc="1100762C">
      <w:numFmt w:val="decimal"/>
      <w:lvlText w:val=""/>
      <w:lvlJc w:val="left"/>
      <w:rPr>
        <w:rFonts w:cs="Times New Roman"/>
      </w:rPr>
    </w:lvl>
  </w:abstractNum>
  <w:abstractNum w:abstractNumId="291">
    <w:nsid w:val="00006D76"/>
    <w:multiLevelType w:val="hybridMultilevel"/>
    <w:tmpl w:val="FFFFFFFF"/>
    <w:lvl w:ilvl="0" w:tplc="E81E7480">
      <w:start w:val="1"/>
      <w:numFmt w:val="decimal"/>
      <w:lvlText w:val="%1."/>
      <w:lvlJc w:val="left"/>
      <w:rPr>
        <w:rFonts w:cs="Times New Roman"/>
      </w:rPr>
    </w:lvl>
    <w:lvl w:ilvl="1" w:tplc="D7D0F042">
      <w:numFmt w:val="decimal"/>
      <w:lvlText w:val=""/>
      <w:lvlJc w:val="left"/>
      <w:rPr>
        <w:rFonts w:cs="Times New Roman"/>
      </w:rPr>
    </w:lvl>
    <w:lvl w:ilvl="2" w:tplc="A1FCE4AA">
      <w:numFmt w:val="decimal"/>
      <w:lvlText w:val=""/>
      <w:lvlJc w:val="left"/>
      <w:rPr>
        <w:rFonts w:cs="Times New Roman"/>
      </w:rPr>
    </w:lvl>
    <w:lvl w:ilvl="3" w:tplc="0944B6FC">
      <w:numFmt w:val="decimal"/>
      <w:lvlText w:val=""/>
      <w:lvlJc w:val="left"/>
      <w:rPr>
        <w:rFonts w:cs="Times New Roman"/>
      </w:rPr>
    </w:lvl>
    <w:lvl w:ilvl="4" w:tplc="5BFE893E">
      <w:numFmt w:val="decimal"/>
      <w:lvlText w:val=""/>
      <w:lvlJc w:val="left"/>
      <w:rPr>
        <w:rFonts w:cs="Times New Roman"/>
      </w:rPr>
    </w:lvl>
    <w:lvl w:ilvl="5" w:tplc="70E45E26">
      <w:numFmt w:val="decimal"/>
      <w:lvlText w:val=""/>
      <w:lvlJc w:val="left"/>
      <w:rPr>
        <w:rFonts w:cs="Times New Roman"/>
      </w:rPr>
    </w:lvl>
    <w:lvl w:ilvl="6" w:tplc="69183304">
      <w:numFmt w:val="decimal"/>
      <w:lvlText w:val=""/>
      <w:lvlJc w:val="left"/>
      <w:rPr>
        <w:rFonts w:cs="Times New Roman"/>
      </w:rPr>
    </w:lvl>
    <w:lvl w:ilvl="7" w:tplc="A32EA35A">
      <w:numFmt w:val="decimal"/>
      <w:lvlText w:val=""/>
      <w:lvlJc w:val="left"/>
      <w:rPr>
        <w:rFonts w:cs="Times New Roman"/>
      </w:rPr>
    </w:lvl>
    <w:lvl w:ilvl="8" w:tplc="63E263AE">
      <w:numFmt w:val="decimal"/>
      <w:lvlText w:val=""/>
      <w:lvlJc w:val="left"/>
      <w:rPr>
        <w:rFonts w:cs="Times New Roman"/>
      </w:rPr>
    </w:lvl>
  </w:abstractNum>
  <w:abstractNum w:abstractNumId="292">
    <w:nsid w:val="00006DA6"/>
    <w:multiLevelType w:val="hybridMultilevel"/>
    <w:tmpl w:val="FFFFFFFF"/>
    <w:lvl w:ilvl="0" w:tplc="B9AEBAE6">
      <w:start w:val="1"/>
      <w:numFmt w:val="decimal"/>
      <w:lvlText w:val="%1)"/>
      <w:lvlJc w:val="left"/>
      <w:rPr>
        <w:rFonts w:cs="Times New Roman"/>
      </w:rPr>
    </w:lvl>
    <w:lvl w:ilvl="1" w:tplc="882EF6DA">
      <w:numFmt w:val="decimal"/>
      <w:lvlText w:val=""/>
      <w:lvlJc w:val="left"/>
      <w:rPr>
        <w:rFonts w:cs="Times New Roman"/>
      </w:rPr>
    </w:lvl>
    <w:lvl w:ilvl="2" w:tplc="A5EE4260">
      <w:numFmt w:val="decimal"/>
      <w:lvlText w:val=""/>
      <w:lvlJc w:val="left"/>
      <w:rPr>
        <w:rFonts w:cs="Times New Roman"/>
      </w:rPr>
    </w:lvl>
    <w:lvl w:ilvl="3" w:tplc="ED1A919A">
      <w:numFmt w:val="decimal"/>
      <w:lvlText w:val=""/>
      <w:lvlJc w:val="left"/>
      <w:rPr>
        <w:rFonts w:cs="Times New Roman"/>
      </w:rPr>
    </w:lvl>
    <w:lvl w:ilvl="4" w:tplc="488E01B2">
      <w:numFmt w:val="decimal"/>
      <w:lvlText w:val=""/>
      <w:lvlJc w:val="left"/>
      <w:rPr>
        <w:rFonts w:cs="Times New Roman"/>
      </w:rPr>
    </w:lvl>
    <w:lvl w:ilvl="5" w:tplc="64E4E366">
      <w:numFmt w:val="decimal"/>
      <w:lvlText w:val=""/>
      <w:lvlJc w:val="left"/>
      <w:rPr>
        <w:rFonts w:cs="Times New Roman"/>
      </w:rPr>
    </w:lvl>
    <w:lvl w:ilvl="6" w:tplc="73CAA156">
      <w:numFmt w:val="decimal"/>
      <w:lvlText w:val=""/>
      <w:lvlJc w:val="left"/>
      <w:rPr>
        <w:rFonts w:cs="Times New Roman"/>
      </w:rPr>
    </w:lvl>
    <w:lvl w:ilvl="7" w:tplc="D494E6B8">
      <w:numFmt w:val="decimal"/>
      <w:lvlText w:val=""/>
      <w:lvlJc w:val="left"/>
      <w:rPr>
        <w:rFonts w:cs="Times New Roman"/>
      </w:rPr>
    </w:lvl>
    <w:lvl w:ilvl="8" w:tplc="E54AC4EC">
      <w:numFmt w:val="decimal"/>
      <w:lvlText w:val=""/>
      <w:lvlJc w:val="left"/>
      <w:rPr>
        <w:rFonts w:cs="Times New Roman"/>
      </w:rPr>
    </w:lvl>
  </w:abstractNum>
  <w:abstractNum w:abstractNumId="293">
    <w:nsid w:val="00006DD0"/>
    <w:multiLevelType w:val="hybridMultilevel"/>
    <w:tmpl w:val="FFFFFFFF"/>
    <w:lvl w:ilvl="0" w:tplc="AB347F5A">
      <w:start w:val="20"/>
      <w:numFmt w:val="decimal"/>
      <w:lvlText w:val="%1"/>
      <w:lvlJc w:val="left"/>
      <w:rPr>
        <w:rFonts w:cs="Times New Roman"/>
      </w:rPr>
    </w:lvl>
    <w:lvl w:ilvl="1" w:tplc="FDD21ADA">
      <w:numFmt w:val="decimal"/>
      <w:lvlText w:val=""/>
      <w:lvlJc w:val="left"/>
      <w:rPr>
        <w:rFonts w:cs="Times New Roman"/>
      </w:rPr>
    </w:lvl>
    <w:lvl w:ilvl="2" w:tplc="7A28B9B4">
      <w:numFmt w:val="decimal"/>
      <w:lvlText w:val=""/>
      <w:lvlJc w:val="left"/>
      <w:rPr>
        <w:rFonts w:cs="Times New Roman"/>
      </w:rPr>
    </w:lvl>
    <w:lvl w:ilvl="3" w:tplc="B9E4F4B2">
      <w:numFmt w:val="decimal"/>
      <w:lvlText w:val=""/>
      <w:lvlJc w:val="left"/>
      <w:rPr>
        <w:rFonts w:cs="Times New Roman"/>
      </w:rPr>
    </w:lvl>
    <w:lvl w:ilvl="4" w:tplc="DD28EE7E">
      <w:numFmt w:val="decimal"/>
      <w:lvlText w:val=""/>
      <w:lvlJc w:val="left"/>
      <w:rPr>
        <w:rFonts w:cs="Times New Roman"/>
      </w:rPr>
    </w:lvl>
    <w:lvl w:ilvl="5" w:tplc="EF2629E0">
      <w:numFmt w:val="decimal"/>
      <w:lvlText w:val=""/>
      <w:lvlJc w:val="left"/>
      <w:rPr>
        <w:rFonts w:cs="Times New Roman"/>
      </w:rPr>
    </w:lvl>
    <w:lvl w:ilvl="6" w:tplc="F91EA4DC">
      <w:numFmt w:val="decimal"/>
      <w:lvlText w:val=""/>
      <w:lvlJc w:val="left"/>
      <w:rPr>
        <w:rFonts w:cs="Times New Roman"/>
      </w:rPr>
    </w:lvl>
    <w:lvl w:ilvl="7" w:tplc="1542EA1A">
      <w:numFmt w:val="decimal"/>
      <w:lvlText w:val=""/>
      <w:lvlJc w:val="left"/>
      <w:rPr>
        <w:rFonts w:cs="Times New Roman"/>
      </w:rPr>
    </w:lvl>
    <w:lvl w:ilvl="8" w:tplc="A7B2F66C">
      <w:numFmt w:val="decimal"/>
      <w:lvlText w:val=""/>
      <w:lvlJc w:val="left"/>
      <w:rPr>
        <w:rFonts w:cs="Times New Roman"/>
      </w:rPr>
    </w:lvl>
  </w:abstractNum>
  <w:abstractNum w:abstractNumId="294">
    <w:nsid w:val="00006E88"/>
    <w:multiLevelType w:val="hybridMultilevel"/>
    <w:tmpl w:val="FFFFFFFF"/>
    <w:lvl w:ilvl="0" w:tplc="888834D8">
      <w:start w:val="1"/>
      <w:numFmt w:val="decimal"/>
      <w:lvlText w:val="%1."/>
      <w:lvlJc w:val="left"/>
      <w:rPr>
        <w:rFonts w:cs="Times New Roman"/>
      </w:rPr>
    </w:lvl>
    <w:lvl w:ilvl="1" w:tplc="AC2C89E8">
      <w:numFmt w:val="decimal"/>
      <w:lvlText w:val=""/>
      <w:lvlJc w:val="left"/>
      <w:rPr>
        <w:rFonts w:cs="Times New Roman"/>
      </w:rPr>
    </w:lvl>
    <w:lvl w:ilvl="2" w:tplc="272E9BE4">
      <w:numFmt w:val="decimal"/>
      <w:lvlText w:val=""/>
      <w:lvlJc w:val="left"/>
      <w:rPr>
        <w:rFonts w:cs="Times New Roman"/>
      </w:rPr>
    </w:lvl>
    <w:lvl w:ilvl="3" w:tplc="0E1CB61A">
      <w:numFmt w:val="decimal"/>
      <w:lvlText w:val=""/>
      <w:lvlJc w:val="left"/>
      <w:rPr>
        <w:rFonts w:cs="Times New Roman"/>
      </w:rPr>
    </w:lvl>
    <w:lvl w:ilvl="4" w:tplc="A1C0DD0C">
      <w:numFmt w:val="decimal"/>
      <w:lvlText w:val=""/>
      <w:lvlJc w:val="left"/>
      <w:rPr>
        <w:rFonts w:cs="Times New Roman"/>
      </w:rPr>
    </w:lvl>
    <w:lvl w:ilvl="5" w:tplc="CAACDA2E">
      <w:numFmt w:val="decimal"/>
      <w:lvlText w:val=""/>
      <w:lvlJc w:val="left"/>
      <w:rPr>
        <w:rFonts w:cs="Times New Roman"/>
      </w:rPr>
    </w:lvl>
    <w:lvl w:ilvl="6" w:tplc="D8DE766A">
      <w:numFmt w:val="decimal"/>
      <w:lvlText w:val=""/>
      <w:lvlJc w:val="left"/>
      <w:rPr>
        <w:rFonts w:cs="Times New Roman"/>
      </w:rPr>
    </w:lvl>
    <w:lvl w:ilvl="7" w:tplc="3878D13A">
      <w:numFmt w:val="decimal"/>
      <w:lvlText w:val=""/>
      <w:lvlJc w:val="left"/>
      <w:rPr>
        <w:rFonts w:cs="Times New Roman"/>
      </w:rPr>
    </w:lvl>
    <w:lvl w:ilvl="8" w:tplc="3CBED50E">
      <w:numFmt w:val="decimal"/>
      <w:lvlText w:val=""/>
      <w:lvlJc w:val="left"/>
      <w:rPr>
        <w:rFonts w:cs="Times New Roman"/>
      </w:rPr>
    </w:lvl>
  </w:abstractNum>
  <w:abstractNum w:abstractNumId="295">
    <w:nsid w:val="00006E89"/>
    <w:multiLevelType w:val="hybridMultilevel"/>
    <w:tmpl w:val="FFFFFFFF"/>
    <w:lvl w:ilvl="0" w:tplc="D09C86A2">
      <w:start w:val="7"/>
      <w:numFmt w:val="decimal"/>
      <w:lvlText w:val="%1."/>
      <w:lvlJc w:val="left"/>
      <w:rPr>
        <w:rFonts w:cs="Times New Roman"/>
      </w:rPr>
    </w:lvl>
    <w:lvl w:ilvl="1" w:tplc="6CC68158">
      <w:numFmt w:val="decimal"/>
      <w:lvlText w:val=""/>
      <w:lvlJc w:val="left"/>
      <w:rPr>
        <w:rFonts w:cs="Times New Roman"/>
      </w:rPr>
    </w:lvl>
    <w:lvl w:ilvl="2" w:tplc="98DA4F6E">
      <w:numFmt w:val="decimal"/>
      <w:lvlText w:val=""/>
      <w:lvlJc w:val="left"/>
      <w:rPr>
        <w:rFonts w:cs="Times New Roman"/>
      </w:rPr>
    </w:lvl>
    <w:lvl w:ilvl="3" w:tplc="AF34EC16">
      <w:numFmt w:val="decimal"/>
      <w:lvlText w:val=""/>
      <w:lvlJc w:val="left"/>
      <w:rPr>
        <w:rFonts w:cs="Times New Roman"/>
      </w:rPr>
    </w:lvl>
    <w:lvl w:ilvl="4" w:tplc="BF661C24">
      <w:numFmt w:val="decimal"/>
      <w:lvlText w:val=""/>
      <w:lvlJc w:val="left"/>
      <w:rPr>
        <w:rFonts w:cs="Times New Roman"/>
      </w:rPr>
    </w:lvl>
    <w:lvl w:ilvl="5" w:tplc="092C4FC6">
      <w:numFmt w:val="decimal"/>
      <w:lvlText w:val=""/>
      <w:lvlJc w:val="left"/>
      <w:rPr>
        <w:rFonts w:cs="Times New Roman"/>
      </w:rPr>
    </w:lvl>
    <w:lvl w:ilvl="6" w:tplc="B2F6164C">
      <w:numFmt w:val="decimal"/>
      <w:lvlText w:val=""/>
      <w:lvlJc w:val="left"/>
      <w:rPr>
        <w:rFonts w:cs="Times New Roman"/>
      </w:rPr>
    </w:lvl>
    <w:lvl w:ilvl="7" w:tplc="CD862A3C">
      <w:numFmt w:val="decimal"/>
      <w:lvlText w:val=""/>
      <w:lvlJc w:val="left"/>
      <w:rPr>
        <w:rFonts w:cs="Times New Roman"/>
      </w:rPr>
    </w:lvl>
    <w:lvl w:ilvl="8" w:tplc="B1882352">
      <w:numFmt w:val="decimal"/>
      <w:lvlText w:val=""/>
      <w:lvlJc w:val="left"/>
      <w:rPr>
        <w:rFonts w:cs="Times New Roman"/>
      </w:rPr>
    </w:lvl>
  </w:abstractNum>
  <w:abstractNum w:abstractNumId="296">
    <w:nsid w:val="00006EA1"/>
    <w:multiLevelType w:val="hybridMultilevel"/>
    <w:tmpl w:val="FFFFFFFF"/>
    <w:lvl w:ilvl="0" w:tplc="4B9403DC">
      <w:start w:val="1"/>
      <w:numFmt w:val="bullet"/>
      <w:lvlText w:val="в"/>
      <w:lvlJc w:val="left"/>
    </w:lvl>
    <w:lvl w:ilvl="1" w:tplc="750A6A94">
      <w:numFmt w:val="decimal"/>
      <w:lvlText w:val=""/>
      <w:lvlJc w:val="left"/>
      <w:rPr>
        <w:rFonts w:cs="Times New Roman"/>
      </w:rPr>
    </w:lvl>
    <w:lvl w:ilvl="2" w:tplc="3100244A">
      <w:numFmt w:val="decimal"/>
      <w:lvlText w:val=""/>
      <w:lvlJc w:val="left"/>
      <w:rPr>
        <w:rFonts w:cs="Times New Roman"/>
      </w:rPr>
    </w:lvl>
    <w:lvl w:ilvl="3" w:tplc="A1C0CF5C">
      <w:numFmt w:val="decimal"/>
      <w:lvlText w:val=""/>
      <w:lvlJc w:val="left"/>
      <w:rPr>
        <w:rFonts w:cs="Times New Roman"/>
      </w:rPr>
    </w:lvl>
    <w:lvl w:ilvl="4" w:tplc="BBE268FA">
      <w:numFmt w:val="decimal"/>
      <w:lvlText w:val=""/>
      <w:lvlJc w:val="left"/>
      <w:rPr>
        <w:rFonts w:cs="Times New Roman"/>
      </w:rPr>
    </w:lvl>
    <w:lvl w:ilvl="5" w:tplc="D4B6ECEA">
      <w:numFmt w:val="decimal"/>
      <w:lvlText w:val=""/>
      <w:lvlJc w:val="left"/>
      <w:rPr>
        <w:rFonts w:cs="Times New Roman"/>
      </w:rPr>
    </w:lvl>
    <w:lvl w:ilvl="6" w:tplc="921CB540">
      <w:numFmt w:val="decimal"/>
      <w:lvlText w:val=""/>
      <w:lvlJc w:val="left"/>
      <w:rPr>
        <w:rFonts w:cs="Times New Roman"/>
      </w:rPr>
    </w:lvl>
    <w:lvl w:ilvl="7" w:tplc="F6E66FA0">
      <w:numFmt w:val="decimal"/>
      <w:lvlText w:val=""/>
      <w:lvlJc w:val="left"/>
      <w:rPr>
        <w:rFonts w:cs="Times New Roman"/>
      </w:rPr>
    </w:lvl>
    <w:lvl w:ilvl="8" w:tplc="BA6EA6A8">
      <w:numFmt w:val="decimal"/>
      <w:lvlText w:val=""/>
      <w:lvlJc w:val="left"/>
      <w:rPr>
        <w:rFonts w:cs="Times New Roman"/>
      </w:rPr>
    </w:lvl>
  </w:abstractNum>
  <w:abstractNum w:abstractNumId="297">
    <w:nsid w:val="00006F30"/>
    <w:multiLevelType w:val="hybridMultilevel"/>
    <w:tmpl w:val="FFFFFFFF"/>
    <w:lvl w:ilvl="0" w:tplc="2EA4A342">
      <w:start w:val="1"/>
      <w:numFmt w:val="bullet"/>
      <w:lvlText w:val="С"/>
      <w:lvlJc w:val="left"/>
    </w:lvl>
    <w:lvl w:ilvl="1" w:tplc="9A4CC7C8">
      <w:start w:val="4"/>
      <w:numFmt w:val="decimal"/>
      <w:lvlText w:val="%2."/>
      <w:lvlJc w:val="left"/>
      <w:rPr>
        <w:rFonts w:cs="Times New Roman"/>
      </w:rPr>
    </w:lvl>
    <w:lvl w:ilvl="2" w:tplc="BB9ABBBC">
      <w:numFmt w:val="decimal"/>
      <w:lvlText w:val=""/>
      <w:lvlJc w:val="left"/>
      <w:rPr>
        <w:rFonts w:cs="Times New Roman"/>
      </w:rPr>
    </w:lvl>
    <w:lvl w:ilvl="3" w:tplc="B9AEE35C">
      <w:numFmt w:val="decimal"/>
      <w:lvlText w:val=""/>
      <w:lvlJc w:val="left"/>
      <w:rPr>
        <w:rFonts w:cs="Times New Roman"/>
      </w:rPr>
    </w:lvl>
    <w:lvl w:ilvl="4" w:tplc="06B0F1C8">
      <w:numFmt w:val="decimal"/>
      <w:lvlText w:val=""/>
      <w:lvlJc w:val="left"/>
      <w:rPr>
        <w:rFonts w:cs="Times New Roman"/>
      </w:rPr>
    </w:lvl>
    <w:lvl w:ilvl="5" w:tplc="3BA82164">
      <w:numFmt w:val="decimal"/>
      <w:lvlText w:val=""/>
      <w:lvlJc w:val="left"/>
      <w:rPr>
        <w:rFonts w:cs="Times New Roman"/>
      </w:rPr>
    </w:lvl>
    <w:lvl w:ilvl="6" w:tplc="3DB6D0DE">
      <w:numFmt w:val="decimal"/>
      <w:lvlText w:val=""/>
      <w:lvlJc w:val="left"/>
      <w:rPr>
        <w:rFonts w:cs="Times New Roman"/>
      </w:rPr>
    </w:lvl>
    <w:lvl w:ilvl="7" w:tplc="884AFA3E">
      <w:numFmt w:val="decimal"/>
      <w:lvlText w:val=""/>
      <w:lvlJc w:val="left"/>
      <w:rPr>
        <w:rFonts w:cs="Times New Roman"/>
      </w:rPr>
    </w:lvl>
    <w:lvl w:ilvl="8" w:tplc="E53A8100">
      <w:numFmt w:val="decimal"/>
      <w:lvlText w:val=""/>
      <w:lvlJc w:val="left"/>
      <w:rPr>
        <w:rFonts w:cs="Times New Roman"/>
      </w:rPr>
    </w:lvl>
  </w:abstractNum>
  <w:abstractNum w:abstractNumId="298">
    <w:nsid w:val="00006F57"/>
    <w:multiLevelType w:val="hybridMultilevel"/>
    <w:tmpl w:val="FFFFFFFF"/>
    <w:lvl w:ilvl="0" w:tplc="D20E15DE">
      <w:start w:val="1"/>
      <w:numFmt w:val="bullet"/>
      <w:lvlText w:val="-"/>
      <w:lvlJc w:val="left"/>
    </w:lvl>
    <w:lvl w:ilvl="1" w:tplc="3C365136">
      <w:numFmt w:val="decimal"/>
      <w:lvlText w:val=""/>
      <w:lvlJc w:val="left"/>
      <w:rPr>
        <w:rFonts w:cs="Times New Roman"/>
      </w:rPr>
    </w:lvl>
    <w:lvl w:ilvl="2" w:tplc="DF7424B2">
      <w:numFmt w:val="decimal"/>
      <w:lvlText w:val=""/>
      <w:lvlJc w:val="left"/>
      <w:rPr>
        <w:rFonts w:cs="Times New Roman"/>
      </w:rPr>
    </w:lvl>
    <w:lvl w:ilvl="3" w:tplc="0B285970">
      <w:numFmt w:val="decimal"/>
      <w:lvlText w:val=""/>
      <w:lvlJc w:val="left"/>
      <w:rPr>
        <w:rFonts w:cs="Times New Roman"/>
      </w:rPr>
    </w:lvl>
    <w:lvl w:ilvl="4" w:tplc="99F28752">
      <w:numFmt w:val="decimal"/>
      <w:lvlText w:val=""/>
      <w:lvlJc w:val="left"/>
      <w:rPr>
        <w:rFonts w:cs="Times New Roman"/>
      </w:rPr>
    </w:lvl>
    <w:lvl w:ilvl="5" w:tplc="E85EF6AE">
      <w:numFmt w:val="decimal"/>
      <w:lvlText w:val=""/>
      <w:lvlJc w:val="left"/>
      <w:rPr>
        <w:rFonts w:cs="Times New Roman"/>
      </w:rPr>
    </w:lvl>
    <w:lvl w:ilvl="6" w:tplc="100031B6">
      <w:numFmt w:val="decimal"/>
      <w:lvlText w:val=""/>
      <w:lvlJc w:val="left"/>
      <w:rPr>
        <w:rFonts w:cs="Times New Roman"/>
      </w:rPr>
    </w:lvl>
    <w:lvl w:ilvl="7" w:tplc="5FD61F16">
      <w:numFmt w:val="decimal"/>
      <w:lvlText w:val=""/>
      <w:lvlJc w:val="left"/>
      <w:rPr>
        <w:rFonts w:cs="Times New Roman"/>
      </w:rPr>
    </w:lvl>
    <w:lvl w:ilvl="8" w:tplc="186E969A">
      <w:numFmt w:val="decimal"/>
      <w:lvlText w:val=""/>
      <w:lvlJc w:val="left"/>
      <w:rPr>
        <w:rFonts w:cs="Times New Roman"/>
      </w:rPr>
    </w:lvl>
  </w:abstractNum>
  <w:abstractNum w:abstractNumId="299">
    <w:nsid w:val="00006F68"/>
    <w:multiLevelType w:val="hybridMultilevel"/>
    <w:tmpl w:val="FFFFFFFF"/>
    <w:lvl w:ilvl="0" w:tplc="90DCD37E">
      <w:start w:val="1"/>
      <w:numFmt w:val="decimal"/>
      <w:lvlText w:val="%1)"/>
      <w:lvlJc w:val="left"/>
      <w:rPr>
        <w:rFonts w:cs="Times New Roman"/>
      </w:rPr>
    </w:lvl>
    <w:lvl w:ilvl="1" w:tplc="17989030">
      <w:numFmt w:val="decimal"/>
      <w:lvlText w:val=""/>
      <w:lvlJc w:val="left"/>
      <w:rPr>
        <w:rFonts w:cs="Times New Roman"/>
      </w:rPr>
    </w:lvl>
    <w:lvl w:ilvl="2" w:tplc="0A42DB7E">
      <w:numFmt w:val="decimal"/>
      <w:lvlText w:val=""/>
      <w:lvlJc w:val="left"/>
      <w:rPr>
        <w:rFonts w:cs="Times New Roman"/>
      </w:rPr>
    </w:lvl>
    <w:lvl w:ilvl="3" w:tplc="EF30C178">
      <w:numFmt w:val="decimal"/>
      <w:lvlText w:val=""/>
      <w:lvlJc w:val="left"/>
      <w:rPr>
        <w:rFonts w:cs="Times New Roman"/>
      </w:rPr>
    </w:lvl>
    <w:lvl w:ilvl="4" w:tplc="B95C84F6">
      <w:numFmt w:val="decimal"/>
      <w:lvlText w:val=""/>
      <w:lvlJc w:val="left"/>
      <w:rPr>
        <w:rFonts w:cs="Times New Roman"/>
      </w:rPr>
    </w:lvl>
    <w:lvl w:ilvl="5" w:tplc="4404D26A">
      <w:numFmt w:val="decimal"/>
      <w:lvlText w:val=""/>
      <w:lvlJc w:val="left"/>
      <w:rPr>
        <w:rFonts w:cs="Times New Roman"/>
      </w:rPr>
    </w:lvl>
    <w:lvl w:ilvl="6" w:tplc="B8ECAD00">
      <w:numFmt w:val="decimal"/>
      <w:lvlText w:val=""/>
      <w:lvlJc w:val="left"/>
      <w:rPr>
        <w:rFonts w:cs="Times New Roman"/>
      </w:rPr>
    </w:lvl>
    <w:lvl w:ilvl="7" w:tplc="505C4884">
      <w:numFmt w:val="decimal"/>
      <w:lvlText w:val=""/>
      <w:lvlJc w:val="left"/>
      <w:rPr>
        <w:rFonts w:cs="Times New Roman"/>
      </w:rPr>
    </w:lvl>
    <w:lvl w:ilvl="8" w:tplc="40487AB6">
      <w:numFmt w:val="decimal"/>
      <w:lvlText w:val=""/>
      <w:lvlJc w:val="left"/>
      <w:rPr>
        <w:rFonts w:cs="Times New Roman"/>
      </w:rPr>
    </w:lvl>
  </w:abstractNum>
  <w:abstractNum w:abstractNumId="300">
    <w:nsid w:val="0000700D"/>
    <w:multiLevelType w:val="hybridMultilevel"/>
    <w:tmpl w:val="FFFFFFFF"/>
    <w:lvl w:ilvl="0" w:tplc="0FBCE7E2">
      <w:start w:val="1"/>
      <w:numFmt w:val="decimal"/>
      <w:lvlText w:val="%1."/>
      <w:lvlJc w:val="left"/>
      <w:rPr>
        <w:rFonts w:cs="Times New Roman"/>
      </w:rPr>
    </w:lvl>
    <w:lvl w:ilvl="1" w:tplc="56BE0EC8">
      <w:numFmt w:val="decimal"/>
      <w:lvlText w:val=""/>
      <w:lvlJc w:val="left"/>
      <w:rPr>
        <w:rFonts w:cs="Times New Roman"/>
      </w:rPr>
    </w:lvl>
    <w:lvl w:ilvl="2" w:tplc="5464EA14">
      <w:numFmt w:val="decimal"/>
      <w:lvlText w:val=""/>
      <w:lvlJc w:val="left"/>
      <w:rPr>
        <w:rFonts w:cs="Times New Roman"/>
      </w:rPr>
    </w:lvl>
    <w:lvl w:ilvl="3" w:tplc="9FA4FCD6">
      <w:numFmt w:val="decimal"/>
      <w:lvlText w:val=""/>
      <w:lvlJc w:val="left"/>
      <w:rPr>
        <w:rFonts w:cs="Times New Roman"/>
      </w:rPr>
    </w:lvl>
    <w:lvl w:ilvl="4" w:tplc="4EFEE58A">
      <w:numFmt w:val="decimal"/>
      <w:lvlText w:val=""/>
      <w:lvlJc w:val="left"/>
      <w:rPr>
        <w:rFonts w:cs="Times New Roman"/>
      </w:rPr>
    </w:lvl>
    <w:lvl w:ilvl="5" w:tplc="737822A6">
      <w:numFmt w:val="decimal"/>
      <w:lvlText w:val=""/>
      <w:lvlJc w:val="left"/>
      <w:rPr>
        <w:rFonts w:cs="Times New Roman"/>
      </w:rPr>
    </w:lvl>
    <w:lvl w:ilvl="6" w:tplc="8A6CCEE2">
      <w:numFmt w:val="decimal"/>
      <w:lvlText w:val=""/>
      <w:lvlJc w:val="left"/>
      <w:rPr>
        <w:rFonts w:cs="Times New Roman"/>
      </w:rPr>
    </w:lvl>
    <w:lvl w:ilvl="7" w:tplc="622EDB12">
      <w:numFmt w:val="decimal"/>
      <w:lvlText w:val=""/>
      <w:lvlJc w:val="left"/>
      <w:rPr>
        <w:rFonts w:cs="Times New Roman"/>
      </w:rPr>
    </w:lvl>
    <w:lvl w:ilvl="8" w:tplc="EC041552">
      <w:numFmt w:val="decimal"/>
      <w:lvlText w:val=""/>
      <w:lvlJc w:val="left"/>
      <w:rPr>
        <w:rFonts w:cs="Times New Roman"/>
      </w:rPr>
    </w:lvl>
  </w:abstractNum>
  <w:abstractNum w:abstractNumId="301">
    <w:nsid w:val="00007020"/>
    <w:multiLevelType w:val="hybridMultilevel"/>
    <w:tmpl w:val="FFFFFFFF"/>
    <w:lvl w:ilvl="0" w:tplc="740A1164">
      <w:start w:val="2"/>
      <w:numFmt w:val="decimal"/>
      <w:lvlText w:val="%1."/>
      <w:lvlJc w:val="left"/>
      <w:rPr>
        <w:rFonts w:cs="Times New Roman"/>
      </w:rPr>
    </w:lvl>
    <w:lvl w:ilvl="1" w:tplc="A91E8A5A">
      <w:numFmt w:val="decimal"/>
      <w:lvlText w:val=""/>
      <w:lvlJc w:val="left"/>
      <w:rPr>
        <w:rFonts w:cs="Times New Roman"/>
      </w:rPr>
    </w:lvl>
    <w:lvl w:ilvl="2" w:tplc="04905192">
      <w:numFmt w:val="decimal"/>
      <w:lvlText w:val=""/>
      <w:lvlJc w:val="left"/>
      <w:rPr>
        <w:rFonts w:cs="Times New Roman"/>
      </w:rPr>
    </w:lvl>
    <w:lvl w:ilvl="3" w:tplc="9CCE0752">
      <w:numFmt w:val="decimal"/>
      <w:lvlText w:val=""/>
      <w:lvlJc w:val="left"/>
      <w:rPr>
        <w:rFonts w:cs="Times New Roman"/>
      </w:rPr>
    </w:lvl>
    <w:lvl w:ilvl="4" w:tplc="468277EC">
      <w:numFmt w:val="decimal"/>
      <w:lvlText w:val=""/>
      <w:lvlJc w:val="left"/>
      <w:rPr>
        <w:rFonts w:cs="Times New Roman"/>
      </w:rPr>
    </w:lvl>
    <w:lvl w:ilvl="5" w:tplc="1F5C4D3A">
      <w:numFmt w:val="decimal"/>
      <w:lvlText w:val=""/>
      <w:lvlJc w:val="left"/>
      <w:rPr>
        <w:rFonts w:cs="Times New Roman"/>
      </w:rPr>
    </w:lvl>
    <w:lvl w:ilvl="6" w:tplc="1CA669D2">
      <w:numFmt w:val="decimal"/>
      <w:lvlText w:val=""/>
      <w:lvlJc w:val="left"/>
      <w:rPr>
        <w:rFonts w:cs="Times New Roman"/>
      </w:rPr>
    </w:lvl>
    <w:lvl w:ilvl="7" w:tplc="107EF884">
      <w:numFmt w:val="decimal"/>
      <w:lvlText w:val=""/>
      <w:lvlJc w:val="left"/>
      <w:rPr>
        <w:rFonts w:cs="Times New Roman"/>
      </w:rPr>
    </w:lvl>
    <w:lvl w:ilvl="8" w:tplc="612A0590">
      <w:numFmt w:val="decimal"/>
      <w:lvlText w:val=""/>
      <w:lvlJc w:val="left"/>
      <w:rPr>
        <w:rFonts w:cs="Times New Roman"/>
      </w:rPr>
    </w:lvl>
  </w:abstractNum>
  <w:abstractNum w:abstractNumId="302">
    <w:nsid w:val="00007153"/>
    <w:multiLevelType w:val="hybridMultilevel"/>
    <w:tmpl w:val="FFFFFFFF"/>
    <w:lvl w:ilvl="0" w:tplc="344EE29A">
      <w:start w:val="1"/>
      <w:numFmt w:val="decimal"/>
      <w:lvlText w:val="%1."/>
      <w:lvlJc w:val="left"/>
      <w:rPr>
        <w:rFonts w:cs="Times New Roman"/>
      </w:rPr>
    </w:lvl>
    <w:lvl w:ilvl="1" w:tplc="B9FA3292">
      <w:numFmt w:val="decimal"/>
      <w:lvlText w:val=""/>
      <w:lvlJc w:val="left"/>
      <w:rPr>
        <w:rFonts w:cs="Times New Roman"/>
      </w:rPr>
    </w:lvl>
    <w:lvl w:ilvl="2" w:tplc="6D5CCBCC">
      <w:numFmt w:val="decimal"/>
      <w:lvlText w:val=""/>
      <w:lvlJc w:val="left"/>
      <w:rPr>
        <w:rFonts w:cs="Times New Roman"/>
      </w:rPr>
    </w:lvl>
    <w:lvl w:ilvl="3" w:tplc="F6828E0C">
      <w:numFmt w:val="decimal"/>
      <w:lvlText w:val=""/>
      <w:lvlJc w:val="left"/>
      <w:rPr>
        <w:rFonts w:cs="Times New Roman"/>
      </w:rPr>
    </w:lvl>
    <w:lvl w:ilvl="4" w:tplc="ED740258">
      <w:numFmt w:val="decimal"/>
      <w:lvlText w:val=""/>
      <w:lvlJc w:val="left"/>
      <w:rPr>
        <w:rFonts w:cs="Times New Roman"/>
      </w:rPr>
    </w:lvl>
    <w:lvl w:ilvl="5" w:tplc="2E4A450C">
      <w:numFmt w:val="decimal"/>
      <w:lvlText w:val=""/>
      <w:lvlJc w:val="left"/>
      <w:rPr>
        <w:rFonts w:cs="Times New Roman"/>
      </w:rPr>
    </w:lvl>
    <w:lvl w:ilvl="6" w:tplc="5200420A">
      <w:numFmt w:val="decimal"/>
      <w:lvlText w:val=""/>
      <w:lvlJc w:val="left"/>
      <w:rPr>
        <w:rFonts w:cs="Times New Roman"/>
      </w:rPr>
    </w:lvl>
    <w:lvl w:ilvl="7" w:tplc="DDB88DDE">
      <w:numFmt w:val="decimal"/>
      <w:lvlText w:val=""/>
      <w:lvlJc w:val="left"/>
      <w:rPr>
        <w:rFonts w:cs="Times New Roman"/>
      </w:rPr>
    </w:lvl>
    <w:lvl w:ilvl="8" w:tplc="FB06E198">
      <w:numFmt w:val="decimal"/>
      <w:lvlText w:val=""/>
      <w:lvlJc w:val="left"/>
      <w:rPr>
        <w:rFonts w:cs="Times New Roman"/>
      </w:rPr>
    </w:lvl>
  </w:abstractNum>
  <w:abstractNum w:abstractNumId="303">
    <w:nsid w:val="000071F2"/>
    <w:multiLevelType w:val="hybridMultilevel"/>
    <w:tmpl w:val="FFFFFFFF"/>
    <w:lvl w:ilvl="0" w:tplc="897253AA">
      <w:start w:val="2"/>
      <w:numFmt w:val="decimal"/>
      <w:lvlText w:val="%1."/>
      <w:lvlJc w:val="left"/>
      <w:rPr>
        <w:rFonts w:cs="Times New Roman"/>
      </w:rPr>
    </w:lvl>
    <w:lvl w:ilvl="1" w:tplc="07886C66">
      <w:numFmt w:val="decimal"/>
      <w:lvlText w:val=""/>
      <w:lvlJc w:val="left"/>
      <w:rPr>
        <w:rFonts w:cs="Times New Roman"/>
      </w:rPr>
    </w:lvl>
    <w:lvl w:ilvl="2" w:tplc="E17E412C">
      <w:numFmt w:val="decimal"/>
      <w:lvlText w:val=""/>
      <w:lvlJc w:val="left"/>
      <w:rPr>
        <w:rFonts w:cs="Times New Roman"/>
      </w:rPr>
    </w:lvl>
    <w:lvl w:ilvl="3" w:tplc="B5504652">
      <w:numFmt w:val="decimal"/>
      <w:lvlText w:val=""/>
      <w:lvlJc w:val="left"/>
      <w:rPr>
        <w:rFonts w:cs="Times New Roman"/>
      </w:rPr>
    </w:lvl>
    <w:lvl w:ilvl="4" w:tplc="40FC7728">
      <w:numFmt w:val="decimal"/>
      <w:lvlText w:val=""/>
      <w:lvlJc w:val="left"/>
      <w:rPr>
        <w:rFonts w:cs="Times New Roman"/>
      </w:rPr>
    </w:lvl>
    <w:lvl w:ilvl="5" w:tplc="D2D244C0">
      <w:numFmt w:val="decimal"/>
      <w:lvlText w:val=""/>
      <w:lvlJc w:val="left"/>
      <w:rPr>
        <w:rFonts w:cs="Times New Roman"/>
      </w:rPr>
    </w:lvl>
    <w:lvl w:ilvl="6" w:tplc="08BA3FAC">
      <w:numFmt w:val="decimal"/>
      <w:lvlText w:val=""/>
      <w:lvlJc w:val="left"/>
      <w:rPr>
        <w:rFonts w:cs="Times New Roman"/>
      </w:rPr>
    </w:lvl>
    <w:lvl w:ilvl="7" w:tplc="02862AA2">
      <w:numFmt w:val="decimal"/>
      <w:lvlText w:val=""/>
      <w:lvlJc w:val="left"/>
      <w:rPr>
        <w:rFonts w:cs="Times New Roman"/>
      </w:rPr>
    </w:lvl>
    <w:lvl w:ilvl="8" w:tplc="142088D0">
      <w:numFmt w:val="decimal"/>
      <w:lvlText w:val=""/>
      <w:lvlJc w:val="left"/>
      <w:rPr>
        <w:rFonts w:cs="Times New Roman"/>
      </w:rPr>
    </w:lvl>
  </w:abstractNum>
  <w:abstractNum w:abstractNumId="304">
    <w:nsid w:val="000071F6"/>
    <w:multiLevelType w:val="hybridMultilevel"/>
    <w:tmpl w:val="FFFFFFFF"/>
    <w:lvl w:ilvl="0" w:tplc="2F2641CC">
      <w:start w:val="1"/>
      <w:numFmt w:val="bullet"/>
      <w:lvlText w:val="о"/>
      <w:lvlJc w:val="left"/>
    </w:lvl>
    <w:lvl w:ilvl="1" w:tplc="94AE5924">
      <w:numFmt w:val="decimal"/>
      <w:lvlText w:val=""/>
      <w:lvlJc w:val="left"/>
      <w:rPr>
        <w:rFonts w:cs="Times New Roman"/>
      </w:rPr>
    </w:lvl>
    <w:lvl w:ilvl="2" w:tplc="3D9E6B42">
      <w:numFmt w:val="decimal"/>
      <w:lvlText w:val=""/>
      <w:lvlJc w:val="left"/>
      <w:rPr>
        <w:rFonts w:cs="Times New Roman"/>
      </w:rPr>
    </w:lvl>
    <w:lvl w:ilvl="3" w:tplc="65AC0978">
      <w:numFmt w:val="decimal"/>
      <w:lvlText w:val=""/>
      <w:lvlJc w:val="left"/>
      <w:rPr>
        <w:rFonts w:cs="Times New Roman"/>
      </w:rPr>
    </w:lvl>
    <w:lvl w:ilvl="4" w:tplc="C06A1D8A">
      <w:numFmt w:val="decimal"/>
      <w:lvlText w:val=""/>
      <w:lvlJc w:val="left"/>
      <w:rPr>
        <w:rFonts w:cs="Times New Roman"/>
      </w:rPr>
    </w:lvl>
    <w:lvl w:ilvl="5" w:tplc="BF583714">
      <w:numFmt w:val="decimal"/>
      <w:lvlText w:val=""/>
      <w:lvlJc w:val="left"/>
      <w:rPr>
        <w:rFonts w:cs="Times New Roman"/>
      </w:rPr>
    </w:lvl>
    <w:lvl w:ilvl="6" w:tplc="8AB0EEF6">
      <w:numFmt w:val="decimal"/>
      <w:lvlText w:val=""/>
      <w:lvlJc w:val="left"/>
      <w:rPr>
        <w:rFonts w:cs="Times New Roman"/>
      </w:rPr>
    </w:lvl>
    <w:lvl w:ilvl="7" w:tplc="E1564A80">
      <w:numFmt w:val="decimal"/>
      <w:lvlText w:val=""/>
      <w:lvlJc w:val="left"/>
      <w:rPr>
        <w:rFonts w:cs="Times New Roman"/>
      </w:rPr>
    </w:lvl>
    <w:lvl w:ilvl="8" w:tplc="6B7CF1E0">
      <w:numFmt w:val="decimal"/>
      <w:lvlText w:val=""/>
      <w:lvlJc w:val="left"/>
      <w:rPr>
        <w:rFonts w:cs="Times New Roman"/>
      </w:rPr>
    </w:lvl>
  </w:abstractNum>
  <w:abstractNum w:abstractNumId="305">
    <w:nsid w:val="0000721D"/>
    <w:multiLevelType w:val="hybridMultilevel"/>
    <w:tmpl w:val="FFFFFFFF"/>
    <w:lvl w:ilvl="0" w:tplc="ACE07AB4">
      <w:start w:val="2"/>
      <w:numFmt w:val="decimal"/>
      <w:lvlText w:val="%1."/>
      <w:lvlJc w:val="left"/>
      <w:rPr>
        <w:rFonts w:cs="Times New Roman"/>
      </w:rPr>
    </w:lvl>
    <w:lvl w:ilvl="1" w:tplc="CBFE522A">
      <w:numFmt w:val="decimal"/>
      <w:lvlText w:val=""/>
      <w:lvlJc w:val="left"/>
      <w:rPr>
        <w:rFonts w:cs="Times New Roman"/>
      </w:rPr>
    </w:lvl>
    <w:lvl w:ilvl="2" w:tplc="9B742A9C">
      <w:numFmt w:val="decimal"/>
      <w:lvlText w:val=""/>
      <w:lvlJc w:val="left"/>
      <w:rPr>
        <w:rFonts w:cs="Times New Roman"/>
      </w:rPr>
    </w:lvl>
    <w:lvl w:ilvl="3" w:tplc="E79AB35C">
      <w:numFmt w:val="decimal"/>
      <w:lvlText w:val=""/>
      <w:lvlJc w:val="left"/>
      <w:rPr>
        <w:rFonts w:cs="Times New Roman"/>
      </w:rPr>
    </w:lvl>
    <w:lvl w:ilvl="4" w:tplc="7FE63962">
      <w:numFmt w:val="decimal"/>
      <w:lvlText w:val=""/>
      <w:lvlJc w:val="left"/>
      <w:rPr>
        <w:rFonts w:cs="Times New Roman"/>
      </w:rPr>
    </w:lvl>
    <w:lvl w:ilvl="5" w:tplc="CFEAF2D2">
      <w:numFmt w:val="decimal"/>
      <w:lvlText w:val=""/>
      <w:lvlJc w:val="left"/>
      <w:rPr>
        <w:rFonts w:cs="Times New Roman"/>
      </w:rPr>
    </w:lvl>
    <w:lvl w:ilvl="6" w:tplc="03460286">
      <w:numFmt w:val="decimal"/>
      <w:lvlText w:val=""/>
      <w:lvlJc w:val="left"/>
      <w:rPr>
        <w:rFonts w:cs="Times New Roman"/>
      </w:rPr>
    </w:lvl>
    <w:lvl w:ilvl="7" w:tplc="05AC116E">
      <w:numFmt w:val="decimal"/>
      <w:lvlText w:val=""/>
      <w:lvlJc w:val="left"/>
      <w:rPr>
        <w:rFonts w:cs="Times New Roman"/>
      </w:rPr>
    </w:lvl>
    <w:lvl w:ilvl="8" w:tplc="04E409F4">
      <w:numFmt w:val="decimal"/>
      <w:lvlText w:val=""/>
      <w:lvlJc w:val="left"/>
      <w:rPr>
        <w:rFonts w:cs="Times New Roman"/>
      </w:rPr>
    </w:lvl>
  </w:abstractNum>
  <w:abstractNum w:abstractNumId="306">
    <w:nsid w:val="0000726C"/>
    <w:multiLevelType w:val="hybridMultilevel"/>
    <w:tmpl w:val="FFFFFFFF"/>
    <w:lvl w:ilvl="0" w:tplc="9B2A1758">
      <w:start w:val="1"/>
      <w:numFmt w:val="bullet"/>
      <w:lvlText w:val="В"/>
      <w:lvlJc w:val="left"/>
    </w:lvl>
    <w:lvl w:ilvl="1" w:tplc="DCE25DB2">
      <w:numFmt w:val="decimal"/>
      <w:lvlText w:val=""/>
      <w:lvlJc w:val="left"/>
      <w:rPr>
        <w:rFonts w:cs="Times New Roman"/>
      </w:rPr>
    </w:lvl>
    <w:lvl w:ilvl="2" w:tplc="E2B61DB0">
      <w:numFmt w:val="decimal"/>
      <w:lvlText w:val=""/>
      <w:lvlJc w:val="left"/>
      <w:rPr>
        <w:rFonts w:cs="Times New Roman"/>
      </w:rPr>
    </w:lvl>
    <w:lvl w:ilvl="3" w:tplc="29CE3282">
      <w:numFmt w:val="decimal"/>
      <w:lvlText w:val=""/>
      <w:lvlJc w:val="left"/>
      <w:rPr>
        <w:rFonts w:cs="Times New Roman"/>
      </w:rPr>
    </w:lvl>
    <w:lvl w:ilvl="4" w:tplc="21CE4932">
      <w:numFmt w:val="decimal"/>
      <w:lvlText w:val=""/>
      <w:lvlJc w:val="left"/>
      <w:rPr>
        <w:rFonts w:cs="Times New Roman"/>
      </w:rPr>
    </w:lvl>
    <w:lvl w:ilvl="5" w:tplc="7F882926">
      <w:numFmt w:val="decimal"/>
      <w:lvlText w:val=""/>
      <w:lvlJc w:val="left"/>
      <w:rPr>
        <w:rFonts w:cs="Times New Roman"/>
      </w:rPr>
    </w:lvl>
    <w:lvl w:ilvl="6" w:tplc="1B502306">
      <w:numFmt w:val="decimal"/>
      <w:lvlText w:val=""/>
      <w:lvlJc w:val="left"/>
      <w:rPr>
        <w:rFonts w:cs="Times New Roman"/>
      </w:rPr>
    </w:lvl>
    <w:lvl w:ilvl="7" w:tplc="22A8C9DC">
      <w:numFmt w:val="decimal"/>
      <w:lvlText w:val=""/>
      <w:lvlJc w:val="left"/>
      <w:rPr>
        <w:rFonts w:cs="Times New Roman"/>
      </w:rPr>
    </w:lvl>
    <w:lvl w:ilvl="8" w:tplc="9028F76C">
      <w:numFmt w:val="decimal"/>
      <w:lvlText w:val=""/>
      <w:lvlJc w:val="left"/>
      <w:rPr>
        <w:rFonts w:cs="Times New Roman"/>
      </w:rPr>
    </w:lvl>
  </w:abstractNum>
  <w:abstractNum w:abstractNumId="307">
    <w:nsid w:val="00007296"/>
    <w:multiLevelType w:val="hybridMultilevel"/>
    <w:tmpl w:val="FFFFFFFF"/>
    <w:lvl w:ilvl="0" w:tplc="094CFE50">
      <w:start w:val="4"/>
      <w:numFmt w:val="decimal"/>
      <w:lvlText w:val="%1."/>
      <w:lvlJc w:val="left"/>
      <w:rPr>
        <w:rFonts w:cs="Times New Roman"/>
      </w:rPr>
    </w:lvl>
    <w:lvl w:ilvl="1" w:tplc="D8A00378">
      <w:numFmt w:val="decimal"/>
      <w:lvlText w:val=""/>
      <w:lvlJc w:val="left"/>
      <w:rPr>
        <w:rFonts w:cs="Times New Roman"/>
      </w:rPr>
    </w:lvl>
    <w:lvl w:ilvl="2" w:tplc="5232A4A0">
      <w:numFmt w:val="decimal"/>
      <w:lvlText w:val=""/>
      <w:lvlJc w:val="left"/>
      <w:rPr>
        <w:rFonts w:cs="Times New Roman"/>
      </w:rPr>
    </w:lvl>
    <w:lvl w:ilvl="3" w:tplc="32AA100C">
      <w:numFmt w:val="decimal"/>
      <w:lvlText w:val=""/>
      <w:lvlJc w:val="left"/>
      <w:rPr>
        <w:rFonts w:cs="Times New Roman"/>
      </w:rPr>
    </w:lvl>
    <w:lvl w:ilvl="4" w:tplc="006C6B1E">
      <w:numFmt w:val="decimal"/>
      <w:lvlText w:val=""/>
      <w:lvlJc w:val="left"/>
      <w:rPr>
        <w:rFonts w:cs="Times New Roman"/>
      </w:rPr>
    </w:lvl>
    <w:lvl w:ilvl="5" w:tplc="E6A4B8E4">
      <w:numFmt w:val="decimal"/>
      <w:lvlText w:val=""/>
      <w:lvlJc w:val="left"/>
      <w:rPr>
        <w:rFonts w:cs="Times New Roman"/>
      </w:rPr>
    </w:lvl>
    <w:lvl w:ilvl="6" w:tplc="9B06D296">
      <w:numFmt w:val="decimal"/>
      <w:lvlText w:val=""/>
      <w:lvlJc w:val="left"/>
      <w:rPr>
        <w:rFonts w:cs="Times New Roman"/>
      </w:rPr>
    </w:lvl>
    <w:lvl w:ilvl="7" w:tplc="7C5EC9F8">
      <w:numFmt w:val="decimal"/>
      <w:lvlText w:val=""/>
      <w:lvlJc w:val="left"/>
      <w:rPr>
        <w:rFonts w:cs="Times New Roman"/>
      </w:rPr>
    </w:lvl>
    <w:lvl w:ilvl="8" w:tplc="C8A6179C">
      <w:numFmt w:val="decimal"/>
      <w:lvlText w:val=""/>
      <w:lvlJc w:val="left"/>
      <w:rPr>
        <w:rFonts w:cs="Times New Roman"/>
      </w:rPr>
    </w:lvl>
  </w:abstractNum>
  <w:abstractNum w:abstractNumId="308">
    <w:nsid w:val="00007299"/>
    <w:multiLevelType w:val="hybridMultilevel"/>
    <w:tmpl w:val="FFFFFFFF"/>
    <w:lvl w:ilvl="0" w:tplc="E376D4B6">
      <w:start w:val="1"/>
      <w:numFmt w:val="bullet"/>
      <w:lvlText w:val="с"/>
      <w:lvlJc w:val="left"/>
    </w:lvl>
    <w:lvl w:ilvl="1" w:tplc="C8308B24">
      <w:start w:val="1"/>
      <w:numFmt w:val="decimal"/>
      <w:lvlText w:val="%2."/>
      <w:lvlJc w:val="left"/>
      <w:rPr>
        <w:rFonts w:cs="Times New Roman"/>
      </w:rPr>
    </w:lvl>
    <w:lvl w:ilvl="2" w:tplc="64185118">
      <w:numFmt w:val="decimal"/>
      <w:lvlText w:val=""/>
      <w:lvlJc w:val="left"/>
      <w:rPr>
        <w:rFonts w:cs="Times New Roman"/>
      </w:rPr>
    </w:lvl>
    <w:lvl w:ilvl="3" w:tplc="70001F28">
      <w:numFmt w:val="decimal"/>
      <w:lvlText w:val=""/>
      <w:lvlJc w:val="left"/>
      <w:rPr>
        <w:rFonts w:cs="Times New Roman"/>
      </w:rPr>
    </w:lvl>
    <w:lvl w:ilvl="4" w:tplc="BD2E2222">
      <w:numFmt w:val="decimal"/>
      <w:lvlText w:val=""/>
      <w:lvlJc w:val="left"/>
      <w:rPr>
        <w:rFonts w:cs="Times New Roman"/>
      </w:rPr>
    </w:lvl>
    <w:lvl w:ilvl="5" w:tplc="EFDAFC6C">
      <w:numFmt w:val="decimal"/>
      <w:lvlText w:val=""/>
      <w:lvlJc w:val="left"/>
      <w:rPr>
        <w:rFonts w:cs="Times New Roman"/>
      </w:rPr>
    </w:lvl>
    <w:lvl w:ilvl="6" w:tplc="473078FE">
      <w:numFmt w:val="decimal"/>
      <w:lvlText w:val=""/>
      <w:lvlJc w:val="left"/>
      <w:rPr>
        <w:rFonts w:cs="Times New Roman"/>
      </w:rPr>
    </w:lvl>
    <w:lvl w:ilvl="7" w:tplc="09C655E2">
      <w:numFmt w:val="decimal"/>
      <w:lvlText w:val=""/>
      <w:lvlJc w:val="left"/>
      <w:rPr>
        <w:rFonts w:cs="Times New Roman"/>
      </w:rPr>
    </w:lvl>
    <w:lvl w:ilvl="8" w:tplc="5764E90E">
      <w:numFmt w:val="decimal"/>
      <w:lvlText w:val=""/>
      <w:lvlJc w:val="left"/>
      <w:rPr>
        <w:rFonts w:cs="Times New Roman"/>
      </w:rPr>
    </w:lvl>
  </w:abstractNum>
  <w:abstractNum w:abstractNumId="309">
    <w:nsid w:val="000072A6"/>
    <w:multiLevelType w:val="hybridMultilevel"/>
    <w:tmpl w:val="FFFFFFFF"/>
    <w:lvl w:ilvl="0" w:tplc="7B4CAFA8">
      <w:start w:val="1"/>
      <w:numFmt w:val="decimal"/>
      <w:lvlText w:val="%1."/>
      <w:lvlJc w:val="left"/>
      <w:rPr>
        <w:rFonts w:cs="Times New Roman"/>
      </w:rPr>
    </w:lvl>
    <w:lvl w:ilvl="1" w:tplc="317A9542">
      <w:numFmt w:val="decimal"/>
      <w:lvlText w:val=""/>
      <w:lvlJc w:val="left"/>
      <w:rPr>
        <w:rFonts w:cs="Times New Roman"/>
      </w:rPr>
    </w:lvl>
    <w:lvl w:ilvl="2" w:tplc="B1523BD4">
      <w:numFmt w:val="decimal"/>
      <w:lvlText w:val=""/>
      <w:lvlJc w:val="left"/>
      <w:rPr>
        <w:rFonts w:cs="Times New Roman"/>
      </w:rPr>
    </w:lvl>
    <w:lvl w:ilvl="3" w:tplc="C47E9E0E">
      <w:numFmt w:val="decimal"/>
      <w:lvlText w:val=""/>
      <w:lvlJc w:val="left"/>
      <w:rPr>
        <w:rFonts w:cs="Times New Roman"/>
      </w:rPr>
    </w:lvl>
    <w:lvl w:ilvl="4" w:tplc="1146EDB0">
      <w:numFmt w:val="decimal"/>
      <w:lvlText w:val=""/>
      <w:lvlJc w:val="left"/>
      <w:rPr>
        <w:rFonts w:cs="Times New Roman"/>
      </w:rPr>
    </w:lvl>
    <w:lvl w:ilvl="5" w:tplc="22E298D6">
      <w:numFmt w:val="decimal"/>
      <w:lvlText w:val=""/>
      <w:lvlJc w:val="left"/>
      <w:rPr>
        <w:rFonts w:cs="Times New Roman"/>
      </w:rPr>
    </w:lvl>
    <w:lvl w:ilvl="6" w:tplc="C0B44782">
      <w:numFmt w:val="decimal"/>
      <w:lvlText w:val=""/>
      <w:lvlJc w:val="left"/>
      <w:rPr>
        <w:rFonts w:cs="Times New Roman"/>
      </w:rPr>
    </w:lvl>
    <w:lvl w:ilvl="7" w:tplc="B94A02BA">
      <w:numFmt w:val="decimal"/>
      <w:lvlText w:val=""/>
      <w:lvlJc w:val="left"/>
      <w:rPr>
        <w:rFonts w:cs="Times New Roman"/>
      </w:rPr>
    </w:lvl>
    <w:lvl w:ilvl="8" w:tplc="14BCD6E8">
      <w:numFmt w:val="decimal"/>
      <w:lvlText w:val=""/>
      <w:lvlJc w:val="left"/>
      <w:rPr>
        <w:rFonts w:cs="Times New Roman"/>
      </w:rPr>
    </w:lvl>
  </w:abstractNum>
  <w:abstractNum w:abstractNumId="310">
    <w:nsid w:val="000072B1"/>
    <w:multiLevelType w:val="hybridMultilevel"/>
    <w:tmpl w:val="FFFFFFFF"/>
    <w:lvl w:ilvl="0" w:tplc="EEAC065E">
      <w:start w:val="4"/>
      <w:numFmt w:val="decimal"/>
      <w:lvlText w:val="%1."/>
      <w:lvlJc w:val="left"/>
      <w:rPr>
        <w:rFonts w:cs="Times New Roman"/>
      </w:rPr>
    </w:lvl>
    <w:lvl w:ilvl="1" w:tplc="AE546D2A">
      <w:numFmt w:val="decimal"/>
      <w:lvlText w:val=""/>
      <w:lvlJc w:val="left"/>
      <w:rPr>
        <w:rFonts w:cs="Times New Roman"/>
      </w:rPr>
    </w:lvl>
    <w:lvl w:ilvl="2" w:tplc="5274AA7C">
      <w:numFmt w:val="decimal"/>
      <w:lvlText w:val=""/>
      <w:lvlJc w:val="left"/>
      <w:rPr>
        <w:rFonts w:cs="Times New Roman"/>
      </w:rPr>
    </w:lvl>
    <w:lvl w:ilvl="3" w:tplc="C4187D6A">
      <w:numFmt w:val="decimal"/>
      <w:lvlText w:val=""/>
      <w:lvlJc w:val="left"/>
      <w:rPr>
        <w:rFonts w:cs="Times New Roman"/>
      </w:rPr>
    </w:lvl>
    <w:lvl w:ilvl="4" w:tplc="D28865C2">
      <w:numFmt w:val="decimal"/>
      <w:lvlText w:val=""/>
      <w:lvlJc w:val="left"/>
      <w:rPr>
        <w:rFonts w:cs="Times New Roman"/>
      </w:rPr>
    </w:lvl>
    <w:lvl w:ilvl="5" w:tplc="2BB2C1F2">
      <w:numFmt w:val="decimal"/>
      <w:lvlText w:val=""/>
      <w:lvlJc w:val="left"/>
      <w:rPr>
        <w:rFonts w:cs="Times New Roman"/>
      </w:rPr>
    </w:lvl>
    <w:lvl w:ilvl="6" w:tplc="0CB4BE6A">
      <w:numFmt w:val="decimal"/>
      <w:lvlText w:val=""/>
      <w:lvlJc w:val="left"/>
      <w:rPr>
        <w:rFonts w:cs="Times New Roman"/>
      </w:rPr>
    </w:lvl>
    <w:lvl w:ilvl="7" w:tplc="8DC2ADB0">
      <w:numFmt w:val="decimal"/>
      <w:lvlText w:val=""/>
      <w:lvlJc w:val="left"/>
      <w:rPr>
        <w:rFonts w:cs="Times New Roman"/>
      </w:rPr>
    </w:lvl>
    <w:lvl w:ilvl="8" w:tplc="BC883BBC">
      <w:numFmt w:val="decimal"/>
      <w:lvlText w:val=""/>
      <w:lvlJc w:val="left"/>
      <w:rPr>
        <w:rFonts w:cs="Times New Roman"/>
      </w:rPr>
    </w:lvl>
  </w:abstractNum>
  <w:abstractNum w:abstractNumId="311">
    <w:nsid w:val="00007346"/>
    <w:multiLevelType w:val="hybridMultilevel"/>
    <w:tmpl w:val="FFFFFFFF"/>
    <w:lvl w:ilvl="0" w:tplc="C8367A24">
      <w:start w:val="7"/>
      <w:numFmt w:val="decimal"/>
      <w:lvlText w:val="%1."/>
      <w:lvlJc w:val="left"/>
      <w:rPr>
        <w:rFonts w:cs="Times New Roman"/>
      </w:rPr>
    </w:lvl>
    <w:lvl w:ilvl="1" w:tplc="24CC01E2">
      <w:numFmt w:val="decimal"/>
      <w:lvlText w:val=""/>
      <w:lvlJc w:val="left"/>
      <w:rPr>
        <w:rFonts w:cs="Times New Roman"/>
      </w:rPr>
    </w:lvl>
    <w:lvl w:ilvl="2" w:tplc="AD04F6A2">
      <w:numFmt w:val="decimal"/>
      <w:lvlText w:val=""/>
      <w:lvlJc w:val="left"/>
      <w:rPr>
        <w:rFonts w:cs="Times New Roman"/>
      </w:rPr>
    </w:lvl>
    <w:lvl w:ilvl="3" w:tplc="6210976C">
      <w:numFmt w:val="decimal"/>
      <w:lvlText w:val=""/>
      <w:lvlJc w:val="left"/>
      <w:rPr>
        <w:rFonts w:cs="Times New Roman"/>
      </w:rPr>
    </w:lvl>
    <w:lvl w:ilvl="4" w:tplc="7E36793C">
      <w:numFmt w:val="decimal"/>
      <w:lvlText w:val=""/>
      <w:lvlJc w:val="left"/>
      <w:rPr>
        <w:rFonts w:cs="Times New Roman"/>
      </w:rPr>
    </w:lvl>
    <w:lvl w:ilvl="5" w:tplc="8E42E992">
      <w:numFmt w:val="decimal"/>
      <w:lvlText w:val=""/>
      <w:lvlJc w:val="left"/>
      <w:rPr>
        <w:rFonts w:cs="Times New Roman"/>
      </w:rPr>
    </w:lvl>
    <w:lvl w:ilvl="6" w:tplc="4C76A89C">
      <w:numFmt w:val="decimal"/>
      <w:lvlText w:val=""/>
      <w:lvlJc w:val="left"/>
      <w:rPr>
        <w:rFonts w:cs="Times New Roman"/>
      </w:rPr>
    </w:lvl>
    <w:lvl w:ilvl="7" w:tplc="DAF696AE">
      <w:numFmt w:val="decimal"/>
      <w:lvlText w:val=""/>
      <w:lvlJc w:val="left"/>
      <w:rPr>
        <w:rFonts w:cs="Times New Roman"/>
      </w:rPr>
    </w:lvl>
    <w:lvl w:ilvl="8" w:tplc="07FCB958">
      <w:numFmt w:val="decimal"/>
      <w:lvlText w:val=""/>
      <w:lvlJc w:val="left"/>
      <w:rPr>
        <w:rFonts w:cs="Times New Roman"/>
      </w:rPr>
    </w:lvl>
  </w:abstractNum>
  <w:abstractNum w:abstractNumId="312">
    <w:nsid w:val="00007365"/>
    <w:multiLevelType w:val="hybridMultilevel"/>
    <w:tmpl w:val="FFFFFFFF"/>
    <w:lvl w:ilvl="0" w:tplc="309AFA7C">
      <w:start w:val="1"/>
      <w:numFmt w:val="bullet"/>
      <w:lvlText w:val="-"/>
      <w:lvlJc w:val="left"/>
    </w:lvl>
    <w:lvl w:ilvl="1" w:tplc="00E6D2D2">
      <w:numFmt w:val="decimal"/>
      <w:lvlText w:val=""/>
      <w:lvlJc w:val="left"/>
      <w:rPr>
        <w:rFonts w:cs="Times New Roman"/>
      </w:rPr>
    </w:lvl>
    <w:lvl w:ilvl="2" w:tplc="6CE8910E">
      <w:numFmt w:val="decimal"/>
      <w:lvlText w:val=""/>
      <w:lvlJc w:val="left"/>
      <w:rPr>
        <w:rFonts w:cs="Times New Roman"/>
      </w:rPr>
    </w:lvl>
    <w:lvl w:ilvl="3" w:tplc="6F2AFAB0">
      <w:numFmt w:val="decimal"/>
      <w:lvlText w:val=""/>
      <w:lvlJc w:val="left"/>
      <w:rPr>
        <w:rFonts w:cs="Times New Roman"/>
      </w:rPr>
    </w:lvl>
    <w:lvl w:ilvl="4" w:tplc="F064F70E">
      <w:numFmt w:val="decimal"/>
      <w:lvlText w:val=""/>
      <w:lvlJc w:val="left"/>
      <w:rPr>
        <w:rFonts w:cs="Times New Roman"/>
      </w:rPr>
    </w:lvl>
    <w:lvl w:ilvl="5" w:tplc="8E666604">
      <w:numFmt w:val="decimal"/>
      <w:lvlText w:val=""/>
      <w:lvlJc w:val="left"/>
      <w:rPr>
        <w:rFonts w:cs="Times New Roman"/>
      </w:rPr>
    </w:lvl>
    <w:lvl w:ilvl="6" w:tplc="2C38C000">
      <w:numFmt w:val="decimal"/>
      <w:lvlText w:val=""/>
      <w:lvlJc w:val="left"/>
      <w:rPr>
        <w:rFonts w:cs="Times New Roman"/>
      </w:rPr>
    </w:lvl>
    <w:lvl w:ilvl="7" w:tplc="434AE1EA">
      <w:numFmt w:val="decimal"/>
      <w:lvlText w:val=""/>
      <w:lvlJc w:val="left"/>
      <w:rPr>
        <w:rFonts w:cs="Times New Roman"/>
      </w:rPr>
    </w:lvl>
    <w:lvl w:ilvl="8" w:tplc="7804CA8E">
      <w:numFmt w:val="decimal"/>
      <w:lvlText w:val=""/>
      <w:lvlJc w:val="left"/>
      <w:rPr>
        <w:rFonts w:cs="Times New Roman"/>
      </w:rPr>
    </w:lvl>
  </w:abstractNum>
  <w:abstractNum w:abstractNumId="313">
    <w:nsid w:val="00007374"/>
    <w:multiLevelType w:val="hybridMultilevel"/>
    <w:tmpl w:val="FFFFFFFF"/>
    <w:lvl w:ilvl="0" w:tplc="5BEE49A0">
      <w:start w:val="1"/>
      <w:numFmt w:val="bullet"/>
      <w:lvlText w:val="В"/>
      <w:lvlJc w:val="left"/>
    </w:lvl>
    <w:lvl w:ilvl="1" w:tplc="D1EA8FAA">
      <w:numFmt w:val="decimal"/>
      <w:lvlText w:val=""/>
      <w:lvlJc w:val="left"/>
      <w:rPr>
        <w:rFonts w:cs="Times New Roman"/>
      </w:rPr>
    </w:lvl>
    <w:lvl w:ilvl="2" w:tplc="E206A990">
      <w:numFmt w:val="decimal"/>
      <w:lvlText w:val=""/>
      <w:lvlJc w:val="left"/>
      <w:rPr>
        <w:rFonts w:cs="Times New Roman"/>
      </w:rPr>
    </w:lvl>
    <w:lvl w:ilvl="3" w:tplc="8D30D784">
      <w:numFmt w:val="decimal"/>
      <w:lvlText w:val=""/>
      <w:lvlJc w:val="left"/>
      <w:rPr>
        <w:rFonts w:cs="Times New Roman"/>
      </w:rPr>
    </w:lvl>
    <w:lvl w:ilvl="4" w:tplc="9FA28390">
      <w:numFmt w:val="decimal"/>
      <w:lvlText w:val=""/>
      <w:lvlJc w:val="left"/>
      <w:rPr>
        <w:rFonts w:cs="Times New Roman"/>
      </w:rPr>
    </w:lvl>
    <w:lvl w:ilvl="5" w:tplc="C8BC6C38">
      <w:numFmt w:val="decimal"/>
      <w:lvlText w:val=""/>
      <w:lvlJc w:val="left"/>
      <w:rPr>
        <w:rFonts w:cs="Times New Roman"/>
      </w:rPr>
    </w:lvl>
    <w:lvl w:ilvl="6" w:tplc="FCBE8CBE">
      <w:numFmt w:val="decimal"/>
      <w:lvlText w:val=""/>
      <w:lvlJc w:val="left"/>
      <w:rPr>
        <w:rFonts w:cs="Times New Roman"/>
      </w:rPr>
    </w:lvl>
    <w:lvl w:ilvl="7" w:tplc="DD6AD7A8">
      <w:numFmt w:val="decimal"/>
      <w:lvlText w:val=""/>
      <w:lvlJc w:val="left"/>
      <w:rPr>
        <w:rFonts w:cs="Times New Roman"/>
      </w:rPr>
    </w:lvl>
    <w:lvl w:ilvl="8" w:tplc="081EA440">
      <w:numFmt w:val="decimal"/>
      <w:lvlText w:val=""/>
      <w:lvlJc w:val="left"/>
      <w:rPr>
        <w:rFonts w:cs="Times New Roman"/>
      </w:rPr>
    </w:lvl>
  </w:abstractNum>
  <w:abstractNum w:abstractNumId="314">
    <w:nsid w:val="0000737D"/>
    <w:multiLevelType w:val="hybridMultilevel"/>
    <w:tmpl w:val="FFFFFFFF"/>
    <w:lvl w:ilvl="0" w:tplc="6F00D820">
      <w:start w:val="3"/>
      <w:numFmt w:val="decimal"/>
      <w:lvlText w:val="%1."/>
      <w:lvlJc w:val="left"/>
      <w:rPr>
        <w:rFonts w:cs="Times New Roman"/>
      </w:rPr>
    </w:lvl>
    <w:lvl w:ilvl="1" w:tplc="F0404A5E">
      <w:numFmt w:val="decimal"/>
      <w:lvlText w:val=""/>
      <w:lvlJc w:val="left"/>
      <w:rPr>
        <w:rFonts w:cs="Times New Roman"/>
      </w:rPr>
    </w:lvl>
    <w:lvl w:ilvl="2" w:tplc="75AA88AE">
      <w:numFmt w:val="decimal"/>
      <w:lvlText w:val=""/>
      <w:lvlJc w:val="left"/>
      <w:rPr>
        <w:rFonts w:cs="Times New Roman"/>
      </w:rPr>
    </w:lvl>
    <w:lvl w:ilvl="3" w:tplc="EFC2887C">
      <w:numFmt w:val="decimal"/>
      <w:lvlText w:val=""/>
      <w:lvlJc w:val="left"/>
      <w:rPr>
        <w:rFonts w:cs="Times New Roman"/>
      </w:rPr>
    </w:lvl>
    <w:lvl w:ilvl="4" w:tplc="A8B25B72">
      <w:numFmt w:val="decimal"/>
      <w:lvlText w:val=""/>
      <w:lvlJc w:val="left"/>
      <w:rPr>
        <w:rFonts w:cs="Times New Roman"/>
      </w:rPr>
    </w:lvl>
    <w:lvl w:ilvl="5" w:tplc="943E8A56">
      <w:numFmt w:val="decimal"/>
      <w:lvlText w:val=""/>
      <w:lvlJc w:val="left"/>
      <w:rPr>
        <w:rFonts w:cs="Times New Roman"/>
      </w:rPr>
    </w:lvl>
    <w:lvl w:ilvl="6" w:tplc="A7E817A6">
      <w:numFmt w:val="decimal"/>
      <w:lvlText w:val=""/>
      <w:lvlJc w:val="left"/>
      <w:rPr>
        <w:rFonts w:cs="Times New Roman"/>
      </w:rPr>
    </w:lvl>
    <w:lvl w:ilvl="7" w:tplc="79F4130C">
      <w:numFmt w:val="decimal"/>
      <w:lvlText w:val=""/>
      <w:lvlJc w:val="left"/>
      <w:rPr>
        <w:rFonts w:cs="Times New Roman"/>
      </w:rPr>
    </w:lvl>
    <w:lvl w:ilvl="8" w:tplc="1C1815C2">
      <w:numFmt w:val="decimal"/>
      <w:lvlText w:val=""/>
      <w:lvlJc w:val="left"/>
      <w:rPr>
        <w:rFonts w:cs="Times New Roman"/>
      </w:rPr>
    </w:lvl>
  </w:abstractNum>
  <w:abstractNum w:abstractNumId="315">
    <w:nsid w:val="00007389"/>
    <w:multiLevelType w:val="hybridMultilevel"/>
    <w:tmpl w:val="FFFFFFFF"/>
    <w:lvl w:ilvl="0" w:tplc="FA182888">
      <w:start w:val="1"/>
      <w:numFmt w:val="bullet"/>
      <w:lvlText w:val="в"/>
      <w:lvlJc w:val="left"/>
    </w:lvl>
    <w:lvl w:ilvl="1" w:tplc="58901DBA">
      <w:start w:val="2"/>
      <w:numFmt w:val="decimal"/>
      <w:lvlText w:val="%2)"/>
      <w:lvlJc w:val="left"/>
      <w:rPr>
        <w:rFonts w:cs="Times New Roman"/>
      </w:rPr>
    </w:lvl>
    <w:lvl w:ilvl="2" w:tplc="CDD6469A">
      <w:numFmt w:val="decimal"/>
      <w:lvlText w:val=""/>
      <w:lvlJc w:val="left"/>
      <w:rPr>
        <w:rFonts w:cs="Times New Roman"/>
      </w:rPr>
    </w:lvl>
    <w:lvl w:ilvl="3" w:tplc="DFF2E29E">
      <w:numFmt w:val="decimal"/>
      <w:lvlText w:val=""/>
      <w:lvlJc w:val="left"/>
      <w:rPr>
        <w:rFonts w:cs="Times New Roman"/>
      </w:rPr>
    </w:lvl>
    <w:lvl w:ilvl="4" w:tplc="57305AE4">
      <w:numFmt w:val="decimal"/>
      <w:lvlText w:val=""/>
      <w:lvlJc w:val="left"/>
      <w:rPr>
        <w:rFonts w:cs="Times New Roman"/>
      </w:rPr>
    </w:lvl>
    <w:lvl w:ilvl="5" w:tplc="6EF05DC0">
      <w:numFmt w:val="decimal"/>
      <w:lvlText w:val=""/>
      <w:lvlJc w:val="left"/>
      <w:rPr>
        <w:rFonts w:cs="Times New Roman"/>
      </w:rPr>
    </w:lvl>
    <w:lvl w:ilvl="6" w:tplc="E1AE8064">
      <w:numFmt w:val="decimal"/>
      <w:lvlText w:val=""/>
      <w:lvlJc w:val="left"/>
      <w:rPr>
        <w:rFonts w:cs="Times New Roman"/>
      </w:rPr>
    </w:lvl>
    <w:lvl w:ilvl="7" w:tplc="F13E9780">
      <w:numFmt w:val="decimal"/>
      <w:lvlText w:val=""/>
      <w:lvlJc w:val="left"/>
      <w:rPr>
        <w:rFonts w:cs="Times New Roman"/>
      </w:rPr>
    </w:lvl>
    <w:lvl w:ilvl="8" w:tplc="8D009F94">
      <w:numFmt w:val="decimal"/>
      <w:lvlText w:val=""/>
      <w:lvlJc w:val="left"/>
      <w:rPr>
        <w:rFonts w:cs="Times New Roman"/>
      </w:rPr>
    </w:lvl>
  </w:abstractNum>
  <w:abstractNum w:abstractNumId="316">
    <w:nsid w:val="000073B1"/>
    <w:multiLevelType w:val="hybridMultilevel"/>
    <w:tmpl w:val="FFFFFFFF"/>
    <w:lvl w:ilvl="0" w:tplc="644C217C">
      <w:start w:val="8"/>
      <w:numFmt w:val="decimal"/>
      <w:lvlText w:val="%1"/>
      <w:lvlJc w:val="left"/>
      <w:rPr>
        <w:rFonts w:cs="Times New Roman"/>
      </w:rPr>
    </w:lvl>
    <w:lvl w:ilvl="1" w:tplc="E2EE7E14">
      <w:numFmt w:val="decimal"/>
      <w:lvlText w:val=""/>
      <w:lvlJc w:val="left"/>
      <w:rPr>
        <w:rFonts w:cs="Times New Roman"/>
      </w:rPr>
    </w:lvl>
    <w:lvl w:ilvl="2" w:tplc="43A816BC">
      <w:numFmt w:val="decimal"/>
      <w:lvlText w:val=""/>
      <w:lvlJc w:val="left"/>
      <w:rPr>
        <w:rFonts w:cs="Times New Roman"/>
      </w:rPr>
    </w:lvl>
    <w:lvl w:ilvl="3" w:tplc="7EB43572">
      <w:numFmt w:val="decimal"/>
      <w:lvlText w:val=""/>
      <w:lvlJc w:val="left"/>
      <w:rPr>
        <w:rFonts w:cs="Times New Roman"/>
      </w:rPr>
    </w:lvl>
    <w:lvl w:ilvl="4" w:tplc="A2A2A318">
      <w:numFmt w:val="decimal"/>
      <w:lvlText w:val=""/>
      <w:lvlJc w:val="left"/>
      <w:rPr>
        <w:rFonts w:cs="Times New Roman"/>
      </w:rPr>
    </w:lvl>
    <w:lvl w:ilvl="5" w:tplc="811ED81A">
      <w:numFmt w:val="decimal"/>
      <w:lvlText w:val=""/>
      <w:lvlJc w:val="left"/>
      <w:rPr>
        <w:rFonts w:cs="Times New Roman"/>
      </w:rPr>
    </w:lvl>
    <w:lvl w:ilvl="6" w:tplc="EA0ED282">
      <w:numFmt w:val="decimal"/>
      <w:lvlText w:val=""/>
      <w:lvlJc w:val="left"/>
      <w:rPr>
        <w:rFonts w:cs="Times New Roman"/>
      </w:rPr>
    </w:lvl>
    <w:lvl w:ilvl="7" w:tplc="5BD20D54">
      <w:numFmt w:val="decimal"/>
      <w:lvlText w:val=""/>
      <w:lvlJc w:val="left"/>
      <w:rPr>
        <w:rFonts w:cs="Times New Roman"/>
      </w:rPr>
    </w:lvl>
    <w:lvl w:ilvl="8" w:tplc="AF8896BC">
      <w:numFmt w:val="decimal"/>
      <w:lvlText w:val=""/>
      <w:lvlJc w:val="left"/>
      <w:rPr>
        <w:rFonts w:cs="Times New Roman"/>
      </w:rPr>
    </w:lvl>
  </w:abstractNum>
  <w:abstractNum w:abstractNumId="317">
    <w:nsid w:val="00007426"/>
    <w:multiLevelType w:val="hybridMultilevel"/>
    <w:tmpl w:val="FFFFFFFF"/>
    <w:lvl w:ilvl="0" w:tplc="40A0C2AA">
      <w:start w:val="1"/>
      <w:numFmt w:val="decimal"/>
      <w:lvlText w:val="%1."/>
      <w:lvlJc w:val="left"/>
      <w:rPr>
        <w:rFonts w:cs="Times New Roman"/>
      </w:rPr>
    </w:lvl>
    <w:lvl w:ilvl="1" w:tplc="7D46756C">
      <w:numFmt w:val="decimal"/>
      <w:lvlText w:val=""/>
      <w:lvlJc w:val="left"/>
      <w:rPr>
        <w:rFonts w:cs="Times New Roman"/>
      </w:rPr>
    </w:lvl>
    <w:lvl w:ilvl="2" w:tplc="5298FB50">
      <w:numFmt w:val="decimal"/>
      <w:lvlText w:val=""/>
      <w:lvlJc w:val="left"/>
      <w:rPr>
        <w:rFonts w:cs="Times New Roman"/>
      </w:rPr>
    </w:lvl>
    <w:lvl w:ilvl="3" w:tplc="C7E41B36">
      <w:numFmt w:val="decimal"/>
      <w:lvlText w:val=""/>
      <w:lvlJc w:val="left"/>
      <w:rPr>
        <w:rFonts w:cs="Times New Roman"/>
      </w:rPr>
    </w:lvl>
    <w:lvl w:ilvl="4" w:tplc="507C0ACA">
      <w:numFmt w:val="decimal"/>
      <w:lvlText w:val=""/>
      <w:lvlJc w:val="left"/>
      <w:rPr>
        <w:rFonts w:cs="Times New Roman"/>
      </w:rPr>
    </w:lvl>
    <w:lvl w:ilvl="5" w:tplc="67FCA35C">
      <w:numFmt w:val="decimal"/>
      <w:lvlText w:val=""/>
      <w:lvlJc w:val="left"/>
      <w:rPr>
        <w:rFonts w:cs="Times New Roman"/>
      </w:rPr>
    </w:lvl>
    <w:lvl w:ilvl="6" w:tplc="6EF87EC0">
      <w:numFmt w:val="decimal"/>
      <w:lvlText w:val=""/>
      <w:lvlJc w:val="left"/>
      <w:rPr>
        <w:rFonts w:cs="Times New Roman"/>
      </w:rPr>
    </w:lvl>
    <w:lvl w:ilvl="7" w:tplc="FC1A0098">
      <w:numFmt w:val="decimal"/>
      <w:lvlText w:val=""/>
      <w:lvlJc w:val="left"/>
      <w:rPr>
        <w:rFonts w:cs="Times New Roman"/>
      </w:rPr>
    </w:lvl>
    <w:lvl w:ilvl="8" w:tplc="3410B874">
      <w:numFmt w:val="decimal"/>
      <w:lvlText w:val=""/>
      <w:lvlJc w:val="left"/>
      <w:rPr>
        <w:rFonts w:cs="Times New Roman"/>
      </w:rPr>
    </w:lvl>
  </w:abstractNum>
  <w:abstractNum w:abstractNumId="318">
    <w:nsid w:val="0000745E"/>
    <w:multiLevelType w:val="hybridMultilevel"/>
    <w:tmpl w:val="FFFFFFFF"/>
    <w:lvl w:ilvl="0" w:tplc="9BC44B62">
      <w:start w:val="2"/>
      <w:numFmt w:val="decimal"/>
      <w:lvlText w:val="%1."/>
      <w:lvlJc w:val="left"/>
      <w:rPr>
        <w:rFonts w:cs="Times New Roman"/>
      </w:rPr>
    </w:lvl>
    <w:lvl w:ilvl="1" w:tplc="6DC46302">
      <w:numFmt w:val="decimal"/>
      <w:lvlText w:val=""/>
      <w:lvlJc w:val="left"/>
      <w:rPr>
        <w:rFonts w:cs="Times New Roman"/>
      </w:rPr>
    </w:lvl>
    <w:lvl w:ilvl="2" w:tplc="C9EABEEE">
      <w:numFmt w:val="decimal"/>
      <w:lvlText w:val=""/>
      <w:lvlJc w:val="left"/>
      <w:rPr>
        <w:rFonts w:cs="Times New Roman"/>
      </w:rPr>
    </w:lvl>
    <w:lvl w:ilvl="3" w:tplc="6B0AC8DC">
      <w:numFmt w:val="decimal"/>
      <w:lvlText w:val=""/>
      <w:lvlJc w:val="left"/>
      <w:rPr>
        <w:rFonts w:cs="Times New Roman"/>
      </w:rPr>
    </w:lvl>
    <w:lvl w:ilvl="4" w:tplc="3E8E5D7C">
      <w:numFmt w:val="decimal"/>
      <w:lvlText w:val=""/>
      <w:lvlJc w:val="left"/>
      <w:rPr>
        <w:rFonts w:cs="Times New Roman"/>
      </w:rPr>
    </w:lvl>
    <w:lvl w:ilvl="5" w:tplc="EC66B118">
      <w:numFmt w:val="decimal"/>
      <w:lvlText w:val=""/>
      <w:lvlJc w:val="left"/>
      <w:rPr>
        <w:rFonts w:cs="Times New Roman"/>
      </w:rPr>
    </w:lvl>
    <w:lvl w:ilvl="6" w:tplc="7B12EBA6">
      <w:numFmt w:val="decimal"/>
      <w:lvlText w:val=""/>
      <w:lvlJc w:val="left"/>
      <w:rPr>
        <w:rFonts w:cs="Times New Roman"/>
      </w:rPr>
    </w:lvl>
    <w:lvl w:ilvl="7" w:tplc="CCB60354">
      <w:numFmt w:val="decimal"/>
      <w:lvlText w:val=""/>
      <w:lvlJc w:val="left"/>
      <w:rPr>
        <w:rFonts w:cs="Times New Roman"/>
      </w:rPr>
    </w:lvl>
    <w:lvl w:ilvl="8" w:tplc="19C643A6">
      <w:numFmt w:val="decimal"/>
      <w:lvlText w:val=""/>
      <w:lvlJc w:val="left"/>
      <w:rPr>
        <w:rFonts w:cs="Times New Roman"/>
      </w:rPr>
    </w:lvl>
  </w:abstractNum>
  <w:abstractNum w:abstractNumId="319">
    <w:nsid w:val="0000749F"/>
    <w:multiLevelType w:val="hybridMultilevel"/>
    <w:tmpl w:val="FFFFFFFF"/>
    <w:lvl w:ilvl="0" w:tplc="119006E6">
      <w:start w:val="1"/>
      <w:numFmt w:val="decimal"/>
      <w:lvlText w:val="%1."/>
      <w:lvlJc w:val="left"/>
      <w:rPr>
        <w:rFonts w:cs="Times New Roman"/>
      </w:rPr>
    </w:lvl>
    <w:lvl w:ilvl="1" w:tplc="E9B20DF6">
      <w:numFmt w:val="decimal"/>
      <w:lvlText w:val=""/>
      <w:lvlJc w:val="left"/>
      <w:rPr>
        <w:rFonts w:cs="Times New Roman"/>
      </w:rPr>
    </w:lvl>
    <w:lvl w:ilvl="2" w:tplc="F1527F08">
      <w:numFmt w:val="decimal"/>
      <w:lvlText w:val=""/>
      <w:lvlJc w:val="left"/>
      <w:rPr>
        <w:rFonts w:cs="Times New Roman"/>
      </w:rPr>
    </w:lvl>
    <w:lvl w:ilvl="3" w:tplc="B44C73E4">
      <w:numFmt w:val="decimal"/>
      <w:lvlText w:val=""/>
      <w:lvlJc w:val="left"/>
      <w:rPr>
        <w:rFonts w:cs="Times New Roman"/>
      </w:rPr>
    </w:lvl>
    <w:lvl w:ilvl="4" w:tplc="4E045F14">
      <w:numFmt w:val="decimal"/>
      <w:lvlText w:val=""/>
      <w:lvlJc w:val="left"/>
      <w:rPr>
        <w:rFonts w:cs="Times New Roman"/>
      </w:rPr>
    </w:lvl>
    <w:lvl w:ilvl="5" w:tplc="1F4AC34E">
      <w:numFmt w:val="decimal"/>
      <w:lvlText w:val=""/>
      <w:lvlJc w:val="left"/>
      <w:rPr>
        <w:rFonts w:cs="Times New Roman"/>
      </w:rPr>
    </w:lvl>
    <w:lvl w:ilvl="6" w:tplc="1932D1BC">
      <w:numFmt w:val="decimal"/>
      <w:lvlText w:val=""/>
      <w:lvlJc w:val="left"/>
      <w:rPr>
        <w:rFonts w:cs="Times New Roman"/>
      </w:rPr>
    </w:lvl>
    <w:lvl w:ilvl="7" w:tplc="B784F8E8">
      <w:numFmt w:val="decimal"/>
      <w:lvlText w:val=""/>
      <w:lvlJc w:val="left"/>
      <w:rPr>
        <w:rFonts w:cs="Times New Roman"/>
      </w:rPr>
    </w:lvl>
    <w:lvl w:ilvl="8" w:tplc="A3EAF510">
      <w:numFmt w:val="decimal"/>
      <w:lvlText w:val=""/>
      <w:lvlJc w:val="left"/>
      <w:rPr>
        <w:rFonts w:cs="Times New Roman"/>
      </w:rPr>
    </w:lvl>
  </w:abstractNum>
  <w:abstractNum w:abstractNumId="320">
    <w:nsid w:val="00007514"/>
    <w:multiLevelType w:val="hybridMultilevel"/>
    <w:tmpl w:val="FFFFFFFF"/>
    <w:lvl w:ilvl="0" w:tplc="CDB880B0">
      <w:start w:val="1"/>
      <w:numFmt w:val="decimal"/>
      <w:lvlText w:val="%1."/>
      <w:lvlJc w:val="left"/>
      <w:rPr>
        <w:rFonts w:cs="Times New Roman"/>
      </w:rPr>
    </w:lvl>
    <w:lvl w:ilvl="1" w:tplc="54B8721C">
      <w:numFmt w:val="decimal"/>
      <w:lvlText w:val=""/>
      <w:lvlJc w:val="left"/>
      <w:rPr>
        <w:rFonts w:cs="Times New Roman"/>
      </w:rPr>
    </w:lvl>
    <w:lvl w:ilvl="2" w:tplc="F7F6514A">
      <w:numFmt w:val="decimal"/>
      <w:lvlText w:val=""/>
      <w:lvlJc w:val="left"/>
      <w:rPr>
        <w:rFonts w:cs="Times New Roman"/>
      </w:rPr>
    </w:lvl>
    <w:lvl w:ilvl="3" w:tplc="E7843966">
      <w:numFmt w:val="decimal"/>
      <w:lvlText w:val=""/>
      <w:lvlJc w:val="left"/>
      <w:rPr>
        <w:rFonts w:cs="Times New Roman"/>
      </w:rPr>
    </w:lvl>
    <w:lvl w:ilvl="4" w:tplc="570AA29C">
      <w:numFmt w:val="decimal"/>
      <w:lvlText w:val=""/>
      <w:lvlJc w:val="left"/>
      <w:rPr>
        <w:rFonts w:cs="Times New Roman"/>
      </w:rPr>
    </w:lvl>
    <w:lvl w:ilvl="5" w:tplc="A69E858C">
      <w:numFmt w:val="decimal"/>
      <w:lvlText w:val=""/>
      <w:lvlJc w:val="left"/>
      <w:rPr>
        <w:rFonts w:cs="Times New Roman"/>
      </w:rPr>
    </w:lvl>
    <w:lvl w:ilvl="6" w:tplc="EE4EE5FA">
      <w:numFmt w:val="decimal"/>
      <w:lvlText w:val=""/>
      <w:lvlJc w:val="left"/>
      <w:rPr>
        <w:rFonts w:cs="Times New Roman"/>
      </w:rPr>
    </w:lvl>
    <w:lvl w:ilvl="7" w:tplc="4A88AB30">
      <w:numFmt w:val="decimal"/>
      <w:lvlText w:val=""/>
      <w:lvlJc w:val="left"/>
      <w:rPr>
        <w:rFonts w:cs="Times New Roman"/>
      </w:rPr>
    </w:lvl>
    <w:lvl w:ilvl="8" w:tplc="E342D7DE">
      <w:numFmt w:val="decimal"/>
      <w:lvlText w:val=""/>
      <w:lvlJc w:val="left"/>
      <w:rPr>
        <w:rFonts w:cs="Times New Roman"/>
      </w:rPr>
    </w:lvl>
  </w:abstractNum>
  <w:abstractNum w:abstractNumId="321">
    <w:nsid w:val="000075EC"/>
    <w:multiLevelType w:val="hybridMultilevel"/>
    <w:tmpl w:val="FFFFFFFF"/>
    <w:lvl w:ilvl="0" w:tplc="A962C4D0">
      <w:start w:val="7"/>
      <w:numFmt w:val="decimal"/>
      <w:lvlText w:val="%1."/>
      <w:lvlJc w:val="left"/>
      <w:rPr>
        <w:rFonts w:cs="Times New Roman"/>
      </w:rPr>
    </w:lvl>
    <w:lvl w:ilvl="1" w:tplc="D82EDA84">
      <w:numFmt w:val="decimal"/>
      <w:lvlText w:val=""/>
      <w:lvlJc w:val="left"/>
      <w:rPr>
        <w:rFonts w:cs="Times New Roman"/>
      </w:rPr>
    </w:lvl>
    <w:lvl w:ilvl="2" w:tplc="8668E23A">
      <w:numFmt w:val="decimal"/>
      <w:lvlText w:val=""/>
      <w:lvlJc w:val="left"/>
      <w:rPr>
        <w:rFonts w:cs="Times New Roman"/>
      </w:rPr>
    </w:lvl>
    <w:lvl w:ilvl="3" w:tplc="8E4A5980">
      <w:numFmt w:val="decimal"/>
      <w:lvlText w:val=""/>
      <w:lvlJc w:val="left"/>
      <w:rPr>
        <w:rFonts w:cs="Times New Roman"/>
      </w:rPr>
    </w:lvl>
    <w:lvl w:ilvl="4" w:tplc="D9BCAD9C">
      <w:numFmt w:val="decimal"/>
      <w:lvlText w:val=""/>
      <w:lvlJc w:val="left"/>
      <w:rPr>
        <w:rFonts w:cs="Times New Roman"/>
      </w:rPr>
    </w:lvl>
    <w:lvl w:ilvl="5" w:tplc="E76E1A96">
      <w:numFmt w:val="decimal"/>
      <w:lvlText w:val=""/>
      <w:lvlJc w:val="left"/>
      <w:rPr>
        <w:rFonts w:cs="Times New Roman"/>
      </w:rPr>
    </w:lvl>
    <w:lvl w:ilvl="6" w:tplc="57E6800A">
      <w:numFmt w:val="decimal"/>
      <w:lvlText w:val=""/>
      <w:lvlJc w:val="left"/>
      <w:rPr>
        <w:rFonts w:cs="Times New Roman"/>
      </w:rPr>
    </w:lvl>
    <w:lvl w:ilvl="7" w:tplc="7AD83B24">
      <w:numFmt w:val="decimal"/>
      <w:lvlText w:val=""/>
      <w:lvlJc w:val="left"/>
      <w:rPr>
        <w:rFonts w:cs="Times New Roman"/>
      </w:rPr>
    </w:lvl>
    <w:lvl w:ilvl="8" w:tplc="21A4F1B2">
      <w:numFmt w:val="decimal"/>
      <w:lvlText w:val=""/>
      <w:lvlJc w:val="left"/>
      <w:rPr>
        <w:rFonts w:cs="Times New Roman"/>
      </w:rPr>
    </w:lvl>
  </w:abstractNum>
  <w:abstractNum w:abstractNumId="322">
    <w:nsid w:val="00007613"/>
    <w:multiLevelType w:val="hybridMultilevel"/>
    <w:tmpl w:val="FFFFFFFF"/>
    <w:lvl w:ilvl="0" w:tplc="20D8898A">
      <w:start w:val="4"/>
      <w:numFmt w:val="decimal"/>
      <w:lvlText w:val="%1."/>
      <w:lvlJc w:val="left"/>
      <w:rPr>
        <w:rFonts w:cs="Times New Roman"/>
      </w:rPr>
    </w:lvl>
    <w:lvl w:ilvl="1" w:tplc="1CC6618C">
      <w:numFmt w:val="decimal"/>
      <w:lvlText w:val=""/>
      <w:lvlJc w:val="left"/>
      <w:rPr>
        <w:rFonts w:cs="Times New Roman"/>
      </w:rPr>
    </w:lvl>
    <w:lvl w:ilvl="2" w:tplc="9D16F778">
      <w:numFmt w:val="decimal"/>
      <w:lvlText w:val=""/>
      <w:lvlJc w:val="left"/>
      <w:rPr>
        <w:rFonts w:cs="Times New Roman"/>
      </w:rPr>
    </w:lvl>
    <w:lvl w:ilvl="3" w:tplc="53F67684">
      <w:numFmt w:val="decimal"/>
      <w:lvlText w:val=""/>
      <w:lvlJc w:val="left"/>
      <w:rPr>
        <w:rFonts w:cs="Times New Roman"/>
      </w:rPr>
    </w:lvl>
    <w:lvl w:ilvl="4" w:tplc="36B2ACC8">
      <w:numFmt w:val="decimal"/>
      <w:lvlText w:val=""/>
      <w:lvlJc w:val="left"/>
      <w:rPr>
        <w:rFonts w:cs="Times New Roman"/>
      </w:rPr>
    </w:lvl>
    <w:lvl w:ilvl="5" w:tplc="0AA60124">
      <w:numFmt w:val="decimal"/>
      <w:lvlText w:val=""/>
      <w:lvlJc w:val="left"/>
      <w:rPr>
        <w:rFonts w:cs="Times New Roman"/>
      </w:rPr>
    </w:lvl>
    <w:lvl w:ilvl="6" w:tplc="1D661C0A">
      <w:numFmt w:val="decimal"/>
      <w:lvlText w:val=""/>
      <w:lvlJc w:val="left"/>
      <w:rPr>
        <w:rFonts w:cs="Times New Roman"/>
      </w:rPr>
    </w:lvl>
    <w:lvl w:ilvl="7" w:tplc="1384EF02">
      <w:numFmt w:val="decimal"/>
      <w:lvlText w:val=""/>
      <w:lvlJc w:val="left"/>
      <w:rPr>
        <w:rFonts w:cs="Times New Roman"/>
      </w:rPr>
    </w:lvl>
    <w:lvl w:ilvl="8" w:tplc="CB865EE8">
      <w:numFmt w:val="decimal"/>
      <w:lvlText w:val=""/>
      <w:lvlJc w:val="left"/>
      <w:rPr>
        <w:rFonts w:cs="Times New Roman"/>
      </w:rPr>
    </w:lvl>
  </w:abstractNum>
  <w:abstractNum w:abstractNumId="323">
    <w:nsid w:val="0000773F"/>
    <w:multiLevelType w:val="hybridMultilevel"/>
    <w:tmpl w:val="FFFFFFFF"/>
    <w:lvl w:ilvl="0" w:tplc="5A781E24">
      <w:start w:val="1"/>
      <w:numFmt w:val="decimal"/>
      <w:lvlText w:val="%1)"/>
      <w:lvlJc w:val="left"/>
      <w:rPr>
        <w:rFonts w:cs="Times New Roman"/>
      </w:rPr>
    </w:lvl>
    <w:lvl w:ilvl="1" w:tplc="903A9566">
      <w:numFmt w:val="decimal"/>
      <w:lvlText w:val=""/>
      <w:lvlJc w:val="left"/>
      <w:rPr>
        <w:rFonts w:cs="Times New Roman"/>
      </w:rPr>
    </w:lvl>
    <w:lvl w:ilvl="2" w:tplc="1166E2B0">
      <w:numFmt w:val="decimal"/>
      <w:lvlText w:val=""/>
      <w:lvlJc w:val="left"/>
      <w:rPr>
        <w:rFonts w:cs="Times New Roman"/>
      </w:rPr>
    </w:lvl>
    <w:lvl w:ilvl="3" w:tplc="033211D6">
      <w:numFmt w:val="decimal"/>
      <w:lvlText w:val=""/>
      <w:lvlJc w:val="left"/>
      <w:rPr>
        <w:rFonts w:cs="Times New Roman"/>
      </w:rPr>
    </w:lvl>
    <w:lvl w:ilvl="4" w:tplc="8A6E442E">
      <w:numFmt w:val="decimal"/>
      <w:lvlText w:val=""/>
      <w:lvlJc w:val="left"/>
      <w:rPr>
        <w:rFonts w:cs="Times New Roman"/>
      </w:rPr>
    </w:lvl>
    <w:lvl w:ilvl="5" w:tplc="22183F50">
      <w:numFmt w:val="decimal"/>
      <w:lvlText w:val=""/>
      <w:lvlJc w:val="left"/>
      <w:rPr>
        <w:rFonts w:cs="Times New Roman"/>
      </w:rPr>
    </w:lvl>
    <w:lvl w:ilvl="6" w:tplc="6C3812C8">
      <w:numFmt w:val="decimal"/>
      <w:lvlText w:val=""/>
      <w:lvlJc w:val="left"/>
      <w:rPr>
        <w:rFonts w:cs="Times New Roman"/>
      </w:rPr>
    </w:lvl>
    <w:lvl w:ilvl="7" w:tplc="CF2A1404">
      <w:numFmt w:val="decimal"/>
      <w:lvlText w:val=""/>
      <w:lvlJc w:val="left"/>
      <w:rPr>
        <w:rFonts w:cs="Times New Roman"/>
      </w:rPr>
    </w:lvl>
    <w:lvl w:ilvl="8" w:tplc="5B02C522">
      <w:numFmt w:val="decimal"/>
      <w:lvlText w:val=""/>
      <w:lvlJc w:val="left"/>
      <w:rPr>
        <w:rFonts w:cs="Times New Roman"/>
      </w:rPr>
    </w:lvl>
  </w:abstractNum>
  <w:abstractNum w:abstractNumId="324">
    <w:nsid w:val="000077E7"/>
    <w:multiLevelType w:val="hybridMultilevel"/>
    <w:tmpl w:val="FFFFFFFF"/>
    <w:lvl w:ilvl="0" w:tplc="21FAC0FA">
      <w:start w:val="1"/>
      <w:numFmt w:val="decimal"/>
      <w:lvlText w:val="%1."/>
      <w:lvlJc w:val="left"/>
      <w:rPr>
        <w:rFonts w:cs="Times New Roman"/>
      </w:rPr>
    </w:lvl>
    <w:lvl w:ilvl="1" w:tplc="CDBADD24">
      <w:numFmt w:val="decimal"/>
      <w:lvlText w:val=""/>
      <w:lvlJc w:val="left"/>
      <w:rPr>
        <w:rFonts w:cs="Times New Roman"/>
      </w:rPr>
    </w:lvl>
    <w:lvl w:ilvl="2" w:tplc="63E238B4">
      <w:numFmt w:val="decimal"/>
      <w:lvlText w:val=""/>
      <w:lvlJc w:val="left"/>
      <w:rPr>
        <w:rFonts w:cs="Times New Roman"/>
      </w:rPr>
    </w:lvl>
    <w:lvl w:ilvl="3" w:tplc="C84CB194">
      <w:numFmt w:val="decimal"/>
      <w:lvlText w:val=""/>
      <w:lvlJc w:val="left"/>
      <w:rPr>
        <w:rFonts w:cs="Times New Roman"/>
      </w:rPr>
    </w:lvl>
    <w:lvl w:ilvl="4" w:tplc="0480FB76">
      <w:numFmt w:val="decimal"/>
      <w:lvlText w:val=""/>
      <w:lvlJc w:val="left"/>
      <w:rPr>
        <w:rFonts w:cs="Times New Roman"/>
      </w:rPr>
    </w:lvl>
    <w:lvl w:ilvl="5" w:tplc="A78C2126">
      <w:numFmt w:val="decimal"/>
      <w:lvlText w:val=""/>
      <w:lvlJc w:val="left"/>
      <w:rPr>
        <w:rFonts w:cs="Times New Roman"/>
      </w:rPr>
    </w:lvl>
    <w:lvl w:ilvl="6" w:tplc="1C2623AE">
      <w:numFmt w:val="decimal"/>
      <w:lvlText w:val=""/>
      <w:lvlJc w:val="left"/>
      <w:rPr>
        <w:rFonts w:cs="Times New Roman"/>
      </w:rPr>
    </w:lvl>
    <w:lvl w:ilvl="7" w:tplc="2FE2615C">
      <w:numFmt w:val="decimal"/>
      <w:lvlText w:val=""/>
      <w:lvlJc w:val="left"/>
      <w:rPr>
        <w:rFonts w:cs="Times New Roman"/>
      </w:rPr>
    </w:lvl>
    <w:lvl w:ilvl="8" w:tplc="A3A2EC46">
      <w:numFmt w:val="decimal"/>
      <w:lvlText w:val=""/>
      <w:lvlJc w:val="left"/>
      <w:rPr>
        <w:rFonts w:cs="Times New Roman"/>
      </w:rPr>
    </w:lvl>
  </w:abstractNum>
  <w:abstractNum w:abstractNumId="325">
    <w:nsid w:val="00007833"/>
    <w:multiLevelType w:val="hybridMultilevel"/>
    <w:tmpl w:val="FFFFFFFF"/>
    <w:lvl w:ilvl="0" w:tplc="05363DB2">
      <w:start w:val="4"/>
      <w:numFmt w:val="decimal"/>
      <w:lvlText w:val="%1."/>
      <w:lvlJc w:val="left"/>
      <w:rPr>
        <w:rFonts w:cs="Times New Roman"/>
      </w:rPr>
    </w:lvl>
    <w:lvl w:ilvl="1" w:tplc="5A68DF7C">
      <w:numFmt w:val="decimal"/>
      <w:lvlText w:val=""/>
      <w:lvlJc w:val="left"/>
      <w:rPr>
        <w:rFonts w:cs="Times New Roman"/>
      </w:rPr>
    </w:lvl>
    <w:lvl w:ilvl="2" w:tplc="2F0EAAF0">
      <w:numFmt w:val="decimal"/>
      <w:lvlText w:val=""/>
      <w:lvlJc w:val="left"/>
      <w:rPr>
        <w:rFonts w:cs="Times New Roman"/>
      </w:rPr>
    </w:lvl>
    <w:lvl w:ilvl="3" w:tplc="4DB22A12">
      <w:numFmt w:val="decimal"/>
      <w:lvlText w:val=""/>
      <w:lvlJc w:val="left"/>
      <w:rPr>
        <w:rFonts w:cs="Times New Roman"/>
      </w:rPr>
    </w:lvl>
    <w:lvl w:ilvl="4" w:tplc="54C0BA7E">
      <w:numFmt w:val="decimal"/>
      <w:lvlText w:val=""/>
      <w:lvlJc w:val="left"/>
      <w:rPr>
        <w:rFonts w:cs="Times New Roman"/>
      </w:rPr>
    </w:lvl>
    <w:lvl w:ilvl="5" w:tplc="2114878E">
      <w:numFmt w:val="decimal"/>
      <w:lvlText w:val=""/>
      <w:lvlJc w:val="left"/>
      <w:rPr>
        <w:rFonts w:cs="Times New Roman"/>
      </w:rPr>
    </w:lvl>
    <w:lvl w:ilvl="6" w:tplc="B58EB978">
      <w:numFmt w:val="decimal"/>
      <w:lvlText w:val=""/>
      <w:lvlJc w:val="left"/>
      <w:rPr>
        <w:rFonts w:cs="Times New Roman"/>
      </w:rPr>
    </w:lvl>
    <w:lvl w:ilvl="7" w:tplc="CD14269A">
      <w:numFmt w:val="decimal"/>
      <w:lvlText w:val=""/>
      <w:lvlJc w:val="left"/>
      <w:rPr>
        <w:rFonts w:cs="Times New Roman"/>
      </w:rPr>
    </w:lvl>
    <w:lvl w:ilvl="8" w:tplc="340299E8">
      <w:numFmt w:val="decimal"/>
      <w:lvlText w:val=""/>
      <w:lvlJc w:val="left"/>
      <w:rPr>
        <w:rFonts w:cs="Times New Roman"/>
      </w:rPr>
    </w:lvl>
  </w:abstractNum>
  <w:abstractNum w:abstractNumId="326">
    <w:nsid w:val="00007871"/>
    <w:multiLevelType w:val="hybridMultilevel"/>
    <w:tmpl w:val="FFFFFFFF"/>
    <w:lvl w:ilvl="0" w:tplc="04940A94">
      <w:start w:val="1"/>
      <w:numFmt w:val="decimal"/>
      <w:lvlText w:val="%1)"/>
      <w:lvlJc w:val="left"/>
      <w:rPr>
        <w:rFonts w:cs="Times New Roman"/>
      </w:rPr>
    </w:lvl>
    <w:lvl w:ilvl="1" w:tplc="391A1F28">
      <w:numFmt w:val="decimal"/>
      <w:lvlText w:val=""/>
      <w:lvlJc w:val="left"/>
      <w:rPr>
        <w:rFonts w:cs="Times New Roman"/>
      </w:rPr>
    </w:lvl>
    <w:lvl w:ilvl="2" w:tplc="9C9C8294">
      <w:numFmt w:val="decimal"/>
      <w:lvlText w:val=""/>
      <w:lvlJc w:val="left"/>
      <w:rPr>
        <w:rFonts w:cs="Times New Roman"/>
      </w:rPr>
    </w:lvl>
    <w:lvl w:ilvl="3" w:tplc="0F58E608">
      <w:numFmt w:val="decimal"/>
      <w:lvlText w:val=""/>
      <w:lvlJc w:val="left"/>
      <w:rPr>
        <w:rFonts w:cs="Times New Roman"/>
      </w:rPr>
    </w:lvl>
    <w:lvl w:ilvl="4" w:tplc="5FAA85E2">
      <w:numFmt w:val="decimal"/>
      <w:lvlText w:val=""/>
      <w:lvlJc w:val="left"/>
      <w:rPr>
        <w:rFonts w:cs="Times New Roman"/>
      </w:rPr>
    </w:lvl>
    <w:lvl w:ilvl="5" w:tplc="C040F9B4">
      <w:numFmt w:val="decimal"/>
      <w:lvlText w:val=""/>
      <w:lvlJc w:val="left"/>
      <w:rPr>
        <w:rFonts w:cs="Times New Roman"/>
      </w:rPr>
    </w:lvl>
    <w:lvl w:ilvl="6" w:tplc="F51CED3C">
      <w:numFmt w:val="decimal"/>
      <w:lvlText w:val=""/>
      <w:lvlJc w:val="left"/>
      <w:rPr>
        <w:rFonts w:cs="Times New Roman"/>
      </w:rPr>
    </w:lvl>
    <w:lvl w:ilvl="7" w:tplc="BDF25F18">
      <w:numFmt w:val="decimal"/>
      <w:lvlText w:val=""/>
      <w:lvlJc w:val="left"/>
      <w:rPr>
        <w:rFonts w:cs="Times New Roman"/>
      </w:rPr>
    </w:lvl>
    <w:lvl w:ilvl="8" w:tplc="A6EC4522">
      <w:numFmt w:val="decimal"/>
      <w:lvlText w:val=""/>
      <w:lvlJc w:val="left"/>
      <w:rPr>
        <w:rFonts w:cs="Times New Roman"/>
      </w:rPr>
    </w:lvl>
  </w:abstractNum>
  <w:abstractNum w:abstractNumId="327">
    <w:nsid w:val="0000789D"/>
    <w:multiLevelType w:val="hybridMultilevel"/>
    <w:tmpl w:val="FFFFFFFF"/>
    <w:lvl w:ilvl="0" w:tplc="10F6F576">
      <w:start w:val="17"/>
      <w:numFmt w:val="decimal"/>
      <w:lvlText w:val="%1"/>
      <w:lvlJc w:val="left"/>
      <w:rPr>
        <w:rFonts w:cs="Times New Roman"/>
      </w:rPr>
    </w:lvl>
    <w:lvl w:ilvl="1" w:tplc="3B92BD5E">
      <w:numFmt w:val="decimal"/>
      <w:lvlText w:val=""/>
      <w:lvlJc w:val="left"/>
      <w:rPr>
        <w:rFonts w:cs="Times New Roman"/>
      </w:rPr>
    </w:lvl>
    <w:lvl w:ilvl="2" w:tplc="56520080">
      <w:numFmt w:val="decimal"/>
      <w:lvlText w:val=""/>
      <w:lvlJc w:val="left"/>
      <w:rPr>
        <w:rFonts w:cs="Times New Roman"/>
      </w:rPr>
    </w:lvl>
    <w:lvl w:ilvl="3" w:tplc="9DF40840">
      <w:numFmt w:val="decimal"/>
      <w:lvlText w:val=""/>
      <w:lvlJc w:val="left"/>
      <w:rPr>
        <w:rFonts w:cs="Times New Roman"/>
      </w:rPr>
    </w:lvl>
    <w:lvl w:ilvl="4" w:tplc="E9E6BB34">
      <w:numFmt w:val="decimal"/>
      <w:lvlText w:val=""/>
      <w:lvlJc w:val="left"/>
      <w:rPr>
        <w:rFonts w:cs="Times New Roman"/>
      </w:rPr>
    </w:lvl>
    <w:lvl w:ilvl="5" w:tplc="308CD22E">
      <w:numFmt w:val="decimal"/>
      <w:lvlText w:val=""/>
      <w:lvlJc w:val="left"/>
      <w:rPr>
        <w:rFonts w:cs="Times New Roman"/>
      </w:rPr>
    </w:lvl>
    <w:lvl w:ilvl="6" w:tplc="A68011B4">
      <w:numFmt w:val="decimal"/>
      <w:lvlText w:val=""/>
      <w:lvlJc w:val="left"/>
      <w:rPr>
        <w:rFonts w:cs="Times New Roman"/>
      </w:rPr>
    </w:lvl>
    <w:lvl w:ilvl="7" w:tplc="73E0E84A">
      <w:numFmt w:val="decimal"/>
      <w:lvlText w:val=""/>
      <w:lvlJc w:val="left"/>
      <w:rPr>
        <w:rFonts w:cs="Times New Roman"/>
      </w:rPr>
    </w:lvl>
    <w:lvl w:ilvl="8" w:tplc="035653E2">
      <w:numFmt w:val="decimal"/>
      <w:lvlText w:val=""/>
      <w:lvlJc w:val="left"/>
      <w:rPr>
        <w:rFonts w:cs="Times New Roman"/>
      </w:rPr>
    </w:lvl>
  </w:abstractNum>
  <w:abstractNum w:abstractNumId="328">
    <w:nsid w:val="000078B4"/>
    <w:multiLevelType w:val="hybridMultilevel"/>
    <w:tmpl w:val="FFFFFFFF"/>
    <w:lvl w:ilvl="0" w:tplc="1D4C4AC8">
      <w:start w:val="3"/>
      <w:numFmt w:val="decimal"/>
      <w:lvlText w:val="%1."/>
      <w:lvlJc w:val="left"/>
      <w:rPr>
        <w:rFonts w:cs="Times New Roman"/>
      </w:rPr>
    </w:lvl>
    <w:lvl w:ilvl="1" w:tplc="3354635A">
      <w:numFmt w:val="decimal"/>
      <w:lvlText w:val=""/>
      <w:lvlJc w:val="left"/>
      <w:rPr>
        <w:rFonts w:cs="Times New Roman"/>
      </w:rPr>
    </w:lvl>
    <w:lvl w:ilvl="2" w:tplc="11B6EC02">
      <w:numFmt w:val="decimal"/>
      <w:lvlText w:val=""/>
      <w:lvlJc w:val="left"/>
      <w:rPr>
        <w:rFonts w:cs="Times New Roman"/>
      </w:rPr>
    </w:lvl>
    <w:lvl w:ilvl="3" w:tplc="8D347892">
      <w:numFmt w:val="decimal"/>
      <w:lvlText w:val=""/>
      <w:lvlJc w:val="left"/>
      <w:rPr>
        <w:rFonts w:cs="Times New Roman"/>
      </w:rPr>
    </w:lvl>
    <w:lvl w:ilvl="4" w:tplc="070813B6">
      <w:numFmt w:val="decimal"/>
      <w:lvlText w:val=""/>
      <w:lvlJc w:val="left"/>
      <w:rPr>
        <w:rFonts w:cs="Times New Roman"/>
      </w:rPr>
    </w:lvl>
    <w:lvl w:ilvl="5" w:tplc="69266464">
      <w:numFmt w:val="decimal"/>
      <w:lvlText w:val=""/>
      <w:lvlJc w:val="left"/>
      <w:rPr>
        <w:rFonts w:cs="Times New Roman"/>
      </w:rPr>
    </w:lvl>
    <w:lvl w:ilvl="6" w:tplc="D2524D14">
      <w:numFmt w:val="decimal"/>
      <w:lvlText w:val=""/>
      <w:lvlJc w:val="left"/>
      <w:rPr>
        <w:rFonts w:cs="Times New Roman"/>
      </w:rPr>
    </w:lvl>
    <w:lvl w:ilvl="7" w:tplc="524821D4">
      <w:numFmt w:val="decimal"/>
      <w:lvlText w:val=""/>
      <w:lvlJc w:val="left"/>
      <w:rPr>
        <w:rFonts w:cs="Times New Roman"/>
      </w:rPr>
    </w:lvl>
    <w:lvl w:ilvl="8" w:tplc="4DD68DCA">
      <w:numFmt w:val="decimal"/>
      <w:lvlText w:val=""/>
      <w:lvlJc w:val="left"/>
      <w:rPr>
        <w:rFonts w:cs="Times New Roman"/>
      </w:rPr>
    </w:lvl>
  </w:abstractNum>
  <w:abstractNum w:abstractNumId="329">
    <w:nsid w:val="000078FE"/>
    <w:multiLevelType w:val="hybridMultilevel"/>
    <w:tmpl w:val="FFFFFFFF"/>
    <w:lvl w:ilvl="0" w:tplc="50A8D296">
      <w:start w:val="4"/>
      <w:numFmt w:val="decimal"/>
      <w:lvlText w:val="%1."/>
      <w:lvlJc w:val="left"/>
      <w:rPr>
        <w:rFonts w:cs="Times New Roman"/>
      </w:rPr>
    </w:lvl>
    <w:lvl w:ilvl="1" w:tplc="6DB2A6F0">
      <w:numFmt w:val="decimal"/>
      <w:lvlText w:val=""/>
      <w:lvlJc w:val="left"/>
      <w:rPr>
        <w:rFonts w:cs="Times New Roman"/>
      </w:rPr>
    </w:lvl>
    <w:lvl w:ilvl="2" w:tplc="C2724504">
      <w:numFmt w:val="decimal"/>
      <w:lvlText w:val=""/>
      <w:lvlJc w:val="left"/>
      <w:rPr>
        <w:rFonts w:cs="Times New Roman"/>
      </w:rPr>
    </w:lvl>
    <w:lvl w:ilvl="3" w:tplc="073E4514">
      <w:numFmt w:val="decimal"/>
      <w:lvlText w:val=""/>
      <w:lvlJc w:val="left"/>
      <w:rPr>
        <w:rFonts w:cs="Times New Roman"/>
      </w:rPr>
    </w:lvl>
    <w:lvl w:ilvl="4" w:tplc="9830DD1C">
      <w:numFmt w:val="decimal"/>
      <w:lvlText w:val=""/>
      <w:lvlJc w:val="left"/>
      <w:rPr>
        <w:rFonts w:cs="Times New Roman"/>
      </w:rPr>
    </w:lvl>
    <w:lvl w:ilvl="5" w:tplc="24A4ECE6">
      <w:numFmt w:val="decimal"/>
      <w:lvlText w:val=""/>
      <w:lvlJc w:val="left"/>
      <w:rPr>
        <w:rFonts w:cs="Times New Roman"/>
      </w:rPr>
    </w:lvl>
    <w:lvl w:ilvl="6" w:tplc="F94ED970">
      <w:numFmt w:val="decimal"/>
      <w:lvlText w:val=""/>
      <w:lvlJc w:val="left"/>
      <w:rPr>
        <w:rFonts w:cs="Times New Roman"/>
      </w:rPr>
    </w:lvl>
    <w:lvl w:ilvl="7" w:tplc="22A808D0">
      <w:numFmt w:val="decimal"/>
      <w:lvlText w:val=""/>
      <w:lvlJc w:val="left"/>
      <w:rPr>
        <w:rFonts w:cs="Times New Roman"/>
      </w:rPr>
    </w:lvl>
    <w:lvl w:ilvl="8" w:tplc="6F1872B0">
      <w:numFmt w:val="decimal"/>
      <w:lvlText w:val=""/>
      <w:lvlJc w:val="left"/>
      <w:rPr>
        <w:rFonts w:cs="Times New Roman"/>
      </w:rPr>
    </w:lvl>
  </w:abstractNum>
  <w:abstractNum w:abstractNumId="330">
    <w:nsid w:val="0000791B"/>
    <w:multiLevelType w:val="hybridMultilevel"/>
    <w:tmpl w:val="FFFFFFFF"/>
    <w:lvl w:ilvl="0" w:tplc="2FF8C7CA">
      <w:start w:val="1"/>
      <w:numFmt w:val="bullet"/>
      <w:lvlText w:val="-"/>
      <w:lvlJc w:val="left"/>
    </w:lvl>
    <w:lvl w:ilvl="1" w:tplc="13A40138">
      <w:numFmt w:val="decimal"/>
      <w:lvlText w:val=""/>
      <w:lvlJc w:val="left"/>
      <w:rPr>
        <w:rFonts w:cs="Times New Roman"/>
      </w:rPr>
    </w:lvl>
    <w:lvl w:ilvl="2" w:tplc="30B2A27C">
      <w:numFmt w:val="decimal"/>
      <w:lvlText w:val=""/>
      <w:lvlJc w:val="left"/>
      <w:rPr>
        <w:rFonts w:cs="Times New Roman"/>
      </w:rPr>
    </w:lvl>
    <w:lvl w:ilvl="3" w:tplc="0CC68C50">
      <w:numFmt w:val="decimal"/>
      <w:lvlText w:val=""/>
      <w:lvlJc w:val="left"/>
      <w:rPr>
        <w:rFonts w:cs="Times New Roman"/>
      </w:rPr>
    </w:lvl>
    <w:lvl w:ilvl="4" w:tplc="5712B548">
      <w:numFmt w:val="decimal"/>
      <w:lvlText w:val=""/>
      <w:lvlJc w:val="left"/>
      <w:rPr>
        <w:rFonts w:cs="Times New Roman"/>
      </w:rPr>
    </w:lvl>
    <w:lvl w:ilvl="5" w:tplc="428A0CAC">
      <w:numFmt w:val="decimal"/>
      <w:lvlText w:val=""/>
      <w:lvlJc w:val="left"/>
      <w:rPr>
        <w:rFonts w:cs="Times New Roman"/>
      </w:rPr>
    </w:lvl>
    <w:lvl w:ilvl="6" w:tplc="95C67992">
      <w:numFmt w:val="decimal"/>
      <w:lvlText w:val=""/>
      <w:lvlJc w:val="left"/>
      <w:rPr>
        <w:rFonts w:cs="Times New Roman"/>
      </w:rPr>
    </w:lvl>
    <w:lvl w:ilvl="7" w:tplc="41E8F760">
      <w:numFmt w:val="decimal"/>
      <w:lvlText w:val=""/>
      <w:lvlJc w:val="left"/>
      <w:rPr>
        <w:rFonts w:cs="Times New Roman"/>
      </w:rPr>
    </w:lvl>
    <w:lvl w:ilvl="8" w:tplc="D2D4BE4E">
      <w:numFmt w:val="decimal"/>
      <w:lvlText w:val=""/>
      <w:lvlJc w:val="left"/>
      <w:rPr>
        <w:rFonts w:cs="Times New Roman"/>
      </w:rPr>
    </w:lvl>
  </w:abstractNum>
  <w:abstractNum w:abstractNumId="331">
    <w:nsid w:val="00007954"/>
    <w:multiLevelType w:val="hybridMultilevel"/>
    <w:tmpl w:val="FFFFFFFF"/>
    <w:lvl w:ilvl="0" w:tplc="A8D8E148">
      <w:start w:val="2"/>
      <w:numFmt w:val="decimal"/>
      <w:lvlText w:val="%1."/>
      <w:lvlJc w:val="left"/>
      <w:rPr>
        <w:rFonts w:cs="Times New Roman"/>
      </w:rPr>
    </w:lvl>
    <w:lvl w:ilvl="1" w:tplc="24646630">
      <w:numFmt w:val="decimal"/>
      <w:lvlText w:val=""/>
      <w:lvlJc w:val="left"/>
      <w:rPr>
        <w:rFonts w:cs="Times New Roman"/>
      </w:rPr>
    </w:lvl>
    <w:lvl w:ilvl="2" w:tplc="BB4A7EF0">
      <w:numFmt w:val="decimal"/>
      <w:lvlText w:val=""/>
      <w:lvlJc w:val="left"/>
      <w:rPr>
        <w:rFonts w:cs="Times New Roman"/>
      </w:rPr>
    </w:lvl>
    <w:lvl w:ilvl="3" w:tplc="437EAA9C">
      <w:numFmt w:val="decimal"/>
      <w:lvlText w:val=""/>
      <w:lvlJc w:val="left"/>
      <w:rPr>
        <w:rFonts w:cs="Times New Roman"/>
      </w:rPr>
    </w:lvl>
    <w:lvl w:ilvl="4" w:tplc="D1AEA43A">
      <w:numFmt w:val="decimal"/>
      <w:lvlText w:val=""/>
      <w:lvlJc w:val="left"/>
      <w:rPr>
        <w:rFonts w:cs="Times New Roman"/>
      </w:rPr>
    </w:lvl>
    <w:lvl w:ilvl="5" w:tplc="B59A7FAC">
      <w:numFmt w:val="decimal"/>
      <w:lvlText w:val=""/>
      <w:lvlJc w:val="left"/>
      <w:rPr>
        <w:rFonts w:cs="Times New Roman"/>
      </w:rPr>
    </w:lvl>
    <w:lvl w:ilvl="6" w:tplc="7772D190">
      <w:numFmt w:val="decimal"/>
      <w:lvlText w:val=""/>
      <w:lvlJc w:val="left"/>
      <w:rPr>
        <w:rFonts w:cs="Times New Roman"/>
      </w:rPr>
    </w:lvl>
    <w:lvl w:ilvl="7" w:tplc="049C41A4">
      <w:numFmt w:val="decimal"/>
      <w:lvlText w:val=""/>
      <w:lvlJc w:val="left"/>
      <w:rPr>
        <w:rFonts w:cs="Times New Roman"/>
      </w:rPr>
    </w:lvl>
    <w:lvl w:ilvl="8" w:tplc="C242FE86">
      <w:numFmt w:val="decimal"/>
      <w:lvlText w:val=""/>
      <w:lvlJc w:val="left"/>
      <w:rPr>
        <w:rFonts w:cs="Times New Roman"/>
      </w:rPr>
    </w:lvl>
  </w:abstractNum>
  <w:abstractNum w:abstractNumId="332">
    <w:nsid w:val="00007987"/>
    <w:multiLevelType w:val="hybridMultilevel"/>
    <w:tmpl w:val="FFFFFFFF"/>
    <w:lvl w:ilvl="0" w:tplc="AAD2A81C">
      <w:start w:val="1"/>
      <w:numFmt w:val="decimal"/>
      <w:lvlText w:val="%1."/>
      <w:lvlJc w:val="left"/>
      <w:rPr>
        <w:rFonts w:cs="Times New Roman"/>
      </w:rPr>
    </w:lvl>
    <w:lvl w:ilvl="1" w:tplc="BE80EB70">
      <w:numFmt w:val="decimal"/>
      <w:lvlText w:val=""/>
      <w:lvlJc w:val="left"/>
      <w:rPr>
        <w:rFonts w:cs="Times New Roman"/>
      </w:rPr>
    </w:lvl>
    <w:lvl w:ilvl="2" w:tplc="B024C472">
      <w:numFmt w:val="decimal"/>
      <w:lvlText w:val=""/>
      <w:lvlJc w:val="left"/>
      <w:rPr>
        <w:rFonts w:cs="Times New Roman"/>
      </w:rPr>
    </w:lvl>
    <w:lvl w:ilvl="3" w:tplc="D488F416">
      <w:numFmt w:val="decimal"/>
      <w:lvlText w:val=""/>
      <w:lvlJc w:val="left"/>
      <w:rPr>
        <w:rFonts w:cs="Times New Roman"/>
      </w:rPr>
    </w:lvl>
    <w:lvl w:ilvl="4" w:tplc="700E67D6">
      <w:numFmt w:val="decimal"/>
      <w:lvlText w:val=""/>
      <w:lvlJc w:val="left"/>
      <w:rPr>
        <w:rFonts w:cs="Times New Roman"/>
      </w:rPr>
    </w:lvl>
    <w:lvl w:ilvl="5" w:tplc="E3A2584C">
      <w:numFmt w:val="decimal"/>
      <w:lvlText w:val=""/>
      <w:lvlJc w:val="left"/>
      <w:rPr>
        <w:rFonts w:cs="Times New Roman"/>
      </w:rPr>
    </w:lvl>
    <w:lvl w:ilvl="6" w:tplc="C2CA47F8">
      <w:numFmt w:val="decimal"/>
      <w:lvlText w:val=""/>
      <w:lvlJc w:val="left"/>
      <w:rPr>
        <w:rFonts w:cs="Times New Roman"/>
      </w:rPr>
    </w:lvl>
    <w:lvl w:ilvl="7" w:tplc="68EED206">
      <w:numFmt w:val="decimal"/>
      <w:lvlText w:val=""/>
      <w:lvlJc w:val="left"/>
      <w:rPr>
        <w:rFonts w:cs="Times New Roman"/>
      </w:rPr>
    </w:lvl>
    <w:lvl w:ilvl="8" w:tplc="CF00DE16">
      <w:numFmt w:val="decimal"/>
      <w:lvlText w:val=""/>
      <w:lvlJc w:val="left"/>
      <w:rPr>
        <w:rFonts w:cs="Times New Roman"/>
      </w:rPr>
    </w:lvl>
  </w:abstractNum>
  <w:abstractNum w:abstractNumId="333">
    <w:nsid w:val="00007A08"/>
    <w:multiLevelType w:val="hybridMultilevel"/>
    <w:tmpl w:val="FFFFFFFF"/>
    <w:lvl w:ilvl="0" w:tplc="8B92FB34">
      <w:start w:val="1"/>
      <w:numFmt w:val="bullet"/>
      <w:lvlText w:val="В"/>
      <w:lvlJc w:val="left"/>
    </w:lvl>
    <w:lvl w:ilvl="1" w:tplc="A71C5CC0">
      <w:numFmt w:val="decimal"/>
      <w:lvlText w:val=""/>
      <w:lvlJc w:val="left"/>
      <w:rPr>
        <w:rFonts w:cs="Times New Roman"/>
      </w:rPr>
    </w:lvl>
    <w:lvl w:ilvl="2" w:tplc="A7E6B3A4">
      <w:numFmt w:val="decimal"/>
      <w:lvlText w:val=""/>
      <w:lvlJc w:val="left"/>
      <w:rPr>
        <w:rFonts w:cs="Times New Roman"/>
      </w:rPr>
    </w:lvl>
    <w:lvl w:ilvl="3" w:tplc="425408F6">
      <w:numFmt w:val="decimal"/>
      <w:lvlText w:val=""/>
      <w:lvlJc w:val="left"/>
      <w:rPr>
        <w:rFonts w:cs="Times New Roman"/>
      </w:rPr>
    </w:lvl>
    <w:lvl w:ilvl="4" w:tplc="1D58FE4C">
      <w:numFmt w:val="decimal"/>
      <w:lvlText w:val=""/>
      <w:lvlJc w:val="left"/>
      <w:rPr>
        <w:rFonts w:cs="Times New Roman"/>
      </w:rPr>
    </w:lvl>
    <w:lvl w:ilvl="5" w:tplc="513821E0">
      <w:numFmt w:val="decimal"/>
      <w:lvlText w:val=""/>
      <w:lvlJc w:val="left"/>
      <w:rPr>
        <w:rFonts w:cs="Times New Roman"/>
      </w:rPr>
    </w:lvl>
    <w:lvl w:ilvl="6" w:tplc="0A142476">
      <w:numFmt w:val="decimal"/>
      <w:lvlText w:val=""/>
      <w:lvlJc w:val="left"/>
      <w:rPr>
        <w:rFonts w:cs="Times New Roman"/>
      </w:rPr>
    </w:lvl>
    <w:lvl w:ilvl="7" w:tplc="27DEB404">
      <w:numFmt w:val="decimal"/>
      <w:lvlText w:val=""/>
      <w:lvlJc w:val="left"/>
      <w:rPr>
        <w:rFonts w:cs="Times New Roman"/>
      </w:rPr>
    </w:lvl>
    <w:lvl w:ilvl="8" w:tplc="A7EECB0A">
      <w:numFmt w:val="decimal"/>
      <w:lvlText w:val=""/>
      <w:lvlJc w:val="left"/>
      <w:rPr>
        <w:rFonts w:cs="Times New Roman"/>
      </w:rPr>
    </w:lvl>
  </w:abstractNum>
  <w:abstractNum w:abstractNumId="334">
    <w:nsid w:val="00007A36"/>
    <w:multiLevelType w:val="hybridMultilevel"/>
    <w:tmpl w:val="FFFFFFFF"/>
    <w:lvl w:ilvl="0" w:tplc="EB163AEE">
      <w:start w:val="8"/>
      <w:numFmt w:val="decimal"/>
      <w:lvlText w:val="%1."/>
      <w:lvlJc w:val="left"/>
      <w:rPr>
        <w:rFonts w:cs="Times New Roman"/>
      </w:rPr>
    </w:lvl>
    <w:lvl w:ilvl="1" w:tplc="3998EF50">
      <w:numFmt w:val="decimal"/>
      <w:lvlText w:val=""/>
      <w:lvlJc w:val="left"/>
      <w:rPr>
        <w:rFonts w:cs="Times New Roman"/>
      </w:rPr>
    </w:lvl>
    <w:lvl w:ilvl="2" w:tplc="5236725E">
      <w:numFmt w:val="decimal"/>
      <w:lvlText w:val=""/>
      <w:lvlJc w:val="left"/>
      <w:rPr>
        <w:rFonts w:cs="Times New Roman"/>
      </w:rPr>
    </w:lvl>
    <w:lvl w:ilvl="3" w:tplc="01DA864A">
      <w:numFmt w:val="decimal"/>
      <w:lvlText w:val=""/>
      <w:lvlJc w:val="left"/>
      <w:rPr>
        <w:rFonts w:cs="Times New Roman"/>
      </w:rPr>
    </w:lvl>
    <w:lvl w:ilvl="4" w:tplc="40ECF9A0">
      <w:numFmt w:val="decimal"/>
      <w:lvlText w:val=""/>
      <w:lvlJc w:val="left"/>
      <w:rPr>
        <w:rFonts w:cs="Times New Roman"/>
      </w:rPr>
    </w:lvl>
    <w:lvl w:ilvl="5" w:tplc="31087F28">
      <w:numFmt w:val="decimal"/>
      <w:lvlText w:val=""/>
      <w:lvlJc w:val="left"/>
      <w:rPr>
        <w:rFonts w:cs="Times New Roman"/>
      </w:rPr>
    </w:lvl>
    <w:lvl w:ilvl="6" w:tplc="80664828">
      <w:numFmt w:val="decimal"/>
      <w:lvlText w:val=""/>
      <w:lvlJc w:val="left"/>
      <w:rPr>
        <w:rFonts w:cs="Times New Roman"/>
      </w:rPr>
    </w:lvl>
    <w:lvl w:ilvl="7" w:tplc="B12C8EFC">
      <w:numFmt w:val="decimal"/>
      <w:lvlText w:val=""/>
      <w:lvlJc w:val="left"/>
      <w:rPr>
        <w:rFonts w:cs="Times New Roman"/>
      </w:rPr>
    </w:lvl>
    <w:lvl w:ilvl="8" w:tplc="E6BC77AA">
      <w:numFmt w:val="decimal"/>
      <w:lvlText w:val=""/>
      <w:lvlJc w:val="left"/>
      <w:rPr>
        <w:rFonts w:cs="Times New Roman"/>
      </w:rPr>
    </w:lvl>
  </w:abstractNum>
  <w:abstractNum w:abstractNumId="335">
    <w:nsid w:val="00007B8B"/>
    <w:multiLevelType w:val="hybridMultilevel"/>
    <w:tmpl w:val="FFFFFFFF"/>
    <w:lvl w:ilvl="0" w:tplc="DB48F5C2">
      <w:start w:val="1"/>
      <w:numFmt w:val="bullet"/>
      <w:lvlText w:val="в"/>
      <w:lvlJc w:val="left"/>
    </w:lvl>
    <w:lvl w:ilvl="1" w:tplc="98B0263C">
      <w:numFmt w:val="decimal"/>
      <w:lvlText w:val=""/>
      <w:lvlJc w:val="left"/>
      <w:rPr>
        <w:rFonts w:cs="Times New Roman"/>
      </w:rPr>
    </w:lvl>
    <w:lvl w:ilvl="2" w:tplc="37A4F5FC">
      <w:numFmt w:val="decimal"/>
      <w:lvlText w:val=""/>
      <w:lvlJc w:val="left"/>
      <w:rPr>
        <w:rFonts w:cs="Times New Roman"/>
      </w:rPr>
    </w:lvl>
    <w:lvl w:ilvl="3" w:tplc="47E46E94">
      <w:numFmt w:val="decimal"/>
      <w:lvlText w:val=""/>
      <w:lvlJc w:val="left"/>
      <w:rPr>
        <w:rFonts w:cs="Times New Roman"/>
      </w:rPr>
    </w:lvl>
    <w:lvl w:ilvl="4" w:tplc="85D0E526">
      <w:numFmt w:val="decimal"/>
      <w:lvlText w:val=""/>
      <w:lvlJc w:val="left"/>
      <w:rPr>
        <w:rFonts w:cs="Times New Roman"/>
      </w:rPr>
    </w:lvl>
    <w:lvl w:ilvl="5" w:tplc="A90246EA">
      <w:numFmt w:val="decimal"/>
      <w:lvlText w:val=""/>
      <w:lvlJc w:val="left"/>
      <w:rPr>
        <w:rFonts w:cs="Times New Roman"/>
      </w:rPr>
    </w:lvl>
    <w:lvl w:ilvl="6" w:tplc="D1203348">
      <w:numFmt w:val="decimal"/>
      <w:lvlText w:val=""/>
      <w:lvlJc w:val="left"/>
      <w:rPr>
        <w:rFonts w:cs="Times New Roman"/>
      </w:rPr>
    </w:lvl>
    <w:lvl w:ilvl="7" w:tplc="9C76F2EC">
      <w:numFmt w:val="decimal"/>
      <w:lvlText w:val=""/>
      <w:lvlJc w:val="left"/>
      <w:rPr>
        <w:rFonts w:cs="Times New Roman"/>
      </w:rPr>
    </w:lvl>
    <w:lvl w:ilvl="8" w:tplc="EBC44982">
      <w:numFmt w:val="decimal"/>
      <w:lvlText w:val=""/>
      <w:lvlJc w:val="left"/>
      <w:rPr>
        <w:rFonts w:cs="Times New Roman"/>
      </w:rPr>
    </w:lvl>
  </w:abstractNum>
  <w:abstractNum w:abstractNumId="336">
    <w:nsid w:val="00007C27"/>
    <w:multiLevelType w:val="hybridMultilevel"/>
    <w:tmpl w:val="FFFFFFFF"/>
    <w:lvl w:ilvl="0" w:tplc="30FCB4C0">
      <w:start w:val="15"/>
      <w:numFmt w:val="decimal"/>
      <w:lvlText w:val="%1"/>
      <w:lvlJc w:val="left"/>
      <w:rPr>
        <w:rFonts w:cs="Times New Roman"/>
      </w:rPr>
    </w:lvl>
    <w:lvl w:ilvl="1" w:tplc="C442B67E">
      <w:numFmt w:val="decimal"/>
      <w:lvlText w:val=""/>
      <w:lvlJc w:val="left"/>
      <w:rPr>
        <w:rFonts w:cs="Times New Roman"/>
      </w:rPr>
    </w:lvl>
    <w:lvl w:ilvl="2" w:tplc="A10E1AC6">
      <w:numFmt w:val="decimal"/>
      <w:lvlText w:val=""/>
      <w:lvlJc w:val="left"/>
      <w:rPr>
        <w:rFonts w:cs="Times New Roman"/>
      </w:rPr>
    </w:lvl>
    <w:lvl w:ilvl="3" w:tplc="6A4C5B00">
      <w:numFmt w:val="decimal"/>
      <w:lvlText w:val=""/>
      <w:lvlJc w:val="left"/>
      <w:rPr>
        <w:rFonts w:cs="Times New Roman"/>
      </w:rPr>
    </w:lvl>
    <w:lvl w:ilvl="4" w:tplc="A342C0D2">
      <w:numFmt w:val="decimal"/>
      <w:lvlText w:val=""/>
      <w:lvlJc w:val="left"/>
      <w:rPr>
        <w:rFonts w:cs="Times New Roman"/>
      </w:rPr>
    </w:lvl>
    <w:lvl w:ilvl="5" w:tplc="D078346C">
      <w:numFmt w:val="decimal"/>
      <w:lvlText w:val=""/>
      <w:lvlJc w:val="left"/>
      <w:rPr>
        <w:rFonts w:cs="Times New Roman"/>
      </w:rPr>
    </w:lvl>
    <w:lvl w:ilvl="6" w:tplc="70980C54">
      <w:numFmt w:val="decimal"/>
      <w:lvlText w:val=""/>
      <w:lvlJc w:val="left"/>
      <w:rPr>
        <w:rFonts w:cs="Times New Roman"/>
      </w:rPr>
    </w:lvl>
    <w:lvl w:ilvl="7" w:tplc="602AB0B2">
      <w:numFmt w:val="decimal"/>
      <w:lvlText w:val=""/>
      <w:lvlJc w:val="left"/>
      <w:rPr>
        <w:rFonts w:cs="Times New Roman"/>
      </w:rPr>
    </w:lvl>
    <w:lvl w:ilvl="8" w:tplc="292E214C">
      <w:numFmt w:val="decimal"/>
      <w:lvlText w:val=""/>
      <w:lvlJc w:val="left"/>
      <w:rPr>
        <w:rFonts w:cs="Times New Roman"/>
      </w:rPr>
    </w:lvl>
  </w:abstractNum>
  <w:abstractNum w:abstractNumId="337">
    <w:nsid w:val="00007CB8"/>
    <w:multiLevelType w:val="hybridMultilevel"/>
    <w:tmpl w:val="FFFFFFFF"/>
    <w:lvl w:ilvl="0" w:tplc="9D5A216A">
      <w:start w:val="3"/>
      <w:numFmt w:val="decimal"/>
      <w:lvlText w:val="%1)"/>
      <w:lvlJc w:val="left"/>
      <w:rPr>
        <w:rFonts w:cs="Times New Roman"/>
      </w:rPr>
    </w:lvl>
    <w:lvl w:ilvl="1" w:tplc="5E5C81FA">
      <w:numFmt w:val="decimal"/>
      <w:lvlText w:val=""/>
      <w:lvlJc w:val="left"/>
      <w:rPr>
        <w:rFonts w:cs="Times New Roman"/>
      </w:rPr>
    </w:lvl>
    <w:lvl w:ilvl="2" w:tplc="D200F7FC">
      <w:numFmt w:val="decimal"/>
      <w:lvlText w:val=""/>
      <w:lvlJc w:val="left"/>
      <w:rPr>
        <w:rFonts w:cs="Times New Roman"/>
      </w:rPr>
    </w:lvl>
    <w:lvl w:ilvl="3" w:tplc="285A5690">
      <w:numFmt w:val="decimal"/>
      <w:lvlText w:val=""/>
      <w:lvlJc w:val="left"/>
      <w:rPr>
        <w:rFonts w:cs="Times New Roman"/>
      </w:rPr>
    </w:lvl>
    <w:lvl w:ilvl="4" w:tplc="2500BCC4">
      <w:numFmt w:val="decimal"/>
      <w:lvlText w:val=""/>
      <w:lvlJc w:val="left"/>
      <w:rPr>
        <w:rFonts w:cs="Times New Roman"/>
      </w:rPr>
    </w:lvl>
    <w:lvl w:ilvl="5" w:tplc="2142296C">
      <w:numFmt w:val="decimal"/>
      <w:lvlText w:val=""/>
      <w:lvlJc w:val="left"/>
      <w:rPr>
        <w:rFonts w:cs="Times New Roman"/>
      </w:rPr>
    </w:lvl>
    <w:lvl w:ilvl="6" w:tplc="9CFE4804">
      <w:numFmt w:val="decimal"/>
      <w:lvlText w:val=""/>
      <w:lvlJc w:val="left"/>
      <w:rPr>
        <w:rFonts w:cs="Times New Roman"/>
      </w:rPr>
    </w:lvl>
    <w:lvl w:ilvl="7" w:tplc="59D0F366">
      <w:numFmt w:val="decimal"/>
      <w:lvlText w:val=""/>
      <w:lvlJc w:val="left"/>
      <w:rPr>
        <w:rFonts w:cs="Times New Roman"/>
      </w:rPr>
    </w:lvl>
    <w:lvl w:ilvl="8" w:tplc="4E965F4A">
      <w:numFmt w:val="decimal"/>
      <w:lvlText w:val=""/>
      <w:lvlJc w:val="left"/>
      <w:rPr>
        <w:rFonts w:cs="Times New Roman"/>
      </w:rPr>
    </w:lvl>
  </w:abstractNum>
  <w:abstractNum w:abstractNumId="338">
    <w:nsid w:val="00007CBE"/>
    <w:multiLevelType w:val="hybridMultilevel"/>
    <w:tmpl w:val="FFFFFFFF"/>
    <w:lvl w:ilvl="0" w:tplc="D31C5A22">
      <w:start w:val="2"/>
      <w:numFmt w:val="decimal"/>
      <w:lvlText w:val="%1"/>
      <w:lvlJc w:val="left"/>
      <w:rPr>
        <w:rFonts w:cs="Times New Roman"/>
      </w:rPr>
    </w:lvl>
    <w:lvl w:ilvl="1" w:tplc="450EA9A2">
      <w:numFmt w:val="decimal"/>
      <w:lvlText w:val=""/>
      <w:lvlJc w:val="left"/>
      <w:rPr>
        <w:rFonts w:cs="Times New Roman"/>
      </w:rPr>
    </w:lvl>
    <w:lvl w:ilvl="2" w:tplc="54B2B934">
      <w:numFmt w:val="decimal"/>
      <w:lvlText w:val=""/>
      <w:lvlJc w:val="left"/>
      <w:rPr>
        <w:rFonts w:cs="Times New Roman"/>
      </w:rPr>
    </w:lvl>
    <w:lvl w:ilvl="3" w:tplc="9AE02DC4">
      <w:numFmt w:val="decimal"/>
      <w:lvlText w:val=""/>
      <w:lvlJc w:val="left"/>
      <w:rPr>
        <w:rFonts w:cs="Times New Roman"/>
      </w:rPr>
    </w:lvl>
    <w:lvl w:ilvl="4" w:tplc="FF201198">
      <w:numFmt w:val="decimal"/>
      <w:lvlText w:val=""/>
      <w:lvlJc w:val="left"/>
      <w:rPr>
        <w:rFonts w:cs="Times New Roman"/>
      </w:rPr>
    </w:lvl>
    <w:lvl w:ilvl="5" w:tplc="6B3668D0">
      <w:numFmt w:val="decimal"/>
      <w:lvlText w:val=""/>
      <w:lvlJc w:val="left"/>
      <w:rPr>
        <w:rFonts w:cs="Times New Roman"/>
      </w:rPr>
    </w:lvl>
    <w:lvl w:ilvl="6" w:tplc="5B0EBFAC">
      <w:numFmt w:val="decimal"/>
      <w:lvlText w:val=""/>
      <w:lvlJc w:val="left"/>
      <w:rPr>
        <w:rFonts w:cs="Times New Roman"/>
      </w:rPr>
    </w:lvl>
    <w:lvl w:ilvl="7" w:tplc="A6BCF6CC">
      <w:numFmt w:val="decimal"/>
      <w:lvlText w:val=""/>
      <w:lvlJc w:val="left"/>
      <w:rPr>
        <w:rFonts w:cs="Times New Roman"/>
      </w:rPr>
    </w:lvl>
    <w:lvl w:ilvl="8" w:tplc="90D48FD2">
      <w:numFmt w:val="decimal"/>
      <w:lvlText w:val=""/>
      <w:lvlJc w:val="left"/>
      <w:rPr>
        <w:rFonts w:cs="Times New Roman"/>
      </w:rPr>
    </w:lvl>
  </w:abstractNum>
  <w:abstractNum w:abstractNumId="339">
    <w:nsid w:val="00007DAA"/>
    <w:multiLevelType w:val="hybridMultilevel"/>
    <w:tmpl w:val="FFFFFFFF"/>
    <w:lvl w:ilvl="0" w:tplc="7C126218">
      <w:start w:val="3"/>
      <w:numFmt w:val="decimal"/>
      <w:lvlText w:val="%1."/>
      <w:lvlJc w:val="left"/>
      <w:rPr>
        <w:rFonts w:cs="Times New Roman"/>
      </w:rPr>
    </w:lvl>
    <w:lvl w:ilvl="1" w:tplc="A5B0E11C">
      <w:numFmt w:val="decimal"/>
      <w:lvlText w:val=""/>
      <w:lvlJc w:val="left"/>
      <w:rPr>
        <w:rFonts w:cs="Times New Roman"/>
      </w:rPr>
    </w:lvl>
    <w:lvl w:ilvl="2" w:tplc="A0902138">
      <w:numFmt w:val="decimal"/>
      <w:lvlText w:val=""/>
      <w:lvlJc w:val="left"/>
      <w:rPr>
        <w:rFonts w:cs="Times New Roman"/>
      </w:rPr>
    </w:lvl>
    <w:lvl w:ilvl="3" w:tplc="B9D2551C">
      <w:numFmt w:val="decimal"/>
      <w:lvlText w:val=""/>
      <w:lvlJc w:val="left"/>
      <w:rPr>
        <w:rFonts w:cs="Times New Roman"/>
      </w:rPr>
    </w:lvl>
    <w:lvl w:ilvl="4" w:tplc="86AAA270">
      <w:numFmt w:val="decimal"/>
      <w:lvlText w:val=""/>
      <w:lvlJc w:val="left"/>
      <w:rPr>
        <w:rFonts w:cs="Times New Roman"/>
      </w:rPr>
    </w:lvl>
    <w:lvl w:ilvl="5" w:tplc="2B2CB7B4">
      <w:numFmt w:val="decimal"/>
      <w:lvlText w:val=""/>
      <w:lvlJc w:val="left"/>
      <w:rPr>
        <w:rFonts w:cs="Times New Roman"/>
      </w:rPr>
    </w:lvl>
    <w:lvl w:ilvl="6" w:tplc="F27E8908">
      <w:numFmt w:val="decimal"/>
      <w:lvlText w:val=""/>
      <w:lvlJc w:val="left"/>
      <w:rPr>
        <w:rFonts w:cs="Times New Roman"/>
      </w:rPr>
    </w:lvl>
    <w:lvl w:ilvl="7" w:tplc="881C392A">
      <w:numFmt w:val="decimal"/>
      <w:lvlText w:val=""/>
      <w:lvlJc w:val="left"/>
      <w:rPr>
        <w:rFonts w:cs="Times New Roman"/>
      </w:rPr>
    </w:lvl>
    <w:lvl w:ilvl="8" w:tplc="5128C1FE">
      <w:numFmt w:val="decimal"/>
      <w:lvlText w:val=""/>
      <w:lvlJc w:val="left"/>
      <w:rPr>
        <w:rFonts w:cs="Times New Roman"/>
      </w:rPr>
    </w:lvl>
  </w:abstractNum>
  <w:abstractNum w:abstractNumId="340">
    <w:nsid w:val="00007E0E"/>
    <w:multiLevelType w:val="hybridMultilevel"/>
    <w:tmpl w:val="FFFFFFFF"/>
    <w:lvl w:ilvl="0" w:tplc="2AEC1A06">
      <w:start w:val="4"/>
      <w:numFmt w:val="decimal"/>
      <w:lvlText w:val="%1."/>
      <w:lvlJc w:val="left"/>
      <w:rPr>
        <w:rFonts w:cs="Times New Roman"/>
      </w:rPr>
    </w:lvl>
    <w:lvl w:ilvl="1" w:tplc="B75E06A6">
      <w:numFmt w:val="decimal"/>
      <w:lvlText w:val=""/>
      <w:lvlJc w:val="left"/>
      <w:rPr>
        <w:rFonts w:cs="Times New Roman"/>
      </w:rPr>
    </w:lvl>
    <w:lvl w:ilvl="2" w:tplc="8B8AAB02">
      <w:numFmt w:val="decimal"/>
      <w:lvlText w:val=""/>
      <w:lvlJc w:val="left"/>
      <w:rPr>
        <w:rFonts w:cs="Times New Roman"/>
      </w:rPr>
    </w:lvl>
    <w:lvl w:ilvl="3" w:tplc="0664A15E">
      <w:numFmt w:val="decimal"/>
      <w:lvlText w:val=""/>
      <w:lvlJc w:val="left"/>
      <w:rPr>
        <w:rFonts w:cs="Times New Roman"/>
      </w:rPr>
    </w:lvl>
    <w:lvl w:ilvl="4" w:tplc="172413EA">
      <w:numFmt w:val="decimal"/>
      <w:lvlText w:val=""/>
      <w:lvlJc w:val="left"/>
      <w:rPr>
        <w:rFonts w:cs="Times New Roman"/>
      </w:rPr>
    </w:lvl>
    <w:lvl w:ilvl="5" w:tplc="535A276C">
      <w:numFmt w:val="decimal"/>
      <w:lvlText w:val=""/>
      <w:lvlJc w:val="left"/>
      <w:rPr>
        <w:rFonts w:cs="Times New Roman"/>
      </w:rPr>
    </w:lvl>
    <w:lvl w:ilvl="6" w:tplc="BA4A4310">
      <w:numFmt w:val="decimal"/>
      <w:lvlText w:val=""/>
      <w:lvlJc w:val="left"/>
      <w:rPr>
        <w:rFonts w:cs="Times New Roman"/>
      </w:rPr>
    </w:lvl>
    <w:lvl w:ilvl="7" w:tplc="40E872A4">
      <w:numFmt w:val="decimal"/>
      <w:lvlText w:val=""/>
      <w:lvlJc w:val="left"/>
      <w:rPr>
        <w:rFonts w:cs="Times New Roman"/>
      </w:rPr>
    </w:lvl>
    <w:lvl w:ilvl="8" w:tplc="6C2429AE">
      <w:numFmt w:val="decimal"/>
      <w:lvlText w:val=""/>
      <w:lvlJc w:val="left"/>
      <w:rPr>
        <w:rFonts w:cs="Times New Roman"/>
      </w:rPr>
    </w:lvl>
  </w:abstractNum>
  <w:abstractNum w:abstractNumId="341">
    <w:nsid w:val="00007E64"/>
    <w:multiLevelType w:val="hybridMultilevel"/>
    <w:tmpl w:val="FFFFFFFF"/>
    <w:lvl w:ilvl="0" w:tplc="BED0AAD8">
      <w:start w:val="1"/>
      <w:numFmt w:val="decimal"/>
      <w:lvlText w:val="%1."/>
      <w:lvlJc w:val="left"/>
      <w:rPr>
        <w:rFonts w:cs="Times New Roman"/>
      </w:rPr>
    </w:lvl>
    <w:lvl w:ilvl="1" w:tplc="9F9A3DDA">
      <w:numFmt w:val="decimal"/>
      <w:lvlText w:val=""/>
      <w:lvlJc w:val="left"/>
      <w:rPr>
        <w:rFonts w:cs="Times New Roman"/>
      </w:rPr>
    </w:lvl>
    <w:lvl w:ilvl="2" w:tplc="59C08CE6">
      <w:numFmt w:val="decimal"/>
      <w:lvlText w:val=""/>
      <w:lvlJc w:val="left"/>
      <w:rPr>
        <w:rFonts w:cs="Times New Roman"/>
      </w:rPr>
    </w:lvl>
    <w:lvl w:ilvl="3" w:tplc="C450CA60">
      <w:numFmt w:val="decimal"/>
      <w:lvlText w:val=""/>
      <w:lvlJc w:val="left"/>
      <w:rPr>
        <w:rFonts w:cs="Times New Roman"/>
      </w:rPr>
    </w:lvl>
    <w:lvl w:ilvl="4" w:tplc="5994F7C8">
      <w:numFmt w:val="decimal"/>
      <w:lvlText w:val=""/>
      <w:lvlJc w:val="left"/>
      <w:rPr>
        <w:rFonts w:cs="Times New Roman"/>
      </w:rPr>
    </w:lvl>
    <w:lvl w:ilvl="5" w:tplc="5C76A4C2">
      <w:numFmt w:val="decimal"/>
      <w:lvlText w:val=""/>
      <w:lvlJc w:val="left"/>
      <w:rPr>
        <w:rFonts w:cs="Times New Roman"/>
      </w:rPr>
    </w:lvl>
    <w:lvl w:ilvl="6" w:tplc="19345ED0">
      <w:numFmt w:val="decimal"/>
      <w:lvlText w:val=""/>
      <w:lvlJc w:val="left"/>
      <w:rPr>
        <w:rFonts w:cs="Times New Roman"/>
      </w:rPr>
    </w:lvl>
    <w:lvl w:ilvl="7" w:tplc="CADE1DDC">
      <w:numFmt w:val="decimal"/>
      <w:lvlText w:val=""/>
      <w:lvlJc w:val="left"/>
      <w:rPr>
        <w:rFonts w:cs="Times New Roman"/>
      </w:rPr>
    </w:lvl>
    <w:lvl w:ilvl="8" w:tplc="DE40FC50">
      <w:numFmt w:val="decimal"/>
      <w:lvlText w:val=""/>
      <w:lvlJc w:val="left"/>
      <w:rPr>
        <w:rFonts w:cs="Times New Roman"/>
      </w:rPr>
    </w:lvl>
  </w:abstractNum>
  <w:abstractNum w:abstractNumId="342">
    <w:nsid w:val="00007F0D"/>
    <w:multiLevelType w:val="hybridMultilevel"/>
    <w:tmpl w:val="FFFFFFFF"/>
    <w:lvl w:ilvl="0" w:tplc="9E2C9452">
      <w:start w:val="3"/>
      <w:numFmt w:val="decimal"/>
      <w:lvlText w:val="%1."/>
      <w:lvlJc w:val="left"/>
      <w:rPr>
        <w:rFonts w:cs="Times New Roman"/>
      </w:rPr>
    </w:lvl>
    <w:lvl w:ilvl="1" w:tplc="B8A6489E">
      <w:numFmt w:val="decimal"/>
      <w:lvlText w:val=""/>
      <w:lvlJc w:val="left"/>
      <w:rPr>
        <w:rFonts w:cs="Times New Roman"/>
      </w:rPr>
    </w:lvl>
    <w:lvl w:ilvl="2" w:tplc="683425C8">
      <w:numFmt w:val="decimal"/>
      <w:lvlText w:val=""/>
      <w:lvlJc w:val="left"/>
      <w:rPr>
        <w:rFonts w:cs="Times New Roman"/>
      </w:rPr>
    </w:lvl>
    <w:lvl w:ilvl="3" w:tplc="B22CC8CC">
      <w:numFmt w:val="decimal"/>
      <w:lvlText w:val=""/>
      <w:lvlJc w:val="left"/>
      <w:rPr>
        <w:rFonts w:cs="Times New Roman"/>
      </w:rPr>
    </w:lvl>
    <w:lvl w:ilvl="4" w:tplc="F68C086C">
      <w:numFmt w:val="decimal"/>
      <w:lvlText w:val=""/>
      <w:lvlJc w:val="left"/>
      <w:rPr>
        <w:rFonts w:cs="Times New Roman"/>
      </w:rPr>
    </w:lvl>
    <w:lvl w:ilvl="5" w:tplc="61BE40E2">
      <w:numFmt w:val="decimal"/>
      <w:lvlText w:val=""/>
      <w:lvlJc w:val="left"/>
      <w:rPr>
        <w:rFonts w:cs="Times New Roman"/>
      </w:rPr>
    </w:lvl>
    <w:lvl w:ilvl="6" w:tplc="99BC38A4">
      <w:numFmt w:val="decimal"/>
      <w:lvlText w:val=""/>
      <w:lvlJc w:val="left"/>
      <w:rPr>
        <w:rFonts w:cs="Times New Roman"/>
      </w:rPr>
    </w:lvl>
    <w:lvl w:ilvl="7" w:tplc="7138ED60">
      <w:numFmt w:val="decimal"/>
      <w:lvlText w:val=""/>
      <w:lvlJc w:val="left"/>
      <w:rPr>
        <w:rFonts w:cs="Times New Roman"/>
      </w:rPr>
    </w:lvl>
    <w:lvl w:ilvl="8" w:tplc="32F68684">
      <w:numFmt w:val="decimal"/>
      <w:lvlText w:val=""/>
      <w:lvlJc w:val="left"/>
      <w:rPr>
        <w:rFonts w:cs="Times New Roman"/>
      </w:rPr>
    </w:lvl>
  </w:abstractNum>
  <w:abstractNum w:abstractNumId="343">
    <w:nsid w:val="00007FA6"/>
    <w:multiLevelType w:val="hybridMultilevel"/>
    <w:tmpl w:val="FFFFFFFF"/>
    <w:lvl w:ilvl="0" w:tplc="CFF44C7E">
      <w:start w:val="1"/>
      <w:numFmt w:val="bullet"/>
      <w:lvlText w:val="К"/>
      <w:lvlJc w:val="left"/>
    </w:lvl>
    <w:lvl w:ilvl="1" w:tplc="ECAC45F4">
      <w:numFmt w:val="decimal"/>
      <w:lvlText w:val=""/>
      <w:lvlJc w:val="left"/>
      <w:rPr>
        <w:rFonts w:cs="Times New Roman"/>
      </w:rPr>
    </w:lvl>
    <w:lvl w:ilvl="2" w:tplc="F06CEF4A">
      <w:numFmt w:val="decimal"/>
      <w:lvlText w:val=""/>
      <w:lvlJc w:val="left"/>
      <w:rPr>
        <w:rFonts w:cs="Times New Roman"/>
      </w:rPr>
    </w:lvl>
    <w:lvl w:ilvl="3" w:tplc="A01A74CC">
      <w:numFmt w:val="decimal"/>
      <w:lvlText w:val=""/>
      <w:lvlJc w:val="left"/>
      <w:rPr>
        <w:rFonts w:cs="Times New Roman"/>
      </w:rPr>
    </w:lvl>
    <w:lvl w:ilvl="4" w:tplc="2410EA6C">
      <w:numFmt w:val="decimal"/>
      <w:lvlText w:val=""/>
      <w:lvlJc w:val="left"/>
      <w:rPr>
        <w:rFonts w:cs="Times New Roman"/>
      </w:rPr>
    </w:lvl>
    <w:lvl w:ilvl="5" w:tplc="C99C1C22">
      <w:numFmt w:val="decimal"/>
      <w:lvlText w:val=""/>
      <w:lvlJc w:val="left"/>
      <w:rPr>
        <w:rFonts w:cs="Times New Roman"/>
      </w:rPr>
    </w:lvl>
    <w:lvl w:ilvl="6" w:tplc="91DE732A">
      <w:numFmt w:val="decimal"/>
      <w:lvlText w:val=""/>
      <w:lvlJc w:val="left"/>
      <w:rPr>
        <w:rFonts w:cs="Times New Roman"/>
      </w:rPr>
    </w:lvl>
    <w:lvl w:ilvl="7" w:tplc="809EB528">
      <w:numFmt w:val="decimal"/>
      <w:lvlText w:val=""/>
      <w:lvlJc w:val="left"/>
      <w:rPr>
        <w:rFonts w:cs="Times New Roman"/>
      </w:rPr>
    </w:lvl>
    <w:lvl w:ilvl="8" w:tplc="5630E5CC">
      <w:numFmt w:val="decimal"/>
      <w:lvlText w:val=""/>
      <w:lvlJc w:val="left"/>
      <w:rPr>
        <w:rFonts w:cs="Times New Roman"/>
      </w:rPr>
    </w:lvl>
  </w:abstractNum>
  <w:num w:numId="1">
    <w:abstractNumId w:val="10"/>
  </w:num>
  <w:num w:numId="2">
    <w:abstractNumId w:val="112"/>
  </w:num>
  <w:num w:numId="3">
    <w:abstractNumId w:val="20"/>
  </w:num>
  <w:num w:numId="4">
    <w:abstractNumId w:val="216"/>
  </w:num>
  <w:num w:numId="5">
    <w:abstractNumId w:val="47"/>
  </w:num>
  <w:num w:numId="6">
    <w:abstractNumId w:val="287"/>
  </w:num>
  <w:num w:numId="7">
    <w:abstractNumId w:val="296"/>
  </w:num>
  <w:num w:numId="8">
    <w:abstractNumId w:val="198"/>
  </w:num>
  <w:num w:numId="9">
    <w:abstractNumId w:val="247"/>
  </w:num>
  <w:num w:numId="10">
    <w:abstractNumId w:val="289"/>
  </w:num>
  <w:num w:numId="11">
    <w:abstractNumId w:val="6"/>
  </w:num>
  <w:num w:numId="12">
    <w:abstractNumId w:val="46"/>
  </w:num>
  <w:num w:numId="13">
    <w:abstractNumId w:val="244"/>
  </w:num>
  <w:num w:numId="14">
    <w:abstractNumId w:val="207"/>
  </w:num>
  <w:num w:numId="15">
    <w:abstractNumId w:val="77"/>
  </w:num>
  <w:num w:numId="16">
    <w:abstractNumId w:val="25"/>
  </w:num>
  <w:num w:numId="17">
    <w:abstractNumId w:val="61"/>
  </w:num>
  <w:num w:numId="18">
    <w:abstractNumId w:val="211"/>
  </w:num>
  <w:num w:numId="19">
    <w:abstractNumId w:val="114"/>
  </w:num>
  <w:num w:numId="20">
    <w:abstractNumId w:val="110"/>
  </w:num>
  <w:num w:numId="21">
    <w:abstractNumId w:val="123"/>
  </w:num>
  <w:num w:numId="22">
    <w:abstractNumId w:val="224"/>
  </w:num>
  <w:num w:numId="23">
    <w:abstractNumId w:val="275"/>
  </w:num>
  <w:num w:numId="24">
    <w:abstractNumId w:val="277"/>
  </w:num>
  <w:num w:numId="25">
    <w:abstractNumId w:val="171"/>
  </w:num>
  <w:num w:numId="26">
    <w:abstractNumId w:val="202"/>
  </w:num>
  <w:num w:numId="27">
    <w:abstractNumId w:val="274"/>
  </w:num>
  <w:num w:numId="28">
    <w:abstractNumId w:val="311"/>
  </w:num>
  <w:num w:numId="29">
    <w:abstractNumId w:val="54"/>
  </w:num>
  <w:num w:numId="30">
    <w:abstractNumId w:val="214"/>
  </w:num>
  <w:num w:numId="31">
    <w:abstractNumId w:val="144"/>
  </w:num>
  <w:num w:numId="32">
    <w:abstractNumId w:val="90"/>
  </w:num>
  <w:num w:numId="33">
    <w:abstractNumId w:val="49"/>
  </w:num>
  <w:num w:numId="34">
    <w:abstractNumId w:val="291"/>
  </w:num>
  <w:num w:numId="35">
    <w:abstractNumId w:val="26"/>
  </w:num>
  <w:num w:numId="36">
    <w:abstractNumId w:val="150"/>
  </w:num>
  <w:num w:numId="37">
    <w:abstractNumId w:val="187"/>
  </w:num>
  <w:num w:numId="38">
    <w:abstractNumId w:val="103"/>
  </w:num>
  <w:num w:numId="39">
    <w:abstractNumId w:val="181"/>
  </w:num>
  <w:num w:numId="40">
    <w:abstractNumId w:val="80"/>
  </w:num>
  <w:num w:numId="41">
    <w:abstractNumId w:val="109"/>
  </w:num>
  <w:num w:numId="42">
    <w:abstractNumId w:val="42"/>
  </w:num>
  <w:num w:numId="43">
    <w:abstractNumId w:val="278"/>
  </w:num>
  <w:num w:numId="44">
    <w:abstractNumId w:val="48"/>
  </w:num>
  <w:num w:numId="45">
    <w:abstractNumId w:val="100"/>
  </w:num>
  <w:num w:numId="46">
    <w:abstractNumId w:val="269"/>
  </w:num>
  <w:num w:numId="47">
    <w:abstractNumId w:val="307"/>
  </w:num>
  <w:num w:numId="48">
    <w:abstractNumId w:val="270"/>
  </w:num>
  <w:num w:numId="49">
    <w:abstractNumId w:val="257"/>
  </w:num>
  <w:num w:numId="50">
    <w:abstractNumId w:val="205"/>
  </w:num>
  <w:num w:numId="51">
    <w:abstractNumId w:val="121"/>
  </w:num>
  <w:num w:numId="52">
    <w:abstractNumId w:val="292"/>
  </w:num>
  <w:num w:numId="53">
    <w:abstractNumId w:val="81"/>
  </w:num>
  <w:num w:numId="54">
    <w:abstractNumId w:val="295"/>
  </w:num>
  <w:num w:numId="55">
    <w:abstractNumId w:val="82"/>
  </w:num>
  <w:num w:numId="56">
    <w:abstractNumId w:val="88"/>
  </w:num>
  <w:num w:numId="57">
    <w:abstractNumId w:val="178"/>
  </w:num>
  <w:num w:numId="58">
    <w:abstractNumId w:val="340"/>
  </w:num>
  <w:num w:numId="59">
    <w:abstractNumId w:val="19"/>
  </w:num>
  <w:num w:numId="60">
    <w:abstractNumId w:val="34"/>
  </w:num>
  <w:num w:numId="61">
    <w:abstractNumId w:val="169"/>
  </w:num>
  <w:num w:numId="62">
    <w:abstractNumId w:val="149"/>
  </w:num>
  <w:num w:numId="63">
    <w:abstractNumId w:val="38"/>
  </w:num>
  <w:num w:numId="64">
    <w:abstractNumId w:val="93"/>
  </w:num>
  <w:num w:numId="65">
    <w:abstractNumId w:val="305"/>
  </w:num>
  <w:num w:numId="66">
    <w:abstractNumId w:val="84"/>
  </w:num>
  <w:num w:numId="67">
    <w:abstractNumId w:val="56"/>
  </w:num>
  <w:num w:numId="68">
    <w:abstractNumId w:val="45"/>
  </w:num>
  <w:num w:numId="69">
    <w:abstractNumId w:val="323"/>
  </w:num>
  <w:num w:numId="70">
    <w:abstractNumId w:val="33"/>
  </w:num>
  <w:num w:numId="71">
    <w:abstractNumId w:val="15"/>
  </w:num>
  <w:num w:numId="72">
    <w:abstractNumId w:val="21"/>
  </w:num>
  <w:num w:numId="73">
    <w:abstractNumId w:val="113"/>
  </w:num>
  <w:num w:numId="74">
    <w:abstractNumId w:val="320"/>
  </w:num>
  <w:num w:numId="75">
    <w:abstractNumId w:val="140"/>
  </w:num>
  <w:num w:numId="76">
    <w:abstractNumId w:val="151"/>
  </w:num>
  <w:num w:numId="77">
    <w:abstractNumId w:val="330"/>
  </w:num>
  <w:num w:numId="78">
    <w:abstractNumId w:val="284"/>
  </w:num>
  <w:num w:numId="79">
    <w:abstractNumId w:val="174"/>
  </w:num>
  <w:num w:numId="80">
    <w:abstractNumId w:val="285"/>
  </w:num>
  <w:num w:numId="81">
    <w:abstractNumId w:val="238"/>
  </w:num>
  <w:num w:numId="82">
    <w:abstractNumId w:val="139"/>
  </w:num>
  <w:num w:numId="83">
    <w:abstractNumId w:val="94"/>
  </w:num>
  <w:num w:numId="84">
    <w:abstractNumId w:val="2"/>
  </w:num>
  <w:num w:numId="85">
    <w:abstractNumId w:val="170"/>
  </w:num>
  <w:num w:numId="86">
    <w:abstractNumId w:val="334"/>
  </w:num>
  <w:num w:numId="87">
    <w:abstractNumId w:val="141"/>
  </w:num>
  <w:num w:numId="88">
    <w:abstractNumId w:val="86"/>
  </w:num>
  <w:num w:numId="89">
    <w:abstractNumId w:val="192"/>
  </w:num>
  <w:num w:numId="90">
    <w:abstractNumId w:val="91"/>
  </w:num>
  <w:num w:numId="91">
    <w:abstractNumId w:val="231"/>
  </w:num>
  <w:num w:numId="92">
    <w:abstractNumId w:val="329"/>
  </w:num>
  <w:num w:numId="93">
    <w:abstractNumId w:val="152"/>
  </w:num>
  <w:num w:numId="94">
    <w:abstractNumId w:val="303"/>
  </w:num>
  <w:num w:numId="95">
    <w:abstractNumId w:val="3"/>
  </w:num>
  <w:num w:numId="96">
    <w:abstractNumId w:val="326"/>
  </w:num>
  <w:num w:numId="97">
    <w:abstractNumId w:val="199"/>
  </w:num>
  <w:num w:numId="98">
    <w:abstractNumId w:val="268"/>
  </w:num>
  <w:num w:numId="99">
    <w:abstractNumId w:val="189"/>
  </w:num>
  <w:num w:numId="100">
    <w:abstractNumId w:val="51"/>
  </w:num>
  <w:num w:numId="101">
    <w:abstractNumId w:val="79"/>
  </w:num>
  <w:num w:numId="102">
    <w:abstractNumId w:val="127"/>
  </w:num>
  <w:num w:numId="103">
    <w:abstractNumId w:val="1"/>
  </w:num>
  <w:num w:numId="104">
    <w:abstractNumId w:val="147"/>
  </w:num>
  <w:num w:numId="105">
    <w:abstractNumId w:val="35"/>
  </w:num>
  <w:num w:numId="106">
    <w:abstractNumId w:val="223"/>
  </w:num>
  <w:num w:numId="107">
    <w:abstractNumId w:val="290"/>
  </w:num>
  <w:num w:numId="108">
    <w:abstractNumId w:val="24"/>
  </w:num>
  <w:num w:numId="109">
    <w:abstractNumId w:val="281"/>
  </w:num>
  <w:num w:numId="110">
    <w:abstractNumId w:val="225"/>
  </w:num>
  <w:num w:numId="111">
    <w:abstractNumId w:val="236"/>
  </w:num>
  <w:num w:numId="112">
    <w:abstractNumId w:val="276"/>
  </w:num>
  <w:num w:numId="113">
    <w:abstractNumId w:val="172"/>
  </w:num>
  <w:num w:numId="114">
    <w:abstractNumId w:val="233"/>
  </w:num>
  <w:num w:numId="115">
    <w:abstractNumId w:val="53"/>
  </w:num>
  <w:num w:numId="116">
    <w:abstractNumId w:val="235"/>
  </w:num>
  <w:num w:numId="117">
    <w:abstractNumId w:val="252"/>
  </w:num>
  <w:num w:numId="118">
    <w:abstractNumId w:val="263"/>
  </w:num>
  <w:num w:numId="119">
    <w:abstractNumId w:val="12"/>
  </w:num>
  <w:num w:numId="120">
    <w:abstractNumId w:val="297"/>
  </w:num>
  <w:num w:numId="121">
    <w:abstractNumId w:val="218"/>
  </w:num>
  <w:num w:numId="122">
    <w:abstractNumId w:val="243"/>
  </w:num>
  <w:num w:numId="123">
    <w:abstractNumId w:val="36"/>
  </w:num>
  <w:num w:numId="124">
    <w:abstractNumId w:val="182"/>
  </w:num>
  <w:num w:numId="125">
    <w:abstractNumId w:val="331"/>
  </w:num>
  <w:num w:numId="126">
    <w:abstractNumId w:val="22"/>
  </w:num>
  <w:num w:numId="127">
    <w:abstractNumId w:val="98"/>
  </w:num>
  <w:num w:numId="128">
    <w:abstractNumId w:val="55"/>
  </w:num>
  <w:num w:numId="129">
    <w:abstractNumId w:val="339"/>
  </w:num>
  <w:num w:numId="130">
    <w:abstractNumId w:val="208"/>
  </w:num>
  <w:num w:numId="131">
    <w:abstractNumId w:val="102"/>
  </w:num>
  <w:num w:numId="132">
    <w:abstractNumId w:val="322"/>
  </w:num>
  <w:num w:numId="133">
    <w:abstractNumId w:val="122"/>
  </w:num>
  <w:num w:numId="134">
    <w:abstractNumId w:val="240"/>
  </w:num>
  <w:num w:numId="135">
    <w:abstractNumId w:val="78"/>
  </w:num>
  <w:num w:numId="136">
    <w:abstractNumId w:val="60"/>
  </w:num>
  <w:num w:numId="137">
    <w:abstractNumId w:val="85"/>
  </w:num>
  <w:num w:numId="138">
    <w:abstractNumId w:val="168"/>
  </w:num>
  <w:num w:numId="139">
    <w:abstractNumId w:val="314"/>
  </w:num>
  <w:num w:numId="140">
    <w:abstractNumId w:val="40"/>
  </w:num>
  <w:num w:numId="141">
    <w:abstractNumId w:val="315"/>
  </w:num>
  <w:num w:numId="142">
    <w:abstractNumId w:val="156"/>
  </w:num>
  <w:num w:numId="143">
    <w:abstractNumId w:val="266"/>
  </w:num>
  <w:num w:numId="144">
    <w:abstractNumId w:val="63"/>
  </w:num>
  <w:num w:numId="145">
    <w:abstractNumId w:val="337"/>
  </w:num>
  <w:num w:numId="146">
    <w:abstractNumId w:val="262"/>
  </w:num>
  <w:num w:numId="147">
    <w:abstractNumId w:val="299"/>
  </w:num>
  <w:num w:numId="148">
    <w:abstractNumId w:val="75"/>
  </w:num>
  <w:num w:numId="149">
    <w:abstractNumId w:val="161"/>
  </w:num>
  <w:num w:numId="150">
    <w:abstractNumId w:val="0"/>
  </w:num>
  <w:num w:numId="151">
    <w:abstractNumId w:val="259"/>
  </w:num>
  <w:num w:numId="152">
    <w:abstractNumId w:val="43"/>
  </w:num>
  <w:num w:numId="153">
    <w:abstractNumId w:val="145"/>
  </w:num>
  <w:num w:numId="154">
    <w:abstractNumId w:val="108"/>
  </w:num>
  <w:num w:numId="155">
    <w:abstractNumId w:val="342"/>
  </w:num>
  <w:num w:numId="156">
    <w:abstractNumId w:val="14"/>
  </w:num>
  <w:num w:numId="157">
    <w:abstractNumId w:val="89"/>
  </w:num>
  <w:num w:numId="158">
    <w:abstractNumId w:val="66"/>
  </w:num>
  <w:num w:numId="159">
    <w:abstractNumId w:val="87"/>
  </w:num>
  <w:num w:numId="160">
    <w:abstractNumId w:val="58"/>
  </w:num>
  <w:num w:numId="161">
    <w:abstractNumId w:val="209"/>
  </w:num>
  <w:num w:numId="162">
    <w:abstractNumId w:val="302"/>
  </w:num>
  <w:num w:numId="163">
    <w:abstractNumId w:val="325"/>
  </w:num>
  <w:num w:numId="164">
    <w:abstractNumId w:val="67"/>
  </w:num>
  <w:num w:numId="165">
    <w:abstractNumId w:val="264"/>
  </w:num>
  <w:num w:numId="166">
    <w:abstractNumId w:val="219"/>
  </w:num>
  <w:num w:numId="167">
    <w:abstractNumId w:val="222"/>
  </w:num>
  <w:num w:numId="168">
    <w:abstractNumId w:val="318"/>
  </w:num>
  <w:num w:numId="169">
    <w:abstractNumId w:val="159"/>
  </w:num>
  <w:num w:numId="170">
    <w:abstractNumId w:val="321"/>
  </w:num>
  <w:num w:numId="171">
    <w:abstractNumId w:val="226"/>
  </w:num>
  <w:num w:numId="172">
    <w:abstractNumId w:val="57"/>
  </w:num>
  <w:num w:numId="173">
    <w:abstractNumId w:val="215"/>
  </w:num>
  <w:num w:numId="174">
    <w:abstractNumId w:val="185"/>
  </w:num>
  <w:num w:numId="175">
    <w:abstractNumId w:val="148"/>
  </w:num>
  <w:num w:numId="176">
    <w:abstractNumId w:val="328"/>
  </w:num>
  <w:num w:numId="177">
    <w:abstractNumId w:val="177"/>
  </w:num>
  <w:num w:numId="178">
    <w:abstractNumId w:val="190"/>
  </w:num>
  <w:num w:numId="179">
    <w:abstractNumId w:val="176"/>
  </w:num>
  <w:num w:numId="180">
    <w:abstractNumId w:val="92"/>
  </w:num>
  <w:num w:numId="181">
    <w:abstractNumId w:val="137"/>
  </w:num>
  <w:num w:numId="182">
    <w:abstractNumId w:val="118"/>
  </w:num>
  <w:num w:numId="183">
    <w:abstractNumId w:val="13"/>
  </w:num>
  <w:num w:numId="184">
    <w:abstractNumId w:val="272"/>
  </w:num>
  <w:num w:numId="185">
    <w:abstractNumId w:val="68"/>
  </w:num>
  <w:num w:numId="186">
    <w:abstractNumId w:val="28"/>
  </w:num>
  <w:num w:numId="187">
    <w:abstractNumId w:val="131"/>
  </w:num>
  <w:num w:numId="188">
    <w:abstractNumId w:val="195"/>
  </w:num>
  <w:num w:numId="189">
    <w:abstractNumId w:val="29"/>
  </w:num>
  <w:num w:numId="190">
    <w:abstractNumId w:val="70"/>
  </w:num>
  <w:num w:numId="191">
    <w:abstractNumId w:val="59"/>
  </w:num>
  <w:num w:numId="192">
    <w:abstractNumId w:val="217"/>
  </w:num>
  <w:num w:numId="193">
    <w:abstractNumId w:val="158"/>
  </w:num>
  <w:num w:numId="194">
    <w:abstractNumId w:val="200"/>
  </w:num>
  <w:num w:numId="195">
    <w:abstractNumId w:val="242"/>
  </w:num>
  <w:num w:numId="196">
    <w:abstractNumId w:val="155"/>
  </w:num>
  <w:num w:numId="197">
    <w:abstractNumId w:val="232"/>
  </w:num>
  <w:num w:numId="198">
    <w:abstractNumId w:val="136"/>
  </w:num>
  <w:num w:numId="199">
    <w:abstractNumId w:val="283"/>
  </w:num>
  <w:num w:numId="200">
    <w:abstractNumId w:val="196"/>
  </w:num>
  <w:num w:numId="201">
    <w:abstractNumId w:val="72"/>
  </w:num>
  <w:num w:numId="202">
    <w:abstractNumId w:val="332"/>
  </w:num>
  <w:num w:numId="203">
    <w:abstractNumId w:val="301"/>
  </w:num>
  <w:num w:numId="204">
    <w:abstractNumId w:val="133"/>
  </w:num>
  <w:num w:numId="205">
    <w:abstractNumId w:val="341"/>
  </w:num>
  <w:num w:numId="206">
    <w:abstractNumId w:val="65"/>
  </w:num>
  <w:num w:numId="207">
    <w:abstractNumId w:val="309"/>
  </w:num>
  <w:num w:numId="208">
    <w:abstractNumId w:val="188"/>
  </w:num>
  <w:num w:numId="209">
    <w:abstractNumId w:val="157"/>
  </w:num>
  <w:num w:numId="210">
    <w:abstractNumId w:val="212"/>
  </w:num>
  <w:num w:numId="211">
    <w:abstractNumId w:val="245"/>
  </w:num>
  <w:num w:numId="212">
    <w:abstractNumId w:val="16"/>
  </w:num>
  <w:num w:numId="213">
    <w:abstractNumId w:val="101"/>
  </w:num>
  <w:num w:numId="214">
    <w:abstractNumId w:val="95"/>
  </w:num>
  <w:num w:numId="215">
    <w:abstractNumId w:val="146"/>
  </w:num>
  <w:num w:numId="216">
    <w:abstractNumId w:val="308"/>
  </w:num>
  <w:num w:numId="217">
    <w:abstractNumId w:val="246"/>
  </w:num>
  <w:num w:numId="218">
    <w:abstractNumId w:val="253"/>
  </w:num>
  <w:num w:numId="219">
    <w:abstractNumId w:val="310"/>
  </w:num>
  <w:num w:numId="220">
    <w:abstractNumId w:val="134"/>
  </w:num>
  <w:num w:numId="221">
    <w:abstractNumId w:val="138"/>
  </w:num>
  <w:num w:numId="222">
    <w:abstractNumId w:val="316"/>
  </w:num>
  <w:num w:numId="223">
    <w:abstractNumId w:val="106"/>
  </w:num>
  <w:num w:numId="224">
    <w:abstractNumId w:val="129"/>
  </w:num>
  <w:num w:numId="225">
    <w:abstractNumId w:val="186"/>
  </w:num>
  <w:num w:numId="226">
    <w:abstractNumId w:val="119"/>
  </w:num>
  <w:num w:numId="227">
    <w:abstractNumId w:val="254"/>
  </w:num>
  <w:num w:numId="228">
    <w:abstractNumId w:val="258"/>
  </w:num>
  <w:num w:numId="229">
    <w:abstractNumId w:val="255"/>
  </w:num>
  <w:num w:numId="230">
    <w:abstractNumId w:val="256"/>
  </w:num>
  <w:num w:numId="231">
    <w:abstractNumId w:val="50"/>
  </w:num>
  <w:num w:numId="232">
    <w:abstractNumId w:val="73"/>
  </w:num>
  <w:num w:numId="233">
    <w:abstractNumId w:val="97"/>
  </w:num>
  <w:num w:numId="234">
    <w:abstractNumId w:val="230"/>
  </w:num>
  <w:num w:numId="235">
    <w:abstractNumId w:val="319"/>
  </w:num>
  <w:num w:numId="236">
    <w:abstractNumId w:val="124"/>
  </w:num>
  <w:num w:numId="237">
    <w:abstractNumId w:val="166"/>
  </w:num>
  <w:num w:numId="238">
    <w:abstractNumId w:val="41"/>
  </w:num>
  <w:num w:numId="239">
    <w:abstractNumId w:val="317"/>
  </w:num>
  <w:num w:numId="240">
    <w:abstractNumId w:val="74"/>
  </w:num>
  <w:num w:numId="241">
    <w:abstractNumId w:val="167"/>
  </w:num>
  <w:num w:numId="242">
    <w:abstractNumId w:val="220"/>
  </w:num>
  <w:num w:numId="243">
    <w:abstractNumId w:val="153"/>
  </w:num>
  <w:num w:numId="244">
    <w:abstractNumId w:val="234"/>
  </w:num>
  <w:num w:numId="245">
    <w:abstractNumId w:val="37"/>
  </w:num>
  <w:num w:numId="246">
    <w:abstractNumId w:val="32"/>
  </w:num>
  <w:num w:numId="247">
    <w:abstractNumId w:val="30"/>
  </w:num>
  <w:num w:numId="248">
    <w:abstractNumId w:val="9"/>
  </w:num>
  <w:num w:numId="249">
    <w:abstractNumId w:val="120"/>
  </w:num>
  <w:num w:numId="250">
    <w:abstractNumId w:val="105"/>
  </w:num>
  <w:num w:numId="251">
    <w:abstractNumId w:val="241"/>
  </w:num>
  <w:num w:numId="252">
    <w:abstractNumId w:val="52"/>
  </w:num>
  <w:num w:numId="253">
    <w:abstractNumId w:val="135"/>
  </w:num>
  <w:num w:numId="254">
    <w:abstractNumId w:val="27"/>
  </w:num>
  <w:num w:numId="255">
    <w:abstractNumId w:val="228"/>
  </w:num>
  <w:num w:numId="256">
    <w:abstractNumId w:val="248"/>
  </w:num>
  <w:num w:numId="257">
    <w:abstractNumId w:val="71"/>
  </w:num>
  <w:num w:numId="258">
    <w:abstractNumId w:val="239"/>
  </w:num>
  <w:num w:numId="259">
    <w:abstractNumId w:val="206"/>
  </w:num>
  <w:num w:numId="260">
    <w:abstractNumId w:val="221"/>
  </w:num>
  <w:num w:numId="261">
    <w:abstractNumId w:val="179"/>
  </w:num>
  <w:num w:numId="262">
    <w:abstractNumId w:val="39"/>
  </w:num>
  <w:num w:numId="263">
    <w:abstractNumId w:val="180"/>
  </w:num>
  <w:num w:numId="264">
    <w:abstractNumId w:val="338"/>
  </w:num>
  <w:num w:numId="265">
    <w:abstractNumId w:val="163"/>
  </w:num>
  <w:num w:numId="266">
    <w:abstractNumId w:val="336"/>
  </w:num>
  <w:num w:numId="267">
    <w:abstractNumId w:val="251"/>
  </w:num>
  <w:num w:numId="268">
    <w:abstractNumId w:val="173"/>
  </w:num>
  <w:num w:numId="269">
    <w:abstractNumId w:val="229"/>
  </w:num>
  <w:num w:numId="270">
    <w:abstractNumId w:val="237"/>
  </w:num>
  <w:num w:numId="271">
    <w:abstractNumId w:val="126"/>
  </w:num>
  <w:num w:numId="272">
    <w:abstractNumId w:val="130"/>
  </w:num>
  <w:num w:numId="273">
    <w:abstractNumId w:val="17"/>
  </w:num>
  <w:num w:numId="274">
    <w:abstractNumId w:val="280"/>
  </w:num>
  <w:num w:numId="275">
    <w:abstractNumId w:val="62"/>
  </w:num>
  <w:num w:numId="276">
    <w:abstractNumId w:val="23"/>
  </w:num>
  <w:num w:numId="277">
    <w:abstractNumId w:val="107"/>
  </w:num>
  <w:num w:numId="278">
    <w:abstractNumId w:val="267"/>
  </w:num>
  <w:num w:numId="279">
    <w:abstractNumId w:val="76"/>
  </w:num>
  <w:num w:numId="280">
    <w:abstractNumId w:val="111"/>
  </w:num>
  <w:num w:numId="281">
    <w:abstractNumId w:val="164"/>
  </w:num>
  <w:num w:numId="282">
    <w:abstractNumId w:val="4"/>
  </w:num>
  <w:num w:numId="283">
    <w:abstractNumId w:val="154"/>
  </w:num>
  <w:num w:numId="284">
    <w:abstractNumId w:val="165"/>
  </w:num>
  <w:num w:numId="285">
    <w:abstractNumId w:val="201"/>
  </w:num>
  <w:num w:numId="286">
    <w:abstractNumId w:val="260"/>
  </w:num>
  <w:num w:numId="287">
    <w:abstractNumId w:val="142"/>
  </w:num>
  <w:num w:numId="288">
    <w:abstractNumId w:val="117"/>
  </w:num>
  <w:num w:numId="289">
    <w:abstractNumId w:val="286"/>
  </w:num>
  <w:num w:numId="290">
    <w:abstractNumId w:val="327"/>
  </w:num>
  <w:num w:numId="291">
    <w:abstractNumId w:val="210"/>
  </w:num>
  <w:num w:numId="292">
    <w:abstractNumId w:val="343"/>
  </w:num>
  <w:num w:numId="293">
    <w:abstractNumId w:val="18"/>
  </w:num>
  <w:num w:numId="294">
    <w:abstractNumId w:val="183"/>
  </w:num>
  <w:num w:numId="295">
    <w:abstractNumId w:val="294"/>
  </w:num>
  <w:num w:numId="296">
    <w:abstractNumId w:val="128"/>
  </w:num>
  <w:num w:numId="297">
    <w:abstractNumId w:val="104"/>
  </w:num>
  <w:num w:numId="298">
    <w:abstractNumId w:val="99"/>
  </w:num>
  <w:num w:numId="299">
    <w:abstractNumId w:val="8"/>
  </w:num>
  <w:num w:numId="300">
    <w:abstractNumId w:val="204"/>
  </w:num>
  <w:num w:numId="301">
    <w:abstractNumId w:val="132"/>
  </w:num>
  <w:num w:numId="302">
    <w:abstractNumId w:val="7"/>
  </w:num>
  <w:num w:numId="303">
    <w:abstractNumId w:val="11"/>
  </w:num>
  <w:num w:numId="304">
    <w:abstractNumId w:val="160"/>
  </w:num>
  <w:num w:numId="305">
    <w:abstractNumId w:val="293"/>
  </w:num>
  <w:num w:numId="306">
    <w:abstractNumId w:val="324"/>
  </w:num>
  <w:num w:numId="307">
    <w:abstractNumId w:val="143"/>
  </w:num>
  <w:num w:numId="308">
    <w:abstractNumId w:val="250"/>
  </w:num>
  <w:num w:numId="309">
    <w:abstractNumId w:val="203"/>
  </w:num>
  <w:num w:numId="310">
    <w:abstractNumId w:val="279"/>
  </w:num>
  <w:num w:numId="311">
    <w:abstractNumId w:val="300"/>
  </w:num>
  <w:num w:numId="312">
    <w:abstractNumId w:val="191"/>
  </w:num>
  <w:num w:numId="313">
    <w:abstractNumId w:val="197"/>
  </w:num>
  <w:num w:numId="314">
    <w:abstractNumId w:val="31"/>
  </w:num>
  <w:num w:numId="315">
    <w:abstractNumId w:val="271"/>
  </w:num>
  <w:num w:numId="316">
    <w:abstractNumId w:val="162"/>
  </w:num>
  <w:num w:numId="317">
    <w:abstractNumId w:val="194"/>
  </w:num>
  <w:num w:numId="318">
    <w:abstractNumId w:val="193"/>
  </w:num>
  <w:num w:numId="319">
    <w:abstractNumId w:val="184"/>
  </w:num>
  <w:num w:numId="320">
    <w:abstractNumId w:val="282"/>
  </w:num>
  <w:num w:numId="321">
    <w:abstractNumId w:val="227"/>
  </w:num>
  <w:num w:numId="322">
    <w:abstractNumId w:val="116"/>
  </w:num>
  <w:num w:numId="323">
    <w:abstractNumId w:val="5"/>
  </w:num>
  <w:num w:numId="324">
    <w:abstractNumId w:val="96"/>
  </w:num>
  <w:num w:numId="325">
    <w:abstractNumId w:val="115"/>
  </w:num>
  <w:num w:numId="326">
    <w:abstractNumId w:val="83"/>
  </w:num>
  <w:num w:numId="327">
    <w:abstractNumId w:val="261"/>
  </w:num>
  <w:num w:numId="328">
    <w:abstractNumId w:val="125"/>
  </w:num>
  <w:num w:numId="329">
    <w:abstractNumId w:val="298"/>
  </w:num>
  <w:num w:numId="330">
    <w:abstractNumId w:val="44"/>
  </w:num>
  <w:num w:numId="331">
    <w:abstractNumId w:val="249"/>
  </w:num>
  <w:num w:numId="332">
    <w:abstractNumId w:val="213"/>
  </w:num>
  <w:num w:numId="333">
    <w:abstractNumId w:val="306"/>
  </w:num>
  <w:num w:numId="334">
    <w:abstractNumId w:val="64"/>
  </w:num>
  <w:num w:numId="335">
    <w:abstractNumId w:val="175"/>
  </w:num>
  <w:num w:numId="336">
    <w:abstractNumId w:val="313"/>
  </w:num>
  <w:num w:numId="337">
    <w:abstractNumId w:val="265"/>
  </w:num>
  <w:num w:numId="338">
    <w:abstractNumId w:val="335"/>
  </w:num>
  <w:num w:numId="339">
    <w:abstractNumId w:val="69"/>
  </w:num>
  <w:num w:numId="340">
    <w:abstractNumId w:val="312"/>
  </w:num>
  <w:num w:numId="341">
    <w:abstractNumId w:val="273"/>
  </w:num>
  <w:num w:numId="342">
    <w:abstractNumId w:val="333"/>
  </w:num>
  <w:num w:numId="343">
    <w:abstractNumId w:val="288"/>
  </w:num>
  <w:num w:numId="344">
    <w:abstractNumId w:val="304"/>
  </w:num>
  <w:numIdMacAtCleanup w:val="3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7042"/>
    <w:rsid w:val="00014752"/>
    <w:rsid w:val="0001756B"/>
    <w:rsid w:val="000E5CA2"/>
    <w:rsid w:val="00137042"/>
    <w:rsid w:val="00D330D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042"/>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00FF"/>
      <w:u w:val="single"/>
    </w:rPr>
  </w:style>
  <w:style w:type="paragraph" w:customStyle="1" w:styleId="ConsPlusNormal">
    <w:name w:val="ConsPlusNormal"/>
    <w:uiPriority w:val="99"/>
    <w:rsid w:val="0001756B"/>
    <w:pPr>
      <w:autoSpaceDE w:val="0"/>
      <w:autoSpaceDN w:val="0"/>
      <w:adjustRightInd w:val="0"/>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20310314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101</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Элемент</cp:lastModifiedBy>
  <cp:revision>2</cp:revision>
  <dcterms:created xsi:type="dcterms:W3CDTF">2017-04-07T09:30:00Z</dcterms:created>
  <dcterms:modified xsi:type="dcterms:W3CDTF">2017-04-07T07:43:00Z</dcterms:modified>
</cp:coreProperties>
</file>