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0D" w:rsidRDefault="0021560D" w:rsidP="0021560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12.01.2022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№ 1</w:t>
            </w:r>
          </w:p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21560D" w:rsidTr="00682634">
        <w:tc>
          <w:tcPr>
            <w:tcW w:w="9288" w:type="dxa"/>
            <w:gridSpan w:val="2"/>
          </w:tcPr>
          <w:p w:rsidR="0021560D" w:rsidRDefault="0021560D" w:rsidP="0068263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1560D" w:rsidTr="00682634">
        <w:trPr>
          <w:gridAfter w:val="1"/>
          <w:wAfter w:w="1800" w:type="dxa"/>
        </w:trPr>
        <w:tc>
          <w:tcPr>
            <w:tcW w:w="7488" w:type="dxa"/>
          </w:tcPr>
          <w:p w:rsidR="0021560D" w:rsidRDefault="0021560D" w:rsidP="00682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21560D" w:rsidRPr="00DB4591" w:rsidRDefault="0021560D" w:rsidP="0021560D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21560D" w:rsidRDefault="0021560D" w:rsidP="0021560D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21560D" w:rsidRDefault="0021560D" w:rsidP="0021560D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21560D" w:rsidRDefault="0021560D" w:rsidP="0021560D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21560D" w:rsidRDefault="0021560D" w:rsidP="0021560D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от 28.03.2017г. № 3, от 28.11.2017г. № 3, от 30.10.2018г. №10),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560D" w:rsidRDefault="0021560D" w:rsidP="0021560D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21560D" w:rsidRDefault="0021560D" w:rsidP="0021560D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1560D" w:rsidRDefault="0021560D" w:rsidP="0021560D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21560D" w:rsidRDefault="0021560D" w:rsidP="0021560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</w:t>
      </w:r>
      <w:r w:rsidRPr="00ED3811">
        <w:rPr>
          <w:sz w:val="28"/>
          <w:szCs w:val="28"/>
        </w:rPr>
        <w:t xml:space="preserve"> </w:t>
      </w:r>
      <w:r>
        <w:rPr>
          <w:sz w:val="28"/>
          <w:szCs w:val="28"/>
        </w:rPr>
        <w:t>38:15:</w:t>
      </w:r>
      <w:proofErr w:type="gramStart"/>
      <w:r>
        <w:rPr>
          <w:sz w:val="28"/>
          <w:szCs w:val="28"/>
        </w:rPr>
        <w:t>000000:ЗУ</w:t>
      </w:r>
      <w:proofErr w:type="gramEnd"/>
      <w:r>
        <w:rPr>
          <w:sz w:val="28"/>
          <w:szCs w:val="28"/>
        </w:rPr>
        <w:t>1 общей площадью 41303</w:t>
      </w:r>
      <w:r w:rsidRPr="00ED3811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рас</w:t>
      </w:r>
      <w:r>
        <w:rPr>
          <w:sz w:val="28"/>
          <w:szCs w:val="28"/>
        </w:rPr>
        <w:t>положенному в зоне  специального назначения (СНЗ-1)</w:t>
      </w:r>
      <w:r>
        <w:rPr>
          <w:sz w:val="28"/>
          <w:szCs w:val="28"/>
        </w:rPr>
        <w:t>, по адресу: Российская Федерация, Иркутская обл</w:t>
      </w:r>
      <w:r>
        <w:rPr>
          <w:sz w:val="28"/>
          <w:szCs w:val="28"/>
        </w:rPr>
        <w:t xml:space="preserve">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южнее от границы п. 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>- «Ритуальная деятельность</w:t>
      </w:r>
      <w:bookmarkStart w:id="0" w:name="_GoBack"/>
      <w:bookmarkEnd w:id="0"/>
      <w:r>
        <w:rPr>
          <w:sz w:val="28"/>
          <w:szCs w:val="28"/>
        </w:rPr>
        <w:t>»</w:t>
      </w:r>
    </w:p>
    <w:p w:rsidR="0021560D" w:rsidRDefault="0021560D" w:rsidP="0021560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1560D" w:rsidRDefault="0021560D" w:rsidP="0021560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1560D" w:rsidRDefault="0021560D" w:rsidP="00215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560D" w:rsidRDefault="0021560D" w:rsidP="0021560D">
      <w:pPr>
        <w:jc w:val="both"/>
        <w:rPr>
          <w:sz w:val="28"/>
          <w:szCs w:val="28"/>
        </w:rPr>
      </w:pPr>
    </w:p>
    <w:p w:rsidR="0021560D" w:rsidRDefault="0021560D" w:rsidP="0021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21560D" w:rsidRPr="00F22885" w:rsidRDefault="0021560D" w:rsidP="0021560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21560D" w:rsidRDefault="0021560D" w:rsidP="0021560D"/>
    <w:p w:rsidR="0021560D" w:rsidRDefault="0021560D" w:rsidP="0021560D"/>
    <w:p w:rsidR="00675C2E" w:rsidRDefault="00675C2E"/>
    <w:sectPr w:rsidR="00675C2E" w:rsidSect="000022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9F"/>
    <w:rsid w:val="0005159F"/>
    <w:rsid w:val="0021560D"/>
    <w:rsid w:val="006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9F85"/>
  <w15:chartTrackingRefBased/>
  <w15:docId w15:val="{3824726E-99F0-4B98-802C-9F9A400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560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2022-02-03T08:35:00Z</dcterms:created>
  <dcterms:modified xsi:type="dcterms:W3CDTF">2022-02-03T08:41:00Z</dcterms:modified>
</cp:coreProperties>
</file>