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B13875" w:rsidTr="00B13875">
        <w:tc>
          <w:tcPr>
            <w:tcW w:w="9288" w:type="dxa"/>
            <w:gridSpan w:val="2"/>
            <w:hideMark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B13875" w:rsidTr="00B13875">
        <w:tc>
          <w:tcPr>
            <w:tcW w:w="9288" w:type="dxa"/>
            <w:gridSpan w:val="2"/>
            <w:hideMark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район»</w:t>
            </w:r>
          </w:p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муниципальное образование</w:t>
            </w:r>
          </w:p>
        </w:tc>
      </w:tr>
      <w:tr w:rsidR="00B13875" w:rsidTr="00B13875">
        <w:tc>
          <w:tcPr>
            <w:tcW w:w="9288" w:type="dxa"/>
            <w:gridSpan w:val="2"/>
            <w:hideMark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Икейского</w:t>
            </w:r>
            <w:proofErr w:type="spellEnd"/>
          </w:p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сельского поселения</w:t>
            </w:r>
          </w:p>
        </w:tc>
      </w:tr>
      <w:tr w:rsidR="00B13875" w:rsidTr="00B13875">
        <w:tc>
          <w:tcPr>
            <w:tcW w:w="9288" w:type="dxa"/>
            <w:gridSpan w:val="2"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B13875" w:rsidTr="00B13875">
        <w:tc>
          <w:tcPr>
            <w:tcW w:w="9288" w:type="dxa"/>
            <w:gridSpan w:val="2"/>
            <w:hideMark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B13875" w:rsidTr="00B13875">
        <w:tc>
          <w:tcPr>
            <w:tcW w:w="9288" w:type="dxa"/>
            <w:gridSpan w:val="2"/>
          </w:tcPr>
          <w:p w:rsidR="00B13875" w:rsidRDefault="00B13875">
            <w:pPr>
              <w:pStyle w:val="a3"/>
              <w:spacing w:line="252" w:lineRule="auto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B13875" w:rsidTr="00B13875">
        <w:tc>
          <w:tcPr>
            <w:tcW w:w="9288" w:type="dxa"/>
            <w:gridSpan w:val="2"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13875" w:rsidTr="00B13875">
        <w:tc>
          <w:tcPr>
            <w:tcW w:w="9288" w:type="dxa"/>
            <w:gridSpan w:val="2"/>
          </w:tcPr>
          <w:p w:rsidR="00B13875" w:rsidRDefault="00CB685F" w:rsidP="00274A68">
            <w:pPr>
              <w:pStyle w:val="a3"/>
              <w:spacing w:line="252" w:lineRule="auto"/>
              <w:ind w:right="-91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22</w:t>
            </w:r>
            <w:r w:rsidR="00405F22">
              <w:rPr>
                <w:rFonts w:ascii="Times New Roman" w:hAnsi="Times New Roman"/>
                <w:spacing w:val="20"/>
                <w:sz w:val="28"/>
                <w:lang w:eastAsia="en-US"/>
              </w:rPr>
              <w:t>.03</w:t>
            </w:r>
            <w:r w:rsidR="00B13875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.2024 г.                                                                   № </w:t>
            </w:r>
            <w:r w:rsidR="004949C1">
              <w:rPr>
                <w:rFonts w:ascii="Times New Roman" w:hAnsi="Times New Roman"/>
                <w:spacing w:val="20"/>
                <w:sz w:val="28"/>
                <w:lang w:val="en-US" w:eastAsia="en-US"/>
              </w:rPr>
              <w:t>33</w:t>
            </w:r>
          </w:p>
        </w:tc>
      </w:tr>
      <w:tr w:rsidR="00B13875" w:rsidTr="00B13875">
        <w:tc>
          <w:tcPr>
            <w:tcW w:w="9288" w:type="dxa"/>
            <w:gridSpan w:val="2"/>
            <w:hideMark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Икей</w:t>
            </w:r>
            <w:proofErr w:type="spellEnd"/>
          </w:p>
        </w:tc>
      </w:tr>
      <w:tr w:rsidR="00B13875" w:rsidTr="00B13875">
        <w:tc>
          <w:tcPr>
            <w:tcW w:w="9288" w:type="dxa"/>
            <w:gridSpan w:val="2"/>
          </w:tcPr>
          <w:p w:rsidR="00B13875" w:rsidRDefault="00B13875">
            <w:pPr>
              <w:pStyle w:val="a3"/>
              <w:spacing w:line="252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B13875" w:rsidTr="00B13875">
        <w:trPr>
          <w:gridAfter w:val="1"/>
          <w:wAfter w:w="1800" w:type="dxa"/>
        </w:trPr>
        <w:tc>
          <w:tcPr>
            <w:tcW w:w="7488" w:type="dxa"/>
          </w:tcPr>
          <w:p w:rsidR="00B13875" w:rsidRDefault="00B1387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B13875" w:rsidRDefault="00B13875" w:rsidP="00B13875">
      <w:pPr>
        <w:pStyle w:val="a3"/>
        <w:ind w:right="-39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вида разрешенного</w:t>
      </w:r>
    </w:p>
    <w:p w:rsidR="00B13875" w:rsidRDefault="00B13875" w:rsidP="00B13875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B13875" w:rsidRDefault="00B13875" w:rsidP="00274A68">
      <w:pPr>
        <w:pStyle w:val="a3"/>
        <w:tabs>
          <w:tab w:val="left" w:pos="4935"/>
        </w:tabs>
        <w:ind w:right="-3970"/>
        <w:jc w:val="left"/>
        <w:rPr>
          <w:rFonts w:ascii="Times New Roman" w:hAnsi="Times New Roman"/>
          <w:i/>
          <w:sz w:val="28"/>
        </w:rPr>
      </w:pPr>
    </w:p>
    <w:p w:rsidR="00B13875" w:rsidRDefault="00B13875" w:rsidP="00B13875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13875" w:rsidRDefault="00B13875" w:rsidP="00B13875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13875" w:rsidRDefault="00B13875" w:rsidP="00B13875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13875" w:rsidRDefault="00B13875" w:rsidP="00B13875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13875" w:rsidRDefault="00B13875" w:rsidP="00B1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</w:t>
      </w:r>
      <w:r w:rsidR="003B445A">
        <w:rPr>
          <w:sz w:val="28"/>
          <w:szCs w:val="28"/>
        </w:rPr>
        <w:t xml:space="preserve">адастровым номером: </w:t>
      </w:r>
      <w:proofErr w:type="gramStart"/>
      <w:r w:rsidR="003B445A">
        <w:rPr>
          <w:sz w:val="28"/>
          <w:szCs w:val="28"/>
        </w:rPr>
        <w:t>38:15:170404</w:t>
      </w:r>
      <w:r>
        <w:rPr>
          <w:sz w:val="28"/>
          <w:szCs w:val="28"/>
        </w:rPr>
        <w:t>:ЗУ</w:t>
      </w:r>
      <w:proofErr w:type="gramEnd"/>
      <w:r>
        <w:rPr>
          <w:sz w:val="28"/>
          <w:szCs w:val="28"/>
        </w:rPr>
        <w:t>1</w:t>
      </w:r>
      <w:r w:rsidR="003B445A">
        <w:rPr>
          <w:sz w:val="28"/>
          <w:szCs w:val="28"/>
        </w:rPr>
        <w:t>(1), 38:15:170404:ЗУ1(2), 38:15:170404:ЗУ1(3), 38:15:170404:ЗУ1(4), 38:15:170404:ЗУ1(5), 38:15:170404:ЗУ1(6),</w:t>
      </w:r>
      <w:r w:rsidR="003B445A" w:rsidRPr="003B445A">
        <w:rPr>
          <w:sz w:val="28"/>
          <w:szCs w:val="28"/>
        </w:rPr>
        <w:t xml:space="preserve"> </w:t>
      </w:r>
      <w:r w:rsidR="003B445A">
        <w:rPr>
          <w:sz w:val="28"/>
          <w:szCs w:val="28"/>
        </w:rPr>
        <w:t>38:15:170404:ЗУ1(7),</w:t>
      </w:r>
      <w:r w:rsidR="003B445A" w:rsidRPr="003B445A">
        <w:rPr>
          <w:sz w:val="28"/>
          <w:szCs w:val="28"/>
        </w:rPr>
        <w:t xml:space="preserve"> </w:t>
      </w:r>
      <w:r w:rsidR="003B445A">
        <w:rPr>
          <w:sz w:val="28"/>
          <w:szCs w:val="28"/>
        </w:rPr>
        <w:t>38:15:170404:ЗУ1(8),</w:t>
      </w:r>
      <w:r w:rsidR="003B445A" w:rsidRPr="003B445A">
        <w:rPr>
          <w:sz w:val="28"/>
          <w:szCs w:val="28"/>
        </w:rPr>
        <w:t xml:space="preserve"> </w:t>
      </w:r>
      <w:r w:rsidR="003B445A">
        <w:rPr>
          <w:sz w:val="28"/>
          <w:szCs w:val="28"/>
        </w:rPr>
        <w:t>38:15:170404:ЗУ1(9),</w:t>
      </w:r>
      <w:r w:rsidR="003B445A" w:rsidRPr="003B445A">
        <w:rPr>
          <w:sz w:val="28"/>
          <w:szCs w:val="28"/>
        </w:rPr>
        <w:t xml:space="preserve"> </w:t>
      </w:r>
      <w:r w:rsidR="003B445A">
        <w:rPr>
          <w:sz w:val="28"/>
          <w:szCs w:val="28"/>
        </w:rPr>
        <w:t xml:space="preserve">38:15:170404:ЗУ1(10) </w:t>
      </w:r>
      <w:r>
        <w:rPr>
          <w:sz w:val="28"/>
          <w:szCs w:val="28"/>
        </w:rPr>
        <w:t xml:space="preserve">общей площадью </w:t>
      </w:r>
      <w:r w:rsidR="003B445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CB685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в зоне застройки индивидуальными жилыми домами  (ЖЗ-1),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 муниципальный район, сельское поселение </w:t>
      </w:r>
      <w:proofErr w:type="spellStart"/>
      <w:r>
        <w:rPr>
          <w:sz w:val="28"/>
          <w:szCs w:val="28"/>
        </w:rPr>
        <w:t>Ике</w:t>
      </w:r>
      <w:r w:rsidR="004949C1">
        <w:rPr>
          <w:sz w:val="28"/>
          <w:szCs w:val="28"/>
        </w:rPr>
        <w:t>йское</w:t>
      </w:r>
      <w:proofErr w:type="spellEnd"/>
      <w:r w:rsidR="004949C1">
        <w:rPr>
          <w:sz w:val="28"/>
          <w:szCs w:val="28"/>
        </w:rPr>
        <w:t xml:space="preserve">, село </w:t>
      </w:r>
      <w:proofErr w:type="spellStart"/>
      <w:r w:rsidR="004949C1">
        <w:rPr>
          <w:sz w:val="28"/>
          <w:szCs w:val="28"/>
        </w:rPr>
        <w:t>Икей</w:t>
      </w:r>
      <w:proofErr w:type="spellEnd"/>
      <w:r w:rsidR="004949C1">
        <w:rPr>
          <w:sz w:val="28"/>
          <w:szCs w:val="28"/>
        </w:rPr>
        <w:t>, улица Коммуны,  земельный участок</w:t>
      </w:r>
      <w:r w:rsidR="00CB685F">
        <w:rPr>
          <w:sz w:val="28"/>
          <w:szCs w:val="28"/>
        </w:rPr>
        <w:t xml:space="preserve"> 111а</w:t>
      </w:r>
      <w:r w:rsidR="0049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«для предоставления коммунальных услуг».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875" w:rsidRDefault="00B13875" w:rsidP="00B1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3875" w:rsidRDefault="00B13875" w:rsidP="001C0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13875" w:rsidRDefault="00B13875" w:rsidP="00B13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D24D6" w:rsidRPr="001C0CAD" w:rsidRDefault="00B1387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С.А. Мусаев</w:t>
      </w:r>
    </w:p>
    <w:sectPr w:rsidR="00FD24D6" w:rsidRPr="001C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E"/>
    <w:rsid w:val="001C0CAD"/>
    <w:rsid w:val="0021059E"/>
    <w:rsid w:val="00274A68"/>
    <w:rsid w:val="003B445A"/>
    <w:rsid w:val="00405F22"/>
    <w:rsid w:val="004949C1"/>
    <w:rsid w:val="007E7412"/>
    <w:rsid w:val="00860742"/>
    <w:rsid w:val="008827F4"/>
    <w:rsid w:val="00B13875"/>
    <w:rsid w:val="00CB685F"/>
    <w:rsid w:val="00FC7FC0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46ED"/>
  <w15:chartTrackingRefBased/>
  <w15:docId w15:val="{19806843-D0B9-4612-AEFB-7616EE6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1387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0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2024-03-27T01:50:00Z</cp:lastPrinted>
  <dcterms:created xsi:type="dcterms:W3CDTF">2024-02-15T05:10:00Z</dcterms:created>
  <dcterms:modified xsi:type="dcterms:W3CDTF">2024-03-27T01:52:00Z</dcterms:modified>
</cp:coreProperties>
</file>