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8" w:rsidRPr="0055409F" w:rsidRDefault="00821CE8" w:rsidP="001E0608">
      <w:pPr>
        <w:jc w:val="right"/>
        <w:rPr>
          <w:b/>
        </w:rPr>
      </w:pPr>
      <w:r>
        <w:rPr>
          <w:b/>
        </w:rPr>
        <w:t>проект</w:t>
      </w:r>
    </w:p>
    <w:p w:rsidR="00821CE8" w:rsidRDefault="00821CE8" w:rsidP="00522C07"/>
    <w:p w:rsidR="00821CE8" w:rsidRPr="00086CF4" w:rsidRDefault="00821CE8" w:rsidP="00522C0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21CE8" w:rsidRPr="00086CF4" w:rsidRDefault="00821CE8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821CE8" w:rsidRPr="00D768E2" w:rsidRDefault="00821CE8" w:rsidP="00522C07">
      <w:pPr>
        <w:jc w:val="center"/>
        <w:rPr>
          <w:b/>
          <w:sz w:val="26"/>
        </w:rPr>
      </w:pPr>
    </w:p>
    <w:p w:rsidR="00821CE8" w:rsidRPr="00086CF4" w:rsidRDefault="00821CE8" w:rsidP="00522C07">
      <w:pPr>
        <w:pStyle w:val="Heading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>ИКЕЙСКОГО СЕЛЬСКОГО ПОСЕЛЕНИЯ</w:t>
      </w:r>
    </w:p>
    <w:p w:rsidR="00821CE8" w:rsidRPr="00086CF4" w:rsidRDefault="00821CE8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821CE8" w:rsidRPr="00086CF4" w:rsidRDefault="00821CE8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821CE8" w:rsidRPr="00086CF4" w:rsidRDefault="00821CE8" w:rsidP="00522C07">
      <w:pPr>
        <w:jc w:val="center"/>
        <w:rPr>
          <w:b/>
          <w:sz w:val="28"/>
          <w:szCs w:val="28"/>
        </w:rPr>
      </w:pPr>
    </w:p>
    <w:p w:rsidR="00821CE8" w:rsidRDefault="00821CE8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>
        <w:rPr>
          <w:b/>
          <w:sz w:val="28"/>
          <w:szCs w:val="28"/>
        </w:rPr>
        <w:t>___</w:t>
      </w:r>
      <w:r>
        <w:rPr>
          <w:b/>
          <w:sz w:val="28"/>
        </w:rPr>
        <w:t xml:space="preserve">»_________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b/>
          <w:sz w:val="28"/>
        </w:rPr>
        <w:t xml:space="preserve">.                                                                № </w:t>
      </w:r>
    </w:p>
    <w:p w:rsidR="00821CE8" w:rsidRDefault="00821CE8" w:rsidP="001E0608">
      <w:pPr>
        <w:jc w:val="center"/>
      </w:pPr>
      <w:r>
        <w:rPr>
          <w:b/>
          <w:sz w:val="28"/>
        </w:rPr>
        <w:t>с. Икей</w:t>
      </w:r>
    </w:p>
    <w:p w:rsidR="00821CE8" w:rsidRPr="00987800" w:rsidRDefault="00821CE8" w:rsidP="00C16735">
      <w:pPr>
        <w:rPr>
          <w:b/>
        </w:rPr>
      </w:pPr>
    </w:p>
    <w:p w:rsidR="00821CE8" w:rsidRDefault="00821CE8" w:rsidP="00170F7C">
      <w:pPr>
        <w:ind w:left="5664"/>
      </w:pPr>
    </w:p>
    <w:p w:rsidR="00821CE8" w:rsidRDefault="00821CE8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821CE8" w:rsidRDefault="00821CE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821CE8" w:rsidRDefault="00821CE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объема иных межбюджетных трансфертов, </w:t>
      </w:r>
    </w:p>
    <w:p w:rsidR="00821CE8" w:rsidRDefault="00821CE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</w:p>
    <w:p w:rsidR="00821CE8" w:rsidRDefault="00821CE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Икейского муниципального образования, </w:t>
      </w:r>
    </w:p>
    <w:p w:rsidR="00821CE8" w:rsidRDefault="00821CE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821CE8" w:rsidRDefault="00821CE8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Икейского сельского поселения 12</w:t>
      </w:r>
      <w:r w:rsidRPr="001D41B0">
        <w:rPr>
          <w:b/>
          <w:sz w:val="28"/>
          <w:szCs w:val="28"/>
        </w:rPr>
        <w:t>.12.2013г.</w:t>
      </w:r>
    </w:p>
    <w:p w:rsidR="00821CE8" w:rsidRDefault="00821CE8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 (с изменениями от 26.02.2014г. 3,</w:t>
      </w:r>
    </w:p>
    <w:p w:rsidR="00821CE8" w:rsidRDefault="00821CE8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№12,от 29.03.2016г. №3,</w:t>
      </w:r>
    </w:p>
    <w:p w:rsidR="00821CE8" w:rsidRDefault="00821CE8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28.12.2016г. №27)</w:t>
      </w:r>
    </w:p>
    <w:p w:rsidR="00821CE8" w:rsidRDefault="00821CE8" w:rsidP="00B53B92">
      <w:pPr>
        <w:jc w:val="both"/>
        <w:outlineLvl w:val="0"/>
        <w:rPr>
          <w:b/>
          <w:sz w:val="28"/>
          <w:szCs w:val="28"/>
        </w:rPr>
      </w:pPr>
    </w:p>
    <w:p w:rsidR="00821CE8" w:rsidRDefault="00821CE8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7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8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Икейского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0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Икейского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Икейского</w:t>
      </w:r>
      <w:r w:rsidRPr="006332F8">
        <w:rPr>
          <w:sz w:val="28"/>
          <w:szCs w:val="28"/>
        </w:rPr>
        <w:t xml:space="preserve"> сельского поселения</w:t>
      </w:r>
    </w:p>
    <w:p w:rsidR="00821CE8" w:rsidRPr="006332F8" w:rsidRDefault="00821CE8" w:rsidP="00B17789">
      <w:pPr>
        <w:ind w:firstLine="540"/>
        <w:jc w:val="both"/>
        <w:outlineLvl w:val="0"/>
        <w:rPr>
          <w:sz w:val="28"/>
          <w:szCs w:val="28"/>
        </w:rPr>
      </w:pPr>
    </w:p>
    <w:p w:rsidR="00821CE8" w:rsidRDefault="00821CE8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821CE8" w:rsidRPr="000D26F4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E8" w:rsidRPr="006332F8" w:rsidRDefault="00821CE8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>
        <w:rPr>
          <w:sz w:val="28"/>
          <w:szCs w:val="28"/>
        </w:rPr>
        <w:t xml:space="preserve"> определения объема иных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</w:t>
      </w:r>
      <w:r w:rsidRPr="000D26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Икейского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утвержденный решением Думы Икейского сельского поселения от12</w:t>
      </w:r>
      <w:r w:rsidRPr="001D41B0">
        <w:rPr>
          <w:sz w:val="28"/>
          <w:szCs w:val="28"/>
        </w:rPr>
        <w:t>.12.2013г.№</w:t>
      </w:r>
      <w:r>
        <w:rPr>
          <w:sz w:val="28"/>
          <w:szCs w:val="28"/>
        </w:rPr>
        <w:t>27изменения,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821CE8" w:rsidRPr="006332F8" w:rsidRDefault="00821CE8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«Икейский вестник» и разместить на официальном сайте администрации Икейского сельского поселения</w:t>
      </w:r>
      <w:r w:rsidRPr="006332F8">
        <w:rPr>
          <w:sz w:val="28"/>
          <w:szCs w:val="28"/>
        </w:rPr>
        <w:t>.</w:t>
      </w:r>
    </w:p>
    <w:p w:rsidR="00821CE8" w:rsidRPr="006332F8" w:rsidRDefault="00821CE8" w:rsidP="00B17789">
      <w:pPr>
        <w:ind w:left="360" w:firstLine="180"/>
        <w:jc w:val="both"/>
        <w:rPr>
          <w:sz w:val="28"/>
          <w:szCs w:val="28"/>
        </w:rPr>
      </w:pPr>
    </w:p>
    <w:p w:rsidR="00821CE8" w:rsidRPr="000D26F4" w:rsidRDefault="00821CE8" w:rsidP="00D53611">
      <w:pPr>
        <w:jc w:val="both"/>
        <w:rPr>
          <w:sz w:val="28"/>
          <w:szCs w:val="28"/>
        </w:rPr>
      </w:pPr>
    </w:p>
    <w:p w:rsidR="00821CE8" w:rsidRDefault="00821CE8" w:rsidP="00131F67">
      <w:pPr>
        <w:ind w:left="360" w:hanging="360"/>
        <w:jc w:val="both"/>
        <w:rPr>
          <w:sz w:val="28"/>
          <w:szCs w:val="28"/>
        </w:rPr>
      </w:pPr>
    </w:p>
    <w:p w:rsidR="00821CE8" w:rsidRDefault="00821CE8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821CE8" w:rsidRDefault="00821CE8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Мусаев</w:t>
      </w:r>
    </w:p>
    <w:p w:rsidR="00821CE8" w:rsidRDefault="00821CE8" w:rsidP="00AB1B18">
      <w:pPr>
        <w:outlineLvl w:val="0"/>
        <w:rPr>
          <w:sz w:val="28"/>
          <w:szCs w:val="28"/>
        </w:rPr>
      </w:pPr>
    </w:p>
    <w:p w:rsidR="00821CE8" w:rsidRDefault="00821CE8" w:rsidP="00AB1B18">
      <w:pPr>
        <w:outlineLvl w:val="0"/>
        <w:rPr>
          <w:sz w:val="28"/>
          <w:szCs w:val="28"/>
        </w:rPr>
      </w:pPr>
    </w:p>
    <w:p w:rsidR="00821CE8" w:rsidRPr="0043513F" w:rsidRDefault="00821CE8" w:rsidP="00B41AC3">
      <w:pPr>
        <w:pStyle w:val="Heading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821CE8" w:rsidRPr="0043513F" w:rsidRDefault="00821CE8" w:rsidP="00B41AC3">
      <w:pPr>
        <w:pStyle w:val="Heading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821CE8" w:rsidRPr="0043513F" w:rsidRDefault="00821CE8" w:rsidP="00B41AC3">
      <w:pPr>
        <w:pStyle w:val="Heading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</w:t>
      </w:r>
      <w:r w:rsidRPr="0043513F">
        <w:rPr>
          <w:b w:val="0"/>
          <w:sz w:val="28"/>
          <w:szCs w:val="28"/>
        </w:rPr>
        <w:t>ского сельского поселения</w:t>
      </w:r>
    </w:p>
    <w:p w:rsidR="00821CE8" w:rsidRPr="0043513F" w:rsidRDefault="00821CE8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821CE8" w:rsidRPr="0043513F" w:rsidRDefault="00821CE8" w:rsidP="00B41AC3">
      <w:pPr>
        <w:jc w:val="right"/>
        <w:outlineLvl w:val="0"/>
        <w:rPr>
          <w:sz w:val="28"/>
          <w:szCs w:val="28"/>
        </w:rPr>
      </w:pPr>
    </w:p>
    <w:p w:rsidR="00821CE8" w:rsidRPr="0043513F" w:rsidRDefault="00821CE8" w:rsidP="00251B2B">
      <w:pPr>
        <w:jc w:val="right"/>
        <w:outlineLvl w:val="0"/>
        <w:rPr>
          <w:sz w:val="28"/>
          <w:szCs w:val="28"/>
        </w:rPr>
      </w:pPr>
    </w:p>
    <w:p w:rsidR="00821CE8" w:rsidRPr="0043513F" w:rsidRDefault="00821CE8" w:rsidP="00AB1B18">
      <w:pPr>
        <w:outlineLvl w:val="0"/>
        <w:rPr>
          <w:sz w:val="28"/>
          <w:szCs w:val="28"/>
        </w:rPr>
      </w:pPr>
    </w:p>
    <w:p w:rsidR="00821CE8" w:rsidRPr="0043513F" w:rsidRDefault="00821CE8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ПОРЯДОК</w:t>
      </w:r>
      <w:r w:rsidRPr="0043513F">
        <w:rPr>
          <w:b/>
          <w:bCs/>
          <w:sz w:val="28"/>
          <w:szCs w:val="28"/>
        </w:rPr>
        <w:br/>
        <w:t>ОПРЕДЕЛЕНИЯ ОБЪЕМА</w:t>
      </w:r>
      <w:r>
        <w:rPr>
          <w:b/>
          <w:bCs/>
          <w:sz w:val="28"/>
          <w:szCs w:val="28"/>
        </w:rPr>
        <w:t xml:space="preserve"> ИНЫХ</w:t>
      </w:r>
      <w:r w:rsidRPr="0043513F">
        <w:rPr>
          <w:b/>
          <w:bCs/>
          <w:sz w:val="28"/>
          <w:szCs w:val="28"/>
        </w:rPr>
        <w:t>МЕЖБЮДЖЕТНЫХ ТРАНСФЕРТОВ,</w:t>
      </w:r>
    </w:p>
    <w:p w:rsidR="00821CE8" w:rsidRPr="0043513F" w:rsidRDefault="00821CE8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ИЗ БЮДЖЕТА </w:t>
      </w:r>
      <w:r>
        <w:rPr>
          <w:b/>
          <w:bCs/>
          <w:sz w:val="28"/>
          <w:szCs w:val="28"/>
        </w:rPr>
        <w:t>ИКЕЙ</w:t>
      </w:r>
      <w:r w:rsidRPr="0043513F">
        <w:rPr>
          <w:b/>
          <w:bCs/>
          <w:sz w:val="28"/>
          <w:szCs w:val="28"/>
        </w:rPr>
        <w:t>СКОГОМУНИЦИПАЛЬНОГО ОБРАЗОВАНИЯ</w:t>
      </w:r>
    </w:p>
    <w:p w:rsidR="00821CE8" w:rsidRPr="0043513F" w:rsidRDefault="00821CE8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E8" w:rsidRPr="00A26C07" w:rsidRDefault="00821CE8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821CE8" w:rsidRPr="00800002" w:rsidRDefault="00821CE8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1.1.Порядок определения объема</w:t>
      </w:r>
      <w:r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трансфертов, предоставляемых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муниципального образования (далее - Порядок) разработан в соответствии со </w:t>
      </w:r>
      <w:hyperlink r:id="rId11" w:history="1">
        <w:r w:rsidRPr="0043513F">
          <w:rPr>
            <w:sz w:val="28"/>
            <w:szCs w:val="28"/>
          </w:rPr>
          <w:t xml:space="preserve">статьями </w:t>
        </w:r>
      </w:hyperlink>
      <w:hyperlink r:id="rId12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3" w:history="1">
        <w:r w:rsidRPr="0043513F">
          <w:rPr>
            <w:sz w:val="28"/>
            <w:szCs w:val="28"/>
          </w:rPr>
          <w:t>142.5</w:t>
        </w:r>
      </w:hyperlink>
      <w:r w:rsidRPr="0043513F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и объем предоставляемых иных межбюджетных трансфертов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4" w:history="1">
        <w:r w:rsidRPr="0043513F">
          <w:rPr>
            <w:sz w:val="28"/>
            <w:szCs w:val="28"/>
          </w:rPr>
          <w:t>кодексе</w:t>
        </w:r>
      </w:hyperlink>
      <w:r w:rsidRPr="0043513F">
        <w:rPr>
          <w:sz w:val="28"/>
          <w:szCs w:val="28"/>
        </w:rPr>
        <w:t xml:space="preserve"> Российской Федерации.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821CE8" w:rsidRPr="00A26C07" w:rsidRDefault="00821CE8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2. ПОРЯДОК ПРЕДОСТАВЛЕНИЯИНЫХ МЕЖБЮДЖЕТНЫХ ТРАНСФЕРТОВ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2.1. Иные м</w:t>
      </w:r>
      <w:r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2.2. Цели, условия предоставления определяются согласно заключенного соглашения между администрацией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скогосельского поселения и администрацией Тулунского муниципального района.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 Объем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иных</w:t>
      </w:r>
      <w:r>
        <w:rPr>
          <w:sz w:val="28"/>
          <w:szCs w:val="28"/>
        </w:rPr>
        <w:t xml:space="preserve"> межбюджетных трансфертов устанавливае</w:t>
      </w:r>
      <w:r w:rsidRPr="0043513F">
        <w:rPr>
          <w:sz w:val="28"/>
          <w:szCs w:val="28"/>
        </w:rPr>
        <w:t xml:space="preserve">тся решением Думы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43513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на очередной финансовый год и плановый период.</w:t>
      </w:r>
    </w:p>
    <w:p w:rsidR="00821CE8" w:rsidRPr="0043513F" w:rsidRDefault="00821CE8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2.4. Предоставление иных межбюджетных трансфертов, переданных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района, и расходование</w:t>
      </w:r>
      <w:r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2.5.Комитет по финансам администрации Тулунского муниципального района </w:t>
      </w:r>
      <w:r>
        <w:rPr>
          <w:sz w:val="28"/>
          <w:szCs w:val="28"/>
        </w:rPr>
        <w:t>ежеквартально</w:t>
      </w:r>
      <w:r w:rsidRPr="0043513F">
        <w:rPr>
          <w:sz w:val="28"/>
          <w:szCs w:val="28"/>
        </w:rPr>
        <w:t xml:space="preserve"> до 15 числа месяца, следующего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за отчетным, представляют в администрацию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образования, в котором отражена информация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 объемах средств, направленных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 на выполнение переданных полномочий</w:t>
      </w:r>
      <w:r>
        <w:rPr>
          <w:sz w:val="28"/>
          <w:szCs w:val="28"/>
        </w:rPr>
        <w:t>.</w:t>
      </w:r>
      <w:r w:rsidRPr="0043513F">
        <w:rPr>
          <w:sz w:val="28"/>
          <w:szCs w:val="28"/>
        </w:rPr>
        <w:t xml:space="preserve"> Иные межбюджетные трансферты предоставляются бюджету </w:t>
      </w:r>
      <w:r>
        <w:rPr>
          <w:sz w:val="28"/>
          <w:szCs w:val="28"/>
        </w:rPr>
        <w:t>Тулунского</w:t>
      </w:r>
      <w:r w:rsidRPr="0043513F">
        <w:rPr>
          <w:sz w:val="28"/>
          <w:szCs w:val="28"/>
        </w:rPr>
        <w:t xml:space="preserve"> муниципального района на восстановление кассовых расходов.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E8" w:rsidRPr="00A26C07" w:rsidRDefault="00821CE8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Pr="00A26C07">
        <w:rPr>
          <w:bCs/>
          <w:sz w:val="28"/>
          <w:szCs w:val="28"/>
        </w:rPr>
        <w:t>ИНЫХ МЕЖБЮДЖЕТНЫХ ТРАНСФЕРТОВ</w:t>
      </w:r>
    </w:p>
    <w:p w:rsidR="00821CE8" w:rsidRDefault="00821CE8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1CE8" w:rsidRDefault="00821CE8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Икейского сельского поселения бюджету Тулунского муниципального района на осуществление части полномочий поселения: 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>
        <w:rPr>
          <w:sz w:val="28"/>
          <w:szCs w:val="28"/>
        </w:rPr>
        <w:t xml:space="preserve"> </w:t>
      </w:r>
      <w:r w:rsidRPr="00DA772F">
        <w:rPr>
          <w:sz w:val="28"/>
          <w:szCs w:val="28"/>
        </w:rPr>
        <w:t xml:space="preserve">от 06.10.2013г.№ 131-ФЗ </w:t>
      </w:r>
      <w:r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821CE8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821CE8" w:rsidRPr="004C7CDB" w:rsidRDefault="00821CE8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821CE8" w:rsidRPr="0043513F" w:rsidRDefault="00821CE8" w:rsidP="000E762F">
      <w:pPr>
        <w:pStyle w:val="NormalWeb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821CE8" w:rsidRDefault="00821CE8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=Фот+М</w:t>
      </w:r>
      <w:r>
        <w:rPr>
          <w:b/>
          <w:bCs/>
          <w:i/>
          <w:sz w:val="28"/>
          <w:szCs w:val="28"/>
          <w:vertAlign w:val="subscript"/>
        </w:rPr>
        <w:t>1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2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3,</w:t>
      </w:r>
    </w:p>
    <w:p w:rsidR="00821CE8" w:rsidRPr="0043513F" w:rsidRDefault="00821CE8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где                         </w:t>
      </w:r>
      <w:r w:rsidRPr="0043513F">
        <w:rPr>
          <w:sz w:val="28"/>
          <w:szCs w:val="28"/>
        </w:rPr>
        <w:t>(1.1)</w:t>
      </w:r>
    </w:p>
    <w:p w:rsidR="00821CE8" w:rsidRPr="0043513F" w:rsidRDefault="00821CE8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иных межбюджетных трансфертов, передаваемых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 xml:space="preserve">ским муниципальным образованием бюджету Тулунского муниципального района на осуществление переданных полномочий  </w:t>
      </w:r>
    </w:p>
    <w:p w:rsidR="00821CE8" w:rsidRPr="0043513F" w:rsidRDefault="00821CE8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полномочия, определя</w:t>
      </w:r>
      <w:r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821CE8" w:rsidRPr="00F704FC" w:rsidRDefault="00821CE8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Pr="004C537D">
        <w:rPr>
          <w:b/>
          <w:bCs/>
          <w:i/>
          <w:sz w:val="28"/>
          <w:szCs w:val="28"/>
        </w:rPr>
        <w:t xml:space="preserve"> К</w:t>
      </w:r>
      <w:r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821CE8" w:rsidRPr="0043513F" w:rsidRDefault="00821CE8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821CE8" w:rsidRDefault="00821CE8" w:rsidP="00B17789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Pr="0043513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821CE8" w:rsidRPr="00ED7EB2" w:rsidRDefault="00821CE8" w:rsidP="00ED7EB2">
      <w:pPr>
        <w:pStyle w:val="NormalWeb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w:r w:rsidRPr="00536A7C">
        <w:rPr>
          <w:b/>
          <w:bCs/>
          <w:sz w:val="32"/>
          <w:szCs w:val="32"/>
          <w:vertAlign w:val="subscript"/>
        </w:rPr>
        <w:fldChar w:fldCharType="begin"/>
      </w:r>
      <w:r w:rsidRPr="00536A7C">
        <w:rPr>
          <w:b/>
          <w:bCs/>
          <w:sz w:val="32"/>
          <w:szCs w:val="32"/>
          <w:vertAlign w:val="subscript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4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07EF5&quot;/&gt;&lt;wsp:rsid wsp:val=&quot;000114D8&quot;/&gt;&lt;wsp:rsid wsp:val=&quot;00012F35&quot;/&gt;&lt;wsp:rsid wsp:val=&quot;00014B01&quot;/&gt;&lt;wsp:rsid wsp:val=&quot;00014CA7&quot;/&gt;&lt;wsp:rsid wsp:val=&quot;00015FA5&quot;/&gt;&lt;wsp:rsid wsp:val=&quot;0001617C&quot;/&gt;&lt;wsp:rsid wsp:val=&quot;00016789&quot;/&gt;&lt;wsp:rsid wsp:val=&quot;0002074E&quot;/&gt;&lt;wsp:rsid wsp:val=&quot;0002282B&quot;/&gt;&lt;wsp:rsid wsp:val=&quot;00023AB9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23A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E762F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39B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1A6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41B0&quot;/&gt;&lt;wsp:rsid wsp:val=&quot;001D51A4&quot;/&gt;&lt;wsp:rsid wsp:val=&quot;001E27FF&quot;/&gt;&lt;wsp:rsid wsp:val=&quot;001E2FBC&quot;/&gt;&lt;wsp:rsid wsp:val=&quot;001E7475&quot;/&gt;&lt;wsp:rsid wsp:val=&quot;001E7CB4&quot;/&gt;&lt;wsp:rsid wsp:val=&quot;001F0035&quot;/&gt;&lt;wsp:rsid wsp:val=&quot;001F09E5&quot;/&gt;&lt;wsp:rsid wsp:val=&quot;001F15EE&quot;/&gt;&lt;wsp:rsid wsp:val=&quot;001F2651&quot;/&gt;&lt;wsp:rsid wsp:val=&quot;001F74DF&quot;/&gt;&lt;wsp:rsid wsp:val=&quot;001F760A&quot;/&gt;&lt;wsp:rsid wsp:val=&quot;001F7FC4&quot;/&gt;&lt;wsp:rsid wsp:val=&quot;00200FCD&quot;/&gt;&lt;wsp:rsid wsp:val=&quot;00204013&quot;/&gt;&lt;wsp:rsid wsp:val=&quot;0020488B&quot;/&gt;&lt;wsp:rsid wsp:val=&quot;00204DC5&quot;/&gt;&lt;wsp:rsid wsp:val=&quot;00205930&quot;/&gt;&lt;wsp:rsid wsp:val=&quot;00205B2A&quot;/&gt;&lt;wsp:rsid wsp:val=&quot;0020646B&quot;/&gt;&lt;wsp:rsid wsp:val=&quot;0020675D&quot;/&gt;&lt;wsp:rsid wsp:val=&quot;0020783B&quot;/&gt;&lt;wsp:rsid wsp:val=&quot;00210AE1&quot;/&gt;&lt;wsp:rsid wsp:val=&quot;00212099&quot;/&gt;&lt;wsp:rsid wsp:val=&quot;00215366&quot;/&gt;&lt;wsp:rsid wsp:val=&quot;0021616E&quot;/&gt;&lt;wsp:rsid wsp:val=&quot;00217E35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6449A&quot;/&gt;&lt;wsp:rsid wsp:val=&quot;002722AF&quot;/&gt;&lt;wsp:rsid wsp:val=&quot;00272C19&quot;/&gt;&lt;wsp:rsid wsp:val=&quot;00273793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1F1&quot;/&gt;&lt;wsp:rsid wsp:val=&quot;002B79B7&quot;/&gt;&lt;wsp:rsid wsp:val=&quot;002C3EFF&quot;/&gt;&lt;wsp:rsid wsp:val=&quot;002C5CFD&quot;/&gt;&lt;wsp:rsid wsp:val=&quot;002C69E4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431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1C31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48DC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398B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3708&quot;/&gt;&lt;wsp:rsid wsp:val=&quot;004E5543&quot;/&gt;&lt;wsp:rsid wsp:val=&quot;004F2B8A&quot;/&gt;&lt;wsp:rsid wsp:val=&quot;004F734B&quot;/&gt;&lt;wsp:rsid wsp:val=&quot;004F79A9&quot;/&gt;&lt;wsp:rsid wsp:val=&quot;00503CAC&quot;/&gt;&lt;wsp:rsid wsp:val=&quot;0050571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10ED&quot;/&gt;&lt;wsp:rsid wsp:val=&quot;005359BF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35786&quot;/&gt;&lt;wsp:rsid wsp:val=&quot;006405DD&quot;/&gt;&lt;wsp:rsid wsp:val=&quot;006416B1&quot;/&gt;&lt;wsp:rsid wsp:val=&quot;006442D1&quot;/&gt;&lt;wsp:rsid wsp:val=&quot;006444C5&quot;/&gt;&lt;wsp:rsid wsp:val=&quot;00644D72&quot;/&gt;&lt;wsp:rsid wsp:val=&quot;00646C44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2C8F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0CB2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27A5&quot;/&gt;&lt;wsp:rsid wsp:val=&quot;006D2E48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234F&quot;/&gt;&lt;wsp:rsid wsp:val=&quot;0073590B&quot;/&gt;&lt;wsp:rsid wsp:val=&quot;00735D13&quot;/&gt;&lt;wsp:rsid wsp:val=&quot;00740271&quot;/&gt;&lt;wsp:rsid wsp:val=&quot;00747AAF&quot;/&gt;&lt;wsp:rsid wsp:val=&quot;00750A40&quot;/&gt;&lt;wsp:rsid wsp:val=&quot;007521F4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3392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65F6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3F83&quot;/&gt;&lt;wsp:rsid wsp:val=&quot;008540C9&quot;/&gt;&lt;wsp:rsid wsp:val=&quot;00855913&quot;/&gt;&lt;wsp:rsid wsp:val=&quot;00855F89&quot;/&gt;&lt;wsp:rsid wsp:val=&quot;00862CBE&quot;/&gt;&lt;wsp:rsid wsp:val=&quot;008633A4&quot;/&gt;&lt;wsp:rsid wsp:val=&quot;00864473&quot;/&gt;&lt;wsp:rsid wsp:val=&quot;00864CDE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1351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92A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6E58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16F4&quot;/&gt;&lt;wsp:rsid wsp:val=&quot;009A2DC2&quot;/&gt;&lt;wsp:rsid wsp:val=&quot;009A369D&quot;/&gt;&lt;wsp:rsid wsp:val=&quot;009A523E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4380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9F63FD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02D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72D55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3BD8&quot;/&gt;&lt;wsp:rsid wsp:val=&quot;00B24D1D&quot;/&gt;&lt;wsp:rsid wsp:val=&quot;00B256D1&quot;/&gt;&lt;wsp:rsid wsp:val=&quot;00B317CB&quot;/&gt;&lt;wsp:rsid wsp:val=&quot;00B32422&quot;/&gt;&lt;wsp:rsid wsp:val=&quot;00B329A7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65CF8&quot;/&gt;&lt;wsp:rsid wsp:val=&quot;00B749CC&quot;/&gt;&lt;wsp:rsid wsp:val=&quot;00B7550C&quot;/&gt;&lt;wsp:rsid wsp:val=&quot;00B75F5B&quot;/&gt;&lt;wsp:rsid wsp:val=&quot;00B7633E&quot;/&gt;&lt;wsp:rsid wsp:val=&quot;00B766C7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4976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FF8&quot;/&gt;&lt;wsp:rsid wsp:val=&quot;00CA1410&quot;/&gt;&lt;wsp:rsid wsp:val=&quot;00CA2D73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26B7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4B65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17D8A&quot;/&gt;&lt;wsp:rsid wsp:val=&quot;00D223EF&quot;/&gt;&lt;wsp:rsid wsp:val=&quot;00D237B2&quot;/&gt;&lt;wsp:rsid wsp:val=&quot;00D27428&quot;/&gt;&lt;wsp:rsid wsp:val=&quot;00D2790E&quot;/&gt;&lt;wsp:rsid wsp:val=&quot;00D32B53&quot;/&gt;&lt;wsp:rsid wsp:val=&quot;00D333B7&quot;/&gt;&lt;wsp:rsid wsp:val=&quot;00D35226&quot;/&gt;&lt;wsp:rsid wsp:val=&quot;00D35D6D&quot;/&gt;&lt;wsp:rsid wsp:val=&quot;00D424B6&quot;/&gt;&lt;wsp:rsid wsp:val=&quot;00D42DD0&quot;/&gt;&lt;wsp:rsid wsp:val=&quot;00D430D6&quot;/&gt;&lt;wsp:rsid wsp:val=&quot;00D43269&quot;/&gt;&lt;wsp:rsid wsp:val=&quot;00D462E9&quot;/&gt;&lt;wsp:rsid wsp:val=&quot;00D51603&quot;/&gt;&lt;wsp:rsid wsp:val=&quot;00D52E7B&quot;/&gt;&lt;wsp:rsid wsp:val=&quot;00D53611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90ED1&quot;/&gt;&lt;wsp:rsid wsp:val=&quot;00D9387B&quot;/&gt;&lt;wsp:rsid wsp:val=&quot;00D94061&quot;/&gt;&lt;wsp:rsid wsp:val=&quot;00D9576B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22C2&quot;/&gt;&lt;wsp:rsid wsp:val=&quot;00DC6C54&quot;/&gt;&lt;wsp:rsid wsp:val=&quot;00DC6C74&quot;/&gt;&lt;wsp:rsid wsp:val=&quot;00DC7930&quot;/&gt;&lt;wsp:rsid wsp:val=&quot;00DC7F82&quot;/&gt;&lt;wsp:rsid wsp:val=&quot;00DD3742&quot;/&gt;&lt;wsp:rsid wsp:val=&quot;00DD556A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28B3&quot;/&gt;&lt;wsp:rsid wsp:val=&quot;00E23F59&quot;/&gt;&lt;wsp:rsid wsp:val=&quot;00E2797D&quot;/&gt;&lt;wsp:rsid wsp:val=&quot;00E32BC5&quot;/&gt;&lt;wsp:rsid wsp:val=&quot;00E3465D&quot;/&gt;&lt;wsp:rsid wsp:val=&quot;00E3554F&quot;/&gt;&lt;wsp:rsid wsp:val=&quot;00E369F2&quot;/&gt;&lt;wsp:rsid wsp:val=&quot;00E37E43&quot;/&gt;&lt;wsp:rsid wsp:val=&quot;00E40E83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475E&quot;/&gt;&lt;wsp:rsid wsp:val=&quot;00E76A45&quot;/&gt;&lt;wsp:rsid wsp:val=&quot;00E809CE&quot;/&gt;&lt;wsp:rsid wsp:val=&quot;00E82EB7&quot;/&gt;&lt;wsp:rsid wsp:val=&quot;00E879D8&quot;/&gt;&lt;wsp:rsid wsp:val=&quot;00E91B93&quot;/&gt;&lt;wsp:rsid wsp:val=&quot;00E92EA1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371E&quot;/&gt;&lt;wsp:rsid wsp:val=&quot;00EB647A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94E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41&quot;/&gt;&lt;wsp:rsid wsp:val=&quot;00F304FB&quot;/&gt;&lt;wsp:rsid wsp:val=&quot;00F31994&quot;/&gt;&lt;wsp:rsid wsp:val=&quot;00F340D9&quot;/&gt;&lt;wsp:rsid wsp:val=&quot;00F356B8&quot;/&gt;&lt;wsp:rsid wsp:val=&quot;00F37B7E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5CF7&quot;/&gt;&lt;wsp:rsid wsp:val=&quot;00FE604C&quot;/&gt;&lt;wsp:rsid wsp:val=&quot;00FE6506&quot;/&gt;&lt;wsp:rsid wsp:val=&quot;00FF007E&quot;/&gt;&lt;wsp:rsid wsp:val=&quot;00FF2160&quot;/&gt;&lt;wsp:rsid wsp:val=&quot;00FF25A0&quot;/&gt;&lt;wsp:rsid wsp:val=&quot;00FF3F77&quot;/&gt;&lt;wsp:rsid wsp:val=&quot;00FF5232&quot;/&gt;&lt;wsp:rsid wsp:val=&quot;00FF6E75&quot;/&gt;&lt;/wsp:rsids&gt;&lt;/w:docPr&gt;&lt;w:body&gt;&lt;w:p wsp:rsidR=&quot;00000000&quot; wsp:rsidRDefault=&quot;00864CDE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36A7C">
        <w:rPr>
          <w:b/>
          <w:bCs/>
          <w:sz w:val="32"/>
          <w:szCs w:val="32"/>
          <w:vertAlign w:val="subscript"/>
        </w:rPr>
        <w:instrText xml:space="preserve"> </w:instrText>
      </w:r>
      <w:r w:rsidRPr="00536A7C">
        <w:rPr>
          <w:b/>
          <w:bCs/>
          <w:sz w:val="32"/>
          <w:szCs w:val="32"/>
          <w:vertAlign w:val="subscript"/>
        </w:rPr>
        <w:fldChar w:fldCharType="separate"/>
      </w:r>
      <w:r>
        <w:pict>
          <v:shape id="_x0000_i1026" type="#_x0000_t75" style="width:573.75pt;height:4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07EF5&quot;/&gt;&lt;wsp:rsid wsp:val=&quot;000114D8&quot;/&gt;&lt;wsp:rsid wsp:val=&quot;00012F35&quot;/&gt;&lt;wsp:rsid wsp:val=&quot;00014B01&quot;/&gt;&lt;wsp:rsid wsp:val=&quot;00014CA7&quot;/&gt;&lt;wsp:rsid wsp:val=&quot;00015FA5&quot;/&gt;&lt;wsp:rsid wsp:val=&quot;0001617C&quot;/&gt;&lt;wsp:rsid wsp:val=&quot;00016789&quot;/&gt;&lt;wsp:rsid wsp:val=&quot;0002074E&quot;/&gt;&lt;wsp:rsid wsp:val=&quot;0002282B&quot;/&gt;&lt;wsp:rsid wsp:val=&quot;00023AB9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23A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E762F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39B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1A6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41B0&quot;/&gt;&lt;wsp:rsid wsp:val=&quot;001D51A4&quot;/&gt;&lt;wsp:rsid wsp:val=&quot;001E27FF&quot;/&gt;&lt;wsp:rsid wsp:val=&quot;001E2FBC&quot;/&gt;&lt;wsp:rsid wsp:val=&quot;001E7475&quot;/&gt;&lt;wsp:rsid wsp:val=&quot;001E7CB4&quot;/&gt;&lt;wsp:rsid wsp:val=&quot;001F0035&quot;/&gt;&lt;wsp:rsid wsp:val=&quot;001F09E5&quot;/&gt;&lt;wsp:rsid wsp:val=&quot;001F15EE&quot;/&gt;&lt;wsp:rsid wsp:val=&quot;001F2651&quot;/&gt;&lt;wsp:rsid wsp:val=&quot;001F74DF&quot;/&gt;&lt;wsp:rsid wsp:val=&quot;001F760A&quot;/&gt;&lt;wsp:rsid wsp:val=&quot;001F7FC4&quot;/&gt;&lt;wsp:rsid wsp:val=&quot;00200FCD&quot;/&gt;&lt;wsp:rsid wsp:val=&quot;00204013&quot;/&gt;&lt;wsp:rsid wsp:val=&quot;0020488B&quot;/&gt;&lt;wsp:rsid wsp:val=&quot;00204DC5&quot;/&gt;&lt;wsp:rsid wsp:val=&quot;00205930&quot;/&gt;&lt;wsp:rsid wsp:val=&quot;00205B2A&quot;/&gt;&lt;wsp:rsid wsp:val=&quot;0020646B&quot;/&gt;&lt;wsp:rsid wsp:val=&quot;0020675D&quot;/&gt;&lt;wsp:rsid wsp:val=&quot;0020783B&quot;/&gt;&lt;wsp:rsid wsp:val=&quot;00210AE1&quot;/&gt;&lt;wsp:rsid wsp:val=&quot;00212099&quot;/&gt;&lt;wsp:rsid wsp:val=&quot;00215366&quot;/&gt;&lt;wsp:rsid wsp:val=&quot;0021616E&quot;/&gt;&lt;wsp:rsid wsp:val=&quot;00217E35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6449A&quot;/&gt;&lt;wsp:rsid wsp:val=&quot;002722AF&quot;/&gt;&lt;wsp:rsid wsp:val=&quot;00272C19&quot;/&gt;&lt;wsp:rsid wsp:val=&quot;00273793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1F1&quot;/&gt;&lt;wsp:rsid wsp:val=&quot;002B79B7&quot;/&gt;&lt;wsp:rsid wsp:val=&quot;002C3EFF&quot;/&gt;&lt;wsp:rsid wsp:val=&quot;002C5CFD&quot;/&gt;&lt;wsp:rsid wsp:val=&quot;002C69E4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431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1C31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48DC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398B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3708&quot;/&gt;&lt;wsp:rsid wsp:val=&quot;004E5543&quot;/&gt;&lt;wsp:rsid wsp:val=&quot;004F2B8A&quot;/&gt;&lt;wsp:rsid wsp:val=&quot;004F734B&quot;/&gt;&lt;wsp:rsid wsp:val=&quot;004F79A9&quot;/&gt;&lt;wsp:rsid wsp:val=&quot;00503CAC&quot;/&gt;&lt;wsp:rsid wsp:val=&quot;0050571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10ED&quot;/&gt;&lt;wsp:rsid wsp:val=&quot;005359BF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35786&quot;/&gt;&lt;wsp:rsid wsp:val=&quot;006405DD&quot;/&gt;&lt;wsp:rsid wsp:val=&quot;006416B1&quot;/&gt;&lt;wsp:rsid wsp:val=&quot;006442D1&quot;/&gt;&lt;wsp:rsid wsp:val=&quot;006444C5&quot;/&gt;&lt;wsp:rsid wsp:val=&quot;00644D72&quot;/&gt;&lt;wsp:rsid wsp:val=&quot;00646C44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2C8F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0CB2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27A5&quot;/&gt;&lt;wsp:rsid wsp:val=&quot;006D2E48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234F&quot;/&gt;&lt;wsp:rsid wsp:val=&quot;0073590B&quot;/&gt;&lt;wsp:rsid wsp:val=&quot;00735D13&quot;/&gt;&lt;wsp:rsid wsp:val=&quot;00740271&quot;/&gt;&lt;wsp:rsid wsp:val=&quot;00747AAF&quot;/&gt;&lt;wsp:rsid wsp:val=&quot;00750A40&quot;/&gt;&lt;wsp:rsid wsp:val=&quot;007521F4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3392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65F6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3F83&quot;/&gt;&lt;wsp:rsid wsp:val=&quot;008540C9&quot;/&gt;&lt;wsp:rsid wsp:val=&quot;00855913&quot;/&gt;&lt;wsp:rsid wsp:val=&quot;00855F89&quot;/&gt;&lt;wsp:rsid wsp:val=&quot;00862CBE&quot;/&gt;&lt;wsp:rsid wsp:val=&quot;008633A4&quot;/&gt;&lt;wsp:rsid wsp:val=&quot;00864473&quot;/&gt;&lt;wsp:rsid wsp:val=&quot;00864CDE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1351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92A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6E58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16F4&quot;/&gt;&lt;wsp:rsid wsp:val=&quot;009A2DC2&quot;/&gt;&lt;wsp:rsid wsp:val=&quot;009A369D&quot;/&gt;&lt;wsp:rsid wsp:val=&quot;009A523E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4380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9F63FD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02D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72D55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3BD8&quot;/&gt;&lt;wsp:rsid wsp:val=&quot;00B24D1D&quot;/&gt;&lt;wsp:rsid wsp:val=&quot;00B256D1&quot;/&gt;&lt;wsp:rsid wsp:val=&quot;00B317CB&quot;/&gt;&lt;wsp:rsid wsp:val=&quot;00B32422&quot;/&gt;&lt;wsp:rsid wsp:val=&quot;00B329A7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65CF8&quot;/&gt;&lt;wsp:rsid wsp:val=&quot;00B749CC&quot;/&gt;&lt;wsp:rsid wsp:val=&quot;00B7550C&quot;/&gt;&lt;wsp:rsid wsp:val=&quot;00B75F5B&quot;/&gt;&lt;wsp:rsid wsp:val=&quot;00B7633E&quot;/&gt;&lt;wsp:rsid wsp:val=&quot;00B766C7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4976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FF8&quot;/&gt;&lt;wsp:rsid wsp:val=&quot;00CA1410&quot;/&gt;&lt;wsp:rsid wsp:val=&quot;00CA2D73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26B7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4B65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17D8A&quot;/&gt;&lt;wsp:rsid wsp:val=&quot;00D223EF&quot;/&gt;&lt;wsp:rsid wsp:val=&quot;00D237B2&quot;/&gt;&lt;wsp:rsid wsp:val=&quot;00D27428&quot;/&gt;&lt;wsp:rsid wsp:val=&quot;00D2790E&quot;/&gt;&lt;wsp:rsid wsp:val=&quot;00D32B53&quot;/&gt;&lt;wsp:rsid wsp:val=&quot;00D333B7&quot;/&gt;&lt;wsp:rsid wsp:val=&quot;00D35226&quot;/&gt;&lt;wsp:rsid wsp:val=&quot;00D35D6D&quot;/&gt;&lt;wsp:rsid wsp:val=&quot;00D424B6&quot;/&gt;&lt;wsp:rsid wsp:val=&quot;00D42DD0&quot;/&gt;&lt;wsp:rsid wsp:val=&quot;00D430D6&quot;/&gt;&lt;wsp:rsid wsp:val=&quot;00D43269&quot;/&gt;&lt;wsp:rsid wsp:val=&quot;00D462E9&quot;/&gt;&lt;wsp:rsid wsp:val=&quot;00D51603&quot;/&gt;&lt;wsp:rsid wsp:val=&quot;00D52E7B&quot;/&gt;&lt;wsp:rsid wsp:val=&quot;00D53611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90ED1&quot;/&gt;&lt;wsp:rsid wsp:val=&quot;00D9387B&quot;/&gt;&lt;wsp:rsid wsp:val=&quot;00D94061&quot;/&gt;&lt;wsp:rsid wsp:val=&quot;00D9576B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22C2&quot;/&gt;&lt;wsp:rsid wsp:val=&quot;00DC6C54&quot;/&gt;&lt;wsp:rsid wsp:val=&quot;00DC6C74&quot;/&gt;&lt;wsp:rsid wsp:val=&quot;00DC7930&quot;/&gt;&lt;wsp:rsid wsp:val=&quot;00DC7F82&quot;/&gt;&lt;wsp:rsid wsp:val=&quot;00DD3742&quot;/&gt;&lt;wsp:rsid wsp:val=&quot;00DD556A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28B3&quot;/&gt;&lt;wsp:rsid wsp:val=&quot;00E23F59&quot;/&gt;&lt;wsp:rsid wsp:val=&quot;00E2797D&quot;/&gt;&lt;wsp:rsid wsp:val=&quot;00E32BC5&quot;/&gt;&lt;wsp:rsid wsp:val=&quot;00E3465D&quot;/&gt;&lt;wsp:rsid wsp:val=&quot;00E3554F&quot;/&gt;&lt;wsp:rsid wsp:val=&quot;00E369F2&quot;/&gt;&lt;wsp:rsid wsp:val=&quot;00E37E43&quot;/&gt;&lt;wsp:rsid wsp:val=&quot;00E40E83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475E&quot;/&gt;&lt;wsp:rsid wsp:val=&quot;00E76A45&quot;/&gt;&lt;wsp:rsid wsp:val=&quot;00E809CE&quot;/&gt;&lt;wsp:rsid wsp:val=&quot;00E82EB7&quot;/&gt;&lt;wsp:rsid wsp:val=&quot;00E879D8&quot;/&gt;&lt;wsp:rsid wsp:val=&quot;00E91B93&quot;/&gt;&lt;wsp:rsid wsp:val=&quot;00E92EA1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371E&quot;/&gt;&lt;wsp:rsid wsp:val=&quot;00EB647A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94E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41&quot;/&gt;&lt;wsp:rsid wsp:val=&quot;00F304FB&quot;/&gt;&lt;wsp:rsid wsp:val=&quot;00F31994&quot;/&gt;&lt;wsp:rsid wsp:val=&quot;00F340D9&quot;/&gt;&lt;wsp:rsid wsp:val=&quot;00F356B8&quot;/&gt;&lt;wsp:rsid wsp:val=&quot;00F37B7E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5CF7&quot;/&gt;&lt;wsp:rsid wsp:val=&quot;00FE604C&quot;/&gt;&lt;wsp:rsid wsp:val=&quot;00FE6506&quot;/&gt;&lt;wsp:rsid wsp:val=&quot;00FF007E&quot;/&gt;&lt;wsp:rsid wsp:val=&quot;00FF2160&quot;/&gt;&lt;wsp:rsid wsp:val=&quot;00FF25A0&quot;/&gt;&lt;wsp:rsid wsp:val=&quot;00FF3F77&quot;/&gt;&lt;wsp:rsid wsp:val=&quot;00FF5232&quot;/&gt;&lt;wsp:rsid wsp:val=&quot;00FF6E75&quot;/&gt;&lt;/wsp:rsids&gt;&lt;/w:docPr&gt;&lt;w:body&gt;&lt;w:p wsp:rsidR=&quot;00000000&quot; wsp:rsidRDefault=&quot;00864CDE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36A7C">
        <w:rPr>
          <w:b/>
          <w:bCs/>
          <w:sz w:val="32"/>
          <w:szCs w:val="32"/>
          <w:vertAlign w:val="subscript"/>
        </w:rPr>
        <w:fldChar w:fldCharType="end"/>
      </w:r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821CE8" w:rsidRDefault="00821CE8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821CE8" w:rsidRDefault="00821CE8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>переданные полномочия;</w:t>
      </w:r>
    </w:p>
    <w:p w:rsidR="00821CE8" w:rsidRPr="00180A04" w:rsidRDefault="00821CE8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821CE8" w:rsidRPr="00915FBA" w:rsidRDefault="00821CE8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служащего;</w:t>
      </w:r>
    </w:p>
    <w:p w:rsidR="00821CE8" w:rsidRDefault="00821CE8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района;</w:t>
      </w:r>
    </w:p>
    <w:p w:rsidR="00821CE8" w:rsidRPr="0043513F" w:rsidRDefault="00821CE8" w:rsidP="0073234F">
      <w:pPr>
        <w:pStyle w:val="NormalWeb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43513F">
        <w:rPr>
          <w:sz w:val="28"/>
          <w:szCs w:val="28"/>
        </w:rPr>
        <w:t>районный коэффициент;</w:t>
      </w:r>
    </w:p>
    <w:p w:rsidR="00821CE8" w:rsidRPr="0043513F" w:rsidRDefault="00821CE8" w:rsidP="0073234F">
      <w:pPr>
        <w:pStyle w:val="NormalWeb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821CE8" w:rsidRDefault="00821CE8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821CE8" w:rsidRDefault="00821CE8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>технического персонала;</w:t>
      </w:r>
    </w:p>
    <w:p w:rsidR="00821CE8" w:rsidRDefault="00821CE8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821CE8" w:rsidRDefault="00821CE8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</w:t>
      </w:r>
      <w:r>
        <w:rPr>
          <w:b/>
          <w:bCs/>
          <w:sz w:val="28"/>
          <w:szCs w:val="28"/>
        </w:rPr>
        <w:t xml:space="preserve"> </w:t>
      </w:r>
      <w:r w:rsidRPr="004D5E9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персонала</w:t>
      </w:r>
      <w:r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821CE8" w:rsidRPr="00B238C0" w:rsidRDefault="00821CE8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вспомогательного персонала;</w:t>
      </w:r>
    </w:p>
    <w:p w:rsidR="00821CE8" w:rsidRDefault="00821CE8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821CE8" w:rsidRPr="000678DF" w:rsidRDefault="00821CE8" w:rsidP="004C537D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</w:t>
      </w:r>
      <w:r>
        <w:rPr>
          <w:sz w:val="28"/>
          <w:szCs w:val="28"/>
        </w:rPr>
        <w:t xml:space="preserve"> с главой 34 Налогового кодекса Российской Федерации;</w:t>
      </w:r>
    </w:p>
    <w:p w:rsidR="00821CE8" w:rsidRDefault="00821CE8" w:rsidP="00181A64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Pr="0043398B">
        <w:rPr>
          <w:sz w:val="28"/>
          <w:szCs w:val="28"/>
        </w:rPr>
        <w:t>0,1%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821CE8" w:rsidRDefault="00821CE8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материальные затраты, необходимые для осуществления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</w:t>
      </w:r>
      <w:r w:rsidRPr="004C7CDB">
        <w:rPr>
          <w:sz w:val="28"/>
          <w:szCs w:val="28"/>
        </w:rPr>
        <w:t>;</w:t>
      </w:r>
    </w:p>
    <w:p w:rsidR="00821CE8" w:rsidRPr="004C7CDB" w:rsidRDefault="00821CE8" w:rsidP="00D35D6D">
      <w:pPr>
        <w:jc w:val="both"/>
        <w:rPr>
          <w:sz w:val="28"/>
          <w:szCs w:val="28"/>
        </w:rPr>
      </w:pPr>
    </w:p>
    <w:p w:rsidR="00821CE8" w:rsidRPr="004C7CDB" w:rsidRDefault="00821CE8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рублей;</w:t>
      </w:r>
    </w:p>
    <w:p w:rsidR="00821CE8" w:rsidRDefault="00821CE8" w:rsidP="00B17789">
      <w:pPr>
        <w:jc w:val="both"/>
        <w:rPr>
          <w:bCs/>
          <w:sz w:val="28"/>
          <w:szCs w:val="28"/>
        </w:rPr>
      </w:pPr>
    </w:p>
    <w:p w:rsidR="00821CE8" w:rsidRPr="0043513F" w:rsidRDefault="00821CE8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иных межбюджетных трансфертов на осуще</w:t>
      </w:r>
      <w:r>
        <w:rPr>
          <w:sz w:val="28"/>
          <w:szCs w:val="28"/>
        </w:rPr>
        <w:t xml:space="preserve">ствление переданных полномочий, </w:t>
      </w:r>
      <w:r>
        <w:rPr>
          <w:bCs/>
          <w:sz w:val="28"/>
          <w:szCs w:val="28"/>
        </w:rPr>
        <w:t xml:space="preserve">численность работников, исполняющих переданные полномочия, </w:t>
      </w:r>
      <w:r w:rsidRPr="0043513F">
        <w:rPr>
          <w:bCs/>
          <w:sz w:val="28"/>
          <w:szCs w:val="28"/>
        </w:rPr>
        <w:t>определяется в приложении к соглашению о передачи отдельных полномочий органов местного самоуправления.</w:t>
      </w:r>
    </w:p>
    <w:p w:rsidR="00821CE8" w:rsidRPr="0043513F" w:rsidRDefault="00821CE8" w:rsidP="00B17789">
      <w:pPr>
        <w:jc w:val="both"/>
        <w:rPr>
          <w:bCs/>
          <w:sz w:val="28"/>
          <w:szCs w:val="28"/>
        </w:rPr>
      </w:pPr>
    </w:p>
    <w:p w:rsidR="00821CE8" w:rsidRPr="0043513F" w:rsidRDefault="00821CE8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ЗДАНИЙ,СООРУЖЕНИЙ И ДРУГИХ ОБЪЕКТОВ ОРГАНИЗАЦИЙ КУЛЬТУРЫ.</w:t>
      </w:r>
    </w:p>
    <w:p w:rsidR="00821CE8" w:rsidRPr="0043513F" w:rsidRDefault="00821CE8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E8" w:rsidRPr="00B17789" w:rsidRDefault="00821CE8" w:rsidP="00B17789">
      <w:pPr>
        <w:pStyle w:val="NormalWeb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иных межбюджетных трансфертов,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821CE8" w:rsidRPr="0043513F" w:rsidRDefault="00821CE8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 id="_x0000_i1027" type="#_x0000_t75" style="width:23.25pt;height:20.25pt" o:ole="">
            <v:imagedata r:id="rId16" o:title=""/>
          </v:shape>
          <o:OLEObject Type="Embed" ProgID="Equation.3" ShapeID="_x0000_i1027" DrawAspect="Content" ObjectID="_1581248467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821CE8" w:rsidRPr="0043513F" w:rsidRDefault="00821CE8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821CE8" w:rsidRPr="0043513F" w:rsidRDefault="00821CE8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821CE8" w:rsidRPr="0043513F" w:rsidRDefault="00821CE8" w:rsidP="00B17789">
      <w:pPr>
        <w:pStyle w:val="NormalWeb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821CE8" w:rsidRPr="0043513F" w:rsidRDefault="00821CE8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821CE8" w:rsidRPr="00B17789" w:rsidRDefault="00821CE8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821CE8" w:rsidRPr="0043513F" w:rsidRDefault="00821CE8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821CE8" w:rsidRPr="0043513F" w:rsidRDefault="00821CE8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821CE8" w:rsidRPr="0043513F" w:rsidRDefault="00821CE8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</w:t>
      </w:r>
      <w:r>
        <w:rPr>
          <w:sz w:val="28"/>
          <w:szCs w:val="28"/>
        </w:rPr>
        <w:t>с главой 34 Налогового кодекса Российской Федерации</w:t>
      </w:r>
      <w:bookmarkStart w:id="3" w:name="_GoBack"/>
      <w:bookmarkEnd w:id="3"/>
    </w:p>
    <w:p w:rsidR="00821CE8" w:rsidRPr="0043513F" w:rsidRDefault="00821CE8" w:rsidP="00B17789">
      <w:pPr>
        <w:pStyle w:val="NormalWeb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821CE8" w:rsidRPr="0043513F" w:rsidRDefault="00821CE8" w:rsidP="00B17789">
      <w:pPr>
        <w:pStyle w:val="NormalWeb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ДО= МОвп + МОвп*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821CE8" w:rsidRPr="0043513F" w:rsidRDefault="00821CE8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21CE8" w:rsidRPr="0043513F" w:rsidRDefault="00821CE8" w:rsidP="00B17789">
      <w:pPr>
        <w:jc w:val="both"/>
        <w:rPr>
          <w:bCs/>
          <w:sz w:val="28"/>
          <w:szCs w:val="28"/>
        </w:rPr>
      </w:pPr>
    </w:p>
    <w:p w:rsidR="00821CE8" w:rsidRPr="0043513F" w:rsidRDefault="00821CE8" w:rsidP="00B17789">
      <w:pPr>
        <w:jc w:val="both"/>
        <w:rPr>
          <w:sz w:val="28"/>
          <w:szCs w:val="28"/>
        </w:rPr>
      </w:pPr>
    </w:p>
    <w:p w:rsidR="00821CE8" w:rsidRPr="00392D57" w:rsidRDefault="00821CE8" w:rsidP="00B17789">
      <w:pPr>
        <w:widowControl w:val="0"/>
        <w:autoSpaceDE w:val="0"/>
        <w:autoSpaceDN w:val="0"/>
        <w:adjustRightInd w:val="0"/>
        <w:jc w:val="both"/>
      </w:pPr>
    </w:p>
    <w:sectPr w:rsidR="00821CE8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E8" w:rsidRDefault="00821CE8">
      <w:r>
        <w:separator/>
      </w:r>
    </w:p>
  </w:endnote>
  <w:endnote w:type="continuationSeparator" w:id="1">
    <w:p w:rsidR="00821CE8" w:rsidRDefault="0082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E8" w:rsidRDefault="00821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CE8" w:rsidRDefault="00821C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E8" w:rsidRDefault="00821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21CE8" w:rsidRDefault="00821C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E8" w:rsidRDefault="00821CE8">
      <w:r>
        <w:separator/>
      </w:r>
    </w:p>
  </w:footnote>
  <w:footnote w:type="continuationSeparator" w:id="1">
    <w:p w:rsidR="00821CE8" w:rsidRDefault="0082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E"/>
    <w:rsid w:val="00003BD1"/>
    <w:rsid w:val="00007B2C"/>
    <w:rsid w:val="00007EF5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39B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0608"/>
    <w:rsid w:val="001E27FF"/>
    <w:rsid w:val="001E2FBC"/>
    <w:rsid w:val="001E7475"/>
    <w:rsid w:val="001E7CB4"/>
    <w:rsid w:val="001F0035"/>
    <w:rsid w:val="001F09E5"/>
    <w:rsid w:val="001F15EE"/>
    <w:rsid w:val="001F2651"/>
    <w:rsid w:val="001F74DF"/>
    <w:rsid w:val="001F760A"/>
    <w:rsid w:val="001F7FC4"/>
    <w:rsid w:val="00200FCD"/>
    <w:rsid w:val="00204013"/>
    <w:rsid w:val="0020488B"/>
    <w:rsid w:val="00204DC5"/>
    <w:rsid w:val="00205930"/>
    <w:rsid w:val="00205B2A"/>
    <w:rsid w:val="0020646B"/>
    <w:rsid w:val="0020675D"/>
    <w:rsid w:val="0020783B"/>
    <w:rsid w:val="00210AE1"/>
    <w:rsid w:val="00212099"/>
    <w:rsid w:val="00215366"/>
    <w:rsid w:val="0021616E"/>
    <w:rsid w:val="00217E35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6449A"/>
    <w:rsid w:val="002722AF"/>
    <w:rsid w:val="00272C19"/>
    <w:rsid w:val="00273793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C69E4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C7CDB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10ED"/>
    <w:rsid w:val="005359BF"/>
    <w:rsid w:val="0053628B"/>
    <w:rsid w:val="00536A7C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786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2C8F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27A5"/>
    <w:rsid w:val="006D2E48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1375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A7817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65F6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21CE8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3F83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92A"/>
    <w:rsid w:val="008B5E5E"/>
    <w:rsid w:val="008B60BE"/>
    <w:rsid w:val="008B6E37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15FBA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6E58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23E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4380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02D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2D55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200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4B65"/>
    <w:rsid w:val="00CF5459"/>
    <w:rsid w:val="00CF7635"/>
    <w:rsid w:val="00CF76E3"/>
    <w:rsid w:val="00D005A3"/>
    <w:rsid w:val="00D017A6"/>
    <w:rsid w:val="00D04F4C"/>
    <w:rsid w:val="00D1778D"/>
    <w:rsid w:val="00D17D8A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72F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1BDE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28B3"/>
    <w:rsid w:val="00E23F59"/>
    <w:rsid w:val="00E2797D"/>
    <w:rsid w:val="00E32BC5"/>
    <w:rsid w:val="00E3465D"/>
    <w:rsid w:val="00E3554F"/>
    <w:rsid w:val="00E369F2"/>
    <w:rsid w:val="00E37E43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2EA1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0C0"/>
    <w:rsid w:val="00EE022B"/>
    <w:rsid w:val="00EE0FD6"/>
    <w:rsid w:val="00EE194E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25A0"/>
    <w:rsid w:val="00FF3F77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6736C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73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36C"/>
    <w:pPr>
      <w:ind w:left="900" w:hanging="4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7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2"/>
    <w:basedOn w:val="Normal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0">
    <w:name w:val="Знак Знак Знак2"/>
    <w:basedOn w:val="Normal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04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6F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3B3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4E2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Ah2s2E" TargetMode="External"/><Relationship Id="rId13" Type="http://schemas.openxmlformats.org/officeDocument/2006/relationships/hyperlink" Target="consultantplus://offline/ref=9127A50229DFA70DC35F71BD1DEABF6E1FB78595BEF55912B42A84DBBE12826DB9BC7EBAD804S7s7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ED3ABE694FDB3D21835B086CF24290F309BC133CC481FC055C40C7FB2300B9676EF8779DC6h2sAE" TargetMode="External"/><Relationship Id="rId12" Type="http://schemas.openxmlformats.org/officeDocument/2006/relationships/hyperlink" Target="consultantplus://offline/ref=9127A50229DFA70DC35F71BD1DEABF6E1FB78595BEF55912B42A84DBBE12826DB9BC7EBAD808S7sFE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7A50229DFA70DC35F71BD1DEABF6E1FB78595BEF55912B42A84DBBE12826DB9BC7EB1D8S0s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C9ED3ABE694FDB3D218345057A9E189CF306EB1638CB89AA59031B9AAC2A0AEE2021A136D8CE23D0B26E5ChCs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5B086CF24290F309BD1337C581FC055C40C7FBh2s3E" TargetMode="External"/><Relationship Id="rId14" Type="http://schemas.openxmlformats.org/officeDocument/2006/relationships/hyperlink" Target="consultantplus://offline/ref=9127A50229DFA70DC35F71BD1DEABF6E1FB78595BEF55912B42A84DBBES1s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6</Pages>
  <Words>1806</Words>
  <Characters>10296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63</cp:revision>
  <cp:lastPrinted>2018-02-06T06:49:00Z</cp:lastPrinted>
  <dcterms:created xsi:type="dcterms:W3CDTF">2016-01-29T00:49:00Z</dcterms:created>
  <dcterms:modified xsi:type="dcterms:W3CDTF">2018-02-27T06:55:00Z</dcterms:modified>
</cp:coreProperties>
</file>