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B3507B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 xml:space="preserve">ИКЕЙСКОГО </w:t>
      </w:r>
      <w:r w:rsidR="00FF5792">
        <w:rPr>
          <w:rStyle w:val="a6"/>
          <w:sz w:val="28"/>
          <w:szCs w:val="28"/>
        </w:rPr>
        <w:t xml:space="preserve"> 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ПОСТАНОВЛЕНИЕ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FF5792" w:rsidRDefault="00B3507B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с. Икей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B3507B"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B3507B">
        <w:rPr>
          <w:sz w:val="28"/>
          <w:szCs w:val="28"/>
        </w:rPr>
        <w:t xml:space="preserve"> решением Думы Икейского </w:t>
      </w:r>
      <w:r w:rsidR="00792D13">
        <w:rPr>
          <w:sz w:val="28"/>
          <w:szCs w:val="28"/>
        </w:rPr>
        <w:t xml:space="preserve"> с</w:t>
      </w:r>
      <w:r w:rsidR="00B3507B">
        <w:rPr>
          <w:sz w:val="28"/>
          <w:szCs w:val="28"/>
        </w:rPr>
        <w:t>ельского поселения от 26.11.2021 года № 25</w:t>
      </w:r>
      <w:proofErr w:type="gramEnd"/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proofErr w:type="spellStart"/>
      <w:r w:rsidR="00B3507B">
        <w:rPr>
          <w:sz w:val="28"/>
          <w:szCs w:val="28"/>
        </w:rPr>
        <w:t>Икейском</w:t>
      </w:r>
      <w:proofErr w:type="spellEnd"/>
      <w:r w:rsidR="00B3507B">
        <w:rPr>
          <w:sz w:val="28"/>
          <w:szCs w:val="28"/>
        </w:rPr>
        <w:t xml:space="preserve"> 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="00B3507B">
        <w:rPr>
          <w:sz w:val="28"/>
          <w:szCs w:val="28"/>
        </w:rPr>
        <w:t xml:space="preserve"> Икейского 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>руководствуясь статьей</w:t>
      </w:r>
      <w:r w:rsidR="00B3507B">
        <w:rPr>
          <w:color w:val="000000"/>
          <w:sz w:val="28"/>
          <w:szCs w:val="28"/>
        </w:rPr>
        <w:t xml:space="preserve"> 6, 24 Устава  Икейского 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="00B3507B">
        <w:rPr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 w:rsidR="00B3507B"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B3507B">
        <w:rPr>
          <w:sz w:val="28"/>
          <w:szCs w:val="28"/>
        </w:rPr>
        <w:t>Икейский</w:t>
      </w:r>
      <w:proofErr w:type="spellEnd"/>
      <w:r w:rsidR="00B3507B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B3507B">
        <w:rPr>
          <w:sz w:val="28"/>
          <w:szCs w:val="28"/>
        </w:rPr>
        <w:t xml:space="preserve">Икейского 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B3507B">
        <w:rPr>
          <w:sz w:val="28"/>
          <w:szCs w:val="28"/>
        </w:rPr>
        <w:t xml:space="preserve"> Икейского 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B3507B">
        <w:rPr>
          <w:sz w:val="28"/>
          <w:szCs w:val="28"/>
        </w:rPr>
        <w:t xml:space="preserve">                         С.А. Мусаев</w:t>
      </w:r>
    </w:p>
    <w:p w:rsidR="006C2FEA" w:rsidRDefault="00C84907" w:rsidP="00B3507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C2FEA" w:rsidRDefault="006C2FEA" w:rsidP="00B3507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95F2B" w:rsidRDefault="00B3507B" w:rsidP="00B350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Икейского 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B51B7C" w:rsidP="00B350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="00495F2B" w:rsidRPr="00AC3828">
        <w:rPr>
          <w:sz w:val="28"/>
          <w:szCs w:val="28"/>
        </w:rPr>
        <w:t xml:space="preserve"> г. № ____</w:t>
      </w:r>
      <w:r w:rsidR="00495F2B"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proofErr w:type="gramStart"/>
      <w:r>
        <w:rPr>
          <w:sz w:val="28"/>
          <w:szCs w:val="28"/>
        </w:rPr>
        <w:t>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B3507B">
        <w:rPr>
          <w:sz w:val="28"/>
          <w:szCs w:val="28"/>
        </w:rPr>
        <w:t xml:space="preserve">Икейского 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 w:rsidRPr="006C41E2">
        <w:rPr>
          <w:sz w:val="28"/>
          <w:szCs w:val="28"/>
        </w:rPr>
        <w:t xml:space="preserve">в отношении расположенных в границах </w:t>
      </w:r>
      <w:r w:rsidR="00B3507B">
        <w:rPr>
          <w:sz w:val="28"/>
          <w:szCs w:val="28"/>
        </w:rPr>
        <w:t xml:space="preserve"> Икейского 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  <w:proofErr w:type="gramEnd"/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>тся приоритетным 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6734E7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="00E36A96">
        <w:rPr>
          <w:sz w:val="28"/>
          <w:szCs w:val="28"/>
        </w:rPr>
        <w:t>В</w:t>
      </w:r>
      <w:proofErr w:type="gramEnd"/>
      <w:r w:rsidR="00E36A96">
        <w:rPr>
          <w:sz w:val="28"/>
          <w:szCs w:val="28"/>
        </w:rPr>
        <w:t xml:space="preserve">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 w:rsidR="00B3507B">
        <w:rPr>
          <w:sz w:val="28"/>
          <w:szCs w:val="28"/>
        </w:rPr>
        <w:t xml:space="preserve"> Икейского 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>:</w:t>
      </w:r>
      <w:r w:rsidR="00B3507B" w:rsidRPr="00B3507B">
        <w:rPr>
          <w:sz w:val="28"/>
          <w:szCs w:val="28"/>
        </w:rPr>
        <w:t xml:space="preserve"> </w:t>
      </w:r>
      <w:proofErr w:type="spellStart"/>
      <w:r w:rsidR="00B3507B">
        <w:rPr>
          <w:sz w:val="28"/>
          <w:szCs w:val="28"/>
          <w:lang w:val="en-US"/>
        </w:rPr>
        <w:t>ikey</w:t>
      </w:r>
      <w:proofErr w:type="spellEnd"/>
      <w:r w:rsidR="00B3507B" w:rsidRPr="00B3507B">
        <w:rPr>
          <w:sz w:val="28"/>
          <w:szCs w:val="28"/>
        </w:rPr>
        <w:t>.38</w:t>
      </w:r>
      <w:r w:rsidR="00B3507B">
        <w:rPr>
          <w:sz w:val="28"/>
          <w:szCs w:val="28"/>
          <w:lang w:val="en-US"/>
        </w:rPr>
        <w:t>mo</w:t>
      </w:r>
      <w:r w:rsidR="00B3507B" w:rsidRPr="00B3507B">
        <w:rPr>
          <w:sz w:val="28"/>
          <w:szCs w:val="28"/>
        </w:rPr>
        <w:t>.</w:t>
      </w:r>
      <w:proofErr w:type="spellStart"/>
      <w:r w:rsidR="00B3507B">
        <w:rPr>
          <w:sz w:val="28"/>
          <w:szCs w:val="28"/>
          <w:lang w:val="en-US"/>
        </w:rPr>
        <w:t>ru</w:t>
      </w:r>
      <w:proofErr w:type="spellEnd"/>
      <w:r w:rsidRPr="00FA7275">
        <w:rPr>
          <w:sz w:val="28"/>
          <w:szCs w:val="28"/>
        </w:rPr>
        <w:t xml:space="preserve"> </w:t>
      </w:r>
      <w:hyperlink r:id="rId7" w:history="1"/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а)обновление (при необходимости) перечня наименований, реквизитов и текстов нормативных правовых актов и (или) их отдельных частей (положений)оценка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="00E36A96"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5756E3" w:rsidP="00E36A96">
      <w:pPr>
        <w:jc w:val="both"/>
        <w:rPr>
          <w:sz w:val="28"/>
          <w:szCs w:val="28"/>
        </w:rPr>
      </w:pPr>
      <w:r w:rsidRPr="005756E3">
        <w:rPr>
          <w:sz w:val="28"/>
          <w:szCs w:val="28"/>
        </w:rPr>
        <w:t>5</w:t>
      </w:r>
      <w:r w:rsidR="00E36A96"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B3507B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B3507B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B3507B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B3507B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B3507B" w:rsidRPr="00B3507B">
        <w:rPr>
          <w:sz w:val="28"/>
          <w:szCs w:val="28"/>
        </w:rPr>
        <w:t xml:space="preserve"> </w:t>
      </w:r>
      <w:proofErr w:type="spellStart"/>
      <w:r w:rsidR="00B3507B">
        <w:rPr>
          <w:sz w:val="28"/>
          <w:szCs w:val="28"/>
          <w:lang w:val="en-US"/>
        </w:rPr>
        <w:t>ikey</w:t>
      </w:r>
      <w:proofErr w:type="spellEnd"/>
      <w:r w:rsidR="00B3507B" w:rsidRPr="00B3507B">
        <w:rPr>
          <w:sz w:val="28"/>
          <w:szCs w:val="28"/>
        </w:rPr>
        <w:t>.38</w:t>
      </w:r>
      <w:r w:rsidR="00B3507B">
        <w:rPr>
          <w:sz w:val="28"/>
          <w:szCs w:val="28"/>
          <w:lang w:val="en-US"/>
        </w:rPr>
        <w:t>mo</w:t>
      </w:r>
      <w:r w:rsidR="00B3507B" w:rsidRPr="00B3507B">
        <w:rPr>
          <w:sz w:val="28"/>
          <w:szCs w:val="28"/>
        </w:rPr>
        <w:t>.</w:t>
      </w:r>
      <w:proofErr w:type="spellStart"/>
      <w:r w:rsidR="00B3507B">
        <w:rPr>
          <w:sz w:val="28"/>
          <w:szCs w:val="28"/>
          <w:lang w:val="en-US"/>
        </w:rPr>
        <w:t>ru</w:t>
      </w:r>
      <w:proofErr w:type="spellEnd"/>
      <w:r w:rsidR="00B3507B">
        <w:rPr>
          <w:sz w:val="28"/>
          <w:szCs w:val="28"/>
        </w:rPr>
        <w:t xml:space="preserve">, </w:t>
      </w:r>
      <w:r w:rsidR="00B3507B" w:rsidRPr="00B3507B">
        <w:rPr>
          <w:sz w:val="28"/>
          <w:szCs w:val="28"/>
        </w:rPr>
        <w:t xml:space="preserve"> 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B3507B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8F5BA4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5F2B"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8F5BA4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95F2B"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уконтролируемых лиц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117AA7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C168E2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 xml:space="preserve">. Профилактические мероприятия планируются и </w:t>
      </w:r>
      <w:r w:rsidR="00495F2B">
        <w:rPr>
          <w:sz w:val="28"/>
          <w:szCs w:val="28"/>
        </w:rPr>
        <w:t>осуществляются</w:t>
      </w:r>
      <w:r w:rsidR="00495F2B"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="00495F2B"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lastRenderedPageBreak/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числесодержащих санкции занесоблюдение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 xml:space="preserve">-строгая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B3507B" w:rsidP="00BB610C">
            <w:pPr>
              <w:jc w:val="center"/>
            </w:pPr>
            <w:r>
              <w:t>Срок исполне</w:t>
            </w:r>
            <w:r w:rsidR="0013004B" w:rsidRPr="00BB3BAC">
              <w:t>ния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B3507B" w:rsidP="00BB610C">
            <w:pPr>
              <w:jc w:val="center"/>
            </w:pPr>
            <w:r>
              <w:t xml:space="preserve">Икейского 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</w:t>
            </w:r>
            <w:r w:rsidR="00B3507B">
              <w:t xml:space="preserve"> исполнитель   Администрации Икейского 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B3507B" w:rsidP="00BB610C">
            <w:pPr>
              <w:jc w:val="center"/>
            </w:pPr>
            <w:r>
              <w:t xml:space="preserve">Икейского 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</w:t>
            </w:r>
            <w:r w:rsidR="00B3507B">
              <w:t xml:space="preserve">олнитель   Администрации Икейского 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в актуальной редакции </w:t>
            </w:r>
            <w:proofErr w:type="gramStart"/>
            <w:r w:rsidRPr="00BB3BAC">
              <w:t>размещенных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</w:t>
            </w:r>
            <w:bookmarkStart w:id="0" w:name="_GoBack"/>
            <w:bookmarkEnd w:id="0"/>
            <w:r>
              <w:t>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Ответственный исп</w:t>
            </w:r>
            <w:r w:rsidR="00B3507B">
              <w:t xml:space="preserve">олнитель   Администрации Икейского </w:t>
            </w:r>
            <w:r w:rsidRPr="00BB3BAC">
              <w:t xml:space="preserve"> сельского поселения </w:t>
            </w:r>
            <w:r w:rsidRPr="00BB3BAC">
              <w:lastRenderedPageBreak/>
              <w:t xml:space="preserve">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постоянно, согласно </w:t>
            </w:r>
            <w:proofErr w:type="gramStart"/>
            <w:r w:rsidRPr="00BB3BAC">
              <w:t>установленного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13004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="00495F2B" w:rsidRPr="0089638A">
        <w:rPr>
          <w:sz w:val="28"/>
          <w:szCs w:val="28"/>
        </w:rPr>
        <w:t xml:space="preserve">Основным </w:t>
      </w:r>
      <w:r w:rsidR="00495F2B">
        <w:rPr>
          <w:sz w:val="28"/>
          <w:szCs w:val="28"/>
        </w:rPr>
        <w:t>критерием</w:t>
      </w:r>
      <w:r w:rsidR="00495F2B"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="00495F2B"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D946CD">
        <w:rPr>
          <w:sz w:val="28"/>
          <w:szCs w:val="28"/>
        </w:rPr>
        <w:t>контролируемых лиц</w:t>
      </w:r>
      <w:r w:rsidR="00495F2B"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="00495F2B" w:rsidRPr="0089638A">
        <w:rPr>
          <w:sz w:val="28"/>
          <w:szCs w:val="28"/>
        </w:rPr>
        <w:t xml:space="preserve"> мероприятий</w:t>
      </w:r>
      <w:r w:rsidR="00495F2B">
        <w:rPr>
          <w:sz w:val="28"/>
          <w:szCs w:val="28"/>
        </w:rPr>
        <w:t>, в числе которых</w:t>
      </w:r>
      <w:r w:rsidR="00495F2B"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 xml:space="preserve">, открытость (доступность) информации отребованиях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95BFC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3507B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nsk.ru/municipal%20land%20contro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1533-95E4-4F3F-9BB9-03ED0797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9</cp:revision>
  <cp:lastPrinted>2018-11-01T09:55:00Z</cp:lastPrinted>
  <dcterms:created xsi:type="dcterms:W3CDTF">2022-09-30T03:27:00Z</dcterms:created>
  <dcterms:modified xsi:type="dcterms:W3CDTF">2022-09-30T07:20:00Z</dcterms:modified>
</cp:coreProperties>
</file>