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B7" w:rsidRPr="006E0437" w:rsidRDefault="006B60B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6B60B7" w:rsidRPr="006E0437" w:rsidRDefault="006B60B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6B60B7" w:rsidRPr="006E0437" w:rsidRDefault="006B60B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ДУМА</w:t>
      </w:r>
      <w:r>
        <w:rPr>
          <w:rStyle w:val="Strong"/>
          <w:sz w:val="28"/>
          <w:szCs w:val="28"/>
        </w:rPr>
        <w:t xml:space="preserve"> 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6B60B7" w:rsidRPr="006E0437" w:rsidRDefault="006B60B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6B60B7" w:rsidRPr="006E0437" w:rsidRDefault="006B60B7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6B60B7" w:rsidRPr="006E0437" w:rsidRDefault="006B60B7" w:rsidP="00F86758"/>
    <w:p w:rsidR="006B60B7" w:rsidRPr="00C804B0" w:rsidRDefault="006B60B7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30.11.</w:t>
      </w:r>
      <w:smartTag w:uri="urn:schemas-microsoft-com:office:smarttags" w:element="metricconverter">
        <w:smartTagPr>
          <w:attr w:name="ProductID" w:val="2022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22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30</w:t>
      </w:r>
    </w:p>
    <w:p w:rsidR="006B60B7" w:rsidRPr="006E0437" w:rsidRDefault="006B60B7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6B60B7" w:rsidRDefault="006B60B7" w:rsidP="00F86758">
      <w:pPr>
        <w:keepNext/>
        <w:keepLines/>
        <w:outlineLvl w:val="0"/>
        <w:rPr>
          <w:b/>
          <w:sz w:val="28"/>
          <w:szCs w:val="28"/>
        </w:rPr>
      </w:pPr>
    </w:p>
    <w:p w:rsidR="006B60B7" w:rsidRDefault="006B60B7"/>
    <w:p w:rsidR="006B60B7" w:rsidRPr="00E349EF" w:rsidRDefault="006B60B7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E349EF">
        <w:rPr>
          <w:b/>
          <w:bCs/>
          <w:i/>
          <w:sz w:val="28"/>
          <w:szCs w:val="28"/>
        </w:rPr>
        <w:t>муниципально</w:t>
      </w:r>
      <w:r>
        <w:rPr>
          <w:b/>
          <w:bCs/>
          <w:i/>
          <w:sz w:val="28"/>
          <w:szCs w:val="28"/>
        </w:rPr>
        <w:t>го</w:t>
      </w:r>
      <w:r w:rsidRPr="00E349EF">
        <w:rPr>
          <w:b/>
          <w:bCs/>
          <w:i/>
          <w:sz w:val="28"/>
          <w:szCs w:val="28"/>
        </w:rPr>
        <w:t xml:space="preserve"> контрол</w:t>
      </w:r>
      <w:r>
        <w:rPr>
          <w:b/>
          <w:bCs/>
          <w:i/>
          <w:sz w:val="28"/>
          <w:szCs w:val="28"/>
        </w:rPr>
        <w:t>я</w:t>
      </w:r>
      <w:r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i/>
          <w:sz w:val="28"/>
          <w:szCs w:val="28"/>
        </w:rPr>
        <w:t>Икейского</w:t>
      </w:r>
      <w:r w:rsidRPr="00E349EF">
        <w:rPr>
          <w:b/>
          <w:i/>
          <w:sz w:val="28"/>
          <w:szCs w:val="28"/>
        </w:rPr>
        <w:t xml:space="preserve"> сельского поселения</w:t>
      </w:r>
    </w:p>
    <w:p w:rsidR="006B60B7" w:rsidRDefault="006B60B7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B7" w:rsidRDefault="006B60B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6B60B7" w:rsidRPr="009E6D5D" w:rsidRDefault="006B60B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B60B7" w:rsidRDefault="006B60B7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6B60B7" w:rsidRDefault="006B60B7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. Утвердить:</w:t>
      </w:r>
    </w:p>
    <w:p w:rsidR="006B60B7" w:rsidRDefault="006B60B7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cs="Calibri"/>
          <w:sz w:val="28"/>
          <w:szCs w:val="28"/>
          <w:lang w:eastAsia="fa-IR" w:bidi="fa-IR"/>
        </w:rPr>
        <w:t xml:space="preserve">целевые значения </w:t>
      </w: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  <w:lang w:eastAsia="fa-IR" w:bidi="fa-IR"/>
        </w:rPr>
        <w:t>(приложение № 1);</w:t>
      </w:r>
    </w:p>
    <w:p w:rsidR="006B60B7" w:rsidRDefault="006B60B7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rFonts w:cs="Calibri"/>
          <w:sz w:val="28"/>
          <w:szCs w:val="28"/>
          <w:lang w:eastAsia="fa-IR" w:bidi="fa-IR"/>
        </w:rPr>
        <w:t xml:space="preserve">2) </w:t>
      </w:r>
      <w:r>
        <w:rPr>
          <w:rFonts w:cs="Arial"/>
          <w:sz w:val="28"/>
          <w:szCs w:val="28"/>
          <w:lang w:eastAsia="fa-IR" w:bidi="fa-IR"/>
        </w:rPr>
        <w:t xml:space="preserve">индикативные показатели </w:t>
      </w: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  <w:lang w:eastAsia="fa-IR" w:bidi="fa-IR"/>
        </w:rPr>
        <w:t>(приложение № 2).</w:t>
      </w:r>
    </w:p>
    <w:p w:rsidR="006B60B7" w:rsidRDefault="006B60B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>2. Настоящее решение вступает в силу со дня опубликования.</w:t>
      </w:r>
    </w:p>
    <w:p w:rsidR="006B60B7" w:rsidRDefault="006B60B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Икейский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>Икейского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B60B7" w:rsidRPr="00F86758" w:rsidRDefault="006B60B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Икейского сельского поселения Мусаева С.А.</w:t>
      </w:r>
    </w:p>
    <w:p w:rsidR="006B60B7" w:rsidRDefault="006B60B7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B60B7" w:rsidRPr="00F86758" w:rsidRDefault="006B60B7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6B60B7" w:rsidRDefault="006B60B7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С.А. Мусаев</w:t>
      </w:r>
    </w:p>
    <w:p w:rsidR="006B60B7" w:rsidRPr="00F86758" w:rsidRDefault="006B60B7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B7" w:rsidRPr="00976797" w:rsidRDefault="006B60B7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Приложение № 1</w:t>
      </w:r>
    </w:p>
    <w:p w:rsidR="006B60B7" w:rsidRPr="00976797" w:rsidRDefault="006B60B7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6B60B7" w:rsidRPr="00976797" w:rsidRDefault="006B60B7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от 30.11.2022 </w:t>
      </w:r>
      <w:r w:rsidRPr="00976797">
        <w:rPr>
          <w:kern w:val="2"/>
          <w:sz w:val="28"/>
          <w:szCs w:val="28"/>
          <w:lang w:eastAsia="zh-CN"/>
        </w:rPr>
        <w:t xml:space="preserve"> №</w:t>
      </w:r>
      <w:r>
        <w:rPr>
          <w:kern w:val="2"/>
          <w:sz w:val="28"/>
          <w:szCs w:val="28"/>
          <w:lang w:eastAsia="zh-CN"/>
        </w:rPr>
        <w:t>30</w:t>
      </w:r>
    </w:p>
    <w:p w:rsidR="006B60B7" w:rsidRPr="00436F79" w:rsidRDefault="006B60B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6B60B7" w:rsidRPr="00C53C97" w:rsidRDefault="006B60B7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p w:rsidR="006B60B7" w:rsidRPr="00C53C97" w:rsidRDefault="006B60B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6B60B7" w:rsidRDefault="006B60B7" w:rsidP="00976797">
      <w:pPr>
        <w:pStyle w:val="BodyTextIndent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6B60B7" w:rsidRPr="008A1757" w:rsidRDefault="006B60B7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71"/>
        <w:gridCol w:w="6865"/>
        <w:gridCol w:w="2171"/>
      </w:tblGrid>
      <w:tr w:rsidR="006B60B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B7" w:rsidRPr="00316671" w:rsidRDefault="006B60B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B7" w:rsidRPr="00316671" w:rsidRDefault="006B60B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6B60B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B7" w:rsidRPr="00316671" w:rsidRDefault="006B60B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B7" w:rsidRPr="00316671" w:rsidRDefault="006B60B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6B60B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6B60B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Pr="00316671" w:rsidRDefault="006B60B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316671" w:rsidRDefault="006B60B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6B60B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617AAD" w:rsidRDefault="006B60B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617AAD" w:rsidRDefault="006B60B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617AAD" w:rsidRDefault="006B60B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6B60B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617AAD" w:rsidRDefault="006B60B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617AAD" w:rsidRDefault="006B60B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Pr="00617AAD" w:rsidRDefault="006B60B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6B60B7" w:rsidRDefault="006B60B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6B60B7" w:rsidRDefault="006B60B7" w:rsidP="00976797">
      <w:pPr>
        <w:autoSpaceDE w:val="0"/>
        <w:jc w:val="both"/>
        <w:rPr>
          <w:sz w:val="28"/>
          <w:szCs w:val="28"/>
          <w:lang w:eastAsia="ar-SA"/>
        </w:rPr>
      </w:pPr>
    </w:p>
    <w:p w:rsidR="006B60B7" w:rsidRDefault="006B60B7" w:rsidP="00976797">
      <w:pPr>
        <w:autoSpaceDE w:val="0"/>
        <w:jc w:val="both"/>
        <w:rPr>
          <w:sz w:val="28"/>
          <w:szCs w:val="28"/>
          <w:lang w:eastAsia="ar-SA"/>
        </w:rPr>
      </w:pPr>
    </w:p>
    <w:p w:rsidR="006B60B7" w:rsidRDefault="006B60B7" w:rsidP="00976797">
      <w:pPr>
        <w:autoSpaceDE w:val="0"/>
        <w:jc w:val="both"/>
        <w:rPr>
          <w:sz w:val="28"/>
          <w:szCs w:val="28"/>
          <w:lang w:eastAsia="ar-SA"/>
        </w:rPr>
      </w:pPr>
    </w:p>
    <w:p w:rsidR="006B60B7" w:rsidRDefault="006B60B7" w:rsidP="00976797">
      <w:pPr>
        <w:sectPr w:rsidR="006B60B7">
          <w:footerReference w:type="default" r:id="rId6"/>
          <w:footerReference w:type="first" r:id="rId7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6B60B7" w:rsidRPr="00976797" w:rsidRDefault="006B60B7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Приложение № </w:t>
      </w:r>
      <w:r>
        <w:rPr>
          <w:kern w:val="2"/>
          <w:sz w:val="28"/>
          <w:szCs w:val="28"/>
          <w:lang w:eastAsia="zh-CN"/>
        </w:rPr>
        <w:t>2</w:t>
      </w:r>
    </w:p>
    <w:p w:rsidR="006B60B7" w:rsidRPr="00976797" w:rsidRDefault="006B60B7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6B60B7" w:rsidRPr="00976797" w:rsidRDefault="006B60B7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от 30.11.2022 </w:t>
      </w:r>
      <w:r w:rsidRPr="00976797">
        <w:rPr>
          <w:kern w:val="2"/>
          <w:sz w:val="28"/>
          <w:szCs w:val="28"/>
          <w:lang w:eastAsia="zh-CN"/>
        </w:rPr>
        <w:t xml:space="preserve"> №</w:t>
      </w:r>
      <w:r>
        <w:rPr>
          <w:kern w:val="2"/>
          <w:sz w:val="28"/>
          <w:szCs w:val="28"/>
          <w:lang w:eastAsia="zh-CN"/>
        </w:rPr>
        <w:t>30</w:t>
      </w:r>
    </w:p>
    <w:p w:rsidR="006B60B7" w:rsidRPr="00C53C97" w:rsidRDefault="006B60B7" w:rsidP="00976797">
      <w:pPr>
        <w:spacing w:line="200" w:lineRule="atLeast"/>
        <w:rPr>
          <w:kern w:val="2"/>
          <w:szCs w:val="28"/>
          <w:lang w:eastAsia="zh-CN"/>
        </w:rPr>
      </w:pPr>
    </w:p>
    <w:p w:rsidR="006B60B7" w:rsidRPr="001D39E3" w:rsidRDefault="006B60B7" w:rsidP="00976797">
      <w:pPr>
        <w:autoSpaceDE w:val="0"/>
        <w:jc w:val="both"/>
        <w:rPr>
          <w:szCs w:val="28"/>
          <w:lang w:eastAsia="ar-SA"/>
        </w:rPr>
      </w:pPr>
    </w:p>
    <w:p w:rsidR="006B60B7" w:rsidRPr="00D86392" w:rsidRDefault="006B60B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6B60B7" w:rsidRDefault="006B60B7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6B60B7" w:rsidRPr="0024284B" w:rsidRDefault="006B60B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6B60B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  <w:bookmarkStart w:id="0" w:name="_GoBack"/>
            <w:bookmarkEnd w:id="0"/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6B60B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B7" w:rsidRDefault="006B60B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6B60B7" w:rsidRDefault="006B60B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6B60B7" w:rsidRDefault="006B60B7"/>
    <w:p w:rsidR="006B60B7" w:rsidRDefault="006B60B7"/>
    <w:p w:rsidR="006B60B7" w:rsidRDefault="006B60B7"/>
    <w:sectPr w:rsidR="006B60B7" w:rsidSect="003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B7" w:rsidRDefault="006B60B7" w:rsidP="002B4B55">
      <w:r>
        <w:separator/>
      </w:r>
    </w:p>
  </w:endnote>
  <w:endnote w:type="continuationSeparator" w:id="1">
    <w:p w:rsidR="006B60B7" w:rsidRDefault="006B60B7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B7" w:rsidRDefault="006B60B7">
    <w:pPr>
      <w:pStyle w:val="Footer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6B60B7" w:rsidRDefault="006B6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B7" w:rsidRDefault="006B60B7">
    <w:pPr>
      <w:pStyle w:val="Footer"/>
      <w:jc w:val="right"/>
    </w:pPr>
  </w:p>
  <w:p w:rsidR="006B60B7" w:rsidRDefault="006B60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B7" w:rsidRDefault="006B60B7" w:rsidP="002B4B55">
      <w:r>
        <w:separator/>
      </w:r>
    </w:p>
  </w:footnote>
  <w:footnote w:type="continuationSeparator" w:id="1">
    <w:p w:rsidR="006B60B7" w:rsidRDefault="006B60B7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A7050"/>
    <w:rsid w:val="000F2666"/>
    <w:rsid w:val="00117A24"/>
    <w:rsid w:val="00127803"/>
    <w:rsid w:val="00173AF4"/>
    <w:rsid w:val="001B29E5"/>
    <w:rsid w:val="001B45DF"/>
    <w:rsid w:val="001D39E3"/>
    <w:rsid w:val="0020151B"/>
    <w:rsid w:val="0024284B"/>
    <w:rsid w:val="002542CC"/>
    <w:rsid w:val="002B4B55"/>
    <w:rsid w:val="00316671"/>
    <w:rsid w:val="00340C04"/>
    <w:rsid w:val="0034410D"/>
    <w:rsid w:val="003D5BCA"/>
    <w:rsid w:val="00436F79"/>
    <w:rsid w:val="004F155D"/>
    <w:rsid w:val="00524B56"/>
    <w:rsid w:val="005251BE"/>
    <w:rsid w:val="005C5156"/>
    <w:rsid w:val="00612D6F"/>
    <w:rsid w:val="00613E49"/>
    <w:rsid w:val="00615C66"/>
    <w:rsid w:val="00617AAD"/>
    <w:rsid w:val="006B60B7"/>
    <w:rsid w:val="006E0437"/>
    <w:rsid w:val="007B61C1"/>
    <w:rsid w:val="007B7259"/>
    <w:rsid w:val="008A1757"/>
    <w:rsid w:val="00941085"/>
    <w:rsid w:val="00976797"/>
    <w:rsid w:val="009B3C4D"/>
    <w:rsid w:val="009E6D5D"/>
    <w:rsid w:val="00A06300"/>
    <w:rsid w:val="00A4518B"/>
    <w:rsid w:val="00A75625"/>
    <w:rsid w:val="00A94BB8"/>
    <w:rsid w:val="00B253CC"/>
    <w:rsid w:val="00BA2C44"/>
    <w:rsid w:val="00BA6C25"/>
    <w:rsid w:val="00BE6FA7"/>
    <w:rsid w:val="00BF671C"/>
    <w:rsid w:val="00C53C97"/>
    <w:rsid w:val="00C804B0"/>
    <w:rsid w:val="00D86392"/>
    <w:rsid w:val="00DD0AF2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D5ED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767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7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797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797"/>
    <w:rPr>
      <w:rFonts w:ascii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2022-11-29T01:38:00Z</cp:lastPrinted>
  <dcterms:created xsi:type="dcterms:W3CDTF">2022-11-22T03:07:00Z</dcterms:created>
  <dcterms:modified xsi:type="dcterms:W3CDTF">2022-12-08T06:03:00Z</dcterms:modified>
</cp:coreProperties>
</file>