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AE" w:rsidRDefault="00D853AE" w:rsidP="00D853AE">
      <w:pPr>
        <w:pStyle w:val="a3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Государственной программой Иркутской области «Доступное жилье» на 2019 – 2024 годы с учетом изменений, утвержденных Постановлением Правительства Иркутской области 28 мая 2020 года № 384-пп, предусмотрена подпрограмма «Поддержка и модернизация коммунальной и инженерной инфраструктуры Иркутской области» на 2020 – 2024 годы, в рамках которой будет осуществляться строительство государственного жилищного фонда Иркутской области с целью обеспечения жильем граждан, чьи жилые помещения пострадали от негативных последствий чрезвычайной ситуации (подтопление грунтовыми водами) (далее – Программа). </w:t>
      </w:r>
    </w:p>
    <w:p w:rsidR="007971F5" w:rsidRDefault="00D853AE" w:rsidP="00D853A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целях реализации мероприятий Программы </w:t>
      </w:r>
      <w:r w:rsidR="007971F5">
        <w:rPr>
          <w:rFonts w:ascii="Times New Roman" w:hAnsi="Times New Roman"/>
          <w:b w:val="0"/>
          <w:sz w:val="28"/>
          <w:szCs w:val="28"/>
        </w:rPr>
        <w:t xml:space="preserve">в 2020 году осуществляется строительство государственного </w:t>
      </w:r>
      <w:r w:rsidR="007971F5">
        <w:rPr>
          <w:rFonts w:ascii="Times New Roman" w:hAnsi="Times New Roman"/>
          <w:b w:val="0"/>
          <w:sz w:val="28"/>
          <w:szCs w:val="28"/>
        </w:rPr>
        <w:t>жилищного фонда на территории города Тулуна.</w:t>
      </w:r>
    </w:p>
    <w:p w:rsidR="00F53E5C" w:rsidRDefault="007971F5" w:rsidP="00D853A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D853AE" w:rsidRPr="00D853AE">
        <w:rPr>
          <w:rFonts w:ascii="Times New Roman" w:hAnsi="Times New Roman"/>
          <w:b w:val="0"/>
          <w:sz w:val="28"/>
          <w:szCs w:val="28"/>
        </w:rPr>
        <w:t xml:space="preserve"> соответствии с П</w:t>
      </w:r>
      <w:r w:rsidR="00D853AE" w:rsidRPr="00D853AE">
        <w:rPr>
          <w:rFonts w:ascii="Times New Roman" w:hAnsi="Times New Roman"/>
          <w:b w:val="0"/>
          <w:bCs/>
          <w:sz w:val="28"/>
          <w:szCs w:val="28"/>
        </w:rPr>
        <w:t xml:space="preserve">оложением о порядке и условиях предоставления жилых помещений из государственного жилищного фонда Иркутской области гражданам, </w:t>
      </w:r>
      <w:r w:rsidR="00D853AE" w:rsidRPr="00D853AE">
        <w:rPr>
          <w:rFonts w:ascii="Times New Roman" w:hAnsi="Times New Roman"/>
          <w:b w:val="0"/>
          <w:sz w:val="28"/>
          <w:szCs w:val="28"/>
        </w:rPr>
        <w:t>жилые помещения которых признаны непригодными для проживания или располагаются в многоквартирных домах, признанных аварийными и подлежащими сносу,</w:t>
      </w:r>
      <w:r w:rsidR="00D853AE" w:rsidRPr="00D853AE">
        <w:rPr>
          <w:rFonts w:ascii="Times New Roman" w:eastAsia="Calibri" w:hAnsi="Times New Roman"/>
          <w:b w:val="0"/>
          <w:bCs/>
          <w:sz w:val="28"/>
          <w:szCs w:val="28"/>
          <w:lang w:eastAsia="en-US"/>
        </w:rPr>
        <w:t xml:space="preserve"> </w:t>
      </w:r>
      <w:r w:rsidR="00D853AE" w:rsidRPr="00D853AE">
        <w:rPr>
          <w:rFonts w:ascii="Times New Roman" w:hAnsi="Times New Roman"/>
          <w:b w:val="0"/>
          <w:bCs/>
          <w:sz w:val="28"/>
          <w:szCs w:val="28"/>
        </w:rPr>
        <w:t xml:space="preserve">в целях развития инфраструктуры Иркутской области, </w:t>
      </w:r>
      <w:r w:rsidR="00D853AE">
        <w:rPr>
          <w:rFonts w:ascii="Times New Roman" w:hAnsi="Times New Roman"/>
          <w:b w:val="0"/>
          <w:bCs/>
          <w:sz w:val="28"/>
          <w:szCs w:val="28"/>
        </w:rPr>
        <w:t xml:space="preserve">утвержденным </w:t>
      </w:r>
      <w:r w:rsidR="00D853AE" w:rsidRPr="00D853AE">
        <w:rPr>
          <w:rFonts w:ascii="Times New Roman" w:hAnsi="Times New Roman"/>
          <w:b w:val="0"/>
          <w:sz w:val="28"/>
          <w:szCs w:val="28"/>
        </w:rPr>
        <w:t>постановлением Правительства Иркутской области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853AE">
        <w:rPr>
          <w:rFonts w:ascii="Times New Roman" w:hAnsi="Times New Roman"/>
          <w:b w:val="0"/>
          <w:sz w:val="28"/>
          <w:szCs w:val="28"/>
        </w:rPr>
        <w:t xml:space="preserve">от </w:t>
      </w:r>
      <w:r w:rsidR="00F53E5C">
        <w:rPr>
          <w:rFonts w:ascii="Times New Roman" w:hAnsi="Times New Roman"/>
          <w:b w:val="0"/>
          <w:sz w:val="28"/>
          <w:szCs w:val="28"/>
        </w:rPr>
        <w:t xml:space="preserve">17 июля 2020 года </w:t>
      </w:r>
      <w:r w:rsidR="00D853AE">
        <w:rPr>
          <w:rFonts w:ascii="Times New Roman" w:hAnsi="Times New Roman"/>
          <w:b w:val="0"/>
          <w:sz w:val="28"/>
          <w:szCs w:val="28"/>
        </w:rPr>
        <w:t>№</w:t>
      </w:r>
      <w:r w:rsidR="00F53E5C">
        <w:rPr>
          <w:rFonts w:ascii="Times New Roman" w:hAnsi="Times New Roman"/>
          <w:b w:val="0"/>
          <w:sz w:val="28"/>
          <w:szCs w:val="28"/>
        </w:rPr>
        <w:t xml:space="preserve"> 594-пп</w:t>
      </w:r>
      <w:r w:rsidR="00D853AE">
        <w:rPr>
          <w:rFonts w:ascii="Times New Roman" w:hAnsi="Times New Roman"/>
          <w:b w:val="0"/>
          <w:sz w:val="28"/>
          <w:szCs w:val="28"/>
        </w:rPr>
        <w:t xml:space="preserve"> </w:t>
      </w:r>
      <w:r w:rsidR="00D853AE" w:rsidRPr="00D853AE">
        <w:rPr>
          <w:rFonts w:ascii="Times New Roman" w:hAnsi="Times New Roman"/>
          <w:b w:val="0"/>
          <w:sz w:val="28"/>
          <w:szCs w:val="28"/>
        </w:rPr>
        <w:t xml:space="preserve">ГКУ ИО «Служба заказчика Иркутской области» </w:t>
      </w:r>
      <w:r>
        <w:rPr>
          <w:rFonts w:ascii="Times New Roman" w:hAnsi="Times New Roman"/>
          <w:b w:val="0"/>
          <w:sz w:val="28"/>
          <w:szCs w:val="28"/>
        </w:rPr>
        <w:t>осуществляет</w:t>
      </w:r>
      <w:r w:rsidR="00D853AE" w:rsidRPr="00D853AE">
        <w:rPr>
          <w:rFonts w:ascii="Times New Roman" w:hAnsi="Times New Roman"/>
          <w:b w:val="0"/>
          <w:sz w:val="28"/>
          <w:szCs w:val="28"/>
        </w:rPr>
        <w:t xml:space="preserve"> прием граждан</w:t>
      </w:r>
      <w:r w:rsidR="00F53E5C">
        <w:rPr>
          <w:rFonts w:ascii="Times New Roman" w:hAnsi="Times New Roman"/>
          <w:b w:val="0"/>
          <w:sz w:val="28"/>
          <w:szCs w:val="28"/>
        </w:rPr>
        <w:t xml:space="preserve"> по адресу: г. Тулун, </w:t>
      </w:r>
      <w:r>
        <w:rPr>
          <w:rFonts w:ascii="Times New Roman" w:hAnsi="Times New Roman"/>
          <w:b w:val="0"/>
          <w:sz w:val="28"/>
          <w:szCs w:val="28"/>
        </w:rPr>
        <w:br/>
      </w:r>
      <w:proofErr w:type="spellStart"/>
      <w:r w:rsidR="00F53E5C">
        <w:rPr>
          <w:rFonts w:ascii="Times New Roman" w:hAnsi="Times New Roman"/>
          <w:b w:val="0"/>
          <w:sz w:val="28"/>
          <w:szCs w:val="28"/>
        </w:rPr>
        <w:t>мкр</w:t>
      </w:r>
      <w:proofErr w:type="spellEnd"/>
      <w:r w:rsidR="00F53E5C">
        <w:rPr>
          <w:rFonts w:ascii="Times New Roman" w:hAnsi="Times New Roman"/>
          <w:b w:val="0"/>
          <w:sz w:val="28"/>
          <w:szCs w:val="28"/>
        </w:rPr>
        <w:t>. Угольщиков, 25а.</w:t>
      </w:r>
    </w:p>
    <w:p w:rsidR="00386445" w:rsidRPr="00386445" w:rsidRDefault="00386445" w:rsidP="00D853A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86445">
        <w:rPr>
          <w:rFonts w:ascii="Times New Roman" w:hAnsi="Times New Roman"/>
          <w:b w:val="0"/>
          <w:sz w:val="28"/>
          <w:szCs w:val="28"/>
        </w:rPr>
        <w:t xml:space="preserve">При себе необходимо иметь паспорт, правоустанавливающие документы на утрачиваемые жилые помещения и земельные участки, </w:t>
      </w:r>
      <w:r>
        <w:rPr>
          <w:rFonts w:ascii="Times New Roman" w:hAnsi="Times New Roman"/>
          <w:b w:val="0"/>
          <w:sz w:val="28"/>
          <w:szCs w:val="28"/>
        </w:rPr>
        <w:t xml:space="preserve">а также </w:t>
      </w:r>
      <w:r w:rsidRPr="00386445">
        <w:rPr>
          <w:rFonts w:ascii="Times New Roman" w:hAnsi="Times New Roman"/>
          <w:b w:val="0"/>
          <w:sz w:val="28"/>
          <w:szCs w:val="28"/>
        </w:rPr>
        <w:t xml:space="preserve">документы, подтверждающие наличие льгот. </w:t>
      </w:r>
      <w:r>
        <w:rPr>
          <w:rFonts w:ascii="Times New Roman" w:hAnsi="Times New Roman"/>
          <w:b w:val="0"/>
          <w:sz w:val="28"/>
          <w:szCs w:val="28"/>
        </w:rPr>
        <w:t xml:space="preserve">В случае, если имеется несколько собственников на одно помещение, необходимо явиться лично всем собственникам. При отсутствии у собственника возможности прийти на прием лично, представитель подает документы </w:t>
      </w:r>
      <w:r w:rsidR="0065324A">
        <w:rPr>
          <w:rFonts w:ascii="Times New Roman" w:hAnsi="Times New Roman"/>
          <w:b w:val="0"/>
          <w:sz w:val="28"/>
          <w:szCs w:val="28"/>
        </w:rPr>
        <w:t>на основании</w:t>
      </w:r>
      <w:r>
        <w:rPr>
          <w:rFonts w:ascii="Times New Roman" w:hAnsi="Times New Roman"/>
          <w:b w:val="0"/>
          <w:sz w:val="28"/>
          <w:szCs w:val="28"/>
        </w:rPr>
        <w:t xml:space="preserve"> нотариально заверенн</w:t>
      </w:r>
      <w:r w:rsidR="0065324A">
        <w:rPr>
          <w:rFonts w:ascii="Times New Roman" w:hAnsi="Times New Roman"/>
          <w:b w:val="0"/>
          <w:sz w:val="28"/>
          <w:szCs w:val="28"/>
        </w:rPr>
        <w:t>ой</w:t>
      </w:r>
      <w:r>
        <w:rPr>
          <w:rFonts w:ascii="Times New Roman" w:hAnsi="Times New Roman"/>
          <w:b w:val="0"/>
          <w:sz w:val="28"/>
          <w:szCs w:val="28"/>
        </w:rPr>
        <w:t xml:space="preserve"> доверенност</w:t>
      </w:r>
      <w:r w:rsidR="0065324A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F53E5C" w:rsidRDefault="00F53E5C" w:rsidP="00D853AE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853AE" w:rsidRDefault="00F53E5C" w:rsidP="00F53E5C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График приёма:</w:t>
      </w:r>
    </w:p>
    <w:p w:rsidR="00F53E5C" w:rsidRDefault="00F53E5C" w:rsidP="00F53E5C">
      <w:pPr>
        <w:pStyle w:val="ConsPlusTitle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F53E5C" w:rsidRDefault="00F53E5C" w:rsidP="00F53E5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Рабочие дни с 9.00 до 18.00, обед 13.00 до 14.00</w:t>
      </w:r>
      <w:r w:rsidR="0065324A">
        <w:rPr>
          <w:rFonts w:ascii="Times New Roman" w:hAnsi="Times New Roman"/>
          <w:b w:val="0"/>
          <w:sz w:val="28"/>
          <w:szCs w:val="28"/>
        </w:rPr>
        <w:t>.</w:t>
      </w:r>
    </w:p>
    <w:p w:rsidR="007971F5" w:rsidRDefault="007971F5" w:rsidP="00F53E5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971F5" w:rsidRDefault="007971F5" w:rsidP="00F53E5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Кроме того, будет осуществляться прием в выходные дни </w:t>
      </w:r>
      <w:r w:rsidRPr="007971F5">
        <w:rPr>
          <w:rFonts w:ascii="Times New Roman" w:hAnsi="Times New Roman"/>
          <w:sz w:val="28"/>
          <w:szCs w:val="28"/>
        </w:rPr>
        <w:t>25 и 26 июля</w:t>
      </w:r>
      <w:r>
        <w:rPr>
          <w:rFonts w:ascii="Times New Roman" w:hAnsi="Times New Roman"/>
          <w:b w:val="0"/>
          <w:sz w:val="28"/>
          <w:szCs w:val="28"/>
        </w:rPr>
        <w:t xml:space="preserve"> 2020 года </w:t>
      </w:r>
      <w:r>
        <w:rPr>
          <w:rFonts w:ascii="Times New Roman" w:hAnsi="Times New Roman"/>
          <w:b w:val="0"/>
          <w:sz w:val="28"/>
          <w:szCs w:val="28"/>
        </w:rPr>
        <w:t>с 9.00 до 1</w:t>
      </w:r>
      <w:r>
        <w:rPr>
          <w:rFonts w:ascii="Times New Roman" w:hAnsi="Times New Roman"/>
          <w:b w:val="0"/>
          <w:sz w:val="28"/>
          <w:szCs w:val="28"/>
        </w:rPr>
        <w:t>7</w:t>
      </w:r>
      <w:r>
        <w:rPr>
          <w:rFonts w:ascii="Times New Roman" w:hAnsi="Times New Roman"/>
          <w:b w:val="0"/>
          <w:sz w:val="28"/>
          <w:szCs w:val="28"/>
        </w:rPr>
        <w:t>.00, обед 13.00 до 14.00.</w:t>
      </w:r>
    </w:p>
    <w:p w:rsidR="00F53E5C" w:rsidRDefault="00F53E5C" w:rsidP="00F53E5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F53E5C" w:rsidRDefault="00F53E5C" w:rsidP="00882C4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Для получения дополнительной информации обращаться </w:t>
      </w:r>
      <w:r w:rsidR="00882C45">
        <w:rPr>
          <w:rFonts w:ascii="Times New Roman" w:hAnsi="Times New Roman"/>
          <w:b w:val="0"/>
          <w:sz w:val="28"/>
          <w:szCs w:val="28"/>
        </w:rPr>
        <w:t xml:space="preserve">в часы приема </w:t>
      </w:r>
      <w:r>
        <w:rPr>
          <w:rFonts w:ascii="Times New Roman" w:hAnsi="Times New Roman"/>
          <w:b w:val="0"/>
          <w:sz w:val="28"/>
          <w:szCs w:val="28"/>
        </w:rPr>
        <w:t>по номерам:</w:t>
      </w:r>
    </w:p>
    <w:p w:rsidR="00F53E5C" w:rsidRDefault="00F53E5C" w:rsidP="00F53E5C">
      <w:pPr>
        <w:pStyle w:val="ConsPlusTitle"/>
        <w:ind w:firstLine="709"/>
        <w:rPr>
          <w:rFonts w:ascii="Times New Roman" w:hAnsi="Times New Roman"/>
          <w:b w:val="0"/>
          <w:sz w:val="28"/>
          <w:szCs w:val="28"/>
        </w:rPr>
      </w:pPr>
    </w:p>
    <w:p w:rsidR="00091CC9" w:rsidRDefault="00F53E5C" w:rsidP="00091CC9">
      <w:pPr>
        <w:pStyle w:val="ConsPlusTitle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89500584148 </w:t>
      </w:r>
    </w:p>
    <w:p w:rsidR="00091CC9" w:rsidRDefault="00F53E5C" w:rsidP="00091CC9">
      <w:pPr>
        <w:pStyle w:val="ConsPlusTitle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89041502242 </w:t>
      </w:r>
    </w:p>
    <w:p w:rsidR="00D853AE" w:rsidRPr="00D853AE" w:rsidRDefault="00F53E5C" w:rsidP="007971F5">
      <w:pPr>
        <w:pStyle w:val="ConsPlusTitle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89041524262</w:t>
      </w:r>
      <w:bookmarkStart w:id="0" w:name="_GoBack"/>
      <w:bookmarkEnd w:id="0"/>
    </w:p>
    <w:p w:rsidR="00B40E9E" w:rsidRDefault="00B40E9E"/>
    <w:sectPr w:rsidR="00B40E9E" w:rsidSect="009E408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AE"/>
    <w:rsid w:val="00091CC9"/>
    <w:rsid w:val="00386445"/>
    <w:rsid w:val="005D6240"/>
    <w:rsid w:val="00647D72"/>
    <w:rsid w:val="0065324A"/>
    <w:rsid w:val="007971F5"/>
    <w:rsid w:val="00882C45"/>
    <w:rsid w:val="009E4081"/>
    <w:rsid w:val="00B408E1"/>
    <w:rsid w:val="00B40E9E"/>
    <w:rsid w:val="00C04266"/>
    <w:rsid w:val="00D853AE"/>
    <w:rsid w:val="00E84450"/>
    <w:rsid w:val="00F5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509A3-F315-4A45-B9DA-89C7559E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AE"/>
    <w:pPr>
      <w:spacing w:after="0" w:line="240" w:lineRule="auto"/>
      <w:ind w:left="708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ConsPlusTitle">
    <w:name w:val="ConsPlusTitle"/>
    <w:rsid w:val="00D85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Ромасько Инесса Константиновна</dc:creator>
  <cp:keywords/>
  <dc:description/>
  <cp:lastModifiedBy>User</cp:lastModifiedBy>
  <cp:revision>4</cp:revision>
  <cp:lastPrinted>2020-07-10T01:55:00Z</cp:lastPrinted>
  <dcterms:created xsi:type="dcterms:W3CDTF">2020-07-21T01:45:00Z</dcterms:created>
  <dcterms:modified xsi:type="dcterms:W3CDTF">2020-07-21T02:12:00Z</dcterms:modified>
</cp:coreProperties>
</file>