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7215" w:rsidRDefault="002F7215" w:rsidP="002F7215">
      <w:pPr>
        <w:rPr>
          <w:noProof/>
          <w:lang w:eastAsia="ru-RU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486410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215" w:rsidRDefault="002F7215" w:rsidP="002F72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F7215" w:rsidRDefault="002F7215" w:rsidP="002F72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F7215" w:rsidRDefault="002F7215" w:rsidP="002F72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F7215" w:rsidRDefault="002F7215" w:rsidP="002F72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1.5pt;margin-top:38.3pt;width:203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Sy+m/eAAAACgEA&#10;AA8AAAAAAAAAAAAAAAAAmQQAAGRycy9kb3ducmV2LnhtbFBLBQYAAAAABAAEAPMAAACkBQAAAAA=&#10;" strokecolor="white">
                <v:textbox>
                  <w:txbxContent>
                    <w:p w:rsidR="002F7215" w:rsidRDefault="002F7215" w:rsidP="002F72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F7215" w:rsidRDefault="002F7215" w:rsidP="002F72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F7215" w:rsidRDefault="002F7215" w:rsidP="002F72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F7215" w:rsidRDefault="002F7215" w:rsidP="002F7215">
                      <w:pPr>
                        <w:spacing w:after="0" w:line="240" w:lineRule="auto"/>
                        <w:rPr>
                          <w:rFonts w:ascii="Times New Roman" w:hAnsi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632B2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15" w:rsidRDefault="002F7215" w:rsidP="002F7215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</w:p>
    <w:p w:rsidR="002F7215" w:rsidRDefault="002F7215" w:rsidP="00D3076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30769" w:rsidRPr="002F7215" w:rsidRDefault="00D30769" w:rsidP="00D3076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2F7215">
        <w:rPr>
          <w:rFonts w:ascii="Segoe UI" w:hAnsi="Segoe UI" w:cs="Segoe UI"/>
          <w:b/>
          <w:sz w:val="32"/>
          <w:szCs w:val="32"/>
        </w:rPr>
        <w:t xml:space="preserve">Жители Иркутской области стали чаще пользоваться «бесконтактными технологиями» при получении услуг </w:t>
      </w:r>
      <w:proofErr w:type="spellStart"/>
      <w:r w:rsidRPr="002F7215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D30769" w:rsidRPr="00D30769" w:rsidRDefault="00D30769" w:rsidP="00D30769">
      <w:pPr>
        <w:spacing w:after="0" w:line="240" w:lineRule="auto"/>
        <w:jc w:val="both"/>
        <w:rPr>
          <w:rFonts w:ascii="Segoe UI" w:hAnsi="Segoe UI" w:cs="Segoe UI"/>
        </w:rPr>
      </w:pPr>
    </w:p>
    <w:p w:rsidR="0089580A" w:rsidRPr="00D30769" w:rsidRDefault="00BC0480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>Жители Иркутской области стали чаще использовать «бесконтактные технологии»</w:t>
      </w:r>
      <w:r w:rsidR="006D063D" w:rsidRPr="00D30769">
        <w:rPr>
          <w:rFonts w:ascii="Segoe UI" w:hAnsi="Segoe UI" w:cs="Segoe UI"/>
        </w:rPr>
        <w:t xml:space="preserve"> при </w:t>
      </w:r>
      <w:r w:rsidRPr="00D30769">
        <w:rPr>
          <w:rFonts w:ascii="Segoe UI" w:hAnsi="Segoe UI" w:cs="Segoe UI"/>
        </w:rPr>
        <w:t>государственной регистрации прав</w:t>
      </w:r>
      <w:r w:rsidR="006D063D" w:rsidRPr="00D30769">
        <w:rPr>
          <w:rFonts w:ascii="Segoe UI" w:hAnsi="Segoe UI" w:cs="Segoe UI"/>
        </w:rPr>
        <w:t xml:space="preserve"> на недвижимое имущество</w:t>
      </w:r>
      <w:r w:rsidRPr="00D30769">
        <w:rPr>
          <w:rFonts w:ascii="Segoe UI" w:hAnsi="Segoe UI" w:cs="Segoe UI"/>
        </w:rPr>
        <w:t>. Так, в</w:t>
      </w:r>
      <w:r w:rsidR="00172853" w:rsidRPr="00D30769">
        <w:rPr>
          <w:rFonts w:ascii="Segoe UI" w:hAnsi="Segoe UI" w:cs="Segoe UI"/>
        </w:rPr>
        <w:t xml:space="preserve"> первом квартале 2018 года Управление </w:t>
      </w:r>
      <w:proofErr w:type="spellStart"/>
      <w:r w:rsidR="00172853" w:rsidRPr="00D30769">
        <w:rPr>
          <w:rFonts w:ascii="Segoe UI" w:hAnsi="Segoe UI" w:cs="Segoe UI"/>
        </w:rPr>
        <w:t>Росреестра</w:t>
      </w:r>
      <w:proofErr w:type="spellEnd"/>
      <w:r w:rsidR="00172853" w:rsidRPr="00D30769">
        <w:rPr>
          <w:rFonts w:ascii="Segoe UI" w:hAnsi="Segoe UI" w:cs="Segoe UI"/>
        </w:rPr>
        <w:t xml:space="preserve"> по</w:t>
      </w:r>
      <w:r w:rsidRPr="00D30769">
        <w:rPr>
          <w:rFonts w:ascii="Segoe UI" w:hAnsi="Segoe UI" w:cs="Segoe UI"/>
        </w:rPr>
        <w:t xml:space="preserve"> Иркутской области приняло почти 4</w:t>
      </w:r>
      <w:r w:rsidR="00172853" w:rsidRPr="00D30769">
        <w:rPr>
          <w:rFonts w:ascii="Segoe UI" w:hAnsi="Segoe UI" w:cs="Segoe UI"/>
        </w:rPr>
        <w:t xml:space="preserve"> тыс. </w:t>
      </w:r>
      <w:r w:rsidR="00847C54" w:rsidRPr="00D30769">
        <w:rPr>
          <w:rFonts w:ascii="Segoe UI" w:hAnsi="Segoe UI" w:cs="Segoe UI"/>
        </w:rPr>
        <w:t xml:space="preserve">пакетов </w:t>
      </w:r>
      <w:r w:rsidR="00172853" w:rsidRPr="00D30769">
        <w:rPr>
          <w:rFonts w:ascii="Segoe UI" w:hAnsi="Segoe UI" w:cs="Segoe UI"/>
        </w:rPr>
        <w:t>документов на регистрацию прав в электронном виде.</w:t>
      </w:r>
      <w:r w:rsidRPr="00D30769">
        <w:rPr>
          <w:rFonts w:ascii="Segoe UI" w:hAnsi="Segoe UI" w:cs="Segoe UI"/>
        </w:rPr>
        <w:t xml:space="preserve"> Это в четыре раза превышает показатель 2017 года, когда за аналогичный период ведомством было принято около 1 тыс. </w:t>
      </w:r>
      <w:r w:rsidR="00847C54" w:rsidRPr="00D30769">
        <w:rPr>
          <w:rFonts w:ascii="Segoe UI" w:hAnsi="Segoe UI" w:cs="Segoe UI"/>
        </w:rPr>
        <w:t xml:space="preserve">пакетов </w:t>
      </w:r>
      <w:r w:rsidRPr="00D30769">
        <w:rPr>
          <w:rFonts w:ascii="Segoe UI" w:hAnsi="Segoe UI" w:cs="Segoe UI"/>
        </w:rPr>
        <w:t>документов.</w:t>
      </w:r>
    </w:p>
    <w:p w:rsidR="006D063D" w:rsidRPr="00D30769" w:rsidRDefault="00CC1FB2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 xml:space="preserve">Сервис по электронной регистрации прав был запущен </w:t>
      </w:r>
      <w:proofErr w:type="spellStart"/>
      <w:r w:rsidRPr="00D30769">
        <w:rPr>
          <w:rFonts w:ascii="Segoe UI" w:hAnsi="Segoe UI" w:cs="Segoe UI"/>
        </w:rPr>
        <w:t>Росреестром</w:t>
      </w:r>
      <w:proofErr w:type="spellEnd"/>
      <w:r w:rsidRPr="00D30769">
        <w:rPr>
          <w:rFonts w:ascii="Segoe UI" w:hAnsi="Segoe UI" w:cs="Segoe UI"/>
        </w:rPr>
        <w:t xml:space="preserve"> в 2015 году. За это время на государственную рег</w:t>
      </w:r>
      <w:r w:rsidR="005E6B7D" w:rsidRPr="00D30769">
        <w:rPr>
          <w:rFonts w:ascii="Segoe UI" w:hAnsi="Segoe UI" w:cs="Segoe UI"/>
        </w:rPr>
        <w:t>истрацию прав с помощью «бесконтактных технологий»</w:t>
      </w:r>
      <w:r w:rsidRPr="00D30769">
        <w:rPr>
          <w:rFonts w:ascii="Segoe UI" w:hAnsi="Segoe UI" w:cs="Segoe UI"/>
        </w:rPr>
        <w:t xml:space="preserve"> принято более </w:t>
      </w:r>
      <w:r w:rsidR="005E6B7D" w:rsidRPr="00D30769">
        <w:rPr>
          <w:rFonts w:ascii="Segoe UI" w:hAnsi="Segoe UI" w:cs="Segoe UI"/>
        </w:rPr>
        <w:t xml:space="preserve">18 </w:t>
      </w:r>
      <w:r w:rsidRPr="00D30769">
        <w:rPr>
          <w:rFonts w:ascii="Segoe UI" w:hAnsi="Segoe UI" w:cs="Segoe UI"/>
        </w:rPr>
        <w:t xml:space="preserve">тыс. заявлений. </w:t>
      </w:r>
      <w:r w:rsidR="005E6B7D" w:rsidRPr="00D30769">
        <w:rPr>
          <w:rFonts w:ascii="Segoe UI" w:hAnsi="Segoe UI" w:cs="Segoe UI"/>
        </w:rPr>
        <w:t xml:space="preserve">На сегодняшний день в </w:t>
      </w:r>
      <w:r w:rsidRPr="00D30769">
        <w:rPr>
          <w:rFonts w:ascii="Segoe UI" w:hAnsi="Segoe UI" w:cs="Segoe UI"/>
        </w:rPr>
        <w:t>электронном виде</w:t>
      </w:r>
      <w:r w:rsidR="005E6B7D" w:rsidRPr="00D30769">
        <w:rPr>
          <w:rFonts w:ascii="Segoe UI" w:hAnsi="Segoe UI" w:cs="Segoe UI"/>
        </w:rPr>
        <w:t xml:space="preserve"> </w:t>
      </w:r>
      <w:r w:rsidRPr="00D30769">
        <w:rPr>
          <w:rFonts w:ascii="Segoe UI" w:hAnsi="Segoe UI" w:cs="Segoe UI"/>
        </w:rPr>
        <w:t>документы</w:t>
      </w:r>
      <w:r w:rsidR="005E6B7D" w:rsidRPr="00D30769">
        <w:rPr>
          <w:rFonts w:ascii="Segoe UI" w:hAnsi="Segoe UI" w:cs="Segoe UI"/>
        </w:rPr>
        <w:t xml:space="preserve"> можно подать не только на регистрацию прав, но и</w:t>
      </w:r>
      <w:r w:rsidRPr="00D30769">
        <w:rPr>
          <w:rFonts w:ascii="Segoe UI" w:hAnsi="Segoe UI" w:cs="Segoe UI"/>
        </w:rPr>
        <w:t xml:space="preserve"> на кад</w:t>
      </w:r>
      <w:r w:rsidR="005E6B7D" w:rsidRPr="00D30769">
        <w:rPr>
          <w:rFonts w:ascii="Segoe UI" w:hAnsi="Segoe UI" w:cs="Segoe UI"/>
        </w:rPr>
        <w:t>астровый учет,</w:t>
      </w:r>
      <w:r w:rsidRPr="00D30769">
        <w:rPr>
          <w:rFonts w:ascii="Segoe UI" w:hAnsi="Segoe UI" w:cs="Segoe UI"/>
        </w:rPr>
        <w:t xml:space="preserve"> единую процедуру кадастрового учета и регистрации прав,</w:t>
      </w:r>
      <w:r w:rsidR="005E6B7D" w:rsidRPr="00D30769">
        <w:rPr>
          <w:rFonts w:ascii="Segoe UI" w:hAnsi="Segoe UI" w:cs="Segoe UI"/>
        </w:rPr>
        <w:t xml:space="preserve"> предоставление сведений из Единого государственного реестра недвижимости</w:t>
      </w:r>
      <w:r w:rsidRPr="00D30769">
        <w:rPr>
          <w:rFonts w:ascii="Segoe UI" w:hAnsi="Segoe UI" w:cs="Segoe UI"/>
        </w:rPr>
        <w:t>.</w:t>
      </w:r>
      <w:r w:rsidR="005E6B7D" w:rsidRPr="00D30769">
        <w:rPr>
          <w:rFonts w:ascii="Segoe UI" w:hAnsi="Segoe UI" w:cs="Segoe UI"/>
        </w:rPr>
        <w:t xml:space="preserve"> </w:t>
      </w:r>
      <w:r w:rsidR="007F6F0F" w:rsidRPr="00D30769">
        <w:rPr>
          <w:rFonts w:ascii="Segoe UI" w:hAnsi="Segoe UI" w:cs="Segoe UI"/>
        </w:rPr>
        <w:t xml:space="preserve">Получить все эти услуги можно на </w:t>
      </w:r>
      <w:r w:rsidR="00035442" w:rsidRPr="00D30769">
        <w:rPr>
          <w:rFonts w:ascii="Segoe UI" w:hAnsi="Segoe UI" w:cs="Segoe UI"/>
        </w:rPr>
        <w:t>официальном сайте ведомства</w:t>
      </w:r>
      <w:r w:rsidR="007F6F0F" w:rsidRPr="00D30769">
        <w:rPr>
          <w:rFonts w:ascii="Segoe UI" w:hAnsi="Segoe UI" w:cs="Segoe UI"/>
        </w:rPr>
        <w:t xml:space="preserve"> (</w:t>
      </w:r>
      <w:hyperlink r:id="rId5" w:history="1">
        <w:r w:rsidR="00035442" w:rsidRPr="00D30769">
          <w:rPr>
            <w:rStyle w:val="a3"/>
            <w:rFonts w:ascii="Segoe UI" w:hAnsi="Segoe UI" w:cs="Segoe UI"/>
            <w:lang w:val="en-US"/>
          </w:rPr>
          <w:t>www</w:t>
        </w:r>
        <w:r w:rsidR="00035442" w:rsidRPr="00D30769">
          <w:rPr>
            <w:rStyle w:val="a3"/>
            <w:rFonts w:ascii="Segoe UI" w:hAnsi="Segoe UI" w:cs="Segoe UI"/>
          </w:rPr>
          <w:t>.</w:t>
        </w:r>
        <w:proofErr w:type="spellStart"/>
        <w:r w:rsidR="00035442" w:rsidRPr="00D30769">
          <w:rPr>
            <w:rStyle w:val="a3"/>
            <w:rFonts w:ascii="Segoe UI" w:hAnsi="Segoe UI" w:cs="Segoe UI"/>
            <w:lang w:val="en-US"/>
          </w:rPr>
          <w:t>rosreestr</w:t>
        </w:r>
        <w:proofErr w:type="spellEnd"/>
        <w:r w:rsidR="00035442" w:rsidRPr="00D30769">
          <w:rPr>
            <w:rStyle w:val="a3"/>
            <w:rFonts w:ascii="Segoe UI" w:hAnsi="Segoe UI" w:cs="Segoe UI"/>
          </w:rPr>
          <w:t>.</w:t>
        </w:r>
        <w:proofErr w:type="spellStart"/>
        <w:r w:rsidR="00035442" w:rsidRPr="00D30769">
          <w:rPr>
            <w:rStyle w:val="a3"/>
            <w:rFonts w:ascii="Segoe UI" w:hAnsi="Segoe UI" w:cs="Segoe UI"/>
            <w:lang w:val="en-US"/>
          </w:rPr>
          <w:t>ru</w:t>
        </w:r>
        <w:proofErr w:type="spellEnd"/>
      </w:hyperlink>
      <w:r w:rsidR="007F6F0F" w:rsidRPr="00D30769">
        <w:rPr>
          <w:rFonts w:ascii="Segoe UI" w:hAnsi="Segoe UI" w:cs="Segoe UI"/>
        </w:rPr>
        <w:t>).</w:t>
      </w:r>
    </w:p>
    <w:p w:rsidR="00F60FEB" w:rsidRPr="00D30769" w:rsidRDefault="007F6F0F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lastRenderedPageBreak/>
        <w:t xml:space="preserve">- Алгоритм получения услуг </w:t>
      </w:r>
      <w:proofErr w:type="spellStart"/>
      <w:r w:rsidRPr="00D30769">
        <w:rPr>
          <w:rFonts w:ascii="Segoe UI" w:hAnsi="Segoe UI" w:cs="Segoe UI"/>
        </w:rPr>
        <w:t>Росреестра</w:t>
      </w:r>
      <w:proofErr w:type="spellEnd"/>
      <w:r w:rsidRPr="00D30769">
        <w:rPr>
          <w:rFonts w:ascii="Segoe UI" w:hAnsi="Segoe UI" w:cs="Segoe UI"/>
        </w:rPr>
        <w:t xml:space="preserve"> в электронном виде являетс</w:t>
      </w:r>
      <w:r w:rsidR="000747C8" w:rsidRPr="00D30769">
        <w:rPr>
          <w:rFonts w:ascii="Segoe UI" w:hAnsi="Segoe UI" w:cs="Segoe UI"/>
        </w:rPr>
        <w:t>я максимально простым и удобным</w:t>
      </w:r>
      <w:r w:rsidRPr="00D30769">
        <w:rPr>
          <w:rFonts w:ascii="Segoe UI" w:hAnsi="Segoe UI" w:cs="Segoe UI"/>
        </w:rPr>
        <w:t>. Н</w:t>
      </w:r>
      <w:r w:rsidR="00035442" w:rsidRPr="00D30769">
        <w:rPr>
          <w:rFonts w:ascii="Segoe UI" w:hAnsi="Segoe UI" w:cs="Segoe UI"/>
        </w:rPr>
        <w:t>а официальном сайте заявителю достаточно</w:t>
      </w:r>
      <w:r w:rsidRPr="00D30769">
        <w:rPr>
          <w:rFonts w:ascii="Segoe UI" w:hAnsi="Segoe UI" w:cs="Segoe UI"/>
        </w:rPr>
        <w:t xml:space="preserve"> </w:t>
      </w:r>
      <w:r w:rsidR="00035442" w:rsidRPr="00D30769">
        <w:rPr>
          <w:rFonts w:ascii="Segoe UI" w:hAnsi="Segoe UI" w:cs="Segoe UI"/>
        </w:rPr>
        <w:t xml:space="preserve">выбрать нужную услугу, после чего </w:t>
      </w:r>
      <w:r w:rsidRPr="00D30769">
        <w:rPr>
          <w:rFonts w:ascii="Segoe UI" w:hAnsi="Segoe UI" w:cs="Segoe UI"/>
        </w:rPr>
        <w:t>заполнить форму заявления</w:t>
      </w:r>
      <w:r w:rsidR="008413FA" w:rsidRPr="00D30769">
        <w:rPr>
          <w:rFonts w:ascii="Segoe UI" w:hAnsi="Segoe UI" w:cs="Segoe UI"/>
        </w:rPr>
        <w:t xml:space="preserve"> </w:t>
      </w:r>
      <w:r w:rsidR="00035442" w:rsidRPr="00D30769">
        <w:rPr>
          <w:rFonts w:ascii="Segoe UI" w:hAnsi="Segoe UI" w:cs="Segoe UI"/>
        </w:rPr>
        <w:t>и</w:t>
      </w:r>
      <w:r w:rsidRPr="00D30769">
        <w:rPr>
          <w:rFonts w:ascii="Segoe UI" w:hAnsi="Segoe UI" w:cs="Segoe UI"/>
        </w:rPr>
        <w:t xml:space="preserve"> прикрепить скан-образы </w:t>
      </w:r>
      <w:r w:rsidR="00035442" w:rsidRPr="00D30769">
        <w:rPr>
          <w:rFonts w:ascii="Segoe UI" w:hAnsi="Segoe UI" w:cs="Segoe UI"/>
        </w:rPr>
        <w:t xml:space="preserve">всех необходимых </w:t>
      </w:r>
      <w:r w:rsidRPr="00D30769">
        <w:rPr>
          <w:rFonts w:ascii="Segoe UI" w:hAnsi="Segoe UI" w:cs="Segoe UI"/>
        </w:rPr>
        <w:t>док</w:t>
      </w:r>
      <w:r w:rsidR="000747C8" w:rsidRPr="00D30769">
        <w:rPr>
          <w:rFonts w:ascii="Segoe UI" w:hAnsi="Segoe UI" w:cs="Segoe UI"/>
        </w:rPr>
        <w:t>ументов</w:t>
      </w:r>
      <w:r w:rsidR="00035442" w:rsidRPr="00D30769">
        <w:rPr>
          <w:rFonts w:ascii="Segoe UI" w:hAnsi="Segoe UI" w:cs="Segoe UI"/>
        </w:rPr>
        <w:t xml:space="preserve">. </w:t>
      </w:r>
      <w:r w:rsidR="00F60FEB" w:rsidRPr="00D30769">
        <w:rPr>
          <w:rFonts w:ascii="Segoe UI" w:hAnsi="Segoe UI" w:cs="Segoe UI"/>
        </w:rPr>
        <w:t xml:space="preserve">Заявление должно быть заверено электронной подписью, получить которую можно в Удостоверяющем центре </w:t>
      </w:r>
      <w:proofErr w:type="spellStart"/>
      <w:r w:rsidR="00F60FEB" w:rsidRPr="00D30769">
        <w:rPr>
          <w:rFonts w:ascii="Segoe UI" w:hAnsi="Segoe UI" w:cs="Segoe UI"/>
        </w:rPr>
        <w:t>Росреестра</w:t>
      </w:r>
      <w:proofErr w:type="spellEnd"/>
      <w:r w:rsidR="00F60FEB" w:rsidRPr="00D30769">
        <w:rPr>
          <w:rFonts w:ascii="Segoe UI" w:hAnsi="Segoe UI" w:cs="Segoe UI"/>
        </w:rPr>
        <w:t>, открытом на базе Федеральной кадастровой палаты. Таким образом,</w:t>
      </w:r>
      <w:r w:rsidR="00035442" w:rsidRPr="00D30769">
        <w:rPr>
          <w:rFonts w:ascii="Segoe UI" w:hAnsi="Segoe UI" w:cs="Segoe UI"/>
        </w:rPr>
        <w:t xml:space="preserve"> заявителю не нужно тратить время на посещение офис</w:t>
      </w:r>
      <w:r w:rsidR="00F60FEB" w:rsidRPr="00D30769">
        <w:rPr>
          <w:rFonts w:ascii="Segoe UI" w:hAnsi="Segoe UI" w:cs="Segoe UI"/>
        </w:rPr>
        <w:t>а МФЦ</w:t>
      </w:r>
      <w:r w:rsidR="00035442" w:rsidRPr="00D30769">
        <w:rPr>
          <w:rFonts w:ascii="Segoe UI" w:hAnsi="Segoe UI" w:cs="Segoe UI"/>
        </w:rPr>
        <w:t>, чтобы подать документы</w:t>
      </w:r>
      <w:r w:rsidR="00F60FEB" w:rsidRPr="00D30769">
        <w:rPr>
          <w:rFonts w:ascii="Segoe UI" w:hAnsi="Segoe UI" w:cs="Segoe UI"/>
        </w:rPr>
        <w:t xml:space="preserve">. </w:t>
      </w:r>
      <w:r w:rsidR="00BC5B4A" w:rsidRPr="00D30769">
        <w:rPr>
          <w:rFonts w:ascii="Segoe UI" w:hAnsi="Segoe UI" w:cs="Segoe UI"/>
        </w:rPr>
        <w:t xml:space="preserve">Документ, подготовленный в результате оказания услуги, (выписка из ЕГРН) будет направлен в электронном виде </w:t>
      </w:r>
      <w:r w:rsidR="00F60FEB" w:rsidRPr="00D30769">
        <w:rPr>
          <w:rFonts w:ascii="Segoe UI" w:hAnsi="Segoe UI" w:cs="Segoe UI"/>
        </w:rPr>
        <w:t xml:space="preserve">на </w:t>
      </w:r>
      <w:r w:rsidR="00BC5B4A" w:rsidRPr="00D30769">
        <w:rPr>
          <w:rFonts w:ascii="Segoe UI" w:hAnsi="Segoe UI" w:cs="Segoe UI"/>
        </w:rPr>
        <w:t>указанный заявителем адрес электронной почты</w:t>
      </w:r>
      <w:r w:rsidR="00F60FEB" w:rsidRPr="00D30769">
        <w:rPr>
          <w:rFonts w:ascii="Segoe UI" w:hAnsi="Segoe UI" w:cs="Segoe UI"/>
        </w:rPr>
        <w:t xml:space="preserve">. </w:t>
      </w:r>
      <w:r w:rsidR="00BC5B4A" w:rsidRPr="00D30769">
        <w:rPr>
          <w:rFonts w:ascii="Segoe UI" w:hAnsi="Segoe UI" w:cs="Segoe UI"/>
        </w:rPr>
        <w:t>В</w:t>
      </w:r>
      <w:r w:rsidR="00F60FEB" w:rsidRPr="00D30769">
        <w:rPr>
          <w:rFonts w:ascii="Segoe UI" w:hAnsi="Segoe UI" w:cs="Segoe UI"/>
        </w:rPr>
        <w:t>ыписка будет заверена электронной подписью специалиста органа регистрации прав</w:t>
      </w:r>
      <w:r w:rsidR="00BC5B4A" w:rsidRPr="00D30769">
        <w:rPr>
          <w:rFonts w:ascii="Segoe UI" w:hAnsi="Segoe UI" w:cs="Segoe UI"/>
        </w:rPr>
        <w:t>, а значит, будет иметь такую же юридическую силу, как и бумажный документ</w:t>
      </w:r>
      <w:r w:rsidR="00BC5536" w:rsidRPr="00D30769">
        <w:rPr>
          <w:rFonts w:ascii="Segoe UI" w:hAnsi="Segoe UI" w:cs="Segoe UI"/>
        </w:rPr>
        <w:t xml:space="preserve">. Еще одним весомым доводом в пользу электронных услуг является их меньшая стоимость. </w:t>
      </w:r>
      <w:proofErr w:type="gramStart"/>
      <w:r w:rsidR="00BC5536" w:rsidRPr="00D30769">
        <w:rPr>
          <w:rFonts w:ascii="Segoe UI" w:hAnsi="Segoe UI" w:cs="Segoe UI"/>
        </w:rPr>
        <w:t>Так, для граждан, подающих документы на регистрацию прав в электронном виде, размер государственной пошлины уменьшается на 30%</w:t>
      </w:r>
      <w:proofErr w:type="gramEnd"/>
      <w:r w:rsidR="00BC5B4A" w:rsidRPr="00D30769">
        <w:rPr>
          <w:rFonts w:ascii="Segoe UI" w:hAnsi="Segoe UI" w:cs="Segoe UI"/>
        </w:rPr>
        <w:t xml:space="preserve">, - </w:t>
      </w:r>
      <w:r w:rsidR="00F2112E" w:rsidRPr="00D30769">
        <w:rPr>
          <w:rFonts w:ascii="Segoe UI" w:hAnsi="Segoe UI" w:cs="Segoe UI"/>
        </w:rPr>
        <w:t>говорит</w:t>
      </w:r>
      <w:r w:rsidR="00BC5B4A" w:rsidRPr="00D30769">
        <w:rPr>
          <w:rFonts w:ascii="Segoe UI" w:hAnsi="Segoe UI" w:cs="Segoe UI"/>
        </w:rPr>
        <w:t xml:space="preserve"> помощник руководителя Управления </w:t>
      </w:r>
      <w:proofErr w:type="spellStart"/>
      <w:r w:rsidR="00BC5B4A" w:rsidRPr="00D30769">
        <w:rPr>
          <w:rFonts w:ascii="Segoe UI" w:hAnsi="Segoe UI" w:cs="Segoe UI"/>
        </w:rPr>
        <w:t>Росреестра</w:t>
      </w:r>
      <w:proofErr w:type="spellEnd"/>
      <w:r w:rsidR="00BC5B4A" w:rsidRPr="00D30769">
        <w:rPr>
          <w:rFonts w:ascii="Segoe UI" w:hAnsi="Segoe UI" w:cs="Segoe UI"/>
        </w:rPr>
        <w:t xml:space="preserve"> по Иркутской области Михаил </w:t>
      </w:r>
      <w:proofErr w:type="spellStart"/>
      <w:r w:rsidR="00BC5B4A" w:rsidRPr="00D30769">
        <w:rPr>
          <w:rFonts w:ascii="Segoe UI" w:hAnsi="Segoe UI" w:cs="Segoe UI"/>
        </w:rPr>
        <w:t>Жиляев</w:t>
      </w:r>
      <w:proofErr w:type="spellEnd"/>
      <w:r w:rsidR="00BC5B4A" w:rsidRPr="00D30769">
        <w:rPr>
          <w:rFonts w:ascii="Segoe UI" w:hAnsi="Segoe UI" w:cs="Segoe UI"/>
        </w:rPr>
        <w:t>.</w:t>
      </w:r>
    </w:p>
    <w:p w:rsidR="00BC5536" w:rsidRPr="00D30769" w:rsidRDefault="00BC5B4A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 xml:space="preserve">Получить подробную информацию об </w:t>
      </w:r>
      <w:r w:rsidR="00BC5536" w:rsidRPr="00D30769">
        <w:rPr>
          <w:rFonts w:ascii="Segoe UI" w:hAnsi="Segoe UI" w:cs="Segoe UI"/>
        </w:rPr>
        <w:t xml:space="preserve">услугах Удостоверяющего центра </w:t>
      </w:r>
      <w:proofErr w:type="spellStart"/>
      <w:r w:rsidR="00BC5536" w:rsidRPr="00D30769">
        <w:rPr>
          <w:rFonts w:ascii="Segoe UI" w:hAnsi="Segoe UI" w:cs="Segoe UI"/>
        </w:rPr>
        <w:t>Росреестра</w:t>
      </w:r>
      <w:proofErr w:type="spellEnd"/>
      <w:r w:rsidRPr="00D30769">
        <w:rPr>
          <w:rFonts w:ascii="Segoe UI" w:hAnsi="Segoe UI" w:cs="Segoe UI"/>
        </w:rPr>
        <w:t>, а также п</w:t>
      </w:r>
      <w:r w:rsidR="00035442" w:rsidRPr="00D30769">
        <w:rPr>
          <w:rFonts w:ascii="Segoe UI" w:hAnsi="Segoe UI" w:cs="Segoe UI"/>
        </w:rPr>
        <w:t xml:space="preserve">одать заявление на подготовку электронной подписи </w:t>
      </w:r>
      <w:r w:rsidR="00BC5536" w:rsidRPr="00D30769">
        <w:rPr>
          <w:rFonts w:ascii="Segoe UI" w:hAnsi="Segoe UI" w:cs="Segoe UI"/>
        </w:rPr>
        <w:t xml:space="preserve">жители Иркутской области могут на сайте </w:t>
      </w:r>
      <w:proofErr w:type="spellStart"/>
      <w:proofErr w:type="gramStart"/>
      <w:r w:rsidRPr="00D30769">
        <w:rPr>
          <w:rFonts w:ascii="Segoe UI" w:hAnsi="Segoe UI" w:cs="Segoe UI"/>
          <w:lang w:val="en-US"/>
        </w:rPr>
        <w:t>uc</w:t>
      </w:r>
      <w:proofErr w:type="spellEnd"/>
      <w:r w:rsidRPr="00D30769">
        <w:rPr>
          <w:rFonts w:ascii="Segoe UI" w:hAnsi="Segoe UI" w:cs="Segoe UI"/>
        </w:rPr>
        <w:t>.</w:t>
      </w:r>
      <w:proofErr w:type="spellStart"/>
      <w:r w:rsidRPr="00D30769">
        <w:rPr>
          <w:rFonts w:ascii="Segoe UI" w:hAnsi="Segoe UI" w:cs="Segoe UI"/>
          <w:lang w:val="en-US"/>
        </w:rPr>
        <w:t>kadastr</w:t>
      </w:r>
      <w:proofErr w:type="spellEnd"/>
      <w:r w:rsidRPr="00D30769">
        <w:rPr>
          <w:rFonts w:ascii="Segoe UI" w:hAnsi="Segoe UI" w:cs="Segoe UI"/>
        </w:rPr>
        <w:t>.</w:t>
      </w:r>
      <w:proofErr w:type="spellStart"/>
      <w:r w:rsidRPr="00D30769">
        <w:rPr>
          <w:rFonts w:ascii="Segoe UI" w:hAnsi="Segoe UI" w:cs="Segoe UI"/>
          <w:lang w:val="en-US"/>
        </w:rPr>
        <w:t>ru</w:t>
      </w:r>
      <w:proofErr w:type="spellEnd"/>
      <w:proofErr w:type="gramEnd"/>
      <w:r w:rsidR="00BC5536" w:rsidRPr="00D30769">
        <w:rPr>
          <w:rFonts w:ascii="Segoe UI" w:hAnsi="Segoe UI" w:cs="Segoe UI"/>
        </w:rPr>
        <w:t>.</w:t>
      </w:r>
    </w:p>
    <w:p w:rsidR="00D30769" w:rsidRDefault="00D30769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30769">
        <w:rPr>
          <w:rFonts w:ascii="Segoe UI" w:hAnsi="Segoe UI" w:cs="Segoe UI"/>
        </w:rPr>
        <w:t xml:space="preserve">Получить информацию об электронных услугах ведомства можно на региональном портале </w:t>
      </w:r>
      <w:proofErr w:type="spellStart"/>
      <w:r w:rsidRPr="00D30769">
        <w:rPr>
          <w:rFonts w:ascii="Segoe UI" w:hAnsi="Segoe UI" w:cs="Segoe UI"/>
          <w:lang w:val="en-US"/>
        </w:rPr>
        <w:t>rosreestr</w:t>
      </w:r>
      <w:proofErr w:type="spellEnd"/>
      <w:r w:rsidRPr="00D30769">
        <w:rPr>
          <w:rFonts w:ascii="Segoe UI" w:hAnsi="Segoe UI" w:cs="Segoe UI"/>
        </w:rPr>
        <w:t>38.</w:t>
      </w:r>
      <w:proofErr w:type="spellStart"/>
      <w:r w:rsidRPr="00D30769">
        <w:rPr>
          <w:rFonts w:ascii="Segoe UI" w:hAnsi="Segoe UI" w:cs="Segoe UI"/>
          <w:lang w:val="en-US"/>
        </w:rPr>
        <w:t>ru</w:t>
      </w:r>
      <w:proofErr w:type="spellEnd"/>
      <w:r w:rsidRPr="00D30769">
        <w:rPr>
          <w:rFonts w:ascii="Segoe UI" w:hAnsi="Segoe UI" w:cs="Segoe UI"/>
        </w:rPr>
        <w:t>.</w:t>
      </w:r>
    </w:p>
    <w:p w:rsidR="005F740E" w:rsidRDefault="005F740E" w:rsidP="00D30769">
      <w:pPr>
        <w:spacing w:after="0" w:line="240" w:lineRule="auto"/>
        <w:ind w:firstLine="851"/>
        <w:jc w:val="both"/>
        <w:rPr>
          <w:rFonts w:ascii="Segoe UI" w:hAnsi="Segoe UI" w:cs="Segoe UI"/>
        </w:rPr>
      </w:pPr>
    </w:p>
    <w:p w:rsidR="002F7215" w:rsidRPr="002F7215" w:rsidRDefault="002F7215" w:rsidP="002F7215">
      <w:pPr>
        <w:spacing w:after="0" w:line="240" w:lineRule="auto"/>
        <w:ind w:firstLine="851"/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по Иркутской области</w:t>
      </w:r>
    </w:p>
    <w:sectPr w:rsidR="002F7215" w:rsidRPr="002F7215" w:rsidSect="005F74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5F"/>
    <w:rsid w:val="00035442"/>
    <w:rsid w:val="000747C8"/>
    <w:rsid w:val="000D0E3C"/>
    <w:rsid w:val="00172853"/>
    <w:rsid w:val="002F7215"/>
    <w:rsid w:val="005B526D"/>
    <w:rsid w:val="005E6B7D"/>
    <w:rsid w:val="005F740E"/>
    <w:rsid w:val="006D063D"/>
    <w:rsid w:val="007F6F0F"/>
    <w:rsid w:val="008413FA"/>
    <w:rsid w:val="00847C54"/>
    <w:rsid w:val="0089580A"/>
    <w:rsid w:val="00BC0480"/>
    <w:rsid w:val="00BC5536"/>
    <w:rsid w:val="00BC5B4A"/>
    <w:rsid w:val="00CC1FB2"/>
    <w:rsid w:val="00D30769"/>
    <w:rsid w:val="00EF1A16"/>
    <w:rsid w:val="00F2112E"/>
    <w:rsid w:val="00F60FEB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F1F2-0FC3-4D66-96DE-98940B6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F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Зеленкова Екатерина Юрьевна</cp:lastModifiedBy>
  <cp:revision>2</cp:revision>
  <cp:lastPrinted>2018-05-17T01:11:00Z</cp:lastPrinted>
  <dcterms:created xsi:type="dcterms:W3CDTF">2018-05-22T00:15:00Z</dcterms:created>
  <dcterms:modified xsi:type="dcterms:W3CDTF">2018-05-22T00:15:00Z</dcterms:modified>
</cp:coreProperties>
</file>