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D1C" w:rsidRDefault="00D75D1C" w:rsidP="006860B5">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Нарушение правил пожарной безопасности </w:t>
      </w:r>
    </w:p>
    <w:p w:rsidR="00C5731E" w:rsidRPr="006A6BBC" w:rsidRDefault="00D75D1C" w:rsidP="006860B5">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приводит к пожарам</w:t>
      </w:r>
    </w:p>
    <w:p w:rsidR="006860B5" w:rsidRPr="00F36884" w:rsidRDefault="00D251AA" w:rsidP="0021344E">
      <w:pPr>
        <w:pStyle w:val="a3"/>
        <w:shd w:val="clear" w:color="auto" w:fill="FFFFFF"/>
        <w:spacing w:before="0" w:beforeAutospacing="0" w:after="0" w:afterAutospacing="0"/>
        <w:ind w:firstLine="708"/>
        <w:jc w:val="both"/>
        <w:rPr>
          <w:color w:val="111111"/>
          <w:sz w:val="28"/>
          <w:szCs w:val="28"/>
        </w:rPr>
      </w:pPr>
      <w:r w:rsidRPr="00D251AA">
        <w:rPr>
          <w:color w:val="111111"/>
          <w:sz w:val="28"/>
          <w:szCs w:val="28"/>
        </w:rPr>
        <w:t>В течение 2025</w:t>
      </w:r>
      <w:r w:rsidR="00F36884" w:rsidRPr="00D251AA">
        <w:rPr>
          <w:color w:val="111111"/>
          <w:sz w:val="28"/>
          <w:szCs w:val="28"/>
        </w:rPr>
        <w:t xml:space="preserve"> года </w:t>
      </w:r>
      <w:r w:rsidR="006860B5" w:rsidRPr="00D251AA">
        <w:rPr>
          <w:color w:val="111111"/>
          <w:sz w:val="28"/>
          <w:szCs w:val="28"/>
        </w:rPr>
        <w:t xml:space="preserve">на территории района охраны пожарной части №113 д. Афанасьева зарегистрировано </w:t>
      </w:r>
      <w:r w:rsidRPr="00D251AA">
        <w:rPr>
          <w:color w:val="111111"/>
          <w:sz w:val="28"/>
          <w:szCs w:val="28"/>
        </w:rPr>
        <w:t>17</w:t>
      </w:r>
      <w:r w:rsidR="00F36884" w:rsidRPr="00D251AA">
        <w:rPr>
          <w:color w:val="111111"/>
          <w:sz w:val="28"/>
          <w:szCs w:val="28"/>
        </w:rPr>
        <w:t xml:space="preserve"> пож</w:t>
      </w:r>
      <w:r w:rsidRPr="00D251AA">
        <w:rPr>
          <w:color w:val="111111"/>
          <w:sz w:val="28"/>
          <w:szCs w:val="28"/>
        </w:rPr>
        <w:t>аров, за аналогичный период 2024 года произошло 20</w:t>
      </w:r>
      <w:r w:rsidR="00F36884" w:rsidRPr="00D251AA">
        <w:rPr>
          <w:color w:val="111111"/>
          <w:sz w:val="28"/>
          <w:szCs w:val="28"/>
        </w:rPr>
        <w:t xml:space="preserve"> пожар</w:t>
      </w:r>
      <w:r w:rsidRPr="00D251AA">
        <w:rPr>
          <w:color w:val="111111"/>
          <w:sz w:val="28"/>
          <w:szCs w:val="28"/>
        </w:rPr>
        <w:t>ов</w:t>
      </w:r>
      <w:r w:rsidR="00F36884" w:rsidRPr="00D251AA">
        <w:rPr>
          <w:color w:val="111111"/>
          <w:sz w:val="28"/>
          <w:szCs w:val="28"/>
        </w:rPr>
        <w:t>.</w:t>
      </w:r>
      <w:r w:rsidR="006860B5" w:rsidRPr="00D251AA">
        <w:rPr>
          <w:color w:val="111111"/>
          <w:sz w:val="28"/>
          <w:szCs w:val="28"/>
        </w:rPr>
        <w:t xml:space="preserve"> </w:t>
      </w:r>
      <w:r w:rsidR="006860B5" w:rsidRPr="00D251AA">
        <w:rPr>
          <w:sz w:val="28"/>
          <w:szCs w:val="28"/>
        </w:rPr>
        <w:t xml:space="preserve">В сравнении с аналогичным периодом прошлого года произошло </w:t>
      </w:r>
      <w:r w:rsidR="00F36884" w:rsidRPr="00D251AA">
        <w:rPr>
          <w:sz w:val="28"/>
          <w:szCs w:val="28"/>
        </w:rPr>
        <w:t>уменьшение</w:t>
      </w:r>
      <w:r w:rsidR="006860B5" w:rsidRPr="00D251AA">
        <w:rPr>
          <w:sz w:val="28"/>
          <w:szCs w:val="28"/>
        </w:rPr>
        <w:t xml:space="preserve"> количества пожаров </w:t>
      </w:r>
      <w:r w:rsidRPr="00D251AA">
        <w:rPr>
          <w:sz w:val="28"/>
          <w:szCs w:val="28"/>
        </w:rPr>
        <w:t>на 3 случая</w:t>
      </w:r>
      <w:r w:rsidR="006860B5" w:rsidRPr="00D251AA">
        <w:rPr>
          <w:sz w:val="28"/>
          <w:szCs w:val="28"/>
        </w:rPr>
        <w:t>.</w:t>
      </w:r>
      <w:r w:rsidR="001672AF" w:rsidRPr="00D251AA">
        <w:rPr>
          <w:sz w:val="28"/>
          <w:szCs w:val="28"/>
        </w:rPr>
        <w:t xml:space="preserve"> </w:t>
      </w:r>
      <w:r w:rsidR="00DE242A" w:rsidRPr="00D251AA">
        <w:rPr>
          <w:sz w:val="28"/>
          <w:szCs w:val="28"/>
        </w:rPr>
        <w:t xml:space="preserve">На пожарах уничтожено </w:t>
      </w:r>
      <w:r w:rsidRPr="00D251AA">
        <w:rPr>
          <w:sz w:val="28"/>
          <w:szCs w:val="28"/>
        </w:rPr>
        <w:t>1</w:t>
      </w:r>
      <w:r w:rsidR="00DE242A" w:rsidRPr="00D251AA">
        <w:rPr>
          <w:sz w:val="28"/>
          <w:szCs w:val="28"/>
        </w:rPr>
        <w:t>5 строений, что на 1</w:t>
      </w:r>
      <w:r w:rsidRPr="00D251AA">
        <w:rPr>
          <w:sz w:val="28"/>
          <w:szCs w:val="28"/>
        </w:rPr>
        <w:t>0 случаев</w:t>
      </w:r>
      <w:r w:rsidR="00DE242A" w:rsidRPr="00D251AA">
        <w:rPr>
          <w:sz w:val="28"/>
          <w:szCs w:val="28"/>
        </w:rPr>
        <w:t xml:space="preserve"> больше с прошлым годом. </w:t>
      </w:r>
      <w:r w:rsidRPr="00D251AA">
        <w:rPr>
          <w:sz w:val="28"/>
          <w:szCs w:val="28"/>
        </w:rPr>
        <w:t>В 2025</w:t>
      </w:r>
      <w:r w:rsidR="00DE242A" w:rsidRPr="00D251AA">
        <w:rPr>
          <w:sz w:val="28"/>
          <w:szCs w:val="28"/>
        </w:rPr>
        <w:t xml:space="preserve"> году на пожарах уничтожена 1 единица техники. Вместе с тем, в период</w:t>
      </w:r>
      <w:r w:rsidRPr="00D251AA">
        <w:rPr>
          <w:sz w:val="28"/>
          <w:szCs w:val="28"/>
        </w:rPr>
        <w:t xml:space="preserve"> 2025 года на пожарах спасено 13 строений</w:t>
      </w:r>
      <w:r w:rsidR="00DE242A" w:rsidRPr="00D251AA">
        <w:rPr>
          <w:sz w:val="28"/>
          <w:szCs w:val="28"/>
        </w:rPr>
        <w:t>.</w:t>
      </w:r>
    </w:p>
    <w:p w:rsidR="003467D2" w:rsidRDefault="006860B5" w:rsidP="00226A1F">
      <w:pPr>
        <w:pStyle w:val="a3"/>
        <w:spacing w:before="0" w:beforeAutospacing="0" w:after="180" w:afterAutospacing="0"/>
        <w:ind w:firstLine="708"/>
        <w:jc w:val="both"/>
        <w:rPr>
          <w:sz w:val="28"/>
          <w:szCs w:val="28"/>
        </w:rPr>
      </w:pPr>
      <w:r w:rsidRPr="00EA14FE">
        <w:rPr>
          <w:sz w:val="28"/>
          <w:szCs w:val="28"/>
        </w:rPr>
        <w:t xml:space="preserve">Наибольшее количество пожаров произошло на объектах жилого </w:t>
      </w:r>
      <w:r w:rsidR="00226A1F" w:rsidRPr="00EA14FE">
        <w:rPr>
          <w:sz w:val="28"/>
          <w:szCs w:val="28"/>
        </w:rPr>
        <w:t>сектора</w:t>
      </w:r>
      <w:r w:rsidR="00EA14FE" w:rsidRPr="00EA14FE">
        <w:rPr>
          <w:sz w:val="28"/>
          <w:szCs w:val="28"/>
        </w:rPr>
        <w:t xml:space="preserve"> -9</w:t>
      </w:r>
      <w:r w:rsidRPr="00EA14FE">
        <w:rPr>
          <w:sz w:val="28"/>
          <w:szCs w:val="28"/>
        </w:rPr>
        <w:t xml:space="preserve"> </w:t>
      </w:r>
      <w:r w:rsidR="00EA14FE" w:rsidRPr="00EA14FE">
        <w:rPr>
          <w:sz w:val="28"/>
          <w:szCs w:val="28"/>
        </w:rPr>
        <w:t>пожаров или 52,9</w:t>
      </w:r>
      <w:r w:rsidRPr="00EA14FE">
        <w:rPr>
          <w:sz w:val="28"/>
          <w:szCs w:val="28"/>
        </w:rPr>
        <w:t>%</w:t>
      </w:r>
      <w:r w:rsidR="00EA14FE" w:rsidRPr="00EA14FE">
        <w:rPr>
          <w:sz w:val="28"/>
          <w:szCs w:val="28"/>
        </w:rPr>
        <w:t xml:space="preserve"> и 8</w:t>
      </w:r>
      <w:r w:rsidR="003D4EF8" w:rsidRPr="00EA14FE">
        <w:rPr>
          <w:sz w:val="28"/>
          <w:szCs w:val="28"/>
        </w:rPr>
        <w:t xml:space="preserve"> </w:t>
      </w:r>
      <w:r w:rsidRPr="00EA14FE">
        <w:rPr>
          <w:sz w:val="28"/>
          <w:szCs w:val="28"/>
        </w:rPr>
        <w:t>пожар</w:t>
      </w:r>
      <w:r w:rsidR="003D4EF8" w:rsidRPr="00EA14FE">
        <w:rPr>
          <w:sz w:val="28"/>
          <w:szCs w:val="28"/>
        </w:rPr>
        <w:t>ов произошло на других о</w:t>
      </w:r>
      <w:r w:rsidR="00EA14FE" w:rsidRPr="00EA14FE">
        <w:rPr>
          <w:sz w:val="28"/>
          <w:szCs w:val="28"/>
        </w:rPr>
        <w:t>бъектах (47,1</w:t>
      </w:r>
      <w:r w:rsidRPr="00EA14FE">
        <w:rPr>
          <w:sz w:val="28"/>
          <w:szCs w:val="28"/>
        </w:rPr>
        <w:t>%).</w:t>
      </w:r>
      <w:r w:rsidRPr="003D4EF8">
        <w:rPr>
          <w:sz w:val="28"/>
          <w:szCs w:val="28"/>
        </w:rPr>
        <w:t xml:space="preserve"> </w:t>
      </w:r>
      <w:r w:rsidR="00226A1F" w:rsidRPr="003D4EF8">
        <w:rPr>
          <w:sz w:val="28"/>
          <w:szCs w:val="28"/>
        </w:rPr>
        <w:t xml:space="preserve">  </w:t>
      </w:r>
    </w:p>
    <w:p w:rsidR="00CF7338" w:rsidRPr="003D4EF8" w:rsidRDefault="00F24D38" w:rsidP="00F24D38">
      <w:pPr>
        <w:pStyle w:val="a3"/>
        <w:spacing w:before="0" w:beforeAutospacing="0" w:after="180" w:afterAutospacing="0"/>
        <w:ind w:firstLine="708"/>
        <w:rPr>
          <w:sz w:val="28"/>
          <w:szCs w:val="28"/>
        </w:rPr>
      </w:pPr>
      <w:r>
        <w:rPr>
          <w:noProof/>
        </w:rPr>
        <w:drawing>
          <wp:inline distT="0" distB="0" distL="0" distR="0">
            <wp:extent cx="4540250" cy="2542540"/>
            <wp:effectExtent l="0" t="0" r="0" b="0"/>
            <wp:docPr id="1" name="Рисунок 1" descr="Пожар в до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жар в дом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2742" cy="2543936"/>
                    </a:xfrm>
                    <a:prstGeom prst="rect">
                      <a:avLst/>
                    </a:prstGeom>
                    <a:noFill/>
                    <a:ln>
                      <a:noFill/>
                    </a:ln>
                  </pic:spPr>
                </pic:pic>
              </a:graphicData>
            </a:graphic>
          </wp:inline>
        </w:drawing>
      </w:r>
      <w:r w:rsidR="003467D2">
        <w:rPr>
          <w:sz w:val="28"/>
          <w:szCs w:val="28"/>
        </w:rPr>
        <w:t xml:space="preserve">       </w:t>
      </w:r>
    </w:p>
    <w:p w:rsidR="0021344E" w:rsidRPr="000C6F1A" w:rsidRDefault="006860B5" w:rsidP="0021344E">
      <w:pPr>
        <w:pStyle w:val="a3"/>
        <w:spacing w:before="0" w:beforeAutospacing="0" w:after="180" w:afterAutospacing="0"/>
        <w:jc w:val="both"/>
        <w:rPr>
          <w:sz w:val="28"/>
          <w:szCs w:val="28"/>
        </w:rPr>
      </w:pPr>
      <w:r w:rsidRPr="000C6F1A">
        <w:rPr>
          <w:sz w:val="28"/>
          <w:szCs w:val="28"/>
        </w:rPr>
        <w:t>Основными объектами пожаров являются:</w:t>
      </w:r>
      <w:r w:rsidR="0021344E" w:rsidRPr="000C6F1A">
        <w:rPr>
          <w:sz w:val="28"/>
          <w:szCs w:val="28"/>
        </w:rPr>
        <w:t xml:space="preserve"> </w:t>
      </w:r>
    </w:p>
    <w:p w:rsidR="006860B5" w:rsidRPr="000C6F1A" w:rsidRDefault="0021344E" w:rsidP="0021344E">
      <w:pPr>
        <w:pStyle w:val="a3"/>
        <w:spacing w:before="0" w:beforeAutospacing="0" w:after="180" w:afterAutospacing="0"/>
        <w:jc w:val="both"/>
        <w:rPr>
          <w:sz w:val="28"/>
          <w:szCs w:val="28"/>
        </w:rPr>
      </w:pPr>
      <w:r w:rsidRPr="000C6F1A">
        <w:rPr>
          <w:sz w:val="28"/>
          <w:szCs w:val="28"/>
        </w:rPr>
        <w:t>–</w:t>
      </w:r>
      <w:r w:rsidR="000C6F1A" w:rsidRPr="000C6F1A">
        <w:rPr>
          <w:sz w:val="28"/>
          <w:szCs w:val="28"/>
        </w:rPr>
        <w:t>жилой дом (4</w:t>
      </w:r>
      <w:r w:rsidRPr="000C6F1A">
        <w:rPr>
          <w:sz w:val="28"/>
          <w:szCs w:val="28"/>
        </w:rPr>
        <w:t xml:space="preserve"> пожар</w:t>
      </w:r>
      <w:r w:rsidR="003D4EF8" w:rsidRPr="000C6F1A">
        <w:rPr>
          <w:sz w:val="28"/>
          <w:szCs w:val="28"/>
        </w:rPr>
        <w:t>а</w:t>
      </w:r>
      <w:r w:rsidRPr="000C6F1A">
        <w:rPr>
          <w:sz w:val="28"/>
          <w:szCs w:val="28"/>
        </w:rPr>
        <w:t>);</w:t>
      </w:r>
    </w:p>
    <w:p w:rsidR="003D4EF8" w:rsidRPr="00273F17" w:rsidRDefault="000C6F1A" w:rsidP="0021344E">
      <w:pPr>
        <w:pStyle w:val="a3"/>
        <w:spacing w:before="0" w:beforeAutospacing="0" w:after="180" w:afterAutospacing="0"/>
        <w:jc w:val="both"/>
        <w:rPr>
          <w:sz w:val="28"/>
          <w:szCs w:val="28"/>
        </w:rPr>
      </w:pPr>
      <w:r w:rsidRPr="00273F17">
        <w:rPr>
          <w:sz w:val="28"/>
          <w:szCs w:val="28"/>
        </w:rPr>
        <w:t>– надворные постройки (5</w:t>
      </w:r>
      <w:r w:rsidR="006860B5" w:rsidRPr="00273F17">
        <w:rPr>
          <w:sz w:val="28"/>
          <w:szCs w:val="28"/>
        </w:rPr>
        <w:t xml:space="preserve"> пожар</w:t>
      </w:r>
      <w:r w:rsidR="003D4EF8" w:rsidRPr="00273F17">
        <w:rPr>
          <w:sz w:val="28"/>
          <w:szCs w:val="28"/>
        </w:rPr>
        <w:t>ов</w:t>
      </w:r>
      <w:r w:rsidR="006860B5" w:rsidRPr="00273F17">
        <w:rPr>
          <w:sz w:val="28"/>
          <w:szCs w:val="28"/>
        </w:rPr>
        <w:t>);</w:t>
      </w:r>
    </w:p>
    <w:p w:rsidR="003D4EF8" w:rsidRPr="00273F17" w:rsidRDefault="00273F17" w:rsidP="0021344E">
      <w:pPr>
        <w:pStyle w:val="a3"/>
        <w:spacing w:before="0" w:beforeAutospacing="0" w:after="180" w:afterAutospacing="0"/>
        <w:jc w:val="both"/>
        <w:rPr>
          <w:sz w:val="28"/>
          <w:szCs w:val="28"/>
        </w:rPr>
      </w:pPr>
      <w:r w:rsidRPr="00273F17">
        <w:rPr>
          <w:sz w:val="28"/>
          <w:szCs w:val="28"/>
        </w:rPr>
        <w:t>- сухая растительность (3 пожара</w:t>
      </w:r>
      <w:r w:rsidR="003D4EF8" w:rsidRPr="00273F17">
        <w:rPr>
          <w:sz w:val="28"/>
          <w:szCs w:val="28"/>
        </w:rPr>
        <w:t>);</w:t>
      </w:r>
    </w:p>
    <w:p w:rsidR="00633414" w:rsidRDefault="00633414" w:rsidP="0021344E">
      <w:pPr>
        <w:pStyle w:val="a3"/>
        <w:spacing w:before="0" w:beforeAutospacing="0" w:after="180" w:afterAutospacing="0"/>
        <w:jc w:val="both"/>
        <w:rPr>
          <w:sz w:val="28"/>
          <w:szCs w:val="28"/>
        </w:rPr>
      </w:pPr>
      <w:r w:rsidRPr="000C6F1A">
        <w:rPr>
          <w:sz w:val="28"/>
          <w:szCs w:val="28"/>
        </w:rPr>
        <w:t xml:space="preserve">- </w:t>
      </w:r>
      <w:r w:rsidR="000C6F1A" w:rsidRPr="000C6F1A">
        <w:rPr>
          <w:sz w:val="28"/>
          <w:szCs w:val="28"/>
        </w:rPr>
        <w:t xml:space="preserve">автомобиль </w:t>
      </w:r>
      <w:r w:rsidRPr="000C6F1A">
        <w:rPr>
          <w:sz w:val="28"/>
          <w:szCs w:val="28"/>
        </w:rPr>
        <w:t>(1 пожар);</w:t>
      </w:r>
    </w:p>
    <w:p w:rsidR="00273F17" w:rsidRPr="000C6F1A" w:rsidRDefault="00273F17" w:rsidP="0021344E">
      <w:pPr>
        <w:pStyle w:val="a3"/>
        <w:spacing w:before="0" w:beforeAutospacing="0" w:after="180" w:afterAutospacing="0"/>
        <w:jc w:val="both"/>
        <w:rPr>
          <w:sz w:val="28"/>
          <w:szCs w:val="28"/>
        </w:rPr>
      </w:pPr>
      <w:r>
        <w:rPr>
          <w:sz w:val="28"/>
          <w:szCs w:val="28"/>
        </w:rPr>
        <w:t>- лесной пожар (2 пожара);</w:t>
      </w:r>
    </w:p>
    <w:p w:rsidR="00633414" w:rsidRPr="00273F17" w:rsidRDefault="00273F17" w:rsidP="0021344E">
      <w:pPr>
        <w:pStyle w:val="a3"/>
        <w:spacing w:before="0" w:beforeAutospacing="0" w:after="180" w:afterAutospacing="0"/>
        <w:jc w:val="both"/>
        <w:rPr>
          <w:sz w:val="28"/>
          <w:szCs w:val="28"/>
        </w:rPr>
      </w:pPr>
      <w:r w:rsidRPr="00273F17">
        <w:rPr>
          <w:sz w:val="28"/>
          <w:szCs w:val="28"/>
        </w:rPr>
        <w:t xml:space="preserve">- свалка бытовых отходов (2 </w:t>
      </w:r>
      <w:r w:rsidR="00633414" w:rsidRPr="00273F17">
        <w:rPr>
          <w:sz w:val="28"/>
          <w:szCs w:val="28"/>
        </w:rPr>
        <w:t>пожар</w:t>
      </w:r>
      <w:r w:rsidRPr="00273F17">
        <w:rPr>
          <w:sz w:val="28"/>
          <w:szCs w:val="28"/>
        </w:rPr>
        <w:t>а</w:t>
      </w:r>
      <w:r w:rsidR="00633414" w:rsidRPr="00273F17">
        <w:rPr>
          <w:sz w:val="28"/>
          <w:szCs w:val="28"/>
        </w:rPr>
        <w:t>).</w:t>
      </w:r>
    </w:p>
    <w:p w:rsidR="006860B5" w:rsidRPr="00273F17" w:rsidRDefault="006860B5" w:rsidP="00F24D38">
      <w:pPr>
        <w:pStyle w:val="a3"/>
        <w:spacing w:before="0" w:beforeAutospacing="0" w:after="0" w:afterAutospacing="0"/>
        <w:jc w:val="both"/>
        <w:rPr>
          <w:sz w:val="28"/>
          <w:szCs w:val="28"/>
        </w:rPr>
      </w:pPr>
      <w:r w:rsidRPr="00273F17">
        <w:rPr>
          <w:sz w:val="28"/>
          <w:szCs w:val="28"/>
        </w:rPr>
        <w:t xml:space="preserve">Пожары произошли в следующих населенных пунктах </w:t>
      </w:r>
      <w:r w:rsidR="0021344E" w:rsidRPr="00273F17">
        <w:rPr>
          <w:sz w:val="28"/>
          <w:szCs w:val="28"/>
        </w:rPr>
        <w:t>Тулунского</w:t>
      </w:r>
      <w:r w:rsidRPr="00273F17">
        <w:rPr>
          <w:sz w:val="28"/>
          <w:szCs w:val="28"/>
        </w:rPr>
        <w:t xml:space="preserve"> района:</w:t>
      </w:r>
    </w:p>
    <w:p w:rsidR="00E728AF" w:rsidRPr="00273F17" w:rsidRDefault="00E728AF" w:rsidP="00F24D38">
      <w:pPr>
        <w:pStyle w:val="a3"/>
        <w:spacing w:before="0" w:beforeAutospacing="0" w:after="0" w:afterAutospacing="0"/>
        <w:jc w:val="both"/>
        <w:rPr>
          <w:sz w:val="28"/>
          <w:szCs w:val="28"/>
        </w:rPr>
      </w:pPr>
      <w:r w:rsidRPr="00273F17">
        <w:rPr>
          <w:sz w:val="28"/>
          <w:szCs w:val="28"/>
        </w:rPr>
        <w:t xml:space="preserve">- с. Котик – </w:t>
      </w:r>
      <w:r w:rsidR="00273F17" w:rsidRPr="00273F17">
        <w:rPr>
          <w:sz w:val="28"/>
          <w:szCs w:val="28"/>
        </w:rPr>
        <w:t>3</w:t>
      </w:r>
      <w:r w:rsidRPr="00273F17">
        <w:rPr>
          <w:sz w:val="28"/>
          <w:szCs w:val="28"/>
        </w:rPr>
        <w:t xml:space="preserve"> пожар</w:t>
      </w:r>
      <w:r w:rsidR="00273F17" w:rsidRPr="00273F17">
        <w:rPr>
          <w:sz w:val="28"/>
          <w:szCs w:val="28"/>
        </w:rPr>
        <w:t>а</w:t>
      </w:r>
      <w:r w:rsidRPr="00273F17">
        <w:rPr>
          <w:sz w:val="28"/>
          <w:szCs w:val="28"/>
        </w:rPr>
        <w:t>;</w:t>
      </w:r>
    </w:p>
    <w:p w:rsidR="00DE4AB8" w:rsidRDefault="00E728AF" w:rsidP="00F24D38">
      <w:pPr>
        <w:pStyle w:val="a3"/>
        <w:spacing w:before="0" w:beforeAutospacing="0" w:after="0" w:afterAutospacing="0"/>
        <w:jc w:val="both"/>
        <w:rPr>
          <w:sz w:val="28"/>
          <w:szCs w:val="28"/>
        </w:rPr>
      </w:pPr>
      <w:r w:rsidRPr="00273F17">
        <w:rPr>
          <w:sz w:val="28"/>
          <w:szCs w:val="28"/>
        </w:rPr>
        <w:t xml:space="preserve">- п. Утай- </w:t>
      </w:r>
      <w:r w:rsidR="00273F17" w:rsidRPr="00273F17">
        <w:rPr>
          <w:sz w:val="28"/>
          <w:szCs w:val="28"/>
        </w:rPr>
        <w:t>3</w:t>
      </w:r>
      <w:r w:rsidR="009F3F27" w:rsidRPr="00273F17">
        <w:rPr>
          <w:sz w:val="28"/>
          <w:szCs w:val="28"/>
        </w:rPr>
        <w:t xml:space="preserve"> </w:t>
      </w:r>
      <w:r w:rsidRPr="00273F17">
        <w:rPr>
          <w:sz w:val="28"/>
          <w:szCs w:val="28"/>
        </w:rPr>
        <w:t>пожар</w:t>
      </w:r>
      <w:r w:rsidR="009F3F27" w:rsidRPr="00273F17">
        <w:rPr>
          <w:sz w:val="28"/>
          <w:szCs w:val="28"/>
        </w:rPr>
        <w:t>а</w:t>
      </w:r>
      <w:r w:rsidRPr="00273F17">
        <w:rPr>
          <w:sz w:val="28"/>
          <w:szCs w:val="28"/>
        </w:rPr>
        <w:t>;</w:t>
      </w:r>
      <w:r w:rsidR="00DE4AB8" w:rsidRPr="00DE4AB8">
        <w:rPr>
          <w:sz w:val="28"/>
          <w:szCs w:val="28"/>
        </w:rPr>
        <w:t xml:space="preserve"> </w:t>
      </w:r>
    </w:p>
    <w:p w:rsidR="00E728AF" w:rsidRPr="00273F17" w:rsidRDefault="00DE4AB8" w:rsidP="00F24D38">
      <w:pPr>
        <w:pStyle w:val="a3"/>
        <w:spacing w:before="0" w:beforeAutospacing="0" w:after="0" w:afterAutospacing="0"/>
        <w:jc w:val="both"/>
        <w:rPr>
          <w:sz w:val="28"/>
          <w:szCs w:val="28"/>
        </w:rPr>
      </w:pPr>
      <w:r w:rsidRPr="00273F17">
        <w:rPr>
          <w:sz w:val="28"/>
          <w:szCs w:val="28"/>
        </w:rPr>
        <w:t>– с. Гуран – 2 пожара;</w:t>
      </w:r>
      <w:bookmarkStart w:id="0" w:name="_GoBack"/>
      <w:bookmarkEnd w:id="0"/>
    </w:p>
    <w:p w:rsidR="00E728AF" w:rsidRPr="00C51E60" w:rsidRDefault="00E728AF" w:rsidP="00F24D38">
      <w:pPr>
        <w:pStyle w:val="a3"/>
        <w:spacing w:before="0" w:beforeAutospacing="0" w:after="0" w:afterAutospacing="0"/>
        <w:jc w:val="both"/>
        <w:rPr>
          <w:sz w:val="28"/>
          <w:szCs w:val="28"/>
        </w:rPr>
      </w:pPr>
      <w:r w:rsidRPr="00C51E60">
        <w:rPr>
          <w:sz w:val="28"/>
          <w:szCs w:val="28"/>
        </w:rPr>
        <w:t xml:space="preserve">- с. Умыган – </w:t>
      </w:r>
      <w:r w:rsidR="009F3F27" w:rsidRPr="00C51E60">
        <w:rPr>
          <w:sz w:val="28"/>
          <w:szCs w:val="28"/>
        </w:rPr>
        <w:t>2</w:t>
      </w:r>
      <w:r w:rsidRPr="00C51E60">
        <w:rPr>
          <w:sz w:val="28"/>
          <w:szCs w:val="28"/>
        </w:rPr>
        <w:t xml:space="preserve"> пожар</w:t>
      </w:r>
      <w:r w:rsidR="009F3F27" w:rsidRPr="00C51E60">
        <w:rPr>
          <w:sz w:val="28"/>
          <w:szCs w:val="28"/>
        </w:rPr>
        <w:t>а</w:t>
      </w:r>
      <w:r w:rsidRPr="00C51E60">
        <w:rPr>
          <w:sz w:val="28"/>
          <w:szCs w:val="28"/>
        </w:rPr>
        <w:t xml:space="preserve">; </w:t>
      </w:r>
    </w:p>
    <w:p w:rsidR="00E728AF" w:rsidRPr="00273F17" w:rsidRDefault="00E728AF" w:rsidP="00F24D38">
      <w:pPr>
        <w:pStyle w:val="a3"/>
        <w:spacing w:before="0" w:beforeAutospacing="0" w:after="0" w:afterAutospacing="0"/>
        <w:jc w:val="both"/>
        <w:rPr>
          <w:sz w:val="28"/>
          <w:szCs w:val="28"/>
        </w:rPr>
      </w:pPr>
      <w:r w:rsidRPr="00273F17">
        <w:rPr>
          <w:sz w:val="28"/>
          <w:szCs w:val="28"/>
        </w:rPr>
        <w:t>- п. Сибиряк – 1 пожар;</w:t>
      </w:r>
    </w:p>
    <w:p w:rsidR="006860B5" w:rsidRPr="00092E49" w:rsidRDefault="006860B5" w:rsidP="00F24D38">
      <w:pPr>
        <w:pStyle w:val="a3"/>
        <w:spacing w:before="0" w:beforeAutospacing="0" w:after="0" w:afterAutospacing="0"/>
        <w:jc w:val="both"/>
        <w:rPr>
          <w:sz w:val="28"/>
          <w:szCs w:val="28"/>
        </w:rPr>
      </w:pPr>
      <w:r w:rsidRPr="00092E49">
        <w:rPr>
          <w:sz w:val="28"/>
          <w:szCs w:val="28"/>
        </w:rPr>
        <w:t xml:space="preserve">– </w:t>
      </w:r>
      <w:r w:rsidR="0021344E" w:rsidRPr="00092E49">
        <w:rPr>
          <w:sz w:val="28"/>
          <w:szCs w:val="28"/>
        </w:rPr>
        <w:t>д. Афанасьева – 1 пожар</w:t>
      </w:r>
      <w:r w:rsidRPr="00092E49">
        <w:rPr>
          <w:sz w:val="28"/>
          <w:szCs w:val="28"/>
        </w:rPr>
        <w:t>; </w:t>
      </w:r>
    </w:p>
    <w:p w:rsidR="009F3F27" w:rsidRPr="00273F17" w:rsidRDefault="00273F17" w:rsidP="00F24D38">
      <w:pPr>
        <w:pStyle w:val="a3"/>
        <w:spacing w:before="0" w:beforeAutospacing="0" w:after="0" w:afterAutospacing="0"/>
        <w:jc w:val="both"/>
        <w:rPr>
          <w:sz w:val="28"/>
          <w:szCs w:val="28"/>
        </w:rPr>
      </w:pPr>
      <w:r w:rsidRPr="00273F17">
        <w:rPr>
          <w:sz w:val="28"/>
          <w:szCs w:val="28"/>
        </w:rPr>
        <w:lastRenderedPageBreak/>
        <w:t xml:space="preserve">– с. </w:t>
      </w:r>
      <w:proofErr w:type="spellStart"/>
      <w:r w:rsidRPr="00273F17">
        <w:rPr>
          <w:sz w:val="28"/>
          <w:szCs w:val="28"/>
        </w:rPr>
        <w:t>Бурхун</w:t>
      </w:r>
      <w:proofErr w:type="spellEnd"/>
      <w:r w:rsidR="009F3F27" w:rsidRPr="00273F17">
        <w:rPr>
          <w:sz w:val="28"/>
          <w:szCs w:val="28"/>
        </w:rPr>
        <w:t xml:space="preserve"> – 1 пожар;</w:t>
      </w:r>
    </w:p>
    <w:p w:rsidR="00DE4AB8" w:rsidRPr="00273F17" w:rsidRDefault="00DE4AB8" w:rsidP="00F24D38">
      <w:pPr>
        <w:pStyle w:val="a3"/>
        <w:spacing w:before="0" w:beforeAutospacing="0" w:after="0" w:afterAutospacing="0"/>
        <w:jc w:val="both"/>
        <w:rPr>
          <w:sz w:val="28"/>
          <w:szCs w:val="28"/>
        </w:rPr>
      </w:pPr>
      <w:r>
        <w:rPr>
          <w:sz w:val="28"/>
          <w:szCs w:val="28"/>
        </w:rPr>
        <w:t>- д. Андреевка -1 пожар;</w:t>
      </w:r>
    </w:p>
    <w:p w:rsidR="00E728AF" w:rsidRPr="00DE4AB8" w:rsidRDefault="00E728AF" w:rsidP="00F24D38">
      <w:pPr>
        <w:pStyle w:val="a3"/>
        <w:spacing w:before="0" w:beforeAutospacing="0" w:after="0" w:afterAutospacing="0"/>
        <w:jc w:val="both"/>
        <w:rPr>
          <w:sz w:val="28"/>
          <w:szCs w:val="28"/>
        </w:rPr>
      </w:pPr>
      <w:r w:rsidRPr="00DE4AB8">
        <w:rPr>
          <w:sz w:val="28"/>
          <w:szCs w:val="28"/>
        </w:rPr>
        <w:t xml:space="preserve">- п. Целинные Земли – </w:t>
      </w:r>
      <w:r w:rsidR="00DE4AB8" w:rsidRPr="00DE4AB8">
        <w:rPr>
          <w:sz w:val="28"/>
          <w:szCs w:val="28"/>
        </w:rPr>
        <w:t>1</w:t>
      </w:r>
      <w:r w:rsidRPr="00DE4AB8">
        <w:rPr>
          <w:sz w:val="28"/>
          <w:szCs w:val="28"/>
        </w:rPr>
        <w:t xml:space="preserve"> пожар;</w:t>
      </w:r>
    </w:p>
    <w:p w:rsidR="00E728AF" w:rsidRPr="00273F17" w:rsidRDefault="00273F17" w:rsidP="00F24D38">
      <w:pPr>
        <w:pStyle w:val="a3"/>
        <w:spacing w:before="0" w:beforeAutospacing="0" w:after="0" w:afterAutospacing="0"/>
        <w:jc w:val="both"/>
        <w:rPr>
          <w:sz w:val="28"/>
          <w:szCs w:val="28"/>
        </w:rPr>
      </w:pPr>
      <w:r w:rsidRPr="00273F17">
        <w:rPr>
          <w:sz w:val="28"/>
          <w:szCs w:val="28"/>
        </w:rPr>
        <w:t>- д. Красная Дубрава</w:t>
      </w:r>
      <w:r w:rsidR="00E728AF" w:rsidRPr="00273F17">
        <w:rPr>
          <w:sz w:val="28"/>
          <w:szCs w:val="28"/>
        </w:rPr>
        <w:t xml:space="preserve"> – 1 пожар;</w:t>
      </w:r>
    </w:p>
    <w:p w:rsidR="00450EE2" w:rsidRPr="006860B5" w:rsidRDefault="00DE4AB8" w:rsidP="00F24D38">
      <w:pPr>
        <w:pStyle w:val="a3"/>
        <w:spacing w:before="0" w:beforeAutospacing="0" w:after="0" w:afterAutospacing="0"/>
        <w:jc w:val="both"/>
        <w:rPr>
          <w:sz w:val="28"/>
          <w:szCs w:val="28"/>
        </w:rPr>
      </w:pPr>
      <w:r w:rsidRPr="00DE4AB8">
        <w:rPr>
          <w:sz w:val="28"/>
          <w:szCs w:val="28"/>
        </w:rPr>
        <w:t>- в районе СНТ «Кристалл»- 1 пожар</w:t>
      </w:r>
      <w:r w:rsidR="00E728AF" w:rsidRPr="00DE4AB8">
        <w:rPr>
          <w:sz w:val="28"/>
          <w:szCs w:val="28"/>
        </w:rPr>
        <w:t>.</w:t>
      </w:r>
    </w:p>
    <w:p w:rsidR="00F24D38" w:rsidRPr="00F24D38" w:rsidRDefault="00F24D38" w:rsidP="00F24D38">
      <w:pPr>
        <w:spacing w:after="0" w:line="240" w:lineRule="auto"/>
        <w:ind w:firstLine="708"/>
        <w:jc w:val="both"/>
        <w:textAlignment w:val="baseline"/>
        <w:rPr>
          <w:rFonts w:ascii="Times New Roman" w:eastAsia="Times New Roman" w:hAnsi="Times New Roman" w:cs="Times New Roman"/>
          <w:sz w:val="28"/>
          <w:szCs w:val="28"/>
          <w:lang w:eastAsia="ru-RU"/>
        </w:rPr>
      </w:pPr>
      <w:r w:rsidRPr="00F24D38">
        <w:rPr>
          <w:rFonts w:ascii="Times New Roman" w:eastAsia="Times New Roman" w:hAnsi="Times New Roman" w:cs="Times New Roman"/>
          <w:sz w:val="28"/>
          <w:szCs w:val="28"/>
          <w:lang w:eastAsia="ru-RU"/>
        </w:rPr>
        <w:t>Чтобы избежать пожара, надо задуматься о собственной жизни и соблюдать все требования пожарной безопасности при использовании приборов. А чтобы спастись – обязательно установите в доме пожарный извещатель.</w:t>
      </w:r>
    </w:p>
    <w:p w:rsidR="00F24D38" w:rsidRPr="00F24D38" w:rsidRDefault="00F24D38" w:rsidP="00F24D38">
      <w:pPr>
        <w:spacing w:after="0" w:line="240" w:lineRule="auto"/>
        <w:ind w:firstLine="708"/>
        <w:jc w:val="both"/>
        <w:textAlignment w:val="baseline"/>
        <w:rPr>
          <w:rFonts w:ascii="Times New Roman" w:eastAsia="Times New Roman" w:hAnsi="Times New Roman" w:cs="Times New Roman"/>
          <w:sz w:val="28"/>
          <w:szCs w:val="28"/>
          <w:lang w:eastAsia="ru-RU"/>
        </w:rPr>
      </w:pPr>
      <w:r w:rsidRPr="00F24D38">
        <w:rPr>
          <w:rFonts w:ascii="Times New Roman" w:eastAsia="Times New Roman" w:hAnsi="Times New Roman" w:cs="Times New Roman"/>
          <w:sz w:val="28"/>
          <w:szCs w:val="28"/>
          <w:lang w:eastAsia="ru-RU"/>
        </w:rPr>
        <w:t xml:space="preserve">Этот недорогой прибор поможет обнаружить пожар на ранней стадии. Он реагирует на частицы попавшего внутрь дыма звуковым сигналом. Причем звук настолько громкий, что способен разбудить даже крепко спящего человека. Установка пожарного извещателя не требует прокладки специальных линий: прибор крепится на потолок или стену при помощи двустороннего скотча или </w:t>
      </w:r>
      <w:proofErr w:type="spellStart"/>
      <w:r w:rsidRPr="00F24D38">
        <w:rPr>
          <w:rFonts w:ascii="Times New Roman" w:eastAsia="Times New Roman" w:hAnsi="Times New Roman" w:cs="Times New Roman"/>
          <w:sz w:val="28"/>
          <w:szCs w:val="28"/>
          <w:lang w:eastAsia="ru-RU"/>
        </w:rPr>
        <w:t>самореза</w:t>
      </w:r>
      <w:proofErr w:type="spellEnd"/>
      <w:r w:rsidRPr="00F24D38">
        <w:rPr>
          <w:rFonts w:ascii="Times New Roman" w:eastAsia="Times New Roman" w:hAnsi="Times New Roman" w:cs="Times New Roman"/>
          <w:sz w:val="28"/>
          <w:szCs w:val="28"/>
          <w:lang w:eastAsia="ru-RU"/>
        </w:rPr>
        <w:t>. Чтобы избежать ложных срабатываний, менять не менее раза в год батарейку.</w:t>
      </w:r>
    </w:p>
    <w:p w:rsidR="00F24D38" w:rsidRPr="00F24D38" w:rsidRDefault="00F24D38" w:rsidP="00F24D38">
      <w:pPr>
        <w:spacing w:after="0" w:line="240" w:lineRule="auto"/>
        <w:ind w:firstLine="708"/>
        <w:jc w:val="both"/>
        <w:textAlignment w:val="baseline"/>
        <w:rPr>
          <w:rFonts w:ascii="Times New Roman" w:eastAsia="Times New Roman" w:hAnsi="Times New Roman" w:cs="Times New Roman"/>
          <w:sz w:val="28"/>
          <w:szCs w:val="28"/>
          <w:lang w:eastAsia="ru-RU"/>
        </w:rPr>
      </w:pPr>
      <w:r w:rsidRPr="00F24D38">
        <w:rPr>
          <w:rFonts w:ascii="Times New Roman" w:eastAsia="Times New Roman" w:hAnsi="Times New Roman" w:cs="Times New Roman"/>
          <w:sz w:val="28"/>
          <w:szCs w:val="28"/>
          <w:lang w:eastAsia="ru-RU"/>
        </w:rPr>
        <w:t>Кроме того, в каждом доме обязательно должен быть огнетушитель, который поможет справиться с небольшим очагом пожара и не допустить распространения огня. Если вдруг что-то загорелось в вашей квартире, а вы не знаете, как его быстро потушить - не рискуйте своей жизнью и жизнью соседей. Самое главное в этом случае - как можно быстрее уйти в безопасное место и вызвать пожарных. Помните о токсичности дыма! Достаточно пять вздохов, чтобы потерять сознание. Если пожар разгорается, следует предупредить соседей, чтобы они также успели покинуть опасную зону.</w:t>
      </w:r>
    </w:p>
    <w:p w:rsidR="00F24D38" w:rsidRPr="00F24D38" w:rsidRDefault="00F24D38" w:rsidP="00F24D38">
      <w:pPr>
        <w:spacing w:after="0" w:line="240" w:lineRule="auto"/>
        <w:ind w:firstLine="708"/>
        <w:jc w:val="both"/>
        <w:textAlignment w:val="baseline"/>
        <w:rPr>
          <w:rFonts w:ascii="Times New Roman" w:eastAsia="Times New Roman" w:hAnsi="Times New Roman" w:cs="Times New Roman"/>
          <w:sz w:val="28"/>
          <w:szCs w:val="28"/>
          <w:lang w:eastAsia="ru-RU"/>
        </w:rPr>
      </w:pPr>
      <w:r w:rsidRPr="00F24D38">
        <w:rPr>
          <w:rFonts w:ascii="Times New Roman" w:eastAsia="Times New Roman" w:hAnsi="Times New Roman" w:cs="Times New Roman"/>
          <w:sz w:val="28"/>
          <w:szCs w:val="28"/>
          <w:lang w:eastAsia="ru-RU"/>
        </w:rPr>
        <w:t>Также крайне важно, научить детей правильно действовать при задымлении и открытом огне. Зачастую пожарные находят их в шкафах, под кроватью или одеялом. Так малыши пытаются спрятаться от огня и страха. У этой ошибки всегда смертельный исход. Научите детей правильному алгоритму поведения: покинуть помещение и позвать на помощь взрослых, вызвать пожарную</w:t>
      </w:r>
      <w:r>
        <w:rPr>
          <w:rFonts w:ascii="Times New Roman" w:eastAsia="Times New Roman" w:hAnsi="Times New Roman" w:cs="Times New Roman"/>
          <w:sz w:val="28"/>
          <w:szCs w:val="28"/>
          <w:lang w:eastAsia="ru-RU"/>
        </w:rPr>
        <w:t xml:space="preserve"> охрану</w:t>
      </w:r>
      <w:r w:rsidRPr="00F24D38">
        <w:rPr>
          <w:rFonts w:ascii="Times New Roman" w:eastAsia="Times New Roman" w:hAnsi="Times New Roman" w:cs="Times New Roman"/>
          <w:sz w:val="28"/>
          <w:szCs w:val="28"/>
          <w:lang w:eastAsia="ru-RU"/>
        </w:rPr>
        <w:t>.</w:t>
      </w:r>
    </w:p>
    <w:p w:rsidR="00F24D38" w:rsidRPr="00F24D38" w:rsidRDefault="00F24D38" w:rsidP="00F24D38">
      <w:pPr>
        <w:spacing w:after="0" w:line="240" w:lineRule="auto"/>
        <w:ind w:firstLine="708"/>
        <w:jc w:val="both"/>
        <w:textAlignment w:val="baseline"/>
        <w:rPr>
          <w:rFonts w:ascii="Times New Roman" w:eastAsia="Times New Roman" w:hAnsi="Times New Roman" w:cs="Times New Roman"/>
          <w:sz w:val="28"/>
          <w:szCs w:val="28"/>
          <w:lang w:eastAsia="ru-RU"/>
        </w:rPr>
      </w:pPr>
      <w:r w:rsidRPr="00F24D38">
        <w:rPr>
          <w:rFonts w:ascii="Times New Roman" w:eastAsia="Times New Roman" w:hAnsi="Times New Roman" w:cs="Times New Roman"/>
          <w:sz w:val="28"/>
          <w:szCs w:val="28"/>
          <w:lang w:eastAsia="ru-RU"/>
        </w:rPr>
        <w:t>Но самый верный способ справиться с пожаром – это не допускать возгорание. Безопасность каждого из нас начинается с личной ответственности.</w:t>
      </w:r>
    </w:p>
    <w:p w:rsidR="006860B5" w:rsidRPr="006860B5" w:rsidRDefault="0021344E" w:rsidP="00F24D38">
      <w:pPr>
        <w:pStyle w:val="a3"/>
        <w:spacing w:before="0" w:beforeAutospacing="0" w:after="0" w:afterAutospacing="0"/>
        <w:ind w:firstLine="708"/>
        <w:jc w:val="both"/>
        <w:rPr>
          <w:sz w:val="28"/>
          <w:szCs w:val="28"/>
        </w:rPr>
      </w:pPr>
      <w:r>
        <w:rPr>
          <w:sz w:val="28"/>
          <w:szCs w:val="28"/>
        </w:rPr>
        <w:t>Пожарная часть №113 д. Афанасьева</w:t>
      </w:r>
      <w:r w:rsidR="006860B5" w:rsidRPr="006860B5">
        <w:rPr>
          <w:sz w:val="28"/>
          <w:szCs w:val="28"/>
        </w:rPr>
        <w:t xml:space="preserve"> обращает внимание жителей района на соблюдение требований пожарной безопасности в быту. Берегите себя и своих близких, а также свое имущество от пожаров и последствий от них.</w:t>
      </w:r>
      <w:r w:rsidR="00226A1F">
        <w:rPr>
          <w:sz w:val="28"/>
          <w:szCs w:val="28"/>
        </w:rPr>
        <w:t xml:space="preserve"> </w:t>
      </w:r>
    </w:p>
    <w:p w:rsidR="00FF793A" w:rsidRDefault="00FF793A" w:rsidP="00FF793A">
      <w:pPr>
        <w:pStyle w:val="a5"/>
        <w:ind w:right="118"/>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 СЛУЧАЕ ВОЗНИКНОВЕНИЯ ПОЖАРА ЗВОНИТЕ ПО ТЕЛЕФОНАМ: 101, 112</w:t>
      </w:r>
    </w:p>
    <w:p w:rsidR="00DE242A" w:rsidRDefault="00DE242A" w:rsidP="00FF793A">
      <w:pPr>
        <w:pStyle w:val="a5"/>
        <w:ind w:right="118"/>
        <w:jc w:val="center"/>
        <w:rPr>
          <w:rFonts w:ascii="Times New Roman" w:hAnsi="Times New Roman" w:cs="Times New Roman"/>
          <w:b/>
          <w:color w:val="FF0000"/>
          <w:sz w:val="28"/>
          <w:szCs w:val="28"/>
        </w:rPr>
      </w:pPr>
    </w:p>
    <w:p w:rsidR="00DE242A" w:rsidRPr="008A56D1" w:rsidRDefault="00DE242A" w:rsidP="00DE242A">
      <w:pPr>
        <w:pStyle w:val="a5"/>
        <w:tabs>
          <w:tab w:val="center" w:pos="4677"/>
          <w:tab w:val="right" w:pos="9355"/>
        </w:tabs>
        <w:spacing w:after="0" w:line="240" w:lineRule="auto"/>
        <w:ind w:right="118"/>
        <w:jc w:val="right"/>
        <w:rPr>
          <w:rFonts w:ascii="Times New Roman" w:eastAsia="Calibri" w:hAnsi="Times New Roman" w:cs="Times New Roman"/>
          <w:sz w:val="24"/>
          <w:szCs w:val="24"/>
        </w:rPr>
      </w:pPr>
      <w:r w:rsidRPr="008A56D1">
        <w:rPr>
          <w:rFonts w:ascii="Times New Roman" w:eastAsia="Calibri" w:hAnsi="Times New Roman" w:cs="Times New Roman"/>
          <w:sz w:val="24"/>
          <w:szCs w:val="24"/>
        </w:rPr>
        <w:t>Начальник пожарной части №113</w:t>
      </w:r>
    </w:p>
    <w:p w:rsidR="00DE242A" w:rsidRPr="008A56D1" w:rsidRDefault="00DE242A" w:rsidP="00DE242A">
      <w:pPr>
        <w:spacing w:line="240" w:lineRule="auto"/>
        <w:jc w:val="right"/>
        <w:rPr>
          <w:rFonts w:ascii="Times New Roman" w:eastAsia="Calibri" w:hAnsi="Times New Roman" w:cs="Times New Roman"/>
          <w:sz w:val="24"/>
          <w:szCs w:val="24"/>
        </w:rPr>
      </w:pPr>
      <w:r w:rsidRPr="008A56D1">
        <w:rPr>
          <w:rFonts w:ascii="Times New Roman" w:eastAsia="Calibri" w:hAnsi="Times New Roman" w:cs="Times New Roman"/>
          <w:sz w:val="24"/>
          <w:szCs w:val="24"/>
        </w:rPr>
        <w:t>ОГКУ «Пожарно-спасательная служба Иркутской области»</w:t>
      </w:r>
    </w:p>
    <w:p w:rsidR="00DE242A" w:rsidRPr="0010040F" w:rsidRDefault="00DE242A" w:rsidP="00DE242A">
      <w:pPr>
        <w:spacing w:after="0"/>
        <w:ind w:firstLine="708"/>
        <w:jc w:val="right"/>
        <w:rPr>
          <w:rFonts w:ascii="Times New Roman" w:hAnsi="Times New Roman" w:cs="Times New Roman"/>
          <w:sz w:val="28"/>
          <w:szCs w:val="28"/>
        </w:rPr>
      </w:pPr>
      <w:r w:rsidRPr="008A56D1">
        <w:rPr>
          <w:rFonts w:ascii="Times New Roman" w:eastAsia="Calibri" w:hAnsi="Times New Roman" w:cs="Times New Roman"/>
          <w:sz w:val="24"/>
          <w:szCs w:val="24"/>
        </w:rPr>
        <w:t>Петров С.Н</w:t>
      </w:r>
      <w:r w:rsidRPr="008A56D1">
        <w:rPr>
          <w:rFonts w:ascii="Times New Roman" w:eastAsia="Calibri" w:hAnsi="Times New Roman" w:cs="Times New Roman"/>
          <w:b/>
          <w:sz w:val="24"/>
          <w:szCs w:val="24"/>
        </w:rPr>
        <w:t>.</w:t>
      </w:r>
    </w:p>
    <w:p w:rsidR="006860B5" w:rsidRPr="006860B5" w:rsidRDefault="006860B5" w:rsidP="0021344E">
      <w:pPr>
        <w:spacing w:line="240" w:lineRule="auto"/>
        <w:jc w:val="both"/>
        <w:rPr>
          <w:rFonts w:ascii="Times New Roman" w:hAnsi="Times New Roman" w:cs="Times New Roman"/>
          <w:sz w:val="28"/>
          <w:szCs w:val="28"/>
        </w:rPr>
      </w:pPr>
    </w:p>
    <w:sectPr w:rsidR="006860B5" w:rsidRPr="00686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CF"/>
    <w:rsid w:val="00092E49"/>
    <w:rsid w:val="000C6F1A"/>
    <w:rsid w:val="000F16CF"/>
    <w:rsid w:val="001672AF"/>
    <w:rsid w:val="0021344E"/>
    <w:rsid w:val="00226A1F"/>
    <w:rsid w:val="00273F17"/>
    <w:rsid w:val="003467D2"/>
    <w:rsid w:val="003D4EF8"/>
    <w:rsid w:val="004000B0"/>
    <w:rsid w:val="00450EE2"/>
    <w:rsid w:val="005C45B0"/>
    <w:rsid w:val="00633414"/>
    <w:rsid w:val="006860B5"/>
    <w:rsid w:val="006A6BBC"/>
    <w:rsid w:val="00843609"/>
    <w:rsid w:val="009F3F27"/>
    <w:rsid w:val="00C51E60"/>
    <w:rsid w:val="00C5731E"/>
    <w:rsid w:val="00CA2156"/>
    <w:rsid w:val="00CF7338"/>
    <w:rsid w:val="00D251AA"/>
    <w:rsid w:val="00D75D1C"/>
    <w:rsid w:val="00DE242A"/>
    <w:rsid w:val="00DE4AB8"/>
    <w:rsid w:val="00E728AF"/>
    <w:rsid w:val="00EA14FE"/>
    <w:rsid w:val="00F24D38"/>
    <w:rsid w:val="00F36884"/>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B173"/>
  <w15:chartTrackingRefBased/>
  <w15:docId w15:val="{BF02961F-5814-47C9-8C98-206AEE5B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6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6A1F"/>
    <w:rPr>
      <w:b/>
      <w:bCs/>
    </w:rPr>
  </w:style>
  <w:style w:type="paragraph" w:styleId="a5">
    <w:name w:val="List Paragraph"/>
    <w:basedOn w:val="a"/>
    <w:uiPriority w:val="34"/>
    <w:qFormat/>
    <w:rsid w:val="00FF793A"/>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9880">
      <w:bodyDiv w:val="1"/>
      <w:marLeft w:val="0"/>
      <w:marRight w:val="0"/>
      <w:marTop w:val="0"/>
      <w:marBottom w:val="0"/>
      <w:divBdr>
        <w:top w:val="none" w:sz="0" w:space="0" w:color="auto"/>
        <w:left w:val="none" w:sz="0" w:space="0" w:color="auto"/>
        <w:bottom w:val="none" w:sz="0" w:space="0" w:color="auto"/>
        <w:right w:val="none" w:sz="0" w:space="0" w:color="auto"/>
      </w:divBdr>
      <w:divsChild>
        <w:div w:id="1544320195">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247690268">
      <w:bodyDiv w:val="1"/>
      <w:marLeft w:val="0"/>
      <w:marRight w:val="0"/>
      <w:marTop w:val="0"/>
      <w:marBottom w:val="0"/>
      <w:divBdr>
        <w:top w:val="none" w:sz="0" w:space="0" w:color="auto"/>
        <w:left w:val="none" w:sz="0" w:space="0" w:color="auto"/>
        <w:bottom w:val="none" w:sz="0" w:space="0" w:color="auto"/>
        <w:right w:val="none" w:sz="0" w:space="0" w:color="auto"/>
      </w:divBdr>
    </w:div>
    <w:div w:id="1187450773">
      <w:bodyDiv w:val="1"/>
      <w:marLeft w:val="0"/>
      <w:marRight w:val="0"/>
      <w:marTop w:val="0"/>
      <w:marBottom w:val="0"/>
      <w:divBdr>
        <w:top w:val="none" w:sz="0" w:space="0" w:color="auto"/>
        <w:left w:val="none" w:sz="0" w:space="0" w:color="auto"/>
        <w:bottom w:val="none" w:sz="0" w:space="0" w:color="auto"/>
        <w:right w:val="none" w:sz="0" w:space="0" w:color="auto"/>
      </w:divBdr>
    </w:div>
    <w:div w:id="2029477486">
      <w:bodyDiv w:val="1"/>
      <w:marLeft w:val="0"/>
      <w:marRight w:val="0"/>
      <w:marTop w:val="0"/>
      <w:marBottom w:val="0"/>
      <w:divBdr>
        <w:top w:val="none" w:sz="0" w:space="0" w:color="auto"/>
        <w:left w:val="none" w:sz="0" w:space="0" w:color="auto"/>
        <w:bottom w:val="none" w:sz="0" w:space="0" w:color="auto"/>
        <w:right w:val="none" w:sz="0" w:space="0" w:color="auto"/>
      </w:divBdr>
      <w:divsChild>
        <w:div w:id="1430857128">
          <w:marLeft w:val="0"/>
          <w:marRight w:val="0"/>
          <w:marTop w:val="0"/>
          <w:marBottom w:val="0"/>
          <w:divBdr>
            <w:top w:val="none" w:sz="0" w:space="0" w:color="auto"/>
            <w:left w:val="none" w:sz="0" w:space="0" w:color="auto"/>
            <w:bottom w:val="none" w:sz="0" w:space="0" w:color="auto"/>
            <w:right w:val="none" w:sz="0" w:space="0" w:color="auto"/>
          </w:divBdr>
        </w:div>
        <w:div w:id="724067690">
          <w:marLeft w:val="0"/>
          <w:marRight w:val="0"/>
          <w:marTop w:val="0"/>
          <w:marBottom w:val="0"/>
          <w:divBdr>
            <w:top w:val="none" w:sz="0" w:space="0" w:color="auto"/>
            <w:left w:val="none" w:sz="0" w:space="0" w:color="auto"/>
            <w:bottom w:val="none" w:sz="0" w:space="0" w:color="auto"/>
            <w:right w:val="none" w:sz="0" w:space="0" w:color="auto"/>
          </w:divBdr>
        </w:div>
        <w:div w:id="207134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Azerty</cp:lastModifiedBy>
  <cp:revision>23</cp:revision>
  <dcterms:created xsi:type="dcterms:W3CDTF">2023-02-13T04:04:00Z</dcterms:created>
  <dcterms:modified xsi:type="dcterms:W3CDTF">2026-01-13T04:15:00Z</dcterms:modified>
</cp:coreProperties>
</file>