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EC" w:rsidRDefault="00036FEC" w:rsidP="00D65C1E">
      <w:pPr>
        <w:jc w:val="center"/>
        <w:rPr>
          <w:rFonts w:ascii="Times New Roman" w:hAnsi="Times New Roman"/>
          <w:i/>
          <w:sz w:val="144"/>
          <w:szCs w:val="144"/>
        </w:rPr>
      </w:pPr>
    </w:p>
    <w:p w:rsidR="00036FEC" w:rsidRDefault="00036FEC" w:rsidP="00D65C1E">
      <w:pPr>
        <w:jc w:val="center"/>
        <w:rPr>
          <w:rFonts w:ascii="Times New Roman" w:hAnsi="Times New Roman"/>
          <w:i/>
          <w:sz w:val="144"/>
          <w:szCs w:val="144"/>
        </w:rPr>
      </w:pPr>
      <w:r>
        <w:rPr>
          <w:rFonts w:ascii="Times New Roman" w:hAnsi="Times New Roman"/>
          <w:i/>
          <w:sz w:val="144"/>
          <w:szCs w:val="144"/>
        </w:rPr>
        <w:t>Икейский</w:t>
      </w:r>
    </w:p>
    <w:p w:rsidR="00036FEC" w:rsidRDefault="00036FEC" w:rsidP="00D65C1E">
      <w:pPr>
        <w:jc w:val="center"/>
        <w:rPr>
          <w:rFonts w:ascii="Times New Roman" w:hAnsi="Times New Roman"/>
          <w:i/>
          <w:sz w:val="144"/>
          <w:szCs w:val="144"/>
        </w:rPr>
      </w:pPr>
      <w:r>
        <w:rPr>
          <w:rFonts w:ascii="Times New Roman" w:hAnsi="Times New Roman"/>
          <w:i/>
          <w:sz w:val="144"/>
          <w:szCs w:val="144"/>
        </w:rPr>
        <w:t>Вестник</w:t>
      </w:r>
    </w:p>
    <w:p w:rsidR="00036FEC" w:rsidRDefault="00036FEC" w:rsidP="00D65C1E">
      <w:pPr>
        <w:jc w:val="center"/>
        <w:rPr>
          <w:rFonts w:ascii="Times New Roman" w:hAnsi="Times New Roman"/>
          <w:i/>
          <w:sz w:val="48"/>
          <w:szCs w:val="48"/>
        </w:rPr>
      </w:pPr>
    </w:p>
    <w:p w:rsidR="00036FEC" w:rsidRDefault="00036FEC" w:rsidP="00D65C1E">
      <w:pPr>
        <w:jc w:val="center"/>
        <w:rPr>
          <w:rFonts w:ascii="Times New Roman" w:hAnsi="Times New Roman"/>
          <w:i/>
          <w:sz w:val="48"/>
          <w:szCs w:val="48"/>
        </w:rPr>
      </w:pPr>
      <w:r>
        <w:rPr>
          <w:rFonts w:ascii="Times New Roman" w:hAnsi="Times New Roman"/>
          <w:i/>
          <w:sz w:val="48"/>
          <w:szCs w:val="48"/>
        </w:rPr>
        <w:t>№ 18  от 28.09.2018г.</w:t>
      </w:r>
    </w:p>
    <w:p w:rsidR="00036FEC" w:rsidRDefault="00036FEC" w:rsidP="00D65C1E">
      <w:pPr>
        <w:jc w:val="center"/>
        <w:rPr>
          <w:rFonts w:ascii="Times New Roman" w:hAnsi="Times New Roman"/>
          <w:i/>
          <w:sz w:val="72"/>
          <w:szCs w:val="72"/>
        </w:rPr>
      </w:pPr>
    </w:p>
    <w:p w:rsidR="00036FEC" w:rsidRDefault="00036FEC" w:rsidP="00D65C1E">
      <w:pPr>
        <w:jc w:val="center"/>
        <w:rPr>
          <w:rFonts w:ascii="Times New Roman" w:hAnsi="Times New Roman"/>
          <w:sz w:val="40"/>
          <w:szCs w:val="40"/>
        </w:rPr>
      </w:pPr>
      <w:r>
        <w:rPr>
          <w:rFonts w:ascii="Times New Roman" w:hAnsi="Times New Roman"/>
          <w:sz w:val="40"/>
          <w:szCs w:val="40"/>
        </w:rPr>
        <w:t>Газета администрации</w:t>
      </w:r>
    </w:p>
    <w:p w:rsidR="00036FEC" w:rsidRDefault="00036FEC" w:rsidP="00D65C1E">
      <w:pPr>
        <w:jc w:val="center"/>
        <w:rPr>
          <w:rFonts w:ascii="Times New Roman" w:hAnsi="Times New Roman"/>
          <w:sz w:val="40"/>
          <w:szCs w:val="40"/>
        </w:rPr>
      </w:pPr>
      <w:r>
        <w:rPr>
          <w:rFonts w:ascii="Times New Roman" w:hAnsi="Times New Roman"/>
          <w:sz w:val="40"/>
          <w:szCs w:val="40"/>
        </w:rPr>
        <w:t>Икейского сельского поселения</w:t>
      </w:r>
    </w:p>
    <w:p w:rsidR="00036FEC" w:rsidRDefault="00036FEC" w:rsidP="00D65C1E">
      <w:pPr>
        <w:jc w:val="center"/>
        <w:rPr>
          <w:sz w:val="24"/>
          <w:szCs w:val="24"/>
        </w:rPr>
      </w:pPr>
    </w:p>
    <w:p w:rsidR="00036FEC" w:rsidRDefault="00036FEC" w:rsidP="00D65C1E">
      <w:pPr>
        <w:jc w:val="center"/>
      </w:pPr>
    </w:p>
    <w:p w:rsidR="00036FEC" w:rsidRDefault="00036FEC" w:rsidP="00D65C1E">
      <w:pPr>
        <w:jc w:val="center"/>
      </w:pPr>
    </w:p>
    <w:p w:rsidR="00036FEC" w:rsidRDefault="00036FEC" w:rsidP="00D65C1E">
      <w:pPr>
        <w:jc w:val="center"/>
      </w:pPr>
    </w:p>
    <w:p w:rsidR="00036FEC" w:rsidRDefault="00036FEC" w:rsidP="00D65C1E">
      <w:pPr>
        <w:jc w:val="center"/>
      </w:pPr>
    </w:p>
    <w:p w:rsidR="00036FEC" w:rsidRDefault="00036FEC" w:rsidP="00D65C1E">
      <w:pPr>
        <w:jc w:val="center"/>
      </w:pPr>
    </w:p>
    <w:p w:rsidR="00036FEC" w:rsidRDefault="00036FEC" w:rsidP="00FC20B3"/>
    <w:p w:rsidR="00036FEC" w:rsidRDefault="00036FEC" w:rsidP="00FC20B3"/>
    <w:p w:rsidR="00036FEC" w:rsidRDefault="00036FEC" w:rsidP="00625B3F">
      <w:pPr>
        <w:pStyle w:val="western"/>
        <w:spacing w:before="0" w:beforeAutospacing="0" w:after="0"/>
        <w:ind w:firstLine="539"/>
        <w:jc w:val="center"/>
        <w:rPr>
          <w:b/>
          <w:bCs/>
          <w:sz w:val="24"/>
          <w:szCs w:val="24"/>
        </w:rPr>
      </w:pPr>
    </w:p>
    <w:p w:rsidR="00036FEC" w:rsidRPr="001B2B05" w:rsidRDefault="00036FEC" w:rsidP="001B2B05">
      <w:pPr>
        <w:spacing w:after="0" w:line="240" w:lineRule="auto"/>
        <w:rPr>
          <w:rFonts w:ascii="Times New Roman" w:hAnsi="Times New Roman"/>
          <w:color w:val="000000"/>
          <w:sz w:val="24"/>
          <w:szCs w:val="24"/>
        </w:rPr>
      </w:pPr>
    </w:p>
    <w:p w:rsidR="00036FEC" w:rsidRPr="001B2B05" w:rsidRDefault="00036FEC" w:rsidP="001B2B05">
      <w:pPr>
        <w:spacing w:after="0" w:line="240" w:lineRule="auto"/>
        <w:rPr>
          <w:rFonts w:ascii="Times New Roman" w:hAnsi="Times New Roman"/>
          <w:color w:val="000000"/>
          <w:sz w:val="24"/>
          <w:szCs w:val="24"/>
        </w:rPr>
      </w:pPr>
    </w:p>
    <w:p w:rsidR="00036FEC" w:rsidRPr="00146122" w:rsidRDefault="00036FEC" w:rsidP="00146122">
      <w:pPr>
        <w:spacing w:after="0" w:line="240" w:lineRule="auto"/>
        <w:rPr>
          <w:rFonts w:ascii="Times New Roman" w:hAnsi="Times New Roman"/>
          <w:b/>
          <w:sz w:val="32"/>
          <w:szCs w:val="32"/>
        </w:rPr>
      </w:pPr>
      <w:r w:rsidRPr="00146122">
        <w:rPr>
          <w:rFonts w:ascii="Times New Roman" w:hAnsi="Times New Roman"/>
          <w:sz w:val="32"/>
          <w:szCs w:val="32"/>
        </w:rPr>
        <w:t xml:space="preserve">                                              </w:t>
      </w:r>
      <w:r w:rsidRPr="00146122">
        <w:rPr>
          <w:rFonts w:ascii="Times New Roman" w:hAnsi="Times New Roman"/>
          <w:b/>
          <w:sz w:val="32"/>
          <w:szCs w:val="32"/>
        </w:rPr>
        <w:t>Иркутская область</w:t>
      </w:r>
    </w:p>
    <w:p w:rsidR="00036FEC" w:rsidRPr="00146122" w:rsidRDefault="00036FEC" w:rsidP="00146122">
      <w:pPr>
        <w:spacing w:after="0" w:line="240" w:lineRule="auto"/>
        <w:rPr>
          <w:rFonts w:ascii="Times New Roman" w:hAnsi="Times New Roman"/>
          <w:b/>
          <w:sz w:val="28"/>
          <w:szCs w:val="28"/>
        </w:rPr>
      </w:pPr>
      <w:r w:rsidRPr="00146122">
        <w:rPr>
          <w:rFonts w:ascii="Times New Roman" w:hAnsi="Times New Roman"/>
          <w:b/>
          <w:sz w:val="28"/>
          <w:szCs w:val="28"/>
        </w:rPr>
        <w:t xml:space="preserve">                                                       Тулунский район</w:t>
      </w:r>
    </w:p>
    <w:tbl>
      <w:tblPr>
        <w:tblW w:w="0" w:type="auto"/>
        <w:tblLook w:val="01E0"/>
      </w:tblPr>
      <w:tblGrid>
        <w:gridCol w:w="9485"/>
      </w:tblGrid>
      <w:tr w:rsidR="00036FEC" w:rsidRPr="00146122" w:rsidTr="004A2BDB">
        <w:tc>
          <w:tcPr>
            <w:tcW w:w="9485" w:type="dxa"/>
          </w:tcPr>
          <w:p w:rsidR="00036FEC" w:rsidRPr="00146122" w:rsidRDefault="00036FEC" w:rsidP="00146122">
            <w:pPr>
              <w:pStyle w:val="a0"/>
              <w:ind w:right="-271"/>
              <w:jc w:val="center"/>
              <w:rPr>
                <w:rFonts w:ascii="Times New Roman" w:hAnsi="Times New Roman" w:cs="Times New Roman"/>
                <w:b/>
                <w:spacing w:val="20"/>
                <w:sz w:val="28"/>
                <w:szCs w:val="28"/>
              </w:rPr>
            </w:pPr>
            <w:r w:rsidRPr="00146122">
              <w:rPr>
                <w:rFonts w:ascii="Times New Roman" w:hAnsi="Times New Roman" w:cs="Times New Roman"/>
                <w:b/>
                <w:spacing w:val="20"/>
                <w:sz w:val="28"/>
                <w:szCs w:val="28"/>
              </w:rPr>
              <w:t>АДМИНИСТРАЦИЯ</w:t>
            </w:r>
          </w:p>
          <w:p w:rsidR="00036FEC" w:rsidRPr="00146122" w:rsidRDefault="00036FEC" w:rsidP="00146122">
            <w:pPr>
              <w:pStyle w:val="a0"/>
              <w:ind w:right="-271"/>
              <w:jc w:val="center"/>
              <w:rPr>
                <w:rFonts w:ascii="Times New Roman" w:hAnsi="Times New Roman" w:cs="Times New Roman"/>
                <w:spacing w:val="20"/>
                <w:sz w:val="28"/>
                <w:szCs w:val="28"/>
              </w:rPr>
            </w:pPr>
            <w:r w:rsidRPr="00146122">
              <w:rPr>
                <w:rFonts w:ascii="Times New Roman" w:hAnsi="Times New Roman" w:cs="Times New Roman"/>
                <w:b/>
                <w:spacing w:val="20"/>
                <w:sz w:val="28"/>
                <w:szCs w:val="28"/>
              </w:rPr>
              <w:t>Икейского сельского поселения</w:t>
            </w:r>
          </w:p>
        </w:tc>
      </w:tr>
      <w:tr w:rsidR="00036FEC" w:rsidRPr="00146122" w:rsidTr="004A2BDB">
        <w:tc>
          <w:tcPr>
            <w:tcW w:w="9485" w:type="dxa"/>
          </w:tcPr>
          <w:p w:rsidR="00036FEC" w:rsidRPr="00146122" w:rsidRDefault="00036FEC" w:rsidP="00146122">
            <w:pPr>
              <w:pStyle w:val="a0"/>
              <w:ind w:right="-271"/>
              <w:jc w:val="center"/>
              <w:rPr>
                <w:rFonts w:ascii="Times New Roman" w:hAnsi="Times New Roman" w:cs="Times New Roman"/>
                <w:spacing w:val="20"/>
                <w:sz w:val="28"/>
                <w:szCs w:val="28"/>
              </w:rPr>
            </w:pPr>
          </w:p>
        </w:tc>
      </w:tr>
      <w:tr w:rsidR="00036FEC" w:rsidRPr="00146122" w:rsidTr="004A2BDB">
        <w:tc>
          <w:tcPr>
            <w:tcW w:w="9485" w:type="dxa"/>
          </w:tcPr>
          <w:p w:rsidR="00036FEC" w:rsidRPr="00146122" w:rsidRDefault="00036FEC" w:rsidP="00146122">
            <w:pPr>
              <w:pStyle w:val="a0"/>
              <w:ind w:right="-271"/>
              <w:jc w:val="center"/>
              <w:rPr>
                <w:rFonts w:ascii="Times New Roman" w:hAnsi="Times New Roman" w:cs="Times New Roman"/>
                <w:b/>
                <w:spacing w:val="20"/>
                <w:sz w:val="28"/>
                <w:szCs w:val="28"/>
              </w:rPr>
            </w:pPr>
            <w:r w:rsidRPr="00146122">
              <w:rPr>
                <w:rFonts w:ascii="Times New Roman" w:hAnsi="Times New Roman" w:cs="Times New Roman"/>
                <w:b/>
                <w:spacing w:val="20"/>
                <w:sz w:val="28"/>
                <w:szCs w:val="28"/>
              </w:rPr>
              <w:t>П О С Т А Н О В Л Е Н И Е</w:t>
            </w:r>
          </w:p>
        </w:tc>
      </w:tr>
      <w:tr w:rsidR="00036FEC" w:rsidRPr="00146122" w:rsidTr="004A2BDB">
        <w:tc>
          <w:tcPr>
            <w:tcW w:w="9485" w:type="dxa"/>
          </w:tcPr>
          <w:p w:rsidR="00036FEC" w:rsidRPr="00146122" w:rsidRDefault="00036FEC" w:rsidP="00146122">
            <w:pPr>
              <w:pStyle w:val="a0"/>
              <w:ind w:right="-271"/>
              <w:jc w:val="center"/>
              <w:rPr>
                <w:rFonts w:ascii="Times New Roman" w:hAnsi="Times New Roman" w:cs="Times New Roman"/>
                <w:spacing w:val="20"/>
                <w:sz w:val="28"/>
                <w:szCs w:val="28"/>
              </w:rPr>
            </w:pPr>
          </w:p>
        </w:tc>
      </w:tr>
    </w:tbl>
    <w:p w:rsidR="00036FEC" w:rsidRPr="00146122" w:rsidRDefault="00036FEC" w:rsidP="00146122">
      <w:pPr>
        <w:pStyle w:val="a0"/>
        <w:ind w:right="-271"/>
        <w:jc w:val="left"/>
        <w:rPr>
          <w:rFonts w:ascii="Times New Roman" w:hAnsi="Times New Roman" w:cs="Times New Roman"/>
          <w:b/>
          <w:spacing w:val="20"/>
          <w:sz w:val="28"/>
          <w:szCs w:val="28"/>
        </w:rPr>
      </w:pPr>
      <w:r w:rsidRPr="00146122">
        <w:rPr>
          <w:rFonts w:ascii="Times New Roman" w:hAnsi="Times New Roman" w:cs="Times New Roman"/>
          <w:b/>
          <w:spacing w:val="20"/>
          <w:sz w:val="28"/>
          <w:szCs w:val="28"/>
        </w:rPr>
        <w:t xml:space="preserve">«28» сентября  </w:t>
      </w:r>
      <w:smartTag w:uri="urn:schemas-microsoft-com:office:smarttags" w:element="metricconverter">
        <w:smartTagPr>
          <w:attr w:name="ProductID" w:val="2018 г"/>
        </w:smartTagPr>
        <w:r w:rsidRPr="00146122">
          <w:rPr>
            <w:rFonts w:ascii="Times New Roman" w:hAnsi="Times New Roman" w:cs="Times New Roman"/>
            <w:b/>
            <w:spacing w:val="20"/>
            <w:sz w:val="28"/>
            <w:szCs w:val="28"/>
          </w:rPr>
          <w:t>2018 г</w:t>
        </w:r>
      </w:smartTag>
      <w:r w:rsidRPr="00146122">
        <w:rPr>
          <w:rFonts w:ascii="Times New Roman" w:hAnsi="Times New Roman" w:cs="Times New Roman"/>
          <w:spacing w:val="20"/>
          <w:sz w:val="28"/>
          <w:szCs w:val="28"/>
        </w:rPr>
        <w:t xml:space="preserve">.                                                         </w:t>
      </w:r>
      <w:r w:rsidRPr="00146122">
        <w:rPr>
          <w:rFonts w:ascii="Times New Roman" w:hAnsi="Times New Roman" w:cs="Times New Roman"/>
          <w:b/>
          <w:spacing w:val="20"/>
          <w:sz w:val="28"/>
          <w:szCs w:val="28"/>
        </w:rPr>
        <w:t>№ 40</w:t>
      </w:r>
    </w:p>
    <w:p w:rsidR="00036FEC" w:rsidRPr="00146122" w:rsidRDefault="00036FEC" w:rsidP="00146122">
      <w:pPr>
        <w:pStyle w:val="a0"/>
        <w:ind w:right="-3970"/>
        <w:jc w:val="left"/>
        <w:rPr>
          <w:rFonts w:ascii="Times New Roman" w:hAnsi="Times New Roman" w:cs="Times New Roman"/>
          <w:spacing w:val="20"/>
          <w:sz w:val="28"/>
          <w:szCs w:val="28"/>
        </w:rPr>
      </w:pPr>
    </w:p>
    <w:p w:rsidR="00036FEC" w:rsidRPr="00146122" w:rsidRDefault="00036FEC" w:rsidP="00146122">
      <w:pPr>
        <w:spacing w:after="0" w:line="240" w:lineRule="auto"/>
        <w:jc w:val="center"/>
        <w:rPr>
          <w:rFonts w:ascii="Times New Roman" w:hAnsi="Times New Roman"/>
          <w:sz w:val="28"/>
          <w:szCs w:val="28"/>
        </w:rPr>
      </w:pPr>
      <w:r w:rsidRPr="00146122">
        <w:rPr>
          <w:rFonts w:ascii="Times New Roman" w:hAnsi="Times New Roman"/>
          <w:sz w:val="28"/>
          <w:szCs w:val="28"/>
        </w:rPr>
        <w:t>с. Икей</w:t>
      </w:r>
    </w:p>
    <w:p w:rsidR="00036FEC" w:rsidRPr="00146122" w:rsidRDefault="00036FEC" w:rsidP="00146122">
      <w:pPr>
        <w:pStyle w:val="ConsPlusTitle"/>
        <w:widowControl/>
        <w:rPr>
          <w:rFonts w:ascii="Times New Roman" w:hAnsi="Times New Roman" w:cs="Times New Roman"/>
          <w:i/>
          <w:sz w:val="28"/>
          <w:szCs w:val="28"/>
        </w:rPr>
      </w:pPr>
    </w:p>
    <w:p w:rsidR="00036FEC" w:rsidRPr="00146122" w:rsidRDefault="00036FEC" w:rsidP="00146122">
      <w:pPr>
        <w:pStyle w:val="ConsPlusTitle"/>
        <w:widowControl/>
        <w:rPr>
          <w:rFonts w:ascii="Times New Roman" w:hAnsi="Times New Roman" w:cs="Times New Roman"/>
          <w:i/>
          <w:sz w:val="28"/>
          <w:szCs w:val="28"/>
        </w:rPr>
      </w:pPr>
      <w:r w:rsidRPr="00146122">
        <w:rPr>
          <w:rFonts w:ascii="Times New Roman" w:hAnsi="Times New Roman" w:cs="Times New Roman"/>
          <w:i/>
          <w:sz w:val="28"/>
          <w:szCs w:val="28"/>
        </w:rPr>
        <w:t xml:space="preserve">Об основных направлениях </w:t>
      </w:r>
    </w:p>
    <w:p w:rsidR="00036FEC" w:rsidRPr="00146122" w:rsidRDefault="00036FEC" w:rsidP="00146122">
      <w:pPr>
        <w:pStyle w:val="ConsPlusTitle"/>
        <w:widowControl/>
        <w:rPr>
          <w:rFonts w:ascii="Times New Roman" w:hAnsi="Times New Roman" w:cs="Times New Roman"/>
          <w:i/>
          <w:sz w:val="28"/>
          <w:szCs w:val="28"/>
        </w:rPr>
      </w:pPr>
      <w:r w:rsidRPr="00146122">
        <w:rPr>
          <w:rFonts w:ascii="Times New Roman" w:hAnsi="Times New Roman" w:cs="Times New Roman"/>
          <w:i/>
          <w:sz w:val="28"/>
          <w:szCs w:val="28"/>
        </w:rPr>
        <w:t>бюджетной и налоговой политики</w:t>
      </w:r>
    </w:p>
    <w:p w:rsidR="00036FEC" w:rsidRPr="00146122" w:rsidRDefault="00036FEC" w:rsidP="00146122">
      <w:pPr>
        <w:pStyle w:val="ConsPlusTitle"/>
        <w:widowControl/>
        <w:rPr>
          <w:rFonts w:ascii="Times New Roman" w:hAnsi="Times New Roman" w:cs="Times New Roman"/>
          <w:i/>
          <w:sz w:val="28"/>
          <w:szCs w:val="28"/>
        </w:rPr>
      </w:pPr>
      <w:r w:rsidRPr="00146122">
        <w:rPr>
          <w:rFonts w:ascii="Times New Roman" w:hAnsi="Times New Roman" w:cs="Times New Roman"/>
          <w:i/>
          <w:sz w:val="28"/>
          <w:szCs w:val="28"/>
        </w:rPr>
        <w:t>Икейского муниципального образования</w:t>
      </w:r>
    </w:p>
    <w:p w:rsidR="00036FEC" w:rsidRPr="00146122" w:rsidRDefault="00036FEC" w:rsidP="00146122">
      <w:pPr>
        <w:pStyle w:val="ConsPlusTitle"/>
        <w:widowControl/>
        <w:rPr>
          <w:rFonts w:ascii="Times New Roman" w:hAnsi="Times New Roman" w:cs="Times New Roman"/>
          <w:i/>
          <w:sz w:val="28"/>
          <w:szCs w:val="28"/>
        </w:rPr>
      </w:pPr>
      <w:r w:rsidRPr="00146122">
        <w:rPr>
          <w:rFonts w:ascii="Times New Roman" w:hAnsi="Times New Roman" w:cs="Times New Roman"/>
          <w:i/>
          <w:sz w:val="28"/>
          <w:szCs w:val="28"/>
        </w:rPr>
        <w:t>на 2019 год и на плановый период 2020 и 2021 годов</w:t>
      </w:r>
    </w:p>
    <w:p w:rsidR="00036FEC" w:rsidRPr="00146122" w:rsidRDefault="00036FEC" w:rsidP="00146122">
      <w:pPr>
        <w:pStyle w:val="ConsPlusNormal"/>
        <w:widowControl/>
        <w:spacing w:line="240" w:lineRule="auto"/>
        <w:ind w:firstLine="0"/>
        <w:rPr>
          <w:rFonts w:ascii="Times New Roman" w:hAnsi="Times New Roman"/>
          <w:sz w:val="28"/>
          <w:szCs w:val="28"/>
        </w:rPr>
      </w:pPr>
    </w:p>
    <w:p w:rsidR="00036FEC" w:rsidRPr="00146122" w:rsidRDefault="00036FEC" w:rsidP="00146122">
      <w:pPr>
        <w:spacing w:after="0" w:line="240" w:lineRule="auto"/>
        <w:ind w:firstLine="709"/>
        <w:jc w:val="both"/>
        <w:rPr>
          <w:rFonts w:ascii="Times New Roman" w:hAnsi="Times New Roman"/>
          <w:sz w:val="28"/>
          <w:szCs w:val="28"/>
        </w:rPr>
      </w:pPr>
      <w:r w:rsidRPr="00146122">
        <w:rPr>
          <w:rFonts w:ascii="Times New Roman" w:hAnsi="Times New Roman"/>
          <w:sz w:val="28"/>
          <w:szCs w:val="28"/>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Икейском муниципальном образовании, ст. 40 Устава Икейского муниципального образования, </w:t>
      </w:r>
    </w:p>
    <w:p w:rsidR="00036FEC" w:rsidRPr="00146122" w:rsidRDefault="00036FEC" w:rsidP="00146122">
      <w:pPr>
        <w:pStyle w:val="ConsPlusNormal"/>
        <w:widowControl/>
        <w:spacing w:line="240" w:lineRule="auto"/>
        <w:ind w:firstLine="540"/>
        <w:jc w:val="center"/>
        <w:rPr>
          <w:rFonts w:ascii="Times New Roman" w:hAnsi="Times New Roman"/>
          <w:b/>
          <w:sz w:val="28"/>
          <w:szCs w:val="28"/>
        </w:rPr>
      </w:pPr>
      <w:r w:rsidRPr="00146122">
        <w:rPr>
          <w:rFonts w:ascii="Times New Roman" w:hAnsi="Times New Roman"/>
          <w:b/>
          <w:sz w:val="28"/>
          <w:szCs w:val="28"/>
        </w:rPr>
        <w:t>ПОСТАНОВЛЯЮ:</w:t>
      </w:r>
    </w:p>
    <w:p w:rsidR="00036FEC" w:rsidRPr="00146122" w:rsidRDefault="00036FEC" w:rsidP="00146122">
      <w:pPr>
        <w:spacing w:after="0" w:line="240" w:lineRule="auto"/>
        <w:contextualSpacing/>
        <w:jc w:val="both"/>
        <w:rPr>
          <w:rFonts w:ascii="Times New Roman" w:hAnsi="Times New Roman"/>
          <w:sz w:val="28"/>
          <w:szCs w:val="28"/>
        </w:rPr>
      </w:pPr>
    </w:p>
    <w:p w:rsidR="00036FEC" w:rsidRPr="00146122" w:rsidRDefault="00036FEC" w:rsidP="00146122">
      <w:pPr>
        <w:numPr>
          <w:ilvl w:val="0"/>
          <w:numId w:val="19"/>
        </w:numPr>
        <w:spacing w:after="0" w:line="240" w:lineRule="auto"/>
        <w:ind w:left="510"/>
        <w:contextualSpacing/>
        <w:jc w:val="both"/>
        <w:rPr>
          <w:rFonts w:ascii="Times New Roman" w:hAnsi="Times New Roman"/>
          <w:sz w:val="28"/>
          <w:szCs w:val="28"/>
        </w:rPr>
      </w:pPr>
      <w:r w:rsidRPr="00146122">
        <w:rPr>
          <w:rFonts w:ascii="Times New Roman" w:hAnsi="Times New Roman"/>
          <w:sz w:val="28"/>
          <w:szCs w:val="28"/>
        </w:rPr>
        <w:t>Утвердить основные направления бюджетной и налоговой политики Икейского муниципального образования на 2019 год и на плановый период 2020 и 2021 годов согласно приложению, к настоящему постановлению.</w:t>
      </w:r>
    </w:p>
    <w:p w:rsidR="00036FEC" w:rsidRPr="00146122" w:rsidRDefault="00036FEC" w:rsidP="00146122">
      <w:pPr>
        <w:numPr>
          <w:ilvl w:val="0"/>
          <w:numId w:val="19"/>
        </w:numPr>
        <w:spacing w:after="0" w:line="240" w:lineRule="auto"/>
        <w:ind w:left="454"/>
        <w:contextualSpacing/>
        <w:jc w:val="both"/>
        <w:rPr>
          <w:rFonts w:ascii="Times New Roman" w:hAnsi="Times New Roman"/>
          <w:sz w:val="28"/>
          <w:szCs w:val="28"/>
          <w:highlight w:val="yellow"/>
        </w:rPr>
      </w:pPr>
      <w:r w:rsidRPr="00146122">
        <w:rPr>
          <w:rFonts w:ascii="Times New Roman" w:hAnsi="Times New Roman"/>
          <w:sz w:val="28"/>
          <w:szCs w:val="28"/>
        </w:rPr>
        <w:t xml:space="preserve">Признать утратившими силу постановление администрации Икейского сельского поселения от 29 сентября 2017г. № 45-пг «Об основных направлениях бюджетной и налоговой политики Икейского муниципального образования на 2018 год и плановый период 2019 и 2020 годов»; </w:t>
      </w:r>
    </w:p>
    <w:p w:rsidR="00036FEC" w:rsidRPr="00146122" w:rsidRDefault="00036FEC" w:rsidP="00146122">
      <w:pPr>
        <w:numPr>
          <w:ilvl w:val="0"/>
          <w:numId w:val="19"/>
        </w:numPr>
        <w:spacing w:after="0" w:line="240" w:lineRule="auto"/>
        <w:ind w:left="510"/>
        <w:contextualSpacing/>
        <w:jc w:val="both"/>
        <w:rPr>
          <w:rFonts w:ascii="Times New Roman" w:hAnsi="Times New Roman"/>
          <w:sz w:val="28"/>
          <w:szCs w:val="28"/>
        </w:rPr>
      </w:pPr>
      <w:r w:rsidRPr="00146122">
        <w:rPr>
          <w:rFonts w:ascii="Times New Roman" w:hAnsi="Times New Roman"/>
          <w:sz w:val="28"/>
          <w:szCs w:val="28"/>
        </w:rPr>
        <w:t>Настоящее постановление вступает в силу с 01.01.2019г.</w:t>
      </w:r>
    </w:p>
    <w:p w:rsidR="00036FEC" w:rsidRPr="00146122" w:rsidRDefault="00036FEC" w:rsidP="00146122">
      <w:pPr>
        <w:numPr>
          <w:ilvl w:val="0"/>
          <w:numId w:val="19"/>
        </w:numPr>
        <w:spacing w:after="0" w:line="240" w:lineRule="auto"/>
        <w:ind w:left="504" w:hanging="357"/>
        <w:contextualSpacing/>
        <w:jc w:val="both"/>
        <w:rPr>
          <w:rFonts w:ascii="Times New Roman" w:hAnsi="Times New Roman"/>
          <w:sz w:val="28"/>
          <w:szCs w:val="28"/>
        </w:rPr>
      </w:pPr>
      <w:r w:rsidRPr="00146122">
        <w:rPr>
          <w:rFonts w:ascii="Times New Roman" w:hAnsi="Times New Roman"/>
          <w:sz w:val="28"/>
          <w:szCs w:val="28"/>
        </w:rPr>
        <w:t>Настоящее постановление опубликовать в газете «Икейский вестник» и разместить на официальном сайте администрации Икейского сельского поселения в информационно-телекоммуникационной сети «Интернет».</w:t>
      </w:r>
    </w:p>
    <w:p w:rsidR="00036FEC" w:rsidRPr="00146122" w:rsidRDefault="00036FEC" w:rsidP="00146122">
      <w:pPr>
        <w:numPr>
          <w:ilvl w:val="0"/>
          <w:numId w:val="19"/>
        </w:numPr>
        <w:spacing w:after="0" w:line="240" w:lineRule="auto"/>
        <w:ind w:left="504" w:hanging="357"/>
        <w:contextualSpacing/>
        <w:jc w:val="both"/>
        <w:rPr>
          <w:rFonts w:ascii="Times New Roman" w:hAnsi="Times New Roman"/>
          <w:sz w:val="28"/>
          <w:szCs w:val="28"/>
        </w:rPr>
      </w:pPr>
      <w:r w:rsidRPr="00146122">
        <w:rPr>
          <w:rFonts w:ascii="Times New Roman" w:hAnsi="Times New Roman"/>
          <w:sz w:val="28"/>
          <w:szCs w:val="28"/>
        </w:rPr>
        <w:t>Контроль за исполнением настоящего постановления оставляю за собой.</w:t>
      </w:r>
    </w:p>
    <w:p w:rsidR="00036FEC" w:rsidRPr="00146122" w:rsidRDefault="00036FEC" w:rsidP="00146122">
      <w:pPr>
        <w:spacing w:after="0" w:line="240" w:lineRule="auto"/>
        <w:contextualSpacing/>
        <w:jc w:val="both"/>
        <w:rPr>
          <w:rFonts w:ascii="Times New Roman" w:hAnsi="Times New Roman"/>
          <w:sz w:val="28"/>
          <w:szCs w:val="28"/>
        </w:rPr>
      </w:pPr>
    </w:p>
    <w:p w:rsidR="00036FEC" w:rsidRPr="00146122" w:rsidRDefault="00036FEC" w:rsidP="00146122">
      <w:pPr>
        <w:spacing w:after="0" w:line="240" w:lineRule="auto"/>
        <w:contextualSpacing/>
        <w:jc w:val="both"/>
        <w:rPr>
          <w:rFonts w:ascii="Times New Roman" w:hAnsi="Times New Roman"/>
          <w:sz w:val="28"/>
          <w:szCs w:val="28"/>
        </w:rPr>
      </w:pPr>
    </w:p>
    <w:p w:rsidR="00036FEC" w:rsidRPr="00146122" w:rsidRDefault="00036FEC" w:rsidP="00146122">
      <w:pPr>
        <w:pStyle w:val="ConsPlusNormal"/>
        <w:widowControl/>
        <w:spacing w:line="240" w:lineRule="auto"/>
        <w:ind w:firstLine="0"/>
        <w:rPr>
          <w:rFonts w:ascii="Times New Roman" w:hAnsi="Times New Roman"/>
          <w:sz w:val="28"/>
          <w:szCs w:val="28"/>
        </w:rPr>
      </w:pPr>
      <w:r w:rsidRPr="00146122">
        <w:rPr>
          <w:rFonts w:ascii="Times New Roman" w:hAnsi="Times New Roman"/>
          <w:sz w:val="28"/>
          <w:szCs w:val="28"/>
        </w:rPr>
        <w:t xml:space="preserve">       Глава Икейского</w:t>
      </w:r>
    </w:p>
    <w:p w:rsidR="00036FEC" w:rsidRPr="00146122" w:rsidRDefault="00036FEC" w:rsidP="00146122">
      <w:pPr>
        <w:pStyle w:val="ConsPlusNormal"/>
        <w:widowControl/>
        <w:tabs>
          <w:tab w:val="left" w:pos="6510"/>
        </w:tabs>
        <w:spacing w:line="240" w:lineRule="auto"/>
        <w:ind w:firstLine="0"/>
        <w:rPr>
          <w:rFonts w:ascii="Times New Roman" w:hAnsi="Times New Roman"/>
          <w:sz w:val="28"/>
          <w:szCs w:val="28"/>
        </w:rPr>
      </w:pPr>
      <w:r w:rsidRPr="00146122">
        <w:rPr>
          <w:rFonts w:ascii="Times New Roman" w:hAnsi="Times New Roman"/>
          <w:sz w:val="28"/>
          <w:szCs w:val="28"/>
        </w:rPr>
        <w:t xml:space="preserve">       муниципального образования</w:t>
      </w:r>
      <w:r w:rsidRPr="00146122">
        <w:rPr>
          <w:rFonts w:ascii="Times New Roman" w:hAnsi="Times New Roman"/>
          <w:sz w:val="28"/>
          <w:szCs w:val="28"/>
        </w:rPr>
        <w:tab/>
        <w:t xml:space="preserve">            С.А. Мусаев</w:t>
      </w:r>
    </w:p>
    <w:p w:rsidR="00036FEC" w:rsidRPr="00146122" w:rsidRDefault="00036FEC" w:rsidP="00146122">
      <w:pPr>
        <w:pStyle w:val="ConsPlusNormal"/>
        <w:widowControl/>
        <w:spacing w:line="240" w:lineRule="auto"/>
        <w:ind w:firstLine="0"/>
        <w:outlineLvl w:val="0"/>
        <w:rPr>
          <w:rFonts w:ascii="Times New Roman" w:hAnsi="Times New Roman"/>
          <w:sz w:val="28"/>
          <w:szCs w:val="28"/>
        </w:rPr>
      </w:pPr>
    </w:p>
    <w:p w:rsidR="00036FEC" w:rsidRPr="00146122" w:rsidRDefault="00036FEC" w:rsidP="00146122">
      <w:pPr>
        <w:pStyle w:val="ConsPlusNormal"/>
        <w:widowControl/>
        <w:spacing w:line="240" w:lineRule="auto"/>
        <w:ind w:firstLine="0"/>
        <w:jc w:val="right"/>
        <w:outlineLvl w:val="0"/>
        <w:rPr>
          <w:rFonts w:ascii="Times New Roman" w:hAnsi="Times New Roman"/>
          <w:sz w:val="28"/>
          <w:szCs w:val="28"/>
        </w:rPr>
      </w:pPr>
    </w:p>
    <w:p w:rsidR="00036FEC" w:rsidRPr="00146122" w:rsidRDefault="00036FEC" w:rsidP="00146122">
      <w:pPr>
        <w:pStyle w:val="ConsPlusNormal"/>
        <w:widowControl/>
        <w:spacing w:line="240" w:lineRule="auto"/>
        <w:ind w:firstLine="0"/>
        <w:jc w:val="right"/>
        <w:outlineLvl w:val="0"/>
        <w:rPr>
          <w:rFonts w:ascii="Times New Roman" w:hAnsi="Times New Roman"/>
          <w:sz w:val="28"/>
          <w:szCs w:val="28"/>
        </w:rPr>
      </w:pPr>
      <w:r w:rsidRPr="00146122">
        <w:rPr>
          <w:rFonts w:ascii="Times New Roman" w:hAnsi="Times New Roman"/>
          <w:sz w:val="28"/>
          <w:szCs w:val="28"/>
        </w:rPr>
        <w:t xml:space="preserve">Приложение </w:t>
      </w:r>
    </w:p>
    <w:p w:rsidR="00036FEC" w:rsidRPr="00146122" w:rsidRDefault="00036FEC" w:rsidP="00146122">
      <w:pPr>
        <w:pStyle w:val="ConsPlusNormal"/>
        <w:widowControl/>
        <w:spacing w:line="240" w:lineRule="auto"/>
        <w:ind w:firstLine="0"/>
        <w:jc w:val="right"/>
        <w:rPr>
          <w:rFonts w:ascii="Times New Roman" w:hAnsi="Times New Roman"/>
          <w:sz w:val="28"/>
          <w:szCs w:val="28"/>
        </w:rPr>
      </w:pPr>
      <w:r w:rsidRPr="00146122">
        <w:rPr>
          <w:rFonts w:ascii="Times New Roman" w:hAnsi="Times New Roman"/>
          <w:sz w:val="28"/>
          <w:szCs w:val="28"/>
        </w:rPr>
        <w:t>к постановлению</w:t>
      </w:r>
    </w:p>
    <w:p w:rsidR="00036FEC" w:rsidRPr="00146122" w:rsidRDefault="00036FEC" w:rsidP="00146122">
      <w:pPr>
        <w:pStyle w:val="ConsPlusNormal"/>
        <w:widowControl/>
        <w:spacing w:line="240" w:lineRule="auto"/>
        <w:ind w:firstLine="0"/>
        <w:jc w:val="right"/>
        <w:rPr>
          <w:rFonts w:ascii="Times New Roman" w:hAnsi="Times New Roman"/>
          <w:sz w:val="28"/>
          <w:szCs w:val="28"/>
        </w:rPr>
      </w:pPr>
      <w:r w:rsidRPr="00146122">
        <w:rPr>
          <w:rFonts w:ascii="Times New Roman" w:hAnsi="Times New Roman"/>
          <w:sz w:val="28"/>
          <w:szCs w:val="28"/>
        </w:rPr>
        <w:t>администрации Икейского</w:t>
      </w:r>
    </w:p>
    <w:p w:rsidR="00036FEC" w:rsidRPr="00146122" w:rsidRDefault="00036FEC" w:rsidP="00146122">
      <w:pPr>
        <w:pStyle w:val="ConsPlusNormal"/>
        <w:widowControl/>
        <w:spacing w:line="240" w:lineRule="auto"/>
        <w:ind w:firstLine="0"/>
        <w:jc w:val="right"/>
        <w:rPr>
          <w:rFonts w:ascii="Times New Roman" w:hAnsi="Times New Roman"/>
          <w:sz w:val="28"/>
          <w:szCs w:val="28"/>
        </w:rPr>
      </w:pPr>
      <w:r w:rsidRPr="00146122">
        <w:rPr>
          <w:rFonts w:ascii="Times New Roman" w:hAnsi="Times New Roman"/>
          <w:sz w:val="28"/>
          <w:szCs w:val="28"/>
        </w:rPr>
        <w:t>сельского поселения</w:t>
      </w:r>
    </w:p>
    <w:p w:rsidR="00036FEC" w:rsidRPr="00146122" w:rsidRDefault="00036FEC" w:rsidP="00146122">
      <w:pPr>
        <w:pStyle w:val="ConsPlusNormal"/>
        <w:widowControl/>
        <w:spacing w:line="240" w:lineRule="auto"/>
        <w:ind w:firstLine="0"/>
        <w:jc w:val="right"/>
        <w:rPr>
          <w:rFonts w:ascii="Times New Roman" w:hAnsi="Times New Roman"/>
          <w:sz w:val="28"/>
          <w:szCs w:val="28"/>
        </w:rPr>
      </w:pPr>
      <w:r w:rsidRPr="00146122">
        <w:rPr>
          <w:rFonts w:ascii="Times New Roman" w:hAnsi="Times New Roman"/>
          <w:sz w:val="28"/>
          <w:szCs w:val="28"/>
        </w:rPr>
        <w:t>от  28.09.2018 г. № 40</w:t>
      </w:r>
    </w:p>
    <w:p w:rsidR="00036FEC" w:rsidRPr="00146122" w:rsidRDefault="00036FEC" w:rsidP="00146122">
      <w:pPr>
        <w:pStyle w:val="ConsPlusNormal"/>
        <w:widowControl/>
        <w:spacing w:line="240" w:lineRule="auto"/>
        <w:ind w:firstLine="0"/>
        <w:jc w:val="center"/>
        <w:rPr>
          <w:rFonts w:ascii="Times New Roman" w:hAnsi="Times New Roman"/>
          <w:sz w:val="28"/>
          <w:szCs w:val="28"/>
        </w:rPr>
      </w:pPr>
    </w:p>
    <w:p w:rsidR="00036FEC" w:rsidRPr="00146122" w:rsidRDefault="00036FEC" w:rsidP="00146122">
      <w:pPr>
        <w:pStyle w:val="ConsPlusNormal"/>
        <w:widowControl/>
        <w:spacing w:line="240" w:lineRule="auto"/>
        <w:ind w:firstLine="0"/>
        <w:jc w:val="center"/>
        <w:rPr>
          <w:rFonts w:ascii="Times New Roman" w:hAnsi="Times New Roman"/>
          <w:sz w:val="28"/>
          <w:szCs w:val="28"/>
        </w:rPr>
      </w:pPr>
    </w:p>
    <w:p w:rsidR="00036FEC" w:rsidRPr="00146122" w:rsidRDefault="00036FEC" w:rsidP="00146122">
      <w:pPr>
        <w:pStyle w:val="ConsPlusTitle"/>
        <w:widowControl/>
        <w:jc w:val="center"/>
        <w:rPr>
          <w:rFonts w:ascii="Times New Roman" w:hAnsi="Times New Roman" w:cs="Times New Roman"/>
          <w:sz w:val="28"/>
          <w:szCs w:val="28"/>
        </w:rPr>
      </w:pPr>
      <w:r w:rsidRPr="00146122">
        <w:rPr>
          <w:rFonts w:ascii="Times New Roman" w:hAnsi="Times New Roman" w:cs="Times New Roman"/>
          <w:sz w:val="28"/>
          <w:szCs w:val="28"/>
        </w:rPr>
        <w:t>ОСНОВНЫЕ  НАПРАВЛЕНИЯ  БЮДЖЕТНОЙ И НАЛОГОВОЙ</w:t>
      </w:r>
    </w:p>
    <w:p w:rsidR="00036FEC" w:rsidRPr="00146122" w:rsidRDefault="00036FEC" w:rsidP="00146122">
      <w:pPr>
        <w:pStyle w:val="ConsPlusTitle"/>
        <w:widowControl/>
        <w:jc w:val="center"/>
        <w:rPr>
          <w:rFonts w:ascii="Times New Roman" w:hAnsi="Times New Roman" w:cs="Times New Roman"/>
          <w:sz w:val="28"/>
          <w:szCs w:val="28"/>
        </w:rPr>
      </w:pPr>
      <w:r w:rsidRPr="00146122">
        <w:rPr>
          <w:rFonts w:ascii="Times New Roman" w:hAnsi="Times New Roman" w:cs="Times New Roman"/>
          <w:sz w:val="28"/>
          <w:szCs w:val="28"/>
        </w:rPr>
        <w:t xml:space="preserve"> ПОЛИТИКИ ИКЕЙСКОГО МУНИЦИПАЛЬНОГО ОБРАЗОВАНИЯ НА 2019 ГОД И НА ПЛАНОВЫЙ ПЕРИОД 2020 И 2021 ГОДОВ</w:t>
      </w:r>
    </w:p>
    <w:p w:rsidR="00036FEC" w:rsidRPr="00146122" w:rsidRDefault="00036FEC" w:rsidP="00146122">
      <w:pPr>
        <w:pStyle w:val="ConsPlusNormal"/>
        <w:widowControl/>
        <w:spacing w:line="240" w:lineRule="auto"/>
        <w:ind w:firstLine="0"/>
        <w:jc w:val="center"/>
        <w:rPr>
          <w:rFonts w:ascii="Times New Roman" w:hAnsi="Times New Roman"/>
          <w:sz w:val="28"/>
          <w:szCs w:val="28"/>
        </w:rPr>
      </w:pPr>
    </w:p>
    <w:p w:rsidR="00036FEC" w:rsidRPr="00146122" w:rsidRDefault="00036FEC" w:rsidP="00146122">
      <w:pPr>
        <w:pStyle w:val="ConsPlusNormal"/>
        <w:widowControl/>
        <w:spacing w:line="240" w:lineRule="auto"/>
        <w:ind w:firstLine="0"/>
        <w:jc w:val="center"/>
        <w:outlineLvl w:val="1"/>
        <w:rPr>
          <w:rFonts w:ascii="Times New Roman" w:hAnsi="Times New Roman"/>
          <w:sz w:val="28"/>
          <w:szCs w:val="28"/>
        </w:rPr>
      </w:pPr>
      <w:r w:rsidRPr="00146122">
        <w:rPr>
          <w:rFonts w:ascii="Times New Roman" w:hAnsi="Times New Roman"/>
          <w:sz w:val="28"/>
          <w:szCs w:val="28"/>
        </w:rPr>
        <w:t>I. ОБЩИЕ ПОЛОЖЕНИЯ</w:t>
      </w:r>
    </w:p>
    <w:p w:rsidR="00036FEC" w:rsidRPr="00146122" w:rsidRDefault="00036FEC" w:rsidP="00146122">
      <w:pPr>
        <w:widowControl w:val="0"/>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Основные направления бюджетной и налоговой политики на 2019 год и плановый период 2020 и 2021 годов подготовлены в соответствии со статьями 172, 184.2 Бюджетного кодекса Российской Федерации, статьями 5, 12 Положения о бюджетном процессе в Икейском муниципальном образовании определяют приоритеты бюджетной и налоговой политики Икейского муниципального образования в среднесрочной перспективе.</w:t>
      </w:r>
    </w:p>
    <w:p w:rsidR="00036FEC" w:rsidRPr="00146122" w:rsidRDefault="00036FEC" w:rsidP="00146122">
      <w:pPr>
        <w:tabs>
          <w:tab w:val="left" w:pos="4536"/>
        </w:tabs>
        <w:spacing w:after="0" w:line="240" w:lineRule="auto"/>
        <w:ind w:firstLine="709"/>
        <w:jc w:val="both"/>
        <w:rPr>
          <w:rFonts w:ascii="Times New Roman" w:hAnsi="Times New Roman"/>
          <w:sz w:val="28"/>
          <w:szCs w:val="28"/>
        </w:rPr>
      </w:pPr>
      <w:r w:rsidRPr="00146122">
        <w:rPr>
          <w:rFonts w:ascii="Times New Roman" w:hAnsi="Times New Roman"/>
          <w:sz w:val="28"/>
          <w:szCs w:val="28"/>
        </w:rPr>
        <w:t>При подготовке основных направлений бюджетной политики учтены положения Бюджетного кодекса Российской Федерации, 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муниципальной программы Икейского муниципального образования.</w:t>
      </w:r>
    </w:p>
    <w:p w:rsidR="00036FEC" w:rsidRPr="00146122" w:rsidRDefault="00036FEC" w:rsidP="00146122">
      <w:pPr>
        <w:spacing w:after="0" w:line="240" w:lineRule="auto"/>
        <w:ind w:firstLine="709"/>
        <w:jc w:val="both"/>
        <w:rPr>
          <w:rFonts w:ascii="Times New Roman" w:hAnsi="Times New Roman"/>
          <w:sz w:val="28"/>
          <w:szCs w:val="28"/>
        </w:rPr>
      </w:pPr>
      <w:r w:rsidRPr="00146122">
        <w:rPr>
          <w:rFonts w:ascii="Times New Roman" w:hAnsi="Times New Roman"/>
          <w:sz w:val="28"/>
          <w:szCs w:val="28"/>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Икейского муниципального образования, а также отдельных мероприятий, направленных на повышение эффективности управления муниципальными финансами на период до 2021 года. </w:t>
      </w:r>
    </w:p>
    <w:p w:rsidR="00036FEC" w:rsidRPr="00146122" w:rsidRDefault="00036FEC" w:rsidP="00146122">
      <w:pPr>
        <w:tabs>
          <w:tab w:val="left" w:pos="4536"/>
        </w:tabs>
        <w:spacing w:after="0" w:line="240" w:lineRule="auto"/>
        <w:ind w:firstLine="709"/>
        <w:jc w:val="both"/>
        <w:rPr>
          <w:rFonts w:ascii="Times New Roman" w:hAnsi="Times New Roman"/>
          <w:sz w:val="28"/>
          <w:szCs w:val="28"/>
        </w:rPr>
      </w:pPr>
      <w:r w:rsidRPr="00146122">
        <w:rPr>
          <w:rFonts w:ascii="Times New Roman" w:hAnsi="Times New Roman"/>
          <w:sz w:val="28"/>
          <w:szCs w:val="28"/>
        </w:rPr>
        <w:t xml:space="preserve">Обеспечение роста доходного потенциала Икейского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Икейского муниципального образования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Икейского муниципального образования, увеличению их доступности и качества. </w:t>
      </w:r>
    </w:p>
    <w:p w:rsidR="00036FEC" w:rsidRPr="00146122" w:rsidRDefault="00036FEC" w:rsidP="00146122">
      <w:pPr>
        <w:pStyle w:val="ConsPlusNormal"/>
        <w:widowControl/>
        <w:spacing w:line="240" w:lineRule="auto"/>
        <w:ind w:firstLine="0"/>
        <w:jc w:val="both"/>
        <w:rPr>
          <w:rFonts w:ascii="Times New Roman" w:hAnsi="Times New Roman"/>
          <w:sz w:val="28"/>
          <w:szCs w:val="28"/>
        </w:rPr>
      </w:pPr>
    </w:p>
    <w:p w:rsidR="00036FEC" w:rsidRPr="00146122" w:rsidRDefault="00036FEC" w:rsidP="00146122">
      <w:pPr>
        <w:pStyle w:val="ConsPlusNormal"/>
        <w:widowControl/>
        <w:spacing w:line="240" w:lineRule="auto"/>
        <w:ind w:firstLine="0"/>
        <w:jc w:val="center"/>
        <w:outlineLvl w:val="1"/>
        <w:rPr>
          <w:rFonts w:ascii="Times New Roman" w:hAnsi="Times New Roman"/>
          <w:sz w:val="28"/>
          <w:szCs w:val="28"/>
        </w:rPr>
      </w:pPr>
      <w:r w:rsidRPr="00146122">
        <w:rPr>
          <w:rFonts w:ascii="Times New Roman" w:hAnsi="Times New Roman"/>
          <w:sz w:val="28"/>
          <w:szCs w:val="28"/>
        </w:rPr>
        <w:t>II.ОСНОВНЫЕ НАПРАВЛЕНИЯ БЮДЖЕТНОЙ И НАЛОГОВОЙ ПОЛИТИКИ НА 2019 ГОД И НА ПЛАНОВЫЙ ПЕРИОД 2020 И 2021 ГОДОВ</w:t>
      </w:r>
    </w:p>
    <w:p w:rsidR="00036FEC" w:rsidRPr="00146122" w:rsidRDefault="00036FEC" w:rsidP="00146122">
      <w:pPr>
        <w:pStyle w:val="Default"/>
        <w:ind w:firstLine="567"/>
        <w:jc w:val="both"/>
        <w:rPr>
          <w:sz w:val="28"/>
          <w:szCs w:val="28"/>
        </w:rPr>
      </w:pPr>
      <w:r w:rsidRPr="00146122">
        <w:rPr>
          <w:sz w:val="28"/>
          <w:szCs w:val="28"/>
        </w:rPr>
        <w:t xml:space="preserve">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 Икейского муниципального образования, обеспечение роста доходов и повышение эффективности бюджетных расходов. </w:t>
      </w:r>
    </w:p>
    <w:p w:rsidR="00036FEC" w:rsidRPr="00146122" w:rsidRDefault="00036FEC" w:rsidP="00146122">
      <w:pPr>
        <w:spacing w:after="0" w:line="240" w:lineRule="auto"/>
        <w:ind w:firstLine="709"/>
        <w:jc w:val="both"/>
        <w:rPr>
          <w:rFonts w:ascii="Times New Roman" w:hAnsi="Times New Roman"/>
          <w:sz w:val="28"/>
          <w:szCs w:val="28"/>
        </w:rPr>
      </w:pPr>
      <w:r w:rsidRPr="00146122">
        <w:rPr>
          <w:rFonts w:ascii="Times New Roman" w:hAnsi="Times New Roman"/>
          <w:sz w:val="28"/>
          <w:szCs w:val="28"/>
        </w:rPr>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предусмотренных Указом Президента Российской Федерации от 7 мая 2018 года №204.</w:t>
      </w:r>
    </w:p>
    <w:p w:rsidR="00036FEC" w:rsidRPr="00146122" w:rsidRDefault="00036FEC" w:rsidP="00146122">
      <w:pPr>
        <w:spacing w:after="0" w:line="240" w:lineRule="auto"/>
        <w:ind w:firstLine="709"/>
        <w:jc w:val="both"/>
        <w:rPr>
          <w:rFonts w:ascii="Times New Roman" w:hAnsi="Times New Roman"/>
          <w:sz w:val="28"/>
          <w:szCs w:val="28"/>
        </w:rPr>
      </w:pPr>
      <w:r w:rsidRPr="00146122">
        <w:rPr>
          <w:rFonts w:ascii="Times New Roman" w:hAnsi="Times New Roman"/>
          <w:sz w:val="28"/>
          <w:szCs w:val="28"/>
        </w:rPr>
        <w:t xml:space="preserve"> Основные направления бюджетной и налоговой политики на 2019 год и плановый период 2020 и 2021 годов основываются на базовом варианте сценария социально-экономического развития Икейского муниципального образования. </w:t>
      </w:r>
    </w:p>
    <w:p w:rsidR="00036FEC" w:rsidRPr="00146122" w:rsidRDefault="00036FEC" w:rsidP="00146122">
      <w:pPr>
        <w:spacing w:after="0" w:line="240" w:lineRule="auto"/>
        <w:ind w:firstLine="567"/>
        <w:jc w:val="both"/>
        <w:rPr>
          <w:rFonts w:ascii="Times New Roman" w:hAnsi="Times New Roman"/>
          <w:sz w:val="28"/>
          <w:szCs w:val="28"/>
        </w:rPr>
      </w:pPr>
      <w:r w:rsidRPr="00146122">
        <w:rPr>
          <w:rFonts w:ascii="Times New Roman" w:hAnsi="Times New Roman"/>
          <w:sz w:val="28"/>
          <w:szCs w:val="28"/>
        </w:rPr>
        <w:t>Приоритетной задачей налоговой политики Икейского муниципального образования в трехлетней перспективе 2019 - 2021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036FEC" w:rsidRPr="00146122" w:rsidRDefault="00036FEC" w:rsidP="00146122">
      <w:pPr>
        <w:spacing w:after="0" w:line="240" w:lineRule="auto"/>
        <w:ind w:firstLine="567"/>
        <w:jc w:val="both"/>
        <w:rPr>
          <w:rFonts w:ascii="Times New Roman" w:hAnsi="Times New Roman"/>
          <w:sz w:val="28"/>
          <w:szCs w:val="28"/>
        </w:rPr>
      </w:pPr>
      <w:r w:rsidRPr="00146122">
        <w:rPr>
          <w:rFonts w:ascii="Times New Roman" w:hAnsi="Times New Roman"/>
          <w:sz w:val="28"/>
          <w:szCs w:val="28"/>
        </w:rPr>
        <w:t>В 2019 - 2021 годы будет продолжена реализация целей и задач, предусмотренных в предыдущие годы, в рамках следующих мероприятий:</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1. применение на территории Икейского муниципального образования местных налогов:</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1.1 увеличение доходной базы бюджета Икейского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036FEC" w:rsidRPr="00146122" w:rsidRDefault="00036FEC" w:rsidP="00146122">
      <w:pPr>
        <w:pStyle w:val="ConsPlusNormal"/>
        <w:spacing w:line="240" w:lineRule="auto"/>
        <w:ind w:firstLine="0"/>
        <w:rPr>
          <w:rFonts w:ascii="Times New Roman" w:hAnsi="Times New Roman"/>
          <w:sz w:val="28"/>
          <w:szCs w:val="28"/>
        </w:rPr>
      </w:pPr>
      <w:r w:rsidRPr="00146122">
        <w:rPr>
          <w:rFonts w:ascii="Times New Roman" w:hAnsi="Times New Roman"/>
          <w:sz w:val="28"/>
          <w:szCs w:val="28"/>
        </w:rPr>
        <w:t>установления ставок:                                                                                                                           - по налогу на имущество физических лиц;</w:t>
      </w:r>
    </w:p>
    <w:p w:rsidR="00036FEC" w:rsidRPr="00146122" w:rsidRDefault="00036FEC" w:rsidP="00146122">
      <w:pPr>
        <w:pStyle w:val="ConsPlusNormalTimesNewRoman"/>
        <w:ind w:firstLine="0"/>
        <w:rPr>
          <w:sz w:val="28"/>
          <w:szCs w:val="28"/>
        </w:rPr>
      </w:pPr>
      <w:r w:rsidRPr="00146122">
        <w:rPr>
          <w:sz w:val="28"/>
          <w:szCs w:val="28"/>
        </w:rPr>
        <w:t xml:space="preserve">- по земельному налогу; </w:t>
      </w:r>
    </w:p>
    <w:p w:rsidR="00036FEC" w:rsidRPr="00146122" w:rsidRDefault="00036FEC" w:rsidP="00146122">
      <w:pPr>
        <w:pStyle w:val="ConsPlusNormalTimesNewRoman"/>
        <w:ind w:firstLine="0"/>
        <w:rPr>
          <w:sz w:val="28"/>
          <w:szCs w:val="28"/>
        </w:rPr>
      </w:pPr>
    </w:p>
    <w:p w:rsidR="00036FEC" w:rsidRPr="00146122" w:rsidRDefault="00036FEC" w:rsidP="00146122">
      <w:pPr>
        <w:pStyle w:val="ConsPlusNormalTimesNewRoman"/>
        <w:ind w:firstLine="0"/>
        <w:rPr>
          <w:sz w:val="28"/>
          <w:szCs w:val="28"/>
        </w:rPr>
      </w:pPr>
      <w:r w:rsidRPr="00146122">
        <w:rPr>
          <w:sz w:val="28"/>
          <w:szCs w:val="28"/>
        </w:rPr>
        <w:t>установления налоговых льгот:</w:t>
      </w:r>
    </w:p>
    <w:p w:rsidR="00036FEC" w:rsidRPr="00146122" w:rsidRDefault="00036FEC" w:rsidP="00146122">
      <w:pPr>
        <w:pStyle w:val="ConsPlusNormalTimesNewRoman"/>
        <w:ind w:firstLine="0"/>
        <w:rPr>
          <w:sz w:val="28"/>
          <w:szCs w:val="28"/>
        </w:rPr>
      </w:pPr>
      <w:r w:rsidRPr="00146122">
        <w:rPr>
          <w:sz w:val="28"/>
          <w:szCs w:val="28"/>
        </w:rPr>
        <w:t>- по земельному налогу по налогоплательщикам – физическим лицам в пределах, установленных Налоговым кодексом Российской Федерации;</w:t>
      </w:r>
    </w:p>
    <w:p w:rsidR="00036FEC" w:rsidRPr="00146122" w:rsidRDefault="00036FEC" w:rsidP="00146122">
      <w:pPr>
        <w:pStyle w:val="ConsPlusNormalTimesNewRoman"/>
        <w:ind w:firstLine="0"/>
        <w:rPr>
          <w:sz w:val="28"/>
          <w:szCs w:val="28"/>
        </w:rPr>
      </w:pPr>
      <w:r w:rsidRPr="00146122">
        <w:rPr>
          <w:sz w:val="28"/>
          <w:szCs w:val="28"/>
        </w:rPr>
        <w:t>- по налогоплательщикам – организациям определение порядка и сроков уплаты земельного налога;</w:t>
      </w:r>
    </w:p>
    <w:p w:rsidR="00036FEC" w:rsidRPr="00146122" w:rsidRDefault="00036FEC" w:rsidP="00146122">
      <w:pPr>
        <w:pStyle w:val="NormalWeb"/>
        <w:spacing w:before="0" w:beforeAutospacing="0" w:after="0"/>
        <w:ind w:firstLine="567"/>
        <w:rPr>
          <w:sz w:val="28"/>
          <w:szCs w:val="28"/>
        </w:rPr>
      </w:pPr>
      <w:r w:rsidRPr="00146122">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Икейского муниципального образования;</w:t>
      </w:r>
    </w:p>
    <w:p w:rsidR="00036FEC" w:rsidRPr="00146122" w:rsidRDefault="00036FEC" w:rsidP="00146122">
      <w:pPr>
        <w:pStyle w:val="NormalWeb"/>
        <w:spacing w:before="0" w:beforeAutospacing="0" w:after="0"/>
        <w:ind w:firstLine="567"/>
        <w:rPr>
          <w:sz w:val="28"/>
          <w:szCs w:val="28"/>
        </w:rPr>
      </w:pPr>
      <w:r w:rsidRPr="00146122">
        <w:rPr>
          <w:sz w:val="28"/>
          <w:szCs w:val="28"/>
        </w:rPr>
        <w:t>1.3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036FEC" w:rsidRPr="00146122" w:rsidRDefault="00036FEC" w:rsidP="00146122">
      <w:pPr>
        <w:pStyle w:val="NormalWeb"/>
        <w:spacing w:before="0" w:beforeAutospacing="0" w:after="0"/>
        <w:ind w:firstLine="567"/>
        <w:rPr>
          <w:sz w:val="28"/>
          <w:szCs w:val="28"/>
        </w:rPr>
      </w:pPr>
      <w:r w:rsidRPr="00146122">
        <w:rPr>
          <w:sz w:val="28"/>
          <w:szCs w:val="28"/>
        </w:rPr>
        <w:t>1.4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2.  поддержка субъектов малого и среднего предпринимательства:</w:t>
      </w:r>
    </w:p>
    <w:p w:rsidR="00036FEC" w:rsidRPr="00146122" w:rsidRDefault="00036FEC" w:rsidP="00146122">
      <w:pPr>
        <w:pStyle w:val="ConsPlusNormal"/>
        <w:tabs>
          <w:tab w:val="left" w:pos="993"/>
        </w:tabs>
        <w:spacing w:line="240" w:lineRule="auto"/>
        <w:ind w:left="-142" w:firstLine="709"/>
        <w:jc w:val="both"/>
        <w:rPr>
          <w:rFonts w:ascii="Times New Roman" w:hAnsi="Times New Roman"/>
          <w:sz w:val="28"/>
          <w:szCs w:val="28"/>
        </w:rPr>
      </w:pPr>
      <w:r w:rsidRPr="00146122">
        <w:rPr>
          <w:rFonts w:ascii="Times New Roman" w:hAnsi="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2.2 осуществление взаимодействия с субъектами малого и среднего предпринимательства по вопросу перечисления платежей в бюджет Икейского муниципального образования в соответствии соглашениями о социально-экономическом сотрудничестве;</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3. повышение собираемости налогов в бюджет:</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Икейского муниципального образования;</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3.3 проведение мероприятий по сокращению задолженности по налогам в бюджет;</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4. мобилизация резервов доходной базы бюджета Икейского муниципального образования:</w:t>
      </w:r>
    </w:p>
    <w:p w:rsidR="00036FEC" w:rsidRPr="00146122" w:rsidRDefault="00036FEC" w:rsidP="00146122">
      <w:pPr>
        <w:pStyle w:val="NormalWeb"/>
        <w:spacing w:before="0" w:beforeAutospacing="0" w:after="0"/>
        <w:ind w:firstLine="567"/>
        <w:rPr>
          <w:sz w:val="28"/>
          <w:szCs w:val="28"/>
        </w:rPr>
      </w:pPr>
      <w:r w:rsidRPr="00146122">
        <w:rPr>
          <w:sz w:val="28"/>
          <w:szCs w:val="28"/>
        </w:rPr>
        <w:t>4.1 развитие межведомственного взаимодействия по легализации заработной платы, снижению неформальной занятости населения, обеспечению полноты учета имущества и земельных участков, оформленных в собственность;</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Икейского муниципального образования в целях уточнения налоговых обязательств налогоплательщиков и полноты перечисления налогов в бюджет Икейского муниципального образования;</w:t>
      </w:r>
    </w:p>
    <w:p w:rsidR="00036FEC" w:rsidRPr="00146122" w:rsidRDefault="00036FEC" w:rsidP="00146122">
      <w:pPr>
        <w:spacing w:after="0" w:line="240" w:lineRule="auto"/>
        <w:ind w:firstLine="567"/>
        <w:jc w:val="both"/>
        <w:rPr>
          <w:rFonts w:ascii="Times New Roman" w:hAnsi="Times New Roman"/>
          <w:sz w:val="28"/>
          <w:szCs w:val="28"/>
        </w:rPr>
      </w:pPr>
      <w:r w:rsidRPr="00146122">
        <w:rPr>
          <w:rFonts w:ascii="Times New Roman" w:hAnsi="Times New Roman"/>
          <w:sz w:val="28"/>
          <w:szCs w:val="28"/>
        </w:rPr>
        <w:t>4.4 реализация мероприятий по повышению собираемости доходов</w:t>
      </w:r>
      <w:r w:rsidRPr="00146122">
        <w:rPr>
          <w:rFonts w:ascii="Times New Roman" w:hAnsi="Times New Roman"/>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 совершенствование администрирования доходов бюджета Икейского муниципального образования:</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5.1   работа в рамках эффективного администрирования доходов:</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5.1.1 эффективного формирования прогнозных показателей администрируемых доходов в соответствии с утвержденными методиками прогнозирования поступлений доходов в бюджет Икейского муниципального образования, повышения ответственности главных администраторов доходов за качество планирования доходов;</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5.1.2 реализации мероприятий по повышению собираемости доходов, сокращению недоимки в бюджет Икейского муниципального образования, своевременному уточнению невыясненных поступлений;</w:t>
      </w:r>
    </w:p>
    <w:p w:rsidR="00036FEC" w:rsidRPr="00146122" w:rsidRDefault="00036FEC" w:rsidP="00146122">
      <w:pPr>
        <w:pStyle w:val="ConsPlusNormal"/>
        <w:widowControl/>
        <w:spacing w:line="240" w:lineRule="auto"/>
        <w:ind w:firstLine="0"/>
        <w:jc w:val="both"/>
        <w:rPr>
          <w:rFonts w:ascii="Times New Roman" w:hAnsi="Times New Roman"/>
          <w:sz w:val="28"/>
          <w:szCs w:val="28"/>
        </w:rPr>
      </w:pPr>
    </w:p>
    <w:p w:rsidR="00036FEC" w:rsidRPr="00146122" w:rsidRDefault="00036FEC" w:rsidP="00146122">
      <w:pPr>
        <w:pStyle w:val="ConsPlusNormal"/>
        <w:widowControl/>
        <w:spacing w:line="240" w:lineRule="auto"/>
        <w:ind w:firstLine="567"/>
        <w:jc w:val="both"/>
        <w:rPr>
          <w:rFonts w:ascii="Times New Roman" w:hAnsi="Times New Roman"/>
          <w:sz w:val="28"/>
          <w:szCs w:val="28"/>
        </w:rPr>
      </w:pPr>
      <w:r w:rsidRPr="00146122">
        <w:rPr>
          <w:rFonts w:ascii="Times New Roman" w:hAnsi="Times New Roman"/>
          <w:sz w:val="28"/>
          <w:szCs w:val="28"/>
        </w:rPr>
        <w:t>5.1.3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Икейского сельского поселения, главным администратором доходов которых является Администрация Икейского сельского поселения;</w:t>
      </w:r>
    </w:p>
    <w:p w:rsidR="00036FEC" w:rsidRPr="00146122" w:rsidRDefault="00036FEC" w:rsidP="00146122">
      <w:pPr>
        <w:pStyle w:val="ConsPlusNormal"/>
        <w:tabs>
          <w:tab w:val="left" w:pos="567"/>
        </w:tabs>
        <w:spacing w:line="240" w:lineRule="auto"/>
        <w:ind w:firstLine="567"/>
        <w:jc w:val="both"/>
        <w:rPr>
          <w:rFonts w:ascii="Times New Roman" w:hAnsi="Times New Roman"/>
          <w:sz w:val="28"/>
          <w:szCs w:val="28"/>
        </w:rPr>
      </w:pPr>
      <w:r w:rsidRPr="00146122">
        <w:rPr>
          <w:rFonts w:ascii="Times New Roman" w:hAnsi="Times New Roman"/>
          <w:sz w:val="28"/>
          <w:szCs w:val="28"/>
        </w:rPr>
        <w:t>5.1.4 правомерности поступления платежей в бюджет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 ведение реестра источников доходов бюджета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w:t>
      </w:r>
    </w:p>
    <w:p w:rsidR="00036FEC" w:rsidRPr="00146122" w:rsidRDefault="00036FEC" w:rsidP="00146122">
      <w:pPr>
        <w:spacing w:after="0" w:line="240" w:lineRule="auto"/>
        <w:ind w:firstLine="567"/>
        <w:jc w:val="both"/>
        <w:rPr>
          <w:rFonts w:ascii="Times New Roman" w:hAnsi="Times New Roman"/>
          <w:sz w:val="28"/>
          <w:szCs w:val="28"/>
        </w:rPr>
      </w:pPr>
      <w:r w:rsidRPr="00146122">
        <w:rPr>
          <w:rFonts w:ascii="Times New Roman" w:hAnsi="Times New Roman"/>
          <w:sz w:val="28"/>
          <w:szCs w:val="28"/>
        </w:rPr>
        <w:t>5.1.6 реализация комплекса мер по улучшению администрирования доходов, в том числе за счет 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036FEC" w:rsidRPr="00146122" w:rsidRDefault="00036FEC" w:rsidP="00146122">
      <w:pPr>
        <w:pStyle w:val="ConsPlusNormal"/>
        <w:spacing w:line="240" w:lineRule="auto"/>
        <w:ind w:firstLine="567"/>
        <w:jc w:val="both"/>
        <w:rPr>
          <w:rFonts w:ascii="Times New Roman" w:hAnsi="Times New Roman"/>
          <w:sz w:val="28"/>
          <w:szCs w:val="28"/>
        </w:rPr>
      </w:pPr>
      <w:r w:rsidRPr="00146122">
        <w:rPr>
          <w:rFonts w:ascii="Times New Roman" w:hAnsi="Times New Roman"/>
          <w:sz w:val="28"/>
          <w:szCs w:val="28"/>
        </w:rPr>
        <w:t>5.2 проведение мероприятий по повышению эффективности управления муниципальной собственностью Икейского</w:t>
      </w:r>
      <w:r w:rsidRPr="00146122">
        <w:rPr>
          <w:rFonts w:ascii="Times New Roman" w:hAnsi="Times New Roman"/>
          <w:color w:val="000000"/>
          <w:sz w:val="28"/>
          <w:szCs w:val="28"/>
        </w:rPr>
        <w:t xml:space="preserve"> муниципального образования</w:t>
      </w:r>
      <w:r w:rsidRPr="00146122">
        <w:rPr>
          <w:rFonts w:ascii="Times New Roman" w:hAnsi="Times New Roman"/>
          <w:sz w:val="28"/>
          <w:szCs w:val="28"/>
        </w:rPr>
        <w:t>:</w:t>
      </w:r>
    </w:p>
    <w:p w:rsidR="00036FEC" w:rsidRPr="00146122" w:rsidRDefault="00036FEC" w:rsidP="00146122">
      <w:pPr>
        <w:pStyle w:val="NormalWeb"/>
        <w:spacing w:before="0" w:beforeAutospacing="0" w:after="0"/>
        <w:ind w:firstLine="567"/>
        <w:rPr>
          <w:sz w:val="28"/>
          <w:szCs w:val="28"/>
        </w:rPr>
      </w:pPr>
      <w:r w:rsidRPr="00146122">
        <w:rPr>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036FEC" w:rsidRPr="00146122" w:rsidRDefault="00036FEC" w:rsidP="00146122">
      <w:pPr>
        <w:pStyle w:val="NormalWeb"/>
        <w:spacing w:before="0" w:beforeAutospacing="0" w:after="0"/>
        <w:ind w:firstLine="567"/>
        <w:rPr>
          <w:sz w:val="28"/>
          <w:szCs w:val="28"/>
        </w:rPr>
      </w:pPr>
      <w:r w:rsidRPr="00146122">
        <w:rPr>
          <w:sz w:val="28"/>
          <w:szCs w:val="28"/>
        </w:rPr>
        <w:t>5.2.2 проведение муниципального земельного контроля с целью выявления земельных участков, используемых не по назначению;</w:t>
      </w:r>
    </w:p>
    <w:p w:rsidR="00036FEC" w:rsidRPr="00146122" w:rsidRDefault="00036FEC" w:rsidP="00146122">
      <w:pPr>
        <w:pStyle w:val="NormalWeb"/>
        <w:spacing w:before="0" w:beforeAutospacing="0" w:after="0"/>
        <w:ind w:firstLine="567"/>
        <w:rPr>
          <w:sz w:val="28"/>
          <w:szCs w:val="28"/>
        </w:rPr>
      </w:pPr>
      <w:r w:rsidRPr="00146122">
        <w:rPr>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036FEC" w:rsidRPr="00146122" w:rsidRDefault="00036FEC" w:rsidP="00146122">
      <w:pPr>
        <w:autoSpaceDE w:val="0"/>
        <w:autoSpaceDN w:val="0"/>
        <w:adjustRightInd w:val="0"/>
        <w:spacing w:after="0" w:line="240" w:lineRule="auto"/>
        <w:ind w:firstLine="540"/>
        <w:jc w:val="both"/>
        <w:rPr>
          <w:rFonts w:ascii="Times New Roman" w:hAnsi="Times New Roman"/>
          <w:sz w:val="28"/>
          <w:szCs w:val="28"/>
        </w:rPr>
      </w:pPr>
      <w:r w:rsidRPr="00146122">
        <w:rPr>
          <w:rFonts w:ascii="Times New Roman" w:hAnsi="Times New Roman"/>
          <w:sz w:val="28"/>
          <w:szCs w:val="28"/>
        </w:rPr>
        <w:t xml:space="preserve">Бюджетная политика Икейского муниципального образования будет реализовываться на основе бюджетных принципов, установленных Бюджетным кодексом. </w:t>
      </w:r>
    </w:p>
    <w:p w:rsidR="00036FEC" w:rsidRPr="00146122" w:rsidRDefault="00036FEC" w:rsidP="00146122">
      <w:pPr>
        <w:spacing w:after="0" w:line="240" w:lineRule="auto"/>
        <w:jc w:val="both"/>
        <w:rPr>
          <w:rFonts w:ascii="Times New Roman" w:hAnsi="Times New Roman"/>
          <w:sz w:val="28"/>
          <w:szCs w:val="28"/>
        </w:rPr>
      </w:pPr>
      <w:r w:rsidRPr="00146122">
        <w:rPr>
          <w:rFonts w:ascii="Times New Roman" w:hAnsi="Times New Roman"/>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036FEC" w:rsidRPr="00146122" w:rsidRDefault="00036FEC" w:rsidP="00146122">
      <w:pPr>
        <w:pStyle w:val="Default"/>
        <w:ind w:firstLine="567"/>
        <w:jc w:val="both"/>
        <w:rPr>
          <w:sz w:val="28"/>
          <w:szCs w:val="28"/>
        </w:rPr>
      </w:pPr>
      <w:r w:rsidRPr="00146122">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036FEC" w:rsidRPr="00146122" w:rsidRDefault="00036FEC" w:rsidP="00146122">
      <w:pPr>
        <w:pStyle w:val="Default"/>
        <w:ind w:firstLine="567"/>
        <w:jc w:val="both"/>
        <w:rPr>
          <w:sz w:val="28"/>
          <w:szCs w:val="28"/>
        </w:rPr>
      </w:pPr>
      <w:r w:rsidRPr="00146122">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036FEC" w:rsidRPr="00146122" w:rsidRDefault="00036FEC" w:rsidP="00146122">
      <w:pPr>
        <w:pStyle w:val="Default"/>
        <w:ind w:firstLine="567"/>
        <w:jc w:val="both"/>
        <w:rPr>
          <w:sz w:val="28"/>
          <w:szCs w:val="28"/>
        </w:rPr>
      </w:pPr>
      <w:r w:rsidRPr="00146122">
        <w:rPr>
          <w:sz w:val="28"/>
          <w:szCs w:val="28"/>
        </w:rPr>
        <w:t xml:space="preserve">Основными направлениями бюджетной политики в области расходов являются: </w:t>
      </w:r>
    </w:p>
    <w:p w:rsidR="00036FEC" w:rsidRPr="00146122" w:rsidRDefault="00036FEC" w:rsidP="00146122">
      <w:pPr>
        <w:pStyle w:val="Default"/>
        <w:ind w:firstLine="567"/>
        <w:jc w:val="both"/>
        <w:rPr>
          <w:sz w:val="28"/>
          <w:szCs w:val="28"/>
        </w:rPr>
      </w:pPr>
      <w:r w:rsidRPr="00146122">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036FEC" w:rsidRPr="00146122" w:rsidRDefault="00036FEC" w:rsidP="00146122">
      <w:pPr>
        <w:pStyle w:val="Default"/>
        <w:ind w:firstLine="567"/>
        <w:jc w:val="both"/>
        <w:rPr>
          <w:sz w:val="28"/>
          <w:szCs w:val="28"/>
        </w:rPr>
      </w:pPr>
      <w:r w:rsidRPr="00146122">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036FEC" w:rsidRPr="00146122" w:rsidRDefault="00036FEC" w:rsidP="00146122">
      <w:pPr>
        <w:pStyle w:val="Default"/>
        <w:ind w:firstLine="567"/>
        <w:jc w:val="both"/>
        <w:rPr>
          <w:sz w:val="28"/>
          <w:szCs w:val="28"/>
        </w:rPr>
      </w:pPr>
      <w:r w:rsidRPr="00146122">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036FEC" w:rsidRPr="00146122" w:rsidRDefault="00036FEC" w:rsidP="00146122">
      <w:pPr>
        <w:pStyle w:val="Default"/>
        <w:ind w:firstLine="567"/>
        <w:jc w:val="both"/>
        <w:rPr>
          <w:sz w:val="28"/>
          <w:szCs w:val="28"/>
        </w:rPr>
      </w:pPr>
      <w:r w:rsidRPr="00146122">
        <w:rPr>
          <w:sz w:val="28"/>
          <w:szCs w:val="28"/>
        </w:rPr>
        <w:t xml:space="preserve">- сохранение достигнутых в 2018 году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036FEC" w:rsidRPr="00146122" w:rsidRDefault="00036FEC" w:rsidP="00146122">
      <w:pPr>
        <w:pStyle w:val="Default"/>
        <w:ind w:firstLine="567"/>
        <w:jc w:val="both"/>
        <w:rPr>
          <w:sz w:val="28"/>
          <w:szCs w:val="28"/>
        </w:rPr>
      </w:pPr>
      <w:r w:rsidRPr="00146122">
        <w:rPr>
          <w:sz w:val="28"/>
          <w:szCs w:val="28"/>
        </w:rPr>
        <w:t>- повышение уровня минимального размера оплаты труда до величины прожиточного минимума трудоспособного населения;</w:t>
      </w:r>
    </w:p>
    <w:p w:rsidR="00036FEC" w:rsidRPr="00146122" w:rsidRDefault="00036FEC" w:rsidP="00146122">
      <w:pPr>
        <w:pStyle w:val="Default"/>
        <w:ind w:firstLine="567"/>
        <w:jc w:val="both"/>
        <w:rPr>
          <w:sz w:val="28"/>
          <w:szCs w:val="28"/>
        </w:rPr>
      </w:pPr>
      <w:r w:rsidRPr="00146122">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036FEC" w:rsidRPr="00146122" w:rsidRDefault="00036FEC" w:rsidP="00146122">
      <w:pPr>
        <w:pStyle w:val="Default"/>
        <w:ind w:firstLine="567"/>
        <w:jc w:val="both"/>
        <w:rPr>
          <w:sz w:val="28"/>
          <w:szCs w:val="28"/>
        </w:rPr>
      </w:pPr>
      <w:r w:rsidRPr="00146122">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036FEC" w:rsidRPr="00146122" w:rsidRDefault="00036FEC" w:rsidP="00146122">
      <w:pPr>
        <w:pStyle w:val="Default"/>
        <w:ind w:firstLine="567"/>
        <w:jc w:val="both"/>
        <w:rPr>
          <w:sz w:val="28"/>
          <w:szCs w:val="28"/>
        </w:rPr>
      </w:pPr>
      <w:r w:rsidRPr="00146122">
        <w:rPr>
          <w:sz w:val="28"/>
          <w:szCs w:val="28"/>
        </w:rPr>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036FEC" w:rsidRPr="00146122" w:rsidRDefault="00036FEC" w:rsidP="00146122">
      <w:pPr>
        <w:pStyle w:val="Default"/>
        <w:ind w:firstLine="567"/>
        <w:jc w:val="both"/>
        <w:rPr>
          <w:sz w:val="28"/>
          <w:szCs w:val="28"/>
        </w:rPr>
      </w:pPr>
      <w:r w:rsidRPr="00146122">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036FEC" w:rsidRPr="00146122" w:rsidRDefault="00036FEC" w:rsidP="00146122">
      <w:pPr>
        <w:widowControl w:val="0"/>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Отдельной задачей при реализации бюджетной политики является выполнение условий по софинансированию расходных обязательств Икейского муниципального образования, на реализацию которых из федерального и областного бюджета предоставляются целевые субсидии.</w:t>
      </w:r>
    </w:p>
    <w:p w:rsidR="00036FEC" w:rsidRPr="00146122" w:rsidRDefault="00036FEC" w:rsidP="00146122">
      <w:pPr>
        <w:widowControl w:val="0"/>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036FEC" w:rsidRPr="00146122" w:rsidRDefault="00036FEC" w:rsidP="00146122">
      <w:pPr>
        <w:widowControl w:val="0"/>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036FEC" w:rsidRPr="00146122" w:rsidRDefault="00036FEC" w:rsidP="00146122">
      <w:pPr>
        <w:widowControl w:val="0"/>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 xml:space="preserve">Для достижения высокого уровня открытости и прозрачности управления муниципальными финансами Икейского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036FEC" w:rsidRPr="00146122" w:rsidRDefault="00036FEC" w:rsidP="00146122">
      <w:pPr>
        <w:tabs>
          <w:tab w:val="left" w:pos="851"/>
        </w:tabs>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036FEC" w:rsidRPr="00146122" w:rsidRDefault="00036FEC" w:rsidP="00146122">
      <w:pPr>
        <w:tabs>
          <w:tab w:val="left" w:pos="851"/>
        </w:tabs>
        <w:autoSpaceDE w:val="0"/>
        <w:autoSpaceDN w:val="0"/>
        <w:adjustRightInd w:val="0"/>
        <w:spacing w:after="0" w:line="240" w:lineRule="auto"/>
        <w:ind w:firstLine="709"/>
        <w:jc w:val="both"/>
        <w:rPr>
          <w:rFonts w:ascii="Times New Roman" w:hAnsi="Times New Roman"/>
          <w:sz w:val="28"/>
          <w:szCs w:val="28"/>
        </w:rPr>
      </w:pPr>
      <w:r w:rsidRPr="00146122">
        <w:rPr>
          <w:rFonts w:ascii="Times New Roman" w:hAnsi="Times New Roman"/>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предполагается внедрение и применение единых стандартов внутреннего муниципального финансового контроля, устанавливающих единые принципы, определения и основания проведения проверок, права и обязанности должностных лиц органов контроля и объектов контроля.</w:t>
      </w:r>
    </w:p>
    <w:p w:rsidR="00036FEC" w:rsidRDefault="00036FEC" w:rsidP="00146122">
      <w:pPr>
        <w:pStyle w:val="ConsPlusNormal"/>
        <w:widowControl/>
        <w:spacing w:line="240" w:lineRule="auto"/>
        <w:ind w:firstLine="540"/>
        <w:jc w:val="both"/>
        <w:rPr>
          <w:rFonts w:ascii="Times New Roman" w:hAnsi="Times New Roman"/>
          <w:sz w:val="28"/>
          <w:szCs w:val="28"/>
        </w:rPr>
      </w:pPr>
      <w:r w:rsidRPr="00146122">
        <w:rPr>
          <w:rFonts w:ascii="Times New Roman" w:hAnsi="Times New Roman"/>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Икейского муниципального образования в среднесрочной перспективе.</w:t>
      </w:r>
      <w:bookmarkStart w:id="0" w:name="_GoBack"/>
      <w:bookmarkEnd w:id="0"/>
    </w:p>
    <w:p w:rsidR="00036FEC" w:rsidRDefault="00036FEC" w:rsidP="00146122">
      <w:pPr>
        <w:pStyle w:val="ConsPlusNormal"/>
        <w:widowControl/>
        <w:spacing w:line="240" w:lineRule="auto"/>
        <w:ind w:firstLine="540"/>
        <w:jc w:val="both"/>
        <w:rPr>
          <w:rFonts w:ascii="Times New Roman" w:hAnsi="Times New Roman"/>
          <w:sz w:val="28"/>
          <w:szCs w:val="28"/>
        </w:rPr>
      </w:pPr>
    </w:p>
    <w:p w:rsidR="00036FEC" w:rsidRPr="00146122" w:rsidRDefault="00036FEC" w:rsidP="00146122">
      <w:pPr>
        <w:pStyle w:val="ConsPlusNormal"/>
        <w:widowControl/>
        <w:spacing w:line="240" w:lineRule="auto"/>
        <w:ind w:firstLine="540"/>
        <w:jc w:val="both"/>
        <w:rPr>
          <w:rFonts w:ascii="Times New Roman" w:hAnsi="Times New Roman"/>
          <w:sz w:val="28"/>
          <w:szCs w:val="28"/>
        </w:rPr>
      </w:pPr>
    </w:p>
    <w:p w:rsidR="00036FEC" w:rsidRPr="00146122" w:rsidRDefault="00036FEC" w:rsidP="00146122">
      <w:pPr>
        <w:spacing w:after="0" w:line="240" w:lineRule="auto"/>
        <w:rPr>
          <w:rFonts w:ascii="Times New Roman" w:hAnsi="Times New Roman"/>
          <w:szCs w:val="28"/>
        </w:rPr>
      </w:pPr>
    </w:p>
    <w:p w:rsidR="00036FEC" w:rsidRPr="00146122" w:rsidRDefault="00036FEC" w:rsidP="00146122">
      <w:pPr>
        <w:pStyle w:val="a0"/>
        <w:tabs>
          <w:tab w:val="left" w:pos="7426"/>
        </w:tabs>
        <w:ind w:left="169" w:right="90"/>
        <w:jc w:val="center"/>
        <w:rPr>
          <w:rFonts w:ascii="Times New Roman" w:hAnsi="Times New Roman" w:cs="Times New Roman"/>
          <w:b/>
          <w:spacing w:val="20"/>
          <w:sz w:val="28"/>
        </w:rPr>
      </w:pPr>
      <w:r w:rsidRPr="00146122">
        <w:rPr>
          <w:rFonts w:ascii="Times New Roman" w:hAnsi="Times New Roman" w:cs="Times New Roman"/>
          <w:b/>
          <w:spacing w:val="20"/>
          <w:sz w:val="28"/>
        </w:rPr>
        <w:t>ИРКУТСКАЯ ОБЛАСТЬ</w:t>
      </w:r>
    </w:p>
    <w:p w:rsidR="00036FEC" w:rsidRPr="00146122" w:rsidRDefault="00036FEC" w:rsidP="00146122">
      <w:pPr>
        <w:pStyle w:val="a0"/>
        <w:ind w:left="169" w:right="90"/>
        <w:jc w:val="center"/>
        <w:rPr>
          <w:rFonts w:ascii="Times New Roman" w:hAnsi="Times New Roman" w:cs="Times New Roman"/>
          <w:b/>
          <w:spacing w:val="20"/>
          <w:sz w:val="28"/>
        </w:rPr>
      </w:pPr>
      <w:r w:rsidRPr="00146122">
        <w:rPr>
          <w:rFonts w:ascii="Times New Roman" w:hAnsi="Times New Roman" w:cs="Times New Roman"/>
          <w:b/>
          <w:spacing w:val="20"/>
          <w:sz w:val="28"/>
        </w:rPr>
        <w:t>Тулунский район</w:t>
      </w:r>
    </w:p>
    <w:p w:rsidR="00036FEC" w:rsidRPr="00146122" w:rsidRDefault="00036FEC" w:rsidP="00146122">
      <w:pPr>
        <w:pStyle w:val="a0"/>
        <w:ind w:left="169" w:right="90"/>
        <w:jc w:val="center"/>
        <w:rPr>
          <w:rFonts w:ascii="Times New Roman" w:hAnsi="Times New Roman" w:cs="Times New Roman"/>
          <w:b/>
          <w:spacing w:val="20"/>
          <w:sz w:val="28"/>
        </w:rPr>
      </w:pPr>
      <w:r w:rsidRPr="00146122">
        <w:rPr>
          <w:rFonts w:ascii="Times New Roman" w:hAnsi="Times New Roman" w:cs="Times New Roman"/>
          <w:b/>
          <w:spacing w:val="20"/>
          <w:sz w:val="28"/>
        </w:rPr>
        <w:t>АДМИНИСТРАЦИЯ</w:t>
      </w:r>
    </w:p>
    <w:p w:rsidR="00036FEC" w:rsidRPr="00146122" w:rsidRDefault="00036FEC" w:rsidP="00146122">
      <w:pPr>
        <w:spacing w:after="0" w:line="240" w:lineRule="auto"/>
        <w:jc w:val="center"/>
        <w:rPr>
          <w:rFonts w:ascii="Times New Roman" w:hAnsi="Times New Roman"/>
          <w:b/>
          <w:sz w:val="28"/>
          <w:szCs w:val="28"/>
        </w:rPr>
      </w:pPr>
      <w:r w:rsidRPr="00146122">
        <w:rPr>
          <w:rFonts w:ascii="Times New Roman" w:hAnsi="Times New Roman"/>
          <w:b/>
          <w:sz w:val="28"/>
          <w:szCs w:val="28"/>
        </w:rPr>
        <w:t>ИКЕЙСКОГО  СЕЛЬСКОГО ПОСЕЛЕНИЯ</w:t>
      </w:r>
    </w:p>
    <w:p w:rsidR="00036FEC" w:rsidRPr="00146122" w:rsidRDefault="00036FEC" w:rsidP="00146122">
      <w:pPr>
        <w:spacing w:after="0" w:line="240" w:lineRule="auto"/>
        <w:jc w:val="center"/>
        <w:rPr>
          <w:rFonts w:ascii="Times New Roman" w:hAnsi="Times New Roman"/>
          <w:b/>
          <w:sz w:val="28"/>
          <w:szCs w:val="28"/>
        </w:rPr>
      </w:pPr>
    </w:p>
    <w:p w:rsidR="00036FEC" w:rsidRPr="00146122" w:rsidRDefault="00036FEC" w:rsidP="00146122">
      <w:pPr>
        <w:spacing w:after="0" w:line="240" w:lineRule="auto"/>
        <w:jc w:val="center"/>
        <w:rPr>
          <w:rFonts w:ascii="Times New Roman" w:hAnsi="Times New Roman"/>
          <w:b/>
          <w:sz w:val="28"/>
          <w:szCs w:val="28"/>
        </w:rPr>
      </w:pPr>
    </w:p>
    <w:p w:rsidR="00036FEC" w:rsidRPr="00146122" w:rsidRDefault="00036FEC" w:rsidP="00146122">
      <w:pPr>
        <w:spacing w:after="0" w:line="240" w:lineRule="auto"/>
        <w:jc w:val="center"/>
        <w:rPr>
          <w:rFonts w:ascii="Times New Roman" w:hAnsi="Times New Roman"/>
          <w:b/>
          <w:spacing w:val="80"/>
          <w:sz w:val="36"/>
          <w:szCs w:val="36"/>
        </w:rPr>
      </w:pPr>
      <w:r w:rsidRPr="00146122">
        <w:rPr>
          <w:rFonts w:ascii="Times New Roman" w:hAnsi="Times New Roman"/>
          <w:b/>
          <w:spacing w:val="80"/>
          <w:sz w:val="36"/>
          <w:szCs w:val="36"/>
        </w:rPr>
        <w:t xml:space="preserve">ПОСТАНОВЛЕНИЕ </w:t>
      </w:r>
    </w:p>
    <w:p w:rsidR="00036FEC" w:rsidRPr="00146122" w:rsidRDefault="00036FEC" w:rsidP="00146122">
      <w:pPr>
        <w:spacing w:after="0" w:line="240" w:lineRule="auto"/>
        <w:jc w:val="center"/>
        <w:rPr>
          <w:rFonts w:ascii="Times New Roman" w:hAnsi="Times New Roman"/>
          <w:b/>
          <w:spacing w:val="80"/>
          <w:sz w:val="28"/>
          <w:szCs w:val="28"/>
        </w:rPr>
      </w:pPr>
    </w:p>
    <w:p w:rsidR="00036FEC" w:rsidRPr="00146122" w:rsidRDefault="00036FEC" w:rsidP="00146122">
      <w:pPr>
        <w:spacing w:after="0" w:line="240" w:lineRule="auto"/>
        <w:jc w:val="center"/>
        <w:rPr>
          <w:rFonts w:ascii="Times New Roman" w:hAnsi="Times New Roman"/>
          <w:b/>
          <w:spacing w:val="80"/>
          <w:sz w:val="28"/>
          <w:szCs w:val="28"/>
        </w:rPr>
      </w:pPr>
    </w:p>
    <w:p w:rsidR="00036FEC" w:rsidRPr="00146122" w:rsidRDefault="00036FEC" w:rsidP="00146122">
      <w:pPr>
        <w:spacing w:after="0" w:line="240" w:lineRule="auto"/>
        <w:rPr>
          <w:rFonts w:ascii="Times New Roman" w:hAnsi="Times New Roman"/>
          <w:b/>
          <w:sz w:val="28"/>
          <w:szCs w:val="28"/>
        </w:rPr>
      </w:pPr>
      <w:r w:rsidRPr="00146122">
        <w:rPr>
          <w:rFonts w:ascii="Times New Roman" w:hAnsi="Times New Roman"/>
          <w:b/>
          <w:sz w:val="28"/>
          <w:szCs w:val="28"/>
        </w:rPr>
        <w:t>«28» сентября  2018 г.                                                                        №  41</w:t>
      </w:r>
    </w:p>
    <w:p w:rsidR="00036FEC" w:rsidRPr="00146122" w:rsidRDefault="00036FEC" w:rsidP="00146122">
      <w:pPr>
        <w:spacing w:after="0" w:line="240" w:lineRule="auto"/>
        <w:rPr>
          <w:rFonts w:ascii="Times New Roman" w:hAnsi="Times New Roman"/>
          <w:b/>
          <w:sz w:val="28"/>
          <w:szCs w:val="28"/>
        </w:rPr>
      </w:pPr>
    </w:p>
    <w:p w:rsidR="00036FEC" w:rsidRPr="00146122" w:rsidRDefault="00036FEC" w:rsidP="00146122">
      <w:pPr>
        <w:spacing w:after="0" w:line="240" w:lineRule="auto"/>
        <w:ind w:right="89" w:firstLine="709"/>
        <w:jc w:val="center"/>
        <w:rPr>
          <w:rFonts w:ascii="Times New Roman" w:hAnsi="Times New Roman"/>
          <w:b/>
          <w:sz w:val="28"/>
          <w:szCs w:val="28"/>
        </w:rPr>
      </w:pPr>
      <w:r w:rsidRPr="00146122">
        <w:rPr>
          <w:rFonts w:ascii="Times New Roman" w:hAnsi="Times New Roman"/>
          <w:b/>
          <w:sz w:val="28"/>
          <w:szCs w:val="28"/>
        </w:rPr>
        <w:t>с. Икей</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p>
    <w:p w:rsidR="00036FEC" w:rsidRPr="00146122" w:rsidRDefault="00036FEC" w:rsidP="00146122">
      <w:pPr>
        <w:shd w:val="clear" w:color="auto" w:fill="FFFFFF"/>
        <w:spacing w:after="0" w:line="240" w:lineRule="auto"/>
        <w:ind w:right="3114"/>
        <w:jc w:val="both"/>
        <w:rPr>
          <w:rFonts w:ascii="Times New Roman" w:hAnsi="Times New Roman"/>
          <w:color w:val="000000"/>
          <w:sz w:val="28"/>
          <w:szCs w:val="28"/>
        </w:rPr>
      </w:pPr>
      <w:r w:rsidRPr="00146122">
        <w:rPr>
          <w:rFonts w:ascii="Times New Roman" w:hAnsi="Times New Roman"/>
          <w:b/>
          <w:i/>
          <w:color w:val="000000"/>
          <w:sz w:val="28"/>
          <w:szCs w:val="28"/>
        </w:rPr>
        <w:t xml:space="preserve">        Об утверждении Положения о порядке принятия и рассмотрения уведомлений о проведении публичных мероприятий на территории Икейского сельского поселения</w:t>
      </w:r>
      <w:r w:rsidRPr="00146122">
        <w:rPr>
          <w:rFonts w:ascii="Times New Roman" w:hAnsi="Times New Roman"/>
          <w:color w:val="000000"/>
          <w:sz w:val="28"/>
          <w:szCs w:val="28"/>
        </w:rPr>
        <w:br/>
      </w:r>
    </w:p>
    <w:p w:rsidR="00036FEC" w:rsidRPr="00146122" w:rsidRDefault="00036FEC" w:rsidP="00146122">
      <w:pPr>
        <w:shd w:val="clear" w:color="auto" w:fill="FFFFFF"/>
        <w:spacing w:after="0" w:line="240" w:lineRule="auto"/>
        <w:ind w:right="3114"/>
        <w:jc w:val="both"/>
        <w:rPr>
          <w:rFonts w:ascii="Times New Roman" w:hAnsi="Times New Roman"/>
          <w:color w:val="000000"/>
          <w:sz w:val="28"/>
          <w:szCs w:val="28"/>
        </w:rPr>
      </w:pP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В целях определения порядка принятия и рассмотрения уведомлений о проведении собраний, митингов, демонстраций, шествий и пикетирований, руководствуясь Федеральным</w:t>
      </w:r>
      <w:r w:rsidRPr="00146122">
        <w:rPr>
          <w:rStyle w:val="apple-converted-space"/>
          <w:color w:val="000000"/>
          <w:sz w:val="28"/>
          <w:szCs w:val="28"/>
        </w:rPr>
        <w:t> </w:t>
      </w:r>
      <w:r w:rsidRPr="00146122">
        <w:rPr>
          <w:rFonts w:ascii="Times New Roman" w:hAnsi="Times New Roman"/>
          <w:color w:val="000000"/>
          <w:sz w:val="28"/>
          <w:szCs w:val="28"/>
        </w:rPr>
        <w:t>законом</w:t>
      </w:r>
      <w:r w:rsidRPr="00146122">
        <w:rPr>
          <w:rStyle w:val="apple-converted-space"/>
          <w:color w:val="000000"/>
          <w:sz w:val="28"/>
          <w:szCs w:val="28"/>
        </w:rPr>
        <w:t> </w:t>
      </w:r>
      <w:r w:rsidRPr="00146122">
        <w:rPr>
          <w:rFonts w:ascii="Times New Roman" w:hAnsi="Times New Roman"/>
          <w:color w:val="000000"/>
          <w:sz w:val="28"/>
          <w:szCs w:val="28"/>
        </w:rPr>
        <w:t>от 19.06.2004г. №54-ФЗ «О собраниях, митингах, демонстрациях, шествиях и пикетированиях»,</w:t>
      </w:r>
      <w:r w:rsidRPr="00146122">
        <w:rPr>
          <w:rStyle w:val="apple-converted-space"/>
          <w:color w:val="000000"/>
          <w:sz w:val="28"/>
          <w:szCs w:val="28"/>
        </w:rPr>
        <w:t> з</w:t>
      </w:r>
      <w:r w:rsidRPr="00146122">
        <w:rPr>
          <w:rFonts w:ascii="Times New Roman" w:hAnsi="Times New Roman"/>
          <w:color w:val="000000"/>
          <w:sz w:val="28"/>
          <w:szCs w:val="28"/>
        </w:rPr>
        <w:t>аконом</w:t>
      </w:r>
      <w:r w:rsidRPr="00146122">
        <w:rPr>
          <w:rStyle w:val="apple-converted-space"/>
          <w:color w:val="000000"/>
          <w:sz w:val="28"/>
          <w:szCs w:val="28"/>
        </w:rPr>
        <w:t> </w:t>
      </w:r>
      <w:r w:rsidRPr="00146122">
        <w:rPr>
          <w:rFonts w:ascii="Times New Roman" w:hAnsi="Times New Roman"/>
          <w:color w:val="000000"/>
          <w:sz w:val="28"/>
          <w:szCs w:val="28"/>
        </w:rPr>
        <w:t>Иркутской области от 09.07.2008 № 32-оз «О порядке подачи уведомления о проведении публичного мероприятия на территории Иркутской области»,</w:t>
      </w:r>
      <w:r w:rsidRPr="00146122">
        <w:rPr>
          <w:rStyle w:val="apple-converted-space"/>
          <w:color w:val="000000"/>
          <w:sz w:val="28"/>
          <w:szCs w:val="28"/>
        </w:rPr>
        <w:t xml:space="preserve">  </w:t>
      </w:r>
      <w:r w:rsidRPr="00146122">
        <w:rPr>
          <w:rFonts w:ascii="Times New Roman" w:hAnsi="Times New Roman"/>
          <w:color w:val="000000"/>
          <w:sz w:val="28"/>
          <w:szCs w:val="28"/>
        </w:rPr>
        <w:t>статьей 24</w:t>
      </w:r>
      <w:r w:rsidRPr="00146122">
        <w:rPr>
          <w:rStyle w:val="apple-converted-space"/>
          <w:color w:val="000000"/>
          <w:sz w:val="28"/>
          <w:szCs w:val="28"/>
        </w:rPr>
        <w:t xml:space="preserve">  </w:t>
      </w:r>
      <w:r w:rsidRPr="00146122">
        <w:rPr>
          <w:rFonts w:ascii="Times New Roman" w:hAnsi="Times New Roman"/>
          <w:color w:val="000000"/>
          <w:sz w:val="28"/>
          <w:szCs w:val="28"/>
        </w:rPr>
        <w:t xml:space="preserve">Устава Икейского муниципального образования, </w:t>
      </w:r>
    </w:p>
    <w:p w:rsidR="00036FEC" w:rsidRPr="00146122" w:rsidRDefault="00036FEC" w:rsidP="00146122">
      <w:pPr>
        <w:shd w:val="clear" w:color="auto" w:fill="FFFFFF"/>
        <w:spacing w:after="0" w:line="240" w:lineRule="auto"/>
        <w:ind w:firstLine="720"/>
        <w:jc w:val="center"/>
        <w:rPr>
          <w:rFonts w:ascii="Times New Roman" w:hAnsi="Times New Roman"/>
          <w:color w:val="000000"/>
          <w:sz w:val="28"/>
          <w:szCs w:val="28"/>
        </w:rPr>
      </w:pPr>
      <w:r w:rsidRPr="00146122">
        <w:rPr>
          <w:rFonts w:ascii="Times New Roman" w:hAnsi="Times New Roman"/>
          <w:color w:val="000000"/>
          <w:sz w:val="28"/>
          <w:szCs w:val="28"/>
        </w:rPr>
        <w:t>ПОСТАНОВЛЯЮ:</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1. Утвердить</w:t>
      </w:r>
      <w:r w:rsidRPr="00146122">
        <w:rPr>
          <w:rStyle w:val="apple-converted-space"/>
          <w:color w:val="000000"/>
          <w:sz w:val="28"/>
          <w:szCs w:val="28"/>
        </w:rPr>
        <w:t> </w:t>
      </w:r>
      <w:r w:rsidRPr="00146122">
        <w:rPr>
          <w:rFonts w:ascii="Times New Roman" w:hAnsi="Times New Roman"/>
          <w:color w:val="000000"/>
          <w:sz w:val="28"/>
          <w:szCs w:val="28"/>
        </w:rPr>
        <w:t>Положение</w:t>
      </w:r>
      <w:r w:rsidRPr="00146122">
        <w:rPr>
          <w:rStyle w:val="apple-converted-space"/>
          <w:color w:val="000000"/>
          <w:sz w:val="28"/>
          <w:szCs w:val="28"/>
        </w:rPr>
        <w:t> </w:t>
      </w:r>
      <w:r w:rsidRPr="00146122">
        <w:rPr>
          <w:rFonts w:ascii="Times New Roman" w:hAnsi="Times New Roman"/>
          <w:color w:val="000000"/>
          <w:sz w:val="28"/>
          <w:szCs w:val="28"/>
        </w:rPr>
        <w:t>о порядке принятия и рассмотрения уведомлений о проведении публичных мероприятий на территории Икейского сельского поселения (приложение № 1).</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 Утвердить</w:t>
      </w:r>
      <w:r w:rsidRPr="00146122">
        <w:rPr>
          <w:rStyle w:val="apple-converted-space"/>
          <w:color w:val="000000"/>
          <w:sz w:val="28"/>
          <w:szCs w:val="28"/>
        </w:rPr>
        <w:t> </w:t>
      </w:r>
      <w:r w:rsidRPr="00146122">
        <w:rPr>
          <w:rFonts w:ascii="Times New Roman" w:hAnsi="Times New Roman"/>
          <w:color w:val="000000"/>
          <w:sz w:val="28"/>
          <w:szCs w:val="28"/>
        </w:rPr>
        <w:t>состав</w:t>
      </w:r>
      <w:r w:rsidRPr="00146122">
        <w:rPr>
          <w:rStyle w:val="apple-converted-space"/>
          <w:color w:val="000000"/>
          <w:sz w:val="28"/>
          <w:szCs w:val="28"/>
        </w:rPr>
        <w:t> </w:t>
      </w:r>
      <w:r w:rsidRPr="00146122">
        <w:rPr>
          <w:rFonts w:ascii="Times New Roman" w:hAnsi="Times New Roman"/>
          <w:color w:val="000000"/>
          <w:sz w:val="28"/>
          <w:szCs w:val="28"/>
        </w:rPr>
        <w:t>комиссии по вопросам проведения публичных мероприятий на территории Икейского сельского поселения (приложение № 2).</w:t>
      </w:r>
    </w:p>
    <w:p w:rsidR="00036FEC" w:rsidRPr="00146122" w:rsidRDefault="00036FEC" w:rsidP="00146122">
      <w:pPr>
        <w:pStyle w:val="a0"/>
        <w:ind w:firstLine="720"/>
        <w:jc w:val="both"/>
        <w:rPr>
          <w:rFonts w:ascii="Times New Roman" w:hAnsi="Times New Roman" w:cs="Times New Roman"/>
          <w:sz w:val="28"/>
          <w:szCs w:val="28"/>
        </w:rPr>
      </w:pPr>
      <w:r w:rsidRPr="00146122">
        <w:rPr>
          <w:rFonts w:ascii="Times New Roman" w:hAnsi="Times New Roman" w:cs="Times New Roman"/>
          <w:sz w:val="28"/>
          <w:szCs w:val="28"/>
        </w:rPr>
        <w:t>3. Опубликовать настоящее постановление в газете «Икейский вестник» и разместить на официальном сайте Администрации Икейского сельского поселения в информационно-телекоммуникационной сети «Интернет».</w:t>
      </w:r>
    </w:p>
    <w:p w:rsidR="00036FEC" w:rsidRPr="00146122" w:rsidRDefault="00036FEC" w:rsidP="00146122">
      <w:pPr>
        <w:pStyle w:val="a0"/>
        <w:ind w:firstLine="720"/>
        <w:jc w:val="both"/>
        <w:rPr>
          <w:rFonts w:ascii="Times New Roman" w:hAnsi="Times New Roman" w:cs="Times New Roman"/>
          <w:sz w:val="28"/>
          <w:szCs w:val="28"/>
        </w:rPr>
      </w:pPr>
      <w:r w:rsidRPr="00146122">
        <w:rPr>
          <w:rFonts w:ascii="Times New Roman" w:hAnsi="Times New Roman" w:cs="Times New Roman"/>
          <w:sz w:val="28"/>
          <w:szCs w:val="28"/>
        </w:rPr>
        <w:t>4. Контроль за исполнением настоящего постановления оставляю за собой</w:t>
      </w:r>
    </w:p>
    <w:p w:rsidR="00036FEC" w:rsidRPr="00146122" w:rsidRDefault="00036FEC" w:rsidP="00146122">
      <w:pPr>
        <w:pStyle w:val="a0"/>
        <w:jc w:val="both"/>
        <w:rPr>
          <w:rFonts w:ascii="Times New Roman" w:hAnsi="Times New Roman" w:cs="Times New Roman"/>
          <w:sz w:val="28"/>
          <w:szCs w:val="28"/>
        </w:rPr>
      </w:pPr>
    </w:p>
    <w:p w:rsidR="00036FEC" w:rsidRPr="00146122" w:rsidRDefault="00036FEC" w:rsidP="00146122">
      <w:pPr>
        <w:pStyle w:val="a0"/>
        <w:jc w:val="both"/>
        <w:rPr>
          <w:rFonts w:ascii="Times New Roman" w:hAnsi="Times New Roman" w:cs="Times New Roman"/>
          <w:sz w:val="28"/>
          <w:szCs w:val="28"/>
        </w:rPr>
      </w:pPr>
    </w:p>
    <w:p w:rsidR="00036FEC" w:rsidRPr="00146122" w:rsidRDefault="00036FEC" w:rsidP="00146122">
      <w:pPr>
        <w:pStyle w:val="a0"/>
        <w:jc w:val="both"/>
        <w:rPr>
          <w:rFonts w:ascii="Times New Roman" w:hAnsi="Times New Roman" w:cs="Times New Roman"/>
          <w:sz w:val="28"/>
          <w:szCs w:val="28"/>
        </w:rPr>
      </w:pPr>
      <w:r w:rsidRPr="00146122">
        <w:rPr>
          <w:rFonts w:ascii="Times New Roman" w:hAnsi="Times New Roman" w:cs="Times New Roman"/>
          <w:sz w:val="28"/>
          <w:szCs w:val="28"/>
        </w:rPr>
        <w:t xml:space="preserve">Глава Икейского   </w:t>
      </w:r>
    </w:p>
    <w:p w:rsidR="00036FEC" w:rsidRPr="00146122" w:rsidRDefault="00036FEC" w:rsidP="00146122">
      <w:pPr>
        <w:pStyle w:val="a0"/>
        <w:jc w:val="both"/>
        <w:rPr>
          <w:rFonts w:ascii="Times New Roman" w:hAnsi="Times New Roman" w:cs="Times New Roman"/>
          <w:color w:val="000000"/>
        </w:rPr>
      </w:pPr>
      <w:r w:rsidRPr="00146122">
        <w:rPr>
          <w:rFonts w:ascii="Times New Roman" w:hAnsi="Times New Roman" w:cs="Times New Roman"/>
          <w:sz w:val="28"/>
          <w:szCs w:val="28"/>
        </w:rPr>
        <w:t>сельского поселения                                                                       С.А. Мусаев</w:t>
      </w:r>
      <w:r>
        <w:rPr>
          <w:rFonts w:ascii="Times New Roman" w:hAnsi="Times New Roman" w:cs="Times New Roman"/>
          <w:color w:val="000000"/>
        </w:rPr>
        <w:br/>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 xml:space="preserve">Приложение №1 </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 xml:space="preserve">к постановлению администрации </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 xml:space="preserve">Икейского сельского поселения </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от «28» сентября  2018г. № 41</w:t>
      </w:r>
    </w:p>
    <w:p w:rsidR="00036FEC" w:rsidRPr="00146122" w:rsidRDefault="00036FEC" w:rsidP="00146122">
      <w:pPr>
        <w:shd w:val="clear" w:color="auto" w:fill="FFFFFF"/>
        <w:spacing w:after="0" w:line="240" w:lineRule="auto"/>
        <w:rPr>
          <w:rFonts w:ascii="Times New Roman" w:hAnsi="Times New Roman"/>
          <w:color w:val="000000"/>
          <w:sz w:val="28"/>
          <w:szCs w:val="28"/>
        </w:rPr>
      </w:pPr>
    </w:p>
    <w:p w:rsidR="00036FEC" w:rsidRPr="00146122" w:rsidRDefault="00036FEC" w:rsidP="00146122">
      <w:pPr>
        <w:shd w:val="clear" w:color="auto" w:fill="FFFFFF"/>
        <w:spacing w:after="0" w:line="240" w:lineRule="auto"/>
        <w:jc w:val="center"/>
        <w:rPr>
          <w:rFonts w:ascii="Times New Roman" w:hAnsi="Times New Roman"/>
          <w:b/>
          <w:color w:val="000000"/>
          <w:sz w:val="28"/>
          <w:szCs w:val="28"/>
        </w:rPr>
      </w:pPr>
      <w:r w:rsidRPr="00146122">
        <w:rPr>
          <w:rFonts w:ascii="Times New Roman" w:hAnsi="Times New Roman"/>
          <w:b/>
          <w:color w:val="000000"/>
          <w:sz w:val="28"/>
          <w:szCs w:val="28"/>
        </w:rPr>
        <w:t>ПОЛОЖЕНИЕ</w:t>
      </w:r>
    </w:p>
    <w:p w:rsidR="00036FEC" w:rsidRPr="00146122" w:rsidRDefault="00036FEC" w:rsidP="00146122">
      <w:pPr>
        <w:shd w:val="clear" w:color="auto" w:fill="FFFFFF"/>
        <w:spacing w:after="0" w:line="240" w:lineRule="auto"/>
        <w:jc w:val="center"/>
        <w:rPr>
          <w:rFonts w:ascii="Times New Roman" w:hAnsi="Times New Roman"/>
          <w:b/>
          <w:color w:val="000000"/>
          <w:sz w:val="28"/>
          <w:szCs w:val="28"/>
        </w:rPr>
      </w:pPr>
      <w:r w:rsidRPr="00146122">
        <w:rPr>
          <w:rFonts w:ascii="Times New Roman" w:hAnsi="Times New Roman"/>
          <w:b/>
          <w:color w:val="000000"/>
          <w:sz w:val="28"/>
          <w:szCs w:val="28"/>
        </w:rPr>
        <w:t>О ПОРЯДКЕ ПРИНЯТИЯ И РАССМОТРЕНИЯ УВЕДОМЛЕНИЙ</w:t>
      </w:r>
    </w:p>
    <w:p w:rsidR="00036FEC" w:rsidRPr="00146122" w:rsidRDefault="00036FEC" w:rsidP="00146122">
      <w:pPr>
        <w:shd w:val="clear" w:color="auto" w:fill="FFFFFF"/>
        <w:spacing w:after="0" w:line="240" w:lineRule="auto"/>
        <w:jc w:val="center"/>
        <w:rPr>
          <w:rFonts w:ascii="Times New Roman" w:hAnsi="Times New Roman"/>
          <w:b/>
          <w:color w:val="000000"/>
          <w:sz w:val="28"/>
          <w:szCs w:val="28"/>
        </w:rPr>
      </w:pPr>
      <w:r w:rsidRPr="00146122">
        <w:rPr>
          <w:rFonts w:ascii="Times New Roman" w:hAnsi="Times New Roman"/>
          <w:b/>
          <w:color w:val="000000"/>
          <w:sz w:val="28"/>
          <w:szCs w:val="28"/>
        </w:rPr>
        <w:t>О ПРОВЕДЕНИИ ПУБЛИЧНЫХ МЕРОПРИЯТИЙ НА ТЕРРИТОРИИ</w:t>
      </w:r>
    </w:p>
    <w:p w:rsidR="00036FEC" w:rsidRPr="00146122" w:rsidRDefault="00036FEC" w:rsidP="00146122">
      <w:pPr>
        <w:shd w:val="clear" w:color="auto" w:fill="FFFFFF"/>
        <w:spacing w:after="0" w:line="240" w:lineRule="auto"/>
        <w:jc w:val="center"/>
        <w:rPr>
          <w:rFonts w:ascii="Times New Roman" w:hAnsi="Times New Roman"/>
          <w:b/>
          <w:color w:val="000000"/>
          <w:sz w:val="28"/>
          <w:szCs w:val="28"/>
        </w:rPr>
      </w:pPr>
      <w:r w:rsidRPr="00146122">
        <w:rPr>
          <w:rFonts w:ascii="Times New Roman" w:hAnsi="Times New Roman"/>
          <w:b/>
          <w:color w:val="000000"/>
          <w:sz w:val="28"/>
          <w:szCs w:val="28"/>
        </w:rPr>
        <w:t>ИКЕЙСКОГО СЕЛЬСКОГО ПОСЕЛЕНИЯ</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br/>
        <w:t>1. ОБЩИЕ ПОЛОЖЕНИЯ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1.1. Настоящее Положение определяет порядок принятия и рассмотрения администрацией Икейского сельского поселения (далее - администрация сельского поселения) уведомлений о проведении собраний, митингов, демонстраций, шествий, пикетирований либо проводимых в различном сочетании этих форм акций (далее - публичных мероприятий) на территории Икейского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sz w:val="28"/>
          <w:szCs w:val="28"/>
          <w:shd w:val="clear" w:color="auto" w:fill="FFFFFF"/>
        </w:rPr>
      </w:pPr>
      <w:r w:rsidRPr="00146122">
        <w:rPr>
          <w:rFonts w:ascii="Times New Roman" w:hAnsi="Times New Roman"/>
          <w:color w:val="000000"/>
          <w:sz w:val="28"/>
          <w:szCs w:val="28"/>
        </w:rPr>
        <w:t>1.2</w:t>
      </w:r>
      <w:r w:rsidRPr="00146122">
        <w:rPr>
          <w:rFonts w:ascii="Times New Roman" w:hAnsi="Times New Roman"/>
          <w:sz w:val="28"/>
          <w:szCs w:val="28"/>
        </w:rPr>
        <w:t xml:space="preserve">. </w:t>
      </w:r>
      <w:r w:rsidRPr="00146122">
        <w:rPr>
          <w:rFonts w:ascii="Times New Roman" w:hAnsi="Times New Roman"/>
          <w:sz w:val="28"/>
          <w:szCs w:val="28"/>
          <w:shd w:val="clear" w:color="auto" w:fill="FFFFFF"/>
        </w:rPr>
        <w:t>Прием и рассмотрение уведомлений о проведении публичных мероприятий осуществляются в соответствии с Федеральным</w:t>
      </w:r>
      <w:r w:rsidRPr="00146122">
        <w:rPr>
          <w:rStyle w:val="apple-converted-space"/>
          <w:sz w:val="28"/>
          <w:szCs w:val="28"/>
          <w:shd w:val="clear" w:color="auto" w:fill="FFFFFF"/>
        </w:rPr>
        <w:t> </w:t>
      </w:r>
      <w:hyperlink r:id="rId5" w:history="1">
        <w:r w:rsidRPr="00146122">
          <w:rPr>
            <w:rStyle w:val="Hyperlink"/>
            <w:rFonts w:ascii="Times New Roman" w:hAnsi="Times New Roman"/>
            <w:sz w:val="28"/>
            <w:szCs w:val="28"/>
            <w:shd w:val="clear" w:color="auto" w:fill="FFFFFF"/>
          </w:rPr>
          <w:t>законом</w:t>
        </w:r>
      </w:hyperlink>
      <w:r w:rsidRPr="00146122">
        <w:rPr>
          <w:rStyle w:val="apple-converted-space"/>
          <w:sz w:val="28"/>
          <w:szCs w:val="28"/>
          <w:shd w:val="clear" w:color="auto" w:fill="FFFFFF"/>
        </w:rPr>
        <w:t> </w:t>
      </w:r>
      <w:r w:rsidRPr="00146122">
        <w:rPr>
          <w:rFonts w:ascii="Times New Roman" w:hAnsi="Times New Roman"/>
          <w:sz w:val="28"/>
          <w:szCs w:val="28"/>
          <w:shd w:val="clear" w:color="auto" w:fill="FFFFFF"/>
        </w:rPr>
        <w:t>от 19.06.2004г. №54-ФЗ «О собраниях, митингах, демонстрациях, шествиях и пикетированиях» (далее – Федеральный закон),</w:t>
      </w:r>
      <w:r w:rsidRPr="00146122">
        <w:rPr>
          <w:rStyle w:val="apple-converted-space"/>
          <w:sz w:val="28"/>
          <w:szCs w:val="28"/>
          <w:shd w:val="clear" w:color="auto" w:fill="FFFFFF"/>
        </w:rPr>
        <w:t> </w:t>
      </w:r>
      <w:r w:rsidRPr="00146122">
        <w:rPr>
          <w:rStyle w:val="apple-converted-space"/>
          <w:color w:val="000000"/>
          <w:sz w:val="28"/>
          <w:szCs w:val="28"/>
        </w:rPr>
        <w:t>з</w:t>
      </w:r>
      <w:r w:rsidRPr="00146122">
        <w:rPr>
          <w:rFonts w:ascii="Times New Roman" w:hAnsi="Times New Roman"/>
          <w:color w:val="000000"/>
          <w:sz w:val="28"/>
          <w:szCs w:val="28"/>
        </w:rPr>
        <w:t>аконом</w:t>
      </w:r>
      <w:r w:rsidRPr="00146122">
        <w:rPr>
          <w:rStyle w:val="apple-converted-space"/>
          <w:color w:val="000000"/>
          <w:sz w:val="28"/>
          <w:szCs w:val="28"/>
        </w:rPr>
        <w:t> </w:t>
      </w:r>
      <w:r w:rsidRPr="00146122">
        <w:rPr>
          <w:rFonts w:ascii="Times New Roman" w:hAnsi="Times New Roman"/>
          <w:color w:val="000000"/>
          <w:sz w:val="28"/>
          <w:szCs w:val="28"/>
        </w:rPr>
        <w:t>Иркутской области от 09.07.2008г. №32-оз «О порядке подачи уведомления о проведении публичного мероприятия на территории Иркутской области»</w:t>
      </w:r>
      <w:r w:rsidRPr="00146122">
        <w:rPr>
          <w:rFonts w:ascii="Times New Roman" w:hAnsi="Times New Roman"/>
          <w:sz w:val="28"/>
          <w:szCs w:val="28"/>
          <w:shd w:val="clear" w:color="auto" w:fill="FFFFFF"/>
        </w:rPr>
        <w:t xml:space="preserve"> (далее - закон Иркутской области), настоящим Порядком.</w:t>
      </w:r>
    </w:p>
    <w:p w:rsidR="00036FEC" w:rsidRPr="00146122" w:rsidRDefault="00036FEC" w:rsidP="00146122">
      <w:pPr>
        <w:shd w:val="clear" w:color="auto" w:fill="FFFFFF"/>
        <w:spacing w:after="0" w:line="240" w:lineRule="auto"/>
        <w:rPr>
          <w:rFonts w:ascii="Times New Roman" w:hAnsi="Times New Roman"/>
          <w:color w:val="000000"/>
          <w:sz w:val="28"/>
          <w:szCs w:val="28"/>
        </w:rPr>
      </w:pP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2. ПОРЯДОК ПРИНЯТИЯ И РАССМОТРЕНИЯ УВЕДОМЛЕНИЙ</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О ПРОВЕДЕНИИ ПУБЛИЧНЫХ МЕРОПРИЯТИЙ</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2.1. Уведомление подается организатором мероприятия в администрацию сельского поселения на имя главы Икейского сельского поселения (далее – глава сельского поселения) в сроки, установленные Федеральным</w:t>
      </w:r>
      <w:r w:rsidRPr="00146122">
        <w:rPr>
          <w:rStyle w:val="apple-converted-space"/>
          <w:color w:val="000000"/>
          <w:sz w:val="28"/>
          <w:szCs w:val="28"/>
        </w:rPr>
        <w:t> </w:t>
      </w:r>
      <w:r w:rsidRPr="00146122">
        <w:rPr>
          <w:rFonts w:ascii="Times New Roman" w:hAnsi="Times New Roman"/>
          <w:color w:val="000000"/>
          <w:sz w:val="28"/>
          <w:szCs w:val="28"/>
        </w:rPr>
        <w:t>законом.</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2.2. Специалист администрации сельского поселения, осуществляющий прием и регистрацию входящих документов обязан документально подтвердить получение уведомления, указав на его копии дату и время получения, зарегистрировать уведомление в день его поступления, в порядке, предусмотренном инструкцией по делопроизводству в администрации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2.3. Зарегистрированное уведомление незамедлительно, в тот же день передается главе сельского поселения, а копия уведомления для оперативности решения вопроса передается секретарю комиссии по вопросам проведения публичных мероприятий на территории Икейского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2.4. Уведомления рассматриваются комиссией по вопросам проведения публичных мероприятий на территории Икейского сельского поселения (далее - Комиссия).</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3. СОСТАВ И ОРГАНИЗАЦИЯ ДЕЯТЕЛЬНОСТИ КОМИССИИ ПО</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ВОПРОСАМ ПРОВЕДЕНИЯ ПУБЛИЧНЫХ МЕРОПРИЯТИЙ НА ТЕРРИТОРИИ АЗЕЙСКОГО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 Состав Комиссии утверждается постановлением администрации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3.2. В состав Комиссии входят председатель, секретарь и члены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 Председатель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3.3.1. Организует работу Комиссии и обеспечивает своевременное решение вопросов, отнесенных к компетенции Комиссии. В случае отсутствия председателя Комиссии обязанности председателя исполняет лицо, его замещающее.</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3.3.2. Назначает дату и время проведения заседания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3.3.3. Ведет заседания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3.3.4. Подписывает письма, предупреждения, решения, протоколы заседаний Комиссии (а при его отсутствии - председательствующий на заседании).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3.3.5. Дает отдельные поручения секретарю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 Секретарь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3.4.1. Информирует председателя Комиссии обо всех поданных уведомлениях.</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3.4.2. Сообщает членам Комиссии о дате и времени проведения заседания Комиссии.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3.4.3. Проверяет уведомление на правильность оформления в отношении сроков, формы подачи и содержания уведомления. В случае несоответствия уведомления требованиям Федерального</w:t>
      </w:r>
      <w:r w:rsidRPr="00146122">
        <w:rPr>
          <w:rStyle w:val="apple-converted-space"/>
          <w:color w:val="000000"/>
          <w:sz w:val="28"/>
          <w:szCs w:val="28"/>
        </w:rPr>
        <w:t> </w:t>
      </w:r>
      <w:r w:rsidRPr="00146122">
        <w:rPr>
          <w:rFonts w:ascii="Times New Roman" w:hAnsi="Times New Roman"/>
          <w:color w:val="000000"/>
          <w:sz w:val="28"/>
          <w:szCs w:val="28"/>
        </w:rPr>
        <w:t>закона</w:t>
      </w:r>
      <w:r w:rsidRPr="00146122">
        <w:rPr>
          <w:rStyle w:val="apple-converted-space"/>
          <w:color w:val="000000"/>
          <w:sz w:val="28"/>
          <w:szCs w:val="28"/>
        </w:rPr>
        <w:t> </w:t>
      </w:r>
      <w:r w:rsidRPr="00146122">
        <w:rPr>
          <w:rFonts w:ascii="Times New Roman" w:hAnsi="Times New Roman"/>
          <w:color w:val="000000"/>
          <w:sz w:val="28"/>
          <w:szCs w:val="28"/>
        </w:rPr>
        <w:t>готовит письменное предложение о приведении уведомления в соответствие с требованиями Федерального закона и не позднее следующего дня после регистрации уведомления доводит до сведения организатора публичного мероприятия.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3.4.4. Ведет протокол заседания Комиссии, который подписывает председатель Комиссии (а при его отсутствии - председательствующий на заседании).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3.4.5. Подготавливает проекты решений Комиссии, проекты распоряжений администрации сельского поселения о назначении уполномоченного представителя от администрации сельского поселения.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3.4.6. Направляет решения Комиссии организатору публичного мероприятия.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3.4.7. Доводит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 в день его получения) обоснованное предложение Комиссии об изменении места и (или) времени проведения публичного мероприятия, а также предложения Комиссии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w:t>
      </w:r>
      <w:r w:rsidRPr="00146122">
        <w:rPr>
          <w:rStyle w:val="apple-converted-space"/>
          <w:color w:val="000000"/>
          <w:sz w:val="28"/>
          <w:szCs w:val="28"/>
        </w:rPr>
        <w:t> </w:t>
      </w:r>
      <w:r w:rsidRPr="00146122">
        <w:rPr>
          <w:rFonts w:ascii="Times New Roman" w:hAnsi="Times New Roman"/>
          <w:color w:val="000000"/>
          <w:sz w:val="28"/>
          <w:szCs w:val="28"/>
        </w:rPr>
        <w:t>закона.</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3.4.8. Уведомляет соответствующее структурное подразделение правительства администрации Иркутской области о планируемом публичном мероприятии.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3.5. В случае отсутствия членов Комиссии по причине болезни, командировки, отпуска членами Комиссии являются работники, замещающие их во время отсутствия.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3.6. Заседание Комиссии проводится в течение трех дней со дня регистрации уведомления о проведении публичного мероприятия, а при подаче уведомления о проведении пикетирования - в день его регистрации.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3.7. Комиссия принимает решения коллегиально большинством голосов от числа членов Комиссии, присутствующих на заседании.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3.8. Решения Комиссии оформляются в виде протокола заседания и подписываются председателем Комиссии (а при его отсутствии - председательствующим на заседании).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3.9. В случае несоответствия указанных организатором публичного мероприятия в уведомлении целей, форм и иных условий проведения публичного мероприятия требованиям Федерального</w:t>
      </w:r>
      <w:r w:rsidRPr="00146122">
        <w:rPr>
          <w:rStyle w:val="apple-converted-space"/>
          <w:color w:val="000000"/>
          <w:sz w:val="28"/>
          <w:szCs w:val="28"/>
        </w:rPr>
        <w:t> </w:t>
      </w:r>
      <w:r w:rsidRPr="00146122">
        <w:rPr>
          <w:rFonts w:ascii="Times New Roman" w:hAnsi="Times New Roman"/>
          <w:color w:val="000000"/>
          <w:sz w:val="28"/>
          <w:szCs w:val="28"/>
        </w:rPr>
        <w:t>закона</w:t>
      </w:r>
      <w:r w:rsidRPr="00146122">
        <w:rPr>
          <w:rStyle w:val="apple-converted-space"/>
          <w:color w:val="000000"/>
          <w:sz w:val="28"/>
          <w:szCs w:val="28"/>
        </w:rPr>
        <w:t> </w:t>
      </w:r>
      <w:r w:rsidRPr="00146122">
        <w:rPr>
          <w:rFonts w:ascii="Times New Roman" w:hAnsi="Times New Roman"/>
          <w:color w:val="000000"/>
          <w:sz w:val="28"/>
          <w:szCs w:val="28"/>
        </w:rPr>
        <w:t>Комиссия предлагает организатору публичного мероприятия устранить указанные несоответствия.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3.10. Комиссия предлагает организатору публичного мероприятия изменить время и (или) место проведения публичного мероприятия, если в этом же месте и (или) в это же время будет проходить другое мероприятие.</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3.11. В случае если в уведомлении указано место проведения публичного мероприятия, в котором в соответствии с Федеральным</w:t>
      </w:r>
      <w:r w:rsidRPr="00146122">
        <w:rPr>
          <w:rStyle w:val="apple-converted-space"/>
          <w:color w:val="000000"/>
          <w:sz w:val="28"/>
          <w:szCs w:val="28"/>
        </w:rPr>
        <w:t> </w:t>
      </w:r>
      <w:r w:rsidRPr="00146122">
        <w:rPr>
          <w:rFonts w:ascii="Times New Roman" w:hAnsi="Times New Roman"/>
          <w:color w:val="000000"/>
          <w:sz w:val="28"/>
          <w:szCs w:val="28"/>
        </w:rPr>
        <w:t>законом</w:t>
      </w:r>
      <w:r w:rsidRPr="00146122">
        <w:rPr>
          <w:rStyle w:val="apple-converted-space"/>
          <w:color w:val="000000"/>
          <w:sz w:val="28"/>
          <w:szCs w:val="28"/>
        </w:rPr>
        <w:t> </w:t>
      </w:r>
      <w:r w:rsidRPr="00146122">
        <w:rPr>
          <w:rFonts w:ascii="Times New Roman" w:hAnsi="Times New Roman"/>
          <w:color w:val="000000"/>
          <w:sz w:val="28"/>
          <w:szCs w:val="28"/>
        </w:rPr>
        <w:t>проведение публичных мероприятий запрещается, Комиссия предлагает организатору мероприятия изменить место проведения публичного мероприятия.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w:t>
      </w:r>
      <w:r w:rsidRPr="00146122">
        <w:rPr>
          <w:rStyle w:val="apple-converted-space"/>
          <w:color w:val="000000"/>
          <w:sz w:val="28"/>
          <w:szCs w:val="28"/>
        </w:rPr>
        <w:t> </w:t>
      </w:r>
      <w:r w:rsidRPr="00146122">
        <w:rPr>
          <w:rFonts w:ascii="Times New Roman" w:hAnsi="Times New Roman"/>
          <w:color w:val="000000"/>
          <w:sz w:val="28"/>
          <w:szCs w:val="28"/>
        </w:rPr>
        <w:t>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Комиссия выносит мотивированное предупреждение о том, что организатор и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 Секретарь незамедлительно доводит мотивированное письменное предупреждение до сведения организатора публичного мероприятия под роспись.</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3.13. Все предложения и предупреждения Комиссии должны быть обоснованы, оформлены в письменной форме и доведены до сведения организатора публичного мероприятия.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3.14. В зависимости от формы публичного мероприятия и количества его участников Комиссия предлагает кандидатуру для исполнения обязанностей уполномоченного представителя для оказания организатору публичного мероприятия содействия в проведении данного мероприятия в соответствии с требованиями федерального законодательства.</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3.15. Глава сельского поселения распоряжением назначает уполномоченного представителя из числа лиц, рекомендуемых Комиссией.</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3.16. Комиссия совместно с организатором публичного мероприятия определяет формы и методы обеспечения общественного порядка и безопасности граждан при проведении публичного мероприятия.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3.17. Комиссия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w:t>
      </w:r>
      <w:r w:rsidRPr="00146122">
        <w:rPr>
          <w:rStyle w:val="apple-converted-space"/>
          <w:color w:val="000000"/>
          <w:sz w:val="28"/>
          <w:szCs w:val="28"/>
        </w:rPr>
        <w:t> </w:t>
      </w:r>
      <w:r w:rsidRPr="00146122">
        <w:rPr>
          <w:rFonts w:ascii="Times New Roman" w:hAnsi="Times New Roman"/>
          <w:color w:val="000000"/>
          <w:sz w:val="28"/>
          <w:szCs w:val="28"/>
        </w:rPr>
        <w:t>законом</w:t>
      </w:r>
      <w:r w:rsidRPr="00146122">
        <w:rPr>
          <w:rStyle w:val="apple-converted-space"/>
          <w:color w:val="000000"/>
          <w:sz w:val="28"/>
          <w:szCs w:val="28"/>
        </w:rPr>
        <w:t> </w:t>
      </w:r>
      <w:r w:rsidRPr="00146122">
        <w:rPr>
          <w:rFonts w:ascii="Times New Roman" w:hAnsi="Times New Roman"/>
          <w:color w:val="000000"/>
          <w:sz w:val="28"/>
          <w:szCs w:val="28"/>
        </w:rPr>
        <w:t>от 27 мая 1996 года № 57-ФЗ "О государственной охране", принимает решение информировать об этом отделение управления Федеральной службы безопасности России по Иркутской области в городе Тулуне и Межмуниципальный отдел Министерства внутренних дел Российской Федерации «Тулунский».</w:t>
      </w:r>
    </w:p>
    <w:p w:rsidR="00036FEC" w:rsidRPr="00146122" w:rsidRDefault="00036FEC" w:rsidP="00146122">
      <w:pPr>
        <w:shd w:val="clear" w:color="auto" w:fill="FFFFFF"/>
        <w:spacing w:after="0" w:line="240" w:lineRule="auto"/>
        <w:rPr>
          <w:rFonts w:ascii="Times New Roman" w:hAnsi="Times New Roman"/>
          <w:color w:val="000000"/>
          <w:sz w:val="28"/>
          <w:szCs w:val="28"/>
        </w:rPr>
      </w:pP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4. ПРАВА И ОБЯЗАННОСТИ УПОЛНОМОЧЕННОГО ПРЕДСТАВИТЕЛЯ</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АДМИНИСТРАЦИИ СЕЛЬСКОГО ПОСЕЛЕНИЯ ПРИ ПРОВЕДЕНИИ</w:t>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ПУБЛИЧНЫХ МЕРОПРИЯТИЙ</w:t>
      </w:r>
    </w:p>
    <w:p w:rsidR="00036FEC" w:rsidRPr="00146122" w:rsidRDefault="00036FEC" w:rsidP="00146122">
      <w:pPr>
        <w:shd w:val="clear" w:color="auto" w:fill="FFFFFF"/>
        <w:spacing w:after="0" w:line="240" w:lineRule="auto"/>
        <w:ind w:firstLine="720"/>
        <w:rPr>
          <w:rFonts w:ascii="Times New Roman" w:hAnsi="Times New Roman"/>
          <w:color w:val="000000"/>
          <w:sz w:val="28"/>
          <w:szCs w:val="28"/>
        </w:rPr>
      </w:pPr>
      <w:r w:rsidRPr="00146122">
        <w:rPr>
          <w:rFonts w:ascii="Times New Roman" w:hAnsi="Times New Roman"/>
          <w:color w:val="000000"/>
          <w:sz w:val="28"/>
          <w:szCs w:val="28"/>
        </w:rPr>
        <w:t>4.1. Уполномоченный представитель администрации сельского поселения имеет право:</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1) требовать от организатора публичного мероприятия соблюдения порядка его организации и проведения;</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 принимать решение о приостановлении или прекращении публичного мероприятия в порядке и по основаниям, предусмотренным Федеральным</w:t>
      </w:r>
      <w:r w:rsidRPr="00146122">
        <w:rPr>
          <w:rStyle w:val="apple-converted-space"/>
          <w:color w:val="000000"/>
          <w:sz w:val="28"/>
          <w:szCs w:val="28"/>
        </w:rPr>
        <w:t> </w:t>
      </w:r>
      <w:r w:rsidRPr="00146122">
        <w:rPr>
          <w:rFonts w:ascii="Times New Roman" w:hAnsi="Times New Roman"/>
          <w:color w:val="000000"/>
          <w:sz w:val="28"/>
          <w:szCs w:val="28"/>
        </w:rPr>
        <w:t>законом.</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4.2. Уполномоченный представитель администрации сельского поселения обязан:</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1) присутствовать на публичном мероприятии;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2) оказывать организатору публичного мероприятия содействие в его проведении;</w:t>
      </w:r>
    </w:p>
    <w:p w:rsidR="00036FEC" w:rsidRPr="00146122" w:rsidRDefault="00036FEC" w:rsidP="00146122">
      <w:pPr>
        <w:shd w:val="clear" w:color="auto" w:fill="FFFFFF"/>
        <w:spacing w:after="0" w:line="240" w:lineRule="auto"/>
        <w:ind w:firstLine="720"/>
        <w:jc w:val="both"/>
        <w:rPr>
          <w:rFonts w:ascii="Times New Roman" w:hAnsi="Times New Roman"/>
          <w:color w:val="000000"/>
          <w:sz w:val="28"/>
          <w:szCs w:val="28"/>
        </w:rPr>
      </w:pPr>
      <w:r w:rsidRPr="00146122">
        <w:rPr>
          <w:rFonts w:ascii="Times New Roman" w:hAnsi="Times New Roman"/>
          <w:color w:val="000000"/>
          <w:sz w:val="28"/>
          <w:szCs w:val="28"/>
        </w:rPr>
        <w:t>3) обеспечивать совместно с организатором публичного мероприятия и уполномоченным представителем Межмуниципального отдела Министерства внутренних дел Российской Федерации «Тулунский» общественный порядок и безопасность граждан, а также соблюдение законности при его проведении.</w:t>
      </w:r>
    </w:p>
    <w:p w:rsidR="00036FEC" w:rsidRPr="00146122" w:rsidRDefault="00036FEC" w:rsidP="00146122">
      <w:pPr>
        <w:spacing w:after="0" w:line="240" w:lineRule="auto"/>
        <w:ind w:left="360"/>
        <w:jc w:val="right"/>
        <w:rPr>
          <w:rFonts w:ascii="Times New Roman" w:hAnsi="Times New Roman"/>
        </w:rPr>
      </w:pP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Приложение №2</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 xml:space="preserve">к постановлению администрации </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 xml:space="preserve">Икейского сельского поселения </w:t>
      </w:r>
    </w:p>
    <w:p w:rsidR="00036FEC" w:rsidRPr="00146122" w:rsidRDefault="00036FEC" w:rsidP="00146122">
      <w:pPr>
        <w:spacing w:after="0" w:line="240" w:lineRule="auto"/>
        <w:ind w:left="360"/>
        <w:jc w:val="right"/>
        <w:rPr>
          <w:rFonts w:ascii="Times New Roman" w:hAnsi="Times New Roman"/>
        </w:rPr>
      </w:pPr>
      <w:r w:rsidRPr="00146122">
        <w:rPr>
          <w:rFonts w:ascii="Times New Roman" w:hAnsi="Times New Roman"/>
        </w:rPr>
        <w:t>от «28» сентября  2018г. № 41</w:t>
      </w:r>
    </w:p>
    <w:p w:rsidR="00036FEC" w:rsidRPr="00146122" w:rsidRDefault="00036FEC" w:rsidP="00146122">
      <w:pPr>
        <w:shd w:val="clear" w:color="auto" w:fill="FFFFFF"/>
        <w:spacing w:after="0" w:line="240" w:lineRule="auto"/>
        <w:rPr>
          <w:rFonts w:ascii="Times New Roman" w:hAnsi="Times New Roman"/>
          <w:color w:val="000000"/>
          <w:sz w:val="28"/>
          <w:szCs w:val="28"/>
        </w:rPr>
      </w:pPr>
      <w:r w:rsidRPr="00146122">
        <w:rPr>
          <w:rFonts w:ascii="Times New Roman" w:hAnsi="Times New Roman"/>
          <w:color w:val="000000"/>
          <w:sz w:val="28"/>
          <w:szCs w:val="28"/>
        </w:rPr>
        <w:br/>
      </w:r>
    </w:p>
    <w:p w:rsidR="00036FEC" w:rsidRPr="00146122" w:rsidRDefault="00036FEC" w:rsidP="00146122">
      <w:pPr>
        <w:shd w:val="clear" w:color="auto" w:fill="FFFFFF"/>
        <w:spacing w:after="0" w:line="240" w:lineRule="auto"/>
        <w:jc w:val="center"/>
        <w:rPr>
          <w:rFonts w:ascii="Times New Roman" w:hAnsi="Times New Roman"/>
          <w:color w:val="000000"/>
          <w:sz w:val="28"/>
          <w:szCs w:val="28"/>
        </w:rPr>
      </w:pPr>
      <w:r w:rsidRPr="00146122">
        <w:rPr>
          <w:rFonts w:ascii="Times New Roman" w:hAnsi="Times New Roman"/>
          <w:color w:val="000000"/>
          <w:sz w:val="28"/>
          <w:szCs w:val="28"/>
        </w:rPr>
        <w:t>СОСТАВ КОМИССИИ ПО ВОПРОСАМ ПРОВЕДЕНИЯ ПУБЛИЧНЫХ МЕРОПРИЯТИЙ НА ТЕРРИТОРИИ ИКЕЙСКОГО СЕЛЬСКОГО ПОСЕЛЕНИЯ</w:t>
      </w:r>
    </w:p>
    <w:p w:rsidR="00036FEC" w:rsidRPr="00146122" w:rsidRDefault="00036FEC" w:rsidP="00146122">
      <w:pPr>
        <w:shd w:val="clear" w:color="auto" w:fill="FFFFFF"/>
        <w:spacing w:after="0" w:line="240" w:lineRule="auto"/>
        <w:rPr>
          <w:rFonts w:ascii="Times New Roman" w:hAnsi="Times New Roman"/>
          <w:color w:val="000000"/>
          <w:sz w:val="12"/>
          <w:szCs w:val="12"/>
        </w:rPr>
      </w:pPr>
      <w:r w:rsidRPr="00146122">
        <w:rPr>
          <w:rFonts w:ascii="Times New Roman" w:hAnsi="Times New Roman"/>
          <w:color w:val="000000"/>
          <w:sz w:val="12"/>
          <w:szCs w:val="12"/>
        </w:rPr>
        <w:br/>
      </w:r>
    </w:p>
    <w:p w:rsidR="00036FEC" w:rsidRPr="00146122" w:rsidRDefault="00036FEC" w:rsidP="00146122">
      <w:pPr>
        <w:shd w:val="clear" w:color="auto" w:fill="FFFFFF"/>
        <w:spacing w:after="0" w:line="240" w:lineRule="auto"/>
        <w:rPr>
          <w:rFonts w:ascii="Times New Roman" w:hAnsi="Times New Roman"/>
          <w:color w:val="000000"/>
          <w:sz w:val="12"/>
          <w:szCs w:val="12"/>
        </w:rPr>
      </w:pPr>
    </w:p>
    <w:p w:rsidR="00036FEC" w:rsidRPr="00146122" w:rsidRDefault="00036FEC" w:rsidP="00146122">
      <w:pPr>
        <w:pStyle w:val="HTMLPreformatted"/>
        <w:shd w:val="clear" w:color="auto" w:fill="FFFFFF"/>
        <w:rPr>
          <w:rFonts w:ascii="Times New Roman" w:hAnsi="Times New Roman" w:cs="Times New Roman"/>
          <w:color w:val="000000"/>
          <w:sz w:val="22"/>
          <w:szCs w:val="22"/>
        </w:rPr>
      </w:pPr>
      <w:r w:rsidRPr="00146122">
        <w:rPr>
          <w:rFonts w:ascii="Times New Roman" w:hAnsi="Times New Roman" w:cs="Times New Roman"/>
          <w:color w:val="000000"/>
        </w:rPr>
        <w:t xml:space="preserve"> </w:t>
      </w:r>
      <w:r w:rsidRPr="00146122">
        <w:rPr>
          <w:rFonts w:ascii="Times New Roman" w:hAnsi="Times New Roman" w:cs="Times New Roman"/>
          <w:color w:val="000000"/>
          <w:sz w:val="22"/>
          <w:szCs w:val="22"/>
        </w:rPr>
        <w:t>Председатель комиссии:</w:t>
      </w:r>
    </w:p>
    <w:p w:rsidR="00036FEC" w:rsidRPr="00146122" w:rsidRDefault="00036FEC" w:rsidP="00146122">
      <w:pPr>
        <w:pStyle w:val="HTMLPreformatted"/>
        <w:shd w:val="clear" w:color="auto" w:fill="FFFFFF"/>
        <w:rPr>
          <w:rFonts w:ascii="Times New Roman" w:hAnsi="Times New Roman" w:cs="Times New Roman"/>
          <w:color w:val="000000"/>
          <w:sz w:val="22"/>
          <w:szCs w:val="22"/>
        </w:rPr>
      </w:pPr>
    </w:p>
    <w:p w:rsidR="00036FEC" w:rsidRPr="00146122" w:rsidRDefault="00036FEC" w:rsidP="00146122">
      <w:pPr>
        <w:shd w:val="clear" w:color="auto" w:fill="FFFFFF"/>
        <w:spacing w:after="0" w:line="240" w:lineRule="auto"/>
        <w:rPr>
          <w:rFonts w:ascii="Times New Roman" w:hAnsi="Times New Roman"/>
          <w:color w:val="000000"/>
        </w:rPr>
      </w:pPr>
      <w:r w:rsidRPr="00146122">
        <w:rPr>
          <w:rFonts w:ascii="Times New Roman" w:hAnsi="Times New Roman"/>
          <w:color w:val="000000"/>
        </w:rPr>
        <w:br/>
      </w:r>
    </w:p>
    <w:p w:rsidR="00036FEC" w:rsidRPr="00146122" w:rsidRDefault="00036FEC" w:rsidP="00146122">
      <w:pPr>
        <w:pStyle w:val="HTMLPreformatted"/>
        <w:shd w:val="clear" w:color="auto" w:fill="FFFFFF"/>
        <w:rPr>
          <w:rFonts w:ascii="Times New Roman" w:hAnsi="Times New Roman" w:cs="Times New Roman"/>
          <w:color w:val="000000"/>
          <w:sz w:val="22"/>
          <w:szCs w:val="22"/>
        </w:rPr>
      </w:pPr>
      <w:r w:rsidRPr="00146122">
        <w:rPr>
          <w:rFonts w:ascii="Times New Roman" w:hAnsi="Times New Roman" w:cs="Times New Roman"/>
          <w:color w:val="000000"/>
          <w:sz w:val="22"/>
          <w:szCs w:val="22"/>
        </w:rPr>
        <w:t xml:space="preserve"> Секретарь комиссии:</w:t>
      </w:r>
    </w:p>
    <w:p w:rsidR="00036FEC" w:rsidRPr="00146122" w:rsidRDefault="00036FEC" w:rsidP="00146122">
      <w:pPr>
        <w:shd w:val="clear" w:color="auto" w:fill="FFFFFF"/>
        <w:spacing w:after="0" w:line="240" w:lineRule="auto"/>
        <w:rPr>
          <w:rFonts w:ascii="Times New Roman" w:hAnsi="Times New Roman"/>
          <w:color w:val="000000"/>
        </w:rPr>
      </w:pPr>
      <w:r w:rsidRPr="00146122">
        <w:rPr>
          <w:rFonts w:ascii="Times New Roman" w:hAnsi="Times New Roman"/>
          <w:color w:val="000000"/>
        </w:rPr>
        <w:br/>
      </w:r>
    </w:p>
    <w:p w:rsidR="00036FEC" w:rsidRPr="00146122" w:rsidRDefault="00036FEC" w:rsidP="00146122">
      <w:pPr>
        <w:shd w:val="clear" w:color="auto" w:fill="FFFFFF"/>
        <w:spacing w:after="0" w:line="240" w:lineRule="auto"/>
        <w:rPr>
          <w:rFonts w:ascii="Times New Roman" w:hAnsi="Times New Roman"/>
          <w:color w:val="000000"/>
        </w:rPr>
      </w:pPr>
      <w:r w:rsidRPr="00146122">
        <w:rPr>
          <w:rFonts w:ascii="Times New Roman" w:hAnsi="Times New Roman"/>
          <w:color w:val="000000"/>
        </w:rPr>
        <w:br/>
      </w:r>
    </w:p>
    <w:p w:rsidR="00036FEC" w:rsidRPr="00146122" w:rsidRDefault="00036FEC" w:rsidP="00146122">
      <w:pPr>
        <w:pStyle w:val="HTMLPreformatted"/>
        <w:shd w:val="clear" w:color="auto" w:fill="FFFFFF"/>
        <w:rPr>
          <w:rFonts w:ascii="Times New Roman" w:hAnsi="Times New Roman" w:cs="Times New Roman"/>
          <w:color w:val="000000"/>
          <w:sz w:val="22"/>
          <w:szCs w:val="22"/>
        </w:rPr>
      </w:pPr>
      <w:r w:rsidRPr="00146122">
        <w:rPr>
          <w:rFonts w:ascii="Times New Roman" w:hAnsi="Times New Roman" w:cs="Times New Roman"/>
          <w:color w:val="000000"/>
          <w:sz w:val="22"/>
          <w:szCs w:val="22"/>
        </w:rPr>
        <w:t xml:space="preserve"> Члены комиссии:</w:t>
      </w:r>
    </w:p>
    <w:p w:rsidR="00036FEC" w:rsidRPr="002818E5" w:rsidRDefault="00036FEC" w:rsidP="00146122">
      <w:pPr>
        <w:shd w:val="clear" w:color="auto" w:fill="FFFFFF"/>
        <w:rPr>
          <w:rFonts w:ascii="Verdana" w:hAnsi="Verdana"/>
          <w:color w:val="000000"/>
        </w:rPr>
      </w:pPr>
      <w:r w:rsidRPr="002818E5">
        <w:rPr>
          <w:rFonts w:ascii="Verdana" w:hAnsi="Verdana"/>
          <w:color w:val="000000"/>
        </w:rPr>
        <w:br/>
      </w:r>
    </w:p>
    <w:p w:rsidR="00036FEC" w:rsidRPr="002818E5" w:rsidRDefault="00036FEC" w:rsidP="00146122"/>
    <w:p w:rsidR="00036FEC" w:rsidRDefault="00036FEC" w:rsidP="000919EB">
      <w:pPr>
        <w:rPr>
          <w:sz w:val="28"/>
          <w:szCs w:val="28"/>
        </w:rPr>
      </w:pPr>
    </w:p>
    <w:p w:rsidR="00036FEC" w:rsidRDefault="00036FEC" w:rsidP="000919EB">
      <w:pPr>
        <w:rPr>
          <w:sz w:val="28"/>
          <w:szCs w:val="28"/>
        </w:rPr>
      </w:pPr>
    </w:p>
    <w:p w:rsidR="00036FEC" w:rsidRPr="000919EB" w:rsidRDefault="00036FEC" w:rsidP="000919EB">
      <w:pPr>
        <w:spacing w:after="0" w:line="240" w:lineRule="auto"/>
        <w:rPr>
          <w:rFonts w:ascii="Times New Roman" w:hAnsi="Times New Roman"/>
          <w:sz w:val="28"/>
          <w:szCs w:val="28"/>
        </w:rPr>
      </w:pPr>
      <w:r w:rsidRPr="000919EB">
        <w:rPr>
          <w:rFonts w:ascii="Times New Roman" w:hAnsi="Times New Roman"/>
          <w:sz w:val="28"/>
          <w:szCs w:val="28"/>
        </w:rPr>
        <w:t>Учредитель, редакция и издатель:</w:t>
      </w:r>
      <w:r>
        <w:rPr>
          <w:rFonts w:ascii="Times New Roman" w:hAnsi="Times New Roman"/>
          <w:sz w:val="28"/>
          <w:szCs w:val="28"/>
        </w:rPr>
        <w:t xml:space="preserve">                             </w:t>
      </w:r>
      <w:r w:rsidRPr="000919EB">
        <w:rPr>
          <w:rFonts w:ascii="Times New Roman" w:hAnsi="Times New Roman"/>
          <w:sz w:val="28"/>
          <w:szCs w:val="28"/>
        </w:rPr>
        <w:t xml:space="preserve"> Адрес редакции:</w:t>
      </w:r>
    </w:p>
    <w:p w:rsidR="00036FEC" w:rsidRPr="000919EB" w:rsidRDefault="00036FEC" w:rsidP="000919EB">
      <w:pPr>
        <w:spacing w:after="0" w:line="240" w:lineRule="auto"/>
        <w:rPr>
          <w:rFonts w:ascii="Times New Roman" w:hAnsi="Times New Roman"/>
          <w:sz w:val="28"/>
          <w:szCs w:val="28"/>
        </w:rPr>
      </w:pPr>
      <w:r w:rsidRPr="000919EB">
        <w:rPr>
          <w:rFonts w:ascii="Times New Roman" w:hAnsi="Times New Roman"/>
          <w:sz w:val="28"/>
          <w:szCs w:val="28"/>
        </w:rPr>
        <w:t xml:space="preserve">Администрация Икейского            </w:t>
      </w:r>
      <w:r>
        <w:rPr>
          <w:rFonts w:ascii="Times New Roman" w:hAnsi="Times New Roman"/>
          <w:sz w:val="28"/>
          <w:szCs w:val="28"/>
        </w:rPr>
        <w:t xml:space="preserve">                             </w:t>
      </w:r>
      <w:r w:rsidRPr="000919EB">
        <w:rPr>
          <w:rFonts w:ascii="Times New Roman" w:hAnsi="Times New Roman"/>
          <w:sz w:val="28"/>
          <w:szCs w:val="28"/>
        </w:rPr>
        <w:t>с. Икей, ул. Коммуны, 126</w:t>
      </w:r>
    </w:p>
    <w:p w:rsidR="00036FEC" w:rsidRPr="000919EB" w:rsidRDefault="00036FEC" w:rsidP="000919EB">
      <w:pPr>
        <w:spacing w:after="0" w:line="240" w:lineRule="auto"/>
        <w:rPr>
          <w:rFonts w:ascii="Times New Roman" w:hAnsi="Times New Roman"/>
          <w:sz w:val="28"/>
          <w:szCs w:val="28"/>
        </w:rPr>
      </w:pPr>
      <w:r w:rsidRPr="000919EB">
        <w:rPr>
          <w:rFonts w:ascii="Times New Roman" w:hAnsi="Times New Roman"/>
          <w:sz w:val="28"/>
          <w:szCs w:val="28"/>
        </w:rPr>
        <w:t xml:space="preserve">сельского поселения                       </w:t>
      </w:r>
      <w:r>
        <w:rPr>
          <w:rFonts w:ascii="Times New Roman" w:hAnsi="Times New Roman"/>
          <w:sz w:val="28"/>
          <w:szCs w:val="28"/>
        </w:rPr>
        <w:t xml:space="preserve">                              </w:t>
      </w:r>
      <w:r w:rsidRPr="000919EB">
        <w:rPr>
          <w:rFonts w:ascii="Times New Roman" w:hAnsi="Times New Roman"/>
          <w:sz w:val="28"/>
          <w:szCs w:val="28"/>
        </w:rPr>
        <w:t>тираж: 6 экз.</w:t>
      </w:r>
    </w:p>
    <w:p w:rsidR="00036FEC" w:rsidRDefault="00036FEC" w:rsidP="0092278A">
      <w:pPr>
        <w:spacing w:after="0" w:line="240" w:lineRule="auto"/>
        <w:rPr>
          <w:rFonts w:ascii="Times New Roman" w:hAnsi="Times New Roman"/>
          <w:color w:val="000000"/>
          <w:sz w:val="24"/>
          <w:szCs w:val="24"/>
        </w:rPr>
      </w:pPr>
    </w:p>
    <w:sectPr w:rsidR="00036FEC" w:rsidSect="00A14377">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egoe UI">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Microsoft YaHei">
    <w:altName w:val="Arial Unicode MS"/>
    <w:panose1 w:val="00000000000000000000"/>
    <w:charset w:val="86"/>
    <w:family w:val="swiss"/>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rPr>
        <w:rFonts w:cs="Times New Roman"/>
      </w:rPr>
    </w:lvl>
    <w:lvl w:ilvl="1">
      <w:start w:val="2"/>
      <w:numFmt w:val="decimal"/>
      <w:lvlText w:val="%1.%2."/>
      <w:lvlJc w:val="left"/>
      <w:pPr>
        <w:tabs>
          <w:tab w:val="num" w:pos="0"/>
        </w:tabs>
        <w:ind w:left="2575" w:hanging="720"/>
      </w:pPr>
      <w:rPr>
        <w:rFonts w:cs="Times New Roman"/>
      </w:rPr>
    </w:lvl>
    <w:lvl w:ilvl="2">
      <w:start w:val="1"/>
      <w:numFmt w:val="decimal"/>
      <w:lvlText w:val="%1.%2.%3."/>
      <w:lvlJc w:val="left"/>
      <w:pPr>
        <w:tabs>
          <w:tab w:val="num" w:pos="0"/>
        </w:tabs>
        <w:ind w:left="4430" w:hanging="720"/>
      </w:pPr>
      <w:rPr>
        <w:rFonts w:cs="Times New Roman"/>
      </w:rPr>
    </w:lvl>
    <w:lvl w:ilvl="3">
      <w:start w:val="1"/>
      <w:numFmt w:val="decimal"/>
      <w:lvlText w:val="%1.%2.%3.%4."/>
      <w:lvlJc w:val="left"/>
      <w:pPr>
        <w:tabs>
          <w:tab w:val="num" w:pos="0"/>
        </w:tabs>
        <w:ind w:left="6645" w:hanging="1080"/>
      </w:pPr>
      <w:rPr>
        <w:rFonts w:cs="Times New Roman"/>
      </w:rPr>
    </w:lvl>
    <w:lvl w:ilvl="4">
      <w:start w:val="1"/>
      <w:numFmt w:val="decimal"/>
      <w:lvlText w:val="%1.%2.%3.%4.%5."/>
      <w:lvlJc w:val="left"/>
      <w:pPr>
        <w:tabs>
          <w:tab w:val="num" w:pos="0"/>
        </w:tabs>
        <w:ind w:left="8500" w:hanging="1080"/>
      </w:pPr>
      <w:rPr>
        <w:rFonts w:cs="Times New Roman"/>
      </w:rPr>
    </w:lvl>
    <w:lvl w:ilvl="5">
      <w:start w:val="1"/>
      <w:numFmt w:val="decimal"/>
      <w:lvlText w:val="%1.%2.%3.%4.%5.%6."/>
      <w:lvlJc w:val="left"/>
      <w:pPr>
        <w:tabs>
          <w:tab w:val="num" w:pos="0"/>
        </w:tabs>
        <w:ind w:left="10715" w:hanging="1440"/>
      </w:pPr>
      <w:rPr>
        <w:rFonts w:cs="Times New Roman"/>
      </w:rPr>
    </w:lvl>
    <w:lvl w:ilvl="6">
      <w:start w:val="1"/>
      <w:numFmt w:val="decimal"/>
      <w:lvlText w:val="%1.%2.%3.%4.%5.%6.%7."/>
      <w:lvlJc w:val="left"/>
      <w:pPr>
        <w:tabs>
          <w:tab w:val="num" w:pos="0"/>
        </w:tabs>
        <w:ind w:left="12930" w:hanging="1800"/>
      </w:pPr>
      <w:rPr>
        <w:rFonts w:cs="Times New Roman"/>
      </w:rPr>
    </w:lvl>
    <w:lvl w:ilvl="7">
      <w:start w:val="1"/>
      <w:numFmt w:val="decimal"/>
      <w:lvlText w:val="%1.%2.%3.%4.%5.%6.%7.%8."/>
      <w:lvlJc w:val="left"/>
      <w:pPr>
        <w:tabs>
          <w:tab w:val="num" w:pos="0"/>
        </w:tabs>
        <w:ind w:left="14785" w:hanging="1800"/>
      </w:pPr>
      <w:rPr>
        <w:rFonts w:cs="Times New Roman"/>
      </w:rPr>
    </w:lvl>
    <w:lvl w:ilvl="8">
      <w:start w:val="1"/>
      <w:numFmt w:val="decimal"/>
      <w:lvlText w:val="%1.%2.%3.%4.%5.%6.%7.%8.%9."/>
      <w:lvlJc w:val="left"/>
      <w:pPr>
        <w:tabs>
          <w:tab w:val="num" w:pos="0"/>
        </w:tabs>
        <w:ind w:left="17000" w:hanging="2160"/>
      </w:pPr>
      <w:rPr>
        <w:rFonts w:cs="Times New Roman"/>
      </w:rPr>
    </w:lvl>
  </w:abstractNum>
  <w:abstractNum w:abstractNumId="6">
    <w:nsid w:val="00000008"/>
    <w:multiLevelType w:val="multilevel"/>
    <w:tmpl w:val="00000008"/>
    <w:name w:val="WWNum9"/>
    <w:lvl w:ilvl="0">
      <w:start w:val="1"/>
      <w:numFmt w:val="decimal"/>
      <w:lvlText w:val="%1."/>
      <w:lvlJc w:val="left"/>
      <w:pPr>
        <w:tabs>
          <w:tab w:val="num" w:pos="141"/>
        </w:tabs>
        <w:ind w:left="50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rPr>
        <w:rFonts w:cs="Times New Roman"/>
      </w:rPr>
    </w:lvl>
    <w:lvl w:ilvl="1">
      <w:start w:val="1"/>
      <w:numFmt w:val="lowerLetter"/>
      <w:lvlText w:val="%2."/>
      <w:lvlJc w:val="left"/>
      <w:pPr>
        <w:tabs>
          <w:tab w:val="num" w:pos="0"/>
        </w:tabs>
        <w:ind w:left="1125" w:hanging="360"/>
      </w:pPr>
      <w:rPr>
        <w:rFonts w:cs="Times New Roman"/>
      </w:rPr>
    </w:lvl>
    <w:lvl w:ilvl="2">
      <w:start w:val="1"/>
      <w:numFmt w:val="lowerRoman"/>
      <w:lvlText w:val="%2.%3."/>
      <w:lvlJc w:val="right"/>
      <w:pPr>
        <w:tabs>
          <w:tab w:val="num" w:pos="0"/>
        </w:tabs>
        <w:ind w:left="1845" w:hanging="180"/>
      </w:pPr>
      <w:rPr>
        <w:rFonts w:cs="Times New Roman"/>
      </w:rPr>
    </w:lvl>
    <w:lvl w:ilvl="3">
      <w:start w:val="1"/>
      <w:numFmt w:val="decimal"/>
      <w:lvlText w:val="%2.%3.%4."/>
      <w:lvlJc w:val="left"/>
      <w:pPr>
        <w:tabs>
          <w:tab w:val="num" w:pos="0"/>
        </w:tabs>
        <w:ind w:left="2565" w:hanging="360"/>
      </w:pPr>
      <w:rPr>
        <w:rFonts w:cs="Times New Roman"/>
      </w:rPr>
    </w:lvl>
    <w:lvl w:ilvl="4">
      <w:start w:val="1"/>
      <w:numFmt w:val="lowerLetter"/>
      <w:lvlText w:val="%2.%3.%4.%5."/>
      <w:lvlJc w:val="left"/>
      <w:pPr>
        <w:tabs>
          <w:tab w:val="num" w:pos="0"/>
        </w:tabs>
        <w:ind w:left="3285" w:hanging="360"/>
      </w:pPr>
      <w:rPr>
        <w:rFonts w:cs="Times New Roman"/>
      </w:rPr>
    </w:lvl>
    <w:lvl w:ilvl="5">
      <w:start w:val="1"/>
      <w:numFmt w:val="lowerRoman"/>
      <w:lvlText w:val="%2.%3.%4.%5.%6."/>
      <w:lvlJc w:val="right"/>
      <w:pPr>
        <w:tabs>
          <w:tab w:val="num" w:pos="0"/>
        </w:tabs>
        <w:ind w:left="4005" w:hanging="180"/>
      </w:pPr>
      <w:rPr>
        <w:rFonts w:cs="Times New Roman"/>
      </w:rPr>
    </w:lvl>
    <w:lvl w:ilvl="6">
      <w:start w:val="1"/>
      <w:numFmt w:val="decimal"/>
      <w:lvlText w:val="%2.%3.%4.%5.%6.%7."/>
      <w:lvlJc w:val="left"/>
      <w:pPr>
        <w:tabs>
          <w:tab w:val="num" w:pos="0"/>
        </w:tabs>
        <w:ind w:left="4725" w:hanging="360"/>
      </w:pPr>
      <w:rPr>
        <w:rFonts w:cs="Times New Roman"/>
      </w:rPr>
    </w:lvl>
    <w:lvl w:ilvl="7">
      <w:start w:val="1"/>
      <w:numFmt w:val="lowerLetter"/>
      <w:lvlText w:val="%2.%3.%4.%5.%6.%7.%8."/>
      <w:lvlJc w:val="left"/>
      <w:pPr>
        <w:tabs>
          <w:tab w:val="num" w:pos="0"/>
        </w:tabs>
        <w:ind w:left="5445" w:hanging="360"/>
      </w:pPr>
      <w:rPr>
        <w:rFonts w:cs="Times New Roman"/>
      </w:rPr>
    </w:lvl>
    <w:lvl w:ilvl="8">
      <w:start w:val="1"/>
      <w:numFmt w:val="lowerRoman"/>
      <w:lvlText w:val="%2.%3.%4.%5.%6.%7.%8.%9."/>
      <w:lvlJc w:val="right"/>
      <w:pPr>
        <w:tabs>
          <w:tab w:val="num" w:pos="0"/>
        </w:tabs>
        <w:ind w:left="6165" w:hanging="180"/>
      </w:pPr>
      <w:rPr>
        <w:rFonts w:cs="Times New Roman"/>
      </w:rPr>
    </w:lvl>
  </w:abstractNum>
  <w:abstractNum w:abstractNumId="8">
    <w:nsid w:val="0A2A2B17"/>
    <w:multiLevelType w:val="hybridMultilevel"/>
    <w:tmpl w:val="4CDAD5BC"/>
    <w:lvl w:ilvl="0" w:tplc="C588A66C">
      <w:start w:val="1"/>
      <w:numFmt w:val="bullet"/>
      <w:lvlText w:val="-"/>
      <w:lvlJc w:val="left"/>
      <w:pPr>
        <w:ind w:left="862"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AAE395D"/>
    <w:multiLevelType w:val="hybridMultilevel"/>
    <w:tmpl w:val="BDAAA37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B0A779A"/>
    <w:multiLevelType w:val="hybridMultilevel"/>
    <w:tmpl w:val="2DD47B1E"/>
    <w:lvl w:ilvl="0" w:tplc="7FF0B5F0">
      <w:start w:val="1"/>
      <w:numFmt w:val="decimal"/>
      <w:lvlText w:val="%1."/>
      <w:lvlJc w:val="left"/>
      <w:pPr>
        <w:ind w:firstLine="70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4EE3E8F"/>
    <w:multiLevelType w:val="hybridMultilevel"/>
    <w:tmpl w:val="9DB499A0"/>
    <w:lvl w:ilvl="0" w:tplc="13249066">
      <w:start w:val="2"/>
      <w:numFmt w:val="decimal"/>
      <w:lvlText w:val="%1."/>
      <w:lvlJc w:val="left"/>
      <w:pPr>
        <w:ind w:left="720" w:hanging="360"/>
      </w:pPr>
      <w:rPr>
        <w:rFonts w:cs="Times New Roman"/>
      </w:rPr>
    </w:lvl>
    <w:lvl w:ilvl="1" w:tplc="0438337A">
      <w:numFmt w:val="none"/>
      <w:lvlText w:val=""/>
      <w:lvlJc w:val="left"/>
      <w:pPr>
        <w:tabs>
          <w:tab w:val="num" w:pos="360"/>
        </w:tabs>
      </w:pPr>
      <w:rPr>
        <w:rFonts w:cs="Times New Roman"/>
      </w:rPr>
    </w:lvl>
    <w:lvl w:ilvl="2" w:tplc="1DF00098">
      <w:numFmt w:val="none"/>
      <w:lvlText w:val=""/>
      <w:lvlJc w:val="left"/>
      <w:pPr>
        <w:tabs>
          <w:tab w:val="num" w:pos="360"/>
        </w:tabs>
      </w:pPr>
      <w:rPr>
        <w:rFonts w:cs="Times New Roman"/>
      </w:rPr>
    </w:lvl>
    <w:lvl w:ilvl="3" w:tplc="059819E8">
      <w:numFmt w:val="none"/>
      <w:lvlText w:val=""/>
      <w:lvlJc w:val="left"/>
      <w:pPr>
        <w:tabs>
          <w:tab w:val="num" w:pos="360"/>
        </w:tabs>
      </w:pPr>
      <w:rPr>
        <w:rFonts w:cs="Times New Roman"/>
      </w:rPr>
    </w:lvl>
    <w:lvl w:ilvl="4" w:tplc="1F600684">
      <w:numFmt w:val="none"/>
      <w:lvlText w:val=""/>
      <w:lvlJc w:val="left"/>
      <w:pPr>
        <w:tabs>
          <w:tab w:val="num" w:pos="360"/>
        </w:tabs>
      </w:pPr>
      <w:rPr>
        <w:rFonts w:cs="Times New Roman"/>
      </w:rPr>
    </w:lvl>
    <w:lvl w:ilvl="5" w:tplc="76680692">
      <w:numFmt w:val="none"/>
      <w:lvlText w:val=""/>
      <w:lvlJc w:val="left"/>
      <w:pPr>
        <w:tabs>
          <w:tab w:val="num" w:pos="360"/>
        </w:tabs>
      </w:pPr>
      <w:rPr>
        <w:rFonts w:cs="Times New Roman"/>
      </w:rPr>
    </w:lvl>
    <w:lvl w:ilvl="6" w:tplc="8B8C20F2">
      <w:numFmt w:val="none"/>
      <w:lvlText w:val=""/>
      <w:lvlJc w:val="left"/>
      <w:pPr>
        <w:tabs>
          <w:tab w:val="num" w:pos="360"/>
        </w:tabs>
      </w:pPr>
      <w:rPr>
        <w:rFonts w:cs="Times New Roman"/>
      </w:rPr>
    </w:lvl>
    <w:lvl w:ilvl="7" w:tplc="4266AEDA">
      <w:numFmt w:val="none"/>
      <w:lvlText w:val=""/>
      <w:lvlJc w:val="left"/>
      <w:pPr>
        <w:tabs>
          <w:tab w:val="num" w:pos="360"/>
        </w:tabs>
      </w:pPr>
      <w:rPr>
        <w:rFonts w:cs="Times New Roman"/>
      </w:rPr>
    </w:lvl>
    <w:lvl w:ilvl="8" w:tplc="760C20F2">
      <w:numFmt w:val="none"/>
      <w:lvlText w:val=""/>
      <w:lvlJc w:val="left"/>
      <w:pPr>
        <w:tabs>
          <w:tab w:val="num" w:pos="360"/>
        </w:tabs>
      </w:pPr>
      <w:rPr>
        <w:rFonts w:cs="Times New Roman"/>
      </w:rPr>
    </w:lvl>
  </w:abstractNum>
  <w:abstractNum w:abstractNumId="12">
    <w:nsid w:val="357E4F38"/>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7186119"/>
    <w:multiLevelType w:val="hybridMultilevel"/>
    <w:tmpl w:val="4ED0FE8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13B0492"/>
    <w:multiLevelType w:val="hybridMultilevel"/>
    <w:tmpl w:val="997A5442"/>
    <w:lvl w:ilvl="0" w:tplc="C776B7E2">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4B254A1"/>
    <w:multiLevelType w:val="hybridMultilevel"/>
    <w:tmpl w:val="5BC4DDF6"/>
    <w:lvl w:ilvl="0" w:tplc="1EDE6C5C">
      <w:start w:val="1"/>
      <w:numFmt w:val="bullet"/>
      <w:lvlText w:val="-"/>
      <w:lvlJc w:val="left"/>
      <w:pPr>
        <w:ind w:left="661" w:hanging="235"/>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23C3119"/>
    <w:multiLevelType w:val="hybridMultilevel"/>
    <w:tmpl w:val="9B30EE08"/>
    <w:lvl w:ilvl="0" w:tplc="04190001">
      <w:start w:val="1"/>
      <w:numFmt w:val="bullet"/>
      <w:lvlText w:val=""/>
      <w:lvlJc w:val="left"/>
      <w:pPr>
        <w:ind w:left="2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2"/>
    </w:lvlOverride>
    <w:lvlOverride w:ilvl="1"/>
    <w:lvlOverride w:ilvl="2"/>
    <w:lvlOverride w:ilvl="3"/>
    <w:lvlOverride w:ilvl="4"/>
    <w:lvlOverride w:ilvl="5"/>
    <w:lvlOverride w:ilvl="6"/>
    <w:lvlOverride w:ilvl="7"/>
    <w:lvlOverride w:ilvl="8"/>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BC3"/>
    <w:rsid w:val="00007294"/>
    <w:rsid w:val="00007970"/>
    <w:rsid w:val="0002020A"/>
    <w:rsid w:val="00036FEC"/>
    <w:rsid w:val="000464D9"/>
    <w:rsid w:val="000528DB"/>
    <w:rsid w:val="0006028C"/>
    <w:rsid w:val="000919EB"/>
    <w:rsid w:val="000930DB"/>
    <w:rsid w:val="000A4C0E"/>
    <w:rsid w:val="000A7D01"/>
    <w:rsid w:val="000B5696"/>
    <w:rsid w:val="000E7C1C"/>
    <w:rsid w:val="000F5F21"/>
    <w:rsid w:val="00110C56"/>
    <w:rsid w:val="00111186"/>
    <w:rsid w:val="001242A3"/>
    <w:rsid w:val="00124DA4"/>
    <w:rsid w:val="00146122"/>
    <w:rsid w:val="001610EF"/>
    <w:rsid w:val="00164F4B"/>
    <w:rsid w:val="00184053"/>
    <w:rsid w:val="001964C4"/>
    <w:rsid w:val="001A7847"/>
    <w:rsid w:val="001B2B05"/>
    <w:rsid w:val="001B4F0B"/>
    <w:rsid w:val="001B7AFD"/>
    <w:rsid w:val="001C635C"/>
    <w:rsid w:val="001D234F"/>
    <w:rsid w:val="001D712D"/>
    <w:rsid w:val="001F7AC1"/>
    <w:rsid w:val="00253EBD"/>
    <w:rsid w:val="002774BC"/>
    <w:rsid w:val="00277C36"/>
    <w:rsid w:val="002818E5"/>
    <w:rsid w:val="00281DF3"/>
    <w:rsid w:val="00291BCB"/>
    <w:rsid w:val="00296FDF"/>
    <w:rsid w:val="002B4EF0"/>
    <w:rsid w:val="002C18DA"/>
    <w:rsid w:val="002E02D6"/>
    <w:rsid w:val="002E236C"/>
    <w:rsid w:val="00327A79"/>
    <w:rsid w:val="00332BC3"/>
    <w:rsid w:val="00334F01"/>
    <w:rsid w:val="00363F2D"/>
    <w:rsid w:val="00367BA7"/>
    <w:rsid w:val="00367FA4"/>
    <w:rsid w:val="003853EB"/>
    <w:rsid w:val="003B3248"/>
    <w:rsid w:val="003B490A"/>
    <w:rsid w:val="003C3E62"/>
    <w:rsid w:val="003C4AB6"/>
    <w:rsid w:val="003C69DA"/>
    <w:rsid w:val="003D1482"/>
    <w:rsid w:val="003E3482"/>
    <w:rsid w:val="00405BBA"/>
    <w:rsid w:val="0041186E"/>
    <w:rsid w:val="0041409D"/>
    <w:rsid w:val="00422423"/>
    <w:rsid w:val="004455C1"/>
    <w:rsid w:val="0045505A"/>
    <w:rsid w:val="00467E54"/>
    <w:rsid w:val="00477369"/>
    <w:rsid w:val="00482EF9"/>
    <w:rsid w:val="00493CA8"/>
    <w:rsid w:val="004A2BDB"/>
    <w:rsid w:val="004A7F3A"/>
    <w:rsid w:val="004C507E"/>
    <w:rsid w:val="004D4AD8"/>
    <w:rsid w:val="004E44E3"/>
    <w:rsid w:val="004E7ED2"/>
    <w:rsid w:val="004F5D3D"/>
    <w:rsid w:val="00503DB5"/>
    <w:rsid w:val="00512C93"/>
    <w:rsid w:val="0051345C"/>
    <w:rsid w:val="00514839"/>
    <w:rsid w:val="00531256"/>
    <w:rsid w:val="0053787E"/>
    <w:rsid w:val="0056115E"/>
    <w:rsid w:val="005631EA"/>
    <w:rsid w:val="00571A69"/>
    <w:rsid w:val="0057278D"/>
    <w:rsid w:val="0057509C"/>
    <w:rsid w:val="00585EA7"/>
    <w:rsid w:val="00587C2B"/>
    <w:rsid w:val="005C0D9A"/>
    <w:rsid w:val="005C4568"/>
    <w:rsid w:val="005F08A6"/>
    <w:rsid w:val="006059F9"/>
    <w:rsid w:val="0061016A"/>
    <w:rsid w:val="00625B3F"/>
    <w:rsid w:val="00644434"/>
    <w:rsid w:val="00672442"/>
    <w:rsid w:val="0068581E"/>
    <w:rsid w:val="006B4F7F"/>
    <w:rsid w:val="006E5960"/>
    <w:rsid w:val="006F44FD"/>
    <w:rsid w:val="006F45AD"/>
    <w:rsid w:val="006F5C50"/>
    <w:rsid w:val="006F6296"/>
    <w:rsid w:val="00704866"/>
    <w:rsid w:val="00735843"/>
    <w:rsid w:val="0074111B"/>
    <w:rsid w:val="00761B1D"/>
    <w:rsid w:val="007A2FE9"/>
    <w:rsid w:val="007B5651"/>
    <w:rsid w:val="007F4BA2"/>
    <w:rsid w:val="00815BFE"/>
    <w:rsid w:val="008624E9"/>
    <w:rsid w:val="008761E5"/>
    <w:rsid w:val="0089174C"/>
    <w:rsid w:val="008C1F34"/>
    <w:rsid w:val="008E70BA"/>
    <w:rsid w:val="008F0A89"/>
    <w:rsid w:val="00906C0B"/>
    <w:rsid w:val="00912A4C"/>
    <w:rsid w:val="0091743F"/>
    <w:rsid w:val="0092278A"/>
    <w:rsid w:val="00946C5A"/>
    <w:rsid w:val="00956E6C"/>
    <w:rsid w:val="0097020E"/>
    <w:rsid w:val="0098190C"/>
    <w:rsid w:val="00996C7D"/>
    <w:rsid w:val="009A00C2"/>
    <w:rsid w:val="009C5901"/>
    <w:rsid w:val="009D5A79"/>
    <w:rsid w:val="009D70A5"/>
    <w:rsid w:val="009E465F"/>
    <w:rsid w:val="00A14377"/>
    <w:rsid w:val="00A16ED5"/>
    <w:rsid w:val="00A43C1A"/>
    <w:rsid w:val="00A45706"/>
    <w:rsid w:val="00A52D33"/>
    <w:rsid w:val="00A54401"/>
    <w:rsid w:val="00A55525"/>
    <w:rsid w:val="00A5654A"/>
    <w:rsid w:val="00A63EBF"/>
    <w:rsid w:val="00A6479D"/>
    <w:rsid w:val="00A65FE1"/>
    <w:rsid w:val="00A6606D"/>
    <w:rsid w:val="00A7795E"/>
    <w:rsid w:val="00A85882"/>
    <w:rsid w:val="00A942F5"/>
    <w:rsid w:val="00AA27FE"/>
    <w:rsid w:val="00AC43F1"/>
    <w:rsid w:val="00AD1279"/>
    <w:rsid w:val="00AD16AE"/>
    <w:rsid w:val="00AD6EFB"/>
    <w:rsid w:val="00AF3FC2"/>
    <w:rsid w:val="00AF4517"/>
    <w:rsid w:val="00AF4817"/>
    <w:rsid w:val="00B11C82"/>
    <w:rsid w:val="00B219EB"/>
    <w:rsid w:val="00B315A3"/>
    <w:rsid w:val="00B40DA7"/>
    <w:rsid w:val="00B47C68"/>
    <w:rsid w:val="00B51D3E"/>
    <w:rsid w:val="00B55481"/>
    <w:rsid w:val="00B60AA3"/>
    <w:rsid w:val="00B766CD"/>
    <w:rsid w:val="00B85900"/>
    <w:rsid w:val="00B932CD"/>
    <w:rsid w:val="00BA4536"/>
    <w:rsid w:val="00BE4C88"/>
    <w:rsid w:val="00C067B6"/>
    <w:rsid w:val="00C07F13"/>
    <w:rsid w:val="00C12345"/>
    <w:rsid w:val="00C14B38"/>
    <w:rsid w:val="00C24B2E"/>
    <w:rsid w:val="00C44ADA"/>
    <w:rsid w:val="00C50F85"/>
    <w:rsid w:val="00C541BA"/>
    <w:rsid w:val="00C67788"/>
    <w:rsid w:val="00C85F9A"/>
    <w:rsid w:val="00C919F7"/>
    <w:rsid w:val="00C97FA8"/>
    <w:rsid w:val="00CA265A"/>
    <w:rsid w:val="00CD3905"/>
    <w:rsid w:val="00D00F54"/>
    <w:rsid w:val="00D2031F"/>
    <w:rsid w:val="00D35887"/>
    <w:rsid w:val="00D373C1"/>
    <w:rsid w:val="00D619B8"/>
    <w:rsid w:val="00D65C1E"/>
    <w:rsid w:val="00D83F81"/>
    <w:rsid w:val="00DA7CED"/>
    <w:rsid w:val="00DB4071"/>
    <w:rsid w:val="00DB7ABF"/>
    <w:rsid w:val="00DC1D84"/>
    <w:rsid w:val="00DC2FA8"/>
    <w:rsid w:val="00DC3EC5"/>
    <w:rsid w:val="00DE7336"/>
    <w:rsid w:val="00E05EA6"/>
    <w:rsid w:val="00E24C54"/>
    <w:rsid w:val="00E36455"/>
    <w:rsid w:val="00E60302"/>
    <w:rsid w:val="00E830C4"/>
    <w:rsid w:val="00E95B85"/>
    <w:rsid w:val="00EC4069"/>
    <w:rsid w:val="00ED091B"/>
    <w:rsid w:val="00ED1ACC"/>
    <w:rsid w:val="00EE5518"/>
    <w:rsid w:val="00F01C9E"/>
    <w:rsid w:val="00F06F70"/>
    <w:rsid w:val="00F10A32"/>
    <w:rsid w:val="00F2298C"/>
    <w:rsid w:val="00F44EEC"/>
    <w:rsid w:val="00F51AE8"/>
    <w:rsid w:val="00F925D9"/>
    <w:rsid w:val="00F950B7"/>
    <w:rsid w:val="00F97866"/>
    <w:rsid w:val="00FA0E2E"/>
    <w:rsid w:val="00FA597E"/>
    <w:rsid w:val="00FA7E7F"/>
    <w:rsid w:val="00FB72F8"/>
    <w:rsid w:val="00FC20B3"/>
    <w:rsid w:val="00FD14A8"/>
    <w:rsid w:val="00FD1DBA"/>
    <w:rsid w:val="00FE1FBC"/>
    <w:rsid w:val="00FF51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2F5"/>
    <w:pPr>
      <w:spacing w:after="200" w:line="276" w:lineRule="auto"/>
    </w:pPr>
    <w:rPr>
      <w:lang w:eastAsia="en-US"/>
    </w:rPr>
  </w:style>
  <w:style w:type="paragraph" w:styleId="Heading1">
    <w:name w:val="heading 1"/>
    <w:basedOn w:val="Normal"/>
    <w:next w:val="Normal"/>
    <w:link w:val="Heading1Char"/>
    <w:uiPriority w:val="99"/>
    <w:qFormat/>
    <w:locked/>
    <w:rsid w:val="00DE7336"/>
    <w:pPr>
      <w:keepNext/>
      <w:spacing w:after="0" w:line="240" w:lineRule="auto"/>
      <w:jc w:val="center"/>
      <w:outlineLvl w:val="0"/>
    </w:pPr>
    <w:rPr>
      <w:rFonts w:ascii="Times New Roman" w:eastAsia="Arial Unicode MS" w:hAnsi="Times New Roman"/>
      <w:b/>
      <w:bCs/>
      <w:sz w:val="26"/>
      <w:szCs w:val="24"/>
      <w:lang w:eastAsia="ru-RU"/>
    </w:rPr>
  </w:style>
  <w:style w:type="paragraph" w:styleId="Heading2">
    <w:name w:val="heading 2"/>
    <w:basedOn w:val="Normal"/>
    <w:next w:val="Normal"/>
    <w:link w:val="Heading2Char"/>
    <w:uiPriority w:val="99"/>
    <w:qFormat/>
    <w:locked/>
    <w:rsid w:val="00DE7336"/>
    <w:pPr>
      <w:keepNext/>
      <w:spacing w:after="0" w:line="240" w:lineRule="auto"/>
      <w:jc w:val="center"/>
      <w:outlineLvl w:val="1"/>
    </w:pPr>
    <w:rPr>
      <w:rFonts w:ascii="Times New Roman" w:eastAsia="Arial Unicode MS" w:hAnsi="Times New Roman"/>
      <w:b/>
      <w:bCs/>
      <w:sz w:val="32"/>
      <w:szCs w:val="24"/>
      <w:lang w:eastAsia="ru-RU"/>
    </w:rPr>
  </w:style>
  <w:style w:type="paragraph" w:styleId="Heading3">
    <w:name w:val="heading 3"/>
    <w:basedOn w:val="Normal"/>
    <w:next w:val="Normal"/>
    <w:link w:val="Heading3Char"/>
    <w:uiPriority w:val="99"/>
    <w:qFormat/>
    <w:rsid w:val="002B4EF0"/>
    <w:pPr>
      <w:keepNext/>
      <w:spacing w:after="0" w:line="240" w:lineRule="auto"/>
      <w:jc w:val="center"/>
      <w:outlineLvl w:val="2"/>
    </w:pPr>
    <w:rPr>
      <w:rFonts w:ascii="Times New Roman" w:hAnsi="Times New Roman"/>
      <w:b/>
      <w:caps/>
      <w:sz w:val="28"/>
      <w:szCs w:val="24"/>
      <w:lang w:eastAsia="ru-RU"/>
    </w:rPr>
  </w:style>
  <w:style w:type="paragraph" w:styleId="Heading4">
    <w:name w:val="heading 4"/>
    <w:basedOn w:val="Normal"/>
    <w:next w:val="BodyText"/>
    <w:link w:val="Heading4Char"/>
    <w:uiPriority w:val="99"/>
    <w:qFormat/>
    <w:locked/>
    <w:rsid w:val="00A43C1A"/>
    <w:pPr>
      <w:tabs>
        <w:tab w:val="left" w:pos="0"/>
        <w:tab w:val="num" w:pos="864"/>
      </w:tabs>
      <w:suppressAutoHyphens/>
      <w:spacing w:before="280" w:after="280" w:line="288" w:lineRule="atLeast"/>
      <w:ind w:left="864" w:hanging="864"/>
      <w:outlineLvl w:val="3"/>
    </w:pPr>
    <w:rPr>
      <w:rFonts w:ascii="Tahoma" w:hAnsi="Tahoma" w:cs="Tahoma"/>
      <w:b/>
      <w:bCs/>
      <w:kern w:val="2"/>
      <w:sz w:val="24"/>
      <w:szCs w:val="24"/>
      <w:lang w:eastAsia="ar-SA"/>
    </w:rPr>
  </w:style>
  <w:style w:type="paragraph" w:styleId="Heading5">
    <w:name w:val="heading 5"/>
    <w:basedOn w:val="Normal"/>
    <w:next w:val="BodyText"/>
    <w:link w:val="Heading5Char"/>
    <w:uiPriority w:val="99"/>
    <w:qFormat/>
    <w:locked/>
    <w:rsid w:val="00A43C1A"/>
    <w:pPr>
      <w:tabs>
        <w:tab w:val="left" w:pos="0"/>
        <w:tab w:val="num" w:pos="1008"/>
      </w:tabs>
      <w:suppressAutoHyphens/>
      <w:spacing w:before="280" w:after="280" w:line="288" w:lineRule="atLeast"/>
      <w:ind w:left="1008" w:hanging="1008"/>
      <w:outlineLvl w:val="4"/>
    </w:pPr>
    <w:rPr>
      <w:rFonts w:ascii="Tahoma" w:hAnsi="Tahoma" w:cs="Tahoma"/>
      <w:b/>
      <w:bCs/>
      <w:kern w:val="2"/>
      <w:sz w:val="24"/>
      <w:szCs w:val="24"/>
      <w:lang w:eastAsia="ar-SA"/>
    </w:rPr>
  </w:style>
  <w:style w:type="paragraph" w:styleId="Heading6">
    <w:name w:val="heading 6"/>
    <w:basedOn w:val="Normal"/>
    <w:next w:val="BodyText"/>
    <w:link w:val="Heading6Char"/>
    <w:uiPriority w:val="99"/>
    <w:qFormat/>
    <w:locked/>
    <w:rsid w:val="00A43C1A"/>
    <w:pPr>
      <w:tabs>
        <w:tab w:val="left" w:pos="0"/>
        <w:tab w:val="num" w:pos="1152"/>
      </w:tabs>
      <w:suppressAutoHyphens/>
      <w:spacing w:before="280" w:after="280" w:line="288" w:lineRule="atLeast"/>
      <w:ind w:left="1152" w:hanging="1152"/>
      <w:outlineLvl w:val="5"/>
    </w:pPr>
    <w:rPr>
      <w:rFonts w:ascii="Tahoma" w:hAnsi="Tahoma" w:cs="Tahoma"/>
      <w:b/>
      <w:bCs/>
      <w:kern w:val="2"/>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0E2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A0E2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2B4EF0"/>
    <w:rPr>
      <w:rFonts w:ascii="Times New Roman" w:hAnsi="Times New Roman" w:cs="Times New Roman"/>
      <w:b/>
      <w:caps/>
      <w:sz w:val="24"/>
      <w:szCs w:val="24"/>
      <w:lang w:eastAsia="ru-RU"/>
    </w:rPr>
  </w:style>
  <w:style w:type="character" w:customStyle="1" w:styleId="Heading4Char">
    <w:name w:val="Heading 4 Char"/>
    <w:basedOn w:val="DefaultParagraphFont"/>
    <w:link w:val="Heading4"/>
    <w:uiPriority w:val="99"/>
    <w:semiHidden/>
    <w:locked/>
    <w:rsid w:val="00A43C1A"/>
    <w:rPr>
      <w:rFonts w:ascii="Tahoma" w:hAnsi="Tahoma" w:cs="Tahoma"/>
      <w:b/>
      <w:bCs/>
      <w:kern w:val="2"/>
      <w:sz w:val="24"/>
      <w:szCs w:val="24"/>
      <w:lang w:val="ru-RU" w:eastAsia="ar-SA" w:bidi="ar-SA"/>
    </w:rPr>
  </w:style>
  <w:style w:type="character" w:customStyle="1" w:styleId="Heading5Char">
    <w:name w:val="Heading 5 Char"/>
    <w:basedOn w:val="DefaultParagraphFont"/>
    <w:link w:val="Heading5"/>
    <w:uiPriority w:val="99"/>
    <w:semiHidden/>
    <w:locked/>
    <w:rsid w:val="00A43C1A"/>
    <w:rPr>
      <w:rFonts w:ascii="Tahoma" w:hAnsi="Tahoma" w:cs="Tahoma"/>
      <w:b/>
      <w:bCs/>
      <w:kern w:val="2"/>
      <w:sz w:val="24"/>
      <w:szCs w:val="24"/>
      <w:lang w:val="ru-RU" w:eastAsia="ar-SA" w:bidi="ar-SA"/>
    </w:rPr>
  </w:style>
  <w:style w:type="character" w:customStyle="1" w:styleId="Heading6Char">
    <w:name w:val="Heading 6 Char"/>
    <w:basedOn w:val="DefaultParagraphFont"/>
    <w:link w:val="Heading6"/>
    <w:uiPriority w:val="99"/>
    <w:semiHidden/>
    <w:locked/>
    <w:rsid w:val="00A43C1A"/>
    <w:rPr>
      <w:rFonts w:ascii="Tahoma" w:hAnsi="Tahoma" w:cs="Tahoma"/>
      <w:b/>
      <w:bCs/>
      <w:kern w:val="2"/>
      <w:sz w:val="24"/>
      <w:szCs w:val="24"/>
      <w:lang w:val="ru-RU" w:eastAsia="ar-SA" w:bidi="ar-SA"/>
    </w:rPr>
  </w:style>
  <w:style w:type="character" w:styleId="Hyperlink">
    <w:name w:val="Hyperlink"/>
    <w:basedOn w:val="DefaultParagraphFont"/>
    <w:uiPriority w:val="99"/>
    <w:rsid w:val="00332BC3"/>
    <w:rPr>
      <w:rFonts w:cs="Times New Roman"/>
      <w:color w:val="0000FF"/>
      <w:u w:val="single"/>
    </w:rPr>
  </w:style>
  <w:style w:type="paragraph" w:styleId="NormalWeb">
    <w:name w:val="Normal (Web)"/>
    <w:basedOn w:val="Normal"/>
    <w:uiPriority w:val="99"/>
    <w:semiHidden/>
    <w:rsid w:val="00332BC3"/>
    <w:pPr>
      <w:spacing w:before="100" w:beforeAutospacing="1" w:after="119" w:line="240" w:lineRule="auto"/>
      <w:jc w:val="both"/>
    </w:pPr>
    <w:rPr>
      <w:rFonts w:ascii="Times New Roman" w:eastAsia="Times New Roman" w:hAnsi="Times New Roman"/>
      <w:color w:val="000000"/>
      <w:sz w:val="24"/>
      <w:szCs w:val="24"/>
      <w:lang w:eastAsia="ru-RU"/>
    </w:rPr>
  </w:style>
  <w:style w:type="paragraph" w:customStyle="1" w:styleId="western">
    <w:name w:val="western"/>
    <w:basedOn w:val="Normal"/>
    <w:uiPriority w:val="99"/>
    <w:rsid w:val="00332BC3"/>
    <w:pPr>
      <w:spacing w:before="100" w:beforeAutospacing="1" w:after="119" w:line="240" w:lineRule="auto"/>
      <w:jc w:val="both"/>
    </w:pPr>
    <w:rPr>
      <w:rFonts w:ascii="Times New Roman" w:eastAsia="Times New Roman" w:hAnsi="Times New Roman"/>
      <w:color w:val="000000"/>
      <w:sz w:val="28"/>
      <w:szCs w:val="28"/>
      <w:lang w:eastAsia="ru-RU"/>
    </w:rPr>
  </w:style>
  <w:style w:type="paragraph" w:styleId="BalloonText">
    <w:name w:val="Balloon Text"/>
    <w:basedOn w:val="Normal"/>
    <w:link w:val="BalloonTextChar"/>
    <w:uiPriority w:val="99"/>
    <w:semiHidden/>
    <w:rsid w:val="0051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345C"/>
    <w:rPr>
      <w:rFonts w:ascii="Tahoma" w:hAnsi="Tahoma" w:cs="Tahoma"/>
      <w:sz w:val="16"/>
      <w:szCs w:val="16"/>
    </w:rPr>
  </w:style>
  <w:style w:type="paragraph" w:styleId="ListParagraph">
    <w:name w:val="List Paragraph"/>
    <w:basedOn w:val="Normal"/>
    <w:uiPriority w:val="99"/>
    <w:qFormat/>
    <w:rsid w:val="00FD1DBA"/>
    <w:pPr>
      <w:ind w:left="720"/>
      <w:contextualSpacing/>
    </w:pPr>
  </w:style>
  <w:style w:type="paragraph" w:styleId="BodyText">
    <w:name w:val="Body Text"/>
    <w:basedOn w:val="Normal"/>
    <w:link w:val="BodyTextChar"/>
    <w:uiPriority w:val="99"/>
    <w:rsid w:val="00A6606D"/>
    <w:pPr>
      <w:spacing w:after="0" w:line="240" w:lineRule="auto"/>
      <w:jc w:val="both"/>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A6606D"/>
    <w:rPr>
      <w:rFonts w:ascii="Times New Roman" w:hAnsi="Times New Roman" w:cs="Times New Roman"/>
      <w:sz w:val="24"/>
      <w:szCs w:val="24"/>
      <w:lang w:eastAsia="ru-RU"/>
    </w:rPr>
  </w:style>
  <w:style w:type="paragraph" w:styleId="NoSpacing">
    <w:name w:val="No Spacing"/>
    <w:uiPriority w:val="99"/>
    <w:qFormat/>
    <w:rsid w:val="003D1482"/>
    <w:rPr>
      <w:lang w:eastAsia="en-US"/>
    </w:rPr>
  </w:style>
  <w:style w:type="paragraph" w:customStyle="1" w:styleId="ConsPlusNormal">
    <w:name w:val="ConsPlusNormal"/>
    <w:link w:val="ConsPlusNormal0"/>
    <w:uiPriority w:val="99"/>
    <w:rsid w:val="00FF511B"/>
    <w:pPr>
      <w:widowControl w:val="0"/>
      <w:suppressAutoHyphens/>
      <w:spacing w:line="100" w:lineRule="atLeast"/>
      <w:ind w:firstLine="720"/>
    </w:pPr>
    <w:rPr>
      <w:rFonts w:ascii="Arial" w:hAnsi="Arial"/>
      <w:kern w:val="1"/>
      <w:lang w:eastAsia="ar-SA"/>
    </w:rPr>
  </w:style>
  <w:style w:type="paragraph" w:customStyle="1" w:styleId="a">
    <w:name w:val="Абзац списка"/>
    <w:basedOn w:val="Normal"/>
    <w:uiPriority w:val="99"/>
    <w:rsid w:val="00FC20B3"/>
    <w:pPr>
      <w:spacing w:line="240" w:lineRule="auto"/>
      <w:ind w:left="720"/>
      <w:contextualSpacing/>
      <w:jc w:val="center"/>
    </w:pPr>
    <w:rPr>
      <w:rFonts w:ascii="Times New Roman" w:hAnsi="Times New Roman"/>
      <w:sz w:val="24"/>
      <w:lang w:eastAsia="zh-CN"/>
    </w:rPr>
  </w:style>
  <w:style w:type="paragraph" w:customStyle="1" w:styleId="msonormalcxspmiddle">
    <w:name w:val="msonormalcxspmiddle"/>
    <w:basedOn w:val="Normal"/>
    <w:uiPriority w:val="99"/>
    <w:rsid w:val="00FC20B3"/>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Normal"/>
    <w:uiPriority w:val="99"/>
    <w:rsid w:val="00FC20B3"/>
    <w:pPr>
      <w:spacing w:before="100" w:beforeAutospacing="1" w:after="100" w:afterAutospacing="1" w:line="240" w:lineRule="auto"/>
    </w:pPr>
    <w:rPr>
      <w:rFonts w:ascii="Times New Roman" w:hAnsi="Times New Roman"/>
      <w:sz w:val="24"/>
      <w:szCs w:val="24"/>
      <w:lang w:eastAsia="ru-RU"/>
    </w:rPr>
  </w:style>
  <w:style w:type="table" w:styleId="TableGrid">
    <w:name w:val="Table Grid"/>
    <w:basedOn w:val="TableNormal"/>
    <w:uiPriority w:val="99"/>
    <w:locked/>
    <w:rsid w:val="00FC20B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uiPriority w:val="99"/>
    <w:rsid w:val="00FC20B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Normal"/>
    <w:uiPriority w:val="99"/>
    <w:rsid w:val="00FC20B3"/>
    <w:pPr>
      <w:spacing w:before="100" w:beforeAutospacing="1" w:after="100" w:afterAutospacing="1" w:line="240" w:lineRule="auto"/>
    </w:pPr>
    <w:rPr>
      <w:rFonts w:ascii="Times New Roman" w:hAnsi="Times New Roman"/>
      <w:sz w:val="24"/>
      <w:szCs w:val="24"/>
      <w:lang w:eastAsia="ru-RU"/>
    </w:rPr>
  </w:style>
  <w:style w:type="paragraph" w:customStyle="1" w:styleId="a0">
    <w:name w:val="Шапка (герб)"/>
    <w:basedOn w:val="Normal"/>
    <w:uiPriority w:val="99"/>
    <w:rsid w:val="00531256"/>
    <w:pPr>
      <w:suppressAutoHyphens/>
      <w:overflowPunct w:val="0"/>
      <w:autoSpaceDE w:val="0"/>
      <w:spacing w:after="0" w:line="240" w:lineRule="auto"/>
      <w:jc w:val="right"/>
      <w:textAlignment w:val="baseline"/>
    </w:pPr>
    <w:rPr>
      <w:rFonts w:ascii="Century Schoolbook" w:eastAsia="Times New Roman" w:hAnsi="Century Schoolbook" w:cs="Century Schoolbook"/>
      <w:sz w:val="24"/>
      <w:szCs w:val="20"/>
      <w:lang w:eastAsia="zh-CN"/>
    </w:rPr>
  </w:style>
  <w:style w:type="paragraph" w:styleId="BodyTextIndent2">
    <w:name w:val="Body Text Indent 2"/>
    <w:basedOn w:val="Normal"/>
    <w:link w:val="BodyTextIndent2Char"/>
    <w:uiPriority w:val="99"/>
    <w:rsid w:val="00DE733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A0E2E"/>
    <w:rPr>
      <w:rFonts w:cs="Times New Roman"/>
      <w:lang w:eastAsia="en-US"/>
    </w:rPr>
  </w:style>
  <w:style w:type="paragraph" w:styleId="BodyTextIndent">
    <w:name w:val="Body Text Indent"/>
    <w:basedOn w:val="Normal"/>
    <w:link w:val="BodyTextIndentChar"/>
    <w:uiPriority w:val="99"/>
    <w:rsid w:val="00DE7336"/>
    <w:pPr>
      <w:spacing w:after="0" w:line="240" w:lineRule="auto"/>
      <w:ind w:left="720" w:hanging="360"/>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FA0E2E"/>
    <w:rPr>
      <w:rFonts w:cs="Times New Roman"/>
      <w:lang w:eastAsia="en-US"/>
    </w:rPr>
  </w:style>
  <w:style w:type="paragraph" w:styleId="BodyTextIndent3">
    <w:name w:val="Body Text Indent 3"/>
    <w:basedOn w:val="Normal"/>
    <w:link w:val="BodyTextIndent3Char"/>
    <w:uiPriority w:val="99"/>
    <w:rsid w:val="00DE7336"/>
    <w:pPr>
      <w:spacing w:after="0" w:line="240" w:lineRule="auto"/>
      <w:ind w:left="900" w:hanging="480"/>
    </w:pPr>
    <w:rPr>
      <w:rFonts w:ascii="Times New Roman" w:hAnsi="Times New Roman"/>
      <w:sz w:val="24"/>
      <w:szCs w:val="24"/>
      <w:lang w:eastAsia="ru-RU"/>
    </w:rPr>
  </w:style>
  <w:style w:type="character" w:customStyle="1" w:styleId="BodyTextIndent3Char">
    <w:name w:val="Body Text Indent 3 Char"/>
    <w:basedOn w:val="DefaultParagraphFont"/>
    <w:link w:val="BodyTextIndent3"/>
    <w:uiPriority w:val="99"/>
    <w:semiHidden/>
    <w:locked/>
    <w:rsid w:val="00FA0E2E"/>
    <w:rPr>
      <w:rFonts w:cs="Times New Roman"/>
      <w:sz w:val="16"/>
      <w:szCs w:val="16"/>
      <w:lang w:eastAsia="en-US"/>
    </w:rPr>
  </w:style>
  <w:style w:type="paragraph" w:styleId="DocumentMap">
    <w:name w:val="Document Map"/>
    <w:basedOn w:val="Normal"/>
    <w:link w:val="DocumentMapChar"/>
    <w:uiPriority w:val="99"/>
    <w:semiHidden/>
    <w:rsid w:val="00DE7336"/>
    <w:pPr>
      <w:shd w:val="clear" w:color="auto" w:fill="000080"/>
      <w:spacing w:after="0" w:line="240" w:lineRule="auto"/>
    </w:pPr>
    <w:rPr>
      <w:rFonts w:ascii="Tahoma" w:hAnsi="Tahoma" w:cs="Tahoma"/>
      <w:sz w:val="24"/>
      <w:szCs w:val="24"/>
      <w:lang w:eastAsia="ru-RU"/>
    </w:rPr>
  </w:style>
  <w:style w:type="character" w:customStyle="1" w:styleId="DocumentMapChar">
    <w:name w:val="Document Map Char"/>
    <w:basedOn w:val="DefaultParagraphFont"/>
    <w:link w:val="DocumentMap"/>
    <w:uiPriority w:val="99"/>
    <w:semiHidden/>
    <w:locked/>
    <w:rsid w:val="00FA0E2E"/>
    <w:rPr>
      <w:rFonts w:ascii="Times New Roman" w:hAnsi="Times New Roman" w:cs="Times New Roman"/>
      <w:sz w:val="2"/>
      <w:lang w:eastAsia="en-US"/>
    </w:rPr>
  </w:style>
  <w:style w:type="paragraph" w:styleId="Footer">
    <w:name w:val="footer"/>
    <w:basedOn w:val="Normal"/>
    <w:link w:val="FooterChar"/>
    <w:uiPriority w:val="99"/>
    <w:rsid w:val="00DE7336"/>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semiHidden/>
    <w:locked/>
    <w:rsid w:val="00FA0E2E"/>
    <w:rPr>
      <w:rFonts w:cs="Times New Roman"/>
      <w:lang w:eastAsia="en-US"/>
    </w:rPr>
  </w:style>
  <w:style w:type="character" w:styleId="PageNumber">
    <w:name w:val="page number"/>
    <w:basedOn w:val="DefaultParagraphFont"/>
    <w:uiPriority w:val="99"/>
    <w:rsid w:val="00DE7336"/>
    <w:rPr>
      <w:rFonts w:cs="Times New Roman"/>
    </w:rPr>
  </w:style>
  <w:style w:type="paragraph" w:customStyle="1" w:styleId="a1">
    <w:name w:val="Знак Знак Знак"/>
    <w:basedOn w:val="Normal"/>
    <w:link w:val="a2"/>
    <w:uiPriority w:val="99"/>
    <w:rsid w:val="00DE7336"/>
    <w:pPr>
      <w:spacing w:after="0" w:line="240" w:lineRule="auto"/>
    </w:pPr>
    <w:rPr>
      <w:rFonts w:ascii="Verdana" w:hAnsi="Verdana"/>
      <w:sz w:val="20"/>
      <w:szCs w:val="20"/>
      <w:lang w:val="en-US"/>
    </w:rPr>
  </w:style>
  <w:style w:type="paragraph" w:styleId="Header">
    <w:name w:val="header"/>
    <w:basedOn w:val="Normal"/>
    <w:link w:val="HeaderChar1"/>
    <w:uiPriority w:val="99"/>
    <w:rsid w:val="00DE7336"/>
    <w:pPr>
      <w:tabs>
        <w:tab w:val="center" w:pos="4677"/>
        <w:tab w:val="right" w:pos="9355"/>
      </w:tabs>
      <w:spacing w:after="0" w:line="240" w:lineRule="auto"/>
    </w:pPr>
    <w:rPr>
      <w:sz w:val="24"/>
      <w:szCs w:val="20"/>
      <w:lang w:eastAsia="ru-RU"/>
    </w:rPr>
  </w:style>
  <w:style w:type="character" w:customStyle="1" w:styleId="HeaderChar">
    <w:name w:val="Header Char"/>
    <w:basedOn w:val="DefaultParagraphFont"/>
    <w:link w:val="Header"/>
    <w:uiPriority w:val="99"/>
    <w:semiHidden/>
    <w:locked/>
    <w:rsid w:val="00FA0E2E"/>
    <w:rPr>
      <w:rFonts w:cs="Times New Roman"/>
      <w:lang w:eastAsia="en-US"/>
    </w:rPr>
  </w:style>
  <w:style w:type="character" w:customStyle="1" w:styleId="HeaderChar1">
    <w:name w:val="Header Char1"/>
    <w:link w:val="Header"/>
    <w:uiPriority w:val="99"/>
    <w:locked/>
    <w:rsid w:val="00DE7336"/>
    <w:rPr>
      <w:sz w:val="24"/>
    </w:rPr>
  </w:style>
  <w:style w:type="character" w:customStyle="1" w:styleId="a2">
    <w:name w:val="Знак Знак Знак Знак"/>
    <w:link w:val="a1"/>
    <w:uiPriority w:val="99"/>
    <w:locked/>
    <w:rsid w:val="00F10A32"/>
    <w:rPr>
      <w:rFonts w:ascii="Verdana" w:hAnsi="Verdana"/>
      <w:lang w:val="en-US" w:eastAsia="en-US"/>
    </w:rPr>
  </w:style>
  <w:style w:type="character" w:styleId="FollowedHyperlink">
    <w:name w:val="FollowedHyperlink"/>
    <w:basedOn w:val="DefaultParagraphFont"/>
    <w:uiPriority w:val="99"/>
    <w:rsid w:val="00A43C1A"/>
    <w:rPr>
      <w:rFonts w:cs="Times New Roman"/>
      <w:color w:val="800080"/>
      <w:u w:val="single"/>
    </w:rPr>
  </w:style>
  <w:style w:type="character" w:styleId="Strong">
    <w:name w:val="Strong"/>
    <w:basedOn w:val="DefaultParagraphFont"/>
    <w:uiPriority w:val="99"/>
    <w:qFormat/>
    <w:locked/>
    <w:rsid w:val="00A43C1A"/>
    <w:rPr>
      <w:rFonts w:ascii="Times New Roman" w:hAnsi="Times New Roman" w:cs="Times New Roman"/>
      <w:b/>
    </w:rPr>
  </w:style>
  <w:style w:type="paragraph" w:styleId="Caption">
    <w:name w:val="caption"/>
    <w:basedOn w:val="Normal"/>
    <w:next w:val="Normal"/>
    <w:uiPriority w:val="99"/>
    <w:qFormat/>
    <w:locked/>
    <w:rsid w:val="00A43C1A"/>
    <w:pPr>
      <w:suppressAutoHyphens/>
    </w:pPr>
    <w:rPr>
      <w:b/>
      <w:bCs/>
      <w:kern w:val="2"/>
      <w:sz w:val="20"/>
      <w:szCs w:val="20"/>
      <w:lang w:eastAsia="ar-SA"/>
    </w:rPr>
  </w:style>
  <w:style w:type="paragraph" w:styleId="List">
    <w:name w:val="List"/>
    <w:basedOn w:val="BodyText"/>
    <w:uiPriority w:val="99"/>
    <w:rsid w:val="00A43C1A"/>
    <w:pPr>
      <w:suppressAutoHyphens/>
      <w:spacing w:after="120" w:line="276" w:lineRule="auto"/>
      <w:jc w:val="left"/>
    </w:pPr>
    <w:rPr>
      <w:rFonts w:ascii="Calibri" w:eastAsia="Calibri" w:hAnsi="Calibri" w:cs="Mangal"/>
      <w:kern w:val="2"/>
      <w:sz w:val="22"/>
      <w:szCs w:val="22"/>
      <w:lang w:eastAsia="ar-SA"/>
    </w:rPr>
  </w:style>
  <w:style w:type="paragraph" w:styleId="Subtitle">
    <w:name w:val="Subtitle"/>
    <w:basedOn w:val="Normal"/>
    <w:link w:val="SubtitleChar"/>
    <w:uiPriority w:val="99"/>
    <w:qFormat/>
    <w:locked/>
    <w:rsid w:val="00A43C1A"/>
    <w:pPr>
      <w:suppressAutoHyphens/>
      <w:spacing w:after="60"/>
      <w:jc w:val="center"/>
      <w:outlineLvl w:val="1"/>
    </w:pPr>
    <w:rPr>
      <w:rFonts w:ascii="Arial" w:hAnsi="Arial" w:cs="Arial"/>
      <w:kern w:val="2"/>
      <w:sz w:val="24"/>
      <w:szCs w:val="24"/>
      <w:lang w:eastAsia="ar-SA"/>
    </w:rPr>
  </w:style>
  <w:style w:type="character" w:customStyle="1" w:styleId="SubtitleChar">
    <w:name w:val="Subtitle Char"/>
    <w:basedOn w:val="DefaultParagraphFont"/>
    <w:link w:val="Subtitle"/>
    <w:uiPriority w:val="99"/>
    <w:locked/>
    <w:rsid w:val="00A43C1A"/>
    <w:rPr>
      <w:rFonts w:ascii="Arial" w:hAnsi="Arial" w:cs="Arial"/>
      <w:kern w:val="2"/>
      <w:sz w:val="24"/>
      <w:szCs w:val="24"/>
      <w:lang w:val="ru-RU" w:eastAsia="ar-SA" w:bidi="ar-SA"/>
    </w:rPr>
  </w:style>
  <w:style w:type="character" w:customStyle="1" w:styleId="TitleChar">
    <w:name w:val="Title Char"/>
    <w:basedOn w:val="DefaultParagraphFont"/>
    <w:link w:val="Title"/>
    <w:uiPriority w:val="99"/>
    <w:locked/>
    <w:rsid w:val="00A43C1A"/>
    <w:rPr>
      <w:rFonts w:cs="Times New Roman"/>
      <w:b/>
      <w:bCs/>
      <w:kern w:val="2"/>
      <w:sz w:val="24"/>
      <w:lang w:val="ru-RU" w:eastAsia="ar-SA" w:bidi="ar-SA"/>
    </w:rPr>
  </w:style>
  <w:style w:type="paragraph" w:styleId="Title">
    <w:name w:val="Title"/>
    <w:basedOn w:val="Normal"/>
    <w:next w:val="Subtitle"/>
    <w:link w:val="TitleChar"/>
    <w:uiPriority w:val="99"/>
    <w:qFormat/>
    <w:locked/>
    <w:rsid w:val="00A43C1A"/>
    <w:pPr>
      <w:suppressAutoHyphens/>
      <w:spacing w:after="0" w:line="100" w:lineRule="atLeast"/>
      <w:jc w:val="center"/>
    </w:pPr>
    <w:rPr>
      <w:rFonts w:ascii="Times New Roman" w:hAnsi="Times New Roman"/>
      <w:b/>
      <w:bCs/>
      <w:kern w:val="2"/>
      <w:sz w:val="24"/>
      <w:szCs w:val="20"/>
      <w:lang w:eastAsia="ar-SA"/>
    </w:rPr>
  </w:style>
  <w:style w:type="character" w:customStyle="1" w:styleId="TitleChar1">
    <w:name w:val="Title Char1"/>
    <w:basedOn w:val="DefaultParagraphFont"/>
    <w:link w:val="Title"/>
    <w:uiPriority w:val="99"/>
    <w:locked/>
    <w:rsid w:val="00A45706"/>
    <w:rPr>
      <w:rFonts w:ascii="Cambria" w:hAnsi="Cambria" w:cs="Times New Roman"/>
      <w:b/>
      <w:bCs/>
      <w:kern w:val="28"/>
      <w:sz w:val="32"/>
      <w:szCs w:val="32"/>
      <w:lang w:eastAsia="en-US"/>
    </w:rPr>
  </w:style>
  <w:style w:type="paragraph" w:customStyle="1" w:styleId="a3">
    <w:name w:val="Заголовок"/>
    <w:basedOn w:val="Normal"/>
    <w:next w:val="BodyText"/>
    <w:uiPriority w:val="99"/>
    <w:rsid w:val="00A43C1A"/>
    <w:pPr>
      <w:keepNext/>
      <w:suppressAutoHyphens/>
      <w:spacing w:before="240" w:after="120"/>
    </w:pPr>
    <w:rPr>
      <w:rFonts w:ascii="Arial" w:eastAsia="Microsoft YaHei" w:hAnsi="Arial" w:cs="Mangal"/>
      <w:kern w:val="2"/>
      <w:sz w:val="28"/>
      <w:szCs w:val="28"/>
      <w:lang w:eastAsia="ar-SA"/>
    </w:rPr>
  </w:style>
  <w:style w:type="paragraph" w:customStyle="1" w:styleId="3">
    <w:name w:val="Название3"/>
    <w:basedOn w:val="Normal"/>
    <w:uiPriority w:val="99"/>
    <w:rsid w:val="00A43C1A"/>
    <w:pPr>
      <w:suppressLineNumbers/>
      <w:suppressAutoHyphens/>
      <w:spacing w:before="120" w:after="120"/>
    </w:pPr>
    <w:rPr>
      <w:rFonts w:cs="Mangal"/>
      <w:i/>
      <w:iCs/>
      <w:kern w:val="2"/>
      <w:sz w:val="24"/>
      <w:szCs w:val="24"/>
      <w:lang w:eastAsia="ar-SA"/>
    </w:rPr>
  </w:style>
  <w:style w:type="paragraph" w:customStyle="1" w:styleId="30">
    <w:name w:val="Указатель3"/>
    <w:basedOn w:val="Normal"/>
    <w:uiPriority w:val="99"/>
    <w:rsid w:val="00A43C1A"/>
    <w:pPr>
      <w:suppressLineNumbers/>
      <w:suppressAutoHyphens/>
    </w:pPr>
    <w:rPr>
      <w:rFonts w:cs="Mangal"/>
      <w:kern w:val="2"/>
      <w:lang w:eastAsia="ar-SA"/>
    </w:rPr>
  </w:style>
  <w:style w:type="paragraph" w:customStyle="1" w:styleId="2">
    <w:name w:val="Название2"/>
    <w:basedOn w:val="Normal"/>
    <w:uiPriority w:val="99"/>
    <w:rsid w:val="00A43C1A"/>
    <w:pPr>
      <w:suppressLineNumbers/>
      <w:suppressAutoHyphens/>
      <w:spacing w:before="120" w:after="120"/>
    </w:pPr>
    <w:rPr>
      <w:rFonts w:cs="Mangal"/>
      <w:i/>
      <w:iCs/>
      <w:kern w:val="2"/>
      <w:sz w:val="24"/>
      <w:szCs w:val="24"/>
      <w:lang w:eastAsia="ar-SA"/>
    </w:rPr>
  </w:style>
  <w:style w:type="paragraph" w:customStyle="1" w:styleId="20">
    <w:name w:val="Указатель2"/>
    <w:basedOn w:val="Normal"/>
    <w:uiPriority w:val="99"/>
    <w:rsid w:val="00A43C1A"/>
    <w:pPr>
      <w:suppressLineNumbers/>
      <w:suppressAutoHyphens/>
    </w:pPr>
    <w:rPr>
      <w:rFonts w:cs="Mangal"/>
      <w:kern w:val="2"/>
      <w:lang w:eastAsia="ar-SA"/>
    </w:rPr>
  </w:style>
  <w:style w:type="paragraph" w:customStyle="1" w:styleId="10">
    <w:name w:val="Название1"/>
    <w:basedOn w:val="Normal"/>
    <w:uiPriority w:val="99"/>
    <w:rsid w:val="00A43C1A"/>
    <w:pPr>
      <w:suppressLineNumbers/>
      <w:suppressAutoHyphens/>
      <w:spacing w:before="120" w:after="120"/>
    </w:pPr>
    <w:rPr>
      <w:rFonts w:cs="Mangal"/>
      <w:i/>
      <w:iCs/>
      <w:kern w:val="2"/>
      <w:sz w:val="24"/>
      <w:szCs w:val="24"/>
      <w:lang w:eastAsia="ar-SA"/>
    </w:rPr>
  </w:style>
  <w:style w:type="paragraph" w:customStyle="1" w:styleId="11">
    <w:name w:val="Указатель1"/>
    <w:basedOn w:val="Normal"/>
    <w:uiPriority w:val="99"/>
    <w:rsid w:val="00A43C1A"/>
    <w:pPr>
      <w:suppressLineNumbers/>
      <w:suppressAutoHyphens/>
    </w:pPr>
    <w:rPr>
      <w:rFonts w:cs="Mangal"/>
      <w:kern w:val="2"/>
      <w:lang w:eastAsia="ar-SA"/>
    </w:rPr>
  </w:style>
  <w:style w:type="paragraph" w:customStyle="1" w:styleId="HTML1">
    <w:name w:val="Стандартный HTML1"/>
    <w:basedOn w:val="Normal"/>
    <w:uiPriority w:val="99"/>
    <w:rsid w:val="00A43C1A"/>
    <w:pPr>
      <w:suppressAutoHyphens/>
      <w:spacing w:after="0" w:line="100" w:lineRule="atLeast"/>
    </w:pPr>
    <w:rPr>
      <w:rFonts w:ascii="Courier New" w:hAnsi="Courier New" w:cs="Courier New"/>
      <w:kern w:val="2"/>
      <w:sz w:val="20"/>
      <w:szCs w:val="20"/>
      <w:lang w:eastAsia="ar-SA"/>
    </w:rPr>
  </w:style>
  <w:style w:type="paragraph" w:customStyle="1" w:styleId="12">
    <w:name w:val="Обычный (веб)1"/>
    <w:basedOn w:val="Normal"/>
    <w:uiPriority w:val="99"/>
    <w:rsid w:val="00A43C1A"/>
    <w:pPr>
      <w:suppressAutoHyphens/>
      <w:spacing w:before="280" w:after="280" w:line="100" w:lineRule="atLeast"/>
    </w:pPr>
    <w:rPr>
      <w:rFonts w:ascii="Times New Roman" w:hAnsi="Times New Roman"/>
      <w:kern w:val="2"/>
      <w:sz w:val="24"/>
      <w:szCs w:val="24"/>
      <w:lang w:eastAsia="ar-SA"/>
    </w:rPr>
  </w:style>
  <w:style w:type="paragraph" w:customStyle="1" w:styleId="13">
    <w:name w:val="Красная строка1"/>
    <w:basedOn w:val="BodyText"/>
    <w:uiPriority w:val="99"/>
    <w:rsid w:val="00A43C1A"/>
    <w:pPr>
      <w:suppressAutoHyphens/>
      <w:spacing w:line="100" w:lineRule="atLeast"/>
      <w:ind w:firstLine="210"/>
      <w:jc w:val="left"/>
    </w:pPr>
    <w:rPr>
      <w:rFonts w:eastAsia="Calibri"/>
      <w:kern w:val="2"/>
      <w:lang w:eastAsia="ar-SA"/>
    </w:rPr>
  </w:style>
  <w:style w:type="paragraph" w:customStyle="1" w:styleId="31">
    <w:name w:val="Основной текст с отступом 31"/>
    <w:basedOn w:val="Normal"/>
    <w:uiPriority w:val="99"/>
    <w:rsid w:val="00A43C1A"/>
    <w:pPr>
      <w:suppressAutoHyphens/>
      <w:spacing w:after="120"/>
      <w:ind w:left="283"/>
    </w:pPr>
    <w:rPr>
      <w:kern w:val="2"/>
      <w:sz w:val="16"/>
      <w:szCs w:val="16"/>
      <w:lang w:eastAsia="ar-SA"/>
    </w:rPr>
  </w:style>
  <w:style w:type="paragraph" w:customStyle="1" w:styleId="a4">
    <w:name w:val="Знак Знак Знак Знак Знак Знак Знак"/>
    <w:basedOn w:val="Normal"/>
    <w:uiPriority w:val="99"/>
    <w:rsid w:val="00A43C1A"/>
    <w:pPr>
      <w:suppressAutoHyphens/>
      <w:spacing w:after="160" w:line="240" w:lineRule="exact"/>
    </w:pPr>
    <w:rPr>
      <w:rFonts w:ascii="Verdana" w:hAnsi="Verdana" w:cs="Verdana"/>
      <w:kern w:val="2"/>
      <w:sz w:val="20"/>
      <w:szCs w:val="20"/>
      <w:lang w:val="en-US" w:eastAsia="ar-SA"/>
    </w:rPr>
  </w:style>
  <w:style w:type="paragraph" w:customStyle="1" w:styleId="a5">
    <w:name w:val="Содержимое таблицы"/>
    <w:basedOn w:val="Normal"/>
    <w:uiPriority w:val="99"/>
    <w:rsid w:val="00A43C1A"/>
    <w:pPr>
      <w:suppressLineNumbers/>
      <w:suppressAutoHyphens/>
      <w:spacing w:after="0" w:line="100" w:lineRule="atLeast"/>
    </w:pPr>
    <w:rPr>
      <w:rFonts w:ascii="Times New Roman" w:hAnsi="Times New Roman"/>
      <w:kern w:val="2"/>
      <w:sz w:val="24"/>
      <w:szCs w:val="24"/>
      <w:lang w:eastAsia="ar-SA"/>
    </w:rPr>
  </w:style>
  <w:style w:type="paragraph" w:customStyle="1" w:styleId="14">
    <w:name w:val="Абзац списка1"/>
    <w:basedOn w:val="Normal"/>
    <w:uiPriority w:val="99"/>
    <w:rsid w:val="00A43C1A"/>
    <w:pPr>
      <w:suppressAutoHyphens/>
      <w:spacing w:after="0"/>
      <w:ind w:left="720"/>
    </w:pPr>
    <w:rPr>
      <w:kern w:val="2"/>
      <w:lang w:eastAsia="ar-SA"/>
    </w:rPr>
  </w:style>
  <w:style w:type="paragraph" w:customStyle="1" w:styleId="15">
    <w:name w:val="Без интервала1"/>
    <w:uiPriority w:val="99"/>
    <w:rsid w:val="00A43C1A"/>
    <w:pPr>
      <w:widowControl w:val="0"/>
      <w:suppressAutoHyphens/>
    </w:pPr>
    <w:rPr>
      <w:rFonts w:ascii="Times New Roman CYR" w:hAnsi="Times New Roman CYR" w:cs="Times New Roman CYR"/>
      <w:kern w:val="2"/>
      <w:sz w:val="24"/>
      <w:szCs w:val="24"/>
      <w:lang w:eastAsia="ar-SA"/>
    </w:rPr>
  </w:style>
  <w:style w:type="paragraph" w:customStyle="1" w:styleId="text">
    <w:name w:val="text"/>
    <w:basedOn w:val="Normal"/>
    <w:uiPriority w:val="99"/>
    <w:rsid w:val="00A43C1A"/>
    <w:pPr>
      <w:suppressAutoHyphens/>
      <w:spacing w:before="280" w:after="280" w:line="100" w:lineRule="atLeast"/>
    </w:pPr>
    <w:rPr>
      <w:rFonts w:ascii="Times New Roman" w:hAnsi="Times New Roman"/>
      <w:kern w:val="2"/>
      <w:sz w:val="24"/>
      <w:szCs w:val="24"/>
      <w:lang w:eastAsia="ar-SA"/>
    </w:rPr>
  </w:style>
  <w:style w:type="character" w:customStyle="1" w:styleId="ConsPlusNormal0">
    <w:name w:val="ConsPlusNormal Знак"/>
    <w:link w:val="ConsPlusNormal"/>
    <w:uiPriority w:val="99"/>
    <w:locked/>
    <w:rsid w:val="00A43C1A"/>
    <w:rPr>
      <w:rFonts w:ascii="Arial" w:hAnsi="Arial"/>
      <w:kern w:val="1"/>
      <w:sz w:val="22"/>
      <w:lang w:val="ru-RU" w:eastAsia="ar-SA" w:bidi="ar-SA"/>
    </w:rPr>
  </w:style>
  <w:style w:type="paragraph" w:customStyle="1" w:styleId="S">
    <w:name w:val="S_Обычный"/>
    <w:basedOn w:val="Normal"/>
    <w:uiPriority w:val="99"/>
    <w:rsid w:val="00A43C1A"/>
    <w:pPr>
      <w:suppressAutoHyphens/>
      <w:spacing w:after="0" w:line="360" w:lineRule="auto"/>
      <w:ind w:firstLine="709"/>
      <w:jc w:val="both"/>
    </w:pPr>
    <w:rPr>
      <w:kern w:val="2"/>
      <w:sz w:val="24"/>
      <w:szCs w:val="24"/>
      <w:lang w:eastAsia="ar-SA"/>
    </w:rPr>
  </w:style>
  <w:style w:type="paragraph" w:customStyle="1" w:styleId="21">
    <w:name w:val="Основной текст с отступом 21"/>
    <w:basedOn w:val="Normal"/>
    <w:uiPriority w:val="99"/>
    <w:rsid w:val="00A43C1A"/>
    <w:pPr>
      <w:suppressAutoHyphens/>
      <w:spacing w:after="120" w:line="480" w:lineRule="auto"/>
      <w:ind w:left="283"/>
    </w:pPr>
    <w:rPr>
      <w:kern w:val="2"/>
      <w:sz w:val="24"/>
      <w:szCs w:val="24"/>
      <w:lang w:eastAsia="ar-SA"/>
    </w:rPr>
  </w:style>
  <w:style w:type="paragraph" w:customStyle="1" w:styleId="16">
    <w:name w:val="Текст сноски1"/>
    <w:basedOn w:val="Normal"/>
    <w:uiPriority w:val="99"/>
    <w:rsid w:val="00A43C1A"/>
    <w:pPr>
      <w:suppressAutoHyphens/>
      <w:spacing w:after="0" w:line="100" w:lineRule="atLeast"/>
    </w:pPr>
    <w:rPr>
      <w:kern w:val="2"/>
      <w:sz w:val="20"/>
      <w:szCs w:val="20"/>
      <w:lang w:eastAsia="ar-SA"/>
    </w:rPr>
  </w:style>
  <w:style w:type="paragraph" w:customStyle="1" w:styleId="22">
    <w:name w:val="Список_маркир.2"/>
    <w:basedOn w:val="Normal"/>
    <w:uiPriority w:val="99"/>
    <w:rsid w:val="00A43C1A"/>
    <w:pPr>
      <w:tabs>
        <w:tab w:val="left" w:pos="1021"/>
      </w:tabs>
      <w:suppressAutoHyphens/>
      <w:spacing w:after="0" w:line="360" w:lineRule="auto"/>
      <w:ind w:firstLine="567"/>
      <w:jc w:val="both"/>
    </w:pPr>
    <w:rPr>
      <w:rFonts w:ascii="Times New Roman" w:hAnsi="Times New Roman"/>
      <w:kern w:val="2"/>
      <w:sz w:val="24"/>
      <w:szCs w:val="24"/>
      <w:lang w:eastAsia="ar-SA"/>
    </w:rPr>
  </w:style>
  <w:style w:type="paragraph" w:customStyle="1" w:styleId="17">
    <w:name w:val="Текст выноски1"/>
    <w:basedOn w:val="Normal"/>
    <w:uiPriority w:val="99"/>
    <w:rsid w:val="00A43C1A"/>
    <w:pPr>
      <w:suppressAutoHyphens/>
      <w:spacing w:after="0" w:line="100" w:lineRule="atLeast"/>
    </w:pPr>
    <w:rPr>
      <w:rFonts w:ascii="Tahoma" w:hAnsi="Tahoma" w:cs="Tahoma"/>
      <w:kern w:val="2"/>
      <w:sz w:val="16"/>
      <w:szCs w:val="16"/>
      <w:lang w:eastAsia="ar-SA"/>
    </w:rPr>
  </w:style>
  <w:style w:type="paragraph" w:customStyle="1" w:styleId="Left">
    <w:name w:val="Left"/>
    <w:uiPriority w:val="99"/>
    <w:rsid w:val="00A43C1A"/>
    <w:pPr>
      <w:widowControl w:val="0"/>
      <w:suppressAutoHyphens/>
    </w:pPr>
    <w:rPr>
      <w:rFonts w:ascii="Times New Roman" w:hAnsi="Times New Roman"/>
      <w:kern w:val="2"/>
      <w:sz w:val="24"/>
      <w:szCs w:val="24"/>
      <w:lang w:eastAsia="ar-SA"/>
    </w:rPr>
  </w:style>
  <w:style w:type="paragraph" w:customStyle="1" w:styleId="a6">
    <w:name w:val="Заголовок таблицы"/>
    <w:basedOn w:val="a5"/>
    <w:uiPriority w:val="99"/>
    <w:rsid w:val="00A43C1A"/>
    <w:pPr>
      <w:jc w:val="center"/>
    </w:pPr>
    <w:rPr>
      <w:b/>
      <w:bCs/>
    </w:rPr>
  </w:style>
  <w:style w:type="character" w:customStyle="1" w:styleId="S2">
    <w:name w:val="S_Заголовок 2 Знак Знак"/>
    <w:link w:val="S20"/>
    <w:uiPriority w:val="99"/>
    <w:locked/>
    <w:rsid w:val="00A43C1A"/>
    <w:rPr>
      <w:sz w:val="28"/>
      <w:lang w:val="ru-RU" w:eastAsia="ru-RU"/>
    </w:rPr>
  </w:style>
  <w:style w:type="paragraph" w:customStyle="1" w:styleId="S20">
    <w:name w:val="S_Заголовок 2"/>
    <w:basedOn w:val="Heading2"/>
    <w:link w:val="S2"/>
    <w:autoRedefine/>
    <w:uiPriority w:val="99"/>
    <w:rsid w:val="00A43C1A"/>
    <w:pPr>
      <w:keepNext w:val="0"/>
      <w:ind w:left="709"/>
      <w:jc w:val="right"/>
    </w:pPr>
    <w:rPr>
      <w:rFonts w:ascii="Calibri" w:eastAsia="Calibri" w:hAnsi="Calibri"/>
      <w:b w:val="0"/>
      <w:bCs w:val="0"/>
      <w:sz w:val="28"/>
      <w:szCs w:val="20"/>
    </w:rPr>
  </w:style>
  <w:style w:type="paragraph" w:customStyle="1" w:styleId="a7">
    <w:name w:val="основной текст"/>
    <w:basedOn w:val="Normal"/>
    <w:uiPriority w:val="99"/>
    <w:rsid w:val="00A43C1A"/>
    <w:pPr>
      <w:spacing w:after="120" w:line="240" w:lineRule="auto"/>
      <w:ind w:firstLine="851"/>
      <w:jc w:val="both"/>
    </w:pPr>
    <w:rPr>
      <w:rFonts w:ascii="Arial" w:hAnsi="Arial"/>
      <w:sz w:val="28"/>
      <w:szCs w:val="20"/>
      <w:lang w:eastAsia="ru-RU"/>
    </w:rPr>
  </w:style>
  <w:style w:type="paragraph" w:customStyle="1" w:styleId="Default">
    <w:name w:val="Default"/>
    <w:uiPriority w:val="99"/>
    <w:rsid w:val="00A43C1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uiPriority w:val="99"/>
    <w:semiHidden/>
    <w:rsid w:val="00A43C1A"/>
    <w:pPr>
      <w:autoSpaceDE w:val="0"/>
      <w:autoSpaceDN w:val="0"/>
      <w:adjustRightInd w:val="0"/>
    </w:pPr>
    <w:rPr>
      <w:rFonts w:ascii="Courier New" w:hAnsi="Courier New" w:cs="Courier New"/>
      <w:sz w:val="20"/>
      <w:szCs w:val="20"/>
    </w:rPr>
  </w:style>
  <w:style w:type="paragraph" w:customStyle="1" w:styleId="18">
    <w:name w:val="Знак Знак Знак Знак Знак1 Знак"/>
    <w:basedOn w:val="Normal"/>
    <w:uiPriority w:val="99"/>
    <w:rsid w:val="00A43C1A"/>
    <w:pPr>
      <w:spacing w:after="160" w:line="240" w:lineRule="exact"/>
    </w:pPr>
    <w:rPr>
      <w:rFonts w:ascii="Verdana" w:hAnsi="Verdana"/>
      <w:sz w:val="24"/>
      <w:szCs w:val="24"/>
      <w:lang w:val="en-US"/>
    </w:rPr>
  </w:style>
  <w:style w:type="paragraph" w:customStyle="1" w:styleId="Oaieaaaa">
    <w:name w:val="Oaiea (aa?a)"/>
    <w:basedOn w:val="Normal"/>
    <w:uiPriority w:val="99"/>
    <w:rsid w:val="00A43C1A"/>
    <w:pPr>
      <w:spacing w:after="0" w:line="240" w:lineRule="auto"/>
      <w:jc w:val="right"/>
    </w:pPr>
    <w:rPr>
      <w:rFonts w:ascii="Century Schoolbook" w:hAnsi="Century Schoolbook"/>
      <w:sz w:val="24"/>
      <w:szCs w:val="20"/>
      <w:lang w:eastAsia="ru-RU"/>
    </w:rPr>
  </w:style>
  <w:style w:type="character" w:customStyle="1" w:styleId="4">
    <w:name w:val="Основной текст (4)_"/>
    <w:basedOn w:val="DefaultParagraphFont"/>
    <w:link w:val="40"/>
    <w:uiPriority w:val="99"/>
    <w:locked/>
    <w:rsid w:val="00A43C1A"/>
    <w:rPr>
      <w:rFonts w:cs="Times New Roman"/>
      <w:b/>
      <w:bCs/>
      <w:sz w:val="28"/>
      <w:szCs w:val="28"/>
      <w:shd w:val="clear" w:color="auto" w:fill="FFFFFF"/>
      <w:lang w:bidi="ar-SA"/>
    </w:rPr>
  </w:style>
  <w:style w:type="paragraph" w:customStyle="1" w:styleId="40">
    <w:name w:val="Основной текст (4)"/>
    <w:basedOn w:val="Normal"/>
    <w:link w:val="4"/>
    <w:uiPriority w:val="99"/>
    <w:rsid w:val="00A43C1A"/>
    <w:pPr>
      <w:widowControl w:val="0"/>
      <w:shd w:val="clear" w:color="auto" w:fill="FFFFFF"/>
      <w:spacing w:before="5880" w:after="0" w:line="240" w:lineRule="atLeast"/>
      <w:jc w:val="center"/>
    </w:pPr>
    <w:rPr>
      <w:rFonts w:ascii="Times New Roman" w:hAnsi="Times New Roman"/>
      <w:b/>
      <w:bCs/>
      <w:noProof/>
      <w:sz w:val="28"/>
      <w:szCs w:val="28"/>
      <w:shd w:val="clear" w:color="auto" w:fill="FFFFFF"/>
      <w:lang w:eastAsia="ru-RU"/>
    </w:rPr>
  </w:style>
  <w:style w:type="character" w:customStyle="1" w:styleId="19">
    <w:name w:val="Основной шрифт абзаца1"/>
    <w:uiPriority w:val="99"/>
    <w:rsid w:val="00A43C1A"/>
  </w:style>
  <w:style w:type="character" w:customStyle="1" w:styleId="WW8Num2z0">
    <w:name w:val="WW8Num2z0"/>
    <w:uiPriority w:val="99"/>
    <w:rsid w:val="00A43C1A"/>
    <w:rPr>
      <w:rFonts w:ascii="Symbol" w:hAnsi="Symbol"/>
    </w:rPr>
  </w:style>
  <w:style w:type="character" w:customStyle="1" w:styleId="WW8Num3z0">
    <w:name w:val="WW8Num3z0"/>
    <w:uiPriority w:val="99"/>
    <w:rsid w:val="00A43C1A"/>
  </w:style>
  <w:style w:type="character" w:customStyle="1" w:styleId="WW8Num6z0">
    <w:name w:val="WW8Num6z0"/>
    <w:uiPriority w:val="99"/>
    <w:rsid w:val="00A43C1A"/>
    <w:rPr>
      <w:rFonts w:ascii="Symbol" w:hAnsi="Symbol"/>
    </w:rPr>
  </w:style>
  <w:style w:type="character" w:customStyle="1" w:styleId="WW8Num10z0">
    <w:name w:val="WW8Num10z0"/>
    <w:uiPriority w:val="99"/>
    <w:rsid w:val="00A43C1A"/>
    <w:rPr>
      <w:rFonts w:ascii="Symbol" w:hAnsi="Symbol"/>
    </w:rPr>
  </w:style>
  <w:style w:type="character" w:customStyle="1" w:styleId="WW8Num11z0">
    <w:name w:val="WW8Num11z0"/>
    <w:uiPriority w:val="99"/>
    <w:rsid w:val="00A43C1A"/>
    <w:rPr>
      <w:rFonts w:ascii="Symbol" w:hAnsi="Symbol"/>
    </w:rPr>
  </w:style>
  <w:style w:type="character" w:customStyle="1" w:styleId="WW8Num12z0">
    <w:name w:val="WW8Num12z0"/>
    <w:uiPriority w:val="99"/>
    <w:rsid w:val="00A43C1A"/>
    <w:rPr>
      <w:rFonts w:ascii="Symbol" w:hAnsi="Symbol"/>
    </w:rPr>
  </w:style>
  <w:style w:type="character" w:customStyle="1" w:styleId="32">
    <w:name w:val="Основной шрифт абзаца3"/>
    <w:uiPriority w:val="99"/>
    <w:rsid w:val="00A43C1A"/>
  </w:style>
  <w:style w:type="character" w:customStyle="1" w:styleId="WW8Num1z0">
    <w:name w:val="WW8Num1z0"/>
    <w:uiPriority w:val="99"/>
    <w:rsid w:val="00A43C1A"/>
    <w:rPr>
      <w:rFonts w:ascii="Symbol" w:hAnsi="Symbol"/>
    </w:rPr>
  </w:style>
  <w:style w:type="character" w:customStyle="1" w:styleId="WW8Num6z1">
    <w:name w:val="WW8Num6z1"/>
    <w:uiPriority w:val="99"/>
    <w:rsid w:val="00A43C1A"/>
    <w:rPr>
      <w:rFonts w:ascii="Courier New" w:hAnsi="Courier New"/>
    </w:rPr>
  </w:style>
  <w:style w:type="character" w:customStyle="1" w:styleId="WW8Num6z2">
    <w:name w:val="WW8Num6z2"/>
    <w:uiPriority w:val="99"/>
    <w:rsid w:val="00A43C1A"/>
    <w:rPr>
      <w:rFonts w:ascii="Wingdings" w:hAnsi="Wingdings"/>
    </w:rPr>
  </w:style>
  <w:style w:type="character" w:customStyle="1" w:styleId="23">
    <w:name w:val="Основной шрифт абзаца2"/>
    <w:uiPriority w:val="99"/>
    <w:rsid w:val="00A43C1A"/>
  </w:style>
  <w:style w:type="character" w:customStyle="1" w:styleId="1a">
    <w:name w:val="Заголовок 1 Знак"/>
    <w:uiPriority w:val="99"/>
    <w:rsid w:val="00A43C1A"/>
    <w:rPr>
      <w:rFonts w:ascii="Tahoma" w:hAnsi="Tahoma"/>
      <w:color w:val="2E3432"/>
      <w:kern w:val="2"/>
      <w:sz w:val="38"/>
    </w:rPr>
  </w:style>
  <w:style w:type="character" w:customStyle="1" w:styleId="24">
    <w:name w:val="Заголовок 2 Знак"/>
    <w:uiPriority w:val="99"/>
    <w:rsid w:val="00A43C1A"/>
    <w:rPr>
      <w:rFonts w:ascii="Tahoma" w:hAnsi="Tahoma"/>
      <w:sz w:val="34"/>
    </w:rPr>
  </w:style>
  <w:style w:type="character" w:customStyle="1" w:styleId="33">
    <w:name w:val="Заголовок 3 Знак"/>
    <w:uiPriority w:val="99"/>
    <w:rsid w:val="00A43C1A"/>
    <w:rPr>
      <w:rFonts w:ascii="Tahoma" w:hAnsi="Tahoma"/>
      <w:sz w:val="29"/>
    </w:rPr>
  </w:style>
  <w:style w:type="character" w:customStyle="1" w:styleId="41">
    <w:name w:val="Заголовок 4 Знак"/>
    <w:uiPriority w:val="99"/>
    <w:rsid w:val="00A43C1A"/>
    <w:rPr>
      <w:rFonts w:ascii="Tahoma" w:hAnsi="Tahoma"/>
      <w:b/>
      <w:sz w:val="24"/>
    </w:rPr>
  </w:style>
  <w:style w:type="character" w:customStyle="1" w:styleId="5">
    <w:name w:val="Заголовок 5 Знак"/>
    <w:uiPriority w:val="99"/>
    <w:rsid w:val="00A43C1A"/>
    <w:rPr>
      <w:rFonts w:ascii="Tahoma" w:hAnsi="Tahoma"/>
      <w:b/>
      <w:sz w:val="24"/>
    </w:rPr>
  </w:style>
  <w:style w:type="character" w:customStyle="1" w:styleId="6">
    <w:name w:val="Заголовок 6 Знак"/>
    <w:uiPriority w:val="99"/>
    <w:rsid w:val="00A43C1A"/>
    <w:rPr>
      <w:rFonts w:ascii="Tahoma" w:hAnsi="Tahoma"/>
      <w:b/>
      <w:sz w:val="24"/>
    </w:rPr>
  </w:style>
  <w:style w:type="character" w:customStyle="1" w:styleId="HTML">
    <w:name w:val="Стандартный HTML Знак"/>
    <w:uiPriority w:val="99"/>
    <w:rsid w:val="00A43C1A"/>
    <w:rPr>
      <w:rFonts w:ascii="Courier New" w:hAnsi="Courier New"/>
      <w:sz w:val="20"/>
    </w:rPr>
  </w:style>
  <w:style w:type="character" w:customStyle="1" w:styleId="a8">
    <w:name w:val="Гипертекстовая ссылка"/>
    <w:uiPriority w:val="99"/>
    <w:rsid w:val="00A43C1A"/>
    <w:rPr>
      <w:b/>
      <w:color w:val="008000"/>
    </w:rPr>
  </w:style>
  <w:style w:type="character" w:customStyle="1" w:styleId="a9">
    <w:name w:val="Основной текст Знак"/>
    <w:uiPriority w:val="99"/>
    <w:rsid w:val="00A43C1A"/>
    <w:rPr>
      <w:sz w:val="22"/>
    </w:rPr>
  </w:style>
  <w:style w:type="character" w:customStyle="1" w:styleId="aa">
    <w:name w:val="Красная строка Знак"/>
    <w:uiPriority w:val="99"/>
    <w:rsid w:val="00A43C1A"/>
    <w:rPr>
      <w:rFonts w:ascii="Times New Roman" w:hAnsi="Times New Roman"/>
      <w:sz w:val="24"/>
    </w:rPr>
  </w:style>
  <w:style w:type="character" w:customStyle="1" w:styleId="34">
    <w:name w:val="Основной текст с отступом 3 Знак"/>
    <w:uiPriority w:val="99"/>
    <w:rsid w:val="00A43C1A"/>
    <w:rPr>
      <w:sz w:val="16"/>
    </w:rPr>
  </w:style>
  <w:style w:type="character" w:customStyle="1" w:styleId="WW-Absatz-Standardschriftart111111111">
    <w:name w:val="WW-Absatz-Standardschriftart111111111"/>
    <w:uiPriority w:val="99"/>
    <w:rsid w:val="00A43C1A"/>
  </w:style>
  <w:style w:type="character" w:customStyle="1" w:styleId="apple-style-span">
    <w:name w:val="apple-style-span"/>
    <w:basedOn w:val="23"/>
    <w:uiPriority w:val="99"/>
    <w:rsid w:val="00A43C1A"/>
    <w:rPr>
      <w:rFonts w:ascii="Times New Roman" w:hAnsi="Times New Roman" w:cs="Times New Roman"/>
    </w:rPr>
  </w:style>
  <w:style w:type="character" w:customStyle="1" w:styleId="S0">
    <w:name w:val="S_Обычный Знак"/>
    <w:uiPriority w:val="99"/>
    <w:rsid w:val="00A43C1A"/>
    <w:rPr>
      <w:sz w:val="24"/>
      <w:lang w:val="ru-RU" w:eastAsia="ar-SA" w:bidi="ar-SA"/>
    </w:rPr>
  </w:style>
  <w:style w:type="character" w:customStyle="1" w:styleId="25">
    <w:name w:val="Основной текст с отступом 2 Знак"/>
    <w:uiPriority w:val="99"/>
    <w:rsid w:val="00A43C1A"/>
    <w:rPr>
      <w:sz w:val="24"/>
      <w:lang w:val="ru-RU" w:eastAsia="ar-SA" w:bidi="ar-SA"/>
    </w:rPr>
  </w:style>
  <w:style w:type="character" w:customStyle="1" w:styleId="ab">
    <w:name w:val="Символ сноски"/>
    <w:uiPriority w:val="99"/>
    <w:rsid w:val="00A43C1A"/>
    <w:rPr>
      <w:vertAlign w:val="superscript"/>
    </w:rPr>
  </w:style>
  <w:style w:type="character" w:customStyle="1" w:styleId="ac">
    <w:name w:val="Текст сноски Знак"/>
    <w:uiPriority w:val="99"/>
    <w:rsid w:val="00A43C1A"/>
    <w:rPr>
      <w:lang w:val="ru-RU" w:eastAsia="ar-SA" w:bidi="ar-SA"/>
    </w:rPr>
  </w:style>
  <w:style w:type="character" w:customStyle="1" w:styleId="1b">
    <w:name w:val="Номер страницы1"/>
    <w:uiPriority w:val="99"/>
    <w:rsid w:val="00A43C1A"/>
  </w:style>
  <w:style w:type="character" w:customStyle="1" w:styleId="ad">
    <w:name w:val="Нижний колонтитул Знак"/>
    <w:uiPriority w:val="99"/>
    <w:rsid w:val="00A43C1A"/>
    <w:rPr>
      <w:sz w:val="24"/>
      <w:lang w:val="ru-RU" w:eastAsia="ar-SA" w:bidi="ar-SA"/>
    </w:rPr>
  </w:style>
  <w:style w:type="character" w:customStyle="1" w:styleId="ae">
    <w:name w:val="Верхний колонтитул Знак"/>
    <w:uiPriority w:val="99"/>
    <w:rsid w:val="00A43C1A"/>
    <w:rPr>
      <w:sz w:val="24"/>
      <w:lang w:val="ru-RU" w:eastAsia="ar-SA" w:bidi="ar-SA"/>
    </w:rPr>
  </w:style>
  <w:style w:type="character" w:customStyle="1" w:styleId="af">
    <w:name w:val="Текст выноски Знак"/>
    <w:uiPriority w:val="99"/>
    <w:rsid w:val="00A43C1A"/>
    <w:rPr>
      <w:rFonts w:ascii="Tahoma" w:hAnsi="Tahoma"/>
      <w:sz w:val="16"/>
    </w:rPr>
  </w:style>
  <w:style w:type="character" w:customStyle="1" w:styleId="apple-converted-space">
    <w:name w:val="apple-converted-space"/>
    <w:basedOn w:val="23"/>
    <w:uiPriority w:val="99"/>
    <w:rsid w:val="00A43C1A"/>
    <w:rPr>
      <w:rFonts w:ascii="Times New Roman" w:hAnsi="Times New Roman" w:cs="Times New Roman"/>
    </w:rPr>
  </w:style>
  <w:style w:type="character" w:customStyle="1" w:styleId="af0">
    <w:name w:val="Название Знак"/>
    <w:uiPriority w:val="99"/>
    <w:rsid w:val="00A43C1A"/>
    <w:rPr>
      <w:rFonts w:ascii="Times New Roman" w:hAnsi="Times New Roman"/>
      <w:sz w:val="24"/>
    </w:rPr>
  </w:style>
  <w:style w:type="character" w:customStyle="1" w:styleId="110">
    <w:name w:val="Основной шрифт абзаца11"/>
    <w:uiPriority w:val="99"/>
    <w:rsid w:val="00A43C1A"/>
  </w:style>
  <w:style w:type="character" w:customStyle="1" w:styleId="af1">
    <w:name w:val="Маркеры списка"/>
    <w:uiPriority w:val="99"/>
    <w:rsid w:val="00A43C1A"/>
    <w:rPr>
      <w:rFonts w:ascii="OpenSymbol" w:hAnsi="OpenSymbol"/>
    </w:rPr>
  </w:style>
  <w:style w:type="character" w:customStyle="1" w:styleId="ListLabel1">
    <w:name w:val="ListLabel 1"/>
    <w:uiPriority w:val="99"/>
    <w:rsid w:val="00A43C1A"/>
  </w:style>
  <w:style w:type="character" w:customStyle="1" w:styleId="ListLabel2">
    <w:name w:val="ListLabel 2"/>
    <w:uiPriority w:val="99"/>
    <w:rsid w:val="00A43C1A"/>
  </w:style>
  <w:style w:type="character" w:customStyle="1" w:styleId="ListLabel3">
    <w:name w:val="ListLabel 3"/>
    <w:uiPriority w:val="99"/>
    <w:rsid w:val="00A43C1A"/>
  </w:style>
  <w:style w:type="character" w:customStyle="1" w:styleId="af2">
    <w:name w:val="Символ нумерации"/>
    <w:uiPriority w:val="99"/>
    <w:rsid w:val="00A43C1A"/>
  </w:style>
  <w:style w:type="paragraph" w:customStyle="1" w:styleId="af3">
    <w:name w:val="Без интервала"/>
    <w:uiPriority w:val="99"/>
    <w:rsid w:val="001B2B05"/>
  </w:style>
  <w:style w:type="paragraph" w:customStyle="1" w:styleId="ConsPlusTitle">
    <w:name w:val="ConsPlusTitle"/>
    <w:uiPriority w:val="99"/>
    <w:rsid w:val="00146122"/>
    <w:pPr>
      <w:widowControl w:val="0"/>
      <w:autoSpaceDE w:val="0"/>
      <w:autoSpaceDN w:val="0"/>
      <w:adjustRightInd w:val="0"/>
    </w:pPr>
    <w:rPr>
      <w:rFonts w:ascii="Arial" w:hAnsi="Arial" w:cs="Arial"/>
      <w:b/>
      <w:bCs/>
      <w:sz w:val="20"/>
      <w:szCs w:val="20"/>
    </w:rPr>
  </w:style>
  <w:style w:type="paragraph" w:customStyle="1" w:styleId="ConsPlusNormalTimesNewRoman">
    <w:name w:val="ConsPlusNormal + Times New Roman"/>
    <w:aliases w:val="12 пт,По ширине,Первая строка:  0,95 см"/>
    <w:basedOn w:val="ConsPlusNormal"/>
    <w:uiPriority w:val="99"/>
    <w:rsid w:val="00146122"/>
    <w:pPr>
      <w:widowControl/>
      <w:suppressAutoHyphens w:val="0"/>
      <w:autoSpaceDE w:val="0"/>
      <w:autoSpaceDN w:val="0"/>
      <w:adjustRightInd w:val="0"/>
      <w:spacing w:line="240" w:lineRule="auto"/>
      <w:ind w:firstLine="540"/>
      <w:jc w:val="both"/>
    </w:pPr>
    <w:rPr>
      <w:rFonts w:ascii="Times New Roman" w:hAnsi="Times New Roman"/>
      <w:kern w:val="0"/>
      <w:sz w:val="24"/>
      <w:szCs w:val="24"/>
      <w:lang w:eastAsia="ru-RU"/>
    </w:rPr>
  </w:style>
  <w:style w:type="paragraph" w:styleId="HTMLPreformatted">
    <w:name w:val="HTML Preformatted"/>
    <w:basedOn w:val="Normal"/>
    <w:link w:val="HTMLPreformattedChar"/>
    <w:uiPriority w:val="99"/>
    <w:rsid w:val="00146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8113D6"/>
    <w:rPr>
      <w:rFonts w:ascii="Courier New" w:hAnsi="Courier New" w:cs="Courier New"/>
      <w:sz w:val="20"/>
      <w:szCs w:val="20"/>
      <w:lang w:eastAsia="en-US"/>
    </w:rPr>
  </w:style>
  <w:style w:type="numbering" w:customStyle="1" w:styleId="1">
    <w:name w:val="Стиль1"/>
    <w:rsid w:val="008113D6"/>
    <w:pPr>
      <w:numPr>
        <w:numId w:val="17"/>
      </w:numPr>
    </w:pPr>
  </w:style>
</w:styles>
</file>

<file path=word/webSettings.xml><?xml version="1.0" encoding="utf-8"?>
<w:webSettings xmlns:r="http://schemas.openxmlformats.org/officeDocument/2006/relationships" xmlns:w="http://schemas.openxmlformats.org/wordprocessingml/2006/main">
  <w:divs>
    <w:div w:id="433792249">
      <w:marLeft w:val="0"/>
      <w:marRight w:val="0"/>
      <w:marTop w:val="0"/>
      <w:marBottom w:val="0"/>
      <w:divBdr>
        <w:top w:val="none" w:sz="0" w:space="0" w:color="auto"/>
        <w:left w:val="none" w:sz="0" w:space="0" w:color="auto"/>
        <w:bottom w:val="none" w:sz="0" w:space="0" w:color="auto"/>
        <w:right w:val="none" w:sz="0" w:space="0" w:color="auto"/>
      </w:divBdr>
    </w:div>
    <w:div w:id="433792250">
      <w:marLeft w:val="0"/>
      <w:marRight w:val="0"/>
      <w:marTop w:val="0"/>
      <w:marBottom w:val="0"/>
      <w:divBdr>
        <w:top w:val="none" w:sz="0" w:space="0" w:color="auto"/>
        <w:left w:val="none" w:sz="0" w:space="0" w:color="auto"/>
        <w:bottom w:val="none" w:sz="0" w:space="0" w:color="auto"/>
        <w:right w:val="none" w:sz="0" w:space="0" w:color="auto"/>
      </w:divBdr>
    </w:div>
    <w:div w:id="433792251">
      <w:marLeft w:val="0"/>
      <w:marRight w:val="0"/>
      <w:marTop w:val="0"/>
      <w:marBottom w:val="0"/>
      <w:divBdr>
        <w:top w:val="none" w:sz="0" w:space="0" w:color="auto"/>
        <w:left w:val="none" w:sz="0" w:space="0" w:color="auto"/>
        <w:bottom w:val="none" w:sz="0" w:space="0" w:color="auto"/>
        <w:right w:val="none" w:sz="0" w:space="0" w:color="auto"/>
      </w:divBdr>
    </w:div>
    <w:div w:id="433792252">
      <w:marLeft w:val="0"/>
      <w:marRight w:val="0"/>
      <w:marTop w:val="0"/>
      <w:marBottom w:val="0"/>
      <w:divBdr>
        <w:top w:val="none" w:sz="0" w:space="0" w:color="auto"/>
        <w:left w:val="none" w:sz="0" w:space="0" w:color="auto"/>
        <w:bottom w:val="none" w:sz="0" w:space="0" w:color="auto"/>
        <w:right w:val="none" w:sz="0" w:space="0" w:color="auto"/>
      </w:divBdr>
    </w:div>
    <w:div w:id="433792253">
      <w:marLeft w:val="0"/>
      <w:marRight w:val="0"/>
      <w:marTop w:val="0"/>
      <w:marBottom w:val="0"/>
      <w:divBdr>
        <w:top w:val="none" w:sz="0" w:space="0" w:color="auto"/>
        <w:left w:val="none" w:sz="0" w:space="0" w:color="auto"/>
        <w:bottom w:val="none" w:sz="0" w:space="0" w:color="auto"/>
        <w:right w:val="none" w:sz="0" w:space="0" w:color="auto"/>
      </w:divBdr>
    </w:div>
    <w:div w:id="433792254">
      <w:marLeft w:val="0"/>
      <w:marRight w:val="0"/>
      <w:marTop w:val="0"/>
      <w:marBottom w:val="0"/>
      <w:divBdr>
        <w:top w:val="none" w:sz="0" w:space="0" w:color="auto"/>
        <w:left w:val="none" w:sz="0" w:space="0" w:color="auto"/>
        <w:bottom w:val="none" w:sz="0" w:space="0" w:color="auto"/>
        <w:right w:val="none" w:sz="0" w:space="0" w:color="auto"/>
      </w:divBdr>
    </w:div>
    <w:div w:id="4337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7law.info/zakonodatelstvo/legal7p/u64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1701</TotalTime>
  <Pages>13</Pages>
  <Words>4267</Words>
  <Characters>24327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Элемент</cp:lastModifiedBy>
  <cp:revision>75</cp:revision>
  <cp:lastPrinted>2018-09-05T02:51:00Z</cp:lastPrinted>
  <dcterms:created xsi:type="dcterms:W3CDTF">2015-10-02T02:08:00Z</dcterms:created>
  <dcterms:modified xsi:type="dcterms:W3CDTF">2018-09-13T04:08:00Z</dcterms:modified>
</cp:coreProperties>
</file>