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AF7040" w:rsidP="006A3FB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18</w:t>
            </w:r>
            <w:r w:rsidR="00905C7C">
              <w:rPr>
                <w:rFonts w:ascii="Times New Roman" w:hAnsi="Times New Roman"/>
                <w:spacing w:val="20"/>
                <w:sz w:val="28"/>
              </w:rPr>
              <w:t xml:space="preserve"> декабря 2024 г.                                                          № </w:t>
            </w:r>
            <w:r w:rsidR="000A5492">
              <w:rPr>
                <w:rFonts w:ascii="Times New Roman" w:hAnsi="Times New Roman"/>
                <w:spacing w:val="20"/>
                <w:sz w:val="28"/>
              </w:rPr>
              <w:t>147</w:t>
            </w:r>
            <w:r w:rsidR="00905C7C">
              <w:rPr>
                <w:rFonts w:ascii="Times New Roman" w:hAnsi="Times New Roman"/>
                <w:spacing w:val="20"/>
                <w:sz w:val="28"/>
              </w:rPr>
              <w:t xml:space="preserve">                          </w:t>
            </w:r>
          </w:p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905C7C" w:rsidTr="006A3FB7">
        <w:tc>
          <w:tcPr>
            <w:tcW w:w="9288" w:type="dxa"/>
            <w:gridSpan w:val="2"/>
          </w:tcPr>
          <w:p w:rsidR="00905C7C" w:rsidRDefault="00905C7C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905C7C" w:rsidTr="006A3FB7">
        <w:trPr>
          <w:gridAfter w:val="1"/>
          <w:wAfter w:w="1800" w:type="dxa"/>
        </w:trPr>
        <w:tc>
          <w:tcPr>
            <w:tcW w:w="7488" w:type="dxa"/>
          </w:tcPr>
          <w:p w:rsidR="00905C7C" w:rsidRDefault="00905C7C" w:rsidP="006A3F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905C7C" w:rsidRPr="00DB4591" w:rsidRDefault="00905C7C" w:rsidP="00905C7C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905C7C" w:rsidRDefault="00905C7C" w:rsidP="00905C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905C7C" w:rsidRDefault="00905C7C" w:rsidP="00905C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905C7C" w:rsidRDefault="00905C7C" w:rsidP="00905C7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905C7C" w:rsidRDefault="00905C7C" w:rsidP="00905C7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05C7C" w:rsidRDefault="00905C7C" w:rsidP="00905C7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905C7C" w:rsidRDefault="00905C7C" w:rsidP="00905C7C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05C7C" w:rsidRDefault="00905C7C" w:rsidP="00905C7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905C7C" w:rsidRDefault="00905C7C" w:rsidP="00905C7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</w:t>
      </w:r>
      <w:r w:rsidR="00643DAF">
        <w:rPr>
          <w:sz w:val="28"/>
          <w:szCs w:val="28"/>
        </w:rPr>
        <w:t>селенных пунктов, площадью 8919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643DAF">
        <w:rPr>
          <w:sz w:val="28"/>
          <w:szCs w:val="28"/>
        </w:rPr>
        <w:t xml:space="preserve"> с кадастровым номером 38:15:</w:t>
      </w:r>
      <w:proofErr w:type="gramStart"/>
      <w:r w:rsidR="00643DAF">
        <w:rPr>
          <w:sz w:val="28"/>
          <w:szCs w:val="28"/>
        </w:rPr>
        <w:t>110101</w:t>
      </w:r>
      <w:r w:rsidR="00004A8B">
        <w:rPr>
          <w:sz w:val="28"/>
          <w:szCs w:val="28"/>
        </w:rPr>
        <w:t>:ЗУ</w:t>
      </w:r>
      <w:proofErr w:type="gramEnd"/>
      <w:r w:rsidR="00004A8B">
        <w:rPr>
          <w:sz w:val="28"/>
          <w:szCs w:val="28"/>
        </w:rPr>
        <w:t>1 расположенному по адресу:</w:t>
      </w:r>
      <w:r w:rsidR="00643DAF">
        <w:rPr>
          <w:sz w:val="28"/>
          <w:szCs w:val="28"/>
        </w:rPr>
        <w:t xml:space="preserve"> Российская Федерация, Иркутская область, </w:t>
      </w:r>
      <w:proofErr w:type="spellStart"/>
      <w:r w:rsidR="00643DAF">
        <w:rPr>
          <w:sz w:val="28"/>
          <w:szCs w:val="28"/>
        </w:rPr>
        <w:t>Тулунский</w:t>
      </w:r>
      <w:proofErr w:type="spellEnd"/>
      <w:r w:rsidR="00643DAF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643DAF">
        <w:rPr>
          <w:sz w:val="28"/>
          <w:szCs w:val="28"/>
        </w:rPr>
        <w:t>Икейское</w:t>
      </w:r>
      <w:proofErr w:type="spellEnd"/>
      <w:r w:rsidR="00643DAF">
        <w:rPr>
          <w:sz w:val="28"/>
          <w:szCs w:val="28"/>
        </w:rPr>
        <w:t xml:space="preserve">, село </w:t>
      </w:r>
      <w:proofErr w:type="spellStart"/>
      <w:r w:rsidR="00643DAF">
        <w:rPr>
          <w:sz w:val="28"/>
          <w:szCs w:val="28"/>
        </w:rPr>
        <w:t>Икей</w:t>
      </w:r>
      <w:proofErr w:type="spellEnd"/>
      <w:r w:rsidR="00643DAF">
        <w:rPr>
          <w:sz w:val="28"/>
          <w:szCs w:val="28"/>
        </w:rPr>
        <w:t>, автомобильная дорога по улице Гагарина от дома № 29 по улице Степанова до дома № 17 по улице Гагарина</w:t>
      </w:r>
      <w:r>
        <w:rPr>
          <w:sz w:val="28"/>
          <w:szCs w:val="28"/>
        </w:rPr>
        <w:t xml:space="preserve"> </w:t>
      </w:r>
      <w:r w:rsidRPr="003E7E60">
        <w:rPr>
          <w:sz w:val="28"/>
          <w:szCs w:val="28"/>
        </w:rPr>
        <w:t xml:space="preserve">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905C7C" w:rsidRDefault="00905C7C" w:rsidP="00905C7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05C7C" w:rsidRDefault="00905C7C" w:rsidP="00905C7C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05C7C" w:rsidRDefault="00905C7C" w:rsidP="00905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5C7C" w:rsidRDefault="00905C7C" w:rsidP="00905C7C">
      <w:pPr>
        <w:jc w:val="both"/>
        <w:rPr>
          <w:sz w:val="28"/>
          <w:szCs w:val="28"/>
        </w:rPr>
      </w:pPr>
    </w:p>
    <w:p w:rsidR="00905C7C" w:rsidRDefault="00905C7C" w:rsidP="00905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905C7C" w:rsidRDefault="00905C7C" w:rsidP="00905C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905C7C" w:rsidRDefault="00905C7C" w:rsidP="00905C7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AF7040" w:rsidP="00643DAF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18</w:t>
            </w:r>
            <w:r w:rsidR="00643DAF">
              <w:rPr>
                <w:rFonts w:ascii="Times New Roman" w:hAnsi="Times New Roman"/>
                <w:spacing w:val="20"/>
                <w:sz w:val="28"/>
              </w:rPr>
              <w:t xml:space="preserve"> декабря 2024 г.                                                          №</w:t>
            </w:r>
            <w:r w:rsidR="000A5492">
              <w:rPr>
                <w:rFonts w:ascii="Times New Roman" w:hAnsi="Times New Roman"/>
                <w:spacing w:val="20"/>
                <w:sz w:val="28"/>
              </w:rPr>
              <w:t>148</w:t>
            </w:r>
            <w:r w:rsidR="00643DAF">
              <w:rPr>
                <w:rFonts w:ascii="Times New Roman" w:hAnsi="Times New Roman"/>
                <w:spacing w:val="20"/>
                <w:sz w:val="28"/>
              </w:rPr>
              <w:t xml:space="preserve">                             </w:t>
            </w:r>
          </w:p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643DAF" w:rsidTr="006A3FB7">
        <w:tc>
          <w:tcPr>
            <w:tcW w:w="9288" w:type="dxa"/>
            <w:gridSpan w:val="2"/>
          </w:tcPr>
          <w:p w:rsidR="00643DAF" w:rsidRDefault="00643DAF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43DAF" w:rsidTr="006A3FB7">
        <w:trPr>
          <w:gridAfter w:val="1"/>
          <w:wAfter w:w="1800" w:type="dxa"/>
        </w:trPr>
        <w:tc>
          <w:tcPr>
            <w:tcW w:w="7488" w:type="dxa"/>
          </w:tcPr>
          <w:p w:rsidR="00643DAF" w:rsidRDefault="00643DAF" w:rsidP="006A3F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643DAF" w:rsidRPr="00DB4591" w:rsidRDefault="00643DAF" w:rsidP="00643DAF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643DAF" w:rsidRDefault="00643DAF" w:rsidP="00643DAF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643DAF" w:rsidRDefault="00643DAF" w:rsidP="00643DAF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43DAF" w:rsidRDefault="00643DAF" w:rsidP="00643DAF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43DAF" w:rsidRDefault="00643DAF" w:rsidP="00643DAF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3DAF" w:rsidRDefault="00643DAF" w:rsidP="00643DAF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43DAF" w:rsidRDefault="00643DAF" w:rsidP="00643DAF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43DAF" w:rsidRDefault="00643DAF" w:rsidP="00643DAF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43DAF" w:rsidRDefault="00643DAF" w:rsidP="00643DA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2430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110101:ЗУ</w:t>
      </w:r>
      <w:proofErr w:type="gramEnd"/>
      <w:r>
        <w:rPr>
          <w:sz w:val="28"/>
          <w:szCs w:val="28"/>
        </w:rPr>
        <w:t xml:space="preserve">1 расположенному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Икей</w:t>
      </w:r>
      <w:proofErr w:type="spellEnd"/>
      <w:r>
        <w:rPr>
          <w:sz w:val="28"/>
          <w:szCs w:val="28"/>
        </w:rPr>
        <w:t xml:space="preserve">, автомобильная дорога по переулку Энергетиков от дома № 26 по улице Садовая до дома № 6 по переулку Энергетиков </w:t>
      </w:r>
      <w:r w:rsidRPr="003E7E60">
        <w:rPr>
          <w:sz w:val="28"/>
          <w:szCs w:val="28"/>
        </w:rPr>
        <w:t xml:space="preserve">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643DAF" w:rsidRDefault="00643DAF" w:rsidP="00643DA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43DAF" w:rsidRDefault="00643DAF" w:rsidP="00643DA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43DAF" w:rsidRDefault="00643DAF" w:rsidP="00643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3DAF" w:rsidRDefault="00643DAF" w:rsidP="00643DAF">
      <w:pPr>
        <w:jc w:val="both"/>
        <w:rPr>
          <w:sz w:val="28"/>
          <w:szCs w:val="28"/>
        </w:rPr>
      </w:pPr>
    </w:p>
    <w:p w:rsidR="00643DAF" w:rsidRDefault="00643DAF" w:rsidP="00643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2C77D5" w:rsidRDefault="00643DAF" w:rsidP="00004A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AF7040" w:rsidP="006A3FB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18</w:t>
            </w:r>
            <w:r w:rsidR="00004A8B">
              <w:rPr>
                <w:rFonts w:ascii="Times New Roman" w:hAnsi="Times New Roman"/>
                <w:spacing w:val="20"/>
                <w:sz w:val="28"/>
              </w:rPr>
              <w:t xml:space="preserve"> декабря 2024 г.                                                          №</w:t>
            </w:r>
            <w:r w:rsidR="000A5492">
              <w:rPr>
                <w:rFonts w:ascii="Times New Roman" w:hAnsi="Times New Roman"/>
                <w:spacing w:val="20"/>
                <w:sz w:val="28"/>
              </w:rPr>
              <w:t>149</w:t>
            </w:r>
            <w:r w:rsidR="00004A8B">
              <w:rPr>
                <w:rFonts w:ascii="Times New Roman" w:hAnsi="Times New Roman"/>
                <w:spacing w:val="20"/>
                <w:sz w:val="28"/>
              </w:rPr>
              <w:t xml:space="preserve">                             </w:t>
            </w:r>
          </w:p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004A8B" w:rsidTr="006A3FB7">
        <w:trPr>
          <w:gridAfter w:val="1"/>
          <w:wAfter w:w="1800" w:type="dxa"/>
        </w:trPr>
        <w:tc>
          <w:tcPr>
            <w:tcW w:w="7488" w:type="dxa"/>
          </w:tcPr>
          <w:p w:rsidR="00004A8B" w:rsidRDefault="00004A8B" w:rsidP="006A3F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004A8B" w:rsidRPr="00DB4591" w:rsidRDefault="00004A8B" w:rsidP="00004A8B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004A8B" w:rsidRDefault="00004A8B" w:rsidP="00004A8B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004A8B" w:rsidRDefault="00004A8B" w:rsidP="00004A8B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004A8B" w:rsidRDefault="00004A8B" w:rsidP="00004A8B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004A8B" w:rsidRDefault="00004A8B" w:rsidP="00004A8B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4A8B" w:rsidRDefault="00004A8B" w:rsidP="00004A8B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004A8B" w:rsidRDefault="00004A8B" w:rsidP="00004A8B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04A8B" w:rsidRDefault="00004A8B" w:rsidP="00004A8B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004A8B" w:rsidRDefault="00004A8B" w:rsidP="00004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8839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110101:ЗУ</w:t>
      </w:r>
      <w:proofErr w:type="gramEnd"/>
      <w:r>
        <w:rPr>
          <w:sz w:val="28"/>
          <w:szCs w:val="28"/>
        </w:rPr>
        <w:t xml:space="preserve">1 расположенному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Икей</w:t>
      </w:r>
      <w:proofErr w:type="spellEnd"/>
      <w:r>
        <w:rPr>
          <w:sz w:val="28"/>
          <w:szCs w:val="28"/>
        </w:rPr>
        <w:t xml:space="preserve">, автомобильная дорога по улице Садовая </w:t>
      </w:r>
      <w:r w:rsidRPr="003E7E60">
        <w:rPr>
          <w:sz w:val="28"/>
          <w:szCs w:val="28"/>
        </w:rPr>
        <w:t xml:space="preserve">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004A8B" w:rsidRDefault="00004A8B" w:rsidP="00004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04A8B" w:rsidRDefault="00004A8B" w:rsidP="00004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04A8B" w:rsidRDefault="00004A8B" w:rsidP="00004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4A8B" w:rsidRDefault="00004A8B" w:rsidP="00004A8B">
      <w:pPr>
        <w:jc w:val="both"/>
        <w:rPr>
          <w:sz w:val="28"/>
          <w:szCs w:val="28"/>
        </w:rPr>
      </w:pPr>
    </w:p>
    <w:p w:rsidR="00004A8B" w:rsidRDefault="00004A8B" w:rsidP="00004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004A8B" w:rsidRPr="00004A8B" w:rsidRDefault="00004A8B" w:rsidP="00004A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004A8B" w:rsidRDefault="00004A8B" w:rsidP="00004A8B">
      <w:pPr>
        <w:jc w:val="both"/>
        <w:rPr>
          <w:sz w:val="28"/>
          <w:szCs w:val="28"/>
        </w:rPr>
      </w:pPr>
    </w:p>
    <w:p w:rsidR="00004A8B" w:rsidRDefault="00004A8B" w:rsidP="00004A8B">
      <w:pPr>
        <w:jc w:val="both"/>
        <w:rPr>
          <w:sz w:val="28"/>
          <w:szCs w:val="28"/>
        </w:rPr>
      </w:pPr>
    </w:p>
    <w:p w:rsidR="00004A8B" w:rsidRDefault="00004A8B" w:rsidP="00004A8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AF7040" w:rsidP="006A3FB7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18</w:t>
            </w:r>
            <w:r w:rsidR="00004A8B">
              <w:rPr>
                <w:rFonts w:ascii="Times New Roman" w:hAnsi="Times New Roman"/>
                <w:spacing w:val="20"/>
                <w:sz w:val="28"/>
              </w:rPr>
              <w:t xml:space="preserve"> декабря 2024 г.                                                          №</w:t>
            </w:r>
            <w:r w:rsidR="000A5492">
              <w:rPr>
                <w:rFonts w:ascii="Times New Roman" w:hAnsi="Times New Roman"/>
                <w:spacing w:val="20"/>
                <w:sz w:val="28"/>
              </w:rPr>
              <w:t>150</w:t>
            </w:r>
            <w:bookmarkStart w:id="0" w:name="_GoBack"/>
            <w:bookmarkEnd w:id="0"/>
            <w:r w:rsidR="00004A8B">
              <w:rPr>
                <w:rFonts w:ascii="Times New Roman" w:hAnsi="Times New Roman"/>
                <w:spacing w:val="20"/>
                <w:sz w:val="28"/>
              </w:rPr>
              <w:t xml:space="preserve">                             </w:t>
            </w:r>
          </w:p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004A8B" w:rsidTr="006A3FB7">
        <w:tc>
          <w:tcPr>
            <w:tcW w:w="9288" w:type="dxa"/>
            <w:gridSpan w:val="2"/>
          </w:tcPr>
          <w:p w:rsidR="00004A8B" w:rsidRDefault="00004A8B" w:rsidP="006A3FB7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004A8B" w:rsidTr="006A3FB7">
        <w:trPr>
          <w:gridAfter w:val="1"/>
          <w:wAfter w:w="1800" w:type="dxa"/>
        </w:trPr>
        <w:tc>
          <w:tcPr>
            <w:tcW w:w="7488" w:type="dxa"/>
          </w:tcPr>
          <w:p w:rsidR="00004A8B" w:rsidRDefault="00004A8B" w:rsidP="006A3F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004A8B" w:rsidRPr="00DB4591" w:rsidRDefault="00004A8B" w:rsidP="00004A8B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004A8B" w:rsidRDefault="00004A8B" w:rsidP="00004A8B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004A8B" w:rsidRDefault="00004A8B" w:rsidP="00004A8B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004A8B" w:rsidRDefault="00004A8B" w:rsidP="00004A8B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004A8B" w:rsidRDefault="00004A8B" w:rsidP="00004A8B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4A8B" w:rsidRDefault="00004A8B" w:rsidP="00004A8B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004A8B" w:rsidRDefault="00004A8B" w:rsidP="00004A8B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04A8B" w:rsidRDefault="00004A8B" w:rsidP="00004A8B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004A8B" w:rsidRDefault="00004A8B" w:rsidP="00004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формируемому земельному участку из земель населенных пунктов, площадью 3262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38:15:</w:t>
      </w:r>
      <w:proofErr w:type="gramStart"/>
      <w:r>
        <w:rPr>
          <w:sz w:val="28"/>
          <w:szCs w:val="28"/>
        </w:rPr>
        <w:t>110101:ЗУ</w:t>
      </w:r>
      <w:proofErr w:type="gramEnd"/>
      <w:r>
        <w:rPr>
          <w:sz w:val="28"/>
          <w:szCs w:val="28"/>
        </w:rPr>
        <w:t xml:space="preserve">1 расположенному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Икейское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Икей</w:t>
      </w:r>
      <w:proofErr w:type="spellEnd"/>
      <w:r>
        <w:rPr>
          <w:sz w:val="28"/>
          <w:szCs w:val="28"/>
        </w:rPr>
        <w:t xml:space="preserve">, автомобильная дорога по улице Тимирязева </w:t>
      </w:r>
      <w:r w:rsidRPr="003E7E60">
        <w:rPr>
          <w:sz w:val="28"/>
          <w:szCs w:val="28"/>
        </w:rPr>
        <w:t xml:space="preserve">вид разрешенного использования </w:t>
      </w:r>
      <w:r w:rsidRPr="009551C3">
        <w:rPr>
          <w:sz w:val="28"/>
          <w:szCs w:val="28"/>
        </w:rPr>
        <w:t xml:space="preserve">– </w:t>
      </w:r>
      <w:r>
        <w:rPr>
          <w:sz w:val="28"/>
          <w:szCs w:val="28"/>
        </w:rPr>
        <w:t>«Земельные участки (территории) общего пользования</w:t>
      </w:r>
      <w:r w:rsidRPr="00720AFF">
        <w:rPr>
          <w:sz w:val="28"/>
          <w:szCs w:val="28"/>
        </w:rPr>
        <w:t>».</w:t>
      </w:r>
    </w:p>
    <w:p w:rsidR="00004A8B" w:rsidRDefault="00004A8B" w:rsidP="00004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04A8B" w:rsidRDefault="00004A8B" w:rsidP="00004A8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04A8B" w:rsidRDefault="00004A8B" w:rsidP="00004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4A8B" w:rsidRDefault="00004A8B" w:rsidP="00004A8B">
      <w:pPr>
        <w:jc w:val="both"/>
        <w:rPr>
          <w:sz w:val="28"/>
          <w:szCs w:val="28"/>
        </w:rPr>
      </w:pPr>
    </w:p>
    <w:p w:rsidR="00004A8B" w:rsidRDefault="00004A8B" w:rsidP="00004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004A8B" w:rsidRPr="00004A8B" w:rsidRDefault="00004A8B" w:rsidP="00004A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004A8B" w:rsidRPr="00004A8B" w:rsidRDefault="00004A8B" w:rsidP="00004A8B">
      <w:pPr>
        <w:jc w:val="both"/>
        <w:rPr>
          <w:sz w:val="28"/>
          <w:szCs w:val="28"/>
        </w:rPr>
      </w:pPr>
    </w:p>
    <w:sectPr w:rsidR="00004A8B" w:rsidRPr="0000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97"/>
    <w:rsid w:val="00004A8B"/>
    <w:rsid w:val="000A5492"/>
    <w:rsid w:val="000C5997"/>
    <w:rsid w:val="002C77D5"/>
    <w:rsid w:val="00643DAF"/>
    <w:rsid w:val="00905C7C"/>
    <w:rsid w:val="00A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EA6C"/>
  <w15:chartTrackingRefBased/>
  <w15:docId w15:val="{8C511528-F939-4517-AC69-8CB97875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05C7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2024-12-18T08:16:00Z</dcterms:created>
  <dcterms:modified xsi:type="dcterms:W3CDTF">2025-02-21T09:25:00Z</dcterms:modified>
</cp:coreProperties>
</file>