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A" w:rsidRDefault="00AD118A" w:rsidP="00922F89">
      <w:pPr>
        <w:shd w:val="clear" w:color="auto" w:fill="FFFFFF"/>
        <w:jc w:val="righ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проект</w:t>
      </w:r>
    </w:p>
    <w:p w:rsidR="00AD118A" w:rsidRDefault="00AD118A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РОССИЙСКАЯ ФЕДЕРАЦИЯ</w:t>
      </w:r>
    </w:p>
    <w:p w:rsidR="00AD118A" w:rsidRDefault="00AD118A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ИРКУТСКАЯ ОБЛАСТЬ</w:t>
      </w:r>
    </w:p>
    <w:p w:rsidR="00AD118A" w:rsidRDefault="00AD118A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AD118A" w:rsidRDefault="00AD118A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AD118A" w:rsidRDefault="00AD118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bCs/>
          <w:sz w:val="28"/>
          <w:szCs w:val="28"/>
        </w:rPr>
        <w:t>Икейского сельского поселения</w:t>
      </w:r>
    </w:p>
    <w:p w:rsidR="00AD118A" w:rsidRDefault="00AD118A" w:rsidP="00591B00">
      <w:pPr>
        <w:shd w:val="clear" w:color="auto" w:fill="FFFFFF"/>
        <w:jc w:val="center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 </w:t>
      </w:r>
    </w:p>
    <w:p w:rsidR="00AD118A" w:rsidRDefault="00AD118A" w:rsidP="00591B00">
      <w:pPr>
        <w:shd w:val="clear" w:color="auto" w:fill="FFFFFF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ПОСТАНОВЛЕНИЕ</w:t>
      </w:r>
    </w:p>
    <w:p w:rsidR="00AD118A" w:rsidRDefault="00AD118A" w:rsidP="00591B00">
      <w:pPr>
        <w:shd w:val="clear" w:color="auto" w:fill="FFFFFF"/>
        <w:jc w:val="center"/>
      </w:pPr>
    </w:p>
    <w:p w:rsidR="00AD118A" w:rsidRDefault="00AD118A" w:rsidP="00591B00">
      <w:pPr>
        <w:shd w:val="clear" w:color="auto" w:fill="FFFFFF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Strong"/>
            <w:bCs/>
            <w:sz w:val="28"/>
            <w:szCs w:val="28"/>
          </w:rPr>
          <w:t>2024 г</w:t>
        </w:r>
      </w:smartTag>
      <w:r>
        <w:rPr>
          <w:rStyle w:val="Strong"/>
          <w:bCs/>
          <w:sz w:val="28"/>
          <w:szCs w:val="28"/>
        </w:rPr>
        <w:t>.                                                                                         № ____</w:t>
      </w:r>
    </w:p>
    <w:p w:rsidR="00AD118A" w:rsidRDefault="00AD118A" w:rsidP="00591B00">
      <w:pPr>
        <w:shd w:val="clear" w:color="auto" w:fill="FFFFFF"/>
        <w:jc w:val="center"/>
      </w:pPr>
      <w:r>
        <w:rPr>
          <w:rStyle w:val="Strong"/>
          <w:bCs/>
          <w:sz w:val="28"/>
          <w:szCs w:val="28"/>
        </w:rPr>
        <w:t>с. Икей</w:t>
      </w:r>
    </w:p>
    <w:p w:rsidR="00AD118A" w:rsidRDefault="00AD118A" w:rsidP="00591B00">
      <w:pPr>
        <w:pStyle w:val="ConsPlusTitle"/>
        <w:jc w:val="center"/>
      </w:pPr>
    </w:p>
    <w:p w:rsidR="00AD118A" w:rsidRPr="009D6058" w:rsidRDefault="00AD118A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AD118A" w:rsidRDefault="00AD118A" w:rsidP="00591B00">
      <w:pPr>
        <w:pStyle w:val="ConsPlusNormal"/>
        <w:jc w:val="both"/>
        <w:rPr>
          <w:sz w:val="24"/>
          <w:szCs w:val="24"/>
        </w:rPr>
      </w:pPr>
    </w:p>
    <w:p w:rsidR="00AD118A" w:rsidRDefault="00AD118A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 xml:space="preserve">асти вопросов местного значения»в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Икейского муниципального образования, </w:t>
      </w:r>
    </w:p>
    <w:p w:rsidR="00AD118A" w:rsidRDefault="00AD118A" w:rsidP="0072611F">
      <w:pPr>
        <w:jc w:val="both"/>
        <w:rPr>
          <w:sz w:val="28"/>
          <w:szCs w:val="28"/>
        </w:rPr>
      </w:pPr>
    </w:p>
    <w:p w:rsidR="00AD118A" w:rsidRDefault="00AD118A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D118A" w:rsidRPr="0042154C" w:rsidRDefault="00AD118A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18A" w:rsidRPr="004F6327" w:rsidRDefault="00AD118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AD118A" w:rsidRPr="004F6327" w:rsidRDefault="00AD118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02.04.2013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</w:t>
      </w:r>
      <w:r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№11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-пг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использования»;</w:t>
      </w:r>
    </w:p>
    <w:p w:rsidR="00AD118A" w:rsidRDefault="00AD118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>
        <w:rPr>
          <w:rFonts w:ascii="Times New Roman" w:hAnsi="Times New Roman" w:cs="Times New Roman"/>
          <w:b w:val="0"/>
          <w:sz w:val="28"/>
          <w:szCs w:val="28"/>
        </w:rPr>
        <w:t>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11.07.2014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№24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118A" w:rsidRPr="004F6327" w:rsidRDefault="00AD118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от 15.12.2015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>г.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№38</w:t>
      </w:r>
      <w:r w:rsidRPr="004F6327">
        <w:rPr>
          <w:rStyle w:val="Strong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118A" w:rsidRPr="004F6327" w:rsidRDefault="00AD118A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постановление Администрации ик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ейского сельского поселения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28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г.№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42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Pr="00AF2435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118A" w:rsidRDefault="00AD118A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 газете «Ик</w:t>
      </w:r>
      <w:r w:rsidRPr="0042154C">
        <w:rPr>
          <w:rFonts w:ascii="Times New Roman" w:hAnsi="Times New Roman" w:cs="Times New Roman"/>
          <w:sz w:val="28"/>
          <w:szCs w:val="28"/>
        </w:rPr>
        <w:t>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Икейского сельского поселения в информационно – телекоммуникационной сети «Интернет».</w:t>
      </w:r>
    </w:p>
    <w:p w:rsidR="00AD118A" w:rsidRPr="0042154C" w:rsidRDefault="00AD118A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AD118A" w:rsidRDefault="00AD118A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8A" w:rsidRDefault="00AD118A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8A" w:rsidRDefault="00AD118A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Икейского</w:t>
      </w:r>
    </w:p>
    <w:p w:rsidR="00AD118A" w:rsidRDefault="00AD118A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С.А. Мусаев</w:t>
      </w:r>
    </w:p>
    <w:sectPr w:rsidR="00AD118A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22F89"/>
    <w:rsid w:val="00997AA4"/>
    <w:rsid w:val="009C51FF"/>
    <w:rsid w:val="009D6058"/>
    <w:rsid w:val="00AD118A"/>
    <w:rsid w:val="00AF2435"/>
    <w:rsid w:val="00B923C1"/>
    <w:rsid w:val="00E16A6F"/>
    <w:rsid w:val="00E933FD"/>
    <w:rsid w:val="00EE1C05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54C"/>
    <w:rPr>
      <w:rFonts w:ascii="Cambria" w:hAnsi="Cambria" w:cs="Times New Roman"/>
      <w:b/>
      <w:bCs/>
      <w:i/>
      <w:iCs/>
      <w:sz w:val="28"/>
      <w:szCs w:val="28"/>
      <w:lang/>
    </w:rPr>
  </w:style>
  <w:style w:type="paragraph" w:customStyle="1" w:styleId="Style1">
    <w:name w:val="Style1"/>
    <w:basedOn w:val="Normal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uiPriority w:val="99"/>
    <w:rsid w:val="00591B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91B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Strong">
    <w:name w:val="Strong"/>
    <w:basedOn w:val="DefaultParagraphFont"/>
    <w:uiPriority w:val="99"/>
    <w:qFormat/>
    <w:rsid w:val="00591B0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1E6FF4"/>
    <w:rPr>
      <w:rFonts w:cs="Times New Roman"/>
      <w:color w:val="800080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4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447</Words>
  <Characters>2549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2024-12-17T08:40:00Z</dcterms:created>
  <dcterms:modified xsi:type="dcterms:W3CDTF">2024-12-18T07:53:00Z</dcterms:modified>
</cp:coreProperties>
</file>