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98E" w:rsidRDefault="00D1498E" w:rsidP="00171200">
      <w:pPr>
        <w:shd w:val="clear" w:color="auto" w:fill="FFFFFF"/>
        <w:jc w:val="right"/>
        <w:rPr>
          <w:rStyle w:val="Strong"/>
          <w:bCs/>
          <w:sz w:val="28"/>
          <w:szCs w:val="28"/>
        </w:rPr>
      </w:pPr>
      <w:r>
        <w:rPr>
          <w:rStyle w:val="Strong"/>
          <w:bCs/>
          <w:sz w:val="28"/>
          <w:szCs w:val="28"/>
        </w:rPr>
        <w:t>проект</w:t>
      </w:r>
    </w:p>
    <w:p w:rsidR="00D1498E" w:rsidRDefault="00D1498E" w:rsidP="00591B00">
      <w:pPr>
        <w:shd w:val="clear" w:color="auto" w:fill="FFFFFF"/>
        <w:jc w:val="center"/>
      </w:pPr>
      <w:r>
        <w:rPr>
          <w:rStyle w:val="Strong"/>
          <w:bCs/>
          <w:sz w:val="28"/>
          <w:szCs w:val="28"/>
        </w:rPr>
        <w:t>РОССИЙСКАЯ ФЕДЕРАЦИЯ</w:t>
      </w:r>
    </w:p>
    <w:p w:rsidR="00D1498E" w:rsidRDefault="00D1498E" w:rsidP="00591B00">
      <w:pPr>
        <w:shd w:val="clear" w:color="auto" w:fill="FFFFFF"/>
        <w:jc w:val="center"/>
      </w:pPr>
      <w:r>
        <w:rPr>
          <w:rStyle w:val="Strong"/>
          <w:bCs/>
          <w:sz w:val="28"/>
          <w:szCs w:val="28"/>
        </w:rPr>
        <w:t>ИРКУТСКАЯ ОБЛАСТЬ</w:t>
      </w:r>
    </w:p>
    <w:p w:rsidR="00D1498E" w:rsidRDefault="00D1498E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D1498E" w:rsidRDefault="00D1498E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D1498E" w:rsidRDefault="00D1498E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Strong"/>
          <w:bCs/>
          <w:sz w:val="28"/>
          <w:szCs w:val="28"/>
        </w:rPr>
        <w:t>Икейского сельского поселения</w:t>
      </w:r>
    </w:p>
    <w:p w:rsidR="00D1498E" w:rsidRDefault="00D1498E" w:rsidP="00591B00">
      <w:pPr>
        <w:shd w:val="clear" w:color="auto" w:fill="FFFFFF"/>
        <w:jc w:val="center"/>
        <w:rPr>
          <w:rStyle w:val="Strong"/>
          <w:bCs/>
        </w:rPr>
      </w:pPr>
      <w:r>
        <w:rPr>
          <w:rStyle w:val="Strong"/>
          <w:bCs/>
          <w:sz w:val="28"/>
          <w:szCs w:val="28"/>
        </w:rPr>
        <w:t> </w:t>
      </w:r>
    </w:p>
    <w:p w:rsidR="00D1498E" w:rsidRDefault="00D1498E" w:rsidP="00591B00">
      <w:pPr>
        <w:shd w:val="clear" w:color="auto" w:fill="FFFFFF"/>
        <w:jc w:val="center"/>
        <w:rPr>
          <w:rStyle w:val="Strong"/>
          <w:bCs/>
          <w:sz w:val="28"/>
          <w:szCs w:val="28"/>
        </w:rPr>
      </w:pPr>
      <w:r>
        <w:rPr>
          <w:rStyle w:val="Strong"/>
          <w:bCs/>
          <w:sz w:val="28"/>
          <w:szCs w:val="28"/>
        </w:rPr>
        <w:t>ПОСТАНОВЛЕНИЕ</w:t>
      </w:r>
    </w:p>
    <w:p w:rsidR="00D1498E" w:rsidRDefault="00D1498E" w:rsidP="00591B00">
      <w:pPr>
        <w:shd w:val="clear" w:color="auto" w:fill="FFFFFF"/>
        <w:jc w:val="center"/>
      </w:pPr>
    </w:p>
    <w:p w:rsidR="00D1498E" w:rsidRDefault="00D1498E" w:rsidP="00591B00">
      <w:pPr>
        <w:shd w:val="clear" w:color="auto" w:fill="FFFFFF"/>
        <w:rPr>
          <w:rStyle w:val="Strong"/>
          <w:bCs/>
        </w:rPr>
      </w:pPr>
      <w:r>
        <w:rPr>
          <w:rStyle w:val="Strong"/>
          <w:bCs/>
          <w:sz w:val="28"/>
          <w:szCs w:val="28"/>
        </w:rPr>
        <w:t>________2024 г.                                                                                         № ____</w:t>
      </w:r>
    </w:p>
    <w:p w:rsidR="00D1498E" w:rsidRDefault="00D1498E" w:rsidP="00591B00">
      <w:pPr>
        <w:shd w:val="clear" w:color="auto" w:fill="FFFFFF"/>
        <w:jc w:val="center"/>
      </w:pPr>
      <w:r>
        <w:rPr>
          <w:rStyle w:val="Strong"/>
          <w:bCs/>
          <w:sz w:val="28"/>
          <w:szCs w:val="28"/>
        </w:rPr>
        <w:t>с. Икей</w:t>
      </w:r>
    </w:p>
    <w:p w:rsidR="00D1498E" w:rsidRDefault="00D1498E" w:rsidP="00591B00">
      <w:pPr>
        <w:pStyle w:val="ConsPlusTitle"/>
        <w:jc w:val="center"/>
      </w:pPr>
    </w:p>
    <w:p w:rsidR="00D1498E" w:rsidRDefault="00D1498E" w:rsidP="00591B00">
      <w:pPr>
        <w:pStyle w:val="ConsPlusTitle"/>
        <w:jc w:val="center"/>
      </w:pPr>
    </w:p>
    <w:p w:rsidR="00D1498E" w:rsidRPr="0072611F" w:rsidRDefault="00D1498E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Pr="001E6FF4">
        <w:rPr>
          <w:rFonts w:ascii="Times New Roman" w:hAnsi="Times New Roman" w:cs="Times New Roman"/>
          <w:i/>
          <w:sz w:val="28"/>
          <w:szCs w:val="28"/>
        </w:rPr>
        <w:t>предоставления муниципальной услуги «Предоставление разрешения на условно разрешенный вид использова</w:t>
      </w:r>
      <w:bookmarkStart w:id="0" w:name="_GoBack"/>
      <w:bookmarkEnd w:id="0"/>
      <w:r w:rsidRPr="001E6FF4">
        <w:rPr>
          <w:rFonts w:ascii="Times New Roman" w:hAnsi="Times New Roman" w:cs="Times New Roman"/>
          <w:i/>
          <w:sz w:val="28"/>
          <w:szCs w:val="28"/>
        </w:rPr>
        <w:t>ния земельного участка или объекта капитального строительства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D1498E" w:rsidRDefault="00D1498E" w:rsidP="00591B00">
      <w:pPr>
        <w:pStyle w:val="ConsPlusNormal"/>
        <w:jc w:val="both"/>
        <w:rPr>
          <w:sz w:val="24"/>
          <w:szCs w:val="24"/>
        </w:rPr>
      </w:pPr>
    </w:p>
    <w:p w:rsidR="00D1498E" w:rsidRDefault="00D1498E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>В связи с признанием с 01.01.2025 года утратившим силу</w:t>
      </w:r>
      <w:r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>
        <w:rPr>
          <w:color w:val="000000"/>
          <w:spacing w:val="-4"/>
          <w:sz w:val="28"/>
          <w:szCs w:val="28"/>
        </w:rPr>
        <w:t xml:space="preserve">асти вопросов местного значения» в соответствии с  </w:t>
      </w:r>
      <w:r w:rsidRPr="00591B00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591B00">
        <w:rPr>
          <w:sz w:val="28"/>
          <w:szCs w:val="28"/>
        </w:rPr>
        <w:t xml:space="preserve"> Иркутской области от 28.12.2023 </w:t>
      </w:r>
      <w:r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>
        <w:rPr>
          <w:sz w:val="28"/>
          <w:szCs w:val="28"/>
        </w:rPr>
        <w:t xml:space="preserve">», руководствуясь статьями 24, 47  Устава Икейского муниципального образования, </w:t>
      </w:r>
    </w:p>
    <w:p w:rsidR="00D1498E" w:rsidRDefault="00D1498E" w:rsidP="0072611F">
      <w:pPr>
        <w:jc w:val="both"/>
        <w:rPr>
          <w:sz w:val="28"/>
          <w:szCs w:val="28"/>
        </w:rPr>
      </w:pPr>
    </w:p>
    <w:p w:rsidR="00D1498E" w:rsidRDefault="00D1498E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1498E" w:rsidRPr="0042154C" w:rsidRDefault="00D1498E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498E" w:rsidRPr="001E6FF4" w:rsidRDefault="00D1498E" w:rsidP="0017120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>1. Признать утратившим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Pr="007261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Ик</w:t>
      </w:r>
      <w:r w:rsidRPr="0072611F">
        <w:rPr>
          <w:rFonts w:ascii="Times New Roman" w:hAnsi="Times New Roman" w:cs="Times New Roman"/>
          <w:b w:val="0"/>
          <w:sz w:val="28"/>
          <w:szCs w:val="28"/>
        </w:rPr>
        <w:t>ейского 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от 15.03.2023</w:t>
      </w:r>
      <w:r w:rsidRPr="0072611F">
        <w:rPr>
          <w:rFonts w:ascii="Times New Roman" w:hAnsi="Times New Roman" w:cs="Times New Roman"/>
          <w:b w:val="0"/>
          <w:bCs/>
          <w:sz w:val="28"/>
          <w:szCs w:val="28"/>
        </w:rPr>
        <w:t>г.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№12</w:t>
      </w:r>
      <w:r w:rsidRP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1E6FF4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строительства»;</w:t>
      </w:r>
    </w:p>
    <w:p w:rsidR="00D1498E" w:rsidRDefault="00D1498E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</w:t>
      </w:r>
      <w:r>
        <w:rPr>
          <w:rFonts w:ascii="Times New Roman" w:hAnsi="Times New Roman" w:cs="Times New Roman"/>
          <w:sz w:val="28"/>
          <w:szCs w:val="28"/>
        </w:rPr>
        <w:t>оящее постановление в газете «Ик</w:t>
      </w:r>
      <w:r w:rsidRPr="0042154C">
        <w:rPr>
          <w:rFonts w:ascii="Times New Roman" w:hAnsi="Times New Roman" w:cs="Times New Roman"/>
          <w:sz w:val="28"/>
          <w:szCs w:val="28"/>
        </w:rPr>
        <w:t>ейский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Икейского сельского поселения в информационно – телекоммуникационной сети «Интернет».</w:t>
      </w:r>
    </w:p>
    <w:p w:rsidR="00D1498E" w:rsidRPr="0042154C" w:rsidRDefault="00D1498E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D1498E" w:rsidRDefault="00D1498E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1498E" w:rsidRDefault="00D1498E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1498E" w:rsidRDefault="00D1498E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Икейского</w:t>
      </w:r>
    </w:p>
    <w:p w:rsidR="00D1498E" w:rsidRDefault="00D1498E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С.А. Мусаев</w:t>
      </w:r>
    </w:p>
    <w:p w:rsidR="00D1498E" w:rsidRDefault="00D1498E"/>
    <w:sectPr w:rsidR="00D1498E" w:rsidSect="00997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1B00"/>
    <w:rsid w:val="00033FD3"/>
    <w:rsid w:val="00171200"/>
    <w:rsid w:val="001E6FF4"/>
    <w:rsid w:val="0042154C"/>
    <w:rsid w:val="004850D8"/>
    <w:rsid w:val="004B0E8A"/>
    <w:rsid w:val="00591B00"/>
    <w:rsid w:val="0072611F"/>
    <w:rsid w:val="00731B5D"/>
    <w:rsid w:val="00997280"/>
    <w:rsid w:val="00B55C14"/>
    <w:rsid w:val="00D1498E"/>
    <w:rsid w:val="00E16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B0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2154C"/>
    <w:rPr>
      <w:rFonts w:ascii="Cambria" w:hAnsi="Cambria" w:cs="Times New Roman"/>
      <w:b/>
      <w:bCs/>
      <w:i/>
      <w:iCs/>
      <w:sz w:val="28"/>
      <w:szCs w:val="28"/>
      <w:lang/>
    </w:rPr>
  </w:style>
  <w:style w:type="paragraph" w:customStyle="1" w:styleId="Style1">
    <w:name w:val="Style1"/>
    <w:basedOn w:val="Normal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uiPriority w:val="99"/>
    <w:rsid w:val="00591B0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591B00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styleId="Strong">
    <w:name w:val="Strong"/>
    <w:basedOn w:val="DefaultParagraphFont"/>
    <w:uiPriority w:val="99"/>
    <w:qFormat/>
    <w:rsid w:val="00591B00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semiHidden/>
    <w:rsid w:val="001E6FF4"/>
    <w:rPr>
      <w:rFonts w:cs="Times New Roman"/>
      <w:color w:val="800080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9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9510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246</Words>
  <Characters>1405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3</cp:revision>
  <dcterms:created xsi:type="dcterms:W3CDTF">2024-12-17T06:48:00Z</dcterms:created>
  <dcterms:modified xsi:type="dcterms:W3CDTF">2024-12-18T06:25:00Z</dcterms:modified>
</cp:coreProperties>
</file>