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19" w:rsidRDefault="004D3B19" w:rsidP="00C94E52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D3B19" w:rsidRPr="00DF79FB" w:rsidRDefault="004D3B19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4D3B19" w:rsidRPr="00DF79FB" w:rsidRDefault="004D3B19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4D3B19" w:rsidRPr="00DF79FB" w:rsidRDefault="004D3B19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 ИК</w:t>
      </w:r>
      <w:r w:rsidRPr="00DF79FB">
        <w:rPr>
          <w:rFonts w:ascii="Times New Roman" w:hAnsi="Times New Roman" w:cs="Times New Roman"/>
          <w:b/>
          <w:sz w:val="32"/>
          <w:szCs w:val="32"/>
        </w:rPr>
        <w:t>ЕЙСКОГО СЕЛЬСКОГО ПОСЕЛЕНИЯ</w:t>
      </w:r>
    </w:p>
    <w:p w:rsidR="004D3B19" w:rsidRPr="00DF79FB" w:rsidRDefault="004D3B19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B19" w:rsidRPr="00DF79FB" w:rsidRDefault="004D3B19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D3B19" w:rsidRPr="00E31D5E" w:rsidRDefault="004D3B19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19" w:rsidRPr="00E31D5E" w:rsidRDefault="004D3B19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«___» _________ 2024 года                             №_____</w:t>
      </w:r>
    </w:p>
    <w:p w:rsidR="004D3B19" w:rsidRPr="00E31D5E" w:rsidRDefault="004D3B19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4D3B19" w:rsidRPr="00E31D5E" w:rsidRDefault="004D3B19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Ик</w:t>
      </w:r>
      <w:r w:rsidRPr="00E31D5E">
        <w:rPr>
          <w:rFonts w:ascii="Times New Roman" w:hAnsi="Times New Roman" w:cs="Times New Roman"/>
          <w:b/>
          <w:sz w:val="28"/>
          <w:szCs w:val="28"/>
        </w:rPr>
        <w:t>ей</w:t>
      </w:r>
    </w:p>
    <w:p w:rsidR="004D3B19" w:rsidRPr="00E31D5E" w:rsidRDefault="004D3B19" w:rsidP="00E31D5E">
      <w:pPr>
        <w:rPr>
          <w:rFonts w:ascii="Times New Roman" w:hAnsi="Times New Roman" w:cs="Times New Roman"/>
          <w:sz w:val="28"/>
          <w:szCs w:val="28"/>
        </w:rPr>
      </w:pPr>
    </w:p>
    <w:p w:rsidR="004D3B19" w:rsidRPr="00AC08C3" w:rsidRDefault="004D3B19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r>
        <w:rPr>
          <w:rFonts w:ascii="Times New Roman" w:hAnsi="Times New Roman" w:cs="Times New Roman"/>
          <w:b/>
          <w:i/>
          <w:sz w:val="28"/>
        </w:rPr>
        <w:t>утратившими силу решений Думы Ик</w:t>
      </w:r>
      <w:r w:rsidRPr="00AC08C3">
        <w:rPr>
          <w:rFonts w:ascii="Times New Roman" w:hAnsi="Times New Roman" w:cs="Times New Roman"/>
          <w:b/>
          <w:i/>
          <w:sz w:val="28"/>
        </w:rPr>
        <w:t>ейского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4D3B19" w:rsidRPr="00E31D5E" w:rsidRDefault="004D3B19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4D3B19" w:rsidRPr="00392A7B" w:rsidRDefault="004D3B19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</w:t>
      </w:r>
      <w:r>
        <w:rPr>
          <w:rFonts w:ascii="Times New Roman" w:hAnsi="Times New Roman" w:cs="Times New Roman"/>
          <w:sz w:val="28"/>
          <w:szCs w:val="28"/>
        </w:rPr>
        <w:t>вуясь статьями 24, 47  Устава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образования, руководс</w:t>
      </w:r>
      <w:r>
        <w:rPr>
          <w:rFonts w:ascii="Times New Roman" w:hAnsi="Times New Roman" w:cs="Times New Roman"/>
          <w:sz w:val="28"/>
          <w:szCs w:val="28"/>
        </w:rPr>
        <w:t>твуясь статьями 33, 48 Устава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образования, Дума</w:t>
      </w:r>
      <w:r>
        <w:rPr>
          <w:rFonts w:ascii="Times New Roman" w:hAnsi="Times New Roman" w:cs="Times New Roman"/>
          <w:sz w:val="28"/>
          <w:szCs w:val="28"/>
        </w:rPr>
        <w:t xml:space="preserve">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</w:t>
      </w:r>
    </w:p>
    <w:p w:rsidR="004D3B19" w:rsidRPr="00392A7B" w:rsidRDefault="004D3B19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3B19" w:rsidRPr="00392A7B" w:rsidRDefault="004D3B19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4D3B19" w:rsidRPr="00392A7B" w:rsidRDefault="004D3B19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3B19" w:rsidRPr="00392A7B" w:rsidRDefault="004D3B19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4D3B19" w:rsidRPr="00392A7B" w:rsidRDefault="004D3B19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Икейского сельского поселения от 26.11.2021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25 «</w:t>
      </w:r>
      <w:r w:rsidRPr="00392A7B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>
        <w:rPr>
          <w:rFonts w:ascii="Times New Roman" w:hAnsi="Times New Roman" w:cs="Times New Roman"/>
          <w:sz w:val="28"/>
          <w:szCs w:val="28"/>
        </w:rPr>
        <w:t>ипальном земельном контроле в Ик</w:t>
      </w:r>
      <w:r w:rsidRPr="00392A7B">
        <w:rPr>
          <w:rFonts w:ascii="Times New Roman" w:hAnsi="Times New Roman" w:cs="Times New Roman"/>
          <w:sz w:val="28"/>
          <w:szCs w:val="28"/>
        </w:rPr>
        <w:t>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B19" w:rsidRDefault="004D3B19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Икейского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Pr="00392A7B">
        <w:rPr>
          <w:rFonts w:ascii="Times New Roman" w:hAnsi="Times New Roman" w:cs="Times New Roman"/>
          <w:sz w:val="28"/>
          <w:szCs w:val="28"/>
        </w:rPr>
        <w:t xml:space="preserve">.06.2022 г. </w:t>
      </w:r>
      <w:r>
        <w:rPr>
          <w:rFonts w:ascii="Times New Roman" w:hAnsi="Times New Roman" w:cs="Times New Roman"/>
          <w:sz w:val="28"/>
          <w:szCs w:val="28"/>
        </w:rPr>
        <w:t>№14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</w:t>
      </w:r>
      <w:r>
        <w:rPr>
          <w:rFonts w:ascii="Times New Roman" w:hAnsi="Times New Roman" w:cs="Times New Roman"/>
          <w:sz w:val="28"/>
          <w:szCs w:val="28"/>
        </w:rPr>
        <w:t>ипальном земельном контроле в Ик</w:t>
      </w:r>
      <w:r w:rsidRPr="00392A7B">
        <w:rPr>
          <w:rFonts w:ascii="Times New Roman" w:hAnsi="Times New Roman" w:cs="Times New Roman"/>
          <w:sz w:val="28"/>
          <w:szCs w:val="28"/>
        </w:rPr>
        <w:t>ейском сельском поселени</w:t>
      </w:r>
      <w:r>
        <w:rPr>
          <w:rFonts w:ascii="Times New Roman" w:hAnsi="Times New Roman" w:cs="Times New Roman"/>
          <w:sz w:val="28"/>
          <w:szCs w:val="28"/>
        </w:rPr>
        <w:t>и, утвержденное решением Думы Ик</w:t>
      </w:r>
      <w:r w:rsidRPr="00392A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йского сельского поселения от 26.11.2021 г. № 25»;</w:t>
      </w:r>
    </w:p>
    <w:p w:rsidR="004D3B19" w:rsidRPr="00392A7B" w:rsidRDefault="004D3B19" w:rsidP="004974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Икейского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09.02.2023</w:t>
      </w:r>
      <w:r w:rsidRPr="00392A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</w:t>
      </w:r>
      <w:r>
        <w:rPr>
          <w:rFonts w:ascii="Times New Roman" w:hAnsi="Times New Roman" w:cs="Times New Roman"/>
          <w:sz w:val="28"/>
          <w:szCs w:val="28"/>
        </w:rPr>
        <w:t>ипальном земельном контроле в Ик</w:t>
      </w:r>
      <w:r w:rsidRPr="00392A7B">
        <w:rPr>
          <w:rFonts w:ascii="Times New Roman" w:hAnsi="Times New Roman" w:cs="Times New Roman"/>
          <w:sz w:val="28"/>
          <w:szCs w:val="28"/>
        </w:rPr>
        <w:t>ейском сельском поселени</w:t>
      </w:r>
      <w:r>
        <w:rPr>
          <w:rFonts w:ascii="Times New Roman" w:hAnsi="Times New Roman" w:cs="Times New Roman"/>
          <w:sz w:val="28"/>
          <w:szCs w:val="28"/>
        </w:rPr>
        <w:t>и, утвержденное решением Думы Ик</w:t>
      </w:r>
      <w:r w:rsidRPr="00392A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йского сельского поселения от 26.11.2021 г. № 25»;</w:t>
      </w:r>
    </w:p>
    <w:p w:rsidR="004D3B19" w:rsidRPr="00392A7B" w:rsidRDefault="004D3B19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Икейского сельского поселения  от 31.05.2024 г.№12 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</w:t>
      </w:r>
      <w:r>
        <w:rPr>
          <w:rFonts w:ascii="Times New Roman" w:hAnsi="Times New Roman" w:cs="Times New Roman"/>
          <w:sz w:val="28"/>
          <w:szCs w:val="28"/>
        </w:rPr>
        <w:t>ипальном земельном контроле в Ик</w:t>
      </w:r>
      <w:r w:rsidRPr="00392A7B">
        <w:rPr>
          <w:rFonts w:ascii="Times New Roman" w:hAnsi="Times New Roman" w:cs="Times New Roman"/>
          <w:sz w:val="28"/>
          <w:szCs w:val="28"/>
        </w:rPr>
        <w:t>ейском сельском поселени</w:t>
      </w:r>
      <w:r>
        <w:rPr>
          <w:rFonts w:ascii="Times New Roman" w:hAnsi="Times New Roman" w:cs="Times New Roman"/>
          <w:sz w:val="28"/>
          <w:szCs w:val="28"/>
        </w:rPr>
        <w:t>и, утвержденное решением Думы Ик</w:t>
      </w:r>
      <w:r w:rsidRPr="00392A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йского сельского поселения от 26.11.2021 г. № 25 (в редакции от 15</w:t>
      </w:r>
      <w:r w:rsidRPr="00392A7B">
        <w:rPr>
          <w:rFonts w:ascii="Times New Roman" w:hAnsi="Times New Roman" w:cs="Times New Roman"/>
          <w:sz w:val="28"/>
          <w:szCs w:val="28"/>
        </w:rPr>
        <w:t>.06.2</w:t>
      </w:r>
      <w:r>
        <w:rPr>
          <w:rFonts w:ascii="Times New Roman" w:hAnsi="Times New Roman" w:cs="Times New Roman"/>
          <w:sz w:val="28"/>
          <w:szCs w:val="28"/>
        </w:rPr>
        <w:t>022 г. № 14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B19" w:rsidRPr="00392A7B" w:rsidRDefault="004D3B19" w:rsidP="00C94E52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Икейского сельского поселения  от 25.10.2024 г.№24 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</w:t>
      </w:r>
      <w:r>
        <w:rPr>
          <w:rFonts w:ascii="Times New Roman" w:hAnsi="Times New Roman" w:cs="Times New Roman"/>
          <w:sz w:val="28"/>
          <w:szCs w:val="28"/>
        </w:rPr>
        <w:t>ипальном земельном контроле в Ик</w:t>
      </w:r>
      <w:r w:rsidRPr="00392A7B">
        <w:rPr>
          <w:rFonts w:ascii="Times New Roman" w:hAnsi="Times New Roman" w:cs="Times New Roman"/>
          <w:sz w:val="28"/>
          <w:szCs w:val="28"/>
        </w:rPr>
        <w:t>ейском сельском поселени</w:t>
      </w:r>
      <w:r>
        <w:rPr>
          <w:rFonts w:ascii="Times New Roman" w:hAnsi="Times New Roman" w:cs="Times New Roman"/>
          <w:sz w:val="28"/>
          <w:szCs w:val="28"/>
        </w:rPr>
        <w:t>и, утвержденное решением Думы Ик</w:t>
      </w:r>
      <w:r w:rsidRPr="00392A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йского сельского поселения от 26.11.2021 г. № 25 (в редакции от 31.05</w:t>
      </w:r>
      <w:r w:rsidRPr="00392A7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024 г. № 12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B19" w:rsidRPr="00392A7B" w:rsidRDefault="004D3B19" w:rsidP="00C94E5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Икейского сельского поселения от 28.10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№24 «</w:t>
      </w:r>
      <w:r w:rsidRPr="00392A7B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</w:t>
      </w:r>
      <w:r>
        <w:rPr>
          <w:rFonts w:ascii="Times New Roman" w:hAnsi="Times New Roman" w:cs="Times New Roman"/>
          <w:sz w:val="28"/>
          <w:szCs w:val="28"/>
        </w:rPr>
        <w:t>ального земельного контроля в Ик</w:t>
      </w:r>
      <w:r w:rsidRPr="00392A7B">
        <w:rPr>
          <w:rFonts w:ascii="Times New Roman" w:hAnsi="Times New Roman" w:cs="Times New Roman"/>
          <w:sz w:val="28"/>
          <w:szCs w:val="28"/>
        </w:rPr>
        <w:t>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3B19" w:rsidRPr="00E31D5E" w:rsidRDefault="004D3B19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92A7B">
        <w:rPr>
          <w:rFonts w:ascii="Times New Roman" w:hAnsi="Times New Roman" w:cs="Times New Roman"/>
          <w:sz w:val="28"/>
          <w:szCs w:val="28"/>
        </w:rPr>
        <w:t>. Опубликоват</w:t>
      </w:r>
      <w:r>
        <w:rPr>
          <w:rFonts w:ascii="Times New Roman" w:hAnsi="Times New Roman" w:cs="Times New Roman"/>
          <w:sz w:val="28"/>
          <w:szCs w:val="28"/>
        </w:rPr>
        <w:t>ь настоящее решение в газете «Ик</w:t>
      </w:r>
      <w:r w:rsidRPr="00392A7B">
        <w:rPr>
          <w:rFonts w:ascii="Times New Roman" w:hAnsi="Times New Roman" w:cs="Times New Roman"/>
          <w:sz w:val="28"/>
          <w:szCs w:val="28"/>
        </w:rPr>
        <w:t>ейский вестник»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Ик</w:t>
      </w:r>
      <w:r w:rsidRPr="00392A7B">
        <w:rPr>
          <w:rFonts w:ascii="Times New Roman" w:hAnsi="Times New Roman" w:cs="Times New Roman"/>
          <w:sz w:val="28"/>
          <w:szCs w:val="28"/>
        </w:rPr>
        <w:t>ейского сельского поселения в информационно-телекоммуникационной сети Интерн</w:t>
      </w:r>
      <w:r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4D3B19" w:rsidRPr="0042154C" w:rsidRDefault="004D3B19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bookmarkStart w:id="3" w:name="_GoBack"/>
      <w:bookmarkEnd w:id="3"/>
      <w:r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7" w:history="1">
        <w:r w:rsidRPr="00E31D5E">
          <w:rPr>
            <w:rStyle w:val="a0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Pr="0042154C">
        <w:rPr>
          <w:color w:val="000000"/>
          <w:sz w:val="28"/>
          <w:szCs w:val="28"/>
        </w:rPr>
        <w:t>, но не ранее 1 января 2025 года.</w:t>
      </w:r>
    </w:p>
    <w:p w:rsidR="004D3B19" w:rsidRPr="00E31D5E" w:rsidRDefault="004D3B19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3B19" w:rsidRPr="00E31D5E" w:rsidRDefault="004D3B19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D3B19" w:rsidRDefault="004D3B19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Икейского</w:t>
      </w:r>
    </w:p>
    <w:p w:rsidR="004D3B19" w:rsidRPr="00E31D5E" w:rsidRDefault="004D3B19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С.А. Мусаев</w:t>
      </w:r>
    </w:p>
    <w:sectPr w:rsidR="004D3B19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19" w:rsidRDefault="004D3B19">
      <w:r>
        <w:separator/>
      </w:r>
    </w:p>
  </w:endnote>
  <w:endnote w:type="continuationSeparator" w:id="1">
    <w:p w:rsidR="004D3B19" w:rsidRDefault="004D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19" w:rsidRDefault="004D3B19">
      <w:r>
        <w:separator/>
      </w:r>
    </w:p>
  </w:footnote>
  <w:footnote w:type="continuationSeparator" w:id="1">
    <w:p w:rsidR="004D3B19" w:rsidRDefault="004D3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154C"/>
    <w:rsid w:val="004256FE"/>
    <w:rsid w:val="00431AEA"/>
    <w:rsid w:val="00441524"/>
    <w:rsid w:val="00486775"/>
    <w:rsid w:val="0049743F"/>
    <w:rsid w:val="004A2EA3"/>
    <w:rsid w:val="004A7650"/>
    <w:rsid w:val="004B0552"/>
    <w:rsid w:val="004B77A2"/>
    <w:rsid w:val="004C4DA8"/>
    <w:rsid w:val="004C6E18"/>
    <w:rsid w:val="004D3B19"/>
    <w:rsid w:val="004E4FAA"/>
    <w:rsid w:val="00511DCB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E15EF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6CF3"/>
    <w:rsid w:val="00C37595"/>
    <w:rsid w:val="00C42C4A"/>
    <w:rsid w:val="00C63CC6"/>
    <w:rsid w:val="00C65010"/>
    <w:rsid w:val="00C94CEE"/>
    <w:rsid w:val="00C94E52"/>
    <w:rsid w:val="00CB1DD7"/>
    <w:rsid w:val="00CB2DF3"/>
    <w:rsid w:val="00CB5D80"/>
    <w:rsid w:val="00CB73D1"/>
    <w:rsid w:val="00CD2159"/>
    <w:rsid w:val="00CD279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57F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C4D28"/>
    <w:rsid w:val="00FD5F54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6C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C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C36CF3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C36CF3"/>
    <w:rPr>
      <w:rFonts w:cs="Times New Roman"/>
      <w:bCs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C36CF3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C36CF3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sid w:val="00C36CF3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C36CF3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C36CF3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rsid w:val="00C36CF3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rsid w:val="00C36CF3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sid w:val="00C36CF3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C36CF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CF3"/>
    <w:rPr>
      <w:sz w:val="26"/>
    </w:rPr>
  </w:style>
  <w:style w:type="paragraph" w:styleId="Header">
    <w:name w:val="header"/>
    <w:basedOn w:val="Normal"/>
    <w:link w:val="HeaderChar"/>
    <w:uiPriority w:val="99"/>
    <w:rsid w:val="00C36C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CF3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C36C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CF3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747C7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47C7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47C7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C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C4D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A5A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5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5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5A1E"/>
    <w:rPr>
      <w:b/>
      <w:bCs/>
    </w:rPr>
  </w:style>
  <w:style w:type="paragraph" w:styleId="ListParagraph">
    <w:name w:val="List Paragraph"/>
    <w:basedOn w:val="Normal"/>
    <w:uiPriority w:val="99"/>
    <w:qFormat/>
    <w:rsid w:val="006F5FCB"/>
    <w:pPr>
      <w:ind w:left="720"/>
      <w:contextualSpacing/>
    </w:pPr>
  </w:style>
  <w:style w:type="paragraph" w:customStyle="1" w:styleId="s1">
    <w:name w:val="s_1"/>
    <w:basedOn w:val="Normal"/>
    <w:uiPriority w:val="99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677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F16A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08C3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450882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417</Words>
  <Characters>2379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Элемент</cp:lastModifiedBy>
  <cp:revision>4</cp:revision>
  <cp:lastPrinted>2024-10-16T09:14:00Z</cp:lastPrinted>
  <dcterms:created xsi:type="dcterms:W3CDTF">2024-12-17T08:56:00Z</dcterms:created>
  <dcterms:modified xsi:type="dcterms:W3CDTF">2024-12-19T06:58:00Z</dcterms:modified>
</cp:coreProperties>
</file>