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B0" w:rsidRDefault="006149B0" w:rsidP="0061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9B0" w:rsidRPr="00042ECC" w:rsidRDefault="006149B0" w:rsidP="006149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042EC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Работа с обращениями граждан</w:t>
      </w:r>
    </w:p>
    <w:p w:rsidR="006149B0" w:rsidRPr="00684B75" w:rsidRDefault="006149B0" w:rsidP="006149B0">
      <w:pPr>
        <w:pStyle w:val="a5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Регламентами по исполнению муниципальных функций, утвержденными постановлениям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 Икейского </w:t>
      </w:r>
      <w:r w:rsidRPr="006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поселения: от 02.04.2013 г. № 14 </w:t>
      </w:r>
      <w:r w:rsidRPr="00684B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4B75">
        <w:rPr>
          <w:rStyle w:val="a4"/>
          <w:rFonts w:ascii="Times New Roman" w:hAnsi="Times New Roman" w:cs="Times New Roman"/>
          <w:sz w:val="28"/>
          <w:szCs w:val="28"/>
        </w:rPr>
        <w:t xml:space="preserve"> « Об утверждении административного  регламента предоставления муниципальной услуги «</w:t>
      </w:r>
      <w:r w:rsidRPr="00684B75">
        <w:rPr>
          <w:rFonts w:ascii="Times New Roman" w:hAnsi="Times New Roman" w:cs="Times New Roman"/>
          <w:b/>
          <w:sz w:val="28"/>
          <w:szCs w:val="28"/>
        </w:rPr>
        <w:t>Рассмотрение обращений граждан</w:t>
      </w:r>
      <w:r w:rsidRPr="00684B75">
        <w:rPr>
          <w:rStyle w:val="a4"/>
          <w:rFonts w:ascii="Times New Roman" w:hAnsi="Times New Roman" w:cs="Times New Roman"/>
          <w:sz w:val="28"/>
          <w:szCs w:val="28"/>
        </w:rPr>
        <w:t>», с внесением изменений</w:t>
      </w:r>
    </w:p>
    <w:p w:rsidR="006149B0" w:rsidRPr="00684B75" w:rsidRDefault="006149B0" w:rsidP="006149B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Постановлением  от   11.07.2014 </w:t>
      </w:r>
      <w:r w:rsidRPr="00684B75">
        <w:rPr>
          <w:rStyle w:val="a4"/>
          <w:rFonts w:ascii="Times New Roman" w:hAnsi="Times New Roman" w:cs="Times New Roman"/>
          <w:sz w:val="28"/>
          <w:szCs w:val="28"/>
        </w:rPr>
        <w:t>г. №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19 </w:t>
      </w:r>
      <w:r w:rsidRPr="00684B75">
        <w:rPr>
          <w:rStyle w:val="a4"/>
          <w:rFonts w:ascii="Times New Roman" w:hAnsi="Times New Roman" w:cs="Times New Roman"/>
          <w:i/>
          <w:sz w:val="28"/>
          <w:szCs w:val="28"/>
        </w:rPr>
        <w:t xml:space="preserve"> «</w:t>
      </w:r>
      <w:r w:rsidRPr="00684B75">
        <w:rPr>
          <w:rStyle w:val="a4"/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4B75">
        <w:rPr>
          <w:rStyle w:val="a4"/>
          <w:rFonts w:ascii="Times New Roman" w:hAnsi="Times New Roman" w:cs="Times New Roman"/>
          <w:sz w:val="28"/>
          <w:szCs w:val="28"/>
        </w:rPr>
        <w:t>регламент предоставления муниципальной услуги «</w:t>
      </w:r>
      <w:r w:rsidRPr="00684B75">
        <w:rPr>
          <w:rFonts w:ascii="Times New Roman" w:hAnsi="Times New Roman" w:cs="Times New Roman"/>
          <w:sz w:val="28"/>
          <w:szCs w:val="28"/>
        </w:rPr>
        <w:t>Рассмотрение обращений граждан»</w:t>
      </w:r>
    </w:p>
    <w:p w:rsidR="006149B0" w:rsidRPr="00894D5C" w:rsidRDefault="006149B0" w:rsidP="0061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 Отчет по работе с обращениями граждан</w:t>
      </w:r>
    </w:p>
    <w:p w:rsidR="006149B0" w:rsidRPr="00894D5C" w:rsidRDefault="006149B0" w:rsidP="006149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Администрации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Икейского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Тулунского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Иркутской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</w:t>
      </w:r>
      <w:r w:rsidR="008F6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6149B0" w:rsidRPr="00894D5C" w:rsidRDefault="006149B0" w:rsidP="0061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Общие сведения о тематике обращений: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6149B0" w:rsidTr="009C1549">
        <w:tc>
          <w:tcPr>
            <w:tcW w:w="6771" w:type="dxa"/>
          </w:tcPr>
          <w:p w:rsidR="006149B0" w:rsidRDefault="006149B0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00" w:type="dxa"/>
          </w:tcPr>
          <w:p w:rsidR="006149B0" w:rsidRDefault="006149B0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149B0" w:rsidRDefault="006149B0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</w:p>
        </w:tc>
      </w:tr>
      <w:tr w:rsidR="006149B0" w:rsidTr="009C1549">
        <w:tc>
          <w:tcPr>
            <w:tcW w:w="6771" w:type="dxa"/>
            <w:vAlign w:val="center"/>
          </w:tcPr>
          <w:p w:rsidR="006149B0" w:rsidRPr="00894D5C" w:rsidRDefault="006149B0" w:rsidP="009C1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дорог от снега </w:t>
            </w:r>
          </w:p>
        </w:tc>
        <w:tc>
          <w:tcPr>
            <w:tcW w:w="2800" w:type="dxa"/>
            <w:vAlign w:val="center"/>
          </w:tcPr>
          <w:p w:rsidR="006149B0" w:rsidRPr="00894D5C" w:rsidRDefault="008F67D7" w:rsidP="009C1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9B0" w:rsidTr="009C1549">
        <w:tc>
          <w:tcPr>
            <w:tcW w:w="6771" w:type="dxa"/>
            <w:vAlign w:val="center"/>
          </w:tcPr>
          <w:p w:rsidR="006149B0" w:rsidRPr="00894D5C" w:rsidRDefault="006149B0" w:rsidP="009C1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Pr="00894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книг для оформления жилья в собственность </w:t>
            </w:r>
          </w:p>
        </w:tc>
        <w:tc>
          <w:tcPr>
            <w:tcW w:w="2800" w:type="dxa"/>
            <w:vAlign w:val="center"/>
          </w:tcPr>
          <w:p w:rsidR="006149B0" w:rsidRPr="00894D5C" w:rsidRDefault="008F67D7" w:rsidP="009C1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49B0" w:rsidTr="009C1549">
        <w:tc>
          <w:tcPr>
            <w:tcW w:w="6771" w:type="dxa"/>
            <w:vAlign w:val="center"/>
          </w:tcPr>
          <w:p w:rsidR="006149B0" w:rsidRPr="00894D5C" w:rsidRDefault="006149B0" w:rsidP="009C1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распоряжения о присвоении адреса </w:t>
            </w:r>
          </w:p>
        </w:tc>
        <w:tc>
          <w:tcPr>
            <w:tcW w:w="2800" w:type="dxa"/>
            <w:vAlign w:val="center"/>
          </w:tcPr>
          <w:p w:rsidR="006149B0" w:rsidRPr="00894D5C" w:rsidRDefault="00912E8A" w:rsidP="009C1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149B0" w:rsidTr="009C1549">
        <w:tc>
          <w:tcPr>
            <w:tcW w:w="6771" w:type="dxa"/>
            <w:vAlign w:val="center"/>
          </w:tcPr>
          <w:p w:rsidR="006149B0" w:rsidRPr="00894D5C" w:rsidRDefault="006149B0" w:rsidP="009C1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уличного освещения</w:t>
            </w:r>
          </w:p>
        </w:tc>
        <w:tc>
          <w:tcPr>
            <w:tcW w:w="2800" w:type="dxa"/>
            <w:vAlign w:val="center"/>
          </w:tcPr>
          <w:p w:rsidR="006149B0" w:rsidRPr="00894D5C" w:rsidRDefault="006149B0" w:rsidP="009C15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9B0" w:rsidTr="009C1549">
        <w:tc>
          <w:tcPr>
            <w:tcW w:w="6771" w:type="dxa"/>
          </w:tcPr>
          <w:p w:rsidR="006149B0" w:rsidRDefault="006149B0" w:rsidP="009C1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актов  обследование жилого дома и построек для выписки деловой древесины  и ремонта</w:t>
            </w:r>
          </w:p>
        </w:tc>
        <w:tc>
          <w:tcPr>
            <w:tcW w:w="2800" w:type="dxa"/>
          </w:tcPr>
          <w:p w:rsidR="006149B0" w:rsidRDefault="008F67D7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49B0" w:rsidTr="009C1549">
        <w:tc>
          <w:tcPr>
            <w:tcW w:w="6771" w:type="dxa"/>
          </w:tcPr>
          <w:p w:rsidR="006149B0" w:rsidRDefault="006149B0" w:rsidP="009C1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2800" w:type="dxa"/>
          </w:tcPr>
          <w:p w:rsidR="006149B0" w:rsidRDefault="008F67D7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149B0" w:rsidTr="009C1549">
        <w:tc>
          <w:tcPr>
            <w:tcW w:w="6771" w:type="dxa"/>
          </w:tcPr>
          <w:p w:rsidR="006149B0" w:rsidRDefault="006149B0" w:rsidP="009C1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характеристик</w:t>
            </w:r>
          </w:p>
        </w:tc>
        <w:tc>
          <w:tcPr>
            <w:tcW w:w="2800" w:type="dxa"/>
          </w:tcPr>
          <w:p w:rsidR="006149B0" w:rsidRDefault="008F67D7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149B0" w:rsidTr="009C1549">
        <w:tc>
          <w:tcPr>
            <w:tcW w:w="6771" w:type="dxa"/>
          </w:tcPr>
          <w:p w:rsidR="006149B0" w:rsidRDefault="006149B0" w:rsidP="009C1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обследование жилого помещения на предмет непригодности для проживания</w:t>
            </w:r>
          </w:p>
        </w:tc>
        <w:tc>
          <w:tcPr>
            <w:tcW w:w="2800" w:type="dxa"/>
          </w:tcPr>
          <w:p w:rsidR="006149B0" w:rsidRDefault="006149B0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149B0" w:rsidTr="009C1549">
        <w:tc>
          <w:tcPr>
            <w:tcW w:w="6771" w:type="dxa"/>
          </w:tcPr>
          <w:p w:rsidR="006149B0" w:rsidRDefault="006149B0" w:rsidP="009C1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00" w:type="dxa"/>
          </w:tcPr>
          <w:p w:rsidR="006149B0" w:rsidRDefault="00E666D0" w:rsidP="009C1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6149B0" w:rsidRPr="00894D5C" w:rsidRDefault="006149B0" w:rsidP="0061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9B0" w:rsidRPr="00894D5C" w:rsidRDefault="006149B0" w:rsidP="0061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При приёме обращений граждан, гражданам оказывается консультативно-правовая помощь, что помогает решить некоторые вопросы, без письменного обращения.      За своевременным, правильным и полным рассмотрением обращений, исполнением поручений, ведется постоянный контроль, а разрешение наиболее важных из них бер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66D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особый контроль. За 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по обращениям граждан с нарушением срока рассмотрения нет.   </w:t>
      </w:r>
    </w:p>
    <w:p w:rsidR="006149B0" w:rsidRPr="00894D5C" w:rsidRDefault="006149B0" w:rsidP="0061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большую часть  обращений граждан даны письменные ответы, есть обращения, по которым  проведены проверки с выездом на место и все вопросы решены в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личной встречи.</w:t>
      </w:r>
    </w:p>
    <w:p w:rsidR="006149B0" w:rsidRPr="003C5C23" w:rsidRDefault="006149B0" w:rsidP="0052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 Икейского </w:t>
      </w: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информация о результатах рассмотрения обращений граждан, а также правовые акты, регулирующие порядок и сроки рассмотрения обращений граждан</w:t>
      </w:r>
    </w:p>
    <w:sectPr w:rsidR="006149B0" w:rsidRPr="003C5C23" w:rsidSect="007E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DBE"/>
    <w:rsid w:val="00011FFF"/>
    <w:rsid w:val="00033C84"/>
    <w:rsid w:val="00042ECC"/>
    <w:rsid w:val="00057869"/>
    <w:rsid w:val="003C5C23"/>
    <w:rsid w:val="003D0A3D"/>
    <w:rsid w:val="00492671"/>
    <w:rsid w:val="00521F42"/>
    <w:rsid w:val="00567E3E"/>
    <w:rsid w:val="0057323C"/>
    <w:rsid w:val="006149B0"/>
    <w:rsid w:val="00684B75"/>
    <w:rsid w:val="006D5492"/>
    <w:rsid w:val="00743A27"/>
    <w:rsid w:val="00750AD9"/>
    <w:rsid w:val="00764E1B"/>
    <w:rsid w:val="008502B7"/>
    <w:rsid w:val="008F67D7"/>
    <w:rsid w:val="00912E8A"/>
    <w:rsid w:val="00936D1D"/>
    <w:rsid w:val="009E1FF3"/>
    <w:rsid w:val="00AD2407"/>
    <w:rsid w:val="00BB608E"/>
    <w:rsid w:val="00CC1B5F"/>
    <w:rsid w:val="00D443B2"/>
    <w:rsid w:val="00E179EE"/>
    <w:rsid w:val="00E666D0"/>
    <w:rsid w:val="00F56DBE"/>
    <w:rsid w:val="00F6790D"/>
    <w:rsid w:val="00F8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DBE"/>
    <w:rPr>
      <w:color w:val="0000FF"/>
      <w:u w:val="single"/>
    </w:rPr>
  </w:style>
  <w:style w:type="character" w:styleId="a4">
    <w:name w:val="Strong"/>
    <w:basedOn w:val="a0"/>
    <w:uiPriority w:val="22"/>
    <w:qFormat/>
    <w:rsid w:val="00F56DBE"/>
    <w:rPr>
      <w:b/>
      <w:bCs/>
    </w:rPr>
  </w:style>
  <w:style w:type="paragraph" w:styleId="a5">
    <w:name w:val="No Spacing"/>
    <w:uiPriority w:val="1"/>
    <w:qFormat/>
    <w:rsid w:val="00F56DBE"/>
    <w:pPr>
      <w:spacing w:after="0" w:line="240" w:lineRule="auto"/>
    </w:pPr>
  </w:style>
  <w:style w:type="table" w:styleId="a6">
    <w:name w:val="Table Grid"/>
    <w:basedOn w:val="a1"/>
    <w:uiPriority w:val="59"/>
    <w:rsid w:val="00764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K52-J</dc:creator>
  <cp:lastModifiedBy>KOMP</cp:lastModifiedBy>
  <cp:revision>20</cp:revision>
  <dcterms:created xsi:type="dcterms:W3CDTF">2016-07-06T07:44:00Z</dcterms:created>
  <dcterms:modified xsi:type="dcterms:W3CDTF">2026-02-24T02:20:00Z</dcterms:modified>
</cp:coreProperties>
</file>