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4B51" w14:textId="77777777" w:rsidR="006E21B3" w:rsidRPr="00FC182F" w:rsidRDefault="006E21B3" w:rsidP="006E2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82F">
        <w:rPr>
          <w:rFonts w:ascii="Times New Roman" w:hAnsi="Times New Roman" w:cs="Times New Roman"/>
          <w:b/>
          <w:bCs/>
          <w:sz w:val="28"/>
          <w:szCs w:val="28"/>
        </w:rPr>
        <w:t>25 марта пройдёт бесплатная школа «Курс на развитие» в г. Тулуне</w:t>
      </w:r>
    </w:p>
    <w:p w14:paraId="57F12BDB" w14:textId="77777777" w:rsidR="006E21B3" w:rsidRPr="00FC182F" w:rsidRDefault="006E21B3" w:rsidP="006E21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C4AB2" w14:textId="77777777" w:rsidR="006E21B3" w:rsidRPr="00FC182F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82F">
        <w:rPr>
          <w:rFonts w:ascii="Times New Roman" w:hAnsi="Times New Roman" w:cs="Times New Roman"/>
          <w:sz w:val="28"/>
          <w:szCs w:val="28"/>
        </w:rPr>
        <w:t>Мечтаете запустить свой бизнес или развивать личное подсобное хозяйство? Вы действующий предприниматель, который задумывается о развитии бизнеса?</w:t>
      </w:r>
    </w:p>
    <w:p w14:paraId="703A7C35" w14:textId="77777777" w:rsidR="006E21B3" w:rsidRPr="00FC182F" w:rsidRDefault="006E21B3" w:rsidP="006E2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BEC87" w14:textId="77777777" w:rsidR="006E21B3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82F">
        <w:rPr>
          <w:rFonts w:ascii="Times New Roman" w:hAnsi="Times New Roman" w:cs="Times New Roman"/>
          <w:b/>
          <w:bCs/>
          <w:sz w:val="28"/>
          <w:szCs w:val="28"/>
        </w:rPr>
        <w:t>Когда:</w:t>
      </w:r>
      <w:r w:rsidRPr="00FC182F">
        <w:rPr>
          <w:rFonts w:ascii="Times New Roman" w:hAnsi="Times New Roman" w:cs="Times New Roman"/>
          <w:sz w:val="28"/>
          <w:szCs w:val="28"/>
        </w:rPr>
        <w:t xml:space="preserve"> </w:t>
      </w:r>
      <w:r w:rsidRPr="00FC182F">
        <w:rPr>
          <w:rFonts w:ascii="Times New Roman" w:hAnsi="Times New Roman" w:cs="Times New Roman"/>
          <w:b/>
          <w:sz w:val="28"/>
          <w:szCs w:val="28"/>
        </w:rPr>
        <w:t>25 марта 2025</w:t>
      </w:r>
      <w:r w:rsidRPr="0081021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CA0">
        <w:rPr>
          <w:rFonts w:ascii="Times New Roman" w:hAnsi="Times New Roman" w:cs="Times New Roman"/>
          <w:sz w:val="28"/>
          <w:szCs w:val="28"/>
        </w:rPr>
        <w:t xml:space="preserve">с 10:00 </w:t>
      </w:r>
    </w:p>
    <w:p w14:paraId="2E521D00" w14:textId="77777777" w:rsidR="00FC182F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EDF">
        <w:rPr>
          <w:rFonts w:ascii="Times New Roman" w:hAnsi="Times New Roman" w:cs="Times New Roman"/>
          <w:b/>
          <w:bCs/>
          <w:sz w:val="28"/>
          <w:szCs w:val="28"/>
        </w:rPr>
        <w:t>Где:</w:t>
      </w:r>
      <w:r w:rsidRPr="00125EDF">
        <w:rPr>
          <w:rFonts w:ascii="Times New Roman" w:hAnsi="Times New Roman" w:cs="Times New Roman"/>
          <w:sz w:val="28"/>
          <w:szCs w:val="28"/>
        </w:rPr>
        <w:t xml:space="preserve"> </w:t>
      </w:r>
      <w:r w:rsidR="00FC182F" w:rsidRPr="00125EDF">
        <w:rPr>
          <w:rFonts w:ascii="Times New Roman" w:hAnsi="Times New Roman" w:cs="Times New Roman"/>
          <w:sz w:val="28"/>
          <w:szCs w:val="28"/>
        </w:rPr>
        <w:t>Иркутская область, г. Т</w:t>
      </w:r>
      <w:r w:rsidR="00FC182F">
        <w:rPr>
          <w:rFonts w:ascii="Times New Roman" w:hAnsi="Times New Roman" w:cs="Times New Roman"/>
          <w:sz w:val="28"/>
          <w:szCs w:val="28"/>
        </w:rPr>
        <w:t>улун</w:t>
      </w:r>
      <w:r w:rsidR="00FC182F" w:rsidRPr="00125EDF">
        <w:rPr>
          <w:rFonts w:ascii="Times New Roman" w:hAnsi="Times New Roman" w:cs="Times New Roman"/>
          <w:sz w:val="28"/>
          <w:szCs w:val="28"/>
        </w:rPr>
        <w:t xml:space="preserve"> </w:t>
      </w:r>
      <w:r w:rsidR="00FC182F" w:rsidRPr="00EF40B7">
        <w:rPr>
          <w:rFonts w:ascii="Times New Roman" w:hAnsi="Times New Roman" w:cs="Times New Roman"/>
          <w:sz w:val="28"/>
          <w:szCs w:val="28"/>
        </w:rPr>
        <w:t>ул.</w:t>
      </w:r>
      <w:r w:rsidR="00FC182F">
        <w:rPr>
          <w:rFonts w:ascii="Times New Roman" w:hAnsi="Times New Roman" w:cs="Times New Roman"/>
          <w:sz w:val="28"/>
          <w:szCs w:val="28"/>
        </w:rPr>
        <w:t xml:space="preserve"> Ленина 99,</w:t>
      </w:r>
      <w:r w:rsidR="00FC182F">
        <w:rPr>
          <w:rFonts w:ascii="Times New Roman" w:hAnsi="Times New Roman" w:cs="Times New Roman"/>
          <w:sz w:val="28"/>
          <w:szCs w:val="28"/>
        </w:rPr>
        <w:br/>
        <w:t xml:space="preserve">актовый </w:t>
      </w:r>
      <w:r w:rsidR="00FC182F" w:rsidRPr="00EF40B7">
        <w:rPr>
          <w:rFonts w:ascii="Times New Roman" w:hAnsi="Times New Roman" w:cs="Times New Roman"/>
          <w:sz w:val="28"/>
          <w:szCs w:val="28"/>
        </w:rPr>
        <w:t xml:space="preserve">зал </w:t>
      </w:r>
      <w:r w:rsidR="00FC182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182F" w:rsidRPr="00125EDF">
        <w:rPr>
          <w:rFonts w:ascii="Times New Roman" w:hAnsi="Times New Roman" w:cs="Times New Roman"/>
          <w:sz w:val="28"/>
          <w:szCs w:val="28"/>
        </w:rPr>
        <w:t>г. Т</w:t>
      </w:r>
      <w:r w:rsidR="00FC182F">
        <w:rPr>
          <w:rFonts w:ascii="Times New Roman" w:hAnsi="Times New Roman" w:cs="Times New Roman"/>
          <w:sz w:val="28"/>
          <w:szCs w:val="28"/>
        </w:rPr>
        <w:t>улуна</w:t>
      </w:r>
    </w:p>
    <w:p w14:paraId="3AB25352" w14:textId="142D70EE" w:rsidR="006E21B3" w:rsidRPr="00C25AB0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B0">
        <w:rPr>
          <w:rFonts w:ascii="Times New Roman" w:hAnsi="Times New Roman" w:cs="Times New Roman"/>
          <w:b/>
          <w:bCs/>
          <w:sz w:val="28"/>
          <w:szCs w:val="28"/>
        </w:rPr>
        <w:t>Формат проведения:</w:t>
      </w:r>
      <w:r w:rsidRPr="00C25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офлайн </w:t>
      </w:r>
    </w:p>
    <w:p w14:paraId="663332F3" w14:textId="77777777" w:rsidR="006E21B3" w:rsidRDefault="006E21B3" w:rsidP="006E2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4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367D07" w14:textId="77777777" w:rsidR="006E21B3" w:rsidRPr="00AF0CA0" w:rsidRDefault="006E21B3" w:rsidP="006E21B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0CA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редварительная п</w:t>
      </w:r>
      <w:r w:rsidRPr="00AF0CA0">
        <w:rPr>
          <w:rFonts w:ascii="Times New Roman" w:hAnsi="Times New Roman" w:cs="Times New Roman"/>
          <w:b/>
          <w:bCs/>
          <w:sz w:val="28"/>
          <w:szCs w:val="28"/>
        </w:rPr>
        <w:t>рограмма курса:</w:t>
      </w:r>
    </w:p>
    <w:p w14:paraId="26674CD6" w14:textId="77777777" w:rsidR="006E21B3" w:rsidRPr="0081021C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>– «Тренды бизнеса-2025. Аналитическая справка по развитию бизнеса в МО»;</w:t>
      </w:r>
    </w:p>
    <w:p w14:paraId="63FB78AB" w14:textId="77777777" w:rsidR="006E21B3" w:rsidRPr="0081021C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>– мастер-класс «Бизнес-план. Пошаговая инструкция»;</w:t>
      </w:r>
    </w:p>
    <w:p w14:paraId="41512A89" w14:textId="77777777" w:rsidR="006E21B3" w:rsidRPr="0081021C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>– мастер-класс «Оценка и выбор лучшей идеи. Как сделать шаг от идеи к реализации»;</w:t>
      </w:r>
    </w:p>
    <w:p w14:paraId="61D9B19E" w14:textId="77777777" w:rsidR="006E21B3" w:rsidRPr="0081021C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 xml:space="preserve">– «Финансирование проекта»: льготные программы финансирования (ФРП, ФМК, КРИО и т.д.), </w:t>
      </w:r>
      <w:proofErr w:type="spellStart"/>
      <w:r w:rsidRPr="0081021C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81021C">
        <w:rPr>
          <w:rFonts w:ascii="Times New Roman" w:hAnsi="Times New Roman" w:cs="Times New Roman"/>
          <w:sz w:val="28"/>
          <w:szCs w:val="28"/>
        </w:rPr>
        <w:t xml:space="preserve"> программы (ФКИ, ФПГ, </w:t>
      </w:r>
      <w:proofErr w:type="spellStart"/>
      <w:r w:rsidRPr="0081021C">
        <w:rPr>
          <w:rFonts w:ascii="Times New Roman" w:hAnsi="Times New Roman" w:cs="Times New Roman"/>
          <w:sz w:val="28"/>
          <w:szCs w:val="28"/>
        </w:rPr>
        <w:t>Росмолодежь</w:t>
      </w:r>
      <w:proofErr w:type="spellEnd"/>
      <w:r w:rsidRPr="008102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21C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81021C">
        <w:rPr>
          <w:rFonts w:ascii="Times New Roman" w:hAnsi="Times New Roman" w:cs="Times New Roman"/>
          <w:sz w:val="28"/>
          <w:szCs w:val="28"/>
        </w:rPr>
        <w:t>+, ИНК);</w:t>
      </w:r>
    </w:p>
    <w:p w14:paraId="777FF128" w14:textId="77777777" w:rsidR="006E21B3" w:rsidRPr="0081021C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>– «Субсидии министерства сельского хозяйства на развитие бизнеса»;</w:t>
      </w:r>
    </w:p>
    <w:p w14:paraId="025387EB" w14:textId="77777777" w:rsidR="006E21B3" w:rsidRPr="0081021C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>– «Маркетинг в эпоху перемен.10 работающих инструментов для продвижения и работы с клиентами»;</w:t>
      </w:r>
    </w:p>
    <w:p w14:paraId="5991E390" w14:textId="77777777" w:rsidR="006E21B3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21C">
        <w:rPr>
          <w:rFonts w:ascii="Times New Roman" w:hAnsi="Times New Roman" w:cs="Times New Roman"/>
          <w:sz w:val="28"/>
          <w:szCs w:val="28"/>
        </w:rPr>
        <w:t xml:space="preserve">– мастер-класс «Как оформить </w:t>
      </w:r>
      <w:proofErr w:type="spellStart"/>
      <w:r w:rsidRPr="0081021C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81021C">
        <w:rPr>
          <w:rFonts w:ascii="Times New Roman" w:hAnsi="Times New Roman" w:cs="Times New Roman"/>
          <w:sz w:val="28"/>
          <w:szCs w:val="28"/>
        </w:rPr>
        <w:t xml:space="preserve"> заявку».</w:t>
      </w:r>
    </w:p>
    <w:p w14:paraId="4CD3F710" w14:textId="77777777" w:rsidR="006E21B3" w:rsidRDefault="006E21B3" w:rsidP="006E2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B0">
        <w:rPr>
          <w:rFonts w:ascii="Times New Roman" w:hAnsi="Times New Roman" w:cs="Times New Roman"/>
          <w:sz w:val="28"/>
          <w:szCs w:val="28"/>
        </w:rPr>
        <w:t>Наши эксперты расскажут вам о том, как запустить и масштабировать проект, поделятся секретами эффективного маркетинга и помогут подобрать оптимальные меры поддержки для вашего бизнеса</w:t>
      </w:r>
    </w:p>
    <w:p w14:paraId="2065B390" w14:textId="77777777" w:rsidR="004F44C3" w:rsidRDefault="004F44C3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16B27" w14:textId="3994E6C4" w:rsidR="00491B95" w:rsidRDefault="00C25AB0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AB0">
        <w:rPr>
          <w:rFonts w:ascii="Times New Roman" w:hAnsi="Times New Roman" w:cs="Times New Roman"/>
          <w:sz w:val="28"/>
          <w:szCs w:val="28"/>
        </w:rPr>
        <w:t xml:space="preserve">Для </w:t>
      </w:r>
      <w:r w:rsidR="00E47632">
        <w:rPr>
          <w:rFonts w:ascii="Times New Roman" w:hAnsi="Times New Roman" w:cs="Times New Roman"/>
          <w:sz w:val="28"/>
          <w:szCs w:val="28"/>
        </w:rPr>
        <w:t>участия необходи</w:t>
      </w:r>
      <w:r w:rsidR="00491B95">
        <w:rPr>
          <w:rFonts w:ascii="Times New Roman" w:hAnsi="Times New Roman" w:cs="Times New Roman"/>
          <w:sz w:val="28"/>
          <w:szCs w:val="28"/>
        </w:rPr>
        <w:t>мо пройти регистрацию по ссылке:</w:t>
      </w:r>
    </w:p>
    <w:p w14:paraId="6EF82ED0" w14:textId="1D76DAD3" w:rsidR="00491B95" w:rsidRDefault="004F44C3" w:rsidP="00D331FE">
      <w:pPr>
        <w:spacing w:after="0" w:line="240" w:lineRule="auto"/>
        <w:rPr>
          <w:rFonts w:ascii="Times New Roman" w:hAnsi="Times New Roman" w:cs="Times New Roman"/>
          <w:sz w:val="28"/>
        </w:rPr>
      </w:pPr>
      <w:hyperlink r:id="rId4" w:history="1">
        <w:r w:rsidRPr="00A5366C">
          <w:rPr>
            <w:rStyle w:val="ad"/>
            <w:rFonts w:ascii="Times New Roman" w:hAnsi="Times New Roman" w:cs="Times New Roman"/>
            <w:sz w:val="28"/>
          </w:rPr>
          <w:t>https://mb38.ru/meropriyatiya/info.php?ELEMENT_ID=7265</w:t>
        </w:r>
      </w:hyperlink>
    </w:p>
    <w:p w14:paraId="2B849674" w14:textId="70987EBA" w:rsidR="00E47632" w:rsidRPr="004F44C3" w:rsidRDefault="00E47632" w:rsidP="00D331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44C3">
        <w:rPr>
          <w:rFonts w:ascii="Times New Roman" w:hAnsi="Times New Roman" w:cs="Times New Roman"/>
          <w:b/>
          <w:sz w:val="28"/>
          <w:szCs w:val="28"/>
        </w:rPr>
        <w:t>Участие бесплатное</w:t>
      </w:r>
    </w:p>
    <w:p w14:paraId="65273634" w14:textId="77777777" w:rsidR="00C25AB0" w:rsidRDefault="00C25AB0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EDF3C" w14:textId="7B03C1FC" w:rsidR="00C25AB0" w:rsidRDefault="00C25AB0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проходит в рамках реализации нацпроекта «Эффективная и конкурентная экономика».</w:t>
      </w:r>
    </w:p>
    <w:p w14:paraId="4A89B00E" w14:textId="5BF2EFBB" w:rsidR="00C25AB0" w:rsidRDefault="00C25AB0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3B759" w14:textId="25B2C1B6" w:rsidR="00E47632" w:rsidRDefault="00E47632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E2ECB" w14:textId="7C160D1D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021CE6" w14:textId="6D1B9E0F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BA50D" w14:textId="2347CA74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E78BE" w14:textId="55DAD821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2524A" w14:textId="393BB4BA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1273A" w14:textId="559AA5E0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DA58FE" w14:textId="5B94E136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90C5C1" w14:textId="41FF87F5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F8BD0" w14:textId="06735AD2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6FDCDF" w14:textId="6879126B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48567" w14:textId="193E7937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D00AF" w14:textId="49CFFAE9" w:rsidR="00D331FE" w:rsidRDefault="00D331F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67455" w14:textId="7AE182CE" w:rsidR="00E47632" w:rsidRDefault="00E47632" w:rsidP="00D33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1B3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</w:t>
      </w:r>
      <w:bookmarkStart w:id="0" w:name="_GoBack"/>
      <w:bookmarkEnd w:id="0"/>
      <w:r w:rsidRPr="006E21B3">
        <w:rPr>
          <w:rFonts w:ascii="Times New Roman" w:hAnsi="Times New Roman" w:cs="Times New Roman"/>
          <w:b/>
          <w:sz w:val="28"/>
          <w:szCs w:val="28"/>
        </w:rPr>
        <w:t>ьная программа</w:t>
      </w:r>
      <w:r>
        <w:rPr>
          <w:rFonts w:ascii="Times New Roman" w:hAnsi="Times New Roman" w:cs="Times New Roman"/>
          <w:sz w:val="28"/>
          <w:szCs w:val="28"/>
        </w:rPr>
        <w:t>*</w:t>
      </w:r>
    </w:p>
    <w:p w14:paraId="72B9EB08" w14:textId="617A9388" w:rsidR="00E47632" w:rsidRPr="00E47632" w:rsidRDefault="00E47632" w:rsidP="00D33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8194891"/>
      <w:bookmarkStart w:id="2" w:name="_Hlk158194939"/>
      <w:bookmarkEnd w:id="1"/>
      <w:r w:rsidRPr="00E47632">
        <w:rPr>
          <w:rFonts w:ascii="Times New Roman" w:hAnsi="Times New Roman" w:cs="Times New Roman"/>
          <w:sz w:val="28"/>
          <w:szCs w:val="28"/>
        </w:rPr>
        <w:t>Обучающее мероприятие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7632">
        <w:rPr>
          <w:rFonts w:ascii="Times New Roman" w:hAnsi="Times New Roman" w:cs="Times New Roman"/>
          <w:sz w:val="28"/>
          <w:szCs w:val="28"/>
        </w:rPr>
        <w:t xml:space="preserve"> «Мой бизнес»</w:t>
      </w:r>
    </w:p>
    <w:p w14:paraId="4D4089FB" w14:textId="77777777" w:rsidR="00E47632" w:rsidRPr="00E47632" w:rsidRDefault="00E47632" w:rsidP="00D33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7632">
        <w:rPr>
          <w:rFonts w:ascii="Times New Roman" w:hAnsi="Times New Roman" w:cs="Times New Roman"/>
          <w:sz w:val="28"/>
          <w:szCs w:val="28"/>
        </w:rPr>
        <w:t>по повышению предпринимательских компетенций</w:t>
      </w:r>
      <w:r w:rsidRPr="00E47632">
        <w:rPr>
          <w:rFonts w:ascii="Times New Roman" w:hAnsi="Times New Roman" w:cs="Times New Roman"/>
          <w:sz w:val="28"/>
          <w:szCs w:val="28"/>
        </w:rPr>
        <w:br/>
        <w:t>и основ предпринимательской деятельности «Курс на развитие»</w:t>
      </w:r>
      <w:bookmarkEnd w:id="2"/>
    </w:p>
    <w:p w14:paraId="4705BA6F" w14:textId="77777777" w:rsidR="00E47632" w:rsidRDefault="00E47632" w:rsidP="00D33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8A531C" w14:textId="2C07EC6C" w:rsidR="00E47632" w:rsidRPr="00FC182F" w:rsidRDefault="00E47632" w:rsidP="00D33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C182F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</w:p>
    <w:p w14:paraId="42FC8442" w14:textId="77777777" w:rsidR="00FC182F" w:rsidRDefault="00FC182F" w:rsidP="001835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5EDF">
        <w:rPr>
          <w:rFonts w:ascii="Times New Roman" w:hAnsi="Times New Roman" w:cs="Times New Roman"/>
          <w:sz w:val="28"/>
          <w:szCs w:val="28"/>
        </w:rPr>
        <w:t>Иркутская область, г. Т</w:t>
      </w:r>
      <w:r>
        <w:rPr>
          <w:rFonts w:ascii="Times New Roman" w:hAnsi="Times New Roman" w:cs="Times New Roman"/>
          <w:sz w:val="28"/>
          <w:szCs w:val="28"/>
        </w:rPr>
        <w:t>улун</w:t>
      </w:r>
      <w:r w:rsidRPr="00125EDF">
        <w:rPr>
          <w:rFonts w:ascii="Times New Roman" w:hAnsi="Times New Roman" w:cs="Times New Roman"/>
          <w:sz w:val="28"/>
          <w:szCs w:val="28"/>
        </w:rPr>
        <w:t xml:space="preserve"> </w:t>
      </w:r>
      <w:r w:rsidRPr="00EF40B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Ленина 99,</w:t>
      </w:r>
    </w:p>
    <w:p w14:paraId="6C6AAD9E" w14:textId="77777777" w:rsidR="00FC182F" w:rsidRDefault="00FC182F" w:rsidP="00FC1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актовый </w:t>
      </w:r>
      <w:r w:rsidRPr="00EF40B7">
        <w:rPr>
          <w:rFonts w:ascii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25EDF">
        <w:rPr>
          <w:rFonts w:ascii="Times New Roman" w:hAnsi="Times New Roman" w:cs="Times New Roman"/>
          <w:sz w:val="28"/>
          <w:szCs w:val="28"/>
        </w:rPr>
        <w:t>г. Т</w:t>
      </w:r>
      <w:r>
        <w:rPr>
          <w:rFonts w:ascii="Times New Roman" w:hAnsi="Times New Roman" w:cs="Times New Roman"/>
          <w:sz w:val="28"/>
          <w:szCs w:val="28"/>
        </w:rPr>
        <w:t xml:space="preserve">улуна </w:t>
      </w:r>
    </w:p>
    <w:tbl>
      <w:tblPr>
        <w:tblW w:w="10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9084"/>
      </w:tblGrid>
      <w:tr w:rsidR="00125EDF" w:rsidRPr="00E47632" w14:paraId="0227AA0B" w14:textId="12AA5BD4" w:rsidTr="00D331FE">
        <w:trPr>
          <w:trHeight w:val="315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59FD6494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6908656B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Мероприятие</w:t>
            </w:r>
          </w:p>
        </w:tc>
      </w:tr>
      <w:tr w:rsidR="00125EDF" w:rsidRPr="00E47632" w14:paraId="564BCBDE" w14:textId="77777777" w:rsidTr="00D331FE">
        <w:trPr>
          <w:trHeight w:val="315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</w:tcPr>
          <w:p w14:paraId="0DAB7D6C" w14:textId="7E391D66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9.30-10.00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</w:tcPr>
          <w:p w14:paraId="06F73F80" w14:textId="02E68C46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 и регистрация участников</w:t>
            </w:r>
          </w:p>
        </w:tc>
      </w:tr>
      <w:tr w:rsidR="00125EDF" w:rsidRPr="00E47632" w14:paraId="6A30C194" w14:textId="69747700" w:rsidTr="00D331FE">
        <w:trPr>
          <w:trHeight w:val="295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46B31840" w14:textId="7492E8CF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10.00-10.10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5FB62831" w14:textId="6DEB9D19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Приветственное слово</w:t>
            </w:r>
          </w:p>
        </w:tc>
      </w:tr>
      <w:tr w:rsidR="00125EDF" w:rsidRPr="00E47632" w14:paraId="09EE3160" w14:textId="69A4DEE7" w:rsidTr="00D331FE">
        <w:trPr>
          <w:trHeight w:val="336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6B7F4C8A" w14:textId="15D392AC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10:10-10:40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0DA83B0E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Тренды бизнеса-2025. Аналитическая справка по развитию бизнеса в МО</w:t>
            </w:r>
          </w:p>
        </w:tc>
      </w:tr>
      <w:tr w:rsidR="00125EDF" w:rsidRPr="00E47632" w14:paraId="3D8249D6" w14:textId="5710A31E" w:rsidTr="00D331FE">
        <w:trPr>
          <w:trHeight w:val="298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11E8E693" w14:textId="08A869EC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10:40-11:40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2EE25FCF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Мастер-класс «Бизнес-план. Пошаговая инструкция»</w:t>
            </w:r>
          </w:p>
        </w:tc>
      </w:tr>
      <w:tr w:rsidR="00125EDF" w:rsidRPr="00E47632" w14:paraId="0345C44E" w14:textId="45601229" w:rsidTr="00D331FE">
        <w:trPr>
          <w:trHeight w:val="250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4A577514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11:40-12:10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18334E0B" w14:textId="46BD7F26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D331FE" w:rsidRPr="00D331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«Оценка и выбор лучшей идеи.</w:t>
            </w:r>
            <w:r w:rsidR="00D331FE" w:rsidRPr="00D331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Как сделать шаг от идеи к реализации»</w:t>
            </w:r>
          </w:p>
        </w:tc>
      </w:tr>
      <w:tr w:rsidR="00125EDF" w:rsidRPr="00E47632" w14:paraId="0F8E985D" w14:textId="14B53A68" w:rsidTr="00D331FE">
        <w:trPr>
          <w:trHeight w:val="630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2688A2AE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12:10-12:40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62D5A57C" w14:textId="0B245AE6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«Финансирование проекта»</w:t>
            </w:r>
          </w:p>
          <w:p w14:paraId="393A6056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 xml:space="preserve">Льготные программы финансирования (ФРП, ФМК, КРИО и т.д.), </w:t>
            </w:r>
            <w:proofErr w:type="spellStart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грантовые</w:t>
            </w:r>
            <w:proofErr w:type="spellEnd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 xml:space="preserve"> программы  (ФКИ, ФПГ, </w:t>
            </w:r>
            <w:proofErr w:type="spellStart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Росмолодежь</w:t>
            </w:r>
            <w:proofErr w:type="spellEnd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Ен</w:t>
            </w:r>
            <w:proofErr w:type="spellEnd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+, ИНК)</w:t>
            </w:r>
          </w:p>
        </w:tc>
      </w:tr>
      <w:tr w:rsidR="00125EDF" w:rsidRPr="00E47632" w14:paraId="3335F863" w14:textId="7B16473B" w:rsidTr="00D331FE">
        <w:trPr>
          <w:trHeight w:val="240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6C77E872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12:40-13:10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4F1D5440" w14:textId="3AD987B0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«Субсидии министерства сельского хозяйства на развитие бизнеса»</w:t>
            </w:r>
          </w:p>
        </w:tc>
      </w:tr>
      <w:tr w:rsidR="00125EDF" w:rsidRPr="00E47632" w14:paraId="24672A20" w14:textId="40B04FE9" w:rsidTr="00D331FE">
        <w:trPr>
          <w:trHeight w:val="180"/>
          <w:jc w:val="center"/>
        </w:trPr>
        <w:tc>
          <w:tcPr>
            <w:tcW w:w="10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3886BF56" w14:textId="2D245F3F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13:10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13.30     </w:t>
            </w: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125EDF" w:rsidRPr="00E47632" w14:paraId="44823F2E" w14:textId="765018DD" w:rsidTr="00D331FE">
        <w:trPr>
          <w:trHeight w:val="484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24C7C5F9" w14:textId="15CECD4F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13.30-15.00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1F02ABB7" w14:textId="4E8A982B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«Маркетинг в эпоху перемен.  10 работающих инструментов для продвижения и работы с клиентами»</w:t>
            </w:r>
          </w:p>
        </w:tc>
      </w:tr>
      <w:tr w:rsidR="00125EDF" w:rsidRPr="00E47632" w14:paraId="57BBCEFE" w14:textId="432E5CE0" w:rsidTr="00D331FE">
        <w:trPr>
          <w:trHeight w:val="327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53BEAE49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15:00-16:30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553119E8" w14:textId="14D260A4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</w:t>
            </w:r>
            <w:r w:rsidR="00D331FE" w:rsidRPr="00D331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 xml:space="preserve">«Как оформить </w:t>
            </w:r>
            <w:proofErr w:type="spellStart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грантовую</w:t>
            </w:r>
            <w:proofErr w:type="spellEnd"/>
            <w:r w:rsidRPr="00E47632">
              <w:rPr>
                <w:rFonts w:ascii="Times New Roman" w:hAnsi="Times New Roman" w:cs="Times New Roman"/>
                <w:sz w:val="24"/>
                <w:szCs w:val="28"/>
              </w:rPr>
              <w:t xml:space="preserve"> заявку»</w:t>
            </w:r>
          </w:p>
        </w:tc>
      </w:tr>
      <w:tr w:rsidR="00125EDF" w:rsidRPr="00E47632" w14:paraId="12397EA3" w14:textId="7E9E8E32" w:rsidTr="00D331FE">
        <w:trPr>
          <w:trHeight w:val="23"/>
          <w:jc w:val="center"/>
        </w:trPr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1" w:type="dxa"/>
              <w:bottom w:w="150" w:type="dxa"/>
              <w:right w:w="101" w:type="dxa"/>
            </w:tcMar>
            <w:vAlign w:val="center"/>
            <w:hideMark/>
          </w:tcPr>
          <w:p w14:paraId="5B00CDD3" w14:textId="5796427E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16:30-16:50</w:t>
            </w:r>
          </w:p>
        </w:tc>
        <w:tc>
          <w:tcPr>
            <w:tcW w:w="9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108" w:type="dxa"/>
              <w:bottom w:w="150" w:type="dxa"/>
              <w:right w:w="101" w:type="dxa"/>
            </w:tcMar>
            <w:vAlign w:val="center"/>
            <w:hideMark/>
          </w:tcPr>
          <w:p w14:paraId="48E4F28A" w14:textId="77777777" w:rsidR="00125EDF" w:rsidRPr="00E47632" w:rsidRDefault="00125EDF" w:rsidP="00D3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47632">
              <w:rPr>
                <w:rFonts w:ascii="Times New Roman" w:hAnsi="Times New Roman" w:cs="Times New Roman"/>
                <w:sz w:val="24"/>
                <w:szCs w:val="28"/>
              </w:rPr>
              <w:t>Завершение мероприятия</w:t>
            </w:r>
          </w:p>
        </w:tc>
      </w:tr>
    </w:tbl>
    <w:p w14:paraId="42BBF946" w14:textId="77777777" w:rsidR="00E47632" w:rsidRPr="00E47632" w:rsidRDefault="00E47632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632">
        <w:rPr>
          <w:rFonts w:ascii="Times New Roman" w:hAnsi="Times New Roman" w:cs="Times New Roman"/>
          <w:sz w:val="28"/>
          <w:szCs w:val="28"/>
        </w:rPr>
        <w:t> </w:t>
      </w:r>
    </w:p>
    <w:p w14:paraId="4056C5E6" w14:textId="52890B0A" w:rsidR="00E47632" w:rsidRDefault="00713C9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E47632" w:rsidRPr="00E47632">
        <w:rPr>
          <w:rFonts w:ascii="Times New Roman" w:hAnsi="Times New Roman" w:cs="Times New Roman"/>
          <w:sz w:val="28"/>
          <w:szCs w:val="28"/>
        </w:rPr>
        <w:t xml:space="preserve"> Темы и спикеры могут быть изменены</w:t>
      </w:r>
    </w:p>
    <w:p w14:paraId="61E4237D" w14:textId="09F711FF" w:rsidR="007F092E" w:rsidRDefault="007F092E" w:rsidP="00D33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092E" w:rsidSect="00E476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D8"/>
    <w:rsid w:val="00005989"/>
    <w:rsid w:val="0009382A"/>
    <w:rsid w:val="00122FF9"/>
    <w:rsid w:val="00125EDF"/>
    <w:rsid w:val="001B76F3"/>
    <w:rsid w:val="00243D39"/>
    <w:rsid w:val="00491B95"/>
    <w:rsid w:val="004F44C3"/>
    <w:rsid w:val="005A60D0"/>
    <w:rsid w:val="005E54D8"/>
    <w:rsid w:val="006144DC"/>
    <w:rsid w:val="006E21B3"/>
    <w:rsid w:val="00713C9E"/>
    <w:rsid w:val="007F092E"/>
    <w:rsid w:val="00920E8A"/>
    <w:rsid w:val="00AF0CA0"/>
    <w:rsid w:val="00B24149"/>
    <w:rsid w:val="00C25AB0"/>
    <w:rsid w:val="00D331FE"/>
    <w:rsid w:val="00E47632"/>
    <w:rsid w:val="00FC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A41A"/>
  <w15:chartTrackingRefBased/>
  <w15:docId w15:val="{826A67B6-B1CE-42E8-8F03-CAC3B89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4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4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5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54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54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54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54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54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54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54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5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5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5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5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54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54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54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5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54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54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491B9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E2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38.ru/meropriyatiya/info.php?ELEMENT_ID=7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Никита Сергеевич</dc:creator>
  <cp:keywords/>
  <dc:description/>
  <cp:lastModifiedBy>Кошелева Дарья Андреевна</cp:lastModifiedBy>
  <cp:revision>5</cp:revision>
  <dcterms:created xsi:type="dcterms:W3CDTF">2025-03-05T09:36:00Z</dcterms:created>
  <dcterms:modified xsi:type="dcterms:W3CDTF">2025-03-07T10:23:00Z</dcterms:modified>
</cp:coreProperties>
</file>