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89" w:rsidRDefault="00041389" w:rsidP="00041389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0F716C" wp14:editId="507F1373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389" w:rsidRDefault="00041389" w:rsidP="0098773A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041389" w:rsidRDefault="00041389" w:rsidP="0098773A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041389" w:rsidRDefault="00041389" w:rsidP="0098773A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FF27F9" w:rsidRPr="0098773A" w:rsidRDefault="00FF27F9" w:rsidP="0098773A">
      <w:pPr>
        <w:jc w:val="center"/>
        <w:rPr>
          <w:rFonts w:ascii="Segoe UI" w:hAnsi="Segoe UI" w:cs="Segoe UI"/>
          <w:b/>
          <w:sz w:val="26"/>
          <w:szCs w:val="26"/>
        </w:rPr>
      </w:pPr>
      <w:r w:rsidRPr="0098773A">
        <w:rPr>
          <w:rFonts w:ascii="Segoe UI" w:hAnsi="Segoe UI" w:cs="Segoe UI"/>
          <w:b/>
          <w:sz w:val="26"/>
          <w:szCs w:val="26"/>
        </w:rPr>
        <w:t xml:space="preserve">Выписку из реестра недвижимости </w:t>
      </w:r>
      <w:r w:rsidR="00041389" w:rsidRPr="0098773A">
        <w:rPr>
          <w:rFonts w:ascii="Segoe UI" w:hAnsi="Segoe UI" w:cs="Segoe UI"/>
          <w:b/>
          <w:sz w:val="26"/>
          <w:szCs w:val="26"/>
        </w:rPr>
        <w:t xml:space="preserve">теперь </w:t>
      </w:r>
      <w:r w:rsidRPr="0098773A">
        <w:rPr>
          <w:rFonts w:ascii="Segoe UI" w:hAnsi="Segoe UI" w:cs="Segoe UI"/>
          <w:b/>
          <w:sz w:val="26"/>
          <w:szCs w:val="26"/>
        </w:rPr>
        <w:t xml:space="preserve">можно получить </w:t>
      </w:r>
      <w:r w:rsidR="001A70BB" w:rsidRPr="0098773A">
        <w:rPr>
          <w:rFonts w:ascii="Segoe UI" w:hAnsi="Segoe UI" w:cs="Segoe UI"/>
          <w:b/>
          <w:sz w:val="26"/>
          <w:szCs w:val="26"/>
        </w:rPr>
        <w:t xml:space="preserve">на сайте </w:t>
      </w:r>
      <w:proofErr w:type="spellStart"/>
      <w:r w:rsidR="00F23E0B">
        <w:rPr>
          <w:rFonts w:ascii="Segoe UI" w:hAnsi="Segoe UI" w:cs="Segoe UI"/>
          <w:b/>
          <w:sz w:val="26"/>
          <w:szCs w:val="26"/>
        </w:rPr>
        <w:t>Г</w:t>
      </w:r>
      <w:r w:rsidR="001A70BB" w:rsidRPr="0098773A">
        <w:rPr>
          <w:rFonts w:ascii="Segoe UI" w:hAnsi="Segoe UI" w:cs="Segoe UI"/>
          <w:b/>
          <w:sz w:val="26"/>
          <w:szCs w:val="26"/>
        </w:rPr>
        <w:t>осуслуг</w:t>
      </w:r>
      <w:proofErr w:type="spellEnd"/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 xml:space="preserve">Новый электронный сервис запущен </w:t>
      </w:r>
      <w:proofErr w:type="spellStart"/>
      <w:r w:rsidRPr="0098773A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98773A">
        <w:rPr>
          <w:rFonts w:ascii="Segoe UI" w:hAnsi="Segoe UI" w:cs="Segoe UI"/>
          <w:sz w:val="26"/>
          <w:szCs w:val="26"/>
        </w:rPr>
        <w:t xml:space="preserve"> совместно с </w:t>
      </w:r>
      <w:proofErr w:type="spellStart"/>
      <w:r w:rsidRPr="0098773A">
        <w:rPr>
          <w:rFonts w:ascii="Segoe UI" w:hAnsi="Segoe UI" w:cs="Segoe UI"/>
          <w:sz w:val="26"/>
          <w:szCs w:val="26"/>
        </w:rPr>
        <w:t>Минцифры</w:t>
      </w:r>
      <w:proofErr w:type="spellEnd"/>
      <w:r w:rsidRPr="0098773A">
        <w:rPr>
          <w:rFonts w:ascii="Segoe UI" w:hAnsi="Segoe UI" w:cs="Segoe UI"/>
          <w:sz w:val="26"/>
          <w:szCs w:val="26"/>
        </w:rPr>
        <w:t xml:space="preserve">. </w:t>
      </w:r>
    </w:p>
    <w:p w:rsidR="00FF27F9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>Теперь ж</w:t>
      </w:r>
      <w:r w:rsidR="00FF27F9" w:rsidRPr="0098773A">
        <w:rPr>
          <w:rFonts w:ascii="Segoe UI" w:hAnsi="Segoe UI" w:cs="Segoe UI"/>
          <w:sz w:val="26"/>
          <w:szCs w:val="26"/>
        </w:rPr>
        <w:t xml:space="preserve">ители Иркутской области могут получить </w:t>
      </w:r>
      <w:r w:rsidRPr="0098773A">
        <w:rPr>
          <w:rFonts w:ascii="Segoe UI" w:hAnsi="Segoe UI" w:cs="Segoe UI"/>
          <w:sz w:val="26"/>
          <w:szCs w:val="26"/>
        </w:rPr>
        <w:t xml:space="preserve">на </w:t>
      </w:r>
      <w:hyperlink r:id="rId5" w:history="1">
        <w:proofErr w:type="spellStart"/>
        <w:r w:rsidRPr="00F23E0B">
          <w:rPr>
            <w:rStyle w:val="a3"/>
            <w:rFonts w:ascii="Segoe UI" w:hAnsi="Segoe UI" w:cs="Segoe UI"/>
            <w:sz w:val="26"/>
            <w:szCs w:val="26"/>
          </w:rPr>
          <w:t>Госуслугах</w:t>
        </w:r>
        <w:proofErr w:type="spellEnd"/>
      </w:hyperlink>
      <w:r w:rsidR="00FF27F9" w:rsidRPr="0098773A">
        <w:rPr>
          <w:rFonts w:ascii="Segoe UI" w:hAnsi="Segoe UI" w:cs="Segoe UI"/>
          <w:sz w:val="26"/>
          <w:szCs w:val="26"/>
        </w:rPr>
        <w:t xml:space="preserve"> </w:t>
      </w:r>
      <w:r w:rsidRPr="0098773A">
        <w:rPr>
          <w:rFonts w:ascii="Segoe UI" w:hAnsi="Segoe UI" w:cs="Segoe UI"/>
          <w:sz w:val="26"/>
          <w:szCs w:val="26"/>
        </w:rPr>
        <w:t xml:space="preserve">наиболее востребованные выписки </w:t>
      </w:r>
      <w:r w:rsidR="00FF27F9" w:rsidRPr="0098773A">
        <w:rPr>
          <w:rFonts w:ascii="Segoe UI" w:hAnsi="Segoe UI" w:cs="Segoe UI"/>
          <w:sz w:val="26"/>
          <w:szCs w:val="26"/>
        </w:rPr>
        <w:t>из Единого государственного реестра недвижимости (ЕГРН)</w:t>
      </w:r>
      <w:r w:rsidRPr="0098773A">
        <w:rPr>
          <w:rFonts w:ascii="Segoe UI" w:hAnsi="Segoe UI" w:cs="Segoe UI"/>
          <w:sz w:val="26"/>
          <w:szCs w:val="26"/>
        </w:rPr>
        <w:t>:</w:t>
      </w:r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>• об основных характеристиках и зарегистрированных правах на объект недвижимости;</w:t>
      </w:r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>• об объекте недвижимости;</w:t>
      </w:r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>• о переходе прав на объект недвижимости.</w:t>
      </w:r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>«</w:t>
      </w:r>
      <w:r w:rsidRPr="00041389">
        <w:rPr>
          <w:rFonts w:ascii="Segoe UI" w:hAnsi="Segoe UI" w:cs="Segoe UI"/>
          <w:i/>
          <w:sz w:val="26"/>
          <w:szCs w:val="26"/>
        </w:rPr>
        <w:t xml:space="preserve">Выписки требуются при совершении сделок с недвижимостью. Это услуга у нас является самой популярной. </w:t>
      </w:r>
      <w:r w:rsidR="001F16EB" w:rsidRPr="00041389">
        <w:rPr>
          <w:rFonts w:ascii="Segoe UI" w:hAnsi="Segoe UI" w:cs="Segoe UI"/>
          <w:i/>
          <w:sz w:val="26"/>
          <w:szCs w:val="26"/>
        </w:rPr>
        <w:t xml:space="preserve">Благодаря порталу </w:t>
      </w:r>
      <w:proofErr w:type="spellStart"/>
      <w:r w:rsidR="001F16EB" w:rsidRPr="00041389">
        <w:rPr>
          <w:rFonts w:ascii="Segoe UI" w:hAnsi="Segoe UI" w:cs="Segoe UI"/>
          <w:i/>
          <w:sz w:val="26"/>
          <w:szCs w:val="26"/>
        </w:rPr>
        <w:t>Госуслуг</w:t>
      </w:r>
      <w:proofErr w:type="spellEnd"/>
      <w:r w:rsidR="001F16EB" w:rsidRPr="00041389">
        <w:rPr>
          <w:rFonts w:ascii="Segoe UI" w:hAnsi="Segoe UI" w:cs="Segoe UI"/>
          <w:i/>
          <w:sz w:val="26"/>
          <w:szCs w:val="26"/>
        </w:rPr>
        <w:t xml:space="preserve"> получить </w:t>
      </w:r>
      <w:r w:rsidR="0098773A" w:rsidRPr="00041389">
        <w:rPr>
          <w:rFonts w:ascii="Segoe UI" w:hAnsi="Segoe UI" w:cs="Segoe UI"/>
          <w:i/>
          <w:sz w:val="26"/>
          <w:szCs w:val="26"/>
        </w:rPr>
        <w:t>выписку</w:t>
      </w:r>
      <w:r w:rsidR="001F16EB" w:rsidRPr="00041389">
        <w:rPr>
          <w:rFonts w:ascii="Segoe UI" w:hAnsi="Segoe UI" w:cs="Segoe UI"/>
          <w:i/>
          <w:sz w:val="26"/>
          <w:szCs w:val="26"/>
        </w:rPr>
        <w:t xml:space="preserve"> можно теперь проще и быстрее</w:t>
      </w:r>
      <w:r w:rsidR="001F16EB" w:rsidRPr="0098773A">
        <w:rPr>
          <w:rFonts w:ascii="Segoe UI" w:hAnsi="Segoe UI" w:cs="Segoe UI"/>
          <w:sz w:val="26"/>
          <w:szCs w:val="26"/>
        </w:rPr>
        <w:t xml:space="preserve">, - заявляет руководитель Управления </w:t>
      </w:r>
      <w:proofErr w:type="spellStart"/>
      <w:r w:rsidR="001F16EB" w:rsidRPr="0098773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1F16EB" w:rsidRPr="0098773A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1F16EB" w:rsidRPr="00041389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="001F16EB" w:rsidRPr="00041389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="001F16EB" w:rsidRPr="0098773A">
        <w:rPr>
          <w:rFonts w:ascii="Segoe UI" w:hAnsi="Segoe UI" w:cs="Segoe UI"/>
          <w:sz w:val="26"/>
          <w:szCs w:val="26"/>
        </w:rPr>
        <w:t xml:space="preserve">. – </w:t>
      </w:r>
      <w:r w:rsidR="001F16EB" w:rsidRPr="00041389">
        <w:rPr>
          <w:rFonts w:ascii="Segoe UI" w:hAnsi="Segoe UI" w:cs="Segoe UI"/>
          <w:i/>
          <w:sz w:val="26"/>
          <w:szCs w:val="26"/>
        </w:rPr>
        <w:t xml:space="preserve">Подключение государственных услуг к ЕПГУ входит в программу цифровой трансформации </w:t>
      </w:r>
      <w:proofErr w:type="spellStart"/>
      <w:r w:rsidR="001F16EB" w:rsidRPr="00041389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1F16EB" w:rsidRPr="00041389">
        <w:rPr>
          <w:rFonts w:ascii="Segoe UI" w:hAnsi="Segoe UI" w:cs="Segoe UI"/>
          <w:i/>
          <w:sz w:val="26"/>
          <w:szCs w:val="26"/>
        </w:rPr>
        <w:t>, утвержденной в 2020 году. В дальнейшем планируется</w:t>
      </w:r>
      <w:r w:rsidR="0098773A" w:rsidRPr="00041389">
        <w:rPr>
          <w:rFonts w:ascii="Segoe UI" w:hAnsi="Segoe UI" w:cs="Segoe UI"/>
          <w:i/>
          <w:sz w:val="26"/>
          <w:szCs w:val="26"/>
        </w:rPr>
        <w:t xml:space="preserve"> реализовать возможность получения через портал всех массовых услуг </w:t>
      </w:r>
      <w:proofErr w:type="spellStart"/>
      <w:r w:rsidR="0098773A" w:rsidRPr="00041389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98773A" w:rsidRPr="0098773A">
        <w:rPr>
          <w:rFonts w:ascii="Segoe UI" w:hAnsi="Segoe UI" w:cs="Segoe UI"/>
          <w:sz w:val="26"/>
          <w:szCs w:val="26"/>
        </w:rPr>
        <w:t>».</w:t>
      </w:r>
      <w:r w:rsidR="001F16EB" w:rsidRPr="0098773A">
        <w:rPr>
          <w:rFonts w:ascii="Segoe UI" w:hAnsi="Segoe UI" w:cs="Segoe UI"/>
          <w:sz w:val="26"/>
          <w:szCs w:val="26"/>
        </w:rPr>
        <w:t xml:space="preserve"> </w:t>
      </w:r>
    </w:p>
    <w:p w:rsidR="001A70BB" w:rsidRPr="0098773A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 xml:space="preserve">Для направления запроса на </w:t>
      </w:r>
      <w:r w:rsidR="0098773A" w:rsidRPr="0098773A">
        <w:rPr>
          <w:rFonts w:ascii="Segoe UI" w:hAnsi="Segoe UI" w:cs="Segoe UI"/>
          <w:sz w:val="26"/>
          <w:szCs w:val="26"/>
        </w:rPr>
        <w:t xml:space="preserve">получение выписки </w:t>
      </w:r>
      <w:r w:rsidRPr="0098773A">
        <w:rPr>
          <w:rFonts w:ascii="Segoe UI" w:hAnsi="Segoe UI" w:cs="Segoe UI"/>
          <w:sz w:val="26"/>
          <w:szCs w:val="26"/>
        </w:rPr>
        <w:t xml:space="preserve">необходимо иметь подтвержденную учетную запись на </w:t>
      </w:r>
      <w:proofErr w:type="spellStart"/>
      <w:r w:rsidRPr="0098773A">
        <w:rPr>
          <w:rFonts w:ascii="Segoe UI" w:hAnsi="Segoe UI" w:cs="Segoe UI"/>
          <w:sz w:val="26"/>
          <w:szCs w:val="26"/>
        </w:rPr>
        <w:t>Госуслугах</w:t>
      </w:r>
      <w:proofErr w:type="spellEnd"/>
      <w:r w:rsidRPr="0098773A">
        <w:rPr>
          <w:rFonts w:ascii="Segoe UI" w:hAnsi="Segoe UI" w:cs="Segoe UI"/>
          <w:sz w:val="26"/>
          <w:szCs w:val="26"/>
        </w:rPr>
        <w:t xml:space="preserve">. </w:t>
      </w:r>
      <w:r w:rsidR="0098773A" w:rsidRPr="0098773A">
        <w:rPr>
          <w:rFonts w:ascii="Segoe UI" w:hAnsi="Segoe UI" w:cs="Segoe UI"/>
          <w:sz w:val="26"/>
          <w:szCs w:val="26"/>
        </w:rPr>
        <w:t xml:space="preserve">После получения услуги в личный кабинет пользователя поступит электронный документ, </w:t>
      </w:r>
      <w:r w:rsidRPr="0098773A">
        <w:rPr>
          <w:rFonts w:ascii="Segoe UI" w:hAnsi="Segoe UI" w:cs="Segoe UI"/>
          <w:sz w:val="26"/>
          <w:szCs w:val="26"/>
        </w:rPr>
        <w:t>заверен</w:t>
      </w:r>
      <w:r w:rsidR="0098773A" w:rsidRPr="0098773A">
        <w:rPr>
          <w:rFonts w:ascii="Segoe UI" w:hAnsi="Segoe UI" w:cs="Segoe UI"/>
          <w:sz w:val="26"/>
          <w:szCs w:val="26"/>
        </w:rPr>
        <w:t>ный</w:t>
      </w:r>
      <w:r w:rsidRPr="0098773A">
        <w:rPr>
          <w:rFonts w:ascii="Segoe UI" w:hAnsi="Segoe UI" w:cs="Segoe UI"/>
          <w:sz w:val="26"/>
          <w:szCs w:val="26"/>
        </w:rPr>
        <w:t xml:space="preserve"> усиленной квалифицированной подписью. </w:t>
      </w:r>
      <w:r w:rsidR="0098773A" w:rsidRPr="0098773A">
        <w:rPr>
          <w:rFonts w:ascii="Segoe UI" w:hAnsi="Segoe UI" w:cs="Segoe UI"/>
          <w:sz w:val="26"/>
          <w:szCs w:val="26"/>
        </w:rPr>
        <w:t>Такая</w:t>
      </w:r>
      <w:r w:rsidRPr="0098773A">
        <w:rPr>
          <w:rFonts w:ascii="Segoe UI" w:hAnsi="Segoe UI" w:cs="Segoe UI"/>
          <w:sz w:val="26"/>
          <w:szCs w:val="26"/>
        </w:rPr>
        <w:t xml:space="preserve"> выписка является равнозначной бумажной, заверенной должностным лиц</w:t>
      </w:r>
      <w:r w:rsidR="0098773A" w:rsidRPr="0098773A">
        <w:rPr>
          <w:rFonts w:ascii="Segoe UI" w:hAnsi="Segoe UI" w:cs="Segoe UI"/>
          <w:sz w:val="26"/>
          <w:szCs w:val="26"/>
        </w:rPr>
        <w:t xml:space="preserve">ом </w:t>
      </w:r>
      <w:proofErr w:type="spellStart"/>
      <w:r w:rsidR="0098773A" w:rsidRPr="0098773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98773A" w:rsidRPr="0098773A">
        <w:rPr>
          <w:rFonts w:ascii="Segoe UI" w:hAnsi="Segoe UI" w:cs="Segoe UI"/>
          <w:sz w:val="26"/>
          <w:szCs w:val="26"/>
        </w:rPr>
        <w:t xml:space="preserve"> и печатью органа.</w:t>
      </w:r>
    </w:p>
    <w:p w:rsidR="001A70BB" w:rsidRDefault="001A70BB" w:rsidP="00207277">
      <w:pPr>
        <w:spacing w:after="0" w:line="240" w:lineRule="auto"/>
        <w:ind w:firstLine="851"/>
        <w:jc w:val="both"/>
        <w:rPr>
          <w:rFonts w:ascii="Segoe UI" w:hAnsi="Segoe UI" w:cs="Segoe UI"/>
          <w:sz w:val="26"/>
          <w:szCs w:val="26"/>
        </w:rPr>
      </w:pPr>
      <w:r w:rsidRPr="0098773A">
        <w:rPr>
          <w:rFonts w:ascii="Segoe UI" w:hAnsi="Segoe UI" w:cs="Segoe UI"/>
          <w:sz w:val="26"/>
          <w:szCs w:val="26"/>
        </w:rPr>
        <w:t xml:space="preserve">За предоставление сведений из Единого государственного реестра недвижимости взимается плата по установленным </w:t>
      </w:r>
      <w:proofErr w:type="spellStart"/>
      <w:r w:rsidRPr="0098773A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98773A">
        <w:rPr>
          <w:rFonts w:ascii="Segoe UI" w:hAnsi="Segoe UI" w:cs="Segoe UI"/>
          <w:sz w:val="26"/>
          <w:szCs w:val="26"/>
        </w:rPr>
        <w:t xml:space="preserve"> тарифам.</w:t>
      </w:r>
    </w:p>
    <w:p w:rsidR="00041389" w:rsidRDefault="00041389" w:rsidP="0004138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41389" w:rsidRDefault="00041389" w:rsidP="0004138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41389" w:rsidRDefault="00041389" w:rsidP="00041389">
      <w:pPr>
        <w:spacing w:after="0" w:line="240" w:lineRule="auto"/>
        <w:rPr>
          <w:rFonts w:ascii="Segoe UI" w:hAnsi="Segoe UI" w:cs="Segoe UI"/>
          <w:i/>
        </w:rPr>
      </w:pPr>
      <w:bookmarkStart w:id="0" w:name="_GoBack"/>
      <w:bookmarkEnd w:id="0"/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6" w:history="1">
        <w:r w:rsidRPr="00247970">
          <w:rPr>
            <w:rStyle w:val="a3"/>
            <w:rFonts w:ascii="Segoe UI" w:hAnsi="Segoe UI" w:cs="Segoe UI"/>
            <w:i/>
          </w:rPr>
          <w:t>https://rosreestr.gov.ru/</w:t>
        </w:r>
      </w:hyperlink>
    </w:p>
    <w:p w:rsidR="00041389" w:rsidRDefault="00041389" w:rsidP="00041389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7" w:history="1">
        <w:r w:rsidRPr="00F95808">
          <w:rPr>
            <w:rStyle w:val="a3"/>
            <w:rFonts w:ascii="Segoe UI" w:hAnsi="Segoe UI" w:cs="Segoe UI"/>
          </w:rPr>
          <w:t>https://www.instagram.com/rosreestr38</w:t>
        </w:r>
      </w:hyperlink>
    </w:p>
    <w:p w:rsidR="00041389" w:rsidRPr="006D680C" w:rsidRDefault="00041389" w:rsidP="00041389">
      <w:pPr>
        <w:spacing w:after="0" w:line="240" w:lineRule="auto"/>
        <w:rPr>
          <w:rFonts w:ascii="Segoe UI" w:hAnsi="Segoe UI" w:cs="Segoe UI"/>
          <w:i/>
        </w:rPr>
      </w:pPr>
      <w:hyperlink r:id="rId8" w:tgtFrame="_blank" w:history="1">
        <w:r w:rsidRPr="006D680C">
          <w:rPr>
            <w:rStyle w:val="a3"/>
            <w:rFonts w:ascii="Segoe UI" w:hAnsi="Segoe UI" w:cs="Segoe UI"/>
            <w:i/>
          </w:rPr>
          <w:t>http://vk.com/rosreestr38</w:t>
        </w:r>
      </w:hyperlink>
      <w:r w:rsidRPr="006D680C">
        <w:rPr>
          <w:rFonts w:ascii="Segoe UI" w:hAnsi="Segoe UI" w:cs="Segoe UI"/>
          <w:i/>
        </w:rPr>
        <w:br/>
      </w:r>
      <w:hyperlink r:id="rId9" w:tgtFrame="_blank" w:history="1">
        <w:r w:rsidRPr="006D680C">
          <w:rPr>
            <w:rStyle w:val="a3"/>
            <w:rFonts w:ascii="Segoe UI" w:hAnsi="Segoe UI" w:cs="Segoe UI"/>
            <w:i/>
          </w:rPr>
          <w:t>http://facebook.com/rosreestr38</w:t>
        </w:r>
      </w:hyperlink>
      <w:r w:rsidRPr="006D680C">
        <w:rPr>
          <w:rFonts w:ascii="Segoe UI" w:hAnsi="Segoe UI" w:cs="Segoe UI"/>
          <w:i/>
        </w:rPr>
        <w:br/>
      </w:r>
      <w:hyperlink r:id="rId10" w:tgtFrame="_blank" w:history="1">
        <w:r w:rsidRPr="006D680C">
          <w:rPr>
            <w:rStyle w:val="a3"/>
            <w:rFonts w:ascii="Segoe UI" w:hAnsi="Segoe UI" w:cs="Segoe UI"/>
            <w:i/>
          </w:rPr>
          <w:t>http://twitter.com/rosreestr38</w:t>
        </w:r>
      </w:hyperlink>
    </w:p>
    <w:p w:rsidR="00041389" w:rsidRDefault="00344073" w:rsidP="0004138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hyperlink r:id="rId11" w:history="1">
        <w:proofErr w:type="spellStart"/>
        <w:r w:rsidR="00041389" w:rsidRPr="001D7A23">
          <w:rPr>
            <w:rStyle w:val="a3"/>
            <w:sz w:val="24"/>
            <w:szCs w:val="24"/>
          </w:rPr>
          <w:t>Ютуб</w:t>
        </w:r>
        <w:proofErr w:type="spellEnd"/>
        <w:r w:rsidR="00041389" w:rsidRPr="001D7A23">
          <w:rPr>
            <w:rStyle w:val="a3"/>
            <w:sz w:val="24"/>
            <w:szCs w:val="24"/>
          </w:rPr>
          <w:t xml:space="preserve">-канал </w:t>
        </w:r>
        <w:proofErr w:type="spellStart"/>
        <w:r w:rsidR="00041389" w:rsidRPr="001D7A23">
          <w:rPr>
            <w:rStyle w:val="a3"/>
            <w:sz w:val="24"/>
            <w:szCs w:val="24"/>
          </w:rPr>
          <w:t>Росреестр</w:t>
        </w:r>
        <w:proofErr w:type="spellEnd"/>
        <w:r w:rsidR="00041389" w:rsidRPr="001D7A23">
          <w:rPr>
            <w:rStyle w:val="a3"/>
            <w:sz w:val="24"/>
            <w:szCs w:val="24"/>
          </w:rPr>
          <w:t xml:space="preserve"> Иркутск</w:t>
        </w:r>
      </w:hyperlink>
    </w:p>
    <w:p w:rsidR="0098773A" w:rsidRDefault="0098773A" w:rsidP="00207277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41389" w:rsidRDefault="00041389" w:rsidP="00207277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41389" w:rsidRDefault="00041389" w:rsidP="00207277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sectPr w:rsidR="0004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BF"/>
    <w:rsid w:val="00041389"/>
    <w:rsid w:val="001A70BB"/>
    <w:rsid w:val="001F16EB"/>
    <w:rsid w:val="00207277"/>
    <w:rsid w:val="00344073"/>
    <w:rsid w:val="007D02F5"/>
    <w:rsid w:val="0098773A"/>
    <w:rsid w:val="009958DE"/>
    <w:rsid w:val="00BA2EBF"/>
    <w:rsid w:val="00F23E0B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B624"/>
  <w15:chartTrackingRefBased/>
  <w15:docId w15:val="{64792339-FA26-41AC-9D82-27C8003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E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://twitter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2021-05-27T01:31:00Z</cp:lastPrinted>
  <dcterms:created xsi:type="dcterms:W3CDTF">2021-05-27T00:41:00Z</dcterms:created>
  <dcterms:modified xsi:type="dcterms:W3CDTF">2021-05-27T06:13:00Z</dcterms:modified>
</cp:coreProperties>
</file>