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FB" w:rsidRDefault="003F02FB" w:rsidP="003F02FB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8918" wp14:editId="31A13FBA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FB" w:rsidRPr="005275D5" w:rsidRDefault="003F02FB" w:rsidP="003F02F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3F02FB" w:rsidRPr="005275D5" w:rsidRDefault="003F02FB" w:rsidP="003F02F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3F02FB" w:rsidRPr="005275D5" w:rsidRDefault="003F02FB" w:rsidP="003F02FB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3F02FB" w:rsidRPr="00C20E4B" w:rsidRDefault="003F02FB" w:rsidP="003F02FB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D891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3F02FB" w:rsidRPr="005275D5" w:rsidRDefault="003F02FB" w:rsidP="003F02F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3F02FB" w:rsidRPr="005275D5" w:rsidRDefault="003F02FB" w:rsidP="003F02F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3F02FB" w:rsidRPr="005275D5" w:rsidRDefault="003F02FB" w:rsidP="003F02FB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3F02FB" w:rsidRPr="00C20E4B" w:rsidRDefault="003F02FB" w:rsidP="003F02FB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B904B8">
        <w:rPr>
          <w:noProof/>
          <w:lang w:eastAsia="ru-RU"/>
        </w:rPr>
        <w:drawing>
          <wp:inline distT="0" distB="0" distL="0" distR="0" wp14:anchorId="12168C87" wp14:editId="0619D53D">
            <wp:extent cx="265747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E6A" w:rsidRDefault="00A43DB2" w:rsidP="00055213">
      <w:pPr>
        <w:jc w:val="center"/>
        <w:rPr>
          <w:rFonts w:ascii="Segoe UI" w:hAnsi="Segoe UI" w:cs="Segoe UI"/>
          <w:sz w:val="32"/>
          <w:szCs w:val="32"/>
        </w:rPr>
      </w:pPr>
      <w:r w:rsidRPr="00055213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055213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055213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3E0AA6" w:rsidRPr="00055213">
        <w:rPr>
          <w:rFonts w:ascii="Segoe UI" w:hAnsi="Segoe UI" w:cs="Segoe UI"/>
          <w:sz w:val="32"/>
          <w:szCs w:val="32"/>
        </w:rPr>
        <w:t xml:space="preserve"> второй месяц подряд фиксирует рост числа договоров долевого участия</w:t>
      </w:r>
    </w:p>
    <w:p w:rsidR="003437AF" w:rsidRPr="00055213" w:rsidRDefault="003437AF" w:rsidP="00055213">
      <w:pPr>
        <w:jc w:val="center"/>
        <w:rPr>
          <w:rFonts w:ascii="Segoe UI" w:hAnsi="Segoe UI" w:cs="Segoe UI"/>
          <w:sz w:val="32"/>
          <w:szCs w:val="32"/>
        </w:rPr>
      </w:pPr>
    </w:p>
    <w:p w:rsidR="00180C74" w:rsidRDefault="00A43DB2" w:rsidP="00901E6A">
      <w:pPr>
        <w:jc w:val="both"/>
        <w:rPr>
          <w:rFonts w:ascii="Segoe UI" w:hAnsi="Segoe UI" w:cs="Segoe UI"/>
          <w:sz w:val="26"/>
          <w:szCs w:val="26"/>
        </w:rPr>
      </w:pPr>
      <w:r w:rsidRPr="00055213">
        <w:rPr>
          <w:rFonts w:ascii="Segoe UI" w:hAnsi="Segoe UI" w:cs="Segoe UI"/>
          <w:sz w:val="26"/>
          <w:szCs w:val="26"/>
        </w:rPr>
        <w:t>Управление</w:t>
      </w:r>
      <w:r w:rsidR="00055213">
        <w:rPr>
          <w:rFonts w:ascii="Segoe UI" w:hAnsi="Segoe UI" w:cs="Segoe UI"/>
          <w:sz w:val="26"/>
          <w:szCs w:val="26"/>
        </w:rPr>
        <w:t>м</w:t>
      </w:r>
      <w:r w:rsidRPr="00055213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05521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055213">
        <w:rPr>
          <w:rFonts w:ascii="Segoe UI" w:hAnsi="Segoe UI" w:cs="Segoe UI"/>
          <w:sz w:val="26"/>
          <w:szCs w:val="26"/>
        </w:rPr>
        <w:t xml:space="preserve"> по Иркутской области зарегистрирова</w:t>
      </w:r>
      <w:r w:rsidR="0045063F" w:rsidRPr="00055213">
        <w:rPr>
          <w:rFonts w:ascii="Segoe UI" w:hAnsi="Segoe UI" w:cs="Segoe UI"/>
          <w:sz w:val="26"/>
          <w:szCs w:val="26"/>
        </w:rPr>
        <w:t>н</w:t>
      </w:r>
      <w:r w:rsidRPr="00055213">
        <w:rPr>
          <w:rFonts w:ascii="Segoe UI" w:hAnsi="Segoe UI" w:cs="Segoe UI"/>
          <w:sz w:val="26"/>
          <w:szCs w:val="26"/>
        </w:rPr>
        <w:t xml:space="preserve">о 489 </w:t>
      </w:r>
      <w:r w:rsidR="003E0AA6" w:rsidRPr="00055213">
        <w:rPr>
          <w:rFonts w:ascii="Segoe UI" w:hAnsi="Segoe UI" w:cs="Segoe UI"/>
          <w:sz w:val="26"/>
          <w:szCs w:val="26"/>
        </w:rPr>
        <w:t>договоров долевого участия (</w:t>
      </w:r>
      <w:r w:rsidRPr="00055213">
        <w:rPr>
          <w:rFonts w:ascii="Segoe UI" w:hAnsi="Segoe UI" w:cs="Segoe UI"/>
          <w:sz w:val="26"/>
          <w:szCs w:val="26"/>
        </w:rPr>
        <w:t>ДДУ</w:t>
      </w:r>
      <w:r w:rsidR="003E0AA6" w:rsidRPr="00055213">
        <w:rPr>
          <w:rFonts w:ascii="Segoe UI" w:hAnsi="Segoe UI" w:cs="Segoe UI"/>
          <w:sz w:val="26"/>
          <w:szCs w:val="26"/>
        </w:rPr>
        <w:t>) в августе</w:t>
      </w:r>
      <w:r w:rsidRPr="00055213">
        <w:rPr>
          <w:rFonts w:ascii="Segoe UI" w:hAnsi="Segoe UI" w:cs="Segoe UI"/>
          <w:sz w:val="26"/>
          <w:szCs w:val="26"/>
        </w:rPr>
        <w:t xml:space="preserve">. Это </w:t>
      </w:r>
      <w:r w:rsidR="00901E6A" w:rsidRPr="00055213">
        <w:rPr>
          <w:rFonts w:ascii="Segoe UI" w:hAnsi="Segoe UI" w:cs="Segoe UI"/>
          <w:sz w:val="26"/>
          <w:szCs w:val="26"/>
        </w:rPr>
        <w:t>превышает показатели июня (364 ДДУ) и июля (427 ДДУ)</w:t>
      </w:r>
      <w:r w:rsidRPr="00055213">
        <w:rPr>
          <w:rFonts w:ascii="Segoe UI" w:hAnsi="Segoe UI" w:cs="Segoe UI"/>
          <w:sz w:val="26"/>
          <w:szCs w:val="26"/>
        </w:rPr>
        <w:t xml:space="preserve">. По сравнению с августом </w:t>
      </w:r>
      <w:r w:rsidR="00901E6A" w:rsidRPr="00055213">
        <w:rPr>
          <w:rFonts w:ascii="Segoe UI" w:hAnsi="Segoe UI" w:cs="Segoe UI"/>
          <w:sz w:val="26"/>
          <w:szCs w:val="26"/>
        </w:rPr>
        <w:t>2019</w:t>
      </w:r>
      <w:r w:rsidRPr="00055213">
        <w:rPr>
          <w:rFonts w:ascii="Segoe UI" w:hAnsi="Segoe UI" w:cs="Segoe UI"/>
          <w:sz w:val="26"/>
          <w:szCs w:val="26"/>
        </w:rPr>
        <w:t xml:space="preserve"> года </w:t>
      </w:r>
      <w:r w:rsidR="00901E6A" w:rsidRPr="00055213">
        <w:rPr>
          <w:rFonts w:ascii="Segoe UI" w:hAnsi="Segoe UI" w:cs="Segoe UI"/>
          <w:sz w:val="26"/>
          <w:szCs w:val="26"/>
        </w:rPr>
        <w:t xml:space="preserve">количество </w:t>
      </w:r>
      <w:r w:rsidRPr="00055213">
        <w:rPr>
          <w:rFonts w:ascii="Segoe UI" w:hAnsi="Segoe UI" w:cs="Segoe UI"/>
          <w:sz w:val="26"/>
          <w:szCs w:val="26"/>
        </w:rPr>
        <w:t>ДДУ уменьшилось</w:t>
      </w:r>
      <w:r w:rsidR="00987A99" w:rsidRPr="00055213">
        <w:rPr>
          <w:rFonts w:ascii="Segoe UI" w:hAnsi="Segoe UI" w:cs="Segoe UI"/>
          <w:sz w:val="26"/>
          <w:szCs w:val="26"/>
        </w:rPr>
        <w:t xml:space="preserve"> </w:t>
      </w:r>
      <w:r w:rsidRPr="00055213">
        <w:rPr>
          <w:rFonts w:ascii="Segoe UI" w:hAnsi="Segoe UI" w:cs="Segoe UI"/>
          <w:sz w:val="26"/>
          <w:szCs w:val="26"/>
        </w:rPr>
        <w:t>на 15%.</w:t>
      </w:r>
    </w:p>
    <w:p w:rsidR="00767E4B" w:rsidRPr="00055213" w:rsidRDefault="00987A99" w:rsidP="00901E6A">
      <w:pPr>
        <w:jc w:val="both"/>
        <w:rPr>
          <w:rFonts w:ascii="Segoe UI" w:hAnsi="Segoe UI" w:cs="Segoe UI"/>
          <w:sz w:val="26"/>
          <w:szCs w:val="26"/>
        </w:rPr>
      </w:pPr>
      <w:r w:rsidRPr="00055213">
        <w:rPr>
          <w:rFonts w:ascii="Segoe UI" w:hAnsi="Segoe UI" w:cs="Segoe UI"/>
          <w:sz w:val="26"/>
          <w:szCs w:val="26"/>
        </w:rPr>
        <w:t xml:space="preserve">Наибольшее число </w:t>
      </w:r>
      <w:r w:rsidR="0045063F" w:rsidRPr="00055213">
        <w:rPr>
          <w:rFonts w:ascii="Segoe UI" w:hAnsi="Segoe UI" w:cs="Segoe UI"/>
          <w:sz w:val="26"/>
          <w:szCs w:val="26"/>
        </w:rPr>
        <w:t xml:space="preserve">сделок по договорам долевого участия </w:t>
      </w:r>
      <w:r w:rsidR="00901E6A" w:rsidRPr="00055213">
        <w:rPr>
          <w:rFonts w:ascii="Segoe UI" w:hAnsi="Segoe UI" w:cs="Segoe UI"/>
          <w:sz w:val="26"/>
          <w:szCs w:val="26"/>
        </w:rPr>
        <w:t xml:space="preserve">в прошлом месяце </w:t>
      </w:r>
      <w:r w:rsidR="0045063F" w:rsidRPr="00055213">
        <w:rPr>
          <w:rFonts w:ascii="Segoe UI" w:hAnsi="Segoe UI" w:cs="Segoe UI"/>
          <w:sz w:val="26"/>
          <w:szCs w:val="26"/>
        </w:rPr>
        <w:t>зафиксировано</w:t>
      </w:r>
      <w:r w:rsidRPr="00055213">
        <w:rPr>
          <w:rFonts w:ascii="Segoe UI" w:hAnsi="Segoe UI" w:cs="Segoe UI"/>
          <w:sz w:val="26"/>
          <w:szCs w:val="26"/>
        </w:rPr>
        <w:t xml:space="preserve"> в Иркутске (354 ДДУ). </w:t>
      </w:r>
      <w:r w:rsidR="00ED6AC2" w:rsidRPr="00055213">
        <w:rPr>
          <w:rFonts w:ascii="Segoe UI" w:hAnsi="Segoe UI" w:cs="Segoe UI"/>
          <w:sz w:val="26"/>
          <w:szCs w:val="26"/>
        </w:rPr>
        <w:t>П</w:t>
      </w:r>
      <w:r w:rsidRPr="00055213">
        <w:rPr>
          <w:rFonts w:ascii="Segoe UI" w:hAnsi="Segoe UI" w:cs="Segoe UI"/>
          <w:sz w:val="26"/>
          <w:szCs w:val="26"/>
        </w:rPr>
        <w:t xml:space="preserve">о сравнению с </w:t>
      </w:r>
      <w:r w:rsidR="00FE4D25" w:rsidRPr="00055213">
        <w:rPr>
          <w:rFonts w:ascii="Segoe UI" w:hAnsi="Segoe UI" w:cs="Segoe UI"/>
          <w:sz w:val="26"/>
          <w:szCs w:val="26"/>
        </w:rPr>
        <w:t xml:space="preserve">июнем показатель вырос на 26%, по сравнению с </w:t>
      </w:r>
      <w:r w:rsidRPr="00055213">
        <w:rPr>
          <w:rFonts w:ascii="Segoe UI" w:hAnsi="Segoe UI" w:cs="Segoe UI"/>
          <w:sz w:val="26"/>
          <w:szCs w:val="26"/>
        </w:rPr>
        <w:t xml:space="preserve">июлем </w:t>
      </w:r>
      <w:r w:rsidR="00FE4D25" w:rsidRPr="00055213">
        <w:rPr>
          <w:rFonts w:ascii="Segoe UI" w:hAnsi="Segoe UI" w:cs="Segoe UI"/>
          <w:sz w:val="26"/>
          <w:szCs w:val="26"/>
        </w:rPr>
        <w:t xml:space="preserve">- </w:t>
      </w:r>
      <w:r w:rsidRPr="00055213">
        <w:rPr>
          <w:rFonts w:ascii="Segoe UI" w:hAnsi="Segoe UI" w:cs="Segoe UI"/>
          <w:sz w:val="26"/>
          <w:szCs w:val="26"/>
        </w:rPr>
        <w:t>на 10%</w:t>
      </w:r>
      <w:r w:rsidR="00FE4D25" w:rsidRPr="00055213">
        <w:rPr>
          <w:rFonts w:ascii="Segoe UI" w:hAnsi="Segoe UI" w:cs="Segoe UI"/>
          <w:sz w:val="26"/>
          <w:szCs w:val="26"/>
        </w:rPr>
        <w:t>. П</w:t>
      </w:r>
      <w:r w:rsidRPr="00055213">
        <w:rPr>
          <w:rFonts w:ascii="Segoe UI" w:hAnsi="Segoe UI" w:cs="Segoe UI"/>
          <w:sz w:val="26"/>
          <w:szCs w:val="26"/>
        </w:rPr>
        <w:t xml:space="preserve">о сравнению с августом 2019 года </w:t>
      </w:r>
      <w:r w:rsidR="00FE4D25" w:rsidRPr="00055213">
        <w:rPr>
          <w:rFonts w:ascii="Segoe UI" w:hAnsi="Segoe UI" w:cs="Segoe UI"/>
          <w:sz w:val="26"/>
          <w:szCs w:val="26"/>
        </w:rPr>
        <w:t xml:space="preserve">число зарегистрированных в Иркутске ДДУ увеличилось </w:t>
      </w:r>
      <w:r w:rsidRPr="00055213">
        <w:rPr>
          <w:rFonts w:ascii="Segoe UI" w:hAnsi="Segoe UI" w:cs="Segoe UI"/>
          <w:sz w:val="26"/>
          <w:szCs w:val="26"/>
        </w:rPr>
        <w:t xml:space="preserve">на </w:t>
      </w:r>
      <w:r w:rsidR="00ED6AC2" w:rsidRPr="00055213">
        <w:rPr>
          <w:rFonts w:ascii="Segoe UI" w:hAnsi="Segoe UI" w:cs="Segoe UI"/>
          <w:sz w:val="26"/>
          <w:szCs w:val="26"/>
        </w:rPr>
        <w:t>12%.</w:t>
      </w:r>
    </w:p>
    <w:p w:rsidR="00767E4B" w:rsidRPr="00055213" w:rsidRDefault="003E0AA6" w:rsidP="00901E6A">
      <w:pPr>
        <w:jc w:val="both"/>
        <w:rPr>
          <w:rFonts w:ascii="Segoe UI" w:hAnsi="Segoe UI" w:cs="Segoe UI"/>
          <w:sz w:val="26"/>
          <w:szCs w:val="26"/>
        </w:rPr>
      </w:pPr>
      <w:r w:rsidRPr="00055213">
        <w:rPr>
          <w:rFonts w:ascii="Segoe UI" w:hAnsi="Segoe UI" w:cs="Segoe UI"/>
          <w:sz w:val="26"/>
          <w:szCs w:val="26"/>
        </w:rPr>
        <w:t>В Иркутском районе наоборот наблюдается с</w:t>
      </w:r>
      <w:r w:rsidR="00FE4D25" w:rsidRPr="00055213">
        <w:rPr>
          <w:rFonts w:ascii="Segoe UI" w:hAnsi="Segoe UI" w:cs="Segoe UI"/>
          <w:sz w:val="26"/>
          <w:szCs w:val="26"/>
        </w:rPr>
        <w:t>пад интереса к долевому строительству</w:t>
      </w:r>
      <w:r w:rsidR="00ED6AC2" w:rsidRPr="00055213">
        <w:rPr>
          <w:rFonts w:ascii="Segoe UI" w:hAnsi="Segoe UI" w:cs="Segoe UI"/>
          <w:sz w:val="26"/>
          <w:szCs w:val="26"/>
        </w:rPr>
        <w:t xml:space="preserve">. Так, </w:t>
      </w:r>
      <w:r w:rsidRPr="00055213">
        <w:rPr>
          <w:rFonts w:ascii="Segoe UI" w:hAnsi="Segoe UI" w:cs="Segoe UI"/>
          <w:sz w:val="26"/>
          <w:szCs w:val="26"/>
        </w:rPr>
        <w:t xml:space="preserve">в этом году </w:t>
      </w:r>
      <w:r w:rsidR="00FE4D25" w:rsidRPr="00055213">
        <w:rPr>
          <w:rFonts w:ascii="Segoe UI" w:hAnsi="Segoe UI" w:cs="Segoe UI"/>
          <w:sz w:val="26"/>
          <w:szCs w:val="26"/>
        </w:rPr>
        <w:t>наибольшее число договоров</w:t>
      </w:r>
      <w:r w:rsidRPr="00055213">
        <w:rPr>
          <w:rFonts w:ascii="Segoe UI" w:hAnsi="Segoe UI" w:cs="Segoe UI"/>
          <w:sz w:val="26"/>
          <w:szCs w:val="26"/>
        </w:rPr>
        <w:t xml:space="preserve"> долевого участия </w:t>
      </w:r>
      <w:r w:rsidR="00FE4D25" w:rsidRPr="00055213">
        <w:rPr>
          <w:rFonts w:ascii="Segoe UI" w:hAnsi="Segoe UI" w:cs="Segoe UI"/>
          <w:sz w:val="26"/>
          <w:szCs w:val="26"/>
        </w:rPr>
        <w:t xml:space="preserve">в Иркутском районе зарегистрировано </w:t>
      </w:r>
      <w:r w:rsidR="00ED6AC2" w:rsidRPr="00055213">
        <w:rPr>
          <w:rFonts w:ascii="Segoe UI" w:hAnsi="Segoe UI" w:cs="Segoe UI"/>
          <w:sz w:val="26"/>
          <w:szCs w:val="26"/>
        </w:rPr>
        <w:t xml:space="preserve">в </w:t>
      </w:r>
      <w:r w:rsidR="00FE4D25" w:rsidRPr="00055213">
        <w:rPr>
          <w:rFonts w:ascii="Segoe UI" w:hAnsi="Segoe UI" w:cs="Segoe UI"/>
          <w:sz w:val="26"/>
          <w:szCs w:val="26"/>
        </w:rPr>
        <w:t>июне</w:t>
      </w:r>
      <w:r w:rsidR="00ED6AC2" w:rsidRPr="00055213">
        <w:rPr>
          <w:rFonts w:ascii="Segoe UI" w:hAnsi="Segoe UI" w:cs="Segoe UI"/>
          <w:sz w:val="26"/>
          <w:szCs w:val="26"/>
        </w:rPr>
        <w:t xml:space="preserve"> </w:t>
      </w:r>
      <w:r w:rsidRPr="00055213">
        <w:rPr>
          <w:rFonts w:ascii="Segoe UI" w:hAnsi="Segoe UI" w:cs="Segoe UI"/>
          <w:sz w:val="26"/>
          <w:szCs w:val="26"/>
        </w:rPr>
        <w:t>(</w:t>
      </w:r>
      <w:r w:rsidR="00FE4D25" w:rsidRPr="00055213">
        <w:rPr>
          <w:rFonts w:ascii="Segoe UI" w:hAnsi="Segoe UI" w:cs="Segoe UI"/>
          <w:sz w:val="26"/>
          <w:szCs w:val="26"/>
        </w:rPr>
        <w:t>83 ДДУ</w:t>
      </w:r>
      <w:r w:rsidRPr="00055213">
        <w:rPr>
          <w:rFonts w:ascii="Segoe UI" w:hAnsi="Segoe UI" w:cs="Segoe UI"/>
          <w:sz w:val="26"/>
          <w:szCs w:val="26"/>
        </w:rPr>
        <w:t>)</w:t>
      </w:r>
      <w:r w:rsidR="00FE4D25" w:rsidRPr="00055213">
        <w:rPr>
          <w:rFonts w:ascii="Segoe UI" w:hAnsi="Segoe UI" w:cs="Segoe UI"/>
          <w:sz w:val="26"/>
          <w:szCs w:val="26"/>
        </w:rPr>
        <w:t xml:space="preserve">. В июле и августе </w:t>
      </w:r>
      <w:r w:rsidRPr="00055213">
        <w:rPr>
          <w:rFonts w:ascii="Segoe UI" w:hAnsi="Segoe UI" w:cs="Segoe UI"/>
          <w:sz w:val="26"/>
          <w:szCs w:val="26"/>
        </w:rPr>
        <w:t xml:space="preserve">Управлением </w:t>
      </w:r>
      <w:proofErr w:type="spellStart"/>
      <w:r w:rsidRPr="0005521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055213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FE4D25" w:rsidRPr="00055213">
        <w:rPr>
          <w:rFonts w:ascii="Segoe UI" w:hAnsi="Segoe UI" w:cs="Segoe UI"/>
          <w:sz w:val="26"/>
          <w:szCs w:val="26"/>
        </w:rPr>
        <w:t xml:space="preserve">оформлено 77 </w:t>
      </w:r>
      <w:r w:rsidRPr="00055213">
        <w:rPr>
          <w:rFonts w:ascii="Segoe UI" w:hAnsi="Segoe UI" w:cs="Segoe UI"/>
          <w:sz w:val="26"/>
          <w:szCs w:val="26"/>
        </w:rPr>
        <w:t xml:space="preserve">и </w:t>
      </w:r>
      <w:r w:rsidR="00FE4D25" w:rsidRPr="00055213">
        <w:rPr>
          <w:rFonts w:ascii="Segoe UI" w:hAnsi="Segoe UI" w:cs="Segoe UI"/>
          <w:sz w:val="26"/>
          <w:szCs w:val="26"/>
        </w:rPr>
        <w:t xml:space="preserve">79 сделок по ДДУ соответственно. По сравнению с августом 2019 года число зарегистрированных ДДУ в Иркутском районе уменьшилось на </w:t>
      </w:r>
      <w:r w:rsidRPr="00055213">
        <w:rPr>
          <w:rFonts w:ascii="Segoe UI" w:hAnsi="Segoe UI" w:cs="Segoe UI"/>
          <w:sz w:val="26"/>
          <w:szCs w:val="26"/>
        </w:rPr>
        <w:t>64</w:t>
      </w:r>
      <w:r w:rsidR="00FE4D25" w:rsidRPr="00055213">
        <w:rPr>
          <w:rFonts w:ascii="Segoe UI" w:hAnsi="Segoe UI" w:cs="Segoe UI"/>
          <w:sz w:val="26"/>
          <w:szCs w:val="26"/>
        </w:rPr>
        <w:t>%.</w:t>
      </w:r>
    </w:p>
    <w:p w:rsidR="004665D8" w:rsidRDefault="004665D8" w:rsidP="00901E6A">
      <w:pPr>
        <w:jc w:val="both"/>
        <w:rPr>
          <w:rFonts w:ascii="Segoe UI" w:hAnsi="Segoe UI" w:cs="Segoe UI"/>
          <w:sz w:val="26"/>
          <w:szCs w:val="26"/>
        </w:rPr>
      </w:pPr>
      <w:r w:rsidRPr="00055213">
        <w:rPr>
          <w:rFonts w:ascii="Segoe UI" w:hAnsi="Segoe UI" w:cs="Segoe UI"/>
          <w:sz w:val="26"/>
          <w:szCs w:val="26"/>
        </w:rPr>
        <w:t xml:space="preserve">Всего с января по август 2020 года Управлением </w:t>
      </w:r>
      <w:proofErr w:type="spellStart"/>
      <w:r w:rsidRPr="00055213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055213">
        <w:rPr>
          <w:rFonts w:ascii="Segoe UI" w:hAnsi="Segoe UI" w:cs="Segoe UI"/>
          <w:sz w:val="26"/>
          <w:szCs w:val="26"/>
        </w:rPr>
        <w:t xml:space="preserve"> по Иркутской области зарегистрировано 3334 ДДУ, в том числе 2765 ДДУ в Иркутске и 394 ДДУ в Иркутском районе. </w:t>
      </w:r>
      <w:r w:rsidR="003B3DBB" w:rsidRPr="00055213">
        <w:rPr>
          <w:rFonts w:ascii="Segoe UI" w:hAnsi="Segoe UI" w:cs="Segoe UI"/>
          <w:sz w:val="26"/>
          <w:szCs w:val="26"/>
        </w:rPr>
        <w:t>Для сравнения в</w:t>
      </w:r>
      <w:r w:rsidRPr="00055213">
        <w:rPr>
          <w:rFonts w:ascii="Segoe UI" w:hAnsi="Segoe UI" w:cs="Segoe UI"/>
          <w:sz w:val="26"/>
          <w:szCs w:val="26"/>
        </w:rPr>
        <w:t xml:space="preserve"> январе – августе 2019 года в регионе было зарегистрировано 6778 ДДУ, в Иркутске – 5835 ДДУ, в Иркутском районе – 1830 ДДУ</w:t>
      </w:r>
      <w:r w:rsidR="00055213" w:rsidRPr="00055213">
        <w:rPr>
          <w:rFonts w:ascii="Segoe UI" w:hAnsi="Segoe UI" w:cs="Segoe UI"/>
          <w:sz w:val="26"/>
          <w:szCs w:val="26"/>
        </w:rPr>
        <w:t>.</w:t>
      </w:r>
    </w:p>
    <w:p w:rsidR="003F02FB" w:rsidRDefault="003F02FB" w:rsidP="00901E6A">
      <w:pPr>
        <w:jc w:val="both"/>
        <w:rPr>
          <w:rFonts w:ascii="Segoe UI" w:hAnsi="Segoe UI" w:cs="Segoe UI"/>
          <w:sz w:val="26"/>
          <w:szCs w:val="26"/>
        </w:rPr>
      </w:pPr>
    </w:p>
    <w:p w:rsidR="00BD6EF8" w:rsidRDefault="00BD6EF8" w:rsidP="00901E6A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  <w:bookmarkStart w:id="0" w:name="_GoBack"/>
      <w:bookmarkEnd w:id="0"/>
    </w:p>
    <w:sectPr w:rsidR="00BD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3"/>
    <w:rsid w:val="00055213"/>
    <w:rsid w:val="00180C74"/>
    <w:rsid w:val="003437AF"/>
    <w:rsid w:val="003B3DBB"/>
    <w:rsid w:val="003E0AA6"/>
    <w:rsid w:val="003F02FB"/>
    <w:rsid w:val="0045063F"/>
    <w:rsid w:val="004665D8"/>
    <w:rsid w:val="00767E4B"/>
    <w:rsid w:val="00886844"/>
    <w:rsid w:val="00901E6A"/>
    <w:rsid w:val="00987A99"/>
    <w:rsid w:val="00A43DB2"/>
    <w:rsid w:val="00B1123A"/>
    <w:rsid w:val="00BD6EF8"/>
    <w:rsid w:val="00CC7DC3"/>
    <w:rsid w:val="00ED6AC2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1380"/>
  <w15:chartTrackingRefBased/>
  <w15:docId w15:val="{35B1BF83-4C7B-409D-93F3-D84B83E5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13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3F0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6</cp:revision>
  <cp:lastPrinted>2020-09-18T02:40:00Z</cp:lastPrinted>
  <dcterms:created xsi:type="dcterms:W3CDTF">2020-09-18T00:03:00Z</dcterms:created>
  <dcterms:modified xsi:type="dcterms:W3CDTF">2020-09-21T06:56:00Z</dcterms:modified>
</cp:coreProperties>
</file>