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488"/>
        <w:gridCol w:w="1800"/>
      </w:tblGrid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ИРКУТСКАЯ ОБЛАСТЬ</w:t>
            </w: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«Тулунский район»</w:t>
            </w:r>
          </w:p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</w:rPr>
              <w:t>Икейское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муниципальное образование</w:t>
            </w: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Администрация Икейского</w:t>
            </w:r>
          </w:p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сельского поселения</w:t>
            </w: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36"/>
              </w:rPr>
            </w:pPr>
            <w:proofErr w:type="gramStart"/>
            <w:r>
              <w:rPr>
                <w:rFonts w:ascii="Times New Roman" w:hAnsi="Times New Roman"/>
                <w:b/>
                <w:spacing w:val="20"/>
                <w:sz w:val="3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pacing w:val="20"/>
                <w:sz w:val="36"/>
              </w:rPr>
              <w:t xml:space="preserve"> О С Т А Н О В Л Е Н И Е</w:t>
            </w: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jc w:val="left"/>
              <w:rPr>
                <w:spacing w:val="20"/>
                <w:sz w:val="28"/>
              </w:rPr>
            </w:pP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FA3ACC" w:rsidP="00C97A5B">
            <w:pPr>
              <w:pStyle w:val="a3"/>
              <w:ind w:right="-9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21.04</w:t>
            </w:r>
            <w:r w:rsidR="00A4349A">
              <w:rPr>
                <w:rFonts w:ascii="Times New Roman" w:hAnsi="Times New Roman"/>
                <w:spacing w:val="20"/>
                <w:sz w:val="28"/>
              </w:rPr>
              <w:t xml:space="preserve">.2025 г.                                                                   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     №27</w:t>
            </w:r>
          </w:p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с. Икей</w:t>
            </w:r>
          </w:p>
        </w:tc>
      </w:tr>
      <w:tr w:rsidR="00A4349A" w:rsidTr="00C97A5B">
        <w:tc>
          <w:tcPr>
            <w:tcW w:w="9288" w:type="dxa"/>
            <w:gridSpan w:val="2"/>
          </w:tcPr>
          <w:p w:rsidR="00A4349A" w:rsidRDefault="00A4349A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A4349A" w:rsidTr="00C97A5B">
        <w:trPr>
          <w:gridAfter w:val="1"/>
          <w:wAfter w:w="1800" w:type="dxa"/>
        </w:trPr>
        <w:tc>
          <w:tcPr>
            <w:tcW w:w="7488" w:type="dxa"/>
          </w:tcPr>
          <w:p w:rsidR="00A4349A" w:rsidRDefault="00A4349A" w:rsidP="00C97A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</w:tbl>
    <w:p w:rsidR="00A4349A" w:rsidRPr="00DB4591" w:rsidRDefault="00A4349A" w:rsidP="00F76BB9">
      <w:pPr>
        <w:pStyle w:val="a3"/>
        <w:ind w:right="-3970"/>
        <w:jc w:val="left"/>
        <w:rPr>
          <w:rFonts w:ascii="Times New Roman" w:hAnsi="Times New Roman"/>
          <w:sz w:val="28"/>
        </w:rPr>
      </w:pPr>
      <w:bookmarkStart w:id="0" w:name="_GoBack"/>
      <w:r w:rsidRPr="00DB4591">
        <w:rPr>
          <w:rFonts w:ascii="Times New Roman" w:hAnsi="Times New Roman"/>
          <w:sz w:val="28"/>
        </w:rPr>
        <w:t>Об установлении вида разрешенного</w:t>
      </w:r>
    </w:p>
    <w:p w:rsidR="00A4349A" w:rsidRDefault="00A4349A" w:rsidP="00F76BB9">
      <w:pPr>
        <w:pStyle w:val="a3"/>
        <w:ind w:right="-3970"/>
        <w:jc w:val="left"/>
        <w:rPr>
          <w:rFonts w:ascii="Times New Roman" w:hAnsi="Times New Roman"/>
          <w:i/>
          <w:sz w:val="28"/>
        </w:rPr>
      </w:pPr>
      <w:r w:rsidRPr="00DB4591">
        <w:rPr>
          <w:rFonts w:ascii="Times New Roman" w:hAnsi="Times New Roman"/>
          <w:sz w:val="28"/>
        </w:rPr>
        <w:t xml:space="preserve"> использования земельного участка</w:t>
      </w:r>
    </w:p>
    <w:bookmarkEnd w:id="0"/>
    <w:p w:rsidR="00A4349A" w:rsidRDefault="00A4349A" w:rsidP="00F76BB9">
      <w:pPr>
        <w:pStyle w:val="a3"/>
        <w:ind w:right="-3970"/>
        <w:jc w:val="left"/>
        <w:rPr>
          <w:rFonts w:ascii="Times New Roman" w:hAnsi="Times New Roman"/>
          <w:i/>
          <w:sz w:val="28"/>
        </w:rPr>
      </w:pPr>
    </w:p>
    <w:p w:rsidR="00A4349A" w:rsidRDefault="00A4349A" w:rsidP="00F76BB9">
      <w:pPr>
        <w:pStyle w:val="a3"/>
        <w:ind w:right="-3970"/>
        <w:jc w:val="left"/>
        <w:rPr>
          <w:rFonts w:ascii="Times New Roman" w:hAnsi="Times New Roman"/>
          <w:i/>
          <w:sz w:val="28"/>
        </w:rPr>
      </w:pPr>
    </w:p>
    <w:p w:rsidR="00A4349A" w:rsidRDefault="00A4349A" w:rsidP="00F76BB9">
      <w:pPr>
        <w:pStyle w:val="a3"/>
        <w:ind w:right="-6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ст.14 Федерального закона от 06.10.2003 года №131 - ФЗ «Об общих принципах организации местного самоуправления в Российской Федерации», ст. 11 Правил землепользования и застройки Икейского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Тулунского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Иркутской области, утвержденных решением Думы Икейского сельского поселения от 14.05.2014г. № 10 (в редакции решения  от 24.12.2021г. №26), 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 Икейского сельского поселения</w:t>
      </w:r>
    </w:p>
    <w:p w:rsidR="00A4349A" w:rsidRDefault="00A4349A" w:rsidP="00F76BB9">
      <w:pPr>
        <w:pStyle w:val="a3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A4349A" w:rsidRDefault="00A4349A" w:rsidP="00F76BB9">
      <w:pPr>
        <w:pStyle w:val="a3"/>
        <w:ind w:right="-6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4349A" w:rsidRDefault="00A4349A" w:rsidP="00F76BB9">
      <w:pPr>
        <w:pStyle w:val="a3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A4349A" w:rsidRDefault="00A4349A" w:rsidP="009551C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вид разрешенного использования земельному участку с к</w:t>
      </w:r>
      <w:r w:rsidR="00FA3ACC">
        <w:rPr>
          <w:sz w:val="28"/>
          <w:szCs w:val="28"/>
        </w:rPr>
        <w:t>адастровым номером: 38:15:110101:ЗУ</w:t>
      </w:r>
      <w:proofErr w:type="gramStart"/>
      <w:r w:rsidR="00FA3ACC">
        <w:rPr>
          <w:sz w:val="28"/>
          <w:szCs w:val="28"/>
        </w:rPr>
        <w:t>1</w:t>
      </w:r>
      <w:proofErr w:type="gramEnd"/>
      <w:r w:rsidR="00FA3ACC">
        <w:rPr>
          <w:sz w:val="28"/>
          <w:szCs w:val="28"/>
        </w:rPr>
        <w:t xml:space="preserve"> общей площадью 3054</w:t>
      </w:r>
      <w:r>
        <w:rPr>
          <w:sz w:val="28"/>
          <w:szCs w:val="28"/>
        </w:rPr>
        <w:t xml:space="preserve"> кв.м. расположенному </w:t>
      </w:r>
      <w:r w:rsidRPr="00F76B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зоне застройки </w:t>
      </w:r>
      <w:r w:rsidR="00FA3ACC">
        <w:rPr>
          <w:sz w:val="28"/>
          <w:szCs w:val="28"/>
        </w:rPr>
        <w:t>малоэтажными жилыми домами (ЖЗ-1</w:t>
      </w:r>
      <w:r>
        <w:rPr>
          <w:sz w:val="28"/>
          <w:szCs w:val="28"/>
        </w:rPr>
        <w:t>), по адресу: Российская Федерация, Иркутская область, Тулунский муниципальный район,  сельское посе</w:t>
      </w:r>
      <w:r w:rsidR="007F6A5D">
        <w:rPr>
          <w:sz w:val="28"/>
          <w:szCs w:val="28"/>
        </w:rPr>
        <w:t xml:space="preserve">ление </w:t>
      </w:r>
      <w:proofErr w:type="spellStart"/>
      <w:r w:rsidR="007F6A5D">
        <w:rPr>
          <w:sz w:val="28"/>
          <w:szCs w:val="28"/>
        </w:rPr>
        <w:t>Икей</w:t>
      </w:r>
      <w:r w:rsidR="00FA3ACC">
        <w:rPr>
          <w:sz w:val="28"/>
          <w:szCs w:val="28"/>
        </w:rPr>
        <w:t>ское</w:t>
      </w:r>
      <w:proofErr w:type="spellEnd"/>
      <w:r w:rsidR="00FA3ACC">
        <w:rPr>
          <w:sz w:val="28"/>
          <w:szCs w:val="28"/>
        </w:rPr>
        <w:t>, село Икей, переулок Детдомовский, земельный участок 13</w:t>
      </w:r>
      <w:r>
        <w:rPr>
          <w:sz w:val="28"/>
          <w:szCs w:val="28"/>
        </w:rPr>
        <w:t xml:space="preserve"> </w:t>
      </w:r>
      <w:r w:rsidRPr="009551C3">
        <w:rPr>
          <w:sz w:val="28"/>
          <w:szCs w:val="28"/>
        </w:rPr>
        <w:t>– «</w:t>
      </w:r>
      <w:r w:rsidR="00FA3ACC">
        <w:rPr>
          <w:sz w:val="28"/>
          <w:szCs w:val="28"/>
        </w:rPr>
        <w:t>для ведения личного подсобного хозяйства</w:t>
      </w:r>
      <w:r w:rsidRPr="009551C3">
        <w:rPr>
          <w:sz w:val="28"/>
          <w:szCs w:val="28"/>
        </w:rPr>
        <w:t>».</w:t>
      </w:r>
    </w:p>
    <w:p w:rsidR="00A4349A" w:rsidRDefault="00A4349A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Икейский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Икейского сельского поселения.</w:t>
      </w:r>
    </w:p>
    <w:p w:rsidR="00A4349A" w:rsidRDefault="00A4349A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4349A" w:rsidRDefault="00A4349A" w:rsidP="00F76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349A" w:rsidRDefault="00A4349A" w:rsidP="00F76BB9">
      <w:pPr>
        <w:jc w:val="both"/>
        <w:rPr>
          <w:sz w:val="28"/>
          <w:szCs w:val="28"/>
        </w:rPr>
      </w:pPr>
    </w:p>
    <w:p w:rsidR="00A4349A" w:rsidRDefault="00A4349A" w:rsidP="00F76B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Икейского</w:t>
      </w:r>
    </w:p>
    <w:p w:rsidR="00A4349A" w:rsidRPr="00034F4C" w:rsidRDefault="00A4349A" w:rsidP="00034F4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С.А. Мусаев</w:t>
      </w:r>
    </w:p>
    <w:sectPr w:rsidR="00A4349A" w:rsidRPr="00034F4C" w:rsidSect="0023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E28"/>
    <w:rsid w:val="00025F8C"/>
    <w:rsid w:val="00034F4C"/>
    <w:rsid w:val="000A32DB"/>
    <w:rsid w:val="000E0993"/>
    <w:rsid w:val="000E3D8F"/>
    <w:rsid w:val="001D01BC"/>
    <w:rsid w:val="001E6588"/>
    <w:rsid w:val="00237774"/>
    <w:rsid w:val="002B6469"/>
    <w:rsid w:val="003131AD"/>
    <w:rsid w:val="0034408D"/>
    <w:rsid w:val="003C6A1F"/>
    <w:rsid w:val="003F07AD"/>
    <w:rsid w:val="00433127"/>
    <w:rsid w:val="00440FE2"/>
    <w:rsid w:val="00454166"/>
    <w:rsid w:val="0057492C"/>
    <w:rsid w:val="005B53AD"/>
    <w:rsid w:val="006562AC"/>
    <w:rsid w:val="006A4FC5"/>
    <w:rsid w:val="006C3357"/>
    <w:rsid w:val="006F09CF"/>
    <w:rsid w:val="00720297"/>
    <w:rsid w:val="00726DE6"/>
    <w:rsid w:val="007F6A5D"/>
    <w:rsid w:val="00840242"/>
    <w:rsid w:val="008E1E28"/>
    <w:rsid w:val="008F6228"/>
    <w:rsid w:val="00952AF9"/>
    <w:rsid w:val="009551C3"/>
    <w:rsid w:val="00980629"/>
    <w:rsid w:val="00A0072B"/>
    <w:rsid w:val="00A4349A"/>
    <w:rsid w:val="00A87E77"/>
    <w:rsid w:val="00A931EA"/>
    <w:rsid w:val="00AC2CCA"/>
    <w:rsid w:val="00B34DDA"/>
    <w:rsid w:val="00C43F7F"/>
    <w:rsid w:val="00C97A5B"/>
    <w:rsid w:val="00D21F6F"/>
    <w:rsid w:val="00D9736C"/>
    <w:rsid w:val="00DB4591"/>
    <w:rsid w:val="00E21562"/>
    <w:rsid w:val="00E32B1A"/>
    <w:rsid w:val="00F76BB9"/>
    <w:rsid w:val="00FA3ACC"/>
    <w:rsid w:val="00F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F76BB9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5B5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5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Komp</cp:lastModifiedBy>
  <cp:revision>30</cp:revision>
  <cp:lastPrinted>2025-09-10T02:26:00Z</cp:lastPrinted>
  <dcterms:created xsi:type="dcterms:W3CDTF">2022-11-18T08:11:00Z</dcterms:created>
  <dcterms:modified xsi:type="dcterms:W3CDTF">2025-10-23T05:56:00Z</dcterms:modified>
</cp:coreProperties>
</file>