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488"/>
        <w:gridCol w:w="1800"/>
      </w:tblGrid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Икейское муниципальное образование</w:t>
            </w: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 Икейского</w:t>
            </w:r>
          </w:p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jc w:val="left"/>
              <w:rPr>
                <w:spacing w:val="20"/>
                <w:sz w:val="28"/>
              </w:rPr>
            </w:pP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11.06.2025 г.                                                                   №33</w:t>
            </w:r>
          </w:p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с. Икей</w:t>
            </w:r>
          </w:p>
        </w:tc>
      </w:tr>
      <w:tr w:rsidR="00AE11EC" w:rsidTr="00C97A5B">
        <w:tc>
          <w:tcPr>
            <w:tcW w:w="9288" w:type="dxa"/>
            <w:gridSpan w:val="2"/>
          </w:tcPr>
          <w:p w:rsidR="00AE11EC" w:rsidRDefault="00AE11EC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E11EC" w:rsidTr="00C97A5B">
        <w:trPr>
          <w:gridAfter w:val="1"/>
          <w:wAfter w:w="1800" w:type="dxa"/>
        </w:trPr>
        <w:tc>
          <w:tcPr>
            <w:tcW w:w="7488" w:type="dxa"/>
          </w:tcPr>
          <w:p w:rsidR="00AE11EC" w:rsidRDefault="00AE11EC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AE11EC" w:rsidRPr="00DB4591" w:rsidRDefault="00AE11EC" w:rsidP="00F76BB9">
      <w:pPr>
        <w:pStyle w:val="a"/>
        <w:ind w:right="-3970"/>
        <w:jc w:val="left"/>
        <w:rPr>
          <w:rFonts w:ascii="Times New Roman" w:hAnsi="Times New Roman"/>
          <w:sz w:val="28"/>
        </w:rPr>
      </w:pPr>
      <w:bookmarkStart w:id="0" w:name="_GoBack"/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AE11EC" w:rsidRDefault="00AE11EC" w:rsidP="00F76BB9">
      <w:pPr>
        <w:pStyle w:val="a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bookmarkEnd w:id="0"/>
    <w:p w:rsidR="00AE11EC" w:rsidRDefault="00AE11EC" w:rsidP="00F76BB9">
      <w:pPr>
        <w:pStyle w:val="a"/>
        <w:ind w:right="-3970"/>
        <w:jc w:val="left"/>
        <w:rPr>
          <w:rFonts w:ascii="Times New Roman" w:hAnsi="Times New Roman"/>
          <w:i/>
          <w:sz w:val="28"/>
        </w:rPr>
      </w:pPr>
    </w:p>
    <w:p w:rsidR="00AE11EC" w:rsidRDefault="00AE11EC" w:rsidP="00F76BB9">
      <w:pPr>
        <w:pStyle w:val="a"/>
        <w:ind w:right="-3970"/>
        <w:jc w:val="left"/>
        <w:rPr>
          <w:rFonts w:ascii="Times New Roman" w:hAnsi="Times New Roman"/>
          <w:i/>
          <w:sz w:val="28"/>
        </w:rPr>
      </w:pPr>
    </w:p>
    <w:p w:rsidR="00AE11EC" w:rsidRDefault="00AE11EC" w:rsidP="00F76BB9">
      <w:pPr>
        <w:pStyle w:val="a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Икейского муниципального образования Тулунского района Иркутской области, утвержденных решением Думы Икейского сельского поселения от 14.05.2014г. № 10 (в редакции решения  от 24.12.2021г. №26), руководствуясь Уставом  Икейского сельского поселения</w:t>
      </w:r>
    </w:p>
    <w:p w:rsidR="00AE11EC" w:rsidRDefault="00AE11EC" w:rsidP="00F76BB9">
      <w:pPr>
        <w:pStyle w:val="a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E11EC" w:rsidRDefault="00AE11EC" w:rsidP="00F76BB9">
      <w:pPr>
        <w:pStyle w:val="a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E11EC" w:rsidRDefault="00AE11EC" w:rsidP="00F76BB9">
      <w:pPr>
        <w:pStyle w:val="a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E11EC" w:rsidRDefault="00AE11EC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вид разрешенного использования земельному участку с кадастровым номером: 38:15:110101:990 общей площадью 2500 кв.м. расположенному </w:t>
      </w:r>
      <w:r w:rsidRPr="00F76B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зоне застройки жилыми домами (ЖЗ-1), по адресу: Российская Федерация, Иркутская область, Тулунский муниципальный район,  сельское поселение Икейское, село Икей, улица Мартовского восстания, земельный </w:t>
      </w:r>
      <w:r w:rsidRPr="009551C3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44 </w:t>
      </w:r>
      <w:r w:rsidRPr="009551C3">
        <w:rPr>
          <w:sz w:val="28"/>
          <w:szCs w:val="28"/>
        </w:rPr>
        <w:t>– «</w:t>
      </w:r>
      <w:r>
        <w:rPr>
          <w:sz w:val="28"/>
          <w:szCs w:val="28"/>
        </w:rPr>
        <w:t>для ведения личного подсобного хозяйства</w:t>
      </w:r>
      <w:r w:rsidRPr="009551C3">
        <w:rPr>
          <w:sz w:val="28"/>
          <w:szCs w:val="28"/>
        </w:rPr>
        <w:t>».</w:t>
      </w:r>
    </w:p>
    <w:p w:rsidR="00AE11EC" w:rsidRDefault="00AE11EC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«Икейский вестник» и разместить на официальном сайте администрации Икейского сельского поселения.</w:t>
      </w:r>
    </w:p>
    <w:p w:rsidR="00AE11EC" w:rsidRDefault="00AE11EC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E11EC" w:rsidRDefault="00AE11EC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1EC" w:rsidRDefault="00AE11EC" w:rsidP="00F76BB9">
      <w:pPr>
        <w:jc w:val="both"/>
        <w:rPr>
          <w:sz w:val="28"/>
          <w:szCs w:val="28"/>
        </w:rPr>
      </w:pPr>
    </w:p>
    <w:p w:rsidR="00AE11EC" w:rsidRDefault="00AE11EC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AE11EC" w:rsidRPr="00034F4C" w:rsidRDefault="00AE11EC" w:rsidP="00034F4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С.А. Мусаев</w:t>
      </w:r>
    </w:p>
    <w:sectPr w:rsidR="00AE11EC" w:rsidRPr="00034F4C" w:rsidSect="0023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28"/>
    <w:rsid w:val="00025F8C"/>
    <w:rsid w:val="00034F4C"/>
    <w:rsid w:val="00097B7A"/>
    <w:rsid w:val="000A32DB"/>
    <w:rsid w:val="000E3D8F"/>
    <w:rsid w:val="001D01BC"/>
    <w:rsid w:val="001E6588"/>
    <w:rsid w:val="00237774"/>
    <w:rsid w:val="002B6469"/>
    <w:rsid w:val="0034408D"/>
    <w:rsid w:val="003C6A1F"/>
    <w:rsid w:val="003F07AD"/>
    <w:rsid w:val="00433127"/>
    <w:rsid w:val="00440FE2"/>
    <w:rsid w:val="0057492C"/>
    <w:rsid w:val="005B53AD"/>
    <w:rsid w:val="006562AC"/>
    <w:rsid w:val="006A4FC5"/>
    <w:rsid w:val="006C3357"/>
    <w:rsid w:val="006F09CF"/>
    <w:rsid w:val="00720297"/>
    <w:rsid w:val="00726DE6"/>
    <w:rsid w:val="00840242"/>
    <w:rsid w:val="008E1E28"/>
    <w:rsid w:val="008F6228"/>
    <w:rsid w:val="00952AF9"/>
    <w:rsid w:val="009551C3"/>
    <w:rsid w:val="00980629"/>
    <w:rsid w:val="00A0072B"/>
    <w:rsid w:val="00A64B56"/>
    <w:rsid w:val="00A87E77"/>
    <w:rsid w:val="00AC2CCA"/>
    <w:rsid w:val="00AE11EC"/>
    <w:rsid w:val="00B34DDA"/>
    <w:rsid w:val="00B77BBC"/>
    <w:rsid w:val="00C43F7F"/>
    <w:rsid w:val="00C97A5B"/>
    <w:rsid w:val="00D21F6F"/>
    <w:rsid w:val="00D9736C"/>
    <w:rsid w:val="00DB4591"/>
    <w:rsid w:val="00E32B1A"/>
    <w:rsid w:val="00F76BB9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(герб)"/>
    <w:basedOn w:val="Normal"/>
    <w:uiPriority w:val="99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5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1</Pages>
  <Words>240</Words>
  <Characters>1371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27</cp:revision>
  <cp:lastPrinted>2025-06-18T02:10:00Z</cp:lastPrinted>
  <dcterms:created xsi:type="dcterms:W3CDTF">2022-11-18T08:11:00Z</dcterms:created>
  <dcterms:modified xsi:type="dcterms:W3CDTF">2025-06-26T07:03:00Z</dcterms:modified>
</cp:coreProperties>
</file>